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CA045" w14:textId="77777777" w:rsidR="00020020" w:rsidRPr="0067070B" w:rsidRDefault="008E2F37" w:rsidP="008E2F37">
      <w:pPr>
        <w:jc w:val="center"/>
        <w:rPr>
          <w:b/>
          <w:bCs/>
        </w:rPr>
      </w:pPr>
      <w:r w:rsidRPr="0067070B">
        <w:rPr>
          <w:b/>
          <w:bCs/>
        </w:rPr>
        <w:t>ЭЛЕКТРОННЫЙ УЧЕБНЫЙ КУРС</w:t>
      </w:r>
    </w:p>
    <w:p w14:paraId="2E8D4C90" w14:textId="77777777" w:rsidR="008E2F37" w:rsidRPr="0067070B" w:rsidRDefault="008E2F37" w:rsidP="008E2F37">
      <w:pPr>
        <w:jc w:val="center"/>
        <w:rPr>
          <w:b/>
          <w:bCs/>
        </w:rPr>
      </w:pPr>
      <w:r w:rsidRPr="0067070B">
        <w:rPr>
          <w:b/>
          <w:bCs/>
        </w:rPr>
        <w:t>ДЛЯ СТУДЕНТОВ, ОБУЧАЮЩИХСЯ С ПРИМЕНЕНИЕМ ДОТ</w:t>
      </w:r>
    </w:p>
    <w:p w14:paraId="7DBEED73" w14:textId="77777777" w:rsidR="008E2F37" w:rsidRDefault="008E2F37" w:rsidP="008E2F37">
      <w:pPr>
        <w:jc w:val="center"/>
        <w:rPr>
          <w:b/>
          <w:bCs/>
        </w:rPr>
      </w:pPr>
      <w:r w:rsidRPr="0067070B">
        <w:rPr>
          <w:b/>
          <w:bCs/>
        </w:rPr>
        <w:t>«АДВОКАТУРА В РОССИЙСКОЙ ФЕДЕРАЦИИ»</w:t>
      </w:r>
    </w:p>
    <w:p w14:paraId="20A85D60" w14:textId="77777777" w:rsidR="0067070B" w:rsidRPr="0067070B" w:rsidRDefault="0067070B" w:rsidP="008E2F37">
      <w:pPr>
        <w:jc w:val="center"/>
        <w:rPr>
          <w:b/>
          <w:bCs/>
        </w:rPr>
      </w:pPr>
    </w:p>
    <w:p w14:paraId="7612E471" w14:textId="77777777" w:rsidR="008E2F37" w:rsidRDefault="008E2F37" w:rsidP="0079787D">
      <w:pPr>
        <w:spacing w:line="360" w:lineRule="auto"/>
        <w:ind w:firstLine="851"/>
        <w:jc w:val="both"/>
      </w:pPr>
      <w:r>
        <w:t>Рабочая программа учебной дисциплины «Адвокатура в Российской Федерации» разработана для студентов 2 курса</w:t>
      </w:r>
      <w:r w:rsidR="0067070B">
        <w:t>, обучающихся</w:t>
      </w:r>
      <w:r>
        <w:t xml:space="preserve"> по </w:t>
      </w:r>
      <w:r w:rsidR="001C65A3">
        <w:t>программе бакалавриата</w:t>
      </w:r>
      <w:r>
        <w:t xml:space="preserve"> 40.03.01 </w:t>
      </w:r>
      <w:r w:rsidR="001C65A3">
        <w:t>«</w:t>
      </w:r>
      <w:r>
        <w:t>Юриспруденция</w:t>
      </w:r>
      <w:r w:rsidR="001C65A3">
        <w:t>»</w:t>
      </w:r>
      <w:r>
        <w:t>.</w:t>
      </w:r>
    </w:p>
    <w:p w14:paraId="4DD2C893" w14:textId="77777777" w:rsidR="008E2F37" w:rsidRDefault="008E2F37" w:rsidP="0079787D">
      <w:pPr>
        <w:spacing w:line="360" w:lineRule="auto"/>
        <w:ind w:firstLine="851"/>
        <w:jc w:val="both"/>
      </w:pPr>
      <w:r>
        <w:t xml:space="preserve">Учебным планом предусмотрены: лекционные занятия – 18 часов, практические занятия </w:t>
      </w:r>
      <w:r w:rsidR="001C65A3">
        <w:t>–</w:t>
      </w:r>
      <w:r>
        <w:t xml:space="preserve"> </w:t>
      </w:r>
      <w:r w:rsidR="001C65A3">
        <w:t>36 часов, самостоятельная работа студента – 54 часа. Дисциплина реализуется на 2 курсе в 4 семестре.</w:t>
      </w:r>
    </w:p>
    <w:p w14:paraId="2A657D41" w14:textId="77777777" w:rsidR="001C65A3" w:rsidRDefault="001C65A3" w:rsidP="0079787D">
      <w:pPr>
        <w:spacing w:line="360" w:lineRule="auto"/>
        <w:ind w:firstLine="851"/>
        <w:jc w:val="both"/>
      </w:pPr>
      <w:r w:rsidRPr="001C65A3">
        <w:rPr>
          <w:b/>
        </w:rPr>
        <w:t>Целью</w:t>
      </w:r>
      <w:r>
        <w:t xml:space="preserve"> изучения дисциплины является </w:t>
      </w:r>
      <w:r w:rsidR="00277844">
        <w:t xml:space="preserve">формирование у будущих специалистов комплексного представления о деятельности адвокатуры как института гражданского </w:t>
      </w:r>
      <w:r w:rsidR="001F55AA">
        <w:t>общества,</w:t>
      </w:r>
      <w:r w:rsidR="00277844">
        <w:t xml:space="preserve"> об особенностях профессии адвоката в Российской Федерации, об особенностях профессиональной </w:t>
      </w:r>
      <w:proofErr w:type="gramStart"/>
      <w:r w:rsidR="00277844">
        <w:t>этики  адвоката</w:t>
      </w:r>
      <w:proofErr w:type="gramEnd"/>
      <w:r w:rsidR="00277844">
        <w:t xml:space="preserve">  в  Российской  Федерации  и  ответственности  за  ее нарушение.</w:t>
      </w:r>
    </w:p>
    <w:p w14:paraId="1282F5E4" w14:textId="77777777" w:rsidR="00D413FD" w:rsidRPr="00C019CB" w:rsidRDefault="00D413FD" w:rsidP="00D413FD">
      <w:pPr>
        <w:ind w:firstLine="851"/>
        <w:jc w:val="both"/>
        <w:rPr>
          <w:b/>
        </w:rPr>
      </w:pPr>
      <w:r w:rsidRPr="00C019CB">
        <w:rPr>
          <w:b/>
        </w:rPr>
        <w:t>Задачи:</w:t>
      </w:r>
    </w:p>
    <w:p w14:paraId="451FE60C" w14:textId="77777777" w:rsidR="00D413FD" w:rsidRPr="0079787D" w:rsidRDefault="0079787D" w:rsidP="0067070B">
      <w:pPr>
        <w:pStyle w:val="a3"/>
        <w:numPr>
          <w:ilvl w:val="0"/>
          <w:numId w:val="2"/>
        </w:numPr>
        <w:spacing w:line="360" w:lineRule="auto"/>
        <w:ind w:left="0" w:firstLine="851"/>
        <w:jc w:val="both"/>
      </w:pPr>
      <w:r w:rsidRPr="0079787D">
        <w:t xml:space="preserve"> освоение нормативных источников, регулирующих организацию адвокатуры и осуществление адвокатской деятельности, судебной практики, связанной с осуществлением адвокатской деятельности;</w:t>
      </w:r>
    </w:p>
    <w:p w14:paraId="73C9395E" w14:textId="77777777" w:rsidR="0079787D" w:rsidRPr="0079787D" w:rsidRDefault="0079787D" w:rsidP="0067070B">
      <w:pPr>
        <w:pStyle w:val="a3"/>
        <w:numPr>
          <w:ilvl w:val="0"/>
          <w:numId w:val="2"/>
        </w:numPr>
        <w:spacing w:line="360" w:lineRule="auto"/>
        <w:ind w:left="0" w:firstLine="851"/>
        <w:jc w:val="both"/>
      </w:pPr>
      <w:r w:rsidRPr="0079787D">
        <w:t>- изучение учебной, теоретической и монографической литературы по адвокатуре и адвокатской деятельности;</w:t>
      </w:r>
    </w:p>
    <w:p w14:paraId="09AAB148" w14:textId="77777777" w:rsidR="0079787D" w:rsidRPr="0079787D" w:rsidRDefault="0079787D" w:rsidP="0067070B">
      <w:pPr>
        <w:pStyle w:val="a3"/>
        <w:numPr>
          <w:ilvl w:val="0"/>
          <w:numId w:val="2"/>
        </w:numPr>
        <w:spacing w:line="360" w:lineRule="auto"/>
        <w:ind w:left="0" w:firstLine="851"/>
        <w:jc w:val="both"/>
      </w:pPr>
      <w:r w:rsidRPr="0079787D">
        <w:t>- получение практических навыков составления документов, оформляемых в ходе осуществления адвокатской деятельности;</w:t>
      </w:r>
    </w:p>
    <w:p w14:paraId="745FBA72" w14:textId="77777777" w:rsidR="0079787D" w:rsidRPr="0079787D" w:rsidRDefault="0079787D" w:rsidP="0067070B">
      <w:pPr>
        <w:pStyle w:val="a3"/>
        <w:numPr>
          <w:ilvl w:val="0"/>
          <w:numId w:val="2"/>
        </w:numPr>
        <w:spacing w:line="360" w:lineRule="auto"/>
        <w:ind w:left="0" w:firstLine="851"/>
        <w:jc w:val="both"/>
      </w:pPr>
      <w:r w:rsidRPr="0079787D">
        <w:t>- освоение техники устных публичных выступлений по соответствующей тематике.</w:t>
      </w:r>
    </w:p>
    <w:p w14:paraId="17809676" w14:textId="77777777" w:rsidR="0079787D" w:rsidRDefault="0079787D" w:rsidP="0079787D">
      <w:pPr>
        <w:pStyle w:val="a3"/>
        <w:ind w:left="851"/>
        <w:jc w:val="both"/>
      </w:pPr>
    </w:p>
    <w:p w14:paraId="3B18E7D6" w14:textId="77777777" w:rsidR="0067070B" w:rsidRDefault="0067070B" w:rsidP="0079787D">
      <w:pPr>
        <w:pStyle w:val="a3"/>
        <w:ind w:left="851"/>
        <w:jc w:val="both"/>
      </w:pPr>
    </w:p>
    <w:p w14:paraId="4582D4B5" w14:textId="77777777" w:rsidR="0067070B" w:rsidRDefault="0067070B" w:rsidP="0079787D">
      <w:pPr>
        <w:pStyle w:val="a3"/>
        <w:ind w:left="851"/>
        <w:jc w:val="both"/>
      </w:pPr>
    </w:p>
    <w:p w14:paraId="47270709" w14:textId="77777777" w:rsidR="001F55AA" w:rsidRDefault="0079787D" w:rsidP="001F55AA">
      <w:pPr>
        <w:pStyle w:val="a3"/>
        <w:ind w:left="851"/>
        <w:jc w:val="both"/>
      </w:pPr>
      <w:r>
        <w:t xml:space="preserve"> </w:t>
      </w:r>
    </w:p>
    <w:p w14:paraId="3F45B199" w14:textId="77777777" w:rsidR="001F55AA" w:rsidRDefault="001F55AA" w:rsidP="001F55AA">
      <w:pPr>
        <w:pStyle w:val="a3"/>
        <w:numPr>
          <w:ilvl w:val="0"/>
          <w:numId w:val="3"/>
        </w:numPr>
        <w:jc w:val="center"/>
        <w:rPr>
          <w:b/>
        </w:rPr>
      </w:pPr>
      <w:r w:rsidRPr="00C019CB">
        <w:rPr>
          <w:b/>
        </w:rPr>
        <w:lastRenderedPageBreak/>
        <w:t>Рабочая программа</w:t>
      </w:r>
    </w:p>
    <w:p w14:paraId="6FBAFF70" w14:textId="77777777" w:rsidR="008604D3" w:rsidRDefault="008604D3" w:rsidP="008604D3">
      <w:pPr>
        <w:pStyle w:val="a3"/>
        <w:ind w:left="1571"/>
        <w:rPr>
          <w:b/>
        </w:rPr>
      </w:pPr>
    </w:p>
    <w:p w14:paraId="73E6691D" w14:textId="77777777" w:rsidR="008604D3" w:rsidRDefault="008604D3" w:rsidP="008604D3">
      <w:pPr>
        <w:pStyle w:val="a3"/>
        <w:ind w:left="0" w:firstLine="851"/>
      </w:pPr>
      <w:r>
        <w:t>Тематический план дисциплины «Адвокатура в Российской Федерации, адаптированный для студентов, обучающихся с применением дистанционных образовательных технологий.</w:t>
      </w:r>
    </w:p>
    <w:p w14:paraId="695B806F" w14:textId="1CA2ED1F" w:rsidR="00B52139" w:rsidRPr="00AE5964" w:rsidRDefault="00AE5964" w:rsidP="00AE5964">
      <w:pPr>
        <w:spacing w:after="0" w:line="360" w:lineRule="auto"/>
        <w:ind w:firstLine="567"/>
        <w:jc w:val="both"/>
      </w:pPr>
      <w:r w:rsidRPr="00AE5964">
        <w:t xml:space="preserve"> </w:t>
      </w:r>
      <w:r w:rsidR="00B52139" w:rsidRPr="00AE5964">
        <w:t xml:space="preserve"> </w:t>
      </w:r>
      <w:bookmarkStart w:id="0" w:name="_Hlk35532603"/>
      <w:r w:rsidR="00B52139" w:rsidRPr="00AE5964">
        <w:rPr>
          <w:bCs/>
        </w:rPr>
        <w:t xml:space="preserve">Практические занятия по дисциплине осуществляются путем письменного решения практических задач </w:t>
      </w:r>
      <w:r w:rsidR="00B52139" w:rsidRPr="00AE5964">
        <w:t xml:space="preserve">(ситуационных) </w:t>
      </w:r>
      <w:r w:rsidR="00B52139" w:rsidRPr="00AE5964">
        <w:rPr>
          <w:bCs/>
        </w:rPr>
        <w:t xml:space="preserve">по указанным темам. </w:t>
      </w:r>
      <w:r w:rsidR="00B52139" w:rsidRPr="00AE5964">
        <w:t xml:space="preserve">Решение практических (ситуационных) задач осуществляется на практическом занятии с использованием </w:t>
      </w:r>
      <w:r w:rsidR="00B52139" w:rsidRPr="00AE5964">
        <w:rPr>
          <w:lang w:val="en-US"/>
        </w:rPr>
        <w:t>Microsoft</w:t>
      </w:r>
      <w:r w:rsidR="00B52139" w:rsidRPr="00AE5964">
        <w:t xml:space="preserve"> </w:t>
      </w:r>
      <w:r w:rsidR="00B52139" w:rsidRPr="00AE5964">
        <w:rPr>
          <w:lang w:val="en-US"/>
        </w:rPr>
        <w:t>teams</w:t>
      </w:r>
      <w:r w:rsidR="00B52139" w:rsidRPr="00AE5964">
        <w:t xml:space="preserve"> (в чате с группой во время занятия будет отправлен соответствующий файл), оформляется в письменном виде в формате </w:t>
      </w:r>
      <w:r w:rsidR="00B52139" w:rsidRPr="00AE5964">
        <w:rPr>
          <w:lang w:val="en-US"/>
        </w:rPr>
        <w:t>word</w:t>
      </w:r>
      <w:r w:rsidR="00B52139" w:rsidRPr="00AE5964">
        <w:t xml:space="preserve"> и сдается на проверку преподавателю. Во время решения практических задач можно пользоваться нормативным материалом. Также разрешается задавать вопросы преподавателю при уточнении условий задачи, вступать в дискуссию с группой по поводу и точности/ неточности при решении той или иной практической задачи. Вопросы и дискуссия осуществляется в </w:t>
      </w:r>
      <w:r w:rsidR="00B52139" w:rsidRPr="00AE5964">
        <w:rPr>
          <w:lang w:val="en-US"/>
        </w:rPr>
        <w:t>Microsoft</w:t>
      </w:r>
      <w:r w:rsidR="00B52139" w:rsidRPr="00AE5964">
        <w:t xml:space="preserve"> </w:t>
      </w:r>
      <w:r w:rsidR="00B52139" w:rsidRPr="00AE5964">
        <w:rPr>
          <w:lang w:val="en-US"/>
        </w:rPr>
        <w:t>teams</w:t>
      </w:r>
      <w:r w:rsidR="00B52139" w:rsidRPr="00AE5964">
        <w:t xml:space="preserve"> на практическом занятии по дисциплине и может включать в себя собеседование в чате с группой или по средством видеосвязи (выбор остается за преподавателем).</w:t>
      </w:r>
      <w:bookmarkEnd w:id="0"/>
      <w:r w:rsidR="00B52139" w:rsidRPr="00AE5964">
        <w:t xml:space="preserve"> </w:t>
      </w:r>
    </w:p>
    <w:p w14:paraId="765B08C0" w14:textId="77777777" w:rsidR="00B52139" w:rsidRPr="00AE5964" w:rsidRDefault="00B52139" w:rsidP="00AE5964">
      <w:pPr>
        <w:spacing w:after="0" w:line="360" w:lineRule="auto"/>
        <w:ind w:firstLine="567"/>
        <w:jc w:val="both"/>
      </w:pPr>
      <w:r w:rsidRPr="00AE5964">
        <w:t xml:space="preserve">Оформление задач включает в себя: </w:t>
      </w:r>
    </w:p>
    <w:p w14:paraId="1D6B9335" w14:textId="77777777" w:rsidR="00B52139" w:rsidRPr="00AE5964" w:rsidRDefault="00B52139" w:rsidP="00AE5964">
      <w:pPr>
        <w:spacing w:after="0" w:line="360" w:lineRule="auto"/>
        <w:ind w:firstLine="567"/>
        <w:jc w:val="both"/>
      </w:pPr>
      <w:r w:rsidRPr="00AE5964">
        <w:t xml:space="preserve">1. Формулировка условий задачи, развернутое решение задачи с обоснованием выводов принятого решения с обязательным указанием соответствующих положений статей Кодексов РФ; </w:t>
      </w:r>
    </w:p>
    <w:p w14:paraId="42FB09A2" w14:textId="00580A73" w:rsidR="00B52139" w:rsidRPr="00AE5964" w:rsidRDefault="00B52139" w:rsidP="00AE5964">
      <w:pPr>
        <w:spacing w:after="0" w:line="360" w:lineRule="auto"/>
        <w:ind w:firstLine="567"/>
        <w:jc w:val="both"/>
      </w:pPr>
      <w:r w:rsidRPr="00AE5964">
        <w:t xml:space="preserve">2. Текст </w:t>
      </w:r>
      <w:r w:rsidRPr="00AE5964">
        <w:rPr>
          <w:lang w:val="en-US"/>
        </w:rPr>
        <w:t>Times</w:t>
      </w:r>
      <w:r w:rsidRPr="00AE5964">
        <w:t xml:space="preserve"> </w:t>
      </w:r>
      <w:r w:rsidRPr="00AE5964">
        <w:rPr>
          <w:lang w:val="en-US"/>
        </w:rPr>
        <w:t>New</w:t>
      </w:r>
      <w:r w:rsidRPr="00AE5964">
        <w:t xml:space="preserve"> </w:t>
      </w:r>
      <w:r w:rsidRPr="00AE5964">
        <w:rPr>
          <w:lang w:val="en-US"/>
        </w:rPr>
        <w:t>Roman</w:t>
      </w:r>
      <w:r w:rsidRPr="00AE5964">
        <w:t>, шрифт – 14, интервал – одинарный (это является рекомендаций и не влияет на итоговую оценку результата проверки задачи);</w:t>
      </w:r>
    </w:p>
    <w:p w14:paraId="33AD5A3A" w14:textId="77777777" w:rsidR="00B52139" w:rsidRPr="00AE5964" w:rsidRDefault="00B52139" w:rsidP="00AE5964">
      <w:pPr>
        <w:spacing w:after="0" w:line="360" w:lineRule="auto"/>
        <w:ind w:firstLine="567"/>
        <w:jc w:val="both"/>
      </w:pPr>
      <w:r w:rsidRPr="00AE5964">
        <w:t>3. ФИО студента и группы.</w:t>
      </w:r>
    </w:p>
    <w:p w14:paraId="1C6B3CC3" w14:textId="77777777" w:rsidR="00B52139" w:rsidRPr="00AE5964" w:rsidRDefault="00B52139" w:rsidP="00AE5964">
      <w:pPr>
        <w:spacing w:line="360" w:lineRule="auto"/>
        <w:ind w:firstLine="567"/>
        <w:jc w:val="both"/>
      </w:pPr>
      <w:bookmarkStart w:id="1" w:name="_Hlk35532637"/>
      <w:r w:rsidRPr="00AE5964">
        <w:t xml:space="preserve">Проверка решенных задач осуществляется преподавателем. Результаты (количество баллов за решенные задачи) объявляются преподавателем на следующем практическом занятии в письменном виде индивидуально каждому студенту (в формате </w:t>
      </w:r>
      <w:r w:rsidRPr="00AE5964">
        <w:rPr>
          <w:lang w:val="en-US"/>
        </w:rPr>
        <w:t>word</w:t>
      </w:r>
      <w:r w:rsidRPr="00AE5964">
        <w:t>) с указанием замечаний и рекомендаций по каждой решенной задаче</w:t>
      </w:r>
      <w:bookmarkEnd w:id="1"/>
      <w:r w:rsidRPr="00AE5964">
        <w:t>.</w:t>
      </w:r>
    </w:p>
    <w:p w14:paraId="5906C893" w14:textId="0931513A" w:rsidR="00B52139" w:rsidRPr="00AE5964" w:rsidRDefault="00B52139" w:rsidP="00AE5964">
      <w:pPr>
        <w:spacing w:line="360" w:lineRule="auto"/>
        <w:ind w:firstLine="567"/>
        <w:jc w:val="both"/>
        <w:rPr>
          <w:bCs/>
        </w:rPr>
      </w:pPr>
      <w:r w:rsidRPr="00AE5964">
        <w:lastRenderedPageBreak/>
        <w:t>Лекционные занятия проводятся по указанным темам с использование</w:t>
      </w:r>
      <w:r w:rsidR="00AE5964">
        <w:t>м</w:t>
      </w:r>
      <w:r w:rsidRPr="00AE5964">
        <w:t xml:space="preserve"> </w:t>
      </w:r>
      <w:proofErr w:type="gramStart"/>
      <w:r w:rsidRPr="00AE5964">
        <w:t>видео-конференции</w:t>
      </w:r>
      <w:proofErr w:type="gramEnd"/>
      <w:r w:rsidRPr="00AE5964">
        <w:t xml:space="preserve"> (беседы в </w:t>
      </w:r>
      <w:r w:rsidRPr="00AE5964">
        <w:rPr>
          <w:lang w:val="en-US"/>
        </w:rPr>
        <w:t>Microsoft</w:t>
      </w:r>
      <w:r w:rsidRPr="00AE5964">
        <w:t xml:space="preserve"> </w:t>
      </w:r>
      <w:r w:rsidRPr="00AE5964">
        <w:rPr>
          <w:lang w:val="en-US"/>
        </w:rPr>
        <w:t>Teams</w:t>
      </w:r>
      <w:r w:rsidRPr="00AE5964">
        <w:t>).</w:t>
      </w:r>
    </w:p>
    <w:p w14:paraId="74499108" w14:textId="77777777" w:rsidR="008604D3" w:rsidRPr="00B52139" w:rsidRDefault="008604D3" w:rsidP="008604D3">
      <w:pPr>
        <w:pStyle w:val="a3"/>
        <w:ind w:left="0" w:firstLine="851"/>
        <w:rPr>
          <w:i/>
          <w:iCs/>
        </w:rPr>
      </w:pPr>
    </w:p>
    <w:tbl>
      <w:tblPr>
        <w:tblW w:w="0" w:type="auto"/>
        <w:tblInd w:w="10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4A0" w:firstRow="1" w:lastRow="0" w:firstColumn="1" w:lastColumn="0" w:noHBand="0" w:noVBand="1"/>
      </w:tblPr>
      <w:tblGrid>
        <w:gridCol w:w="546"/>
        <w:gridCol w:w="6061"/>
        <w:gridCol w:w="742"/>
        <w:gridCol w:w="600"/>
        <w:gridCol w:w="1200"/>
        <w:gridCol w:w="597"/>
      </w:tblGrid>
      <w:tr w:rsidR="00C019CB" w14:paraId="096C6DFA" w14:textId="77777777" w:rsidTr="00C019CB">
        <w:trPr>
          <w:trHeight w:val="277"/>
          <w:tblHeader/>
        </w:trPr>
        <w:tc>
          <w:tcPr>
            <w:tcW w:w="546" w:type="dxa"/>
            <w:vMerge w:val="restart"/>
            <w:vAlign w:val="center"/>
          </w:tcPr>
          <w:p w14:paraId="454DD3BF" w14:textId="77777777" w:rsidR="00C019CB" w:rsidRDefault="00C019CB" w:rsidP="00762F25">
            <w:pPr>
              <w:spacing w:after="0" w:line="240" w:lineRule="auto"/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6061" w:type="dxa"/>
            <w:vMerge w:val="restart"/>
            <w:vAlign w:val="center"/>
          </w:tcPr>
          <w:p w14:paraId="55C11955" w14:textId="77777777" w:rsidR="00C019CB" w:rsidRDefault="00C019CB" w:rsidP="00762F25">
            <w:pPr>
              <w:spacing w:after="0" w:line="240" w:lineRule="auto"/>
              <w:jc w:val="center"/>
            </w:pPr>
            <w:r>
              <w:rPr>
                <w:b/>
              </w:rPr>
              <w:t>Название темы</w:t>
            </w:r>
          </w:p>
        </w:tc>
        <w:tc>
          <w:tcPr>
            <w:tcW w:w="742" w:type="dxa"/>
            <w:vMerge w:val="restart"/>
            <w:textDirection w:val="btLr"/>
            <w:vAlign w:val="center"/>
          </w:tcPr>
          <w:p w14:paraId="6BF5AEA3" w14:textId="77777777" w:rsidR="00C019CB" w:rsidRDefault="00C019CB" w:rsidP="00762F25">
            <w:pPr>
              <w:spacing w:after="0" w:line="240" w:lineRule="auto"/>
              <w:jc w:val="center"/>
            </w:pPr>
            <w:r>
              <w:rPr>
                <w:b/>
              </w:rPr>
              <w:t>Всего часов</w:t>
            </w:r>
          </w:p>
        </w:tc>
        <w:tc>
          <w:tcPr>
            <w:tcW w:w="1800" w:type="dxa"/>
            <w:gridSpan w:val="2"/>
            <w:vAlign w:val="center"/>
          </w:tcPr>
          <w:p w14:paraId="4B399E79" w14:textId="77777777" w:rsidR="00C019CB" w:rsidRDefault="00C019CB" w:rsidP="00762F25">
            <w:pPr>
              <w:spacing w:after="0" w:line="240" w:lineRule="auto"/>
              <w:jc w:val="center"/>
            </w:pPr>
            <w:r>
              <w:rPr>
                <w:b/>
              </w:rPr>
              <w:t>Аудиторные часы</w:t>
            </w:r>
          </w:p>
        </w:tc>
        <w:tc>
          <w:tcPr>
            <w:tcW w:w="597" w:type="dxa"/>
            <w:vMerge w:val="restart"/>
            <w:textDirection w:val="btLr"/>
            <w:vAlign w:val="center"/>
          </w:tcPr>
          <w:p w14:paraId="7C815A26" w14:textId="77777777" w:rsidR="00C019CB" w:rsidRDefault="00C019CB" w:rsidP="00762F25">
            <w:pPr>
              <w:spacing w:after="0" w:line="240" w:lineRule="auto"/>
              <w:jc w:val="center"/>
            </w:pPr>
            <w:r>
              <w:rPr>
                <w:b/>
              </w:rPr>
              <w:t>Самостоятельная работа</w:t>
            </w:r>
          </w:p>
        </w:tc>
      </w:tr>
      <w:tr w:rsidR="00C019CB" w14:paraId="64D5D657" w14:textId="77777777" w:rsidTr="00C019CB">
        <w:trPr>
          <w:trHeight w:val="1661"/>
          <w:tblHeader/>
        </w:trPr>
        <w:tc>
          <w:tcPr>
            <w:tcW w:w="546" w:type="dxa"/>
            <w:vMerge/>
          </w:tcPr>
          <w:p w14:paraId="1FC3C133" w14:textId="77777777" w:rsidR="00C019CB" w:rsidRDefault="00C019CB" w:rsidP="00762F25"/>
        </w:tc>
        <w:tc>
          <w:tcPr>
            <w:tcW w:w="6061" w:type="dxa"/>
            <w:vMerge/>
          </w:tcPr>
          <w:p w14:paraId="33D78FE7" w14:textId="77777777" w:rsidR="00C019CB" w:rsidRDefault="00C019CB" w:rsidP="00762F25"/>
        </w:tc>
        <w:tc>
          <w:tcPr>
            <w:tcW w:w="742" w:type="dxa"/>
            <w:vMerge/>
          </w:tcPr>
          <w:p w14:paraId="6FB86A9B" w14:textId="77777777" w:rsidR="00C019CB" w:rsidRDefault="00C019CB" w:rsidP="00762F25"/>
        </w:tc>
        <w:tc>
          <w:tcPr>
            <w:tcW w:w="600" w:type="dxa"/>
            <w:textDirection w:val="btLr"/>
            <w:vAlign w:val="center"/>
          </w:tcPr>
          <w:p w14:paraId="10DEA669" w14:textId="77777777" w:rsidR="00C019CB" w:rsidRDefault="00C019CB" w:rsidP="00762F25">
            <w:pPr>
              <w:spacing w:after="0" w:line="240" w:lineRule="auto"/>
              <w:jc w:val="center"/>
            </w:pPr>
            <w:r>
              <w:rPr>
                <w:b/>
              </w:rPr>
              <w:t>Лекции</w:t>
            </w:r>
          </w:p>
        </w:tc>
        <w:tc>
          <w:tcPr>
            <w:tcW w:w="1200" w:type="dxa"/>
            <w:textDirection w:val="btLr"/>
            <w:vAlign w:val="center"/>
          </w:tcPr>
          <w:p w14:paraId="48A2C56A" w14:textId="77777777" w:rsidR="00C019CB" w:rsidRDefault="00C019CB" w:rsidP="00762F25">
            <w:pPr>
              <w:spacing w:after="0" w:line="240" w:lineRule="auto"/>
              <w:jc w:val="center"/>
            </w:pPr>
            <w:r>
              <w:rPr>
                <w:b/>
              </w:rPr>
              <w:t>Семинары Практические занятия</w:t>
            </w:r>
          </w:p>
        </w:tc>
        <w:tc>
          <w:tcPr>
            <w:tcW w:w="597" w:type="dxa"/>
            <w:vMerge/>
          </w:tcPr>
          <w:p w14:paraId="277C40FC" w14:textId="77777777" w:rsidR="00C019CB" w:rsidRDefault="00C019CB" w:rsidP="00762F25"/>
        </w:tc>
      </w:tr>
      <w:tr w:rsidR="00C019CB" w14:paraId="222C3C20" w14:textId="77777777" w:rsidTr="00C019CB">
        <w:trPr>
          <w:cantSplit/>
        </w:trPr>
        <w:tc>
          <w:tcPr>
            <w:tcW w:w="546" w:type="dxa"/>
          </w:tcPr>
          <w:p w14:paraId="7A8CBCCA" w14:textId="77777777" w:rsidR="00C019CB" w:rsidRDefault="00C019CB" w:rsidP="00762F2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061" w:type="dxa"/>
          </w:tcPr>
          <w:p w14:paraId="043394E3" w14:textId="77777777" w:rsidR="00C019CB" w:rsidRDefault="00C019CB" w:rsidP="00762F25">
            <w:pPr>
              <w:spacing w:after="0" w:line="240" w:lineRule="auto"/>
            </w:pPr>
            <w:r>
              <w:t>Возникновение и развитие адвокатуры до 1917 года. Октябрьская революция 1917 года и ликвидация русской присяжной адвокатуры. Деятельность объединений присяжных поверенных в эмиграции</w:t>
            </w:r>
          </w:p>
        </w:tc>
        <w:tc>
          <w:tcPr>
            <w:tcW w:w="742" w:type="dxa"/>
          </w:tcPr>
          <w:p w14:paraId="49E3738C" w14:textId="77777777" w:rsidR="00C019CB" w:rsidRDefault="00C019CB" w:rsidP="00762F2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600" w:type="dxa"/>
          </w:tcPr>
          <w:p w14:paraId="35D4ACB5" w14:textId="77777777" w:rsidR="00C019CB" w:rsidRDefault="00C019CB" w:rsidP="00762F2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00" w:type="dxa"/>
          </w:tcPr>
          <w:p w14:paraId="3AF27658" w14:textId="77777777" w:rsidR="00C019CB" w:rsidRDefault="00C019CB" w:rsidP="00762F2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97" w:type="dxa"/>
          </w:tcPr>
          <w:p w14:paraId="02B2D89A" w14:textId="77777777" w:rsidR="00C019CB" w:rsidRDefault="008604D3" w:rsidP="00762F25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C019CB" w14:paraId="3D1438ED" w14:textId="77777777" w:rsidTr="00C019CB">
        <w:trPr>
          <w:cantSplit/>
        </w:trPr>
        <w:tc>
          <w:tcPr>
            <w:tcW w:w="546" w:type="dxa"/>
          </w:tcPr>
          <w:p w14:paraId="160B699A" w14:textId="77777777" w:rsidR="00C019CB" w:rsidRDefault="00C019CB" w:rsidP="00762F2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061" w:type="dxa"/>
          </w:tcPr>
          <w:p w14:paraId="4EDEF87C" w14:textId="77777777" w:rsidR="00C019CB" w:rsidRDefault="00C019CB" w:rsidP="00762F25">
            <w:pPr>
              <w:spacing w:after="0" w:line="240" w:lineRule="auto"/>
            </w:pPr>
            <w:r>
              <w:t>Нормативное регулирование организации адвокатуры в СССР (1917—1991). Реформирование отечественной адвокатуры в конце XX — начале XXI века</w:t>
            </w:r>
          </w:p>
        </w:tc>
        <w:tc>
          <w:tcPr>
            <w:tcW w:w="742" w:type="dxa"/>
          </w:tcPr>
          <w:p w14:paraId="5AEF8815" w14:textId="77777777" w:rsidR="00C019CB" w:rsidRDefault="00C019CB" w:rsidP="00762F2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600" w:type="dxa"/>
          </w:tcPr>
          <w:p w14:paraId="32448212" w14:textId="77777777" w:rsidR="00C019CB" w:rsidRDefault="00C019CB" w:rsidP="00762F2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00" w:type="dxa"/>
          </w:tcPr>
          <w:p w14:paraId="093EAA5C" w14:textId="77777777" w:rsidR="00C019CB" w:rsidRDefault="00C019CB" w:rsidP="00762F2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97" w:type="dxa"/>
          </w:tcPr>
          <w:p w14:paraId="441A3947" w14:textId="77777777" w:rsidR="00C019CB" w:rsidRDefault="008604D3" w:rsidP="00762F25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C019CB" w14:paraId="7C5D103B" w14:textId="77777777" w:rsidTr="00C019CB">
        <w:trPr>
          <w:cantSplit/>
        </w:trPr>
        <w:tc>
          <w:tcPr>
            <w:tcW w:w="546" w:type="dxa"/>
          </w:tcPr>
          <w:p w14:paraId="4BD8B7A9" w14:textId="77777777" w:rsidR="00C019CB" w:rsidRDefault="00C019CB" w:rsidP="00762F2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061" w:type="dxa"/>
          </w:tcPr>
          <w:p w14:paraId="540AA6E2" w14:textId="77777777" w:rsidR="00C019CB" w:rsidRDefault="00C019CB" w:rsidP="00762F25">
            <w:pPr>
              <w:spacing w:after="0" w:line="240" w:lineRule="auto"/>
            </w:pPr>
            <w:r>
              <w:t>Адвокат: приобретение, приостановление и прекращение статуса. Дисциплинарная ответственность адвоката: основания и процедура</w:t>
            </w:r>
          </w:p>
        </w:tc>
        <w:tc>
          <w:tcPr>
            <w:tcW w:w="742" w:type="dxa"/>
          </w:tcPr>
          <w:p w14:paraId="37B119CC" w14:textId="77777777" w:rsidR="00C019CB" w:rsidRDefault="00C019CB" w:rsidP="00762F2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600" w:type="dxa"/>
          </w:tcPr>
          <w:p w14:paraId="20377DF4" w14:textId="77777777" w:rsidR="00C019CB" w:rsidRDefault="00C019CB" w:rsidP="00762F2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00" w:type="dxa"/>
          </w:tcPr>
          <w:p w14:paraId="0BE7C120" w14:textId="77777777" w:rsidR="00C019CB" w:rsidRDefault="00C019CB" w:rsidP="00762F2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97" w:type="dxa"/>
          </w:tcPr>
          <w:p w14:paraId="54E8A70A" w14:textId="77777777" w:rsidR="00C019CB" w:rsidRDefault="008604D3" w:rsidP="00762F25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C019CB" w14:paraId="370ED2A6" w14:textId="77777777" w:rsidTr="00C019CB">
        <w:trPr>
          <w:cantSplit/>
        </w:trPr>
        <w:tc>
          <w:tcPr>
            <w:tcW w:w="546" w:type="dxa"/>
          </w:tcPr>
          <w:p w14:paraId="1944B354" w14:textId="77777777" w:rsidR="00C019CB" w:rsidRDefault="00C019CB" w:rsidP="00762F2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6061" w:type="dxa"/>
          </w:tcPr>
          <w:p w14:paraId="7BA055C9" w14:textId="77777777" w:rsidR="00C019CB" w:rsidRDefault="00C019CB" w:rsidP="00762F25">
            <w:pPr>
              <w:spacing w:after="0" w:line="240" w:lineRule="auto"/>
            </w:pPr>
            <w:r>
              <w:t>Формы адвокатских образований. Организация адвокатского самоуправления</w:t>
            </w:r>
          </w:p>
        </w:tc>
        <w:tc>
          <w:tcPr>
            <w:tcW w:w="742" w:type="dxa"/>
          </w:tcPr>
          <w:p w14:paraId="5107E9AB" w14:textId="77777777" w:rsidR="00C019CB" w:rsidRDefault="00C019CB" w:rsidP="00762F2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600" w:type="dxa"/>
          </w:tcPr>
          <w:p w14:paraId="379C2375" w14:textId="77777777" w:rsidR="00C019CB" w:rsidRDefault="00C019CB" w:rsidP="00762F2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00" w:type="dxa"/>
          </w:tcPr>
          <w:p w14:paraId="7C090D47" w14:textId="77777777" w:rsidR="00C019CB" w:rsidRDefault="00C019CB" w:rsidP="00762F2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97" w:type="dxa"/>
          </w:tcPr>
          <w:p w14:paraId="024F4B77" w14:textId="77777777" w:rsidR="00C019CB" w:rsidRDefault="008604D3" w:rsidP="00762F25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C019CB" w14:paraId="66DA454D" w14:textId="77777777" w:rsidTr="00C019CB">
        <w:trPr>
          <w:cantSplit/>
        </w:trPr>
        <w:tc>
          <w:tcPr>
            <w:tcW w:w="546" w:type="dxa"/>
          </w:tcPr>
          <w:p w14:paraId="4EB3E98C" w14:textId="77777777" w:rsidR="00C019CB" w:rsidRDefault="00C019CB" w:rsidP="00762F2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6061" w:type="dxa"/>
          </w:tcPr>
          <w:p w14:paraId="67137606" w14:textId="77777777" w:rsidR="00C019CB" w:rsidRDefault="00C019CB" w:rsidP="00762F25">
            <w:pPr>
              <w:spacing w:after="0" w:line="240" w:lineRule="auto"/>
            </w:pPr>
            <w:r>
              <w:t>Организация адвокатуры за рубежом</w:t>
            </w:r>
          </w:p>
        </w:tc>
        <w:tc>
          <w:tcPr>
            <w:tcW w:w="742" w:type="dxa"/>
          </w:tcPr>
          <w:p w14:paraId="70A3C009" w14:textId="77777777" w:rsidR="00C019CB" w:rsidRDefault="00C019CB" w:rsidP="00762F25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600" w:type="dxa"/>
          </w:tcPr>
          <w:p w14:paraId="550AFCC6" w14:textId="77777777" w:rsidR="00C019CB" w:rsidRDefault="00C019CB" w:rsidP="00762F2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00" w:type="dxa"/>
          </w:tcPr>
          <w:p w14:paraId="21901A2A" w14:textId="77777777" w:rsidR="00C019CB" w:rsidRDefault="00C019CB" w:rsidP="00762F2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97" w:type="dxa"/>
          </w:tcPr>
          <w:p w14:paraId="304875C1" w14:textId="77777777" w:rsidR="00C019CB" w:rsidRDefault="008604D3" w:rsidP="00762F25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C019CB" w14:paraId="4A6F87D1" w14:textId="77777777" w:rsidTr="00C019CB">
        <w:trPr>
          <w:cantSplit/>
        </w:trPr>
        <w:tc>
          <w:tcPr>
            <w:tcW w:w="546" w:type="dxa"/>
          </w:tcPr>
          <w:p w14:paraId="5EA19328" w14:textId="77777777" w:rsidR="00C019CB" w:rsidRDefault="00C019CB" w:rsidP="00762F25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6061" w:type="dxa"/>
          </w:tcPr>
          <w:p w14:paraId="77974CDB" w14:textId="77777777" w:rsidR="00C019CB" w:rsidRDefault="00C019CB" w:rsidP="00762F25">
            <w:pPr>
              <w:spacing w:after="0" w:line="240" w:lineRule="auto"/>
            </w:pPr>
            <w:r>
              <w:t>Основы оказания юридической помощи адвокатом. Адвокатская тайна</w:t>
            </w:r>
          </w:p>
        </w:tc>
        <w:tc>
          <w:tcPr>
            <w:tcW w:w="742" w:type="dxa"/>
          </w:tcPr>
          <w:p w14:paraId="026C59E9" w14:textId="77777777" w:rsidR="00C019CB" w:rsidRDefault="00C019CB" w:rsidP="00762F2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600" w:type="dxa"/>
          </w:tcPr>
          <w:p w14:paraId="11C1E5F0" w14:textId="77777777" w:rsidR="00C019CB" w:rsidRDefault="00C019CB" w:rsidP="00762F2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00" w:type="dxa"/>
          </w:tcPr>
          <w:p w14:paraId="569ED4B2" w14:textId="77777777" w:rsidR="00C019CB" w:rsidRDefault="00C019CB" w:rsidP="00762F25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97" w:type="dxa"/>
          </w:tcPr>
          <w:p w14:paraId="26529D76" w14:textId="77777777" w:rsidR="00C019CB" w:rsidRDefault="008604D3" w:rsidP="00762F25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C019CB" w14:paraId="0678D268" w14:textId="77777777" w:rsidTr="00C019CB">
        <w:trPr>
          <w:cantSplit/>
        </w:trPr>
        <w:tc>
          <w:tcPr>
            <w:tcW w:w="546" w:type="dxa"/>
          </w:tcPr>
          <w:p w14:paraId="33BA2F7F" w14:textId="77777777" w:rsidR="00C019CB" w:rsidRDefault="00C019CB" w:rsidP="00762F25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061" w:type="dxa"/>
          </w:tcPr>
          <w:p w14:paraId="08BCFB6C" w14:textId="77777777" w:rsidR="00C019CB" w:rsidRDefault="00C019CB" w:rsidP="00762F25">
            <w:pPr>
              <w:spacing w:after="0" w:line="240" w:lineRule="auto"/>
            </w:pPr>
            <w:r>
              <w:t>Экономико-правовые аспекты  адвокатской деятельности. Основы деятельности адвоката по предупреждению судебных споров и альтернативному разрешению споров</w:t>
            </w:r>
          </w:p>
        </w:tc>
        <w:tc>
          <w:tcPr>
            <w:tcW w:w="742" w:type="dxa"/>
          </w:tcPr>
          <w:p w14:paraId="5506215F" w14:textId="77777777" w:rsidR="00C019CB" w:rsidRDefault="00C019CB" w:rsidP="00762F2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600" w:type="dxa"/>
          </w:tcPr>
          <w:p w14:paraId="673B09C2" w14:textId="77777777" w:rsidR="00C019CB" w:rsidRDefault="00C019CB" w:rsidP="00762F2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00" w:type="dxa"/>
          </w:tcPr>
          <w:p w14:paraId="5EF245EB" w14:textId="77777777" w:rsidR="00C019CB" w:rsidRDefault="00C019CB" w:rsidP="00762F2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97" w:type="dxa"/>
          </w:tcPr>
          <w:p w14:paraId="0F713E89" w14:textId="77777777" w:rsidR="00C019CB" w:rsidRDefault="008604D3" w:rsidP="00762F25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C019CB" w14:paraId="010027F8" w14:textId="77777777" w:rsidTr="00C019CB">
        <w:trPr>
          <w:cantSplit/>
        </w:trPr>
        <w:tc>
          <w:tcPr>
            <w:tcW w:w="546" w:type="dxa"/>
          </w:tcPr>
          <w:p w14:paraId="642CA1F1" w14:textId="77777777" w:rsidR="00C019CB" w:rsidRDefault="00C019CB" w:rsidP="00762F25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6061" w:type="dxa"/>
          </w:tcPr>
          <w:p w14:paraId="1F4D834E" w14:textId="77777777" w:rsidR="00C019CB" w:rsidRDefault="00C019CB" w:rsidP="00762F25">
            <w:pPr>
              <w:spacing w:after="0" w:line="240" w:lineRule="auto"/>
            </w:pPr>
            <w:r>
              <w:t>Полномочия адвоката по процессуальному законодательству Российской Федерации. Защита прав доверителя в Европейском суде  по правам человека</w:t>
            </w:r>
          </w:p>
        </w:tc>
        <w:tc>
          <w:tcPr>
            <w:tcW w:w="742" w:type="dxa"/>
          </w:tcPr>
          <w:p w14:paraId="7BB2F843" w14:textId="77777777" w:rsidR="00C019CB" w:rsidRDefault="008604D3" w:rsidP="00762F25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600" w:type="dxa"/>
          </w:tcPr>
          <w:p w14:paraId="1BEB13A2" w14:textId="77777777" w:rsidR="00C019CB" w:rsidRDefault="008604D3" w:rsidP="00762F2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00" w:type="dxa"/>
          </w:tcPr>
          <w:p w14:paraId="245CF9E8" w14:textId="77777777" w:rsidR="00C019CB" w:rsidRDefault="00C019CB" w:rsidP="00762F2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97" w:type="dxa"/>
          </w:tcPr>
          <w:p w14:paraId="1DEBFAC5" w14:textId="77777777" w:rsidR="00C019CB" w:rsidRDefault="008604D3" w:rsidP="00762F25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C019CB" w14:paraId="6BDE9CD1" w14:textId="77777777" w:rsidTr="00C019CB">
        <w:trPr>
          <w:cantSplit/>
        </w:trPr>
        <w:tc>
          <w:tcPr>
            <w:tcW w:w="546" w:type="dxa"/>
          </w:tcPr>
          <w:p w14:paraId="7E0A04BF" w14:textId="77777777" w:rsidR="00C019CB" w:rsidRDefault="00C019CB" w:rsidP="00762F25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6061" w:type="dxa"/>
          </w:tcPr>
          <w:p w14:paraId="6165014E" w14:textId="77777777" w:rsidR="00C019CB" w:rsidRDefault="00C019CB" w:rsidP="00762F25">
            <w:pPr>
              <w:spacing w:after="0" w:line="240" w:lineRule="auto"/>
            </w:pPr>
            <w:r>
              <w:t>Оказание квалифицированной юридической помощи организациям в современной России</w:t>
            </w:r>
          </w:p>
        </w:tc>
        <w:tc>
          <w:tcPr>
            <w:tcW w:w="742" w:type="dxa"/>
          </w:tcPr>
          <w:p w14:paraId="7AF004B2" w14:textId="77777777" w:rsidR="00C019CB" w:rsidRDefault="00C019CB" w:rsidP="00762F2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600" w:type="dxa"/>
          </w:tcPr>
          <w:p w14:paraId="64F10810" w14:textId="77777777" w:rsidR="00C019CB" w:rsidRDefault="00C019CB" w:rsidP="00762F2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00" w:type="dxa"/>
          </w:tcPr>
          <w:p w14:paraId="0DCF4121" w14:textId="77777777" w:rsidR="00C019CB" w:rsidRDefault="00C019CB" w:rsidP="00762F2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97" w:type="dxa"/>
          </w:tcPr>
          <w:p w14:paraId="6302575E" w14:textId="77777777" w:rsidR="00C019CB" w:rsidRDefault="008604D3" w:rsidP="00762F25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C019CB" w14:paraId="32C6CB02" w14:textId="77777777" w:rsidTr="00C019CB">
        <w:trPr>
          <w:cantSplit/>
        </w:trPr>
        <w:tc>
          <w:tcPr>
            <w:tcW w:w="546" w:type="dxa"/>
          </w:tcPr>
          <w:p w14:paraId="5632FECD" w14:textId="77777777" w:rsidR="00C019CB" w:rsidRDefault="00C019CB" w:rsidP="00762F2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6061" w:type="dxa"/>
          </w:tcPr>
          <w:p w14:paraId="7D65E87E" w14:textId="77777777" w:rsidR="00C019CB" w:rsidRDefault="00C019CB" w:rsidP="00762F25">
            <w:pPr>
              <w:spacing w:after="0" w:line="240" w:lineRule="auto"/>
            </w:pPr>
            <w:r>
              <w:t>Психология личности адвоката. Психологические аспекты  профессиональной деятельности адвоката</w:t>
            </w:r>
          </w:p>
        </w:tc>
        <w:tc>
          <w:tcPr>
            <w:tcW w:w="742" w:type="dxa"/>
          </w:tcPr>
          <w:p w14:paraId="49952ACD" w14:textId="77777777" w:rsidR="00C019CB" w:rsidRDefault="00C019CB" w:rsidP="00762F2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600" w:type="dxa"/>
          </w:tcPr>
          <w:p w14:paraId="7A97CC37" w14:textId="77777777" w:rsidR="00C019CB" w:rsidRDefault="00C019CB" w:rsidP="00762F2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00" w:type="dxa"/>
          </w:tcPr>
          <w:p w14:paraId="2C8260B4" w14:textId="77777777" w:rsidR="00C019CB" w:rsidRDefault="00C019CB" w:rsidP="00762F2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97" w:type="dxa"/>
          </w:tcPr>
          <w:p w14:paraId="20C4A3A6" w14:textId="77777777" w:rsidR="00C019CB" w:rsidRDefault="008604D3" w:rsidP="00762F25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C019CB" w14:paraId="3F6C0022" w14:textId="77777777" w:rsidTr="00C019CB">
        <w:trPr>
          <w:trHeight w:val="549"/>
        </w:trPr>
        <w:tc>
          <w:tcPr>
            <w:tcW w:w="6607" w:type="dxa"/>
            <w:gridSpan w:val="2"/>
          </w:tcPr>
          <w:p w14:paraId="0F66CBF2" w14:textId="77777777" w:rsidR="00C019CB" w:rsidRDefault="00C019CB" w:rsidP="00762F25">
            <w:pPr>
              <w:spacing w:after="0" w:line="240" w:lineRule="auto"/>
            </w:pPr>
            <w:r>
              <w:lastRenderedPageBreak/>
              <w:t>Всего</w:t>
            </w:r>
          </w:p>
        </w:tc>
        <w:tc>
          <w:tcPr>
            <w:tcW w:w="742" w:type="dxa"/>
          </w:tcPr>
          <w:p w14:paraId="75AAA993" w14:textId="77777777" w:rsidR="00C019CB" w:rsidRDefault="00C019CB" w:rsidP="00762F25">
            <w:pPr>
              <w:spacing w:after="0" w:line="240" w:lineRule="auto"/>
              <w:jc w:val="center"/>
            </w:pPr>
            <w:r>
              <w:t>108</w:t>
            </w:r>
          </w:p>
        </w:tc>
        <w:tc>
          <w:tcPr>
            <w:tcW w:w="600" w:type="dxa"/>
          </w:tcPr>
          <w:p w14:paraId="2F38621E" w14:textId="77777777" w:rsidR="00C019CB" w:rsidRDefault="00C019CB" w:rsidP="00762F25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200" w:type="dxa"/>
          </w:tcPr>
          <w:p w14:paraId="2118DA2A" w14:textId="77777777" w:rsidR="00C019CB" w:rsidRDefault="00C019CB" w:rsidP="00762F25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597" w:type="dxa"/>
          </w:tcPr>
          <w:p w14:paraId="517638C0" w14:textId="77777777" w:rsidR="00C019CB" w:rsidRDefault="00C019CB" w:rsidP="00762F25">
            <w:pPr>
              <w:spacing w:after="0" w:line="240" w:lineRule="auto"/>
              <w:jc w:val="center"/>
            </w:pPr>
            <w:r>
              <w:t>54</w:t>
            </w:r>
          </w:p>
        </w:tc>
      </w:tr>
    </w:tbl>
    <w:p w14:paraId="2D4DDEC9" w14:textId="77777777" w:rsidR="00C019CB" w:rsidRDefault="00C019CB" w:rsidP="00C019CB">
      <w:pPr>
        <w:pStyle w:val="a3"/>
        <w:ind w:left="0" w:firstLine="851"/>
        <w:rPr>
          <w:b/>
        </w:rPr>
      </w:pPr>
    </w:p>
    <w:p w14:paraId="1F6894F8" w14:textId="77777777" w:rsidR="008604D3" w:rsidRPr="00C019CB" w:rsidRDefault="008604D3" w:rsidP="00C019CB">
      <w:pPr>
        <w:pStyle w:val="a3"/>
        <w:ind w:left="0" w:firstLine="851"/>
        <w:rPr>
          <w:b/>
        </w:rPr>
      </w:pPr>
    </w:p>
    <w:p w14:paraId="0A27C0AB" w14:textId="77777777" w:rsidR="001C65A3" w:rsidRDefault="008604D3" w:rsidP="008604D3">
      <w:pPr>
        <w:pStyle w:val="a3"/>
        <w:numPr>
          <w:ilvl w:val="0"/>
          <w:numId w:val="3"/>
        </w:numPr>
        <w:jc w:val="center"/>
        <w:rPr>
          <w:b/>
        </w:rPr>
      </w:pPr>
      <w:r w:rsidRPr="008604D3">
        <w:rPr>
          <w:b/>
        </w:rPr>
        <w:t>Преподаватели курса</w:t>
      </w:r>
    </w:p>
    <w:p w14:paraId="32171A0B" w14:textId="77777777" w:rsidR="004C2B19" w:rsidRDefault="004C2B19" w:rsidP="004C2B19">
      <w:pPr>
        <w:pStyle w:val="a3"/>
        <w:ind w:left="1571"/>
        <w:rPr>
          <w:b/>
        </w:rPr>
      </w:pPr>
    </w:p>
    <w:p w14:paraId="3B4EDB22" w14:textId="77777777" w:rsidR="004C2B19" w:rsidRDefault="004C2B19" w:rsidP="008604D3">
      <w:pPr>
        <w:pStyle w:val="a3"/>
        <w:ind w:left="0" w:firstLine="851"/>
      </w:pPr>
      <w:r w:rsidRPr="004C2B19">
        <w:t>Реализацию курса осуществляет</w:t>
      </w:r>
      <w:r>
        <w:t xml:space="preserve"> кандидат юридических наук, доцент кафедры правосудия, прокурорского надзора и криминалистики ЮШ ДВФУ Реховский Александр Федорович.</w:t>
      </w:r>
    </w:p>
    <w:p w14:paraId="5B397799" w14:textId="77777777" w:rsidR="004C2B19" w:rsidRDefault="004C2B19" w:rsidP="008604D3">
      <w:pPr>
        <w:pStyle w:val="a3"/>
        <w:ind w:left="0" w:firstLine="851"/>
      </w:pPr>
      <w:r>
        <w:t>Контактные данные:</w:t>
      </w:r>
    </w:p>
    <w:p w14:paraId="46AE1707" w14:textId="77777777" w:rsidR="004C2B19" w:rsidRDefault="004C2B19" w:rsidP="008604D3">
      <w:pPr>
        <w:pStyle w:val="a3"/>
        <w:ind w:left="0" w:firstLine="851"/>
      </w:pPr>
      <w:r>
        <w:t xml:space="preserve">Адрес электронной почты: </w:t>
      </w:r>
      <w:hyperlink r:id="rId5" w:history="1">
        <w:r w:rsidRPr="00E23281">
          <w:rPr>
            <w:rStyle w:val="a5"/>
            <w:lang w:val="en-US"/>
          </w:rPr>
          <w:t>rekhovskiy</w:t>
        </w:r>
        <w:r w:rsidRPr="00E23281">
          <w:rPr>
            <w:rStyle w:val="a5"/>
          </w:rPr>
          <w:t>.</w:t>
        </w:r>
        <w:r w:rsidRPr="00E23281">
          <w:rPr>
            <w:rStyle w:val="a5"/>
            <w:lang w:val="en-US"/>
          </w:rPr>
          <w:t>af</w:t>
        </w:r>
        <w:r w:rsidRPr="00E23281">
          <w:rPr>
            <w:rStyle w:val="a5"/>
          </w:rPr>
          <w:t>@</w:t>
        </w:r>
        <w:r w:rsidRPr="00E23281">
          <w:rPr>
            <w:rStyle w:val="a5"/>
            <w:lang w:val="en-US"/>
          </w:rPr>
          <w:t>dvfu</w:t>
        </w:r>
        <w:r w:rsidRPr="00E23281">
          <w:rPr>
            <w:rStyle w:val="a5"/>
          </w:rPr>
          <w:t>.</w:t>
        </w:r>
        <w:r w:rsidRPr="00E23281">
          <w:rPr>
            <w:rStyle w:val="a5"/>
            <w:lang w:val="en-US"/>
          </w:rPr>
          <w:t>ru</w:t>
        </w:r>
      </w:hyperlink>
      <w:r>
        <w:t>.</w:t>
      </w:r>
    </w:p>
    <w:p w14:paraId="1FB63758" w14:textId="77777777" w:rsidR="004C2B19" w:rsidRDefault="004C2B19" w:rsidP="008604D3">
      <w:pPr>
        <w:pStyle w:val="a3"/>
        <w:ind w:left="0" w:firstLine="851"/>
      </w:pPr>
      <w:r>
        <w:t>Телефон: 89146854337.</w:t>
      </w:r>
    </w:p>
    <w:p w14:paraId="2C75EF9B" w14:textId="77777777" w:rsidR="004C2B19" w:rsidRDefault="004C2B19" w:rsidP="008604D3">
      <w:pPr>
        <w:pStyle w:val="a3"/>
        <w:ind w:left="0" w:firstLine="851"/>
      </w:pPr>
    </w:p>
    <w:p w14:paraId="4375CF78" w14:textId="77777777" w:rsidR="008604D3" w:rsidRDefault="004C2B19" w:rsidP="004C2B19">
      <w:pPr>
        <w:pStyle w:val="a3"/>
        <w:numPr>
          <w:ilvl w:val="0"/>
          <w:numId w:val="3"/>
        </w:numPr>
        <w:jc w:val="center"/>
        <w:rPr>
          <w:b/>
        </w:rPr>
      </w:pPr>
      <w:r>
        <w:rPr>
          <w:b/>
        </w:rPr>
        <w:t>Список учебной литературы</w:t>
      </w:r>
    </w:p>
    <w:p w14:paraId="19A51759" w14:textId="77777777" w:rsidR="0067070B" w:rsidRPr="004C2B19" w:rsidRDefault="0067070B" w:rsidP="0067070B">
      <w:pPr>
        <w:pStyle w:val="a3"/>
        <w:ind w:left="1571"/>
        <w:rPr>
          <w:b/>
        </w:rPr>
      </w:pPr>
    </w:p>
    <w:tbl>
      <w:tblPr>
        <w:tblStyle w:val="a6"/>
        <w:tblW w:w="10085" w:type="dxa"/>
        <w:tblLook w:val="04A0" w:firstRow="1" w:lastRow="0" w:firstColumn="1" w:lastColumn="0" w:noHBand="0" w:noVBand="1"/>
      </w:tblPr>
      <w:tblGrid>
        <w:gridCol w:w="534"/>
        <w:gridCol w:w="1984"/>
        <w:gridCol w:w="5103"/>
        <w:gridCol w:w="2464"/>
      </w:tblGrid>
      <w:tr w:rsidR="004C2B19" w:rsidRPr="00870832" w14:paraId="7F492A17" w14:textId="77777777" w:rsidTr="004C2B19">
        <w:tc>
          <w:tcPr>
            <w:tcW w:w="534" w:type="dxa"/>
          </w:tcPr>
          <w:p w14:paraId="6D7D6242" w14:textId="77777777" w:rsidR="004C2B19" w:rsidRPr="00870832" w:rsidRDefault="004C2B19" w:rsidP="004C2B19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2F6F44" w14:textId="77777777" w:rsidR="004C2B19" w:rsidRPr="00870832" w:rsidRDefault="004C2B19" w:rsidP="004C2B1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0832">
              <w:rPr>
                <w:sz w:val="24"/>
                <w:szCs w:val="24"/>
              </w:rPr>
              <w:t>Авторы, составители</w:t>
            </w:r>
          </w:p>
        </w:tc>
        <w:tc>
          <w:tcPr>
            <w:tcW w:w="5103" w:type="dxa"/>
          </w:tcPr>
          <w:p w14:paraId="7CCC761E" w14:textId="77777777" w:rsidR="004C2B19" w:rsidRPr="00870832" w:rsidRDefault="004C2B19" w:rsidP="004C2B1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0832">
              <w:rPr>
                <w:sz w:val="24"/>
                <w:szCs w:val="24"/>
              </w:rPr>
              <w:t>Заглавие</w:t>
            </w:r>
          </w:p>
        </w:tc>
        <w:tc>
          <w:tcPr>
            <w:tcW w:w="2464" w:type="dxa"/>
          </w:tcPr>
          <w:p w14:paraId="4ADC44D3" w14:textId="77777777" w:rsidR="004C2B19" w:rsidRPr="00870832" w:rsidRDefault="004C2B19" w:rsidP="004C2B1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0832">
              <w:rPr>
                <w:sz w:val="24"/>
                <w:szCs w:val="24"/>
              </w:rPr>
              <w:t>Издательство, год</w:t>
            </w:r>
          </w:p>
        </w:tc>
      </w:tr>
      <w:tr w:rsidR="004C2B19" w:rsidRPr="00870832" w14:paraId="3E3E6A59" w14:textId="77777777" w:rsidTr="004C2B19">
        <w:tc>
          <w:tcPr>
            <w:tcW w:w="534" w:type="dxa"/>
          </w:tcPr>
          <w:p w14:paraId="34E0B396" w14:textId="77777777" w:rsidR="004C2B19" w:rsidRPr="00870832" w:rsidRDefault="004C2B19" w:rsidP="004C2B19">
            <w:pPr>
              <w:pStyle w:val="a3"/>
              <w:ind w:left="0"/>
              <w:rPr>
                <w:sz w:val="24"/>
                <w:szCs w:val="24"/>
              </w:rPr>
            </w:pPr>
            <w:r w:rsidRPr="0087083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B564574" w14:textId="77777777" w:rsidR="004C2B19" w:rsidRPr="00870832" w:rsidRDefault="004C2B19" w:rsidP="004C2B19">
            <w:pPr>
              <w:pStyle w:val="a3"/>
              <w:ind w:left="0"/>
              <w:rPr>
                <w:sz w:val="24"/>
                <w:szCs w:val="24"/>
              </w:rPr>
            </w:pPr>
            <w:r w:rsidRPr="00870832">
              <w:rPr>
                <w:sz w:val="24"/>
                <w:szCs w:val="24"/>
              </w:rPr>
              <w:t>С.С. Юрьев</w:t>
            </w:r>
          </w:p>
        </w:tc>
        <w:tc>
          <w:tcPr>
            <w:tcW w:w="5103" w:type="dxa"/>
          </w:tcPr>
          <w:p w14:paraId="27B34351" w14:textId="77777777" w:rsidR="004C2B19" w:rsidRPr="00870832" w:rsidRDefault="004C2B19" w:rsidP="004C2B19">
            <w:pPr>
              <w:pStyle w:val="a3"/>
              <w:ind w:left="0"/>
              <w:rPr>
                <w:sz w:val="24"/>
                <w:szCs w:val="24"/>
              </w:rPr>
            </w:pPr>
            <w:r w:rsidRPr="00870832">
              <w:rPr>
                <w:sz w:val="24"/>
                <w:szCs w:val="24"/>
              </w:rPr>
              <w:t>Адвокатура России + доп. Материал в ЭБС : учебник для вузов / С. С. Юрьев [и др.] ; под редакцией С. С. Юрьева. — 4-е изд., перераб. и доп. —  Режим доступа:</w:t>
            </w:r>
          </w:p>
          <w:p w14:paraId="232A3B8A" w14:textId="77777777" w:rsidR="004C2B19" w:rsidRPr="00870832" w:rsidRDefault="00EF768A" w:rsidP="004C2B19">
            <w:pPr>
              <w:pStyle w:val="a3"/>
              <w:ind w:left="0"/>
              <w:rPr>
                <w:b/>
                <w:sz w:val="24"/>
                <w:szCs w:val="24"/>
              </w:rPr>
            </w:pPr>
            <w:hyperlink r:id="rId6" w:history="1">
              <w:r w:rsidR="004C2B19" w:rsidRPr="00870832">
                <w:rPr>
                  <w:rStyle w:val="linkstyle"/>
                  <w:sz w:val="24"/>
                  <w:szCs w:val="24"/>
                </w:rPr>
                <w:t>https://www.biblio-online.ru/bcode/449805</w:t>
              </w:r>
            </w:hyperlink>
          </w:p>
        </w:tc>
        <w:tc>
          <w:tcPr>
            <w:tcW w:w="2464" w:type="dxa"/>
          </w:tcPr>
          <w:p w14:paraId="263AF10E" w14:textId="77777777" w:rsidR="004C2B19" w:rsidRPr="00870832" w:rsidRDefault="004C2B19" w:rsidP="004C2B19">
            <w:pPr>
              <w:pStyle w:val="a3"/>
              <w:ind w:left="0"/>
              <w:rPr>
                <w:b/>
                <w:sz w:val="24"/>
                <w:szCs w:val="24"/>
              </w:rPr>
            </w:pPr>
            <w:proofErr w:type="gramStart"/>
            <w:r w:rsidRPr="00870832">
              <w:rPr>
                <w:sz w:val="24"/>
                <w:szCs w:val="24"/>
              </w:rPr>
              <w:t>Москва :</w:t>
            </w:r>
            <w:proofErr w:type="gramEnd"/>
            <w:r w:rsidRPr="00870832">
              <w:rPr>
                <w:sz w:val="24"/>
                <w:szCs w:val="24"/>
              </w:rPr>
              <w:t xml:space="preserve"> Издательство Юрайт, 2020. </w:t>
            </w:r>
          </w:p>
        </w:tc>
      </w:tr>
      <w:tr w:rsidR="004C2B19" w:rsidRPr="00870832" w14:paraId="65F33A1B" w14:textId="77777777" w:rsidTr="004C2B19">
        <w:tc>
          <w:tcPr>
            <w:tcW w:w="534" w:type="dxa"/>
          </w:tcPr>
          <w:p w14:paraId="7B829E03" w14:textId="77777777" w:rsidR="004C2B19" w:rsidRPr="00870832" w:rsidRDefault="004C2B19" w:rsidP="004C2B19">
            <w:pPr>
              <w:pStyle w:val="a3"/>
              <w:ind w:left="0"/>
              <w:rPr>
                <w:sz w:val="24"/>
                <w:szCs w:val="24"/>
              </w:rPr>
            </w:pPr>
            <w:r w:rsidRPr="0087083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CF4D672" w14:textId="77777777" w:rsidR="004C2B19" w:rsidRPr="00870832" w:rsidRDefault="00787B08" w:rsidP="004C2B19">
            <w:pPr>
              <w:pStyle w:val="a3"/>
              <w:ind w:left="0"/>
              <w:rPr>
                <w:sz w:val="24"/>
                <w:szCs w:val="24"/>
              </w:rPr>
            </w:pPr>
            <w:r w:rsidRPr="00870832">
              <w:rPr>
                <w:sz w:val="24"/>
                <w:szCs w:val="24"/>
              </w:rPr>
              <w:t xml:space="preserve">Ф.Н. Плевако </w:t>
            </w:r>
          </w:p>
        </w:tc>
        <w:tc>
          <w:tcPr>
            <w:tcW w:w="5103" w:type="dxa"/>
          </w:tcPr>
          <w:p w14:paraId="37D3A8E8" w14:textId="77777777" w:rsidR="00787B08" w:rsidRPr="00870832" w:rsidRDefault="00787B08" w:rsidP="00787B08">
            <w:pPr>
              <w:pStyle w:val="a3"/>
              <w:ind w:left="0"/>
              <w:rPr>
                <w:sz w:val="24"/>
                <w:szCs w:val="24"/>
              </w:rPr>
            </w:pPr>
            <w:r w:rsidRPr="00870832">
              <w:rPr>
                <w:sz w:val="24"/>
                <w:szCs w:val="24"/>
              </w:rPr>
              <w:t>Избранные речи в 2 т. Том 1 / Ф. Н. Плевако, Г. М. Резник. —  Режим доступа:</w:t>
            </w:r>
          </w:p>
          <w:p w14:paraId="4E03AFC9" w14:textId="77777777" w:rsidR="004C2B19" w:rsidRPr="00870832" w:rsidRDefault="00EF768A" w:rsidP="00787B08">
            <w:pPr>
              <w:pStyle w:val="a3"/>
              <w:ind w:left="0"/>
              <w:rPr>
                <w:b/>
                <w:sz w:val="24"/>
                <w:szCs w:val="24"/>
              </w:rPr>
            </w:pPr>
            <w:hyperlink r:id="rId7" w:history="1">
              <w:r w:rsidR="00787B08" w:rsidRPr="00870832">
                <w:rPr>
                  <w:rStyle w:val="linkstyle"/>
                  <w:sz w:val="24"/>
                  <w:szCs w:val="24"/>
                </w:rPr>
                <w:t>https://www.biblio-online.ru/bcode/421406</w:t>
              </w:r>
            </w:hyperlink>
            <w:r w:rsidR="00787B08" w:rsidRPr="00870832">
              <w:rPr>
                <w:sz w:val="24"/>
                <w:szCs w:val="24"/>
              </w:rPr>
              <w:t> </w:t>
            </w:r>
          </w:p>
        </w:tc>
        <w:tc>
          <w:tcPr>
            <w:tcW w:w="2464" w:type="dxa"/>
          </w:tcPr>
          <w:p w14:paraId="7E7B943F" w14:textId="77777777" w:rsidR="004C2B19" w:rsidRPr="00870832" w:rsidRDefault="00787B08" w:rsidP="004C2B19">
            <w:pPr>
              <w:pStyle w:val="a3"/>
              <w:ind w:left="0"/>
              <w:rPr>
                <w:b/>
                <w:sz w:val="24"/>
                <w:szCs w:val="24"/>
              </w:rPr>
            </w:pPr>
            <w:proofErr w:type="gramStart"/>
            <w:r w:rsidRPr="00870832">
              <w:rPr>
                <w:sz w:val="24"/>
                <w:szCs w:val="24"/>
              </w:rPr>
              <w:t>Москва :</w:t>
            </w:r>
            <w:proofErr w:type="gramEnd"/>
            <w:r w:rsidRPr="00870832">
              <w:rPr>
                <w:sz w:val="24"/>
                <w:szCs w:val="24"/>
              </w:rPr>
              <w:t xml:space="preserve"> Издательство Юрайт, 2018</w:t>
            </w:r>
          </w:p>
        </w:tc>
      </w:tr>
      <w:tr w:rsidR="004C2B19" w:rsidRPr="00870832" w14:paraId="6BE3B7A7" w14:textId="77777777" w:rsidTr="004C2B19">
        <w:tc>
          <w:tcPr>
            <w:tcW w:w="534" w:type="dxa"/>
          </w:tcPr>
          <w:p w14:paraId="3F091C83" w14:textId="77777777" w:rsidR="004C2B19" w:rsidRPr="00870832" w:rsidRDefault="00787B08" w:rsidP="004C2B19">
            <w:pPr>
              <w:pStyle w:val="a3"/>
              <w:ind w:left="0"/>
              <w:rPr>
                <w:sz w:val="24"/>
                <w:szCs w:val="24"/>
              </w:rPr>
            </w:pPr>
            <w:r w:rsidRPr="00870832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5B97AD59" w14:textId="77777777" w:rsidR="004C2B19" w:rsidRPr="00870832" w:rsidRDefault="00787B08" w:rsidP="004C2B19">
            <w:pPr>
              <w:pStyle w:val="a3"/>
              <w:ind w:left="0"/>
              <w:rPr>
                <w:sz w:val="24"/>
                <w:szCs w:val="24"/>
              </w:rPr>
            </w:pPr>
            <w:r w:rsidRPr="00870832">
              <w:rPr>
                <w:sz w:val="24"/>
                <w:szCs w:val="24"/>
              </w:rPr>
              <w:t>В.В. Мельник, И.Л. Трунов</w:t>
            </w:r>
          </w:p>
        </w:tc>
        <w:tc>
          <w:tcPr>
            <w:tcW w:w="5103" w:type="dxa"/>
          </w:tcPr>
          <w:p w14:paraId="64E20E6A" w14:textId="77777777" w:rsidR="004C2B19" w:rsidRPr="00870832" w:rsidRDefault="00787B08" w:rsidP="004C2B19">
            <w:pPr>
              <w:pStyle w:val="a3"/>
              <w:ind w:left="0"/>
              <w:rPr>
                <w:sz w:val="24"/>
                <w:szCs w:val="24"/>
              </w:rPr>
            </w:pPr>
            <w:r w:rsidRPr="00870832">
              <w:rPr>
                <w:sz w:val="24"/>
                <w:szCs w:val="24"/>
              </w:rPr>
              <w:t xml:space="preserve">Искусство речи в суде </w:t>
            </w:r>
            <w:proofErr w:type="gramStart"/>
            <w:r w:rsidRPr="00870832">
              <w:rPr>
                <w:sz w:val="24"/>
                <w:szCs w:val="24"/>
              </w:rPr>
              <w:t>присяжных :</w:t>
            </w:r>
            <w:proofErr w:type="gramEnd"/>
            <w:r w:rsidRPr="00870832">
              <w:rPr>
                <w:sz w:val="24"/>
                <w:szCs w:val="24"/>
              </w:rPr>
              <w:t xml:space="preserve"> учебно-практическое пособие / В. В. Мельник, И. Л. Трунов. — 2-е изд., перераб. и доп. – Режим доступа:</w:t>
            </w:r>
          </w:p>
          <w:p w14:paraId="4F4FE59A" w14:textId="77777777" w:rsidR="00787B08" w:rsidRPr="00870832" w:rsidRDefault="00EF768A" w:rsidP="004C2B19">
            <w:pPr>
              <w:pStyle w:val="a3"/>
              <w:ind w:left="0"/>
              <w:rPr>
                <w:b/>
                <w:sz w:val="24"/>
                <w:szCs w:val="24"/>
              </w:rPr>
            </w:pPr>
            <w:hyperlink r:id="rId8" w:history="1">
              <w:r w:rsidR="00787B08" w:rsidRPr="00870832">
                <w:rPr>
                  <w:rStyle w:val="linkstyle"/>
                  <w:sz w:val="24"/>
                  <w:szCs w:val="24"/>
                </w:rPr>
                <w:t>https://www.biblio-online.ru/bcode/449703</w:t>
              </w:r>
            </w:hyperlink>
          </w:p>
        </w:tc>
        <w:tc>
          <w:tcPr>
            <w:tcW w:w="2464" w:type="dxa"/>
          </w:tcPr>
          <w:p w14:paraId="472830C4" w14:textId="77777777" w:rsidR="004C2B19" w:rsidRPr="00870832" w:rsidRDefault="00787B08" w:rsidP="004C2B19">
            <w:pPr>
              <w:pStyle w:val="a3"/>
              <w:ind w:left="0"/>
              <w:rPr>
                <w:b/>
                <w:sz w:val="24"/>
                <w:szCs w:val="24"/>
              </w:rPr>
            </w:pPr>
            <w:proofErr w:type="gramStart"/>
            <w:r w:rsidRPr="00870832">
              <w:rPr>
                <w:sz w:val="24"/>
                <w:szCs w:val="24"/>
              </w:rPr>
              <w:t>Москва :</w:t>
            </w:r>
            <w:proofErr w:type="gramEnd"/>
            <w:r w:rsidRPr="00870832">
              <w:rPr>
                <w:sz w:val="24"/>
                <w:szCs w:val="24"/>
              </w:rPr>
              <w:t xml:space="preserve"> Издательство Юрайт, 2020.</w:t>
            </w:r>
          </w:p>
        </w:tc>
      </w:tr>
      <w:tr w:rsidR="00787B08" w:rsidRPr="00870832" w14:paraId="0C8DAFF6" w14:textId="77777777" w:rsidTr="004C2B19">
        <w:tc>
          <w:tcPr>
            <w:tcW w:w="534" w:type="dxa"/>
          </w:tcPr>
          <w:p w14:paraId="1A096374" w14:textId="77777777" w:rsidR="00787B08" w:rsidRPr="00870832" w:rsidRDefault="00787B08" w:rsidP="004C2B19">
            <w:pPr>
              <w:pStyle w:val="a3"/>
              <w:ind w:left="0"/>
              <w:rPr>
                <w:sz w:val="24"/>
                <w:szCs w:val="24"/>
              </w:rPr>
            </w:pPr>
            <w:r w:rsidRPr="00870832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75390E43" w14:textId="77777777" w:rsidR="00787B08" w:rsidRPr="00870832" w:rsidRDefault="00787B08" w:rsidP="004C2B19">
            <w:pPr>
              <w:pStyle w:val="a3"/>
              <w:ind w:left="0"/>
              <w:rPr>
                <w:sz w:val="24"/>
                <w:szCs w:val="24"/>
              </w:rPr>
            </w:pPr>
            <w:r w:rsidRPr="00870832">
              <w:rPr>
                <w:sz w:val="24"/>
                <w:szCs w:val="24"/>
              </w:rPr>
              <w:t>Н.П. Карабчевский, Г.М. Резник</w:t>
            </w:r>
          </w:p>
        </w:tc>
        <w:tc>
          <w:tcPr>
            <w:tcW w:w="5103" w:type="dxa"/>
          </w:tcPr>
          <w:p w14:paraId="28E5183A" w14:textId="77777777" w:rsidR="00787B08" w:rsidRPr="00870832" w:rsidRDefault="00787B08" w:rsidP="004C2B19">
            <w:pPr>
              <w:pStyle w:val="a3"/>
              <w:ind w:left="0"/>
              <w:rPr>
                <w:sz w:val="24"/>
                <w:szCs w:val="24"/>
              </w:rPr>
            </w:pPr>
            <w:r w:rsidRPr="00870832">
              <w:rPr>
                <w:sz w:val="24"/>
                <w:szCs w:val="24"/>
              </w:rPr>
              <w:t>Судебные речи в 2 ч. Часть 1 / Н. П. Карабчевский, Г. М. Резник. — Режим доступа:</w:t>
            </w:r>
          </w:p>
          <w:p w14:paraId="77DF3485" w14:textId="77777777" w:rsidR="00787B08" w:rsidRPr="00870832" w:rsidRDefault="00EF768A" w:rsidP="004C2B19">
            <w:pPr>
              <w:pStyle w:val="a3"/>
              <w:ind w:left="0"/>
              <w:rPr>
                <w:b/>
                <w:sz w:val="24"/>
                <w:szCs w:val="24"/>
              </w:rPr>
            </w:pPr>
            <w:hyperlink r:id="rId9" w:history="1">
              <w:r w:rsidR="00787B08" w:rsidRPr="00870832">
                <w:rPr>
                  <w:rStyle w:val="linkstyle"/>
                  <w:sz w:val="24"/>
                  <w:szCs w:val="24"/>
                </w:rPr>
                <w:t>https://www.biblio-online.ru/bcode/434380</w:t>
              </w:r>
            </w:hyperlink>
          </w:p>
        </w:tc>
        <w:tc>
          <w:tcPr>
            <w:tcW w:w="2464" w:type="dxa"/>
          </w:tcPr>
          <w:p w14:paraId="48EECF26" w14:textId="77777777" w:rsidR="00787B08" w:rsidRPr="00870832" w:rsidRDefault="00787B08" w:rsidP="004C2B19">
            <w:pPr>
              <w:pStyle w:val="a3"/>
              <w:ind w:left="0"/>
              <w:rPr>
                <w:b/>
                <w:sz w:val="24"/>
                <w:szCs w:val="24"/>
              </w:rPr>
            </w:pPr>
            <w:proofErr w:type="gramStart"/>
            <w:r w:rsidRPr="00870832">
              <w:rPr>
                <w:sz w:val="24"/>
                <w:szCs w:val="24"/>
              </w:rPr>
              <w:t>Москва :</w:t>
            </w:r>
            <w:proofErr w:type="gramEnd"/>
            <w:r w:rsidRPr="00870832">
              <w:rPr>
                <w:sz w:val="24"/>
                <w:szCs w:val="24"/>
              </w:rPr>
              <w:t xml:space="preserve"> Издательство Юрайт, 2019. </w:t>
            </w:r>
          </w:p>
        </w:tc>
      </w:tr>
      <w:tr w:rsidR="00787B08" w:rsidRPr="00870832" w14:paraId="5C66983C" w14:textId="77777777" w:rsidTr="004C2B19">
        <w:tc>
          <w:tcPr>
            <w:tcW w:w="534" w:type="dxa"/>
          </w:tcPr>
          <w:p w14:paraId="32A42AF6" w14:textId="77777777" w:rsidR="00787B08" w:rsidRPr="00870832" w:rsidRDefault="00787B08" w:rsidP="004C2B19">
            <w:pPr>
              <w:pStyle w:val="a3"/>
              <w:ind w:left="0"/>
              <w:rPr>
                <w:sz w:val="24"/>
                <w:szCs w:val="24"/>
              </w:rPr>
            </w:pPr>
            <w:r w:rsidRPr="00870832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5F10FADA" w14:textId="77777777" w:rsidR="00787B08" w:rsidRPr="00870832" w:rsidRDefault="00787B08" w:rsidP="004C2B19">
            <w:pPr>
              <w:pStyle w:val="a3"/>
              <w:ind w:left="0"/>
              <w:rPr>
                <w:sz w:val="24"/>
                <w:szCs w:val="24"/>
              </w:rPr>
            </w:pPr>
            <w:r w:rsidRPr="00870832">
              <w:rPr>
                <w:sz w:val="24"/>
                <w:szCs w:val="24"/>
              </w:rPr>
              <w:t>Г.М. Резник</w:t>
            </w:r>
          </w:p>
        </w:tc>
        <w:tc>
          <w:tcPr>
            <w:tcW w:w="5103" w:type="dxa"/>
          </w:tcPr>
          <w:p w14:paraId="29747515" w14:textId="77777777" w:rsidR="00787B08" w:rsidRPr="00870832" w:rsidRDefault="00787B08" w:rsidP="004C2B19">
            <w:pPr>
              <w:pStyle w:val="a3"/>
              <w:ind w:left="0"/>
              <w:rPr>
                <w:sz w:val="24"/>
                <w:szCs w:val="24"/>
              </w:rPr>
            </w:pPr>
            <w:r w:rsidRPr="00870832">
              <w:rPr>
                <w:sz w:val="24"/>
                <w:szCs w:val="24"/>
              </w:rPr>
              <w:t>Судебные речи известных русских юристов. Сборник в 2 ч. Часть 1 / Г. М. Резник. — 2-е изд., испр. и доп. </w:t>
            </w:r>
            <w:r w:rsidR="00870832" w:rsidRPr="00870832">
              <w:rPr>
                <w:sz w:val="24"/>
                <w:szCs w:val="24"/>
              </w:rPr>
              <w:t>– Режим доступа:</w:t>
            </w:r>
          </w:p>
          <w:p w14:paraId="73BC7214" w14:textId="77777777" w:rsidR="00870832" w:rsidRPr="00870832" w:rsidRDefault="00EF768A" w:rsidP="004C2B19">
            <w:pPr>
              <w:pStyle w:val="a3"/>
              <w:ind w:left="0"/>
              <w:rPr>
                <w:b/>
                <w:sz w:val="24"/>
                <w:szCs w:val="24"/>
              </w:rPr>
            </w:pPr>
            <w:hyperlink r:id="rId10" w:history="1">
              <w:r w:rsidR="00870832" w:rsidRPr="00870832">
                <w:rPr>
                  <w:rStyle w:val="linkstyle"/>
                  <w:sz w:val="24"/>
                  <w:szCs w:val="24"/>
                </w:rPr>
                <w:t>https://www.biblio-online.ru/bcode/451653</w:t>
              </w:r>
            </w:hyperlink>
          </w:p>
        </w:tc>
        <w:tc>
          <w:tcPr>
            <w:tcW w:w="2464" w:type="dxa"/>
          </w:tcPr>
          <w:p w14:paraId="1F716619" w14:textId="77777777" w:rsidR="00787B08" w:rsidRPr="00870832" w:rsidRDefault="00870832" w:rsidP="004C2B19">
            <w:pPr>
              <w:pStyle w:val="a3"/>
              <w:ind w:left="0"/>
              <w:rPr>
                <w:b/>
                <w:sz w:val="24"/>
                <w:szCs w:val="24"/>
              </w:rPr>
            </w:pPr>
            <w:proofErr w:type="gramStart"/>
            <w:r w:rsidRPr="00870832">
              <w:rPr>
                <w:sz w:val="24"/>
                <w:szCs w:val="24"/>
              </w:rPr>
              <w:t>Москва :</w:t>
            </w:r>
            <w:proofErr w:type="gramEnd"/>
            <w:r w:rsidRPr="00870832">
              <w:rPr>
                <w:sz w:val="24"/>
                <w:szCs w:val="24"/>
              </w:rPr>
              <w:t xml:space="preserve"> Издательство Юрайт, 2020. </w:t>
            </w:r>
          </w:p>
        </w:tc>
      </w:tr>
    </w:tbl>
    <w:p w14:paraId="66EB16C1" w14:textId="77777777" w:rsidR="004C2B19" w:rsidRDefault="004C2B19" w:rsidP="004C2B19">
      <w:pPr>
        <w:pStyle w:val="a3"/>
        <w:ind w:left="0" w:firstLine="851"/>
        <w:rPr>
          <w:b/>
        </w:rPr>
      </w:pPr>
    </w:p>
    <w:p w14:paraId="63D4C599" w14:textId="77777777" w:rsidR="00870832" w:rsidRDefault="00870832" w:rsidP="00870832">
      <w:pPr>
        <w:pStyle w:val="a3"/>
        <w:numPr>
          <w:ilvl w:val="0"/>
          <w:numId w:val="3"/>
        </w:numPr>
        <w:jc w:val="center"/>
        <w:rPr>
          <w:b/>
        </w:rPr>
      </w:pPr>
      <w:r>
        <w:rPr>
          <w:b/>
        </w:rPr>
        <w:lastRenderedPageBreak/>
        <w:t>Материалы для организации самостоятельной работы студентов</w:t>
      </w:r>
    </w:p>
    <w:p w14:paraId="74AD7677" w14:textId="77777777" w:rsidR="00870832" w:rsidRDefault="00870832" w:rsidP="00870832">
      <w:pPr>
        <w:pStyle w:val="a3"/>
        <w:numPr>
          <w:ilvl w:val="0"/>
          <w:numId w:val="5"/>
        </w:numPr>
        <w:jc w:val="center"/>
      </w:pPr>
      <w:r>
        <w:t>Учебно-методическое обеспечение самостоятельной работы обучающихся</w:t>
      </w:r>
    </w:p>
    <w:p w14:paraId="3DA6A50C" w14:textId="77777777" w:rsidR="00CE562B" w:rsidRDefault="00CE562B" w:rsidP="00CE562B">
      <w:pPr>
        <w:pStyle w:val="a3"/>
        <w:ind w:left="1211"/>
      </w:pPr>
    </w:p>
    <w:tbl>
      <w:tblPr>
        <w:tblStyle w:val="a6"/>
        <w:tblW w:w="10085" w:type="dxa"/>
        <w:tblLook w:val="04A0" w:firstRow="1" w:lastRow="0" w:firstColumn="1" w:lastColumn="0" w:noHBand="0" w:noVBand="1"/>
      </w:tblPr>
      <w:tblGrid>
        <w:gridCol w:w="534"/>
        <w:gridCol w:w="1984"/>
        <w:gridCol w:w="5103"/>
        <w:gridCol w:w="2464"/>
      </w:tblGrid>
      <w:tr w:rsidR="006F1F8B" w:rsidRPr="00870832" w14:paraId="3AD64019" w14:textId="77777777" w:rsidTr="00762F25">
        <w:tc>
          <w:tcPr>
            <w:tcW w:w="534" w:type="dxa"/>
          </w:tcPr>
          <w:p w14:paraId="3D1693E7" w14:textId="77777777" w:rsidR="00196458" w:rsidRPr="00870832" w:rsidRDefault="00196458" w:rsidP="00762F2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34D6E4" w14:textId="77777777" w:rsidR="00196458" w:rsidRPr="00870832" w:rsidRDefault="00196458" w:rsidP="00762F2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0832">
              <w:rPr>
                <w:sz w:val="24"/>
                <w:szCs w:val="24"/>
              </w:rPr>
              <w:t>Авторы, составители</w:t>
            </w:r>
          </w:p>
        </w:tc>
        <w:tc>
          <w:tcPr>
            <w:tcW w:w="5103" w:type="dxa"/>
          </w:tcPr>
          <w:p w14:paraId="5424B7BA" w14:textId="77777777" w:rsidR="00196458" w:rsidRPr="00870832" w:rsidRDefault="00196458" w:rsidP="00762F2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0832">
              <w:rPr>
                <w:sz w:val="24"/>
                <w:szCs w:val="24"/>
              </w:rPr>
              <w:t>Заглавие</w:t>
            </w:r>
          </w:p>
        </w:tc>
        <w:tc>
          <w:tcPr>
            <w:tcW w:w="2464" w:type="dxa"/>
          </w:tcPr>
          <w:p w14:paraId="1FA93EAD" w14:textId="77777777" w:rsidR="00196458" w:rsidRPr="00870832" w:rsidRDefault="00196458" w:rsidP="00762F2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0832">
              <w:rPr>
                <w:sz w:val="24"/>
                <w:szCs w:val="24"/>
              </w:rPr>
              <w:t>Издательство, год</w:t>
            </w:r>
          </w:p>
        </w:tc>
      </w:tr>
      <w:tr w:rsidR="006F1F8B" w:rsidRPr="00870832" w14:paraId="14EB0C82" w14:textId="77777777" w:rsidTr="00762F25">
        <w:tc>
          <w:tcPr>
            <w:tcW w:w="534" w:type="dxa"/>
          </w:tcPr>
          <w:p w14:paraId="4865E356" w14:textId="77777777" w:rsidR="00196458" w:rsidRPr="00870832" w:rsidRDefault="00196458" w:rsidP="00762F25">
            <w:pPr>
              <w:pStyle w:val="a3"/>
              <w:ind w:left="0"/>
              <w:rPr>
                <w:sz w:val="24"/>
                <w:szCs w:val="24"/>
              </w:rPr>
            </w:pPr>
            <w:r w:rsidRPr="0087083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7CF356F" w14:textId="77777777" w:rsidR="00196458" w:rsidRPr="00870832" w:rsidRDefault="00196458" w:rsidP="00762F2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Ю. С. Пилипенко </w:t>
            </w:r>
          </w:p>
        </w:tc>
        <w:tc>
          <w:tcPr>
            <w:tcW w:w="5103" w:type="dxa"/>
          </w:tcPr>
          <w:p w14:paraId="334198F9" w14:textId="77777777" w:rsidR="00196458" w:rsidRPr="00870832" w:rsidRDefault="00196458" w:rsidP="00762F25">
            <w:pPr>
              <w:pStyle w:val="a3"/>
              <w:ind w:left="0"/>
              <w:rPr>
                <w:sz w:val="24"/>
                <w:szCs w:val="24"/>
              </w:rPr>
            </w:pPr>
            <w:r w:rsidRPr="00196458">
              <w:rPr>
                <w:sz w:val="24"/>
                <w:szCs w:val="24"/>
              </w:rPr>
              <w:t>Адвокатская деятельность и адвокатура: Сборник нормативных актов и документов: в 2 т. Т. I / Под общ. ред. Ю. С. Пилипенко. — М.: Федеральная палата адвокатов РФ, 2017. — 528 с.</w:t>
            </w:r>
            <w:r>
              <w:rPr>
                <w:sz w:val="24"/>
                <w:szCs w:val="24"/>
              </w:rPr>
              <w:t xml:space="preserve"> </w:t>
            </w:r>
            <w:r w:rsidR="002E1BAF">
              <w:rPr>
                <w:sz w:val="24"/>
                <w:szCs w:val="24"/>
              </w:rPr>
              <w:t xml:space="preserve">Режим доступа: </w:t>
            </w:r>
          </w:p>
          <w:p w14:paraId="76966464" w14:textId="77777777" w:rsidR="00196458" w:rsidRDefault="00EF768A" w:rsidP="00196458">
            <w:pPr>
              <w:pStyle w:val="a3"/>
              <w:ind w:left="0"/>
              <w:rPr>
                <w:sz w:val="24"/>
                <w:szCs w:val="24"/>
              </w:rPr>
            </w:pPr>
            <w:hyperlink r:id="rId11" w:history="1"/>
            <w:r w:rsidR="00196458">
              <w:rPr>
                <w:sz w:val="24"/>
                <w:szCs w:val="24"/>
              </w:rPr>
              <w:t xml:space="preserve"> </w:t>
            </w:r>
            <w:hyperlink r:id="rId12" w:history="1">
              <w:r w:rsidR="002E1BAF" w:rsidRPr="00E23281">
                <w:rPr>
                  <w:rStyle w:val="a5"/>
                  <w:sz w:val="24"/>
                  <w:szCs w:val="24"/>
                </w:rPr>
                <w:t>https://bb.dvfu.ru</w:t>
              </w:r>
            </w:hyperlink>
            <w:r w:rsidR="002E1BAF">
              <w:rPr>
                <w:sz w:val="24"/>
                <w:szCs w:val="24"/>
              </w:rPr>
              <w:t>.</w:t>
            </w:r>
          </w:p>
          <w:p w14:paraId="02964BAA" w14:textId="77777777" w:rsidR="002E1BAF" w:rsidRPr="00870832" w:rsidRDefault="002E1BAF" w:rsidP="00196458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14:paraId="5AE16BA2" w14:textId="77777777" w:rsidR="00196458" w:rsidRPr="00870832" w:rsidRDefault="002E1BAF" w:rsidP="002E1BAF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М.: Федеральная палата адвокатов РФ, 2017</w:t>
            </w:r>
            <w:r w:rsidR="00196458" w:rsidRPr="00870832">
              <w:rPr>
                <w:sz w:val="24"/>
                <w:szCs w:val="24"/>
              </w:rPr>
              <w:t>. </w:t>
            </w:r>
          </w:p>
        </w:tc>
      </w:tr>
      <w:tr w:rsidR="006F1F8B" w:rsidRPr="00870832" w14:paraId="04F9B733" w14:textId="77777777" w:rsidTr="00762F25">
        <w:tc>
          <w:tcPr>
            <w:tcW w:w="534" w:type="dxa"/>
          </w:tcPr>
          <w:p w14:paraId="184B9BDD" w14:textId="77777777" w:rsidR="00196458" w:rsidRPr="00870832" w:rsidRDefault="00196458" w:rsidP="00762F25">
            <w:pPr>
              <w:pStyle w:val="a3"/>
              <w:ind w:left="0"/>
              <w:rPr>
                <w:sz w:val="24"/>
                <w:szCs w:val="24"/>
              </w:rPr>
            </w:pPr>
            <w:r w:rsidRPr="0087083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7A72F73" w14:textId="77777777" w:rsidR="00196458" w:rsidRPr="00870832" w:rsidRDefault="002E1BAF" w:rsidP="00762F2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Ю.С. Пилипенко</w:t>
            </w:r>
          </w:p>
        </w:tc>
        <w:tc>
          <w:tcPr>
            <w:tcW w:w="5103" w:type="dxa"/>
          </w:tcPr>
          <w:p w14:paraId="53D4112A" w14:textId="77777777" w:rsidR="00196458" w:rsidRDefault="002E1BAF" w:rsidP="00762F25">
            <w:pPr>
              <w:pStyle w:val="a3"/>
              <w:ind w:left="0"/>
              <w:rPr>
                <w:sz w:val="24"/>
                <w:szCs w:val="24"/>
              </w:rPr>
            </w:pPr>
            <w:r w:rsidRPr="002E1BAF">
              <w:rPr>
                <w:sz w:val="24"/>
                <w:szCs w:val="24"/>
              </w:rPr>
              <w:t>Адвокатская деятельность и адвокатура: Сборник норматив-ных актов и документов: в 2 т. Т. II / Под общ. ред. Ю. С. Пи-липенко. — М.: Федеральная палата адвокатов РФ, 2017.</w:t>
            </w:r>
          </w:p>
          <w:p w14:paraId="09A34F8E" w14:textId="77777777" w:rsidR="006F1F8B" w:rsidRPr="00870832" w:rsidRDefault="006F1F8B" w:rsidP="006F1F8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Режим доступа: </w:t>
            </w:r>
          </w:p>
          <w:p w14:paraId="592F9F26" w14:textId="77777777" w:rsidR="006F1F8B" w:rsidRPr="002E1BAF" w:rsidRDefault="00EF768A" w:rsidP="006F1F8B">
            <w:pPr>
              <w:pStyle w:val="a3"/>
              <w:ind w:left="0"/>
              <w:rPr>
                <w:sz w:val="24"/>
                <w:szCs w:val="24"/>
              </w:rPr>
            </w:pPr>
            <w:hyperlink r:id="rId13" w:history="1"/>
            <w:r w:rsidR="006F1F8B">
              <w:rPr>
                <w:sz w:val="24"/>
                <w:szCs w:val="24"/>
              </w:rPr>
              <w:t xml:space="preserve"> </w:t>
            </w:r>
            <w:hyperlink r:id="rId14" w:history="1">
              <w:r w:rsidR="006F1F8B" w:rsidRPr="00E23281">
                <w:rPr>
                  <w:rStyle w:val="a5"/>
                  <w:sz w:val="24"/>
                  <w:szCs w:val="24"/>
                </w:rPr>
                <w:t>https://bb.dvfu.ru</w:t>
              </w:r>
            </w:hyperlink>
            <w:r w:rsidR="006F1F8B">
              <w:rPr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14:paraId="12F96739" w14:textId="77777777" w:rsidR="00196458" w:rsidRPr="00870832" w:rsidRDefault="002E1BAF" w:rsidP="00762F2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М.: Федеральная палата адвокатов РФ, 2017</w:t>
            </w:r>
            <w:r w:rsidRPr="00870832">
              <w:rPr>
                <w:sz w:val="24"/>
                <w:szCs w:val="24"/>
              </w:rPr>
              <w:t>. </w:t>
            </w:r>
          </w:p>
        </w:tc>
      </w:tr>
      <w:tr w:rsidR="006F1F8B" w:rsidRPr="00870832" w14:paraId="294D3587" w14:textId="77777777" w:rsidTr="00762F25">
        <w:tc>
          <w:tcPr>
            <w:tcW w:w="534" w:type="dxa"/>
          </w:tcPr>
          <w:p w14:paraId="7AF5C98F" w14:textId="77777777" w:rsidR="00196458" w:rsidRPr="00870832" w:rsidRDefault="00196458" w:rsidP="00762F25">
            <w:pPr>
              <w:pStyle w:val="a3"/>
              <w:ind w:left="0"/>
              <w:rPr>
                <w:sz w:val="24"/>
                <w:szCs w:val="24"/>
              </w:rPr>
            </w:pPr>
            <w:r w:rsidRPr="00870832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42426F55" w14:textId="77777777" w:rsidR="00196458" w:rsidRPr="006F1F8B" w:rsidRDefault="006F1F8B" w:rsidP="00762F2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В.В. Клювгант, </w:t>
            </w:r>
            <w:r w:rsidRPr="006F1F8B">
              <w:rPr>
                <w:sz w:val="24"/>
                <w:szCs w:val="24"/>
              </w:rPr>
              <w:t>вице-президент Адвокатской палаты Москвы.</w:t>
            </w:r>
          </w:p>
          <w:p w14:paraId="09B5D770" w14:textId="77777777" w:rsidR="006F1F8B" w:rsidRPr="00870832" w:rsidRDefault="006F1F8B" w:rsidP="00762F2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2016A913" w14:textId="77777777" w:rsidR="006F1F8B" w:rsidRPr="006F1F8B" w:rsidRDefault="006F1F8B" w:rsidP="006F1F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Видеолекция  на тему: </w:t>
            </w:r>
            <w:r w:rsidRPr="006F1F8B">
              <w:rPr>
                <w:sz w:val="24"/>
                <w:szCs w:val="24"/>
              </w:rPr>
              <w:t>«История российской адвокатуры</w:t>
            </w:r>
            <w:r>
              <w:rPr>
                <w:sz w:val="24"/>
                <w:szCs w:val="24"/>
              </w:rPr>
              <w:t xml:space="preserve"> </w:t>
            </w:r>
          </w:p>
          <w:p w14:paraId="2060F906" w14:textId="77777777" w:rsidR="006F1F8B" w:rsidRPr="006F1F8B" w:rsidRDefault="006F1F8B" w:rsidP="006F1F8B">
            <w:pPr>
              <w:jc w:val="both"/>
              <w:rPr>
                <w:sz w:val="24"/>
                <w:szCs w:val="24"/>
              </w:rPr>
            </w:pPr>
            <w:r w:rsidRPr="006F1F8B">
              <w:rPr>
                <w:sz w:val="24"/>
                <w:szCs w:val="24"/>
              </w:rPr>
              <w:t>Режим доступа:</w:t>
            </w:r>
          </w:p>
          <w:p w14:paraId="433E1AB8" w14:textId="77777777" w:rsidR="006F1F8B" w:rsidRPr="006F1F8B" w:rsidRDefault="00EF768A" w:rsidP="006F1F8B">
            <w:pPr>
              <w:rPr>
                <w:sz w:val="24"/>
                <w:szCs w:val="24"/>
              </w:rPr>
            </w:pPr>
            <w:hyperlink r:id="rId15" w:history="1">
              <w:r w:rsidR="006F1F8B" w:rsidRPr="006F1F8B">
                <w:rPr>
                  <w:rStyle w:val="a5"/>
                  <w:sz w:val="24"/>
                  <w:szCs w:val="24"/>
                </w:rPr>
                <w:t>https://lfacademy.ru/course/1640212</w:t>
              </w:r>
            </w:hyperlink>
            <w:r w:rsidR="006F1F8B" w:rsidRPr="006F1F8B">
              <w:rPr>
                <w:sz w:val="24"/>
                <w:szCs w:val="24"/>
              </w:rPr>
              <w:t>.</w:t>
            </w:r>
          </w:p>
          <w:p w14:paraId="4093DFE2" w14:textId="77777777" w:rsidR="00196458" w:rsidRPr="006F1F8B" w:rsidRDefault="00196458" w:rsidP="00762F2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14:paraId="0400AF2E" w14:textId="77777777" w:rsidR="00196458" w:rsidRPr="006F1F8B" w:rsidRDefault="006F1F8B" w:rsidP="006F1F8B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записи</w:t>
            </w:r>
            <w:r w:rsidRPr="006F1F8B">
              <w:rPr>
                <w:sz w:val="24"/>
                <w:szCs w:val="24"/>
              </w:rPr>
              <w:t xml:space="preserve"> 05.03.2018 г. Продолжительность 1 час. 28 мин.</w:t>
            </w:r>
          </w:p>
        </w:tc>
      </w:tr>
      <w:tr w:rsidR="006F1F8B" w:rsidRPr="00870832" w14:paraId="1C92574C" w14:textId="77777777" w:rsidTr="00762F25">
        <w:tc>
          <w:tcPr>
            <w:tcW w:w="534" w:type="dxa"/>
          </w:tcPr>
          <w:p w14:paraId="120B5044" w14:textId="77777777" w:rsidR="00196458" w:rsidRPr="00870832" w:rsidRDefault="00196458" w:rsidP="00762F25">
            <w:pPr>
              <w:pStyle w:val="a3"/>
              <w:ind w:left="0"/>
              <w:rPr>
                <w:sz w:val="24"/>
                <w:szCs w:val="24"/>
              </w:rPr>
            </w:pPr>
            <w:r w:rsidRPr="00870832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5712FA79" w14:textId="77777777" w:rsidR="006F1F8B" w:rsidRDefault="006F1F8B" w:rsidP="00762F2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Д.В.Новак – </w:t>
            </w:r>
            <w:proofErr w:type="gramStart"/>
            <w:r>
              <w:rPr>
                <w:sz w:val="24"/>
                <w:szCs w:val="24"/>
              </w:rPr>
              <w:t>зам.министра</w:t>
            </w:r>
            <w:proofErr w:type="gramEnd"/>
            <w:r>
              <w:rPr>
                <w:sz w:val="24"/>
                <w:szCs w:val="24"/>
              </w:rPr>
              <w:t xml:space="preserve"> юстиции РФ,</w:t>
            </w:r>
          </w:p>
          <w:p w14:paraId="0E1FCF86" w14:textId="77777777" w:rsidR="00196458" w:rsidRPr="00870832" w:rsidRDefault="006F1F8B" w:rsidP="00762F2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Ю.С. Пилипенко – Президент Федеральной палаты адвокатов РФ, </w:t>
            </w:r>
          </w:p>
        </w:tc>
        <w:tc>
          <w:tcPr>
            <w:tcW w:w="5103" w:type="dxa"/>
          </w:tcPr>
          <w:p w14:paraId="7568F9CE" w14:textId="77777777" w:rsidR="006F1F8B" w:rsidRPr="00CE562B" w:rsidRDefault="006F1F8B" w:rsidP="006F1F8B">
            <w:pPr>
              <w:rPr>
                <w:sz w:val="24"/>
                <w:szCs w:val="24"/>
              </w:rPr>
            </w:pPr>
            <w:r w:rsidRPr="00CE562B">
              <w:rPr>
                <w:sz w:val="24"/>
                <w:szCs w:val="24"/>
              </w:rPr>
              <w:t xml:space="preserve">Видеоматериал: Открытый диалог «Настоящее и будущее российской адвокатуры». </w:t>
            </w:r>
          </w:p>
          <w:p w14:paraId="57444188" w14:textId="77777777" w:rsidR="006F1F8B" w:rsidRPr="00CE562B" w:rsidRDefault="006F1F8B" w:rsidP="006F1F8B">
            <w:pPr>
              <w:rPr>
                <w:sz w:val="24"/>
                <w:szCs w:val="24"/>
              </w:rPr>
            </w:pPr>
            <w:r w:rsidRPr="00CE562B">
              <w:rPr>
                <w:sz w:val="24"/>
                <w:szCs w:val="24"/>
              </w:rPr>
              <w:t>Режим доступа:</w:t>
            </w:r>
          </w:p>
          <w:p w14:paraId="7092D53F" w14:textId="77777777" w:rsidR="006F1F8B" w:rsidRPr="00CE562B" w:rsidRDefault="00EF768A" w:rsidP="006F1F8B">
            <w:pPr>
              <w:rPr>
                <w:sz w:val="24"/>
                <w:szCs w:val="24"/>
              </w:rPr>
            </w:pPr>
            <w:hyperlink r:id="rId16" w:history="1">
              <w:r w:rsidR="006F1F8B" w:rsidRPr="00CE562B">
                <w:rPr>
                  <w:rStyle w:val="a5"/>
                  <w:sz w:val="24"/>
                  <w:szCs w:val="24"/>
                </w:rPr>
                <w:t>https://lfacademy.ru/course/1535887</w:t>
              </w:r>
            </w:hyperlink>
            <w:r w:rsidR="006F1F8B" w:rsidRPr="00CE562B">
              <w:rPr>
                <w:sz w:val="24"/>
                <w:szCs w:val="24"/>
              </w:rPr>
              <w:t>.</w:t>
            </w:r>
          </w:p>
          <w:p w14:paraId="4C0BBFBB" w14:textId="77777777" w:rsidR="00196458" w:rsidRPr="00CE562B" w:rsidRDefault="006F1F8B" w:rsidP="006F1F8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E56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14:paraId="79C74DDC" w14:textId="77777777" w:rsidR="006F1F8B" w:rsidRPr="00CE562B" w:rsidRDefault="006F1F8B" w:rsidP="006F1F8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E562B">
              <w:rPr>
                <w:color w:val="000000"/>
                <w:sz w:val="24"/>
                <w:szCs w:val="24"/>
                <w:shd w:val="clear" w:color="auto" w:fill="FFFFFF"/>
              </w:rPr>
              <w:t>Дата записи: 17.05.2018.</w:t>
            </w:r>
          </w:p>
          <w:p w14:paraId="6E02E475" w14:textId="77777777" w:rsidR="006F1F8B" w:rsidRPr="00CE562B" w:rsidRDefault="006F1F8B" w:rsidP="006F1F8B">
            <w:pPr>
              <w:rPr>
                <w:sz w:val="24"/>
                <w:szCs w:val="24"/>
              </w:rPr>
            </w:pPr>
            <w:r w:rsidRPr="00CE562B">
              <w:rPr>
                <w:color w:val="000000"/>
                <w:sz w:val="24"/>
                <w:szCs w:val="24"/>
                <w:shd w:val="clear" w:color="auto" w:fill="FFFFFF"/>
              </w:rPr>
              <w:t>Продолжительность 53 мин.</w:t>
            </w:r>
          </w:p>
          <w:p w14:paraId="0003604F" w14:textId="77777777" w:rsidR="00196458" w:rsidRPr="00CE562B" w:rsidRDefault="00196458" w:rsidP="00762F2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6F1F8B" w:rsidRPr="00870832" w14:paraId="7B23EE85" w14:textId="77777777" w:rsidTr="00762F25">
        <w:tc>
          <w:tcPr>
            <w:tcW w:w="534" w:type="dxa"/>
          </w:tcPr>
          <w:p w14:paraId="352BB29D" w14:textId="77777777" w:rsidR="00196458" w:rsidRPr="00870832" w:rsidRDefault="00196458" w:rsidP="00762F25">
            <w:pPr>
              <w:pStyle w:val="a3"/>
              <w:ind w:left="0"/>
              <w:rPr>
                <w:sz w:val="24"/>
                <w:szCs w:val="24"/>
              </w:rPr>
            </w:pPr>
            <w:r w:rsidRPr="00870832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686FF495" w14:textId="77777777" w:rsidR="00196458" w:rsidRPr="00870832" w:rsidRDefault="00CE562B" w:rsidP="00762F2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rFonts w:ascii="Geometria" w:hAnsi="Geometria"/>
                <w:color w:val="000000"/>
                <w:sz w:val="20"/>
                <w:szCs w:val="20"/>
                <w:shd w:val="clear" w:color="auto" w:fill="FFFFFF"/>
              </w:rPr>
              <w:t>Андрей Васильевич Корельский, Оксана Мишевна Балаян, и Евгений Николаевич Шестаков</w:t>
            </w:r>
          </w:p>
        </w:tc>
        <w:tc>
          <w:tcPr>
            <w:tcW w:w="5103" w:type="dxa"/>
          </w:tcPr>
          <w:p w14:paraId="2A06DB86" w14:textId="77777777" w:rsidR="00196458" w:rsidRPr="00CE562B" w:rsidRDefault="00CE562B" w:rsidP="00762F25">
            <w:pPr>
              <w:pStyle w:val="a3"/>
              <w:ind w:left="0"/>
              <w:rPr>
                <w:sz w:val="24"/>
                <w:szCs w:val="24"/>
              </w:rPr>
            </w:pPr>
            <w:r w:rsidRPr="00CE562B">
              <w:rPr>
                <w:sz w:val="24"/>
                <w:szCs w:val="24"/>
              </w:rPr>
              <w:t>Видеоматериал: Открытый диалог «Управление юридической фирмой».</w:t>
            </w:r>
          </w:p>
          <w:p w14:paraId="64206850" w14:textId="77777777" w:rsidR="00CE562B" w:rsidRPr="00CE562B" w:rsidRDefault="00CE562B" w:rsidP="00762F25">
            <w:pPr>
              <w:pStyle w:val="a3"/>
              <w:ind w:left="0"/>
              <w:rPr>
                <w:sz w:val="24"/>
                <w:szCs w:val="24"/>
              </w:rPr>
            </w:pPr>
            <w:r w:rsidRPr="00CE562B">
              <w:rPr>
                <w:sz w:val="24"/>
                <w:szCs w:val="24"/>
              </w:rPr>
              <w:t>Режим доступа:</w:t>
            </w:r>
          </w:p>
          <w:p w14:paraId="4A4EAD96" w14:textId="77777777" w:rsidR="00CE562B" w:rsidRPr="00CE562B" w:rsidRDefault="00EF768A" w:rsidP="00CE562B">
            <w:pPr>
              <w:shd w:val="clear" w:color="auto" w:fill="FFFFFF"/>
              <w:textAlignment w:val="top"/>
              <w:rPr>
                <w:rFonts w:ascii="Geometria" w:eastAsia="Times New Roman" w:hAnsi="Geometria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CE562B" w:rsidRPr="00CE562B">
                <w:rPr>
                  <w:rStyle w:val="a5"/>
                  <w:rFonts w:ascii="Geometria" w:eastAsia="Times New Roman" w:hAnsi="Geometria"/>
                  <w:sz w:val="24"/>
                  <w:szCs w:val="24"/>
                  <w:lang w:eastAsia="ru-RU"/>
                </w:rPr>
                <w:t>https://lfacademy.ru/course/1578262</w:t>
              </w:r>
            </w:hyperlink>
            <w:r w:rsidR="00CE562B" w:rsidRPr="00CE562B">
              <w:rPr>
                <w:rFonts w:ascii="Geometria" w:eastAsia="Times New Roman" w:hAnsi="Geometria"/>
                <w:color w:val="000000"/>
                <w:sz w:val="24"/>
                <w:szCs w:val="24"/>
                <w:lang w:eastAsia="ru-RU"/>
              </w:rPr>
              <w:t>.</w:t>
            </w:r>
          </w:p>
          <w:p w14:paraId="47663C3E" w14:textId="77777777" w:rsidR="00CE562B" w:rsidRPr="00CE562B" w:rsidRDefault="00CE562B" w:rsidP="00762F2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14:paraId="3821EDD1" w14:textId="77777777" w:rsidR="00CE562B" w:rsidRPr="00CE562B" w:rsidRDefault="00CE562B" w:rsidP="00CE562B">
            <w:pPr>
              <w:jc w:val="both"/>
              <w:rPr>
                <w:rFonts w:ascii="Geometria" w:hAnsi="Geometria"/>
                <w:color w:val="000000"/>
                <w:sz w:val="24"/>
                <w:szCs w:val="24"/>
                <w:shd w:val="clear" w:color="auto" w:fill="FFFFFF"/>
              </w:rPr>
            </w:pPr>
            <w:r w:rsidRPr="00CE562B">
              <w:rPr>
                <w:rFonts w:ascii="Geometria" w:hAnsi="Geometria"/>
                <w:color w:val="000000"/>
                <w:sz w:val="24"/>
                <w:szCs w:val="24"/>
                <w:shd w:val="clear" w:color="auto" w:fill="FFFFFF"/>
              </w:rPr>
              <w:t xml:space="preserve">Дата записи: 31.10.2018. </w:t>
            </w:r>
          </w:p>
          <w:p w14:paraId="08AD35DC" w14:textId="77777777" w:rsidR="00CE562B" w:rsidRPr="00CE562B" w:rsidRDefault="00CE562B" w:rsidP="00CE562B">
            <w:pPr>
              <w:jc w:val="both"/>
              <w:rPr>
                <w:rFonts w:ascii="Geometria" w:hAnsi="Geometria"/>
                <w:color w:val="000000"/>
                <w:sz w:val="24"/>
                <w:szCs w:val="24"/>
                <w:shd w:val="clear" w:color="auto" w:fill="FFFFFF"/>
              </w:rPr>
            </w:pPr>
            <w:r w:rsidRPr="00CE562B">
              <w:rPr>
                <w:rFonts w:ascii="Geometria" w:hAnsi="Geometria"/>
                <w:color w:val="000000"/>
                <w:sz w:val="24"/>
                <w:szCs w:val="24"/>
                <w:shd w:val="clear" w:color="auto" w:fill="FFFFFF"/>
              </w:rPr>
              <w:t xml:space="preserve">Продолжительность </w:t>
            </w:r>
          </w:p>
          <w:p w14:paraId="77F7DE9C" w14:textId="77777777" w:rsidR="00196458" w:rsidRPr="00CE562B" w:rsidRDefault="00CE562B" w:rsidP="00762F25">
            <w:pPr>
              <w:pStyle w:val="a3"/>
              <w:ind w:left="0"/>
              <w:rPr>
                <w:sz w:val="24"/>
                <w:szCs w:val="24"/>
              </w:rPr>
            </w:pPr>
            <w:r w:rsidRPr="00CE562B">
              <w:rPr>
                <w:sz w:val="24"/>
                <w:szCs w:val="24"/>
              </w:rPr>
              <w:t>1 час. 3мин.</w:t>
            </w:r>
          </w:p>
        </w:tc>
      </w:tr>
    </w:tbl>
    <w:p w14:paraId="2C825B3B" w14:textId="77777777" w:rsidR="00196458" w:rsidRDefault="00196458" w:rsidP="00196458">
      <w:pPr>
        <w:pStyle w:val="a3"/>
        <w:ind w:left="0" w:firstLine="851"/>
      </w:pPr>
    </w:p>
    <w:p w14:paraId="1FF2A41A" w14:textId="77777777" w:rsidR="00CE562B" w:rsidRDefault="00CE562B" w:rsidP="00CE562B">
      <w:pPr>
        <w:pStyle w:val="a3"/>
        <w:numPr>
          <w:ilvl w:val="0"/>
          <w:numId w:val="5"/>
        </w:numPr>
        <w:jc w:val="center"/>
      </w:pPr>
      <w:r>
        <w:t>Контроль достижений курса</w:t>
      </w:r>
    </w:p>
    <w:p w14:paraId="3A8E3FBB" w14:textId="77777777" w:rsidR="009C0C80" w:rsidRDefault="009C0C80" w:rsidP="00CE562B">
      <w:pPr>
        <w:pStyle w:val="a3"/>
        <w:ind w:left="0" w:firstLine="851"/>
      </w:pPr>
    </w:p>
    <w:p w14:paraId="7E2FAAF1" w14:textId="77777777" w:rsidR="00CE562B" w:rsidRDefault="00CE562B" w:rsidP="009C0C80">
      <w:pPr>
        <w:pStyle w:val="a3"/>
        <w:ind w:left="0" w:firstLine="851"/>
        <w:jc w:val="both"/>
      </w:pPr>
      <w:r>
        <w:t>Формой итогового контроля знаний студентов выступает зачет</w:t>
      </w:r>
      <w:r w:rsidR="009C0C80">
        <w:t xml:space="preserve">, проводимый посредством использования программы </w:t>
      </w:r>
      <w:r w:rsidR="009C0C80">
        <w:rPr>
          <w:lang w:val="en-US"/>
        </w:rPr>
        <w:t>Microsoft</w:t>
      </w:r>
      <w:r w:rsidR="009C0C80" w:rsidRPr="009C0C80">
        <w:t xml:space="preserve"> </w:t>
      </w:r>
      <w:r w:rsidR="009C0C80">
        <w:rPr>
          <w:lang w:val="en-US"/>
        </w:rPr>
        <w:t>Teams</w:t>
      </w:r>
      <w:r w:rsidR="009C0C80">
        <w:t>.</w:t>
      </w:r>
    </w:p>
    <w:p w14:paraId="05BDE0BB" w14:textId="191B88CC" w:rsidR="003227CF" w:rsidRDefault="003227CF" w:rsidP="003227CF">
      <w:pPr>
        <w:pStyle w:val="a3"/>
        <w:ind w:left="0" w:firstLine="851"/>
        <w:jc w:val="both"/>
      </w:pPr>
      <w:r w:rsidRPr="00AE5964">
        <w:t xml:space="preserve">Зачет проводится в форме </w:t>
      </w:r>
      <w:r w:rsidR="00AE5964" w:rsidRPr="00AE5964">
        <w:t>устного</w:t>
      </w:r>
      <w:r w:rsidRPr="00AE5964">
        <w:t xml:space="preserve"> опроса – собеседования.</w:t>
      </w:r>
      <w:r w:rsidR="00AE5964">
        <w:t xml:space="preserve"> Собеседование проводится с использованием системы </w:t>
      </w:r>
      <w:proofErr w:type="gramStart"/>
      <w:r w:rsidR="00AE5964">
        <w:t>видео-конференции</w:t>
      </w:r>
      <w:proofErr w:type="gramEnd"/>
      <w:r w:rsidR="00AE5964">
        <w:t xml:space="preserve"> </w:t>
      </w:r>
      <w:r w:rsidR="00AE5964" w:rsidRPr="00AE5964">
        <w:t xml:space="preserve">(беседы в </w:t>
      </w:r>
      <w:r w:rsidR="00AE5964" w:rsidRPr="00AE5964">
        <w:rPr>
          <w:lang w:val="en-US"/>
        </w:rPr>
        <w:t>Microsoft</w:t>
      </w:r>
      <w:r w:rsidR="00AE5964" w:rsidRPr="00AE5964">
        <w:t xml:space="preserve"> </w:t>
      </w:r>
      <w:r w:rsidR="00AE5964" w:rsidRPr="00AE5964">
        <w:rPr>
          <w:lang w:val="en-US"/>
        </w:rPr>
        <w:t>Teams</w:t>
      </w:r>
      <w:r w:rsidR="00AE5964" w:rsidRPr="00AE5964">
        <w:t>).</w:t>
      </w:r>
    </w:p>
    <w:p w14:paraId="60631F1A" w14:textId="17B9D380" w:rsidR="009C0C80" w:rsidRDefault="003227CF" w:rsidP="009C0C80">
      <w:pPr>
        <w:pStyle w:val="a3"/>
        <w:ind w:left="0" w:firstLine="851"/>
        <w:jc w:val="both"/>
      </w:pPr>
      <w:r>
        <w:lastRenderedPageBreak/>
        <w:t>Собеседование – средство контроля, организованное как специальная беседа преподавателя</w:t>
      </w:r>
      <w:r w:rsidR="00AE5964">
        <w:t xml:space="preserve"> </w:t>
      </w:r>
      <w:r>
        <w:t>обучающимс</w:t>
      </w:r>
      <w:r w:rsidR="0067070B">
        <w:t>я</w:t>
      </w:r>
      <w:r>
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</w:r>
    </w:p>
    <w:p w14:paraId="55AD18FD" w14:textId="77777777" w:rsidR="009C0C80" w:rsidRDefault="009C0C80" w:rsidP="009C0C80">
      <w:pPr>
        <w:pStyle w:val="a3"/>
        <w:ind w:left="0" w:firstLine="851"/>
        <w:jc w:val="both"/>
      </w:pPr>
      <w:r>
        <w:t>Помимо  теоретических  вопросов  могут  быть использованы  контрольные  задания  на  проверку  умений  и навыков  в  области  формирования  компетенций  по дисциплине.</w:t>
      </w:r>
    </w:p>
    <w:p w14:paraId="6CA47501" w14:textId="77777777" w:rsidR="009C0C80" w:rsidRDefault="009C0C80" w:rsidP="009C0C80">
      <w:pPr>
        <w:pStyle w:val="a3"/>
        <w:ind w:left="0" w:firstLine="851"/>
        <w:jc w:val="center"/>
      </w:pPr>
    </w:p>
    <w:p w14:paraId="7C29920F" w14:textId="77777777" w:rsidR="009C0C80" w:rsidRDefault="009C0C80" w:rsidP="009C0C80">
      <w:pPr>
        <w:pStyle w:val="a3"/>
        <w:ind w:left="0" w:firstLine="851"/>
        <w:jc w:val="center"/>
        <w:rPr>
          <w:i/>
        </w:rPr>
      </w:pPr>
      <w:r>
        <w:rPr>
          <w:i/>
        </w:rPr>
        <w:t>Вопросы к зачету по дисциплине</w:t>
      </w:r>
    </w:p>
    <w:p w14:paraId="61D53C76" w14:textId="77777777" w:rsidR="009C0C80" w:rsidRDefault="009C0C80" w:rsidP="009C0C80">
      <w:pPr>
        <w:pStyle w:val="a3"/>
        <w:ind w:left="0" w:firstLine="851"/>
        <w:jc w:val="center"/>
        <w:rPr>
          <w:sz w:val="21"/>
          <w:szCs w:val="21"/>
          <w:lang w:eastAsia="ru-RU"/>
        </w:rPr>
      </w:pPr>
      <w:r>
        <w:rPr>
          <w:b/>
        </w:rPr>
        <w:t xml:space="preserve"> </w:t>
      </w:r>
    </w:p>
    <w:p w14:paraId="4C7D742D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История развития адвокатуры России.</w:t>
      </w:r>
    </w:p>
    <w:p w14:paraId="03DEBF1D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Участие адвоката в арбитражном процессе.</w:t>
      </w:r>
    </w:p>
    <w:p w14:paraId="13566A12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 xml:space="preserve">Критерии разграничения предпринимательской и адвокатской деятельности. Гарантии независимости адвокатов </w:t>
      </w:r>
    </w:p>
    <w:p w14:paraId="752FE04B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Адвокатская деятельность и ее виды.</w:t>
      </w:r>
    </w:p>
    <w:p w14:paraId="48BCA072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Сущность адвокатуры. Основные принципы.</w:t>
      </w:r>
    </w:p>
    <w:p w14:paraId="0764115B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Федеральная палата адвокатов Российской Федерации.</w:t>
      </w:r>
    </w:p>
    <w:p w14:paraId="24FA7EAA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Совет Федеральной палаты адвокатов.</w:t>
      </w:r>
    </w:p>
    <w:p w14:paraId="38DA18D9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Всероссийский съезд адвокатов.</w:t>
      </w:r>
    </w:p>
    <w:p w14:paraId="21F8158D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Адвокатская палата субъекта Российской Федерации.</w:t>
      </w:r>
    </w:p>
    <w:p w14:paraId="455F7819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Совет адвокатской палаты субъекта Российской Федерации.</w:t>
      </w:r>
    </w:p>
    <w:p w14:paraId="7A8F218F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Собрание (конференция) адвокатов.</w:t>
      </w:r>
    </w:p>
    <w:p w14:paraId="600759EB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Понятие адвоката и его права.</w:t>
      </w:r>
    </w:p>
    <w:p w14:paraId="151166AA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Понятие адвоката и его обязанности.</w:t>
      </w:r>
    </w:p>
    <w:p w14:paraId="579C3683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Адвокатская тайна.</w:t>
      </w:r>
    </w:p>
    <w:p w14:paraId="1EE4269E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Стажер и помощник адвоката.</w:t>
      </w:r>
    </w:p>
    <w:p w14:paraId="31AA4BDF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Правовая основа взаимоотношений между адвокатом и клиентом (соглашение об оказании юридической помощи).</w:t>
      </w:r>
    </w:p>
    <w:p w14:paraId="6D2D86FF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Формы адвокатских образований. Коллегия адвокатов.</w:t>
      </w:r>
    </w:p>
    <w:p w14:paraId="06A0CE70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Формы адвокатских образований. Адвокатское бюро.</w:t>
      </w:r>
    </w:p>
    <w:p w14:paraId="621C6472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Формы адвокатских образований. Адвокатский кабинет и юридическая консультация.</w:t>
      </w:r>
    </w:p>
    <w:p w14:paraId="7646475F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Квалификационная комиссия.</w:t>
      </w:r>
    </w:p>
    <w:p w14:paraId="012CFF2D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lastRenderedPageBreak/>
        <w:t>Квалификационный экзамен.</w:t>
      </w:r>
    </w:p>
    <w:p w14:paraId="364617F9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Присвоение статуса адвоката.</w:t>
      </w:r>
    </w:p>
    <w:p w14:paraId="3A126EE5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Особенности регистрации адвокатов иностранных государств.</w:t>
      </w:r>
    </w:p>
    <w:p w14:paraId="70351869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Приостановление статуса адвоката.</w:t>
      </w:r>
    </w:p>
    <w:p w14:paraId="3FF67073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Прекращение статуса адвоката.</w:t>
      </w:r>
    </w:p>
    <w:p w14:paraId="6C44D2CD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Дисциплинарное производство: поводы для начала, участники, стадии.</w:t>
      </w:r>
    </w:p>
    <w:p w14:paraId="2757F950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Разбирательство в квалификационной комиссии адвокатской палаты субъекта Российской Федерации.</w:t>
      </w:r>
    </w:p>
    <w:p w14:paraId="750428D5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Разбирательство в Совете адвокатской палаты субъекта Российской Федерации.</w:t>
      </w:r>
    </w:p>
    <w:p w14:paraId="3B9F6B1D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Принципы и нормы профессионального поведения адвоката.</w:t>
      </w:r>
    </w:p>
    <w:p w14:paraId="6DDD1B90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Деятельность адвоката-представителя на досудебной стадии.</w:t>
      </w:r>
    </w:p>
    <w:p w14:paraId="56774FF5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Деятельность адвоката-представителя в гражданском судопроизводстве в суде первой инстанции.</w:t>
      </w:r>
    </w:p>
    <w:p w14:paraId="3A435288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Деятельность адвоката-представителя по гражданским делам в суде апелляционной инстанции.</w:t>
      </w:r>
    </w:p>
    <w:p w14:paraId="43C1EDCB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Деятельность адвоката-представителя в гражданском судопроизводстве в суде кассационной инстанции.</w:t>
      </w:r>
    </w:p>
    <w:p w14:paraId="01CC5C0B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Деятельность адвоката-представителя в гражданском судопроизводстве в суде надзорной инстанции.</w:t>
      </w:r>
    </w:p>
    <w:p w14:paraId="17F3B690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Особенности конституционного производства с позиций адвокатской деятельности.</w:t>
      </w:r>
    </w:p>
    <w:p w14:paraId="7BAF7E5D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Деятельность адвоката-представителя в производстве по вновь открывшимся обстоятельствам.</w:t>
      </w:r>
    </w:p>
    <w:p w14:paraId="168FB4A4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Участие адвоката в подготовке дела для конституционного процесса.</w:t>
      </w:r>
    </w:p>
    <w:p w14:paraId="2211BEFD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Роль адвоката в конституционном судебном разбирательстве и исполнении решений Конституционного Суда РФ.</w:t>
      </w:r>
    </w:p>
    <w:p w14:paraId="1DD8A75C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lastRenderedPageBreak/>
        <w:t>Деятельность адвоката-защитника в период предварительного расследования (дознания).</w:t>
      </w:r>
    </w:p>
    <w:p w14:paraId="1B9937C9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Участие защитника в стадии назначения судебного заседания.</w:t>
      </w:r>
    </w:p>
    <w:p w14:paraId="5FFDD8CF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Деятельность адвоката-защитника  в суде первой инстанции.</w:t>
      </w:r>
    </w:p>
    <w:p w14:paraId="28735F48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Деятельность адвоката-защитника в суде кассационной и надзорной инстанции</w:t>
      </w:r>
    </w:p>
    <w:p w14:paraId="6D1B1E14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Деятельность адвоката-защитника в производстве по вновь открывшимся обстоятельствам.</w:t>
      </w:r>
    </w:p>
    <w:p w14:paraId="445DC5B3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Основания обязательного участия защитника в уголовном процессе.</w:t>
      </w:r>
    </w:p>
    <w:p w14:paraId="5C76352C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Международные нормативные акты, регулирующие деятельность адвокатуры.</w:t>
      </w:r>
    </w:p>
    <w:p w14:paraId="3DE2CE53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Российское законодательство об адвокатуре.</w:t>
      </w:r>
    </w:p>
    <w:p w14:paraId="41120ADD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Оказание бесплатной юридической помощи.</w:t>
      </w:r>
    </w:p>
    <w:p w14:paraId="6C37896A" w14:textId="77777777" w:rsidR="009C0C80" w:rsidRPr="00F659E0" w:rsidRDefault="009C0C80" w:rsidP="009C0C80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lang w:eastAsia="ru-RU"/>
        </w:rPr>
      </w:pPr>
      <w:r w:rsidRPr="00F659E0">
        <w:rPr>
          <w:lang w:eastAsia="ru-RU"/>
        </w:rPr>
        <w:t>Адвокатская деятельность при рассмотрении вопросов, связанных с исполнением решения суда и исполнением приговора суда.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1857"/>
        <w:gridCol w:w="5869"/>
        <w:gridCol w:w="2163"/>
      </w:tblGrid>
      <w:tr w:rsidR="003227CF" w14:paraId="35FD2CB2" w14:textId="77777777" w:rsidTr="003227CF">
        <w:tc>
          <w:tcPr>
            <w:tcW w:w="1384" w:type="dxa"/>
          </w:tcPr>
          <w:p w14:paraId="299F8C23" w14:textId="77777777" w:rsidR="003227CF" w:rsidRPr="003227CF" w:rsidRDefault="003227CF" w:rsidP="003227CF">
            <w:pPr>
              <w:jc w:val="center"/>
              <w:rPr>
                <w:b/>
                <w:sz w:val="24"/>
                <w:szCs w:val="24"/>
              </w:rPr>
            </w:pPr>
            <w:r w:rsidRPr="003227CF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6237" w:type="dxa"/>
          </w:tcPr>
          <w:p w14:paraId="68CFF274" w14:textId="77777777" w:rsidR="003227CF" w:rsidRPr="003227CF" w:rsidRDefault="003227CF" w:rsidP="003227CF">
            <w:pPr>
              <w:jc w:val="center"/>
              <w:rPr>
                <w:b/>
                <w:sz w:val="24"/>
                <w:szCs w:val="24"/>
              </w:rPr>
            </w:pPr>
            <w:r w:rsidRPr="003227CF">
              <w:rPr>
                <w:b/>
                <w:sz w:val="24"/>
                <w:szCs w:val="24"/>
              </w:rPr>
              <w:t>Дескрипторы</w:t>
            </w:r>
          </w:p>
          <w:p w14:paraId="0C9540E2" w14:textId="77777777" w:rsidR="003227CF" w:rsidRPr="003227CF" w:rsidRDefault="003227CF" w:rsidP="00322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(критерии оценки результатов обучения)</w:t>
            </w:r>
          </w:p>
        </w:tc>
        <w:tc>
          <w:tcPr>
            <w:tcW w:w="2268" w:type="dxa"/>
          </w:tcPr>
          <w:p w14:paraId="54E6D16D" w14:textId="77777777" w:rsidR="003227CF" w:rsidRPr="003227CF" w:rsidRDefault="003227CF" w:rsidP="003227CF">
            <w:pPr>
              <w:jc w:val="center"/>
              <w:rPr>
                <w:b/>
                <w:sz w:val="24"/>
                <w:szCs w:val="24"/>
              </w:rPr>
            </w:pPr>
            <w:r w:rsidRPr="003227CF">
              <w:rPr>
                <w:b/>
                <w:sz w:val="24"/>
                <w:szCs w:val="24"/>
              </w:rPr>
              <w:t>Кол-во баллов</w:t>
            </w:r>
          </w:p>
        </w:tc>
      </w:tr>
      <w:tr w:rsidR="003227CF" w14:paraId="61B31A97" w14:textId="77777777" w:rsidTr="003227CF">
        <w:tc>
          <w:tcPr>
            <w:tcW w:w="1384" w:type="dxa"/>
          </w:tcPr>
          <w:p w14:paraId="4CA88A4C" w14:textId="77777777" w:rsidR="003227CF" w:rsidRDefault="003227CF" w:rsidP="009C0C80">
            <w:r>
              <w:t>Повышенный</w:t>
            </w:r>
          </w:p>
        </w:tc>
        <w:tc>
          <w:tcPr>
            <w:tcW w:w="6237" w:type="dxa"/>
          </w:tcPr>
          <w:p w14:paraId="78CE5315" w14:textId="77777777" w:rsidR="003227CF" w:rsidRDefault="003227CF" w:rsidP="00EC00E3">
            <w:pPr>
              <w:jc w:val="both"/>
            </w:pPr>
            <w:r w:rsidRPr="0067070B">
              <w:t>Свободно и</w:t>
            </w:r>
            <w:r>
              <w:t xml:space="preserve"> уверенно находит достоверные </w:t>
            </w:r>
          </w:p>
          <w:p w14:paraId="1E5645CA" w14:textId="77777777" w:rsidR="003227CF" w:rsidRDefault="003227CF" w:rsidP="00EC00E3">
            <w:pPr>
              <w:jc w:val="both"/>
            </w:pPr>
            <w:r>
              <w:t xml:space="preserve">источники  информации  в  сфере адвокатской деятельности,  оперирует предоставленной  информацией,  отлично владеет  навыками  анализа  и  синтеза информации,  знает  все  основные  методы решения  проблем,  предусмотренные  учебной программой,  знает  типичные  ошибки  и возможные  сложности  при  решении  той  или иной  проблемы  и  способен  выбрать  и эффективно  применить  адекватный  метод решения  конкретной  проблемы  в  </w:t>
            </w:r>
            <w:r w:rsidR="00EC00E3">
              <w:t xml:space="preserve">сфере </w:t>
            </w:r>
            <w:r>
              <w:t xml:space="preserve"> </w:t>
            </w:r>
            <w:r w:rsidR="00EC00E3">
              <w:t>адвокатской деятельности</w:t>
            </w:r>
            <w:r>
              <w:t>.</w:t>
            </w:r>
          </w:p>
        </w:tc>
        <w:tc>
          <w:tcPr>
            <w:tcW w:w="2268" w:type="dxa"/>
          </w:tcPr>
          <w:p w14:paraId="6EC02548" w14:textId="77777777" w:rsidR="003227CF" w:rsidRPr="00762F25" w:rsidRDefault="003227CF" w:rsidP="009C0C80">
            <w:pPr>
              <w:rPr>
                <w:sz w:val="24"/>
                <w:szCs w:val="24"/>
              </w:rPr>
            </w:pPr>
            <w:r w:rsidRPr="00762F25">
              <w:rPr>
                <w:sz w:val="24"/>
                <w:szCs w:val="24"/>
              </w:rPr>
              <w:t>4-5</w:t>
            </w:r>
            <w:r w:rsidR="00EC00E3" w:rsidRPr="00762F25">
              <w:rPr>
                <w:sz w:val="24"/>
                <w:szCs w:val="24"/>
              </w:rPr>
              <w:t xml:space="preserve"> </w:t>
            </w:r>
          </w:p>
          <w:p w14:paraId="5C631F42" w14:textId="77777777" w:rsidR="00EC00E3" w:rsidRPr="00762F25" w:rsidRDefault="00EC00E3" w:rsidP="009C0C80">
            <w:pPr>
              <w:rPr>
                <w:sz w:val="24"/>
                <w:szCs w:val="24"/>
              </w:rPr>
            </w:pPr>
            <w:r w:rsidRPr="00762F25">
              <w:rPr>
                <w:sz w:val="24"/>
                <w:szCs w:val="24"/>
              </w:rPr>
              <w:t>(зачтено)</w:t>
            </w:r>
          </w:p>
        </w:tc>
      </w:tr>
      <w:tr w:rsidR="003227CF" w14:paraId="1BE4ACC3" w14:textId="77777777" w:rsidTr="003227CF">
        <w:tc>
          <w:tcPr>
            <w:tcW w:w="1384" w:type="dxa"/>
          </w:tcPr>
          <w:p w14:paraId="2F0FF71C" w14:textId="77777777" w:rsidR="003227CF" w:rsidRDefault="003227CF" w:rsidP="009C0C80">
            <w:r>
              <w:t>Базовый</w:t>
            </w:r>
          </w:p>
        </w:tc>
        <w:tc>
          <w:tcPr>
            <w:tcW w:w="6237" w:type="dxa"/>
          </w:tcPr>
          <w:p w14:paraId="1287C85D" w14:textId="77777777" w:rsidR="00EC00E3" w:rsidRDefault="00EC00E3" w:rsidP="00EC00E3">
            <w:pPr>
              <w:jc w:val="both"/>
            </w:pPr>
            <w:r>
              <w:t xml:space="preserve">В большинстве случаев способен выявить </w:t>
            </w:r>
          </w:p>
          <w:p w14:paraId="7E1E4D6E" w14:textId="77777777" w:rsidR="00EC00E3" w:rsidRDefault="0067070B" w:rsidP="00EC00E3">
            <w:pPr>
              <w:jc w:val="both"/>
            </w:pPr>
            <w:r>
              <w:t>Д</w:t>
            </w:r>
            <w:r w:rsidR="00EC00E3">
              <w:t>остоверные</w:t>
            </w:r>
            <w:r>
              <w:t xml:space="preserve"> </w:t>
            </w:r>
            <w:r w:rsidR="00EC00E3">
              <w:t>источники</w:t>
            </w:r>
            <w:r>
              <w:t xml:space="preserve"> и</w:t>
            </w:r>
            <w:r w:rsidR="00EC00E3">
              <w:t xml:space="preserve">нформации, обработать, анализировать и синтезировать </w:t>
            </w:r>
          </w:p>
          <w:p w14:paraId="6B8D7742" w14:textId="77777777" w:rsidR="00EC00E3" w:rsidRDefault="00EC00E3" w:rsidP="00EC00E3">
            <w:pPr>
              <w:jc w:val="both"/>
            </w:pPr>
            <w:r>
              <w:t xml:space="preserve">предложенную  информацию,  выбрать  метод </w:t>
            </w:r>
          </w:p>
          <w:p w14:paraId="2D251A63" w14:textId="77777777" w:rsidR="00EC00E3" w:rsidRDefault="00EC00E3" w:rsidP="00EC00E3">
            <w:pPr>
              <w:jc w:val="both"/>
            </w:pPr>
            <w:r>
              <w:t xml:space="preserve">решения  проблемы  и  решить  ее.  Допускает </w:t>
            </w:r>
          </w:p>
          <w:p w14:paraId="037201BD" w14:textId="77777777" w:rsidR="00EC00E3" w:rsidRDefault="00EC00E3" w:rsidP="00EC00E3">
            <w:pPr>
              <w:jc w:val="both"/>
            </w:pPr>
            <w:r>
              <w:t xml:space="preserve">единичные серьезные ошибки в решении </w:t>
            </w:r>
            <w:proofErr w:type="gramStart"/>
            <w:r>
              <w:t>проблем,  испытывает</w:t>
            </w:r>
            <w:proofErr w:type="gramEnd"/>
            <w:r>
              <w:t xml:space="preserve">  сложности  в  редко </w:t>
            </w:r>
            <w:r>
              <w:lastRenderedPageBreak/>
              <w:t xml:space="preserve">встречающихся  или  сложных  случаях решения проблем, не знает типичных ошибок </w:t>
            </w:r>
          </w:p>
          <w:p w14:paraId="47B964DC" w14:textId="77777777" w:rsidR="00EC00E3" w:rsidRDefault="00EC00E3" w:rsidP="00EC00E3">
            <w:pPr>
              <w:jc w:val="both"/>
            </w:pPr>
            <w:r>
              <w:t xml:space="preserve">и  возможных  сложностей  при  решении  той </w:t>
            </w:r>
          </w:p>
          <w:p w14:paraId="2E5F246A" w14:textId="77777777" w:rsidR="003227CF" w:rsidRDefault="00EC00E3" w:rsidP="00EC00E3">
            <w:pPr>
              <w:jc w:val="both"/>
            </w:pPr>
            <w:r>
              <w:t>или иной проблемы в сфере адвокатской деятельности</w:t>
            </w:r>
          </w:p>
        </w:tc>
        <w:tc>
          <w:tcPr>
            <w:tcW w:w="2268" w:type="dxa"/>
          </w:tcPr>
          <w:p w14:paraId="1304BDD8" w14:textId="77777777" w:rsidR="003227CF" w:rsidRPr="00762F25" w:rsidRDefault="003227CF" w:rsidP="009C0C80">
            <w:pPr>
              <w:rPr>
                <w:sz w:val="24"/>
                <w:szCs w:val="24"/>
              </w:rPr>
            </w:pPr>
            <w:r w:rsidRPr="00762F25">
              <w:rPr>
                <w:sz w:val="24"/>
                <w:szCs w:val="24"/>
              </w:rPr>
              <w:lastRenderedPageBreak/>
              <w:t>3-4</w:t>
            </w:r>
          </w:p>
          <w:p w14:paraId="37F3B7F3" w14:textId="77777777" w:rsidR="00EC00E3" w:rsidRPr="00762F25" w:rsidRDefault="00EC00E3" w:rsidP="009C0C80">
            <w:pPr>
              <w:rPr>
                <w:sz w:val="24"/>
                <w:szCs w:val="24"/>
              </w:rPr>
            </w:pPr>
            <w:r w:rsidRPr="00762F25">
              <w:rPr>
                <w:sz w:val="24"/>
                <w:szCs w:val="24"/>
              </w:rPr>
              <w:t>(зачтено)</w:t>
            </w:r>
          </w:p>
        </w:tc>
      </w:tr>
      <w:tr w:rsidR="003227CF" w14:paraId="3CAE59D3" w14:textId="77777777" w:rsidTr="003227CF">
        <w:tc>
          <w:tcPr>
            <w:tcW w:w="1384" w:type="dxa"/>
          </w:tcPr>
          <w:p w14:paraId="2EC47342" w14:textId="77777777" w:rsidR="003227CF" w:rsidRDefault="003227CF" w:rsidP="009C0C80">
            <w:r>
              <w:t>Пороговый</w:t>
            </w:r>
          </w:p>
        </w:tc>
        <w:tc>
          <w:tcPr>
            <w:tcW w:w="6237" w:type="dxa"/>
          </w:tcPr>
          <w:p w14:paraId="41866A37" w14:textId="77777777" w:rsidR="00EC00E3" w:rsidRDefault="00EC00E3" w:rsidP="00EC00E3">
            <w:pPr>
              <w:jc w:val="both"/>
            </w:pPr>
            <w:r>
              <w:t xml:space="preserve">Допускает  ошибки  в  определении достоверности  источников  информации, </w:t>
            </w:r>
          </w:p>
          <w:p w14:paraId="5CA5A582" w14:textId="77777777" w:rsidR="00EC00E3" w:rsidRDefault="00EC00E3" w:rsidP="00EC00E3">
            <w:pPr>
              <w:jc w:val="both"/>
            </w:pPr>
            <w:r>
              <w:t xml:space="preserve">способен правильно решать только типичные, </w:t>
            </w:r>
          </w:p>
          <w:p w14:paraId="59CB4AC9" w14:textId="77777777" w:rsidR="00EC00E3" w:rsidRDefault="00EC00E3" w:rsidP="00EC00E3">
            <w:pPr>
              <w:jc w:val="both"/>
            </w:pPr>
            <w:r>
              <w:t xml:space="preserve">наиболее часто встречающиеся проблемы в </w:t>
            </w:r>
          </w:p>
          <w:p w14:paraId="6700E3B3" w14:textId="77777777" w:rsidR="003227CF" w:rsidRDefault="00EC00E3" w:rsidP="00EC00E3">
            <w:pPr>
              <w:jc w:val="both"/>
            </w:pPr>
            <w:r>
              <w:t>сфере адвокатской деятельности (обрабатывать информацию,  выбирать  метод  решения проблемы и решать ее)</w:t>
            </w:r>
          </w:p>
        </w:tc>
        <w:tc>
          <w:tcPr>
            <w:tcW w:w="2268" w:type="dxa"/>
          </w:tcPr>
          <w:p w14:paraId="282C2C56" w14:textId="77777777" w:rsidR="003227CF" w:rsidRPr="00762F25" w:rsidRDefault="003227CF" w:rsidP="009C0C80">
            <w:pPr>
              <w:rPr>
                <w:sz w:val="24"/>
                <w:szCs w:val="24"/>
              </w:rPr>
            </w:pPr>
            <w:r w:rsidRPr="00762F25">
              <w:rPr>
                <w:sz w:val="24"/>
                <w:szCs w:val="24"/>
              </w:rPr>
              <w:t>2-3</w:t>
            </w:r>
          </w:p>
          <w:p w14:paraId="41AD9EB5" w14:textId="77777777" w:rsidR="00EC00E3" w:rsidRPr="00762F25" w:rsidRDefault="00EC00E3" w:rsidP="009C0C80">
            <w:pPr>
              <w:rPr>
                <w:sz w:val="24"/>
                <w:szCs w:val="24"/>
              </w:rPr>
            </w:pPr>
            <w:r w:rsidRPr="00762F25">
              <w:rPr>
                <w:sz w:val="24"/>
                <w:szCs w:val="24"/>
              </w:rPr>
              <w:t>(зачтено)</w:t>
            </w:r>
          </w:p>
        </w:tc>
      </w:tr>
      <w:tr w:rsidR="003227CF" w14:paraId="0B401233" w14:textId="77777777" w:rsidTr="003227CF">
        <w:tc>
          <w:tcPr>
            <w:tcW w:w="1384" w:type="dxa"/>
          </w:tcPr>
          <w:p w14:paraId="07B8C5DA" w14:textId="77777777" w:rsidR="003227CF" w:rsidRDefault="003227CF" w:rsidP="009C0C80">
            <w:r>
              <w:t>Низкий</w:t>
            </w:r>
          </w:p>
        </w:tc>
        <w:tc>
          <w:tcPr>
            <w:tcW w:w="6237" w:type="dxa"/>
          </w:tcPr>
          <w:p w14:paraId="568AF9A3" w14:textId="77777777" w:rsidR="00EC00E3" w:rsidRDefault="00EC00E3" w:rsidP="00EC00E3">
            <w:pPr>
              <w:jc w:val="both"/>
            </w:pPr>
            <w:r>
              <w:t xml:space="preserve">Не знает значительной части программного </w:t>
            </w:r>
          </w:p>
          <w:p w14:paraId="2C97B9F5" w14:textId="77777777" w:rsidR="003227CF" w:rsidRDefault="00EC00E3" w:rsidP="00EC00E3">
            <w:pPr>
              <w:jc w:val="both"/>
            </w:pPr>
            <w:r>
              <w:t>материала  по  дисциплине   «Адвокатура в Российской Федерации»,  допускает  существенные ошибки,  неуверенно,  с  большими затруднениями  выполняет  практические работы.</w:t>
            </w:r>
          </w:p>
        </w:tc>
        <w:tc>
          <w:tcPr>
            <w:tcW w:w="2268" w:type="dxa"/>
          </w:tcPr>
          <w:p w14:paraId="53C5BA61" w14:textId="77777777" w:rsidR="003227CF" w:rsidRPr="00762F25" w:rsidRDefault="003227CF" w:rsidP="009C0C80">
            <w:pPr>
              <w:rPr>
                <w:sz w:val="24"/>
                <w:szCs w:val="24"/>
              </w:rPr>
            </w:pPr>
            <w:r w:rsidRPr="00762F25">
              <w:rPr>
                <w:sz w:val="24"/>
                <w:szCs w:val="24"/>
              </w:rPr>
              <w:t>0-1</w:t>
            </w:r>
          </w:p>
          <w:p w14:paraId="638BF4ED" w14:textId="77777777" w:rsidR="00EC00E3" w:rsidRPr="00762F25" w:rsidRDefault="00EC00E3" w:rsidP="009C0C80">
            <w:pPr>
              <w:rPr>
                <w:sz w:val="24"/>
                <w:szCs w:val="24"/>
              </w:rPr>
            </w:pPr>
            <w:r w:rsidRPr="00762F25">
              <w:rPr>
                <w:sz w:val="24"/>
                <w:szCs w:val="24"/>
              </w:rPr>
              <w:t>(не зачтено)</w:t>
            </w:r>
          </w:p>
        </w:tc>
      </w:tr>
    </w:tbl>
    <w:p w14:paraId="3406E9CC" w14:textId="77777777" w:rsidR="009C0C80" w:rsidRDefault="009C0C80" w:rsidP="009C0C80"/>
    <w:p w14:paraId="08440497" w14:textId="77777777" w:rsidR="00EC00E3" w:rsidRDefault="00EC00E3" w:rsidP="00EC00E3">
      <w:pPr>
        <w:pStyle w:val="a3"/>
        <w:ind w:firstLine="851"/>
        <w:jc w:val="center"/>
      </w:pPr>
      <w:r>
        <w:t>3. Рекомендации по самостоятельной работе</w:t>
      </w:r>
    </w:p>
    <w:p w14:paraId="3470C14A" w14:textId="77777777" w:rsidR="00EC00E3" w:rsidRDefault="00EC00E3" w:rsidP="00EC00E3">
      <w:pPr>
        <w:pStyle w:val="a3"/>
        <w:ind w:firstLine="851"/>
        <w:jc w:val="center"/>
      </w:pPr>
      <w:r>
        <w:t>студентов</w:t>
      </w:r>
    </w:p>
    <w:p w14:paraId="64B402B5" w14:textId="77777777" w:rsidR="00EC00E3" w:rsidRDefault="00EC00E3" w:rsidP="00EC00E3">
      <w:pPr>
        <w:pStyle w:val="a3"/>
        <w:ind w:firstLine="851"/>
        <w:jc w:val="center"/>
      </w:pPr>
    </w:p>
    <w:p w14:paraId="68D8B6E3" w14:textId="77777777" w:rsidR="00EC00E3" w:rsidRDefault="00EC00E3" w:rsidP="007F7E38">
      <w:pPr>
        <w:pStyle w:val="a3"/>
        <w:spacing w:line="360" w:lineRule="auto"/>
        <w:ind w:left="-142" w:firstLine="993"/>
        <w:jc w:val="both"/>
      </w:pPr>
      <w:r>
        <w:t xml:space="preserve">Целями  самостоятельной  работы  по  дисциплине «Адвокатура в Российской Федерации»  является  закрепление знаний по изучаемому курсу; приобретение навыков работы с литературными источниками; овладение навыками работы с  современными  информационными  технологиями; развитие  способности  самостоятельного  решения практических  задач  в  предметной  области,  связанной  с изучаемой дисциплиной. </w:t>
      </w:r>
    </w:p>
    <w:p w14:paraId="5CED1A33" w14:textId="77777777" w:rsidR="009C0C80" w:rsidRDefault="00EC00E3" w:rsidP="007F7E38">
      <w:pPr>
        <w:pStyle w:val="a3"/>
        <w:spacing w:line="360" w:lineRule="auto"/>
        <w:ind w:left="0" w:firstLine="851"/>
        <w:jc w:val="both"/>
      </w:pPr>
      <w:r>
        <w:t>Следует обратить особое внимание на рекомендуемую научную литературу и учебно</w:t>
      </w:r>
      <w:r w:rsidR="0067070B">
        <w:t>-</w:t>
      </w:r>
      <w:r>
        <w:t>методическое обеспечение дисциплины</w:t>
      </w:r>
      <w:r w:rsidR="007F7E38">
        <w:t>.</w:t>
      </w:r>
    </w:p>
    <w:p w14:paraId="0F12FA69" w14:textId="183AEB08" w:rsidR="007F7E38" w:rsidRDefault="007F7E38" w:rsidP="007F7E38">
      <w:pPr>
        <w:pStyle w:val="a3"/>
        <w:spacing w:line="360" w:lineRule="auto"/>
        <w:ind w:left="0" w:firstLine="851"/>
        <w:jc w:val="both"/>
      </w:pPr>
      <w:r>
        <w:t xml:space="preserve">Работу  с  литературой  целесообразно  начать  с изучения общих работ по теме, а также учебников и учебных пособий.  Далее  рекомендуется  перейти  к  анализу монографий и статей, рассматривающих отдельные аспекты проблем, изучаемых в рамках курса, а также официальных материалов  и  неопубликованных  документов  (научно-исследовательские  работы,  диссертации),  в  которых  могут содержаться  основные  вопросы  изучаемой  </w:t>
      </w:r>
      <w:r>
        <w:lastRenderedPageBreak/>
        <w:t>проблемы. Работу с</w:t>
      </w:r>
      <w:r w:rsidR="0067070B">
        <w:t xml:space="preserve"> </w:t>
      </w:r>
      <w:r>
        <w:t>источниками надо начинать с ознакомительног</w:t>
      </w:r>
      <w:r w:rsidR="00EF768A">
        <w:t>о</w:t>
      </w:r>
      <w:r>
        <w:t xml:space="preserve"> чтения, т.е.</w:t>
      </w:r>
      <w:r w:rsidR="00EF768A">
        <w:t xml:space="preserve"> </w:t>
      </w:r>
      <w:r>
        <w:t>просмотреть текст, выделяя его структурные единицы.  При  ознакомительном  чтении  закладками отмечаются  те  страницы,  которые  требуют  более внимательного изучения.</w:t>
      </w:r>
    </w:p>
    <w:p w14:paraId="661D467D" w14:textId="77777777" w:rsidR="007830DF" w:rsidRDefault="007F7E38" w:rsidP="007830DF">
      <w:pPr>
        <w:pStyle w:val="a3"/>
        <w:spacing w:line="360" w:lineRule="auto"/>
        <w:ind w:left="0" w:firstLine="851"/>
        <w:jc w:val="both"/>
      </w:pPr>
      <w:r>
        <w:t>В зависимости от результатов ознакомительного чтения выбирается дальнейший способ работы с источником. Если для  разрешения  поставленной  задачи  требуется  изучение некоторых  фрагментов  текста,  то  используется  метод выборочного  чтения.  Если  в  книге  нет  подробного оглавления,  следует  обратить  внимание  ученика  на предметные  и  именные  указатели.  Избранные  фрагменты или весь текст (если он целиком имеет отношение к теме) требуют  вдумчивого,  неторопливого  чтения  с  «мысленной проработкой»  материала.  Такое   чтение  предполагает выделение:  главного  в  тексте;  основных  аргументов; выводов. Особое внимание следует обратить на то, вытекает тезис из аргументов или нет.</w:t>
      </w:r>
    </w:p>
    <w:p w14:paraId="0C261A08" w14:textId="77777777" w:rsidR="007830DF" w:rsidRPr="007830DF" w:rsidRDefault="007830DF" w:rsidP="007830DF">
      <w:pPr>
        <w:pStyle w:val="a3"/>
        <w:spacing w:after="0" w:line="360" w:lineRule="auto"/>
        <w:ind w:left="0" w:firstLine="851"/>
        <w:jc w:val="both"/>
        <w:rPr>
          <w:sz w:val="18"/>
          <w:szCs w:val="18"/>
        </w:rPr>
      </w:pPr>
      <w:r w:rsidRPr="007830DF">
        <w:rPr>
          <w:rStyle w:val="normaltextrun"/>
        </w:rPr>
        <w:t>Необходимо также проанализировать, какие из утверждений автора носят проблематичный, гипотетический характер, и уловить скрытые вопросы. Понятно, что умение таким образом работать с текстом приходит далеко не сразу. 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  <w:r w:rsidRPr="007830DF">
        <w:rPr>
          <w:rStyle w:val="eop"/>
        </w:rPr>
        <w:t> </w:t>
      </w:r>
    </w:p>
    <w:p w14:paraId="2CC1589C" w14:textId="77777777" w:rsidR="007830DF" w:rsidRPr="007830DF" w:rsidRDefault="007830DF" w:rsidP="007830DF">
      <w:pPr>
        <w:pStyle w:val="paragraph"/>
        <w:spacing w:before="0" w:beforeAutospacing="0" w:after="0" w:afterAutospacing="0" w:line="360" w:lineRule="auto"/>
        <w:ind w:firstLine="851"/>
        <w:jc w:val="both"/>
        <w:textAlignment w:val="baseline"/>
        <w:rPr>
          <w:sz w:val="18"/>
          <w:szCs w:val="18"/>
        </w:rPr>
      </w:pPr>
      <w:r w:rsidRPr="007830DF">
        <w:rPr>
          <w:rStyle w:val="normaltextrun"/>
          <w:sz w:val="28"/>
          <w:szCs w:val="28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</w:t>
      </w:r>
      <w:r w:rsidRPr="007830DF">
        <w:rPr>
          <w:rStyle w:val="normaltextrun"/>
          <w:sz w:val="28"/>
          <w:szCs w:val="28"/>
        </w:rPr>
        <w:lastRenderedPageBreak/>
        <w:t>из них ту, которая более убедительна. Следующим этапом работы с литературными источниками является создание конспектов, фиксирующих основные тезисы и аргументы. </w:t>
      </w:r>
      <w:r w:rsidRPr="007830DF">
        <w:rPr>
          <w:rStyle w:val="eop"/>
          <w:sz w:val="28"/>
          <w:szCs w:val="28"/>
        </w:rPr>
        <w:t> </w:t>
      </w:r>
    </w:p>
    <w:p w14:paraId="107118E3" w14:textId="77777777" w:rsidR="007830DF" w:rsidRPr="007830DF" w:rsidRDefault="007830DF" w:rsidP="007830DF">
      <w:pPr>
        <w:pStyle w:val="paragraph"/>
        <w:spacing w:before="0" w:beforeAutospacing="0" w:after="0" w:afterAutospacing="0" w:line="360" w:lineRule="auto"/>
        <w:ind w:firstLine="851"/>
        <w:jc w:val="both"/>
        <w:textAlignment w:val="baseline"/>
        <w:rPr>
          <w:sz w:val="18"/>
          <w:szCs w:val="18"/>
        </w:rPr>
      </w:pPr>
      <w:r w:rsidRPr="007830DF">
        <w:rPr>
          <w:rStyle w:val="normaltextrun"/>
          <w:sz w:val="28"/>
          <w:szCs w:val="28"/>
        </w:rPr>
        <w:t>Таким образом, при работе с источниками и литературой важно уметь: сопоставлять, сравнивать, классифицировать, группировать, систематизировать информацию в соответствии с определенной учебной задачей; обобщать полученную информацию, оценивать прослушанное и прочитанное; фиксировать основное содержание сообщений; формулировать, устно и письменно, основную идею сообщения; составлять план, формулировать тезисы; готовить и презентовать развернутые сообщения типа доклада; работать в разных режимах (индивидуально, в паре, в группе), взаимодействуя друг с другом; пользоваться реферативными и справочными материалами; контролировать свои действия и действия своих товарищей, объективно оценивать свои действия; обращаться за помощью, дополнительными разъяснениями к преподавателю, другим студентам.</w:t>
      </w:r>
      <w:r w:rsidRPr="007830DF">
        <w:rPr>
          <w:rStyle w:val="eop"/>
          <w:sz w:val="28"/>
          <w:szCs w:val="28"/>
        </w:rPr>
        <w:t> </w:t>
      </w:r>
    </w:p>
    <w:p w14:paraId="5DD4897D" w14:textId="77777777" w:rsidR="007830DF" w:rsidRPr="007830DF" w:rsidRDefault="007830DF" w:rsidP="007830DF">
      <w:pPr>
        <w:pStyle w:val="paragraph"/>
        <w:spacing w:before="0" w:beforeAutospacing="0" w:after="0" w:afterAutospacing="0" w:line="360" w:lineRule="auto"/>
        <w:ind w:firstLine="851"/>
        <w:jc w:val="both"/>
        <w:textAlignment w:val="baseline"/>
        <w:rPr>
          <w:sz w:val="18"/>
          <w:szCs w:val="18"/>
        </w:rPr>
      </w:pPr>
      <w:r w:rsidRPr="007830DF">
        <w:rPr>
          <w:rStyle w:val="normaltextrun"/>
          <w:i/>
          <w:iCs/>
          <w:sz w:val="28"/>
          <w:szCs w:val="28"/>
        </w:rPr>
        <w:t>Применяются следующие виды самостоятельной работы магистрантов по дисциплине</w:t>
      </w:r>
      <w:r w:rsidRPr="007830DF">
        <w:rPr>
          <w:rStyle w:val="normaltextrun"/>
          <w:sz w:val="28"/>
          <w:szCs w:val="28"/>
        </w:rPr>
        <w:t> «</w:t>
      </w:r>
      <w:r>
        <w:rPr>
          <w:rStyle w:val="normaltextrun"/>
          <w:sz w:val="28"/>
          <w:szCs w:val="28"/>
        </w:rPr>
        <w:t>Адвокатура в Российской Федерации</w:t>
      </w:r>
      <w:r w:rsidRPr="007830DF">
        <w:rPr>
          <w:rStyle w:val="normaltextrun"/>
          <w:sz w:val="28"/>
          <w:szCs w:val="28"/>
        </w:rPr>
        <w:t>»: самостоятельное изучение отдельных разделов дисциплины, предусмотренное рабочей программой; выполнение индивидуальных и коллективных творческих заданий; подготовка докладов и презентаций; подготовка ко всем видам аттестации (текущей, промежуточной аттестации). </w:t>
      </w:r>
      <w:r w:rsidRPr="007830DF">
        <w:rPr>
          <w:rStyle w:val="eop"/>
          <w:sz w:val="28"/>
          <w:szCs w:val="28"/>
        </w:rPr>
        <w:t> </w:t>
      </w:r>
    </w:p>
    <w:p w14:paraId="3DAB761F" w14:textId="77777777" w:rsidR="007830DF" w:rsidRPr="007830DF" w:rsidRDefault="007830DF" w:rsidP="007830DF">
      <w:pPr>
        <w:pStyle w:val="paragraph"/>
        <w:spacing w:before="0" w:beforeAutospacing="0" w:after="0" w:afterAutospacing="0" w:line="360" w:lineRule="auto"/>
        <w:ind w:firstLine="851"/>
        <w:jc w:val="both"/>
        <w:textAlignment w:val="baseline"/>
        <w:rPr>
          <w:sz w:val="18"/>
          <w:szCs w:val="18"/>
        </w:rPr>
      </w:pPr>
      <w:r w:rsidRPr="007830DF">
        <w:rPr>
          <w:rStyle w:val="normaltextrun"/>
          <w:sz w:val="28"/>
          <w:szCs w:val="28"/>
        </w:rPr>
        <w:t>Результаты всех видов самостоятельной работы магистрантов по дисциплине и способ контроля и формирования итоговой оценки по дисциплине контролируются и определяются преподавателями, обеспечивающими дисциплину.</w:t>
      </w:r>
      <w:r w:rsidRPr="007830DF">
        <w:rPr>
          <w:rStyle w:val="eop"/>
          <w:sz w:val="28"/>
          <w:szCs w:val="28"/>
        </w:rPr>
        <w:t> </w:t>
      </w:r>
    </w:p>
    <w:p w14:paraId="75DF6ACF" w14:textId="77777777" w:rsidR="007830DF" w:rsidRPr="007830DF" w:rsidRDefault="007830DF" w:rsidP="007830DF">
      <w:pPr>
        <w:pStyle w:val="paragraph"/>
        <w:spacing w:before="0" w:beforeAutospacing="0" w:after="0" w:afterAutospacing="0" w:line="360" w:lineRule="auto"/>
        <w:ind w:firstLine="851"/>
        <w:jc w:val="both"/>
        <w:textAlignment w:val="baseline"/>
        <w:rPr>
          <w:sz w:val="18"/>
          <w:szCs w:val="18"/>
        </w:rPr>
      </w:pPr>
      <w:r w:rsidRPr="007830DF">
        <w:rPr>
          <w:rStyle w:val="normaltextrun"/>
          <w:i/>
          <w:iCs/>
          <w:sz w:val="28"/>
          <w:szCs w:val="28"/>
        </w:rPr>
        <w:t>При подготовке к промежуточной аттестации целесообразно:</w:t>
      </w:r>
      <w:r w:rsidRPr="007830DF">
        <w:rPr>
          <w:rStyle w:val="normaltextrun"/>
          <w:sz w:val="28"/>
          <w:szCs w:val="28"/>
        </w:rPr>
        <w:t> внимательно изучить перечень вопросов и определить, в каких источниках находятся сведения, необходимые для ответа на </w:t>
      </w:r>
      <w:r w:rsidRPr="007830DF">
        <w:rPr>
          <w:rStyle w:val="contextualspellingandgrammarerror"/>
          <w:sz w:val="28"/>
          <w:szCs w:val="28"/>
        </w:rPr>
        <w:t>них; внимательно</w:t>
      </w:r>
      <w:r w:rsidRPr="007830DF">
        <w:rPr>
          <w:rStyle w:val="normaltextrun"/>
          <w:sz w:val="28"/>
          <w:szCs w:val="28"/>
        </w:rPr>
        <w:t xml:space="preserve"> прочитать рекомендованную литературу; составить краткие </w:t>
      </w:r>
      <w:r w:rsidRPr="007830DF">
        <w:rPr>
          <w:rStyle w:val="normaltextrun"/>
          <w:sz w:val="28"/>
          <w:szCs w:val="28"/>
        </w:rPr>
        <w:lastRenderedPageBreak/>
        <w:t xml:space="preserve">конспекты ответов (планы ответов). Формой итогового контроля знаний студентов выступает </w:t>
      </w:r>
      <w:r>
        <w:rPr>
          <w:rStyle w:val="normaltextrun"/>
          <w:sz w:val="28"/>
          <w:szCs w:val="28"/>
        </w:rPr>
        <w:t>зачет</w:t>
      </w:r>
      <w:r w:rsidRPr="007830DF">
        <w:rPr>
          <w:rStyle w:val="normaltextrun"/>
          <w:sz w:val="28"/>
          <w:szCs w:val="28"/>
        </w:rPr>
        <w:t>.</w:t>
      </w:r>
      <w:r w:rsidRPr="007830DF">
        <w:rPr>
          <w:rStyle w:val="eop"/>
          <w:sz w:val="28"/>
          <w:szCs w:val="28"/>
        </w:rPr>
        <w:t> </w:t>
      </w:r>
    </w:p>
    <w:p w14:paraId="17118874" w14:textId="77777777" w:rsidR="007830DF" w:rsidRPr="007830DF" w:rsidRDefault="007830DF" w:rsidP="007830DF">
      <w:pPr>
        <w:pStyle w:val="paragraph"/>
        <w:spacing w:before="0" w:beforeAutospacing="0" w:after="0" w:afterAutospacing="0" w:line="360" w:lineRule="auto"/>
        <w:ind w:firstLine="851"/>
        <w:jc w:val="both"/>
        <w:textAlignment w:val="baseline"/>
        <w:rPr>
          <w:sz w:val="18"/>
          <w:szCs w:val="18"/>
        </w:rPr>
      </w:pPr>
      <w:r w:rsidRPr="007830DF">
        <w:rPr>
          <w:rStyle w:val="normaltextrun"/>
          <w:sz w:val="28"/>
          <w:szCs w:val="28"/>
        </w:rPr>
        <w:t xml:space="preserve">К </w:t>
      </w:r>
      <w:r>
        <w:rPr>
          <w:rStyle w:val="normaltextrun"/>
          <w:sz w:val="28"/>
          <w:szCs w:val="28"/>
        </w:rPr>
        <w:t>зачету</w:t>
      </w:r>
      <w:r w:rsidRPr="007830DF">
        <w:rPr>
          <w:rStyle w:val="normaltextrun"/>
          <w:sz w:val="28"/>
          <w:szCs w:val="28"/>
        </w:rPr>
        <w:t xml:space="preserve"> по дисциплине «</w:t>
      </w:r>
      <w:r>
        <w:rPr>
          <w:rStyle w:val="normaltextrun"/>
          <w:sz w:val="28"/>
          <w:szCs w:val="28"/>
        </w:rPr>
        <w:t>Адвокатура в Российской Федерации</w:t>
      </w:r>
      <w:r w:rsidRPr="007830DF">
        <w:rPr>
          <w:rStyle w:val="normaltextrun"/>
          <w:sz w:val="28"/>
          <w:szCs w:val="28"/>
        </w:rPr>
        <w:t>» необходимо начинать готовиться с первого занятия. В подготовку входит повторение пройденного материала. Для упрощения процесса подготовки рекомендуем подготовить и записать ответы на вопросы, а также отметить наиболее трудные, которые вызывают сложности при подготовке. Также целесообразно делать к каждой теме словарь основных терминов (понятий) курса. </w:t>
      </w:r>
      <w:r w:rsidRPr="007830DF">
        <w:rPr>
          <w:rStyle w:val="eop"/>
          <w:sz w:val="28"/>
          <w:szCs w:val="28"/>
        </w:rPr>
        <w:t> </w:t>
      </w:r>
    </w:p>
    <w:p w14:paraId="16AC8A5B" w14:textId="77777777" w:rsidR="007830DF" w:rsidRPr="007830DF" w:rsidRDefault="007830DF" w:rsidP="007830DF">
      <w:pPr>
        <w:pStyle w:val="paragraph"/>
        <w:spacing w:before="0" w:beforeAutospacing="0" w:after="0" w:afterAutospacing="0" w:line="360" w:lineRule="auto"/>
        <w:ind w:firstLine="851"/>
        <w:jc w:val="both"/>
        <w:textAlignment w:val="baseline"/>
        <w:rPr>
          <w:sz w:val="18"/>
          <w:szCs w:val="18"/>
        </w:rPr>
      </w:pPr>
      <w:r w:rsidRPr="007830DF">
        <w:rPr>
          <w:rStyle w:val="normaltextrun"/>
          <w:sz w:val="28"/>
          <w:szCs w:val="28"/>
        </w:rPr>
        <w:t>Во время подготовки к экзамену студенту необходимо систематизировать всю совокупность знаний, полученных как по курсу дисциплины «</w:t>
      </w:r>
      <w:r>
        <w:rPr>
          <w:rStyle w:val="normaltextrun"/>
          <w:sz w:val="28"/>
          <w:szCs w:val="28"/>
        </w:rPr>
        <w:t>Адвокатура в Российской Федерации</w:t>
      </w:r>
      <w:r w:rsidRPr="007830DF">
        <w:rPr>
          <w:rStyle w:val="normaltextrun"/>
          <w:sz w:val="28"/>
          <w:szCs w:val="28"/>
        </w:rPr>
        <w:t>», так и по другим смежным дисциплинам («</w:t>
      </w:r>
      <w:r>
        <w:rPr>
          <w:rStyle w:val="normaltextrun"/>
          <w:sz w:val="28"/>
          <w:szCs w:val="28"/>
        </w:rPr>
        <w:t>Уголовный процесс</w:t>
      </w:r>
      <w:r w:rsidRPr="007830DF">
        <w:rPr>
          <w:rStyle w:val="normaltextrun"/>
          <w:sz w:val="28"/>
          <w:szCs w:val="28"/>
        </w:rPr>
        <w:t>» и пр.). </w:t>
      </w:r>
      <w:r w:rsidRPr="007830DF">
        <w:rPr>
          <w:rStyle w:val="eop"/>
          <w:sz w:val="28"/>
          <w:szCs w:val="28"/>
        </w:rPr>
        <w:t> </w:t>
      </w:r>
    </w:p>
    <w:p w14:paraId="74449215" w14:textId="77777777" w:rsidR="007830DF" w:rsidRPr="007830DF" w:rsidRDefault="007830DF" w:rsidP="007830DF">
      <w:pPr>
        <w:pStyle w:val="paragraph"/>
        <w:spacing w:before="0" w:beforeAutospacing="0" w:after="0" w:afterAutospacing="0" w:line="360" w:lineRule="auto"/>
        <w:ind w:firstLine="851"/>
        <w:jc w:val="both"/>
        <w:textAlignment w:val="baseline"/>
        <w:rPr>
          <w:sz w:val="18"/>
          <w:szCs w:val="18"/>
        </w:rPr>
      </w:pPr>
      <w:r w:rsidRPr="007830DF">
        <w:rPr>
          <w:rStyle w:val="normaltextrun"/>
          <w:sz w:val="28"/>
          <w:szCs w:val="28"/>
        </w:rPr>
        <w:t xml:space="preserve">О степени готовности студента к </w:t>
      </w:r>
      <w:r>
        <w:rPr>
          <w:rStyle w:val="normaltextrun"/>
          <w:sz w:val="28"/>
          <w:szCs w:val="28"/>
        </w:rPr>
        <w:t>зачету</w:t>
      </w:r>
      <w:r w:rsidRPr="007830DF">
        <w:rPr>
          <w:rStyle w:val="normaltextrun"/>
          <w:sz w:val="28"/>
          <w:szCs w:val="28"/>
        </w:rPr>
        <w:t xml:space="preserve"> свидетельствует свободное владение терминологией дисциплины «</w:t>
      </w:r>
      <w:r>
        <w:rPr>
          <w:rStyle w:val="normaltextrun"/>
          <w:sz w:val="28"/>
          <w:szCs w:val="28"/>
        </w:rPr>
        <w:t>Адвокатура в Российской Федерации</w:t>
      </w:r>
      <w:r w:rsidRPr="007830DF">
        <w:rPr>
          <w:rStyle w:val="normaltextrun"/>
          <w:sz w:val="28"/>
          <w:szCs w:val="28"/>
        </w:rPr>
        <w:t xml:space="preserve">», знание известных российских специалистов в </w:t>
      </w:r>
      <w:r>
        <w:rPr>
          <w:rStyle w:val="normaltextrun"/>
          <w:sz w:val="28"/>
          <w:szCs w:val="28"/>
        </w:rPr>
        <w:t>сфере адвокатской деятельности</w:t>
      </w:r>
      <w:r w:rsidRPr="007830DF">
        <w:rPr>
          <w:rStyle w:val="normaltextrun"/>
          <w:sz w:val="28"/>
          <w:szCs w:val="28"/>
        </w:rPr>
        <w:t xml:space="preserve"> и их основных трудов, умение ориентироваться в основных дискуссионных вопросах дисциплины.</w:t>
      </w:r>
      <w:r w:rsidRPr="007830DF">
        <w:rPr>
          <w:rStyle w:val="eop"/>
          <w:sz w:val="28"/>
          <w:szCs w:val="28"/>
        </w:rPr>
        <w:t> </w:t>
      </w:r>
    </w:p>
    <w:p w14:paraId="05A52558" w14:textId="77777777" w:rsidR="007830DF" w:rsidRDefault="007830DF" w:rsidP="007830DF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0" w:firstLine="851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Требования к представлению и оформлению результатов самостоятельной работы</w:t>
      </w:r>
    </w:p>
    <w:p w14:paraId="2B96623C" w14:textId="77777777" w:rsidR="007830DF" w:rsidRDefault="007830DF" w:rsidP="007830DF">
      <w:pPr>
        <w:pStyle w:val="paragraph"/>
        <w:spacing w:before="0" w:beforeAutospacing="0" w:after="0" w:afterAutospacing="0"/>
        <w:ind w:left="1211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4343534A" w14:textId="77777777" w:rsidR="007830DF" w:rsidRDefault="007830DF" w:rsidP="007830DF">
      <w:pPr>
        <w:pStyle w:val="paragraph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Результаты выполненных заданий оформляются в виде текста с приложением в случае необходимости графиков, таблиц и других материалов, иллюстрирующих их содержание. </w:t>
      </w:r>
      <w:r>
        <w:rPr>
          <w:rStyle w:val="eop"/>
          <w:sz w:val="28"/>
          <w:szCs w:val="28"/>
        </w:rPr>
        <w:t> </w:t>
      </w:r>
    </w:p>
    <w:p w14:paraId="08DF2044" w14:textId="77777777" w:rsidR="007830DF" w:rsidRDefault="007830DF" w:rsidP="007830DF">
      <w:pPr>
        <w:pStyle w:val="paragraph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Работы набираются на компьютере и высылаются в формате файла «</w:t>
      </w:r>
      <w:r>
        <w:rPr>
          <w:rStyle w:val="normaltextrun"/>
          <w:sz w:val="28"/>
          <w:szCs w:val="28"/>
          <w:lang w:val="en-US"/>
        </w:rPr>
        <w:t>Word</w:t>
      </w:r>
      <w:r>
        <w:rPr>
          <w:rStyle w:val="normaltextrun"/>
          <w:sz w:val="28"/>
          <w:szCs w:val="28"/>
        </w:rPr>
        <w:t>» («</w:t>
      </w:r>
      <w:r>
        <w:rPr>
          <w:rStyle w:val="normaltextrun"/>
          <w:sz w:val="28"/>
          <w:szCs w:val="28"/>
          <w:lang w:val="en-US"/>
        </w:rPr>
        <w:t>docx</w:t>
      </w:r>
      <w:r>
        <w:rPr>
          <w:rStyle w:val="normaltextrun"/>
          <w:sz w:val="28"/>
          <w:szCs w:val="28"/>
        </w:rPr>
        <w:t>») преподавателю на адрес его электронной почты с использованием корпоративной почты студента с обязательным указанием в теме письма названия раздела программы, по которому студентом было выполнено задание, а также номера группы.</w:t>
      </w:r>
      <w:r>
        <w:rPr>
          <w:rStyle w:val="eop"/>
          <w:sz w:val="28"/>
          <w:szCs w:val="28"/>
        </w:rPr>
        <w:t> </w:t>
      </w:r>
    </w:p>
    <w:p w14:paraId="72E59722" w14:textId="77777777" w:rsidR="007830DF" w:rsidRDefault="007830DF" w:rsidP="007830DF">
      <w:pPr>
        <w:pStyle w:val="paragraph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При выполнении текста работы следует придерживаться следующих параметров страницы: </w:t>
      </w:r>
      <w:r>
        <w:rPr>
          <w:rStyle w:val="eop"/>
          <w:sz w:val="28"/>
          <w:szCs w:val="28"/>
        </w:rPr>
        <w:t> </w:t>
      </w:r>
    </w:p>
    <w:p w14:paraId="6CE3E9A9" w14:textId="77777777" w:rsidR="007830DF" w:rsidRDefault="007830DF" w:rsidP="007830DF">
      <w:pPr>
        <w:pStyle w:val="paragraph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шрифт – </w:t>
      </w:r>
      <w:r>
        <w:rPr>
          <w:rStyle w:val="spellingerror"/>
          <w:sz w:val="28"/>
          <w:szCs w:val="28"/>
        </w:rPr>
        <w:t>Times</w:t>
      </w:r>
      <w:r>
        <w:rPr>
          <w:rStyle w:val="normaltextrun"/>
          <w:sz w:val="28"/>
          <w:szCs w:val="28"/>
        </w:rPr>
        <w:t> </w:t>
      </w:r>
      <w:r>
        <w:rPr>
          <w:rStyle w:val="spellingerror"/>
          <w:sz w:val="28"/>
          <w:szCs w:val="28"/>
        </w:rPr>
        <w:t>New</w:t>
      </w:r>
      <w:r>
        <w:rPr>
          <w:rStyle w:val="normaltextrun"/>
          <w:sz w:val="28"/>
          <w:szCs w:val="28"/>
        </w:rPr>
        <w:t> </w:t>
      </w:r>
      <w:r>
        <w:rPr>
          <w:rStyle w:val="spellingerror"/>
          <w:sz w:val="28"/>
          <w:szCs w:val="28"/>
        </w:rPr>
        <w:t>Roman</w:t>
      </w:r>
      <w:r>
        <w:rPr>
          <w:rStyle w:val="normaltextrun"/>
          <w:sz w:val="28"/>
          <w:szCs w:val="28"/>
        </w:rPr>
        <w:t>, размер (кегль) – 14, стиль (начертание) – обычный, цвет шрифта – черный; </w:t>
      </w:r>
      <w:r>
        <w:rPr>
          <w:rStyle w:val="eop"/>
          <w:sz w:val="28"/>
          <w:szCs w:val="28"/>
        </w:rPr>
        <w:t> </w:t>
      </w:r>
    </w:p>
    <w:p w14:paraId="7E87F166" w14:textId="77777777" w:rsidR="007830DF" w:rsidRDefault="007830DF" w:rsidP="007830DF">
      <w:pPr>
        <w:pStyle w:val="paragraph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поля: левое –2.5 - 3,0 см, правое – 1 см, верхнее и нижнее – 2,0 см; меж</w:t>
      </w:r>
      <w:r>
        <w:rPr>
          <w:rStyle w:val="spellingerror"/>
          <w:sz w:val="28"/>
          <w:szCs w:val="28"/>
        </w:rPr>
        <w:t>дустрочный</w:t>
      </w:r>
      <w:r>
        <w:rPr>
          <w:rStyle w:val="normaltextrun"/>
          <w:sz w:val="28"/>
          <w:szCs w:val="28"/>
        </w:rPr>
        <w:t> интервал – 1,5; </w:t>
      </w:r>
      <w:r>
        <w:rPr>
          <w:rStyle w:val="eop"/>
          <w:sz w:val="28"/>
          <w:szCs w:val="28"/>
        </w:rPr>
        <w:t> </w:t>
      </w:r>
    </w:p>
    <w:p w14:paraId="4044E3BF" w14:textId="77777777" w:rsidR="007830DF" w:rsidRDefault="007830DF" w:rsidP="007830DF">
      <w:pPr>
        <w:pStyle w:val="paragraph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– выравнивание – по ширине; красная (первая) строка (отступ) – 1,25 см; межстрочный интервал – 1,5; </w:t>
      </w:r>
      <w:r>
        <w:rPr>
          <w:rStyle w:val="eop"/>
          <w:sz w:val="28"/>
          <w:szCs w:val="28"/>
        </w:rPr>
        <w:t> </w:t>
      </w:r>
    </w:p>
    <w:p w14:paraId="2DE1DC72" w14:textId="77777777" w:rsidR="007830DF" w:rsidRDefault="007830DF" w:rsidP="007830DF">
      <w:pPr>
        <w:pStyle w:val="paragraph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размер шрифта сносок – 10 </w:t>
      </w:r>
      <w:r>
        <w:rPr>
          <w:rStyle w:val="spellingerror"/>
          <w:sz w:val="28"/>
          <w:szCs w:val="28"/>
        </w:rPr>
        <w:t>пт</w:t>
      </w:r>
      <w:r>
        <w:rPr>
          <w:rStyle w:val="normaltextrun"/>
          <w:sz w:val="28"/>
          <w:szCs w:val="28"/>
        </w:rPr>
        <w:t>; выравнивание – по ширине.</w:t>
      </w:r>
      <w:r>
        <w:rPr>
          <w:rStyle w:val="eop"/>
          <w:sz w:val="28"/>
          <w:szCs w:val="28"/>
        </w:rPr>
        <w:t> </w:t>
      </w:r>
    </w:p>
    <w:p w14:paraId="4CD2D4E2" w14:textId="77777777" w:rsidR="007830DF" w:rsidRDefault="007830DF" w:rsidP="007830DF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4F3DC947" w14:textId="77777777" w:rsidR="007830DF" w:rsidRDefault="007830DF" w:rsidP="007830DF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Style w:val="normaltextrun"/>
          <w:sz w:val="28"/>
          <w:szCs w:val="28"/>
        </w:rPr>
      </w:pPr>
    </w:p>
    <w:p w14:paraId="105F8735" w14:textId="77777777" w:rsidR="007830DF" w:rsidRDefault="007830DF" w:rsidP="00762F25">
      <w:pPr>
        <w:pStyle w:val="paragraph"/>
        <w:numPr>
          <w:ilvl w:val="0"/>
          <w:numId w:val="8"/>
        </w:numPr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Критерии оценки выполнения самостоятельной работы.</w:t>
      </w:r>
      <w:r>
        <w:rPr>
          <w:rStyle w:val="eop"/>
          <w:sz w:val="28"/>
          <w:szCs w:val="28"/>
        </w:rPr>
        <w:t> </w:t>
      </w:r>
    </w:p>
    <w:p w14:paraId="3BD2AAA3" w14:textId="77777777" w:rsidR="00762F25" w:rsidRDefault="00762F25" w:rsidP="00762F25">
      <w:pPr>
        <w:pStyle w:val="paragraph"/>
        <w:spacing w:before="0" w:beforeAutospacing="0" w:after="0" w:afterAutospacing="0"/>
        <w:ind w:left="1211"/>
        <w:textAlignment w:val="baseline"/>
        <w:rPr>
          <w:rStyle w:val="eop"/>
          <w:sz w:val="28"/>
          <w:szCs w:val="28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1622"/>
        <w:gridCol w:w="6187"/>
        <w:gridCol w:w="1938"/>
      </w:tblGrid>
      <w:tr w:rsidR="00762F25" w14:paraId="50D21701" w14:textId="77777777" w:rsidTr="00762F25">
        <w:tc>
          <w:tcPr>
            <w:tcW w:w="1622" w:type="dxa"/>
          </w:tcPr>
          <w:p w14:paraId="1BE8F367" w14:textId="77777777" w:rsidR="00762F25" w:rsidRPr="00762F25" w:rsidRDefault="00762F25" w:rsidP="00762F25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  <w:r w:rsidRPr="00762F25">
              <w:rPr>
                <w:b/>
              </w:rPr>
              <w:t>Уровень</w:t>
            </w:r>
          </w:p>
        </w:tc>
        <w:tc>
          <w:tcPr>
            <w:tcW w:w="6187" w:type="dxa"/>
          </w:tcPr>
          <w:p w14:paraId="52CE7522" w14:textId="77777777" w:rsidR="00762F25" w:rsidRPr="003227CF" w:rsidRDefault="00762F25" w:rsidP="00762F25">
            <w:pPr>
              <w:jc w:val="center"/>
              <w:rPr>
                <w:b/>
                <w:sz w:val="24"/>
                <w:szCs w:val="24"/>
              </w:rPr>
            </w:pPr>
            <w:r w:rsidRPr="003227CF">
              <w:rPr>
                <w:b/>
                <w:sz w:val="24"/>
                <w:szCs w:val="24"/>
              </w:rPr>
              <w:t>Дескрипторы</w:t>
            </w:r>
          </w:p>
          <w:p w14:paraId="55707477" w14:textId="77777777" w:rsidR="00762F25" w:rsidRDefault="00762F25" w:rsidP="00762F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(критерии оценки результатов обучения)</w:t>
            </w:r>
          </w:p>
        </w:tc>
        <w:tc>
          <w:tcPr>
            <w:tcW w:w="1938" w:type="dxa"/>
          </w:tcPr>
          <w:p w14:paraId="5630CE46" w14:textId="77777777" w:rsidR="00762F25" w:rsidRPr="00762F25" w:rsidRDefault="00762F25" w:rsidP="00762F25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  <w:r w:rsidRPr="00762F25">
              <w:rPr>
                <w:b/>
              </w:rPr>
              <w:t>Кол-во</w:t>
            </w:r>
          </w:p>
          <w:p w14:paraId="2966337D" w14:textId="77777777" w:rsidR="00762F25" w:rsidRDefault="00762F25" w:rsidP="00762F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62F25">
              <w:rPr>
                <w:b/>
              </w:rPr>
              <w:t>баллов</w:t>
            </w:r>
          </w:p>
        </w:tc>
      </w:tr>
      <w:tr w:rsidR="00762F25" w14:paraId="2428D0E1" w14:textId="77777777" w:rsidTr="00762F25">
        <w:tc>
          <w:tcPr>
            <w:tcW w:w="1622" w:type="dxa"/>
          </w:tcPr>
          <w:p w14:paraId="26C95DFA" w14:textId="77777777" w:rsidR="00762F25" w:rsidRPr="00762F25" w:rsidRDefault="00762F25" w:rsidP="00762F25">
            <w:pPr>
              <w:pStyle w:val="paragraph"/>
              <w:spacing w:before="0" w:beforeAutospacing="0" w:after="0" w:afterAutospacing="0"/>
              <w:textAlignment w:val="baseline"/>
            </w:pPr>
            <w:r w:rsidRPr="00762F25">
              <w:t>Повышенный</w:t>
            </w:r>
          </w:p>
        </w:tc>
        <w:tc>
          <w:tcPr>
            <w:tcW w:w="6187" w:type="dxa"/>
          </w:tcPr>
          <w:p w14:paraId="162706C8" w14:textId="77777777" w:rsidR="00762F25" w:rsidRPr="00762F25" w:rsidRDefault="00762F25" w:rsidP="00762F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</w:rPr>
            </w:pPr>
            <w:r w:rsidRPr="00762F25">
              <w:rPr>
                <w:rStyle w:val="normaltextrun"/>
                <w:color w:val="000000"/>
              </w:rPr>
              <w:t xml:space="preserve">Свободно и уверенно находит достоверные источники информации в сфере </w:t>
            </w:r>
            <w:r>
              <w:rPr>
                <w:rStyle w:val="normaltextrun"/>
                <w:color w:val="000000"/>
              </w:rPr>
              <w:t>адвокатской деятельности</w:t>
            </w:r>
            <w:r w:rsidRPr="00762F25">
              <w:rPr>
                <w:rStyle w:val="normaltextrun"/>
                <w:color w:val="000000"/>
              </w:rPr>
              <w:t xml:space="preserve">, оперирует предоставленной информацией, отлично владеет навыками анализа и синтеза информации, знает все основные методы решения проблем, предусмотренные учебной программой,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 в области </w:t>
            </w:r>
            <w:r>
              <w:rPr>
                <w:rStyle w:val="normaltextrun"/>
                <w:color w:val="000000"/>
              </w:rPr>
              <w:t>защиты прав граждан и организаций.</w:t>
            </w:r>
          </w:p>
        </w:tc>
        <w:tc>
          <w:tcPr>
            <w:tcW w:w="1938" w:type="dxa"/>
          </w:tcPr>
          <w:p w14:paraId="723BDAA7" w14:textId="77777777" w:rsidR="00762F25" w:rsidRPr="00762F25" w:rsidRDefault="00762F25" w:rsidP="00762F25">
            <w:pPr>
              <w:rPr>
                <w:sz w:val="24"/>
                <w:szCs w:val="24"/>
              </w:rPr>
            </w:pPr>
            <w:r w:rsidRPr="00762F25">
              <w:rPr>
                <w:sz w:val="24"/>
                <w:szCs w:val="24"/>
              </w:rPr>
              <w:t xml:space="preserve">4-5 </w:t>
            </w:r>
          </w:p>
          <w:p w14:paraId="7D403B1D" w14:textId="77777777" w:rsidR="00762F25" w:rsidRPr="00762F25" w:rsidRDefault="00762F25" w:rsidP="00762F25">
            <w:pPr>
              <w:rPr>
                <w:sz w:val="24"/>
                <w:szCs w:val="24"/>
              </w:rPr>
            </w:pPr>
            <w:r w:rsidRPr="00762F25">
              <w:rPr>
                <w:sz w:val="24"/>
                <w:szCs w:val="24"/>
              </w:rPr>
              <w:t>(зачтено)</w:t>
            </w:r>
          </w:p>
        </w:tc>
      </w:tr>
      <w:tr w:rsidR="00762F25" w14:paraId="109E64EF" w14:textId="77777777" w:rsidTr="00762F25">
        <w:tc>
          <w:tcPr>
            <w:tcW w:w="1622" w:type="dxa"/>
          </w:tcPr>
          <w:p w14:paraId="4CE21FA1" w14:textId="77777777" w:rsidR="00762F25" w:rsidRPr="00762F25" w:rsidRDefault="00762F25" w:rsidP="00762F25">
            <w:pPr>
              <w:pStyle w:val="paragraph"/>
              <w:spacing w:before="0" w:beforeAutospacing="0" w:after="0" w:afterAutospacing="0"/>
              <w:textAlignment w:val="baseline"/>
            </w:pPr>
            <w:r w:rsidRPr="00762F25">
              <w:t>Базовый</w:t>
            </w:r>
          </w:p>
        </w:tc>
        <w:tc>
          <w:tcPr>
            <w:tcW w:w="6187" w:type="dxa"/>
          </w:tcPr>
          <w:p w14:paraId="19E43FCD" w14:textId="77777777" w:rsidR="00762F25" w:rsidRPr="00762F25" w:rsidRDefault="00762F25" w:rsidP="00762F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</w:rPr>
            </w:pPr>
            <w:r w:rsidRPr="00762F25">
              <w:rPr>
                <w:rStyle w:val="normaltextrun"/>
                <w:color w:val="000000"/>
              </w:rPr>
              <w:t xml:space="preserve">В большинстве случаев способен выявить достоверные источники информации, обработать, анализировать и синтезировать предложенную информацию, выбрать метод решения проблемы и решить ее. 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 в </w:t>
            </w:r>
            <w:r>
              <w:rPr>
                <w:rStyle w:val="normaltextrun"/>
                <w:color w:val="000000"/>
              </w:rPr>
              <w:t>сфере адвокатской деятельности</w:t>
            </w:r>
          </w:p>
        </w:tc>
        <w:tc>
          <w:tcPr>
            <w:tcW w:w="1938" w:type="dxa"/>
          </w:tcPr>
          <w:p w14:paraId="64706CEB" w14:textId="77777777" w:rsidR="00762F25" w:rsidRPr="00762F25" w:rsidRDefault="00762F25" w:rsidP="00762F25">
            <w:pPr>
              <w:rPr>
                <w:sz w:val="24"/>
                <w:szCs w:val="24"/>
              </w:rPr>
            </w:pPr>
            <w:r w:rsidRPr="00762F25">
              <w:rPr>
                <w:sz w:val="24"/>
                <w:szCs w:val="24"/>
              </w:rPr>
              <w:t>3-4</w:t>
            </w:r>
          </w:p>
          <w:p w14:paraId="480F5E38" w14:textId="77777777" w:rsidR="00762F25" w:rsidRPr="00762F25" w:rsidRDefault="00762F25" w:rsidP="00762F25">
            <w:pPr>
              <w:rPr>
                <w:sz w:val="24"/>
                <w:szCs w:val="24"/>
              </w:rPr>
            </w:pPr>
            <w:r w:rsidRPr="00762F25">
              <w:rPr>
                <w:sz w:val="24"/>
                <w:szCs w:val="24"/>
              </w:rPr>
              <w:t>(зачтено)</w:t>
            </w:r>
          </w:p>
        </w:tc>
      </w:tr>
      <w:tr w:rsidR="00762F25" w14:paraId="6C81D594" w14:textId="77777777" w:rsidTr="00762F25">
        <w:tc>
          <w:tcPr>
            <w:tcW w:w="1622" w:type="dxa"/>
          </w:tcPr>
          <w:p w14:paraId="2792EF74" w14:textId="77777777" w:rsidR="00762F25" w:rsidRPr="00762F25" w:rsidRDefault="00762F25" w:rsidP="00762F25">
            <w:pPr>
              <w:pStyle w:val="paragraph"/>
              <w:spacing w:before="0" w:beforeAutospacing="0" w:after="0" w:afterAutospacing="0"/>
              <w:textAlignment w:val="baseline"/>
            </w:pPr>
            <w:r w:rsidRPr="00762F25">
              <w:t>Пороговый</w:t>
            </w:r>
          </w:p>
        </w:tc>
        <w:tc>
          <w:tcPr>
            <w:tcW w:w="6187" w:type="dxa"/>
          </w:tcPr>
          <w:p w14:paraId="4AF90BAF" w14:textId="77777777" w:rsidR="00762F25" w:rsidRPr="00762F25" w:rsidRDefault="00762F25" w:rsidP="00762F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</w:rPr>
            </w:pPr>
            <w:r w:rsidRPr="00762F25">
              <w:rPr>
                <w:rStyle w:val="normaltextrun"/>
                <w:color w:val="000000"/>
              </w:rPr>
              <w:t xml:space="preserve">Допускает ошибки в определении достоверности источников информации, способен правильно решать только типичные, наиболее часто встречающиеся проблемы в области </w:t>
            </w:r>
            <w:r>
              <w:rPr>
                <w:rStyle w:val="normaltextrun"/>
                <w:color w:val="000000"/>
              </w:rPr>
              <w:t>адвокатской деятельности</w:t>
            </w:r>
            <w:r w:rsidRPr="00762F25">
              <w:rPr>
                <w:rStyle w:val="normaltextrun"/>
                <w:color w:val="000000"/>
              </w:rPr>
              <w:t xml:space="preserve"> (обрабатывать информацию, выбирать метод решения проблемы и решать ее)</w:t>
            </w:r>
            <w:r w:rsidRPr="00762F25">
              <w:rPr>
                <w:rStyle w:val="eop"/>
                <w:color w:val="000000"/>
              </w:rPr>
              <w:t> </w:t>
            </w:r>
          </w:p>
        </w:tc>
        <w:tc>
          <w:tcPr>
            <w:tcW w:w="1938" w:type="dxa"/>
          </w:tcPr>
          <w:p w14:paraId="4F420A8C" w14:textId="77777777" w:rsidR="00762F25" w:rsidRPr="00762F25" w:rsidRDefault="00762F25" w:rsidP="00762F25">
            <w:pPr>
              <w:rPr>
                <w:sz w:val="24"/>
                <w:szCs w:val="24"/>
              </w:rPr>
            </w:pPr>
            <w:r w:rsidRPr="00762F25">
              <w:rPr>
                <w:sz w:val="24"/>
                <w:szCs w:val="24"/>
              </w:rPr>
              <w:t>2-3</w:t>
            </w:r>
          </w:p>
          <w:p w14:paraId="339B6BC3" w14:textId="77777777" w:rsidR="00762F25" w:rsidRPr="00762F25" w:rsidRDefault="00762F25" w:rsidP="00762F25">
            <w:pPr>
              <w:rPr>
                <w:sz w:val="24"/>
                <w:szCs w:val="24"/>
              </w:rPr>
            </w:pPr>
            <w:r w:rsidRPr="00762F25">
              <w:rPr>
                <w:sz w:val="24"/>
                <w:szCs w:val="24"/>
              </w:rPr>
              <w:t>(зачтено)</w:t>
            </w:r>
          </w:p>
        </w:tc>
      </w:tr>
      <w:tr w:rsidR="00762F25" w14:paraId="26E8C974" w14:textId="77777777" w:rsidTr="00762F25">
        <w:tc>
          <w:tcPr>
            <w:tcW w:w="1622" w:type="dxa"/>
          </w:tcPr>
          <w:p w14:paraId="4BEB8261" w14:textId="77777777" w:rsidR="00762F25" w:rsidRPr="00762F25" w:rsidRDefault="00762F25" w:rsidP="00762F25">
            <w:pPr>
              <w:pStyle w:val="paragraph"/>
              <w:spacing w:before="0" w:beforeAutospacing="0" w:after="0" w:afterAutospacing="0"/>
              <w:textAlignment w:val="baseline"/>
            </w:pPr>
            <w:r w:rsidRPr="00762F25">
              <w:t>Низкий</w:t>
            </w:r>
          </w:p>
        </w:tc>
        <w:tc>
          <w:tcPr>
            <w:tcW w:w="6187" w:type="dxa"/>
          </w:tcPr>
          <w:p w14:paraId="24F5A792" w14:textId="77777777" w:rsidR="00762F25" w:rsidRPr="00762F25" w:rsidRDefault="00762F25" w:rsidP="00762F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0"/>
              </w:rPr>
            </w:pPr>
            <w:r w:rsidRPr="00762F25">
              <w:rPr>
                <w:rStyle w:val="normaltextrun"/>
                <w:color w:val="000000"/>
              </w:rPr>
              <w:t>Не знает значительной части программного материала по </w:t>
            </w:r>
            <w:r w:rsidRPr="00762F25">
              <w:rPr>
                <w:rStyle w:val="contextualspellingandgrammarerror"/>
                <w:color w:val="000000"/>
              </w:rPr>
              <w:t>дисциплине «</w:t>
            </w:r>
            <w:r>
              <w:rPr>
                <w:rStyle w:val="contextualspellingandgrammarerror"/>
                <w:color w:val="000000"/>
              </w:rPr>
              <w:t>Адвокатура в Российской Федерации</w:t>
            </w:r>
            <w:r w:rsidRPr="00762F25">
              <w:rPr>
                <w:rStyle w:val="normaltextrun"/>
                <w:color w:val="000000"/>
              </w:rPr>
              <w:t>», допускает существенные ошибки, неуверенно, с большими затруднениями выполняет практические работы. </w:t>
            </w:r>
            <w:r w:rsidRPr="00762F25">
              <w:rPr>
                <w:rStyle w:val="eop"/>
                <w:color w:val="000000"/>
              </w:rPr>
              <w:t> </w:t>
            </w:r>
          </w:p>
        </w:tc>
        <w:tc>
          <w:tcPr>
            <w:tcW w:w="1938" w:type="dxa"/>
          </w:tcPr>
          <w:p w14:paraId="7F2A47D4" w14:textId="77777777" w:rsidR="00762F25" w:rsidRPr="00762F25" w:rsidRDefault="00762F25" w:rsidP="00762F25">
            <w:pPr>
              <w:rPr>
                <w:sz w:val="24"/>
                <w:szCs w:val="24"/>
              </w:rPr>
            </w:pPr>
            <w:r w:rsidRPr="00762F25">
              <w:rPr>
                <w:sz w:val="24"/>
                <w:szCs w:val="24"/>
              </w:rPr>
              <w:t>0-1</w:t>
            </w:r>
          </w:p>
          <w:p w14:paraId="14128E46" w14:textId="77777777" w:rsidR="00762F25" w:rsidRPr="00762F25" w:rsidRDefault="00762F25" w:rsidP="00762F25">
            <w:pPr>
              <w:rPr>
                <w:sz w:val="24"/>
                <w:szCs w:val="24"/>
              </w:rPr>
            </w:pPr>
            <w:r w:rsidRPr="00762F25">
              <w:rPr>
                <w:sz w:val="24"/>
                <w:szCs w:val="24"/>
              </w:rPr>
              <w:t>(не зачтено)</w:t>
            </w:r>
          </w:p>
        </w:tc>
      </w:tr>
    </w:tbl>
    <w:p w14:paraId="4B853F8E" w14:textId="77777777" w:rsidR="00762F25" w:rsidRDefault="00762F25" w:rsidP="00762F25">
      <w:pPr>
        <w:pStyle w:val="paragraph"/>
        <w:spacing w:before="0" w:beforeAutospacing="0" w:after="0" w:afterAutospacing="0"/>
        <w:ind w:firstLine="851"/>
        <w:textAlignment w:val="baseline"/>
        <w:rPr>
          <w:rFonts w:ascii="Segoe UI" w:hAnsi="Segoe UI" w:cs="Segoe UI"/>
          <w:sz w:val="18"/>
          <w:szCs w:val="18"/>
        </w:rPr>
      </w:pPr>
    </w:p>
    <w:p w14:paraId="51E41150" w14:textId="77777777" w:rsidR="007F7E38" w:rsidRDefault="00762F25" w:rsidP="00762F25">
      <w:pPr>
        <w:pStyle w:val="a3"/>
        <w:numPr>
          <w:ilvl w:val="0"/>
          <w:numId w:val="3"/>
        </w:numPr>
        <w:spacing w:line="360" w:lineRule="auto"/>
        <w:jc w:val="center"/>
        <w:rPr>
          <w:rStyle w:val="normaltextrun"/>
          <w:color w:val="000000"/>
          <w:shd w:val="clear" w:color="auto" w:fill="FFFFFF"/>
        </w:rPr>
      </w:pPr>
      <w:r w:rsidRPr="00762F25">
        <w:rPr>
          <w:rStyle w:val="normaltextrun"/>
          <w:color w:val="000000"/>
          <w:shd w:val="clear" w:color="auto" w:fill="FFFFFF"/>
        </w:rPr>
        <w:t>Контрольно-измерительные материалы (КИМ)</w:t>
      </w:r>
    </w:p>
    <w:p w14:paraId="35790507" w14:textId="77777777" w:rsidR="00762F25" w:rsidRDefault="008314C6" w:rsidP="00762F25">
      <w:pPr>
        <w:pStyle w:val="a3"/>
        <w:spacing w:line="360" w:lineRule="auto"/>
        <w:ind w:left="0" w:firstLine="851"/>
      </w:pPr>
      <w:r>
        <w:t>Для получения аттестации по дисциплине:</w:t>
      </w:r>
    </w:p>
    <w:p w14:paraId="7EC2A4A5" w14:textId="77777777" w:rsidR="008314C6" w:rsidRDefault="008314C6" w:rsidP="008314C6">
      <w:pPr>
        <w:pStyle w:val="a3"/>
        <w:numPr>
          <w:ilvl w:val="0"/>
          <w:numId w:val="9"/>
        </w:numPr>
        <w:spacing w:after="0"/>
        <w:jc w:val="both"/>
      </w:pPr>
      <w:r>
        <w:t>Решить кейс-задачи на выбор и оформить в виде письменной работы.</w:t>
      </w:r>
    </w:p>
    <w:p w14:paraId="0C335C9C" w14:textId="77777777" w:rsidR="008314C6" w:rsidRDefault="008314C6" w:rsidP="008314C6">
      <w:pPr>
        <w:spacing w:after="0"/>
        <w:ind w:firstLine="851"/>
        <w:jc w:val="both"/>
      </w:pPr>
    </w:p>
    <w:p w14:paraId="29747A28" w14:textId="77777777" w:rsidR="008314C6" w:rsidRDefault="008314C6" w:rsidP="008314C6">
      <w:pPr>
        <w:spacing w:after="0"/>
        <w:ind w:firstLine="851"/>
        <w:jc w:val="both"/>
      </w:pPr>
      <w:r>
        <w:t>Кейс-задача 1.</w:t>
      </w:r>
    </w:p>
    <w:p w14:paraId="747F0DD2" w14:textId="12FC2530" w:rsidR="008314C6" w:rsidRDefault="008314C6" w:rsidP="008314C6">
      <w:pPr>
        <w:spacing w:after="0"/>
        <w:ind w:firstLine="851"/>
        <w:jc w:val="both"/>
      </w:pPr>
      <w:r>
        <w:t>При заключени</w:t>
      </w:r>
      <w:r w:rsidR="0067070B">
        <w:t>и</w:t>
      </w:r>
      <w:r>
        <w:t xml:space="preserve"> соглашения на ведение дела между адвокатом и клиентом возник спор по поводу того, кто будет стороной договора об оказании юридическо</w:t>
      </w:r>
      <w:r w:rsidR="00EF768A">
        <w:t>й</w:t>
      </w:r>
      <w:r>
        <w:t xml:space="preserve"> помощи: адвокат или коллегия адвокатов? Клиент настаивал,  чтобы  стороной  договора  была  коллегия адвокатов,  так  как  в  этой  ситуации  возможна  замена одного  адвоката  другим,  в  большей  степени гарантировано  возмещение  ущерба  вследствие ненадлежащего  оказания  юридической  помощи. </w:t>
      </w:r>
    </w:p>
    <w:p w14:paraId="49422175" w14:textId="77777777" w:rsidR="008314C6" w:rsidRDefault="008314C6" w:rsidP="008314C6">
      <w:pPr>
        <w:spacing w:after="0"/>
        <w:ind w:firstLine="851"/>
        <w:jc w:val="both"/>
      </w:pPr>
      <w:r>
        <w:t xml:space="preserve">Адвокат  считал,  что  стороной  договора  должен  быть именно  он,  а  не  коллегия  адвокатов. </w:t>
      </w:r>
    </w:p>
    <w:p w14:paraId="090A5C33" w14:textId="77777777" w:rsidR="008314C6" w:rsidRPr="00E60389" w:rsidRDefault="008314C6" w:rsidP="008314C6">
      <w:pPr>
        <w:spacing w:after="0"/>
        <w:ind w:firstLine="851"/>
        <w:jc w:val="both"/>
        <w:rPr>
          <w:i/>
        </w:rPr>
      </w:pPr>
      <w:r w:rsidRPr="00E60389">
        <w:rPr>
          <w:i/>
        </w:rPr>
        <w:t>Кто должен быть стороной договора в соответствии с ФЗ  «Об  адвокатской  деятельности  и  адвокатуре  в РФ»?  Каким  будет  решение  этого  вопроса,  если адвокат  работает  в  адвокатском  бюро  или  в адвокатском кабинете?</w:t>
      </w:r>
      <w:r>
        <w:rPr>
          <w:i/>
        </w:rPr>
        <w:t xml:space="preserve"> Составьте проект соглашения.</w:t>
      </w:r>
    </w:p>
    <w:p w14:paraId="6D7FCA12" w14:textId="77777777" w:rsidR="008314C6" w:rsidRDefault="008314C6" w:rsidP="008314C6">
      <w:pPr>
        <w:spacing w:after="0"/>
        <w:ind w:firstLine="851"/>
        <w:jc w:val="both"/>
      </w:pPr>
    </w:p>
    <w:p w14:paraId="5A78018F" w14:textId="77777777" w:rsidR="008314C6" w:rsidRDefault="008314C6" w:rsidP="008314C6">
      <w:pPr>
        <w:spacing w:after="0"/>
      </w:pPr>
      <w:r>
        <w:t xml:space="preserve">            Кейс-задача 2.</w:t>
      </w:r>
    </w:p>
    <w:p w14:paraId="48E0AFE1" w14:textId="2DB215EE" w:rsidR="008314C6" w:rsidRDefault="008314C6" w:rsidP="008314C6">
      <w:pPr>
        <w:spacing w:after="0"/>
        <w:ind w:firstLine="851"/>
        <w:jc w:val="both"/>
      </w:pPr>
      <w:r>
        <w:t>10.01.2018 к адвокату</w:t>
      </w:r>
      <w:r w:rsidR="0067070B">
        <w:t xml:space="preserve"> </w:t>
      </w:r>
      <w:r>
        <w:t>Иванову И.И.,</w:t>
      </w:r>
      <w:r w:rsidR="00C57903">
        <w:t xml:space="preserve"> </w:t>
      </w:r>
      <w:r>
        <w:t>являющемуся</w:t>
      </w:r>
      <w:r w:rsidR="00C57903">
        <w:t xml:space="preserve"> </w:t>
      </w:r>
      <w:r>
        <w:t>партнером адвокатского бюро г.</w:t>
      </w:r>
      <w:r w:rsidR="00C57903">
        <w:t xml:space="preserve"> </w:t>
      </w:r>
      <w:r>
        <w:t>Москвы «Иголкин и партнеры», в котором управляющим партнеров выступает Иголкин С.А., обратился генеральный директор ООО «Ромашка» Сидоров К.А.  Сидоров сообщил, что его компания зарегистрирована по адресу г.</w:t>
      </w:r>
      <w:r w:rsidR="00EF768A">
        <w:t xml:space="preserve"> </w:t>
      </w:r>
      <w:r>
        <w:t xml:space="preserve">Москва, Цветной бульвар 1, у ООО «Ромашка» открыт расчетный счет в Банке, расположенном </w:t>
      </w:r>
      <w:proofErr w:type="gramStart"/>
      <w:r>
        <w:t>по</w:t>
      </w:r>
      <w:r w:rsidR="00EF768A">
        <w:t xml:space="preserve"> </w:t>
      </w:r>
      <w:bookmarkStart w:id="2" w:name="_GoBack"/>
      <w:bookmarkEnd w:id="2"/>
      <w:r>
        <w:t>адресу</w:t>
      </w:r>
      <w:proofErr w:type="gramEnd"/>
      <w:r>
        <w:t xml:space="preserve"> г.</w:t>
      </w:r>
      <w:r w:rsidR="00EF768A">
        <w:t xml:space="preserve"> </w:t>
      </w:r>
      <w:r>
        <w:t>Москва, ул.</w:t>
      </w:r>
      <w:r w:rsidR="00EF768A">
        <w:t xml:space="preserve"> </w:t>
      </w:r>
      <w:r>
        <w:t xml:space="preserve">Газопровод д.1 </w:t>
      </w:r>
    </w:p>
    <w:p w14:paraId="6EC817E9" w14:textId="77777777" w:rsidR="008314C6" w:rsidRDefault="008314C6" w:rsidP="008314C6">
      <w:pPr>
        <w:spacing w:after="0"/>
        <w:ind w:firstLine="851"/>
        <w:jc w:val="both"/>
      </w:pPr>
      <w:r>
        <w:t xml:space="preserve">Со  слов  Сидорова  ООО  «Ромашка»  (покупатель)  заключило  договор  поставки  с  ООО «Лютик»  (поставщик),  согласно  которому  ООО  «Лютик»  должно  было  поставить  в  ООО «Ромашка»  40  компьютеров  стоимостью  2  млн.  руб.  После того, ООО «Ромашка» перечислило 2 млн руб.  на  расчетный  счет  ООО  «Лютик»,  последнее  на  выполнило  условиях поставки,  представители  их  компании  перестали  отвечать  на  звонки,  и  появляться  в офисе компании, который ранее арендовали. </w:t>
      </w:r>
    </w:p>
    <w:p w14:paraId="0D4A494C" w14:textId="77777777" w:rsidR="008314C6" w:rsidRDefault="008314C6" w:rsidP="008314C6">
      <w:pPr>
        <w:spacing w:after="0"/>
        <w:ind w:firstLine="851"/>
        <w:jc w:val="both"/>
      </w:pPr>
      <w:r>
        <w:t xml:space="preserve">Сидоров  просит  Иванова  помочь  защитить  права  его  компании  путем  представлении их  интересов  при  обращении  в  правоохранительные  органы.  Иванов  согласился  оказать юридическую  помощь  ООО  «Ромашка».  </w:t>
      </w:r>
      <w:r>
        <w:lastRenderedPageBreak/>
        <w:t>Юридическая  помощь  была  оказана  Ивановым  с 02.09.2018 по 09.10.2018. Сидоров остался доволен работой Иванова.</w:t>
      </w:r>
    </w:p>
    <w:p w14:paraId="75EAA1A0" w14:textId="77777777" w:rsidR="008314C6" w:rsidRDefault="008314C6" w:rsidP="008314C6">
      <w:pPr>
        <w:spacing w:after="0"/>
        <w:ind w:firstLine="851"/>
        <w:jc w:val="both"/>
        <w:rPr>
          <w:i/>
        </w:rPr>
      </w:pPr>
      <w:r w:rsidRPr="00E60389">
        <w:rPr>
          <w:i/>
        </w:rPr>
        <w:t>Составьте  проект  адвокатского  производства,  в  котором  обязательно  должны находиться  документы,  обязательные  для  любого  адвокатского  производства,  а  также  копии адвокатского  запроса  и  протокол  адвокатского  опроса,  направленных  и  проведенных Ивановым  в  интереса  ООО  «Ромашка»,  а  также  иные  документы,  которые  Иванов  мог составить при оказании юридической помощи.</w:t>
      </w:r>
    </w:p>
    <w:p w14:paraId="45478018" w14:textId="77777777" w:rsidR="008314C6" w:rsidRDefault="008314C6" w:rsidP="008314C6">
      <w:pPr>
        <w:spacing w:after="0"/>
        <w:ind w:firstLine="851"/>
        <w:jc w:val="both"/>
      </w:pPr>
    </w:p>
    <w:p w14:paraId="6309F40E" w14:textId="77777777" w:rsidR="008314C6" w:rsidRDefault="008314C6" w:rsidP="00095FA8">
      <w:pPr>
        <w:pStyle w:val="a3"/>
        <w:spacing w:line="360" w:lineRule="auto"/>
        <w:ind w:left="0" w:firstLine="851"/>
      </w:pPr>
      <w:r>
        <w:t>2. Написать реферат на одну из следующих тем:</w:t>
      </w:r>
    </w:p>
    <w:p w14:paraId="0FE4A70A" w14:textId="77777777" w:rsidR="008314C6" w:rsidRDefault="008314C6" w:rsidP="00C57903">
      <w:pPr>
        <w:spacing w:after="0" w:line="360" w:lineRule="auto"/>
      </w:pPr>
      <w:r>
        <w:t xml:space="preserve">            1. Источники правового регулирования института адвокатуры.</w:t>
      </w:r>
    </w:p>
    <w:p w14:paraId="51E8D7F7" w14:textId="77777777" w:rsidR="008314C6" w:rsidRDefault="008314C6" w:rsidP="00095FA8">
      <w:pPr>
        <w:pStyle w:val="a3"/>
        <w:spacing w:line="360" w:lineRule="auto"/>
        <w:ind w:left="0" w:firstLine="851"/>
      </w:pPr>
      <w:r>
        <w:t xml:space="preserve">2. Организационная структура адвокатуры в России. </w:t>
      </w:r>
    </w:p>
    <w:p w14:paraId="6CB1F472" w14:textId="77777777" w:rsidR="008314C6" w:rsidRDefault="008314C6" w:rsidP="008314C6">
      <w:pPr>
        <w:pStyle w:val="a3"/>
        <w:spacing w:line="360" w:lineRule="auto"/>
        <w:ind w:left="0" w:firstLine="851"/>
      </w:pPr>
      <w:r>
        <w:t xml:space="preserve">3. Соотношение морали и права в деятельности адвоката. </w:t>
      </w:r>
    </w:p>
    <w:p w14:paraId="01FBB1D4" w14:textId="77777777" w:rsidR="008314C6" w:rsidRDefault="008314C6" w:rsidP="008314C6">
      <w:pPr>
        <w:pStyle w:val="a3"/>
        <w:spacing w:line="360" w:lineRule="auto"/>
        <w:ind w:left="0" w:firstLine="851"/>
      </w:pPr>
      <w:r>
        <w:t xml:space="preserve">4. Нравственные коллизии, возникающие в адвокатской деятельности. </w:t>
      </w:r>
    </w:p>
    <w:p w14:paraId="2FE1C199" w14:textId="77777777" w:rsidR="008314C6" w:rsidRDefault="008314C6" w:rsidP="008314C6">
      <w:pPr>
        <w:pStyle w:val="a3"/>
        <w:spacing w:line="360" w:lineRule="auto"/>
        <w:ind w:left="0" w:firstLine="851"/>
      </w:pPr>
      <w:r>
        <w:t>5. Гарантии независимости адвокатской деятельности.</w:t>
      </w:r>
    </w:p>
    <w:p w14:paraId="02CCCB2D" w14:textId="77777777" w:rsidR="008314C6" w:rsidRDefault="008314C6" w:rsidP="008314C6">
      <w:pPr>
        <w:pStyle w:val="a3"/>
        <w:spacing w:line="360" w:lineRule="auto"/>
        <w:ind w:left="0" w:firstLine="851"/>
      </w:pPr>
      <w:r>
        <w:t>6. Страхование адвокатской деятельности.</w:t>
      </w:r>
    </w:p>
    <w:p w14:paraId="059B377F" w14:textId="77777777" w:rsidR="008314C6" w:rsidRDefault="008314C6" w:rsidP="008314C6">
      <w:pPr>
        <w:pStyle w:val="a3"/>
        <w:spacing w:line="360" w:lineRule="auto"/>
        <w:ind w:left="0" w:firstLine="851"/>
      </w:pPr>
      <w:r>
        <w:t>7. Соглашение об оказании юридической помощи.</w:t>
      </w:r>
    </w:p>
    <w:p w14:paraId="2EACB4D1" w14:textId="77777777" w:rsidR="008314C6" w:rsidRDefault="008314C6" w:rsidP="008314C6">
      <w:pPr>
        <w:pStyle w:val="a3"/>
        <w:spacing w:line="360" w:lineRule="auto"/>
        <w:ind w:left="0" w:firstLine="851"/>
      </w:pPr>
      <w:r>
        <w:t>8. Адвокатская тайна.</w:t>
      </w:r>
    </w:p>
    <w:p w14:paraId="32A190CE" w14:textId="77777777" w:rsidR="008314C6" w:rsidRDefault="008314C6" w:rsidP="008314C6">
      <w:pPr>
        <w:pStyle w:val="a3"/>
        <w:spacing w:line="360" w:lineRule="auto"/>
        <w:ind w:left="0" w:firstLine="851"/>
      </w:pPr>
      <w:r>
        <w:t>9. Международно-правовые нормы и стандарты независимости адвокатуры.</w:t>
      </w:r>
    </w:p>
    <w:p w14:paraId="7B3D0616" w14:textId="77777777" w:rsidR="008314C6" w:rsidRDefault="008314C6" w:rsidP="008314C6">
      <w:pPr>
        <w:pStyle w:val="a3"/>
        <w:spacing w:line="360" w:lineRule="auto"/>
        <w:ind w:left="0" w:firstLine="851"/>
      </w:pPr>
      <w:r>
        <w:t xml:space="preserve">10. Деятельность адвоката-защитника в уголовном судопроизводстве. </w:t>
      </w:r>
    </w:p>
    <w:p w14:paraId="6F1F7AFB" w14:textId="77777777" w:rsidR="008314C6" w:rsidRDefault="008314C6" w:rsidP="008314C6">
      <w:pPr>
        <w:pStyle w:val="a3"/>
        <w:spacing w:line="360" w:lineRule="auto"/>
        <w:ind w:left="0" w:firstLine="851"/>
      </w:pPr>
      <w:r>
        <w:t>11. Прекращение и приостановление статуса адвоката.</w:t>
      </w:r>
    </w:p>
    <w:p w14:paraId="25BDD084" w14:textId="77777777" w:rsidR="008314C6" w:rsidRDefault="008314C6" w:rsidP="008314C6">
      <w:pPr>
        <w:pStyle w:val="a3"/>
        <w:spacing w:line="360" w:lineRule="auto"/>
        <w:ind w:left="0" w:firstLine="851"/>
        <w:jc w:val="both"/>
      </w:pPr>
      <w:r>
        <w:t>12. Юридическая помощь, оказываемая адвокатами в сфере предпринимательской деятельности и деятельности некоммерческих организаций.</w:t>
      </w:r>
    </w:p>
    <w:p w14:paraId="7DF52FFE" w14:textId="77777777" w:rsidR="008314C6" w:rsidRDefault="008314C6" w:rsidP="008314C6">
      <w:pPr>
        <w:pStyle w:val="a3"/>
        <w:spacing w:line="360" w:lineRule="auto"/>
        <w:ind w:left="0" w:firstLine="851"/>
        <w:jc w:val="both"/>
      </w:pPr>
      <w:r>
        <w:t xml:space="preserve">13. Применение адвокатом альтернативных способов разрешения конфликтов. </w:t>
      </w:r>
    </w:p>
    <w:p w14:paraId="423F0D86" w14:textId="77777777" w:rsidR="008314C6" w:rsidRDefault="008314C6" w:rsidP="008314C6">
      <w:pPr>
        <w:pStyle w:val="a3"/>
        <w:spacing w:line="360" w:lineRule="auto"/>
        <w:ind w:left="0" w:firstLine="851"/>
        <w:jc w:val="both"/>
      </w:pPr>
      <w:r>
        <w:t>14. Ответственность адвоката за неисполнение или ненадлежащее исполнение своих  профессиональных обязанностей.</w:t>
      </w:r>
    </w:p>
    <w:p w14:paraId="07F6970A" w14:textId="77777777" w:rsidR="008314C6" w:rsidRDefault="008314C6" w:rsidP="008314C6">
      <w:pPr>
        <w:pStyle w:val="a3"/>
        <w:spacing w:line="360" w:lineRule="auto"/>
        <w:ind w:left="0" w:firstLine="851"/>
        <w:jc w:val="both"/>
      </w:pPr>
      <w:r>
        <w:t>15. Оказание адвокатом бесплатной юридической помощи.</w:t>
      </w:r>
    </w:p>
    <w:p w14:paraId="1A0D0771" w14:textId="77777777" w:rsidR="00095FA8" w:rsidRDefault="00095FA8" w:rsidP="008314C6">
      <w:pPr>
        <w:pStyle w:val="a3"/>
        <w:spacing w:line="360" w:lineRule="auto"/>
        <w:ind w:left="0" w:firstLine="851"/>
        <w:jc w:val="both"/>
      </w:pPr>
    </w:p>
    <w:p w14:paraId="00E3455C" w14:textId="77777777" w:rsidR="00C57903" w:rsidRDefault="00C57903" w:rsidP="00095FA8">
      <w:pPr>
        <w:pStyle w:val="a3"/>
        <w:spacing w:line="360" w:lineRule="auto"/>
        <w:ind w:left="0" w:firstLine="851"/>
        <w:jc w:val="center"/>
        <w:rPr>
          <w:i/>
        </w:rPr>
      </w:pPr>
    </w:p>
    <w:p w14:paraId="29E87C97" w14:textId="77777777" w:rsidR="00095FA8" w:rsidRPr="00095FA8" w:rsidRDefault="00095FA8" w:rsidP="00095FA8">
      <w:pPr>
        <w:pStyle w:val="a3"/>
        <w:spacing w:line="360" w:lineRule="auto"/>
        <w:ind w:left="0" w:firstLine="851"/>
        <w:jc w:val="center"/>
        <w:rPr>
          <w:i/>
        </w:rPr>
      </w:pPr>
      <w:r w:rsidRPr="00095FA8">
        <w:rPr>
          <w:i/>
        </w:rPr>
        <w:lastRenderedPageBreak/>
        <w:t xml:space="preserve">Методические рекомендации </w:t>
      </w:r>
    </w:p>
    <w:p w14:paraId="5700801A" w14:textId="77777777" w:rsidR="00095FA8" w:rsidRDefault="00095FA8" w:rsidP="00095FA8">
      <w:pPr>
        <w:pStyle w:val="a3"/>
        <w:spacing w:line="360" w:lineRule="auto"/>
        <w:ind w:left="0" w:firstLine="851"/>
        <w:jc w:val="center"/>
      </w:pPr>
    </w:p>
    <w:p w14:paraId="493F4338" w14:textId="77777777" w:rsidR="00095FA8" w:rsidRDefault="00095FA8" w:rsidP="00095FA8">
      <w:pPr>
        <w:pStyle w:val="a3"/>
        <w:spacing w:line="360" w:lineRule="auto"/>
        <w:ind w:left="0" w:firstLine="851"/>
        <w:jc w:val="both"/>
      </w:pPr>
      <w:r>
        <w:t>При   подготовке  к  практическим  занятиям необходимо придерживаться следующих рекомендаций:</w:t>
      </w:r>
    </w:p>
    <w:p w14:paraId="1B028E5E" w14:textId="77777777" w:rsidR="00095FA8" w:rsidRDefault="00095FA8" w:rsidP="00095FA8">
      <w:pPr>
        <w:pStyle w:val="a3"/>
        <w:spacing w:line="360" w:lineRule="auto"/>
        <w:ind w:left="0" w:firstLine="851"/>
        <w:jc w:val="both"/>
      </w:pPr>
      <w:r>
        <w:t>Кейс  –  задача  представляет   собой  проблемное задание,  в  котором  магистранту  предлагают  осмыслить реальную  профессионально  –  ориентированную  ситуацию, необходимую для решения данной проблемы, и ответить на поставленные  вопросы.  Необходимо  определить  алгоритм подготовки  юридического  заключения  по  ситуационному вопросу.</w:t>
      </w:r>
    </w:p>
    <w:p w14:paraId="4C1C6984" w14:textId="77777777" w:rsidR="00095FA8" w:rsidRDefault="00095FA8" w:rsidP="00095FA8">
      <w:pPr>
        <w:pStyle w:val="a3"/>
        <w:spacing w:line="360" w:lineRule="auto"/>
        <w:ind w:left="0" w:firstLine="851"/>
        <w:jc w:val="both"/>
      </w:pPr>
      <w:r>
        <w:t>В  процессе  решения  задач  осваиваются  алгоритмы юридического  мышления,  без  овладения  которыми невозможно успешное решение практических проблем. Эти алгоритмы включают в себя:</w:t>
      </w:r>
    </w:p>
    <w:p w14:paraId="7908BDB9" w14:textId="77777777" w:rsidR="00095FA8" w:rsidRDefault="00095FA8" w:rsidP="00095FA8">
      <w:pPr>
        <w:pStyle w:val="a3"/>
        <w:spacing w:line="360" w:lineRule="auto"/>
        <w:ind w:left="0" w:firstLine="851"/>
        <w:jc w:val="both"/>
      </w:pPr>
      <w:r>
        <w:t>1)  изучение  конкретной  ситуации  (отношения), требующей правового обоснования или решения;</w:t>
      </w:r>
    </w:p>
    <w:p w14:paraId="5F635B11" w14:textId="77777777" w:rsidR="00095FA8" w:rsidRDefault="00095FA8" w:rsidP="00095FA8">
      <w:pPr>
        <w:pStyle w:val="a3"/>
        <w:spacing w:line="360" w:lineRule="auto"/>
        <w:ind w:left="0" w:firstLine="851"/>
        <w:jc w:val="both"/>
      </w:pPr>
      <w:r>
        <w:t>2)  правовая  оценка  или  квалификация  этой ситуации (отношения);</w:t>
      </w:r>
    </w:p>
    <w:p w14:paraId="01A97492" w14:textId="77777777" w:rsidR="00095FA8" w:rsidRDefault="00095FA8" w:rsidP="00095FA8">
      <w:pPr>
        <w:pStyle w:val="a3"/>
        <w:spacing w:line="360" w:lineRule="auto"/>
        <w:ind w:left="0" w:firstLine="851"/>
        <w:jc w:val="both"/>
      </w:pPr>
      <w:r>
        <w:t>3)  поиск  соответствующих  нормативных  актов  и судебной практики;</w:t>
      </w:r>
    </w:p>
    <w:p w14:paraId="5CE9ACE6" w14:textId="77777777" w:rsidR="00095FA8" w:rsidRDefault="00095FA8" w:rsidP="00095FA8">
      <w:pPr>
        <w:pStyle w:val="a3"/>
        <w:spacing w:line="360" w:lineRule="auto"/>
        <w:ind w:left="0" w:firstLine="851"/>
        <w:jc w:val="both"/>
      </w:pPr>
      <w:r>
        <w:t>4)  толкование  правовых  норм,  подлежащих применению;</w:t>
      </w:r>
    </w:p>
    <w:p w14:paraId="0B9AE5AD" w14:textId="77777777" w:rsidR="00095FA8" w:rsidRDefault="00095FA8" w:rsidP="00095FA8">
      <w:pPr>
        <w:pStyle w:val="a3"/>
        <w:spacing w:line="360" w:lineRule="auto"/>
        <w:ind w:left="0" w:firstLine="851"/>
        <w:jc w:val="both"/>
      </w:pPr>
      <w:r>
        <w:t>5)  принятие  решения,  разрешающего  конкретную заданную ситуацию;</w:t>
      </w:r>
    </w:p>
    <w:p w14:paraId="5069CEED" w14:textId="77777777" w:rsidR="00095FA8" w:rsidRDefault="00095FA8" w:rsidP="00095FA8">
      <w:pPr>
        <w:pStyle w:val="a3"/>
        <w:spacing w:line="360" w:lineRule="auto"/>
        <w:ind w:left="0" w:firstLine="851"/>
        <w:jc w:val="both"/>
      </w:pPr>
      <w:r>
        <w:t>6)  обоснование  принятого  решения,  его формулирование в письменном виде;</w:t>
      </w:r>
    </w:p>
    <w:p w14:paraId="063432F7" w14:textId="77777777" w:rsidR="00095FA8" w:rsidRDefault="00095FA8" w:rsidP="00095FA8">
      <w:pPr>
        <w:pStyle w:val="a3"/>
        <w:spacing w:line="360" w:lineRule="auto"/>
        <w:ind w:left="0" w:firstLine="851"/>
        <w:jc w:val="both"/>
      </w:pPr>
      <w:r>
        <w:t>7)  проецирование  решения  на  реальную действительность,  прогнозирование  процесса  его исполнения,  достижения  тех  целей,  ради  которых  оно принималось.</w:t>
      </w:r>
    </w:p>
    <w:p w14:paraId="1B93F18B" w14:textId="77777777" w:rsidR="00095FA8" w:rsidRDefault="00095FA8" w:rsidP="00095FA8">
      <w:pPr>
        <w:pStyle w:val="a3"/>
        <w:spacing w:line="360" w:lineRule="auto"/>
        <w:ind w:left="0" w:firstLine="851"/>
        <w:jc w:val="both"/>
      </w:pPr>
      <w:r>
        <w:t xml:space="preserve">Условия  задач  включают  все  фактические обстоятельства, необходимые для вынесения определенного решения по спорному вопросу, сформулированному в тексте задачи.  Решение  задачи  необходимо  записывать  в тетрадь, предназначенную  для  внесения  подобного  рода  записей. </w:t>
      </w:r>
    </w:p>
    <w:p w14:paraId="15A623BC" w14:textId="77777777" w:rsidR="008314C6" w:rsidRDefault="00095FA8" w:rsidP="00095FA8">
      <w:pPr>
        <w:pStyle w:val="a3"/>
        <w:spacing w:line="360" w:lineRule="auto"/>
        <w:ind w:left="0" w:firstLine="851"/>
        <w:jc w:val="both"/>
      </w:pPr>
      <w:r>
        <w:lastRenderedPageBreak/>
        <w:t>При  решении  задачи  ее  условие  переписывать  не  нужно; достаточно  указать  номер  задачи,  а  затем  сформулировать свои ответы на поставленные в задаче вопросы.</w:t>
      </w:r>
    </w:p>
    <w:p w14:paraId="21B5ACA7" w14:textId="77777777" w:rsidR="00095FA8" w:rsidRDefault="00095FA8" w:rsidP="00095FA8">
      <w:pPr>
        <w:pStyle w:val="a3"/>
        <w:spacing w:line="360" w:lineRule="auto"/>
        <w:ind w:left="0" w:firstLine="851"/>
        <w:jc w:val="both"/>
      </w:pPr>
      <w:r>
        <w:t xml:space="preserve">В ответе на поставленный в задаче вопрос (вопросы) необходимо  дать  обоснованную  оценку  предложенной ситуации  с  точки  зрения  действующего  законодательства. </w:t>
      </w:r>
    </w:p>
    <w:p w14:paraId="51AD55D6" w14:textId="77777777" w:rsidR="00095FA8" w:rsidRDefault="00095FA8" w:rsidP="00095FA8">
      <w:pPr>
        <w:pStyle w:val="a3"/>
        <w:spacing w:line="360" w:lineRule="auto"/>
        <w:ind w:left="0" w:firstLine="851"/>
        <w:jc w:val="both"/>
      </w:pPr>
      <w:r>
        <w:t>При  решении  задач  недопустимо  ограничиваться однозначным ответом «да» или «нет».</w:t>
      </w:r>
    </w:p>
    <w:p w14:paraId="01C2E46A" w14:textId="77777777" w:rsidR="00095FA8" w:rsidRPr="00095FA8" w:rsidRDefault="00095FA8" w:rsidP="00A66F20">
      <w:pPr>
        <w:pStyle w:val="htmlparagraph"/>
        <w:spacing w:line="360" w:lineRule="auto"/>
        <w:ind w:firstLine="851"/>
        <w:rPr>
          <w:sz w:val="28"/>
          <w:szCs w:val="28"/>
        </w:rPr>
      </w:pPr>
      <w:r w:rsidRPr="00095FA8">
        <w:rPr>
          <w:sz w:val="28"/>
          <w:szCs w:val="28"/>
        </w:rPr>
        <w:t>Реферат — индивидуальная письменная работа обучающегося, предполагающая анализ изложения в научных и других источниках определенной научной проблемы или вопроса.</w:t>
      </w:r>
    </w:p>
    <w:p w14:paraId="2CC158AD" w14:textId="77777777" w:rsidR="00A66F20" w:rsidRPr="00095FA8" w:rsidRDefault="00095FA8" w:rsidP="00A66F20">
      <w:pPr>
        <w:pStyle w:val="htmlparagraph"/>
        <w:spacing w:line="360" w:lineRule="auto"/>
        <w:ind w:firstLine="851"/>
        <w:rPr>
          <w:sz w:val="28"/>
          <w:szCs w:val="28"/>
        </w:rPr>
      </w:pPr>
      <w:r w:rsidRPr="00095FA8">
        <w:rPr>
          <w:sz w:val="28"/>
          <w:szCs w:val="28"/>
        </w:rPr>
        <w:t>Как правило, реферат имеет стандартную структуру: титульный лист, содержание, введение, основное содержание темы, заключение, список использованных источников, приложения.</w:t>
      </w:r>
    </w:p>
    <w:p w14:paraId="1073B819" w14:textId="77777777" w:rsidR="00095FA8" w:rsidRPr="00095FA8" w:rsidRDefault="00095FA8" w:rsidP="00A66F20">
      <w:pPr>
        <w:pStyle w:val="htmlparagraph"/>
        <w:spacing w:line="360" w:lineRule="auto"/>
        <w:ind w:firstLine="851"/>
        <w:rPr>
          <w:sz w:val="28"/>
          <w:szCs w:val="28"/>
        </w:rPr>
      </w:pPr>
      <w:r w:rsidRPr="00095FA8">
        <w:rPr>
          <w:sz w:val="28"/>
          <w:szCs w:val="28"/>
        </w:rPr>
        <w:t>Оценивается оригинальность реферата, актуальность и полнота использованных источников, системность излагаемого материала, логика изложения и убедительность аргументации, оформление, своевременность срока сдачи, защита реферата перед аудиторией.</w:t>
      </w:r>
    </w:p>
    <w:p w14:paraId="426A59FE" w14:textId="77777777" w:rsidR="00095FA8" w:rsidRPr="00095FA8" w:rsidRDefault="00095FA8" w:rsidP="00A66F20">
      <w:pPr>
        <w:pStyle w:val="htmlparagraph"/>
        <w:spacing w:line="360" w:lineRule="auto"/>
        <w:ind w:firstLine="851"/>
        <w:rPr>
          <w:sz w:val="28"/>
          <w:szCs w:val="28"/>
        </w:rPr>
      </w:pPr>
      <w:r w:rsidRPr="00095FA8">
        <w:rPr>
          <w:sz w:val="28"/>
          <w:szCs w:val="28"/>
        </w:rPr>
        <w:t>При своевременной защите работа оценивается наивысшим баллом, при опоздании на 1 неделю балл снижается на 2, при опоздании на 2 недели балл снижается еще раз на 2. При опоздании более чем на 2 недели работа не оценивается.</w:t>
      </w:r>
    </w:p>
    <w:p w14:paraId="050B46FC" w14:textId="77777777" w:rsidR="00095FA8" w:rsidRPr="00095FA8" w:rsidRDefault="00095FA8" w:rsidP="00A66F20">
      <w:pPr>
        <w:pStyle w:val="htmlparagraph"/>
        <w:spacing w:line="360" w:lineRule="auto"/>
        <w:ind w:firstLine="851"/>
        <w:rPr>
          <w:sz w:val="28"/>
          <w:szCs w:val="28"/>
        </w:rPr>
      </w:pPr>
      <w:r w:rsidRPr="00095FA8">
        <w:rPr>
          <w:sz w:val="28"/>
          <w:szCs w:val="28"/>
        </w:rPr>
        <w:t xml:space="preserve">Оценивание реферата входит в </w:t>
      </w:r>
      <w:r w:rsidR="00A66F20">
        <w:rPr>
          <w:sz w:val="28"/>
          <w:szCs w:val="28"/>
        </w:rPr>
        <w:t>итоговую</w:t>
      </w:r>
      <w:r w:rsidRPr="00095FA8">
        <w:rPr>
          <w:sz w:val="28"/>
          <w:szCs w:val="28"/>
        </w:rPr>
        <w:t xml:space="preserve"> оценку.</w:t>
      </w:r>
    </w:p>
    <w:p w14:paraId="1CAEDFA1" w14:textId="77777777" w:rsidR="00095FA8" w:rsidRDefault="00095FA8" w:rsidP="00095FA8">
      <w:pPr>
        <w:pStyle w:val="a3"/>
        <w:spacing w:line="360" w:lineRule="auto"/>
        <w:ind w:left="0" w:firstLine="851"/>
        <w:jc w:val="both"/>
      </w:pPr>
    </w:p>
    <w:p w14:paraId="7BC5F229" w14:textId="77777777" w:rsidR="00095FA8" w:rsidRPr="00095FA8" w:rsidRDefault="008314C6" w:rsidP="008314C6">
      <w:pPr>
        <w:shd w:val="clear" w:color="auto" w:fill="FFFFFF"/>
        <w:tabs>
          <w:tab w:val="left" w:pos="787"/>
        </w:tabs>
        <w:spacing w:after="0" w:line="360" w:lineRule="auto"/>
        <w:contextualSpacing/>
        <w:jc w:val="center"/>
        <w:rPr>
          <w:i/>
          <w:color w:val="000000"/>
        </w:rPr>
      </w:pPr>
      <w:bookmarkStart w:id="3" w:name="_Hlk534230269"/>
      <w:r w:rsidRPr="00095FA8">
        <w:rPr>
          <w:i/>
          <w:color w:val="000000"/>
        </w:rPr>
        <w:t xml:space="preserve">Критерии оценки решения практической задачи </w:t>
      </w:r>
    </w:p>
    <w:p w14:paraId="73E80474" w14:textId="77777777" w:rsidR="008314C6" w:rsidRPr="00095FA8" w:rsidRDefault="008314C6" w:rsidP="008314C6">
      <w:pPr>
        <w:shd w:val="clear" w:color="auto" w:fill="FFFFFF"/>
        <w:tabs>
          <w:tab w:val="left" w:pos="787"/>
        </w:tabs>
        <w:spacing w:after="0" w:line="360" w:lineRule="auto"/>
        <w:contextualSpacing/>
        <w:jc w:val="center"/>
        <w:rPr>
          <w:i/>
          <w:color w:val="000000"/>
        </w:rPr>
      </w:pPr>
      <w:r w:rsidRPr="00095FA8">
        <w:rPr>
          <w:i/>
          <w:color w:val="000000"/>
        </w:rPr>
        <w:t>(в том числе при ее решении в качестве самостоятельной работы)</w:t>
      </w:r>
    </w:p>
    <w:p w14:paraId="26FFD632" w14:textId="77777777" w:rsidR="008314C6" w:rsidRPr="001E2E26" w:rsidRDefault="008314C6" w:rsidP="008314C6">
      <w:pPr>
        <w:tabs>
          <w:tab w:val="left" w:pos="1806"/>
        </w:tabs>
        <w:spacing w:after="0" w:line="360" w:lineRule="auto"/>
        <w:ind w:firstLine="567"/>
        <w:jc w:val="both"/>
      </w:pPr>
      <w:r w:rsidRPr="001E2E26">
        <w:rPr>
          <w:b/>
        </w:rPr>
        <w:t>100-86</w:t>
      </w:r>
      <w:r w:rsidRPr="001E2E26">
        <w:t xml:space="preserve"> </w:t>
      </w:r>
      <w:r w:rsidRPr="001E2E26">
        <w:rPr>
          <w:b/>
        </w:rPr>
        <w:t>баллов</w:t>
      </w:r>
      <w:r w:rsidRPr="001E2E26">
        <w:t xml:space="preserve"> выставляется, если студент выразил своё мнение по сформулированной задаче, аргументировал ее, точно определив ее содержание и составляющие. Продемонстрировано знание и владение навыком </w:t>
      </w:r>
      <w:r w:rsidRPr="001E2E26">
        <w:lastRenderedPageBreak/>
        <w:t>самостоятельной исследовательской работы по теме исследования. Фактических ошибок, связанных с пониманием проблемы задачи, нет.</w:t>
      </w:r>
    </w:p>
    <w:p w14:paraId="3FC8FFF9" w14:textId="77777777" w:rsidR="008314C6" w:rsidRPr="001E2E26" w:rsidRDefault="008314C6" w:rsidP="008314C6">
      <w:pPr>
        <w:tabs>
          <w:tab w:val="left" w:pos="1806"/>
        </w:tabs>
        <w:spacing w:after="0" w:line="360" w:lineRule="auto"/>
        <w:ind w:firstLine="567"/>
        <w:jc w:val="both"/>
      </w:pPr>
      <w:r w:rsidRPr="001E2E26">
        <w:rPr>
          <w:b/>
        </w:rPr>
        <w:t>85-76</w:t>
      </w:r>
      <w:r w:rsidRPr="001E2E26">
        <w:t xml:space="preserve"> </w:t>
      </w:r>
      <w:r w:rsidRPr="001E2E26">
        <w:rPr>
          <w:b/>
        </w:rPr>
        <w:t>баллов</w:t>
      </w:r>
      <w:r w:rsidRPr="001E2E26">
        <w:t xml:space="preserve"> – решение студента характеризуется смысловой цельностью, связностью и последовательностью изложения; допущено не более 1 ошибки при объяснении смысла или содержания проблемы задачи. Продемонстрированы исследовательские умения и навыки. Фактических ошибок, связанных с пониманием проблемы задачи, нет. </w:t>
      </w:r>
    </w:p>
    <w:p w14:paraId="1D10DC0F" w14:textId="77777777" w:rsidR="008314C6" w:rsidRPr="001E2E26" w:rsidRDefault="008314C6" w:rsidP="008314C6">
      <w:pPr>
        <w:tabs>
          <w:tab w:val="left" w:pos="1806"/>
        </w:tabs>
        <w:spacing w:after="0" w:line="360" w:lineRule="auto"/>
        <w:ind w:firstLine="567"/>
        <w:jc w:val="both"/>
      </w:pPr>
      <w:r w:rsidRPr="001E2E26">
        <w:rPr>
          <w:b/>
        </w:rPr>
        <w:t>75-61</w:t>
      </w:r>
      <w:r w:rsidRPr="001E2E26">
        <w:t xml:space="preserve"> </w:t>
      </w:r>
      <w:r w:rsidRPr="001E2E26">
        <w:rPr>
          <w:b/>
        </w:rPr>
        <w:t>балл</w:t>
      </w:r>
      <w:r w:rsidRPr="001E2E26">
        <w:t xml:space="preserve"> – проведен достаточно самостоятельный анализ основных этапов и смысловых составляющих задачи. Привлечены основные источники по рассматриваемой теме. Допущено не более 2 ошибок в смысле или содержании проблемы задачи.</w:t>
      </w:r>
    </w:p>
    <w:p w14:paraId="2AD6F4CE" w14:textId="77777777" w:rsidR="008314C6" w:rsidRPr="00B34F02" w:rsidRDefault="008314C6" w:rsidP="008314C6">
      <w:pPr>
        <w:tabs>
          <w:tab w:val="left" w:pos="1806"/>
        </w:tabs>
        <w:spacing w:after="0" w:line="360" w:lineRule="auto"/>
        <w:ind w:firstLine="567"/>
      </w:pPr>
      <w:r w:rsidRPr="001E2E26">
        <w:t xml:space="preserve"> </w:t>
      </w:r>
      <w:r w:rsidRPr="001E2E26">
        <w:rPr>
          <w:b/>
        </w:rPr>
        <w:t>60-50 баллов</w:t>
      </w:r>
      <w:r w:rsidRPr="001E2E26">
        <w:t xml:space="preserve"> – если решение задачи представляет собой незаконченный анализ основной проблемы. Допущено три или более трех ошибок смыслового содержание раскрываемой проблемы задачи.</w:t>
      </w:r>
      <w:bookmarkEnd w:id="3"/>
      <w:r w:rsidRPr="00B34F02">
        <w:br/>
      </w:r>
    </w:p>
    <w:p w14:paraId="137A5602" w14:textId="77777777" w:rsidR="008314C6" w:rsidRPr="00095FA8" w:rsidRDefault="008314C6" w:rsidP="008314C6">
      <w:pPr>
        <w:shd w:val="clear" w:color="auto" w:fill="FFFFFF"/>
        <w:spacing w:after="0" w:line="360" w:lineRule="auto"/>
        <w:jc w:val="center"/>
        <w:rPr>
          <w:i/>
          <w:color w:val="000000"/>
        </w:rPr>
      </w:pPr>
      <w:r w:rsidRPr="00095FA8">
        <w:rPr>
          <w:i/>
          <w:color w:val="000000"/>
        </w:rPr>
        <w:t>Критерии оценки реферата</w:t>
      </w:r>
    </w:p>
    <w:p w14:paraId="57425607" w14:textId="77777777" w:rsidR="008314C6" w:rsidRPr="007960C1" w:rsidRDefault="008314C6" w:rsidP="008314C6">
      <w:pPr>
        <w:shd w:val="clear" w:color="auto" w:fill="FFFFFF"/>
        <w:spacing w:after="0" w:line="360" w:lineRule="auto"/>
        <w:ind w:firstLine="567"/>
        <w:jc w:val="both"/>
        <w:rPr>
          <w:i/>
          <w:color w:val="000000"/>
        </w:rPr>
      </w:pPr>
      <w:r w:rsidRPr="007960C1">
        <w:t xml:space="preserve">- </w:t>
      </w:r>
      <w:r w:rsidRPr="007960C1">
        <w:rPr>
          <w:i/>
        </w:rPr>
        <w:t>оценка «зачтено»</w:t>
      </w:r>
      <w:r w:rsidRPr="007960C1">
        <w:t xml:space="preserve"> ставится студенту, если: реферат характеризуется смысловой цельностью, связностью и последовательностью изложения поставленной проблемы; студент умеет выражать аргументированное мнение по сформулированной проблеме, точно определяя ее содержание и составляющие; студент не только умеет изложить смысл прочитанной литературы, но и обладает навыками ее анализа; студент владеет навыками самостоятельной исследовательской работы по теме исследования; реферат </w:t>
      </w:r>
      <w:r w:rsidRPr="007960C1">
        <w:rPr>
          <w:rFonts w:eastAsia="MS Mincho"/>
          <w:lang w:eastAsia="ja-JP"/>
        </w:rPr>
        <w:t xml:space="preserve">основан на действующем законодательстве, не содержит фактических ошибок, связанных с пониманием проблемы; </w:t>
      </w:r>
      <w:r w:rsidRPr="007960C1">
        <w:t>реферат снабжен необходимым библиографическим аппаратом и оформлен с соблюдением требований ГОСТа к письменным работам студентов.</w:t>
      </w:r>
    </w:p>
    <w:p w14:paraId="26EB3970" w14:textId="77777777" w:rsidR="008314C6" w:rsidRPr="007960C1" w:rsidRDefault="008314C6" w:rsidP="008314C6">
      <w:pPr>
        <w:pStyle w:val="a3"/>
        <w:tabs>
          <w:tab w:val="left" w:pos="1080"/>
        </w:tabs>
        <w:spacing w:after="0" w:line="360" w:lineRule="auto"/>
        <w:ind w:left="0" w:firstLine="567"/>
        <w:jc w:val="both"/>
      </w:pPr>
      <w:r w:rsidRPr="007960C1">
        <w:t xml:space="preserve">- </w:t>
      </w:r>
      <w:r w:rsidRPr="007960C1">
        <w:rPr>
          <w:i/>
        </w:rPr>
        <w:t>оценка «не</w:t>
      </w:r>
      <w:r>
        <w:rPr>
          <w:i/>
        </w:rPr>
        <w:t xml:space="preserve"> </w:t>
      </w:r>
      <w:r w:rsidRPr="007960C1">
        <w:rPr>
          <w:i/>
        </w:rPr>
        <w:t>зачтено»</w:t>
      </w:r>
      <w:r w:rsidRPr="007960C1">
        <w:t xml:space="preserve"> ставится студенту, если: реферат представляет собой пересказанный или полностью переписанный текст использованной литературы без ее анализа, авторского комментария; выделение проблем, </w:t>
      </w:r>
      <w:r w:rsidRPr="007960C1">
        <w:lastRenderedPageBreak/>
        <w:t>пробелов, противоречий; не раскрыта структура и теоретические составляющие темы; использовано недействующее законодательство; допущено три или более трех ошибок в смысловом содержании раскрываемой проблемы, в оформлении реферата.</w:t>
      </w:r>
    </w:p>
    <w:p w14:paraId="290750EF" w14:textId="77777777" w:rsidR="008314C6" w:rsidRPr="00762F25" w:rsidRDefault="008314C6" w:rsidP="008314C6">
      <w:pPr>
        <w:pStyle w:val="a3"/>
        <w:spacing w:line="360" w:lineRule="auto"/>
        <w:ind w:left="0" w:firstLine="851"/>
        <w:jc w:val="both"/>
      </w:pPr>
    </w:p>
    <w:sectPr w:rsidR="008314C6" w:rsidRPr="00762F25" w:rsidSect="007545FB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metria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24668F0"/>
    <w:multiLevelType w:val="singleLevel"/>
    <w:tmpl w:val="464C3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994FA2"/>
    <w:multiLevelType w:val="hybridMultilevel"/>
    <w:tmpl w:val="5FE42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F10F3B"/>
    <w:multiLevelType w:val="hybridMultilevel"/>
    <w:tmpl w:val="A07ADD58"/>
    <w:lvl w:ilvl="0" w:tplc="1428BF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AF0497"/>
    <w:multiLevelType w:val="hybridMultilevel"/>
    <w:tmpl w:val="D20475FC"/>
    <w:lvl w:ilvl="0" w:tplc="EBD01D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3071A90"/>
    <w:multiLevelType w:val="hybridMultilevel"/>
    <w:tmpl w:val="B4301804"/>
    <w:lvl w:ilvl="0" w:tplc="8B3E712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C00B82"/>
    <w:multiLevelType w:val="hybridMultilevel"/>
    <w:tmpl w:val="E6CEF08A"/>
    <w:lvl w:ilvl="0" w:tplc="EB1EA6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61C6F38"/>
    <w:multiLevelType w:val="hybridMultilevel"/>
    <w:tmpl w:val="D8468BF8"/>
    <w:lvl w:ilvl="0" w:tplc="536EFBD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AB63F78"/>
    <w:multiLevelType w:val="hybridMultilevel"/>
    <w:tmpl w:val="DAA6B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60A93"/>
    <w:multiLevelType w:val="hybridMultilevel"/>
    <w:tmpl w:val="DDD03926"/>
    <w:lvl w:ilvl="0" w:tplc="8294F5A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37"/>
    <w:rsid w:val="00020020"/>
    <w:rsid w:val="00095FA8"/>
    <w:rsid w:val="000D11B9"/>
    <w:rsid w:val="000E02FC"/>
    <w:rsid w:val="00196458"/>
    <w:rsid w:val="001C65A3"/>
    <w:rsid w:val="001F55AA"/>
    <w:rsid w:val="00277844"/>
    <w:rsid w:val="002E1BAF"/>
    <w:rsid w:val="003227CF"/>
    <w:rsid w:val="00442B48"/>
    <w:rsid w:val="004A3BD7"/>
    <w:rsid w:val="004C2B19"/>
    <w:rsid w:val="0067070B"/>
    <w:rsid w:val="006F1F8B"/>
    <w:rsid w:val="007545FB"/>
    <w:rsid w:val="00762F25"/>
    <w:rsid w:val="007830DF"/>
    <w:rsid w:val="00787B08"/>
    <w:rsid w:val="0079787D"/>
    <w:rsid w:val="007F7E38"/>
    <w:rsid w:val="00827A71"/>
    <w:rsid w:val="008314C6"/>
    <w:rsid w:val="008604D3"/>
    <w:rsid w:val="00870832"/>
    <w:rsid w:val="008D28DA"/>
    <w:rsid w:val="008E2E30"/>
    <w:rsid w:val="008E2F37"/>
    <w:rsid w:val="009C0C80"/>
    <w:rsid w:val="00A66F20"/>
    <w:rsid w:val="00AE5964"/>
    <w:rsid w:val="00B52139"/>
    <w:rsid w:val="00C019CB"/>
    <w:rsid w:val="00C57903"/>
    <w:rsid w:val="00CE562B"/>
    <w:rsid w:val="00D413FD"/>
    <w:rsid w:val="00EC00E3"/>
    <w:rsid w:val="00ED25D2"/>
    <w:rsid w:val="00E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1A77"/>
  <w15:docId w15:val="{EADB3517-7F26-422B-A666-9DD36D2A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0020"/>
  </w:style>
  <w:style w:type="paragraph" w:styleId="3">
    <w:name w:val="heading 3"/>
    <w:basedOn w:val="a"/>
    <w:next w:val="a"/>
    <w:link w:val="30"/>
    <w:uiPriority w:val="99"/>
    <w:qFormat/>
    <w:rsid w:val="009C0C8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413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2B1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C2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style">
    <w:name w:val="link_style"/>
    <w:rsid w:val="004C2B1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9C0C80"/>
    <w:rPr>
      <w:rFonts w:ascii="Cambria" w:eastAsia="Times New Roman" w:hAnsi="Cambria"/>
      <w:b/>
      <w:bCs/>
      <w:color w:val="4F81BD"/>
      <w:sz w:val="22"/>
      <w:szCs w:val="22"/>
    </w:rPr>
  </w:style>
  <w:style w:type="paragraph" w:customStyle="1" w:styleId="paragraph">
    <w:name w:val="paragraph"/>
    <w:basedOn w:val="a"/>
    <w:rsid w:val="007830D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830DF"/>
  </w:style>
  <w:style w:type="character" w:customStyle="1" w:styleId="eop">
    <w:name w:val="eop"/>
    <w:basedOn w:val="a0"/>
    <w:rsid w:val="007830DF"/>
  </w:style>
  <w:style w:type="character" w:customStyle="1" w:styleId="contextualspellingandgrammarerror">
    <w:name w:val="contextualspellingandgrammarerror"/>
    <w:basedOn w:val="a0"/>
    <w:rsid w:val="007830DF"/>
  </w:style>
  <w:style w:type="character" w:customStyle="1" w:styleId="spellingerror">
    <w:name w:val="spellingerror"/>
    <w:basedOn w:val="a0"/>
    <w:rsid w:val="007830DF"/>
  </w:style>
  <w:style w:type="character" w:customStyle="1" w:styleId="a4">
    <w:name w:val="Абзац списка Знак"/>
    <w:link w:val="a3"/>
    <w:uiPriority w:val="34"/>
    <w:locked/>
    <w:rsid w:val="008314C6"/>
  </w:style>
  <w:style w:type="paragraph" w:customStyle="1" w:styleId="htmlparagraph">
    <w:name w:val="html_paragraph"/>
    <w:basedOn w:val="a"/>
    <w:rsid w:val="00095FA8"/>
    <w:pPr>
      <w:spacing w:after="0" w:line="240" w:lineRule="auto"/>
      <w:ind w:firstLine="720"/>
      <w:jc w:val="both"/>
    </w:pPr>
    <w:rPr>
      <w:rFonts w:eastAsia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B5213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213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5213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213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213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52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2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code/449703?utm_campaign=rpd&amp;utm_source=doc&amp;utm_content=0ea0422d0c9922f08251efe59f8d914c" TargetMode="External"/><Relationship Id="rId13" Type="http://schemas.openxmlformats.org/officeDocument/2006/relationships/hyperlink" Target="https://www.biblio-online.ru/bcode/449805?utm_campaign=rpd&amp;utm_source=doc&amp;utm_content=0ea0422d0c9922f08251efe59f8d914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blio-online.ru/bcode/421406?utm_campaign=rpd&amp;utm_source=doc&amp;utm_content=0ea0422d0c9922f08251efe59f8d914c" TargetMode="External"/><Relationship Id="rId12" Type="http://schemas.openxmlformats.org/officeDocument/2006/relationships/hyperlink" Target="https://bb.dvfu.ru" TargetMode="External"/><Relationship Id="rId17" Type="http://schemas.openxmlformats.org/officeDocument/2006/relationships/hyperlink" Target="https://lfacademy.ru/course/15782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facademy.ru/course/15358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iblio-online.ru/bcode/449805?utm_campaign=rpd&amp;utm_source=doc&amp;utm_content=0ea0422d0c9922f08251efe59f8d914c" TargetMode="External"/><Relationship Id="rId11" Type="http://schemas.openxmlformats.org/officeDocument/2006/relationships/hyperlink" Target="https://www.biblio-online.ru/bcode/449805?utm_campaign=rpd&amp;utm_source=doc&amp;utm_content=0ea0422d0c9922f08251efe59f8d914c" TargetMode="External"/><Relationship Id="rId5" Type="http://schemas.openxmlformats.org/officeDocument/2006/relationships/hyperlink" Target="mailto:rekhovskiy.af@dvfu.ru" TargetMode="External"/><Relationship Id="rId15" Type="http://schemas.openxmlformats.org/officeDocument/2006/relationships/hyperlink" Target="https://lfacademy.ru/course/1640212" TargetMode="External"/><Relationship Id="rId10" Type="http://schemas.openxmlformats.org/officeDocument/2006/relationships/hyperlink" Target="https://www.biblio-online.ru/bcode/451653?utm_campaign=rpd&amp;utm_source=doc&amp;utm_content=0ea0422d0c9922f08251efe59f8d914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code/434380?utm_campaign=rpd&amp;utm_source=doc&amp;utm_content=0ea0422d0c9922f08251efe59f8d914c" TargetMode="External"/><Relationship Id="rId14" Type="http://schemas.openxmlformats.org/officeDocument/2006/relationships/hyperlink" Target="https://bb.dvf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19</Pages>
  <Words>4637</Words>
  <Characters>26435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Реховский Александр Федорович</cp:lastModifiedBy>
  <cp:revision>9</cp:revision>
  <dcterms:created xsi:type="dcterms:W3CDTF">2020-03-19T00:03:00Z</dcterms:created>
  <dcterms:modified xsi:type="dcterms:W3CDTF">2020-03-25T21:08:00Z</dcterms:modified>
</cp:coreProperties>
</file>