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17" w:rsidRDefault="001902C9">
      <w:pPr>
        <w:spacing w:before="72"/>
        <w:ind w:left="2966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Аннотация (общая характеристика)</w:t>
      </w:r>
    </w:p>
    <w:p w:rsidR="00611717" w:rsidRDefault="001902C9">
      <w:pPr>
        <w:spacing w:before="163" w:line="360" w:lineRule="auto"/>
        <w:ind w:left="3446" w:right="1364" w:hanging="2173"/>
        <w:rPr>
          <w:b/>
          <w:sz w:val="28"/>
        </w:rPr>
      </w:pPr>
      <w:r>
        <w:rPr>
          <w:b/>
          <w:sz w:val="28"/>
        </w:rPr>
        <w:t>основной профессиональной образовательной программы по направлению подготовки</w:t>
      </w:r>
    </w:p>
    <w:p w:rsidR="00611717" w:rsidRDefault="001902C9">
      <w:pPr>
        <w:spacing w:line="321" w:lineRule="exact"/>
        <w:ind w:left="4262"/>
        <w:rPr>
          <w:b/>
          <w:sz w:val="28"/>
        </w:rPr>
      </w:pPr>
      <w:r>
        <w:rPr>
          <w:b/>
          <w:sz w:val="28"/>
        </w:rPr>
        <w:t>43.04.02 Туризм</w:t>
      </w:r>
    </w:p>
    <w:p w:rsidR="00611717" w:rsidRPr="001902C9" w:rsidRDefault="001902C9" w:rsidP="001902C9">
      <w:pPr>
        <w:spacing w:before="161" w:line="362" w:lineRule="auto"/>
        <w:ind w:left="2085" w:right="781" w:hanging="833"/>
        <w:jc w:val="center"/>
        <w:rPr>
          <w:b/>
          <w:sz w:val="28"/>
        </w:rPr>
      </w:pPr>
      <w:r>
        <w:rPr>
          <w:b/>
          <w:sz w:val="28"/>
        </w:rPr>
        <w:t>магистерская программа «Индустрия</w:t>
      </w:r>
      <w:r w:rsidRPr="001902C9">
        <w:rPr>
          <w:b/>
          <w:sz w:val="28"/>
        </w:rPr>
        <w:t xml:space="preserve"> </w:t>
      </w:r>
      <w:r>
        <w:rPr>
          <w:b/>
          <w:sz w:val="28"/>
        </w:rPr>
        <w:t>туризма</w:t>
      </w:r>
      <w:r w:rsidRPr="001902C9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Pr="001902C9">
        <w:rPr>
          <w:b/>
          <w:sz w:val="28"/>
        </w:rPr>
        <w:t xml:space="preserve"> </w:t>
      </w:r>
      <w:r>
        <w:rPr>
          <w:b/>
          <w:sz w:val="28"/>
        </w:rPr>
        <w:t>гостеприимства</w:t>
      </w:r>
      <w:r w:rsidRPr="001902C9">
        <w:rPr>
          <w:b/>
          <w:sz w:val="28"/>
        </w:rPr>
        <w:t xml:space="preserve"> / </w:t>
      </w:r>
      <w:r w:rsidRPr="001902C9">
        <w:rPr>
          <w:b/>
          <w:sz w:val="28"/>
          <w:lang w:val="en-US"/>
        </w:rPr>
        <w:t>International</w:t>
      </w:r>
      <w:r w:rsidRPr="001902C9">
        <w:rPr>
          <w:b/>
          <w:sz w:val="28"/>
        </w:rPr>
        <w:t xml:space="preserve"> </w:t>
      </w:r>
      <w:r w:rsidRPr="001902C9">
        <w:rPr>
          <w:b/>
          <w:sz w:val="28"/>
          <w:lang w:val="en-US"/>
        </w:rPr>
        <w:t>Tourism</w:t>
      </w:r>
      <w:r w:rsidRPr="001902C9">
        <w:rPr>
          <w:b/>
          <w:sz w:val="28"/>
        </w:rPr>
        <w:t xml:space="preserve"> </w:t>
      </w:r>
      <w:r w:rsidRPr="001902C9">
        <w:rPr>
          <w:b/>
          <w:sz w:val="28"/>
          <w:lang w:val="en-US"/>
        </w:rPr>
        <w:t>and</w:t>
      </w:r>
      <w:r w:rsidRPr="001902C9">
        <w:rPr>
          <w:b/>
          <w:sz w:val="28"/>
        </w:rPr>
        <w:t xml:space="preserve"> </w:t>
      </w:r>
      <w:r w:rsidRPr="001902C9">
        <w:rPr>
          <w:b/>
          <w:sz w:val="28"/>
          <w:lang w:val="en-US"/>
        </w:rPr>
        <w:t>Hospitality</w:t>
      </w:r>
      <w:r>
        <w:rPr>
          <w:b/>
          <w:sz w:val="28"/>
        </w:rPr>
        <w:t>»</w:t>
      </w:r>
    </w:p>
    <w:p w:rsidR="00611717" w:rsidRPr="001902C9" w:rsidRDefault="00611717" w:rsidP="001902C9">
      <w:pPr>
        <w:pStyle w:val="a3"/>
        <w:spacing w:before="6"/>
        <w:ind w:left="0"/>
        <w:jc w:val="center"/>
        <w:rPr>
          <w:b/>
          <w:sz w:val="35"/>
        </w:rPr>
      </w:pPr>
    </w:p>
    <w:p w:rsidR="00611717" w:rsidRDefault="001902C9">
      <w:pPr>
        <w:pStyle w:val="1"/>
        <w:ind w:left="1285" w:right="469"/>
        <w:jc w:val="center"/>
      </w:pPr>
      <w:r>
        <w:t>Общие положения</w:t>
      </w:r>
    </w:p>
    <w:p w:rsidR="00611717" w:rsidRDefault="00611717">
      <w:pPr>
        <w:pStyle w:val="a3"/>
        <w:spacing w:before="11"/>
        <w:ind w:left="0"/>
        <w:rPr>
          <w:b/>
          <w:sz w:val="35"/>
        </w:rPr>
      </w:pPr>
    </w:p>
    <w:p w:rsidR="00611717" w:rsidRDefault="001902C9">
      <w:pPr>
        <w:pStyle w:val="a3"/>
        <w:spacing w:line="360" w:lineRule="auto"/>
        <w:ind w:right="405" w:firstLine="707"/>
        <w:jc w:val="both"/>
      </w:pPr>
      <w:r>
        <w:t>Основная профессиональная образовательная программа (ОПОП) магистратуры,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направлению подготовки 43.04.0</w:t>
      </w:r>
      <w:r w:rsidR="008624EE" w:rsidRPr="008624EE">
        <w:t>2</w:t>
      </w:r>
      <w:r>
        <w:t xml:space="preserve"> Туризм представляет собой систему документов, на основе Федерального государственного образовательного стандарта по направлению подготовки высшего образования (ФГОС ВО 3++), с учетом соответствующей примерной основной образовательной программы, включенной в реестр примерных основных образовательных программ (далее ПООП).</w:t>
      </w:r>
    </w:p>
    <w:p w:rsidR="00611717" w:rsidRDefault="00611717">
      <w:pPr>
        <w:pStyle w:val="a3"/>
        <w:spacing w:before="5"/>
        <w:ind w:left="0"/>
      </w:pPr>
    </w:p>
    <w:p w:rsidR="00611717" w:rsidRDefault="001902C9">
      <w:pPr>
        <w:pStyle w:val="a3"/>
        <w:spacing w:before="1"/>
      </w:pPr>
      <w:r>
        <w:t>Направленность ОПОП ориентирована на:</w:t>
      </w:r>
    </w:p>
    <w:p w:rsidR="00611717" w:rsidRDefault="00611717">
      <w:pPr>
        <w:pStyle w:val="a3"/>
        <w:spacing w:before="3"/>
        <w:ind w:left="0"/>
        <w:rPr>
          <w:sz w:val="36"/>
        </w:rPr>
      </w:pPr>
    </w:p>
    <w:p w:rsidR="00611717" w:rsidRDefault="001902C9">
      <w:pPr>
        <w:pStyle w:val="a3"/>
        <w:spacing w:line="360" w:lineRule="auto"/>
      </w:pPr>
      <w:r>
        <w:t>область (области) профессиональной деятельности и сферу (сферы) профессиональной деятельности выпускников:</w:t>
      </w:r>
    </w:p>
    <w:p w:rsidR="00611717" w:rsidRDefault="00611717">
      <w:pPr>
        <w:pStyle w:val="a3"/>
        <w:spacing w:before="5"/>
        <w:ind w:left="0"/>
      </w:pPr>
    </w:p>
    <w:p w:rsidR="00611717" w:rsidRDefault="001902C9">
      <w:pPr>
        <w:pStyle w:val="a3"/>
        <w:spacing w:line="360" w:lineRule="auto"/>
      </w:pPr>
      <w:r>
        <w:t>01 Образование и наука (в сферах: профессионального обучения, профессионального образования, дополнительного образования, научных исследований в области туризма)</w:t>
      </w:r>
    </w:p>
    <w:p w:rsidR="00611717" w:rsidRDefault="00611717">
      <w:pPr>
        <w:pStyle w:val="a3"/>
        <w:spacing w:before="5"/>
        <w:ind w:left="0"/>
      </w:pPr>
    </w:p>
    <w:p w:rsidR="00611717" w:rsidRDefault="001902C9">
      <w:pPr>
        <w:pStyle w:val="a3"/>
        <w:spacing w:line="360" w:lineRule="auto"/>
        <w:ind w:right="409"/>
        <w:jc w:val="both"/>
      </w:pPr>
      <w:r>
        <w:t>33 Сервис, оказание услуг населению (торговля, техническое обслуживание, предоставление персональных услуг, услуги гостеприимства, общественное питание и прочие) ( в сферах: оказания туристских и экскурсионных услуг населению и иных услуг, необходимых для организации и реализации путешествий, формирования и продвижения и реализации туристского продукта; деятельности объектов туристской индустрии и туристских сервисов; деятельности по проектированию, комплексному освоению и управления туристскими территориями; деятельности по проектированию, комплексному освоению и управлению туристскими территориями; деятельности по разработке и оценке проектов в сфере туризма; государственного регулирования и</w:t>
      </w:r>
      <w:r>
        <w:rPr>
          <w:spacing w:val="-12"/>
        </w:rPr>
        <w:t xml:space="preserve"> </w:t>
      </w:r>
      <w:r>
        <w:t>саморегулирования).</w:t>
      </w:r>
    </w:p>
    <w:p w:rsidR="00611717" w:rsidRDefault="00611717">
      <w:pPr>
        <w:spacing w:line="360" w:lineRule="auto"/>
        <w:jc w:val="both"/>
        <w:sectPr w:rsidR="00611717">
          <w:pgSz w:w="11910" w:h="16840"/>
          <w:pgMar w:top="1040" w:right="440" w:bottom="280" w:left="1400" w:header="720" w:footer="720" w:gutter="0"/>
          <w:cols w:space="720"/>
        </w:sectPr>
      </w:pPr>
    </w:p>
    <w:p w:rsidR="00611717" w:rsidRDefault="001902C9">
      <w:pPr>
        <w:pStyle w:val="a3"/>
        <w:spacing w:before="68" w:line="360" w:lineRule="auto"/>
        <w:ind w:right="408"/>
        <w:jc w:val="both"/>
      </w:pPr>
      <w: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</w:t>
      </w:r>
      <w:r>
        <w:rPr>
          <w:spacing w:val="59"/>
        </w:rPr>
        <w:t xml:space="preserve"> </w:t>
      </w:r>
      <w:r>
        <w:t>работника.</w:t>
      </w:r>
    </w:p>
    <w:p w:rsidR="00611717" w:rsidRDefault="00611717">
      <w:pPr>
        <w:pStyle w:val="a3"/>
        <w:spacing w:before="6"/>
        <w:ind w:left="0"/>
      </w:pPr>
    </w:p>
    <w:p w:rsidR="00611717" w:rsidRDefault="001902C9">
      <w:pPr>
        <w:pStyle w:val="a3"/>
        <w:spacing w:line="360" w:lineRule="auto"/>
      </w:pPr>
      <w:r>
        <w:t>В рамках освоения программы магистратуры выпускники готовятся к решению задач профессиональной деятельности следующих типов:</w:t>
      </w:r>
    </w:p>
    <w:p w:rsidR="00611717" w:rsidRDefault="00611717">
      <w:pPr>
        <w:pStyle w:val="a3"/>
        <w:spacing w:before="5"/>
        <w:ind w:left="0"/>
      </w:pPr>
    </w:p>
    <w:p w:rsidR="00611717" w:rsidRDefault="001902C9">
      <w:pPr>
        <w:pStyle w:val="a3"/>
        <w:spacing w:line="602" w:lineRule="auto"/>
        <w:ind w:right="6302"/>
      </w:pPr>
      <w:r>
        <w:t>организационно-управленческой; проектной</w:t>
      </w:r>
    </w:p>
    <w:p w:rsidR="00611717" w:rsidRDefault="001902C9">
      <w:pPr>
        <w:pStyle w:val="a3"/>
        <w:spacing w:before="2"/>
      </w:pPr>
      <w:r>
        <w:t>научно-исследовательской</w:t>
      </w:r>
    </w:p>
    <w:p w:rsidR="00611717" w:rsidRDefault="00611717">
      <w:pPr>
        <w:pStyle w:val="a3"/>
        <w:spacing w:before="4"/>
        <w:ind w:left="0"/>
        <w:rPr>
          <w:sz w:val="36"/>
        </w:rPr>
      </w:pPr>
    </w:p>
    <w:p w:rsidR="00611717" w:rsidRDefault="001902C9">
      <w:pPr>
        <w:pStyle w:val="a3"/>
        <w:spacing w:line="360" w:lineRule="auto"/>
        <w:ind w:right="408"/>
        <w:jc w:val="both"/>
      </w:pPr>
      <w:r>
        <w:t>Направленность программы определяет предметно-тематическое содержание, преобладающие виды учебной деятельности обучающегося и требования к результатам освоения ОПОП. Квалификация, присваиваемая выпускникам образовательной программы: магистр.</w:t>
      </w:r>
    </w:p>
    <w:p w:rsidR="00611717" w:rsidRDefault="00611717">
      <w:pPr>
        <w:pStyle w:val="a3"/>
        <w:spacing w:before="5"/>
        <w:ind w:left="0"/>
      </w:pPr>
    </w:p>
    <w:p w:rsidR="00611717" w:rsidRDefault="001902C9">
      <w:pPr>
        <w:pStyle w:val="a3"/>
        <w:spacing w:line="360" w:lineRule="auto"/>
        <w:ind w:right="406"/>
        <w:jc w:val="both"/>
      </w:pPr>
      <w:r>
        <w:t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(общей характеристики) образовательной программы, учебного плана, календарного учебного графика, рабочих программ дисциплин (модулей), включающих оценочные средства и методические материалы, программ практик, программ научно-исследовательской работы и государственной итоговой аттестации, а также сведений о фактическом ресурсном обеспечении образовательного процесса.</w:t>
      </w:r>
    </w:p>
    <w:p w:rsidR="00611717" w:rsidRDefault="00611717">
      <w:pPr>
        <w:pStyle w:val="a3"/>
        <w:spacing w:before="7"/>
        <w:ind w:left="0"/>
      </w:pPr>
    </w:p>
    <w:p w:rsidR="00611717" w:rsidRDefault="001902C9">
      <w:pPr>
        <w:pStyle w:val="1"/>
        <w:spacing w:before="1"/>
        <w:ind w:left="1041" w:right="523"/>
        <w:jc w:val="center"/>
      </w:pPr>
      <w:r>
        <w:t>Нормативная база для разработки ОПОП</w:t>
      </w:r>
    </w:p>
    <w:p w:rsidR="00611717" w:rsidRDefault="00611717">
      <w:pPr>
        <w:pStyle w:val="a3"/>
        <w:spacing w:before="10"/>
        <w:ind w:left="0"/>
        <w:rPr>
          <w:b/>
          <w:sz w:val="35"/>
        </w:rPr>
      </w:pPr>
    </w:p>
    <w:p w:rsidR="00611717" w:rsidRDefault="001902C9">
      <w:pPr>
        <w:pStyle w:val="a3"/>
        <w:spacing w:before="1"/>
      </w:pPr>
      <w:r>
        <w:t>Нормативную правовую базу разработки ОПОП составляют:</w:t>
      </w:r>
    </w:p>
    <w:p w:rsidR="00611717" w:rsidRDefault="00611717">
      <w:pPr>
        <w:pStyle w:val="a3"/>
        <w:spacing w:before="5"/>
        <w:ind w:left="0"/>
        <w:rPr>
          <w:sz w:val="36"/>
        </w:rPr>
      </w:pPr>
    </w:p>
    <w:p w:rsidR="00611717" w:rsidRDefault="001902C9">
      <w:pPr>
        <w:pStyle w:val="a5"/>
        <w:numPr>
          <w:ilvl w:val="0"/>
          <w:numId w:val="26"/>
        </w:numPr>
        <w:tabs>
          <w:tab w:val="left" w:pos="528"/>
        </w:tabs>
        <w:spacing w:before="1" w:line="360" w:lineRule="auto"/>
        <w:ind w:right="408" w:firstLine="0"/>
        <w:jc w:val="left"/>
        <w:rPr>
          <w:sz w:val="24"/>
        </w:rPr>
      </w:pPr>
      <w:r>
        <w:rPr>
          <w:sz w:val="24"/>
        </w:rPr>
        <w:t xml:space="preserve">Федеральный закон от 29 декабря 2012 г.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Федерации»;</w:t>
      </w:r>
    </w:p>
    <w:p w:rsidR="00611717" w:rsidRDefault="00611717">
      <w:pPr>
        <w:pStyle w:val="a3"/>
        <w:spacing w:before="2"/>
        <w:ind w:left="0"/>
      </w:pPr>
    </w:p>
    <w:p w:rsidR="00611717" w:rsidRDefault="001902C9">
      <w:pPr>
        <w:pStyle w:val="a5"/>
        <w:numPr>
          <w:ilvl w:val="0"/>
          <w:numId w:val="26"/>
        </w:numPr>
        <w:tabs>
          <w:tab w:val="left" w:pos="571"/>
        </w:tabs>
        <w:spacing w:line="360" w:lineRule="auto"/>
        <w:ind w:right="413" w:firstLine="0"/>
        <w:rPr>
          <w:sz w:val="24"/>
        </w:rPr>
      </w:pPr>
      <w:r>
        <w:rPr>
          <w:sz w:val="24"/>
        </w:rPr>
        <w:t>нормативные документы Министерства науки и высшего образования Российской Федерации (Министерство образования и науки Российской Федерации), Федеральной службы по надзору в сфере образования и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науки;</w:t>
      </w:r>
    </w:p>
    <w:p w:rsidR="00611717" w:rsidRDefault="00611717">
      <w:pPr>
        <w:spacing w:line="360" w:lineRule="auto"/>
        <w:jc w:val="both"/>
        <w:rPr>
          <w:sz w:val="24"/>
        </w:rPr>
        <w:sectPr w:rsidR="00611717">
          <w:pgSz w:w="11910" w:h="16840"/>
          <w:pgMar w:top="1040" w:right="440" w:bottom="280" w:left="1400" w:header="720" w:footer="720" w:gutter="0"/>
          <w:cols w:space="720"/>
        </w:sectPr>
      </w:pPr>
    </w:p>
    <w:p w:rsidR="00611717" w:rsidRDefault="001902C9">
      <w:pPr>
        <w:pStyle w:val="a5"/>
        <w:numPr>
          <w:ilvl w:val="0"/>
          <w:numId w:val="26"/>
        </w:numPr>
        <w:tabs>
          <w:tab w:val="left" w:pos="564"/>
        </w:tabs>
        <w:spacing w:before="68" w:line="360" w:lineRule="auto"/>
        <w:ind w:right="406" w:firstLine="0"/>
        <w:rPr>
          <w:sz w:val="24"/>
        </w:rPr>
      </w:pPr>
      <w:r>
        <w:rPr>
          <w:sz w:val="24"/>
        </w:rPr>
        <w:lastRenderedPageBreak/>
        <w:t>Федеральный государственный образовательный стандарт высшего образования по направлению подготовки 43.04.02 Туризм, утвержденный приказом Министерства образования и науки Российской Федерации от 15.06.2017 № 556 – приказ Министерства образования и науки Российской Федерации– внутренние нормативные акты и документы ДВФУ.</w:t>
      </w:r>
    </w:p>
    <w:p w:rsidR="00611717" w:rsidRDefault="00611717">
      <w:pPr>
        <w:pStyle w:val="a3"/>
        <w:spacing w:before="7"/>
        <w:ind w:left="0"/>
      </w:pPr>
    </w:p>
    <w:p w:rsidR="00611717" w:rsidRDefault="001902C9">
      <w:pPr>
        <w:pStyle w:val="a3"/>
        <w:spacing w:line="602" w:lineRule="auto"/>
        <w:ind w:right="4633"/>
      </w:pPr>
      <w:r>
        <w:t>Термины, определения, обозначения, сокращения ВО – высшее образование;</w:t>
      </w:r>
    </w:p>
    <w:p w:rsidR="00611717" w:rsidRDefault="001902C9">
      <w:pPr>
        <w:pStyle w:val="a3"/>
        <w:spacing w:before="2" w:line="602" w:lineRule="auto"/>
        <w:ind w:right="5056"/>
      </w:pPr>
      <w:r>
        <w:t>ГИА – государственная итоговая аттестация; НИР – научно-исследовательская работа; ОВЗ – ограниченные возможности здоровья ОПК – общепрофессиональные</w:t>
      </w:r>
      <w:r>
        <w:rPr>
          <w:spacing w:val="-15"/>
        </w:rPr>
        <w:t xml:space="preserve"> </w:t>
      </w:r>
      <w:r>
        <w:t>компетенции;</w:t>
      </w:r>
    </w:p>
    <w:p w:rsidR="00611717" w:rsidRDefault="001902C9">
      <w:pPr>
        <w:pStyle w:val="a3"/>
        <w:spacing w:before="6"/>
      </w:pPr>
      <w:r>
        <w:t>ОПОП – основная профессиональная образовательная программа;</w:t>
      </w:r>
    </w:p>
    <w:p w:rsidR="00611717" w:rsidRDefault="00611717">
      <w:pPr>
        <w:pStyle w:val="a3"/>
        <w:spacing w:before="4"/>
        <w:ind w:left="0"/>
        <w:rPr>
          <w:sz w:val="36"/>
        </w:rPr>
      </w:pPr>
    </w:p>
    <w:p w:rsidR="00611717" w:rsidRDefault="001902C9">
      <w:pPr>
        <w:pStyle w:val="a3"/>
        <w:spacing w:line="360" w:lineRule="auto"/>
      </w:pPr>
      <w:r>
        <w:t>ОС ВО ДВФУ – образовательный стандарт высшего образования, самостоятельно устанавливаемый ДВФУ;</w:t>
      </w:r>
    </w:p>
    <w:p w:rsidR="00611717" w:rsidRDefault="00611717">
      <w:pPr>
        <w:pStyle w:val="a3"/>
        <w:spacing w:before="3"/>
        <w:ind w:left="0"/>
      </w:pPr>
    </w:p>
    <w:p w:rsidR="00611717" w:rsidRDefault="001902C9">
      <w:pPr>
        <w:pStyle w:val="a3"/>
        <w:spacing w:line="602" w:lineRule="auto"/>
        <w:ind w:right="5746"/>
      </w:pPr>
      <w:r>
        <w:t>ОТФ – обобщенная трудовая функция; ПК – профессиональные компетенции;</w:t>
      </w:r>
    </w:p>
    <w:p w:rsidR="00611717" w:rsidRDefault="001902C9">
      <w:pPr>
        <w:pStyle w:val="a3"/>
        <w:spacing w:before="4" w:line="602" w:lineRule="auto"/>
        <w:ind w:right="3506"/>
        <w:jc w:val="both"/>
      </w:pPr>
      <w:r>
        <w:t>ПООП – примерная основная профессиональная программа; ПСК – профессионально-специализированные компетенции; РПД – рабочая программа дисциплины.</w:t>
      </w:r>
    </w:p>
    <w:p w:rsidR="00611717" w:rsidRDefault="001902C9">
      <w:pPr>
        <w:pStyle w:val="a3"/>
        <w:spacing w:before="3" w:line="602" w:lineRule="auto"/>
        <w:ind w:right="4210"/>
        <w:jc w:val="both"/>
      </w:pPr>
      <w:r>
        <w:t>СПК – специальные профессиональные компетенции; УК – универсальные компетенции;</w:t>
      </w:r>
    </w:p>
    <w:p w:rsidR="00611717" w:rsidRDefault="001902C9">
      <w:pPr>
        <w:pStyle w:val="a3"/>
        <w:spacing w:before="2"/>
        <w:jc w:val="both"/>
      </w:pPr>
      <w:r>
        <w:t>УПК – универсальные профессиональные компетенции;</w:t>
      </w:r>
    </w:p>
    <w:p w:rsidR="00611717" w:rsidRDefault="00611717">
      <w:pPr>
        <w:pStyle w:val="a3"/>
        <w:spacing w:before="6"/>
        <w:ind w:left="0"/>
        <w:rPr>
          <w:sz w:val="36"/>
        </w:rPr>
      </w:pPr>
    </w:p>
    <w:p w:rsidR="00611717" w:rsidRDefault="001902C9">
      <w:pPr>
        <w:pStyle w:val="a3"/>
        <w:spacing w:line="360" w:lineRule="auto"/>
      </w:pPr>
      <w:r>
        <w:t>ФГОС ВО 3++ – федеральный государственный образовательный стандарт высшего образования.</w:t>
      </w:r>
    </w:p>
    <w:p w:rsidR="00611717" w:rsidRDefault="00611717">
      <w:pPr>
        <w:spacing w:line="360" w:lineRule="auto"/>
        <w:sectPr w:rsidR="00611717">
          <w:pgSz w:w="11910" w:h="16840"/>
          <w:pgMar w:top="1040" w:right="440" w:bottom="280" w:left="1400" w:header="720" w:footer="720" w:gutter="0"/>
          <w:cols w:space="720"/>
        </w:sectPr>
      </w:pPr>
    </w:p>
    <w:p w:rsidR="001902C9" w:rsidRPr="001902C9" w:rsidRDefault="001902C9" w:rsidP="001902C9">
      <w:pPr>
        <w:spacing w:before="161" w:line="362" w:lineRule="auto"/>
        <w:ind w:left="2085" w:right="781" w:hanging="833"/>
        <w:jc w:val="center"/>
        <w:rPr>
          <w:color w:val="000000" w:themeColor="text1"/>
          <w:sz w:val="24"/>
          <w:szCs w:val="24"/>
          <w:lang w:val="en-US"/>
        </w:rPr>
      </w:pPr>
      <w:r w:rsidRPr="001902C9">
        <w:rPr>
          <w:color w:val="000000" w:themeColor="text1"/>
          <w:sz w:val="24"/>
          <w:szCs w:val="24"/>
          <w:lang w:val="en-US"/>
        </w:rPr>
        <w:lastRenderedPageBreak/>
        <w:t>«</w:t>
      </w:r>
      <w:r w:rsidRPr="001902C9">
        <w:rPr>
          <w:color w:val="000000" w:themeColor="text1"/>
          <w:sz w:val="24"/>
          <w:szCs w:val="24"/>
        </w:rPr>
        <w:t>Индустрия</w:t>
      </w:r>
      <w:r w:rsidRPr="001902C9">
        <w:rPr>
          <w:color w:val="000000" w:themeColor="text1"/>
          <w:sz w:val="24"/>
          <w:szCs w:val="24"/>
          <w:lang w:val="en-US"/>
        </w:rPr>
        <w:t xml:space="preserve"> </w:t>
      </w:r>
      <w:r w:rsidRPr="001902C9">
        <w:rPr>
          <w:color w:val="000000" w:themeColor="text1"/>
          <w:sz w:val="24"/>
          <w:szCs w:val="24"/>
        </w:rPr>
        <w:t>туризма</w:t>
      </w:r>
      <w:r w:rsidRPr="001902C9">
        <w:rPr>
          <w:color w:val="000000" w:themeColor="text1"/>
          <w:sz w:val="24"/>
          <w:szCs w:val="24"/>
          <w:lang w:val="en-US"/>
        </w:rPr>
        <w:t xml:space="preserve"> </w:t>
      </w:r>
      <w:r w:rsidRPr="001902C9">
        <w:rPr>
          <w:color w:val="000000" w:themeColor="text1"/>
          <w:sz w:val="24"/>
          <w:szCs w:val="24"/>
        </w:rPr>
        <w:t>и</w:t>
      </w:r>
      <w:r w:rsidRPr="001902C9">
        <w:rPr>
          <w:color w:val="000000" w:themeColor="text1"/>
          <w:sz w:val="24"/>
          <w:szCs w:val="24"/>
          <w:lang w:val="en-US"/>
        </w:rPr>
        <w:t xml:space="preserve"> </w:t>
      </w:r>
      <w:r w:rsidRPr="001902C9">
        <w:rPr>
          <w:color w:val="000000" w:themeColor="text1"/>
          <w:sz w:val="24"/>
          <w:szCs w:val="24"/>
        </w:rPr>
        <w:t>гостеприимства</w:t>
      </w:r>
      <w:r w:rsidRPr="001902C9">
        <w:rPr>
          <w:color w:val="000000" w:themeColor="text1"/>
          <w:sz w:val="24"/>
          <w:szCs w:val="24"/>
          <w:lang w:val="en-US"/>
        </w:rPr>
        <w:t xml:space="preserve"> / International Tourism and Hospitality»</w:t>
      </w:r>
    </w:p>
    <w:p w:rsidR="001902C9" w:rsidRPr="001902C9" w:rsidRDefault="001902C9">
      <w:pPr>
        <w:pStyle w:val="1"/>
        <w:spacing w:before="73"/>
        <w:ind w:left="1307"/>
        <w:rPr>
          <w:lang w:val="en-US"/>
        </w:rPr>
      </w:pPr>
    </w:p>
    <w:p w:rsidR="00611717" w:rsidRDefault="001902C9">
      <w:pPr>
        <w:pStyle w:val="1"/>
        <w:spacing w:before="73"/>
        <w:ind w:left="1307"/>
      </w:pPr>
      <w:r>
        <w:t>Цели и задачи основной профессиональной образовательной программы</w:t>
      </w:r>
    </w:p>
    <w:p w:rsidR="00611717" w:rsidRDefault="001902C9">
      <w:pPr>
        <w:pStyle w:val="a3"/>
        <w:spacing w:before="135" w:line="360" w:lineRule="auto"/>
        <w:ind w:right="404" w:firstLine="707"/>
        <w:jc w:val="both"/>
      </w:pPr>
      <w:r>
        <w:t xml:space="preserve">Социальная значимость (миссия) ОПОП ВО по направлению подготовки 43.04.02 Туризм магистерская программа  </w:t>
      </w:r>
      <w:r>
        <w:rPr>
          <w:b/>
        </w:rPr>
        <w:t>«</w:t>
      </w:r>
      <w:r>
        <w:rPr>
          <w:bCs/>
        </w:rPr>
        <w:t>Индустрия туризма и гостеприимства/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>» состоит в подготовке высокопрофессиональных специалистов, способных с целью удовлетворения социально-экономических потребностей региона принимать эффективные управленческие решения в соответствии со стратегическими направлениями государства. Миссия ОПОП ВО по направлению подготовки 43.04.02 Туризм заключается в комплексной подготовке высококвалифицированного специалиста, ориентированного на организационно-управленческий, научно-исследовательский и производственно-технологический виды профессиональной деятельности в области туризма, способного осуществлять профессиональную деятельность в современном информационном обществе; обладающего самостоятельностью в культуре мышления, обобщения, анализа и восприятия информации; толерантного в восприятии окружающей среды; способного принимать самостоятельные решения; использующего возможности новых технологий для достижения поставленных целей, основ научной деятельности.</w:t>
      </w:r>
    </w:p>
    <w:p w:rsidR="00611717" w:rsidRDefault="001902C9">
      <w:pPr>
        <w:pStyle w:val="a3"/>
        <w:spacing w:before="1" w:line="360" w:lineRule="auto"/>
        <w:ind w:right="405" w:firstLine="707"/>
        <w:jc w:val="both"/>
      </w:pPr>
      <w:r>
        <w:t xml:space="preserve">Цель ОПОП - развитие у студентов личностных качеств, формирование общекультурных, обще профессиональных и профессиональных компетенций в соответствии с ОС ВО ДВФУ по направлению подготовки 43.04.02 Туризм магистерская программа </w:t>
      </w:r>
      <w:r>
        <w:rPr>
          <w:b/>
        </w:rPr>
        <w:t>«</w:t>
      </w:r>
      <w:r>
        <w:rPr>
          <w:bCs/>
        </w:rPr>
        <w:t>Индустрия туризма и гостеприимства/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>» определяющих способность выпускника (магистра) к активной общественной и профессиональной деятельности или продолжению образования.</w:t>
      </w:r>
    </w:p>
    <w:p w:rsidR="00611717" w:rsidRDefault="001902C9">
      <w:pPr>
        <w:pStyle w:val="a3"/>
        <w:spacing w:line="275" w:lineRule="exact"/>
        <w:ind w:left="1010"/>
        <w:jc w:val="both"/>
      </w:pPr>
      <w:r>
        <w:t>Задачи образовательной программы:</w:t>
      </w:r>
    </w:p>
    <w:p w:rsidR="00611717" w:rsidRDefault="001902C9">
      <w:pPr>
        <w:pStyle w:val="a5"/>
        <w:numPr>
          <w:ilvl w:val="0"/>
          <w:numId w:val="1"/>
        </w:numPr>
        <w:tabs>
          <w:tab w:val="left" w:pos="1255"/>
        </w:tabs>
        <w:spacing w:before="139" w:line="360" w:lineRule="auto"/>
        <w:ind w:right="409" w:firstLine="707"/>
        <w:jc w:val="both"/>
        <w:rPr>
          <w:sz w:val="24"/>
        </w:rPr>
      </w:pPr>
      <w:r>
        <w:rPr>
          <w:sz w:val="24"/>
        </w:rPr>
        <w:t>Приобретение глубоких знаний и профессиональных навыков в области туризма, знание последних мировых достижений в отрасли и политики Российского государства в сфере международных обменов; знание перспектив развития туристской отрасли, современных средств вычислительной техники, методик проведения научных исследований, проектных работ регионального уровня; стандартов и технических условий, регламентирующих туристскую</w:t>
      </w:r>
      <w:r>
        <w:rPr>
          <w:spacing w:val="2"/>
          <w:sz w:val="24"/>
        </w:rPr>
        <w:t xml:space="preserve"> </w:t>
      </w:r>
      <w:r>
        <w:rPr>
          <w:sz w:val="24"/>
        </w:rPr>
        <w:t>сферу.</w:t>
      </w:r>
    </w:p>
    <w:p w:rsidR="00611717" w:rsidRDefault="001902C9">
      <w:pPr>
        <w:pStyle w:val="a5"/>
        <w:numPr>
          <w:ilvl w:val="0"/>
          <w:numId w:val="1"/>
        </w:numPr>
        <w:tabs>
          <w:tab w:val="left" w:pos="1257"/>
        </w:tabs>
        <w:spacing w:before="1" w:line="360" w:lineRule="auto"/>
        <w:ind w:right="407" w:firstLine="707"/>
        <w:jc w:val="both"/>
        <w:rPr>
          <w:sz w:val="24"/>
        </w:rPr>
      </w:pPr>
      <w:r>
        <w:rPr>
          <w:sz w:val="24"/>
        </w:rPr>
        <w:t>Умение эффективно использовать навыки научно-исследовательской работы при разработке региональных программ развития туризма, формировании туристских кластеров, реестров и кадастров туристских ресурсов; принимать оперативные и стратегические управленческие решения в сфере туризма; прогнозировать тенденции 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20"/>
          <w:sz w:val="24"/>
        </w:rPr>
        <w:t xml:space="preserve"> </w:t>
      </w:r>
      <w:r>
        <w:rPr>
          <w:sz w:val="24"/>
        </w:rPr>
        <w:t>рынков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7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7"/>
          <w:sz w:val="24"/>
        </w:rPr>
        <w:t xml:space="preserve"> </w:t>
      </w:r>
      <w:r>
        <w:rPr>
          <w:sz w:val="24"/>
        </w:rPr>
        <w:t>изменения;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умение</w:t>
      </w:r>
    </w:p>
    <w:p w:rsidR="00611717" w:rsidRDefault="00611717">
      <w:pPr>
        <w:spacing w:line="360" w:lineRule="auto"/>
        <w:jc w:val="both"/>
        <w:rPr>
          <w:sz w:val="24"/>
        </w:rPr>
        <w:sectPr w:rsidR="00611717">
          <w:pgSz w:w="11910" w:h="16840"/>
          <w:pgMar w:top="1040" w:right="440" w:bottom="280" w:left="1400" w:header="720" w:footer="720" w:gutter="0"/>
          <w:cols w:space="720"/>
        </w:sectPr>
      </w:pPr>
    </w:p>
    <w:p w:rsidR="00611717" w:rsidRDefault="001902C9">
      <w:pPr>
        <w:pStyle w:val="a3"/>
        <w:spacing w:before="68" w:line="362" w:lineRule="auto"/>
        <w:ind w:right="415"/>
        <w:jc w:val="both"/>
      </w:pPr>
      <w:r>
        <w:lastRenderedPageBreak/>
        <w:t>моделировать и оптимизировать управленческие и технологические решения; анализировать научную и справочную литературу и источники всемирной сети интернет.</w:t>
      </w:r>
    </w:p>
    <w:p w:rsidR="00611717" w:rsidRDefault="001902C9">
      <w:pPr>
        <w:pStyle w:val="a5"/>
        <w:numPr>
          <w:ilvl w:val="0"/>
          <w:numId w:val="1"/>
        </w:numPr>
        <w:tabs>
          <w:tab w:val="left" w:pos="1356"/>
        </w:tabs>
        <w:spacing w:line="360" w:lineRule="auto"/>
        <w:ind w:right="411" w:firstLine="707"/>
        <w:jc w:val="both"/>
        <w:rPr>
          <w:sz w:val="24"/>
        </w:rPr>
      </w:pPr>
      <w:r>
        <w:rPr>
          <w:sz w:val="24"/>
        </w:rPr>
        <w:t>Овладение методами внедрения научного подхода к выбору и принятию управленческих решений при разработке и реализации туристских программ, организации работы коллектива исполнителей, принятия исполнительских решений при разбросе мнений и конфликте интересов, определения порядка выполнения работ, поиска оптимальных решений при разработке туристских программ уровня предприятия, города, региона с учетом требований качества, надежности и экономической целесообразности, а также сроков исполнения, безопасности жизнедеятельности и экологической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чистоты.</w:t>
      </w:r>
    </w:p>
    <w:p w:rsidR="00611717" w:rsidRDefault="001902C9">
      <w:pPr>
        <w:pStyle w:val="a3"/>
        <w:spacing w:line="360" w:lineRule="auto"/>
        <w:ind w:right="408" w:firstLine="707"/>
        <w:jc w:val="both"/>
      </w:pPr>
      <w:r>
        <w:t>Особенности образовательной программы – направленность на удовлетворение потребностей региона; использование в учебном процессе современных образовательных и информационных технологий; обеспечение возможности выбора индивидуальных образовательных</w:t>
      </w:r>
      <w:r>
        <w:rPr>
          <w:spacing w:val="-2"/>
        </w:rPr>
        <w:t xml:space="preserve"> </w:t>
      </w:r>
      <w:r>
        <w:t>траекторий.</w:t>
      </w:r>
    </w:p>
    <w:p w:rsidR="00611717" w:rsidRDefault="001902C9">
      <w:pPr>
        <w:pStyle w:val="a3"/>
        <w:spacing w:line="360" w:lineRule="auto"/>
        <w:ind w:right="409" w:firstLine="707"/>
        <w:jc w:val="both"/>
      </w:pPr>
      <w:r>
        <w:t xml:space="preserve">Задачами программы по направлению подготовки 43.04.02 Туризм магистерская программа </w:t>
      </w:r>
      <w:r>
        <w:rPr>
          <w:b/>
        </w:rPr>
        <w:t>«</w:t>
      </w:r>
      <w:r>
        <w:rPr>
          <w:bCs/>
        </w:rPr>
        <w:t>Индустрия туризма и гостеприимства/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>» являются:</w:t>
      </w:r>
    </w:p>
    <w:p w:rsidR="00611717" w:rsidRDefault="001902C9">
      <w:pPr>
        <w:pStyle w:val="a5"/>
        <w:numPr>
          <w:ilvl w:val="0"/>
          <w:numId w:val="25"/>
        </w:numPr>
        <w:tabs>
          <w:tab w:val="left" w:pos="1022"/>
        </w:tabs>
        <w:spacing w:line="360" w:lineRule="auto"/>
        <w:ind w:left="1021" w:right="413"/>
        <w:jc w:val="both"/>
        <w:rPr>
          <w:sz w:val="24"/>
        </w:rPr>
      </w:pPr>
      <w:r>
        <w:rPr>
          <w:sz w:val="24"/>
        </w:rPr>
        <w:t>Подготовка нового поколения специалистов, имеющих инновационное мышление, способных создавать новые туристские продукты, продуктивно управлять и 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отрасль.</w:t>
      </w:r>
    </w:p>
    <w:p w:rsidR="00611717" w:rsidRDefault="001902C9">
      <w:pPr>
        <w:pStyle w:val="a5"/>
        <w:numPr>
          <w:ilvl w:val="0"/>
          <w:numId w:val="25"/>
        </w:numPr>
        <w:tabs>
          <w:tab w:val="left" w:pos="1022"/>
        </w:tabs>
        <w:spacing w:line="360" w:lineRule="auto"/>
        <w:ind w:left="1021" w:right="408"/>
        <w:jc w:val="both"/>
        <w:rPr>
          <w:sz w:val="24"/>
        </w:rPr>
      </w:pPr>
      <w:r>
        <w:rPr>
          <w:sz w:val="24"/>
        </w:rPr>
        <w:t>Приобретение глубоких знаний и профессиональных навыков в области туризма, знание последних мировых достижений в отрасли и политики Российского государства в сфере международных обменов; знание перспектив развития туристской отрасли, современных средств вычислительной техники, методик проведения научных исследований, проектных работ регионального уровня; стандартов и технических условий, регламентирующих туристскую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сферу.</w:t>
      </w:r>
    </w:p>
    <w:p w:rsidR="00611717" w:rsidRDefault="001902C9">
      <w:pPr>
        <w:pStyle w:val="a5"/>
        <w:numPr>
          <w:ilvl w:val="0"/>
          <w:numId w:val="25"/>
        </w:numPr>
        <w:tabs>
          <w:tab w:val="left" w:pos="1022"/>
        </w:tabs>
        <w:spacing w:line="360" w:lineRule="auto"/>
        <w:ind w:left="1021" w:right="407"/>
        <w:jc w:val="both"/>
        <w:rPr>
          <w:sz w:val="24"/>
        </w:rPr>
      </w:pPr>
      <w:r>
        <w:rPr>
          <w:sz w:val="24"/>
        </w:rPr>
        <w:t>Умение эффективно использовать навыки научно-исследовательской работы при разработке региональных программ развития туризма, формировании туристских кластеров, реестров и кадастров туристских ресурсов; принимать оперативные и стратегические управленческие решения в сфере туризма; прогнозировать тенденции развития туристских рынков и оперативно реагировать на возникшие изменения; умение моделировать и оптимизировать управленческие и технологические решения; анализировать научную и справочную литературу и источники всемирной 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611717" w:rsidRDefault="001902C9">
      <w:pPr>
        <w:pStyle w:val="a5"/>
        <w:numPr>
          <w:ilvl w:val="0"/>
          <w:numId w:val="25"/>
        </w:numPr>
        <w:tabs>
          <w:tab w:val="left" w:pos="1022"/>
        </w:tabs>
        <w:spacing w:line="360" w:lineRule="auto"/>
        <w:ind w:left="1021" w:right="414"/>
        <w:jc w:val="both"/>
        <w:rPr>
          <w:sz w:val="24"/>
        </w:rPr>
      </w:pPr>
      <w:r>
        <w:rPr>
          <w:sz w:val="24"/>
        </w:rPr>
        <w:t>Овладение методами внедрения научного подхода к выбору и принятию управленческих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программ,</w:t>
      </w:r>
    </w:p>
    <w:p w:rsidR="00611717" w:rsidRDefault="00611717">
      <w:pPr>
        <w:spacing w:line="360" w:lineRule="auto"/>
        <w:jc w:val="both"/>
        <w:rPr>
          <w:sz w:val="24"/>
        </w:rPr>
        <w:sectPr w:rsidR="00611717">
          <w:pgSz w:w="11910" w:h="16840"/>
          <w:pgMar w:top="1040" w:right="440" w:bottom="280" w:left="1400" w:header="720" w:footer="720" w:gutter="0"/>
          <w:cols w:space="720"/>
        </w:sectPr>
      </w:pPr>
    </w:p>
    <w:p w:rsidR="00611717" w:rsidRDefault="001902C9">
      <w:pPr>
        <w:pStyle w:val="a3"/>
        <w:spacing w:before="68" w:line="360" w:lineRule="auto"/>
        <w:ind w:left="1021" w:right="406"/>
        <w:jc w:val="both"/>
      </w:pPr>
      <w:r>
        <w:lastRenderedPageBreak/>
        <w:t>организации работы коллектива исполнителей, принятия исполнительских решений при разбросе мнений и конфликте интересов, определения порядка выполнения работ, поиска оптимальных решений при разработке туристских программ уровня предприятия, города, региона с учетом требований качества, надежности и экономической целесообразности, а также сроков исполнения, безопасности жизнедеятельности и экологической</w:t>
      </w:r>
      <w:r>
        <w:rPr>
          <w:spacing w:val="-4"/>
        </w:rPr>
        <w:t xml:space="preserve"> </w:t>
      </w:r>
      <w:r>
        <w:t>чистоты.</w:t>
      </w:r>
    </w:p>
    <w:p w:rsidR="00611717" w:rsidRDefault="00611717">
      <w:pPr>
        <w:pStyle w:val="a3"/>
        <w:spacing w:before="7"/>
        <w:ind w:left="0"/>
        <w:rPr>
          <w:sz w:val="36"/>
        </w:rPr>
      </w:pPr>
    </w:p>
    <w:p w:rsidR="00611717" w:rsidRDefault="001902C9">
      <w:pPr>
        <w:pStyle w:val="1"/>
        <w:ind w:left="2505"/>
        <w:jc w:val="left"/>
      </w:pPr>
      <w:r>
        <w:t>Трудоемкость ОПОП по направлению подготовки</w:t>
      </w:r>
    </w:p>
    <w:p w:rsidR="00611717" w:rsidRDefault="001902C9">
      <w:pPr>
        <w:pStyle w:val="a3"/>
        <w:spacing w:before="132" w:line="360" w:lineRule="auto"/>
        <w:ind w:right="781" w:firstLine="707"/>
      </w:pPr>
      <w:r>
        <w:t>Нормативный срок освоения ОПОП магистратуры составляет 2 года для очной формы обучения.</w:t>
      </w:r>
    </w:p>
    <w:p w:rsidR="00611717" w:rsidRDefault="001902C9">
      <w:pPr>
        <w:pStyle w:val="a3"/>
        <w:spacing w:before="1" w:line="360" w:lineRule="auto"/>
        <w:ind w:right="104" w:firstLine="707"/>
      </w:pPr>
      <w:r>
        <w:t>Общая трудоемкость освоения основной образовательной программы для очной формы обучения составляет 120 зачетных единиц (60 зачетных единиц за учебный год).</w:t>
      </w:r>
    </w:p>
    <w:p w:rsidR="00611717" w:rsidRDefault="00611717">
      <w:pPr>
        <w:pStyle w:val="a3"/>
        <w:spacing w:before="6"/>
        <w:ind w:left="0"/>
        <w:rPr>
          <w:sz w:val="36"/>
        </w:rPr>
      </w:pPr>
    </w:p>
    <w:p w:rsidR="00611717" w:rsidRDefault="001902C9">
      <w:pPr>
        <w:pStyle w:val="1"/>
        <w:ind w:left="3271"/>
      </w:pPr>
      <w:r>
        <w:t>Область профессиональной деятельности</w:t>
      </w:r>
    </w:p>
    <w:p w:rsidR="00611717" w:rsidRDefault="001902C9">
      <w:pPr>
        <w:pStyle w:val="a3"/>
        <w:spacing w:before="132" w:line="360" w:lineRule="auto"/>
        <w:ind w:right="408" w:firstLine="707"/>
        <w:jc w:val="both"/>
      </w:pPr>
      <w:r>
        <w:t>Область профессиональной деятельности выпускников, освоивших программу магистратуры, включает: разработку и реализацию туристских продуктов и услуг, обладающих качествами, удовлетворяющими требования потребителей, организацию комплексного туристского обслуживания в основных секторах туристской индустрии, проектирование туристско- рекреационных зон и комплексов, управление ими.</w:t>
      </w:r>
    </w:p>
    <w:p w:rsidR="00611717" w:rsidRDefault="00611717">
      <w:pPr>
        <w:pStyle w:val="a3"/>
        <w:spacing w:before="6"/>
        <w:ind w:left="0"/>
      </w:pPr>
    </w:p>
    <w:p w:rsidR="00611717" w:rsidRDefault="001902C9">
      <w:pPr>
        <w:pStyle w:val="a3"/>
        <w:spacing w:before="1" w:line="360" w:lineRule="auto"/>
      </w:pPr>
      <w:r>
        <w:t>01 Образование и наука (в сферах: профессионального обучения, профессионального образования, дополнительного образования, научных исследований в области туризма)</w:t>
      </w:r>
    </w:p>
    <w:p w:rsidR="00611717" w:rsidRDefault="00611717">
      <w:pPr>
        <w:pStyle w:val="a3"/>
        <w:spacing w:before="2"/>
        <w:ind w:left="0"/>
      </w:pPr>
    </w:p>
    <w:p w:rsidR="00611717" w:rsidRDefault="001902C9">
      <w:pPr>
        <w:pStyle w:val="a3"/>
        <w:spacing w:line="360" w:lineRule="auto"/>
        <w:ind w:right="408"/>
        <w:jc w:val="both"/>
      </w:pPr>
      <w:r>
        <w:t>33 Сервис , оказание услуг населению (торговля, техническое обслуживание, предоставление персональных услуг, услуги гостеприимства, общественное питание и прочие) ( в сферах: оказания туристских и экскурсионных услуг населению и иных услуг, необходимых для организации и реализации путешествий, формирования и продвижения и реализации туристского продукта; деятельности объектов туристской индустрии и туристских сервисов; деятельности по проектированию, комплексному освоению и управления туристскими территориями; деятельности по проектированию, комплексному освоению и управлению туристскими территориями; деятельности по разработке и оценке проектов в сфере туризма; государственного регулирования и</w:t>
      </w:r>
      <w:r>
        <w:rPr>
          <w:spacing w:val="-10"/>
        </w:rPr>
        <w:t xml:space="preserve"> </w:t>
      </w:r>
      <w:r>
        <w:t>саморегулирования).</w:t>
      </w:r>
    </w:p>
    <w:p w:rsidR="00611717" w:rsidRDefault="00611717">
      <w:pPr>
        <w:pStyle w:val="a3"/>
        <w:spacing w:before="4"/>
        <w:ind w:left="0"/>
      </w:pPr>
    </w:p>
    <w:p w:rsidR="00611717" w:rsidRDefault="001902C9">
      <w:pPr>
        <w:pStyle w:val="a3"/>
        <w:spacing w:before="1" w:line="360" w:lineRule="auto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</w:t>
      </w:r>
    </w:p>
    <w:p w:rsidR="00611717" w:rsidRDefault="00611717">
      <w:pPr>
        <w:spacing w:line="360" w:lineRule="auto"/>
        <w:sectPr w:rsidR="00611717">
          <w:pgSz w:w="11910" w:h="16840"/>
          <w:pgMar w:top="1040" w:right="440" w:bottom="280" w:left="1400" w:header="720" w:footer="720" w:gutter="0"/>
          <w:cols w:space="720"/>
        </w:sectPr>
      </w:pPr>
    </w:p>
    <w:p w:rsidR="00611717" w:rsidRDefault="001902C9">
      <w:pPr>
        <w:pStyle w:val="a3"/>
        <w:spacing w:before="68" w:line="362" w:lineRule="auto"/>
      </w:pPr>
      <w:r>
        <w:lastRenderedPageBreak/>
        <w:t>условии соответствия уровня их образования и полученных компетенций требованиям к квалификации</w:t>
      </w:r>
      <w:r>
        <w:rPr>
          <w:spacing w:val="59"/>
        </w:rPr>
        <w:t xml:space="preserve"> </w:t>
      </w:r>
      <w:r>
        <w:t>работника.</w:t>
      </w:r>
    </w:p>
    <w:p w:rsidR="00611717" w:rsidRDefault="00611717">
      <w:pPr>
        <w:pStyle w:val="a3"/>
        <w:ind w:left="0"/>
        <w:rPr>
          <w:sz w:val="26"/>
        </w:rPr>
      </w:pPr>
    </w:p>
    <w:p w:rsidR="00611717" w:rsidRDefault="00611717">
      <w:pPr>
        <w:pStyle w:val="a3"/>
        <w:spacing w:before="6"/>
        <w:ind w:left="0"/>
        <w:rPr>
          <w:sz w:val="34"/>
        </w:rPr>
      </w:pPr>
    </w:p>
    <w:p w:rsidR="00611717" w:rsidRDefault="001902C9">
      <w:pPr>
        <w:pStyle w:val="1"/>
        <w:ind w:left="3259"/>
      </w:pPr>
      <w:r>
        <w:t>Объекты профессиональной деятельности</w:t>
      </w:r>
    </w:p>
    <w:p w:rsidR="00611717" w:rsidRDefault="001902C9">
      <w:pPr>
        <w:pStyle w:val="a3"/>
        <w:spacing w:before="132" w:line="360" w:lineRule="auto"/>
        <w:ind w:right="409" w:firstLine="707"/>
        <w:jc w:val="both"/>
      </w:pPr>
      <w:r>
        <w:t>Объектами профессиональной деятельности выпускников, освоивших программу магистратуры, являются:</w:t>
      </w:r>
    </w:p>
    <w:p w:rsidR="00611717" w:rsidRDefault="001902C9">
      <w:pPr>
        <w:pStyle w:val="a5"/>
        <w:numPr>
          <w:ilvl w:val="0"/>
          <w:numId w:val="24"/>
        </w:numPr>
        <w:tabs>
          <w:tab w:val="left" w:pos="1022"/>
        </w:tabs>
        <w:spacing w:line="294" w:lineRule="exact"/>
        <w:ind w:hanging="361"/>
        <w:rPr>
          <w:sz w:val="24"/>
        </w:rPr>
      </w:pPr>
      <w:r>
        <w:rPr>
          <w:sz w:val="24"/>
        </w:rPr>
        <w:t>потребители услуг туристской индустрии, 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потребности;</w:t>
      </w:r>
    </w:p>
    <w:p w:rsidR="00611717" w:rsidRDefault="001902C9">
      <w:pPr>
        <w:pStyle w:val="a5"/>
        <w:numPr>
          <w:ilvl w:val="0"/>
          <w:numId w:val="24"/>
        </w:numPr>
        <w:tabs>
          <w:tab w:val="left" w:pos="1022"/>
        </w:tabs>
        <w:spacing w:before="138"/>
        <w:ind w:hanging="361"/>
        <w:rPr>
          <w:sz w:val="24"/>
        </w:rPr>
      </w:pPr>
      <w:r>
        <w:rPr>
          <w:sz w:val="24"/>
        </w:rPr>
        <w:t>туристский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продукт;</w:t>
      </w:r>
    </w:p>
    <w:p w:rsidR="00611717" w:rsidRDefault="001902C9">
      <w:pPr>
        <w:pStyle w:val="a5"/>
        <w:numPr>
          <w:ilvl w:val="0"/>
          <w:numId w:val="24"/>
        </w:numPr>
        <w:tabs>
          <w:tab w:val="left" w:pos="1022"/>
        </w:tabs>
        <w:spacing w:before="136" w:line="357" w:lineRule="auto"/>
        <w:ind w:left="1021" w:right="406"/>
        <w:rPr>
          <w:sz w:val="24"/>
        </w:rPr>
      </w:pPr>
      <w:r>
        <w:rPr>
          <w:sz w:val="24"/>
        </w:rPr>
        <w:t>туристские ресурсы – природные, исторические, социально-культурные объекты, включающие объекты туристского показа, а также иные объекты, способные удовлетворить духовные и иные потребности туристов, содействовать поддержанию их жизнедеятельности, восстановлению и развитию их физических сил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611717" w:rsidRDefault="001902C9">
      <w:pPr>
        <w:pStyle w:val="a5"/>
        <w:numPr>
          <w:ilvl w:val="0"/>
          <w:numId w:val="24"/>
        </w:numPr>
        <w:tabs>
          <w:tab w:val="left" w:pos="1022"/>
        </w:tabs>
        <w:spacing w:before="6"/>
        <w:ind w:hanging="361"/>
        <w:rPr>
          <w:sz w:val="24"/>
        </w:rPr>
      </w:pPr>
      <w:r>
        <w:rPr>
          <w:sz w:val="24"/>
        </w:rPr>
        <w:t>технологические процессы предоставления услуг туристской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индустрии;</w:t>
      </w:r>
    </w:p>
    <w:p w:rsidR="00611717" w:rsidRDefault="001902C9">
      <w:pPr>
        <w:pStyle w:val="a5"/>
        <w:numPr>
          <w:ilvl w:val="0"/>
          <w:numId w:val="24"/>
        </w:numPr>
        <w:tabs>
          <w:tab w:val="left" w:pos="1022"/>
        </w:tabs>
        <w:spacing w:before="137" w:line="357" w:lineRule="auto"/>
        <w:ind w:left="1021" w:right="406"/>
        <w:rPr>
          <w:sz w:val="24"/>
        </w:rPr>
      </w:pPr>
      <w:r>
        <w:rPr>
          <w:sz w:val="24"/>
        </w:rPr>
        <w:t>результаты интеллектуальной деятельности; нематериальные активы, принадлежащие субъектам туристской индустрии на праве собственности или ином законном основании; предприятия индустрии туризма – средства размещения; 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транспорта;</w:t>
      </w:r>
    </w:p>
    <w:p w:rsidR="00611717" w:rsidRDefault="001902C9">
      <w:pPr>
        <w:pStyle w:val="a5"/>
        <w:numPr>
          <w:ilvl w:val="0"/>
          <w:numId w:val="24"/>
        </w:numPr>
        <w:tabs>
          <w:tab w:val="left" w:pos="1022"/>
        </w:tabs>
        <w:spacing w:before="2" w:line="355" w:lineRule="auto"/>
        <w:ind w:left="1021" w:right="405"/>
        <w:rPr>
          <w:sz w:val="24"/>
        </w:rPr>
      </w:pPr>
      <w:r>
        <w:rPr>
          <w:sz w:val="24"/>
        </w:rPr>
        <w:t>объекты общественного питания; объекты санаторно-курортного лечения и отдыха, спортивно оздоровительных услуг; объекты и средства развлечения, познавательного делового и 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назначения;</w:t>
      </w:r>
    </w:p>
    <w:p w:rsidR="00611717" w:rsidRDefault="001902C9">
      <w:pPr>
        <w:pStyle w:val="a5"/>
        <w:numPr>
          <w:ilvl w:val="0"/>
          <w:numId w:val="24"/>
        </w:numPr>
        <w:tabs>
          <w:tab w:val="left" w:pos="1022"/>
        </w:tabs>
        <w:spacing w:before="6"/>
        <w:ind w:hanging="361"/>
        <w:rPr>
          <w:sz w:val="24"/>
        </w:rPr>
      </w:pPr>
      <w:r>
        <w:rPr>
          <w:sz w:val="24"/>
        </w:rPr>
        <w:t>объекты, экскурсионной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1717" w:rsidRDefault="001902C9">
      <w:pPr>
        <w:pStyle w:val="a5"/>
        <w:numPr>
          <w:ilvl w:val="0"/>
          <w:numId w:val="24"/>
        </w:numPr>
        <w:tabs>
          <w:tab w:val="left" w:pos="1022"/>
        </w:tabs>
        <w:spacing w:before="138" w:line="357" w:lineRule="auto"/>
        <w:ind w:left="1021" w:right="404"/>
        <w:rPr>
          <w:sz w:val="24"/>
        </w:rPr>
      </w:pPr>
      <w:r>
        <w:rPr>
          <w:sz w:val="24"/>
        </w:rPr>
        <w:t>организации, предоставляющие услуги экскурсоводов (гидов), гидов- переводчиков, инструкторов-проводников; иные предприятия туристской индустрии и другие объекты, связанные с разработкой и реализацией туристского продукта и туристских услуг; информационные ресурсы и системы туристской деятельности, средства обеспечения автоматизированных информационных систем и 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</w:p>
    <w:p w:rsidR="00611717" w:rsidRDefault="001902C9">
      <w:pPr>
        <w:pStyle w:val="a3"/>
        <w:spacing w:before="7"/>
        <w:ind w:left="1021"/>
        <w:jc w:val="both"/>
      </w:pPr>
      <w:r>
        <w:t>Объекты профессиональной деятельности:</w:t>
      </w:r>
    </w:p>
    <w:p w:rsidR="00611717" w:rsidRDefault="00611717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203"/>
        <w:gridCol w:w="1990"/>
        <w:gridCol w:w="2518"/>
      </w:tblGrid>
      <w:tr w:rsidR="00611717" w:rsidRPr="005049C1">
        <w:trPr>
          <w:trHeight w:val="1379"/>
        </w:trPr>
        <w:tc>
          <w:tcPr>
            <w:tcW w:w="2141" w:type="dxa"/>
          </w:tcPr>
          <w:p w:rsidR="00611717" w:rsidRPr="005049C1" w:rsidRDefault="001902C9">
            <w:pPr>
              <w:pStyle w:val="TableParagraph"/>
              <w:tabs>
                <w:tab w:val="left" w:pos="666"/>
              </w:tabs>
              <w:ind w:right="94"/>
              <w:rPr>
                <w:sz w:val="24"/>
                <w:szCs w:val="24"/>
              </w:rPr>
            </w:pPr>
            <w:r w:rsidRPr="005049C1">
              <w:rPr>
                <w:sz w:val="24"/>
                <w:szCs w:val="24"/>
              </w:rPr>
              <w:t>Область профессионально й</w:t>
            </w:r>
            <w:r w:rsidRPr="005049C1">
              <w:rPr>
                <w:sz w:val="24"/>
                <w:szCs w:val="24"/>
              </w:rPr>
              <w:tab/>
            </w:r>
            <w:r w:rsidRPr="005049C1">
              <w:rPr>
                <w:spacing w:val="-1"/>
                <w:sz w:val="24"/>
                <w:szCs w:val="24"/>
              </w:rPr>
              <w:t>деятельности</w:t>
            </w:r>
          </w:p>
          <w:p w:rsidR="00611717" w:rsidRPr="005049C1" w:rsidRDefault="001902C9">
            <w:pPr>
              <w:pStyle w:val="TableParagraph"/>
              <w:tabs>
                <w:tab w:val="left" w:pos="1235"/>
              </w:tabs>
              <w:spacing w:line="270" w:lineRule="atLeast"/>
              <w:ind w:right="94"/>
              <w:rPr>
                <w:sz w:val="24"/>
                <w:szCs w:val="24"/>
              </w:rPr>
            </w:pPr>
            <w:r w:rsidRPr="005049C1">
              <w:rPr>
                <w:sz w:val="24"/>
                <w:szCs w:val="24"/>
              </w:rPr>
              <w:t>(по</w:t>
            </w:r>
            <w:r w:rsidRPr="005049C1">
              <w:rPr>
                <w:sz w:val="24"/>
                <w:szCs w:val="24"/>
              </w:rPr>
              <w:tab/>
            </w:r>
            <w:r w:rsidRPr="005049C1">
              <w:rPr>
                <w:spacing w:val="-4"/>
                <w:sz w:val="24"/>
                <w:szCs w:val="24"/>
              </w:rPr>
              <w:t xml:space="preserve">Реестру </w:t>
            </w:r>
            <w:r w:rsidRPr="005049C1">
              <w:rPr>
                <w:sz w:val="24"/>
                <w:szCs w:val="24"/>
              </w:rPr>
              <w:t>Минтруда)</w:t>
            </w:r>
          </w:p>
        </w:tc>
        <w:tc>
          <w:tcPr>
            <w:tcW w:w="2203" w:type="dxa"/>
          </w:tcPr>
          <w:p w:rsidR="00611717" w:rsidRPr="005049C1" w:rsidRDefault="001902C9">
            <w:pPr>
              <w:pStyle w:val="TableParagraph"/>
              <w:ind w:left="108" w:right="132"/>
              <w:rPr>
                <w:sz w:val="24"/>
                <w:szCs w:val="24"/>
              </w:rPr>
            </w:pPr>
            <w:r w:rsidRPr="005049C1">
              <w:rPr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1990" w:type="dxa"/>
          </w:tcPr>
          <w:p w:rsidR="00611717" w:rsidRPr="005049C1" w:rsidRDefault="001902C9">
            <w:pPr>
              <w:pStyle w:val="TableParagraph"/>
              <w:ind w:left="108" w:right="167"/>
              <w:rPr>
                <w:sz w:val="24"/>
                <w:szCs w:val="24"/>
              </w:rPr>
            </w:pPr>
            <w:r w:rsidRPr="005049C1">
              <w:rPr>
                <w:sz w:val="24"/>
                <w:szCs w:val="24"/>
              </w:rPr>
              <w:t xml:space="preserve">Задачи </w:t>
            </w:r>
            <w:proofErr w:type="spellStart"/>
            <w:r w:rsidRPr="005049C1">
              <w:rPr>
                <w:sz w:val="24"/>
                <w:szCs w:val="24"/>
              </w:rPr>
              <w:t>профессиональн</w:t>
            </w:r>
            <w:proofErr w:type="spellEnd"/>
            <w:r w:rsidRPr="005049C1">
              <w:rPr>
                <w:sz w:val="24"/>
                <w:szCs w:val="24"/>
              </w:rPr>
              <w:t xml:space="preserve"> ой</w:t>
            </w:r>
          </w:p>
          <w:p w:rsidR="00611717" w:rsidRPr="005049C1" w:rsidRDefault="001902C9">
            <w:pPr>
              <w:pStyle w:val="TableParagraph"/>
              <w:ind w:left="108"/>
              <w:rPr>
                <w:sz w:val="24"/>
                <w:szCs w:val="24"/>
              </w:rPr>
            </w:pPr>
            <w:r w:rsidRPr="005049C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18" w:type="dxa"/>
          </w:tcPr>
          <w:p w:rsidR="00611717" w:rsidRPr="005049C1" w:rsidRDefault="001902C9">
            <w:pPr>
              <w:pStyle w:val="TableParagraph"/>
              <w:ind w:left="109" w:right="446"/>
              <w:rPr>
                <w:sz w:val="24"/>
                <w:szCs w:val="24"/>
              </w:rPr>
            </w:pPr>
            <w:r w:rsidRPr="005049C1">
              <w:rPr>
                <w:sz w:val="24"/>
                <w:szCs w:val="24"/>
              </w:rPr>
              <w:t>Объекты профессиональной</w:t>
            </w:r>
          </w:p>
          <w:p w:rsidR="00611717" w:rsidRPr="005049C1" w:rsidRDefault="001902C9">
            <w:pPr>
              <w:pStyle w:val="TableParagraph"/>
              <w:tabs>
                <w:tab w:val="left" w:pos="1955"/>
              </w:tabs>
              <w:ind w:left="109" w:right="96"/>
              <w:rPr>
                <w:sz w:val="24"/>
                <w:szCs w:val="24"/>
              </w:rPr>
            </w:pPr>
            <w:r w:rsidRPr="005049C1">
              <w:rPr>
                <w:sz w:val="24"/>
                <w:szCs w:val="24"/>
              </w:rPr>
              <w:t>деятельности</w:t>
            </w:r>
            <w:r w:rsidRPr="005049C1">
              <w:rPr>
                <w:sz w:val="24"/>
                <w:szCs w:val="24"/>
              </w:rPr>
              <w:tab/>
            </w:r>
            <w:r w:rsidRPr="005049C1">
              <w:rPr>
                <w:spacing w:val="-5"/>
                <w:sz w:val="24"/>
                <w:szCs w:val="24"/>
              </w:rPr>
              <w:t xml:space="preserve">(или </w:t>
            </w:r>
            <w:r w:rsidRPr="005049C1">
              <w:rPr>
                <w:sz w:val="24"/>
                <w:szCs w:val="24"/>
              </w:rPr>
              <w:t>области</w:t>
            </w:r>
            <w:r w:rsidRPr="005049C1">
              <w:rPr>
                <w:spacing w:val="-1"/>
                <w:sz w:val="24"/>
                <w:szCs w:val="24"/>
              </w:rPr>
              <w:t xml:space="preserve"> </w:t>
            </w:r>
            <w:r w:rsidRPr="005049C1">
              <w:rPr>
                <w:sz w:val="24"/>
                <w:szCs w:val="24"/>
              </w:rPr>
              <w:t>знания</w:t>
            </w:r>
          </w:p>
        </w:tc>
      </w:tr>
      <w:tr w:rsidR="00611717" w:rsidRPr="005049C1">
        <w:trPr>
          <w:trHeight w:val="552"/>
        </w:trPr>
        <w:tc>
          <w:tcPr>
            <w:tcW w:w="2141" w:type="dxa"/>
          </w:tcPr>
          <w:p w:rsidR="00611717" w:rsidRPr="005049C1" w:rsidRDefault="001902C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049C1">
              <w:rPr>
                <w:sz w:val="24"/>
                <w:szCs w:val="24"/>
              </w:rPr>
              <w:t>01 Образование</w:t>
            </w:r>
          </w:p>
        </w:tc>
        <w:tc>
          <w:tcPr>
            <w:tcW w:w="2203" w:type="dxa"/>
          </w:tcPr>
          <w:p w:rsidR="00611717" w:rsidRPr="005049C1" w:rsidRDefault="001902C9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5049C1">
              <w:rPr>
                <w:sz w:val="24"/>
                <w:szCs w:val="24"/>
              </w:rPr>
              <w:t>Педагогический</w:t>
            </w:r>
          </w:p>
        </w:tc>
        <w:tc>
          <w:tcPr>
            <w:tcW w:w="1990" w:type="dxa"/>
          </w:tcPr>
          <w:p w:rsidR="00611717" w:rsidRPr="005049C1" w:rsidRDefault="001902C9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5049C1">
              <w:rPr>
                <w:sz w:val="24"/>
                <w:szCs w:val="24"/>
              </w:rPr>
              <w:t>Разработка и</w:t>
            </w:r>
          </w:p>
          <w:p w:rsidR="00611717" w:rsidRPr="005049C1" w:rsidRDefault="001902C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049C1">
              <w:rPr>
                <w:sz w:val="24"/>
                <w:szCs w:val="24"/>
              </w:rPr>
              <w:t>реализация</w:t>
            </w:r>
          </w:p>
        </w:tc>
        <w:tc>
          <w:tcPr>
            <w:tcW w:w="2518" w:type="dxa"/>
          </w:tcPr>
          <w:p w:rsidR="00611717" w:rsidRPr="005049C1" w:rsidRDefault="001902C9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5049C1">
              <w:rPr>
                <w:sz w:val="24"/>
                <w:szCs w:val="24"/>
              </w:rPr>
              <w:t>Образовательные</w:t>
            </w:r>
          </w:p>
          <w:p w:rsidR="00611717" w:rsidRPr="005049C1" w:rsidRDefault="001902C9">
            <w:pPr>
              <w:pStyle w:val="TableParagraph"/>
              <w:tabs>
                <w:tab w:val="left" w:pos="2280"/>
              </w:tabs>
              <w:spacing w:line="264" w:lineRule="exact"/>
              <w:ind w:left="109"/>
              <w:rPr>
                <w:sz w:val="24"/>
                <w:szCs w:val="24"/>
              </w:rPr>
            </w:pPr>
            <w:r w:rsidRPr="005049C1">
              <w:rPr>
                <w:sz w:val="24"/>
                <w:szCs w:val="24"/>
              </w:rPr>
              <w:t>программы</w:t>
            </w:r>
            <w:r w:rsidRPr="005049C1">
              <w:rPr>
                <w:sz w:val="24"/>
                <w:szCs w:val="24"/>
              </w:rPr>
              <w:tab/>
              <w:t>и</w:t>
            </w:r>
          </w:p>
        </w:tc>
      </w:tr>
    </w:tbl>
    <w:p w:rsidR="00611717" w:rsidRDefault="00611717">
      <w:pPr>
        <w:spacing w:line="264" w:lineRule="exact"/>
        <w:rPr>
          <w:sz w:val="24"/>
        </w:rPr>
        <w:sectPr w:rsidR="00611717">
          <w:pgSz w:w="11910" w:h="16840"/>
          <w:pgMar w:top="104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203"/>
        <w:gridCol w:w="1990"/>
        <w:gridCol w:w="2518"/>
      </w:tblGrid>
      <w:tr w:rsidR="00611717">
        <w:trPr>
          <w:trHeight w:val="830"/>
        </w:trPr>
        <w:tc>
          <w:tcPr>
            <w:tcW w:w="2141" w:type="dxa"/>
          </w:tcPr>
          <w:p w:rsidR="00611717" w:rsidRDefault="0061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3" w:type="dxa"/>
          </w:tcPr>
          <w:p w:rsidR="00611717" w:rsidRDefault="0061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0" w:type="dxa"/>
          </w:tcPr>
          <w:p w:rsidR="00611717" w:rsidRDefault="001902C9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образовательных программ СПО и</w:t>
            </w:r>
          </w:p>
          <w:p w:rsidR="00611717" w:rsidRDefault="001902C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 ДО</w:t>
            </w:r>
          </w:p>
        </w:tc>
        <w:tc>
          <w:tcPr>
            <w:tcW w:w="2518" w:type="dxa"/>
          </w:tcPr>
          <w:p w:rsidR="00611717" w:rsidRDefault="001902C9">
            <w:pPr>
              <w:pStyle w:val="TableParagraph"/>
              <w:tabs>
                <w:tab w:val="left" w:pos="1205"/>
                <w:tab w:val="left" w:pos="1598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образовательный процесс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системе</w:t>
            </w:r>
          </w:p>
          <w:p w:rsidR="00611717" w:rsidRDefault="001902C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СПО, ДО, ВПО</w:t>
            </w:r>
          </w:p>
        </w:tc>
      </w:tr>
      <w:tr w:rsidR="00611717">
        <w:trPr>
          <w:trHeight w:val="13523"/>
        </w:trPr>
        <w:tc>
          <w:tcPr>
            <w:tcW w:w="2141" w:type="dxa"/>
          </w:tcPr>
          <w:p w:rsidR="00611717" w:rsidRDefault="001902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01 Наука</w:t>
            </w:r>
          </w:p>
        </w:tc>
        <w:tc>
          <w:tcPr>
            <w:tcW w:w="2203" w:type="dxa"/>
          </w:tcPr>
          <w:p w:rsidR="00611717" w:rsidRDefault="001902C9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Исследовательски й</w:t>
            </w:r>
          </w:p>
        </w:tc>
        <w:tc>
          <w:tcPr>
            <w:tcW w:w="1990" w:type="dxa"/>
          </w:tcPr>
          <w:p w:rsidR="00611717" w:rsidRDefault="001902C9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Исследования в сфере туризма</w:t>
            </w:r>
          </w:p>
        </w:tc>
        <w:tc>
          <w:tcPr>
            <w:tcW w:w="2518" w:type="dxa"/>
          </w:tcPr>
          <w:p w:rsidR="00611717" w:rsidRDefault="001902C9">
            <w:pPr>
              <w:pStyle w:val="TableParagraph"/>
              <w:ind w:left="109" w:right="255"/>
              <w:rPr>
                <w:sz w:val="24"/>
              </w:rPr>
            </w:pPr>
            <w:r>
              <w:rPr>
                <w:sz w:val="24"/>
              </w:rPr>
              <w:t>потребители услуг туристской индустрии, их потребности; туристский продукт;</w:t>
            </w:r>
          </w:p>
          <w:p w:rsidR="00611717" w:rsidRDefault="001902C9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 xml:space="preserve">туристские ресурсы – природные, исторические, социально- культурные объекты, включающие </w:t>
            </w:r>
            <w:r>
              <w:rPr>
                <w:spacing w:val="-3"/>
                <w:sz w:val="24"/>
              </w:rPr>
              <w:t xml:space="preserve">объекты </w:t>
            </w:r>
            <w:r>
              <w:rPr>
                <w:sz w:val="24"/>
              </w:rPr>
              <w:t>туристского показа, а также иные объекты, способные удовлетворить духовные и иные потребности туристов, содействовать поддержанию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11717" w:rsidRDefault="001902C9">
            <w:pPr>
              <w:pStyle w:val="TableParagraph"/>
              <w:ind w:left="109" w:right="327"/>
              <w:rPr>
                <w:sz w:val="24"/>
              </w:rPr>
            </w:pPr>
            <w:r>
              <w:rPr>
                <w:sz w:val="24"/>
              </w:rPr>
              <w:t>жизнедеятельности, восстановлению и развитию их</w:t>
            </w:r>
          </w:p>
          <w:p w:rsidR="00611717" w:rsidRDefault="001902C9">
            <w:pPr>
              <w:pStyle w:val="TableParagraph"/>
              <w:ind w:left="109" w:right="569"/>
              <w:rPr>
                <w:sz w:val="24"/>
              </w:rPr>
            </w:pPr>
            <w:r>
              <w:rPr>
                <w:sz w:val="24"/>
              </w:rPr>
              <w:t>физических сил и здоровья; технологические процессы</w:t>
            </w:r>
          </w:p>
          <w:p w:rsidR="00611717" w:rsidRDefault="001902C9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предоставления услуг туристской индустрии; результаты интеллектуальной</w:t>
            </w:r>
          </w:p>
          <w:p w:rsidR="00611717" w:rsidRDefault="001902C9">
            <w:pPr>
              <w:pStyle w:val="TableParagraph"/>
              <w:ind w:left="109" w:right="693"/>
              <w:rPr>
                <w:sz w:val="24"/>
              </w:rPr>
            </w:pPr>
            <w:r>
              <w:rPr>
                <w:sz w:val="24"/>
              </w:rPr>
              <w:t>деятельности; нематериальные активы,</w:t>
            </w:r>
          </w:p>
          <w:p w:rsidR="00611717" w:rsidRDefault="001902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принадлежащие</w:t>
            </w:r>
          </w:p>
          <w:p w:rsidR="00611717" w:rsidRDefault="001902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субъектам туристской индустрии на праве собственности или ином законном основании;</w:t>
            </w:r>
          </w:p>
          <w:p w:rsidR="00611717" w:rsidRDefault="001902C9">
            <w:pPr>
              <w:pStyle w:val="TableParagraph"/>
              <w:spacing w:line="270" w:lineRule="atLeast"/>
              <w:ind w:left="109" w:right="108"/>
              <w:rPr>
                <w:sz w:val="24"/>
              </w:rPr>
            </w:pPr>
            <w:r>
              <w:rPr>
                <w:sz w:val="24"/>
              </w:rPr>
              <w:t>предприятия индустрии туризма средства размещения; средства транспорта; объекты общественного питания; объекты санаторно-курортного</w:t>
            </w:r>
          </w:p>
        </w:tc>
      </w:tr>
    </w:tbl>
    <w:p w:rsidR="00611717" w:rsidRDefault="00611717">
      <w:pPr>
        <w:spacing w:line="270" w:lineRule="atLeast"/>
        <w:rPr>
          <w:sz w:val="24"/>
        </w:rPr>
        <w:sectPr w:rsidR="00611717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203"/>
        <w:gridCol w:w="1990"/>
        <w:gridCol w:w="2518"/>
      </w:tblGrid>
      <w:tr w:rsidR="00611717">
        <w:trPr>
          <w:trHeight w:val="9937"/>
        </w:trPr>
        <w:tc>
          <w:tcPr>
            <w:tcW w:w="2141" w:type="dxa"/>
          </w:tcPr>
          <w:p w:rsidR="00611717" w:rsidRDefault="0061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3" w:type="dxa"/>
          </w:tcPr>
          <w:p w:rsidR="00611717" w:rsidRDefault="0061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0" w:type="dxa"/>
          </w:tcPr>
          <w:p w:rsidR="00611717" w:rsidRDefault="0061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611717" w:rsidRDefault="001902C9">
            <w:pPr>
              <w:pStyle w:val="TableParagraph"/>
              <w:ind w:left="109" w:right="515"/>
              <w:rPr>
                <w:sz w:val="24"/>
              </w:rPr>
            </w:pPr>
            <w:r>
              <w:rPr>
                <w:sz w:val="24"/>
              </w:rPr>
              <w:t>лечения и отдыха, спортивно</w:t>
            </w:r>
          </w:p>
          <w:p w:rsidR="00611717" w:rsidRDefault="001902C9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оздоровительных </w:t>
            </w:r>
            <w:r>
              <w:rPr>
                <w:sz w:val="24"/>
              </w:rPr>
              <w:t>услуг; объекты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1717" w:rsidRDefault="001902C9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развлечения, познавательного</w:t>
            </w:r>
          </w:p>
          <w:p w:rsidR="00611717" w:rsidRDefault="001902C9">
            <w:pPr>
              <w:pStyle w:val="TableParagraph"/>
              <w:ind w:left="109" w:right="615"/>
              <w:rPr>
                <w:sz w:val="24"/>
              </w:rPr>
            </w:pPr>
            <w:r>
              <w:rPr>
                <w:sz w:val="24"/>
              </w:rPr>
              <w:t>делового и иного назначения; объекты, экскурсионной</w:t>
            </w:r>
          </w:p>
          <w:p w:rsidR="00611717" w:rsidRDefault="001902C9">
            <w:pPr>
              <w:pStyle w:val="TableParagraph"/>
              <w:ind w:left="109" w:right="521"/>
              <w:rPr>
                <w:sz w:val="24"/>
              </w:rPr>
            </w:pPr>
            <w:r>
              <w:rPr>
                <w:sz w:val="24"/>
              </w:rPr>
              <w:t>деятельности; организации, предоставляющие</w:t>
            </w:r>
          </w:p>
          <w:p w:rsidR="00611717" w:rsidRDefault="001902C9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экскурсоводов (гидов), гидов- переводчиков, инструкторов- проводников; иные предприятия туристской индустрии и другие объекты, связанные с разработкой и реализацией туристского продукта и туристских услуг; информационные ресурсы и системы туристской</w:t>
            </w:r>
          </w:p>
          <w:p w:rsidR="00611717" w:rsidRDefault="001902C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:rsidR="00611717" w:rsidRDefault="001902C9">
            <w:pPr>
              <w:pStyle w:val="TableParagraph"/>
              <w:ind w:left="109" w:right="147"/>
              <w:rPr>
                <w:sz w:val="24"/>
              </w:rPr>
            </w:pPr>
            <w:r>
              <w:rPr>
                <w:sz w:val="24"/>
              </w:rPr>
              <w:t>средства обеспечения автоматизированных информационных систем и их технологий</w:t>
            </w:r>
          </w:p>
        </w:tc>
      </w:tr>
    </w:tbl>
    <w:p w:rsidR="00611717" w:rsidRDefault="00611717">
      <w:pPr>
        <w:pStyle w:val="a3"/>
        <w:ind w:left="0"/>
        <w:rPr>
          <w:sz w:val="20"/>
        </w:rPr>
      </w:pPr>
    </w:p>
    <w:p w:rsidR="00611717" w:rsidRDefault="00611717">
      <w:pPr>
        <w:pStyle w:val="a3"/>
        <w:ind w:left="0"/>
        <w:rPr>
          <w:sz w:val="20"/>
        </w:rPr>
      </w:pPr>
    </w:p>
    <w:p w:rsidR="00611717" w:rsidRDefault="00611717">
      <w:pPr>
        <w:pStyle w:val="a3"/>
        <w:spacing w:before="7"/>
        <w:ind w:left="0"/>
        <w:rPr>
          <w:sz w:val="23"/>
        </w:rPr>
      </w:pPr>
    </w:p>
    <w:p w:rsidR="00611717" w:rsidRDefault="001902C9">
      <w:pPr>
        <w:pStyle w:val="1"/>
        <w:spacing w:before="90"/>
        <w:ind w:left="3161"/>
      </w:pPr>
      <w:r>
        <w:t>Требования к результатам освоения ОПОП</w:t>
      </w:r>
    </w:p>
    <w:p w:rsidR="00611717" w:rsidRDefault="001902C9">
      <w:pPr>
        <w:pStyle w:val="a3"/>
        <w:spacing w:before="135" w:line="360" w:lineRule="auto"/>
        <w:ind w:right="407" w:firstLine="707"/>
        <w:jc w:val="both"/>
      </w:pPr>
      <w:r>
        <w:t>В результате освоения программы магистратуры у выпускника должны быть сформированы универсальные, общепрофессиональные и профессиональные компетенции.</w:t>
      </w:r>
    </w:p>
    <w:p w:rsidR="00611717" w:rsidRDefault="001902C9">
      <w:pPr>
        <w:pStyle w:val="a3"/>
        <w:spacing w:line="360" w:lineRule="auto"/>
        <w:ind w:right="412" w:firstLine="707"/>
        <w:jc w:val="both"/>
      </w:pPr>
      <w:r>
        <w:t>УК-1-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611717" w:rsidRDefault="001902C9">
      <w:pPr>
        <w:pStyle w:val="a3"/>
        <w:ind w:left="1010"/>
        <w:jc w:val="both"/>
      </w:pPr>
      <w:r>
        <w:t>УК-2- Способен управлять проектом на всех этапах его жизненного цикла</w:t>
      </w:r>
    </w:p>
    <w:p w:rsidR="00611717" w:rsidRDefault="001902C9">
      <w:pPr>
        <w:pStyle w:val="a3"/>
        <w:spacing w:before="138" w:line="360" w:lineRule="auto"/>
        <w:ind w:right="415" w:firstLine="707"/>
        <w:jc w:val="both"/>
      </w:pPr>
      <w:r>
        <w:t>УК-3- Способен организовывать и руководить работой команды, вырабатывая командную стратегию для достижения поставленной цели</w:t>
      </w:r>
    </w:p>
    <w:p w:rsidR="00611717" w:rsidRDefault="00611717">
      <w:pPr>
        <w:spacing w:line="360" w:lineRule="auto"/>
        <w:jc w:val="both"/>
        <w:sectPr w:rsidR="00611717">
          <w:pgSz w:w="11910" w:h="16840"/>
          <w:pgMar w:top="1120" w:right="440" w:bottom="280" w:left="1400" w:header="720" w:footer="720" w:gutter="0"/>
          <w:cols w:space="720"/>
        </w:sectPr>
      </w:pPr>
    </w:p>
    <w:p w:rsidR="00611717" w:rsidRDefault="001902C9">
      <w:pPr>
        <w:pStyle w:val="a3"/>
        <w:spacing w:before="68" w:line="360" w:lineRule="auto"/>
        <w:ind w:right="406" w:firstLine="707"/>
        <w:jc w:val="both"/>
      </w:pPr>
      <w:r>
        <w:lastRenderedPageBreak/>
        <w:t>УК-4- Способен применять современные коммуникативные технологии, в том числе на иностранном(</w:t>
      </w:r>
      <w:proofErr w:type="spellStart"/>
      <w:r>
        <w:t>ых</w:t>
      </w:r>
      <w:proofErr w:type="spellEnd"/>
      <w:r>
        <w:t>) языке(ах), для академического и профессионального взаимодействия</w:t>
      </w:r>
    </w:p>
    <w:p w:rsidR="00611717" w:rsidRDefault="001902C9">
      <w:pPr>
        <w:pStyle w:val="a3"/>
        <w:spacing w:before="2" w:line="360" w:lineRule="auto"/>
        <w:ind w:right="413" w:firstLine="707"/>
        <w:jc w:val="both"/>
      </w:pPr>
      <w:r>
        <w:t>УК-5- Способен анализировать и учитывать разнообразие культур в процессе межкультурного взаимодействия</w:t>
      </w:r>
    </w:p>
    <w:p w:rsidR="00611717" w:rsidRDefault="001902C9">
      <w:pPr>
        <w:pStyle w:val="a3"/>
        <w:spacing w:line="360" w:lineRule="auto"/>
        <w:ind w:right="411" w:firstLine="707"/>
        <w:jc w:val="both"/>
      </w:pPr>
      <w:r>
        <w:t>УК-6- Способен определять и реализовывать приоритеты собственной деятельности и способы ее совершенствования на основе</w:t>
      </w:r>
      <w:r>
        <w:rPr>
          <w:spacing w:val="-7"/>
        </w:rPr>
        <w:t xml:space="preserve"> </w:t>
      </w:r>
      <w:r>
        <w:t>самооценки</w:t>
      </w:r>
    </w:p>
    <w:p w:rsidR="00611717" w:rsidRDefault="001902C9">
      <w:pPr>
        <w:pStyle w:val="a3"/>
        <w:spacing w:line="360" w:lineRule="auto"/>
        <w:ind w:right="414" w:firstLine="707"/>
        <w:jc w:val="both"/>
      </w:pPr>
      <w:r>
        <w:t>ОПК-1- Способен формировать технологическую концепцию туристской организации, организовывать внедрение технологических новаций и программного обеспечения в сфере туризма</w:t>
      </w:r>
    </w:p>
    <w:p w:rsidR="00611717" w:rsidRDefault="001902C9">
      <w:pPr>
        <w:pStyle w:val="a3"/>
        <w:spacing w:line="360" w:lineRule="auto"/>
        <w:ind w:right="405" w:firstLine="707"/>
        <w:jc w:val="both"/>
      </w:pPr>
      <w:r>
        <w:t>ОПК-2- Способен осуществлять стратегическое управление туристской деятельностью на различных уровнях управления</w:t>
      </w:r>
    </w:p>
    <w:p w:rsidR="00611717" w:rsidRDefault="001902C9">
      <w:pPr>
        <w:pStyle w:val="a3"/>
        <w:spacing w:line="360" w:lineRule="auto"/>
        <w:ind w:right="413" w:firstLine="707"/>
        <w:jc w:val="both"/>
      </w:pPr>
      <w:r>
        <w:t>ОПК-3- Способен разрабатывать и внедрять системы управления качеством услуг в сфере туризма</w:t>
      </w:r>
    </w:p>
    <w:p w:rsidR="00611717" w:rsidRDefault="001902C9">
      <w:pPr>
        <w:pStyle w:val="a3"/>
        <w:spacing w:line="360" w:lineRule="auto"/>
        <w:ind w:right="410" w:firstLine="707"/>
        <w:jc w:val="both"/>
      </w:pPr>
      <w:r>
        <w:t>ОПК-4- Способен разрабатывать и внедрять маркетинговые стратегии и программы в сфере туризма</w:t>
      </w:r>
    </w:p>
    <w:p w:rsidR="00611717" w:rsidRDefault="001902C9">
      <w:pPr>
        <w:pStyle w:val="a3"/>
        <w:spacing w:line="360" w:lineRule="auto"/>
        <w:ind w:right="408" w:firstLine="707"/>
        <w:jc w:val="both"/>
      </w:pPr>
      <w:r>
        <w:t>ОПК-5- Способен обеспечивать обоснование, разработку и внедрение экономической стратегии предприятия, приоритетных направлений его деятельности и уметь оценивать эффективность управленческих решений</w:t>
      </w:r>
    </w:p>
    <w:p w:rsidR="00611717" w:rsidRDefault="001902C9">
      <w:pPr>
        <w:pStyle w:val="a3"/>
        <w:spacing w:before="2" w:line="360" w:lineRule="auto"/>
        <w:ind w:right="412" w:firstLine="707"/>
        <w:jc w:val="both"/>
      </w:pPr>
      <w:r>
        <w:t>ОПК-6- Способен планировать и применять подходы, методы и технологии научно-прикладных исследований в избранной сфере профессиональной</w:t>
      </w:r>
    </w:p>
    <w:p w:rsidR="00611717" w:rsidRDefault="001902C9">
      <w:pPr>
        <w:pStyle w:val="a3"/>
        <w:spacing w:line="360" w:lineRule="auto"/>
        <w:ind w:right="409" w:firstLine="707"/>
        <w:jc w:val="both"/>
      </w:pPr>
      <w:r>
        <w:t>ОПК-7- Способен осуществлять педагогическую деятельность по основным профессиональным образовательным программам и дополнительным профессиональным программам</w:t>
      </w:r>
    </w:p>
    <w:p w:rsidR="00611717" w:rsidRDefault="001902C9">
      <w:pPr>
        <w:pStyle w:val="a3"/>
        <w:spacing w:line="360" w:lineRule="auto"/>
        <w:ind w:right="410" w:firstLine="707"/>
        <w:jc w:val="both"/>
      </w:pPr>
      <w:r>
        <w:t>ПК-1- способен формулировать концепцию туристского предприятия, разрабатывать эффективную стратегию и формировать активную политику оценки рисков туристского предприятия</w:t>
      </w:r>
    </w:p>
    <w:p w:rsidR="00611717" w:rsidRDefault="001902C9">
      <w:pPr>
        <w:pStyle w:val="a3"/>
        <w:spacing w:before="1"/>
        <w:ind w:left="1010"/>
        <w:jc w:val="both"/>
      </w:pPr>
      <w:r>
        <w:t>ПК-2- способен формировать кадровую политику туристского предприятия</w:t>
      </w:r>
    </w:p>
    <w:p w:rsidR="00611717" w:rsidRDefault="001902C9">
      <w:pPr>
        <w:pStyle w:val="a3"/>
        <w:spacing w:before="136" w:line="360" w:lineRule="auto"/>
        <w:ind w:right="411" w:firstLine="707"/>
        <w:jc w:val="both"/>
      </w:pPr>
      <w:r>
        <w:t xml:space="preserve">ПК-3- </w:t>
      </w:r>
      <w:proofErr w:type="gramStart"/>
      <w:r>
        <w:t>способен</w:t>
      </w:r>
      <w:proofErr w:type="gramEnd"/>
      <w:r>
        <w:t xml:space="preserve"> разрабатывать новые туристские проекты соответствующие требованиям туристской индустрии, выявлять приоритетные направления в проектировании, составлять необходимую нормативно-правовую документацию</w:t>
      </w:r>
    </w:p>
    <w:p w:rsidR="00611717" w:rsidRDefault="001902C9">
      <w:pPr>
        <w:pStyle w:val="a3"/>
        <w:spacing w:before="2" w:line="360" w:lineRule="auto"/>
        <w:ind w:right="403" w:firstLine="707"/>
        <w:jc w:val="both"/>
      </w:pPr>
      <w:r>
        <w:t>ПК-4- способен использовать результаты научных исследований для формирования программ комплексного туристского развития территорий</w:t>
      </w:r>
    </w:p>
    <w:p w:rsidR="00611717" w:rsidRDefault="00611717">
      <w:pPr>
        <w:spacing w:line="360" w:lineRule="auto"/>
        <w:jc w:val="both"/>
        <w:sectPr w:rsidR="00611717">
          <w:pgSz w:w="11910" w:h="16840"/>
          <w:pgMar w:top="1040" w:right="440" w:bottom="280" w:left="1400" w:header="720" w:footer="720" w:gutter="0"/>
          <w:cols w:space="720"/>
        </w:sectPr>
      </w:pPr>
    </w:p>
    <w:p w:rsidR="00611717" w:rsidRDefault="001902C9">
      <w:pPr>
        <w:pStyle w:val="a3"/>
        <w:spacing w:before="68" w:line="360" w:lineRule="auto"/>
        <w:ind w:right="412" w:firstLine="707"/>
        <w:jc w:val="both"/>
      </w:pPr>
      <w:r>
        <w:lastRenderedPageBreak/>
        <w:t>ПК-5- способен применять профессиональные знания технологического или методического характера, в том числе, инновационные для анализа и оценки профессиональной информации.</w:t>
      </w:r>
    </w:p>
    <w:p w:rsidR="00611717" w:rsidRDefault="001902C9">
      <w:pPr>
        <w:pStyle w:val="a3"/>
        <w:spacing w:before="2"/>
        <w:ind w:left="1010"/>
        <w:jc w:val="both"/>
      </w:pPr>
      <w:r>
        <w:t>Универсальные компетенции выпускников и индикаторы их достижения:</w:t>
      </w:r>
    </w:p>
    <w:p w:rsidR="00611717" w:rsidRDefault="00611717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286"/>
        <w:gridCol w:w="3680"/>
      </w:tblGrid>
      <w:tr w:rsidR="00611717">
        <w:trPr>
          <w:trHeight w:val="1106"/>
        </w:trPr>
        <w:tc>
          <w:tcPr>
            <w:tcW w:w="2607" w:type="dxa"/>
          </w:tcPr>
          <w:p w:rsidR="00611717" w:rsidRDefault="001902C9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Наименование категории (группы) универсальных</w:t>
            </w:r>
          </w:p>
          <w:p w:rsidR="00611717" w:rsidRDefault="001902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3286" w:type="dxa"/>
          </w:tcPr>
          <w:p w:rsidR="00611717" w:rsidRDefault="001902C9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Код и наименование универсальной компетенции выпускника</w:t>
            </w:r>
          </w:p>
        </w:tc>
        <w:tc>
          <w:tcPr>
            <w:tcW w:w="3680" w:type="dxa"/>
          </w:tcPr>
          <w:p w:rsidR="00611717" w:rsidRDefault="001902C9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Код и наименования индикатора достижения универсальной компетенции</w:t>
            </w:r>
          </w:p>
        </w:tc>
      </w:tr>
      <w:tr w:rsidR="00611717">
        <w:trPr>
          <w:trHeight w:val="6072"/>
        </w:trPr>
        <w:tc>
          <w:tcPr>
            <w:tcW w:w="2607" w:type="dxa"/>
          </w:tcPr>
          <w:p w:rsidR="00611717" w:rsidRDefault="001902C9">
            <w:pPr>
              <w:pStyle w:val="TableParagraph"/>
              <w:numPr>
                <w:ilvl w:val="0"/>
                <w:numId w:val="23"/>
              </w:numPr>
              <w:tabs>
                <w:tab w:val="left" w:pos="772"/>
                <w:tab w:val="left" w:pos="773"/>
                <w:tab w:val="left" w:pos="236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критическое</w:t>
            </w:r>
          </w:p>
          <w:p w:rsidR="00611717" w:rsidRDefault="00190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  <w:p w:rsidR="00611717" w:rsidRDefault="001902C9">
            <w:pPr>
              <w:pStyle w:val="TableParagraph"/>
              <w:numPr>
                <w:ilvl w:val="1"/>
                <w:numId w:val="23"/>
              </w:numPr>
              <w:tabs>
                <w:tab w:val="left" w:pos="528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Анализ проблемы/задачи; 1.2.Анализ</w:t>
            </w:r>
          </w:p>
          <w:p w:rsidR="00611717" w:rsidRDefault="00190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  <w:p w:rsidR="00611717" w:rsidRDefault="00190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 Поиск</w:t>
            </w:r>
          </w:p>
          <w:p w:rsidR="00611717" w:rsidRDefault="001902C9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информации и работа с источниками; 1.4.Анализ контекста/решения и аргументация;</w:t>
            </w:r>
          </w:p>
          <w:p w:rsidR="00611717" w:rsidRDefault="001902C9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1.5. Анализ принимаемых решений</w:t>
            </w:r>
          </w:p>
        </w:tc>
        <w:tc>
          <w:tcPr>
            <w:tcW w:w="3286" w:type="dxa"/>
          </w:tcPr>
          <w:p w:rsidR="00611717" w:rsidRDefault="001902C9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УК-1-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680" w:type="dxa"/>
          </w:tcPr>
          <w:p w:rsidR="00611717" w:rsidRDefault="001902C9">
            <w:pPr>
              <w:pStyle w:val="TableParagraph"/>
              <w:numPr>
                <w:ilvl w:val="1"/>
                <w:numId w:val="22"/>
              </w:numPr>
              <w:tabs>
                <w:tab w:val="left" w:pos="526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Анализирует проблемную ситуацию как систему,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выявляя ее составляющие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:rsidR="00611717" w:rsidRDefault="001902C9">
            <w:pPr>
              <w:pStyle w:val="TableParagraph"/>
              <w:numPr>
                <w:ilvl w:val="1"/>
                <w:numId w:val="22"/>
              </w:numPr>
              <w:tabs>
                <w:tab w:val="left" w:pos="526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Определяет проблемы в информации, необходимой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11717" w:rsidRDefault="001902C9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решения проблемной ситуации, и проектирует процессы по их устранению;</w:t>
            </w:r>
          </w:p>
          <w:p w:rsidR="00611717" w:rsidRDefault="001902C9">
            <w:pPr>
              <w:pStyle w:val="TableParagraph"/>
              <w:numPr>
                <w:ilvl w:val="1"/>
                <w:numId w:val="22"/>
              </w:numPr>
              <w:tabs>
                <w:tab w:val="left" w:pos="467"/>
              </w:tabs>
              <w:ind w:right="882" w:firstLine="0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оценивает надежность источников информации, 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11717" w:rsidRDefault="001902C9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противоречивой информацией из разных источников;</w:t>
            </w:r>
          </w:p>
          <w:p w:rsidR="00611717" w:rsidRDefault="001902C9">
            <w:pPr>
              <w:pStyle w:val="TableParagraph"/>
              <w:numPr>
                <w:ilvl w:val="1"/>
                <w:numId w:val="22"/>
              </w:numPr>
              <w:tabs>
                <w:tab w:val="left" w:pos="526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Разрабатывает и содержательно аргументирует стратегию решения проблемной ситуации на основе системного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междисциплинарного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подходов;</w:t>
            </w:r>
          </w:p>
          <w:p w:rsidR="00611717" w:rsidRDefault="001902C9">
            <w:pPr>
              <w:pStyle w:val="TableParagraph"/>
              <w:numPr>
                <w:ilvl w:val="1"/>
                <w:numId w:val="22"/>
              </w:numPr>
              <w:tabs>
                <w:tab w:val="left" w:pos="526"/>
              </w:tabs>
              <w:spacing w:line="270" w:lineRule="atLeast"/>
              <w:ind w:right="163" w:firstLine="0"/>
              <w:rPr>
                <w:sz w:val="24"/>
              </w:rPr>
            </w:pPr>
            <w:r>
              <w:rPr>
                <w:sz w:val="24"/>
              </w:rPr>
              <w:t>Строит сценарии реализации стратегии, определяя возможные риски и предлагая пути их устранения.</w:t>
            </w:r>
          </w:p>
        </w:tc>
      </w:tr>
      <w:tr w:rsidR="00611717">
        <w:trPr>
          <w:trHeight w:val="5520"/>
        </w:trPr>
        <w:tc>
          <w:tcPr>
            <w:tcW w:w="2607" w:type="dxa"/>
          </w:tcPr>
          <w:p w:rsidR="00611717" w:rsidRDefault="001902C9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right="34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проектов</w:t>
            </w:r>
          </w:p>
          <w:p w:rsidR="00611717" w:rsidRDefault="001902C9">
            <w:pPr>
              <w:pStyle w:val="TableParagraph"/>
              <w:numPr>
                <w:ilvl w:val="1"/>
                <w:numId w:val="21"/>
              </w:numPr>
              <w:tabs>
                <w:tab w:val="left" w:pos="528"/>
              </w:tabs>
              <w:ind w:right="44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Инициализация проекта, </w:t>
            </w:r>
            <w:r>
              <w:rPr>
                <w:spacing w:val="-3"/>
                <w:sz w:val="24"/>
              </w:rPr>
              <w:t xml:space="preserve">разработка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</w:p>
          <w:p w:rsidR="00611717" w:rsidRDefault="001902C9">
            <w:pPr>
              <w:pStyle w:val="TableParagraph"/>
              <w:numPr>
                <w:ilvl w:val="1"/>
                <w:numId w:val="21"/>
              </w:numPr>
              <w:tabs>
                <w:tab w:val="left" w:pos="528"/>
              </w:tabs>
              <w:ind w:right="3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611717" w:rsidRDefault="001902C9">
            <w:pPr>
              <w:pStyle w:val="TableParagraph"/>
              <w:numPr>
                <w:ilvl w:val="1"/>
                <w:numId w:val="21"/>
              </w:numPr>
              <w:tabs>
                <w:tab w:val="left" w:pos="528"/>
              </w:tabs>
              <w:ind w:left="527" w:hanging="421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Планирование;</w:t>
            </w:r>
          </w:p>
          <w:p w:rsidR="00611717" w:rsidRDefault="001902C9">
            <w:pPr>
              <w:pStyle w:val="TableParagraph"/>
              <w:numPr>
                <w:ilvl w:val="1"/>
                <w:numId w:val="21"/>
              </w:numPr>
              <w:tabs>
                <w:tab w:val="left" w:pos="528"/>
              </w:tabs>
              <w:ind w:right="526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Реализация, оценка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611717" w:rsidRDefault="001902C9">
            <w:pPr>
              <w:pStyle w:val="TableParagraph"/>
              <w:numPr>
                <w:ilvl w:val="1"/>
                <w:numId w:val="21"/>
              </w:numPr>
              <w:tabs>
                <w:tab w:val="left" w:pos="528"/>
              </w:tabs>
              <w:ind w:right="6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Завершение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внедрение</w:t>
            </w:r>
          </w:p>
        </w:tc>
        <w:tc>
          <w:tcPr>
            <w:tcW w:w="3286" w:type="dxa"/>
          </w:tcPr>
          <w:p w:rsidR="00611717" w:rsidRDefault="001902C9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УК-2- Способен управлять проектом на всех этапах его жизненного цикла</w:t>
            </w:r>
          </w:p>
        </w:tc>
        <w:tc>
          <w:tcPr>
            <w:tcW w:w="3680" w:type="dxa"/>
          </w:tcPr>
          <w:p w:rsidR="00611717" w:rsidRDefault="001902C9">
            <w:pPr>
              <w:pStyle w:val="TableParagraph"/>
              <w:numPr>
                <w:ilvl w:val="1"/>
                <w:numId w:val="20"/>
              </w:numPr>
              <w:tabs>
                <w:tab w:val="left" w:pos="526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Формулирует на основе поставленной проблемы проектную задачу и способ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 решения через реализацию проектного управления;</w:t>
            </w:r>
          </w:p>
          <w:p w:rsidR="00611717" w:rsidRDefault="001902C9">
            <w:pPr>
              <w:pStyle w:val="TableParagraph"/>
              <w:numPr>
                <w:ilvl w:val="1"/>
                <w:numId w:val="20"/>
              </w:numPr>
              <w:tabs>
                <w:tab w:val="left" w:pos="526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Разрабатывает концепцию проекта в 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обозначенной проблемы: формулирует цель, задачи, обосновывает актуальность, значимость, ожидаемые результаты и возможные сферы их применения;</w:t>
            </w:r>
          </w:p>
          <w:p w:rsidR="00611717" w:rsidRDefault="001902C9">
            <w:pPr>
              <w:pStyle w:val="TableParagraph"/>
              <w:numPr>
                <w:ilvl w:val="1"/>
                <w:numId w:val="20"/>
              </w:numPr>
              <w:tabs>
                <w:tab w:val="left" w:pos="526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Разрабатывает план реализации проекта с учетом возможных рисков 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возможностей их устранения, планирует необходимые ресурсы;</w:t>
            </w:r>
          </w:p>
          <w:p w:rsidR="00611717" w:rsidRDefault="001902C9">
            <w:pPr>
              <w:pStyle w:val="TableParagraph"/>
              <w:numPr>
                <w:ilvl w:val="1"/>
                <w:numId w:val="20"/>
              </w:numPr>
              <w:tabs>
                <w:tab w:val="left" w:pos="526"/>
              </w:tabs>
              <w:spacing w:line="264" w:lineRule="exact"/>
              <w:ind w:left="525" w:hanging="421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</w:tbl>
    <w:p w:rsidR="00611717" w:rsidRDefault="00611717">
      <w:pPr>
        <w:spacing w:line="264" w:lineRule="exact"/>
        <w:rPr>
          <w:sz w:val="24"/>
        </w:rPr>
        <w:sectPr w:rsidR="00611717">
          <w:pgSz w:w="11910" w:h="16840"/>
          <w:pgMar w:top="104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286"/>
        <w:gridCol w:w="3680"/>
      </w:tblGrid>
      <w:tr w:rsidR="00611717">
        <w:trPr>
          <w:trHeight w:val="3038"/>
        </w:trPr>
        <w:tc>
          <w:tcPr>
            <w:tcW w:w="2607" w:type="dxa"/>
          </w:tcPr>
          <w:p w:rsidR="00611717" w:rsidRDefault="0061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6" w:type="dxa"/>
          </w:tcPr>
          <w:p w:rsidR="00611717" w:rsidRDefault="0061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0" w:type="dxa"/>
          </w:tcPr>
          <w:p w:rsidR="00611717" w:rsidRDefault="001902C9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хода реализации проекта, корректирует отклонения, вносит дополнительные изменения в план реализации проекта,</w:t>
            </w:r>
          </w:p>
          <w:p w:rsidR="00611717" w:rsidRDefault="001902C9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уточняет зоны ответственности участников проекта;</w:t>
            </w:r>
          </w:p>
          <w:p w:rsidR="00611717" w:rsidRDefault="001902C9">
            <w:pPr>
              <w:pStyle w:val="TableParagraph"/>
              <w:spacing w:line="270" w:lineRule="atLeast"/>
              <w:ind w:left="105" w:right="585"/>
              <w:rPr>
                <w:sz w:val="24"/>
              </w:rPr>
            </w:pPr>
            <w:r>
              <w:rPr>
                <w:sz w:val="24"/>
              </w:rPr>
              <w:t>2.5. Предлагает процедуры и механизмы оценки качества проекта, инфраструктурные условия для внедрения результатов проекта.</w:t>
            </w:r>
          </w:p>
        </w:tc>
      </w:tr>
      <w:tr w:rsidR="00611717">
        <w:trPr>
          <w:trHeight w:val="7174"/>
        </w:trPr>
        <w:tc>
          <w:tcPr>
            <w:tcW w:w="2607" w:type="dxa"/>
          </w:tcPr>
          <w:p w:rsidR="00611717" w:rsidRDefault="001902C9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Командная работа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лидерство</w:t>
            </w:r>
          </w:p>
          <w:p w:rsidR="00611717" w:rsidRDefault="001902C9">
            <w:pPr>
              <w:pStyle w:val="TableParagraph"/>
              <w:numPr>
                <w:ilvl w:val="1"/>
                <w:numId w:val="19"/>
              </w:numPr>
              <w:tabs>
                <w:tab w:val="left" w:pos="528"/>
              </w:tabs>
              <w:ind w:right="622" w:firstLine="0"/>
              <w:rPr>
                <w:sz w:val="24"/>
              </w:rPr>
            </w:pPr>
            <w:r>
              <w:rPr>
                <w:sz w:val="24"/>
              </w:rPr>
              <w:t xml:space="preserve">Определение социальной и командной роли; 3.2.Учет мнения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поведения других участников взаимодействия;</w:t>
            </w:r>
          </w:p>
          <w:p w:rsidR="00611717" w:rsidRDefault="001902C9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3.3. Посторенние продуктового взаимодействия и поведение в</w:t>
            </w:r>
          </w:p>
          <w:p w:rsidR="00611717" w:rsidRDefault="001902C9">
            <w:pPr>
              <w:pStyle w:val="TableParagraph"/>
              <w:ind w:right="392"/>
              <w:rPr>
                <w:sz w:val="24"/>
              </w:rPr>
            </w:pPr>
            <w:proofErr w:type="gramStart"/>
            <w:r>
              <w:rPr>
                <w:sz w:val="24"/>
              </w:rPr>
              <w:t>конфликте</w:t>
            </w:r>
            <w:proofErr w:type="gramEnd"/>
            <w:r>
              <w:rPr>
                <w:sz w:val="24"/>
              </w:rPr>
              <w:t>; 3.4.Обмен опытом и обучение;</w:t>
            </w:r>
          </w:p>
          <w:p w:rsidR="00611717" w:rsidRDefault="001902C9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3.5. Принятие и распределение ответственности</w:t>
            </w:r>
          </w:p>
        </w:tc>
        <w:tc>
          <w:tcPr>
            <w:tcW w:w="3286" w:type="dxa"/>
          </w:tcPr>
          <w:p w:rsidR="00611717" w:rsidRDefault="001902C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УК-3- Способен организовывать и руководить работой команды,</w:t>
            </w:r>
          </w:p>
          <w:p w:rsidR="00611717" w:rsidRDefault="001902C9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вырабатывая командную стратегию для достижения поставленной цели</w:t>
            </w:r>
          </w:p>
        </w:tc>
        <w:tc>
          <w:tcPr>
            <w:tcW w:w="3680" w:type="dxa"/>
          </w:tcPr>
          <w:p w:rsidR="00611717" w:rsidRDefault="001902C9">
            <w:pPr>
              <w:pStyle w:val="TableParagraph"/>
              <w:numPr>
                <w:ilvl w:val="1"/>
                <w:numId w:val="18"/>
              </w:numPr>
              <w:tabs>
                <w:tab w:val="left" w:pos="526"/>
              </w:tabs>
              <w:spacing w:line="262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</w:p>
          <w:p w:rsidR="00611717" w:rsidRDefault="001902C9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командной работы и на ее основе организует отбор членов</w:t>
            </w:r>
          </w:p>
          <w:p w:rsidR="00611717" w:rsidRDefault="001902C9">
            <w:pPr>
              <w:pStyle w:val="TableParagraph"/>
              <w:ind w:left="105" w:right="944"/>
              <w:rPr>
                <w:sz w:val="24"/>
              </w:rPr>
            </w:pPr>
            <w:r>
              <w:rPr>
                <w:sz w:val="24"/>
              </w:rPr>
              <w:t>команды для достижения поставленной цели;</w:t>
            </w:r>
          </w:p>
          <w:p w:rsidR="00611717" w:rsidRDefault="001902C9">
            <w:pPr>
              <w:pStyle w:val="TableParagraph"/>
              <w:numPr>
                <w:ilvl w:val="1"/>
                <w:numId w:val="18"/>
              </w:numPr>
              <w:tabs>
                <w:tab w:val="left" w:pos="526"/>
              </w:tabs>
              <w:ind w:left="105" w:right="162" w:firstLine="0"/>
              <w:rPr>
                <w:sz w:val="24"/>
              </w:rPr>
            </w:pPr>
            <w:r>
              <w:rPr>
                <w:sz w:val="24"/>
              </w:rPr>
              <w:t>Организует и корректирует работу команда, в том числе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основе коллегиальных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611717" w:rsidRDefault="001902C9">
            <w:pPr>
              <w:pStyle w:val="TableParagraph"/>
              <w:numPr>
                <w:ilvl w:val="1"/>
                <w:numId w:val="18"/>
              </w:numPr>
              <w:tabs>
                <w:tab w:val="left" w:pos="526"/>
              </w:tabs>
              <w:ind w:left="105" w:right="165" w:firstLine="0"/>
              <w:rPr>
                <w:sz w:val="24"/>
              </w:rPr>
            </w:pPr>
            <w:r>
              <w:rPr>
                <w:sz w:val="24"/>
              </w:rPr>
              <w:t>Разрешает конфликты и противоречия при деловом общении на основе учета интересов всех сторон, создает рабочую атмосферу, позитивный эмоциональный климат в команде;</w:t>
            </w:r>
          </w:p>
          <w:p w:rsidR="00611717" w:rsidRDefault="001902C9">
            <w:pPr>
              <w:pStyle w:val="TableParagraph"/>
              <w:numPr>
                <w:ilvl w:val="1"/>
                <w:numId w:val="18"/>
              </w:numPr>
              <w:tabs>
                <w:tab w:val="left" w:pos="526"/>
              </w:tabs>
              <w:spacing w:before="1"/>
              <w:ind w:left="105" w:right="182" w:firstLine="0"/>
              <w:rPr>
                <w:sz w:val="24"/>
              </w:rPr>
            </w:pPr>
            <w:r>
              <w:rPr>
                <w:sz w:val="24"/>
              </w:rPr>
              <w:t>Организует 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членов команды и обсуждение результатов работы,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 рамках дискуссии с привлечением оппонентов; 3.5.Делегирует полномочия членам команды и распределяет поручения, дает обратную связь по результатам,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</w:p>
          <w:p w:rsidR="00611717" w:rsidRDefault="001902C9">
            <w:pPr>
              <w:pStyle w:val="TableParagraph"/>
              <w:spacing w:before="1" w:line="276" w:lineRule="exact"/>
              <w:ind w:left="105" w:right="861"/>
              <w:rPr>
                <w:sz w:val="24"/>
              </w:rPr>
            </w:pPr>
            <w:r>
              <w:rPr>
                <w:sz w:val="24"/>
              </w:rPr>
              <w:t>ответственность за общий результат.</w:t>
            </w:r>
          </w:p>
        </w:tc>
      </w:tr>
      <w:tr w:rsidR="00611717">
        <w:trPr>
          <w:trHeight w:val="4143"/>
        </w:trPr>
        <w:tc>
          <w:tcPr>
            <w:tcW w:w="2607" w:type="dxa"/>
          </w:tcPr>
          <w:p w:rsidR="00611717" w:rsidRDefault="001902C9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  <w:p w:rsidR="00611717" w:rsidRDefault="001902C9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right="741" w:firstLine="0"/>
              <w:rPr>
                <w:sz w:val="24"/>
              </w:rPr>
            </w:pPr>
            <w:r>
              <w:rPr>
                <w:sz w:val="24"/>
              </w:rPr>
              <w:t>Организация коммуникации</w:t>
            </w:r>
          </w:p>
          <w:p w:rsidR="00611717" w:rsidRDefault="00190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/взаимодействия;</w:t>
            </w:r>
          </w:p>
          <w:p w:rsidR="00611717" w:rsidRDefault="001902C9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right="683" w:firstLine="0"/>
              <w:rPr>
                <w:sz w:val="24"/>
              </w:rPr>
            </w:pPr>
            <w:r>
              <w:rPr>
                <w:sz w:val="24"/>
              </w:rPr>
              <w:t>Деловая письменная коммуникация на 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611717" w:rsidRDefault="001902C9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right="566" w:firstLine="0"/>
              <w:rPr>
                <w:sz w:val="24"/>
              </w:rPr>
            </w:pPr>
            <w:r>
              <w:rPr>
                <w:sz w:val="24"/>
              </w:rPr>
              <w:t>Деловая письменная коммуникация на английском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611717" w:rsidRDefault="001902C9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spacing w:before="1"/>
              <w:ind w:left="527" w:hanging="421"/>
              <w:rPr>
                <w:sz w:val="24"/>
              </w:rPr>
            </w:pPr>
            <w:r>
              <w:rPr>
                <w:sz w:val="24"/>
              </w:rPr>
              <w:t>Перевод;</w:t>
            </w:r>
          </w:p>
          <w:p w:rsidR="00611717" w:rsidRDefault="001902C9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spacing w:line="270" w:lineRule="atLeast"/>
              <w:ind w:right="869" w:firstLine="0"/>
              <w:rPr>
                <w:sz w:val="24"/>
              </w:rPr>
            </w:pPr>
            <w:r>
              <w:rPr>
                <w:sz w:val="24"/>
              </w:rPr>
              <w:t>Публичное 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</w:p>
        </w:tc>
        <w:tc>
          <w:tcPr>
            <w:tcW w:w="3286" w:type="dxa"/>
          </w:tcPr>
          <w:p w:rsidR="00611717" w:rsidRDefault="001902C9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УК-4- Способен применять современные коммуникативные технологии, в том числе на иностранном(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3680" w:type="dxa"/>
          </w:tcPr>
          <w:p w:rsidR="00611717" w:rsidRDefault="001902C9">
            <w:pPr>
              <w:pStyle w:val="TableParagraph"/>
              <w:numPr>
                <w:ilvl w:val="1"/>
                <w:numId w:val="16"/>
              </w:numPr>
              <w:tabs>
                <w:tab w:val="left" w:pos="526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Устанавливает контакты и организует общение в соответствии с потребностями совместной деятельности, используя современные коммуникационные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611717" w:rsidRDefault="001902C9">
            <w:pPr>
              <w:pStyle w:val="TableParagraph"/>
              <w:numPr>
                <w:ilvl w:val="1"/>
                <w:numId w:val="16"/>
              </w:numPr>
              <w:tabs>
                <w:tab w:val="left" w:pos="526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Составляет в соответствии с нормами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611717" w:rsidRDefault="001902C9">
            <w:pPr>
              <w:pStyle w:val="TableParagraph"/>
              <w:ind w:left="105" w:right="299"/>
              <w:rPr>
                <w:sz w:val="24"/>
              </w:rPr>
            </w:pPr>
            <w:r>
              <w:rPr>
                <w:sz w:val="24"/>
              </w:rPr>
              <w:t>деловую документацию разных жанров;</w:t>
            </w:r>
          </w:p>
          <w:p w:rsidR="00611717" w:rsidRDefault="001902C9">
            <w:pPr>
              <w:pStyle w:val="TableParagraph"/>
              <w:numPr>
                <w:ilvl w:val="1"/>
                <w:numId w:val="16"/>
              </w:numPr>
              <w:tabs>
                <w:tab w:val="left" w:pos="526"/>
              </w:tabs>
              <w:ind w:left="525" w:hanging="421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типовую</w:t>
            </w:r>
          </w:p>
          <w:p w:rsidR="00611717" w:rsidRDefault="001902C9">
            <w:pPr>
              <w:pStyle w:val="TableParagraph"/>
              <w:spacing w:line="270" w:lineRule="atLeast"/>
              <w:ind w:left="105" w:right="634"/>
              <w:rPr>
                <w:sz w:val="24"/>
              </w:rPr>
            </w:pPr>
            <w:r>
              <w:rPr>
                <w:sz w:val="24"/>
              </w:rPr>
              <w:t>деловую документацию для академических и профессиональных целей на иностранном языке;</w:t>
            </w:r>
          </w:p>
        </w:tc>
      </w:tr>
    </w:tbl>
    <w:p w:rsidR="00611717" w:rsidRDefault="00611717">
      <w:pPr>
        <w:spacing w:line="270" w:lineRule="atLeast"/>
        <w:rPr>
          <w:sz w:val="24"/>
        </w:rPr>
        <w:sectPr w:rsidR="00611717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286"/>
        <w:gridCol w:w="3680"/>
      </w:tblGrid>
      <w:tr w:rsidR="00611717">
        <w:trPr>
          <w:trHeight w:val="4968"/>
        </w:trPr>
        <w:tc>
          <w:tcPr>
            <w:tcW w:w="2607" w:type="dxa"/>
          </w:tcPr>
          <w:p w:rsidR="00611717" w:rsidRDefault="001902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русском языке;</w:t>
            </w:r>
          </w:p>
          <w:p w:rsidR="00611717" w:rsidRDefault="001902C9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4.6. Публичное выступление на иностранном языке</w:t>
            </w:r>
          </w:p>
        </w:tc>
        <w:tc>
          <w:tcPr>
            <w:tcW w:w="3286" w:type="dxa"/>
          </w:tcPr>
          <w:p w:rsidR="00611717" w:rsidRDefault="0061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0" w:type="dxa"/>
          </w:tcPr>
          <w:p w:rsidR="00611717" w:rsidRDefault="001902C9">
            <w:pPr>
              <w:pStyle w:val="TableParagraph"/>
              <w:numPr>
                <w:ilvl w:val="1"/>
                <w:numId w:val="15"/>
              </w:numPr>
              <w:tabs>
                <w:tab w:val="left" w:pos="526"/>
              </w:tabs>
              <w:ind w:right="1178" w:firstLine="0"/>
              <w:rPr>
                <w:sz w:val="24"/>
              </w:rPr>
            </w:pPr>
            <w:r>
              <w:rPr>
                <w:sz w:val="24"/>
              </w:rPr>
              <w:t xml:space="preserve">Создает </w:t>
            </w:r>
            <w:r>
              <w:rPr>
                <w:spacing w:val="-3"/>
                <w:sz w:val="24"/>
              </w:rPr>
              <w:t xml:space="preserve">различные </w:t>
            </w:r>
            <w:r>
              <w:rPr>
                <w:sz w:val="24"/>
              </w:rPr>
              <w:t>академические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11717" w:rsidRDefault="001902C9">
            <w:pPr>
              <w:pStyle w:val="TableParagraph"/>
              <w:ind w:left="105" w:right="537"/>
              <w:rPr>
                <w:sz w:val="24"/>
              </w:rPr>
            </w:pPr>
            <w:r>
              <w:rPr>
                <w:sz w:val="24"/>
              </w:rPr>
              <w:t>профессиональные тексты на иностранном языке;</w:t>
            </w:r>
          </w:p>
          <w:p w:rsidR="00611717" w:rsidRDefault="001902C9">
            <w:pPr>
              <w:pStyle w:val="TableParagraph"/>
              <w:numPr>
                <w:ilvl w:val="1"/>
                <w:numId w:val="15"/>
              </w:numPr>
              <w:tabs>
                <w:tab w:val="left" w:pos="526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Организует обсуждение результатов исследовательской проектной деятельности на различных публичных мероприятиях на русском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языке, выбирая наиболее подходящий формат;</w:t>
            </w:r>
          </w:p>
          <w:p w:rsidR="00611717" w:rsidRDefault="001902C9">
            <w:pPr>
              <w:pStyle w:val="TableParagraph"/>
              <w:numPr>
                <w:ilvl w:val="1"/>
                <w:numId w:val="15"/>
              </w:numPr>
              <w:tabs>
                <w:tab w:val="left" w:pos="467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Представляет результаты исследовательской и проектной деятельности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611717" w:rsidRDefault="001902C9">
            <w:pPr>
              <w:pStyle w:val="TableParagraph"/>
              <w:spacing w:line="270" w:lineRule="atLeast"/>
              <w:ind w:left="105" w:right="195"/>
              <w:rPr>
                <w:sz w:val="24"/>
              </w:rPr>
            </w:pPr>
            <w:r>
              <w:rPr>
                <w:sz w:val="24"/>
              </w:rPr>
              <w:t>публичных мероприятиях, участвует в академических и профессиональных дискуссиях на иностранном языке.</w:t>
            </w:r>
          </w:p>
        </w:tc>
      </w:tr>
      <w:tr w:rsidR="00611717">
        <w:trPr>
          <w:trHeight w:val="3590"/>
        </w:trPr>
        <w:tc>
          <w:tcPr>
            <w:tcW w:w="2607" w:type="dxa"/>
          </w:tcPr>
          <w:p w:rsidR="00611717" w:rsidRDefault="001902C9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right="65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Межкультурное </w:t>
            </w:r>
            <w:r>
              <w:rPr>
                <w:sz w:val="24"/>
              </w:rPr>
              <w:t>взаимодействие</w:t>
            </w:r>
          </w:p>
          <w:p w:rsidR="00611717" w:rsidRDefault="001902C9">
            <w:pPr>
              <w:pStyle w:val="TableParagraph"/>
              <w:numPr>
                <w:ilvl w:val="1"/>
                <w:numId w:val="14"/>
              </w:numPr>
              <w:tabs>
                <w:tab w:val="left" w:pos="468"/>
              </w:tabs>
              <w:ind w:right="78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межкультурного </w:t>
            </w:r>
            <w:r>
              <w:rPr>
                <w:spacing w:val="-1"/>
                <w:sz w:val="24"/>
              </w:rPr>
              <w:t>взаимодействия;</w:t>
            </w:r>
          </w:p>
          <w:p w:rsidR="00611717" w:rsidRDefault="001902C9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 xml:space="preserve">Деловая коммуникация на иностранном </w:t>
            </w:r>
            <w:r>
              <w:rPr>
                <w:spacing w:val="-3"/>
                <w:sz w:val="24"/>
              </w:rPr>
              <w:t>языке;</w:t>
            </w:r>
          </w:p>
          <w:p w:rsidR="00611717" w:rsidRDefault="001902C9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ind w:left="527" w:hanging="421"/>
              <w:rPr>
                <w:sz w:val="24"/>
              </w:rPr>
            </w:pPr>
            <w:r>
              <w:rPr>
                <w:sz w:val="24"/>
              </w:rPr>
              <w:t>Перевод</w:t>
            </w:r>
          </w:p>
        </w:tc>
        <w:tc>
          <w:tcPr>
            <w:tcW w:w="3286" w:type="dxa"/>
          </w:tcPr>
          <w:p w:rsidR="00611717" w:rsidRDefault="001902C9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УК-5-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680" w:type="dxa"/>
          </w:tcPr>
          <w:p w:rsidR="00611717" w:rsidRDefault="001902C9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5.1 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технологии;</w:t>
            </w:r>
          </w:p>
          <w:p w:rsidR="00611717" w:rsidRDefault="001902C9">
            <w:pPr>
              <w:pStyle w:val="TableParagraph"/>
              <w:numPr>
                <w:ilvl w:val="1"/>
                <w:numId w:val="12"/>
              </w:numPr>
              <w:tabs>
                <w:tab w:val="left" w:pos="526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Учитывает разнообразие культур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611717" w:rsidRDefault="001902C9">
            <w:pPr>
              <w:pStyle w:val="TableParagraph"/>
              <w:ind w:left="105" w:right="1842"/>
              <w:rPr>
                <w:sz w:val="24"/>
              </w:rPr>
            </w:pPr>
            <w:r>
              <w:rPr>
                <w:sz w:val="24"/>
              </w:rPr>
              <w:t>межкультурного взаимодействия;</w:t>
            </w:r>
          </w:p>
          <w:p w:rsidR="00611717" w:rsidRDefault="001902C9">
            <w:pPr>
              <w:pStyle w:val="TableParagraph"/>
              <w:numPr>
                <w:ilvl w:val="1"/>
                <w:numId w:val="12"/>
              </w:numPr>
              <w:tabs>
                <w:tab w:val="left" w:pos="526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 на 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611717">
        <w:trPr>
          <w:trHeight w:val="5796"/>
        </w:trPr>
        <w:tc>
          <w:tcPr>
            <w:tcW w:w="2607" w:type="dxa"/>
          </w:tcPr>
          <w:p w:rsidR="00611717" w:rsidRDefault="001902C9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  <w:tab w:val="left" w:pos="236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Самоорганизация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саморазвитие</w:t>
            </w:r>
          </w:p>
          <w:p w:rsidR="00611717" w:rsidRDefault="001902C9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ind w:right="25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Самоорганизация </w:t>
            </w:r>
            <w:r>
              <w:rPr>
                <w:sz w:val="24"/>
              </w:rPr>
              <w:t>и управление собственными ресурсами;</w:t>
            </w:r>
          </w:p>
          <w:p w:rsidR="00611717" w:rsidRDefault="001902C9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ind w:right="720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Определение </w:t>
            </w:r>
            <w:r>
              <w:rPr>
                <w:sz w:val="24"/>
              </w:rPr>
              <w:t>потребностей и приоритетов в образовании и развитии;</w:t>
            </w:r>
          </w:p>
          <w:p w:rsidR="00611717" w:rsidRDefault="001902C9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 xml:space="preserve">Использование внешних ресурсов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образования и развития;</w:t>
            </w:r>
          </w:p>
          <w:p w:rsidR="00611717" w:rsidRDefault="001902C9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>Построение траектории личностного и профессионального развития</w:t>
            </w:r>
          </w:p>
        </w:tc>
        <w:tc>
          <w:tcPr>
            <w:tcW w:w="3286" w:type="dxa"/>
          </w:tcPr>
          <w:p w:rsidR="00611717" w:rsidRDefault="001902C9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УК-6-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680" w:type="dxa"/>
          </w:tcPr>
          <w:p w:rsidR="00611717" w:rsidRDefault="001902C9">
            <w:pPr>
              <w:pStyle w:val="TableParagraph"/>
              <w:numPr>
                <w:ilvl w:val="1"/>
                <w:numId w:val="10"/>
              </w:numPr>
              <w:tabs>
                <w:tab w:val="left" w:pos="526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Оценивает свои ресурсы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пределы (личностные, ситуативные, временные), целесообразно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использует;</w:t>
            </w:r>
          </w:p>
          <w:p w:rsidR="00611717" w:rsidRDefault="001902C9">
            <w:pPr>
              <w:pStyle w:val="TableParagraph"/>
              <w:numPr>
                <w:ilvl w:val="1"/>
                <w:numId w:val="10"/>
              </w:numPr>
              <w:tabs>
                <w:tab w:val="left" w:pos="526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потребности и способы совершенствования собственной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в том числе профессиональной) деятельности на основе самооценки;</w:t>
            </w:r>
          </w:p>
          <w:p w:rsidR="00611717" w:rsidRDefault="001902C9">
            <w:pPr>
              <w:pStyle w:val="TableParagraph"/>
              <w:numPr>
                <w:ilvl w:val="1"/>
                <w:numId w:val="10"/>
              </w:numPr>
              <w:tabs>
                <w:tab w:val="left" w:pos="526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Выбирает и реализует с использованием инструментов непрерывного образования возможности развития 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компетенций и 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611717" w:rsidRDefault="001902C9">
            <w:pPr>
              <w:pStyle w:val="TableParagraph"/>
              <w:numPr>
                <w:ilvl w:val="1"/>
                <w:numId w:val="10"/>
              </w:numPr>
              <w:tabs>
                <w:tab w:val="left" w:pos="526"/>
              </w:tabs>
              <w:spacing w:line="270" w:lineRule="atLeast"/>
              <w:ind w:right="142" w:firstLine="0"/>
              <w:rPr>
                <w:sz w:val="24"/>
              </w:rPr>
            </w:pPr>
            <w:r>
              <w:rPr>
                <w:sz w:val="24"/>
              </w:rPr>
              <w:t>Выстраивает гибкую профессиональную траекторию с учетом накопленного опыта профессиональной деятельности, динамично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изменяющихся</w:t>
            </w:r>
          </w:p>
        </w:tc>
      </w:tr>
    </w:tbl>
    <w:p w:rsidR="00611717" w:rsidRDefault="00611717">
      <w:pPr>
        <w:spacing w:line="270" w:lineRule="atLeast"/>
        <w:rPr>
          <w:sz w:val="24"/>
        </w:rPr>
        <w:sectPr w:rsidR="00611717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286"/>
        <w:gridCol w:w="3680"/>
      </w:tblGrid>
      <w:tr w:rsidR="00611717">
        <w:trPr>
          <w:trHeight w:val="553"/>
        </w:trPr>
        <w:tc>
          <w:tcPr>
            <w:tcW w:w="2607" w:type="dxa"/>
          </w:tcPr>
          <w:p w:rsidR="00611717" w:rsidRDefault="0061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6" w:type="dxa"/>
          </w:tcPr>
          <w:p w:rsidR="00611717" w:rsidRDefault="0061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0" w:type="dxa"/>
          </w:tcPr>
          <w:p w:rsidR="00611717" w:rsidRDefault="001902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требований рынка труда и</w:t>
            </w:r>
          </w:p>
          <w:p w:rsidR="00611717" w:rsidRDefault="001902C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стратегии личного развития.</w:t>
            </w:r>
          </w:p>
        </w:tc>
      </w:tr>
    </w:tbl>
    <w:p w:rsidR="00611717" w:rsidRDefault="00611717">
      <w:pPr>
        <w:pStyle w:val="a3"/>
        <w:ind w:left="0"/>
        <w:rPr>
          <w:sz w:val="15"/>
        </w:rPr>
      </w:pPr>
    </w:p>
    <w:p w:rsidR="00611717" w:rsidRDefault="001902C9">
      <w:pPr>
        <w:pStyle w:val="a3"/>
        <w:spacing w:before="90"/>
        <w:ind w:left="1010"/>
      </w:pPr>
      <w:r>
        <w:t>Общепрофессиональные компетенции выпускников и индикаторы их достижения:</w:t>
      </w:r>
    </w:p>
    <w:p w:rsidR="00611717" w:rsidRDefault="00611717">
      <w:pPr>
        <w:pStyle w:val="a3"/>
        <w:spacing w:before="8"/>
        <w:ind w:left="0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3570"/>
        <w:gridCol w:w="3064"/>
      </w:tblGrid>
      <w:tr w:rsidR="00611717">
        <w:trPr>
          <w:trHeight w:val="1103"/>
        </w:trPr>
        <w:tc>
          <w:tcPr>
            <w:tcW w:w="2941" w:type="dxa"/>
          </w:tcPr>
          <w:p w:rsidR="00611717" w:rsidRDefault="001902C9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Наименование категории (группы)</w:t>
            </w:r>
          </w:p>
          <w:p w:rsidR="00611717" w:rsidRDefault="001902C9"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r>
              <w:rPr>
                <w:sz w:val="24"/>
              </w:rPr>
              <w:t>общепрофессиональных компетенций</w:t>
            </w:r>
          </w:p>
        </w:tc>
        <w:tc>
          <w:tcPr>
            <w:tcW w:w="3570" w:type="dxa"/>
          </w:tcPr>
          <w:p w:rsidR="00611717" w:rsidRDefault="001902C9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Код и наименование общепрофессиональной компетенции выпускника</w:t>
            </w:r>
          </w:p>
        </w:tc>
        <w:tc>
          <w:tcPr>
            <w:tcW w:w="3064" w:type="dxa"/>
          </w:tcPr>
          <w:p w:rsidR="00611717" w:rsidRDefault="001902C9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Код и наименования индикатора достижения</w:t>
            </w:r>
          </w:p>
          <w:p w:rsidR="00611717" w:rsidRDefault="001902C9">
            <w:pPr>
              <w:pStyle w:val="TableParagraph"/>
              <w:spacing w:line="270" w:lineRule="atLeast"/>
              <w:ind w:left="106" w:right="461"/>
              <w:rPr>
                <w:sz w:val="24"/>
              </w:rPr>
            </w:pPr>
            <w:r>
              <w:rPr>
                <w:sz w:val="24"/>
              </w:rPr>
              <w:t>общепрофессиональной компетенции</w:t>
            </w:r>
          </w:p>
        </w:tc>
      </w:tr>
      <w:tr w:rsidR="00611717">
        <w:trPr>
          <w:trHeight w:val="3036"/>
        </w:trPr>
        <w:tc>
          <w:tcPr>
            <w:tcW w:w="2941" w:type="dxa"/>
          </w:tcPr>
          <w:p w:rsidR="00611717" w:rsidRDefault="001902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3570" w:type="dxa"/>
          </w:tcPr>
          <w:p w:rsidR="00611717" w:rsidRDefault="001902C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ОПК-1- Способен формировать технологическую концепцию туристской организации, организовывать внедрение технологических новаций и программного обеспечения в сфере туризма</w:t>
            </w:r>
          </w:p>
        </w:tc>
        <w:tc>
          <w:tcPr>
            <w:tcW w:w="3064" w:type="dxa"/>
          </w:tcPr>
          <w:p w:rsidR="00611717" w:rsidRDefault="001902C9">
            <w:pPr>
              <w:pStyle w:val="TableParagraph"/>
              <w:numPr>
                <w:ilvl w:val="1"/>
                <w:numId w:val="9"/>
              </w:numPr>
              <w:tabs>
                <w:tab w:val="left" w:pos="527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Выстраивает технологическую концепцию туристского предприятия;</w:t>
            </w:r>
          </w:p>
          <w:p w:rsidR="00611717" w:rsidRDefault="001902C9">
            <w:pPr>
              <w:pStyle w:val="TableParagraph"/>
              <w:numPr>
                <w:ilvl w:val="1"/>
                <w:numId w:val="9"/>
              </w:numPr>
              <w:tabs>
                <w:tab w:val="left" w:pos="527"/>
              </w:tabs>
              <w:ind w:right="85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Организовывает </w:t>
            </w:r>
            <w:r>
              <w:rPr>
                <w:sz w:val="24"/>
              </w:rPr>
              <w:t>внедрение технологических инноваций; 1.3.Использует</w:t>
            </w:r>
          </w:p>
          <w:p w:rsidR="00611717" w:rsidRDefault="001902C9">
            <w:pPr>
              <w:pStyle w:val="TableParagraph"/>
              <w:spacing w:line="270" w:lineRule="atLeast"/>
              <w:ind w:left="106" w:right="235"/>
              <w:rPr>
                <w:sz w:val="24"/>
              </w:rPr>
            </w:pPr>
            <w:r>
              <w:rPr>
                <w:sz w:val="24"/>
              </w:rPr>
              <w:t>программное обеспечение в своей деятельности.</w:t>
            </w:r>
          </w:p>
        </w:tc>
      </w:tr>
      <w:tr w:rsidR="00611717">
        <w:trPr>
          <w:trHeight w:val="2483"/>
        </w:trPr>
        <w:tc>
          <w:tcPr>
            <w:tcW w:w="2941" w:type="dxa"/>
          </w:tcPr>
          <w:p w:rsidR="00611717" w:rsidRDefault="001902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3570" w:type="dxa"/>
          </w:tcPr>
          <w:p w:rsidR="00611717" w:rsidRDefault="001902C9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ОПК-2- Способен осуществлять стратегическое управление туристской деятельностью на различных уровнях управления</w:t>
            </w:r>
          </w:p>
        </w:tc>
        <w:tc>
          <w:tcPr>
            <w:tcW w:w="3064" w:type="dxa"/>
          </w:tcPr>
          <w:p w:rsidR="00611717" w:rsidRDefault="001902C9">
            <w:pPr>
              <w:pStyle w:val="TableParagraph"/>
              <w:numPr>
                <w:ilvl w:val="1"/>
                <w:numId w:val="8"/>
              </w:numPr>
              <w:tabs>
                <w:tab w:val="left" w:pos="527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Осуществляет стратегическое управление туристской деятельностью на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:rsidR="00611717" w:rsidRDefault="001902C9">
            <w:pPr>
              <w:pStyle w:val="TableParagraph"/>
              <w:numPr>
                <w:ilvl w:val="1"/>
                <w:numId w:val="8"/>
              </w:numPr>
              <w:tabs>
                <w:tab w:val="left" w:pos="527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Осуществляет стратегическое управление туристской деятельностью 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</w:tr>
      <w:tr w:rsidR="00611717">
        <w:trPr>
          <w:trHeight w:val="2207"/>
        </w:trPr>
        <w:tc>
          <w:tcPr>
            <w:tcW w:w="2941" w:type="dxa"/>
          </w:tcPr>
          <w:p w:rsidR="00611717" w:rsidRDefault="001902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3570" w:type="dxa"/>
          </w:tcPr>
          <w:p w:rsidR="00611717" w:rsidRDefault="001902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ОПК-3- Способен</w:t>
            </w:r>
          </w:p>
          <w:p w:rsidR="00611717" w:rsidRDefault="001902C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разрабатывать и внедрять системы управления качеством услуг в сфере туризма</w:t>
            </w:r>
          </w:p>
        </w:tc>
        <w:tc>
          <w:tcPr>
            <w:tcW w:w="3064" w:type="dxa"/>
          </w:tcPr>
          <w:p w:rsidR="00611717" w:rsidRDefault="001902C9">
            <w:pPr>
              <w:pStyle w:val="TableParagraph"/>
              <w:numPr>
                <w:ilvl w:val="1"/>
                <w:numId w:val="7"/>
              </w:numPr>
              <w:tabs>
                <w:tab w:val="left" w:pos="468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 xml:space="preserve">Разрабатывает </w:t>
            </w:r>
            <w:r>
              <w:rPr>
                <w:spacing w:val="-3"/>
                <w:sz w:val="24"/>
              </w:rPr>
              <w:t xml:space="preserve">системы </w:t>
            </w:r>
            <w:r>
              <w:rPr>
                <w:sz w:val="24"/>
              </w:rPr>
              <w:t>управления качеством услуг в сфере туризма на 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взятом</w:t>
            </w:r>
          </w:p>
          <w:p w:rsidR="00611717" w:rsidRDefault="001902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предприятии;</w:t>
            </w:r>
          </w:p>
          <w:p w:rsidR="00611717" w:rsidRDefault="001902C9">
            <w:pPr>
              <w:pStyle w:val="TableParagraph"/>
              <w:numPr>
                <w:ilvl w:val="1"/>
                <w:numId w:val="7"/>
              </w:numPr>
              <w:tabs>
                <w:tab w:val="left" w:pos="527"/>
              </w:tabs>
              <w:spacing w:line="270" w:lineRule="atLeast"/>
              <w:ind w:right="64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Внедряет </w:t>
            </w:r>
            <w:r>
              <w:rPr>
                <w:spacing w:val="-3"/>
                <w:sz w:val="24"/>
              </w:rPr>
              <w:t xml:space="preserve">системы </w:t>
            </w:r>
            <w:r>
              <w:rPr>
                <w:sz w:val="24"/>
              </w:rPr>
              <w:t>управления качеством услуг в сфере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</w:tr>
      <w:tr w:rsidR="00611717">
        <w:trPr>
          <w:trHeight w:val="2208"/>
        </w:trPr>
        <w:tc>
          <w:tcPr>
            <w:tcW w:w="2941" w:type="dxa"/>
          </w:tcPr>
          <w:p w:rsidR="00611717" w:rsidRDefault="001902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Маркетинг</w:t>
            </w:r>
          </w:p>
        </w:tc>
        <w:tc>
          <w:tcPr>
            <w:tcW w:w="3570" w:type="dxa"/>
          </w:tcPr>
          <w:p w:rsidR="00611717" w:rsidRDefault="001902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ОПК-4- Способен</w:t>
            </w:r>
          </w:p>
          <w:p w:rsidR="00611717" w:rsidRDefault="001902C9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разрабатывать и внедрять маркетинговые стратегии и программы в сфере туризма</w:t>
            </w:r>
          </w:p>
        </w:tc>
        <w:tc>
          <w:tcPr>
            <w:tcW w:w="3064" w:type="dxa"/>
          </w:tcPr>
          <w:p w:rsidR="00611717" w:rsidRDefault="001902C9">
            <w:pPr>
              <w:pStyle w:val="TableParagraph"/>
              <w:numPr>
                <w:ilvl w:val="1"/>
                <w:numId w:val="6"/>
              </w:numPr>
              <w:tabs>
                <w:tab w:val="left" w:pos="528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Разрабатывает и маркетинговые стратегии и программы в сфере туризма;</w:t>
            </w:r>
          </w:p>
          <w:p w:rsidR="00611717" w:rsidRDefault="001902C9">
            <w:pPr>
              <w:pStyle w:val="TableParagraph"/>
              <w:numPr>
                <w:ilvl w:val="1"/>
                <w:numId w:val="6"/>
              </w:numPr>
              <w:tabs>
                <w:tab w:val="left" w:pos="527"/>
              </w:tabs>
              <w:spacing w:line="270" w:lineRule="atLeast"/>
              <w:ind w:right="128" w:firstLine="0"/>
              <w:rPr>
                <w:sz w:val="24"/>
              </w:rPr>
            </w:pPr>
            <w:r>
              <w:rPr>
                <w:sz w:val="24"/>
              </w:rPr>
              <w:t>Внедряет маркетинговые стратегии и программы в сфере туризма</w:t>
            </w:r>
          </w:p>
        </w:tc>
      </w:tr>
      <w:tr w:rsidR="00611717">
        <w:trPr>
          <w:trHeight w:val="1931"/>
        </w:trPr>
        <w:tc>
          <w:tcPr>
            <w:tcW w:w="2941" w:type="dxa"/>
          </w:tcPr>
          <w:p w:rsidR="00611717" w:rsidRDefault="001902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3570" w:type="dxa"/>
          </w:tcPr>
          <w:p w:rsidR="00611717" w:rsidRDefault="001902C9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ОПК-5- Способен обеспечивать обоснование, разработку и</w:t>
            </w:r>
          </w:p>
          <w:p w:rsidR="00611717" w:rsidRDefault="001902C9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внедрение экономической стратегии предприятия, приоритетных направлений его деятельности и уметь оценивать</w:t>
            </w:r>
          </w:p>
          <w:p w:rsidR="00611717" w:rsidRDefault="001902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эффективность управленческих</w:t>
            </w:r>
          </w:p>
        </w:tc>
        <w:tc>
          <w:tcPr>
            <w:tcW w:w="3064" w:type="dxa"/>
          </w:tcPr>
          <w:p w:rsidR="00611717" w:rsidRDefault="001902C9">
            <w:pPr>
              <w:pStyle w:val="TableParagraph"/>
              <w:numPr>
                <w:ilvl w:val="1"/>
                <w:numId w:val="5"/>
              </w:numPr>
              <w:tabs>
                <w:tab w:val="left" w:pos="527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Обосновывает экономическую стратегию предприятия;</w:t>
            </w:r>
          </w:p>
          <w:p w:rsidR="00611717" w:rsidRDefault="001902C9">
            <w:pPr>
              <w:pStyle w:val="TableParagraph"/>
              <w:numPr>
                <w:ilvl w:val="1"/>
                <w:numId w:val="5"/>
              </w:numPr>
              <w:tabs>
                <w:tab w:val="left" w:pos="527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Разрабатывает экономическую стратегию предприятия;</w:t>
            </w:r>
          </w:p>
          <w:p w:rsidR="00611717" w:rsidRDefault="001902C9">
            <w:pPr>
              <w:pStyle w:val="TableParagraph"/>
              <w:numPr>
                <w:ilvl w:val="1"/>
                <w:numId w:val="5"/>
              </w:numPr>
              <w:tabs>
                <w:tab w:val="left" w:pos="527"/>
              </w:tabs>
              <w:spacing w:line="264" w:lineRule="exact"/>
              <w:ind w:left="526" w:hanging="421"/>
              <w:rPr>
                <w:sz w:val="24"/>
              </w:rPr>
            </w:pPr>
            <w:r>
              <w:rPr>
                <w:sz w:val="24"/>
              </w:rPr>
              <w:t>Внедряет</w:t>
            </w:r>
          </w:p>
        </w:tc>
      </w:tr>
    </w:tbl>
    <w:p w:rsidR="00611717" w:rsidRDefault="00611717">
      <w:pPr>
        <w:spacing w:line="264" w:lineRule="exact"/>
        <w:rPr>
          <w:sz w:val="24"/>
        </w:rPr>
        <w:sectPr w:rsidR="00611717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3570"/>
        <w:gridCol w:w="3064"/>
      </w:tblGrid>
      <w:tr w:rsidR="00611717">
        <w:trPr>
          <w:trHeight w:val="2486"/>
        </w:trPr>
        <w:tc>
          <w:tcPr>
            <w:tcW w:w="2941" w:type="dxa"/>
          </w:tcPr>
          <w:p w:rsidR="00611717" w:rsidRDefault="0061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0" w:type="dxa"/>
          </w:tcPr>
          <w:p w:rsidR="00611717" w:rsidRDefault="001902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  <w:tc>
          <w:tcPr>
            <w:tcW w:w="3064" w:type="dxa"/>
          </w:tcPr>
          <w:p w:rsidR="00611717" w:rsidRDefault="001902C9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экономическую стратегию предприятия;</w:t>
            </w:r>
          </w:p>
          <w:p w:rsidR="00611717" w:rsidRDefault="001902C9">
            <w:pPr>
              <w:pStyle w:val="TableParagraph"/>
              <w:numPr>
                <w:ilvl w:val="1"/>
                <w:numId w:val="4"/>
              </w:numPr>
              <w:tabs>
                <w:tab w:val="left" w:pos="528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Обеспечивает развитие приоритетных направлений деятельности предприятия;</w:t>
            </w:r>
          </w:p>
          <w:p w:rsidR="00611717" w:rsidRDefault="001902C9">
            <w:pPr>
              <w:pStyle w:val="TableParagraph"/>
              <w:numPr>
                <w:ilvl w:val="1"/>
                <w:numId w:val="4"/>
              </w:numPr>
              <w:tabs>
                <w:tab w:val="left" w:pos="527"/>
              </w:tabs>
              <w:ind w:right="1392" w:firstLine="0"/>
              <w:rPr>
                <w:sz w:val="24"/>
              </w:rPr>
            </w:pPr>
            <w:r>
              <w:rPr>
                <w:sz w:val="24"/>
              </w:rPr>
              <w:t>Оценивает эффективность</w:t>
            </w:r>
          </w:p>
          <w:p w:rsidR="00611717" w:rsidRDefault="001902C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управленческих решений</w:t>
            </w:r>
          </w:p>
        </w:tc>
      </w:tr>
      <w:tr w:rsidR="00611717">
        <w:trPr>
          <w:trHeight w:val="2484"/>
        </w:trPr>
        <w:tc>
          <w:tcPr>
            <w:tcW w:w="2941" w:type="dxa"/>
          </w:tcPr>
          <w:p w:rsidR="00611717" w:rsidRDefault="001902C9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Научно-прикладные исследования</w:t>
            </w:r>
          </w:p>
        </w:tc>
        <w:tc>
          <w:tcPr>
            <w:tcW w:w="3570" w:type="dxa"/>
          </w:tcPr>
          <w:p w:rsidR="00611717" w:rsidRDefault="001902C9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ОПК-6- Способен планировать и применять подходы, методы и технологии научно-прикладных исследований в избранной</w:t>
            </w:r>
          </w:p>
          <w:p w:rsidR="00611717" w:rsidRDefault="001902C9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сфере профессиональной деятельности</w:t>
            </w:r>
          </w:p>
        </w:tc>
        <w:tc>
          <w:tcPr>
            <w:tcW w:w="3064" w:type="dxa"/>
          </w:tcPr>
          <w:p w:rsidR="00611717" w:rsidRDefault="001902C9">
            <w:pPr>
              <w:pStyle w:val="TableParagraph"/>
              <w:numPr>
                <w:ilvl w:val="1"/>
                <w:numId w:val="3"/>
              </w:numPr>
              <w:tabs>
                <w:tab w:val="left" w:pos="527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 xml:space="preserve">Использует </w:t>
            </w:r>
            <w:r>
              <w:rPr>
                <w:spacing w:val="-3"/>
                <w:sz w:val="24"/>
              </w:rPr>
              <w:t xml:space="preserve">методы </w:t>
            </w:r>
            <w:r>
              <w:rPr>
                <w:sz w:val="24"/>
              </w:rPr>
              <w:t>научно-прикладных исследований в сфере туризма;</w:t>
            </w:r>
          </w:p>
          <w:p w:rsidR="00611717" w:rsidRDefault="001902C9">
            <w:pPr>
              <w:pStyle w:val="TableParagraph"/>
              <w:numPr>
                <w:ilvl w:val="1"/>
                <w:numId w:val="3"/>
              </w:numPr>
              <w:tabs>
                <w:tab w:val="left" w:pos="52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Использует технологии научно-прикладных</w:t>
            </w:r>
          </w:p>
          <w:p w:rsidR="00611717" w:rsidRDefault="001902C9">
            <w:pPr>
              <w:pStyle w:val="TableParagraph"/>
              <w:ind w:left="106" w:right="684"/>
              <w:rPr>
                <w:sz w:val="24"/>
              </w:rPr>
            </w:pPr>
            <w:r>
              <w:rPr>
                <w:sz w:val="24"/>
              </w:rPr>
              <w:t>исследований в сфере туризма;</w:t>
            </w:r>
          </w:p>
        </w:tc>
      </w:tr>
      <w:tr w:rsidR="00611717">
        <w:trPr>
          <w:trHeight w:val="272"/>
        </w:trPr>
        <w:tc>
          <w:tcPr>
            <w:tcW w:w="2941" w:type="dxa"/>
            <w:tcBorders>
              <w:bottom w:val="nil"/>
            </w:tcBorders>
          </w:tcPr>
          <w:p w:rsidR="00611717" w:rsidRDefault="001902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Педагогика</w:t>
            </w:r>
          </w:p>
        </w:tc>
        <w:tc>
          <w:tcPr>
            <w:tcW w:w="3570" w:type="dxa"/>
            <w:tcBorders>
              <w:bottom w:val="nil"/>
            </w:tcBorders>
          </w:tcPr>
          <w:p w:rsidR="00611717" w:rsidRDefault="001902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ОПК-7- Способен осуществлять</w:t>
            </w:r>
          </w:p>
        </w:tc>
        <w:tc>
          <w:tcPr>
            <w:tcW w:w="3064" w:type="dxa"/>
            <w:tcBorders>
              <w:bottom w:val="nil"/>
            </w:tcBorders>
          </w:tcPr>
          <w:p w:rsidR="00611717" w:rsidRDefault="001902C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1.1. Осуществляет</w:t>
            </w:r>
          </w:p>
        </w:tc>
      </w:tr>
      <w:tr w:rsidR="00611717">
        <w:trPr>
          <w:trHeight w:val="276"/>
        </w:trPr>
        <w:tc>
          <w:tcPr>
            <w:tcW w:w="2941" w:type="dxa"/>
            <w:tcBorders>
              <w:top w:val="nil"/>
              <w:bottom w:val="nil"/>
            </w:tcBorders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0" w:type="dxa"/>
            <w:tcBorders>
              <w:top w:val="nil"/>
              <w:bottom w:val="nil"/>
            </w:tcBorders>
          </w:tcPr>
          <w:p w:rsidR="00611717" w:rsidRDefault="001902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педагогическую деятельность</w:t>
            </w:r>
          </w:p>
        </w:tc>
        <w:tc>
          <w:tcPr>
            <w:tcW w:w="3064" w:type="dxa"/>
            <w:tcBorders>
              <w:top w:val="nil"/>
              <w:bottom w:val="nil"/>
            </w:tcBorders>
          </w:tcPr>
          <w:p w:rsidR="00611717" w:rsidRDefault="001902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</w:p>
        </w:tc>
      </w:tr>
      <w:tr w:rsidR="00611717">
        <w:trPr>
          <w:trHeight w:val="275"/>
        </w:trPr>
        <w:tc>
          <w:tcPr>
            <w:tcW w:w="2941" w:type="dxa"/>
            <w:tcBorders>
              <w:top w:val="nil"/>
              <w:bottom w:val="nil"/>
            </w:tcBorders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0" w:type="dxa"/>
            <w:tcBorders>
              <w:top w:val="nil"/>
              <w:bottom w:val="nil"/>
            </w:tcBorders>
          </w:tcPr>
          <w:p w:rsidR="00611717" w:rsidRDefault="001902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 основным</w:t>
            </w:r>
          </w:p>
        </w:tc>
        <w:tc>
          <w:tcPr>
            <w:tcW w:w="3064" w:type="dxa"/>
            <w:tcBorders>
              <w:top w:val="nil"/>
              <w:bottom w:val="nil"/>
            </w:tcBorders>
          </w:tcPr>
          <w:p w:rsidR="00611717" w:rsidRDefault="001902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 по</w:t>
            </w:r>
          </w:p>
        </w:tc>
      </w:tr>
      <w:tr w:rsidR="00611717">
        <w:trPr>
          <w:trHeight w:val="276"/>
        </w:trPr>
        <w:tc>
          <w:tcPr>
            <w:tcW w:w="2941" w:type="dxa"/>
            <w:tcBorders>
              <w:top w:val="nil"/>
              <w:bottom w:val="nil"/>
            </w:tcBorders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0" w:type="dxa"/>
            <w:tcBorders>
              <w:top w:val="nil"/>
              <w:bottom w:val="nil"/>
            </w:tcBorders>
          </w:tcPr>
          <w:p w:rsidR="00611717" w:rsidRDefault="001902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</w:p>
        </w:tc>
        <w:tc>
          <w:tcPr>
            <w:tcW w:w="3064" w:type="dxa"/>
            <w:tcBorders>
              <w:top w:val="nil"/>
              <w:bottom w:val="nil"/>
            </w:tcBorders>
          </w:tcPr>
          <w:p w:rsidR="00611717" w:rsidRDefault="001902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</w:p>
        </w:tc>
      </w:tr>
      <w:tr w:rsidR="00611717">
        <w:trPr>
          <w:trHeight w:val="275"/>
        </w:trPr>
        <w:tc>
          <w:tcPr>
            <w:tcW w:w="2941" w:type="dxa"/>
            <w:tcBorders>
              <w:top w:val="nil"/>
              <w:bottom w:val="nil"/>
            </w:tcBorders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0" w:type="dxa"/>
            <w:tcBorders>
              <w:top w:val="nil"/>
              <w:bottom w:val="nil"/>
            </w:tcBorders>
          </w:tcPr>
          <w:p w:rsidR="00611717" w:rsidRDefault="001902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образовательным программам и</w:t>
            </w:r>
          </w:p>
        </w:tc>
        <w:tc>
          <w:tcPr>
            <w:tcW w:w="3064" w:type="dxa"/>
            <w:tcBorders>
              <w:top w:val="nil"/>
              <w:bottom w:val="nil"/>
            </w:tcBorders>
          </w:tcPr>
          <w:p w:rsidR="00611717" w:rsidRDefault="001902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программам;</w:t>
            </w:r>
          </w:p>
        </w:tc>
      </w:tr>
      <w:tr w:rsidR="00611717">
        <w:trPr>
          <w:trHeight w:val="275"/>
        </w:trPr>
        <w:tc>
          <w:tcPr>
            <w:tcW w:w="2941" w:type="dxa"/>
            <w:tcBorders>
              <w:top w:val="nil"/>
              <w:bottom w:val="nil"/>
            </w:tcBorders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0" w:type="dxa"/>
            <w:tcBorders>
              <w:top w:val="nil"/>
              <w:bottom w:val="nil"/>
            </w:tcBorders>
          </w:tcPr>
          <w:p w:rsidR="00611717" w:rsidRDefault="001902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</w:p>
        </w:tc>
        <w:tc>
          <w:tcPr>
            <w:tcW w:w="3064" w:type="dxa"/>
            <w:tcBorders>
              <w:top w:val="nil"/>
              <w:bottom w:val="nil"/>
            </w:tcBorders>
          </w:tcPr>
          <w:p w:rsidR="00611717" w:rsidRDefault="001902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1.2. Осуществляет</w:t>
            </w:r>
          </w:p>
        </w:tc>
      </w:tr>
      <w:tr w:rsidR="00611717">
        <w:trPr>
          <w:trHeight w:val="276"/>
        </w:trPr>
        <w:tc>
          <w:tcPr>
            <w:tcW w:w="2941" w:type="dxa"/>
            <w:tcBorders>
              <w:top w:val="nil"/>
              <w:bottom w:val="nil"/>
            </w:tcBorders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0" w:type="dxa"/>
            <w:tcBorders>
              <w:top w:val="nil"/>
              <w:bottom w:val="nil"/>
            </w:tcBorders>
          </w:tcPr>
          <w:p w:rsidR="00611717" w:rsidRDefault="001902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профессиональным программам</w:t>
            </w:r>
          </w:p>
        </w:tc>
        <w:tc>
          <w:tcPr>
            <w:tcW w:w="3064" w:type="dxa"/>
            <w:tcBorders>
              <w:top w:val="nil"/>
              <w:bottom w:val="nil"/>
            </w:tcBorders>
          </w:tcPr>
          <w:p w:rsidR="00611717" w:rsidRDefault="001902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</w:p>
        </w:tc>
      </w:tr>
      <w:tr w:rsidR="00611717">
        <w:trPr>
          <w:trHeight w:val="275"/>
        </w:trPr>
        <w:tc>
          <w:tcPr>
            <w:tcW w:w="2941" w:type="dxa"/>
            <w:tcBorders>
              <w:top w:val="nil"/>
              <w:bottom w:val="nil"/>
            </w:tcBorders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0" w:type="dxa"/>
            <w:tcBorders>
              <w:top w:val="nil"/>
              <w:bottom w:val="nil"/>
            </w:tcBorders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4" w:type="dxa"/>
            <w:tcBorders>
              <w:top w:val="nil"/>
              <w:bottom w:val="nil"/>
            </w:tcBorders>
          </w:tcPr>
          <w:p w:rsidR="00611717" w:rsidRDefault="001902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 по</w:t>
            </w:r>
          </w:p>
        </w:tc>
      </w:tr>
      <w:tr w:rsidR="00611717">
        <w:trPr>
          <w:trHeight w:val="276"/>
        </w:trPr>
        <w:tc>
          <w:tcPr>
            <w:tcW w:w="2941" w:type="dxa"/>
            <w:tcBorders>
              <w:top w:val="nil"/>
              <w:bottom w:val="nil"/>
            </w:tcBorders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0" w:type="dxa"/>
            <w:tcBorders>
              <w:top w:val="nil"/>
              <w:bottom w:val="nil"/>
            </w:tcBorders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4" w:type="dxa"/>
            <w:tcBorders>
              <w:top w:val="nil"/>
              <w:bottom w:val="nil"/>
            </w:tcBorders>
          </w:tcPr>
          <w:p w:rsidR="00611717" w:rsidRDefault="001902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</w:p>
        </w:tc>
      </w:tr>
      <w:tr w:rsidR="00611717">
        <w:trPr>
          <w:trHeight w:val="276"/>
        </w:trPr>
        <w:tc>
          <w:tcPr>
            <w:tcW w:w="2941" w:type="dxa"/>
            <w:tcBorders>
              <w:top w:val="nil"/>
              <w:bottom w:val="nil"/>
            </w:tcBorders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0" w:type="dxa"/>
            <w:tcBorders>
              <w:top w:val="nil"/>
              <w:bottom w:val="nil"/>
            </w:tcBorders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4" w:type="dxa"/>
            <w:tcBorders>
              <w:top w:val="nil"/>
              <w:bottom w:val="nil"/>
            </w:tcBorders>
          </w:tcPr>
          <w:p w:rsidR="00611717" w:rsidRDefault="001902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</w:p>
        </w:tc>
      </w:tr>
      <w:tr w:rsidR="00611717">
        <w:trPr>
          <w:trHeight w:val="278"/>
        </w:trPr>
        <w:tc>
          <w:tcPr>
            <w:tcW w:w="2941" w:type="dxa"/>
            <w:tcBorders>
              <w:top w:val="nil"/>
            </w:tcBorders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0" w:type="dxa"/>
            <w:tcBorders>
              <w:top w:val="nil"/>
            </w:tcBorders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4" w:type="dxa"/>
            <w:tcBorders>
              <w:top w:val="nil"/>
            </w:tcBorders>
          </w:tcPr>
          <w:p w:rsidR="00611717" w:rsidRDefault="001902C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программам.</w:t>
            </w:r>
          </w:p>
        </w:tc>
      </w:tr>
    </w:tbl>
    <w:p w:rsidR="00611717" w:rsidRDefault="00611717">
      <w:pPr>
        <w:pStyle w:val="a3"/>
        <w:ind w:left="0"/>
        <w:rPr>
          <w:sz w:val="20"/>
        </w:rPr>
      </w:pPr>
    </w:p>
    <w:p w:rsidR="00611717" w:rsidRDefault="00611717">
      <w:pPr>
        <w:pStyle w:val="a3"/>
        <w:ind w:left="0"/>
        <w:rPr>
          <w:sz w:val="19"/>
        </w:rPr>
      </w:pPr>
    </w:p>
    <w:p w:rsidR="00611717" w:rsidRDefault="001902C9">
      <w:pPr>
        <w:pStyle w:val="a3"/>
        <w:spacing w:before="90" w:after="8"/>
        <w:ind w:left="1010"/>
      </w:pPr>
      <w:r>
        <w:t>Профессиональные компетенции выпускников и индикаторы их достижения: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60"/>
        <w:gridCol w:w="2268"/>
        <w:gridCol w:w="3401"/>
      </w:tblGrid>
      <w:tr w:rsidR="00611717">
        <w:trPr>
          <w:trHeight w:val="1103"/>
        </w:trPr>
        <w:tc>
          <w:tcPr>
            <w:tcW w:w="2518" w:type="dxa"/>
          </w:tcPr>
          <w:p w:rsidR="00611717" w:rsidRDefault="001902C9">
            <w:pPr>
              <w:pStyle w:val="TableParagraph"/>
              <w:spacing w:before="131"/>
              <w:ind w:left="290" w:right="265" w:firstLine="911"/>
              <w:rPr>
                <w:sz w:val="24"/>
              </w:rPr>
            </w:pPr>
            <w:r>
              <w:rPr>
                <w:sz w:val="24"/>
              </w:rPr>
              <w:t>Задача профессиональной</w:t>
            </w:r>
          </w:p>
          <w:p w:rsidR="00611717" w:rsidRDefault="001902C9">
            <w:pPr>
              <w:pStyle w:val="TableParagraph"/>
              <w:spacing w:line="274" w:lineRule="exact"/>
              <w:ind w:left="57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611717" w:rsidRDefault="001902C9">
            <w:pPr>
              <w:pStyle w:val="TableParagraph"/>
              <w:spacing w:before="131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Объект или область знания</w:t>
            </w:r>
          </w:p>
        </w:tc>
        <w:tc>
          <w:tcPr>
            <w:tcW w:w="2268" w:type="dxa"/>
          </w:tcPr>
          <w:p w:rsidR="00611717" w:rsidRDefault="001902C9">
            <w:pPr>
              <w:pStyle w:val="TableParagraph"/>
              <w:ind w:left="403" w:right="381" w:firstLine="715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</w:p>
          <w:p w:rsidR="00611717" w:rsidRDefault="001902C9">
            <w:pPr>
              <w:pStyle w:val="TableParagraph"/>
              <w:spacing w:line="270" w:lineRule="atLeast"/>
              <w:ind w:left="456" w:right="143" w:hanging="294"/>
              <w:rPr>
                <w:sz w:val="24"/>
              </w:rPr>
            </w:pPr>
            <w:r>
              <w:rPr>
                <w:sz w:val="24"/>
              </w:rPr>
              <w:t>профессиональной компетенции</w:t>
            </w:r>
          </w:p>
        </w:tc>
        <w:tc>
          <w:tcPr>
            <w:tcW w:w="3401" w:type="dxa"/>
          </w:tcPr>
          <w:p w:rsidR="00611717" w:rsidRDefault="001902C9">
            <w:pPr>
              <w:pStyle w:val="TableParagraph"/>
              <w:ind w:left="468" w:right="335" w:firstLine="463"/>
              <w:rPr>
                <w:sz w:val="24"/>
              </w:rPr>
            </w:pPr>
            <w:r>
              <w:rPr>
                <w:sz w:val="24"/>
              </w:rPr>
              <w:t>Код и наименование индикатора достижения</w:t>
            </w:r>
          </w:p>
          <w:p w:rsidR="00611717" w:rsidRDefault="001902C9">
            <w:pPr>
              <w:pStyle w:val="TableParagraph"/>
              <w:spacing w:line="270" w:lineRule="atLeast"/>
              <w:ind w:left="1028" w:right="703" w:hanging="293"/>
              <w:rPr>
                <w:sz w:val="24"/>
              </w:rPr>
            </w:pPr>
            <w:r>
              <w:rPr>
                <w:sz w:val="24"/>
              </w:rPr>
              <w:t>профессиональной компетенции</w:t>
            </w:r>
          </w:p>
        </w:tc>
      </w:tr>
      <w:tr w:rsidR="00611717">
        <w:trPr>
          <w:trHeight w:val="678"/>
        </w:trPr>
        <w:tc>
          <w:tcPr>
            <w:tcW w:w="9747" w:type="dxa"/>
            <w:gridSpan w:val="4"/>
          </w:tcPr>
          <w:p w:rsidR="00611717" w:rsidRDefault="001902C9">
            <w:pPr>
              <w:pStyle w:val="TableParagraph"/>
              <w:spacing w:before="193"/>
              <w:ind w:left="1180"/>
              <w:rPr>
                <w:sz w:val="24"/>
              </w:rPr>
            </w:pPr>
            <w:r>
              <w:rPr>
                <w:sz w:val="24"/>
              </w:rPr>
              <w:t>Тип задач профессиональной деятельности: организационно-управленческий</w:t>
            </w:r>
          </w:p>
        </w:tc>
      </w:tr>
      <w:tr w:rsidR="00611717">
        <w:trPr>
          <w:trHeight w:val="3590"/>
        </w:trPr>
        <w:tc>
          <w:tcPr>
            <w:tcW w:w="2518" w:type="dxa"/>
          </w:tcPr>
          <w:p w:rsidR="00611717" w:rsidRDefault="001902C9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Организационно- управленческая</w:t>
            </w:r>
          </w:p>
        </w:tc>
        <w:tc>
          <w:tcPr>
            <w:tcW w:w="1560" w:type="dxa"/>
          </w:tcPr>
          <w:p w:rsidR="00611717" w:rsidRDefault="0061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11717" w:rsidRDefault="001902C9">
            <w:pPr>
              <w:pStyle w:val="TableParagraph"/>
              <w:ind w:left="105" w:right="381" w:firstLine="33"/>
              <w:rPr>
                <w:sz w:val="24"/>
              </w:rPr>
            </w:pPr>
            <w:r>
              <w:rPr>
                <w:sz w:val="24"/>
              </w:rPr>
              <w:t xml:space="preserve">ПК-1 </w:t>
            </w:r>
            <w:r>
              <w:rPr>
                <w:spacing w:val="-3"/>
                <w:sz w:val="24"/>
              </w:rPr>
              <w:t xml:space="preserve">-Способен </w:t>
            </w:r>
            <w:r>
              <w:rPr>
                <w:sz w:val="24"/>
              </w:rPr>
              <w:t>формулировать концепцию туристского предприятия, разрабатывать эффективную стратегию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1717" w:rsidRDefault="001902C9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формировать активную политику оценки рисков туристского</w:t>
            </w:r>
          </w:p>
          <w:p w:rsidR="00611717" w:rsidRDefault="001902C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3401" w:type="dxa"/>
          </w:tcPr>
          <w:p w:rsidR="00611717" w:rsidRDefault="001902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ПК-1.1. – умеет</w:t>
            </w:r>
          </w:p>
          <w:p w:rsidR="00611717" w:rsidRDefault="001902C9">
            <w:pPr>
              <w:pStyle w:val="TableParagraph"/>
              <w:ind w:left="108" w:right="465"/>
              <w:rPr>
                <w:sz w:val="24"/>
              </w:rPr>
            </w:pPr>
            <w:r>
              <w:rPr>
                <w:sz w:val="24"/>
              </w:rPr>
              <w:t>формулировать концепцию туристского предприятия ПК-1.2. –умеет оценивать риски туристского</w:t>
            </w:r>
          </w:p>
          <w:p w:rsidR="00611717" w:rsidRDefault="001902C9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z w:val="24"/>
              </w:rPr>
              <w:t>предприятия. Знает теоретические основы разработки эффективной стратегии туристского</w:t>
            </w:r>
          </w:p>
          <w:p w:rsidR="00611717" w:rsidRDefault="001902C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предприятия, теорию рисков</w:t>
            </w:r>
          </w:p>
        </w:tc>
      </w:tr>
      <w:tr w:rsidR="00611717">
        <w:trPr>
          <w:trHeight w:val="276"/>
        </w:trPr>
        <w:tc>
          <w:tcPr>
            <w:tcW w:w="2518" w:type="dxa"/>
          </w:tcPr>
          <w:p w:rsidR="00611717" w:rsidRDefault="001902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</w:tc>
        <w:tc>
          <w:tcPr>
            <w:tcW w:w="1560" w:type="dxa"/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611717" w:rsidRDefault="001902C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ПК-2 - Способен</w:t>
            </w:r>
          </w:p>
        </w:tc>
        <w:tc>
          <w:tcPr>
            <w:tcW w:w="3401" w:type="dxa"/>
          </w:tcPr>
          <w:p w:rsidR="00611717" w:rsidRDefault="00190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ПК-2.1. – умеет подбирать</w:t>
            </w:r>
          </w:p>
        </w:tc>
      </w:tr>
    </w:tbl>
    <w:p w:rsidR="00611717" w:rsidRDefault="00611717">
      <w:pPr>
        <w:spacing w:line="256" w:lineRule="exact"/>
        <w:rPr>
          <w:sz w:val="24"/>
        </w:rPr>
        <w:sectPr w:rsidR="00611717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60"/>
        <w:gridCol w:w="2268"/>
        <w:gridCol w:w="3401"/>
      </w:tblGrid>
      <w:tr w:rsidR="00611717">
        <w:trPr>
          <w:trHeight w:val="1382"/>
        </w:trPr>
        <w:tc>
          <w:tcPr>
            <w:tcW w:w="2518" w:type="dxa"/>
          </w:tcPr>
          <w:p w:rsidR="00611717" w:rsidRDefault="001902C9">
            <w:pPr>
              <w:pStyle w:val="TableParagraph"/>
              <w:spacing w:line="265" w:lineRule="exact"/>
              <w:ind w:left="0" w:right="79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управленческая</w:t>
            </w:r>
          </w:p>
        </w:tc>
        <w:tc>
          <w:tcPr>
            <w:tcW w:w="1560" w:type="dxa"/>
          </w:tcPr>
          <w:p w:rsidR="00611717" w:rsidRDefault="0061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11717" w:rsidRDefault="001902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611717" w:rsidRDefault="001902C9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кадровую политику туристского</w:t>
            </w:r>
          </w:p>
          <w:p w:rsidR="00611717" w:rsidRDefault="001902C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3401" w:type="dxa"/>
          </w:tcPr>
          <w:p w:rsidR="00611717" w:rsidRDefault="001902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кадры</w:t>
            </w:r>
          </w:p>
          <w:p w:rsidR="00611717" w:rsidRDefault="001902C9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ПК-2.2. –умеет обучать и мотивировать кадры. Знает</w:t>
            </w:r>
          </w:p>
          <w:p w:rsidR="00611717" w:rsidRDefault="001902C9">
            <w:pPr>
              <w:pStyle w:val="TableParagraph"/>
              <w:spacing w:line="270" w:lineRule="atLeast"/>
              <w:ind w:left="108" w:right="813"/>
              <w:rPr>
                <w:sz w:val="24"/>
              </w:rPr>
            </w:pPr>
            <w:r>
              <w:rPr>
                <w:sz w:val="24"/>
              </w:rPr>
              <w:t>теоретические основы управления персоналом</w:t>
            </w:r>
          </w:p>
        </w:tc>
      </w:tr>
      <w:tr w:rsidR="00611717">
        <w:trPr>
          <w:trHeight w:val="275"/>
        </w:trPr>
        <w:tc>
          <w:tcPr>
            <w:tcW w:w="9747" w:type="dxa"/>
            <w:gridSpan w:val="4"/>
          </w:tcPr>
          <w:p w:rsidR="00611717" w:rsidRDefault="001902C9">
            <w:pPr>
              <w:pStyle w:val="TableParagraph"/>
              <w:spacing w:line="256" w:lineRule="exact"/>
              <w:ind w:left="2316"/>
              <w:rPr>
                <w:sz w:val="24"/>
              </w:rPr>
            </w:pPr>
            <w:r>
              <w:rPr>
                <w:sz w:val="24"/>
              </w:rPr>
              <w:t>Тип задач профессиональной деятельности: проектный</w:t>
            </w:r>
          </w:p>
        </w:tc>
      </w:tr>
      <w:tr w:rsidR="00611717">
        <w:trPr>
          <w:trHeight w:val="4692"/>
        </w:trPr>
        <w:tc>
          <w:tcPr>
            <w:tcW w:w="2518" w:type="dxa"/>
          </w:tcPr>
          <w:p w:rsidR="00611717" w:rsidRDefault="001902C9">
            <w:pPr>
              <w:pStyle w:val="TableParagraph"/>
              <w:spacing w:line="262" w:lineRule="exact"/>
              <w:ind w:left="0" w:right="745"/>
              <w:jc w:val="right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1560" w:type="dxa"/>
          </w:tcPr>
          <w:p w:rsidR="00611717" w:rsidRDefault="0061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11717" w:rsidRDefault="001902C9">
            <w:pPr>
              <w:pStyle w:val="TableParagraph"/>
              <w:ind w:left="105" w:right="300" w:firstLine="33"/>
              <w:rPr>
                <w:sz w:val="24"/>
              </w:rPr>
            </w:pPr>
            <w:r>
              <w:rPr>
                <w:sz w:val="24"/>
              </w:rPr>
              <w:t>ПК-3 - Способен разрабатывать новые туристские проекты, соответствующие требованиям туристской индустрии,</w:t>
            </w:r>
          </w:p>
          <w:p w:rsidR="00611717" w:rsidRDefault="001902C9">
            <w:pPr>
              <w:pStyle w:val="TableParagraph"/>
              <w:ind w:left="105" w:right="419"/>
              <w:rPr>
                <w:sz w:val="24"/>
              </w:rPr>
            </w:pPr>
            <w:r>
              <w:rPr>
                <w:sz w:val="24"/>
              </w:rPr>
              <w:t>выявлять приоритетные направления в проектировании, составлять необходимую нормативно- правовую</w:t>
            </w:r>
          </w:p>
          <w:p w:rsidR="00611717" w:rsidRDefault="001902C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</w:p>
        </w:tc>
        <w:tc>
          <w:tcPr>
            <w:tcW w:w="3401" w:type="dxa"/>
          </w:tcPr>
          <w:p w:rsidR="00611717" w:rsidRDefault="001902C9">
            <w:pPr>
              <w:pStyle w:val="TableParagraph"/>
              <w:ind w:left="108" w:right="90" w:firstLine="33"/>
              <w:rPr>
                <w:sz w:val="24"/>
              </w:rPr>
            </w:pPr>
            <w:r>
              <w:rPr>
                <w:sz w:val="24"/>
              </w:rPr>
              <w:t>ПК-3.1. – умеет разрабатывать новые туристские проекты</w:t>
            </w:r>
          </w:p>
          <w:p w:rsidR="00611717" w:rsidRDefault="001902C9">
            <w:pPr>
              <w:pStyle w:val="TableParagraph"/>
              <w:ind w:left="108" w:right="234" w:firstLine="33"/>
              <w:rPr>
                <w:sz w:val="24"/>
              </w:rPr>
            </w:pPr>
            <w:r>
              <w:rPr>
                <w:sz w:val="24"/>
              </w:rPr>
              <w:t>ПК-3.2. –умеет выявлять приоритетные направления в проектировании. Знает нормативно-правовую</w:t>
            </w:r>
          </w:p>
          <w:p w:rsidR="00611717" w:rsidRDefault="00190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</w:p>
        </w:tc>
      </w:tr>
      <w:tr w:rsidR="00611717">
        <w:trPr>
          <w:trHeight w:val="275"/>
        </w:trPr>
        <w:tc>
          <w:tcPr>
            <w:tcW w:w="9747" w:type="dxa"/>
            <w:gridSpan w:val="4"/>
          </w:tcPr>
          <w:p w:rsidR="00611717" w:rsidRDefault="001902C9">
            <w:pPr>
              <w:pStyle w:val="TableParagraph"/>
              <w:spacing w:line="256" w:lineRule="exact"/>
              <w:ind w:left="1210" w:right="1169"/>
              <w:jc w:val="center"/>
              <w:rPr>
                <w:sz w:val="24"/>
              </w:rPr>
            </w:pPr>
            <w:r>
              <w:rPr>
                <w:sz w:val="24"/>
              </w:rPr>
              <w:t>Тип задач профессиональной деятельности: научно-исследовательский</w:t>
            </w:r>
          </w:p>
        </w:tc>
      </w:tr>
      <w:tr w:rsidR="00611717">
        <w:trPr>
          <w:trHeight w:val="3036"/>
        </w:trPr>
        <w:tc>
          <w:tcPr>
            <w:tcW w:w="2518" w:type="dxa"/>
          </w:tcPr>
          <w:p w:rsidR="00611717" w:rsidRDefault="001902C9">
            <w:pPr>
              <w:pStyle w:val="TableParagraph"/>
              <w:ind w:right="446" w:firstLine="566"/>
              <w:rPr>
                <w:sz w:val="24"/>
              </w:rPr>
            </w:pPr>
            <w:r>
              <w:rPr>
                <w:sz w:val="24"/>
              </w:rPr>
              <w:t>Научно- исследовательская</w:t>
            </w:r>
          </w:p>
        </w:tc>
        <w:tc>
          <w:tcPr>
            <w:tcW w:w="1560" w:type="dxa"/>
          </w:tcPr>
          <w:p w:rsidR="00611717" w:rsidRDefault="0061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11717" w:rsidRDefault="001902C9">
            <w:pPr>
              <w:pStyle w:val="TableParagraph"/>
              <w:ind w:left="105" w:right="374" w:firstLine="33"/>
              <w:rPr>
                <w:sz w:val="24"/>
              </w:rPr>
            </w:pPr>
            <w:r>
              <w:rPr>
                <w:sz w:val="24"/>
              </w:rPr>
              <w:t>ПК-4 - Способен использовать результаты научных</w:t>
            </w:r>
          </w:p>
          <w:p w:rsidR="00611717" w:rsidRDefault="001902C9">
            <w:pPr>
              <w:pStyle w:val="TableParagraph"/>
              <w:spacing w:line="270" w:lineRule="atLeast"/>
              <w:ind w:left="105" w:right="305"/>
              <w:rPr>
                <w:sz w:val="24"/>
              </w:rPr>
            </w:pPr>
            <w:r>
              <w:rPr>
                <w:sz w:val="24"/>
              </w:rPr>
              <w:t>исследований для формирования программ комплексного туристского развития территорий</w:t>
            </w:r>
          </w:p>
        </w:tc>
        <w:tc>
          <w:tcPr>
            <w:tcW w:w="3401" w:type="dxa"/>
          </w:tcPr>
          <w:p w:rsidR="00611717" w:rsidRDefault="001902C9">
            <w:pPr>
              <w:pStyle w:val="TableParagraph"/>
              <w:ind w:left="108" w:right="500" w:firstLine="33"/>
              <w:rPr>
                <w:sz w:val="24"/>
              </w:rPr>
            </w:pPr>
            <w:r>
              <w:rPr>
                <w:sz w:val="24"/>
              </w:rPr>
              <w:t>ПК-4.1. – умеет проводить исследования</w:t>
            </w:r>
          </w:p>
          <w:p w:rsidR="00611717" w:rsidRDefault="001902C9">
            <w:pPr>
              <w:pStyle w:val="TableParagraph"/>
              <w:ind w:left="108" w:right="385" w:firstLine="33"/>
              <w:rPr>
                <w:sz w:val="24"/>
              </w:rPr>
            </w:pPr>
            <w:r>
              <w:rPr>
                <w:sz w:val="24"/>
              </w:rPr>
              <w:t>ПК-4.2. умеет использовать результаты научных</w:t>
            </w:r>
          </w:p>
          <w:p w:rsidR="00611717" w:rsidRDefault="00190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исследований для</w:t>
            </w:r>
          </w:p>
          <w:p w:rsidR="00611717" w:rsidRDefault="001902C9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>формирования программ комплексного туристского развития территорий. Знает- методы научных</w:t>
            </w:r>
          </w:p>
          <w:p w:rsidR="00611717" w:rsidRDefault="00190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</w:tr>
      <w:tr w:rsidR="00611717">
        <w:trPr>
          <w:trHeight w:val="3312"/>
        </w:trPr>
        <w:tc>
          <w:tcPr>
            <w:tcW w:w="2518" w:type="dxa"/>
          </w:tcPr>
          <w:p w:rsidR="00611717" w:rsidRDefault="001902C9">
            <w:pPr>
              <w:pStyle w:val="TableParagraph"/>
              <w:ind w:right="446" w:firstLine="566"/>
              <w:rPr>
                <w:sz w:val="24"/>
              </w:rPr>
            </w:pPr>
            <w:r>
              <w:rPr>
                <w:sz w:val="24"/>
              </w:rPr>
              <w:t>Научно- исследовательская</w:t>
            </w:r>
          </w:p>
        </w:tc>
        <w:tc>
          <w:tcPr>
            <w:tcW w:w="1560" w:type="dxa"/>
          </w:tcPr>
          <w:p w:rsidR="00611717" w:rsidRDefault="0061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11717" w:rsidRDefault="001902C9">
            <w:pPr>
              <w:pStyle w:val="TableParagraph"/>
              <w:ind w:left="105" w:right="94" w:firstLine="33"/>
              <w:rPr>
                <w:sz w:val="24"/>
              </w:rPr>
            </w:pPr>
            <w:r>
              <w:rPr>
                <w:sz w:val="24"/>
              </w:rPr>
              <w:t>ПК-5 - Способен применять профессиональные знания технологического или методического характера, в том числе, инновационные для анализа и оценки</w:t>
            </w:r>
          </w:p>
          <w:p w:rsidR="00611717" w:rsidRDefault="001902C9">
            <w:pPr>
              <w:pStyle w:val="TableParagraph"/>
              <w:spacing w:line="270" w:lineRule="atLeast"/>
              <w:ind w:left="105" w:right="200"/>
              <w:rPr>
                <w:sz w:val="24"/>
              </w:rPr>
            </w:pPr>
            <w:r>
              <w:rPr>
                <w:sz w:val="24"/>
              </w:rPr>
              <w:t>профессиональной информации</w:t>
            </w:r>
          </w:p>
        </w:tc>
        <w:tc>
          <w:tcPr>
            <w:tcW w:w="3401" w:type="dxa"/>
          </w:tcPr>
          <w:p w:rsidR="00611717" w:rsidRDefault="001902C9">
            <w:pPr>
              <w:pStyle w:val="TableParagraph"/>
              <w:ind w:left="108" w:right="283" w:firstLine="33"/>
              <w:rPr>
                <w:sz w:val="24"/>
              </w:rPr>
            </w:pPr>
            <w:r>
              <w:rPr>
                <w:sz w:val="24"/>
              </w:rPr>
              <w:t>ПК-5.1. – умеет инновации в деятельности туристского предприятия</w:t>
            </w:r>
          </w:p>
          <w:p w:rsidR="00611717" w:rsidRDefault="001902C9">
            <w:pPr>
              <w:pStyle w:val="TableParagraph"/>
              <w:ind w:left="108" w:right="305" w:firstLine="33"/>
              <w:rPr>
                <w:sz w:val="24"/>
              </w:rPr>
            </w:pPr>
            <w:r>
              <w:rPr>
                <w:sz w:val="24"/>
              </w:rPr>
              <w:t>ПК-5.2.- умеет использовать инновационные технологии для проектирования туристского продукта. Знает технологии и методики для оценки профессиональной информации</w:t>
            </w:r>
          </w:p>
        </w:tc>
      </w:tr>
    </w:tbl>
    <w:p w:rsidR="00611717" w:rsidRDefault="00611717">
      <w:pPr>
        <w:rPr>
          <w:sz w:val="24"/>
        </w:rPr>
        <w:sectPr w:rsidR="00611717">
          <w:pgSz w:w="11910" w:h="16840"/>
          <w:pgMar w:top="1120" w:right="440" w:bottom="280" w:left="1400" w:header="720" w:footer="720" w:gutter="0"/>
          <w:cols w:space="720"/>
        </w:sectPr>
      </w:pPr>
    </w:p>
    <w:p w:rsidR="00611717" w:rsidRDefault="001902C9">
      <w:pPr>
        <w:pStyle w:val="1"/>
        <w:spacing w:before="73"/>
        <w:ind w:left="3297"/>
      </w:pPr>
      <w:r>
        <w:lastRenderedPageBreak/>
        <w:t>Специфические особенности ОПОП</w:t>
      </w:r>
    </w:p>
    <w:p w:rsidR="00611717" w:rsidRDefault="001902C9">
      <w:pPr>
        <w:pStyle w:val="a3"/>
        <w:spacing w:before="135" w:line="360" w:lineRule="auto"/>
        <w:ind w:right="406" w:firstLine="707"/>
        <w:jc w:val="both"/>
      </w:pPr>
      <w:r>
        <w:t>Организация учебного процесса осуществляется в соответствии с утвержденной образовательной программой, включающей документы и материалы, обновляемые ежегодно с учетом изменения законодательства, развития образовательных технологий, науки и потребностей работодателей.</w:t>
      </w:r>
    </w:p>
    <w:p w:rsidR="00611717" w:rsidRDefault="001902C9">
      <w:pPr>
        <w:pStyle w:val="a3"/>
        <w:spacing w:line="360" w:lineRule="auto"/>
        <w:ind w:right="406" w:firstLine="707"/>
        <w:jc w:val="both"/>
      </w:pPr>
      <w:r>
        <w:t xml:space="preserve">Специфика ОП заключается в формировании у учащихся </w:t>
      </w:r>
      <w:proofErr w:type="spellStart"/>
      <w:r>
        <w:t>клиентоориентированного</w:t>
      </w:r>
      <w:proofErr w:type="spellEnd"/>
      <w:r>
        <w:t xml:space="preserve"> подхода к потребителям услуг туристской индустрии. Другой особенностью является формирование инновационных туристских продуктов, создаваемых на основе передовых информационных и телекоммуникационных технологий, интеграция традиционных туров с виртуальными программами и широкое использование при их проектировании результатов интеллектуальной деятельности для персонификации элементов турпродуктов и индивидуализации личности потребителей (туристов)</w:t>
      </w:r>
    </w:p>
    <w:p w:rsidR="00611717" w:rsidRDefault="001902C9">
      <w:pPr>
        <w:pStyle w:val="a3"/>
        <w:spacing w:before="1" w:line="360" w:lineRule="auto"/>
        <w:ind w:right="402" w:firstLine="707"/>
        <w:jc w:val="both"/>
      </w:pPr>
      <w:r>
        <w:t>Особенностью данной образовательной программы является выраженный инновационный характер, предусматривающий использование в процессе обучение современных методов активного обучения, а также изучение инновационных практик современного туристского бизнеса России и зарубежных стран, формирование навыков и умений инновационного мышления, туристско-рекреационного проектирования, инновационного концептуального моделирования процессов, происходящих в мировой туристской индустрии. Другой особенностью программы является практико- ориентированный подход, что достигается подбором высококвалифицированных преподавателей и практиков. Основной акцент в процессе обучения делается на изучение специальных дисциплин, исследовательские проекты и производственные практики на предприятиях туризма и в органах управления туристской сферой. Благодаря этому магистерская программа в значительной степени ориентирована на международные требования и стандарты, что позволяет выпускникам найти работу на международном рынке туризма. Обучение в магистратуре по туризму предполагает применение самых современных технологий обучения. Погружение в уникальную обучающую среду происходит за счет постоянного контакта с преподавателями- практиками. Углубленная языковая подготовка позволяет изучать ряд дисциплин на английском языке, а небольшая численность групп магистрантов делает процесс обучения практически индивидуальным. Учебный процесс предусматривает стажировку в ведущих турфирмах г. Владивостока – членах Приморского отделения Российского союза туриндустрии. Выпускники магистратуры, успешно освоившие программу подготовки, готовы к профессиональной работе в туристской индустрии, к педагогической работе в высшей школе, а также к</w:t>
      </w:r>
    </w:p>
    <w:p w:rsidR="00611717" w:rsidRDefault="00611717">
      <w:pPr>
        <w:spacing w:line="360" w:lineRule="auto"/>
        <w:jc w:val="both"/>
        <w:sectPr w:rsidR="00611717">
          <w:pgSz w:w="11910" w:h="16840"/>
          <w:pgMar w:top="1040" w:right="440" w:bottom="280" w:left="1400" w:header="720" w:footer="720" w:gutter="0"/>
          <w:cols w:space="720"/>
        </w:sectPr>
      </w:pPr>
    </w:p>
    <w:p w:rsidR="00611717" w:rsidRDefault="001902C9" w:rsidP="005049C1">
      <w:pPr>
        <w:pStyle w:val="a3"/>
        <w:spacing w:before="68" w:line="360" w:lineRule="auto"/>
        <w:ind w:right="404"/>
        <w:jc w:val="both"/>
      </w:pPr>
      <w:r>
        <w:lastRenderedPageBreak/>
        <w:t xml:space="preserve">продолжению обучения в аспирантуре. Магистратура по направлению 43.04.02 Туризм дает фундаментальные знания в сфере туризма и сопутствующих наук, а также прикладные профессиональные навыки, концентрирует внимание на выбранной специализации, что способствует повышению конкурентоспособности выпускников магистратуры на рынке труда и в профессиональном сообществе в целом. Востребованность специалистов данного профиля на современном рынке труда по  данным экспертной оценки, проведенной на основе выборочного анкетирования руководителей туристских предприятий Приморского края и запроса в Департамент туризма Приморского края составляет не менее 25 человек ежегодно в 2016-2020 гг., что в 1,8 раза превышает фактическое ежегодное число выпускников магистратуры, обучающихся за счет бюджета РФ. Выбор дисциплин базовой части основан на требованиях работодателей в части знания иностранных языков для межличностных коммуникаций в туристском бизнесе системного, сбалансированного и научно- обоснованного подхода к планированию, прогнозированию и проектированию в туристской сфере, умения экономически обоснованно формировать программы регионального туристского развития и эффективного конкурентоспособного функционирования туристских предприятий способности изучать количественные и качественные экономические взаимосвязи в сфере туризма с помощью математических и статистических методов и моделей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(Методы исследования), а также управления предприятиями туризма и сферой туризма на региональном уровне Дисциплины обязательной части: </w:t>
      </w:r>
      <w:r>
        <w:rPr>
          <w:lang w:val="en-US"/>
        </w:rPr>
        <w:t>Hospitality</w:t>
      </w:r>
      <w:r w:rsidRPr="001902C9">
        <w:t xml:space="preserve"> </w:t>
      </w:r>
      <w:r>
        <w:rPr>
          <w:lang w:val="en-US"/>
        </w:rPr>
        <w:t>and</w:t>
      </w:r>
      <w:r w:rsidRPr="001902C9">
        <w:t xml:space="preserve"> </w:t>
      </w:r>
      <w:r>
        <w:rPr>
          <w:lang w:val="en-US"/>
        </w:rPr>
        <w:t>tourism</w:t>
      </w:r>
      <w:r w:rsidRPr="001902C9">
        <w:t xml:space="preserve"> </w:t>
      </w:r>
      <w:r>
        <w:rPr>
          <w:lang w:val="en-US"/>
        </w:rPr>
        <w:t>industry</w:t>
      </w:r>
      <w:r w:rsidRPr="001902C9">
        <w:t xml:space="preserve">: </w:t>
      </w:r>
      <w:r>
        <w:rPr>
          <w:lang w:val="en-US"/>
        </w:rPr>
        <w:t>the</w:t>
      </w:r>
      <w:r w:rsidRPr="001902C9">
        <w:t xml:space="preserve"> </w:t>
      </w:r>
      <w:r>
        <w:rPr>
          <w:lang w:val="en-US"/>
        </w:rPr>
        <w:t>theory</w:t>
      </w:r>
      <w:r w:rsidRPr="001902C9">
        <w:t xml:space="preserve"> </w:t>
      </w:r>
      <w:r>
        <w:rPr>
          <w:lang w:val="en-US"/>
        </w:rPr>
        <w:t>and</w:t>
      </w:r>
      <w:r w:rsidRPr="001902C9">
        <w:t xml:space="preserve"> </w:t>
      </w:r>
      <w:r>
        <w:rPr>
          <w:lang w:val="en-US"/>
        </w:rPr>
        <w:t>the</w:t>
      </w:r>
      <w:r w:rsidRPr="001902C9">
        <w:t xml:space="preserve"> </w:t>
      </w:r>
      <w:r>
        <w:rPr>
          <w:lang w:val="en-US"/>
        </w:rPr>
        <w:t>practice</w:t>
      </w:r>
      <w:r>
        <w:t xml:space="preserve"> (Индустрия туризма и гостеприимства: теория и практика, </w:t>
      </w:r>
      <w:r>
        <w:rPr>
          <w:lang w:val="en-US"/>
        </w:rPr>
        <w:t>Digital</w:t>
      </w:r>
      <w:r w:rsidRPr="001902C9">
        <w:t xml:space="preserve"> </w:t>
      </w:r>
      <w:r>
        <w:rPr>
          <w:lang w:val="en-US"/>
        </w:rPr>
        <w:t>tourism</w:t>
      </w:r>
      <w:r w:rsidRPr="001902C9">
        <w:t xml:space="preserve"> </w:t>
      </w:r>
      <w:r>
        <w:rPr>
          <w:lang w:val="en-US"/>
        </w:rPr>
        <w:t>and</w:t>
      </w:r>
      <w:r w:rsidRPr="001902C9">
        <w:t xml:space="preserve"> </w:t>
      </w:r>
      <w:r>
        <w:rPr>
          <w:lang w:val="en-US"/>
        </w:rPr>
        <w:t>hospitality</w:t>
      </w:r>
      <w:r w:rsidRPr="001902C9">
        <w:t xml:space="preserve"> </w:t>
      </w:r>
      <w:r>
        <w:t xml:space="preserve">(Цифровой туризм и гостеприимство ), </w:t>
      </w:r>
      <w:r w:rsidR="005049C1">
        <w:t xml:space="preserve">Дизайн </w:t>
      </w:r>
      <w:r>
        <w:t>туризма направлены на формирование профессиональных компетенций с учетом запросов работодателей, а именно: обеспечение эффективного управления организацией, участие в организации функционировании систем государственного и муниципального управления, совершенствование управления в соответствии с тенденциями развития общества и государства. Перечисленные дисциплины необходимы и достаточны для формирования профессиональных компетенций выпускника с учетом запросов работодателей: департамента туризма Приморского края, Туристско-информационного центра Приморского    края,    ведущих    туроператоров    Приморского    края:    турфирмы  ООО</w:t>
      </w:r>
      <w:r w:rsidR="005049C1">
        <w:t xml:space="preserve"> </w:t>
      </w:r>
      <w:r>
        <w:t>«</w:t>
      </w:r>
      <w:proofErr w:type="spellStart"/>
      <w:r>
        <w:t>Дальинтурист</w:t>
      </w:r>
      <w:proofErr w:type="spellEnd"/>
      <w:r>
        <w:t>», ООО БММТ  «Спутник», ООО  «Диалог народов»,  ООО</w:t>
      </w:r>
      <w:r>
        <w:rPr>
          <w:spacing w:val="-3"/>
        </w:rPr>
        <w:t xml:space="preserve"> </w:t>
      </w:r>
      <w:r>
        <w:t>«Гавань», ООО «Фрегат-</w:t>
      </w:r>
      <w:proofErr w:type="spellStart"/>
      <w:r>
        <w:t>Аэро</w:t>
      </w:r>
      <w:proofErr w:type="spellEnd"/>
      <w:r>
        <w:t>», ОО «Интурист», ООО «</w:t>
      </w:r>
      <w:proofErr w:type="spellStart"/>
      <w:r>
        <w:t>Билетур</w:t>
      </w:r>
      <w:proofErr w:type="spellEnd"/>
      <w:r>
        <w:t>» и др. и современного рынка труда. Перспективы трудоустройства выпускников с учетом анализа востребованности специалистов данного профиля достигают 100%</w:t>
      </w:r>
    </w:p>
    <w:p w:rsidR="00611717" w:rsidRDefault="00611717">
      <w:pPr>
        <w:spacing w:line="360" w:lineRule="auto"/>
        <w:jc w:val="both"/>
        <w:sectPr w:rsidR="00611717">
          <w:pgSz w:w="11910" w:h="16840"/>
          <w:pgMar w:top="1040" w:right="440" w:bottom="280" w:left="1400" w:header="720" w:footer="720" w:gutter="0"/>
          <w:cols w:space="720"/>
        </w:sectPr>
      </w:pPr>
    </w:p>
    <w:p w:rsidR="00611717" w:rsidRDefault="001902C9">
      <w:pPr>
        <w:pStyle w:val="1"/>
        <w:spacing w:before="69"/>
        <w:ind w:left="1037" w:right="523"/>
        <w:jc w:val="center"/>
      </w:pPr>
      <w:r>
        <w:lastRenderedPageBreak/>
        <w:t>Характеристика активных/интерактивных методов и форм организации</w:t>
      </w:r>
    </w:p>
    <w:p w:rsidR="00611717" w:rsidRDefault="001902C9">
      <w:pPr>
        <w:spacing w:before="137" w:line="360" w:lineRule="auto"/>
        <w:ind w:left="410" w:right="523"/>
        <w:jc w:val="center"/>
        <w:rPr>
          <w:b/>
          <w:sz w:val="24"/>
        </w:rPr>
      </w:pPr>
      <w:r>
        <w:rPr>
          <w:b/>
          <w:sz w:val="24"/>
        </w:rPr>
        <w:t>занятий, электронных образовательных технологий, применяемых при реализации ОПОП</w:t>
      </w:r>
    </w:p>
    <w:p w:rsidR="00611717" w:rsidRDefault="001902C9">
      <w:pPr>
        <w:pStyle w:val="a3"/>
        <w:spacing w:line="360" w:lineRule="auto"/>
        <w:ind w:right="406" w:firstLine="707"/>
        <w:jc w:val="both"/>
      </w:pPr>
      <w:r>
        <w:t xml:space="preserve">В учебном процессе по направлению подготовки 43.04.02 Туризм магистерская программа </w:t>
      </w:r>
      <w:r w:rsidR="005049C1">
        <w:rPr>
          <w:b/>
        </w:rPr>
        <w:t>«</w:t>
      </w:r>
      <w:r w:rsidR="005049C1">
        <w:rPr>
          <w:bCs/>
        </w:rPr>
        <w:t>Индустрия туризма и гостеприимства/</w:t>
      </w:r>
      <w:proofErr w:type="spellStart"/>
      <w:r w:rsidR="005049C1">
        <w:t>International</w:t>
      </w:r>
      <w:proofErr w:type="spellEnd"/>
      <w:r w:rsidR="005049C1">
        <w:t xml:space="preserve"> </w:t>
      </w:r>
      <w:proofErr w:type="spellStart"/>
      <w:r w:rsidR="005049C1">
        <w:t>Tourism</w:t>
      </w:r>
      <w:proofErr w:type="spellEnd"/>
      <w:r w:rsidR="005049C1">
        <w:t xml:space="preserve"> </w:t>
      </w:r>
      <w:proofErr w:type="spellStart"/>
      <w:r w:rsidR="005049C1">
        <w:t>and</w:t>
      </w:r>
      <w:proofErr w:type="spellEnd"/>
      <w:r w:rsidR="005049C1">
        <w:t xml:space="preserve"> </w:t>
      </w:r>
      <w:proofErr w:type="spellStart"/>
      <w:r w:rsidR="005049C1">
        <w:t>Hospitality</w:t>
      </w:r>
      <w:proofErr w:type="spellEnd"/>
      <w:r w:rsidR="005049C1">
        <w:t xml:space="preserve">» </w:t>
      </w:r>
      <w:r>
        <w:t>предусмотрено широкое применение активных и интерактивных методов и форм проведения занятий. Согласно учебному плану ОПОП с использованием активных и интерактивных методов и форм проводится 28,9% аудиторных занятий (табл. 1).</w:t>
      </w:r>
    </w:p>
    <w:p w:rsidR="00611717" w:rsidRDefault="001902C9">
      <w:pPr>
        <w:pStyle w:val="a3"/>
        <w:spacing w:line="360" w:lineRule="auto"/>
        <w:ind w:right="411" w:firstLine="707"/>
        <w:jc w:val="both"/>
      </w:pPr>
      <w:r>
        <w:t xml:space="preserve">Реализация ОПОП по направлению подготовки 43.04.02 Туризм магистерская программа </w:t>
      </w:r>
      <w:r w:rsidR="005049C1">
        <w:rPr>
          <w:b/>
        </w:rPr>
        <w:t>«</w:t>
      </w:r>
      <w:r w:rsidR="005049C1">
        <w:rPr>
          <w:bCs/>
        </w:rPr>
        <w:t>Индустрия туризма и гостеприимства/</w:t>
      </w:r>
      <w:proofErr w:type="spellStart"/>
      <w:r w:rsidR="005049C1">
        <w:t>International</w:t>
      </w:r>
      <w:proofErr w:type="spellEnd"/>
      <w:r w:rsidR="005049C1">
        <w:t xml:space="preserve"> </w:t>
      </w:r>
      <w:proofErr w:type="spellStart"/>
      <w:r w:rsidR="005049C1">
        <w:t>Tourism</w:t>
      </w:r>
      <w:proofErr w:type="spellEnd"/>
      <w:r w:rsidR="005049C1">
        <w:t xml:space="preserve"> </w:t>
      </w:r>
      <w:proofErr w:type="spellStart"/>
      <w:r w:rsidR="005049C1">
        <w:t>and</w:t>
      </w:r>
      <w:proofErr w:type="spellEnd"/>
      <w:r w:rsidR="005049C1">
        <w:t xml:space="preserve"> </w:t>
      </w:r>
      <w:proofErr w:type="spellStart"/>
      <w:r w:rsidR="005049C1">
        <w:t>Hospitality</w:t>
      </w:r>
      <w:proofErr w:type="spellEnd"/>
      <w:r w:rsidR="005049C1">
        <w:t xml:space="preserve">» </w:t>
      </w:r>
      <w:r>
        <w:t>предусматривает использование современных образовательных электронных технологий в виде создания электронных учебных курсов.</w:t>
      </w:r>
    </w:p>
    <w:p w:rsidR="00611717" w:rsidRDefault="00611717">
      <w:pPr>
        <w:pStyle w:val="a3"/>
        <w:spacing w:before="8"/>
        <w:ind w:left="0"/>
        <w:rPr>
          <w:sz w:val="35"/>
        </w:rPr>
      </w:pPr>
    </w:p>
    <w:p w:rsidR="00611717" w:rsidRDefault="001902C9">
      <w:pPr>
        <w:pStyle w:val="a3"/>
        <w:spacing w:before="1"/>
        <w:ind w:left="1070"/>
      </w:pPr>
      <w:r>
        <w:t>Таблица 1. Характеристика активных/интерактивных методов и форм организации</w:t>
      </w:r>
    </w:p>
    <w:p w:rsidR="00611717" w:rsidRDefault="001902C9">
      <w:pPr>
        <w:pStyle w:val="a3"/>
        <w:spacing w:before="136"/>
        <w:ind w:left="417" w:right="523"/>
        <w:jc w:val="center"/>
      </w:pPr>
      <w:r>
        <w:t>занятий по ОПОП</w:t>
      </w:r>
    </w:p>
    <w:p w:rsidR="00611717" w:rsidRDefault="00611717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87"/>
        <w:gridCol w:w="3402"/>
      </w:tblGrid>
      <w:tr w:rsidR="00611717" w:rsidRPr="005049C1">
        <w:trPr>
          <w:trHeight w:val="1656"/>
        </w:trPr>
        <w:tc>
          <w:tcPr>
            <w:tcW w:w="2377" w:type="dxa"/>
          </w:tcPr>
          <w:p w:rsidR="00611717" w:rsidRPr="005049C1" w:rsidRDefault="001902C9">
            <w:pPr>
              <w:pStyle w:val="TableParagraph"/>
              <w:spacing w:before="205" w:line="360" w:lineRule="auto"/>
              <w:ind w:left="218" w:right="210"/>
              <w:jc w:val="center"/>
              <w:rPr>
                <w:b/>
              </w:rPr>
            </w:pPr>
            <w:r w:rsidRPr="005049C1">
              <w:rPr>
                <w:b/>
              </w:rPr>
              <w:t>Методы и формы организации</w:t>
            </w:r>
          </w:p>
          <w:p w:rsidR="00611717" w:rsidRPr="005049C1" w:rsidRDefault="001902C9">
            <w:pPr>
              <w:pStyle w:val="TableParagraph"/>
              <w:spacing w:before="1"/>
              <w:ind w:left="219" w:right="210"/>
              <w:jc w:val="center"/>
              <w:rPr>
                <w:b/>
              </w:rPr>
            </w:pPr>
            <w:r w:rsidRPr="005049C1">
              <w:rPr>
                <w:b/>
              </w:rPr>
              <w:t>занятий</w:t>
            </w:r>
          </w:p>
        </w:tc>
        <w:tc>
          <w:tcPr>
            <w:tcW w:w="3687" w:type="dxa"/>
          </w:tcPr>
          <w:p w:rsidR="00611717" w:rsidRPr="005049C1" w:rsidRDefault="001902C9">
            <w:pPr>
              <w:pStyle w:val="TableParagraph"/>
              <w:spacing w:line="360" w:lineRule="auto"/>
              <w:ind w:left="400" w:right="376" w:firstLine="540"/>
              <w:rPr>
                <w:b/>
              </w:rPr>
            </w:pPr>
            <w:r w:rsidRPr="005049C1">
              <w:rPr>
                <w:b/>
              </w:rPr>
              <w:t>Характеристика активных/интерактивных</w:t>
            </w:r>
          </w:p>
          <w:p w:rsidR="00611717" w:rsidRPr="005049C1" w:rsidRDefault="001902C9">
            <w:pPr>
              <w:pStyle w:val="TableParagraph"/>
              <w:ind w:left="235" w:right="230"/>
              <w:jc w:val="center"/>
              <w:rPr>
                <w:b/>
              </w:rPr>
            </w:pPr>
            <w:r w:rsidRPr="005049C1">
              <w:rPr>
                <w:b/>
              </w:rPr>
              <w:t>методов и форм организации</w:t>
            </w:r>
          </w:p>
          <w:p w:rsidR="00611717" w:rsidRPr="005049C1" w:rsidRDefault="001902C9">
            <w:pPr>
              <w:pStyle w:val="TableParagraph"/>
              <w:spacing w:before="136"/>
              <w:ind w:left="235" w:right="226"/>
              <w:jc w:val="center"/>
              <w:rPr>
                <w:b/>
              </w:rPr>
            </w:pPr>
            <w:r w:rsidRPr="005049C1">
              <w:rPr>
                <w:b/>
              </w:rPr>
              <w:t>занятий</w:t>
            </w:r>
          </w:p>
        </w:tc>
        <w:tc>
          <w:tcPr>
            <w:tcW w:w="3402" w:type="dxa"/>
          </w:tcPr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spacing w:before="11"/>
              <w:ind w:left="0"/>
            </w:pPr>
          </w:p>
          <w:p w:rsidR="00611717" w:rsidRPr="005049C1" w:rsidRDefault="001902C9">
            <w:pPr>
              <w:pStyle w:val="TableParagraph"/>
              <w:ind w:left="157"/>
              <w:rPr>
                <w:b/>
              </w:rPr>
            </w:pPr>
            <w:r w:rsidRPr="005049C1">
              <w:rPr>
                <w:b/>
              </w:rPr>
              <w:t>Формируемые компетенции</w:t>
            </w:r>
          </w:p>
        </w:tc>
      </w:tr>
      <w:tr w:rsidR="00611717" w:rsidRPr="005049C1">
        <w:trPr>
          <w:trHeight w:val="5796"/>
        </w:trPr>
        <w:tc>
          <w:tcPr>
            <w:tcW w:w="2377" w:type="dxa"/>
          </w:tcPr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spacing w:before="1"/>
              <w:ind w:left="0"/>
            </w:pPr>
          </w:p>
          <w:p w:rsidR="00611717" w:rsidRPr="005049C1" w:rsidRDefault="001902C9">
            <w:pPr>
              <w:pStyle w:val="TableParagraph"/>
              <w:spacing w:before="1" w:line="276" w:lineRule="auto"/>
              <w:ind w:left="750" w:right="229" w:hanging="497"/>
            </w:pPr>
            <w:r w:rsidRPr="005049C1">
              <w:t>Анализ конкретных ситуаций</w:t>
            </w:r>
          </w:p>
        </w:tc>
        <w:tc>
          <w:tcPr>
            <w:tcW w:w="3687" w:type="dxa"/>
          </w:tcPr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1902C9">
            <w:pPr>
              <w:pStyle w:val="TableParagraph"/>
              <w:spacing w:before="202"/>
            </w:pPr>
            <w:r w:rsidRPr="005049C1">
              <w:t>Метод анализа конкретных</w:t>
            </w:r>
          </w:p>
          <w:p w:rsidR="00611717" w:rsidRPr="005049C1" w:rsidRDefault="001902C9">
            <w:pPr>
              <w:pStyle w:val="TableParagraph"/>
              <w:spacing w:before="38" w:line="276" w:lineRule="auto"/>
              <w:ind w:left="136" w:right="298"/>
            </w:pPr>
            <w:r w:rsidRPr="005049C1">
              <w:t>ситуаций развивает способность к анализу нерафинированных жизненных и производственных задач. Сталкиваясь с конкретной ситуацией, обучаемый должен</w:t>
            </w:r>
          </w:p>
          <w:p w:rsidR="00611717" w:rsidRPr="005049C1" w:rsidRDefault="001902C9">
            <w:pPr>
              <w:pStyle w:val="TableParagraph"/>
              <w:spacing w:line="276" w:lineRule="auto"/>
              <w:ind w:left="136" w:right="110"/>
            </w:pPr>
            <w:r w:rsidRPr="005049C1">
              <w:t>определить: есть ли в ней проблема, в чем она состоит, определить свое отношение к ситуации.</w:t>
            </w:r>
          </w:p>
        </w:tc>
        <w:tc>
          <w:tcPr>
            <w:tcW w:w="3402" w:type="dxa"/>
          </w:tcPr>
          <w:p w:rsidR="00611717" w:rsidRPr="005049C1" w:rsidRDefault="001902C9">
            <w:pPr>
              <w:pStyle w:val="TableParagraph"/>
              <w:ind w:right="102" w:firstLine="33"/>
            </w:pPr>
            <w:r w:rsidRPr="005049C1">
              <w:t>УК-1- Способен осуществлять критический анализ проблемных ситуаций на основе системного подхода, вырабатывать стратегию</w:t>
            </w:r>
          </w:p>
          <w:p w:rsidR="00611717" w:rsidRPr="005049C1" w:rsidRDefault="001902C9">
            <w:pPr>
              <w:pStyle w:val="TableParagraph"/>
            </w:pPr>
            <w:r w:rsidRPr="005049C1">
              <w:t>действий</w:t>
            </w:r>
          </w:p>
          <w:p w:rsidR="00611717" w:rsidRPr="005049C1" w:rsidRDefault="001902C9">
            <w:pPr>
              <w:pStyle w:val="TableParagraph"/>
              <w:ind w:right="365" w:firstLine="33"/>
            </w:pPr>
            <w:r w:rsidRPr="005049C1">
              <w:t>ОПК-6- Способен планировать и применять подходы, методы и технологии научно- прикладных исследований в избранной сфере профессиональной</w:t>
            </w:r>
          </w:p>
          <w:p w:rsidR="00611717" w:rsidRPr="005049C1" w:rsidRDefault="00611717">
            <w:pPr>
              <w:pStyle w:val="TableParagraph"/>
              <w:spacing w:before="4"/>
              <w:ind w:left="0"/>
            </w:pPr>
          </w:p>
          <w:p w:rsidR="00611717" w:rsidRPr="005049C1" w:rsidRDefault="001902C9">
            <w:pPr>
              <w:pStyle w:val="TableParagraph"/>
              <w:ind w:right="87" w:firstLine="33"/>
            </w:pPr>
            <w:r w:rsidRPr="005049C1">
              <w:t>ПК-5- способен применять профессиональные знания технологического или методического характера, в том числе, инновационные для анализа и оценки</w:t>
            </w:r>
          </w:p>
          <w:p w:rsidR="00611717" w:rsidRPr="005049C1" w:rsidRDefault="001902C9">
            <w:pPr>
              <w:pStyle w:val="TableParagraph"/>
              <w:spacing w:line="264" w:lineRule="exact"/>
            </w:pPr>
            <w:r w:rsidRPr="005049C1">
              <w:t>профессиональной</w:t>
            </w:r>
          </w:p>
        </w:tc>
      </w:tr>
    </w:tbl>
    <w:p w:rsidR="00611717" w:rsidRDefault="00611717">
      <w:pPr>
        <w:spacing w:line="264" w:lineRule="exact"/>
        <w:rPr>
          <w:sz w:val="24"/>
        </w:rPr>
        <w:sectPr w:rsidR="00611717">
          <w:pgSz w:w="11910" w:h="16840"/>
          <w:pgMar w:top="146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87"/>
        <w:gridCol w:w="3402"/>
      </w:tblGrid>
      <w:tr w:rsidR="00611717" w:rsidRPr="005049C1">
        <w:trPr>
          <w:trHeight w:val="595"/>
        </w:trPr>
        <w:tc>
          <w:tcPr>
            <w:tcW w:w="2377" w:type="dxa"/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611717" w:rsidRPr="005049C1" w:rsidRDefault="001902C9">
            <w:pPr>
              <w:pStyle w:val="TableParagraph"/>
              <w:spacing w:line="265" w:lineRule="exact"/>
            </w:pPr>
            <w:r w:rsidRPr="005049C1">
              <w:t>информации.</w:t>
            </w:r>
          </w:p>
        </w:tc>
      </w:tr>
      <w:tr w:rsidR="00611717" w:rsidRPr="005049C1">
        <w:trPr>
          <w:trHeight w:val="13801"/>
        </w:trPr>
        <w:tc>
          <w:tcPr>
            <w:tcW w:w="2377" w:type="dxa"/>
          </w:tcPr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spacing w:before="9"/>
              <w:ind w:left="0"/>
            </w:pPr>
          </w:p>
          <w:p w:rsidR="00611717" w:rsidRPr="005049C1" w:rsidRDefault="001902C9">
            <w:pPr>
              <w:pStyle w:val="TableParagraph"/>
              <w:spacing w:line="276" w:lineRule="auto"/>
              <w:ind w:left="724" w:right="562" w:hanging="140"/>
            </w:pPr>
            <w:r w:rsidRPr="005049C1">
              <w:t>Проблемные семинары</w:t>
            </w:r>
          </w:p>
        </w:tc>
        <w:tc>
          <w:tcPr>
            <w:tcW w:w="3687" w:type="dxa"/>
          </w:tcPr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spacing w:before="7"/>
              <w:ind w:left="0"/>
            </w:pPr>
          </w:p>
          <w:p w:rsidR="00611717" w:rsidRPr="005049C1" w:rsidRDefault="001902C9">
            <w:pPr>
              <w:pStyle w:val="TableParagraph"/>
              <w:spacing w:line="276" w:lineRule="auto"/>
              <w:ind w:left="136" w:right="166" w:firstLine="4"/>
            </w:pPr>
            <w:r w:rsidRPr="005049C1">
              <w:t>Проблемное обучение — такая форма, в которой процесс познания обучающегося приближается к поисковой, исследовательской</w:t>
            </w:r>
          </w:p>
          <w:p w:rsidR="00611717" w:rsidRPr="005049C1" w:rsidRDefault="001902C9">
            <w:pPr>
              <w:pStyle w:val="TableParagraph"/>
              <w:spacing w:line="276" w:lineRule="auto"/>
              <w:ind w:left="136" w:right="997"/>
            </w:pPr>
            <w:r w:rsidRPr="005049C1">
              <w:t>деятельности. Успешность проблемного обучения</w:t>
            </w:r>
          </w:p>
          <w:p w:rsidR="00611717" w:rsidRPr="005049C1" w:rsidRDefault="001902C9">
            <w:pPr>
              <w:pStyle w:val="TableParagraph"/>
              <w:spacing w:before="2" w:line="276" w:lineRule="auto"/>
              <w:ind w:left="136" w:right="492"/>
            </w:pPr>
            <w:r w:rsidRPr="005049C1">
              <w:t>обеспечивается совместными усилиями преподавателя и обучаемых. Основная задача педагога — не столько передать</w:t>
            </w:r>
          </w:p>
          <w:p w:rsidR="00611717" w:rsidRPr="005049C1" w:rsidRDefault="001902C9">
            <w:pPr>
              <w:pStyle w:val="TableParagraph"/>
              <w:spacing w:line="276" w:lineRule="auto"/>
              <w:ind w:left="136" w:right="273"/>
            </w:pPr>
            <w:r w:rsidRPr="005049C1">
              <w:t>информацию, сколько приобщить слушателей к объективным противоречиям развития научного знания и способам их разрешения.</w:t>
            </w:r>
          </w:p>
          <w:p w:rsidR="00611717" w:rsidRPr="005049C1" w:rsidRDefault="001902C9">
            <w:pPr>
              <w:pStyle w:val="TableParagraph"/>
              <w:spacing w:line="276" w:lineRule="auto"/>
              <w:ind w:left="136" w:right="132"/>
            </w:pPr>
            <w:r w:rsidRPr="005049C1">
              <w:t>В сотрудничестве с преподавателем слушатель «открывают» для себя новые знания, постигают</w:t>
            </w:r>
          </w:p>
          <w:p w:rsidR="00611717" w:rsidRPr="005049C1" w:rsidRDefault="001902C9">
            <w:pPr>
              <w:pStyle w:val="TableParagraph"/>
              <w:spacing w:line="276" w:lineRule="auto"/>
              <w:ind w:left="136" w:right="661"/>
            </w:pPr>
            <w:r w:rsidRPr="005049C1">
              <w:t>теоретические особенности отдельной науки, дисциплины</w:t>
            </w:r>
          </w:p>
        </w:tc>
        <w:tc>
          <w:tcPr>
            <w:tcW w:w="3402" w:type="dxa"/>
          </w:tcPr>
          <w:p w:rsidR="00611717" w:rsidRPr="005049C1" w:rsidRDefault="001902C9">
            <w:pPr>
              <w:pStyle w:val="TableParagraph"/>
              <w:ind w:right="102" w:firstLine="33"/>
            </w:pPr>
            <w:r w:rsidRPr="005049C1">
              <w:t>УК-1- Способен осуществлять критический анализ проблемных ситуаций на основе системного подхода, вырабатывать стратегию</w:t>
            </w:r>
          </w:p>
          <w:p w:rsidR="00611717" w:rsidRPr="005049C1" w:rsidRDefault="001902C9">
            <w:pPr>
              <w:pStyle w:val="TableParagraph"/>
            </w:pPr>
            <w:r w:rsidRPr="005049C1">
              <w:t>действий</w:t>
            </w:r>
          </w:p>
          <w:p w:rsidR="00611717" w:rsidRPr="005049C1" w:rsidRDefault="001902C9">
            <w:pPr>
              <w:pStyle w:val="TableParagraph"/>
              <w:ind w:right="86" w:firstLine="33"/>
            </w:pPr>
            <w:r w:rsidRPr="005049C1">
              <w:t>УК-4- Способен применять современные коммуникативные технологии, в том числе на иностранном(</w:t>
            </w:r>
            <w:proofErr w:type="spellStart"/>
            <w:r w:rsidRPr="005049C1">
              <w:t>ых</w:t>
            </w:r>
            <w:proofErr w:type="spellEnd"/>
            <w:r w:rsidRPr="005049C1">
              <w:t>) языке(ах),</w:t>
            </w:r>
          </w:p>
          <w:p w:rsidR="00611717" w:rsidRPr="005049C1" w:rsidRDefault="001902C9">
            <w:pPr>
              <w:pStyle w:val="TableParagraph"/>
            </w:pPr>
            <w:r w:rsidRPr="005049C1">
              <w:t>для академического и профессионального взаимодействия</w:t>
            </w:r>
          </w:p>
          <w:p w:rsidR="00611717" w:rsidRPr="005049C1" w:rsidRDefault="001902C9">
            <w:pPr>
              <w:pStyle w:val="TableParagraph"/>
              <w:ind w:right="173" w:firstLine="33"/>
            </w:pPr>
            <w:r w:rsidRPr="005049C1">
              <w:t>УК-6-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611717" w:rsidRPr="005049C1" w:rsidRDefault="001902C9">
            <w:pPr>
              <w:pStyle w:val="TableParagraph"/>
              <w:ind w:right="1393" w:firstLine="33"/>
            </w:pPr>
            <w:r w:rsidRPr="005049C1">
              <w:t>ОПК-1- Способен формировать</w:t>
            </w:r>
          </w:p>
          <w:p w:rsidR="00611717" w:rsidRPr="005049C1" w:rsidRDefault="001902C9">
            <w:pPr>
              <w:pStyle w:val="TableParagraph"/>
              <w:ind w:right="244"/>
            </w:pPr>
            <w:r w:rsidRPr="005049C1">
              <w:t>технологическую концепцию туристской организации, организовывать внедрение технологических новаций и программного обеспечения в сфере туризма</w:t>
            </w:r>
          </w:p>
          <w:p w:rsidR="00611717" w:rsidRPr="005049C1" w:rsidRDefault="001902C9">
            <w:pPr>
              <w:pStyle w:val="TableParagraph"/>
              <w:ind w:right="102" w:firstLine="33"/>
            </w:pPr>
            <w:r w:rsidRPr="005049C1">
              <w:t>ОПК-2- Способен осуществлять стратегическое управление туристской</w:t>
            </w:r>
          </w:p>
          <w:p w:rsidR="00611717" w:rsidRPr="005049C1" w:rsidRDefault="001902C9">
            <w:pPr>
              <w:pStyle w:val="TableParagraph"/>
              <w:ind w:right="281"/>
            </w:pPr>
            <w:r w:rsidRPr="005049C1">
              <w:t>деятельностью на различных уровнях управления</w:t>
            </w:r>
          </w:p>
          <w:p w:rsidR="00611717" w:rsidRPr="005049C1" w:rsidRDefault="001902C9">
            <w:pPr>
              <w:pStyle w:val="TableParagraph"/>
              <w:ind w:left="140"/>
            </w:pPr>
            <w:r w:rsidRPr="005049C1">
              <w:t>ОПК-3- Способен</w:t>
            </w:r>
          </w:p>
          <w:p w:rsidR="00611717" w:rsidRPr="005049C1" w:rsidRDefault="001902C9">
            <w:pPr>
              <w:pStyle w:val="TableParagraph"/>
              <w:ind w:right="624"/>
            </w:pPr>
            <w:r w:rsidRPr="005049C1">
              <w:t>разрабатывать и внедрять системы управления качеством услуг в сфере туризма</w:t>
            </w:r>
          </w:p>
          <w:p w:rsidR="00611717" w:rsidRPr="005049C1" w:rsidRDefault="001902C9">
            <w:pPr>
              <w:pStyle w:val="TableParagraph"/>
              <w:ind w:left="140"/>
            </w:pPr>
            <w:r w:rsidRPr="005049C1">
              <w:t>ОПК-4-</w:t>
            </w:r>
            <w:r w:rsidRPr="005049C1">
              <w:rPr>
                <w:spacing w:val="-6"/>
              </w:rPr>
              <w:t xml:space="preserve"> </w:t>
            </w:r>
            <w:r w:rsidRPr="005049C1">
              <w:t>Способен</w:t>
            </w:r>
          </w:p>
          <w:p w:rsidR="00611717" w:rsidRPr="005049C1" w:rsidRDefault="001902C9">
            <w:pPr>
              <w:pStyle w:val="TableParagraph"/>
              <w:ind w:right="151"/>
            </w:pPr>
            <w:r w:rsidRPr="005049C1">
              <w:t>разрабатывать и внедрять маркетинговые стратегии и программы в сфере туризма ОПК-5- Способен обеспечивать обоснование, разработку и внедрение экономической стратегии предприятия, приоритетных направлений его деятельности и уметь</w:t>
            </w:r>
            <w:r w:rsidRPr="005049C1">
              <w:rPr>
                <w:spacing w:val="2"/>
              </w:rPr>
              <w:t xml:space="preserve"> </w:t>
            </w:r>
            <w:r w:rsidRPr="005049C1">
              <w:t>оценивать</w:t>
            </w:r>
          </w:p>
          <w:p w:rsidR="00611717" w:rsidRPr="005049C1" w:rsidRDefault="001902C9">
            <w:pPr>
              <w:pStyle w:val="TableParagraph"/>
              <w:spacing w:line="269" w:lineRule="exact"/>
            </w:pPr>
            <w:r w:rsidRPr="005049C1">
              <w:t>эффективность</w:t>
            </w:r>
          </w:p>
        </w:tc>
      </w:tr>
    </w:tbl>
    <w:p w:rsidR="00611717" w:rsidRDefault="00611717">
      <w:pPr>
        <w:spacing w:line="269" w:lineRule="exact"/>
        <w:rPr>
          <w:sz w:val="24"/>
        </w:rPr>
        <w:sectPr w:rsidR="00611717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87"/>
        <w:gridCol w:w="3402"/>
      </w:tblGrid>
      <w:tr w:rsidR="00611717" w:rsidRPr="005049C1">
        <w:trPr>
          <w:trHeight w:val="14118"/>
        </w:trPr>
        <w:tc>
          <w:tcPr>
            <w:tcW w:w="2377" w:type="dxa"/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611717" w:rsidRPr="005049C1" w:rsidRDefault="001902C9">
            <w:pPr>
              <w:pStyle w:val="TableParagraph"/>
              <w:ind w:right="380"/>
            </w:pPr>
            <w:r w:rsidRPr="005049C1">
              <w:t>управленческих решений ОПК-6- Способен планировать и применять подходы, методы и технологии научно- прикладных исследований в избранной сфере профессиональной</w:t>
            </w:r>
          </w:p>
          <w:p w:rsidR="00611717" w:rsidRPr="005049C1" w:rsidRDefault="001902C9">
            <w:pPr>
              <w:pStyle w:val="TableParagraph"/>
              <w:ind w:right="102" w:firstLine="33"/>
            </w:pPr>
            <w:r w:rsidRPr="005049C1">
              <w:t>ОПК-7- Способен осуществлять педагогическую деятельность по основным профессиональным образовательным программам и дополнительным профессиональным программам</w:t>
            </w:r>
          </w:p>
          <w:p w:rsidR="00611717" w:rsidRPr="005049C1" w:rsidRDefault="001902C9">
            <w:pPr>
              <w:pStyle w:val="TableParagraph"/>
              <w:ind w:left="140"/>
            </w:pPr>
            <w:r w:rsidRPr="005049C1">
              <w:t>ПК-1- способен</w:t>
            </w:r>
          </w:p>
          <w:p w:rsidR="00611717" w:rsidRPr="005049C1" w:rsidRDefault="001902C9">
            <w:pPr>
              <w:pStyle w:val="TableParagraph"/>
            </w:pPr>
            <w:r w:rsidRPr="005049C1">
              <w:t>формулировать концепцию туристского предприятия, разрабатывать эффективную стратегию и формировать активную политику оценки рисков туристского</w:t>
            </w:r>
          </w:p>
          <w:p w:rsidR="00611717" w:rsidRPr="005049C1" w:rsidRDefault="001902C9">
            <w:pPr>
              <w:pStyle w:val="TableParagraph"/>
              <w:spacing w:line="274" w:lineRule="exact"/>
            </w:pPr>
            <w:r w:rsidRPr="005049C1">
              <w:t>предприятия</w:t>
            </w:r>
          </w:p>
          <w:p w:rsidR="00611717" w:rsidRPr="005049C1" w:rsidRDefault="001902C9">
            <w:pPr>
              <w:pStyle w:val="TableParagraph"/>
              <w:ind w:right="210" w:firstLine="33"/>
            </w:pPr>
            <w:r w:rsidRPr="005049C1">
              <w:t>ПК-2- способен формировать кадровую политику туристского предприятия</w:t>
            </w:r>
          </w:p>
          <w:p w:rsidR="00611717" w:rsidRPr="005049C1" w:rsidRDefault="001902C9">
            <w:pPr>
              <w:pStyle w:val="TableParagraph"/>
              <w:ind w:right="83" w:firstLine="33"/>
            </w:pPr>
            <w:r w:rsidRPr="005049C1">
              <w:t>ПК-3- способен разрабатывать новые туристские проекты соответствующие</w:t>
            </w:r>
          </w:p>
          <w:p w:rsidR="00611717" w:rsidRPr="005049C1" w:rsidRDefault="001902C9">
            <w:pPr>
              <w:pStyle w:val="TableParagraph"/>
              <w:ind w:right="277"/>
            </w:pPr>
            <w:r w:rsidRPr="005049C1">
              <w:t>требованиям туристской индустрии, выявлять приоритетные направления в проектировании, составлять необходимую нормативно- правовую документацию</w:t>
            </w:r>
          </w:p>
          <w:p w:rsidR="00611717" w:rsidRPr="005049C1" w:rsidRDefault="001902C9">
            <w:pPr>
              <w:pStyle w:val="TableParagraph"/>
              <w:ind w:right="198" w:firstLine="33"/>
            </w:pPr>
            <w:r w:rsidRPr="005049C1">
              <w:t>ПК-4- способен использовать результаты научных</w:t>
            </w:r>
          </w:p>
          <w:p w:rsidR="00611717" w:rsidRPr="005049C1" w:rsidRDefault="001902C9">
            <w:pPr>
              <w:pStyle w:val="TableParagraph"/>
            </w:pPr>
            <w:r w:rsidRPr="005049C1">
              <w:t>исследований для</w:t>
            </w:r>
          </w:p>
          <w:p w:rsidR="00611717" w:rsidRPr="005049C1" w:rsidRDefault="001902C9">
            <w:pPr>
              <w:pStyle w:val="TableParagraph"/>
              <w:ind w:right="525"/>
            </w:pPr>
            <w:r w:rsidRPr="005049C1">
              <w:t>формирования программ комплексного туристского развития территорий</w:t>
            </w:r>
          </w:p>
          <w:p w:rsidR="00611717" w:rsidRPr="005049C1" w:rsidRDefault="001902C9">
            <w:pPr>
              <w:pStyle w:val="TableParagraph"/>
              <w:ind w:right="87" w:firstLine="33"/>
            </w:pPr>
            <w:r w:rsidRPr="005049C1">
              <w:t>ПК-5- способен применять профессиональные знания технологического или методического характера, в том числе, инновационные для анализа и оценки профессиональной</w:t>
            </w:r>
          </w:p>
          <w:p w:rsidR="00611717" w:rsidRPr="005049C1" w:rsidRDefault="001902C9">
            <w:pPr>
              <w:pStyle w:val="TableParagraph"/>
            </w:pPr>
            <w:r w:rsidRPr="005049C1">
              <w:t>информации.</w:t>
            </w:r>
          </w:p>
        </w:tc>
      </w:tr>
      <w:tr w:rsidR="00611717" w:rsidRPr="005049C1">
        <w:trPr>
          <w:trHeight w:val="292"/>
        </w:trPr>
        <w:tc>
          <w:tcPr>
            <w:tcW w:w="2377" w:type="dxa"/>
          </w:tcPr>
          <w:p w:rsidR="00611717" w:rsidRPr="005049C1" w:rsidRDefault="001902C9">
            <w:pPr>
              <w:pStyle w:val="TableParagraph"/>
              <w:spacing w:line="243" w:lineRule="exact"/>
              <w:ind w:left="530"/>
            </w:pPr>
            <w:r w:rsidRPr="005049C1">
              <w:t>Тематические</w:t>
            </w:r>
          </w:p>
        </w:tc>
        <w:tc>
          <w:tcPr>
            <w:tcW w:w="3687" w:type="dxa"/>
          </w:tcPr>
          <w:p w:rsidR="00611717" w:rsidRPr="005049C1" w:rsidRDefault="001902C9">
            <w:pPr>
              <w:pStyle w:val="TableParagraph"/>
              <w:spacing w:line="243" w:lineRule="exact"/>
            </w:pPr>
            <w:r w:rsidRPr="005049C1">
              <w:t>Семинар-дискуссия (групповая</w:t>
            </w:r>
          </w:p>
        </w:tc>
        <w:tc>
          <w:tcPr>
            <w:tcW w:w="3402" w:type="dxa"/>
          </w:tcPr>
          <w:p w:rsidR="00611717" w:rsidRPr="005049C1" w:rsidRDefault="001902C9">
            <w:pPr>
              <w:pStyle w:val="TableParagraph"/>
              <w:spacing w:line="272" w:lineRule="exact"/>
              <w:ind w:left="140"/>
            </w:pPr>
            <w:r w:rsidRPr="005049C1">
              <w:t>УК-4- Способен применять</w:t>
            </w:r>
          </w:p>
        </w:tc>
      </w:tr>
    </w:tbl>
    <w:p w:rsidR="00611717" w:rsidRDefault="00611717">
      <w:pPr>
        <w:spacing w:line="272" w:lineRule="exact"/>
        <w:rPr>
          <w:sz w:val="24"/>
        </w:rPr>
        <w:sectPr w:rsidR="00611717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87"/>
        <w:gridCol w:w="3402"/>
      </w:tblGrid>
      <w:tr w:rsidR="00611717" w:rsidRPr="005049C1">
        <w:trPr>
          <w:trHeight w:val="9704"/>
        </w:trPr>
        <w:tc>
          <w:tcPr>
            <w:tcW w:w="2377" w:type="dxa"/>
          </w:tcPr>
          <w:p w:rsidR="00611717" w:rsidRPr="005049C1" w:rsidRDefault="001902C9">
            <w:pPr>
              <w:pStyle w:val="TableParagraph"/>
              <w:spacing w:line="243" w:lineRule="exact"/>
              <w:ind w:left="700"/>
            </w:pPr>
            <w:r w:rsidRPr="005049C1">
              <w:lastRenderedPageBreak/>
              <w:t>дискуссии</w:t>
            </w:r>
          </w:p>
        </w:tc>
        <w:tc>
          <w:tcPr>
            <w:tcW w:w="3687" w:type="dxa"/>
          </w:tcPr>
          <w:p w:rsidR="00611717" w:rsidRPr="005049C1" w:rsidRDefault="001902C9">
            <w:pPr>
              <w:pStyle w:val="TableParagraph"/>
              <w:spacing w:line="276" w:lineRule="auto"/>
              <w:ind w:right="274"/>
            </w:pPr>
            <w:r w:rsidRPr="005049C1">
              <w:t>дискуссия) образуется как процесс диалогического общения</w:t>
            </w:r>
          </w:p>
          <w:p w:rsidR="00611717" w:rsidRPr="005049C1" w:rsidRDefault="001902C9">
            <w:pPr>
              <w:pStyle w:val="TableParagraph"/>
              <w:spacing w:line="276" w:lineRule="auto"/>
              <w:ind w:right="150"/>
            </w:pPr>
            <w:r w:rsidRPr="005049C1">
              <w:t xml:space="preserve">участников, в ходе которого </w:t>
            </w:r>
            <w:proofErr w:type="spellStart"/>
            <w:r w:rsidRPr="005049C1">
              <w:t>прои</w:t>
            </w:r>
            <w:proofErr w:type="gramStart"/>
            <w:r w:rsidRPr="005049C1">
              <w:t>с</w:t>
            </w:r>
            <w:proofErr w:type="spellEnd"/>
            <w:r w:rsidRPr="005049C1">
              <w:t>-</w:t>
            </w:r>
            <w:proofErr w:type="gramEnd"/>
            <w:r w:rsidRPr="005049C1">
              <w:t xml:space="preserve"> ходит формирование практического опыта совместного участия в обсуждении и разрешении теоретических и практических проблем. На семинаре-дискуссии обучающиеся учатся точно</w:t>
            </w:r>
          </w:p>
          <w:p w:rsidR="00611717" w:rsidRPr="005049C1" w:rsidRDefault="001902C9">
            <w:pPr>
              <w:pStyle w:val="TableParagraph"/>
              <w:spacing w:line="276" w:lineRule="auto"/>
              <w:ind w:right="264"/>
              <w:jc w:val="both"/>
            </w:pPr>
            <w:r w:rsidRPr="005049C1">
              <w:t>выражать свои мысли в докладах и выступлениях, активно отстаивать свою точку зрения,</w:t>
            </w:r>
          </w:p>
          <w:p w:rsidR="00611717" w:rsidRPr="005049C1" w:rsidRDefault="001902C9">
            <w:pPr>
              <w:pStyle w:val="TableParagraph"/>
              <w:spacing w:line="251" w:lineRule="exact"/>
              <w:jc w:val="both"/>
            </w:pPr>
            <w:r w:rsidRPr="005049C1">
              <w:t>аргументировано возражать,</w:t>
            </w:r>
          </w:p>
          <w:p w:rsidR="00611717" w:rsidRPr="005049C1" w:rsidRDefault="001902C9">
            <w:pPr>
              <w:pStyle w:val="TableParagraph"/>
              <w:spacing w:before="30" w:line="276" w:lineRule="auto"/>
              <w:ind w:right="85"/>
            </w:pPr>
            <w:r w:rsidRPr="005049C1">
              <w:t>опровергать ошибочную позицию. В такой работе слушатель получает возможность построения</w:t>
            </w:r>
          </w:p>
          <w:p w:rsidR="00611717" w:rsidRPr="005049C1" w:rsidRDefault="001902C9">
            <w:pPr>
              <w:pStyle w:val="TableParagraph"/>
              <w:spacing w:line="276" w:lineRule="auto"/>
              <w:ind w:right="159"/>
            </w:pPr>
            <w:r w:rsidRPr="005049C1">
              <w:t>собственной деятельности, что и обусловливает высокий уровень его интеллектуальной и личностной</w:t>
            </w:r>
          </w:p>
          <w:p w:rsidR="00611717" w:rsidRPr="005049C1" w:rsidRDefault="001902C9">
            <w:pPr>
              <w:pStyle w:val="TableParagraph"/>
              <w:spacing w:line="276" w:lineRule="auto"/>
              <w:ind w:right="777"/>
            </w:pPr>
            <w:r w:rsidRPr="005049C1">
              <w:t>активности, включенности в процесс учебного познания. Необходимым условием развертывания продуктивной</w:t>
            </w:r>
          </w:p>
          <w:p w:rsidR="00611717" w:rsidRPr="005049C1" w:rsidRDefault="001902C9">
            <w:pPr>
              <w:pStyle w:val="TableParagraph"/>
              <w:spacing w:before="1" w:line="276" w:lineRule="auto"/>
              <w:ind w:right="139"/>
            </w:pPr>
            <w:r w:rsidRPr="005049C1">
              <w:t>дискуссии являются личные знания, которые приобретаются</w:t>
            </w:r>
          </w:p>
          <w:p w:rsidR="00611717" w:rsidRPr="005049C1" w:rsidRDefault="001902C9">
            <w:pPr>
              <w:pStyle w:val="TableParagraph"/>
              <w:spacing w:line="276" w:lineRule="auto"/>
              <w:ind w:right="572"/>
            </w:pPr>
            <w:r w:rsidRPr="005049C1">
              <w:t>обучающимися на предыдущих занятиях, в процессе</w:t>
            </w:r>
          </w:p>
          <w:p w:rsidR="00611717" w:rsidRPr="005049C1" w:rsidRDefault="001902C9">
            <w:pPr>
              <w:pStyle w:val="TableParagraph"/>
            </w:pPr>
            <w:r w:rsidRPr="005049C1">
              <w:t>самостоятельной работы.</w:t>
            </w:r>
          </w:p>
        </w:tc>
        <w:tc>
          <w:tcPr>
            <w:tcW w:w="3402" w:type="dxa"/>
          </w:tcPr>
          <w:p w:rsidR="00611717" w:rsidRPr="005049C1" w:rsidRDefault="001902C9">
            <w:pPr>
              <w:pStyle w:val="TableParagraph"/>
              <w:ind w:right="86"/>
            </w:pPr>
            <w:r w:rsidRPr="005049C1">
              <w:t>современные коммуникативные технологии, в том числе на иностранном(</w:t>
            </w:r>
            <w:proofErr w:type="spellStart"/>
            <w:r w:rsidRPr="005049C1">
              <w:t>ых</w:t>
            </w:r>
            <w:proofErr w:type="spellEnd"/>
            <w:r w:rsidRPr="005049C1">
              <w:t>) языке(ах),</w:t>
            </w:r>
          </w:p>
          <w:p w:rsidR="00611717" w:rsidRPr="005049C1" w:rsidRDefault="001902C9">
            <w:pPr>
              <w:pStyle w:val="TableParagraph"/>
            </w:pPr>
            <w:r w:rsidRPr="005049C1">
              <w:t>для академического и профессионального взаимодействия</w:t>
            </w:r>
          </w:p>
          <w:p w:rsidR="00611717" w:rsidRPr="005049C1" w:rsidRDefault="001902C9">
            <w:pPr>
              <w:pStyle w:val="TableParagraph"/>
              <w:ind w:right="173" w:firstLine="33"/>
            </w:pPr>
            <w:r w:rsidRPr="005049C1">
              <w:t>УК-6-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611717" w:rsidRPr="005049C1" w:rsidRDefault="001902C9">
            <w:pPr>
              <w:pStyle w:val="TableParagraph"/>
              <w:ind w:right="365" w:firstLine="33"/>
            </w:pPr>
            <w:r w:rsidRPr="005049C1">
              <w:t>ОПК-6- Способен планировать и применять подходы, методы и технологии научно- прикладных исследований в избранной сфере профессиональной</w:t>
            </w:r>
          </w:p>
          <w:p w:rsidR="00611717" w:rsidRPr="005049C1" w:rsidRDefault="001902C9">
            <w:pPr>
              <w:pStyle w:val="TableParagraph"/>
              <w:ind w:right="198" w:firstLine="33"/>
            </w:pPr>
            <w:r w:rsidRPr="005049C1">
              <w:t>ПК-4- способен использовать результаты научных</w:t>
            </w:r>
          </w:p>
          <w:p w:rsidR="00611717" w:rsidRPr="005049C1" w:rsidRDefault="001902C9">
            <w:pPr>
              <w:pStyle w:val="TableParagraph"/>
            </w:pPr>
            <w:r w:rsidRPr="005049C1">
              <w:t>исследований для</w:t>
            </w:r>
          </w:p>
          <w:p w:rsidR="00611717" w:rsidRPr="005049C1" w:rsidRDefault="001902C9">
            <w:pPr>
              <w:pStyle w:val="TableParagraph"/>
              <w:ind w:right="525"/>
            </w:pPr>
            <w:r w:rsidRPr="005049C1">
              <w:t>формирования программ комплексного туристского развития территорий</w:t>
            </w:r>
          </w:p>
          <w:p w:rsidR="00611717" w:rsidRPr="005049C1" w:rsidRDefault="001902C9">
            <w:pPr>
              <w:pStyle w:val="TableParagraph"/>
              <w:ind w:right="87" w:firstLine="33"/>
            </w:pPr>
            <w:r w:rsidRPr="005049C1">
              <w:t>ПК-5- способен применять профессиональные знания технологического или методического характера, в том числе, инновационные для анализа и оценки профессиональной</w:t>
            </w:r>
          </w:p>
          <w:p w:rsidR="00611717" w:rsidRPr="005049C1" w:rsidRDefault="001902C9">
            <w:pPr>
              <w:pStyle w:val="TableParagraph"/>
            </w:pPr>
            <w:r w:rsidRPr="005049C1">
              <w:t>информации.</w:t>
            </w:r>
          </w:p>
        </w:tc>
      </w:tr>
      <w:tr w:rsidR="00611717" w:rsidRPr="005049C1">
        <w:trPr>
          <w:trHeight w:val="4692"/>
        </w:trPr>
        <w:tc>
          <w:tcPr>
            <w:tcW w:w="2377" w:type="dxa"/>
          </w:tcPr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spacing w:before="10"/>
              <w:ind w:left="0"/>
            </w:pPr>
          </w:p>
          <w:p w:rsidR="00611717" w:rsidRPr="005049C1" w:rsidRDefault="001902C9">
            <w:pPr>
              <w:pStyle w:val="TableParagraph"/>
              <w:spacing w:line="276" w:lineRule="auto"/>
              <w:ind w:left="220" w:right="210"/>
              <w:jc w:val="center"/>
            </w:pPr>
            <w:r w:rsidRPr="005049C1">
              <w:t>Проектное обучение (исследовательский метод)</w:t>
            </w:r>
          </w:p>
        </w:tc>
        <w:tc>
          <w:tcPr>
            <w:tcW w:w="3687" w:type="dxa"/>
          </w:tcPr>
          <w:p w:rsidR="00611717" w:rsidRPr="005049C1" w:rsidRDefault="001902C9">
            <w:pPr>
              <w:pStyle w:val="TableParagraph"/>
              <w:spacing w:before="151" w:line="276" w:lineRule="auto"/>
              <w:ind w:left="140" w:right="497" w:hanging="34"/>
            </w:pPr>
            <w:r w:rsidRPr="005049C1">
              <w:t>Один из вариантов реализации исследовательского метода проблемного обучения является создание учебных проектов.</w:t>
            </w:r>
          </w:p>
          <w:p w:rsidR="00611717" w:rsidRPr="005049C1" w:rsidRDefault="001902C9">
            <w:pPr>
              <w:pStyle w:val="TableParagraph"/>
              <w:spacing w:before="1" w:line="276" w:lineRule="auto"/>
              <w:ind w:left="140" w:right="629"/>
            </w:pPr>
            <w:r w:rsidRPr="005049C1">
              <w:t>Составляющие метода: реалистичный замысел, план о</w:t>
            </w:r>
          </w:p>
          <w:p w:rsidR="00611717" w:rsidRPr="005049C1" w:rsidRDefault="001902C9">
            <w:pPr>
              <w:pStyle w:val="TableParagraph"/>
              <w:spacing w:line="278" w:lineRule="auto"/>
              <w:ind w:left="140" w:right="274"/>
            </w:pPr>
            <w:r w:rsidRPr="005049C1">
              <w:t>желаемом будущем; совокупность документов (расчетов, чертежей,</w:t>
            </w:r>
          </w:p>
          <w:p w:rsidR="00611717" w:rsidRPr="005049C1" w:rsidRDefault="001902C9">
            <w:pPr>
              <w:pStyle w:val="TableParagraph"/>
              <w:spacing w:line="276" w:lineRule="auto"/>
              <w:ind w:left="140" w:right="145"/>
            </w:pPr>
            <w:r w:rsidRPr="005049C1">
              <w:t>макетов) для создания какого-либо продукта, содержит в себе рациональное обоснование и конкретный способ осуществления; метод обучения, основанный на постановке социально-значимой цели и ее практическом</w:t>
            </w:r>
          </w:p>
        </w:tc>
        <w:tc>
          <w:tcPr>
            <w:tcW w:w="3402" w:type="dxa"/>
          </w:tcPr>
          <w:p w:rsidR="00611717" w:rsidRPr="005049C1" w:rsidRDefault="001902C9">
            <w:pPr>
              <w:pStyle w:val="TableParagraph"/>
              <w:ind w:right="102" w:firstLine="33"/>
            </w:pPr>
            <w:r w:rsidRPr="005049C1">
              <w:t>УК-1- Способен осуществлять критический анализ проблемных ситуаций на основе системного подхода, вырабатывать стратегию</w:t>
            </w:r>
          </w:p>
          <w:p w:rsidR="00611717" w:rsidRPr="005049C1" w:rsidRDefault="001902C9">
            <w:pPr>
              <w:pStyle w:val="TableParagraph"/>
            </w:pPr>
            <w:r w:rsidRPr="005049C1">
              <w:t>действий</w:t>
            </w:r>
          </w:p>
          <w:p w:rsidR="00611717" w:rsidRPr="005049C1" w:rsidRDefault="001902C9">
            <w:pPr>
              <w:pStyle w:val="TableParagraph"/>
              <w:ind w:right="393" w:firstLine="33"/>
            </w:pPr>
            <w:r w:rsidRPr="005049C1">
              <w:t>УК-2- Способен управлять проектом на всех этапах</w:t>
            </w:r>
            <w:r w:rsidRPr="005049C1">
              <w:rPr>
                <w:spacing w:val="-12"/>
              </w:rPr>
              <w:t xml:space="preserve"> </w:t>
            </w:r>
            <w:r w:rsidRPr="005049C1">
              <w:t>его жизненного</w:t>
            </w:r>
            <w:r w:rsidRPr="005049C1">
              <w:rPr>
                <w:spacing w:val="-1"/>
              </w:rPr>
              <w:t xml:space="preserve"> </w:t>
            </w:r>
            <w:r w:rsidRPr="005049C1">
              <w:t>цикла</w:t>
            </w:r>
          </w:p>
          <w:p w:rsidR="00611717" w:rsidRPr="005049C1" w:rsidRDefault="001902C9">
            <w:pPr>
              <w:pStyle w:val="TableParagraph"/>
              <w:ind w:right="226" w:firstLine="33"/>
            </w:pPr>
            <w:r w:rsidRPr="005049C1">
              <w:t>УК-3- Способен организовывать и</w:t>
            </w:r>
            <w:r w:rsidRPr="005049C1">
              <w:rPr>
                <w:spacing w:val="-10"/>
              </w:rPr>
              <w:t xml:space="preserve"> </w:t>
            </w:r>
            <w:r w:rsidRPr="005049C1">
              <w:t>руководить работой</w:t>
            </w:r>
            <w:r w:rsidRPr="005049C1">
              <w:rPr>
                <w:spacing w:val="-1"/>
              </w:rPr>
              <w:t xml:space="preserve"> </w:t>
            </w:r>
            <w:r w:rsidRPr="005049C1">
              <w:t>команды,</w:t>
            </w:r>
          </w:p>
          <w:p w:rsidR="00611717" w:rsidRPr="005049C1" w:rsidRDefault="001902C9">
            <w:pPr>
              <w:pStyle w:val="TableParagraph"/>
              <w:ind w:right="515"/>
            </w:pPr>
            <w:r w:rsidRPr="005049C1">
              <w:t>вырабатывая командную стратегию для достижения поставленной цели</w:t>
            </w:r>
          </w:p>
          <w:p w:rsidR="00611717" w:rsidRPr="005049C1" w:rsidRDefault="001902C9">
            <w:pPr>
              <w:pStyle w:val="TableParagraph"/>
              <w:spacing w:line="276" w:lineRule="exact"/>
              <w:ind w:right="421" w:firstLine="33"/>
            </w:pPr>
            <w:r w:rsidRPr="005049C1">
              <w:t>УК-4- Способен применять современные</w:t>
            </w:r>
          </w:p>
        </w:tc>
      </w:tr>
    </w:tbl>
    <w:p w:rsidR="00611717" w:rsidRPr="005049C1" w:rsidRDefault="00611717">
      <w:pPr>
        <w:spacing w:line="276" w:lineRule="exact"/>
        <w:sectPr w:rsidR="00611717" w:rsidRPr="005049C1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87"/>
        <w:gridCol w:w="3402"/>
      </w:tblGrid>
      <w:tr w:rsidR="00611717" w:rsidRPr="005049C1">
        <w:trPr>
          <w:trHeight w:val="8919"/>
        </w:trPr>
        <w:tc>
          <w:tcPr>
            <w:tcW w:w="2377" w:type="dxa"/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611717" w:rsidRPr="005049C1" w:rsidRDefault="001902C9">
            <w:pPr>
              <w:pStyle w:val="TableParagraph"/>
              <w:spacing w:line="243" w:lineRule="exact"/>
              <w:ind w:left="140"/>
            </w:pPr>
            <w:r w:rsidRPr="005049C1">
              <w:t>достижении.</w:t>
            </w:r>
          </w:p>
        </w:tc>
        <w:tc>
          <w:tcPr>
            <w:tcW w:w="3402" w:type="dxa"/>
          </w:tcPr>
          <w:p w:rsidR="00611717" w:rsidRPr="005049C1" w:rsidRDefault="001902C9">
            <w:pPr>
              <w:pStyle w:val="TableParagraph"/>
              <w:ind w:right="86"/>
            </w:pPr>
            <w:r w:rsidRPr="005049C1">
              <w:t>коммуникативные технологии, в том числе на иностранном(</w:t>
            </w:r>
            <w:proofErr w:type="spellStart"/>
            <w:r w:rsidRPr="005049C1">
              <w:t>ых</w:t>
            </w:r>
            <w:proofErr w:type="spellEnd"/>
            <w:r w:rsidRPr="005049C1">
              <w:t>) языке(ах),</w:t>
            </w:r>
          </w:p>
          <w:p w:rsidR="00611717" w:rsidRPr="005049C1" w:rsidRDefault="001902C9">
            <w:pPr>
              <w:pStyle w:val="TableParagraph"/>
              <w:ind w:right="1051"/>
            </w:pPr>
            <w:r w:rsidRPr="005049C1">
              <w:t xml:space="preserve">для академического </w:t>
            </w:r>
            <w:r w:rsidRPr="005049C1">
              <w:rPr>
                <w:spacing w:val="-15"/>
              </w:rPr>
              <w:t xml:space="preserve">и </w:t>
            </w:r>
            <w:r w:rsidRPr="005049C1">
              <w:t>профессионального взаимодействия</w:t>
            </w:r>
          </w:p>
          <w:p w:rsidR="00611717" w:rsidRPr="005049C1" w:rsidRDefault="001902C9">
            <w:pPr>
              <w:pStyle w:val="TableParagraph"/>
              <w:ind w:right="470" w:firstLine="33"/>
            </w:pPr>
            <w:r w:rsidRPr="005049C1">
              <w:t>УК-5- Способен анализировать и</w:t>
            </w:r>
            <w:r w:rsidRPr="005049C1">
              <w:rPr>
                <w:spacing w:val="-10"/>
              </w:rPr>
              <w:t xml:space="preserve"> </w:t>
            </w:r>
            <w:r w:rsidRPr="005049C1">
              <w:t>учитывать разнообразие культур в процессе межкультурного взаимодействия</w:t>
            </w:r>
          </w:p>
          <w:p w:rsidR="00611717" w:rsidRPr="005049C1" w:rsidRDefault="001902C9">
            <w:pPr>
              <w:pStyle w:val="TableParagraph"/>
              <w:ind w:right="83" w:firstLine="33"/>
            </w:pPr>
            <w:r w:rsidRPr="005049C1">
              <w:t>ПК-3- способен разрабатывать новые туристские проекты соответствующие</w:t>
            </w:r>
          </w:p>
          <w:p w:rsidR="00611717" w:rsidRPr="005049C1" w:rsidRDefault="001902C9">
            <w:pPr>
              <w:pStyle w:val="TableParagraph"/>
              <w:ind w:right="277"/>
            </w:pPr>
            <w:r w:rsidRPr="005049C1">
              <w:t>требованиям туристской индустрии, выявлять приоритетные направления в проектировании, составлять необходимую нормативно- правовую документацию</w:t>
            </w:r>
          </w:p>
          <w:p w:rsidR="00611717" w:rsidRPr="005049C1" w:rsidRDefault="001902C9">
            <w:pPr>
              <w:pStyle w:val="TableParagraph"/>
              <w:ind w:right="198" w:firstLine="33"/>
            </w:pPr>
            <w:r w:rsidRPr="005049C1">
              <w:t>ПК-4- способен использовать результаты научных</w:t>
            </w:r>
          </w:p>
          <w:p w:rsidR="00611717" w:rsidRPr="005049C1" w:rsidRDefault="001902C9">
            <w:pPr>
              <w:pStyle w:val="TableParagraph"/>
            </w:pPr>
            <w:r w:rsidRPr="005049C1">
              <w:t>исследований для</w:t>
            </w:r>
          </w:p>
          <w:p w:rsidR="00611717" w:rsidRPr="005049C1" w:rsidRDefault="001902C9">
            <w:pPr>
              <w:pStyle w:val="TableParagraph"/>
              <w:ind w:right="525"/>
            </w:pPr>
            <w:r w:rsidRPr="005049C1">
              <w:t>формирования программ комплексного туристского развития территорий</w:t>
            </w:r>
          </w:p>
        </w:tc>
      </w:tr>
      <w:tr w:rsidR="00611717" w:rsidRPr="005049C1">
        <w:trPr>
          <w:trHeight w:val="267"/>
        </w:trPr>
        <w:tc>
          <w:tcPr>
            <w:tcW w:w="2377" w:type="dxa"/>
            <w:tcBorders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bottom w:val="nil"/>
            </w:tcBorders>
          </w:tcPr>
          <w:p w:rsidR="00611717" w:rsidRPr="005049C1" w:rsidRDefault="001902C9">
            <w:pPr>
              <w:pStyle w:val="TableParagraph"/>
              <w:spacing w:line="243" w:lineRule="exact"/>
            </w:pPr>
            <w:r w:rsidRPr="005049C1">
              <w:t>Мозговой штурм (мозговая атака,</w:t>
            </w:r>
          </w:p>
        </w:tc>
        <w:tc>
          <w:tcPr>
            <w:tcW w:w="3402" w:type="dxa"/>
            <w:vMerge w:val="restart"/>
          </w:tcPr>
          <w:p w:rsidR="00611717" w:rsidRPr="005049C1" w:rsidRDefault="001902C9">
            <w:pPr>
              <w:pStyle w:val="TableParagraph"/>
              <w:ind w:right="102" w:firstLine="33"/>
            </w:pPr>
            <w:r w:rsidRPr="005049C1">
              <w:t>УК-1- Способен осуществлять критический анализ проблемных ситуаций на основе системного подхода, вырабатывать стратегию</w:t>
            </w:r>
          </w:p>
          <w:p w:rsidR="00611717" w:rsidRPr="005049C1" w:rsidRDefault="001902C9">
            <w:pPr>
              <w:pStyle w:val="TableParagraph"/>
            </w:pPr>
            <w:r w:rsidRPr="005049C1">
              <w:t>действий</w:t>
            </w:r>
          </w:p>
          <w:p w:rsidR="00611717" w:rsidRPr="005049C1" w:rsidRDefault="001902C9">
            <w:pPr>
              <w:pStyle w:val="TableParagraph"/>
              <w:ind w:right="216" w:firstLine="33"/>
            </w:pPr>
            <w:r w:rsidRPr="005049C1">
              <w:t>УК-3- Способен организовывать и руководить работой команды,</w:t>
            </w:r>
          </w:p>
          <w:p w:rsidR="00611717" w:rsidRPr="005049C1" w:rsidRDefault="001902C9">
            <w:pPr>
              <w:pStyle w:val="TableParagraph"/>
              <w:ind w:right="515"/>
            </w:pPr>
            <w:r w:rsidRPr="005049C1">
              <w:t>вырабатывая командную стратегию для достижения поставленной цели</w:t>
            </w:r>
          </w:p>
          <w:p w:rsidR="00611717" w:rsidRPr="005049C1" w:rsidRDefault="00611717">
            <w:pPr>
              <w:pStyle w:val="TableParagraph"/>
              <w:spacing w:before="3"/>
              <w:ind w:left="0"/>
            </w:pPr>
          </w:p>
          <w:p w:rsidR="00611717" w:rsidRPr="005049C1" w:rsidRDefault="001902C9">
            <w:pPr>
              <w:pStyle w:val="TableParagraph"/>
              <w:ind w:right="1393" w:firstLine="33"/>
            </w:pPr>
            <w:r w:rsidRPr="005049C1">
              <w:t>ОПК-1- Способен формировать</w:t>
            </w:r>
          </w:p>
          <w:p w:rsidR="00611717" w:rsidRPr="005049C1" w:rsidRDefault="001902C9">
            <w:pPr>
              <w:pStyle w:val="TableParagraph"/>
              <w:ind w:right="244"/>
            </w:pPr>
            <w:r w:rsidRPr="005049C1">
              <w:t>технологическую концепцию туристской организации, организовывать внедрение технологических новаций и</w:t>
            </w:r>
          </w:p>
          <w:p w:rsidR="00611717" w:rsidRPr="005049C1" w:rsidRDefault="001902C9">
            <w:pPr>
              <w:pStyle w:val="TableParagraph"/>
              <w:spacing w:before="1" w:line="274" w:lineRule="exact"/>
            </w:pPr>
            <w:r w:rsidRPr="005049C1">
              <w:t>программного обеспечения в</w:t>
            </w:r>
          </w:p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proofErr w:type="spellStart"/>
            <w:r w:rsidRPr="005049C1">
              <w:t>брейнсторминг</w:t>
            </w:r>
            <w:proofErr w:type="spellEnd"/>
            <w:r w:rsidRPr="005049C1">
              <w:t>) - широко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применяемый способ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продуцирования новых идей для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решения научных и практических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5"/>
            </w:pPr>
            <w:r w:rsidRPr="005049C1">
              <w:t>проблем. Его цель -организация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коллективной мыслительной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4"/>
            </w:pPr>
            <w:r w:rsidRPr="005049C1">
              <w:t>деятельности по поиску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  <w:ind w:left="220" w:right="209"/>
              <w:jc w:val="center"/>
            </w:pPr>
            <w:r w:rsidRPr="005049C1">
              <w:t>Мозговой штурм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нетрадиционных путей решения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  <w:ind w:left="217" w:right="210"/>
              <w:jc w:val="center"/>
            </w:pPr>
            <w:r w:rsidRPr="005049C1">
              <w:t>(стратегические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проблем. Использование метода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5"/>
              <w:ind w:left="216" w:right="210"/>
              <w:jc w:val="center"/>
            </w:pPr>
            <w:r w:rsidRPr="005049C1">
              <w:t>сессии)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5"/>
            </w:pPr>
            <w:r w:rsidRPr="005049C1">
              <w:t>мозгового штурма в учебном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процессе позволяет решить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следующие задачи: творческое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усвоение учебного материала; связь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5"/>
            </w:pPr>
            <w:r w:rsidRPr="005049C1">
              <w:t>теоретических знаний с практикой;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активизация учебно-познавательной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деятельности обучаемых;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формирование способности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308"/>
        </w:trPr>
        <w:tc>
          <w:tcPr>
            <w:tcW w:w="2377" w:type="dxa"/>
            <w:tcBorders>
              <w:top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</w:tcBorders>
          </w:tcPr>
          <w:p w:rsidR="00611717" w:rsidRPr="005049C1" w:rsidRDefault="001902C9">
            <w:pPr>
              <w:pStyle w:val="TableParagraph"/>
              <w:spacing w:before="4"/>
            </w:pPr>
            <w:r w:rsidRPr="005049C1">
              <w:t>концентрировать внимание 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</w:tbl>
    <w:p w:rsidR="00611717" w:rsidRPr="005049C1" w:rsidRDefault="00611717">
      <w:pPr>
        <w:sectPr w:rsidR="00611717" w:rsidRPr="005049C1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87"/>
        <w:gridCol w:w="3402"/>
      </w:tblGrid>
      <w:tr w:rsidR="00611717" w:rsidRPr="005049C1">
        <w:trPr>
          <w:trHeight w:val="14354"/>
        </w:trPr>
        <w:tc>
          <w:tcPr>
            <w:tcW w:w="2377" w:type="dxa"/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611717" w:rsidRPr="005049C1" w:rsidRDefault="001902C9">
            <w:pPr>
              <w:pStyle w:val="TableParagraph"/>
              <w:spacing w:line="276" w:lineRule="auto"/>
              <w:ind w:right="204"/>
            </w:pPr>
            <w:r w:rsidRPr="005049C1">
              <w:t>мыслительные усилия на решении актуальной задачи; формирование опыта коллективной мыслительной деятельности. Проблема, формулируемая на занятии по</w:t>
            </w:r>
          </w:p>
          <w:p w:rsidR="00611717" w:rsidRPr="005049C1" w:rsidRDefault="001902C9">
            <w:pPr>
              <w:pStyle w:val="TableParagraph"/>
              <w:spacing w:line="276" w:lineRule="auto"/>
              <w:ind w:right="80"/>
            </w:pPr>
            <w:r w:rsidRPr="005049C1">
              <w:t>методике мозгового штурма, должна иметь теоретическую или</w:t>
            </w:r>
          </w:p>
          <w:p w:rsidR="00611717" w:rsidRPr="005049C1" w:rsidRDefault="001902C9">
            <w:pPr>
              <w:pStyle w:val="TableParagraph"/>
              <w:spacing w:line="276" w:lineRule="auto"/>
              <w:ind w:right="748"/>
            </w:pPr>
            <w:r w:rsidRPr="005049C1">
              <w:t>практическую актуальность и вызывать активный интерес</w:t>
            </w:r>
          </w:p>
          <w:p w:rsidR="00611717" w:rsidRPr="005049C1" w:rsidRDefault="001902C9">
            <w:pPr>
              <w:pStyle w:val="TableParagraph"/>
              <w:spacing w:line="276" w:lineRule="auto"/>
              <w:ind w:right="182"/>
            </w:pPr>
            <w:proofErr w:type="spellStart"/>
            <w:r w:rsidRPr="005049C1">
              <w:t>обучающихся</w:t>
            </w:r>
            <w:proofErr w:type="gramStart"/>
            <w:r w:rsidRPr="005049C1">
              <w:t>.О</w:t>
            </w:r>
            <w:proofErr w:type="gramEnd"/>
            <w:r w:rsidRPr="005049C1">
              <w:t>бщим</w:t>
            </w:r>
            <w:proofErr w:type="spellEnd"/>
            <w:r w:rsidRPr="005049C1">
              <w:t xml:space="preserve"> требованием, которое необходимо учитывать при выборе проблемы для мозгового штурма — возможность многих неоднозначных вариантов решения проблемы, которая выдвигается перед участниками как учебная</w:t>
            </w:r>
          </w:p>
          <w:p w:rsidR="00611717" w:rsidRPr="005049C1" w:rsidRDefault="001902C9">
            <w:pPr>
              <w:pStyle w:val="TableParagraph"/>
              <w:spacing w:line="252" w:lineRule="exact"/>
            </w:pPr>
            <w:r w:rsidRPr="005049C1">
              <w:t>задача.</w:t>
            </w:r>
          </w:p>
        </w:tc>
        <w:tc>
          <w:tcPr>
            <w:tcW w:w="3402" w:type="dxa"/>
          </w:tcPr>
          <w:p w:rsidR="00611717" w:rsidRPr="005049C1" w:rsidRDefault="001902C9">
            <w:pPr>
              <w:pStyle w:val="TableParagraph"/>
              <w:ind w:left="140" w:right="1412" w:hanging="34"/>
            </w:pPr>
            <w:r w:rsidRPr="005049C1">
              <w:t>сфере туризма ОПК-2- Способен</w:t>
            </w:r>
          </w:p>
          <w:p w:rsidR="00611717" w:rsidRPr="005049C1" w:rsidRDefault="001902C9">
            <w:pPr>
              <w:pStyle w:val="TableParagraph"/>
            </w:pPr>
            <w:r w:rsidRPr="005049C1">
              <w:t>осуществлять стратегическое управление туристской</w:t>
            </w:r>
          </w:p>
          <w:p w:rsidR="00611717" w:rsidRPr="005049C1" w:rsidRDefault="001902C9">
            <w:pPr>
              <w:pStyle w:val="TableParagraph"/>
              <w:ind w:right="281"/>
            </w:pPr>
            <w:r w:rsidRPr="005049C1">
              <w:t>деятельностью на различных уровнях управления</w:t>
            </w:r>
          </w:p>
          <w:p w:rsidR="00611717" w:rsidRPr="005049C1" w:rsidRDefault="001902C9">
            <w:pPr>
              <w:pStyle w:val="TableParagraph"/>
              <w:ind w:left="140"/>
            </w:pPr>
            <w:r w:rsidRPr="005049C1">
              <w:t>ОПК-3- Способен</w:t>
            </w:r>
          </w:p>
          <w:p w:rsidR="00611717" w:rsidRPr="005049C1" w:rsidRDefault="001902C9">
            <w:pPr>
              <w:pStyle w:val="TableParagraph"/>
              <w:ind w:right="624"/>
            </w:pPr>
            <w:r w:rsidRPr="005049C1">
              <w:t>разрабатывать и внедрять системы управления качеством услуг в сфере туризма</w:t>
            </w:r>
          </w:p>
          <w:p w:rsidR="00611717" w:rsidRPr="005049C1" w:rsidRDefault="001902C9">
            <w:pPr>
              <w:pStyle w:val="TableParagraph"/>
              <w:ind w:left="140"/>
            </w:pPr>
            <w:r w:rsidRPr="005049C1">
              <w:t>ОПК-4-</w:t>
            </w:r>
            <w:r w:rsidRPr="005049C1">
              <w:rPr>
                <w:spacing w:val="-6"/>
              </w:rPr>
              <w:t xml:space="preserve"> </w:t>
            </w:r>
            <w:r w:rsidRPr="005049C1">
              <w:t>Способен</w:t>
            </w:r>
          </w:p>
          <w:p w:rsidR="00611717" w:rsidRPr="005049C1" w:rsidRDefault="001902C9">
            <w:pPr>
              <w:pStyle w:val="TableParagraph"/>
              <w:ind w:right="152"/>
            </w:pPr>
            <w:r w:rsidRPr="005049C1">
              <w:t>разрабатывать и внедрять маркетинговые стратегии и программы в сфере туризма ОПК-5- Способен обеспечивать обоснование, разработку и внедрение экономической стратегии предприятия, приоритетных направлений его деятельности и уметь</w:t>
            </w:r>
            <w:r w:rsidRPr="005049C1">
              <w:rPr>
                <w:spacing w:val="2"/>
              </w:rPr>
              <w:t xml:space="preserve"> </w:t>
            </w:r>
            <w:r w:rsidRPr="005049C1">
              <w:t>оценивать</w:t>
            </w:r>
          </w:p>
          <w:p w:rsidR="00611717" w:rsidRPr="005049C1" w:rsidRDefault="001902C9">
            <w:pPr>
              <w:pStyle w:val="TableParagraph"/>
              <w:ind w:right="380"/>
            </w:pPr>
            <w:r w:rsidRPr="005049C1">
              <w:t>эффективность управленческих решений ОПК-6- Способен планировать и применять подходы, методы и технологии научно- прикладных исследований в избранной сфере профессиональной</w:t>
            </w:r>
          </w:p>
          <w:p w:rsidR="00611717" w:rsidRPr="005049C1" w:rsidRDefault="001902C9">
            <w:pPr>
              <w:pStyle w:val="TableParagraph"/>
              <w:ind w:left="140"/>
            </w:pPr>
            <w:r w:rsidRPr="005049C1">
              <w:t>ПК-1- способен</w:t>
            </w:r>
          </w:p>
          <w:p w:rsidR="00611717" w:rsidRPr="005049C1" w:rsidRDefault="001902C9">
            <w:pPr>
              <w:pStyle w:val="TableParagraph"/>
            </w:pPr>
            <w:r w:rsidRPr="005049C1">
              <w:t>формулировать концепцию туристского предприятия, разрабатывать эффективную стратегию и формировать активную политику оценки рисков туристского</w:t>
            </w:r>
          </w:p>
          <w:p w:rsidR="00611717" w:rsidRPr="005049C1" w:rsidRDefault="001902C9">
            <w:pPr>
              <w:pStyle w:val="TableParagraph"/>
            </w:pPr>
            <w:r w:rsidRPr="005049C1">
              <w:t>предприятия</w:t>
            </w:r>
          </w:p>
          <w:p w:rsidR="00611717" w:rsidRPr="005049C1" w:rsidRDefault="001902C9">
            <w:pPr>
              <w:pStyle w:val="TableParagraph"/>
              <w:ind w:right="83" w:firstLine="33"/>
            </w:pPr>
            <w:r w:rsidRPr="005049C1">
              <w:t>ПК-3- способен разрабатывать новые туристские проекты соответствующие</w:t>
            </w:r>
          </w:p>
          <w:p w:rsidR="00611717" w:rsidRPr="005049C1" w:rsidRDefault="001902C9">
            <w:pPr>
              <w:pStyle w:val="TableParagraph"/>
              <w:ind w:right="277"/>
            </w:pPr>
            <w:r w:rsidRPr="005049C1">
              <w:t>требованиям туристской индустрии, выявлять приоритетные направления в проектировании, составлять необходимую нормативно- правовую документацию</w:t>
            </w:r>
          </w:p>
          <w:p w:rsidR="00611717" w:rsidRPr="005049C1" w:rsidRDefault="001902C9">
            <w:pPr>
              <w:pStyle w:val="TableParagraph"/>
              <w:ind w:right="198" w:firstLine="33"/>
            </w:pPr>
            <w:r w:rsidRPr="005049C1">
              <w:t>ПК-4- способен использовать результаты научных</w:t>
            </w:r>
          </w:p>
          <w:p w:rsidR="00611717" w:rsidRPr="005049C1" w:rsidRDefault="001902C9">
            <w:pPr>
              <w:pStyle w:val="TableParagraph"/>
            </w:pPr>
            <w:r w:rsidRPr="005049C1">
              <w:t>исследований для</w:t>
            </w:r>
          </w:p>
          <w:p w:rsidR="00611717" w:rsidRPr="005049C1" w:rsidRDefault="001902C9">
            <w:pPr>
              <w:pStyle w:val="TableParagraph"/>
              <w:spacing w:line="270" w:lineRule="exact"/>
            </w:pPr>
            <w:r w:rsidRPr="005049C1">
              <w:t>формирования программ</w:t>
            </w:r>
          </w:p>
        </w:tc>
      </w:tr>
    </w:tbl>
    <w:p w:rsidR="00611717" w:rsidRPr="005049C1" w:rsidRDefault="00611717">
      <w:pPr>
        <w:spacing w:line="270" w:lineRule="exact"/>
        <w:sectPr w:rsidR="00611717" w:rsidRPr="005049C1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87"/>
        <w:gridCol w:w="3402"/>
      </w:tblGrid>
      <w:tr w:rsidR="00611717" w:rsidRPr="005049C1">
        <w:trPr>
          <w:trHeight w:val="3079"/>
        </w:trPr>
        <w:tc>
          <w:tcPr>
            <w:tcW w:w="2377" w:type="dxa"/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611717" w:rsidRPr="005049C1" w:rsidRDefault="001902C9">
            <w:pPr>
              <w:pStyle w:val="TableParagraph"/>
              <w:ind w:right="525"/>
            </w:pPr>
            <w:r w:rsidRPr="005049C1">
              <w:t>комплексного туристского развития территорий</w:t>
            </w:r>
          </w:p>
          <w:p w:rsidR="00611717" w:rsidRPr="005049C1" w:rsidRDefault="001902C9">
            <w:pPr>
              <w:pStyle w:val="TableParagraph"/>
              <w:ind w:right="87" w:firstLine="33"/>
            </w:pPr>
            <w:r w:rsidRPr="005049C1">
              <w:t>ПК-5- способен применять профессиональные знания технологического или методического характера, в том числе, инновационные для анализа и оценки профессиональной</w:t>
            </w:r>
          </w:p>
          <w:p w:rsidR="00611717" w:rsidRPr="005049C1" w:rsidRDefault="001902C9">
            <w:pPr>
              <w:pStyle w:val="TableParagraph"/>
            </w:pPr>
            <w:r w:rsidRPr="005049C1">
              <w:t>информации.</w:t>
            </w:r>
          </w:p>
        </w:tc>
      </w:tr>
      <w:tr w:rsidR="00611717" w:rsidRPr="005049C1">
        <w:trPr>
          <w:trHeight w:val="977"/>
        </w:trPr>
        <w:tc>
          <w:tcPr>
            <w:tcW w:w="2377" w:type="dxa"/>
            <w:tcBorders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1902C9">
            <w:pPr>
              <w:pStyle w:val="TableParagraph"/>
              <w:spacing w:before="149"/>
            </w:pPr>
            <w:r w:rsidRPr="005049C1">
              <w:t>Игровое производственное</w:t>
            </w:r>
          </w:p>
        </w:tc>
        <w:tc>
          <w:tcPr>
            <w:tcW w:w="3402" w:type="dxa"/>
            <w:vMerge w:val="restart"/>
          </w:tcPr>
          <w:p w:rsidR="00611717" w:rsidRPr="005049C1" w:rsidRDefault="001902C9">
            <w:pPr>
              <w:pStyle w:val="TableParagraph"/>
              <w:ind w:right="393" w:firstLine="33"/>
            </w:pPr>
            <w:r w:rsidRPr="005049C1">
              <w:t>УК-2- Способен управлять проектом на всех этапах</w:t>
            </w:r>
            <w:r w:rsidRPr="005049C1">
              <w:rPr>
                <w:spacing w:val="-12"/>
              </w:rPr>
              <w:t xml:space="preserve"> </w:t>
            </w:r>
            <w:r w:rsidRPr="005049C1">
              <w:t>его жизненного</w:t>
            </w:r>
            <w:r w:rsidRPr="005049C1">
              <w:rPr>
                <w:spacing w:val="-1"/>
              </w:rPr>
              <w:t xml:space="preserve"> </w:t>
            </w:r>
            <w:r w:rsidRPr="005049C1">
              <w:t>цикла</w:t>
            </w:r>
          </w:p>
          <w:p w:rsidR="00611717" w:rsidRPr="005049C1" w:rsidRDefault="001902C9">
            <w:pPr>
              <w:pStyle w:val="TableParagraph"/>
              <w:ind w:right="226" w:firstLine="33"/>
            </w:pPr>
            <w:r w:rsidRPr="005049C1">
              <w:t>УК-3- Способен организовывать и</w:t>
            </w:r>
            <w:r w:rsidRPr="005049C1">
              <w:rPr>
                <w:spacing w:val="-10"/>
              </w:rPr>
              <w:t xml:space="preserve"> </w:t>
            </w:r>
            <w:r w:rsidRPr="005049C1">
              <w:t>руководить работой</w:t>
            </w:r>
            <w:r w:rsidRPr="005049C1">
              <w:rPr>
                <w:spacing w:val="-1"/>
              </w:rPr>
              <w:t xml:space="preserve"> </w:t>
            </w:r>
            <w:r w:rsidRPr="005049C1">
              <w:t>команды,</w:t>
            </w:r>
          </w:p>
          <w:p w:rsidR="00611717" w:rsidRPr="005049C1" w:rsidRDefault="001902C9">
            <w:pPr>
              <w:pStyle w:val="TableParagraph"/>
              <w:ind w:right="515"/>
            </w:pPr>
            <w:r w:rsidRPr="005049C1">
              <w:t>вырабатывая командную стратегию для достижения поставленной цели</w:t>
            </w:r>
          </w:p>
          <w:p w:rsidR="00611717" w:rsidRPr="005049C1" w:rsidRDefault="001902C9">
            <w:pPr>
              <w:pStyle w:val="TableParagraph"/>
              <w:ind w:left="140"/>
            </w:pPr>
            <w:r w:rsidRPr="005049C1">
              <w:t>ОПК-3- Способен</w:t>
            </w:r>
          </w:p>
          <w:p w:rsidR="00611717" w:rsidRPr="005049C1" w:rsidRDefault="001902C9">
            <w:pPr>
              <w:pStyle w:val="TableParagraph"/>
              <w:ind w:right="624"/>
            </w:pPr>
            <w:r w:rsidRPr="005049C1">
              <w:t>разрабатывать и внедрять системы управления качеством услуг в сфере туризма</w:t>
            </w:r>
          </w:p>
          <w:p w:rsidR="00611717" w:rsidRPr="005049C1" w:rsidRDefault="001902C9">
            <w:pPr>
              <w:pStyle w:val="TableParagraph"/>
              <w:ind w:left="140"/>
            </w:pPr>
            <w:r w:rsidRPr="005049C1">
              <w:t>ОПК-4-</w:t>
            </w:r>
            <w:r w:rsidRPr="005049C1">
              <w:rPr>
                <w:spacing w:val="-6"/>
              </w:rPr>
              <w:t xml:space="preserve"> </w:t>
            </w:r>
            <w:r w:rsidRPr="005049C1">
              <w:t>Способен</w:t>
            </w:r>
          </w:p>
          <w:p w:rsidR="00611717" w:rsidRPr="005049C1" w:rsidRDefault="001902C9">
            <w:pPr>
              <w:pStyle w:val="TableParagraph"/>
              <w:ind w:right="154"/>
            </w:pPr>
            <w:r w:rsidRPr="005049C1">
              <w:t>разрабатывать и внедрять маркетинговые стратегии и программы в сфере туризма ОПК-5- Способен обеспечивать обоснование, разработку и внедрение экономической стратегии предприятия, приоритетных направлений его деятельности и уметь</w:t>
            </w:r>
            <w:r w:rsidRPr="005049C1">
              <w:rPr>
                <w:spacing w:val="2"/>
              </w:rPr>
              <w:t xml:space="preserve"> </w:t>
            </w:r>
            <w:r w:rsidRPr="005049C1">
              <w:t>оценивать</w:t>
            </w:r>
          </w:p>
          <w:p w:rsidR="00611717" w:rsidRPr="005049C1" w:rsidRDefault="001902C9">
            <w:pPr>
              <w:pStyle w:val="TableParagraph"/>
              <w:ind w:right="380"/>
            </w:pPr>
            <w:r w:rsidRPr="005049C1">
              <w:t>эффективность управленческих решений ОПК-6- Способен планировать и применять подходы, методы и технологии научно- прикладных исследований в избранной сфере профессиональной</w:t>
            </w:r>
          </w:p>
          <w:p w:rsidR="00611717" w:rsidRPr="005049C1" w:rsidRDefault="001902C9">
            <w:pPr>
              <w:pStyle w:val="TableParagraph"/>
              <w:ind w:left="140"/>
            </w:pPr>
            <w:r w:rsidRPr="005049C1">
              <w:t>ПК-1- способен</w:t>
            </w:r>
          </w:p>
          <w:p w:rsidR="00611717" w:rsidRPr="005049C1" w:rsidRDefault="001902C9">
            <w:pPr>
              <w:pStyle w:val="TableParagraph"/>
            </w:pPr>
            <w:r w:rsidRPr="005049C1">
              <w:t>формулировать концепцию туристского предприятия, разрабатывать эффективную стратегию и формировать активную политику оценки</w:t>
            </w:r>
          </w:p>
          <w:p w:rsidR="00611717" w:rsidRPr="005049C1" w:rsidRDefault="001902C9">
            <w:pPr>
              <w:pStyle w:val="TableParagraph"/>
              <w:spacing w:line="269" w:lineRule="exact"/>
            </w:pPr>
            <w:r w:rsidRPr="005049C1">
              <w:t>рисков туристского</w:t>
            </w:r>
          </w:p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4"/>
            </w:pPr>
            <w:r w:rsidRPr="005049C1">
              <w:t>проектирование — активный метод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обучения, характеризующийся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следующими отличительными при-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знаками: наличие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5"/>
            </w:pPr>
            <w:r w:rsidRPr="005049C1">
              <w:t>исследовательской, методической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проблемы или задачи, которую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сообщает обучаемым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преподаватель; разделение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5"/>
            </w:pPr>
            <w:r w:rsidRPr="005049C1">
              <w:t>участников на небольшие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соревнующиеся группы (группу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может представлять один участник)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4"/>
            </w:pPr>
            <w:r w:rsidRPr="005049C1">
              <w:t>и разработка ими вариантов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решения поставленной проблемы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1736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149" w:line="276" w:lineRule="auto"/>
              <w:ind w:left="333" w:right="323" w:hanging="1"/>
              <w:jc w:val="center"/>
            </w:pPr>
            <w:r w:rsidRPr="005049C1">
              <w:t>Индивидуальные игровые занятия (Игровое производственное проектирование)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5"/>
            </w:pPr>
            <w:r w:rsidRPr="005049C1">
              <w:t>(задачи), проведение</w:t>
            </w:r>
          </w:p>
          <w:p w:rsidR="00611717" w:rsidRPr="005049C1" w:rsidRDefault="001902C9">
            <w:pPr>
              <w:pStyle w:val="TableParagraph"/>
              <w:spacing w:before="37" w:line="276" w:lineRule="auto"/>
              <w:ind w:right="151"/>
            </w:pPr>
            <w:r w:rsidRPr="005049C1">
              <w:t>заключительного заседания научно- технического совета (или другого</w:t>
            </w:r>
          </w:p>
          <w:p w:rsidR="00611717" w:rsidRPr="005049C1" w:rsidRDefault="001902C9">
            <w:pPr>
              <w:pStyle w:val="TableParagraph"/>
              <w:spacing w:line="276" w:lineRule="auto"/>
              <w:ind w:right="195"/>
            </w:pPr>
            <w:r w:rsidRPr="005049C1">
              <w:t>сходного с ним органа), на котором с применением метода</w:t>
            </w:r>
          </w:p>
          <w:p w:rsidR="00611717" w:rsidRPr="005049C1" w:rsidRDefault="001902C9">
            <w:pPr>
              <w:pStyle w:val="TableParagraph"/>
            </w:pPr>
            <w:r w:rsidRPr="005049C1">
              <w:t>разыгрывания ролей группы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публично защищают разработанные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варианты решений (с их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 xml:space="preserve">предварительным </w:t>
            </w:r>
            <w:proofErr w:type="spellStart"/>
            <w:r w:rsidRPr="005049C1">
              <w:t>рецензи</w:t>
            </w:r>
            <w:proofErr w:type="spellEnd"/>
            <w:r w:rsidRPr="005049C1">
              <w:t>-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5"/>
            </w:pPr>
            <w:proofErr w:type="spellStart"/>
            <w:r w:rsidRPr="005049C1">
              <w:t>рованием</w:t>
            </w:r>
            <w:proofErr w:type="spellEnd"/>
            <w:r w:rsidRPr="005049C1">
              <w:t>). Метод игрового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4"/>
            </w:pPr>
            <w:r w:rsidRPr="005049C1">
              <w:t>производственного проектирования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значительно активизирует изучение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учебных дисциплин, делает его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более результативным вследствие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5"/>
            </w:pPr>
            <w:r w:rsidRPr="005049C1">
              <w:t>развития навыков проектно-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конструкторской деятельности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0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обучаемого. В дальнейшем это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позволит ему более эффективно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1717" w:rsidRPr="005049C1" w:rsidRDefault="001902C9">
            <w:pPr>
              <w:pStyle w:val="TableParagraph"/>
              <w:spacing w:before="5"/>
            </w:pPr>
            <w:r w:rsidRPr="005049C1">
              <w:t>решать сложные методические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  <w:tr w:rsidR="00611717" w:rsidRPr="005049C1">
        <w:trPr>
          <w:trHeight w:val="1018"/>
        </w:trPr>
        <w:tc>
          <w:tcPr>
            <w:tcW w:w="2377" w:type="dxa"/>
            <w:tcBorders>
              <w:top w:val="nil"/>
            </w:tcBorders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</w:tcBorders>
          </w:tcPr>
          <w:p w:rsidR="00611717" w:rsidRPr="005049C1" w:rsidRDefault="001902C9">
            <w:pPr>
              <w:pStyle w:val="TableParagraph"/>
              <w:spacing w:before="3"/>
            </w:pPr>
            <w:r w:rsidRPr="005049C1">
              <w:t>проблемы.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11717" w:rsidRPr="005049C1" w:rsidRDefault="00611717"/>
        </w:tc>
      </w:tr>
    </w:tbl>
    <w:p w:rsidR="00611717" w:rsidRPr="005049C1" w:rsidRDefault="00611717">
      <w:pPr>
        <w:sectPr w:rsidR="00611717" w:rsidRPr="005049C1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87"/>
        <w:gridCol w:w="3402"/>
      </w:tblGrid>
      <w:tr w:rsidR="00611717" w:rsidRPr="005049C1">
        <w:trPr>
          <w:trHeight w:val="6943"/>
        </w:trPr>
        <w:tc>
          <w:tcPr>
            <w:tcW w:w="2377" w:type="dxa"/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611717" w:rsidRPr="005049C1" w:rsidRDefault="001902C9">
            <w:pPr>
              <w:pStyle w:val="TableParagraph"/>
              <w:spacing w:line="265" w:lineRule="exact"/>
            </w:pPr>
            <w:r w:rsidRPr="005049C1">
              <w:t>предприятия</w:t>
            </w:r>
          </w:p>
          <w:p w:rsidR="00611717" w:rsidRPr="005049C1" w:rsidRDefault="001902C9">
            <w:pPr>
              <w:pStyle w:val="TableParagraph"/>
              <w:ind w:right="83" w:firstLine="33"/>
            </w:pPr>
            <w:r w:rsidRPr="005049C1">
              <w:t>ПК-3- способен разрабатывать новые туристские проекты соответствующие</w:t>
            </w:r>
          </w:p>
          <w:p w:rsidR="00611717" w:rsidRPr="005049C1" w:rsidRDefault="001902C9">
            <w:pPr>
              <w:pStyle w:val="TableParagraph"/>
              <w:ind w:right="277"/>
            </w:pPr>
            <w:r w:rsidRPr="005049C1">
              <w:t>требованиям туристской индустрии, выявлять приоритетные направления в проектировании, составлять необходимую нормативно- правовую документацию</w:t>
            </w:r>
          </w:p>
          <w:p w:rsidR="00611717" w:rsidRPr="005049C1" w:rsidRDefault="001902C9">
            <w:pPr>
              <w:pStyle w:val="TableParagraph"/>
              <w:ind w:right="198" w:firstLine="33"/>
            </w:pPr>
            <w:r w:rsidRPr="005049C1">
              <w:t>ПК-4- способен использовать результаты научных</w:t>
            </w:r>
          </w:p>
          <w:p w:rsidR="00611717" w:rsidRPr="005049C1" w:rsidRDefault="001902C9">
            <w:pPr>
              <w:pStyle w:val="TableParagraph"/>
            </w:pPr>
            <w:r w:rsidRPr="005049C1">
              <w:t>исследований для</w:t>
            </w:r>
          </w:p>
          <w:p w:rsidR="00611717" w:rsidRPr="005049C1" w:rsidRDefault="001902C9">
            <w:pPr>
              <w:pStyle w:val="TableParagraph"/>
              <w:ind w:right="525"/>
            </w:pPr>
            <w:r w:rsidRPr="005049C1">
              <w:t>формирования программ комплексного туристского развития территорий</w:t>
            </w:r>
          </w:p>
          <w:p w:rsidR="00611717" w:rsidRPr="005049C1" w:rsidRDefault="001902C9">
            <w:pPr>
              <w:pStyle w:val="TableParagraph"/>
              <w:spacing w:before="1"/>
              <w:ind w:right="87" w:firstLine="33"/>
            </w:pPr>
            <w:r w:rsidRPr="005049C1">
              <w:t>ПК-5- способен применять профессиональные знания технологического или методического характера, в том числе, инновационные для анализа и оценки профессиональной</w:t>
            </w:r>
          </w:p>
          <w:p w:rsidR="00611717" w:rsidRPr="005049C1" w:rsidRDefault="001902C9">
            <w:pPr>
              <w:pStyle w:val="TableParagraph"/>
              <w:spacing w:line="274" w:lineRule="exact"/>
            </w:pPr>
            <w:r w:rsidRPr="005049C1">
              <w:t>информации.</w:t>
            </w:r>
          </w:p>
        </w:tc>
      </w:tr>
      <w:tr w:rsidR="00611717" w:rsidRPr="005049C1">
        <w:trPr>
          <w:trHeight w:val="7565"/>
        </w:trPr>
        <w:tc>
          <w:tcPr>
            <w:tcW w:w="2377" w:type="dxa"/>
          </w:tcPr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ind w:left="0"/>
            </w:pPr>
          </w:p>
          <w:p w:rsidR="00611717" w:rsidRPr="005049C1" w:rsidRDefault="00611717">
            <w:pPr>
              <w:pStyle w:val="TableParagraph"/>
              <w:spacing w:before="2"/>
              <w:ind w:left="0"/>
            </w:pPr>
          </w:p>
          <w:p w:rsidR="00611717" w:rsidRPr="005049C1" w:rsidRDefault="001902C9">
            <w:pPr>
              <w:pStyle w:val="TableParagraph"/>
              <w:ind w:left="537"/>
            </w:pPr>
            <w:r w:rsidRPr="005049C1">
              <w:t>Круглый стол</w:t>
            </w:r>
          </w:p>
        </w:tc>
        <w:tc>
          <w:tcPr>
            <w:tcW w:w="3687" w:type="dxa"/>
          </w:tcPr>
          <w:p w:rsidR="00611717" w:rsidRPr="005049C1" w:rsidRDefault="001902C9">
            <w:pPr>
              <w:pStyle w:val="TableParagraph"/>
              <w:spacing w:line="276" w:lineRule="auto"/>
              <w:ind w:left="136" w:right="217" w:firstLine="4"/>
            </w:pPr>
            <w:r w:rsidRPr="005049C1">
              <w:t>метод активного обучения, одна из организационных форм</w:t>
            </w:r>
          </w:p>
          <w:p w:rsidR="00611717" w:rsidRPr="005049C1" w:rsidRDefault="001902C9">
            <w:pPr>
              <w:pStyle w:val="TableParagraph"/>
              <w:spacing w:line="276" w:lineRule="auto"/>
              <w:ind w:left="136" w:right="731"/>
            </w:pPr>
            <w:r w:rsidRPr="005049C1">
              <w:t>познавательной деятельности обучающихся, позволяющая закрепить полученные ранее</w:t>
            </w:r>
          </w:p>
          <w:p w:rsidR="00611717" w:rsidRPr="005049C1" w:rsidRDefault="001902C9">
            <w:pPr>
              <w:pStyle w:val="TableParagraph"/>
              <w:spacing w:line="276" w:lineRule="auto"/>
              <w:ind w:left="136" w:right="102"/>
            </w:pPr>
            <w:r w:rsidRPr="005049C1">
              <w:t>знания, восполнить недостающую информацию, сформировать умения решать проблемы, укрепить позиции, научить культуре ведения дискуссии. Характерной чертой</w:t>
            </w:r>
          </w:p>
          <w:p w:rsidR="00611717" w:rsidRPr="005049C1" w:rsidRDefault="001902C9">
            <w:pPr>
              <w:pStyle w:val="TableParagraph"/>
              <w:spacing w:line="253" w:lineRule="exact"/>
              <w:ind w:left="136"/>
            </w:pPr>
            <w:r w:rsidRPr="005049C1">
              <w:t>«круглого стола» является</w:t>
            </w:r>
          </w:p>
          <w:p w:rsidR="00611717" w:rsidRPr="005049C1" w:rsidRDefault="001902C9">
            <w:pPr>
              <w:pStyle w:val="TableParagraph"/>
              <w:spacing w:before="25" w:line="276" w:lineRule="auto"/>
              <w:ind w:left="136" w:right="130"/>
            </w:pPr>
            <w:r w:rsidRPr="005049C1">
              <w:t>сочетание тематической дискуссии с групповой консультацией. Наряду с активным обменом знаниями, у обучающихся вырабатываются профессиональные умения излагать мысли, аргументировать свои</w:t>
            </w:r>
          </w:p>
          <w:p w:rsidR="00611717" w:rsidRPr="005049C1" w:rsidRDefault="001902C9">
            <w:pPr>
              <w:pStyle w:val="TableParagraph"/>
              <w:spacing w:before="3" w:line="276" w:lineRule="auto"/>
              <w:ind w:left="136" w:right="98"/>
            </w:pPr>
            <w:r w:rsidRPr="005049C1">
              <w:t>соображения, обосновывать предлагаемые решения и отстаивать свои убеждения. При</w:t>
            </w:r>
            <w:r w:rsidRPr="005049C1">
              <w:rPr>
                <w:spacing w:val="-2"/>
              </w:rPr>
              <w:t xml:space="preserve"> </w:t>
            </w:r>
            <w:r w:rsidRPr="005049C1">
              <w:t>этом</w:t>
            </w:r>
          </w:p>
          <w:p w:rsidR="00611717" w:rsidRPr="005049C1" w:rsidRDefault="001902C9">
            <w:pPr>
              <w:pStyle w:val="TableParagraph"/>
              <w:spacing w:line="276" w:lineRule="auto"/>
              <w:ind w:left="136" w:right="506"/>
            </w:pPr>
            <w:r w:rsidRPr="005049C1">
              <w:t>происходит закрепление информации и самостоятельной работы с</w:t>
            </w:r>
            <w:r w:rsidRPr="005049C1">
              <w:rPr>
                <w:spacing w:val="-4"/>
              </w:rPr>
              <w:t xml:space="preserve"> </w:t>
            </w:r>
            <w:r w:rsidRPr="005049C1">
              <w:t>дополнительным</w:t>
            </w:r>
          </w:p>
          <w:p w:rsidR="00611717" w:rsidRPr="005049C1" w:rsidRDefault="001902C9">
            <w:pPr>
              <w:pStyle w:val="TableParagraph"/>
              <w:spacing w:line="276" w:lineRule="auto"/>
              <w:ind w:left="136" w:right="540"/>
            </w:pPr>
            <w:r w:rsidRPr="005049C1">
              <w:t>материалом, а также выявление проблем и вопросов для об-</w:t>
            </w:r>
          </w:p>
          <w:p w:rsidR="00611717" w:rsidRPr="005049C1" w:rsidRDefault="001902C9">
            <w:pPr>
              <w:pStyle w:val="TableParagraph"/>
              <w:spacing w:line="252" w:lineRule="exact"/>
              <w:ind w:left="136"/>
            </w:pPr>
            <w:r w:rsidRPr="005049C1">
              <w:t>суждения.</w:t>
            </w:r>
          </w:p>
        </w:tc>
        <w:tc>
          <w:tcPr>
            <w:tcW w:w="3402" w:type="dxa"/>
          </w:tcPr>
          <w:p w:rsidR="00611717" w:rsidRPr="005049C1" w:rsidRDefault="001902C9">
            <w:pPr>
              <w:pStyle w:val="TableParagraph"/>
              <w:spacing w:before="41"/>
              <w:ind w:right="102" w:firstLine="33"/>
            </w:pPr>
            <w:r w:rsidRPr="005049C1">
              <w:t>УК-1- Способен осуществлять критический анализ проблемных ситуаций на основе системного подхода, вырабатывать стратегию</w:t>
            </w:r>
          </w:p>
          <w:p w:rsidR="00611717" w:rsidRPr="005049C1" w:rsidRDefault="001902C9">
            <w:pPr>
              <w:pStyle w:val="TableParagraph"/>
              <w:spacing w:before="1"/>
            </w:pPr>
            <w:r w:rsidRPr="005049C1">
              <w:t>действий</w:t>
            </w:r>
          </w:p>
          <w:p w:rsidR="00611717" w:rsidRPr="005049C1" w:rsidRDefault="001902C9">
            <w:pPr>
              <w:pStyle w:val="TableParagraph"/>
              <w:ind w:right="393" w:firstLine="33"/>
            </w:pPr>
            <w:r w:rsidRPr="005049C1">
              <w:t>УК-2- Способен управлять проектом на всех этапах</w:t>
            </w:r>
            <w:r w:rsidRPr="005049C1">
              <w:rPr>
                <w:spacing w:val="-12"/>
              </w:rPr>
              <w:t xml:space="preserve"> </w:t>
            </w:r>
            <w:r w:rsidRPr="005049C1">
              <w:t>его жизненного</w:t>
            </w:r>
            <w:r w:rsidRPr="005049C1">
              <w:rPr>
                <w:spacing w:val="-1"/>
              </w:rPr>
              <w:t xml:space="preserve"> </w:t>
            </w:r>
            <w:r w:rsidRPr="005049C1">
              <w:t>цикла</w:t>
            </w:r>
          </w:p>
          <w:p w:rsidR="00611717" w:rsidRPr="005049C1" w:rsidRDefault="001902C9">
            <w:pPr>
              <w:pStyle w:val="TableParagraph"/>
              <w:ind w:right="226" w:firstLine="33"/>
            </w:pPr>
            <w:r w:rsidRPr="005049C1">
              <w:t>УК-3- Способен организовывать и</w:t>
            </w:r>
            <w:r w:rsidRPr="005049C1">
              <w:rPr>
                <w:spacing w:val="-10"/>
              </w:rPr>
              <w:t xml:space="preserve"> </w:t>
            </w:r>
            <w:r w:rsidRPr="005049C1">
              <w:t>руководить работой</w:t>
            </w:r>
            <w:r w:rsidRPr="005049C1">
              <w:rPr>
                <w:spacing w:val="-1"/>
              </w:rPr>
              <w:t xml:space="preserve"> </w:t>
            </w:r>
            <w:r w:rsidRPr="005049C1">
              <w:t>команды,</w:t>
            </w:r>
          </w:p>
          <w:p w:rsidR="00611717" w:rsidRPr="005049C1" w:rsidRDefault="001902C9">
            <w:pPr>
              <w:pStyle w:val="TableParagraph"/>
              <w:ind w:right="515"/>
            </w:pPr>
            <w:r w:rsidRPr="005049C1">
              <w:t>вырабатывая командную стратегию для достижения поставленной цели</w:t>
            </w:r>
          </w:p>
          <w:p w:rsidR="00611717" w:rsidRPr="005049C1" w:rsidRDefault="001902C9">
            <w:pPr>
              <w:pStyle w:val="TableParagraph"/>
              <w:ind w:right="86" w:firstLine="33"/>
            </w:pPr>
            <w:r w:rsidRPr="005049C1">
              <w:t>УК-4- Способен применять современные коммуникативные технологии, в том числе на иностранном(</w:t>
            </w:r>
            <w:proofErr w:type="spellStart"/>
            <w:r w:rsidRPr="005049C1">
              <w:t>ых</w:t>
            </w:r>
            <w:proofErr w:type="spellEnd"/>
            <w:r w:rsidRPr="005049C1">
              <w:t>) языке(ах),</w:t>
            </w:r>
          </w:p>
          <w:p w:rsidR="00611717" w:rsidRPr="005049C1" w:rsidRDefault="001902C9">
            <w:pPr>
              <w:pStyle w:val="TableParagraph"/>
              <w:spacing w:before="1"/>
            </w:pPr>
            <w:r w:rsidRPr="005049C1">
              <w:t>для академического и профессионального взаимодействия</w:t>
            </w:r>
          </w:p>
          <w:p w:rsidR="00611717" w:rsidRPr="005049C1" w:rsidRDefault="001902C9">
            <w:pPr>
              <w:pStyle w:val="TableParagraph"/>
              <w:ind w:right="173" w:firstLine="33"/>
            </w:pPr>
            <w:r w:rsidRPr="005049C1">
              <w:t>УК-6- Способен определять и реализовывать приоритеты собственной деятельности и способы ее</w:t>
            </w:r>
          </w:p>
        </w:tc>
      </w:tr>
    </w:tbl>
    <w:p w:rsidR="00611717" w:rsidRPr="005049C1" w:rsidRDefault="00611717">
      <w:pPr>
        <w:sectPr w:rsidR="00611717" w:rsidRPr="005049C1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87"/>
        <w:gridCol w:w="3402"/>
      </w:tblGrid>
      <w:tr w:rsidR="00611717" w:rsidRPr="005049C1">
        <w:trPr>
          <w:trHeight w:val="6943"/>
        </w:trPr>
        <w:tc>
          <w:tcPr>
            <w:tcW w:w="2377" w:type="dxa"/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611717" w:rsidRPr="005049C1" w:rsidRDefault="00611717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611717" w:rsidRPr="005049C1" w:rsidRDefault="001902C9">
            <w:pPr>
              <w:pStyle w:val="TableParagraph"/>
              <w:ind w:right="197"/>
            </w:pPr>
            <w:r w:rsidRPr="005049C1">
              <w:t>совершенствования на основе самооценки</w:t>
            </w:r>
          </w:p>
          <w:p w:rsidR="00611717" w:rsidRPr="005049C1" w:rsidRDefault="001902C9">
            <w:pPr>
              <w:pStyle w:val="TableParagraph"/>
              <w:ind w:right="365" w:firstLine="33"/>
            </w:pPr>
            <w:r w:rsidRPr="005049C1">
              <w:t>ОПК-6- Способен планировать и применять подходы, методы и технологии научно- прикладных исследований в избранной сфере профессиональной</w:t>
            </w:r>
          </w:p>
          <w:p w:rsidR="00611717" w:rsidRPr="005049C1" w:rsidRDefault="001902C9">
            <w:pPr>
              <w:pStyle w:val="TableParagraph"/>
              <w:ind w:left="140"/>
            </w:pPr>
            <w:r w:rsidRPr="005049C1">
              <w:t>ОПК-7- Способен</w:t>
            </w:r>
          </w:p>
          <w:p w:rsidR="00611717" w:rsidRPr="005049C1" w:rsidRDefault="001902C9">
            <w:pPr>
              <w:pStyle w:val="TableParagraph"/>
              <w:ind w:right="198" w:firstLine="33"/>
            </w:pPr>
            <w:r w:rsidRPr="005049C1">
              <w:t>ПК-4- способен использовать результаты научных</w:t>
            </w:r>
          </w:p>
          <w:p w:rsidR="00611717" w:rsidRPr="005049C1" w:rsidRDefault="001902C9">
            <w:pPr>
              <w:pStyle w:val="TableParagraph"/>
            </w:pPr>
            <w:r w:rsidRPr="005049C1">
              <w:t>исследований для</w:t>
            </w:r>
          </w:p>
          <w:p w:rsidR="00611717" w:rsidRPr="005049C1" w:rsidRDefault="001902C9">
            <w:pPr>
              <w:pStyle w:val="TableParagraph"/>
              <w:ind w:right="525"/>
            </w:pPr>
            <w:r w:rsidRPr="005049C1">
              <w:t>формирования программ комплексного туристского развития территорий</w:t>
            </w:r>
          </w:p>
          <w:p w:rsidR="00611717" w:rsidRPr="005049C1" w:rsidRDefault="001902C9">
            <w:pPr>
              <w:pStyle w:val="TableParagraph"/>
              <w:ind w:right="87" w:firstLine="33"/>
            </w:pPr>
            <w:r w:rsidRPr="005049C1">
              <w:t>ПК-5- способен применять профессиональные знания технологического или методического характера, в том числе, инновационные для анализа и оценки профессиональной</w:t>
            </w:r>
          </w:p>
          <w:p w:rsidR="00611717" w:rsidRPr="005049C1" w:rsidRDefault="001902C9">
            <w:pPr>
              <w:pStyle w:val="TableParagraph"/>
              <w:spacing w:line="274" w:lineRule="exact"/>
            </w:pPr>
            <w:r w:rsidRPr="005049C1">
              <w:t>информации.</w:t>
            </w:r>
          </w:p>
        </w:tc>
      </w:tr>
    </w:tbl>
    <w:p w:rsidR="00611717" w:rsidRPr="005049C1" w:rsidRDefault="00611717">
      <w:pPr>
        <w:pStyle w:val="a3"/>
        <w:ind w:left="0"/>
        <w:rPr>
          <w:sz w:val="22"/>
          <w:szCs w:val="22"/>
        </w:rPr>
      </w:pPr>
    </w:p>
    <w:p w:rsidR="00611717" w:rsidRPr="005049C1" w:rsidRDefault="00611717">
      <w:pPr>
        <w:pStyle w:val="a3"/>
        <w:ind w:left="0"/>
        <w:rPr>
          <w:sz w:val="22"/>
          <w:szCs w:val="22"/>
        </w:rPr>
      </w:pPr>
    </w:p>
    <w:p w:rsidR="00611717" w:rsidRDefault="00611717">
      <w:pPr>
        <w:pStyle w:val="a3"/>
        <w:spacing w:before="7"/>
        <w:ind w:left="0"/>
        <w:rPr>
          <w:sz w:val="23"/>
        </w:rPr>
      </w:pPr>
    </w:p>
    <w:p w:rsidR="00611717" w:rsidRDefault="001902C9">
      <w:pPr>
        <w:pStyle w:val="1"/>
        <w:spacing w:before="90"/>
        <w:ind w:left="416" w:right="523"/>
        <w:jc w:val="center"/>
      </w:pPr>
      <w:r>
        <w:t>Структура м содержание ОПОП</w:t>
      </w:r>
    </w:p>
    <w:p w:rsidR="00611717" w:rsidRDefault="00611717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3689"/>
        <w:gridCol w:w="4392"/>
      </w:tblGrid>
      <w:tr w:rsidR="00611717">
        <w:trPr>
          <w:trHeight w:val="253"/>
        </w:trPr>
        <w:tc>
          <w:tcPr>
            <w:tcW w:w="4963" w:type="dxa"/>
            <w:gridSpan w:val="2"/>
          </w:tcPr>
          <w:p w:rsidR="00611717" w:rsidRDefault="001902C9">
            <w:pPr>
              <w:pStyle w:val="TableParagraph"/>
              <w:spacing w:line="234" w:lineRule="exact"/>
              <w:ind w:left="1355"/>
              <w:rPr>
                <w:b/>
              </w:rPr>
            </w:pPr>
            <w:r>
              <w:rPr>
                <w:b/>
              </w:rPr>
              <w:t>Структура программы</w:t>
            </w:r>
          </w:p>
        </w:tc>
        <w:tc>
          <w:tcPr>
            <w:tcW w:w="4392" w:type="dxa"/>
          </w:tcPr>
          <w:p w:rsidR="00611717" w:rsidRDefault="001902C9">
            <w:pPr>
              <w:pStyle w:val="TableParagraph"/>
              <w:spacing w:line="234" w:lineRule="exact"/>
              <w:ind w:left="399"/>
              <w:rPr>
                <w:b/>
              </w:rPr>
            </w:pPr>
            <w:r>
              <w:rPr>
                <w:b/>
              </w:rPr>
              <w:t xml:space="preserve">Объем программы и ее блоков в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</w:p>
        </w:tc>
      </w:tr>
      <w:tr w:rsidR="00611717">
        <w:trPr>
          <w:trHeight w:val="275"/>
        </w:trPr>
        <w:tc>
          <w:tcPr>
            <w:tcW w:w="1274" w:type="dxa"/>
            <w:vMerge w:val="restart"/>
          </w:tcPr>
          <w:p w:rsidR="00611717" w:rsidRDefault="001902C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Блок 1</w:t>
            </w:r>
          </w:p>
        </w:tc>
        <w:tc>
          <w:tcPr>
            <w:tcW w:w="3689" w:type="dxa"/>
          </w:tcPr>
          <w:p w:rsidR="00611717" w:rsidRDefault="001902C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Дисциплины (модули)</w:t>
            </w:r>
          </w:p>
        </w:tc>
        <w:tc>
          <w:tcPr>
            <w:tcW w:w="4392" w:type="dxa"/>
          </w:tcPr>
          <w:p w:rsidR="00611717" w:rsidRDefault="001902C9"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611717">
        <w:trPr>
          <w:trHeight w:val="275"/>
        </w:trPr>
        <w:tc>
          <w:tcPr>
            <w:tcW w:w="1274" w:type="dxa"/>
            <w:vMerge/>
            <w:tcBorders>
              <w:top w:val="nil"/>
            </w:tcBorders>
          </w:tcPr>
          <w:p w:rsidR="00611717" w:rsidRDefault="00611717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611717" w:rsidRDefault="001902C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Обязательная часть</w:t>
            </w:r>
          </w:p>
        </w:tc>
        <w:tc>
          <w:tcPr>
            <w:tcW w:w="4392" w:type="dxa"/>
          </w:tcPr>
          <w:p w:rsidR="00611717" w:rsidRDefault="001902C9">
            <w:pPr>
              <w:pStyle w:val="TableParagraph"/>
              <w:spacing w:line="256" w:lineRule="exact"/>
              <w:ind w:left="1044"/>
              <w:rPr>
                <w:sz w:val="24"/>
              </w:rPr>
            </w:pPr>
            <w:proofErr w:type="spellStart"/>
            <w:r>
              <w:rPr>
                <w:sz w:val="24"/>
              </w:rPr>
              <w:t>з.е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11717">
        <w:trPr>
          <w:trHeight w:val="827"/>
        </w:trPr>
        <w:tc>
          <w:tcPr>
            <w:tcW w:w="1274" w:type="dxa"/>
            <w:vMerge/>
            <w:tcBorders>
              <w:top w:val="nil"/>
            </w:tcBorders>
          </w:tcPr>
          <w:p w:rsidR="00611717" w:rsidRDefault="00611717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611717" w:rsidRDefault="001902C9">
            <w:pPr>
              <w:pStyle w:val="TableParagraph"/>
              <w:tabs>
                <w:tab w:val="left" w:pos="1084"/>
                <w:tab w:val="left" w:pos="2190"/>
              </w:tabs>
              <w:spacing w:line="268" w:lineRule="exact"/>
              <w:ind w:left="4" w:firstLine="14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  <w:t>ОПОП,</w:t>
            </w:r>
            <w:r>
              <w:rPr>
                <w:sz w:val="24"/>
              </w:rPr>
              <w:tab/>
              <w:t>формируемая</w:t>
            </w:r>
          </w:p>
          <w:p w:rsidR="00611717" w:rsidRDefault="001902C9">
            <w:pPr>
              <w:pStyle w:val="TableParagraph"/>
              <w:tabs>
                <w:tab w:val="left" w:pos="1829"/>
              </w:tabs>
              <w:spacing w:line="270" w:lineRule="atLeast"/>
              <w:ind w:left="4" w:right="95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392" w:type="dxa"/>
          </w:tcPr>
          <w:p w:rsidR="00611717" w:rsidRDefault="0061171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11717" w:rsidRDefault="001902C9">
            <w:pPr>
              <w:pStyle w:val="TableParagraph"/>
              <w:tabs>
                <w:tab w:val="left" w:pos="1039"/>
              </w:tabs>
              <w:ind w:left="14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з.е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11717">
        <w:trPr>
          <w:trHeight w:val="275"/>
        </w:trPr>
        <w:tc>
          <w:tcPr>
            <w:tcW w:w="1274" w:type="dxa"/>
            <w:vMerge w:val="restart"/>
          </w:tcPr>
          <w:p w:rsidR="00611717" w:rsidRDefault="001902C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Блок 2</w:t>
            </w:r>
          </w:p>
        </w:tc>
        <w:tc>
          <w:tcPr>
            <w:tcW w:w="3689" w:type="dxa"/>
          </w:tcPr>
          <w:p w:rsidR="00611717" w:rsidRDefault="001902C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392" w:type="dxa"/>
          </w:tcPr>
          <w:p w:rsidR="00611717" w:rsidRDefault="001902C9">
            <w:pPr>
              <w:pStyle w:val="TableParagraph"/>
              <w:spacing w:line="256" w:lineRule="exact"/>
              <w:ind w:left="569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</w:tr>
      <w:tr w:rsidR="00611717">
        <w:trPr>
          <w:trHeight w:val="277"/>
        </w:trPr>
        <w:tc>
          <w:tcPr>
            <w:tcW w:w="1274" w:type="dxa"/>
            <w:vMerge/>
            <w:tcBorders>
              <w:top w:val="nil"/>
            </w:tcBorders>
          </w:tcPr>
          <w:p w:rsidR="00611717" w:rsidRDefault="00611717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611717" w:rsidRDefault="001902C9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Обязательная часть</w:t>
            </w:r>
          </w:p>
        </w:tc>
        <w:tc>
          <w:tcPr>
            <w:tcW w:w="4392" w:type="dxa"/>
          </w:tcPr>
          <w:p w:rsidR="00611717" w:rsidRDefault="001902C9">
            <w:pPr>
              <w:pStyle w:val="TableParagraph"/>
              <w:tabs>
                <w:tab w:val="left" w:pos="1039"/>
              </w:tabs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з.е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11717">
        <w:trPr>
          <w:trHeight w:val="828"/>
        </w:trPr>
        <w:tc>
          <w:tcPr>
            <w:tcW w:w="1274" w:type="dxa"/>
            <w:vMerge/>
            <w:tcBorders>
              <w:top w:val="nil"/>
            </w:tcBorders>
          </w:tcPr>
          <w:p w:rsidR="00611717" w:rsidRDefault="00611717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611717" w:rsidRDefault="001902C9">
            <w:pPr>
              <w:pStyle w:val="TableParagraph"/>
              <w:tabs>
                <w:tab w:val="left" w:pos="1084"/>
                <w:tab w:val="left" w:pos="2190"/>
              </w:tabs>
              <w:spacing w:line="268" w:lineRule="exact"/>
              <w:ind w:left="4" w:firstLine="14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  <w:t>ОПОП,</w:t>
            </w:r>
            <w:r>
              <w:rPr>
                <w:sz w:val="24"/>
              </w:rPr>
              <w:tab/>
              <w:t>формируемая</w:t>
            </w:r>
          </w:p>
          <w:p w:rsidR="00611717" w:rsidRDefault="001902C9">
            <w:pPr>
              <w:pStyle w:val="TableParagraph"/>
              <w:tabs>
                <w:tab w:val="left" w:pos="1829"/>
              </w:tabs>
              <w:spacing w:line="270" w:lineRule="atLeast"/>
              <w:ind w:left="4" w:right="95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392" w:type="dxa"/>
          </w:tcPr>
          <w:p w:rsidR="00611717" w:rsidRDefault="0061171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11717" w:rsidRDefault="001902C9">
            <w:pPr>
              <w:pStyle w:val="TableParagraph"/>
              <w:tabs>
                <w:tab w:val="left" w:pos="1039"/>
              </w:tabs>
              <w:spacing w:before="1"/>
              <w:ind w:left="14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з.е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11717">
        <w:trPr>
          <w:trHeight w:val="551"/>
        </w:trPr>
        <w:tc>
          <w:tcPr>
            <w:tcW w:w="1274" w:type="dxa"/>
            <w:vMerge w:val="restart"/>
          </w:tcPr>
          <w:p w:rsidR="00611717" w:rsidRDefault="001902C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Блок 3</w:t>
            </w:r>
          </w:p>
        </w:tc>
        <w:tc>
          <w:tcPr>
            <w:tcW w:w="3689" w:type="dxa"/>
          </w:tcPr>
          <w:p w:rsidR="00611717" w:rsidRDefault="001902C9">
            <w:pPr>
              <w:pStyle w:val="TableParagraph"/>
              <w:tabs>
                <w:tab w:val="left" w:pos="2681"/>
              </w:tabs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ab/>
              <w:t>итоговая</w:t>
            </w:r>
          </w:p>
          <w:p w:rsidR="00611717" w:rsidRDefault="001902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аттестация:</w:t>
            </w:r>
          </w:p>
        </w:tc>
        <w:tc>
          <w:tcPr>
            <w:tcW w:w="4392" w:type="dxa"/>
          </w:tcPr>
          <w:p w:rsidR="00611717" w:rsidRDefault="001902C9">
            <w:pPr>
              <w:pStyle w:val="TableParagraph"/>
              <w:spacing w:before="128"/>
              <w:ind w:left="14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з.е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11717">
        <w:trPr>
          <w:trHeight w:val="827"/>
        </w:trPr>
        <w:tc>
          <w:tcPr>
            <w:tcW w:w="1274" w:type="dxa"/>
            <w:vMerge/>
            <w:tcBorders>
              <w:top w:val="nil"/>
            </w:tcBorders>
          </w:tcPr>
          <w:p w:rsidR="00611717" w:rsidRDefault="00611717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611717" w:rsidRDefault="001902C9">
            <w:pPr>
              <w:pStyle w:val="TableParagraph"/>
              <w:tabs>
                <w:tab w:val="left" w:pos="1559"/>
                <w:tab w:val="left" w:pos="1894"/>
                <w:tab w:val="left" w:pos="2024"/>
                <w:tab w:val="left" w:pos="2674"/>
                <w:tab w:val="left" w:pos="3021"/>
                <w:tab w:val="left" w:pos="3145"/>
              </w:tabs>
              <w:ind w:left="4" w:right="94" w:firstLine="141"/>
              <w:rPr>
                <w:i/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сдаче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сдача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экзамена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(при</w:t>
            </w:r>
          </w:p>
          <w:p w:rsidR="00611717" w:rsidRDefault="001902C9">
            <w:pPr>
              <w:pStyle w:val="TableParagraph"/>
              <w:spacing w:line="264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наличии)</w:t>
            </w:r>
          </w:p>
        </w:tc>
        <w:tc>
          <w:tcPr>
            <w:tcW w:w="4392" w:type="dxa"/>
          </w:tcPr>
          <w:p w:rsidR="00611717" w:rsidRDefault="0061171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11717" w:rsidRDefault="001902C9">
            <w:pPr>
              <w:pStyle w:val="TableParagraph"/>
              <w:tabs>
                <w:tab w:val="left" w:pos="1039"/>
              </w:tabs>
              <w:ind w:left="14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з.е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11717">
        <w:trPr>
          <w:trHeight w:val="827"/>
        </w:trPr>
        <w:tc>
          <w:tcPr>
            <w:tcW w:w="1274" w:type="dxa"/>
            <w:vMerge/>
            <w:tcBorders>
              <w:top w:val="nil"/>
            </w:tcBorders>
          </w:tcPr>
          <w:p w:rsidR="00611717" w:rsidRDefault="00611717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611717" w:rsidRDefault="001902C9">
            <w:pPr>
              <w:pStyle w:val="TableParagraph"/>
              <w:tabs>
                <w:tab w:val="left" w:pos="2082"/>
                <w:tab w:val="left" w:pos="2857"/>
              </w:tabs>
              <w:spacing w:line="268" w:lineRule="exact"/>
              <w:ind w:left="4" w:firstLine="14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защита</w:t>
            </w:r>
          </w:p>
          <w:p w:rsidR="00611717" w:rsidRDefault="001902C9">
            <w:pPr>
              <w:pStyle w:val="TableParagraph"/>
              <w:tabs>
                <w:tab w:val="left" w:pos="1609"/>
              </w:tabs>
              <w:spacing w:line="270" w:lineRule="atLeast"/>
              <w:ind w:left="4" w:right="95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квалификационной </w:t>
            </w:r>
            <w:r>
              <w:rPr>
                <w:sz w:val="24"/>
              </w:rPr>
              <w:t>работы</w:t>
            </w:r>
          </w:p>
        </w:tc>
        <w:tc>
          <w:tcPr>
            <w:tcW w:w="4392" w:type="dxa"/>
          </w:tcPr>
          <w:p w:rsidR="00611717" w:rsidRDefault="0061171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11717" w:rsidRDefault="001902C9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з.е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11717">
        <w:trPr>
          <w:trHeight w:val="277"/>
        </w:trPr>
        <w:tc>
          <w:tcPr>
            <w:tcW w:w="4963" w:type="dxa"/>
            <w:gridSpan w:val="2"/>
          </w:tcPr>
          <w:p w:rsidR="00611717" w:rsidRDefault="001902C9">
            <w:pPr>
              <w:pStyle w:val="TableParagraph"/>
              <w:spacing w:line="258" w:lineRule="exact"/>
              <w:ind w:left="146"/>
              <w:rPr>
                <w:i/>
                <w:sz w:val="24"/>
              </w:rPr>
            </w:pPr>
            <w:r>
              <w:rPr>
                <w:sz w:val="24"/>
              </w:rPr>
              <w:t xml:space="preserve">Объем программы </w:t>
            </w:r>
            <w:r>
              <w:rPr>
                <w:i/>
                <w:sz w:val="24"/>
              </w:rPr>
              <w:t>магистратуры</w:t>
            </w:r>
          </w:p>
        </w:tc>
        <w:tc>
          <w:tcPr>
            <w:tcW w:w="4392" w:type="dxa"/>
          </w:tcPr>
          <w:p w:rsidR="00611717" w:rsidRDefault="001902C9">
            <w:pPr>
              <w:pStyle w:val="TableParagraph"/>
              <w:spacing w:line="258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120</w:t>
            </w:r>
          </w:p>
        </w:tc>
      </w:tr>
    </w:tbl>
    <w:p w:rsidR="00611717" w:rsidRDefault="00611717">
      <w:pPr>
        <w:spacing w:line="258" w:lineRule="exact"/>
        <w:rPr>
          <w:sz w:val="24"/>
        </w:rPr>
        <w:sectPr w:rsidR="00611717">
          <w:pgSz w:w="11910" w:h="16840"/>
          <w:pgMar w:top="1120" w:right="440" w:bottom="280" w:left="1400" w:header="720" w:footer="720" w:gutter="0"/>
          <w:cols w:space="720"/>
        </w:sectPr>
      </w:pPr>
    </w:p>
    <w:p w:rsidR="00611717" w:rsidRDefault="001902C9">
      <w:pPr>
        <w:spacing w:before="73"/>
        <w:ind w:left="2469"/>
        <w:jc w:val="both"/>
        <w:rPr>
          <w:b/>
          <w:sz w:val="24"/>
        </w:rPr>
      </w:pPr>
      <w:r>
        <w:rPr>
          <w:b/>
          <w:sz w:val="24"/>
        </w:rPr>
        <w:lastRenderedPageBreak/>
        <w:t>Особенности организации образовательного процесса</w:t>
      </w:r>
    </w:p>
    <w:p w:rsidR="00611717" w:rsidRDefault="001902C9">
      <w:pPr>
        <w:spacing w:before="43" w:line="276" w:lineRule="auto"/>
        <w:ind w:left="3602" w:right="1215" w:hanging="2499"/>
        <w:jc w:val="both"/>
        <w:rPr>
          <w:b/>
          <w:sz w:val="24"/>
        </w:rPr>
      </w:pPr>
      <w:r>
        <w:rPr>
          <w:b/>
          <w:sz w:val="24"/>
        </w:rPr>
        <w:t>по образовательной программе для инвалидов и лиц с ограниченными возможностями здоровья</w:t>
      </w:r>
    </w:p>
    <w:p w:rsidR="00611717" w:rsidRDefault="001902C9">
      <w:pPr>
        <w:pStyle w:val="a3"/>
        <w:spacing w:line="276" w:lineRule="auto"/>
        <w:ind w:right="405" w:firstLine="707"/>
        <w:jc w:val="both"/>
      </w:pPr>
      <w:r>
        <w:t>В ДВФУ реализуется организационная модель инклюзивного образования – обеспечение равного доступа к образованию для всех обучающихся с учетом различных особых образовательных потребностей 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     своего      социального      статуса.      В      целях       создания       условий по обеспечению инклюзивного обучения инвалидов и лиц с ОВЗ структурные подразделения Университета выполняют следующие</w:t>
      </w:r>
      <w:r>
        <w:rPr>
          <w:spacing w:val="-4"/>
        </w:rPr>
        <w:t xml:space="preserve"> </w:t>
      </w:r>
      <w:r>
        <w:t>задачи:</w:t>
      </w:r>
    </w:p>
    <w:p w:rsidR="00611717" w:rsidRDefault="001902C9">
      <w:pPr>
        <w:pStyle w:val="a5"/>
        <w:numPr>
          <w:ilvl w:val="0"/>
          <w:numId w:val="2"/>
        </w:numPr>
        <w:tabs>
          <w:tab w:val="left" w:pos="1195"/>
        </w:tabs>
        <w:spacing w:line="276" w:lineRule="auto"/>
        <w:ind w:right="404" w:firstLine="707"/>
        <w:rPr>
          <w:sz w:val="24"/>
        </w:rPr>
      </w:pPr>
      <w:r>
        <w:rPr>
          <w:sz w:val="24"/>
        </w:rPr>
        <w:t xml:space="preserve">Департамент по работе с абитуриентами организует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работу среди потенциальных абитуриентов, в том числе среди инвалидов и лиц с ОВЗ: дни открытых дверей, </w:t>
      </w:r>
      <w:proofErr w:type="spellStart"/>
      <w:r>
        <w:rPr>
          <w:sz w:val="24"/>
        </w:rPr>
        <w:t>профориентационное</w:t>
      </w:r>
      <w:proofErr w:type="spellEnd"/>
      <w:r>
        <w:rPr>
          <w:sz w:val="24"/>
        </w:rPr>
        <w:t xml:space="preserve"> тестирование,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 xml:space="preserve">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и обучения, готовит рекламно- информационные материалы, организует взаимодействие с образовательными организациями;</w:t>
      </w:r>
    </w:p>
    <w:p w:rsidR="00611717" w:rsidRDefault="001902C9">
      <w:pPr>
        <w:pStyle w:val="a5"/>
        <w:numPr>
          <w:ilvl w:val="0"/>
          <w:numId w:val="2"/>
        </w:numPr>
        <w:tabs>
          <w:tab w:val="left" w:pos="1210"/>
        </w:tabs>
        <w:spacing w:line="276" w:lineRule="auto"/>
        <w:ind w:right="402" w:firstLine="707"/>
        <w:rPr>
          <w:sz w:val="24"/>
        </w:rPr>
      </w:pPr>
      <w:r>
        <w:rPr>
          <w:sz w:val="24"/>
        </w:rPr>
        <w:t xml:space="preserve">отделы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работы школ, совместно с департаментом стипендиальных и </w:t>
      </w:r>
      <w:proofErr w:type="spellStart"/>
      <w:r>
        <w:rPr>
          <w:sz w:val="24"/>
        </w:rPr>
        <w:t>грантовых</w:t>
      </w:r>
      <w:proofErr w:type="spellEnd"/>
      <w:r>
        <w:rPr>
          <w:sz w:val="24"/>
        </w:rPr>
        <w:t xml:space="preserve"> программ, осуществляют сопровождение инклюзивного обучения инвалидов, решение вопросов развития и обслуживания информационно-технологической базы инклюзивного обучения, элементов дистанционного обучения инвалидов, создание </w:t>
      </w:r>
      <w:proofErr w:type="spellStart"/>
      <w:r>
        <w:rPr>
          <w:sz w:val="24"/>
        </w:rPr>
        <w:t>безбарьерной</w:t>
      </w:r>
      <w:proofErr w:type="spellEnd"/>
      <w:r>
        <w:rPr>
          <w:sz w:val="24"/>
        </w:rPr>
        <w:t xml:space="preserve"> среды, сбор сведений об инвалидах и лицах с ОВЗ, обеспечивает их систематический учет на этапах их поступления, 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трудоустройства;</w:t>
      </w:r>
    </w:p>
    <w:p w:rsidR="00611717" w:rsidRDefault="001902C9">
      <w:pPr>
        <w:pStyle w:val="a5"/>
        <w:numPr>
          <w:ilvl w:val="0"/>
          <w:numId w:val="2"/>
        </w:numPr>
        <w:tabs>
          <w:tab w:val="left" w:pos="1243"/>
        </w:tabs>
        <w:spacing w:line="276" w:lineRule="auto"/>
        <w:ind w:right="404" w:firstLine="707"/>
        <w:rPr>
          <w:sz w:val="24"/>
        </w:rPr>
      </w:pPr>
      <w:r>
        <w:rPr>
          <w:sz w:val="24"/>
        </w:rPr>
        <w:t xml:space="preserve">Департамент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различия.</w:t>
      </w:r>
    </w:p>
    <w:p w:rsidR="00611717" w:rsidRDefault="001902C9">
      <w:pPr>
        <w:pStyle w:val="a3"/>
        <w:spacing w:line="276" w:lineRule="auto"/>
        <w:ind w:right="406" w:firstLine="707"/>
        <w:jc w:val="both"/>
      </w:pPr>
      <w:r>
        <w:t xml:space="preserve">Содержание     высшего      образования      по      образовательным      программам  и условия организации обучения лиц с ОВЗ определяются адаптированной образовательной      программой,      а      для      инвалидов      также      в       соответствии с индивидуальной программой реабилитации, которая разрабатывается Федеральным учреждением </w:t>
      </w:r>
      <w:proofErr w:type="gramStart"/>
      <w:r>
        <w:t>медико-социальной</w:t>
      </w:r>
      <w:proofErr w:type="gramEnd"/>
      <w:r>
        <w:t xml:space="preserve"> экспертизы. Адаптированная образовательная программа разрабатывается при наличии заявления со стороны обучающегося (родителей, законных представителей) и медицинских показаний. </w:t>
      </w:r>
      <w:proofErr w:type="gramStart"/>
      <w:r>
        <w:t>Обучение по</w:t>
      </w:r>
      <w:proofErr w:type="gramEnd"/>
      <w:r>
        <w:t xml:space="preserve"> образовательным программам инвалидов и обучающихся с ОВЗ осуществляется организацией с учетом особенностей      психофизического      развития,       индивидуальных       возможностей    и 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материально- технического обеспечения, наличием времени на подготовку, с учетом особенностей психофизического развития, индивидуальных возможностей и состояния здоровья</w:t>
      </w:r>
      <w:r>
        <w:rPr>
          <w:spacing w:val="-5"/>
        </w:rPr>
        <w:t xml:space="preserve"> </w:t>
      </w:r>
      <w:r>
        <w:t>обучающихся.</w:t>
      </w:r>
    </w:p>
    <w:p w:rsidR="00611717" w:rsidRDefault="001902C9">
      <w:pPr>
        <w:pStyle w:val="a3"/>
        <w:spacing w:line="276" w:lineRule="auto"/>
        <w:ind w:right="412" w:firstLine="707"/>
        <w:jc w:val="both"/>
      </w:pPr>
      <w:r>
        <w:t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</w:t>
      </w:r>
    </w:p>
    <w:p w:rsidR="00611717" w:rsidRDefault="00611717">
      <w:pPr>
        <w:spacing w:line="276" w:lineRule="auto"/>
        <w:jc w:val="both"/>
        <w:sectPr w:rsidR="00611717">
          <w:pgSz w:w="11910" w:h="16840"/>
          <w:pgMar w:top="1040" w:right="440" w:bottom="280" w:left="1400" w:header="720" w:footer="720" w:gutter="0"/>
          <w:cols w:space="720"/>
        </w:sectPr>
      </w:pPr>
    </w:p>
    <w:p w:rsidR="00611717" w:rsidRDefault="001902C9">
      <w:pPr>
        <w:pStyle w:val="a3"/>
        <w:spacing w:before="68" w:line="276" w:lineRule="auto"/>
        <w:ind w:right="404"/>
        <w:jc w:val="both"/>
      </w:pPr>
      <w:r>
        <w:lastRenderedPageBreak/>
        <w:t>часть ОПОП. Преподаватели, курсы которых требуют выполнения определенных специфических действий и представляющих собой проблему или действие, невыполнимое для 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</w:t>
      </w:r>
    </w:p>
    <w:p w:rsidR="00611717" w:rsidRDefault="001902C9">
      <w:pPr>
        <w:pStyle w:val="a3"/>
        <w:spacing w:before="2" w:line="276" w:lineRule="auto"/>
        <w:ind w:right="404" w:firstLine="707"/>
        <w:jc w:val="both"/>
      </w:pPr>
      <w:r>
        <w:t xml:space="preserve">В читальных залах научной библиотеки ДВФУ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</w:r>
      <w:proofErr w:type="spellStart"/>
      <w:r>
        <w:t>видеоувеличителем</w:t>
      </w:r>
      <w:proofErr w:type="spellEnd"/>
      <w:r>
        <w:t xml:space="preserve"> с возможностью регуляции цветовых спектров; увеличивающими электронными лупами и ультразвуковыми маркировщиками.</w:t>
      </w:r>
    </w:p>
    <w:p w:rsidR="00611717" w:rsidRDefault="001902C9">
      <w:pPr>
        <w:pStyle w:val="a3"/>
        <w:spacing w:before="2" w:line="276" w:lineRule="auto"/>
        <w:ind w:right="414" w:firstLine="707"/>
        <w:jc w:val="both"/>
      </w:pPr>
      <w:r>
        <w:t>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обучении по индивидуальному учебному плану для инвалидов и лиц с ОВЗ при желании может быть увеличен, но не более чем на</w:t>
      </w:r>
      <w:r>
        <w:rPr>
          <w:spacing w:val="-11"/>
        </w:rPr>
        <w:t xml:space="preserve"> </w:t>
      </w:r>
      <w:r>
        <w:t>год.</w:t>
      </w:r>
    </w:p>
    <w:p w:rsidR="00611717" w:rsidRDefault="001902C9">
      <w:pPr>
        <w:pStyle w:val="a3"/>
        <w:spacing w:line="276" w:lineRule="auto"/>
        <w:ind w:right="407" w:firstLine="707"/>
        <w:jc w:val="both"/>
      </w:pPr>
      <w:r>
        <w:t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медико-социальной 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</w:t>
      </w:r>
      <w:r>
        <w:rPr>
          <w:spacing w:val="-2"/>
        </w:rPr>
        <w:t xml:space="preserve"> </w:t>
      </w:r>
      <w:r>
        <w:t>функций.</w:t>
      </w:r>
    </w:p>
    <w:p w:rsidR="00611717" w:rsidRDefault="001902C9">
      <w:pPr>
        <w:pStyle w:val="a3"/>
        <w:tabs>
          <w:tab w:val="left" w:pos="2105"/>
          <w:tab w:val="left" w:pos="3614"/>
          <w:tab w:val="left" w:pos="5962"/>
          <w:tab w:val="left" w:pos="6985"/>
          <w:tab w:val="left" w:pos="8234"/>
        </w:tabs>
        <w:spacing w:line="276" w:lineRule="auto"/>
        <w:ind w:right="404" w:firstLine="707"/>
        <w:jc w:val="both"/>
      </w:pPr>
      <w:r>
        <w:t>Для осуществления мероприятий текущего контроля  успеваемости, промежуточной и итоговой аттестации инвалидов и лиц с ОВЗ применяются фонды оценочных</w:t>
      </w:r>
      <w:r>
        <w:tab/>
        <w:t>средств,</w:t>
      </w:r>
      <w:r>
        <w:tab/>
        <w:t>адаптированные</w:t>
      </w:r>
      <w:r>
        <w:tab/>
        <w:t>для</w:t>
      </w:r>
      <w:r>
        <w:tab/>
        <w:t>таких</w:t>
      </w:r>
      <w:r>
        <w:tab/>
        <w:t xml:space="preserve">обучающихся и позволяющие оценить достижение ими результатов обучения и уровень </w:t>
      </w:r>
      <w:proofErr w:type="spellStart"/>
      <w:r>
        <w:t>сформированности</w:t>
      </w:r>
      <w:proofErr w:type="spellEnd"/>
      <w:r>
        <w:t xml:space="preserve"> всех компетенций, заявленных в образовательной программе. Форма проведения промежуточной и государственной итоговой аттестации для студентов- 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</w:t>
      </w:r>
      <w:r>
        <w:rPr>
          <w:spacing w:val="-3"/>
        </w:rPr>
        <w:t xml:space="preserve"> </w:t>
      </w:r>
      <w:r>
        <w:t>т.п.).</w:t>
      </w:r>
    </w:p>
    <w:p w:rsidR="00611717" w:rsidRDefault="00611717">
      <w:pPr>
        <w:pStyle w:val="a3"/>
        <w:spacing w:before="8"/>
        <w:ind w:left="0"/>
        <w:rPr>
          <w:sz w:val="35"/>
        </w:rPr>
      </w:pPr>
    </w:p>
    <w:p w:rsidR="00611717" w:rsidRDefault="001902C9" w:rsidP="007563EC">
      <w:pPr>
        <w:pStyle w:val="a3"/>
      </w:pPr>
      <w:r>
        <w:t>Руководитель ОП</w:t>
      </w:r>
      <w:r w:rsidR="007563EC">
        <w:t xml:space="preserve">                                                   </w:t>
      </w:r>
      <w:r w:rsidR="007563EC">
        <w:rPr>
          <w:i/>
          <w:noProof/>
          <w:sz w:val="32"/>
          <w:szCs w:val="32"/>
          <w:lang w:eastAsia="ru-RU"/>
        </w:rPr>
        <w:drawing>
          <wp:inline distT="0" distB="0" distL="0" distR="0" wp14:anchorId="1937DF4C" wp14:editId="0F7E18F7">
            <wp:extent cx="525818" cy="303530"/>
            <wp:effectExtent l="0" t="0" r="0" b="127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00" cy="34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17" w:rsidRDefault="001902C9">
      <w:pPr>
        <w:pStyle w:val="a3"/>
        <w:tabs>
          <w:tab w:val="left" w:pos="6859"/>
        </w:tabs>
        <w:spacing w:before="1"/>
        <w:jc w:val="both"/>
      </w:pPr>
      <w:r>
        <w:rPr>
          <w:noProof/>
          <w:lang w:eastAsia="ru-RU"/>
        </w:rPr>
        <w:drawing>
          <wp:anchor distT="0" distB="0" distL="0" distR="0" simplePos="0" relativeHeight="486681088" behindDoc="1" locked="0" layoutInCell="1" allowOverlap="1">
            <wp:simplePos x="0" y="0"/>
            <wp:positionH relativeFrom="page">
              <wp:posOffset>3625215</wp:posOffset>
            </wp:positionH>
            <wp:positionV relativeFrom="paragraph">
              <wp:posOffset>632626</wp:posOffset>
            </wp:positionV>
            <wp:extent cx="1445181" cy="317468"/>
            <wp:effectExtent l="0" t="0" r="0" b="0"/>
            <wp:wrapNone/>
            <wp:docPr id="5" name="image5.jpeg" descr="cid:41f341d1-aeaf-445f-bcce-07b562f05b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181" cy="31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канд. </w:t>
      </w:r>
      <w:proofErr w:type="spellStart"/>
      <w:r w:rsidR="005049C1">
        <w:t>экон</w:t>
      </w:r>
      <w:proofErr w:type="spellEnd"/>
      <w:r>
        <w:t>.</w:t>
      </w:r>
      <w:r>
        <w:rPr>
          <w:spacing w:val="-4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доцент</w:t>
      </w:r>
      <w:r>
        <w:tab/>
      </w:r>
      <w:r w:rsidR="005049C1">
        <w:t xml:space="preserve">А.В. </w:t>
      </w:r>
      <w:proofErr w:type="spellStart"/>
      <w:r w:rsidR="005049C1">
        <w:t>Топчий</w:t>
      </w:r>
      <w:proofErr w:type="spellEnd"/>
    </w:p>
    <w:p w:rsidR="00611717" w:rsidRDefault="00611717">
      <w:pPr>
        <w:pStyle w:val="a3"/>
        <w:ind w:left="0"/>
        <w:rPr>
          <w:sz w:val="20"/>
        </w:rPr>
      </w:pPr>
    </w:p>
    <w:p w:rsidR="00611717" w:rsidRDefault="00611717">
      <w:pPr>
        <w:pStyle w:val="a3"/>
        <w:spacing w:before="11"/>
        <w:ind w:left="0"/>
        <w:rPr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170"/>
        <w:gridCol w:w="4373"/>
      </w:tblGrid>
      <w:tr w:rsidR="00611717">
        <w:trPr>
          <w:trHeight w:val="270"/>
        </w:trPr>
        <w:tc>
          <w:tcPr>
            <w:tcW w:w="4170" w:type="dxa"/>
          </w:tcPr>
          <w:p w:rsidR="00611717" w:rsidRDefault="001902C9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Заместитель директора ШЭМ</w:t>
            </w:r>
          </w:p>
        </w:tc>
        <w:tc>
          <w:tcPr>
            <w:tcW w:w="4373" w:type="dxa"/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</w:tr>
      <w:tr w:rsidR="00611717">
        <w:trPr>
          <w:trHeight w:val="276"/>
        </w:trPr>
        <w:tc>
          <w:tcPr>
            <w:tcW w:w="4170" w:type="dxa"/>
          </w:tcPr>
          <w:p w:rsidR="00611717" w:rsidRDefault="001902C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 учебной и воспитательной</w:t>
            </w:r>
          </w:p>
        </w:tc>
        <w:tc>
          <w:tcPr>
            <w:tcW w:w="4373" w:type="dxa"/>
          </w:tcPr>
          <w:p w:rsidR="00611717" w:rsidRDefault="00611717">
            <w:pPr>
              <w:pStyle w:val="TableParagraph"/>
              <w:ind w:left="0"/>
              <w:rPr>
                <w:sz w:val="20"/>
              </w:rPr>
            </w:pPr>
          </w:p>
        </w:tc>
      </w:tr>
      <w:tr w:rsidR="00611717">
        <w:trPr>
          <w:trHeight w:val="270"/>
        </w:trPr>
        <w:tc>
          <w:tcPr>
            <w:tcW w:w="4170" w:type="dxa"/>
          </w:tcPr>
          <w:p w:rsidR="00611717" w:rsidRDefault="001902C9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работе ШЭМ</w:t>
            </w:r>
          </w:p>
        </w:tc>
        <w:tc>
          <w:tcPr>
            <w:tcW w:w="4373" w:type="dxa"/>
          </w:tcPr>
          <w:p w:rsidR="00611717" w:rsidRDefault="001902C9">
            <w:pPr>
              <w:pStyle w:val="TableParagraph"/>
              <w:spacing w:line="251" w:lineRule="exact"/>
              <w:ind w:left="2616"/>
              <w:rPr>
                <w:sz w:val="24"/>
              </w:rPr>
            </w:pPr>
            <w:r>
              <w:rPr>
                <w:sz w:val="24"/>
              </w:rPr>
              <w:t xml:space="preserve">И.А. </w:t>
            </w:r>
            <w:proofErr w:type="spellStart"/>
            <w:r>
              <w:rPr>
                <w:sz w:val="24"/>
              </w:rPr>
              <w:t>Мохирева</w:t>
            </w:r>
            <w:proofErr w:type="spellEnd"/>
          </w:p>
        </w:tc>
      </w:tr>
    </w:tbl>
    <w:p w:rsidR="001902C9" w:rsidRDefault="001902C9"/>
    <w:sectPr w:rsidR="001902C9">
      <w:pgSz w:w="11910" w:h="16840"/>
      <w:pgMar w:top="1040" w:right="4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4CF"/>
    <w:multiLevelType w:val="multilevel"/>
    <w:tmpl w:val="AED22988"/>
    <w:lvl w:ilvl="0">
      <w:start w:val="1"/>
      <w:numFmt w:val="decimal"/>
      <w:lvlText w:val="%1"/>
      <w:lvlJc w:val="left"/>
      <w:pPr>
        <w:ind w:left="1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6" w:hanging="420"/>
      </w:pPr>
      <w:rPr>
        <w:rFonts w:hint="default"/>
        <w:lang w:val="ru-RU" w:eastAsia="en-US" w:bidi="ar-SA"/>
      </w:rPr>
    </w:lvl>
  </w:abstractNum>
  <w:abstractNum w:abstractNumId="1">
    <w:nsid w:val="08597FFD"/>
    <w:multiLevelType w:val="multilevel"/>
    <w:tmpl w:val="A80203B6"/>
    <w:lvl w:ilvl="0">
      <w:start w:val="5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</w:abstractNum>
  <w:abstractNum w:abstractNumId="2">
    <w:nsid w:val="0C3C18BE"/>
    <w:multiLevelType w:val="hybridMultilevel"/>
    <w:tmpl w:val="F29289E6"/>
    <w:lvl w:ilvl="0" w:tplc="DB7CE6B4">
      <w:numFmt w:val="bullet"/>
      <w:lvlText w:val="–"/>
      <w:lvlJc w:val="left"/>
      <w:pPr>
        <w:ind w:left="302" w:hanging="226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0DB8D2A4">
      <w:numFmt w:val="bullet"/>
      <w:lvlText w:val="•"/>
      <w:lvlJc w:val="left"/>
      <w:pPr>
        <w:ind w:left="1276" w:hanging="226"/>
      </w:pPr>
      <w:rPr>
        <w:rFonts w:hint="default"/>
        <w:lang w:val="ru-RU" w:eastAsia="en-US" w:bidi="ar-SA"/>
      </w:rPr>
    </w:lvl>
    <w:lvl w:ilvl="2" w:tplc="64603912">
      <w:numFmt w:val="bullet"/>
      <w:lvlText w:val="•"/>
      <w:lvlJc w:val="left"/>
      <w:pPr>
        <w:ind w:left="2253" w:hanging="226"/>
      </w:pPr>
      <w:rPr>
        <w:rFonts w:hint="default"/>
        <w:lang w:val="ru-RU" w:eastAsia="en-US" w:bidi="ar-SA"/>
      </w:rPr>
    </w:lvl>
    <w:lvl w:ilvl="3" w:tplc="D4E8455C">
      <w:numFmt w:val="bullet"/>
      <w:lvlText w:val="•"/>
      <w:lvlJc w:val="left"/>
      <w:pPr>
        <w:ind w:left="3229" w:hanging="226"/>
      </w:pPr>
      <w:rPr>
        <w:rFonts w:hint="default"/>
        <w:lang w:val="ru-RU" w:eastAsia="en-US" w:bidi="ar-SA"/>
      </w:rPr>
    </w:lvl>
    <w:lvl w:ilvl="4" w:tplc="463E4D84">
      <w:numFmt w:val="bullet"/>
      <w:lvlText w:val="•"/>
      <w:lvlJc w:val="left"/>
      <w:pPr>
        <w:ind w:left="4206" w:hanging="226"/>
      </w:pPr>
      <w:rPr>
        <w:rFonts w:hint="default"/>
        <w:lang w:val="ru-RU" w:eastAsia="en-US" w:bidi="ar-SA"/>
      </w:rPr>
    </w:lvl>
    <w:lvl w:ilvl="5" w:tplc="29A4EAF4">
      <w:numFmt w:val="bullet"/>
      <w:lvlText w:val="•"/>
      <w:lvlJc w:val="left"/>
      <w:pPr>
        <w:ind w:left="5183" w:hanging="226"/>
      </w:pPr>
      <w:rPr>
        <w:rFonts w:hint="default"/>
        <w:lang w:val="ru-RU" w:eastAsia="en-US" w:bidi="ar-SA"/>
      </w:rPr>
    </w:lvl>
    <w:lvl w:ilvl="6" w:tplc="2D6A8830">
      <w:numFmt w:val="bullet"/>
      <w:lvlText w:val="•"/>
      <w:lvlJc w:val="left"/>
      <w:pPr>
        <w:ind w:left="6159" w:hanging="226"/>
      </w:pPr>
      <w:rPr>
        <w:rFonts w:hint="default"/>
        <w:lang w:val="ru-RU" w:eastAsia="en-US" w:bidi="ar-SA"/>
      </w:rPr>
    </w:lvl>
    <w:lvl w:ilvl="7" w:tplc="FA1A3C7A">
      <w:numFmt w:val="bullet"/>
      <w:lvlText w:val="•"/>
      <w:lvlJc w:val="left"/>
      <w:pPr>
        <w:ind w:left="7136" w:hanging="226"/>
      </w:pPr>
      <w:rPr>
        <w:rFonts w:hint="default"/>
        <w:lang w:val="ru-RU" w:eastAsia="en-US" w:bidi="ar-SA"/>
      </w:rPr>
    </w:lvl>
    <w:lvl w:ilvl="8" w:tplc="832CA6BC">
      <w:numFmt w:val="bullet"/>
      <w:lvlText w:val="•"/>
      <w:lvlJc w:val="left"/>
      <w:pPr>
        <w:ind w:left="8113" w:hanging="226"/>
      </w:pPr>
      <w:rPr>
        <w:rFonts w:hint="default"/>
        <w:lang w:val="ru-RU" w:eastAsia="en-US" w:bidi="ar-SA"/>
      </w:rPr>
    </w:lvl>
  </w:abstractNum>
  <w:abstractNum w:abstractNumId="3">
    <w:nsid w:val="0F0A225A"/>
    <w:multiLevelType w:val="multilevel"/>
    <w:tmpl w:val="A0C4ED7E"/>
    <w:lvl w:ilvl="0">
      <w:start w:val="6"/>
      <w:numFmt w:val="decimal"/>
      <w:lvlText w:val="%1"/>
      <w:lvlJc w:val="left"/>
      <w:pPr>
        <w:ind w:left="1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6" w:hanging="420"/>
      </w:pPr>
      <w:rPr>
        <w:rFonts w:hint="default"/>
        <w:lang w:val="ru-RU" w:eastAsia="en-US" w:bidi="ar-SA"/>
      </w:rPr>
    </w:lvl>
  </w:abstractNum>
  <w:abstractNum w:abstractNumId="4">
    <w:nsid w:val="0F2A7D16"/>
    <w:multiLevelType w:val="multilevel"/>
    <w:tmpl w:val="BEA201F4"/>
    <w:lvl w:ilvl="0">
      <w:start w:val="1"/>
      <w:numFmt w:val="decimal"/>
      <w:lvlText w:val="%1"/>
      <w:lvlJc w:val="left"/>
      <w:pPr>
        <w:ind w:left="1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6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63" w:hanging="420"/>
      </w:pPr>
      <w:rPr>
        <w:rFonts w:hint="default"/>
        <w:lang w:val="ru-RU" w:eastAsia="en-US" w:bidi="ar-SA"/>
      </w:rPr>
    </w:lvl>
  </w:abstractNum>
  <w:abstractNum w:abstractNumId="5">
    <w:nsid w:val="106A7704"/>
    <w:multiLevelType w:val="multilevel"/>
    <w:tmpl w:val="3C62DA40"/>
    <w:lvl w:ilvl="0">
      <w:start w:val="4"/>
      <w:numFmt w:val="decimal"/>
      <w:lvlText w:val="%1"/>
      <w:lvlJc w:val="left"/>
      <w:pPr>
        <w:ind w:left="1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6" w:hanging="420"/>
      </w:pPr>
      <w:rPr>
        <w:rFonts w:hint="default"/>
        <w:lang w:val="ru-RU" w:eastAsia="en-US" w:bidi="ar-SA"/>
      </w:rPr>
    </w:lvl>
  </w:abstractNum>
  <w:abstractNum w:abstractNumId="6">
    <w:nsid w:val="12E46AA6"/>
    <w:multiLevelType w:val="multilevel"/>
    <w:tmpl w:val="886619B8"/>
    <w:lvl w:ilvl="0">
      <w:start w:val="6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97" w:hanging="420"/>
      </w:pPr>
      <w:rPr>
        <w:rFonts w:hint="default"/>
        <w:lang w:val="ru-RU" w:eastAsia="en-US" w:bidi="ar-SA"/>
      </w:rPr>
    </w:lvl>
  </w:abstractNum>
  <w:abstractNum w:abstractNumId="7">
    <w:nsid w:val="157C77AD"/>
    <w:multiLevelType w:val="hybridMultilevel"/>
    <w:tmpl w:val="DB3AE084"/>
    <w:lvl w:ilvl="0" w:tplc="BB08CCDC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B0FD2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5A54A2D8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C8005D82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99467940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F9EC59D8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09160522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5CFCB06E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EE1E959A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8">
    <w:nsid w:val="278F53F1"/>
    <w:multiLevelType w:val="multilevel"/>
    <w:tmpl w:val="2AE861F6"/>
    <w:lvl w:ilvl="0">
      <w:start w:val="1"/>
      <w:numFmt w:val="decimal"/>
      <w:lvlText w:val="%1"/>
      <w:lvlJc w:val="left"/>
      <w:pPr>
        <w:ind w:left="106" w:hanging="4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6" w:hanging="42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7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6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63" w:hanging="421"/>
      </w:pPr>
      <w:rPr>
        <w:rFonts w:hint="default"/>
        <w:lang w:val="ru-RU" w:eastAsia="en-US" w:bidi="ar-SA"/>
      </w:rPr>
    </w:lvl>
  </w:abstractNum>
  <w:abstractNum w:abstractNumId="9">
    <w:nsid w:val="33C663AB"/>
    <w:multiLevelType w:val="multilevel"/>
    <w:tmpl w:val="92A4270E"/>
    <w:lvl w:ilvl="0">
      <w:start w:val="1"/>
      <w:numFmt w:val="decimal"/>
      <w:lvlText w:val="%1."/>
      <w:lvlJc w:val="left"/>
      <w:pPr>
        <w:ind w:left="107" w:hanging="665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97" w:hanging="420"/>
      </w:pPr>
      <w:rPr>
        <w:rFonts w:hint="default"/>
        <w:lang w:val="ru-RU" w:eastAsia="en-US" w:bidi="ar-SA"/>
      </w:rPr>
    </w:lvl>
  </w:abstractNum>
  <w:abstractNum w:abstractNumId="10">
    <w:nsid w:val="388A56C3"/>
    <w:multiLevelType w:val="multilevel"/>
    <w:tmpl w:val="8824614C"/>
    <w:lvl w:ilvl="0">
      <w:start w:val="1"/>
      <w:numFmt w:val="decimal"/>
      <w:lvlText w:val="%1"/>
      <w:lvlJc w:val="left"/>
      <w:pPr>
        <w:ind w:left="1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6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63" w:hanging="420"/>
      </w:pPr>
      <w:rPr>
        <w:rFonts w:hint="default"/>
        <w:lang w:val="ru-RU" w:eastAsia="en-US" w:bidi="ar-SA"/>
      </w:rPr>
    </w:lvl>
  </w:abstractNum>
  <w:abstractNum w:abstractNumId="11">
    <w:nsid w:val="3A4A7B10"/>
    <w:multiLevelType w:val="multilevel"/>
    <w:tmpl w:val="36107F20"/>
    <w:lvl w:ilvl="0">
      <w:start w:val="1"/>
      <w:numFmt w:val="decimal"/>
      <w:lvlText w:val="%1"/>
      <w:lvlJc w:val="left"/>
      <w:pPr>
        <w:ind w:left="10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7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6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63" w:hanging="421"/>
      </w:pPr>
      <w:rPr>
        <w:rFonts w:hint="default"/>
        <w:lang w:val="ru-RU" w:eastAsia="en-US" w:bidi="ar-SA"/>
      </w:rPr>
    </w:lvl>
  </w:abstractNum>
  <w:abstractNum w:abstractNumId="12">
    <w:nsid w:val="42CF3A92"/>
    <w:multiLevelType w:val="multilevel"/>
    <w:tmpl w:val="90BE3F9A"/>
    <w:lvl w:ilvl="0">
      <w:start w:val="5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97" w:hanging="420"/>
      </w:pPr>
      <w:rPr>
        <w:rFonts w:hint="default"/>
        <w:lang w:val="ru-RU" w:eastAsia="en-US" w:bidi="ar-SA"/>
      </w:rPr>
    </w:lvl>
  </w:abstractNum>
  <w:abstractNum w:abstractNumId="13">
    <w:nsid w:val="487E3F9E"/>
    <w:multiLevelType w:val="multilevel"/>
    <w:tmpl w:val="4DBCBA60"/>
    <w:lvl w:ilvl="0">
      <w:start w:val="1"/>
      <w:numFmt w:val="decimal"/>
      <w:lvlText w:val="%1"/>
      <w:lvlJc w:val="left"/>
      <w:pPr>
        <w:ind w:left="1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6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63" w:hanging="420"/>
      </w:pPr>
      <w:rPr>
        <w:rFonts w:hint="default"/>
        <w:lang w:val="ru-RU" w:eastAsia="en-US" w:bidi="ar-SA"/>
      </w:rPr>
    </w:lvl>
  </w:abstractNum>
  <w:abstractNum w:abstractNumId="14">
    <w:nsid w:val="4CCB4FE6"/>
    <w:multiLevelType w:val="hybridMultilevel"/>
    <w:tmpl w:val="FBD83F3E"/>
    <w:lvl w:ilvl="0" w:tplc="BC54512A">
      <w:numFmt w:val="bullet"/>
      <w:lvlText w:val="–"/>
      <w:lvlJc w:val="left"/>
      <w:pPr>
        <w:ind w:left="30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2C94E">
      <w:numFmt w:val="bullet"/>
      <w:lvlText w:val="•"/>
      <w:lvlJc w:val="left"/>
      <w:pPr>
        <w:ind w:left="1276" w:hanging="185"/>
      </w:pPr>
      <w:rPr>
        <w:rFonts w:hint="default"/>
        <w:lang w:val="ru-RU" w:eastAsia="en-US" w:bidi="ar-SA"/>
      </w:rPr>
    </w:lvl>
    <w:lvl w:ilvl="2" w:tplc="677C5C32">
      <w:numFmt w:val="bullet"/>
      <w:lvlText w:val="•"/>
      <w:lvlJc w:val="left"/>
      <w:pPr>
        <w:ind w:left="2253" w:hanging="185"/>
      </w:pPr>
      <w:rPr>
        <w:rFonts w:hint="default"/>
        <w:lang w:val="ru-RU" w:eastAsia="en-US" w:bidi="ar-SA"/>
      </w:rPr>
    </w:lvl>
    <w:lvl w:ilvl="3" w:tplc="3F342C76">
      <w:numFmt w:val="bullet"/>
      <w:lvlText w:val="•"/>
      <w:lvlJc w:val="left"/>
      <w:pPr>
        <w:ind w:left="3229" w:hanging="185"/>
      </w:pPr>
      <w:rPr>
        <w:rFonts w:hint="default"/>
        <w:lang w:val="ru-RU" w:eastAsia="en-US" w:bidi="ar-SA"/>
      </w:rPr>
    </w:lvl>
    <w:lvl w:ilvl="4" w:tplc="1DAA4F1A">
      <w:numFmt w:val="bullet"/>
      <w:lvlText w:val="•"/>
      <w:lvlJc w:val="left"/>
      <w:pPr>
        <w:ind w:left="4206" w:hanging="185"/>
      </w:pPr>
      <w:rPr>
        <w:rFonts w:hint="default"/>
        <w:lang w:val="ru-RU" w:eastAsia="en-US" w:bidi="ar-SA"/>
      </w:rPr>
    </w:lvl>
    <w:lvl w:ilvl="5" w:tplc="E9C497A6">
      <w:numFmt w:val="bullet"/>
      <w:lvlText w:val="•"/>
      <w:lvlJc w:val="left"/>
      <w:pPr>
        <w:ind w:left="5183" w:hanging="185"/>
      </w:pPr>
      <w:rPr>
        <w:rFonts w:hint="default"/>
        <w:lang w:val="ru-RU" w:eastAsia="en-US" w:bidi="ar-SA"/>
      </w:rPr>
    </w:lvl>
    <w:lvl w:ilvl="6" w:tplc="5C72FBA0">
      <w:numFmt w:val="bullet"/>
      <w:lvlText w:val="•"/>
      <w:lvlJc w:val="left"/>
      <w:pPr>
        <w:ind w:left="6159" w:hanging="185"/>
      </w:pPr>
      <w:rPr>
        <w:rFonts w:hint="default"/>
        <w:lang w:val="ru-RU" w:eastAsia="en-US" w:bidi="ar-SA"/>
      </w:rPr>
    </w:lvl>
    <w:lvl w:ilvl="7" w:tplc="BCBAA746">
      <w:numFmt w:val="bullet"/>
      <w:lvlText w:val="•"/>
      <w:lvlJc w:val="left"/>
      <w:pPr>
        <w:ind w:left="7136" w:hanging="185"/>
      </w:pPr>
      <w:rPr>
        <w:rFonts w:hint="default"/>
        <w:lang w:val="ru-RU" w:eastAsia="en-US" w:bidi="ar-SA"/>
      </w:rPr>
    </w:lvl>
    <w:lvl w:ilvl="8" w:tplc="B1CC6966">
      <w:numFmt w:val="bullet"/>
      <w:lvlText w:val="•"/>
      <w:lvlJc w:val="left"/>
      <w:pPr>
        <w:ind w:left="8113" w:hanging="185"/>
      </w:pPr>
      <w:rPr>
        <w:rFonts w:hint="default"/>
        <w:lang w:val="ru-RU" w:eastAsia="en-US" w:bidi="ar-SA"/>
      </w:rPr>
    </w:lvl>
  </w:abstractNum>
  <w:abstractNum w:abstractNumId="15">
    <w:nsid w:val="4F7B6E7D"/>
    <w:multiLevelType w:val="hybridMultilevel"/>
    <w:tmpl w:val="12FE12B0"/>
    <w:lvl w:ilvl="0" w:tplc="721C2066">
      <w:start w:val="1"/>
      <w:numFmt w:val="decimal"/>
      <w:lvlText w:val="%1."/>
      <w:lvlJc w:val="left"/>
      <w:pPr>
        <w:ind w:left="3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CE9B8A">
      <w:numFmt w:val="bullet"/>
      <w:lvlText w:val="•"/>
      <w:lvlJc w:val="left"/>
      <w:pPr>
        <w:ind w:left="1276" w:hanging="245"/>
      </w:pPr>
      <w:rPr>
        <w:rFonts w:hint="default"/>
        <w:lang w:val="ru-RU" w:eastAsia="en-US" w:bidi="ar-SA"/>
      </w:rPr>
    </w:lvl>
    <w:lvl w:ilvl="2" w:tplc="97286CDA">
      <w:numFmt w:val="bullet"/>
      <w:lvlText w:val="•"/>
      <w:lvlJc w:val="left"/>
      <w:pPr>
        <w:ind w:left="2253" w:hanging="245"/>
      </w:pPr>
      <w:rPr>
        <w:rFonts w:hint="default"/>
        <w:lang w:val="ru-RU" w:eastAsia="en-US" w:bidi="ar-SA"/>
      </w:rPr>
    </w:lvl>
    <w:lvl w:ilvl="3" w:tplc="4FFCDE3C">
      <w:numFmt w:val="bullet"/>
      <w:lvlText w:val="•"/>
      <w:lvlJc w:val="left"/>
      <w:pPr>
        <w:ind w:left="3229" w:hanging="245"/>
      </w:pPr>
      <w:rPr>
        <w:rFonts w:hint="default"/>
        <w:lang w:val="ru-RU" w:eastAsia="en-US" w:bidi="ar-SA"/>
      </w:rPr>
    </w:lvl>
    <w:lvl w:ilvl="4" w:tplc="55C6E450">
      <w:numFmt w:val="bullet"/>
      <w:lvlText w:val="•"/>
      <w:lvlJc w:val="left"/>
      <w:pPr>
        <w:ind w:left="4206" w:hanging="245"/>
      </w:pPr>
      <w:rPr>
        <w:rFonts w:hint="default"/>
        <w:lang w:val="ru-RU" w:eastAsia="en-US" w:bidi="ar-SA"/>
      </w:rPr>
    </w:lvl>
    <w:lvl w:ilvl="5" w:tplc="82848C48">
      <w:numFmt w:val="bullet"/>
      <w:lvlText w:val="•"/>
      <w:lvlJc w:val="left"/>
      <w:pPr>
        <w:ind w:left="5183" w:hanging="245"/>
      </w:pPr>
      <w:rPr>
        <w:rFonts w:hint="default"/>
        <w:lang w:val="ru-RU" w:eastAsia="en-US" w:bidi="ar-SA"/>
      </w:rPr>
    </w:lvl>
    <w:lvl w:ilvl="6" w:tplc="0A92C200">
      <w:numFmt w:val="bullet"/>
      <w:lvlText w:val="•"/>
      <w:lvlJc w:val="left"/>
      <w:pPr>
        <w:ind w:left="6159" w:hanging="245"/>
      </w:pPr>
      <w:rPr>
        <w:rFonts w:hint="default"/>
        <w:lang w:val="ru-RU" w:eastAsia="en-US" w:bidi="ar-SA"/>
      </w:rPr>
    </w:lvl>
    <w:lvl w:ilvl="7" w:tplc="F0685326">
      <w:numFmt w:val="bullet"/>
      <w:lvlText w:val="•"/>
      <w:lvlJc w:val="left"/>
      <w:pPr>
        <w:ind w:left="7136" w:hanging="245"/>
      </w:pPr>
      <w:rPr>
        <w:rFonts w:hint="default"/>
        <w:lang w:val="ru-RU" w:eastAsia="en-US" w:bidi="ar-SA"/>
      </w:rPr>
    </w:lvl>
    <w:lvl w:ilvl="8" w:tplc="50AC475A">
      <w:numFmt w:val="bullet"/>
      <w:lvlText w:val="•"/>
      <w:lvlJc w:val="left"/>
      <w:pPr>
        <w:ind w:left="8113" w:hanging="245"/>
      </w:pPr>
      <w:rPr>
        <w:rFonts w:hint="default"/>
        <w:lang w:val="ru-RU" w:eastAsia="en-US" w:bidi="ar-SA"/>
      </w:rPr>
    </w:lvl>
  </w:abstractNum>
  <w:abstractNum w:abstractNumId="16">
    <w:nsid w:val="51225D7D"/>
    <w:multiLevelType w:val="multilevel"/>
    <w:tmpl w:val="A0E023BE"/>
    <w:lvl w:ilvl="0">
      <w:start w:val="3"/>
      <w:numFmt w:val="decimal"/>
      <w:lvlText w:val="%1.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97" w:hanging="420"/>
      </w:pPr>
      <w:rPr>
        <w:rFonts w:hint="default"/>
        <w:lang w:val="ru-RU" w:eastAsia="en-US" w:bidi="ar-SA"/>
      </w:rPr>
    </w:lvl>
  </w:abstractNum>
  <w:abstractNum w:abstractNumId="17">
    <w:nsid w:val="55167E2C"/>
    <w:multiLevelType w:val="multilevel"/>
    <w:tmpl w:val="96FA5F8C"/>
    <w:lvl w:ilvl="0">
      <w:start w:val="4"/>
      <w:numFmt w:val="decimal"/>
      <w:lvlText w:val="%1"/>
      <w:lvlJc w:val="left"/>
      <w:pPr>
        <w:ind w:left="105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5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6" w:hanging="420"/>
      </w:pPr>
      <w:rPr>
        <w:rFonts w:hint="default"/>
        <w:lang w:val="ru-RU" w:eastAsia="en-US" w:bidi="ar-SA"/>
      </w:rPr>
    </w:lvl>
  </w:abstractNum>
  <w:abstractNum w:abstractNumId="18">
    <w:nsid w:val="5CDA5DE1"/>
    <w:multiLevelType w:val="hybridMultilevel"/>
    <w:tmpl w:val="9D848008"/>
    <w:lvl w:ilvl="0" w:tplc="2A9030E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E12BCD8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3640C64E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4D5AD0A4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BDC0ED2C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440E582C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F4A64F1A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051207B8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5E50786A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9">
    <w:nsid w:val="64B83909"/>
    <w:multiLevelType w:val="multilevel"/>
    <w:tmpl w:val="F9688D4C"/>
    <w:lvl w:ilvl="0">
      <w:start w:val="1"/>
      <w:numFmt w:val="decimal"/>
      <w:lvlText w:val="%1"/>
      <w:lvlJc w:val="left"/>
      <w:pPr>
        <w:ind w:left="10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9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6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63" w:hanging="361"/>
      </w:pPr>
      <w:rPr>
        <w:rFonts w:hint="default"/>
        <w:lang w:val="ru-RU" w:eastAsia="en-US" w:bidi="ar-SA"/>
      </w:rPr>
    </w:lvl>
  </w:abstractNum>
  <w:abstractNum w:abstractNumId="20">
    <w:nsid w:val="6DF7674A"/>
    <w:multiLevelType w:val="multilevel"/>
    <w:tmpl w:val="3DD8D034"/>
    <w:lvl w:ilvl="0">
      <w:start w:val="3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5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0" w:hanging="420"/>
      </w:pPr>
      <w:rPr>
        <w:rFonts w:hint="default"/>
        <w:lang w:val="ru-RU" w:eastAsia="en-US" w:bidi="ar-SA"/>
      </w:rPr>
    </w:lvl>
  </w:abstractNum>
  <w:abstractNum w:abstractNumId="21">
    <w:nsid w:val="6FCA748F"/>
    <w:multiLevelType w:val="multilevel"/>
    <w:tmpl w:val="E6E69FE0"/>
    <w:lvl w:ilvl="0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97" w:hanging="420"/>
      </w:pPr>
      <w:rPr>
        <w:rFonts w:hint="default"/>
        <w:lang w:val="ru-RU" w:eastAsia="en-US" w:bidi="ar-SA"/>
      </w:rPr>
    </w:lvl>
  </w:abstractNum>
  <w:abstractNum w:abstractNumId="22">
    <w:nsid w:val="6FE92007"/>
    <w:multiLevelType w:val="multilevel"/>
    <w:tmpl w:val="02723CD6"/>
    <w:lvl w:ilvl="0">
      <w:start w:val="2"/>
      <w:numFmt w:val="decimal"/>
      <w:lvlText w:val="%1"/>
      <w:lvlJc w:val="left"/>
      <w:pPr>
        <w:ind w:left="1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6" w:hanging="420"/>
      </w:pPr>
      <w:rPr>
        <w:rFonts w:hint="default"/>
        <w:lang w:val="ru-RU" w:eastAsia="en-US" w:bidi="ar-SA"/>
      </w:rPr>
    </w:lvl>
  </w:abstractNum>
  <w:abstractNum w:abstractNumId="23">
    <w:nsid w:val="75AE7435"/>
    <w:multiLevelType w:val="multilevel"/>
    <w:tmpl w:val="5F5A7096"/>
    <w:lvl w:ilvl="0">
      <w:start w:val="5"/>
      <w:numFmt w:val="decimal"/>
      <w:lvlText w:val="%1"/>
      <w:lvlJc w:val="left"/>
      <w:pPr>
        <w:ind w:left="105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5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6" w:hanging="420"/>
      </w:pPr>
      <w:rPr>
        <w:rFonts w:hint="default"/>
        <w:lang w:val="ru-RU" w:eastAsia="en-US" w:bidi="ar-SA"/>
      </w:rPr>
    </w:lvl>
  </w:abstractNum>
  <w:abstractNum w:abstractNumId="24">
    <w:nsid w:val="75F92CA7"/>
    <w:multiLevelType w:val="multilevel"/>
    <w:tmpl w:val="C76E3FFA"/>
    <w:lvl w:ilvl="0">
      <w:start w:val="1"/>
      <w:numFmt w:val="decimal"/>
      <w:lvlText w:val="%1"/>
      <w:lvlJc w:val="left"/>
      <w:pPr>
        <w:ind w:left="1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6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63" w:hanging="420"/>
      </w:pPr>
      <w:rPr>
        <w:rFonts w:hint="default"/>
        <w:lang w:val="ru-RU" w:eastAsia="en-US" w:bidi="ar-SA"/>
      </w:rPr>
    </w:lvl>
  </w:abstractNum>
  <w:abstractNum w:abstractNumId="25">
    <w:nsid w:val="791E3FA0"/>
    <w:multiLevelType w:val="multilevel"/>
    <w:tmpl w:val="AE22DD4E"/>
    <w:lvl w:ilvl="0">
      <w:start w:val="4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2" w:hanging="42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8"/>
  </w:num>
  <w:num w:numId="5">
    <w:abstractNumId w:val="4"/>
  </w:num>
  <w:num w:numId="6">
    <w:abstractNumId w:val="11"/>
  </w:num>
  <w:num w:numId="7">
    <w:abstractNumId w:val="19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23"/>
  </w:num>
  <w:num w:numId="13">
    <w:abstractNumId w:val="12"/>
  </w:num>
  <w:num w:numId="14">
    <w:abstractNumId w:val="1"/>
  </w:num>
  <w:num w:numId="15">
    <w:abstractNumId w:val="17"/>
  </w:num>
  <w:num w:numId="16">
    <w:abstractNumId w:val="5"/>
  </w:num>
  <w:num w:numId="17">
    <w:abstractNumId w:val="25"/>
  </w:num>
  <w:num w:numId="18">
    <w:abstractNumId w:val="20"/>
  </w:num>
  <w:num w:numId="19">
    <w:abstractNumId w:val="16"/>
  </w:num>
  <w:num w:numId="20">
    <w:abstractNumId w:val="22"/>
  </w:num>
  <w:num w:numId="21">
    <w:abstractNumId w:val="21"/>
  </w:num>
  <w:num w:numId="22">
    <w:abstractNumId w:val="0"/>
  </w:num>
  <w:num w:numId="23">
    <w:abstractNumId w:val="9"/>
  </w:num>
  <w:num w:numId="24">
    <w:abstractNumId w:val="7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17"/>
    <w:rsid w:val="001902C9"/>
    <w:rsid w:val="005049C1"/>
    <w:rsid w:val="00611717"/>
    <w:rsid w:val="007563EC"/>
    <w:rsid w:val="008624EE"/>
    <w:rsid w:val="00A52E0D"/>
    <w:rsid w:val="00C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47" w:lineRule="exact"/>
      <w:ind w:left="69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0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52E0D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E0D"/>
    <w:rPr>
      <w:rFonts w:ascii="Times New Roman" w:eastAsia="Times New Roman" w:hAnsi="Times New Roman" w:cs="Times New Roman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47" w:lineRule="exact"/>
      <w:ind w:left="69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0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52E0D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E0D"/>
    <w:rPr>
      <w:rFonts w:ascii="Times New Roman" w:eastAsia="Times New Roman" w:hAnsi="Times New Roman" w:cs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8184</Words>
  <Characters>46653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Овчаренко Наталья Петровна</cp:lastModifiedBy>
  <cp:revision>6</cp:revision>
  <dcterms:created xsi:type="dcterms:W3CDTF">2020-01-12T03:20:00Z</dcterms:created>
  <dcterms:modified xsi:type="dcterms:W3CDTF">2020-02-14T05:47:00Z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2020-01-12T00:00:00Z</vt:filetime>
  </property>
</Properties>
</file>