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A3" w:rsidRDefault="00C631DA">
      <w:pPr>
        <w:pStyle w:val="a3"/>
        <w:ind w:left="443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9110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A3" w:rsidRDefault="002D40A3">
      <w:pPr>
        <w:pStyle w:val="a3"/>
        <w:spacing w:before="7"/>
        <w:ind w:left="0"/>
        <w:rPr>
          <w:sz w:val="6"/>
        </w:rPr>
      </w:pPr>
    </w:p>
    <w:p w:rsidR="002D40A3" w:rsidRDefault="00C631DA">
      <w:pPr>
        <w:spacing w:before="91" w:line="252" w:lineRule="exact"/>
        <w:ind w:left="491" w:right="677"/>
        <w:jc w:val="center"/>
      </w:pPr>
      <w:r>
        <w:t>МИНИСТЕРСТВО НАУКИ И ВЫСШЕГО ОБРАЗОВАНИЯ РОССИЙСКОЙ ФЕДЕРАЦИИ</w:t>
      </w:r>
    </w:p>
    <w:p w:rsidR="002D40A3" w:rsidRDefault="00C631DA">
      <w:pPr>
        <w:spacing w:line="252" w:lineRule="exact"/>
        <w:ind w:left="491" w:right="67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2D40A3" w:rsidRDefault="00456F82">
      <w:pPr>
        <w:pStyle w:val="1"/>
        <w:spacing w:before="6"/>
        <w:ind w:left="1960" w:right="2145"/>
        <w:jc w:val="center"/>
      </w:pPr>
      <w:r>
        <w:pict>
          <v:shape id="_x0000_s1036" style="position:absolute;left:0;text-align:left;margin-left:77.4pt;margin-top:37.85pt;width:475.7pt;height:6.65pt;z-index:-251660288;mso-wrap-distance-left:0;mso-wrap-distance-right:0;mso-position-horizontal-relative:page" coordorigin="1548,757" coordsize="9514,133" o:spt="100" adj="0,,0" path="m11061,829l1548,872r,18l11061,847r,-18xm11061,757l1548,800r,54l11061,811r,-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C631DA">
        <w:t>«Дальневосточный федеральный университет» (ДВФУ)</w:t>
      </w: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5354" w:type="dxa"/>
        <w:tblLayout w:type="fixed"/>
        <w:tblLook w:val="01E0" w:firstRow="1" w:lastRow="1" w:firstColumn="1" w:lastColumn="1" w:noHBand="0" w:noVBand="0"/>
      </w:tblPr>
      <w:tblGrid>
        <w:gridCol w:w="4348"/>
      </w:tblGrid>
      <w:tr w:rsidR="002D40A3">
        <w:trPr>
          <w:trHeight w:val="202"/>
        </w:trPr>
        <w:tc>
          <w:tcPr>
            <w:tcW w:w="4348" w:type="dxa"/>
          </w:tcPr>
          <w:p w:rsidR="002D40A3" w:rsidRDefault="00C631DA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«УТВЕРЖДАЮ»</w:t>
            </w:r>
          </w:p>
        </w:tc>
      </w:tr>
      <w:tr w:rsidR="002D40A3">
        <w:trPr>
          <w:trHeight w:val="311"/>
        </w:trPr>
        <w:tc>
          <w:tcPr>
            <w:tcW w:w="4348" w:type="dxa"/>
          </w:tcPr>
          <w:p w:rsidR="002D40A3" w:rsidRDefault="00C631DA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Директор Школы экономики и менеджмента</w:t>
            </w:r>
          </w:p>
        </w:tc>
      </w:tr>
      <w:tr w:rsidR="002D40A3">
        <w:trPr>
          <w:trHeight w:val="621"/>
        </w:trPr>
        <w:tc>
          <w:tcPr>
            <w:tcW w:w="4348" w:type="dxa"/>
          </w:tcPr>
          <w:p w:rsidR="002D40A3" w:rsidRDefault="00C631DA">
            <w:pPr>
              <w:pStyle w:val="TableParagraph"/>
              <w:tabs>
                <w:tab w:val="left" w:pos="2948"/>
              </w:tabs>
              <w:spacing w:before="100"/>
              <w:ind w:left="200" w:right="19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Е.Б. </w:t>
            </w:r>
            <w:r>
              <w:rPr>
                <w:spacing w:val="-3"/>
                <w:sz w:val="18"/>
              </w:rPr>
              <w:t xml:space="preserve">Гаффорова </w:t>
            </w:r>
            <w:r>
              <w:rPr>
                <w:sz w:val="18"/>
              </w:rPr>
              <w:t>(подпись)</w:t>
            </w:r>
          </w:p>
        </w:tc>
      </w:tr>
      <w:tr w:rsidR="002D40A3">
        <w:trPr>
          <w:trHeight w:val="307"/>
        </w:trPr>
        <w:tc>
          <w:tcPr>
            <w:tcW w:w="4348" w:type="dxa"/>
          </w:tcPr>
          <w:p w:rsidR="002D40A3" w:rsidRDefault="00C631DA">
            <w:pPr>
              <w:pStyle w:val="TableParagraph"/>
              <w:tabs>
                <w:tab w:val="left" w:pos="652"/>
                <w:tab w:val="left" w:pos="2445"/>
              </w:tabs>
              <w:spacing w:before="100" w:line="187" w:lineRule="exact"/>
              <w:ind w:left="200"/>
              <w:rPr>
                <w:sz w:val="18"/>
              </w:rPr>
            </w:pPr>
            <w:r>
              <w:rPr>
                <w:spacing w:val="-4"/>
                <w:sz w:val="18"/>
              </w:rPr>
              <w:t>«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201</w:t>
            </w:r>
            <w:r w:rsidR="00456F82"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</w:tbl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spacing w:before="3"/>
        <w:ind w:left="0"/>
        <w:rPr>
          <w:b/>
        </w:rPr>
      </w:pPr>
    </w:p>
    <w:p w:rsidR="002D40A3" w:rsidRDefault="00C631DA">
      <w:pPr>
        <w:spacing w:before="89" w:line="242" w:lineRule="auto"/>
        <w:ind w:left="2275" w:right="1363" w:hanging="1086"/>
        <w:rPr>
          <w:b/>
          <w:sz w:val="28"/>
        </w:rPr>
      </w:pPr>
      <w:r>
        <w:rPr>
          <w:b/>
          <w:sz w:val="28"/>
        </w:rPr>
        <w:t>Программа производственной (технологической) практики (в проектно-экономической деятельности)</w:t>
      </w:r>
    </w:p>
    <w:p w:rsidR="002D40A3" w:rsidRDefault="00C631DA">
      <w:pPr>
        <w:ind w:left="3573" w:right="1643" w:hanging="2103"/>
        <w:rPr>
          <w:b/>
          <w:sz w:val="28"/>
        </w:rPr>
      </w:pPr>
      <w:r>
        <w:rPr>
          <w:b/>
          <w:sz w:val="28"/>
        </w:rPr>
        <w:t>Направление подготовки 38.04.08 «Финансы и кредит» Магистерская программа:</w:t>
      </w:r>
    </w:p>
    <w:p w:rsidR="002D40A3" w:rsidRDefault="00C631DA">
      <w:pPr>
        <w:ind w:left="2210" w:right="1219" w:hanging="1162"/>
        <w:rPr>
          <w:b/>
          <w:sz w:val="28"/>
        </w:rPr>
      </w:pPr>
      <w:r>
        <w:rPr>
          <w:b/>
          <w:sz w:val="28"/>
        </w:rPr>
        <w:t>Финансовые стратегии и технологии банковского института» Квалификация (степень) выпускника - магистр</w:t>
      </w: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2D40A3">
      <w:pPr>
        <w:pStyle w:val="a3"/>
        <w:spacing w:before="8"/>
        <w:ind w:left="0"/>
        <w:rPr>
          <w:b/>
          <w:sz w:val="31"/>
        </w:rPr>
      </w:pPr>
    </w:p>
    <w:p w:rsidR="002D40A3" w:rsidRDefault="00C631DA">
      <w:pPr>
        <w:ind w:left="4082" w:right="4264"/>
        <w:jc w:val="center"/>
        <w:rPr>
          <w:b/>
          <w:sz w:val="28"/>
        </w:rPr>
      </w:pPr>
      <w:r>
        <w:rPr>
          <w:b/>
          <w:sz w:val="28"/>
        </w:rPr>
        <w:t>Владивосток 201</w:t>
      </w:r>
      <w:r w:rsidR="00456F82">
        <w:rPr>
          <w:b/>
          <w:sz w:val="28"/>
        </w:rPr>
        <w:t>9</w:t>
      </w:r>
      <w:bookmarkStart w:id="0" w:name="_GoBack"/>
      <w:bookmarkEnd w:id="0"/>
    </w:p>
    <w:p w:rsidR="002D40A3" w:rsidRDefault="002D40A3">
      <w:pPr>
        <w:jc w:val="center"/>
        <w:rPr>
          <w:sz w:val="28"/>
        </w:rPr>
        <w:sectPr w:rsidR="002D40A3">
          <w:type w:val="continuous"/>
          <w:pgSz w:w="11910" w:h="16840"/>
          <w:pgMar w:top="1160" w:right="360" w:bottom="280" w:left="1400" w:header="720" w:footer="720" w:gutter="0"/>
          <w:cols w:space="720"/>
        </w:sectPr>
      </w:pPr>
    </w:p>
    <w:p w:rsidR="002D40A3" w:rsidRDefault="00C631DA">
      <w:pPr>
        <w:spacing w:before="75"/>
        <w:ind w:left="302"/>
        <w:rPr>
          <w:b/>
          <w:sz w:val="24"/>
        </w:rPr>
      </w:pPr>
      <w:r>
        <w:rPr>
          <w:b/>
          <w:sz w:val="24"/>
        </w:rPr>
        <w:lastRenderedPageBreak/>
        <w:t>Составители:</w:t>
      </w:r>
    </w:p>
    <w:p w:rsidR="00EE78C8" w:rsidRDefault="00AC25DC">
      <w:pPr>
        <w:spacing w:before="75"/>
        <w:ind w:left="302"/>
        <w:rPr>
          <w:sz w:val="24"/>
        </w:rPr>
      </w:pPr>
      <w:r w:rsidRPr="00AC25DC">
        <w:rPr>
          <w:sz w:val="24"/>
        </w:rPr>
        <w:t>Руководитель</w:t>
      </w:r>
      <w:r>
        <w:rPr>
          <w:sz w:val="24"/>
        </w:rPr>
        <w:t xml:space="preserve"> образовательной программы, </w:t>
      </w:r>
    </w:p>
    <w:p w:rsidR="00AC25DC" w:rsidRPr="00AC25DC" w:rsidRDefault="00AC25DC">
      <w:pPr>
        <w:spacing w:before="75"/>
        <w:ind w:left="302"/>
        <w:rPr>
          <w:sz w:val="24"/>
        </w:rPr>
      </w:pPr>
      <w:r>
        <w:rPr>
          <w:sz w:val="24"/>
        </w:rPr>
        <w:t xml:space="preserve">Зав. базовой кафедрой современного банковского дела, канд. экон. наук _________________________________________ </w:t>
      </w:r>
    </w:p>
    <w:p w:rsidR="002D40A3" w:rsidRDefault="00C631DA">
      <w:pPr>
        <w:pStyle w:val="a3"/>
        <w:spacing w:before="130"/>
        <w:ind w:right="1439"/>
      </w:pPr>
      <w:r>
        <w:t xml:space="preserve"> Профессор базовой кафедры современного банковского дела д-тор</w:t>
      </w:r>
      <w:r>
        <w:rPr>
          <w:u w:val="single"/>
        </w:rPr>
        <w:t xml:space="preserve"> экон. наук,</w:t>
      </w:r>
    </w:p>
    <w:p w:rsidR="002D40A3" w:rsidRDefault="00C631DA">
      <w:pPr>
        <w:pStyle w:val="a3"/>
        <w:tabs>
          <w:tab w:val="left" w:pos="4937"/>
          <w:tab w:val="left" w:pos="6674"/>
        </w:tabs>
      </w:pPr>
      <w:r>
        <w:rPr>
          <w:u w:val="single"/>
        </w:rPr>
        <w:t xml:space="preserve">профессор </w:t>
      </w:r>
      <w:r w:rsidR="00AC25DC">
        <w:rPr>
          <w:u w:val="single"/>
        </w:rPr>
        <w:t xml:space="preserve">                                                      Вотинцева Л.И.</w:t>
      </w:r>
    </w:p>
    <w:p w:rsidR="002D40A3" w:rsidRDefault="00C631DA">
      <w:pPr>
        <w:pStyle w:val="a3"/>
        <w:ind w:left="0"/>
        <w:rPr>
          <w:sz w:val="26"/>
        </w:rPr>
      </w:pPr>
      <w:r>
        <w:br w:type="column"/>
      </w:r>
    </w:p>
    <w:p w:rsidR="002D40A3" w:rsidRDefault="002D40A3">
      <w:pPr>
        <w:pStyle w:val="a3"/>
        <w:ind w:left="0"/>
        <w:rPr>
          <w:sz w:val="26"/>
        </w:rPr>
      </w:pPr>
    </w:p>
    <w:p w:rsidR="002D40A3" w:rsidRDefault="002D40A3">
      <w:pPr>
        <w:pStyle w:val="a3"/>
        <w:spacing w:before="9"/>
        <w:ind w:left="0"/>
        <w:rPr>
          <w:sz w:val="37"/>
        </w:rPr>
      </w:pPr>
    </w:p>
    <w:p w:rsidR="002D40A3" w:rsidRDefault="00AC25DC" w:rsidP="00AC25DC">
      <w:pPr>
        <w:pStyle w:val="a3"/>
        <w:ind w:left="0"/>
      </w:pPr>
      <w:r>
        <w:rPr>
          <w:u w:val="single"/>
        </w:rPr>
        <w:t>Слезко А.Н.</w:t>
      </w:r>
    </w:p>
    <w:p w:rsidR="002D40A3" w:rsidRDefault="002D40A3">
      <w:pPr>
        <w:sectPr w:rsidR="002D40A3">
          <w:footerReference w:type="default" r:id="rId9"/>
          <w:pgSz w:w="11910" w:h="16840"/>
          <w:pgMar w:top="1180" w:right="360" w:bottom="1120" w:left="1400" w:header="0" w:footer="930" w:gutter="0"/>
          <w:pgNumType w:start="2"/>
          <w:cols w:num="2" w:space="720" w:equalWidth="0">
            <w:col w:w="6715" w:space="366"/>
            <w:col w:w="3069"/>
          </w:cols>
        </w:sectPr>
      </w:pPr>
    </w:p>
    <w:p w:rsidR="002D40A3" w:rsidRDefault="00C631DA">
      <w:pPr>
        <w:tabs>
          <w:tab w:val="left" w:pos="7385"/>
        </w:tabs>
        <w:spacing w:before="3"/>
        <w:ind w:left="347"/>
        <w:rPr>
          <w:sz w:val="18"/>
        </w:rPr>
      </w:pPr>
      <w:proofErr w:type="gramStart"/>
      <w:r>
        <w:rPr>
          <w:sz w:val="18"/>
        </w:rPr>
        <w:lastRenderedPageBreak/>
        <w:t>(занимаемая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 w:rsidR="00AC25DC">
        <w:rPr>
          <w:sz w:val="18"/>
        </w:rPr>
        <w:t xml:space="preserve">                                                    </w:t>
      </w:r>
      <w:r>
        <w:rPr>
          <w:sz w:val="18"/>
        </w:rPr>
        <w:t>(инициалы,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фамилия)</w:t>
      </w:r>
      <w:proofErr w:type="gramEnd"/>
    </w:p>
    <w:p w:rsidR="002D40A3" w:rsidRDefault="002D40A3">
      <w:pPr>
        <w:rPr>
          <w:sz w:val="18"/>
        </w:rPr>
        <w:sectPr w:rsidR="002D40A3">
          <w:type w:val="continuous"/>
          <w:pgSz w:w="11910" w:h="16840"/>
          <w:pgMar w:top="1160" w:right="360" w:bottom="280" w:left="1400" w:header="720" w:footer="720" w:gutter="0"/>
          <w:cols w:space="720"/>
        </w:sectPr>
      </w:pPr>
    </w:p>
    <w:p w:rsidR="002D40A3" w:rsidRDefault="00C631DA">
      <w:pPr>
        <w:spacing w:before="72"/>
        <w:ind w:left="491" w:right="676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2D40A3" w:rsidRDefault="002D40A3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9222"/>
        <w:gridCol w:w="602"/>
      </w:tblGrid>
      <w:tr w:rsidR="002D40A3">
        <w:trPr>
          <w:trHeight w:val="270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Глоссарий……………………………………………………………………………………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40A3">
        <w:trPr>
          <w:trHeight w:val="276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Введение……………………………………………………………………………………...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D40A3">
        <w:trPr>
          <w:trHeight w:val="275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Общие положения…………………………………………………………………………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D40A3">
        <w:trPr>
          <w:trHeight w:val="275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 Перечень планируемых результатов обучения, соотнесѐнных c компетенциями…….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D40A3">
        <w:trPr>
          <w:trHeight w:val="552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3 Содержание производственной (технологической) практики (в проектно-</w:t>
            </w:r>
            <w:proofErr w:type="gramEnd"/>
          </w:p>
          <w:p w:rsidR="002D40A3" w:rsidRDefault="00C631D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экономической деятельности)………………………………………………………………</w:t>
            </w:r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D40A3" w:rsidRDefault="00C631DA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D40A3">
        <w:trPr>
          <w:trHeight w:val="552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 Фонд оценочных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проведения аттестации по технологической практике</w:t>
            </w:r>
          </w:p>
          <w:p w:rsidR="002D40A3" w:rsidRDefault="00C631D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(в проектно-экономической деятельности)………………………………………………...</w:t>
            </w:r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D40A3" w:rsidRDefault="00C631DA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D40A3">
        <w:trPr>
          <w:trHeight w:val="275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 xml:space="preserve">4.1 Критерии оценки образовательных результатов c учѐтом их формирования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rPr>
                <w:sz w:val="20"/>
              </w:rPr>
            </w:pPr>
          </w:p>
        </w:tc>
      </w:tr>
      <w:tr w:rsidR="002D40A3">
        <w:trPr>
          <w:trHeight w:val="275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этапам прохождения практики……………………………………………………………...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D40A3">
        <w:trPr>
          <w:trHeight w:val="552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proofErr w:type="gramStart"/>
            <w:r>
              <w:rPr>
                <w:sz w:val="24"/>
              </w:rPr>
              <w:t>4.2 Требования к оформлению отчѐта о прохождении производственной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(технологи-</w:t>
            </w:r>
            <w:proofErr w:type="gramEnd"/>
          </w:p>
          <w:p w:rsidR="002D40A3" w:rsidRDefault="00C631D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Ческой) практики (в проектно-экономической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деятельности)…………………………...</w:t>
            </w:r>
            <w:proofErr w:type="gramEnd"/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D40A3" w:rsidRDefault="00C631DA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D40A3">
        <w:trPr>
          <w:trHeight w:val="276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4.2 Критерии оценки результатов прохождения технологической практики</w:t>
            </w:r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rPr>
                <w:sz w:val="20"/>
              </w:rPr>
            </w:pPr>
          </w:p>
        </w:tc>
      </w:tr>
      <w:tr w:rsidR="002D40A3">
        <w:trPr>
          <w:trHeight w:val="275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(в проектно-экономической деятельности)………………………………………………...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D40A3">
        <w:trPr>
          <w:trHeight w:val="276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 Учебно-методическое обеспечение самостоятельной работы………………………….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D40A3">
        <w:trPr>
          <w:trHeight w:val="552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«Интернет»,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2"/>
                <w:sz w:val="24"/>
              </w:rPr>
              <w:t>для</w:t>
            </w:r>
            <w:proofErr w:type="gramEnd"/>
          </w:p>
          <w:p w:rsidR="002D40A3" w:rsidRDefault="00C631D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выполнения работ при проведении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практики……………………………………………...</w:t>
            </w:r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D40A3" w:rsidRDefault="00C631DA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D40A3">
        <w:trPr>
          <w:trHeight w:val="827"/>
        </w:trPr>
        <w:tc>
          <w:tcPr>
            <w:tcW w:w="9222" w:type="dxa"/>
          </w:tcPr>
          <w:p w:rsidR="002D40A3" w:rsidRDefault="00C631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7 Перечень информационных технологий, используемых при проведении практики, включая   перечень   программного   обеспечения   и   информационных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</w:p>
          <w:p w:rsidR="002D40A3" w:rsidRDefault="00C631D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систем………………………………………………………………………………………...</w:t>
            </w:r>
          </w:p>
        </w:tc>
        <w:tc>
          <w:tcPr>
            <w:tcW w:w="602" w:type="dxa"/>
          </w:tcPr>
          <w:p w:rsidR="002D40A3" w:rsidRDefault="002D40A3">
            <w:pPr>
              <w:pStyle w:val="TableParagraph"/>
              <w:rPr>
                <w:b/>
                <w:sz w:val="26"/>
              </w:rPr>
            </w:pPr>
          </w:p>
          <w:p w:rsidR="002D40A3" w:rsidRDefault="002D40A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D40A3" w:rsidRDefault="00C631DA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D40A3">
        <w:trPr>
          <w:trHeight w:val="275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 Описание материально-технической базы, необходимой для проведения практики…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D40A3">
        <w:trPr>
          <w:trHeight w:val="276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 Форма индивидуального задания для прохождения практики…………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D40A3">
        <w:trPr>
          <w:trHeight w:val="552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2  Форма отчета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практике………………………………………………...</w:t>
            </w:r>
          </w:p>
          <w:p w:rsidR="002D40A3" w:rsidRDefault="00C631D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3 Календарный план прохождения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практики………………………………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2D40A3" w:rsidRDefault="00C631DA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D40A3">
        <w:trPr>
          <w:trHeight w:val="271"/>
        </w:trPr>
        <w:tc>
          <w:tcPr>
            <w:tcW w:w="9222" w:type="dxa"/>
          </w:tcPr>
          <w:p w:rsidR="002D40A3" w:rsidRDefault="00C631D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3 Регламент итоговой защиты отчѐта по практике………………………...</w:t>
            </w:r>
          </w:p>
        </w:tc>
        <w:tc>
          <w:tcPr>
            <w:tcW w:w="602" w:type="dxa"/>
          </w:tcPr>
          <w:p w:rsidR="002D40A3" w:rsidRDefault="00C631DA">
            <w:pPr>
              <w:pStyle w:val="TableParagraph"/>
              <w:spacing w:line="25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2D40A3" w:rsidRDefault="002D40A3">
      <w:pPr>
        <w:spacing w:line="251" w:lineRule="exact"/>
        <w:jc w:val="right"/>
        <w:rPr>
          <w:sz w:val="24"/>
        </w:r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spacing w:before="73"/>
        <w:ind w:left="491" w:right="675"/>
        <w:jc w:val="center"/>
        <w:rPr>
          <w:b/>
          <w:sz w:val="28"/>
        </w:rPr>
      </w:pPr>
      <w:r>
        <w:rPr>
          <w:b/>
          <w:sz w:val="28"/>
        </w:rPr>
        <w:lastRenderedPageBreak/>
        <w:t>Глоссарий</w:t>
      </w:r>
    </w:p>
    <w:p w:rsidR="002D40A3" w:rsidRDefault="002D40A3">
      <w:pPr>
        <w:pStyle w:val="a3"/>
        <w:spacing w:before="6"/>
        <w:ind w:left="0"/>
        <w:rPr>
          <w:b/>
          <w:sz w:val="27"/>
        </w:rPr>
      </w:pPr>
    </w:p>
    <w:p w:rsidR="002D40A3" w:rsidRDefault="00C631DA">
      <w:pPr>
        <w:ind w:left="302" w:right="484" w:firstLine="566"/>
        <w:jc w:val="both"/>
        <w:rPr>
          <w:sz w:val="24"/>
        </w:rPr>
      </w:pPr>
      <w:r>
        <w:rPr>
          <w:i/>
          <w:sz w:val="24"/>
        </w:rPr>
        <w:t xml:space="preserve">Аналитический отчет </w:t>
      </w:r>
      <w:r>
        <w:rPr>
          <w:sz w:val="24"/>
        </w:rPr>
        <w:t>– анализ и оценка результатов исследования в определѐнной научной области.</w:t>
      </w:r>
    </w:p>
    <w:p w:rsidR="002D40A3" w:rsidRDefault="00C631DA">
      <w:pPr>
        <w:pStyle w:val="a3"/>
        <w:ind w:right="490" w:firstLine="566"/>
        <w:jc w:val="both"/>
      </w:pPr>
      <w:r>
        <w:rPr>
          <w:i/>
        </w:rPr>
        <w:t xml:space="preserve">Бизнес-проект </w:t>
      </w:r>
      <w:r>
        <w:t>– проект по обоснованию целесообразности и эффективности внедрения результатов исследования в производственный процесс.</w:t>
      </w:r>
    </w:p>
    <w:p w:rsidR="002D40A3" w:rsidRDefault="00C631DA">
      <w:pPr>
        <w:pStyle w:val="a3"/>
        <w:ind w:right="487" w:firstLine="566"/>
        <w:jc w:val="both"/>
      </w:pPr>
      <w:r>
        <w:rPr>
          <w:i/>
        </w:rPr>
        <w:t xml:space="preserve">Бизнес-план – </w:t>
      </w:r>
      <w:r>
        <w:t xml:space="preserve">план, программа осуществления </w:t>
      </w:r>
      <w:proofErr w:type="gramStart"/>
      <w:r>
        <w:t>бизнес-операций</w:t>
      </w:r>
      <w:proofErr w:type="gramEnd"/>
      <w:r>
        <w:t>, действий фирмы, содержащая сведения о фирме, товаре, его производстве, рынках сбыта, маркетинге, организации операций и их эффективности.</w:t>
      </w:r>
    </w:p>
    <w:p w:rsidR="002D40A3" w:rsidRDefault="00C631DA">
      <w:pPr>
        <w:pStyle w:val="a3"/>
        <w:ind w:right="492" w:firstLine="566"/>
        <w:jc w:val="both"/>
      </w:pPr>
      <w:r>
        <w:rPr>
          <w:i/>
        </w:rPr>
        <w:t xml:space="preserve">Бюджет - </w:t>
      </w:r>
      <w:r>
        <w:t>схема доходов и расходов определѐнного объекта (семьи, бизнеса, организации, государства и т. д.), устанавливаемая на определѐнный период времени, обычно на один год.</w:t>
      </w:r>
    </w:p>
    <w:p w:rsidR="002D40A3" w:rsidRDefault="00C631DA">
      <w:pPr>
        <w:ind w:left="302" w:right="488" w:firstLine="566"/>
        <w:jc w:val="both"/>
        <w:rPr>
          <w:sz w:val="24"/>
        </w:rPr>
      </w:pPr>
      <w:r>
        <w:rPr>
          <w:i/>
          <w:sz w:val="24"/>
        </w:rPr>
        <w:t xml:space="preserve">Внедрение результатов исследований </w:t>
      </w:r>
      <w:r>
        <w:rPr>
          <w:sz w:val="24"/>
        </w:rPr>
        <w:t>– передача результатов исследования потребителю научной продукции.</w:t>
      </w:r>
    </w:p>
    <w:p w:rsidR="002D40A3" w:rsidRDefault="00C631DA">
      <w:pPr>
        <w:spacing w:before="1"/>
        <w:ind w:left="302" w:right="487" w:firstLine="566"/>
        <w:jc w:val="both"/>
        <w:rPr>
          <w:sz w:val="24"/>
        </w:rPr>
      </w:pPr>
      <w:r>
        <w:rPr>
          <w:i/>
          <w:sz w:val="24"/>
        </w:rPr>
        <w:t xml:space="preserve">Выпускная квалификационная работа </w:t>
      </w:r>
      <w:r>
        <w:rPr>
          <w:sz w:val="24"/>
        </w:rPr>
        <w:t>– выполненное под руководством опытного исследователя итоговое квалификационное исследование.</w:t>
      </w:r>
    </w:p>
    <w:p w:rsidR="002D40A3" w:rsidRDefault="00C631DA">
      <w:pPr>
        <w:pStyle w:val="a3"/>
        <w:ind w:right="487" w:firstLine="566"/>
        <w:jc w:val="both"/>
      </w:pPr>
      <w:r>
        <w:rPr>
          <w:i/>
        </w:rPr>
        <w:t xml:space="preserve">Доклад </w:t>
      </w:r>
      <w:r>
        <w:t>– один из видов монологической речи, публичное, развѐрнутое, официальное сообщение по определѐнному вопросу, основанное на привлечении документальных данных.</w:t>
      </w:r>
    </w:p>
    <w:p w:rsidR="002D40A3" w:rsidRDefault="00C631DA">
      <w:pPr>
        <w:ind w:left="868"/>
        <w:jc w:val="both"/>
        <w:rPr>
          <w:sz w:val="24"/>
        </w:rPr>
      </w:pPr>
      <w:r>
        <w:rPr>
          <w:i/>
          <w:sz w:val="24"/>
        </w:rPr>
        <w:t xml:space="preserve">Исследования </w:t>
      </w:r>
      <w:r>
        <w:rPr>
          <w:sz w:val="24"/>
        </w:rPr>
        <w:t>– процесс поиска новых знаний.</w:t>
      </w:r>
    </w:p>
    <w:p w:rsidR="002D40A3" w:rsidRDefault="00C631DA">
      <w:pPr>
        <w:ind w:left="302" w:right="488" w:firstLine="566"/>
        <w:jc w:val="both"/>
        <w:rPr>
          <w:sz w:val="24"/>
        </w:rPr>
      </w:pPr>
      <w:r>
        <w:rPr>
          <w:i/>
          <w:sz w:val="24"/>
        </w:rPr>
        <w:t xml:space="preserve">Исследовательский вопрос </w:t>
      </w:r>
      <w:r>
        <w:rPr>
          <w:sz w:val="24"/>
        </w:rPr>
        <w:t>– ответ на него – это знание, которое мы хотим получить в результате исследования.</w:t>
      </w:r>
    </w:p>
    <w:p w:rsidR="002D40A3" w:rsidRDefault="00C631DA">
      <w:pPr>
        <w:pStyle w:val="a3"/>
        <w:ind w:right="486" w:firstLine="566"/>
        <w:jc w:val="both"/>
      </w:pPr>
      <w:r>
        <w:rPr>
          <w:i/>
        </w:rPr>
        <w:t xml:space="preserve">Исследовательский проект </w:t>
      </w:r>
      <w:r>
        <w:t>– проект, направленный на решение научно- исследовательских задач в рамках изучения исследовательской проблемы.</w:t>
      </w:r>
    </w:p>
    <w:p w:rsidR="002D40A3" w:rsidRDefault="00C631DA">
      <w:pPr>
        <w:pStyle w:val="a3"/>
        <w:ind w:right="491" w:firstLine="566"/>
        <w:jc w:val="both"/>
      </w:pPr>
      <w:r>
        <w:rPr>
          <w:i/>
        </w:rPr>
        <w:t xml:space="preserve">Информационная база исследования </w:t>
      </w:r>
      <w:r>
        <w:t>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</w:t>
      </w:r>
    </w:p>
    <w:p w:rsidR="002D40A3" w:rsidRDefault="00C631DA">
      <w:pPr>
        <w:pStyle w:val="a3"/>
        <w:ind w:right="493" w:firstLine="566"/>
        <w:jc w:val="both"/>
      </w:pPr>
      <w:r>
        <w:rPr>
          <w:i/>
        </w:rPr>
        <w:t xml:space="preserve">Круглый стол </w:t>
      </w:r>
      <w:r>
        <w:t>– собрание в рамках более крупного мероприятия (форума, симпозиума, конференции).</w:t>
      </w:r>
    </w:p>
    <w:p w:rsidR="002D40A3" w:rsidRDefault="00C631DA">
      <w:pPr>
        <w:pStyle w:val="a3"/>
        <w:ind w:right="486" w:firstLine="566"/>
        <w:jc w:val="both"/>
      </w:pPr>
      <w:r>
        <w:rPr>
          <w:i/>
        </w:rPr>
        <w:t xml:space="preserve">Научная статья </w:t>
      </w:r>
      <w:r>
        <w:t>– законченное авторское произведение, описывающее результаты оригинального научного исследования (первичная научная статья) или посвящѐнная рассмотрению ранее опубликованных научных статей, связанных общей темой (обзорная научная статья). В первичных научных статьях авторами излагается существенная информация о проведѐнном исследовании в форме, позволяющей другим членам научного сообщества оценить исследование, воспроизвести эксперименты, а также оценить рассуждения и сделанные из них выводы. Обзорные научные статьи предназначены для обобщения, анализа, оценки, суммирования или синтеза ранее опубликованной информации (первичных научных публикаций). Нередко научная статья сочетает в себе эти два типа научных текстов, включая обзорную и оригинальную части.</w:t>
      </w:r>
    </w:p>
    <w:p w:rsidR="002D40A3" w:rsidRDefault="00C631DA">
      <w:pPr>
        <w:pStyle w:val="a3"/>
        <w:spacing w:before="1"/>
        <w:ind w:right="483" w:firstLine="566"/>
        <w:jc w:val="both"/>
      </w:pPr>
      <w:r>
        <w:rPr>
          <w:i/>
        </w:rPr>
        <w:t xml:space="preserve">Образовательный результат </w:t>
      </w:r>
      <w:r>
        <w:t>– сущность метапредметного (проектного) навыка, которым овладел участник научно-исследовательской работы (проектной деятельности) на</w:t>
      </w:r>
      <w:r>
        <w:rPr>
          <w:spacing w:val="-2"/>
        </w:rPr>
        <w:t xml:space="preserve"> </w:t>
      </w:r>
      <w:r>
        <w:t>практике.</w:t>
      </w:r>
    </w:p>
    <w:p w:rsidR="002D40A3" w:rsidRDefault="00C631DA">
      <w:pPr>
        <w:pStyle w:val="a3"/>
        <w:ind w:right="491" w:firstLine="707"/>
        <w:jc w:val="both"/>
      </w:pPr>
      <w:proofErr w:type="gramStart"/>
      <w:r>
        <w:rPr>
          <w:i/>
        </w:rPr>
        <w:t xml:space="preserve">Практика </w:t>
      </w:r>
      <w:r>
        <w:t>-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посредством погружения обучающихся в среду профессиональной деятельности.</w:t>
      </w:r>
      <w:proofErr w:type="gramEnd"/>
    </w:p>
    <w:p w:rsidR="002D40A3" w:rsidRDefault="00C631DA">
      <w:pPr>
        <w:pStyle w:val="a3"/>
        <w:ind w:right="484" w:firstLine="707"/>
        <w:jc w:val="both"/>
      </w:pPr>
      <w:r>
        <w:rPr>
          <w:i/>
        </w:rPr>
        <w:t xml:space="preserve">Практика производственная </w:t>
      </w:r>
      <w:r>
        <w:t>- вид учебной деятельности, в процессе которой обучающиеся самостоятельно выполняют определенные программой практики задания в условиях предприятий и организаций.</w:t>
      </w:r>
    </w:p>
    <w:p w:rsidR="002D40A3" w:rsidRDefault="00C631DA">
      <w:pPr>
        <w:pStyle w:val="a3"/>
        <w:ind w:left="868"/>
        <w:jc w:val="both"/>
      </w:pPr>
      <w:r>
        <w:rPr>
          <w:i/>
        </w:rPr>
        <w:t xml:space="preserve">Проект </w:t>
      </w:r>
      <w:r>
        <w:t xml:space="preserve">– </w:t>
      </w:r>
      <w:r>
        <w:rPr>
          <w:color w:val="0D0D0D"/>
        </w:rPr>
        <w:t xml:space="preserve">комплексная модель действий, направленная на достижения </w:t>
      </w:r>
      <w:proofErr w:type="gramStart"/>
      <w:r>
        <w:rPr>
          <w:color w:val="0D0D0D"/>
        </w:rPr>
        <w:t>оригинальной</w:t>
      </w:r>
      <w:proofErr w:type="gramEnd"/>
    </w:p>
    <w:p w:rsidR="002D40A3" w:rsidRDefault="00C631DA">
      <w:pPr>
        <w:pStyle w:val="a3"/>
      </w:pPr>
      <w:r>
        <w:rPr>
          <w:color w:val="0D0D0D"/>
        </w:rPr>
        <w:t>цели.</w:t>
      </w:r>
    </w:p>
    <w:p w:rsidR="002D40A3" w:rsidRDefault="002D40A3">
      <w:p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pStyle w:val="a3"/>
        <w:spacing w:before="68"/>
        <w:ind w:right="486" w:firstLine="566"/>
        <w:jc w:val="both"/>
      </w:pPr>
      <w:proofErr w:type="gramStart"/>
      <w:r>
        <w:rPr>
          <w:i/>
          <w:color w:val="0D0D0D"/>
        </w:rPr>
        <w:lastRenderedPageBreak/>
        <w:t xml:space="preserve">Продуктовый результат </w:t>
      </w:r>
      <w:r>
        <w:rPr>
          <w:color w:val="0D0D0D"/>
        </w:rPr>
        <w:t>- конечный осязаемый продукт, полученный в итоге работы проектной команды (новое знание, продукт, прототип продукта, впечатление, внедрение, экспертиза, каталог, спектакль, мероприятие).</w:t>
      </w:r>
      <w:proofErr w:type="gramEnd"/>
    </w:p>
    <w:p w:rsidR="002D40A3" w:rsidRDefault="00C631DA">
      <w:pPr>
        <w:pStyle w:val="a3"/>
        <w:ind w:right="486" w:firstLine="566"/>
        <w:jc w:val="both"/>
      </w:pPr>
      <w:r>
        <w:rPr>
          <w:i/>
        </w:rPr>
        <w:t xml:space="preserve">Студенческий проект </w:t>
      </w:r>
      <w:r>
        <w:t>– проект, совместно выполняемый группой студентов и преподавателем, нацеленный на получение нового знания по актуальным проблемам современной экономической науки.</w:t>
      </w:r>
    </w:p>
    <w:p w:rsidR="002D40A3" w:rsidRDefault="00C631DA">
      <w:pPr>
        <w:pStyle w:val="a3"/>
        <w:ind w:right="489" w:firstLine="566"/>
        <w:jc w:val="both"/>
      </w:pPr>
      <w:r>
        <w:rPr>
          <w:i/>
        </w:rPr>
        <w:t xml:space="preserve">Социальный проект </w:t>
      </w:r>
      <w:r>
        <w:t xml:space="preserve">– это сконструированное инициатором проекта социальное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 и </w:t>
      </w:r>
      <w:proofErr w:type="gramStart"/>
      <w:r>
        <w:t>воздействие</w:t>
      </w:r>
      <w:proofErr w:type="gramEnd"/>
      <w:r>
        <w:t xml:space="preserve"> которого на людей признается положительным по своему социальному значению.</w:t>
      </w:r>
    </w:p>
    <w:p w:rsidR="002D40A3" w:rsidRDefault="00C631DA">
      <w:pPr>
        <w:ind w:left="302" w:right="487" w:firstLine="566"/>
        <w:jc w:val="both"/>
        <w:rPr>
          <w:sz w:val="24"/>
        </w:rPr>
      </w:pPr>
      <w:r>
        <w:rPr>
          <w:i/>
          <w:sz w:val="24"/>
        </w:rPr>
        <w:t xml:space="preserve">Социально-экономический проект </w:t>
      </w:r>
      <w:r>
        <w:rPr>
          <w:sz w:val="24"/>
        </w:rPr>
        <w:t>– проект, в основе которого лежит актуальная социальная и экономическая проблема, требующая решения.</w:t>
      </w:r>
    </w:p>
    <w:p w:rsidR="002D40A3" w:rsidRDefault="00C631DA">
      <w:pPr>
        <w:pStyle w:val="a3"/>
        <w:ind w:right="494" w:firstLine="566"/>
        <w:jc w:val="both"/>
      </w:pPr>
      <w:r>
        <w:rPr>
          <w:i/>
        </w:rPr>
        <w:t xml:space="preserve">Статья </w:t>
      </w:r>
      <w:r>
        <w:t>– это законченное и логически цельное произведение, посвященное конкретному вопросу, входящему в круг проблем (задач), решаемых автором/авторами при выполнении научного</w:t>
      </w:r>
      <w:r>
        <w:rPr>
          <w:spacing w:val="-1"/>
        </w:rPr>
        <w:t xml:space="preserve"> </w:t>
      </w:r>
      <w:r>
        <w:t>исследования.</w:t>
      </w:r>
    </w:p>
    <w:p w:rsidR="002D40A3" w:rsidRDefault="00C631DA">
      <w:pPr>
        <w:pStyle w:val="a3"/>
        <w:spacing w:before="1"/>
        <w:ind w:left="868"/>
        <w:jc w:val="both"/>
      </w:pPr>
      <w:r>
        <w:rPr>
          <w:i/>
        </w:rPr>
        <w:t xml:space="preserve">Тезисы </w:t>
      </w:r>
      <w:r>
        <w:t>– научный текст, который содержит основные результаты исследования.</w:t>
      </w:r>
    </w:p>
    <w:p w:rsidR="002D40A3" w:rsidRDefault="00C631DA">
      <w:pPr>
        <w:pStyle w:val="a3"/>
        <w:ind w:right="493" w:firstLine="566"/>
        <w:jc w:val="both"/>
      </w:pPr>
      <w:r>
        <w:rPr>
          <w:i/>
        </w:rPr>
        <w:t xml:space="preserve">Финансовые рынки – </w:t>
      </w:r>
      <w:r>
        <w:t>система отношений, возникающая в процессе обмена экономических благ с использованием денег в качестве актива-посредника.</w:t>
      </w:r>
    </w:p>
    <w:p w:rsidR="002D40A3" w:rsidRDefault="00C631DA">
      <w:pPr>
        <w:pStyle w:val="a3"/>
        <w:ind w:right="493" w:firstLine="566"/>
        <w:jc w:val="both"/>
      </w:pPr>
      <w:r>
        <w:rPr>
          <w:i/>
        </w:rPr>
        <w:t xml:space="preserve">Финансовые риски - </w:t>
      </w:r>
      <w:r>
        <w:t>риск, связанный с вероятностью потерь финансовых ресурсов (денежных средств).</w:t>
      </w:r>
    </w:p>
    <w:p w:rsidR="002D40A3" w:rsidRDefault="00C631DA">
      <w:pPr>
        <w:pStyle w:val="a3"/>
        <w:ind w:right="491" w:firstLine="566"/>
        <w:jc w:val="both"/>
      </w:pPr>
      <w:r>
        <w:rPr>
          <w:i/>
        </w:rPr>
        <w:t xml:space="preserve">Финансовый план - </w:t>
      </w:r>
      <w:r>
        <w:t>это совокупность мероприятий материального опосредования функционирования государства или организации. Он входит в бюджет и разрабатывается на срок от 1 до 5 лет.</w:t>
      </w:r>
    </w:p>
    <w:p w:rsidR="002D40A3" w:rsidRDefault="00C631DA">
      <w:pPr>
        <w:ind w:left="302" w:right="486" w:firstLine="566"/>
        <w:jc w:val="both"/>
        <w:rPr>
          <w:sz w:val="24"/>
        </w:rPr>
      </w:pPr>
      <w:r>
        <w:rPr>
          <w:i/>
          <w:sz w:val="24"/>
        </w:rPr>
        <w:t xml:space="preserve">Форма представления продуктового результата </w:t>
      </w:r>
      <w:r>
        <w:rPr>
          <w:sz w:val="24"/>
        </w:rPr>
        <w:t>– внешнее выражение продуктового результата экспертному сообществу (статья, доклад, стендовая презентация, отчет, питч,</w:t>
      </w:r>
      <w:r>
        <w:rPr>
          <w:spacing w:val="-1"/>
          <w:sz w:val="24"/>
        </w:rPr>
        <w:t xml:space="preserve"> </w:t>
      </w:r>
      <w:r>
        <w:rPr>
          <w:sz w:val="24"/>
        </w:rPr>
        <w:t>репортаж).</w:t>
      </w:r>
    </w:p>
    <w:p w:rsidR="002D40A3" w:rsidRDefault="00C631DA">
      <w:pPr>
        <w:pStyle w:val="a3"/>
        <w:spacing w:before="1"/>
        <w:ind w:right="1174" w:firstLine="566"/>
        <w:jc w:val="both"/>
      </w:pPr>
      <w:r>
        <w:rPr>
          <w:i/>
        </w:rPr>
        <w:t xml:space="preserve">Экономические агенты - </w:t>
      </w:r>
      <w:r>
        <w:t>субъекты экономических отношений, принимающие участие в производстве, распределении, обмене и потреблении экономических благ.</w:t>
      </w:r>
    </w:p>
    <w:p w:rsidR="002D40A3" w:rsidRDefault="00C631DA">
      <w:pPr>
        <w:pStyle w:val="a3"/>
        <w:ind w:right="492" w:firstLine="566"/>
        <w:jc w:val="both"/>
      </w:pPr>
      <w:r>
        <w:rPr>
          <w:i/>
        </w:rPr>
        <w:t xml:space="preserve">Экономические риски - </w:t>
      </w:r>
      <w:r>
        <w:t>в проектном финансировании риск того, что продукция проекта не сможет быть продана по цене, покрывающей операционные и эксплуатационные издержки проекта, а также расходы по обслуживанию долга.</w:t>
      </w:r>
    </w:p>
    <w:p w:rsidR="002D40A3" w:rsidRDefault="00C631DA">
      <w:pPr>
        <w:ind w:left="302" w:right="1418" w:firstLine="566"/>
        <w:jc w:val="both"/>
        <w:rPr>
          <w:sz w:val="24"/>
        </w:rPr>
      </w:pPr>
      <w:r>
        <w:rPr>
          <w:i/>
          <w:sz w:val="24"/>
        </w:rPr>
        <w:t xml:space="preserve">Экономическая эффективность - </w:t>
      </w:r>
      <w:r>
        <w:rPr>
          <w:sz w:val="24"/>
        </w:rPr>
        <w:t>это соотношение полученных результатов производства — продукции и услуг и затрат труда и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оизводства.</w:t>
      </w:r>
    </w:p>
    <w:p w:rsidR="002D40A3" w:rsidRDefault="002D40A3">
      <w:pPr>
        <w:jc w:val="both"/>
        <w:rPr>
          <w:sz w:val="24"/>
        </w:r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pStyle w:val="1"/>
        <w:spacing w:before="73"/>
        <w:ind w:left="491" w:right="674"/>
        <w:jc w:val="center"/>
      </w:pPr>
      <w:r>
        <w:lastRenderedPageBreak/>
        <w:t>Введение</w:t>
      </w:r>
    </w:p>
    <w:p w:rsidR="002D40A3" w:rsidRDefault="002D40A3">
      <w:pPr>
        <w:pStyle w:val="a3"/>
        <w:spacing w:before="6"/>
        <w:ind w:left="0"/>
        <w:rPr>
          <w:b/>
          <w:sz w:val="23"/>
        </w:rPr>
      </w:pPr>
    </w:p>
    <w:p w:rsidR="002D40A3" w:rsidRDefault="00C631DA">
      <w:pPr>
        <w:pStyle w:val="a3"/>
        <w:ind w:right="486" w:firstLine="707"/>
        <w:jc w:val="both"/>
      </w:pPr>
      <w:proofErr w:type="gramStart"/>
      <w:r>
        <w:t>Целью производственной (технологической) практики (в проектно-экономическая деятельности) магистрантов является приобретение опыта в подготовка проектных заданий, проектов и программ в сфере экономики, расширение профессиональных знаний, формирование практических навыков самостоятельного решения технологических задач в формате проектной деятельности.</w:t>
      </w:r>
      <w:proofErr w:type="gramEnd"/>
    </w:p>
    <w:p w:rsidR="002D40A3" w:rsidRDefault="00C631DA">
      <w:pPr>
        <w:pStyle w:val="a3"/>
        <w:ind w:left="1010"/>
        <w:jc w:val="both"/>
      </w:pPr>
      <w:r>
        <w:t>В процессе достижения цели решаются следующие задачи:</w:t>
      </w:r>
    </w:p>
    <w:p w:rsidR="002D40A3" w:rsidRDefault="00C631DA">
      <w:pPr>
        <w:pStyle w:val="a3"/>
        <w:spacing w:before="5" w:line="237" w:lineRule="auto"/>
        <w:ind w:right="483" w:firstLine="707"/>
        <w:jc w:val="both"/>
      </w:pPr>
      <w:r>
        <w:rPr>
          <w:rFonts w:ascii="Symbol" w:hAnsi="Symbol"/>
        </w:rPr>
        <w:t></w:t>
      </w:r>
      <w:r>
        <w:t>обеспечение становления профессионального проектного мышления у магистрантов, формирование у них четкого представления об основных профессиональных задачах, способах их</w:t>
      </w:r>
      <w:r>
        <w:rPr>
          <w:spacing w:val="4"/>
        </w:rPr>
        <w:t xml:space="preserve"> </w:t>
      </w:r>
      <w:r>
        <w:t>решения;</w:t>
      </w:r>
    </w:p>
    <w:p w:rsidR="002D40A3" w:rsidRDefault="00C631DA">
      <w:pPr>
        <w:pStyle w:val="a4"/>
        <w:numPr>
          <w:ilvl w:val="0"/>
          <w:numId w:val="25"/>
        </w:numPr>
        <w:tabs>
          <w:tab w:val="left" w:pos="1154"/>
        </w:tabs>
        <w:spacing w:before="7" w:line="237" w:lineRule="auto"/>
        <w:ind w:right="493" w:firstLine="566"/>
        <w:rPr>
          <w:sz w:val="24"/>
        </w:rPr>
      </w:pPr>
      <w:r>
        <w:rPr>
          <w:sz w:val="24"/>
        </w:rPr>
        <w:t>умение оценивать экономическую эффективность предлагаемых проектных решений, проектов и программ c учѐтом фактора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неопределѐнности;</w:t>
      </w:r>
    </w:p>
    <w:p w:rsidR="002D40A3" w:rsidRDefault="00C631DA">
      <w:pPr>
        <w:pStyle w:val="a4"/>
        <w:numPr>
          <w:ilvl w:val="0"/>
          <w:numId w:val="25"/>
        </w:numPr>
        <w:tabs>
          <w:tab w:val="left" w:pos="1154"/>
        </w:tabs>
        <w:spacing w:before="3"/>
        <w:ind w:right="486" w:firstLine="566"/>
        <w:rPr>
          <w:sz w:val="24"/>
        </w:rPr>
      </w:pPr>
      <w:r>
        <w:rPr>
          <w:sz w:val="24"/>
        </w:rPr>
        <w:t>формирование умений использовать инструменты и методы проектной деятельности, современные технологии сбора информации, обработки и интерпретации полученных экспериментальных и эмпирических данных, владение современным проектным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инструментарием;</w:t>
      </w:r>
    </w:p>
    <w:p w:rsidR="002D40A3" w:rsidRDefault="00C631DA">
      <w:pPr>
        <w:pStyle w:val="a4"/>
        <w:numPr>
          <w:ilvl w:val="0"/>
          <w:numId w:val="25"/>
        </w:numPr>
        <w:tabs>
          <w:tab w:val="left" w:pos="1154"/>
        </w:tabs>
        <w:ind w:right="484" w:firstLine="566"/>
        <w:rPr>
          <w:sz w:val="24"/>
        </w:rPr>
      </w:pPr>
      <w:r>
        <w:rPr>
          <w:sz w:val="24"/>
        </w:rPr>
        <w:t>формирование навыков разработки бюджетов и финансовых планов предприятий, организаций, включая финансово-кредитных организаций, бюджетов бюджетной системы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D40A3" w:rsidRDefault="00C631DA">
      <w:pPr>
        <w:pStyle w:val="a4"/>
        <w:numPr>
          <w:ilvl w:val="0"/>
          <w:numId w:val="25"/>
        </w:numPr>
        <w:tabs>
          <w:tab w:val="left" w:pos="1154"/>
        </w:tabs>
        <w:spacing w:before="2" w:line="237" w:lineRule="auto"/>
        <w:ind w:right="488" w:firstLine="566"/>
        <w:rPr>
          <w:sz w:val="24"/>
        </w:rPr>
      </w:pPr>
      <w:r>
        <w:rPr>
          <w:sz w:val="24"/>
        </w:rPr>
        <w:t>обеспечение готовности к профессиональному самосовершенствованию, развитию экономического мышления и творческого потенциала, профессионального мастерства;</w:t>
      </w:r>
    </w:p>
    <w:p w:rsidR="002D40A3" w:rsidRDefault="00C631DA">
      <w:pPr>
        <w:pStyle w:val="a4"/>
        <w:numPr>
          <w:ilvl w:val="0"/>
          <w:numId w:val="25"/>
        </w:numPr>
        <w:tabs>
          <w:tab w:val="left" w:pos="1154"/>
        </w:tabs>
        <w:spacing w:before="7" w:line="237" w:lineRule="auto"/>
        <w:ind w:right="484" w:firstLine="566"/>
        <w:rPr>
          <w:sz w:val="24"/>
        </w:rPr>
      </w:pPr>
      <w:r>
        <w:rPr>
          <w:sz w:val="24"/>
        </w:rPr>
        <w:t>формирование навыков разработки конкретных мероприятий по реализации проектов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2D40A3" w:rsidRDefault="00C631DA">
      <w:pPr>
        <w:pStyle w:val="a4"/>
        <w:numPr>
          <w:ilvl w:val="0"/>
          <w:numId w:val="25"/>
        </w:numPr>
        <w:tabs>
          <w:tab w:val="left" w:pos="1154"/>
        </w:tabs>
        <w:spacing w:before="5" w:line="237" w:lineRule="auto"/>
        <w:ind w:right="484" w:firstLine="566"/>
        <w:rPr>
          <w:sz w:val="24"/>
        </w:rPr>
      </w:pPr>
      <w:r>
        <w:rPr>
          <w:sz w:val="24"/>
        </w:rPr>
        <w:t>формирование умений обосновывать стратегию поведения экономических агентов на различных сегментах финансового рынка c учѐтом оценки финансов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2D40A3" w:rsidRDefault="002D40A3">
      <w:pPr>
        <w:pStyle w:val="a3"/>
        <w:ind w:left="0"/>
        <w:rPr>
          <w:sz w:val="26"/>
        </w:rPr>
      </w:pPr>
    </w:p>
    <w:p w:rsidR="002D40A3" w:rsidRDefault="00C631DA">
      <w:pPr>
        <w:pStyle w:val="1"/>
        <w:tabs>
          <w:tab w:val="left" w:pos="4159"/>
        </w:tabs>
        <w:spacing w:before="193"/>
        <w:ind w:left="3811"/>
      </w:pPr>
      <w:r>
        <w:t>1</w:t>
      </w:r>
      <w:r>
        <w:tab/>
        <w:t>Общие</w:t>
      </w:r>
      <w:r>
        <w:rPr>
          <w:spacing w:val="-1"/>
        </w:rPr>
        <w:t xml:space="preserve"> </w:t>
      </w:r>
      <w:r>
        <w:t>положения</w:t>
      </w:r>
    </w:p>
    <w:p w:rsidR="002D40A3" w:rsidRDefault="002D40A3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518"/>
        <w:gridCol w:w="6879"/>
      </w:tblGrid>
      <w:tr w:rsidR="002D40A3">
        <w:trPr>
          <w:trHeight w:val="5234"/>
        </w:trPr>
        <w:tc>
          <w:tcPr>
            <w:tcW w:w="2518" w:type="dxa"/>
          </w:tcPr>
          <w:p w:rsidR="002D40A3" w:rsidRDefault="00C631DA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Регламентирующие документы</w:t>
            </w:r>
          </w:p>
        </w:tc>
        <w:tc>
          <w:tcPr>
            <w:tcW w:w="6879" w:type="dxa"/>
          </w:tcPr>
          <w:p w:rsidR="002D40A3" w:rsidRDefault="00C631DA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left="156" w:right="349" w:firstLine="0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27 ноября 2015 г. N 1383 "Об утверждении Положения о практике обучающихся, осваивающих основные профессиональные образовательные программы высшего образования" с изменениями и дополнениями от: 15 декабря 2017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D40A3" w:rsidRDefault="00C631DA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ind w:left="156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высшего образования по направлению подготовки 38.04.08 Финансы и кредит, утвержденный приказом Министерства образования и науки Российской Федерации от 30 марта 2015 г.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325.</w:t>
            </w:r>
          </w:p>
          <w:p w:rsidR="002D40A3" w:rsidRDefault="00C631DA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left="156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 стандарт, самостоятельно устанавл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ваемый федеральным государственным автономным образовательным учреждением высшего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D40A3" w:rsidRDefault="00C631DA">
            <w:pPr>
              <w:pStyle w:val="TableParagraph"/>
              <w:spacing w:line="270" w:lineRule="atLeast"/>
              <w:ind w:left="156"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«Дальневосточный федеральный университет», для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z w:val="24"/>
              </w:rPr>
              <w:t xml:space="preserve"> ОПОП по направлению подготовки 38.04.08 Финансы и кредит «Финансовые стратегии и технологии банковского института», уровень образования: магистратура. Идентификационный номер: ОС-38.04.08-63/1- 2015, приказ от 07.07.2015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12-13-1282.</w:t>
            </w:r>
          </w:p>
        </w:tc>
      </w:tr>
    </w:tbl>
    <w:p w:rsidR="002D40A3" w:rsidRDefault="002D40A3">
      <w:pPr>
        <w:spacing w:line="270" w:lineRule="atLeast"/>
        <w:jc w:val="both"/>
        <w:rPr>
          <w:sz w:val="24"/>
        </w:r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396"/>
        <w:gridCol w:w="7002"/>
      </w:tblGrid>
      <w:tr w:rsidR="002D40A3">
        <w:trPr>
          <w:trHeight w:val="2203"/>
        </w:trPr>
        <w:tc>
          <w:tcPr>
            <w:tcW w:w="2396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7002" w:type="dxa"/>
          </w:tcPr>
          <w:p w:rsidR="002D40A3" w:rsidRDefault="00C631DA">
            <w:pPr>
              <w:pStyle w:val="TableParagraph"/>
              <w:numPr>
                <w:ilvl w:val="0"/>
                <w:numId w:val="23"/>
              </w:numPr>
              <w:tabs>
                <w:tab w:val="left" w:pos="460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ДВФУ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в действие Положения о практике обучающихся, осваивающих образовательные программы высшего образования – программы бакалавриата, программы специалитета и программы магистратуры в школах ДВФУ» от 14 мая 2018 г.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12-13-270.</w:t>
            </w:r>
          </w:p>
          <w:p w:rsidR="002D40A3" w:rsidRDefault="00C631DA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</w:tabs>
              <w:ind w:left="747" w:hanging="468"/>
              <w:jc w:val="both"/>
              <w:rPr>
                <w:sz w:val="24"/>
              </w:rPr>
            </w:pPr>
            <w:r>
              <w:rPr>
                <w:sz w:val="24"/>
              </w:rPr>
              <w:t>Рабочие учебные планы магистерской программы</w:t>
            </w:r>
          </w:p>
          <w:p w:rsidR="002D40A3" w:rsidRDefault="00C631DA">
            <w:pPr>
              <w:pStyle w:val="TableParagraph"/>
              <w:spacing w:line="270" w:lineRule="atLeast"/>
              <w:ind w:left="279" w:right="205"/>
              <w:jc w:val="both"/>
              <w:rPr>
                <w:sz w:val="24"/>
              </w:rPr>
            </w:pPr>
            <w:r>
              <w:rPr>
                <w:sz w:val="24"/>
              </w:rPr>
              <w:t>«Финансовые стратегии и технологии банковского института».</w:t>
            </w:r>
          </w:p>
        </w:tc>
      </w:tr>
      <w:tr w:rsidR="002D40A3">
        <w:trPr>
          <w:trHeight w:val="3307"/>
        </w:trPr>
        <w:tc>
          <w:tcPr>
            <w:tcW w:w="2396" w:type="dxa"/>
          </w:tcPr>
          <w:p w:rsidR="002D40A3" w:rsidRDefault="00C631DA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типы, способы и формы проведения практики</w:t>
            </w:r>
          </w:p>
        </w:tc>
        <w:tc>
          <w:tcPr>
            <w:tcW w:w="7002" w:type="dxa"/>
          </w:tcPr>
          <w:p w:rsidR="002D40A3" w:rsidRDefault="00C631DA">
            <w:pPr>
              <w:pStyle w:val="TableParagraph"/>
              <w:spacing w:line="266" w:lineRule="exact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Практика производственная (технологическая)</w:t>
            </w:r>
          </w:p>
          <w:p w:rsidR="002D40A3" w:rsidRDefault="00C631DA">
            <w:pPr>
              <w:pStyle w:val="TableParagraph"/>
              <w:ind w:left="185" w:right="198"/>
              <w:jc w:val="both"/>
              <w:rPr>
                <w:sz w:val="24"/>
              </w:rPr>
            </w:pPr>
            <w:r>
              <w:rPr>
                <w:sz w:val="24"/>
              </w:rPr>
              <w:t>Форма проведения производственной (технологической) практики (в проектно-экономической деятельности) – дискретная практика.</w:t>
            </w:r>
          </w:p>
          <w:p w:rsidR="002D40A3" w:rsidRDefault="00C631DA">
            <w:pPr>
              <w:pStyle w:val="TableParagraph"/>
              <w:ind w:left="185" w:right="202"/>
              <w:jc w:val="both"/>
              <w:rPr>
                <w:sz w:val="24"/>
              </w:rPr>
            </w:pPr>
            <w:r>
              <w:rPr>
                <w:sz w:val="24"/>
              </w:rPr>
              <w:t>Способ проведения: проводится путем выделения в календарном учебном графике   в первой сессии 3 курса учебного времени для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2D40A3" w:rsidRDefault="00C631DA">
            <w:pPr>
              <w:pStyle w:val="TableParagraph"/>
              <w:ind w:left="185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Практика проводится в структурах и подразделениях образовательной организации  и базового партнера ПАО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 xml:space="preserve"> РФ в соответствии с образовательной траекторией, выбранной магистрантом, и тематикой исследования.</w:t>
            </w:r>
          </w:p>
        </w:tc>
      </w:tr>
      <w:tr w:rsidR="002D40A3">
        <w:trPr>
          <w:trHeight w:val="3036"/>
        </w:trPr>
        <w:tc>
          <w:tcPr>
            <w:tcW w:w="2396" w:type="dxa"/>
          </w:tcPr>
          <w:p w:rsidR="002D40A3" w:rsidRDefault="002D40A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D40A3" w:rsidRDefault="00C631DA">
            <w:pPr>
              <w:pStyle w:val="TableParagraph"/>
              <w:ind w:left="200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 организации практики</w:t>
            </w:r>
          </w:p>
        </w:tc>
        <w:tc>
          <w:tcPr>
            <w:tcW w:w="7002" w:type="dxa"/>
          </w:tcPr>
          <w:p w:rsidR="002D40A3" w:rsidRDefault="002D40A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D40A3" w:rsidRDefault="00C631DA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принцип;</w:t>
            </w:r>
          </w:p>
          <w:p w:rsidR="002D40A3" w:rsidRDefault="00C631DA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кросс-дисциплинарность и междисциплинарность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D40A3" w:rsidRDefault="00C631DA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интеграция проектно-экономической и образовательной деятельности;</w:t>
            </w:r>
          </w:p>
          <w:p w:rsidR="002D40A3" w:rsidRDefault="00C631DA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before="1"/>
              <w:ind w:right="505" w:firstLine="0"/>
              <w:rPr>
                <w:sz w:val="24"/>
              </w:rPr>
            </w:pPr>
            <w:r>
              <w:rPr>
                <w:sz w:val="24"/>
              </w:rPr>
              <w:t>практическая реализуемость проектных решений, проектов, программ;</w:t>
            </w:r>
          </w:p>
          <w:p w:rsidR="002D40A3" w:rsidRDefault="00C631DA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множественность источников 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2D40A3" w:rsidRDefault="00C631DA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систематическое обсуждение проектных решений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D40A3" w:rsidRDefault="00C631DA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proofErr w:type="gramStart"/>
            <w:r>
              <w:rPr>
                <w:sz w:val="24"/>
              </w:rPr>
              <w:t>«экспертном поле».</w:t>
            </w:r>
            <w:proofErr w:type="gramEnd"/>
          </w:p>
        </w:tc>
      </w:tr>
      <w:tr w:rsidR="002D40A3">
        <w:trPr>
          <w:trHeight w:val="827"/>
        </w:trPr>
        <w:tc>
          <w:tcPr>
            <w:tcW w:w="2396" w:type="dxa"/>
          </w:tcPr>
          <w:p w:rsidR="002D40A3" w:rsidRDefault="00C631DA">
            <w:pPr>
              <w:pStyle w:val="TableParagraph"/>
              <w:spacing w:line="27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Виды проектов</w:t>
            </w:r>
          </w:p>
        </w:tc>
        <w:tc>
          <w:tcPr>
            <w:tcW w:w="7002" w:type="dxa"/>
          </w:tcPr>
          <w:p w:rsidR="002D40A3" w:rsidRDefault="00C631DA">
            <w:pPr>
              <w:pStyle w:val="TableParagraph"/>
              <w:ind w:left="185" w:right="654"/>
              <w:rPr>
                <w:sz w:val="24"/>
              </w:rPr>
            </w:pPr>
            <w:r>
              <w:rPr>
                <w:sz w:val="24"/>
              </w:rPr>
              <w:t>исследовательский проект, социальный проект, прикладной (практико-ориентированный) проект, сервисный</w:t>
            </w:r>
          </w:p>
          <w:p w:rsidR="002D40A3" w:rsidRDefault="00C631DA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z w:val="24"/>
              </w:rPr>
              <w:t>(инфраструктурный)</w:t>
            </w:r>
          </w:p>
        </w:tc>
      </w:tr>
      <w:tr w:rsidR="002D40A3">
        <w:trPr>
          <w:trHeight w:val="4685"/>
        </w:trPr>
        <w:tc>
          <w:tcPr>
            <w:tcW w:w="2396" w:type="dxa"/>
          </w:tcPr>
          <w:p w:rsidR="002D40A3" w:rsidRDefault="00C631DA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2D40A3" w:rsidRDefault="00C631DA">
            <w:pPr>
              <w:pStyle w:val="TableParagraph"/>
              <w:ind w:left="20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производственной (технологической) практики (в проектн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экономической деятельности) в структуре образовательной программы</w:t>
            </w:r>
          </w:p>
        </w:tc>
        <w:tc>
          <w:tcPr>
            <w:tcW w:w="7002" w:type="dxa"/>
          </w:tcPr>
          <w:p w:rsidR="002D40A3" w:rsidRDefault="00C631DA" w:rsidP="00C631DA">
            <w:pPr>
              <w:pStyle w:val="TableParagraph"/>
              <w:ind w:left="185" w:right="327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Производственная (технологическая) практика (в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экономической деятельности) предусмотрена учебным планом по программе магистратуры «</w:t>
            </w:r>
            <w:r w:rsidRPr="00C631DA">
              <w:rPr>
                <w:sz w:val="24"/>
              </w:rPr>
              <w:t>Финансовые стратегии и технологии банковского института</w:t>
            </w:r>
            <w:r>
              <w:rPr>
                <w:sz w:val="24"/>
              </w:rPr>
              <w:t>» направления подготовки 38.04.08 «Финансы и кредит» входит в блок 2 «Практики». Технологическая практика (в проектно-экономической деятельности) является обязательным этапом обучения магистра, специализирующегося в области финансов и кредита. Ей предшествует изучение таких дисциплин как «Теория финансов денег и кредита», «Микроэкономика»,</w:t>
            </w:r>
          </w:p>
          <w:p w:rsidR="002D40A3" w:rsidRDefault="00C631DA">
            <w:pPr>
              <w:pStyle w:val="TableParagraph"/>
              <w:ind w:left="185" w:right="530"/>
              <w:rPr>
                <w:sz w:val="24"/>
              </w:rPr>
            </w:pPr>
            <w:r>
              <w:rPr>
                <w:sz w:val="24"/>
              </w:rPr>
              <w:t>«Макроэкономика», «Оценка и управление стоимостью компании», «Корпоративные финансы», «Критическое мышление и исследования», «Эконометрика», «Экономика и управление: адаптационный курс».</w:t>
            </w:r>
          </w:p>
          <w:p w:rsidR="002D40A3" w:rsidRDefault="00C631DA">
            <w:pPr>
              <w:pStyle w:val="TableParagraph"/>
              <w:spacing w:line="270" w:lineRule="atLeast"/>
              <w:ind w:left="185" w:right="473" w:firstLine="235"/>
              <w:rPr>
                <w:sz w:val="24"/>
              </w:rPr>
            </w:pPr>
            <w:r>
              <w:rPr>
                <w:sz w:val="24"/>
              </w:rPr>
              <w:t xml:space="preserve">Производственная (технологическая) практика в формате проектной деятельности призвана </w:t>
            </w:r>
            <w:proofErr w:type="gramStart"/>
            <w:r>
              <w:rPr>
                <w:sz w:val="24"/>
              </w:rPr>
              <w:t>структурировать и систематизировать</w:t>
            </w:r>
            <w:proofErr w:type="gramEnd"/>
            <w:r>
              <w:rPr>
                <w:sz w:val="24"/>
              </w:rPr>
              <w:t xml:space="preserve"> знания и навыки проектной деятельности,</w:t>
            </w:r>
          </w:p>
        </w:tc>
      </w:tr>
    </w:tbl>
    <w:p w:rsidR="002D40A3" w:rsidRDefault="002D40A3">
      <w:pPr>
        <w:spacing w:line="270" w:lineRule="atLeast"/>
        <w:rPr>
          <w:sz w:val="24"/>
        </w:rPr>
        <w:sectPr w:rsidR="002D40A3">
          <w:pgSz w:w="11910" w:h="16840"/>
          <w:pgMar w:top="1260" w:right="360" w:bottom="1120" w:left="1400" w:header="0" w:footer="930" w:gutter="0"/>
          <w:cols w:space="720"/>
        </w:sect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428"/>
        <w:gridCol w:w="6916"/>
      </w:tblGrid>
      <w:tr w:rsidR="002D40A3">
        <w:trPr>
          <w:trHeight w:val="823"/>
        </w:trPr>
        <w:tc>
          <w:tcPr>
            <w:tcW w:w="2428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6916" w:type="dxa"/>
          </w:tcPr>
          <w:p w:rsidR="002D40A3" w:rsidRDefault="00C631DA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обеспечить реализацию проектного хода в </w:t>
            </w:r>
            <w:proofErr w:type="gramStart"/>
            <w:r>
              <w:rPr>
                <w:sz w:val="24"/>
              </w:rPr>
              <w:t>научном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D40A3" w:rsidRDefault="00C631DA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прикладном поле, а также заложить методическую основу для подготовки выпускной квалификационной работы магистранта.</w:t>
            </w:r>
            <w:proofErr w:type="gramEnd"/>
          </w:p>
        </w:tc>
      </w:tr>
      <w:tr w:rsidR="002D40A3">
        <w:trPr>
          <w:trHeight w:val="3728"/>
        </w:trPr>
        <w:tc>
          <w:tcPr>
            <w:tcW w:w="2428" w:type="dxa"/>
          </w:tcPr>
          <w:p w:rsidR="002D40A3" w:rsidRDefault="00C631DA">
            <w:pPr>
              <w:pStyle w:val="TableParagraph"/>
              <w:ind w:left="20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часов, отведенных на технологическую практику (в проектн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экономической деятельности) в соответствии с образовательным стандартом направления подготовки и учебным планом</w:t>
            </w:r>
          </w:p>
        </w:tc>
        <w:tc>
          <w:tcPr>
            <w:tcW w:w="6916" w:type="dxa"/>
          </w:tcPr>
          <w:p w:rsidR="002D40A3" w:rsidRDefault="00C631DA">
            <w:pPr>
              <w:pStyle w:val="TableParagraph"/>
              <w:ind w:left="153" w:right="223"/>
              <w:rPr>
                <w:sz w:val="24"/>
              </w:rPr>
            </w:pPr>
            <w:r>
              <w:rPr>
                <w:sz w:val="24"/>
              </w:rPr>
              <w:t xml:space="preserve">3 семестр - 108 (практические занятия - 36 ч.,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  <w:r>
              <w:rPr>
                <w:sz w:val="24"/>
              </w:rPr>
              <w:t xml:space="preserve"> работа</w:t>
            </w:r>
            <w:r w:rsidR="00EE78C8">
              <w:rPr>
                <w:sz w:val="24"/>
              </w:rPr>
              <w:t>72</w:t>
            </w:r>
            <w:r>
              <w:rPr>
                <w:sz w:val="24"/>
              </w:rPr>
              <w:t xml:space="preserve"> ч.,). Общее количество часов: 108 (3 ЗЕТ)</w:t>
            </w:r>
          </w:p>
        </w:tc>
      </w:tr>
      <w:tr w:rsidR="002D40A3">
        <w:trPr>
          <w:trHeight w:val="690"/>
        </w:trPr>
        <w:tc>
          <w:tcPr>
            <w:tcW w:w="2428" w:type="dxa"/>
          </w:tcPr>
          <w:p w:rsidR="002D40A3" w:rsidRDefault="00C631DA">
            <w:pPr>
              <w:pStyle w:val="TableParagraph"/>
              <w:spacing w:before="135" w:line="270" w:lineRule="atLeast"/>
              <w:ind w:left="200" w:right="1018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на практику</w:t>
            </w:r>
          </w:p>
        </w:tc>
        <w:tc>
          <w:tcPr>
            <w:tcW w:w="6916" w:type="dxa"/>
          </w:tcPr>
          <w:p w:rsidR="002D40A3" w:rsidRDefault="00C631DA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Оформляется в виде задания (Приложение 1).</w:t>
            </w:r>
          </w:p>
        </w:tc>
      </w:tr>
      <w:tr w:rsidR="002D40A3">
        <w:trPr>
          <w:trHeight w:val="1104"/>
        </w:trPr>
        <w:tc>
          <w:tcPr>
            <w:tcW w:w="2428" w:type="dxa"/>
          </w:tcPr>
          <w:p w:rsidR="002D40A3" w:rsidRDefault="00C631DA">
            <w:pPr>
              <w:pStyle w:val="TableParagraph"/>
              <w:spacing w:line="276" w:lineRule="exact"/>
              <w:ind w:left="200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представления результатов практики</w:t>
            </w:r>
          </w:p>
        </w:tc>
        <w:tc>
          <w:tcPr>
            <w:tcW w:w="6916" w:type="dxa"/>
          </w:tcPr>
          <w:p w:rsidR="002D40A3" w:rsidRDefault="00C631DA">
            <w:pPr>
              <w:pStyle w:val="TableParagraph"/>
              <w:ind w:left="153" w:right="223"/>
              <w:rPr>
                <w:sz w:val="24"/>
              </w:rPr>
            </w:pPr>
            <w:r>
              <w:rPr>
                <w:sz w:val="24"/>
              </w:rPr>
              <w:t>Отчет о прохождении производственной (технологической) практики (в проектно-экономической деятельности) (Приложение 2)</w:t>
            </w:r>
          </w:p>
        </w:tc>
      </w:tr>
      <w:tr w:rsidR="002D40A3">
        <w:trPr>
          <w:trHeight w:val="1102"/>
        </w:trPr>
        <w:tc>
          <w:tcPr>
            <w:tcW w:w="2428" w:type="dxa"/>
          </w:tcPr>
          <w:p w:rsidR="002D40A3" w:rsidRDefault="00C631DA">
            <w:pPr>
              <w:pStyle w:val="TableParagraph"/>
              <w:ind w:left="200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 практикой</w:t>
            </w:r>
          </w:p>
        </w:tc>
        <w:tc>
          <w:tcPr>
            <w:tcW w:w="6916" w:type="dxa"/>
          </w:tcPr>
          <w:p w:rsidR="002D40A3" w:rsidRDefault="00C631DA">
            <w:pPr>
              <w:pStyle w:val="TableParagraph"/>
              <w:ind w:left="153" w:right="1291"/>
              <w:rPr>
                <w:sz w:val="24"/>
              </w:rPr>
            </w:pPr>
            <w:r>
              <w:rPr>
                <w:sz w:val="24"/>
              </w:rPr>
              <w:t>Общее руководство – руководитель образовательной программы.</w:t>
            </w:r>
          </w:p>
          <w:p w:rsidR="002D40A3" w:rsidRDefault="00C631DA">
            <w:pPr>
              <w:pStyle w:val="TableParagraph"/>
              <w:spacing w:line="276" w:lineRule="exact"/>
              <w:ind w:left="153" w:right="412"/>
              <w:rPr>
                <w:sz w:val="24"/>
              </w:rPr>
            </w:pPr>
            <w:r>
              <w:rPr>
                <w:sz w:val="24"/>
              </w:rPr>
              <w:t>Непосредственное руководство – руководитель магистерской диссертации</w:t>
            </w:r>
          </w:p>
        </w:tc>
      </w:tr>
      <w:tr w:rsidR="002D40A3">
        <w:trPr>
          <w:trHeight w:val="825"/>
        </w:trPr>
        <w:tc>
          <w:tcPr>
            <w:tcW w:w="2428" w:type="dxa"/>
          </w:tcPr>
          <w:p w:rsidR="002D40A3" w:rsidRDefault="00C631DA">
            <w:pPr>
              <w:pStyle w:val="TableParagraph"/>
              <w:spacing w:before="1" w:line="276" w:lineRule="exact"/>
              <w:ind w:left="20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Семестровый план реализации практики</w:t>
            </w:r>
          </w:p>
        </w:tc>
        <w:tc>
          <w:tcPr>
            <w:tcW w:w="6916" w:type="dxa"/>
          </w:tcPr>
          <w:p w:rsidR="002D40A3" w:rsidRDefault="00C631DA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Совпадает с учебным планом программы</w:t>
            </w:r>
          </w:p>
        </w:tc>
      </w:tr>
    </w:tbl>
    <w:p w:rsidR="002D40A3" w:rsidRDefault="002D40A3">
      <w:pPr>
        <w:spacing w:line="269" w:lineRule="exact"/>
        <w:rPr>
          <w:sz w:val="24"/>
        </w:rPr>
        <w:sectPr w:rsidR="002D40A3">
          <w:pgSz w:w="11910" w:h="16840"/>
          <w:pgMar w:top="1260" w:right="360" w:bottom="1120" w:left="1400" w:header="0" w:footer="930" w:gutter="0"/>
          <w:cols w:space="720"/>
        </w:sectPr>
      </w:pPr>
    </w:p>
    <w:p w:rsidR="002D40A3" w:rsidRDefault="00C631DA">
      <w:pPr>
        <w:pStyle w:val="a4"/>
        <w:numPr>
          <w:ilvl w:val="1"/>
          <w:numId w:val="25"/>
        </w:numPr>
        <w:tabs>
          <w:tab w:val="left" w:pos="1445"/>
        </w:tabs>
        <w:spacing w:before="73"/>
        <w:ind w:hanging="928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 планируемых результатов обучения, соотнесенных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</w:p>
    <w:p w:rsidR="002D40A3" w:rsidRDefault="00C631DA">
      <w:pPr>
        <w:spacing w:before="1"/>
        <w:ind w:left="491" w:right="675"/>
        <w:jc w:val="center"/>
        <w:rPr>
          <w:b/>
          <w:sz w:val="28"/>
        </w:rPr>
      </w:pPr>
      <w:r>
        <w:rPr>
          <w:b/>
          <w:sz w:val="28"/>
        </w:rPr>
        <w:t>компетенциями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4295"/>
      </w:tblGrid>
      <w:tr w:rsidR="002D40A3">
        <w:trPr>
          <w:trHeight w:val="964"/>
        </w:trPr>
        <w:tc>
          <w:tcPr>
            <w:tcW w:w="5440" w:type="dxa"/>
          </w:tcPr>
          <w:p w:rsidR="002D40A3" w:rsidRDefault="002D40A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D40A3" w:rsidRDefault="00C631DA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результат</w:t>
            </w:r>
          </w:p>
        </w:tc>
        <w:tc>
          <w:tcPr>
            <w:tcW w:w="4295" w:type="dxa"/>
          </w:tcPr>
          <w:p w:rsidR="002D40A3" w:rsidRDefault="002D40A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D40A3" w:rsidRDefault="00C631DA">
            <w:pPr>
              <w:pStyle w:val="TableParagraph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компетенции</w:t>
            </w:r>
          </w:p>
        </w:tc>
      </w:tr>
      <w:tr w:rsidR="002D40A3">
        <w:trPr>
          <w:trHeight w:val="1029"/>
        </w:trPr>
        <w:tc>
          <w:tcPr>
            <w:tcW w:w="5440" w:type="dxa"/>
            <w:tcBorders>
              <w:right w:val="single" w:sz="6" w:space="0" w:color="000000"/>
            </w:tcBorders>
          </w:tcPr>
          <w:p w:rsidR="002D40A3" w:rsidRDefault="00C631DA">
            <w:pPr>
              <w:pStyle w:val="TableParagraph"/>
              <w:spacing w:before="92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>знает приемы и методы разработки финансовых аспектов проектных решений, нормативных и методических документов</w:t>
            </w:r>
          </w:p>
        </w:tc>
        <w:tc>
          <w:tcPr>
            <w:tcW w:w="4295" w:type="dxa"/>
            <w:vMerge w:val="restart"/>
            <w:tcBorders>
              <w:left w:val="single" w:sz="8" w:space="0" w:color="000000"/>
            </w:tcBorders>
          </w:tcPr>
          <w:p w:rsidR="002D40A3" w:rsidRDefault="00C631DA">
            <w:pPr>
              <w:pStyle w:val="TableParagraph"/>
              <w:tabs>
                <w:tab w:val="left" w:pos="1985"/>
                <w:tab w:val="left" w:pos="3012"/>
              </w:tabs>
              <w:spacing w:before="9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ПК-9 - способность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подготовленных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2D40A3">
        <w:trPr>
          <w:trHeight w:val="1303"/>
        </w:trPr>
        <w:tc>
          <w:tcPr>
            <w:tcW w:w="5440" w:type="dxa"/>
            <w:tcBorders>
              <w:right w:val="single" w:sz="6" w:space="0" w:color="000000"/>
            </w:tcBorders>
          </w:tcPr>
          <w:p w:rsidR="002D40A3" w:rsidRDefault="00C631D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92"/>
              <w:ind w:left="102" w:right="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самостоятельно разрабатывать задания проектов;</w:t>
            </w:r>
          </w:p>
          <w:p w:rsidR="002D40A3" w:rsidRDefault="00C631DA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049"/>
              </w:tabs>
              <w:ind w:left="102" w:right="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руководить</w:t>
            </w:r>
            <w:r>
              <w:rPr>
                <w:sz w:val="24"/>
              </w:rPr>
              <w:tab/>
              <w:t>подготовкой заданий проектов</w:t>
            </w:r>
          </w:p>
        </w:tc>
        <w:tc>
          <w:tcPr>
            <w:tcW w:w="4295" w:type="dxa"/>
            <w:vMerge/>
            <w:tcBorders>
              <w:top w:val="nil"/>
              <w:left w:val="single" w:sz="8" w:space="0" w:color="000000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847"/>
        </w:trPr>
        <w:tc>
          <w:tcPr>
            <w:tcW w:w="5440" w:type="dxa"/>
            <w:tcBorders>
              <w:left w:val="single" w:sz="8" w:space="0" w:color="000000"/>
              <w:right w:val="single" w:sz="8" w:space="0" w:color="000000"/>
            </w:tcBorders>
          </w:tcPr>
          <w:p w:rsidR="002D40A3" w:rsidRDefault="00C631DA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</w:tabs>
              <w:spacing w:before="83"/>
              <w:ind w:left="97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разработки финансовых аспектов проектных решений для реализации проектов;</w:t>
            </w:r>
          </w:p>
          <w:p w:rsidR="002D40A3" w:rsidRDefault="00C631DA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ind w:left="97"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разработки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методических материалов для реализации проектов</w:t>
            </w:r>
          </w:p>
        </w:tc>
        <w:tc>
          <w:tcPr>
            <w:tcW w:w="4295" w:type="dxa"/>
            <w:vMerge/>
            <w:tcBorders>
              <w:top w:val="nil"/>
              <w:left w:val="single" w:sz="8" w:space="0" w:color="000000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551"/>
        </w:trPr>
        <w:tc>
          <w:tcPr>
            <w:tcW w:w="5440" w:type="dxa"/>
          </w:tcPr>
          <w:p w:rsidR="002D40A3" w:rsidRDefault="00C631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знает методику организации работ по реализации</w:t>
            </w:r>
          </w:p>
          <w:p w:rsidR="002D40A3" w:rsidRDefault="00C631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проектных решений и программ</w:t>
            </w:r>
          </w:p>
        </w:tc>
        <w:tc>
          <w:tcPr>
            <w:tcW w:w="4295" w:type="dxa"/>
            <w:vMerge w:val="restart"/>
          </w:tcPr>
          <w:p w:rsidR="002D40A3" w:rsidRDefault="00C631DA">
            <w:pPr>
              <w:pStyle w:val="TableParagraph"/>
              <w:tabs>
                <w:tab w:val="left" w:pos="1965"/>
                <w:tab w:val="left" w:pos="3939"/>
              </w:tabs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ПК-10 - способность </w:t>
            </w:r>
            <w:r>
              <w:rPr>
                <w:spacing w:val="-3"/>
                <w:sz w:val="24"/>
              </w:rPr>
              <w:t xml:space="preserve">предложить </w:t>
            </w:r>
            <w:r>
              <w:rPr>
                <w:sz w:val="24"/>
              </w:rPr>
              <w:t>конкретные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реализации разработанных проектов и программ</w:t>
            </w:r>
          </w:p>
        </w:tc>
      </w:tr>
      <w:tr w:rsidR="002D40A3">
        <w:trPr>
          <w:trHeight w:val="827"/>
        </w:trPr>
        <w:tc>
          <w:tcPr>
            <w:tcW w:w="5440" w:type="dxa"/>
          </w:tcPr>
          <w:p w:rsidR="002D40A3" w:rsidRDefault="00C631DA">
            <w:pPr>
              <w:pStyle w:val="TableParagraph"/>
              <w:ind w:left="110" w:right="4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на основании целей и задач проекта разработать конкретные мероприятия по его</w:t>
            </w:r>
          </w:p>
          <w:p w:rsidR="002D40A3" w:rsidRDefault="00C631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4295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260"/>
        </w:trPr>
        <w:tc>
          <w:tcPr>
            <w:tcW w:w="5440" w:type="dxa"/>
          </w:tcPr>
          <w:p w:rsidR="002D40A3" w:rsidRDefault="00C631DA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- владеет навыками разработки и представления плана мероприятий по реализации проектов и программ в соответствии c целями и задачами проектов и программ</w:t>
            </w:r>
          </w:p>
        </w:tc>
        <w:tc>
          <w:tcPr>
            <w:tcW w:w="4295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103"/>
        </w:trPr>
        <w:tc>
          <w:tcPr>
            <w:tcW w:w="5440" w:type="dxa"/>
          </w:tcPr>
          <w:p w:rsidR="002D40A3" w:rsidRDefault="00C63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знает методы, методики идентификации рисков проектов и оценки экономической эффективности проектов c учѐтом идентифицированных рисков и</w:t>
            </w:r>
          </w:p>
          <w:p w:rsidR="002D40A3" w:rsidRDefault="00C631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фактора неопределѐнности</w:t>
            </w:r>
          </w:p>
        </w:tc>
        <w:tc>
          <w:tcPr>
            <w:tcW w:w="4295" w:type="dxa"/>
            <w:vMerge w:val="restart"/>
          </w:tcPr>
          <w:p w:rsidR="002D40A3" w:rsidRDefault="00C631DA">
            <w:pPr>
              <w:pStyle w:val="TableParagraph"/>
              <w:tabs>
                <w:tab w:val="left" w:pos="2633"/>
              </w:tabs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ПК-11 - способность оценивать финансовую</w:t>
            </w:r>
            <w:r>
              <w:rPr>
                <w:sz w:val="24"/>
              </w:rPr>
              <w:tab/>
              <w:t>эффективность разработанных проектов с учетом оценки финансово-экономических рисков и фактора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</w:p>
        </w:tc>
      </w:tr>
      <w:tr w:rsidR="002D40A3">
        <w:trPr>
          <w:trHeight w:val="1103"/>
        </w:trPr>
        <w:tc>
          <w:tcPr>
            <w:tcW w:w="5440" w:type="dxa"/>
          </w:tcPr>
          <w:p w:rsidR="002D40A3" w:rsidRDefault="00C631D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3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оценивать финансово-экономические 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2D40A3" w:rsidRDefault="00C631D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0" w:lineRule="atLeast"/>
              <w:ind w:right="17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оценивать финансовую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эффективность проекта</w:t>
            </w:r>
          </w:p>
        </w:tc>
        <w:tc>
          <w:tcPr>
            <w:tcW w:w="4295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656"/>
        </w:trPr>
        <w:tc>
          <w:tcPr>
            <w:tcW w:w="5440" w:type="dxa"/>
          </w:tcPr>
          <w:p w:rsidR="002D40A3" w:rsidRDefault="00C631DA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методами оценки финансовой эффективности проектов c учѐтом фактора неопределѐнности;</w:t>
            </w:r>
          </w:p>
          <w:p w:rsidR="002D40A3" w:rsidRDefault="00C631DA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70" w:lineRule="atLeast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методами оценки влияния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 на финансовую 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295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969"/>
        </w:trPr>
        <w:tc>
          <w:tcPr>
            <w:tcW w:w="5440" w:type="dxa"/>
          </w:tcPr>
          <w:p w:rsidR="002D40A3" w:rsidRDefault="00C631DA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знает теоретические основы бюджетирования и финансового планирования, методологию разработки бюджетов различных уровней</w:t>
            </w:r>
          </w:p>
        </w:tc>
        <w:tc>
          <w:tcPr>
            <w:tcW w:w="4295" w:type="dxa"/>
          </w:tcPr>
          <w:p w:rsidR="002D40A3" w:rsidRDefault="00C631DA">
            <w:pPr>
              <w:pStyle w:val="TableParagraph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ПК-12 - способность осуществлять разработку бюджетов и финансовых планов организаций, включая</w:t>
            </w:r>
          </w:p>
        </w:tc>
      </w:tr>
    </w:tbl>
    <w:p w:rsidR="002D40A3" w:rsidRDefault="002D40A3">
      <w:pPr>
        <w:jc w:val="both"/>
        <w:rPr>
          <w:sz w:val="24"/>
        </w:rPr>
        <w:sectPr w:rsidR="002D40A3">
          <w:pgSz w:w="11910" w:h="16840"/>
          <w:pgMar w:top="1180" w:right="360" w:bottom="1120" w:left="1400" w:header="0" w:footer="93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4"/>
        <w:gridCol w:w="4290"/>
      </w:tblGrid>
      <w:tr w:rsidR="002D40A3">
        <w:trPr>
          <w:trHeight w:val="1104"/>
        </w:trPr>
        <w:tc>
          <w:tcPr>
            <w:tcW w:w="5444" w:type="dxa"/>
          </w:tcPr>
          <w:p w:rsidR="002D40A3" w:rsidRDefault="00C631D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осуществлять разработку бюджетов и финансовых планов предприятий, организаций,</w:t>
            </w:r>
          </w:p>
          <w:p w:rsidR="002D40A3" w:rsidRDefault="00C631DA">
            <w:pPr>
              <w:pStyle w:val="TableParagraph"/>
              <w:spacing w:line="270" w:lineRule="atLeast"/>
              <w:ind w:left="105" w:right="822"/>
              <w:rPr>
                <w:sz w:val="24"/>
              </w:rPr>
            </w:pPr>
            <w:r>
              <w:rPr>
                <w:sz w:val="24"/>
              </w:rPr>
              <w:t>проводить расчѐты к бюджетам бюджетной системы Российской Федерации</w:t>
            </w:r>
          </w:p>
        </w:tc>
        <w:tc>
          <w:tcPr>
            <w:tcW w:w="4290" w:type="dxa"/>
            <w:vMerge w:val="restart"/>
          </w:tcPr>
          <w:p w:rsidR="002D40A3" w:rsidRDefault="00C631D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финансово-кредитные, а также расчетов к бюджетам бюджетной системы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D40A3">
        <w:trPr>
          <w:trHeight w:val="966"/>
        </w:trPr>
        <w:tc>
          <w:tcPr>
            <w:tcW w:w="5444" w:type="dxa"/>
          </w:tcPr>
          <w:p w:rsidR="002D40A3" w:rsidRDefault="00C631DA">
            <w:pPr>
              <w:pStyle w:val="TableParagraph"/>
              <w:ind w:left="105" w:right="575"/>
              <w:jc w:val="both"/>
              <w:rPr>
                <w:sz w:val="24"/>
              </w:rPr>
            </w:pPr>
            <w:r>
              <w:rPr>
                <w:sz w:val="24"/>
              </w:rPr>
              <w:t>владеет методологией разработки бюджетов и финансовых планов для различных субъектов экономических отношений.</w:t>
            </w:r>
          </w:p>
        </w:tc>
        <w:tc>
          <w:tcPr>
            <w:tcW w:w="4290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165"/>
        </w:trPr>
        <w:tc>
          <w:tcPr>
            <w:tcW w:w="5444" w:type="dxa"/>
          </w:tcPr>
          <w:p w:rsidR="002D40A3" w:rsidRDefault="00C631D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знает методологию формирования стратегии поведения экономических агентов на различных сегментах финансового рынка c учѐтом рисков внутренней и внешней среды</w:t>
            </w:r>
          </w:p>
        </w:tc>
        <w:tc>
          <w:tcPr>
            <w:tcW w:w="4290" w:type="dxa"/>
            <w:vMerge w:val="restart"/>
          </w:tcPr>
          <w:p w:rsidR="002D40A3" w:rsidRDefault="00C631DA">
            <w:pPr>
              <w:pStyle w:val="TableParagraph"/>
              <w:tabs>
                <w:tab w:val="left" w:pos="1499"/>
                <w:tab w:val="left" w:pos="299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ПК-13 - способность обосновать на основе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финансов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 рисков стратегию поведения экономических агентов на различных сегментах финансового рынка</w:t>
            </w:r>
          </w:p>
        </w:tc>
      </w:tr>
      <w:tr w:rsidR="002D40A3">
        <w:trPr>
          <w:trHeight w:val="1380"/>
        </w:trPr>
        <w:tc>
          <w:tcPr>
            <w:tcW w:w="5444" w:type="dxa"/>
          </w:tcPr>
          <w:p w:rsidR="002D40A3" w:rsidRDefault="00C631D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127" w:firstLine="0"/>
              <w:rPr>
                <w:sz w:val="24"/>
              </w:rPr>
            </w:pPr>
            <w:r>
              <w:rPr>
                <w:sz w:val="24"/>
              </w:rPr>
              <w:t>способен проводить анализ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  <w:p w:rsidR="002D40A3" w:rsidRDefault="00C631D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0" w:lineRule="atLeast"/>
              <w:ind w:right="3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обосновывать стратегию поведения экономических агентов на различных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сегментах 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4290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106"/>
        </w:trPr>
        <w:tc>
          <w:tcPr>
            <w:tcW w:w="5444" w:type="dxa"/>
          </w:tcPr>
          <w:p w:rsidR="002D40A3" w:rsidRDefault="00C631D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- владеет методами анализа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 и обоснования стратегии поведения экономических агентов на финансовом</w:t>
            </w:r>
          </w:p>
          <w:p w:rsidR="002D40A3" w:rsidRDefault="00C631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90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</w:tbl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C631DA">
      <w:pPr>
        <w:pStyle w:val="a4"/>
        <w:numPr>
          <w:ilvl w:val="1"/>
          <w:numId w:val="25"/>
        </w:numPr>
        <w:tabs>
          <w:tab w:val="left" w:pos="1466"/>
        </w:tabs>
        <w:spacing w:before="268"/>
        <w:ind w:left="2469" w:right="732" w:hanging="1211"/>
        <w:jc w:val="left"/>
        <w:rPr>
          <w:b/>
          <w:sz w:val="28"/>
        </w:rPr>
      </w:pPr>
      <w:r>
        <w:rPr>
          <w:b/>
          <w:spacing w:val="-3"/>
          <w:sz w:val="28"/>
        </w:rPr>
        <w:t xml:space="preserve">Содержание производственной (технологической) практики </w:t>
      </w:r>
      <w:r>
        <w:rPr>
          <w:b/>
          <w:sz w:val="28"/>
        </w:rPr>
        <w:t xml:space="preserve">(в </w:t>
      </w:r>
      <w:r>
        <w:rPr>
          <w:b/>
          <w:spacing w:val="-3"/>
          <w:sz w:val="28"/>
        </w:rPr>
        <w:t>проектно-экономической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3"/>
          <w:sz w:val="28"/>
        </w:rPr>
        <w:t>деятельности)</w:t>
      </w:r>
    </w:p>
    <w:p w:rsidR="002D40A3" w:rsidRDefault="002D40A3">
      <w:pPr>
        <w:pStyle w:val="a3"/>
        <w:spacing w:before="7"/>
        <w:ind w:left="0"/>
        <w:rPr>
          <w:b/>
          <w:sz w:val="27"/>
        </w:rPr>
      </w:pPr>
    </w:p>
    <w:p w:rsidR="002D40A3" w:rsidRDefault="00C631DA">
      <w:pPr>
        <w:pStyle w:val="a3"/>
        <w:spacing w:before="1"/>
        <w:ind w:left="868"/>
      </w:pPr>
      <w:r>
        <w:t>Содержание практики определяется этапами прохождения практики</w:t>
      </w:r>
    </w:p>
    <w:p w:rsidR="002D40A3" w:rsidRDefault="002D40A3">
      <w:pPr>
        <w:pStyle w:val="a3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772"/>
      </w:tblGrid>
      <w:tr w:rsidR="002D40A3">
        <w:trPr>
          <w:trHeight w:val="414"/>
        </w:trPr>
        <w:tc>
          <w:tcPr>
            <w:tcW w:w="2552" w:type="dxa"/>
          </w:tcPr>
          <w:p w:rsidR="002D40A3" w:rsidRDefault="00C631DA">
            <w:pPr>
              <w:pStyle w:val="TableParagraph"/>
              <w:spacing w:line="275" w:lineRule="exact"/>
              <w:ind w:left="987" w:right="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75" w:lineRule="exact"/>
              <w:ind w:left="2366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этапа</w:t>
            </w:r>
          </w:p>
        </w:tc>
      </w:tr>
      <w:tr w:rsidR="002D40A3">
        <w:trPr>
          <w:trHeight w:val="827"/>
        </w:trPr>
        <w:tc>
          <w:tcPr>
            <w:tcW w:w="2552" w:type="dxa"/>
          </w:tcPr>
          <w:p w:rsidR="002D40A3" w:rsidRDefault="00C631D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1. Подготовительный (2 час)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 задания руководителя практики, уточнение целей,</w:t>
            </w:r>
          </w:p>
          <w:p w:rsidR="002D40A3" w:rsidRDefault="00C631D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задач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3"/>
                <w:sz w:val="24"/>
              </w:rPr>
              <w:t>производственной (технологической) практики</w:t>
            </w:r>
          </w:p>
        </w:tc>
      </w:tr>
      <w:tr w:rsidR="002D40A3">
        <w:trPr>
          <w:trHeight w:val="4140"/>
        </w:trPr>
        <w:tc>
          <w:tcPr>
            <w:tcW w:w="2552" w:type="dxa"/>
          </w:tcPr>
          <w:p w:rsidR="002D40A3" w:rsidRDefault="00C631DA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2. Основной этап (</w:t>
            </w:r>
            <w:r w:rsidR="00EE78C8">
              <w:rPr>
                <w:sz w:val="24"/>
              </w:rPr>
              <w:t>14</w:t>
            </w:r>
            <w:r>
              <w:rPr>
                <w:sz w:val="24"/>
              </w:rPr>
              <w:t>час.)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в </w:t>
            </w:r>
            <w:r w:rsidR="00EE78C8">
              <w:rPr>
                <w:sz w:val="24"/>
              </w:rPr>
              <w:t>видео</w:t>
            </w:r>
            <w:r w:rsidR="00EE78C8">
              <w:rPr>
                <w:spacing w:val="-3"/>
                <w:sz w:val="24"/>
              </w:rPr>
              <w:t xml:space="preserve"> семинарах и практикумах  базового партнера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формированию компетенций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проектно-экономической деятельности:</w:t>
            </w:r>
          </w:p>
          <w:p w:rsidR="002D40A3" w:rsidRDefault="00C631DA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</w:t>
            </w:r>
            <w:r w:rsidR="00EE78C8">
              <w:rPr>
                <w:spacing w:val="-3"/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финансового плана бизнес-плана </w:t>
            </w:r>
            <w:r>
              <w:rPr>
                <w:sz w:val="24"/>
              </w:rPr>
              <w:t>(</w:t>
            </w:r>
            <w:r w:rsidR="00EE78C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час.);</w:t>
            </w:r>
          </w:p>
          <w:p w:rsidR="002D40A3" w:rsidRDefault="00EE78C8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right="649" w:firstLine="0"/>
              <w:rPr>
                <w:sz w:val="24"/>
              </w:rPr>
            </w:pPr>
            <w:r>
              <w:rPr>
                <w:spacing w:val="-3"/>
                <w:sz w:val="24"/>
              </w:rPr>
              <w:t>н</w:t>
            </w:r>
            <w:r w:rsidR="00C631DA">
              <w:rPr>
                <w:spacing w:val="-3"/>
                <w:sz w:val="24"/>
              </w:rPr>
              <w:t xml:space="preserve">алоговые инструменты, </w:t>
            </w:r>
            <w:r w:rsidR="00C631DA">
              <w:rPr>
                <w:spacing w:val="-2"/>
                <w:sz w:val="24"/>
              </w:rPr>
              <w:t xml:space="preserve">как </w:t>
            </w:r>
            <w:r w:rsidR="00C631DA">
              <w:rPr>
                <w:sz w:val="24"/>
              </w:rPr>
              <w:t xml:space="preserve">элемент </w:t>
            </w:r>
            <w:r w:rsidR="00C631DA">
              <w:rPr>
                <w:spacing w:val="-3"/>
                <w:sz w:val="24"/>
              </w:rPr>
              <w:t xml:space="preserve">стратегии поведения налогоплательщиков» </w:t>
            </w:r>
            <w:r w:rsidR="00C631DA"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 w:rsidR="00C631DA">
              <w:rPr>
                <w:spacing w:val="-11"/>
                <w:sz w:val="24"/>
              </w:rPr>
              <w:t xml:space="preserve"> </w:t>
            </w:r>
            <w:r w:rsidR="00C631DA">
              <w:rPr>
                <w:spacing w:val="-3"/>
                <w:sz w:val="24"/>
              </w:rPr>
              <w:t>час.);</w:t>
            </w:r>
          </w:p>
          <w:p w:rsidR="002D40A3" w:rsidRDefault="00EE78C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- </w:t>
            </w:r>
            <w:r w:rsidR="00C631DA">
              <w:rPr>
                <w:spacing w:val="-3"/>
                <w:sz w:val="24"/>
              </w:rPr>
              <w:t xml:space="preserve">практикум </w:t>
            </w:r>
            <w:r w:rsidR="00C631DA">
              <w:rPr>
                <w:sz w:val="24"/>
              </w:rPr>
              <w:t xml:space="preserve">по оценке </w:t>
            </w:r>
            <w:r w:rsidR="00C631DA">
              <w:rPr>
                <w:spacing w:val="-3"/>
                <w:sz w:val="24"/>
              </w:rPr>
              <w:t xml:space="preserve">финансово-экономических рисков проекта </w:t>
            </w:r>
            <w:r w:rsidR="00C631DA">
              <w:rPr>
                <w:sz w:val="24"/>
              </w:rPr>
              <w:t xml:space="preserve">(4 </w:t>
            </w:r>
            <w:r w:rsidR="00C631DA">
              <w:rPr>
                <w:spacing w:val="-3"/>
                <w:sz w:val="24"/>
              </w:rPr>
              <w:t>час.);</w:t>
            </w:r>
          </w:p>
          <w:p w:rsidR="002D40A3" w:rsidRDefault="00C631DA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70" w:lineRule="atLeast"/>
              <w:ind w:right="150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практикум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оценке финансовой эффективности инвестиционных проектов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час.).</w:t>
            </w:r>
          </w:p>
        </w:tc>
      </w:tr>
      <w:tr w:rsidR="002D40A3">
        <w:trPr>
          <w:trHeight w:val="551"/>
        </w:trPr>
        <w:tc>
          <w:tcPr>
            <w:tcW w:w="2552" w:type="dxa"/>
          </w:tcPr>
          <w:p w:rsidR="002D40A3" w:rsidRDefault="00C631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Самостоятельная</w:t>
            </w:r>
          </w:p>
          <w:p w:rsidR="002D40A3" w:rsidRDefault="00C631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финансовой эффективности проекта c учѐтом оценки</w:t>
            </w:r>
          </w:p>
          <w:p w:rsidR="002D40A3" w:rsidRDefault="00C631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финансово-экономических рисков и фактора неопределѐнности</w:t>
            </w:r>
          </w:p>
        </w:tc>
      </w:tr>
    </w:tbl>
    <w:p w:rsidR="002D40A3" w:rsidRDefault="002D40A3">
      <w:pPr>
        <w:spacing w:line="264" w:lineRule="exact"/>
        <w:rPr>
          <w:sz w:val="24"/>
        </w:rPr>
        <w:sectPr w:rsidR="002D40A3">
          <w:pgSz w:w="11910" w:h="16840"/>
          <w:pgMar w:top="1260" w:right="360" w:bottom="1200" w:left="1400" w:header="0" w:footer="93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772"/>
      </w:tblGrid>
      <w:tr w:rsidR="002D40A3">
        <w:trPr>
          <w:trHeight w:val="275"/>
        </w:trPr>
        <w:tc>
          <w:tcPr>
            <w:tcW w:w="2552" w:type="dxa"/>
          </w:tcPr>
          <w:p w:rsidR="002D40A3" w:rsidRDefault="00C631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r w:rsidR="00EE78C8">
              <w:rPr>
                <w:sz w:val="24"/>
              </w:rPr>
              <w:t>72</w:t>
            </w:r>
            <w:r>
              <w:rPr>
                <w:sz w:val="24"/>
              </w:rPr>
              <w:t xml:space="preserve"> час.)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 соответствии c заданием руководителя практики)</w:t>
            </w:r>
          </w:p>
        </w:tc>
      </w:tr>
      <w:tr w:rsidR="002D40A3">
        <w:trPr>
          <w:trHeight w:val="276"/>
        </w:trPr>
        <w:tc>
          <w:tcPr>
            <w:tcW w:w="2552" w:type="dxa"/>
            <w:vMerge w:val="restart"/>
          </w:tcPr>
          <w:p w:rsidR="002D40A3" w:rsidRDefault="00C631D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4. Заключительный этап (</w:t>
            </w:r>
            <w:r w:rsidR="00EE78C8">
              <w:rPr>
                <w:sz w:val="24"/>
              </w:rPr>
              <w:t>20</w:t>
            </w:r>
            <w:r>
              <w:rPr>
                <w:sz w:val="24"/>
              </w:rPr>
              <w:t xml:space="preserve"> час.)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и оформление отчѐта по практике</w:t>
            </w:r>
          </w:p>
        </w:tc>
      </w:tr>
      <w:tr w:rsidR="002D40A3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отчѐта по результатам прохождения практики</w:t>
            </w:r>
          </w:p>
        </w:tc>
      </w:tr>
      <w:tr w:rsidR="002D40A3">
        <w:trPr>
          <w:trHeight w:val="277"/>
        </w:trPr>
        <w:tc>
          <w:tcPr>
            <w:tcW w:w="2552" w:type="dxa"/>
          </w:tcPr>
          <w:p w:rsidR="002D40A3" w:rsidRDefault="00C631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Итого:</w:t>
            </w:r>
          </w:p>
        </w:tc>
        <w:tc>
          <w:tcPr>
            <w:tcW w:w="6772" w:type="dxa"/>
          </w:tcPr>
          <w:p w:rsidR="002D40A3" w:rsidRDefault="00C631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трудоемкость 108 часов (3 з.е.)</w:t>
            </w:r>
          </w:p>
        </w:tc>
      </w:tr>
    </w:tbl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spacing w:before="8"/>
        <w:ind w:left="0"/>
        <w:rPr>
          <w:sz w:val="23"/>
        </w:rPr>
      </w:pPr>
    </w:p>
    <w:p w:rsidR="002D40A3" w:rsidRDefault="00C631DA">
      <w:pPr>
        <w:pStyle w:val="1"/>
        <w:numPr>
          <w:ilvl w:val="1"/>
          <w:numId w:val="25"/>
        </w:numPr>
        <w:tabs>
          <w:tab w:val="left" w:pos="1421"/>
        </w:tabs>
        <w:spacing w:before="89"/>
        <w:ind w:left="302" w:right="484" w:firstLine="707"/>
        <w:jc w:val="both"/>
      </w:pPr>
      <w:r>
        <w:rPr>
          <w:spacing w:val="-3"/>
        </w:rPr>
        <w:t>Фонд оценочных сре</w:t>
      </w:r>
      <w:proofErr w:type="gramStart"/>
      <w:r>
        <w:rPr>
          <w:spacing w:val="-3"/>
        </w:rPr>
        <w:t xml:space="preserve">дств </w:t>
      </w:r>
      <w:r>
        <w:t>дл</w:t>
      </w:r>
      <w:proofErr w:type="gramEnd"/>
      <w:r>
        <w:t xml:space="preserve">я </w:t>
      </w:r>
      <w:r>
        <w:rPr>
          <w:spacing w:val="-3"/>
        </w:rPr>
        <w:t xml:space="preserve">проведения аттестации </w:t>
      </w:r>
      <w:r>
        <w:t xml:space="preserve">по </w:t>
      </w:r>
      <w:r>
        <w:rPr>
          <w:spacing w:val="-3"/>
        </w:rPr>
        <w:t xml:space="preserve">результатам прохождения производственной (технологической) практики </w:t>
      </w:r>
      <w:r>
        <w:t xml:space="preserve">(в </w:t>
      </w:r>
      <w:r>
        <w:rPr>
          <w:spacing w:val="-3"/>
        </w:rPr>
        <w:t>проектно-экономической</w:t>
      </w:r>
      <w:r>
        <w:rPr>
          <w:spacing w:val="-13"/>
        </w:rPr>
        <w:t xml:space="preserve"> </w:t>
      </w:r>
      <w:r>
        <w:rPr>
          <w:spacing w:val="-3"/>
        </w:rPr>
        <w:t>деятельности)</w:t>
      </w:r>
    </w:p>
    <w:p w:rsidR="002D40A3" w:rsidRDefault="002D40A3">
      <w:pPr>
        <w:pStyle w:val="a3"/>
        <w:spacing w:before="10"/>
        <w:ind w:left="0"/>
        <w:rPr>
          <w:b/>
          <w:sz w:val="23"/>
        </w:rPr>
      </w:pPr>
    </w:p>
    <w:p w:rsidR="002D40A3" w:rsidRDefault="00C631DA">
      <w:pPr>
        <w:pStyle w:val="a4"/>
        <w:numPr>
          <w:ilvl w:val="2"/>
          <w:numId w:val="25"/>
        </w:numPr>
        <w:tabs>
          <w:tab w:val="left" w:pos="1718"/>
        </w:tabs>
        <w:ind w:right="482" w:firstLine="707"/>
        <w:jc w:val="both"/>
        <w:rPr>
          <w:b/>
          <w:sz w:val="28"/>
        </w:rPr>
      </w:pPr>
      <w:r>
        <w:rPr>
          <w:b/>
          <w:spacing w:val="-3"/>
          <w:sz w:val="28"/>
        </w:rPr>
        <w:t xml:space="preserve">Критерии оценки образовательных результатов </w:t>
      </w:r>
      <w:r>
        <w:rPr>
          <w:b/>
          <w:sz w:val="28"/>
        </w:rPr>
        <w:t xml:space="preserve">с </w:t>
      </w:r>
      <w:r>
        <w:rPr>
          <w:b/>
          <w:spacing w:val="-3"/>
          <w:sz w:val="28"/>
        </w:rPr>
        <w:t xml:space="preserve">учетом </w:t>
      </w:r>
      <w:r>
        <w:rPr>
          <w:b/>
          <w:sz w:val="28"/>
        </w:rPr>
        <w:t xml:space="preserve">их </w:t>
      </w:r>
      <w:r>
        <w:rPr>
          <w:b/>
          <w:spacing w:val="-3"/>
          <w:sz w:val="28"/>
        </w:rPr>
        <w:t xml:space="preserve">формирования </w:t>
      </w:r>
      <w:r>
        <w:rPr>
          <w:b/>
          <w:sz w:val="28"/>
        </w:rPr>
        <w:t xml:space="preserve">по этапам </w:t>
      </w:r>
      <w:r>
        <w:rPr>
          <w:b/>
          <w:spacing w:val="-4"/>
          <w:sz w:val="28"/>
        </w:rPr>
        <w:t>прохождения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практики</w:t>
      </w:r>
    </w:p>
    <w:p w:rsidR="002D40A3" w:rsidRDefault="002D40A3">
      <w:pPr>
        <w:pStyle w:val="a3"/>
        <w:spacing w:before="9"/>
        <w:ind w:left="0"/>
        <w:rPr>
          <w:b/>
          <w:sz w:val="23"/>
        </w:rPr>
      </w:pPr>
    </w:p>
    <w:p w:rsidR="002D40A3" w:rsidRDefault="00C631DA">
      <w:pPr>
        <w:spacing w:line="229" w:lineRule="exact"/>
        <w:ind w:left="868"/>
        <w:rPr>
          <w:sz w:val="20"/>
        </w:rPr>
      </w:pPr>
      <w:r>
        <w:rPr>
          <w:sz w:val="20"/>
        </w:rPr>
        <w:t>*Навык не сформирован (1-60)</w:t>
      </w:r>
    </w:p>
    <w:p w:rsidR="002D40A3" w:rsidRDefault="00C631DA">
      <w:pPr>
        <w:spacing w:line="229" w:lineRule="exact"/>
        <w:ind w:left="868"/>
        <w:rPr>
          <w:sz w:val="20"/>
        </w:rPr>
      </w:pPr>
      <w:r>
        <w:rPr>
          <w:sz w:val="20"/>
        </w:rPr>
        <w:t>**Навык частично сформирован (61-80)</w:t>
      </w:r>
    </w:p>
    <w:p w:rsidR="002D40A3" w:rsidRDefault="00C631DA">
      <w:pPr>
        <w:spacing w:before="1"/>
        <w:ind w:left="868"/>
        <w:rPr>
          <w:sz w:val="20"/>
        </w:rPr>
      </w:pPr>
      <w:r>
        <w:rPr>
          <w:sz w:val="20"/>
        </w:rPr>
        <w:t>***Навык сформирован (81 -100)</w:t>
      </w:r>
    </w:p>
    <w:p w:rsidR="002D40A3" w:rsidRDefault="002D40A3">
      <w:pPr>
        <w:pStyle w:val="a3"/>
        <w:spacing w:before="7"/>
        <w:ind w:left="0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728"/>
      </w:tblGrid>
      <w:tr w:rsidR="002D40A3">
        <w:trPr>
          <w:trHeight w:val="988"/>
        </w:trPr>
        <w:tc>
          <w:tcPr>
            <w:tcW w:w="2721" w:type="dxa"/>
          </w:tcPr>
          <w:p w:rsidR="002D40A3" w:rsidRDefault="00C631DA">
            <w:pPr>
              <w:pStyle w:val="TableParagraph"/>
              <w:spacing w:before="215"/>
              <w:ind w:left="822" w:right="344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результат</w:t>
            </w:r>
          </w:p>
        </w:tc>
        <w:tc>
          <w:tcPr>
            <w:tcW w:w="6728" w:type="dxa"/>
          </w:tcPr>
          <w:p w:rsidR="002D40A3" w:rsidRDefault="002D40A3">
            <w:pPr>
              <w:pStyle w:val="TableParagraph"/>
              <w:spacing w:before="6"/>
              <w:rPr>
                <w:sz w:val="30"/>
              </w:rPr>
            </w:pPr>
          </w:p>
          <w:p w:rsidR="002D40A3" w:rsidRDefault="00C631DA">
            <w:pPr>
              <w:pStyle w:val="TableParagraph"/>
              <w:ind w:left="2381" w:right="2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2D40A3">
        <w:trPr>
          <w:trHeight w:val="2131"/>
        </w:trPr>
        <w:tc>
          <w:tcPr>
            <w:tcW w:w="2721" w:type="dxa"/>
          </w:tcPr>
          <w:p w:rsidR="002D40A3" w:rsidRDefault="00C631DA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92"/>
              <w:ind w:right="2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самостоятельно разрабатывать задания проектов;</w:t>
            </w:r>
          </w:p>
          <w:p w:rsidR="002D40A3" w:rsidRDefault="00C631DA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2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руководить </w:t>
            </w:r>
            <w:r>
              <w:rPr>
                <w:sz w:val="24"/>
              </w:rPr>
              <w:t>подготовкой заданий проектов</w:t>
            </w:r>
          </w:p>
        </w:tc>
        <w:tc>
          <w:tcPr>
            <w:tcW w:w="6728" w:type="dxa"/>
            <w:vMerge w:val="restart"/>
          </w:tcPr>
          <w:p w:rsidR="002D40A3" w:rsidRDefault="00C631DA">
            <w:pPr>
              <w:pStyle w:val="TableParagraph"/>
              <w:spacing w:before="92"/>
              <w:ind w:left="108" w:right="589"/>
              <w:rPr>
                <w:sz w:val="24"/>
              </w:rPr>
            </w:pPr>
            <w:r>
              <w:rPr>
                <w:sz w:val="24"/>
              </w:rPr>
              <w:t>«*» - магистрант затрудняется обосновать актуальность проблемы и объяснить цель работы, обосновывать актуальность и практическую значимость группового (индивидуального) проекта, генерировать задания для участников проектной группы;</w:t>
            </w:r>
          </w:p>
          <w:p w:rsidR="002D40A3" w:rsidRDefault="00C631DA">
            <w:pPr>
              <w:pStyle w:val="TableParagraph"/>
              <w:spacing w:before="1"/>
              <w:ind w:left="108" w:right="589"/>
              <w:rPr>
                <w:sz w:val="24"/>
              </w:rPr>
            </w:pPr>
            <w:r>
              <w:rPr>
                <w:sz w:val="24"/>
              </w:rPr>
              <w:t>применение методов и инструментария разработки финансовых аспектов проектных решений для реализации проектов вызывает сложности у магистранта;</w:t>
            </w:r>
          </w:p>
          <w:p w:rsidR="002D40A3" w:rsidRDefault="00C631DA">
            <w:pPr>
              <w:pStyle w:val="TableParagraph"/>
              <w:ind w:left="108" w:right="267" w:firstLine="64"/>
              <w:rPr>
                <w:sz w:val="24"/>
              </w:rPr>
            </w:pPr>
            <w:r>
              <w:rPr>
                <w:sz w:val="24"/>
              </w:rPr>
              <w:t xml:space="preserve">«**» - магистрант не в полной мере </w:t>
            </w:r>
            <w:proofErr w:type="gramStart"/>
            <w:r>
              <w:rPr>
                <w:sz w:val="24"/>
              </w:rPr>
              <w:t>обосновывает актуальность проблемы и объясняет</w:t>
            </w:r>
            <w:proofErr w:type="gramEnd"/>
            <w:r>
              <w:rPr>
                <w:sz w:val="24"/>
              </w:rPr>
              <w:t xml:space="preserve"> цель работы, кто будет использовать результаты группового (индивидуального) проекта и зачем; магистрант не в полной мере владеет навыками применения методов и инструментария разработки финансовых аспектов проектных решений для реализации проектов;</w:t>
            </w:r>
          </w:p>
          <w:p w:rsidR="002D40A3" w:rsidRDefault="00C631DA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z w:val="24"/>
              </w:rPr>
              <w:t xml:space="preserve">«***» - магистрант способен обосновать актуальность проблемы и объяснить цель работы, обосновывать актуальность и практическую значимость группового (индивидуального) проекта; владеет навыками и инструментарием применения методов и инструментария разработки финансовых аспектов проектных решений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D40A3" w:rsidRDefault="00C631D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 проектов.</w:t>
            </w:r>
          </w:p>
        </w:tc>
      </w:tr>
      <w:tr w:rsidR="002D40A3">
        <w:trPr>
          <w:trHeight w:val="4029"/>
        </w:trPr>
        <w:tc>
          <w:tcPr>
            <w:tcW w:w="2721" w:type="dxa"/>
          </w:tcPr>
          <w:p w:rsidR="002D40A3" w:rsidRDefault="00C631DA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 xml:space="preserve">владеет навыками разработки </w:t>
            </w:r>
            <w:r>
              <w:rPr>
                <w:spacing w:val="-3"/>
                <w:sz w:val="24"/>
              </w:rPr>
              <w:t xml:space="preserve">финансовых </w:t>
            </w:r>
            <w:r>
              <w:rPr>
                <w:sz w:val="24"/>
              </w:rPr>
              <w:t>аспектов проектных решений для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2D40A3" w:rsidRDefault="00C631DA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владеет навыками разработки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методических материалов для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6728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1657"/>
        </w:trPr>
        <w:tc>
          <w:tcPr>
            <w:tcW w:w="2721" w:type="dxa"/>
          </w:tcPr>
          <w:p w:rsidR="002D40A3" w:rsidRDefault="00C631DA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на основании целей и задач проекта 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  <w:p w:rsidR="002D40A3" w:rsidRDefault="00C631DA">
            <w:pPr>
              <w:pStyle w:val="TableParagraph"/>
              <w:spacing w:line="270" w:lineRule="atLeast"/>
              <w:ind w:left="105" w:right="563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реализации</w:t>
            </w:r>
          </w:p>
        </w:tc>
        <w:tc>
          <w:tcPr>
            <w:tcW w:w="6728" w:type="dxa"/>
            <w:vMerge w:val="restart"/>
          </w:tcPr>
          <w:p w:rsidR="002D40A3" w:rsidRDefault="00C631DA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«*» - разработанные магистрантом конкретные мероприятия по реализации проекта не отвечают целям группового (индивидуального)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2D40A3" w:rsidRDefault="00C631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«**» - магистрант разработал конкретные мероприятия, </w:t>
            </w:r>
            <w:proofErr w:type="gramStart"/>
            <w:r>
              <w:rPr>
                <w:sz w:val="24"/>
              </w:rPr>
              <w:t>собрал и проанализировал</w:t>
            </w:r>
            <w:proofErr w:type="gramEnd"/>
            <w:r>
              <w:rPr>
                <w:sz w:val="24"/>
              </w:rPr>
              <w:t xml:space="preserve"> информационную базу группового (индивидуального) проекта, сделал выводы, выявил противоречия, проблемы и предложил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</w:p>
        </w:tc>
      </w:tr>
      <w:tr w:rsidR="002D40A3">
        <w:trPr>
          <w:trHeight w:val="426"/>
        </w:trPr>
        <w:tc>
          <w:tcPr>
            <w:tcW w:w="2721" w:type="dxa"/>
          </w:tcPr>
          <w:p w:rsidR="002D40A3" w:rsidRDefault="00C631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владеет навыками</w:t>
            </w:r>
          </w:p>
        </w:tc>
        <w:tc>
          <w:tcPr>
            <w:tcW w:w="6728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</w:tbl>
    <w:p w:rsidR="002D40A3" w:rsidRDefault="002D40A3">
      <w:pPr>
        <w:rPr>
          <w:sz w:val="2"/>
          <w:szCs w:val="2"/>
        </w:rPr>
        <w:sectPr w:rsidR="002D40A3">
          <w:pgSz w:w="11910" w:h="16840"/>
          <w:pgMar w:top="1260" w:right="360" w:bottom="1200" w:left="1400" w:header="0" w:footer="93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726"/>
      </w:tblGrid>
      <w:tr w:rsidR="002D40A3">
        <w:trPr>
          <w:trHeight w:val="3312"/>
        </w:trPr>
        <w:tc>
          <w:tcPr>
            <w:tcW w:w="2722" w:type="dxa"/>
          </w:tcPr>
          <w:p w:rsidR="002D40A3" w:rsidRDefault="00C631DA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разработки и представления плана мероприятий по реализации проектов и программ в соответствии c целями и задачами проектов и программ</w:t>
            </w:r>
          </w:p>
        </w:tc>
        <w:tc>
          <w:tcPr>
            <w:tcW w:w="6726" w:type="dxa"/>
          </w:tcPr>
          <w:p w:rsidR="002D40A3" w:rsidRDefault="00C631D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варианты их решения, обосновал ограничения и перспективы использования результатов группового (индивидуального) проекта; дал неполные ответы на вопросы</w:t>
            </w:r>
          </w:p>
          <w:p w:rsidR="002D40A3" w:rsidRDefault="00C631D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«***» - магистрант собрал и проанализировал информационную базу группового  (индивидуального) проекта, на основе анализа сделал обоснованные выводы и разработал конкретные мероприятия и план реализации проектов в соответствии c целями и задачами проекта; выявил противоречия, проблемы и предложил альтернативные варианты их решения, обосновал ограничения и перспективы использования результатов группового (индивидуального, в области финансов и кредита) проекта</w:t>
            </w:r>
            <w:proofErr w:type="gramEnd"/>
          </w:p>
        </w:tc>
      </w:tr>
      <w:tr w:rsidR="002D40A3">
        <w:trPr>
          <w:trHeight w:val="1932"/>
        </w:trPr>
        <w:tc>
          <w:tcPr>
            <w:tcW w:w="2722" w:type="dxa"/>
          </w:tcPr>
          <w:p w:rsidR="002D40A3" w:rsidRDefault="00C631D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способен оценивать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 проекта;</w:t>
            </w:r>
          </w:p>
          <w:p w:rsidR="002D40A3" w:rsidRDefault="00C631D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0" w:lineRule="atLeast"/>
              <w:ind w:right="12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оценивать финансовую 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  <w:tc>
          <w:tcPr>
            <w:tcW w:w="6726" w:type="dxa"/>
            <w:vMerge w:val="restart"/>
          </w:tcPr>
          <w:p w:rsidR="002D40A3" w:rsidRDefault="00C631D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«*» - выбор методов оценки финансовой эффективности проекта c учѐтом фактора неопределѐнности вызывает сложности у магистранта; магистрант не владеет методами оценки влияния финансово-экономических рисков на финансовую эффективность проектов;</w:t>
            </w:r>
          </w:p>
          <w:p w:rsidR="002D40A3" w:rsidRDefault="00C631DA">
            <w:pPr>
              <w:pStyle w:val="TableParagraph"/>
              <w:ind w:left="107" w:right="99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владеет навыками применения методов оценки влияния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 на финансовую эффективность проектов.</w:t>
            </w:r>
          </w:p>
          <w:p w:rsidR="002D40A3" w:rsidRDefault="00C631DA">
            <w:pPr>
              <w:pStyle w:val="TableParagraph"/>
              <w:tabs>
                <w:tab w:val="left" w:pos="1867"/>
              </w:tabs>
              <w:ind w:left="107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владеет навыками применения методов оценки финансовой эффективности проектов c учѐтом фактора неопределѐнности; методами оценки влияния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 на финансовую эффективность проектов.</w:t>
            </w:r>
            <w:r>
              <w:rPr>
                <w:sz w:val="24"/>
              </w:rPr>
              <w:tab/>
              <w:t>Может провести оценку финансовой эффективности проекта, идентифицировать экономические риски проекта, используя инструментарий экономической статистики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эконометрики.</w:t>
            </w:r>
          </w:p>
        </w:tc>
      </w:tr>
      <w:tr w:rsidR="002D40A3">
        <w:trPr>
          <w:trHeight w:val="3864"/>
        </w:trPr>
        <w:tc>
          <w:tcPr>
            <w:tcW w:w="2722" w:type="dxa"/>
          </w:tcPr>
          <w:p w:rsidR="002D40A3" w:rsidRDefault="00C631DA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  <w:tab w:val="left" w:pos="1378"/>
                <w:tab w:val="left" w:pos="1409"/>
                <w:tab w:val="left" w:pos="1619"/>
                <w:tab w:val="left" w:pos="189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финансовой </w:t>
            </w:r>
            <w:r>
              <w:rPr>
                <w:sz w:val="24"/>
              </w:rPr>
              <w:t>эффективности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учѐтом </w:t>
            </w:r>
            <w:r>
              <w:rPr>
                <w:sz w:val="24"/>
              </w:rPr>
              <w:t>фактора неопределѐнности;</w:t>
            </w:r>
          </w:p>
          <w:p w:rsidR="002D40A3" w:rsidRDefault="00C631DA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  <w:tab w:val="left" w:pos="1326"/>
                <w:tab w:val="left" w:pos="1619"/>
                <w:tab w:val="left" w:pos="1774"/>
                <w:tab w:val="left" w:pos="190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влияния </w:t>
            </w: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рисков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финансовую </w:t>
            </w:r>
            <w:r>
              <w:rPr>
                <w:sz w:val="24"/>
              </w:rPr>
              <w:t>эффективность проектов;</w:t>
            </w:r>
          </w:p>
        </w:tc>
        <w:tc>
          <w:tcPr>
            <w:tcW w:w="6726" w:type="dxa"/>
            <w:vMerge/>
            <w:tcBorders>
              <w:top w:val="nil"/>
            </w:tcBorders>
          </w:tcPr>
          <w:p w:rsidR="002D40A3" w:rsidRDefault="002D40A3">
            <w:pPr>
              <w:rPr>
                <w:sz w:val="2"/>
                <w:szCs w:val="2"/>
              </w:rPr>
            </w:pPr>
          </w:p>
        </w:tc>
      </w:tr>
      <w:tr w:rsidR="002D40A3">
        <w:trPr>
          <w:trHeight w:val="4968"/>
        </w:trPr>
        <w:tc>
          <w:tcPr>
            <w:tcW w:w="2722" w:type="dxa"/>
          </w:tcPr>
          <w:p w:rsidR="002D40A3" w:rsidRDefault="00C631DA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способен проводить анализ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  <w:p w:rsidR="002D40A3" w:rsidRDefault="00C631DA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2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обосновывать стратегию поведения экономических агентов на различных </w:t>
            </w:r>
            <w:r>
              <w:rPr>
                <w:spacing w:val="-3"/>
                <w:sz w:val="24"/>
              </w:rPr>
              <w:t xml:space="preserve">сегментах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</w:p>
          <w:p w:rsidR="002D40A3" w:rsidRDefault="00C631DA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владеет методами анализа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рисков и обоснования стратегии поведения экономических агентов на финансовом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6726" w:type="dxa"/>
          </w:tcPr>
          <w:p w:rsidR="002D40A3" w:rsidRDefault="00C631D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«*» 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систематизировать данные, характеризующие экономические показатели деятельности хозяйствующих субъектов. Определить методическую и методологическую базу анализа рисков проекта; применение методов исследования рисков вызывает сложности у магистранта</w:t>
            </w:r>
          </w:p>
          <w:p w:rsidR="002D40A3" w:rsidRDefault="00C631DA">
            <w:pPr>
              <w:pStyle w:val="TableParagraph"/>
              <w:ind w:left="107" w:right="98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«**» - магистрант не в полной мере владеет навыками применения методов исследований финансово-экономических рисков проекта для разработки стратегии поведения экономических агентов, но может </w:t>
            </w:r>
            <w:proofErr w:type="gramStart"/>
            <w:r>
              <w:rPr>
                <w:sz w:val="24"/>
              </w:rPr>
              <w:t>выделить и сгруппировать</w:t>
            </w:r>
            <w:proofErr w:type="gramEnd"/>
            <w:r>
              <w:rPr>
                <w:sz w:val="24"/>
              </w:rPr>
              <w:t xml:space="preserve"> факторы, влияющие на объект исследования. Может провести анализ данных, используя инструментарий экономической статистики или эконометрики.</w:t>
            </w:r>
          </w:p>
          <w:p w:rsidR="002D40A3" w:rsidRDefault="00C631DA">
            <w:pPr>
              <w:pStyle w:val="TableParagraph"/>
              <w:spacing w:line="270" w:lineRule="atLeast"/>
              <w:ind w:left="107"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«***»- магистрант владеет навыками применения методов исследований финансово-экономических рисков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 xml:space="preserve"> для разработки системы управления рисками; умеет сформировать общий план управления рисками проекта, обосновать стратегию поведения экономических агентов на финансовом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рынке.</w:t>
            </w:r>
          </w:p>
        </w:tc>
      </w:tr>
    </w:tbl>
    <w:p w:rsidR="002D40A3" w:rsidRDefault="002D40A3">
      <w:pPr>
        <w:spacing w:line="270" w:lineRule="atLeast"/>
        <w:jc w:val="both"/>
        <w:rPr>
          <w:sz w:val="24"/>
        </w:rPr>
        <w:sectPr w:rsidR="002D40A3">
          <w:pgSz w:w="11910" w:h="16840"/>
          <w:pgMar w:top="1260" w:right="360" w:bottom="1120" w:left="1400" w:header="0" w:footer="93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6724"/>
      </w:tblGrid>
      <w:tr w:rsidR="002D40A3">
        <w:trPr>
          <w:trHeight w:val="4140"/>
        </w:trPr>
        <w:tc>
          <w:tcPr>
            <w:tcW w:w="2725" w:type="dxa"/>
          </w:tcPr>
          <w:p w:rsidR="002D40A3" w:rsidRDefault="00C631DA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способен осуществлять разработку бюджетов и финансовых планов предприятий, организаций,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 расчѐты к бюджетам бюджетной системы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D40A3" w:rsidRDefault="00C631DA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 xml:space="preserve">владеет методологией разработки бюджетов и финансовых планов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различных субъектов экономических</w:t>
            </w:r>
          </w:p>
          <w:p w:rsidR="002D40A3" w:rsidRDefault="00C631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6724" w:type="dxa"/>
          </w:tcPr>
          <w:p w:rsidR="002D40A3" w:rsidRDefault="00C631DA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«*» - магистрант затрудняется выделить структурные показатели бюджетов и финансовых планов проекта, использование методов разработки бюджетов и финансовых планов для различных субъектов экономических отношений вызывает сложности у магистранта;</w:t>
            </w:r>
          </w:p>
          <w:p w:rsidR="002D40A3" w:rsidRDefault="00C631DA">
            <w:pPr>
              <w:pStyle w:val="TableParagraph"/>
              <w:ind w:left="104" w:right="102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владеет методологией разработки бюджетов и финансовых планов для различных субъектов экономических отношений;</w:t>
            </w:r>
          </w:p>
          <w:p w:rsidR="002D40A3" w:rsidRDefault="00C631DA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«***» - магистрант способен разработать бюджет  (финансовый план) предприятий, организаций, провести расчѐты к бюджетам бюджетной системы Российской Федерации, владеет методологией разработки бюджетов для различных субъектов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ind w:left="0"/>
        <w:rPr>
          <w:sz w:val="20"/>
        </w:rPr>
      </w:pPr>
    </w:p>
    <w:p w:rsidR="002D40A3" w:rsidRDefault="00C631DA">
      <w:pPr>
        <w:pStyle w:val="1"/>
        <w:numPr>
          <w:ilvl w:val="2"/>
          <w:numId w:val="25"/>
        </w:numPr>
        <w:tabs>
          <w:tab w:val="left" w:pos="1749"/>
        </w:tabs>
        <w:spacing w:before="223"/>
        <w:ind w:right="482" w:firstLine="707"/>
        <w:jc w:val="both"/>
      </w:pPr>
      <w:r>
        <w:t>Требования к оформлению отчѐта о прохождении производственной (технологической) практики (в проектн</w:t>
      </w:r>
      <w:proofErr w:type="gramStart"/>
      <w:r>
        <w:t>о-</w:t>
      </w:r>
      <w:proofErr w:type="gramEnd"/>
      <w:r>
        <w:t xml:space="preserve"> экономической</w:t>
      </w:r>
      <w:r>
        <w:rPr>
          <w:spacing w:val="-2"/>
        </w:rPr>
        <w:t xml:space="preserve"> </w:t>
      </w:r>
      <w:r>
        <w:t>деятельности)</w:t>
      </w:r>
    </w:p>
    <w:p w:rsidR="002D40A3" w:rsidRDefault="00C631DA">
      <w:pPr>
        <w:pStyle w:val="a3"/>
        <w:ind w:right="495" w:firstLine="566"/>
        <w:jc w:val="both"/>
      </w:pPr>
      <w: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«Выполнение и оформление выпускных квалификационных и курсовых работ» (2015г.).</w:t>
      </w:r>
    </w:p>
    <w:p w:rsidR="002D40A3" w:rsidRDefault="00C631DA">
      <w:pPr>
        <w:pStyle w:val="a3"/>
        <w:ind w:right="489" w:firstLine="566"/>
        <w:jc w:val="both"/>
      </w:pPr>
      <w:r>
        <w:t>Образец титульного листа отчѐта о прохождении производственной (технологической) практики (в проектно-экономической деятельности) приведѐн в Приложении 1.</w:t>
      </w:r>
    </w:p>
    <w:p w:rsidR="002D40A3" w:rsidRDefault="00C631DA">
      <w:pPr>
        <w:pStyle w:val="a3"/>
        <w:ind w:right="494" w:firstLine="566"/>
        <w:jc w:val="both"/>
      </w:pPr>
      <w:r>
        <w:t xml:space="preserve">Титульный лист отчѐта о практике </w:t>
      </w:r>
      <w:proofErr w:type="gramStart"/>
      <w:r>
        <w:t>подписывается студентом и заверяется</w:t>
      </w:r>
      <w:proofErr w:type="gramEnd"/>
      <w:r>
        <w:t xml:space="preserve"> подписью руководителя практики.</w:t>
      </w:r>
    </w:p>
    <w:p w:rsidR="002D40A3" w:rsidRDefault="002D40A3">
      <w:pPr>
        <w:pStyle w:val="a3"/>
        <w:ind w:left="0"/>
        <w:rPr>
          <w:sz w:val="26"/>
        </w:rPr>
      </w:pPr>
    </w:p>
    <w:p w:rsidR="002D40A3" w:rsidRDefault="002D40A3">
      <w:pPr>
        <w:pStyle w:val="a3"/>
        <w:spacing w:before="1"/>
        <w:ind w:left="0"/>
        <w:rPr>
          <w:sz w:val="22"/>
        </w:rPr>
      </w:pPr>
    </w:p>
    <w:p w:rsidR="002D40A3" w:rsidRDefault="00C631DA">
      <w:pPr>
        <w:pStyle w:val="1"/>
        <w:numPr>
          <w:ilvl w:val="2"/>
          <w:numId w:val="25"/>
        </w:numPr>
        <w:tabs>
          <w:tab w:val="left" w:pos="1497"/>
        </w:tabs>
        <w:spacing w:before="1"/>
        <w:ind w:right="489" w:firstLine="707"/>
        <w:jc w:val="both"/>
      </w:pPr>
      <w:r>
        <w:t>Защита отчѐта о результатах прохождения производственной (технологической) практики (в проектно-экономической</w:t>
      </w:r>
      <w:r>
        <w:rPr>
          <w:spacing w:val="-18"/>
        </w:rPr>
        <w:t xml:space="preserve"> </w:t>
      </w:r>
      <w:r>
        <w:t>деятельности)</w:t>
      </w:r>
    </w:p>
    <w:p w:rsidR="002D40A3" w:rsidRDefault="00C631DA">
      <w:pPr>
        <w:pStyle w:val="a3"/>
        <w:ind w:right="494" w:firstLine="707"/>
        <w:jc w:val="both"/>
      </w:pPr>
      <w:r>
        <w:t>Защита отчѐта производится магистрантом в сроки, установленные приказом о направлении студентов направления подготовки на практику.</w:t>
      </w:r>
    </w:p>
    <w:p w:rsidR="002D40A3" w:rsidRDefault="00C631DA">
      <w:pPr>
        <w:pStyle w:val="a3"/>
        <w:ind w:right="484" w:firstLine="707"/>
        <w:jc w:val="both"/>
      </w:pPr>
      <w:r>
        <w:t>Защита проводится в соответствии с «Регламентом итоговой защиты отчѐта по результатам прохождения производственной (технологической) практики (в проектн</w:t>
      </w:r>
      <w:proofErr w:type="gramStart"/>
      <w:r>
        <w:t>о-</w:t>
      </w:r>
      <w:proofErr w:type="gramEnd"/>
      <w:r>
        <w:t xml:space="preserve"> экономической деятельности) (Приложение 4).</w:t>
      </w:r>
    </w:p>
    <w:p w:rsidR="002D40A3" w:rsidRDefault="00C631DA">
      <w:pPr>
        <w:pStyle w:val="a3"/>
        <w:ind w:right="489" w:firstLine="707"/>
        <w:jc w:val="both"/>
      </w:pPr>
      <w:r>
        <w:t>Защита отчѐта осуществляется в форме устного доклада и презентации, в которой отражены основные итоги выполнения индивидуального задания, выданного руководителем магистерской диссертации.</w:t>
      </w:r>
    </w:p>
    <w:p w:rsidR="002D40A3" w:rsidRDefault="002D40A3">
      <w:pPr>
        <w:jc w:val="both"/>
        <w:sectPr w:rsidR="002D40A3">
          <w:pgSz w:w="11910" w:h="16840"/>
          <w:pgMar w:top="1260" w:right="360" w:bottom="1120" w:left="1400" w:header="0" w:footer="930" w:gutter="0"/>
          <w:cols w:space="720"/>
        </w:sectPr>
      </w:pPr>
    </w:p>
    <w:p w:rsidR="002D40A3" w:rsidRDefault="00C631DA">
      <w:pPr>
        <w:pStyle w:val="1"/>
        <w:numPr>
          <w:ilvl w:val="1"/>
          <w:numId w:val="9"/>
        </w:numPr>
        <w:tabs>
          <w:tab w:val="left" w:pos="1478"/>
        </w:tabs>
        <w:spacing w:before="73"/>
        <w:ind w:right="482" w:firstLine="707"/>
        <w:jc w:val="both"/>
      </w:pPr>
      <w:r>
        <w:lastRenderedPageBreak/>
        <w:t>Критерии оценки результатов прохождения производственной (технологической) практики (в проектно-экономической</w:t>
      </w:r>
      <w:r>
        <w:rPr>
          <w:spacing w:val="-17"/>
        </w:rPr>
        <w:t xml:space="preserve"> </w:t>
      </w:r>
      <w:r>
        <w:t>деятельности)</w:t>
      </w: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C631DA">
      <w:pPr>
        <w:pStyle w:val="a4"/>
        <w:numPr>
          <w:ilvl w:val="2"/>
          <w:numId w:val="9"/>
        </w:numPr>
        <w:tabs>
          <w:tab w:val="left" w:pos="1745"/>
        </w:tabs>
        <w:spacing w:before="254" w:line="360" w:lineRule="auto"/>
        <w:ind w:right="495" w:firstLine="707"/>
        <w:jc w:val="both"/>
        <w:rPr>
          <w:b/>
          <w:sz w:val="24"/>
        </w:rPr>
      </w:pPr>
      <w:r>
        <w:rPr>
          <w:b/>
          <w:sz w:val="24"/>
        </w:rPr>
        <w:t>Критерии оценки устного доклада (сообщения), в том числе выполненного в форме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презентации</w:t>
      </w:r>
    </w:p>
    <w:p w:rsidR="002D40A3" w:rsidRDefault="00C631DA">
      <w:pPr>
        <w:pStyle w:val="a4"/>
        <w:numPr>
          <w:ilvl w:val="0"/>
          <w:numId w:val="8"/>
        </w:numPr>
        <w:tabs>
          <w:tab w:val="left" w:pos="1718"/>
        </w:tabs>
        <w:ind w:right="483" w:firstLine="707"/>
        <w:rPr>
          <w:sz w:val="24"/>
        </w:rPr>
      </w:pPr>
      <w:r>
        <w:rPr>
          <w:sz w:val="24"/>
        </w:rPr>
        <w:t xml:space="preserve">100-86 баллов выставляется магистранту, если магистрант выполнил все локальные задачи задания руководителя магистерской диссертации, выразил своѐ мнение по сформулированной проблеме, аргументировал его, точно определив ее содержание и составляющие. Магистрант </w:t>
      </w:r>
      <w:proofErr w:type="gramStart"/>
      <w:r>
        <w:rPr>
          <w:sz w:val="24"/>
        </w:rPr>
        <w:t>знает и владеет</w:t>
      </w:r>
      <w:proofErr w:type="gramEnd"/>
      <w:r>
        <w:rPr>
          <w:sz w:val="24"/>
        </w:rPr>
        <w:t xml:space="preserve"> навыком самостоятельной исследовательской работы по теме индивидуального задания магистерской диссертации. У магистранта сформированы навыки профессионального проектного мышления, сформированы четкие представления об основных профессиональных задачах, способах их решения; магистрант умеет оценивать экономическую эффективность предлагаемых проектных решений, проектов и программ c учѐтом фактора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неопределѐнности;</w:t>
      </w:r>
    </w:p>
    <w:p w:rsidR="002D40A3" w:rsidRDefault="00C631DA">
      <w:pPr>
        <w:pStyle w:val="a3"/>
        <w:ind w:right="484" w:firstLine="707"/>
        <w:jc w:val="both"/>
      </w:pPr>
      <w:r>
        <w:t>У магистранта сформированы навыки использования инструментов и методов проектной деятельности, современных технологий сбора информации, обработки и интерпретации полученных экспериментальных и эмпирических данных, навыки владения современным проектным</w:t>
      </w:r>
      <w:r>
        <w:rPr>
          <w:spacing w:val="-5"/>
        </w:rPr>
        <w:t xml:space="preserve"> </w:t>
      </w:r>
      <w:r>
        <w:t>инструментарием.</w:t>
      </w:r>
    </w:p>
    <w:p w:rsidR="002D40A3" w:rsidRDefault="00C631DA">
      <w:pPr>
        <w:pStyle w:val="a3"/>
        <w:ind w:left="1010"/>
        <w:jc w:val="both"/>
      </w:pPr>
      <w:r>
        <w:t xml:space="preserve">Графически отчѐт о прохождении практики </w:t>
      </w:r>
      <w:proofErr w:type="gramStart"/>
      <w:r>
        <w:t>оформлен</w:t>
      </w:r>
      <w:proofErr w:type="gramEnd"/>
      <w:r>
        <w:t xml:space="preserve"> правильно</w:t>
      </w:r>
    </w:p>
    <w:p w:rsidR="002D40A3" w:rsidRDefault="00C631DA">
      <w:pPr>
        <w:pStyle w:val="a4"/>
        <w:numPr>
          <w:ilvl w:val="0"/>
          <w:numId w:val="8"/>
        </w:numPr>
        <w:tabs>
          <w:tab w:val="left" w:pos="1718"/>
        </w:tabs>
        <w:ind w:right="485" w:firstLine="707"/>
        <w:rPr>
          <w:sz w:val="24"/>
        </w:rPr>
      </w:pPr>
      <w:r>
        <w:rPr>
          <w:sz w:val="24"/>
        </w:rPr>
        <w:t xml:space="preserve">85-76 - баллов выставляется магистранту, если магистрант выполнил все локальные задачи задания руководителя магистерской диссертации, выразил своѐ мнение по сформулированной проблеме, аргументировал его, точно определив ее содержание и составляющие. Допущено не более 2 ошибок при объяснении смысла или содержания результатов прохождения практики. Магистрант в целом </w:t>
      </w:r>
      <w:proofErr w:type="gramStart"/>
      <w:r>
        <w:rPr>
          <w:sz w:val="24"/>
        </w:rPr>
        <w:t>знает и владеет</w:t>
      </w:r>
      <w:proofErr w:type="gramEnd"/>
      <w:r>
        <w:rPr>
          <w:sz w:val="24"/>
        </w:rPr>
        <w:t xml:space="preserve"> навыком самостоятельной исследовательской работы по теме индивидуального задания магистерской диссертации. У магистранта в целом сформированы навыки профессионального проектного мышления, сформированы четкие представления об основных профессиональных задачах, способах их решения; магистрант умеет оценивать экономическую эффективность предлагаемых проектных решений, проектов и программ c учѐтом 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неопределѐнности;</w:t>
      </w:r>
    </w:p>
    <w:p w:rsidR="002D40A3" w:rsidRDefault="00C631DA">
      <w:pPr>
        <w:pStyle w:val="a3"/>
        <w:ind w:right="491" w:firstLine="707"/>
        <w:jc w:val="both"/>
      </w:pPr>
      <w:r>
        <w:t>У магистранта сформированы навыки использования инструментов и методов проектной деятельности, современных технологий сбора информации, обработки и интерпретации полученных экспериментальных и эмпирических данных, навыки владения современным проектным</w:t>
      </w:r>
      <w:r>
        <w:rPr>
          <w:spacing w:val="-5"/>
        </w:rPr>
        <w:t xml:space="preserve"> </w:t>
      </w:r>
      <w:r>
        <w:t>инструментарием.</w:t>
      </w:r>
    </w:p>
    <w:p w:rsidR="002D40A3" w:rsidRDefault="00C631DA">
      <w:pPr>
        <w:pStyle w:val="a3"/>
        <w:ind w:left="1010"/>
        <w:jc w:val="both"/>
      </w:pPr>
      <w:r>
        <w:t>Допущены не более 3 ошибок в оформлении работы</w:t>
      </w:r>
    </w:p>
    <w:p w:rsidR="002D40A3" w:rsidRDefault="00C631DA">
      <w:pPr>
        <w:pStyle w:val="a4"/>
        <w:numPr>
          <w:ilvl w:val="0"/>
          <w:numId w:val="8"/>
        </w:numPr>
        <w:tabs>
          <w:tab w:val="left" w:pos="1718"/>
        </w:tabs>
        <w:ind w:right="483" w:firstLine="707"/>
        <w:rPr>
          <w:sz w:val="24"/>
        </w:rPr>
      </w:pPr>
      <w:r>
        <w:rPr>
          <w:sz w:val="24"/>
        </w:rPr>
        <w:t xml:space="preserve">61-75 балл - выставляется магистранту, если магистрант выполнил все локальные задачи задания руководителя магистерской диссертации, но затрудняется c выражением своего мнения по сформулированной проблеме, возникают трудности c аргументацией его, магистрант не способен точно определив ее содержание и составляющие. Допущено более 2 ошибок при объяснении смысла или содержания результатов прохождения практики. У магистранта частично сформированы навыки исследовательской работы по теме индивидуального задания магистерской диссертации. </w:t>
      </w:r>
      <w:proofErr w:type="gramStart"/>
      <w:r>
        <w:rPr>
          <w:sz w:val="24"/>
        </w:rPr>
        <w:t>У магистранта частично сформированы навыки профессионального проектного мышления, частично сформированы представления об основных профессиональных задачах, способах их решения; магистрант умеет оценивать экономическую эффективность предлагаемых проектных решений, проектов и программ c учѐтом фактора неопределѐнности;</w:t>
      </w:r>
      <w:proofErr w:type="gramEnd"/>
    </w:p>
    <w:p w:rsidR="002D40A3" w:rsidRDefault="00C631DA">
      <w:pPr>
        <w:pStyle w:val="a3"/>
        <w:ind w:right="491" w:firstLine="707"/>
        <w:jc w:val="both"/>
      </w:pPr>
      <w:r>
        <w:t>У магистранта частично сформированы навыки использования инструментов и методов проектной деятельности, современных технологий сбора информации, обработки</w:t>
      </w:r>
    </w:p>
    <w:p w:rsidR="002D40A3" w:rsidRDefault="002D40A3">
      <w:pPr>
        <w:jc w:val="both"/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pStyle w:val="a3"/>
        <w:spacing w:before="68"/>
        <w:ind w:right="490"/>
        <w:jc w:val="both"/>
      </w:pPr>
      <w:r>
        <w:lastRenderedPageBreak/>
        <w:t>и интерпретации полученных экспериментальных и эмпирических данных, навыки владения современным проектным инструментарием.</w:t>
      </w:r>
    </w:p>
    <w:p w:rsidR="002D40A3" w:rsidRDefault="00C631DA">
      <w:pPr>
        <w:pStyle w:val="a3"/>
        <w:ind w:left="1010"/>
        <w:jc w:val="both"/>
      </w:pPr>
      <w:r>
        <w:t>Допущены более 3 ошибок в оформлении работы</w:t>
      </w:r>
    </w:p>
    <w:p w:rsidR="002D40A3" w:rsidRDefault="00C631DA">
      <w:pPr>
        <w:pStyle w:val="a4"/>
        <w:numPr>
          <w:ilvl w:val="0"/>
          <w:numId w:val="8"/>
        </w:numPr>
        <w:tabs>
          <w:tab w:val="left" w:pos="1718"/>
        </w:tabs>
        <w:ind w:right="486" w:firstLine="707"/>
        <w:rPr>
          <w:sz w:val="24"/>
        </w:rPr>
      </w:pPr>
      <w:r>
        <w:rPr>
          <w:sz w:val="24"/>
        </w:rPr>
        <w:t>1-60 баллов - выставляется магистранту, если магистрант выполнил не все локальные задачи задания руководителя магистерской диссертации, затрудняется c выражением своего мнения по сформулированной проблеме, возникают трудности c аргументацией его, магистрант не способен точно определив ее содержание и составляющие. Допущено более 3 ошибок при объяснении смысла или содержания результатов прохождения практики. У магистранта не сформированы навыки исследовательской работы по теме индивидуального задания магистерской диссертации. У магистранта не сформированы навыки профессионального проектного мышления, частично сформированы представления об основных профессиональных задачах, способах их решения; магистрант не способен оценить экономическую эффективность предлагаемых проектных решений, проектов и программ c учѐтом фактора неопределѐнности;</w:t>
      </w:r>
    </w:p>
    <w:p w:rsidR="002D40A3" w:rsidRDefault="00C631DA">
      <w:pPr>
        <w:pStyle w:val="a3"/>
        <w:spacing w:before="1"/>
        <w:ind w:right="482" w:firstLine="707"/>
        <w:jc w:val="both"/>
      </w:pPr>
      <w:r>
        <w:t>У магистранта не сформированы навыки использования инструментов и методов проектной деятельности, современных технологий сбора информации, обработки и интерпретации полученных экспериментальных и эмпирических данных, не сформированы навыки владения современным проектным инструментарием.</w:t>
      </w:r>
    </w:p>
    <w:p w:rsidR="002D40A3" w:rsidRDefault="00C631DA">
      <w:pPr>
        <w:pStyle w:val="a3"/>
        <w:ind w:right="494" w:firstLine="707"/>
        <w:jc w:val="both"/>
      </w:pPr>
      <w:r>
        <w:t>Оформление отчѐта не соответствует требованиям «Методических указаний по выполнению и оформлению выпускных квалификационных и курсовых работ» ШЭМ ДВФУ.</w:t>
      </w:r>
    </w:p>
    <w:p w:rsidR="002D40A3" w:rsidRDefault="002D40A3">
      <w:pPr>
        <w:pStyle w:val="a3"/>
        <w:ind w:left="0"/>
        <w:rPr>
          <w:sz w:val="26"/>
        </w:rPr>
      </w:pPr>
    </w:p>
    <w:p w:rsidR="002D40A3" w:rsidRDefault="002D40A3">
      <w:pPr>
        <w:pStyle w:val="a3"/>
        <w:ind w:left="0"/>
        <w:rPr>
          <w:sz w:val="26"/>
        </w:rPr>
      </w:pPr>
    </w:p>
    <w:p w:rsidR="002D40A3" w:rsidRDefault="002D40A3">
      <w:pPr>
        <w:pStyle w:val="a3"/>
        <w:spacing w:before="4"/>
        <w:ind w:left="0"/>
        <w:rPr>
          <w:sz w:val="26"/>
        </w:rPr>
      </w:pPr>
    </w:p>
    <w:p w:rsidR="002D40A3" w:rsidRDefault="00C631DA">
      <w:pPr>
        <w:pStyle w:val="1"/>
        <w:numPr>
          <w:ilvl w:val="2"/>
          <w:numId w:val="9"/>
        </w:numPr>
        <w:tabs>
          <w:tab w:val="left" w:pos="2794"/>
        </w:tabs>
        <w:ind w:left="2793" w:hanging="632"/>
        <w:jc w:val="left"/>
      </w:pPr>
      <w:r>
        <w:t>Критерии оценки презентации</w:t>
      </w:r>
      <w:r>
        <w:rPr>
          <w:spacing w:val="-4"/>
        </w:rPr>
        <w:t xml:space="preserve"> </w:t>
      </w:r>
      <w:r>
        <w:t>доклада</w:t>
      </w:r>
    </w:p>
    <w:p w:rsidR="002D40A3" w:rsidRDefault="002D40A3">
      <w:pPr>
        <w:pStyle w:val="a3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00"/>
        <w:gridCol w:w="1844"/>
        <w:gridCol w:w="425"/>
        <w:gridCol w:w="1911"/>
        <w:gridCol w:w="218"/>
        <w:gridCol w:w="2191"/>
      </w:tblGrid>
      <w:tr w:rsidR="002D40A3">
        <w:trPr>
          <w:trHeight w:val="1132"/>
        </w:trPr>
        <w:tc>
          <w:tcPr>
            <w:tcW w:w="1243" w:type="dxa"/>
            <w:textDirection w:val="btLr"/>
          </w:tcPr>
          <w:p w:rsidR="002D40A3" w:rsidRDefault="002D40A3">
            <w:pPr>
              <w:pStyle w:val="TableParagraph"/>
              <w:rPr>
                <w:b/>
                <w:sz w:val="26"/>
              </w:rPr>
            </w:pPr>
          </w:p>
          <w:p w:rsidR="002D40A3" w:rsidRDefault="00C631DA">
            <w:pPr>
              <w:pStyle w:val="TableParagraph"/>
              <w:spacing w:before="1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700" w:type="dxa"/>
          </w:tcPr>
          <w:p w:rsidR="002D40A3" w:rsidRDefault="00C631DA">
            <w:pPr>
              <w:pStyle w:val="TableParagraph"/>
              <w:spacing w:before="147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50-60 баллов (</w:t>
            </w:r>
            <w:proofErr w:type="gramStart"/>
            <w:r>
              <w:rPr>
                <w:b/>
                <w:sz w:val="24"/>
              </w:rPr>
              <w:t>неудовлетво рительно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844" w:type="dxa"/>
          </w:tcPr>
          <w:p w:rsidR="002D40A3" w:rsidRDefault="00C631DA">
            <w:pPr>
              <w:pStyle w:val="TableParagraph"/>
              <w:spacing w:before="147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61-75 баллов (</w:t>
            </w:r>
            <w:proofErr w:type="gramStart"/>
            <w:r>
              <w:rPr>
                <w:b/>
                <w:sz w:val="24"/>
              </w:rPr>
              <w:t>удовлетворит ельно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336" w:type="dxa"/>
            <w:gridSpan w:val="2"/>
          </w:tcPr>
          <w:p w:rsidR="002D40A3" w:rsidRDefault="002D40A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40A3" w:rsidRDefault="00C631DA">
            <w:pPr>
              <w:pStyle w:val="TableParagraph"/>
              <w:spacing w:before="1"/>
              <w:ind w:left="676" w:right="45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76-85 баллов (хорошо)</w:t>
            </w:r>
          </w:p>
        </w:tc>
        <w:tc>
          <w:tcPr>
            <w:tcW w:w="2409" w:type="dxa"/>
            <w:gridSpan w:val="2"/>
          </w:tcPr>
          <w:p w:rsidR="002D40A3" w:rsidRDefault="002D40A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40A3" w:rsidRDefault="00C631DA">
            <w:pPr>
              <w:pStyle w:val="TableParagraph"/>
              <w:spacing w:before="1"/>
              <w:ind w:left="668" w:right="428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86-100 баллов (отлично)</w:t>
            </w:r>
          </w:p>
        </w:tc>
      </w:tr>
      <w:tr w:rsidR="002D40A3">
        <w:trPr>
          <w:trHeight w:val="551"/>
        </w:trPr>
        <w:tc>
          <w:tcPr>
            <w:tcW w:w="1243" w:type="dxa"/>
          </w:tcPr>
          <w:p w:rsidR="002D40A3" w:rsidRDefault="00C631D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</w:t>
            </w:r>
          </w:p>
          <w:p w:rsidR="002D40A3" w:rsidRDefault="00C631D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8289" w:type="dxa"/>
            <w:gridSpan w:val="6"/>
          </w:tcPr>
          <w:p w:rsidR="002D40A3" w:rsidRDefault="00C631D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критериев</w:t>
            </w:r>
          </w:p>
        </w:tc>
      </w:tr>
      <w:tr w:rsidR="002D40A3">
        <w:trPr>
          <w:trHeight w:val="2762"/>
        </w:trPr>
        <w:tc>
          <w:tcPr>
            <w:tcW w:w="1243" w:type="dxa"/>
            <w:textDirection w:val="btLr"/>
          </w:tcPr>
          <w:p w:rsidR="002D40A3" w:rsidRDefault="002D40A3">
            <w:pPr>
              <w:pStyle w:val="TableParagraph"/>
              <w:rPr>
                <w:b/>
                <w:sz w:val="26"/>
              </w:rPr>
            </w:pPr>
          </w:p>
          <w:p w:rsidR="002D40A3" w:rsidRDefault="00C631DA">
            <w:pPr>
              <w:pStyle w:val="TableParagraph"/>
              <w:spacing w:before="18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Раскрытие проблемы</w:t>
            </w:r>
          </w:p>
        </w:tc>
        <w:tc>
          <w:tcPr>
            <w:tcW w:w="1700" w:type="dxa"/>
          </w:tcPr>
          <w:p w:rsidR="002D40A3" w:rsidRDefault="00C631DA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Проблема не раскрыта.</w:t>
            </w:r>
          </w:p>
          <w:p w:rsidR="002D40A3" w:rsidRDefault="00C631DA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Отсутствуют выводы</w:t>
            </w:r>
          </w:p>
        </w:tc>
        <w:tc>
          <w:tcPr>
            <w:tcW w:w="2269" w:type="dxa"/>
            <w:gridSpan w:val="2"/>
          </w:tcPr>
          <w:p w:rsidR="002D40A3" w:rsidRDefault="00C631DA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Проблема раскрыта не полностью.</w:t>
            </w:r>
          </w:p>
          <w:p w:rsidR="002D40A3" w:rsidRDefault="00C631DA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Выводы не сделаны и/или выводы не обоснованы</w:t>
            </w:r>
          </w:p>
        </w:tc>
        <w:tc>
          <w:tcPr>
            <w:tcW w:w="2129" w:type="dxa"/>
            <w:gridSpan w:val="2"/>
          </w:tcPr>
          <w:p w:rsidR="002D40A3" w:rsidRDefault="00C631DA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Проблема раскрыта. Проведен анализ проблемы без привлечения дополнительной литературы. Не все выводы сделаны и/или</w:t>
            </w:r>
          </w:p>
          <w:p w:rsidR="002D40A3" w:rsidRDefault="00C631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обоснованы</w:t>
            </w:r>
          </w:p>
        </w:tc>
        <w:tc>
          <w:tcPr>
            <w:tcW w:w="2191" w:type="dxa"/>
          </w:tcPr>
          <w:p w:rsidR="002D40A3" w:rsidRDefault="00C631DA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 xml:space="preserve">Проблема раскрыта полностью. Проведен </w:t>
            </w:r>
            <w:r>
              <w:rPr>
                <w:spacing w:val="-3"/>
                <w:sz w:val="24"/>
              </w:rPr>
              <w:t xml:space="preserve">анализ </w:t>
            </w:r>
            <w:r>
              <w:rPr>
                <w:sz w:val="24"/>
              </w:rPr>
              <w:t>проблемы с привлечением дополнительной литературы.</w:t>
            </w:r>
          </w:p>
          <w:p w:rsidR="002D40A3" w:rsidRDefault="00C631DA">
            <w:pPr>
              <w:pStyle w:val="TableParagraph"/>
              <w:spacing w:line="276" w:lineRule="exact"/>
              <w:ind w:left="105" w:right="829"/>
              <w:rPr>
                <w:sz w:val="24"/>
              </w:rPr>
            </w:pPr>
            <w:r>
              <w:rPr>
                <w:sz w:val="24"/>
              </w:rPr>
              <w:t>Выводы обоснованы</w:t>
            </w:r>
          </w:p>
        </w:tc>
      </w:tr>
    </w:tbl>
    <w:p w:rsidR="002D40A3" w:rsidRDefault="002D40A3">
      <w:pPr>
        <w:spacing w:line="276" w:lineRule="exact"/>
        <w:rPr>
          <w:sz w:val="24"/>
        </w:r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00"/>
        <w:gridCol w:w="2269"/>
        <w:gridCol w:w="2130"/>
        <w:gridCol w:w="2192"/>
      </w:tblGrid>
      <w:tr w:rsidR="002D40A3">
        <w:trPr>
          <w:trHeight w:val="2760"/>
        </w:trPr>
        <w:tc>
          <w:tcPr>
            <w:tcW w:w="1243" w:type="dxa"/>
            <w:textDirection w:val="btLr"/>
          </w:tcPr>
          <w:p w:rsidR="002D40A3" w:rsidRDefault="002D40A3">
            <w:pPr>
              <w:pStyle w:val="TableParagraph"/>
              <w:rPr>
                <w:b/>
                <w:sz w:val="26"/>
              </w:rPr>
            </w:pPr>
          </w:p>
          <w:p w:rsidR="002D40A3" w:rsidRDefault="00C631DA">
            <w:pPr>
              <w:pStyle w:val="TableParagraph"/>
              <w:spacing w:before="180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</w:p>
        </w:tc>
        <w:tc>
          <w:tcPr>
            <w:tcW w:w="1700" w:type="dxa"/>
          </w:tcPr>
          <w:p w:rsidR="002D40A3" w:rsidRDefault="00C631DA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Представляем ая</w:t>
            </w:r>
            <w:proofErr w:type="gramEnd"/>
            <w:r>
              <w:rPr>
                <w:sz w:val="24"/>
              </w:rPr>
              <w:t xml:space="preserve"> информация логически не связана. Не использованы </w:t>
            </w:r>
            <w:proofErr w:type="gramStart"/>
            <w:r>
              <w:rPr>
                <w:sz w:val="24"/>
              </w:rPr>
              <w:t>профессионал ьные</w:t>
            </w:r>
            <w:proofErr w:type="gramEnd"/>
            <w:r>
              <w:rPr>
                <w:sz w:val="24"/>
              </w:rPr>
              <w:t xml:space="preserve"> термины</w:t>
            </w:r>
          </w:p>
        </w:tc>
        <w:tc>
          <w:tcPr>
            <w:tcW w:w="2269" w:type="dxa"/>
          </w:tcPr>
          <w:p w:rsidR="002D40A3" w:rsidRDefault="00C631D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Представляемая информация не систематизирована и/или не последовательна. Использовано 1-2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z w:val="24"/>
              </w:rPr>
              <w:t xml:space="preserve"> термина</w:t>
            </w:r>
          </w:p>
        </w:tc>
        <w:tc>
          <w:tcPr>
            <w:tcW w:w="2130" w:type="dxa"/>
          </w:tcPr>
          <w:p w:rsidR="002D40A3" w:rsidRDefault="00C631DA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 xml:space="preserve">Представляемая информация не </w:t>
            </w:r>
            <w:proofErr w:type="gramStart"/>
            <w:r>
              <w:rPr>
                <w:sz w:val="24"/>
              </w:rPr>
              <w:t>систематизирован</w:t>
            </w:r>
            <w:proofErr w:type="gramEnd"/>
            <w:r>
              <w:rPr>
                <w:sz w:val="24"/>
              </w:rPr>
              <w:t xml:space="preserve"> а и последовательна. Использовано более 2 </w:t>
            </w:r>
            <w:proofErr w:type="gramStart"/>
            <w:r>
              <w:rPr>
                <w:sz w:val="24"/>
              </w:rPr>
              <w:t>профессиональны</w:t>
            </w:r>
            <w:proofErr w:type="gramEnd"/>
            <w:r>
              <w:rPr>
                <w:sz w:val="24"/>
              </w:rPr>
              <w:t xml:space="preserve"> х терминов</w:t>
            </w:r>
          </w:p>
        </w:tc>
        <w:tc>
          <w:tcPr>
            <w:tcW w:w="2192" w:type="dxa"/>
          </w:tcPr>
          <w:p w:rsidR="002D40A3" w:rsidRDefault="00C631DA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Представляемая информация систематизирована</w:t>
            </w:r>
          </w:p>
          <w:p w:rsidR="002D40A3" w:rsidRDefault="00C631DA">
            <w:pPr>
              <w:pStyle w:val="TableParagraph"/>
              <w:ind w:left="104" w:right="219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последовательна и логически связана</w:t>
            </w:r>
            <w:proofErr w:type="gramEnd"/>
            <w:r>
              <w:rPr>
                <w:sz w:val="24"/>
              </w:rPr>
              <w:t>.</w:t>
            </w:r>
          </w:p>
          <w:p w:rsidR="002D40A3" w:rsidRDefault="00C631DA">
            <w:pPr>
              <w:pStyle w:val="TableParagraph"/>
              <w:spacing w:line="270" w:lineRule="atLeast"/>
              <w:ind w:left="104" w:right="92"/>
              <w:rPr>
                <w:sz w:val="24"/>
              </w:rPr>
            </w:pPr>
            <w:r>
              <w:rPr>
                <w:sz w:val="24"/>
              </w:rPr>
              <w:t>Использовано более 5 профессиональных терминов</w:t>
            </w:r>
          </w:p>
        </w:tc>
      </w:tr>
      <w:tr w:rsidR="002D40A3">
        <w:trPr>
          <w:trHeight w:val="2484"/>
        </w:trPr>
        <w:tc>
          <w:tcPr>
            <w:tcW w:w="1243" w:type="dxa"/>
            <w:textDirection w:val="btLr"/>
          </w:tcPr>
          <w:p w:rsidR="002D40A3" w:rsidRDefault="002D40A3">
            <w:pPr>
              <w:pStyle w:val="TableParagraph"/>
              <w:rPr>
                <w:b/>
                <w:sz w:val="26"/>
              </w:rPr>
            </w:pPr>
          </w:p>
          <w:p w:rsidR="002D40A3" w:rsidRDefault="00C631DA">
            <w:pPr>
              <w:pStyle w:val="TableParagraph"/>
              <w:spacing w:before="180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</w:p>
        </w:tc>
        <w:tc>
          <w:tcPr>
            <w:tcW w:w="1700" w:type="dxa"/>
          </w:tcPr>
          <w:p w:rsidR="002D40A3" w:rsidRDefault="00C631DA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Не использованы технологии Power Point. Больше 4 ошибок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представляем ой</w:t>
            </w:r>
          </w:p>
          <w:p w:rsidR="002D40A3" w:rsidRDefault="00C631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69" w:type="dxa"/>
          </w:tcPr>
          <w:p w:rsidR="002D40A3" w:rsidRDefault="00C631DA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Использованы технологии Power Point частично.3-4 ошибки в представляемой информации</w:t>
            </w:r>
          </w:p>
        </w:tc>
        <w:tc>
          <w:tcPr>
            <w:tcW w:w="2130" w:type="dxa"/>
          </w:tcPr>
          <w:p w:rsidR="002D40A3" w:rsidRDefault="00C631D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Использованы технологии Power Point. Не более 2 ошибок в представляемой информации</w:t>
            </w:r>
          </w:p>
        </w:tc>
        <w:tc>
          <w:tcPr>
            <w:tcW w:w="2192" w:type="dxa"/>
          </w:tcPr>
          <w:p w:rsidR="002D40A3" w:rsidRDefault="00C631DA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Широко использованы технологии </w:t>
            </w:r>
            <w:r>
              <w:rPr>
                <w:spacing w:val="-3"/>
                <w:sz w:val="24"/>
              </w:rPr>
              <w:t xml:space="preserve">(Power </w:t>
            </w:r>
            <w:r>
              <w:rPr>
                <w:sz w:val="24"/>
              </w:rPr>
              <w:t>Point и др.).</w:t>
            </w:r>
          </w:p>
          <w:p w:rsidR="002D40A3" w:rsidRDefault="00C631DA">
            <w:pPr>
              <w:pStyle w:val="TableParagraph"/>
              <w:ind w:left="104" w:right="426"/>
              <w:rPr>
                <w:sz w:val="24"/>
              </w:rPr>
            </w:pPr>
            <w:r>
              <w:rPr>
                <w:sz w:val="24"/>
              </w:rPr>
              <w:t xml:space="preserve">Отсутствуют ошибки в </w:t>
            </w:r>
            <w:r>
              <w:rPr>
                <w:spacing w:val="-1"/>
                <w:sz w:val="24"/>
              </w:rPr>
              <w:t xml:space="preserve">представляемой </w:t>
            </w:r>
            <w:r>
              <w:rPr>
                <w:sz w:val="24"/>
              </w:rPr>
              <w:t>информации</w:t>
            </w:r>
          </w:p>
        </w:tc>
      </w:tr>
      <w:tr w:rsidR="002D40A3">
        <w:trPr>
          <w:trHeight w:val="1379"/>
        </w:trPr>
        <w:tc>
          <w:tcPr>
            <w:tcW w:w="1243" w:type="dxa"/>
            <w:textDirection w:val="btLr"/>
          </w:tcPr>
          <w:p w:rsidR="002D40A3" w:rsidRDefault="00C631DA">
            <w:pPr>
              <w:pStyle w:val="TableParagraph"/>
              <w:spacing w:before="195" w:line="247" w:lineRule="auto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 на  вопросы</w:t>
            </w:r>
          </w:p>
        </w:tc>
        <w:tc>
          <w:tcPr>
            <w:tcW w:w="1700" w:type="dxa"/>
          </w:tcPr>
          <w:p w:rsidR="002D40A3" w:rsidRDefault="00C631DA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Нет ответов на вопросы</w:t>
            </w:r>
          </w:p>
        </w:tc>
        <w:tc>
          <w:tcPr>
            <w:tcW w:w="2269" w:type="dxa"/>
          </w:tcPr>
          <w:p w:rsidR="002D40A3" w:rsidRDefault="00C631DA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Только ответы на элементарные вопросы</w:t>
            </w:r>
          </w:p>
        </w:tc>
        <w:tc>
          <w:tcPr>
            <w:tcW w:w="2130" w:type="dxa"/>
          </w:tcPr>
          <w:p w:rsidR="002D40A3" w:rsidRDefault="00C631DA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Ответы на вопросы полные и/или частично полны</w:t>
            </w:r>
          </w:p>
        </w:tc>
        <w:tc>
          <w:tcPr>
            <w:tcW w:w="2192" w:type="dxa"/>
          </w:tcPr>
          <w:p w:rsidR="002D40A3" w:rsidRDefault="00C631DA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Ответы на вопросы полные, с привидением примеров и/или</w:t>
            </w:r>
          </w:p>
          <w:p w:rsidR="002D40A3" w:rsidRDefault="00C631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пояснений</w:t>
            </w:r>
          </w:p>
        </w:tc>
      </w:tr>
    </w:tbl>
    <w:p w:rsidR="002D40A3" w:rsidRDefault="002D40A3">
      <w:pPr>
        <w:pStyle w:val="a3"/>
        <w:spacing w:before="10"/>
        <w:ind w:left="0"/>
        <w:rPr>
          <w:b/>
          <w:sz w:val="19"/>
        </w:rPr>
      </w:pPr>
    </w:p>
    <w:p w:rsidR="002D40A3" w:rsidRDefault="00C631DA">
      <w:pPr>
        <w:pStyle w:val="a3"/>
        <w:spacing w:before="90" w:line="288" w:lineRule="auto"/>
        <w:ind w:right="487" w:firstLine="707"/>
        <w:jc w:val="both"/>
      </w:pPr>
      <w:r>
        <w:rPr>
          <w:b/>
        </w:rPr>
        <w:t xml:space="preserve">100-86 баллов (отлично) </w:t>
      </w:r>
      <w:r>
        <w:t>выставляется, если студент навыки, определѐнные перечнем образовательных результатов у студента сформированы.</w:t>
      </w:r>
    </w:p>
    <w:p w:rsidR="002D40A3" w:rsidRDefault="00C631DA">
      <w:pPr>
        <w:pStyle w:val="a3"/>
        <w:spacing w:before="1" w:line="288" w:lineRule="auto"/>
        <w:ind w:right="489" w:firstLine="707"/>
        <w:jc w:val="both"/>
      </w:pPr>
      <w:r>
        <w:rPr>
          <w:b/>
        </w:rPr>
        <w:t xml:space="preserve">76-85 баллов (хорошо) </w:t>
      </w:r>
      <w:r>
        <w:t>– выставляется, если навыки, определѐнные перечнем образовательных результатов у студента в целом сформированы. Допускается, что отдельные навыки у студента сформированы частично.</w:t>
      </w:r>
    </w:p>
    <w:p w:rsidR="002D40A3" w:rsidRDefault="00C631DA">
      <w:pPr>
        <w:pStyle w:val="a3"/>
        <w:spacing w:line="288" w:lineRule="auto"/>
        <w:ind w:right="483" w:firstLine="707"/>
        <w:jc w:val="both"/>
      </w:pPr>
      <w:r>
        <w:rPr>
          <w:b/>
        </w:rPr>
        <w:t xml:space="preserve">61-75 баллов (удовлетворительно) − </w:t>
      </w:r>
      <w:r>
        <w:t>выставляется, если навыки, определѐнные перечнем образовательных результатов у студента сформированы частично, отдельные навыки не сформированы.</w:t>
      </w:r>
    </w:p>
    <w:p w:rsidR="002D40A3" w:rsidRDefault="00C631DA">
      <w:pPr>
        <w:spacing w:line="288" w:lineRule="auto"/>
        <w:ind w:left="302" w:right="490" w:firstLine="707"/>
        <w:jc w:val="both"/>
        <w:rPr>
          <w:sz w:val="24"/>
        </w:rPr>
      </w:pPr>
      <w:r>
        <w:rPr>
          <w:b/>
          <w:sz w:val="24"/>
        </w:rPr>
        <w:t xml:space="preserve">1-60 (не удовлетворительно) </w:t>
      </w:r>
      <w:r>
        <w:rPr>
          <w:sz w:val="24"/>
        </w:rPr>
        <w:t>- выставляется, если навыки, определѐнные перечнем образовательных результатов у студента не сформированы.</w:t>
      </w:r>
    </w:p>
    <w:p w:rsidR="002D40A3" w:rsidRDefault="002D40A3">
      <w:pPr>
        <w:spacing w:line="288" w:lineRule="auto"/>
        <w:jc w:val="both"/>
        <w:rPr>
          <w:sz w:val="24"/>
        </w:rPr>
        <w:sectPr w:rsidR="002D40A3">
          <w:pgSz w:w="11910" w:h="16840"/>
          <w:pgMar w:top="1260" w:right="360" w:bottom="1200" w:left="1400" w:header="0" w:footer="930" w:gutter="0"/>
          <w:cols w:space="720"/>
        </w:sectPr>
      </w:pPr>
    </w:p>
    <w:p w:rsidR="002D40A3" w:rsidRDefault="00C631DA">
      <w:pPr>
        <w:pStyle w:val="1"/>
        <w:numPr>
          <w:ilvl w:val="1"/>
          <w:numId w:val="25"/>
        </w:numPr>
        <w:tabs>
          <w:tab w:val="left" w:pos="1332"/>
        </w:tabs>
        <w:spacing w:before="73"/>
        <w:ind w:left="1331" w:hanging="210"/>
        <w:jc w:val="both"/>
      </w:pPr>
      <w:r>
        <w:rPr>
          <w:spacing w:val="-3"/>
        </w:rPr>
        <w:lastRenderedPageBreak/>
        <w:t>Учебно-методическое обеспечение самостоятельной</w:t>
      </w:r>
      <w:r>
        <w:rPr>
          <w:spacing w:val="-9"/>
        </w:rPr>
        <w:t xml:space="preserve"> </w:t>
      </w:r>
      <w:r>
        <w:rPr>
          <w:spacing w:val="-3"/>
        </w:rPr>
        <w:t>работы</w:t>
      </w:r>
    </w:p>
    <w:p w:rsidR="002D40A3" w:rsidRDefault="00C631DA">
      <w:pPr>
        <w:pStyle w:val="a3"/>
        <w:spacing w:before="155"/>
        <w:ind w:right="485" w:firstLine="707"/>
        <w:jc w:val="both"/>
      </w:pPr>
      <w:proofErr w:type="gramStart"/>
      <w:r>
        <w:t>Самостоятельная работа при выполнении индивидуальных заданий по прохождению технологической практики, выданных руководителем магистерской диссертации, ориентирована на формирование у магистрантов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 в области профессиональной деятельности.</w:t>
      </w:r>
      <w:proofErr w:type="gramEnd"/>
    </w:p>
    <w:p w:rsidR="002D40A3" w:rsidRDefault="00C631DA">
      <w:pPr>
        <w:pStyle w:val="a3"/>
        <w:spacing w:before="1"/>
        <w:ind w:right="481" w:firstLine="707"/>
        <w:jc w:val="both"/>
      </w:pPr>
      <w:proofErr w:type="gramStart"/>
      <w:r>
        <w:t>Самостоятельная работа составляет значительную долю работ при осуществлении этапов производственной (технологической) практики (в проектно-экономической деятельности) (Раздел 3.</w:t>
      </w:r>
      <w:proofErr w:type="gramEnd"/>
      <w:r>
        <w:t xml:space="preserve"> </w:t>
      </w:r>
      <w:proofErr w:type="gramStart"/>
      <w:r>
        <w:t>Содержание производственной (технологической) практики (в проектно-экономической деятельности)).</w:t>
      </w:r>
      <w:proofErr w:type="gramEnd"/>
    </w:p>
    <w:p w:rsidR="002D40A3" w:rsidRDefault="00C631DA">
      <w:pPr>
        <w:pStyle w:val="a3"/>
        <w:ind w:left="1010"/>
        <w:jc w:val="both"/>
      </w:pPr>
      <w:r>
        <w:t>Приоритетными направлениями самостоятельной работы магистрантов являются:</w:t>
      </w:r>
    </w:p>
    <w:p w:rsidR="002D40A3" w:rsidRDefault="00C631DA">
      <w:pPr>
        <w:pStyle w:val="a4"/>
        <w:numPr>
          <w:ilvl w:val="0"/>
          <w:numId w:val="7"/>
        </w:numPr>
        <w:tabs>
          <w:tab w:val="left" w:pos="1454"/>
        </w:tabs>
        <w:ind w:right="489" w:firstLine="707"/>
        <w:rPr>
          <w:sz w:val="24"/>
        </w:rPr>
      </w:pPr>
      <w:r>
        <w:rPr>
          <w:spacing w:val="-3"/>
          <w:sz w:val="24"/>
        </w:rPr>
        <w:t xml:space="preserve">проработка специальной литературы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других источников информации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тематике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исследований;</w:t>
      </w:r>
    </w:p>
    <w:p w:rsidR="002D40A3" w:rsidRDefault="00C631DA">
      <w:pPr>
        <w:pStyle w:val="a4"/>
        <w:numPr>
          <w:ilvl w:val="0"/>
          <w:numId w:val="7"/>
        </w:numPr>
        <w:tabs>
          <w:tab w:val="left" w:pos="1267"/>
        </w:tabs>
        <w:ind w:right="492" w:firstLine="707"/>
        <w:rPr>
          <w:sz w:val="24"/>
        </w:rPr>
      </w:pPr>
      <w:r>
        <w:rPr>
          <w:spacing w:val="-3"/>
          <w:sz w:val="24"/>
        </w:rPr>
        <w:t xml:space="preserve">выполнения заданий преподавателей, </w:t>
      </w:r>
      <w:r>
        <w:rPr>
          <w:sz w:val="24"/>
        </w:rPr>
        <w:t xml:space="preserve">ведущих </w:t>
      </w:r>
      <w:r>
        <w:rPr>
          <w:spacing w:val="-3"/>
          <w:sz w:val="24"/>
        </w:rPr>
        <w:t xml:space="preserve">практические занятия </w:t>
      </w:r>
      <w:r>
        <w:rPr>
          <w:sz w:val="24"/>
        </w:rPr>
        <w:t xml:space="preserve">в </w:t>
      </w:r>
      <w:r>
        <w:rPr>
          <w:spacing w:val="-3"/>
          <w:sz w:val="24"/>
        </w:rPr>
        <w:t>рамках 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2D40A3" w:rsidRDefault="00C631DA">
      <w:pPr>
        <w:pStyle w:val="a4"/>
        <w:numPr>
          <w:ilvl w:val="0"/>
          <w:numId w:val="7"/>
        </w:numPr>
        <w:tabs>
          <w:tab w:val="left" w:pos="1370"/>
        </w:tabs>
        <w:ind w:right="488" w:firstLine="707"/>
        <w:rPr>
          <w:sz w:val="24"/>
        </w:rPr>
      </w:pPr>
      <w:r>
        <w:rPr>
          <w:spacing w:val="-3"/>
          <w:sz w:val="24"/>
        </w:rPr>
        <w:t xml:space="preserve">осуществление коммуникаций </w:t>
      </w:r>
      <w:r>
        <w:rPr>
          <w:sz w:val="24"/>
        </w:rPr>
        <w:t xml:space="preserve">со </w:t>
      </w:r>
      <w:r>
        <w:rPr>
          <w:spacing w:val="-3"/>
          <w:sz w:val="24"/>
        </w:rPr>
        <w:t>стейкхолдерами (например, проведение интервью);</w:t>
      </w:r>
    </w:p>
    <w:p w:rsidR="002D40A3" w:rsidRDefault="00C631DA">
      <w:pPr>
        <w:pStyle w:val="a4"/>
        <w:numPr>
          <w:ilvl w:val="0"/>
          <w:numId w:val="7"/>
        </w:numPr>
        <w:tabs>
          <w:tab w:val="left" w:pos="1200"/>
        </w:tabs>
        <w:ind w:left="1199" w:hanging="190"/>
        <w:rPr>
          <w:sz w:val="24"/>
        </w:rPr>
      </w:pPr>
      <w:r>
        <w:rPr>
          <w:spacing w:val="-3"/>
          <w:sz w:val="24"/>
        </w:rPr>
        <w:t xml:space="preserve">формирование баз </w:t>
      </w:r>
      <w:r>
        <w:rPr>
          <w:sz w:val="24"/>
        </w:rPr>
        <w:t xml:space="preserve">данных </w:t>
      </w:r>
      <w:r>
        <w:rPr>
          <w:spacing w:val="-3"/>
          <w:sz w:val="24"/>
        </w:rPr>
        <w:t xml:space="preserve">проектов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2D40A3" w:rsidRDefault="00C631DA">
      <w:pPr>
        <w:pStyle w:val="a3"/>
        <w:spacing w:before="1"/>
        <w:ind w:right="484" w:firstLine="707"/>
        <w:jc w:val="both"/>
      </w:pPr>
      <w:r>
        <w:t xml:space="preserve">В качестве </w:t>
      </w:r>
      <w:r>
        <w:rPr>
          <w:spacing w:val="-3"/>
        </w:rPr>
        <w:t xml:space="preserve">методических материалов, направляющих самостоятельную </w:t>
      </w:r>
      <w:r>
        <w:t xml:space="preserve">работу </w:t>
      </w:r>
      <w:r>
        <w:rPr>
          <w:spacing w:val="-3"/>
        </w:rPr>
        <w:t xml:space="preserve">магистрантов </w:t>
      </w:r>
      <w:r>
        <w:t xml:space="preserve">при </w:t>
      </w:r>
      <w:r>
        <w:rPr>
          <w:spacing w:val="-3"/>
        </w:rPr>
        <w:t xml:space="preserve">осуществлении технологической </w:t>
      </w:r>
      <w:r>
        <w:t xml:space="preserve">практики, </w:t>
      </w:r>
      <w:r>
        <w:rPr>
          <w:spacing w:val="-3"/>
        </w:rPr>
        <w:t xml:space="preserve">могут использоваться рекомендуемые </w:t>
      </w:r>
      <w:r>
        <w:t xml:space="preserve">источники </w:t>
      </w:r>
      <w:r>
        <w:rPr>
          <w:spacing w:val="-3"/>
        </w:rPr>
        <w:t xml:space="preserve">профессиональной направленности, ресурсы сети </w:t>
      </w:r>
      <w:r>
        <w:rPr>
          <w:spacing w:val="-4"/>
        </w:rPr>
        <w:t xml:space="preserve">«Интернет», </w:t>
      </w:r>
      <w:r>
        <w:t xml:space="preserve">а </w:t>
      </w:r>
      <w:r>
        <w:rPr>
          <w:spacing w:val="-3"/>
        </w:rPr>
        <w:t xml:space="preserve">также информационные технологии, используемые </w:t>
      </w:r>
      <w:r>
        <w:t xml:space="preserve">при </w:t>
      </w:r>
      <w:r>
        <w:rPr>
          <w:spacing w:val="-3"/>
        </w:rPr>
        <w:t xml:space="preserve">проведении практики, включая перечень программного обеспечения </w:t>
      </w:r>
      <w:r>
        <w:t xml:space="preserve">и </w:t>
      </w:r>
      <w:r>
        <w:rPr>
          <w:spacing w:val="-3"/>
        </w:rPr>
        <w:t xml:space="preserve">информационных справочных систем (Разделы </w:t>
      </w:r>
      <w:r>
        <w:t xml:space="preserve">6, 7 </w:t>
      </w:r>
      <w:r>
        <w:rPr>
          <w:spacing w:val="-3"/>
        </w:rPr>
        <w:t>Программы).</w:t>
      </w:r>
    </w:p>
    <w:p w:rsidR="002D40A3" w:rsidRDefault="00C631DA">
      <w:pPr>
        <w:pStyle w:val="a3"/>
        <w:ind w:right="489" w:firstLine="707"/>
        <w:jc w:val="both"/>
      </w:pPr>
      <w:r>
        <w:t>Конкретное содержание учебно-методических материалов, обеспечивающих самостоятельную работу обучающихся на практике, определяется в соответствии с темой магистерской диссертации.</w:t>
      </w:r>
    </w:p>
    <w:p w:rsidR="002D40A3" w:rsidRDefault="00C631DA">
      <w:pPr>
        <w:pStyle w:val="a3"/>
        <w:ind w:right="483" w:firstLine="707"/>
        <w:jc w:val="both"/>
      </w:pPr>
      <w:r>
        <w:rPr>
          <w:spacing w:val="-3"/>
        </w:rPr>
        <w:t xml:space="preserve">Формы контроля </w:t>
      </w:r>
      <w:r>
        <w:t xml:space="preserve">и </w:t>
      </w:r>
      <w:r>
        <w:rPr>
          <w:spacing w:val="-3"/>
        </w:rPr>
        <w:t xml:space="preserve">критерии оценки результатов самостоятельной работы магистрантов </w:t>
      </w:r>
      <w:r>
        <w:t xml:space="preserve">определяются </w:t>
      </w:r>
      <w:r>
        <w:rPr>
          <w:spacing w:val="-3"/>
        </w:rPr>
        <w:t xml:space="preserve">спецификой формируемых компетенций (Раздел </w:t>
      </w:r>
      <w:r>
        <w:t xml:space="preserve">4). </w:t>
      </w:r>
      <w:r>
        <w:rPr>
          <w:spacing w:val="-3"/>
        </w:rPr>
        <w:t xml:space="preserve">Оценка качества выполнения магистрантами различных видов самостоятельной работы </w:t>
      </w:r>
      <w:r>
        <w:t xml:space="preserve">в </w:t>
      </w:r>
      <w:r>
        <w:rPr>
          <w:spacing w:val="-3"/>
        </w:rPr>
        <w:t xml:space="preserve">рамках производственной (технологической) практики </w:t>
      </w:r>
      <w:r>
        <w:t xml:space="preserve">(в </w:t>
      </w:r>
      <w:r>
        <w:rPr>
          <w:spacing w:val="-3"/>
        </w:rPr>
        <w:t xml:space="preserve">проектно-экономической деятельности) осуществляется </w:t>
      </w:r>
      <w:r>
        <w:t xml:space="preserve">на </w:t>
      </w:r>
      <w:r>
        <w:rPr>
          <w:spacing w:val="-3"/>
        </w:rPr>
        <w:t xml:space="preserve">этапе промежуточной аттестации, включающей </w:t>
      </w:r>
      <w:r>
        <w:t xml:space="preserve">в </w:t>
      </w:r>
      <w:r>
        <w:rPr>
          <w:spacing w:val="-3"/>
        </w:rPr>
        <w:t xml:space="preserve">себя контроль выполнения индивидуального </w:t>
      </w:r>
      <w:r>
        <w:t xml:space="preserve">задания по </w:t>
      </w:r>
      <w:r>
        <w:rPr>
          <w:spacing w:val="-3"/>
        </w:rPr>
        <w:t xml:space="preserve">практике, </w:t>
      </w:r>
      <w:r>
        <w:t xml:space="preserve">а также </w:t>
      </w:r>
      <w:r>
        <w:rPr>
          <w:spacing w:val="-3"/>
        </w:rPr>
        <w:t xml:space="preserve">соблюдение </w:t>
      </w:r>
      <w:r>
        <w:t xml:space="preserve">графика </w:t>
      </w:r>
      <w:r>
        <w:rPr>
          <w:spacing w:val="-3"/>
        </w:rPr>
        <w:t xml:space="preserve">выполнения выпускной квалификационной работы магистра. </w:t>
      </w:r>
      <w:r>
        <w:t xml:space="preserve">Кроме того, </w:t>
      </w:r>
      <w:r>
        <w:rPr>
          <w:spacing w:val="-3"/>
        </w:rPr>
        <w:t xml:space="preserve">самостоятельная исследовательская </w:t>
      </w:r>
      <w:r>
        <w:t xml:space="preserve">работа </w:t>
      </w:r>
      <w:r>
        <w:rPr>
          <w:spacing w:val="-3"/>
        </w:rPr>
        <w:t xml:space="preserve">магистранта оценивается </w:t>
      </w:r>
      <w:r>
        <w:t xml:space="preserve">в ходе </w:t>
      </w:r>
      <w:r>
        <w:rPr>
          <w:spacing w:val="-3"/>
        </w:rPr>
        <w:t xml:space="preserve">индивидуальных консультаций научным руководителем </w:t>
      </w:r>
      <w:r>
        <w:t xml:space="preserve">при </w:t>
      </w:r>
      <w:r>
        <w:rPr>
          <w:spacing w:val="-3"/>
        </w:rPr>
        <w:t xml:space="preserve">реализации индивидуального исследования </w:t>
      </w:r>
      <w:r>
        <w:t xml:space="preserve">по </w:t>
      </w:r>
      <w:r>
        <w:rPr>
          <w:spacing w:val="-3"/>
        </w:rPr>
        <w:t xml:space="preserve">результатам участия </w:t>
      </w:r>
      <w:r>
        <w:t xml:space="preserve">в </w:t>
      </w:r>
      <w:r>
        <w:rPr>
          <w:spacing w:val="-3"/>
        </w:rPr>
        <w:t xml:space="preserve">работе научно-практических конференций, круглых столов, дискуссионных </w:t>
      </w:r>
      <w:r>
        <w:t xml:space="preserve">клубов с представлением </w:t>
      </w:r>
      <w:r>
        <w:rPr>
          <w:spacing w:val="-3"/>
        </w:rPr>
        <w:t xml:space="preserve">сообщений, докладов, презентаций </w:t>
      </w:r>
      <w:r>
        <w:t>и</w:t>
      </w:r>
      <w:r>
        <w:rPr>
          <w:spacing w:val="-28"/>
        </w:rPr>
        <w:t xml:space="preserve"> </w:t>
      </w:r>
      <w:r>
        <w:rPr>
          <w:spacing w:val="-3"/>
        </w:rPr>
        <w:t>др.</w:t>
      </w:r>
    </w:p>
    <w:p w:rsidR="002D40A3" w:rsidRDefault="00C631DA">
      <w:pPr>
        <w:pStyle w:val="a3"/>
        <w:spacing w:before="1"/>
        <w:ind w:right="486" w:firstLine="707"/>
        <w:jc w:val="both"/>
      </w:pPr>
      <w:r>
        <w:t>При оценке результатов самостоятельной работы магистрантов рекомендуется применять такие техники оценивания компетенций, как оценочное собеседование (установление развития навыков аргументации и ведения дискуссий), оценка навыков публичного выступления (научно-исследовательский семинар магистрантов), оценка навыков работы с источниками исследования и подготовки отчетов (выполнение и защита отчета). При этом важным фактором мотивации к выполнению магистрантами самостоятельной работы по этому направлению служит использование ее результатов при защите отчѐта по результатам прохождения практики и реализации индивидуального исследовательского проекта (при подготовке выпускной квалификационной работы).</w:t>
      </w:r>
    </w:p>
    <w:p w:rsidR="002D40A3" w:rsidRDefault="002D40A3">
      <w:pPr>
        <w:jc w:val="both"/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pStyle w:val="1"/>
        <w:numPr>
          <w:ilvl w:val="1"/>
          <w:numId w:val="25"/>
        </w:numPr>
        <w:tabs>
          <w:tab w:val="left" w:pos="1510"/>
        </w:tabs>
        <w:spacing w:before="73"/>
        <w:ind w:left="302" w:right="480" w:firstLine="707"/>
        <w:jc w:val="both"/>
      </w:pPr>
      <w:r>
        <w:rPr>
          <w:spacing w:val="-3"/>
        </w:rPr>
        <w:lastRenderedPageBreak/>
        <w:t xml:space="preserve">Перечень учебной литературы </w:t>
      </w:r>
      <w:r>
        <w:t xml:space="preserve">и </w:t>
      </w:r>
      <w:r>
        <w:rPr>
          <w:spacing w:val="-3"/>
        </w:rPr>
        <w:t xml:space="preserve">ресурсов </w:t>
      </w:r>
      <w:r>
        <w:t xml:space="preserve">сети </w:t>
      </w:r>
      <w:r>
        <w:rPr>
          <w:spacing w:val="-3"/>
        </w:rPr>
        <w:t xml:space="preserve">«Интернет», необходимых </w:t>
      </w:r>
      <w:r>
        <w:t xml:space="preserve">для </w:t>
      </w:r>
      <w:r>
        <w:rPr>
          <w:spacing w:val="-3"/>
        </w:rPr>
        <w:t xml:space="preserve">прохождения технологической </w:t>
      </w:r>
      <w:r>
        <w:rPr>
          <w:spacing w:val="-4"/>
        </w:rPr>
        <w:t xml:space="preserve">практики </w:t>
      </w:r>
      <w:r>
        <w:t xml:space="preserve">(в </w:t>
      </w:r>
      <w:r>
        <w:rPr>
          <w:spacing w:val="-3"/>
        </w:rPr>
        <w:t>проектн</w:t>
      </w:r>
      <w:proofErr w:type="gramStart"/>
      <w:r>
        <w:rPr>
          <w:spacing w:val="-3"/>
        </w:rPr>
        <w:t>о-</w:t>
      </w:r>
      <w:proofErr w:type="gramEnd"/>
      <w:r>
        <w:rPr>
          <w:spacing w:val="-3"/>
        </w:rPr>
        <w:t xml:space="preserve"> экономической</w:t>
      </w:r>
      <w:r>
        <w:rPr>
          <w:spacing w:val="-7"/>
        </w:rPr>
        <w:t xml:space="preserve"> </w:t>
      </w:r>
      <w:r>
        <w:rPr>
          <w:spacing w:val="-3"/>
        </w:rPr>
        <w:t>деятельности)</w:t>
      </w:r>
    </w:p>
    <w:p w:rsidR="002D40A3" w:rsidRDefault="002D40A3">
      <w:pPr>
        <w:pStyle w:val="a3"/>
        <w:spacing w:before="5"/>
        <w:ind w:left="0"/>
        <w:rPr>
          <w:b/>
          <w:sz w:val="27"/>
        </w:rPr>
      </w:pPr>
    </w:p>
    <w:p w:rsidR="002D40A3" w:rsidRDefault="00C631DA">
      <w:pPr>
        <w:pStyle w:val="a4"/>
        <w:numPr>
          <w:ilvl w:val="0"/>
          <w:numId w:val="6"/>
        </w:numPr>
        <w:tabs>
          <w:tab w:val="left" w:pos="1296"/>
        </w:tabs>
        <w:ind w:right="485" w:firstLine="707"/>
        <w:jc w:val="both"/>
        <w:rPr>
          <w:sz w:val="24"/>
        </w:rPr>
      </w:pPr>
      <w:r>
        <w:rPr>
          <w:spacing w:val="-3"/>
          <w:sz w:val="24"/>
        </w:rPr>
        <w:t xml:space="preserve">Безденежных, В.М. Проектирование </w:t>
      </w:r>
      <w:r>
        <w:rPr>
          <w:sz w:val="24"/>
        </w:rPr>
        <w:t xml:space="preserve">систем </w:t>
      </w:r>
      <w:r>
        <w:rPr>
          <w:spacing w:val="-3"/>
          <w:sz w:val="24"/>
        </w:rPr>
        <w:t xml:space="preserve">управления рисками организации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В.М.Безденежных, В.А.Дадалко, Н.Г.Синявский. </w:t>
      </w:r>
      <w:r>
        <w:rPr>
          <w:sz w:val="24"/>
        </w:rPr>
        <w:t xml:space="preserve">– М.: КНОРУС, </w:t>
      </w:r>
      <w:r>
        <w:rPr>
          <w:spacing w:val="-3"/>
          <w:sz w:val="24"/>
        </w:rPr>
        <w:t xml:space="preserve">2018. </w:t>
      </w:r>
      <w:r>
        <w:rPr>
          <w:sz w:val="24"/>
        </w:rPr>
        <w:t xml:space="preserve">– 272 с. </w:t>
      </w:r>
      <w:r>
        <w:rPr>
          <w:spacing w:val="-3"/>
          <w:sz w:val="24"/>
        </w:rPr>
        <w:t xml:space="preserve">145х215: </w:t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978-5-406-06709-3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189"/>
        </w:tabs>
        <w:ind w:right="485" w:firstLine="707"/>
        <w:jc w:val="both"/>
        <w:rPr>
          <w:sz w:val="24"/>
        </w:rPr>
      </w:pPr>
      <w:r>
        <w:rPr>
          <w:spacing w:val="-3"/>
          <w:sz w:val="24"/>
        </w:rPr>
        <w:t>Гришина, О.А. Регулирование мирового финансового рынка: Теория, практика, инструменты/Гришина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А.,</w:t>
      </w:r>
      <w:r>
        <w:rPr>
          <w:spacing w:val="-5"/>
          <w:sz w:val="24"/>
        </w:rPr>
        <w:t xml:space="preserve"> </w:t>
      </w:r>
      <w:r>
        <w:rPr>
          <w:sz w:val="24"/>
        </w:rPr>
        <w:t>Звонова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НИЦ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ИНФРА-М,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410</w:t>
      </w:r>
      <w:r>
        <w:rPr>
          <w:spacing w:val="-3"/>
          <w:sz w:val="24"/>
        </w:rPr>
        <w:t xml:space="preserve"> с.: </w:t>
      </w:r>
      <w:r>
        <w:rPr>
          <w:sz w:val="24"/>
        </w:rPr>
        <w:t>60x90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1/16.</w:t>
      </w:r>
    </w:p>
    <w:p w:rsidR="002D40A3" w:rsidRDefault="00C631DA">
      <w:pPr>
        <w:pStyle w:val="a3"/>
        <w:jc w:val="both"/>
      </w:pPr>
      <w:r>
        <w:t>- (Научная мысль) (Переплѐт) ISBN 978-5-16-009920-0, 20 экз.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189"/>
        </w:tabs>
        <w:ind w:right="486" w:firstLine="707"/>
        <w:jc w:val="both"/>
        <w:rPr>
          <w:sz w:val="24"/>
        </w:rPr>
      </w:pPr>
      <w:r>
        <w:rPr>
          <w:spacing w:val="-3"/>
          <w:sz w:val="24"/>
        </w:rPr>
        <w:t xml:space="preserve">Дадашева, </w:t>
      </w:r>
      <w:r>
        <w:rPr>
          <w:sz w:val="24"/>
        </w:rPr>
        <w:t xml:space="preserve">А. З. </w:t>
      </w:r>
      <w:r>
        <w:rPr>
          <w:spacing w:val="-3"/>
          <w:sz w:val="24"/>
        </w:rPr>
        <w:t xml:space="preserve">Финансы: </w:t>
      </w:r>
      <w:r>
        <w:rPr>
          <w:sz w:val="24"/>
        </w:rPr>
        <w:t xml:space="preserve">Учебник / </w:t>
      </w:r>
      <w:r>
        <w:rPr>
          <w:spacing w:val="-2"/>
          <w:sz w:val="24"/>
        </w:rPr>
        <w:t xml:space="preserve">Дадашева </w:t>
      </w:r>
      <w:r>
        <w:rPr>
          <w:spacing w:val="-3"/>
          <w:sz w:val="24"/>
        </w:rPr>
        <w:t xml:space="preserve">А.З. </w:t>
      </w:r>
      <w:r>
        <w:rPr>
          <w:sz w:val="24"/>
        </w:rPr>
        <w:t xml:space="preserve">- М.: </w:t>
      </w:r>
      <w:r>
        <w:rPr>
          <w:spacing w:val="-3"/>
          <w:sz w:val="24"/>
        </w:rPr>
        <w:t xml:space="preserve">Вузовский учебник, </w:t>
      </w:r>
      <w:r>
        <w:rPr>
          <w:sz w:val="24"/>
        </w:rPr>
        <w:t xml:space="preserve">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2016. - 178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1/16 </w:t>
      </w:r>
      <w:r>
        <w:rPr>
          <w:spacing w:val="-3"/>
          <w:sz w:val="24"/>
        </w:rPr>
        <w:t>(Переплѐт) ISBN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978-5-9558-0457-6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189"/>
        </w:tabs>
        <w:ind w:right="483" w:firstLine="707"/>
        <w:jc w:val="both"/>
        <w:rPr>
          <w:sz w:val="24"/>
        </w:rPr>
      </w:pPr>
      <w:r>
        <w:rPr>
          <w:spacing w:val="-3"/>
          <w:sz w:val="24"/>
        </w:rPr>
        <w:t xml:space="preserve">Каранина, </w:t>
      </w:r>
      <w:r>
        <w:rPr>
          <w:sz w:val="24"/>
        </w:rPr>
        <w:t xml:space="preserve">Е.В. </w:t>
      </w:r>
      <w:r>
        <w:rPr>
          <w:spacing w:val="-3"/>
          <w:sz w:val="24"/>
        </w:rPr>
        <w:t xml:space="preserve">Экономическая безопасность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уровне: государства, </w:t>
      </w:r>
      <w:r>
        <w:rPr>
          <w:sz w:val="24"/>
        </w:rPr>
        <w:t xml:space="preserve">региона, </w:t>
      </w:r>
      <w:r>
        <w:rPr>
          <w:spacing w:val="-3"/>
          <w:sz w:val="24"/>
        </w:rPr>
        <w:t xml:space="preserve">предприятия, учебник [Электронный </w:t>
      </w:r>
      <w:r>
        <w:rPr>
          <w:sz w:val="24"/>
        </w:rPr>
        <w:t>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д</w:t>
      </w:r>
      <w:proofErr w:type="gramEnd"/>
      <w:r>
        <w:rPr>
          <w:spacing w:val="-3"/>
          <w:sz w:val="24"/>
        </w:rPr>
        <w:t xml:space="preserve">ан. </w:t>
      </w:r>
      <w:r>
        <w:rPr>
          <w:sz w:val="24"/>
        </w:rPr>
        <w:t xml:space="preserve">— </w:t>
      </w:r>
      <w:r>
        <w:rPr>
          <w:spacing w:val="-3"/>
          <w:sz w:val="24"/>
        </w:rPr>
        <w:t>Санкт-Петербург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ИЦ </w:t>
      </w:r>
      <w:r>
        <w:rPr>
          <w:spacing w:val="-3"/>
          <w:sz w:val="24"/>
        </w:rPr>
        <w:t xml:space="preserve">Интермедия, </w:t>
      </w:r>
      <w:r>
        <w:rPr>
          <w:sz w:val="24"/>
        </w:rPr>
        <w:t xml:space="preserve">2016. — 412 с. — Режим </w:t>
      </w:r>
      <w:r>
        <w:rPr>
          <w:spacing w:val="-3"/>
          <w:sz w:val="24"/>
        </w:rPr>
        <w:t xml:space="preserve">доступа: https://e.lanbook.com/book/90260. </w:t>
      </w:r>
      <w:r>
        <w:rPr>
          <w:sz w:val="24"/>
        </w:rPr>
        <w:t>— Загл. с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экрана.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248"/>
        </w:tabs>
        <w:spacing w:before="1"/>
        <w:ind w:left="1247" w:hanging="238"/>
        <w:jc w:val="both"/>
        <w:rPr>
          <w:sz w:val="24"/>
        </w:rPr>
      </w:pPr>
      <w:r>
        <w:rPr>
          <w:sz w:val="24"/>
        </w:rPr>
        <w:t xml:space="preserve">Исаев, Р.А. </w:t>
      </w:r>
      <w:r>
        <w:rPr>
          <w:spacing w:val="-3"/>
          <w:sz w:val="24"/>
        </w:rPr>
        <w:t xml:space="preserve">Банковский менеджмент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бизнес-инжиниринг: </w:t>
      </w:r>
      <w:r>
        <w:rPr>
          <w:sz w:val="24"/>
        </w:rPr>
        <w:t>В 2 томах / Р.А.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Исаев.</w:t>
      </w:r>
    </w:p>
    <w:p w:rsidR="002D40A3" w:rsidRDefault="00C631DA">
      <w:pPr>
        <w:pStyle w:val="a4"/>
        <w:numPr>
          <w:ilvl w:val="0"/>
          <w:numId w:val="5"/>
        </w:numPr>
        <w:tabs>
          <w:tab w:val="left" w:pos="684"/>
        </w:tabs>
        <w:ind w:right="487" w:firstLine="0"/>
        <w:rPr>
          <w:sz w:val="24"/>
        </w:rPr>
      </w:pPr>
      <w:r>
        <w:rPr>
          <w:spacing w:val="-3"/>
          <w:sz w:val="24"/>
        </w:rPr>
        <w:t xml:space="preserve">2-е </w:t>
      </w:r>
      <w:r>
        <w:rPr>
          <w:sz w:val="24"/>
        </w:rPr>
        <w:t xml:space="preserve">изд., </w:t>
      </w:r>
      <w:r>
        <w:rPr>
          <w:spacing w:val="-3"/>
          <w:sz w:val="24"/>
        </w:rPr>
        <w:t xml:space="preserve">перераб. </w:t>
      </w:r>
      <w:r>
        <w:rPr>
          <w:sz w:val="24"/>
        </w:rPr>
        <w:t>и доп.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ИНФРА-М, 2018. — 286 с. - Режим </w:t>
      </w:r>
      <w:r>
        <w:rPr>
          <w:spacing w:val="-3"/>
          <w:sz w:val="24"/>
        </w:rPr>
        <w:t>доступа:</w:t>
      </w:r>
      <w:hyperlink r:id="rId10">
        <w:r>
          <w:rPr>
            <w:spacing w:val="-3"/>
            <w:sz w:val="24"/>
          </w:rPr>
          <w:t xml:space="preserve"> http://znanium.com/catalog/product/953150</w:t>
        </w:r>
      </w:hyperlink>
    </w:p>
    <w:p w:rsidR="002D40A3" w:rsidRDefault="00C631DA">
      <w:pPr>
        <w:pStyle w:val="a4"/>
        <w:numPr>
          <w:ilvl w:val="0"/>
          <w:numId w:val="6"/>
        </w:numPr>
        <w:tabs>
          <w:tab w:val="left" w:pos="1454"/>
        </w:tabs>
        <w:ind w:right="483" w:firstLine="707"/>
        <w:jc w:val="both"/>
        <w:rPr>
          <w:sz w:val="24"/>
        </w:rPr>
      </w:pPr>
      <w:r>
        <w:rPr>
          <w:spacing w:val="-3"/>
          <w:sz w:val="24"/>
        </w:rPr>
        <w:t xml:space="preserve">Клаверов В.Б. Управление </w:t>
      </w:r>
      <w:r>
        <w:rPr>
          <w:sz w:val="24"/>
        </w:rPr>
        <w:t xml:space="preserve">проектами. Кейс </w:t>
      </w:r>
      <w:r>
        <w:rPr>
          <w:spacing w:val="-3"/>
          <w:sz w:val="24"/>
        </w:rPr>
        <w:t xml:space="preserve">практического обучения [Электронный ресурс]: учебное пособие/ Клаверов </w:t>
      </w:r>
      <w:r>
        <w:rPr>
          <w:sz w:val="24"/>
        </w:rPr>
        <w:t xml:space="preserve">В.Б.—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т</w:t>
      </w:r>
      <w:proofErr w:type="gramEnd"/>
      <w:r>
        <w:rPr>
          <w:spacing w:val="-3"/>
          <w:sz w:val="24"/>
        </w:rPr>
        <w:t xml:space="preserve">екстовые </w:t>
      </w:r>
      <w:r>
        <w:rPr>
          <w:sz w:val="24"/>
        </w:rPr>
        <w:t xml:space="preserve">данные.— </w:t>
      </w:r>
      <w:r>
        <w:rPr>
          <w:spacing w:val="-3"/>
          <w:sz w:val="24"/>
        </w:rPr>
        <w:t xml:space="preserve">Саратов: </w:t>
      </w:r>
      <w:proofErr w:type="gramStart"/>
      <w:r>
        <w:rPr>
          <w:sz w:val="24"/>
        </w:rPr>
        <w:t>Ай</w:t>
      </w:r>
      <w:proofErr w:type="gramEnd"/>
      <w:r>
        <w:rPr>
          <w:sz w:val="24"/>
        </w:rPr>
        <w:t xml:space="preserve"> Пи Эр </w:t>
      </w:r>
      <w:r>
        <w:rPr>
          <w:spacing w:val="-3"/>
          <w:sz w:val="24"/>
        </w:rPr>
        <w:t xml:space="preserve">Медиа, </w:t>
      </w:r>
      <w:r>
        <w:rPr>
          <w:sz w:val="24"/>
        </w:rPr>
        <w:t xml:space="preserve">2018.— 142 </w:t>
      </w:r>
      <w:r>
        <w:rPr>
          <w:spacing w:val="-2"/>
          <w:sz w:val="24"/>
        </w:rPr>
        <w:t xml:space="preserve">c.— </w:t>
      </w:r>
      <w:r>
        <w:rPr>
          <w:spacing w:val="-3"/>
          <w:sz w:val="24"/>
        </w:rPr>
        <w:t>Режим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доступа:</w:t>
      </w:r>
      <w:hyperlink r:id="rId11">
        <w:r>
          <w:rPr>
            <w:spacing w:val="-3"/>
            <w:sz w:val="24"/>
          </w:rPr>
          <w:t xml:space="preserve"> http://www.iprbookshop.ru/69295.html.</w:t>
        </w:r>
      </w:hyperlink>
      <w:r>
        <w:rPr>
          <w:spacing w:val="-3"/>
          <w:sz w:val="24"/>
        </w:rPr>
        <w:t>— ЭБС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«IPRbooks»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189"/>
        </w:tabs>
        <w:ind w:right="483" w:firstLine="707"/>
        <w:jc w:val="both"/>
        <w:rPr>
          <w:sz w:val="24"/>
        </w:rPr>
      </w:pPr>
      <w:r>
        <w:rPr>
          <w:spacing w:val="-3"/>
          <w:sz w:val="24"/>
        </w:rPr>
        <w:t xml:space="preserve">Кобб, </w:t>
      </w:r>
      <w:r>
        <w:rPr>
          <w:sz w:val="24"/>
        </w:rPr>
        <w:t xml:space="preserve">Б. </w:t>
      </w:r>
      <w:r>
        <w:rPr>
          <w:spacing w:val="-3"/>
          <w:sz w:val="24"/>
        </w:rPr>
        <w:t xml:space="preserve">Управляй своей мечтой: </w:t>
      </w:r>
      <w:r>
        <w:rPr>
          <w:spacing w:val="-2"/>
          <w:sz w:val="24"/>
        </w:rPr>
        <w:t xml:space="preserve">Как </w:t>
      </w:r>
      <w:r>
        <w:rPr>
          <w:spacing w:val="-3"/>
          <w:sz w:val="24"/>
        </w:rPr>
        <w:t xml:space="preserve">реализовать любой замысел, проект, план </w:t>
      </w:r>
      <w:r>
        <w:rPr>
          <w:sz w:val="24"/>
        </w:rPr>
        <w:t xml:space="preserve">/ Кобб Б. - М.:Альпина </w:t>
      </w:r>
      <w:r>
        <w:rPr>
          <w:spacing w:val="-3"/>
          <w:sz w:val="24"/>
        </w:rPr>
        <w:t xml:space="preserve">Паблишер., </w:t>
      </w:r>
      <w:r>
        <w:rPr>
          <w:sz w:val="24"/>
        </w:rPr>
        <w:t xml:space="preserve">2016. - 229 с.: </w:t>
      </w:r>
      <w:r>
        <w:rPr>
          <w:spacing w:val="-3"/>
          <w:sz w:val="24"/>
        </w:rPr>
        <w:t xml:space="preserve">ISBN 978-5-9614-4761-3. </w:t>
      </w:r>
      <w:r>
        <w:rPr>
          <w:sz w:val="24"/>
        </w:rPr>
        <w:t xml:space="preserve">Книга </w:t>
      </w:r>
      <w:r>
        <w:rPr>
          <w:spacing w:val="-3"/>
          <w:sz w:val="24"/>
        </w:rPr>
        <w:t xml:space="preserve">доступна </w:t>
      </w:r>
      <w:r>
        <w:rPr>
          <w:sz w:val="24"/>
        </w:rPr>
        <w:t xml:space="preserve">в </w:t>
      </w:r>
      <w:r>
        <w:rPr>
          <w:spacing w:val="-3"/>
          <w:sz w:val="24"/>
        </w:rPr>
        <w:t>электронной библиотечной системе БиблиоРоссика</w:t>
      </w:r>
      <w:r>
        <w:rPr>
          <w:spacing w:val="1"/>
          <w:sz w:val="24"/>
        </w:rPr>
        <w:t xml:space="preserve"> </w:t>
      </w:r>
      <w:hyperlink r:id="rId12">
        <w:r>
          <w:rPr>
            <w:spacing w:val="-3"/>
            <w:sz w:val="24"/>
          </w:rPr>
          <w:t>http://www.bibliorossica.com</w:t>
        </w:r>
      </w:hyperlink>
    </w:p>
    <w:p w:rsidR="002D40A3" w:rsidRPr="00C631DA" w:rsidRDefault="00C631DA">
      <w:pPr>
        <w:pStyle w:val="a3"/>
        <w:spacing w:before="1"/>
        <w:rPr>
          <w:lang w:val="en-US"/>
        </w:rPr>
      </w:pPr>
      <w:r w:rsidRPr="00C631DA">
        <w:rPr>
          <w:lang w:val="en-US"/>
        </w:rPr>
        <w:t>/book.html</w:t>
      </w:r>
      <w:proofErr w:type="gramStart"/>
      <w:r w:rsidRPr="00C631DA">
        <w:rPr>
          <w:lang w:val="en-US"/>
        </w:rPr>
        <w:t>?search</w:t>
      </w:r>
      <w:proofErr w:type="gramEnd"/>
      <w:r w:rsidRPr="00C631DA">
        <w:rPr>
          <w:lang w:val="en-US"/>
        </w:rPr>
        <w:t>_query&amp;currBookId=25806&amp;ln=ru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189"/>
        </w:tabs>
        <w:ind w:right="485" w:firstLine="707"/>
        <w:jc w:val="both"/>
        <w:rPr>
          <w:sz w:val="24"/>
        </w:rPr>
      </w:pPr>
      <w:r>
        <w:rPr>
          <w:sz w:val="24"/>
        </w:rPr>
        <w:t xml:space="preserve">Лич, Л. </w:t>
      </w:r>
      <w:r>
        <w:rPr>
          <w:spacing w:val="-3"/>
          <w:sz w:val="24"/>
        </w:rPr>
        <w:t xml:space="preserve">Вовремя </w:t>
      </w:r>
      <w:r>
        <w:rPr>
          <w:sz w:val="24"/>
        </w:rPr>
        <w:t xml:space="preserve">и в </w:t>
      </w:r>
      <w:r>
        <w:rPr>
          <w:spacing w:val="-3"/>
          <w:sz w:val="24"/>
        </w:rPr>
        <w:t xml:space="preserve">рамках бюджета: Управление проектами </w:t>
      </w:r>
      <w:r>
        <w:rPr>
          <w:sz w:val="24"/>
        </w:rPr>
        <w:t xml:space="preserve">по методу </w:t>
      </w:r>
      <w:r>
        <w:rPr>
          <w:spacing w:val="-3"/>
          <w:sz w:val="24"/>
        </w:rPr>
        <w:t xml:space="preserve">критической </w:t>
      </w:r>
      <w:r>
        <w:rPr>
          <w:sz w:val="24"/>
        </w:rPr>
        <w:t xml:space="preserve">цепи / </w:t>
      </w:r>
      <w:r>
        <w:rPr>
          <w:spacing w:val="-2"/>
          <w:sz w:val="24"/>
        </w:rPr>
        <w:t xml:space="preserve">Лич </w:t>
      </w:r>
      <w:r>
        <w:rPr>
          <w:sz w:val="24"/>
        </w:rPr>
        <w:t xml:space="preserve">Л., - 3-е изд. - М.:Альпина </w:t>
      </w:r>
      <w:r>
        <w:rPr>
          <w:spacing w:val="-3"/>
          <w:sz w:val="24"/>
        </w:rPr>
        <w:t xml:space="preserve">Паблишер., 2016. </w:t>
      </w:r>
      <w:r>
        <w:rPr>
          <w:sz w:val="24"/>
        </w:rPr>
        <w:t xml:space="preserve">- 354 с.: </w:t>
      </w:r>
      <w:r>
        <w:rPr>
          <w:spacing w:val="-3"/>
          <w:sz w:val="24"/>
        </w:rPr>
        <w:t xml:space="preserve">ISBN </w:t>
      </w:r>
      <w:r>
        <w:rPr>
          <w:sz w:val="24"/>
        </w:rPr>
        <w:t xml:space="preserve">978-5- </w:t>
      </w:r>
      <w:r>
        <w:rPr>
          <w:spacing w:val="-3"/>
          <w:sz w:val="24"/>
        </w:rPr>
        <w:t xml:space="preserve">9614-5004-0. </w:t>
      </w:r>
      <w:r>
        <w:rPr>
          <w:sz w:val="24"/>
        </w:rPr>
        <w:t xml:space="preserve">Книга </w:t>
      </w:r>
      <w:r>
        <w:rPr>
          <w:spacing w:val="-3"/>
          <w:sz w:val="24"/>
        </w:rPr>
        <w:t xml:space="preserve">доступна </w:t>
      </w:r>
      <w:r>
        <w:rPr>
          <w:sz w:val="24"/>
        </w:rPr>
        <w:t xml:space="preserve">в </w:t>
      </w:r>
      <w:r>
        <w:rPr>
          <w:spacing w:val="-3"/>
          <w:sz w:val="24"/>
        </w:rPr>
        <w:t>электронной библиотечной системе БиблиоРоссика</w:t>
      </w:r>
      <w:hyperlink r:id="rId13">
        <w:r>
          <w:rPr>
            <w:spacing w:val="-3"/>
            <w:sz w:val="24"/>
          </w:rPr>
          <w:t xml:space="preserve"> http://www.bibliorossica.com/book.html?search_query&amp;currBookId=25856&amp;ln=ru</w:t>
        </w:r>
      </w:hyperlink>
    </w:p>
    <w:p w:rsidR="002D40A3" w:rsidRDefault="00C631DA">
      <w:pPr>
        <w:pStyle w:val="a4"/>
        <w:numPr>
          <w:ilvl w:val="0"/>
          <w:numId w:val="6"/>
        </w:numPr>
        <w:tabs>
          <w:tab w:val="left" w:pos="1189"/>
        </w:tabs>
        <w:ind w:right="483" w:firstLine="707"/>
        <w:jc w:val="both"/>
        <w:rPr>
          <w:sz w:val="24"/>
        </w:rPr>
      </w:pPr>
      <w:r>
        <w:rPr>
          <w:spacing w:val="-3"/>
          <w:sz w:val="24"/>
        </w:rPr>
        <w:t xml:space="preserve">Марк Сандэрс. </w:t>
      </w:r>
      <w:r>
        <w:rPr>
          <w:sz w:val="24"/>
        </w:rPr>
        <w:t xml:space="preserve">Методы </w:t>
      </w:r>
      <w:r>
        <w:rPr>
          <w:spacing w:val="-3"/>
          <w:sz w:val="24"/>
        </w:rPr>
        <w:t xml:space="preserve">проведения экономических исследований.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Москва: ЭКСМО, </w:t>
      </w:r>
      <w:r>
        <w:rPr>
          <w:sz w:val="24"/>
        </w:rPr>
        <w:t>2016. –</w:t>
      </w:r>
      <w:r>
        <w:rPr>
          <w:spacing w:val="-13"/>
          <w:sz w:val="24"/>
        </w:rPr>
        <w:t xml:space="preserve"> </w:t>
      </w:r>
      <w:r>
        <w:rPr>
          <w:sz w:val="24"/>
        </w:rPr>
        <w:t>622с.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07"/>
        </w:tabs>
        <w:ind w:right="482" w:firstLine="707"/>
        <w:jc w:val="both"/>
        <w:rPr>
          <w:sz w:val="24"/>
        </w:rPr>
      </w:pPr>
      <w:r>
        <w:rPr>
          <w:spacing w:val="-3"/>
          <w:sz w:val="24"/>
        </w:rPr>
        <w:t xml:space="preserve">Мэрфи </w:t>
      </w:r>
      <w:r>
        <w:rPr>
          <w:sz w:val="24"/>
        </w:rPr>
        <w:t xml:space="preserve">Дж. </w:t>
      </w:r>
      <w:r>
        <w:rPr>
          <w:spacing w:val="-3"/>
          <w:sz w:val="24"/>
        </w:rPr>
        <w:t xml:space="preserve">Межрыночный анализ: </w:t>
      </w:r>
      <w:r>
        <w:rPr>
          <w:sz w:val="24"/>
        </w:rPr>
        <w:t xml:space="preserve">Принципы </w:t>
      </w:r>
      <w:r>
        <w:rPr>
          <w:spacing w:val="-3"/>
          <w:sz w:val="24"/>
        </w:rPr>
        <w:t xml:space="preserve">взаимодействия финансовых рынков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Мэрфи </w:t>
      </w:r>
      <w:r>
        <w:rPr>
          <w:sz w:val="24"/>
        </w:rPr>
        <w:t xml:space="preserve">Д. - М.:Альпина </w:t>
      </w:r>
      <w:r>
        <w:rPr>
          <w:spacing w:val="-3"/>
          <w:sz w:val="24"/>
        </w:rPr>
        <w:t xml:space="preserve">Паблишер, </w:t>
      </w:r>
      <w:r>
        <w:rPr>
          <w:sz w:val="24"/>
        </w:rPr>
        <w:t xml:space="preserve">2016. - 299 </w:t>
      </w:r>
      <w:r>
        <w:rPr>
          <w:spacing w:val="-3"/>
          <w:sz w:val="24"/>
        </w:rPr>
        <w:t xml:space="preserve">с.: ISBN 978-5-9614-1707-4 </w:t>
      </w:r>
      <w:r>
        <w:rPr>
          <w:sz w:val="24"/>
        </w:rPr>
        <w:t xml:space="preserve">Книга </w:t>
      </w:r>
      <w:r>
        <w:rPr>
          <w:spacing w:val="-3"/>
          <w:sz w:val="24"/>
        </w:rPr>
        <w:t xml:space="preserve">доступна </w:t>
      </w:r>
      <w:r>
        <w:rPr>
          <w:sz w:val="24"/>
        </w:rPr>
        <w:t xml:space="preserve">в </w:t>
      </w:r>
      <w:r>
        <w:rPr>
          <w:spacing w:val="-3"/>
          <w:sz w:val="24"/>
        </w:rPr>
        <w:t>электронной библиотечной системе БиблиоРоссика</w:t>
      </w:r>
      <w:r>
        <w:rPr>
          <w:spacing w:val="48"/>
          <w:sz w:val="24"/>
        </w:rPr>
        <w:t xml:space="preserve"> </w:t>
      </w:r>
      <w:hyperlink r:id="rId14">
        <w:r>
          <w:rPr>
            <w:spacing w:val="-3"/>
            <w:sz w:val="24"/>
          </w:rPr>
          <w:t>http://www.bibliorossica.com</w:t>
        </w:r>
      </w:hyperlink>
    </w:p>
    <w:p w:rsidR="002D40A3" w:rsidRPr="00C631DA" w:rsidRDefault="00C631DA">
      <w:pPr>
        <w:pStyle w:val="a3"/>
        <w:rPr>
          <w:lang w:val="en-US"/>
        </w:rPr>
      </w:pPr>
      <w:r w:rsidRPr="00C631DA">
        <w:rPr>
          <w:lang w:val="en-US"/>
        </w:rPr>
        <w:t>/book.html</w:t>
      </w:r>
      <w:proofErr w:type="gramStart"/>
      <w:r w:rsidRPr="00C631DA">
        <w:rPr>
          <w:lang w:val="en-US"/>
        </w:rPr>
        <w:t>?search</w:t>
      </w:r>
      <w:proofErr w:type="gramEnd"/>
      <w:r w:rsidRPr="00C631DA">
        <w:rPr>
          <w:lang w:val="en-US"/>
        </w:rPr>
        <w:t>_query&amp;currBookId=9592&amp;ln=ru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61"/>
          <w:tab w:val="left" w:pos="3579"/>
          <w:tab w:val="left" w:pos="3842"/>
          <w:tab w:val="left" w:pos="5832"/>
        </w:tabs>
        <w:ind w:right="486" w:firstLine="707"/>
        <w:jc w:val="both"/>
        <w:rPr>
          <w:sz w:val="24"/>
        </w:rPr>
      </w:pPr>
      <w:r>
        <w:rPr>
          <w:spacing w:val="-3"/>
          <w:sz w:val="24"/>
        </w:rPr>
        <w:t>Никонова,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 xml:space="preserve">Проектный анализ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проектное финансирование. </w:t>
      </w:r>
      <w:r>
        <w:rPr>
          <w:sz w:val="24"/>
        </w:rPr>
        <w:t xml:space="preserve">– М.: Альпина </w:t>
      </w:r>
      <w:r>
        <w:rPr>
          <w:spacing w:val="-3"/>
          <w:sz w:val="24"/>
        </w:rPr>
        <w:t xml:space="preserve">Паблишер, </w:t>
      </w:r>
      <w:r>
        <w:rPr>
          <w:sz w:val="24"/>
        </w:rPr>
        <w:t xml:space="preserve">2017. </w:t>
      </w:r>
      <w:r>
        <w:rPr>
          <w:spacing w:val="-3"/>
          <w:sz w:val="24"/>
        </w:rPr>
        <w:t xml:space="preserve">–153 </w:t>
      </w:r>
      <w:r>
        <w:rPr>
          <w:sz w:val="24"/>
        </w:rPr>
        <w:t xml:space="preserve">с. </w:t>
      </w:r>
      <w:r>
        <w:rPr>
          <w:spacing w:val="-3"/>
          <w:sz w:val="24"/>
        </w:rPr>
        <w:t xml:space="preserve">ISBN 978-5-9614-1771-5. </w:t>
      </w:r>
      <w:r>
        <w:rPr>
          <w:sz w:val="24"/>
        </w:rPr>
        <w:t xml:space="preserve">Книга </w:t>
      </w:r>
      <w:r>
        <w:rPr>
          <w:spacing w:val="-3"/>
          <w:sz w:val="24"/>
        </w:rPr>
        <w:t xml:space="preserve">доступна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электронной библиотечной     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системе</w:t>
      </w:r>
      <w:r>
        <w:rPr>
          <w:spacing w:val="-3"/>
          <w:sz w:val="24"/>
        </w:rPr>
        <w:tab/>
        <w:t>БиблиоРоссика</w:t>
      </w:r>
      <w:r>
        <w:rPr>
          <w:spacing w:val="-3"/>
          <w:sz w:val="24"/>
        </w:rPr>
        <w:tab/>
      </w:r>
      <w:hyperlink r:id="rId15">
        <w:r>
          <w:rPr>
            <w:spacing w:val="-3"/>
            <w:sz w:val="24"/>
          </w:rPr>
          <w:t>http://www.bibliorossica.com/book.html</w:t>
        </w:r>
      </w:hyperlink>
    </w:p>
    <w:p w:rsidR="002D40A3" w:rsidRDefault="00C631DA">
      <w:pPr>
        <w:pStyle w:val="a3"/>
      </w:pPr>
      <w:r>
        <w:t>?search_queryBookId=25639&amp;ln=ru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07"/>
        </w:tabs>
        <w:spacing w:before="1"/>
        <w:ind w:right="482" w:firstLine="707"/>
        <w:jc w:val="both"/>
        <w:rPr>
          <w:sz w:val="24"/>
        </w:rPr>
      </w:pPr>
      <w:r>
        <w:rPr>
          <w:sz w:val="24"/>
        </w:rPr>
        <w:t xml:space="preserve">Ньютон, Р. Управление </w:t>
      </w:r>
      <w:r>
        <w:rPr>
          <w:spacing w:val="-3"/>
          <w:sz w:val="24"/>
        </w:rPr>
        <w:t xml:space="preserve">проектами </w:t>
      </w:r>
      <w:r>
        <w:rPr>
          <w:sz w:val="24"/>
        </w:rPr>
        <w:t xml:space="preserve">от 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Я / Ньютон Р., - 7-е изд. - М.:Альпина </w:t>
      </w:r>
      <w:r>
        <w:rPr>
          <w:spacing w:val="-3"/>
          <w:sz w:val="24"/>
        </w:rPr>
        <w:t xml:space="preserve">Паблишер., </w:t>
      </w:r>
      <w:r>
        <w:rPr>
          <w:sz w:val="24"/>
        </w:rPr>
        <w:t xml:space="preserve">2017. - 176 </w:t>
      </w:r>
      <w:r>
        <w:rPr>
          <w:spacing w:val="-3"/>
          <w:sz w:val="24"/>
        </w:rPr>
        <w:t xml:space="preserve">с.: ISBN 978-5-9614-5379-9 </w:t>
      </w:r>
      <w:r>
        <w:rPr>
          <w:sz w:val="24"/>
        </w:rPr>
        <w:t xml:space="preserve">Книга </w:t>
      </w:r>
      <w:r>
        <w:rPr>
          <w:spacing w:val="-3"/>
          <w:sz w:val="24"/>
        </w:rPr>
        <w:t xml:space="preserve">доступна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электронной библиотечной системе БиблиоРоссика </w:t>
      </w:r>
      <w:hyperlink r:id="rId16">
        <w:r>
          <w:rPr>
            <w:spacing w:val="-3"/>
            <w:sz w:val="24"/>
          </w:rPr>
          <w:t>http://www.bibliorossica.com/book.html?search_query</w:t>
        </w:r>
      </w:hyperlink>
      <w:r>
        <w:rPr>
          <w:spacing w:val="-3"/>
          <w:sz w:val="24"/>
        </w:rPr>
        <w:t xml:space="preserve"> &amp;currBookId=25818&amp;ln=ru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07"/>
        </w:tabs>
        <w:ind w:right="484" w:firstLine="707"/>
        <w:jc w:val="both"/>
        <w:rPr>
          <w:sz w:val="24"/>
        </w:rPr>
      </w:pPr>
      <w:r>
        <w:rPr>
          <w:spacing w:val="-3"/>
          <w:sz w:val="24"/>
        </w:rPr>
        <w:t xml:space="preserve">Рождественская, </w:t>
      </w:r>
      <w:r>
        <w:rPr>
          <w:sz w:val="24"/>
        </w:rPr>
        <w:t xml:space="preserve">Т.Э. </w:t>
      </w:r>
      <w:r>
        <w:rPr>
          <w:spacing w:val="-3"/>
          <w:sz w:val="24"/>
        </w:rPr>
        <w:t xml:space="preserve">Организации финансового </w:t>
      </w:r>
      <w:r>
        <w:rPr>
          <w:sz w:val="24"/>
        </w:rPr>
        <w:t xml:space="preserve">рынка и </w:t>
      </w:r>
      <w:r>
        <w:rPr>
          <w:spacing w:val="-3"/>
          <w:sz w:val="24"/>
        </w:rPr>
        <w:t xml:space="preserve">финансово-правовые механизмы урегулирования </w:t>
      </w:r>
      <w:r>
        <w:rPr>
          <w:sz w:val="24"/>
        </w:rPr>
        <w:t xml:space="preserve">их </w:t>
      </w:r>
      <w:r>
        <w:rPr>
          <w:spacing w:val="-3"/>
          <w:sz w:val="24"/>
        </w:rPr>
        <w:t xml:space="preserve">несостоятельности: Монография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Гузнов </w:t>
      </w:r>
      <w:r>
        <w:rPr>
          <w:sz w:val="24"/>
        </w:rPr>
        <w:t xml:space="preserve">А.Г., </w:t>
      </w:r>
      <w:r>
        <w:rPr>
          <w:spacing w:val="-3"/>
          <w:sz w:val="24"/>
        </w:rPr>
        <w:t xml:space="preserve">Рождественская Т.Э. </w:t>
      </w:r>
      <w:r>
        <w:rPr>
          <w:sz w:val="24"/>
        </w:rPr>
        <w:t xml:space="preserve">- </w:t>
      </w:r>
      <w:r>
        <w:rPr>
          <w:spacing w:val="-3"/>
          <w:sz w:val="24"/>
        </w:rPr>
        <w:t>М.:Юр</w:t>
      </w:r>
      <w:proofErr w:type="gramStart"/>
      <w:r>
        <w:rPr>
          <w:spacing w:val="-3"/>
          <w:sz w:val="24"/>
        </w:rPr>
        <w:t>.Н</w:t>
      </w:r>
      <w:proofErr w:type="gramEnd"/>
      <w:r>
        <w:rPr>
          <w:spacing w:val="-3"/>
          <w:sz w:val="24"/>
        </w:rPr>
        <w:t xml:space="preserve">орма, </w:t>
      </w:r>
      <w:r>
        <w:rPr>
          <w:sz w:val="24"/>
        </w:rPr>
        <w:t xml:space="preserve">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2016. - 304 с.: 60x90 1/16 </w:t>
      </w:r>
      <w:r>
        <w:rPr>
          <w:spacing w:val="-3"/>
          <w:sz w:val="24"/>
        </w:rPr>
        <w:t xml:space="preserve">(Переплѐт </w:t>
      </w:r>
      <w:r>
        <w:rPr>
          <w:sz w:val="24"/>
        </w:rPr>
        <w:t xml:space="preserve">7БЦ) </w:t>
      </w:r>
      <w:r>
        <w:rPr>
          <w:spacing w:val="-3"/>
          <w:sz w:val="24"/>
        </w:rPr>
        <w:t>ISBN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978-5-91768-751-3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07"/>
        </w:tabs>
        <w:ind w:right="488" w:firstLine="707"/>
        <w:jc w:val="both"/>
        <w:rPr>
          <w:sz w:val="24"/>
        </w:rPr>
      </w:pPr>
      <w:r>
        <w:rPr>
          <w:spacing w:val="-3"/>
          <w:sz w:val="24"/>
        </w:rPr>
        <w:t xml:space="preserve">Степанов, </w:t>
      </w:r>
      <w:r>
        <w:rPr>
          <w:sz w:val="24"/>
        </w:rPr>
        <w:t xml:space="preserve">А.Н. </w:t>
      </w:r>
      <w:r>
        <w:rPr>
          <w:spacing w:val="-3"/>
          <w:sz w:val="24"/>
        </w:rPr>
        <w:t xml:space="preserve">Финансовая архитектура компаний. Сравнительные исслед.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развитых </w:t>
      </w:r>
      <w:r>
        <w:rPr>
          <w:sz w:val="24"/>
        </w:rPr>
        <w:t xml:space="preserve">и </w:t>
      </w:r>
      <w:r>
        <w:rPr>
          <w:spacing w:val="-3"/>
          <w:sz w:val="24"/>
        </w:rPr>
        <w:t>развив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ынках: </w:t>
      </w:r>
      <w:r>
        <w:rPr>
          <w:spacing w:val="-3"/>
          <w:sz w:val="24"/>
        </w:rPr>
        <w:t xml:space="preserve">Моногр./ И.В.Ивашковская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др.; </w:t>
      </w:r>
      <w:r>
        <w:rPr>
          <w:sz w:val="24"/>
        </w:rPr>
        <w:t>Под науч. ред.</w:t>
      </w:r>
      <w:r>
        <w:rPr>
          <w:spacing w:val="59"/>
          <w:sz w:val="24"/>
        </w:rPr>
        <w:t xml:space="preserve"> </w:t>
      </w:r>
      <w:r>
        <w:rPr>
          <w:sz w:val="24"/>
        </w:rPr>
        <w:t>И.В.</w:t>
      </w:r>
    </w:p>
    <w:p w:rsidR="002D40A3" w:rsidRDefault="002D40A3">
      <w:pPr>
        <w:jc w:val="both"/>
        <w:rPr>
          <w:sz w:val="24"/>
        </w:r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pStyle w:val="a3"/>
        <w:spacing w:before="68"/>
        <w:ind w:right="484"/>
        <w:jc w:val="both"/>
      </w:pPr>
      <w:r>
        <w:rPr>
          <w:spacing w:val="-3"/>
        </w:rPr>
        <w:lastRenderedPageBreak/>
        <w:t xml:space="preserve">Ивашковской. </w:t>
      </w:r>
      <w:r>
        <w:t xml:space="preserve">- М.: </w:t>
      </w:r>
      <w:r>
        <w:rPr>
          <w:spacing w:val="-3"/>
        </w:rPr>
        <w:t xml:space="preserve">ИНФРА-М, </w:t>
      </w:r>
      <w:r>
        <w:t xml:space="preserve">2015. - 238 </w:t>
      </w:r>
      <w:r>
        <w:rPr>
          <w:spacing w:val="-3"/>
        </w:rPr>
        <w:t xml:space="preserve">с.: </w:t>
      </w:r>
      <w:r>
        <w:t xml:space="preserve">60x90 </w:t>
      </w:r>
      <w:r>
        <w:rPr>
          <w:spacing w:val="-3"/>
        </w:rPr>
        <w:t xml:space="preserve">1/16. </w:t>
      </w:r>
      <w:r>
        <w:t xml:space="preserve">- </w:t>
      </w:r>
      <w:r>
        <w:rPr>
          <w:spacing w:val="-3"/>
        </w:rPr>
        <w:t xml:space="preserve">(Научная мысль). </w:t>
      </w:r>
      <w:r>
        <w:rPr>
          <w:spacing w:val="-2"/>
        </w:rPr>
        <w:t xml:space="preserve">(п) </w:t>
      </w:r>
      <w:r>
        <w:t xml:space="preserve">ISBN 978- </w:t>
      </w:r>
      <w:r>
        <w:rPr>
          <w:spacing w:val="-3"/>
        </w:rPr>
        <w:t xml:space="preserve">5-16-010117-0, 1000 </w:t>
      </w:r>
      <w:r>
        <w:t>экз.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75"/>
        </w:tabs>
        <w:ind w:right="481" w:firstLine="707"/>
        <w:jc w:val="both"/>
        <w:rPr>
          <w:sz w:val="24"/>
        </w:rPr>
      </w:pPr>
      <w:r>
        <w:rPr>
          <w:spacing w:val="-3"/>
          <w:sz w:val="24"/>
        </w:rPr>
        <w:t xml:space="preserve">Сурова, </w:t>
      </w:r>
      <w:r>
        <w:rPr>
          <w:sz w:val="24"/>
        </w:rPr>
        <w:t xml:space="preserve">Н.Ю. Проектный </w:t>
      </w:r>
      <w:r>
        <w:rPr>
          <w:spacing w:val="-3"/>
          <w:sz w:val="24"/>
        </w:rPr>
        <w:t xml:space="preserve">менеджмент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социальной </w:t>
      </w:r>
      <w:r>
        <w:rPr>
          <w:sz w:val="24"/>
        </w:rPr>
        <w:t xml:space="preserve">сфере и </w:t>
      </w:r>
      <w:r>
        <w:rPr>
          <w:spacing w:val="-3"/>
          <w:sz w:val="24"/>
        </w:rPr>
        <w:t>дизайн-мышление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учебное пособие </w:t>
      </w:r>
      <w:r>
        <w:rPr>
          <w:sz w:val="24"/>
        </w:rPr>
        <w:t xml:space="preserve">для вузов / Н. Ю. </w:t>
      </w:r>
      <w:r>
        <w:rPr>
          <w:spacing w:val="-3"/>
          <w:sz w:val="24"/>
        </w:rPr>
        <w:t xml:space="preserve">Сурова. </w:t>
      </w:r>
      <w:r>
        <w:rPr>
          <w:sz w:val="24"/>
        </w:rPr>
        <w:t xml:space="preserve">– М.: </w:t>
      </w:r>
      <w:r>
        <w:rPr>
          <w:spacing w:val="-3"/>
          <w:sz w:val="24"/>
        </w:rPr>
        <w:t xml:space="preserve">Юнити-Дана, </w:t>
      </w:r>
      <w:r>
        <w:rPr>
          <w:sz w:val="24"/>
        </w:rPr>
        <w:t xml:space="preserve">2018. – 415 с. Расст. шифр С 902 </w:t>
      </w:r>
      <w:r>
        <w:rPr>
          <w:spacing w:val="-3"/>
          <w:sz w:val="24"/>
        </w:rPr>
        <w:t xml:space="preserve">65.29я73 (доступен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экз.).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411"/>
        </w:tabs>
        <w:ind w:right="480" w:firstLine="707"/>
        <w:jc w:val="both"/>
        <w:rPr>
          <w:sz w:val="24"/>
        </w:rPr>
      </w:pPr>
      <w:r>
        <w:rPr>
          <w:spacing w:val="-3"/>
          <w:sz w:val="24"/>
        </w:rPr>
        <w:t xml:space="preserve">Хамидулин, В.С. Дизайн-мышление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менеджеров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экономистов </w:t>
      </w:r>
      <w:r>
        <w:rPr>
          <w:sz w:val="24"/>
        </w:rPr>
        <w:t xml:space="preserve">: </w:t>
      </w:r>
      <w:r>
        <w:rPr>
          <w:spacing w:val="-3"/>
          <w:sz w:val="24"/>
        </w:rPr>
        <w:t>учебн</w:t>
      </w:r>
      <w:proofErr w:type="gramStart"/>
      <w:r>
        <w:rPr>
          <w:spacing w:val="-3"/>
          <w:sz w:val="24"/>
        </w:rPr>
        <w:t>о-</w:t>
      </w:r>
      <w:proofErr w:type="gramEnd"/>
      <w:r>
        <w:rPr>
          <w:spacing w:val="-3"/>
          <w:sz w:val="24"/>
        </w:rPr>
        <w:t xml:space="preserve"> методическое </w:t>
      </w:r>
      <w:r>
        <w:rPr>
          <w:sz w:val="24"/>
        </w:rPr>
        <w:t xml:space="preserve">пособие /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С. </w:t>
      </w:r>
      <w:r>
        <w:rPr>
          <w:spacing w:val="-3"/>
          <w:sz w:val="24"/>
        </w:rPr>
        <w:t xml:space="preserve">Хамидулин </w:t>
      </w:r>
      <w:r>
        <w:rPr>
          <w:sz w:val="24"/>
        </w:rPr>
        <w:t xml:space="preserve">; </w:t>
      </w:r>
      <w:r>
        <w:rPr>
          <w:spacing w:val="-3"/>
          <w:sz w:val="24"/>
        </w:rPr>
        <w:t xml:space="preserve">Дальневосточный федеральный университет, Школа экономики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менеджмента.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Владивосток: Изд-во </w:t>
      </w:r>
      <w:r>
        <w:rPr>
          <w:sz w:val="24"/>
        </w:rPr>
        <w:t xml:space="preserve">ДВФУ, 2018. – 109 с. </w:t>
      </w:r>
      <w:r>
        <w:rPr>
          <w:spacing w:val="-3"/>
          <w:sz w:val="24"/>
        </w:rPr>
        <w:t xml:space="preserve">Расст. </w:t>
      </w:r>
      <w:r>
        <w:rPr>
          <w:sz w:val="24"/>
        </w:rPr>
        <w:t>шифр Х 182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65.291.217я73.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80"/>
        </w:tabs>
        <w:ind w:right="484" w:firstLine="707"/>
        <w:jc w:val="both"/>
        <w:rPr>
          <w:sz w:val="24"/>
        </w:rPr>
      </w:pPr>
      <w:r>
        <w:rPr>
          <w:spacing w:val="-3"/>
          <w:sz w:val="24"/>
        </w:rPr>
        <w:t xml:space="preserve">Холодкова, В.В. </w:t>
      </w:r>
      <w:r>
        <w:rPr>
          <w:sz w:val="24"/>
        </w:rPr>
        <w:t xml:space="preserve">Управление </w:t>
      </w:r>
      <w:r>
        <w:rPr>
          <w:spacing w:val="-3"/>
          <w:sz w:val="24"/>
        </w:rPr>
        <w:t xml:space="preserve">инвестиционным проектом. Практическое пособие. [Цифровая </w:t>
      </w:r>
      <w:r>
        <w:rPr>
          <w:spacing w:val="-2"/>
          <w:sz w:val="24"/>
        </w:rPr>
        <w:t xml:space="preserve">книга].- </w:t>
      </w:r>
      <w:r>
        <w:rPr>
          <w:sz w:val="24"/>
        </w:rPr>
        <w:t xml:space="preserve">М.:Юрайт. – 2018. – Режим </w:t>
      </w:r>
      <w:r>
        <w:rPr>
          <w:spacing w:val="-3"/>
          <w:sz w:val="24"/>
        </w:rPr>
        <w:t>доступа: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https://</w:t>
      </w:r>
      <w:hyperlink r:id="rId17">
        <w:r>
          <w:rPr>
            <w:spacing w:val="-3"/>
            <w:sz w:val="24"/>
          </w:rPr>
          <w:t>www.ozon.ru/context</w:t>
        </w:r>
      </w:hyperlink>
    </w:p>
    <w:p w:rsidR="002D40A3" w:rsidRDefault="00C631DA">
      <w:pPr>
        <w:pStyle w:val="a3"/>
      </w:pPr>
      <w:r>
        <w:t>/detail/id/147125909/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94"/>
        </w:tabs>
        <w:ind w:right="484" w:firstLine="707"/>
        <w:jc w:val="both"/>
        <w:rPr>
          <w:sz w:val="24"/>
        </w:rPr>
      </w:pPr>
      <w:r>
        <w:rPr>
          <w:spacing w:val="-3"/>
          <w:sz w:val="24"/>
        </w:rPr>
        <w:t xml:space="preserve">Цифровой </w:t>
      </w:r>
      <w:r>
        <w:rPr>
          <w:sz w:val="24"/>
        </w:rPr>
        <w:t>бизнес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учебник </w:t>
      </w:r>
      <w:r>
        <w:rPr>
          <w:sz w:val="24"/>
        </w:rPr>
        <w:t xml:space="preserve">/ под </w:t>
      </w:r>
      <w:r>
        <w:rPr>
          <w:spacing w:val="-3"/>
          <w:sz w:val="24"/>
        </w:rPr>
        <w:t xml:space="preserve">науч. </w:t>
      </w:r>
      <w:r>
        <w:rPr>
          <w:sz w:val="24"/>
        </w:rPr>
        <w:t xml:space="preserve">ред. О.В. </w:t>
      </w:r>
      <w:r>
        <w:rPr>
          <w:spacing w:val="-3"/>
          <w:sz w:val="24"/>
        </w:rPr>
        <w:t xml:space="preserve">Китовой. </w:t>
      </w:r>
      <w:r>
        <w:rPr>
          <w:sz w:val="24"/>
        </w:rPr>
        <w:t>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ИНФРА-М, 2018. </w:t>
      </w:r>
      <w:r>
        <w:rPr>
          <w:sz w:val="24"/>
        </w:rPr>
        <w:t xml:space="preserve">— 418 с. — (Высшее </w:t>
      </w:r>
      <w:r>
        <w:rPr>
          <w:spacing w:val="-3"/>
          <w:sz w:val="24"/>
        </w:rPr>
        <w:t xml:space="preserve">образование: </w:t>
      </w:r>
      <w:proofErr w:type="gramStart"/>
      <w:r>
        <w:rPr>
          <w:spacing w:val="-3"/>
          <w:sz w:val="24"/>
        </w:rPr>
        <w:t xml:space="preserve">Магистратура). </w:t>
      </w:r>
      <w:r>
        <w:rPr>
          <w:sz w:val="24"/>
        </w:rPr>
        <w:t>—</w:t>
      </w:r>
      <w:hyperlink r:id="rId18">
        <w:r>
          <w:rPr>
            <w:sz w:val="24"/>
          </w:rPr>
          <w:t xml:space="preserve"> </w:t>
        </w:r>
        <w:r>
          <w:rPr>
            <w:spacing w:val="-3"/>
            <w:sz w:val="24"/>
          </w:rPr>
          <w:t>www.dx.doi.org/10.12737/textbook_5a0a8c777462e8.90172645.</w:t>
        </w:r>
        <w:proofErr w:type="gramEnd"/>
      </w:hyperlink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3"/>
          <w:sz w:val="24"/>
        </w:rPr>
        <w:t>Режим доступа:</w:t>
      </w:r>
      <w:hyperlink r:id="rId19">
        <w:r>
          <w:rPr>
            <w:spacing w:val="-3"/>
            <w:sz w:val="24"/>
          </w:rPr>
          <w:t xml:space="preserve"> http://znanium.com/catalog/product/905363</w:t>
        </w:r>
      </w:hyperlink>
    </w:p>
    <w:p w:rsidR="002D40A3" w:rsidRDefault="00C631DA">
      <w:pPr>
        <w:pStyle w:val="a4"/>
        <w:numPr>
          <w:ilvl w:val="0"/>
          <w:numId w:val="6"/>
        </w:numPr>
        <w:tabs>
          <w:tab w:val="left" w:pos="1307"/>
        </w:tabs>
        <w:spacing w:before="1"/>
        <w:ind w:right="482" w:firstLine="707"/>
        <w:jc w:val="both"/>
        <w:rPr>
          <w:sz w:val="24"/>
        </w:rPr>
      </w:pPr>
      <w:r>
        <w:rPr>
          <w:sz w:val="24"/>
        </w:rPr>
        <w:t xml:space="preserve">Чижик,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П. Финансовые рынки и </w:t>
      </w:r>
      <w:r>
        <w:rPr>
          <w:spacing w:val="-3"/>
          <w:sz w:val="24"/>
        </w:rPr>
        <w:t xml:space="preserve">институты: Учебное пособие </w:t>
      </w:r>
      <w:r>
        <w:rPr>
          <w:sz w:val="24"/>
        </w:rPr>
        <w:t xml:space="preserve">/ Чижик </w:t>
      </w:r>
      <w:r>
        <w:rPr>
          <w:spacing w:val="-3"/>
          <w:sz w:val="24"/>
        </w:rPr>
        <w:t xml:space="preserve">В.П. </w:t>
      </w:r>
      <w:r>
        <w:rPr>
          <w:sz w:val="24"/>
        </w:rPr>
        <w:t xml:space="preserve">- М.: </w:t>
      </w:r>
      <w:r>
        <w:rPr>
          <w:spacing w:val="-3"/>
          <w:sz w:val="24"/>
        </w:rPr>
        <w:t xml:space="preserve">Форум, </w:t>
      </w:r>
      <w:r>
        <w:rPr>
          <w:sz w:val="24"/>
        </w:rPr>
        <w:t xml:space="preserve">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2017. - 384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>1/16. ISBN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978-5-00091-174-7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63"/>
        </w:tabs>
        <w:ind w:left="1362" w:hanging="353"/>
        <w:jc w:val="both"/>
        <w:rPr>
          <w:sz w:val="24"/>
        </w:rPr>
      </w:pPr>
      <w:r>
        <w:rPr>
          <w:spacing w:val="-3"/>
          <w:sz w:val="24"/>
        </w:rPr>
        <w:t xml:space="preserve">Эндрю Спилмен, Дженифер </w:t>
      </w:r>
      <w:r>
        <w:rPr>
          <w:sz w:val="24"/>
        </w:rPr>
        <w:t xml:space="preserve">Грин. Head First Agile. </w:t>
      </w:r>
      <w:proofErr w:type="gramStart"/>
      <w:r>
        <w:rPr>
          <w:sz w:val="24"/>
        </w:rPr>
        <w:t>Гибкое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управление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проектами</w:t>
      </w:r>
    </w:p>
    <w:p w:rsidR="002D40A3" w:rsidRDefault="00C631DA">
      <w:pPr>
        <w:pStyle w:val="a3"/>
        <w:jc w:val="both"/>
      </w:pPr>
      <w:r>
        <w:t>/ Спилмен Эндрю, Грин Дженифер. – СПб</w:t>
      </w:r>
      <w:proofErr w:type="gramStart"/>
      <w:r>
        <w:t xml:space="preserve">.: </w:t>
      </w:r>
      <w:proofErr w:type="gramEnd"/>
      <w:r>
        <w:t>Питер, 2018. – 464 с.</w:t>
      </w:r>
    </w:p>
    <w:p w:rsidR="002D40A3" w:rsidRDefault="00C631DA">
      <w:pPr>
        <w:pStyle w:val="a4"/>
        <w:numPr>
          <w:ilvl w:val="0"/>
          <w:numId w:val="6"/>
        </w:numPr>
        <w:tabs>
          <w:tab w:val="left" w:pos="1307"/>
        </w:tabs>
        <w:ind w:right="483" w:firstLine="707"/>
        <w:jc w:val="both"/>
        <w:rPr>
          <w:sz w:val="24"/>
        </w:rPr>
      </w:pPr>
      <w:r>
        <w:rPr>
          <w:spacing w:val="-3"/>
          <w:sz w:val="24"/>
        </w:rPr>
        <w:t xml:space="preserve">Яковенко, </w:t>
      </w:r>
      <w:r>
        <w:rPr>
          <w:sz w:val="24"/>
        </w:rPr>
        <w:t xml:space="preserve">О.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Управление </w:t>
      </w:r>
      <w:r>
        <w:rPr>
          <w:spacing w:val="-3"/>
          <w:sz w:val="24"/>
        </w:rPr>
        <w:t xml:space="preserve">проектами: Учебное </w:t>
      </w:r>
      <w:r>
        <w:rPr>
          <w:sz w:val="24"/>
        </w:rPr>
        <w:t xml:space="preserve">пособие / Ю.И. </w:t>
      </w:r>
      <w:r>
        <w:rPr>
          <w:spacing w:val="-3"/>
          <w:sz w:val="24"/>
        </w:rPr>
        <w:t xml:space="preserve">Попов, </w:t>
      </w:r>
      <w:r>
        <w:rPr>
          <w:sz w:val="24"/>
        </w:rPr>
        <w:t xml:space="preserve">О.В. </w:t>
      </w:r>
      <w:r>
        <w:rPr>
          <w:spacing w:val="-3"/>
          <w:sz w:val="24"/>
        </w:rPr>
        <w:t xml:space="preserve">Яковенко. </w:t>
      </w:r>
      <w:r>
        <w:rPr>
          <w:sz w:val="24"/>
        </w:rPr>
        <w:t xml:space="preserve">- М.: 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2015. - 208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(Учебники для </w:t>
      </w:r>
      <w:r>
        <w:rPr>
          <w:spacing w:val="-3"/>
          <w:sz w:val="24"/>
        </w:rPr>
        <w:t>программы MBA)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(</w:t>
      </w:r>
      <w:proofErr w:type="gramStart"/>
      <w:r>
        <w:rPr>
          <w:spacing w:val="-3"/>
          <w:sz w:val="24"/>
        </w:rPr>
        <w:t>п</w:t>
      </w:r>
      <w:proofErr w:type="gramEnd"/>
      <w:r>
        <w:rPr>
          <w:spacing w:val="-3"/>
          <w:sz w:val="24"/>
        </w:rPr>
        <w:t>ереплет) ISBN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978-5-16-002337-3</w:t>
      </w:r>
    </w:p>
    <w:p w:rsidR="002D40A3" w:rsidRDefault="002D40A3">
      <w:pPr>
        <w:pStyle w:val="a3"/>
        <w:ind w:left="0"/>
        <w:rPr>
          <w:sz w:val="26"/>
        </w:rPr>
      </w:pPr>
    </w:p>
    <w:p w:rsidR="002D40A3" w:rsidRDefault="00C631DA">
      <w:pPr>
        <w:pStyle w:val="1"/>
        <w:numPr>
          <w:ilvl w:val="1"/>
          <w:numId w:val="25"/>
        </w:numPr>
        <w:tabs>
          <w:tab w:val="left" w:pos="1406"/>
        </w:tabs>
        <w:spacing w:before="189"/>
        <w:ind w:left="302" w:right="482" w:firstLine="707"/>
        <w:jc w:val="both"/>
      </w:pPr>
      <w:r>
        <w:rPr>
          <w:spacing w:val="-3"/>
        </w:rPr>
        <w:t xml:space="preserve">Перечень информационных технологий, используемых при проведении практики, включая перечень программного обеспечения </w:t>
      </w:r>
      <w:r>
        <w:t xml:space="preserve">и </w:t>
      </w:r>
      <w:r>
        <w:rPr>
          <w:spacing w:val="-3"/>
        </w:rPr>
        <w:t>информационных справочных</w:t>
      </w:r>
      <w:r>
        <w:rPr>
          <w:spacing w:val="-7"/>
        </w:rPr>
        <w:t xml:space="preserve"> </w:t>
      </w:r>
      <w:r>
        <w:rPr>
          <w:spacing w:val="-3"/>
        </w:rPr>
        <w:t>систем</w:t>
      </w:r>
    </w:p>
    <w:p w:rsidR="002D40A3" w:rsidRDefault="002D40A3">
      <w:pPr>
        <w:pStyle w:val="a3"/>
        <w:spacing w:before="5"/>
        <w:ind w:left="0"/>
        <w:rPr>
          <w:b/>
          <w:sz w:val="23"/>
        </w:rPr>
      </w:pPr>
    </w:p>
    <w:p w:rsidR="002D40A3" w:rsidRDefault="00C631DA">
      <w:pPr>
        <w:pStyle w:val="a4"/>
        <w:numPr>
          <w:ilvl w:val="0"/>
          <w:numId w:val="4"/>
        </w:numPr>
        <w:tabs>
          <w:tab w:val="left" w:pos="1718"/>
        </w:tabs>
        <w:ind w:right="493" w:firstLine="707"/>
        <w:jc w:val="both"/>
        <w:rPr>
          <w:sz w:val="24"/>
        </w:rPr>
      </w:pPr>
      <w:r>
        <w:rPr>
          <w:sz w:val="24"/>
        </w:rPr>
        <w:t xml:space="preserve">Консультант Плюс. Электронный ресурс. Режим доступа: </w:t>
      </w:r>
      <w:hyperlink r:id="rId20">
        <w:r>
          <w:rPr>
            <w:sz w:val="24"/>
          </w:rPr>
          <w:t>http://www.consultant.ru/</w:t>
        </w:r>
      </w:hyperlink>
    </w:p>
    <w:p w:rsidR="002D40A3" w:rsidRDefault="00C631DA">
      <w:pPr>
        <w:pStyle w:val="a4"/>
        <w:numPr>
          <w:ilvl w:val="0"/>
          <w:numId w:val="4"/>
        </w:numPr>
        <w:tabs>
          <w:tab w:val="left" w:pos="1718"/>
        </w:tabs>
        <w:ind w:right="482" w:firstLine="707"/>
        <w:jc w:val="both"/>
        <w:rPr>
          <w:sz w:val="24"/>
        </w:rPr>
      </w:pPr>
      <w:r>
        <w:rPr>
          <w:sz w:val="24"/>
        </w:rPr>
        <w:t>Гарант. Информационно – правовой портал. Электронный ресурс. Режим доступа</w:t>
      </w:r>
      <w:hyperlink r:id="rId21">
        <w:r>
          <w:rPr>
            <w:sz w:val="24"/>
          </w:rPr>
          <w:t>: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http://www.garant.ru/</w:t>
        </w:r>
      </w:hyperlink>
    </w:p>
    <w:p w:rsidR="002D40A3" w:rsidRDefault="00C631DA">
      <w:pPr>
        <w:pStyle w:val="a4"/>
        <w:numPr>
          <w:ilvl w:val="0"/>
          <w:numId w:val="4"/>
        </w:numPr>
        <w:tabs>
          <w:tab w:val="left" w:pos="1718"/>
        </w:tabs>
        <w:spacing w:before="1"/>
        <w:ind w:left="1718"/>
        <w:jc w:val="both"/>
        <w:rPr>
          <w:sz w:val="24"/>
        </w:rPr>
      </w:pPr>
      <w:r>
        <w:rPr>
          <w:sz w:val="24"/>
        </w:rPr>
        <w:t xml:space="preserve">Пакет </w:t>
      </w:r>
      <w:proofErr w:type="gramStart"/>
      <w:r>
        <w:rPr>
          <w:sz w:val="24"/>
        </w:rPr>
        <w:t>прикладных</w:t>
      </w:r>
      <w:proofErr w:type="gramEnd"/>
      <w:r>
        <w:rPr>
          <w:sz w:val="24"/>
        </w:rPr>
        <w:t xml:space="preserve"> программ Microsoft Office</w:t>
      </w:r>
    </w:p>
    <w:p w:rsidR="002D40A3" w:rsidRDefault="00C631DA">
      <w:pPr>
        <w:pStyle w:val="a4"/>
        <w:numPr>
          <w:ilvl w:val="0"/>
          <w:numId w:val="4"/>
        </w:numPr>
        <w:tabs>
          <w:tab w:val="left" w:pos="1718"/>
        </w:tabs>
        <w:ind w:right="488" w:firstLine="707"/>
        <w:jc w:val="both"/>
        <w:rPr>
          <w:sz w:val="24"/>
        </w:rPr>
      </w:pPr>
      <w:r>
        <w:rPr>
          <w:sz w:val="24"/>
        </w:rPr>
        <w:t>Научная электронная библиотека ДВФУ. Электронный ресурс. Режим доступа: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http://www.dvfu.ru/library/</w:t>
        </w:r>
      </w:hyperlink>
    </w:p>
    <w:p w:rsidR="002D40A3" w:rsidRDefault="00C631DA">
      <w:pPr>
        <w:pStyle w:val="a4"/>
        <w:numPr>
          <w:ilvl w:val="0"/>
          <w:numId w:val="4"/>
        </w:numPr>
        <w:tabs>
          <w:tab w:val="left" w:pos="1778"/>
        </w:tabs>
        <w:ind w:right="485" w:firstLine="707"/>
        <w:jc w:val="both"/>
        <w:rPr>
          <w:sz w:val="24"/>
        </w:rPr>
      </w:pPr>
      <w:r>
        <w:rPr>
          <w:sz w:val="24"/>
        </w:rPr>
        <w:t>Информационная база данных ФНС России. Электронный ресурс. Режим доступа:</w:t>
      </w:r>
      <w:r>
        <w:rPr>
          <w:color w:val="0000FF"/>
          <w:spacing w:val="-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https://www.nalog.ru/rn77/service/fias/</w:t>
        </w:r>
      </w:hyperlink>
    </w:p>
    <w:p w:rsidR="002D40A3" w:rsidRDefault="00C631DA">
      <w:pPr>
        <w:pStyle w:val="a4"/>
        <w:numPr>
          <w:ilvl w:val="0"/>
          <w:numId w:val="4"/>
        </w:numPr>
        <w:tabs>
          <w:tab w:val="left" w:pos="1718"/>
        </w:tabs>
        <w:ind w:right="487" w:firstLine="707"/>
        <w:jc w:val="both"/>
        <w:rPr>
          <w:sz w:val="24"/>
        </w:rPr>
      </w:pPr>
      <w:r>
        <w:rPr>
          <w:sz w:val="24"/>
        </w:rPr>
        <w:t>Контур эксперт. Сервис для проведения финансового анализа и прогнозирования вероятности проверок предприятия. Электронный ресурс. Режим 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https://kontur.ru/expert</w:t>
      </w:r>
    </w:p>
    <w:p w:rsidR="002D40A3" w:rsidRDefault="00C631DA">
      <w:pPr>
        <w:pStyle w:val="a4"/>
        <w:numPr>
          <w:ilvl w:val="0"/>
          <w:numId w:val="4"/>
        </w:numPr>
        <w:tabs>
          <w:tab w:val="left" w:pos="1778"/>
        </w:tabs>
        <w:ind w:right="489" w:firstLine="707"/>
        <w:jc w:val="both"/>
        <w:rPr>
          <w:sz w:val="24"/>
        </w:rPr>
      </w:pPr>
      <w:r>
        <w:rPr>
          <w:sz w:val="24"/>
        </w:rPr>
        <w:t xml:space="preserve">Информационно-аналитическая система </w:t>
      </w:r>
      <w:r>
        <w:rPr>
          <w:b/>
          <w:sz w:val="24"/>
        </w:rPr>
        <w:t xml:space="preserve">FIRA PRO </w:t>
      </w:r>
      <w:r>
        <w:rPr>
          <w:sz w:val="24"/>
        </w:rPr>
        <w:t>Электронный ресурс. Режим 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https://fira.ru/</w:t>
      </w:r>
    </w:p>
    <w:p w:rsidR="002D40A3" w:rsidRPr="00C631DA" w:rsidRDefault="00C631DA">
      <w:pPr>
        <w:pStyle w:val="a4"/>
        <w:numPr>
          <w:ilvl w:val="0"/>
          <w:numId w:val="4"/>
        </w:numPr>
        <w:tabs>
          <w:tab w:val="left" w:pos="1718"/>
        </w:tabs>
        <w:ind w:right="485" w:firstLine="707"/>
        <w:jc w:val="both"/>
        <w:rPr>
          <w:sz w:val="24"/>
          <w:lang w:val="en-US"/>
        </w:rPr>
      </w:pPr>
      <w:r>
        <w:rPr>
          <w:sz w:val="24"/>
        </w:rPr>
        <w:t>База данных о компаниях России, Украины, Кахахстана – Ruslana. Электронный</w:t>
      </w:r>
      <w:r w:rsidRPr="00C631DA">
        <w:rPr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C631DA">
        <w:rPr>
          <w:sz w:val="24"/>
          <w:lang w:val="en-US"/>
        </w:rPr>
        <w:t xml:space="preserve">. </w:t>
      </w:r>
      <w:r>
        <w:rPr>
          <w:sz w:val="24"/>
        </w:rPr>
        <w:t>Режим</w:t>
      </w:r>
      <w:r w:rsidRPr="00C631DA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C631DA">
        <w:rPr>
          <w:sz w:val="24"/>
          <w:lang w:val="en-US"/>
        </w:rPr>
        <w:t>: htt</w:t>
      </w:r>
      <w:hyperlink r:id="rId24">
        <w:r w:rsidRPr="00C631DA">
          <w:rPr>
            <w:sz w:val="24"/>
            <w:lang w:val="en-US"/>
          </w:rPr>
          <w:t>ps://www.bvdinfo.com/ru</w:t>
        </w:r>
      </w:hyperlink>
      <w:r w:rsidRPr="00C631DA">
        <w:rPr>
          <w:sz w:val="24"/>
          <w:lang w:val="en-US"/>
        </w:rPr>
        <w:t>-</w:t>
      </w:r>
      <w:hyperlink r:id="rId25">
        <w:r w:rsidRPr="00C631DA">
          <w:rPr>
            <w:sz w:val="24"/>
            <w:lang w:val="en-US"/>
          </w:rPr>
          <w:t>ru/our-products/company-</w:t>
        </w:r>
      </w:hyperlink>
      <w:r w:rsidRPr="00C631DA">
        <w:rPr>
          <w:sz w:val="24"/>
          <w:lang w:val="en-US"/>
        </w:rPr>
        <w:t xml:space="preserve"> information/national-products/ruslana</w:t>
      </w:r>
    </w:p>
    <w:p w:rsidR="002D40A3" w:rsidRPr="00C631DA" w:rsidRDefault="002D40A3">
      <w:pPr>
        <w:jc w:val="both"/>
        <w:rPr>
          <w:sz w:val="24"/>
          <w:lang w:val="en-US"/>
        </w:rPr>
        <w:sectPr w:rsidR="002D40A3" w:rsidRPr="00C631DA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pStyle w:val="1"/>
        <w:numPr>
          <w:ilvl w:val="1"/>
          <w:numId w:val="25"/>
        </w:numPr>
        <w:tabs>
          <w:tab w:val="left" w:pos="1396"/>
          <w:tab w:val="left" w:pos="1397"/>
          <w:tab w:val="left" w:pos="2876"/>
          <w:tab w:val="left" w:pos="6424"/>
          <w:tab w:val="left" w:pos="7343"/>
          <w:tab w:val="left" w:pos="9210"/>
        </w:tabs>
        <w:spacing w:before="73"/>
        <w:ind w:left="302" w:right="486" w:firstLine="707"/>
        <w:jc w:val="left"/>
      </w:pPr>
      <w:r>
        <w:rPr>
          <w:spacing w:val="-3"/>
        </w:rPr>
        <w:lastRenderedPageBreak/>
        <w:t>Описание</w:t>
      </w:r>
      <w:r>
        <w:rPr>
          <w:spacing w:val="-3"/>
        </w:rPr>
        <w:tab/>
        <w:t>материально-технической</w:t>
      </w:r>
      <w:r>
        <w:rPr>
          <w:spacing w:val="-3"/>
        </w:rPr>
        <w:tab/>
        <w:t>базы,</w:t>
      </w:r>
      <w:r>
        <w:rPr>
          <w:spacing w:val="-3"/>
        </w:rPr>
        <w:tab/>
        <w:t>необходимой</w:t>
      </w:r>
      <w:r>
        <w:rPr>
          <w:spacing w:val="-3"/>
        </w:rPr>
        <w:tab/>
      </w:r>
      <w:r>
        <w:rPr>
          <w:spacing w:val="-8"/>
        </w:rPr>
        <w:t xml:space="preserve">для </w:t>
      </w:r>
      <w:r>
        <w:rPr>
          <w:spacing w:val="-3"/>
        </w:rPr>
        <w:t>проведения</w:t>
      </w:r>
      <w:r>
        <w:rPr>
          <w:spacing w:val="-4"/>
        </w:rPr>
        <w:t xml:space="preserve"> </w:t>
      </w:r>
      <w:r>
        <w:rPr>
          <w:spacing w:val="-3"/>
        </w:rPr>
        <w:t>практики</w:t>
      </w:r>
    </w:p>
    <w:p w:rsidR="002D40A3" w:rsidRDefault="002D40A3">
      <w:pPr>
        <w:pStyle w:val="a3"/>
        <w:spacing w:before="6"/>
        <w:ind w:left="0"/>
        <w:rPr>
          <w:b/>
          <w:sz w:val="23"/>
        </w:rPr>
      </w:pPr>
    </w:p>
    <w:p w:rsidR="002D40A3" w:rsidRDefault="00C631DA">
      <w:pPr>
        <w:pStyle w:val="a3"/>
        <w:ind w:right="484" w:firstLine="707"/>
        <w:jc w:val="both"/>
      </w:pPr>
      <w:r>
        <w:t>В период прохождения производственной (технологической) практики (в проектн</w:t>
      </w:r>
      <w:proofErr w:type="gramStart"/>
      <w:r>
        <w:t>о-</w:t>
      </w:r>
      <w:proofErr w:type="gramEnd"/>
      <w:r>
        <w:t xml:space="preserve"> экономической деятельности) материально-технической базой являются учебные корпуса ДВФУ, организации различных форм собственности, производственно-экономические и аналитические службы (отделы) организаций различных видов деятельности и форм собственности, их основные средства, оборудование и техническое оснащение.</w:t>
      </w:r>
    </w:p>
    <w:p w:rsidR="002D40A3" w:rsidRDefault="00C631DA">
      <w:pPr>
        <w:pStyle w:val="a3"/>
        <w:ind w:left="1010"/>
        <w:jc w:val="both"/>
      </w:pPr>
      <w:r>
        <w:t>Материально – техническое обеспечение проектно-экономической работы:</w:t>
      </w:r>
    </w:p>
    <w:p w:rsidR="002D40A3" w:rsidRDefault="00C631DA">
      <w:pPr>
        <w:pStyle w:val="a4"/>
        <w:numPr>
          <w:ilvl w:val="1"/>
          <w:numId w:val="5"/>
        </w:numPr>
        <w:tabs>
          <w:tab w:val="left" w:pos="1434"/>
          <w:tab w:val="left" w:pos="1435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оборудованное рабочее место с компьютером и доступом 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2D40A3" w:rsidRDefault="00C631DA">
      <w:pPr>
        <w:pStyle w:val="a4"/>
        <w:numPr>
          <w:ilvl w:val="1"/>
          <w:numId w:val="5"/>
        </w:numPr>
        <w:tabs>
          <w:tab w:val="left" w:pos="1434"/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доступ к поисковым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системам;</w:t>
      </w:r>
    </w:p>
    <w:p w:rsidR="002D40A3" w:rsidRDefault="00C631DA">
      <w:pPr>
        <w:pStyle w:val="a4"/>
        <w:numPr>
          <w:ilvl w:val="1"/>
          <w:numId w:val="5"/>
        </w:numPr>
        <w:tabs>
          <w:tab w:val="left" w:pos="1434"/>
          <w:tab w:val="left" w:pos="1435"/>
        </w:tabs>
        <w:spacing w:line="293" w:lineRule="exact"/>
        <w:jc w:val="left"/>
        <w:rPr>
          <w:sz w:val="24"/>
        </w:rPr>
      </w:pPr>
      <w:r>
        <w:rPr>
          <w:sz w:val="24"/>
        </w:rPr>
        <w:t>доступ к бухгалтерской и 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отчетности;</w:t>
      </w:r>
    </w:p>
    <w:p w:rsidR="002D40A3" w:rsidRDefault="00C631DA">
      <w:pPr>
        <w:pStyle w:val="a4"/>
        <w:numPr>
          <w:ilvl w:val="1"/>
          <w:numId w:val="5"/>
        </w:numPr>
        <w:tabs>
          <w:tab w:val="left" w:pos="1434"/>
          <w:tab w:val="left" w:pos="1435"/>
        </w:tabs>
        <w:spacing w:before="1"/>
        <w:jc w:val="left"/>
        <w:rPr>
          <w:sz w:val="24"/>
        </w:rPr>
      </w:pPr>
      <w:r>
        <w:rPr>
          <w:sz w:val="24"/>
        </w:rPr>
        <w:t>нормативно – правовые акты, учебники, учебно – 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издания.</w:t>
      </w:r>
    </w:p>
    <w:p w:rsidR="002D40A3" w:rsidRDefault="002D40A3">
      <w:pPr>
        <w:rPr>
          <w:sz w:val="24"/>
        </w:rPr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spacing w:before="72"/>
        <w:ind w:left="8101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p w:rsidR="002D40A3" w:rsidRDefault="00C631DA">
      <w:pPr>
        <w:spacing w:before="2"/>
        <w:ind w:left="491" w:right="677"/>
        <w:jc w:val="center"/>
        <w:rPr>
          <w:b/>
          <w:sz w:val="28"/>
        </w:rPr>
      </w:pPr>
      <w:r>
        <w:rPr>
          <w:b/>
          <w:sz w:val="28"/>
        </w:rPr>
        <w:t>Пример задания на производственную (технологическую) практику (в проектно-экономической деятельности)</w:t>
      </w:r>
    </w:p>
    <w:p w:rsidR="002D40A3" w:rsidRDefault="00C631DA">
      <w:pPr>
        <w:pStyle w:val="a3"/>
        <w:spacing w:before="8"/>
        <w:ind w:left="0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176325</wp:posOffset>
            </wp:positionV>
            <wp:extent cx="229533" cy="3749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0A3" w:rsidRDefault="00C631DA">
      <w:pPr>
        <w:ind w:left="491" w:right="676"/>
        <w:jc w:val="center"/>
      </w:pPr>
      <w:r>
        <w:t>МИНИСТЕРСТВО НАУКИ И ВЫСШЕГО ОБРАЗОВАНИЯ РОССИЙСКОЙ ФЕДЕРАЦИИ</w:t>
      </w:r>
    </w:p>
    <w:p w:rsidR="002D40A3" w:rsidRDefault="00C631DA">
      <w:pPr>
        <w:spacing w:before="1"/>
        <w:ind w:left="491" w:right="67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2D40A3" w:rsidRDefault="00C631DA">
      <w:pPr>
        <w:pStyle w:val="1"/>
        <w:spacing w:before="3" w:line="319" w:lineRule="exact"/>
        <w:ind w:left="491" w:right="675"/>
        <w:jc w:val="center"/>
      </w:pPr>
      <w:r>
        <w:t>«Дальневосточный федеральный университет»</w:t>
      </w:r>
    </w:p>
    <w:p w:rsidR="002D40A3" w:rsidRDefault="00C631DA">
      <w:pPr>
        <w:pStyle w:val="2"/>
        <w:spacing w:line="319" w:lineRule="exact"/>
        <w:ind w:left="491" w:right="672"/>
        <w:jc w:val="center"/>
      </w:pPr>
      <w:r>
        <w:t>(ДВФУ)</w:t>
      </w:r>
    </w:p>
    <w:p w:rsidR="002D40A3" w:rsidRDefault="00456F82">
      <w:pPr>
        <w:pStyle w:val="a3"/>
        <w:spacing w:before="2"/>
        <w:ind w:left="0"/>
        <w:rPr>
          <w:sz w:val="10"/>
        </w:rPr>
      </w:pPr>
      <w:r>
        <w:pict>
          <v:group id="_x0000_s1033" style="position:absolute;margin-left:77.4pt;margin-top:7.8pt;width:475.65pt;height:4.5pt;z-index:-251659264;mso-wrap-distance-left:0;mso-wrap-distance-right:0;mso-position-horizontal-relative:page" coordorigin="1548,156" coordsize="9513,90">
            <v:line id="_x0000_s1035" style="position:absolute" from="1548,183" to="11061,183" strokeweight="2.7pt"/>
            <v:line id="_x0000_s1034" style="position:absolute" from="1548,237" to="11061,237" strokeweight=".9pt"/>
            <w10:wrap type="topAndBottom" anchorx="page"/>
          </v:group>
        </w:pict>
      </w:r>
    </w:p>
    <w:p w:rsidR="002D40A3" w:rsidRDefault="002D40A3">
      <w:pPr>
        <w:pStyle w:val="a3"/>
        <w:spacing w:before="4"/>
        <w:ind w:left="0"/>
      </w:pPr>
    </w:p>
    <w:p w:rsidR="002D40A3" w:rsidRDefault="00C631DA">
      <w:pPr>
        <w:ind w:left="491" w:right="662"/>
        <w:jc w:val="center"/>
        <w:rPr>
          <w:b/>
          <w:sz w:val="24"/>
        </w:rPr>
      </w:pPr>
      <w:r>
        <w:rPr>
          <w:b/>
          <w:sz w:val="24"/>
        </w:rPr>
        <w:t>ШКОЛА ЭКОНОМИКИ И МЕНЕДЖМЕНТА</w:t>
      </w:r>
    </w:p>
    <w:p w:rsidR="002D40A3" w:rsidRDefault="002D40A3">
      <w:pPr>
        <w:pStyle w:val="a3"/>
        <w:spacing w:before="1"/>
        <w:ind w:left="0"/>
        <w:rPr>
          <w:b/>
          <w:sz w:val="28"/>
        </w:rPr>
      </w:pPr>
    </w:p>
    <w:p w:rsidR="002D40A3" w:rsidRDefault="00C631DA">
      <w:pPr>
        <w:pStyle w:val="a4"/>
        <w:numPr>
          <w:ilvl w:val="2"/>
          <w:numId w:val="3"/>
        </w:numPr>
        <w:tabs>
          <w:tab w:val="left" w:pos="1914"/>
        </w:tabs>
        <w:spacing w:line="242" w:lineRule="auto"/>
        <w:ind w:right="1046" w:hanging="2408"/>
        <w:rPr>
          <w:b/>
          <w:sz w:val="28"/>
        </w:rPr>
      </w:pPr>
      <w:r>
        <w:rPr>
          <w:b/>
          <w:sz w:val="28"/>
        </w:rPr>
        <w:t>Финансы и кредит «</w:t>
      </w:r>
      <w:r w:rsidR="009F55BB">
        <w:rPr>
          <w:b/>
          <w:sz w:val="28"/>
        </w:rPr>
        <w:t>Финансовые стратегии и технологи банковского института</w:t>
      </w:r>
      <w:r>
        <w:rPr>
          <w:b/>
          <w:sz w:val="28"/>
        </w:rPr>
        <w:t>»</w:t>
      </w:r>
    </w:p>
    <w:p w:rsidR="002D40A3" w:rsidRDefault="002D40A3">
      <w:pPr>
        <w:pStyle w:val="a3"/>
        <w:spacing w:before="7"/>
        <w:ind w:left="0"/>
        <w:rPr>
          <w:b/>
          <w:sz w:val="27"/>
        </w:rPr>
      </w:pPr>
    </w:p>
    <w:p w:rsidR="002D40A3" w:rsidRDefault="00C631DA">
      <w:pPr>
        <w:spacing w:line="319" w:lineRule="exact"/>
        <w:ind w:left="491" w:right="673"/>
        <w:jc w:val="center"/>
        <w:rPr>
          <w:b/>
          <w:sz w:val="28"/>
        </w:rPr>
      </w:pP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 xml:space="preserve"> А Д А Н И Е</w:t>
      </w:r>
    </w:p>
    <w:p w:rsidR="002D40A3" w:rsidRDefault="00C631DA">
      <w:pPr>
        <w:pStyle w:val="a3"/>
        <w:ind w:left="491" w:right="677"/>
        <w:jc w:val="center"/>
      </w:pPr>
      <w:r>
        <w:t>на производственную (технологическую) практику (в проектно-экономической деятельности)</w:t>
      </w:r>
    </w:p>
    <w:p w:rsidR="002D40A3" w:rsidRDefault="00C631DA">
      <w:pPr>
        <w:spacing w:line="263" w:lineRule="exact"/>
        <w:ind w:left="302"/>
        <w:rPr>
          <w:b/>
          <w:i/>
          <w:sz w:val="24"/>
        </w:rPr>
      </w:pPr>
      <w:r>
        <w:rPr>
          <w:i/>
          <w:sz w:val="24"/>
        </w:rPr>
        <w:t xml:space="preserve">Студенту Иванову Ивану Петровичу, </w:t>
      </w:r>
      <w:r>
        <w:rPr>
          <w:b/>
          <w:i/>
          <w:sz w:val="24"/>
        </w:rPr>
        <w:t xml:space="preserve">группы </w:t>
      </w:r>
    </w:p>
    <w:p w:rsidR="002D40A3" w:rsidRDefault="00456F82">
      <w:pPr>
        <w:spacing w:line="171" w:lineRule="exact"/>
        <w:ind w:left="491" w:right="677"/>
        <w:jc w:val="center"/>
        <w:rPr>
          <w:sz w:val="16"/>
        </w:rPr>
      </w:pPr>
      <w:r>
        <w:pict>
          <v:line id="_x0000_s1032" style="position:absolute;left:0;text-align:left;z-index:251658240;mso-position-horizontal-relative:page" from="79pt,1.3pt" to="558.35pt,1.3pt" strokeweight=".48pt">
            <w10:wrap anchorx="page"/>
          </v:line>
        </w:pict>
      </w:r>
      <w:r w:rsidR="00C631DA">
        <w:rPr>
          <w:sz w:val="16"/>
        </w:rPr>
        <w:t>(фамилия, имя, отчество)</w:t>
      </w:r>
    </w:p>
    <w:p w:rsidR="002D40A3" w:rsidRDefault="00C631DA">
      <w:pPr>
        <w:pStyle w:val="3"/>
        <w:spacing w:before="129" w:line="240" w:lineRule="auto"/>
        <w:ind w:right="1363"/>
      </w:pPr>
      <w:r>
        <w:t>Сроки прохождения технологической практики: Вопросы, подлежащие исследованию: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42"/>
        </w:tabs>
        <w:ind w:right="985" w:firstLine="0"/>
        <w:jc w:val="left"/>
        <w:rPr>
          <w:sz w:val="24"/>
        </w:rPr>
      </w:pPr>
      <w:r>
        <w:rPr>
          <w:sz w:val="24"/>
        </w:rPr>
        <w:t xml:space="preserve">разработать бизнес-план разработки и внедрения </w:t>
      </w:r>
      <w:r w:rsidR="009F55BB">
        <w:rPr>
          <w:sz w:val="24"/>
        </w:rPr>
        <w:t>банковского продукта</w:t>
      </w:r>
      <w:r>
        <w:rPr>
          <w:sz w:val="24"/>
        </w:rPr>
        <w:t xml:space="preserve"> (ПК-9; ПК-10; ПК-11);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42"/>
        </w:tabs>
        <w:ind w:right="689" w:firstLine="0"/>
        <w:jc w:val="left"/>
        <w:rPr>
          <w:sz w:val="24"/>
        </w:rPr>
      </w:pPr>
      <w:r>
        <w:rPr>
          <w:sz w:val="24"/>
        </w:rPr>
        <w:t xml:space="preserve">разработать финансовый план реализации </w:t>
      </w:r>
      <w:r w:rsidR="009F55BB">
        <w:rPr>
          <w:sz w:val="24"/>
        </w:rPr>
        <w:t>банковского</w:t>
      </w:r>
      <w:r>
        <w:rPr>
          <w:sz w:val="24"/>
        </w:rPr>
        <w:t xml:space="preserve"> продукта на период </w:t>
      </w:r>
      <w:r w:rsidR="009F55BB">
        <w:rPr>
          <w:sz w:val="24"/>
        </w:rPr>
        <w:t>_____</w:t>
      </w:r>
      <w:r>
        <w:rPr>
          <w:sz w:val="24"/>
        </w:rPr>
        <w:t xml:space="preserve"> гг. (ПК-12);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42"/>
        </w:tabs>
        <w:ind w:right="489" w:firstLine="0"/>
        <w:jc w:val="left"/>
        <w:rPr>
          <w:sz w:val="24"/>
        </w:rPr>
      </w:pPr>
      <w:r>
        <w:rPr>
          <w:sz w:val="24"/>
        </w:rPr>
        <w:t xml:space="preserve">провести оценку эффективности передачи рисков </w:t>
      </w:r>
      <w:r w:rsidR="009F55BB">
        <w:rPr>
          <w:sz w:val="24"/>
        </w:rPr>
        <w:t>банковского 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(ПК-13).</w:t>
      </w:r>
    </w:p>
    <w:p w:rsidR="002D40A3" w:rsidRDefault="00C631DA">
      <w:pPr>
        <w:pStyle w:val="3"/>
      </w:pPr>
      <w:r>
        <w:t>Мероприятия этапов практики:</w:t>
      </w:r>
    </w:p>
    <w:p w:rsidR="002D40A3" w:rsidRDefault="00C631DA">
      <w:pPr>
        <w:pStyle w:val="a3"/>
        <w:ind w:firstLine="60"/>
      </w:pPr>
      <w:r>
        <w:rPr>
          <w:spacing w:val="-3"/>
        </w:rPr>
        <w:t xml:space="preserve">Участие </w:t>
      </w:r>
      <w:r>
        <w:t xml:space="preserve">в </w:t>
      </w:r>
      <w:r>
        <w:rPr>
          <w:spacing w:val="-3"/>
        </w:rPr>
        <w:t xml:space="preserve">семинарах-тренингах </w:t>
      </w:r>
      <w:r>
        <w:t xml:space="preserve">по </w:t>
      </w:r>
      <w:r>
        <w:rPr>
          <w:spacing w:val="-3"/>
        </w:rPr>
        <w:t xml:space="preserve">формированию компетенций </w:t>
      </w:r>
      <w:r>
        <w:t xml:space="preserve">в </w:t>
      </w:r>
      <w:r>
        <w:rPr>
          <w:spacing w:val="-3"/>
        </w:rPr>
        <w:t>проектно-экономической деятельности: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37"/>
        </w:tabs>
        <w:ind w:left="436" w:hanging="135"/>
        <w:jc w:val="left"/>
        <w:rPr>
          <w:sz w:val="24"/>
        </w:rPr>
      </w:pPr>
      <w:r>
        <w:rPr>
          <w:spacing w:val="-3"/>
          <w:sz w:val="24"/>
        </w:rPr>
        <w:t xml:space="preserve">семинар </w:t>
      </w:r>
      <w:r>
        <w:rPr>
          <w:sz w:val="24"/>
        </w:rPr>
        <w:t xml:space="preserve">по бюджетному </w:t>
      </w:r>
      <w:r>
        <w:rPr>
          <w:spacing w:val="-3"/>
          <w:sz w:val="24"/>
        </w:rPr>
        <w:t xml:space="preserve">планированию </w:t>
      </w:r>
      <w:r>
        <w:rPr>
          <w:sz w:val="24"/>
        </w:rPr>
        <w:t>(6</w:t>
      </w:r>
      <w:r>
        <w:rPr>
          <w:spacing w:val="-26"/>
          <w:sz w:val="24"/>
        </w:rPr>
        <w:t xml:space="preserve"> </w:t>
      </w:r>
      <w:r>
        <w:rPr>
          <w:sz w:val="24"/>
        </w:rPr>
        <w:t>час.);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37"/>
        </w:tabs>
        <w:ind w:left="436" w:hanging="135"/>
        <w:jc w:val="left"/>
        <w:rPr>
          <w:sz w:val="24"/>
        </w:rPr>
      </w:pPr>
      <w:r>
        <w:rPr>
          <w:spacing w:val="-3"/>
          <w:sz w:val="24"/>
        </w:rPr>
        <w:t xml:space="preserve">семинар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разработке финансового плана бизнес-плана </w:t>
      </w:r>
      <w:r>
        <w:rPr>
          <w:sz w:val="24"/>
        </w:rPr>
        <w:t>(4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час.);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37"/>
        </w:tabs>
        <w:ind w:left="436" w:hanging="135"/>
        <w:jc w:val="left"/>
        <w:rPr>
          <w:sz w:val="24"/>
        </w:rPr>
      </w:pPr>
      <w:r>
        <w:rPr>
          <w:spacing w:val="-3"/>
          <w:sz w:val="24"/>
        </w:rPr>
        <w:t xml:space="preserve">тренинг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подготовке бизнес-планов резидента </w:t>
      </w:r>
      <w:r>
        <w:rPr>
          <w:sz w:val="24"/>
        </w:rPr>
        <w:t>СПВ и ТОР (8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час.);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757"/>
          <w:tab w:val="left" w:pos="758"/>
          <w:tab w:val="left" w:pos="1974"/>
          <w:tab w:val="left" w:pos="3567"/>
          <w:tab w:val="left" w:pos="5348"/>
          <w:tab w:val="left" w:pos="6060"/>
          <w:tab w:val="left" w:pos="7246"/>
          <w:tab w:val="left" w:pos="8611"/>
        </w:tabs>
        <w:ind w:right="484" w:firstLine="0"/>
        <w:jc w:val="left"/>
        <w:rPr>
          <w:sz w:val="24"/>
        </w:rPr>
      </w:pPr>
      <w:r>
        <w:rPr>
          <w:spacing w:val="-3"/>
          <w:sz w:val="24"/>
        </w:rPr>
        <w:t>семинар</w:t>
      </w:r>
      <w:r>
        <w:rPr>
          <w:spacing w:val="-3"/>
          <w:sz w:val="24"/>
        </w:rPr>
        <w:tab/>
        <w:t>«Налоговые</w:t>
      </w:r>
      <w:r>
        <w:rPr>
          <w:spacing w:val="-3"/>
          <w:sz w:val="24"/>
        </w:rPr>
        <w:tab/>
        <w:t>инструменты,</w:t>
      </w:r>
      <w:r>
        <w:rPr>
          <w:spacing w:val="-3"/>
          <w:sz w:val="24"/>
        </w:rPr>
        <w:tab/>
      </w:r>
      <w:r>
        <w:rPr>
          <w:spacing w:val="-2"/>
          <w:sz w:val="24"/>
        </w:rPr>
        <w:t>как</w:t>
      </w:r>
      <w:r>
        <w:rPr>
          <w:spacing w:val="-2"/>
          <w:sz w:val="24"/>
        </w:rPr>
        <w:tab/>
      </w:r>
      <w:r>
        <w:rPr>
          <w:spacing w:val="-3"/>
          <w:sz w:val="24"/>
        </w:rPr>
        <w:t>элемент</w:t>
      </w:r>
      <w:r>
        <w:rPr>
          <w:spacing w:val="-3"/>
          <w:sz w:val="24"/>
        </w:rPr>
        <w:tab/>
        <w:t>стратегии</w:t>
      </w:r>
      <w:r>
        <w:rPr>
          <w:spacing w:val="-3"/>
          <w:sz w:val="24"/>
        </w:rPr>
        <w:tab/>
      </w:r>
      <w:r>
        <w:rPr>
          <w:spacing w:val="-5"/>
          <w:sz w:val="24"/>
        </w:rPr>
        <w:t xml:space="preserve">поведения </w:t>
      </w:r>
      <w:r>
        <w:rPr>
          <w:spacing w:val="-3"/>
          <w:sz w:val="24"/>
        </w:rPr>
        <w:t xml:space="preserve">налогоплательщиков» </w:t>
      </w:r>
      <w:r>
        <w:rPr>
          <w:sz w:val="24"/>
        </w:rPr>
        <w:t>(6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час.);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95"/>
        </w:tabs>
        <w:ind w:right="860" w:firstLine="0"/>
        <w:jc w:val="left"/>
        <w:rPr>
          <w:sz w:val="24"/>
        </w:rPr>
      </w:pPr>
      <w:r>
        <w:rPr>
          <w:spacing w:val="-3"/>
          <w:sz w:val="24"/>
        </w:rPr>
        <w:t xml:space="preserve">практикум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подготовке финансового </w:t>
      </w:r>
      <w:r>
        <w:rPr>
          <w:sz w:val="24"/>
        </w:rPr>
        <w:t xml:space="preserve">плана </w:t>
      </w:r>
      <w:r>
        <w:rPr>
          <w:spacing w:val="-3"/>
          <w:sz w:val="24"/>
        </w:rPr>
        <w:t xml:space="preserve">бизнес-плана </w:t>
      </w:r>
      <w:r>
        <w:rPr>
          <w:sz w:val="24"/>
        </w:rPr>
        <w:t xml:space="preserve">компании – </w:t>
      </w:r>
      <w:r>
        <w:rPr>
          <w:spacing w:val="-3"/>
          <w:sz w:val="24"/>
        </w:rPr>
        <w:t xml:space="preserve">резидента </w:t>
      </w:r>
      <w:r>
        <w:rPr>
          <w:sz w:val="24"/>
        </w:rPr>
        <w:t xml:space="preserve">СПВ </w:t>
      </w:r>
      <w:r>
        <w:rPr>
          <w:spacing w:val="-3"/>
          <w:sz w:val="24"/>
        </w:rPr>
        <w:t xml:space="preserve">(ТОР) </w:t>
      </w:r>
      <w:r>
        <w:rPr>
          <w:sz w:val="24"/>
        </w:rPr>
        <w:t>(8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час.);</w:t>
      </w:r>
    </w:p>
    <w:p w:rsidR="002D40A3" w:rsidRDefault="00C631DA">
      <w:pPr>
        <w:pStyle w:val="a3"/>
      </w:pPr>
      <w:r>
        <w:t>практикум по оценке финансово-экономических рисков проекта (4 час.);</w:t>
      </w:r>
    </w:p>
    <w:p w:rsidR="002D40A3" w:rsidRDefault="00C631DA">
      <w:pPr>
        <w:pStyle w:val="a4"/>
        <w:numPr>
          <w:ilvl w:val="0"/>
          <w:numId w:val="2"/>
        </w:numPr>
        <w:tabs>
          <w:tab w:val="left" w:pos="437"/>
        </w:tabs>
        <w:ind w:left="436" w:hanging="135"/>
        <w:jc w:val="left"/>
        <w:rPr>
          <w:sz w:val="24"/>
        </w:rPr>
      </w:pPr>
      <w:r>
        <w:rPr>
          <w:spacing w:val="-3"/>
          <w:sz w:val="24"/>
        </w:rPr>
        <w:t xml:space="preserve">практикум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оценке финансовой эффективности инвестиционных проектов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час.).</w:t>
      </w:r>
    </w:p>
    <w:p w:rsidR="002D40A3" w:rsidRDefault="00C631DA">
      <w:pPr>
        <w:pStyle w:val="3"/>
        <w:spacing w:before="3"/>
      </w:pPr>
      <w:r>
        <w:t>Форма представления результатов практики</w:t>
      </w:r>
    </w:p>
    <w:p w:rsidR="002D40A3" w:rsidRDefault="00C631DA">
      <w:pPr>
        <w:pStyle w:val="a3"/>
        <w:ind w:right="1332"/>
      </w:pPr>
      <w:r>
        <w:t>Отчѐт о прохождении производственной (технологической) практики (в проектн</w:t>
      </w:r>
      <w:proofErr w:type="gramStart"/>
      <w:r>
        <w:t>о-</w:t>
      </w:r>
      <w:proofErr w:type="gramEnd"/>
      <w:r>
        <w:t xml:space="preserve"> экономической работе).</w:t>
      </w:r>
    </w:p>
    <w:p w:rsidR="002D40A3" w:rsidRDefault="00C631DA">
      <w:pPr>
        <w:pStyle w:val="3"/>
        <w:spacing w:before="2"/>
      </w:pPr>
      <w:r>
        <w:t>Основные источники информации.</w:t>
      </w:r>
    </w:p>
    <w:p w:rsidR="002D40A3" w:rsidRDefault="00C631DA">
      <w:pPr>
        <w:pStyle w:val="a3"/>
        <w:tabs>
          <w:tab w:val="left" w:pos="3475"/>
          <w:tab w:val="left" w:pos="4706"/>
          <w:tab w:val="left" w:pos="5762"/>
        </w:tabs>
        <w:ind w:right="3282"/>
      </w:pPr>
      <w:r>
        <w:t>Срок представления отчѐта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  <w:r>
        <w:tab/>
        <w:t>«</w:t>
      </w:r>
      <w:r w:rsidR="009F55BB">
        <w:t>___</w:t>
      </w:r>
      <w:r>
        <w:t xml:space="preserve">» </w:t>
      </w:r>
      <w:r w:rsidR="009F55BB">
        <w:t>________</w:t>
      </w:r>
      <w:r>
        <w:t xml:space="preserve"> 2018 </w:t>
      </w:r>
      <w:r>
        <w:rPr>
          <w:spacing w:val="-7"/>
        </w:rPr>
        <w:t xml:space="preserve">г. </w:t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задания</w:t>
      </w:r>
      <w:r>
        <w:tab/>
        <w:t>«</w:t>
      </w:r>
      <w:r w:rsidR="009F55BB">
        <w:t>___</w:t>
      </w:r>
      <w:r>
        <w:t>»</w:t>
      </w:r>
      <w:r>
        <w:rPr>
          <w:spacing w:val="-5"/>
        </w:rPr>
        <w:t xml:space="preserve"> </w:t>
      </w:r>
      <w:r w:rsidR="009F55BB">
        <w:t>__________</w:t>
      </w:r>
      <w:r>
        <w:t xml:space="preserve"> </w:t>
      </w:r>
      <w:r>
        <w:rPr>
          <w:spacing w:val="1"/>
        </w:rPr>
        <w:t xml:space="preserve"> </w:t>
      </w:r>
      <w:r>
        <w:t>2018</w:t>
      </w:r>
      <w:r>
        <w:tab/>
        <w:t>г.</w:t>
      </w:r>
    </w:p>
    <w:p w:rsidR="002D40A3" w:rsidRDefault="00C631DA">
      <w:pPr>
        <w:pStyle w:val="a3"/>
        <w:spacing w:line="273" w:lineRule="exact"/>
      </w:pPr>
      <w:r>
        <w:t>Руководитель ВКР</w:t>
      </w:r>
    </w:p>
    <w:p w:rsidR="002D40A3" w:rsidRDefault="00C631DA">
      <w:pPr>
        <w:pStyle w:val="a3"/>
        <w:spacing w:line="279" w:lineRule="exact"/>
      </w:pPr>
      <w:r>
        <w:rPr>
          <w:position w:val="10"/>
          <w:sz w:val="14"/>
        </w:rPr>
        <w:t>.</w:t>
      </w:r>
      <w:r>
        <w:t>Задание получил</w:t>
      </w:r>
    </w:p>
    <w:p w:rsidR="002D40A3" w:rsidRDefault="002D40A3">
      <w:pPr>
        <w:spacing w:line="279" w:lineRule="exact"/>
        <w:sectPr w:rsidR="002D40A3">
          <w:pgSz w:w="11910" w:h="16840"/>
          <w:pgMar w:top="1180" w:right="360" w:bottom="1200" w:left="1400" w:header="0" w:footer="930" w:gutter="0"/>
          <w:cols w:space="720"/>
        </w:sectPr>
      </w:pPr>
    </w:p>
    <w:p w:rsidR="002D40A3" w:rsidRDefault="00C631DA">
      <w:pPr>
        <w:spacing w:before="71"/>
        <w:ind w:left="8113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</w:p>
    <w:p w:rsidR="002D40A3" w:rsidRDefault="00C631DA">
      <w:pPr>
        <w:spacing w:before="1" w:line="242" w:lineRule="auto"/>
        <w:ind w:left="2450" w:right="502" w:hanging="1359"/>
        <w:rPr>
          <w:b/>
          <w:sz w:val="28"/>
        </w:rPr>
      </w:pPr>
      <w:r>
        <w:rPr>
          <w:b/>
          <w:sz w:val="28"/>
        </w:rPr>
        <w:t>Форма отчета по производственной (технологической) практике (в проектно-экономической деятельности)</w:t>
      </w:r>
    </w:p>
    <w:p w:rsidR="002D40A3" w:rsidRDefault="00C631DA">
      <w:pPr>
        <w:pStyle w:val="a3"/>
        <w:spacing w:before="9"/>
        <w:ind w:left="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3795395</wp:posOffset>
            </wp:positionH>
            <wp:positionV relativeFrom="paragraph">
              <wp:posOffset>205891</wp:posOffset>
            </wp:positionV>
            <wp:extent cx="314736" cy="5071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36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0A3" w:rsidRDefault="00C631DA">
      <w:pPr>
        <w:spacing w:line="234" w:lineRule="exact"/>
        <w:ind w:left="491" w:right="677"/>
        <w:jc w:val="center"/>
      </w:pPr>
      <w:r>
        <w:t>МИНИСТЕРСТВО НАУКИ И ВЫСШЕГО ОБРАЗОВАНИЯ РОССИЙСКОЙ ФЕДЕРАЦИИ</w:t>
      </w:r>
    </w:p>
    <w:p w:rsidR="002D40A3" w:rsidRDefault="00C631DA">
      <w:pPr>
        <w:spacing w:line="252" w:lineRule="exact"/>
        <w:ind w:left="491" w:right="67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2D40A3" w:rsidRDefault="00C631DA">
      <w:pPr>
        <w:pStyle w:val="1"/>
        <w:spacing w:before="5" w:line="319" w:lineRule="exact"/>
        <w:ind w:left="491" w:right="675"/>
        <w:jc w:val="center"/>
      </w:pPr>
      <w:r>
        <w:t>«Дальневосточный федеральный университет»</w:t>
      </w:r>
    </w:p>
    <w:p w:rsidR="002D40A3" w:rsidRDefault="00C631DA">
      <w:pPr>
        <w:pStyle w:val="2"/>
        <w:spacing w:line="319" w:lineRule="exact"/>
        <w:ind w:left="491" w:right="672"/>
        <w:jc w:val="center"/>
      </w:pPr>
      <w:r>
        <w:t>(ДВФУ)</w:t>
      </w:r>
    </w:p>
    <w:p w:rsidR="002D40A3" w:rsidRDefault="00456F82">
      <w:pPr>
        <w:pStyle w:val="a3"/>
        <w:spacing w:before="1"/>
        <w:ind w:left="0"/>
        <w:rPr>
          <w:sz w:val="10"/>
        </w:rPr>
      </w:pPr>
      <w:r>
        <w:pict>
          <v:group id="_x0000_s1029" style="position:absolute;margin-left:77.4pt;margin-top:7.75pt;width:475.65pt;height:4.5pt;z-index:-251657216;mso-wrap-distance-left:0;mso-wrap-distance-right:0;mso-position-horizontal-relative:page" coordorigin="1548,155" coordsize="9513,90">
            <v:line id="_x0000_s1031" style="position:absolute" from="1548,182" to="11061,182" strokeweight="2.7pt"/>
            <v:line id="_x0000_s1030" style="position:absolute" from="1548,236" to="11061,236" strokeweight=".9pt"/>
            <w10:wrap type="topAndBottom" anchorx="page"/>
          </v:group>
        </w:pict>
      </w:r>
    </w:p>
    <w:p w:rsidR="002D40A3" w:rsidRDefault="002D40A3">
      <w:pPr>
        <w:pStyle w:val="a3"/>
        <w:spacing w:before="5"/>
        <w:ind w:left="0"/>
      </w:pPr>
    </w:p>
    <w:p w:rsidR="002D40A3" w:rsidRDefault="00C631DA">
      <w:pPr>
        <w:ind w:left="491" w:right="662"/>
        <w:jc w:val="center"/>
        <w:rPr>
          <w:b/>
          <w:sz w:val="24"/>
        </w:rPr>
      </w:pPr>
      <w:r>
        <w:rPr>
          <w:b/>
          <w:sz w:val="24"/>
        </w:rPr>
        <w:t>ШКОЛА ЭКОНОМИКИ И МЕНЕДЖМЕНТА</w:t>
      </w:r>
    </w:p>
    <w:p w:rsidR="002D40A3" w:rsidRDefault="002D40A3">
      <w:pPr>
        <w:pStyle w:val="a3"/>
        <w:ind w:left="0"/>
        <w:rPr>
          <w:b/>
          <w:sz w:val="26"/>
        </w:rPr>
      </w:pPr>
    </w:p>
    <w:p w:rsidR="002D40A3" w:rsidRDefault="002D40A3">
      <w:pPr>
        <w:pStyle w:val="a3"/>
        <w:ind w:left="0"/>
        <w:rPr>
          <w:b/>
          <w:sz w:val="26"/>
        </w:rPr>
      </w:pPr>
    </w:p>
    <w:p w:rsidR="002D40A3" w:rsidRDefault="002D40A3">
      <w:pPr>
        <w:pStyle w:val="a3"/>
        <w:ind w:left="0"/>
        <w:rPr>
          <w:b/>
          <w:sz w:val="26"/>
        </w:rPr>
      </w:pPr>
    </w:p>
    <w:p w:rsidR="002D40A3" w:rsidRDefault="002D40A3">
      <w:pPr>
        <w:pStyle w:val="a3"/>
        <w:spacing w:before="1"/>
        <w:ind w:left="0"/>
        <w:rPr>
          <w:b/>
          <w:sz w:val="30"/>
        </w:rPr>
      </w:pPr>
    </w:p>
    <w:p w:rsidR="002D40A3" w:rsidRDefault="00C631DA">
      <w:pPr>
        <w:ind w:left="491" w:right="672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2D40A3" w:rsidRDefault="00C631DA">
      <w:pPr>
        <w:spacing w:before="2"/>
        <w:ind w:left="969" w:right="1153"/>
        <w:jc w:val="center"/>
        <w:rPr>
          <w:b/>
          <w:sz w:val="28"/>
        </w:rPr>
      </w:pPr>
      <w:r>
        <w:rPr>
          <w:b/>
          <w:sz w:val="28"/>
        </w:rPr>
        <w:t>о прохождении производственной (технологической) практики (в проектно-экономической деятельности)</w:t>
      </w:r>
    </w:p>
    <w:p w:rsidR="002D40A3" w:rsidRDefault="00C631DA">
      <w:pPr>
        <w:spacing w:line="316" w:lineRule="exact"/>
        <w:ind w:left="491" w:right="677"/>
        <w:jc w:val="center"/>
        <w:rPr>
          <w:sz w:val="28"/>
        </w:rPr>
      </w:pPr>
      <w:r>
        <w:rPr>
          <w:sz w:val="28"/>
        </w:rPr>
        <w:t>по направлению подготовки 38.04.08 Финансы и кредит</w:t>
      </w:r>
    </w:p>
    <w:p w:rsidR="002D40A3" w:rsidRDefault="00C631DA">
      <w:pPr>
        <w:ind w:left="491" w:right="606"/>
        <w:jc w:val="center"/>
        <w:rPr>
          <w:sz w:val="28"/>
        </w:rPr>
      </w:pPr>
      <w:r>
        <w:rPr>
          <w:sz w:val="28"/>
        </w:rPr>
        <w:t>«Финанс</w:t>
      </w:r>
      <w:r w:rsidR="00EE78C8">
        <w:rPr>
          <w:sz w:val="28"/>
        </w:rPr>
        <w:t>овые стратегии и технологии  банковского института</w:t>
      </w:r>
      <w:r>
        <w:rPr>
          <w:sz w:val="28"/>
        </w:rPr>
        <w:t>»</w:t>
      </w:r>
    </w:p>
    <w:p w:rsidR="002D40A3" w:rsidRDefault="002D40A3">
      <w:pPr>
        <w:pStyle w:val="a3"/>
        <w:ind w:left="0"/>
        <w:rPr>
          <w:sz w:val="30"/>
        </w:rPr>
      </w:pPr>
    </w:p>
    <w:p w:rsidR="002D40A3" w:rsidRDefault="002D40A3">
      <w:pPr>
        <w:pStyle w:val="a3"/>
        <w:ind w:left="0"/>
        <w:rPr>
          <w:sz w:val="30"/>
        </w:rPr>
      </w:pPr>
    </w:p>
    <w:p w:rsidR="002D40A3" w:rsidRDefault="00C631DA">
      <w:pPr>
        <w:spacing w:before="203"/>
        <w:ind w:left="5343"/>
        <w:rPr>
          <w:sz w:val="28"/>
        </w:rPr>
      </w:pPr>
      <w:r>
        <w:rPr>
          <w:sz w:val="28"/>
        </w:rPr>
        <w:t>Выполнил магистрант</w:t>
      </w:r>
    </w:p>
    <w:p w:rsidR="002D40A3" w:rsidRDefault="00C631DA">
      <w:pPr>
        <w:tabs>
          <w:tab w:val="left" w:pos="7629"/>
        </w:tabs>
        <w:spacing w:before="74"/>
        <w:ind w:left="534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5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студента</w:t>
      </w:r>
    </w:p>
    <w:p w:rsidR="002D40A3" w:rsidRDefault="00C631DA">
      <w:pPr>
        <w:pStyle w:val="2"/>
        <w:tabs>
          <w:tab w:val="left" w:pos="5261"/>
        </w:tabs>
        <w:spacing w:before="17" w:line="322" w:lineRule="exact"/>
      </w:pPr>
      <w:r>
        <w:t>Отчет</w:t>
      </w:r>
      <w:r>
        <w:rPr>
          <w:spacing w:val="-1"/>
        </w:rPr>
        <w:t xml:space="preserve"> </w:t>
      </w:r>
      <w:r>
        <w:t>защищен:</w:t>
      </w:r>
      <w:r>
        <w:tab/>
        <w:t>Руководитель</w:t>
      </w:r>
      <w:r>
        <w:rPr>
          <w:spacing w:val="-2"/>
        </w:rPr>
        <w:t xml:space="preserve"> </w:t>
      </w:r>
      <w:r>
        <w:t>практики</w:t>
      </w:r>
    </w:p>
    <w:p w:rsidR="002D40A3" w:rsidRDefault="00C631DA">
      <w:pPr>
        <w:tabs>
          <w:tab w:val="left" w:pos="4281"/>
          <w:tab w:val="left" w:pos="5266"/>
          <w:tab w:val="left" w:pos="7153"/>
        </w:tabs>
        <w:ind w:left="302"/>
        <w:rPr>
          <w:sz w:val="20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0"/>
        </w:rPr>
        <w:t>Ф.И.О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>руководителя</w:t>
      </w:r>
    </w:p>
    <w:p w:rsidR="002D40A3" w:rsidRDefault="00C631DA">
      <w:pPr>
        <w:tabs>
          <w:tab w:val="left" w:pos="2497"/>
        </w:tabs>
        <w:spacing w:before="76"/>
        <w:ind w:left="3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Ф.И.О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руководителя</w:t>
      </w:r>
    </w:p>
    <w:p w:rsidR="002D40A3" w:rsidRDefault="00C631DA">
      <w:pPr>
        <w:pStyle w:val="2"/>
        <w:tabs>
          <w:tab w:val="left" w:pos="1143"/>
          <w:tab w:val="left" w:pos="3731"/>
        </w:tabs>
        <w:spacing w:before="17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 г.</w:t>
      </w:r>
    </w:p>
    <w:p w:rsidR="002D40A3" w:rsidRDefault="002D40A3">
      <w:pPr>
        <w:pStyle w:val="a3"/>
        <w:spacing w:before="3"/>
        <w:ind w:left="0"/>
        <w:rPr>
          <w:sz w:val="20"/>
        </w:rPr>
      </w:pPr>
    </w:p>
    <w:p w:rsidR="002D40A3" w:rsidRDefault="00C631DA">
      <w:pPr>
        <w:tabs>
          <w:tab w:val="left" w:pos="3747"/>
          <w:tab w:val="left" w:pos="5288"/>
        </w:tabs>
        <w:spacing w:before="89"/>
        <w:ind w:left="302"/>
        <w:rPr>
          <w:sz w:val="28"/>
        </w:rPr>
      </w:pPr>
      <w:proofErr w:type="gramStart"/>
      <w:r>
        <w:rPr>
          <w:sz w:val="28"/>
        </w:rPr>
        <w:t>Регистрационный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Практика пройдена 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proofErr w:type="gramEnd"/>
    </w:p>
    <w:p w:rsidR="002D40A3" w:rsidRDefault="00C631DA">
      <w:pPr>
        <w:tabs>
          <w:tab w:val="left" w:pos="1143"/>
          <w:tab w:val="left" w:pos="3731"/>
          <w:tab w:val="left" w:pos="5316"/>
          <w:tab w:val="left" w:pos="5789"/>
          <w:tab w:val="left" w:pos="6211"/>
          <w:tab w:val="left" w:pos="7606"/>
          <w:tab w:val="left" w:pos="8516"/>
        </w:tabs>
        <w:spacing w:line="321" w:lineRule="exact"/>
        <w:ind w:left="3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201_ г.</w:t>
      </w:r>
      <w:r>
        <w:rPr>
          <w:sz w:val="28"/>
        </w:rPr>
        <w:tab/>
        <w:t>с</w:t>
      </w:r>
      <w:r>
        <w:rPr>
          <w:sz w:val="28"/>
        </w:rPr>
        <w:tab/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2D40A3" w:rsidRDefault="002D40A3">
      <w:pPr>
        <w:spacing w:line="321" w:lineRule="exact"/>
        <w:rPr>
          <w:sz w:val="28"/>
        </w:rPr>
        <w:sectPr w:rsidR="002D40A3">
          <w:footerReference w:type="default" r:id="rId28"/>
          <w:pgSz w:w="11910" w:h="16840"/>
          <w:pgMar w:top="1040" w:right="360" w:bottom="280" w:left="1400" w:header="0" w:footer="0" w:gutter="0"/>
          <w:cols w:space="720"/>
        </w:sectPr>
      </w:pPr>
    </w:p>
    <w:p w:rsidR="002D40A3" w:rsidRDefault="002D40A3">
      <w:pPr>
        <w:pStyle w:val="a3"/>
        <w:ind w:left="0"/>
        <w:rPr>
          <w:sz w:val="27"/>
        </w:rPr>
      </w:pPr>
    </w:p>
    <w:p w:rsidR="002D40A3" w:rsidRDefault="00456F82">
      <w:pPr>
        <w:pStyle w:val="a3"/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0pt;height:.6pt;mso-position-horizontal-relative:char;mso-position-vertical-relative:line" coordsize="1400,12">
            <v:line id="_x0000_s1028" style="position:absolute" from="0,6" to="1400,6" strokeweight=".19811mm"/>
            <w10:wrap type="none"/>
            <w10:anchorlock/>
          </v:group>
        </w:pict>
      </w:r>
    </w:p>
    <w:p w:rsidR="002D40A3" w:rsidRDefault="00456F82">
      <w:pPr>
        <w:tabs>
          <w:tab w:val="left" w:pos="2191"/>
        </w:tabs>
        <w:ind w:left="453"/>
        <w:rPr>
          <w:sz w:val="20"/>
        </w:rPr>
      </w:pPr>
      <w:r>
        <w:pict>
          <v:line id="_x0000_s1026" style="position:absolute;left:0;text-align:left;z-index:251660288;mso-position-horizontal-relative:page" from="158.65pt,-.25pt" to="284.6pt,-.25pt" strokeweight=".19811mm">
            <w10:wrap anchorx="page"/>
          </v:line>
        </w:pict>
      </w:r>
      <w:r w:rsidR="00C631DA">
        <w:rPr>
          <w:sz w:val="20"/>
        </w:rPr>
        <w:t>Подпись</w:t>
      </w:r>
      <w:r w:rsidR="00C631DA">
        <w:rPr>
          <w:sz w:val="20"/>
        </w:rPr>
        <w:tab/>
        <w:t>И.О.</w:t>
      </w:r>
      <w:r w:rsidR="00C631DA">
        <w:rPr>
          <w:spacing w:val="-6"/>
          <w:sz w:val="20"/>
        </w:rPr>
        <w:t xml:space="preserve"> </w:t>
      </w:r>
      <w:r w:rsidR="00C631DA">
        <w:rPr>
          <w:sz w:val="20"/>
        </w:rPr>
        <w:t>Фамилия</w:t>
      </w:r>
    </w:p>
    <w:p w:rsidR="002D40A3" w:rsidRDefault="00C631DA">
      <w:pPr>
        <w:pStyle w:val="2"/>
        <w:tabs>
          <w:tab w:val="left" w:pos="954"/>
          <w:tab w:val="left" w:pos="1380"/>
          <w:tab w:val="left" w:pos="2773"/>
          <w:tab w:val="left" w:pos="3613"/>
        </w:tabs>
        <w:ind w:left="453"/>
      </w:pPr>
      <w:r>
        <w:br w:type="column"/>
      </w:r>
      <w:r>
        <w:lastRenderedPageBreak/>
        <w:t>по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D40A3" w:rsidRDefault="002D40A3">
      <w:pPr>
        <w:sectPr w:rsidR="002D40A3">
          <w:type w:val="continuous"/>
          <w:pgSz w:w="11910" w:h="16840"/>
          <w:pgMar w:top="1160" w:right="360" w:bottom="280" w:left="1400" w:header="720" w:footer="720" w:gutter="0"/>
          <w:cols w:num="2" w:space="720" w:equalWidth="0">
            <w:col w:w="3446" w:space="1441"/>
            <w:col w:w="5263"/>
          </w:cols>
        </w:sectPr>
      </w:pPr>
    </w:p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ind w:left="0"/>
        <w:rPr>
          <w:sz w:val="20"/>
        </w:rPr>
      </w:pPr>
    </w:p>
    <w:p w:rsidR="002D40A3" w:rsidRDefault="002D40A3">
      <w:pPr>
        <w:pStyle w:val="a3"/>
        <w:spacing w:before="10"/>
        <w:ind w:left="0"/>
        <w:rPr>
          <w:sz w:val="17"/>
        </w:rPr>
      </w:pPr>
    </w:p>
    <w:p w:rsidR="002D40A3" w:rsidRDefault="00C631DA">
      <w:pPr>
        <w:tabs>
          <w:tab w:val="left" w:pos="4850"/>
        </w:tabs>
        <w:spacing w:before="89"/>
        <w:ind w:left="4082" w:right="4268"/>
        <w:jc w:val="center"/>
        <w:rPr>
          <w:sz w:val="28"/>
        </w:rPr>
      </w:pPr>
      <w:r>
        <w:rPr>
          <w:sz w:val="28"/>
        </w:rPr>
        <w:t xml:space="preserve">г. </w:t>
      </w:r>
      <w:r>
        <w:rPr>
          <w:spacing w:val="-3"/>
          <w:sz w:val="28"/>
        </w:rPr>
        <w:t xml:space="preserve">Владивосток </w:t>
      </w:r>
      <w:r>
        <w:rPr>
          <w:sz w:val="28"/>
        </w:rPr>
        <w:t>201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D40A3" w:rsidRDefault="002D40A3">
      <w:pPr>
        <w:jc w:val="center"/>
        <w:rPr>
          <w:sz w:val="28"/>
        </w:rPr>
        <w:sectPr w:rsidR="002D40A3">
          <w:type w:val="continuous"/>
          <w:pgSz w:w="11910" w:h="16840"/>
          <w:pgMar w:top="1160" w:right="360" w:bottom="280" w:left="1400" w:header="720" w:footer="720" w:gutter="0"/>
          <w:cols w:space="720"/>
        </w:sectPr>
      </w:pPr>
    </w:p>
    <w:p w:rsidR="002D40A3" w:rsidRDefault="00C631DA">
      <w:pPr>
        <w:spacing w:before="71"/>
        <w:ind w:left="491" w:right="676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2D40A3" w:rsidRDefault="002D40A3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82"/>
      </w:tblGrid>
      <w:tr w:rsidR="002D40A3">
        <w:trPr>
          <w:trHeight w:val="1098"/>
        </w:trPr>
        <w:tc>
          <w:tcPr>
            <w:tcW w:w="9082" w:type="dxa"/>
          </w:tcPr>
          <w:p w:rsidR="002D40A3" w:rsidRDefault="00C631DA">
            <w:pPr>
              <w:pStyle w:val="TableParagraph"/>
              <w:ind w:left="200" w:right="2158"/>
              <w:rPr>
                <w:sz w:val="24"/>
              </w:rPr>
            </w:pPr>
            <w:r>
              <w:rPr>
                <w:sz w:val="24"/>
              </w:rPr>
              <w:t>Индивидуальное задание для прохождения практики Календарный план прохождения практики</w:t>
            </w:r>
          </w:p>
          <w:p w:rsidR="002D40A3" w:rsidRDefault="00C631DA">
            <w:pPr>
              <w:pStyle w:val="TableParagraph"/>
              <w:spacing w:line="270" w:lineRule="atLeast"/>
              <w:ind w:left="200" w:right="2158"/>
              <w:rPr>
                <w:sz w:val="24"/>
              </w:rPr>
            </w:pPr>
            <w:r>
              <w:rPr>
                <w:sz w:val="24"/>
              </w:rPr>
              <w:t>Характеристика студента, составленная руководителем практики Введение (1-2 стр.)</w:t>
            </w:r>
          </w:p>
        </w:tc>
      </w:tr>
      <w:tr w:rsidR="002D40A3">
        <w:trPr>
          <w:trHeight w:val="3854"/>
        </w:trPr>
        <w:tc>
          <w:tcPr>
            <w:tcW w:w="9082" w:type="dxa"/>
          </w:tcPr>
          <w:p w:rsidR="002D40A3" w:rsidRDefault="00C631DA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D40A3" w:rsidRDefault="00C631DA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</w:tabs>
              <w:rPr>
                <w:sz w:val="24"/>
              </w:rPr>
            </w:pPr>
            <w:r>
              <w:rPr>
                <w:sz w:val="24"/>
              </w:rPr>
              <w:t>Бизнес-план (проект, 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</w:p>
          <w:p w:rsidR="002D40A3" w:rsidRDefault="00C631DA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Оценка 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D40A3" w:rsidRDefault="00C631DA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Оценка 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D40A3" w:rsidRDefault="00C631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3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семинарах-тренингах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формированию компетенций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проектн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экономической деятельности</w:t>
            </w:r>
          </w:p>
          <w:p w:rsidR="002D40A3" w:rsidRDefault="00C631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  <w:p w:rsidR="002D40A3" w:rsidRDefault="00C631DA">
            <w:pPr>
              <w:pStyle w:val="TableParagraph"/>
              <w:ind w:left="200" w:right="5109"/>
              <w:rPr>
                <w:sz w:val="24"/>
              </w:rPr>
            </w:pPr>
            <w:r>
              <w:rPr>
                <w:sz w:val="24"/>
              </w:rPr>
              <w:t>Список использованных источников Приложения</w:t>
            </w:r>
          </w:p>
          <w:p w:rsidR="002D40A3" w:rsidRDefault="002D40A3">
            <w:pPr>
              <w:pStyle w:val="TableParagraph"/>
              <w:rPr>
                <w:b/>
                <w:sz w:val="24"/>
              </w:rPr>
            </w:pPr>
          </w:p>
          <w:p w:rsidR="002D40A3" w:rsidRDefault="00C631DA">
            <w:pPr>
              <w:pStyle w:val="TableParagraph"/>
              <w:spacing w:before="1" w:line="270" w:lineRule="atLeast"/>
              <w:ind w:left="200" w:right="198" w:firstLine="707"/>
              <w:jc w:val="both"/>
              <w:rPr>
                <w:sz w:val="24"/>
              </w:rPr>
            </w:pPr>
            <w:r>
              <w:rPr>
                <w:sz w:val="24"/>
              </w:rPr>
              <w:t>Отчѐт о прохождении производственной (технологической) практики (в проектно-экономической деятельности) должен быть оформлен в соответствии c требованиями «Методических указаний по выполнению и оформлению ВКР и курсовых работ» ШЭМ ДВФУ, 2015.</w:t>
            </w:r>
          </w:p>
        </w:tc>
      </w:tr>
    </w:tbl>
    <w:p w:rsidR="002D40A3" w:rsidRDefault="002D40A3">
      <w:pPr>
        <w:spacing w:line="270" w:lineRule="atLeast"/>
        <w:jc w:val="both"/>
        <w:rPr>
          <w:sz w:val="24"/>
        </w:rPr>
        <w:sectPr w:rsidR="002D40A3">
          <w:footerReference w:type="default" r:id="rId29"/>
          <w:pgSz w:w="11910" w:h="16840"/>
          <w:pgMar w:top="1040" w:right="360" w:bottom="1240" w:left="1400" w:header="0" w:footer="1058" w:gutter="0"/>
          <w:pgNumType w:start="23"/>
          <w:cols w:space="720"/>
        </w:sectPr>
      </w:pPr>
    </w:p>
    <w:p w:rsidR="002D40A3" w:rsidRDefault="00C631DA">
      <w:pPr>
        <w:spacing w:before="73"/>
        <w:ind w:right="50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2D40A3" w:rsidRDefault="002D40A3">
      <w:pPr>
        <w:pStyle w:val="a3"/>
        <w:ind w:left="0"/>
        <w:rPr>
          <w:b/>
          <w:sz w:val="26"/>
        </w:rPr>
      </w:pPr>
    </w:p>
    <w:p w:rsidR="002D40A3" w:rsidRDefault="002D40A3">
      <w:pPr>
        <w:pStyle w:val="a3"/>
        <w:ind w:left="0"/>
        <w:rPr>
          <w:b/>
          <w:sz w:val="26"/>
        </w:rPr>
      </w:pPr>
    </w:p>
    <w:p w:rsidR="002D40A3" w:rsidRDefault="00C631DA">
      <w:pPr>
        <w:spacing w:before="162"/>
        <w:ind w:left="2222" w:right="482" w:hanging="1148"/>
        <w:rPr>
          <w:b/>
          <w:sz w:val="28"/>
        </w:rPr>
      </w:pPr>
      <w:r>
        <w:rPr>
          <w:b/>
          <w:sz w:val="28"/>
        </w:rPr>
        <w:t>Календарный план производственной (технологической) практики (по проектно-экономической деятельности)</w:t>
      </w:r>
    </w:p>
    <w:p w:rsidR="002D40A3" w:rsidRDefault="002D40A3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1"/>
        <w:gridCol w:w="1983"/>
      </w:tblGrid>
      <w:tr w:rsidR="002D40A3">
        <w:trPr>
          <w:trHeight w:val="645"/>
        </w:trPr>
        <w:tc>
          <w:tcPr>
            <w:tcW w:w="674" w:type="dxa"/>
          </w:tcPr>
          <w:p w:rsidR="002D40A3" w:rsidRDefault="00C631DA">
            <w:pPr>
              <w:pStyle w:val="TableParagraph"/>
              <w:spacing w:before="1" w:line="322" w:lineRule="exact"/>
              <w:ind w:left="136" w:right="107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091" w:type="dxa"/>
          </w:tcPr>
          <w:p w:rsidR="002D40A3" w:rsidRDefault="00C631DA">
            <w:pPr>
              <w:pStyle w:val="TableParagraph"/>
              <w:spacing w:before="158"/>
              <w:ind w:left="1042" w:right="10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темы (этапы) практики</w:t>
            </w:r>
          </w:p>
        </w:tc>
        <w:tc>
          <w:tcPr>
            <w:tcW w:w="1983" w:type="dxa"/>
          </w:tcPr>
          <w:p w:rsidR="002D40A3" w:rsidRDefault="00C631DA">
            <w:pPr>
              <w:pStyle w:val="TableParagraph"/>
              <w:spacing w:before="158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Сроки, дни</w:t>
            </w:r>
          </w:p>
        </w:tc>
      </w:tr>
      <w:tr w:rsidR="002D40A3">
        <w:trPr>
          <w:trHeight w:val="321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  <w:tr w:rsidR="002D40A3">
        <w:trPr>
          <w:trHeight w:val="321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  <w:tr w:rsidR="002D40A3">
        <w:trPr>
          <w:trHeight w:val="323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  <w:tr w:rsidR="002D40A3">
        <w:trPr>
          <w:trHeight w:val="321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  <w:tr w:rsidR="002D40A3">
        <w:trPr>
          <w:trHeight w:val="321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  <w:tr w:rsidR="002D40A3">
        <w:trPr>
          <w:trHeight w:val="323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  <w:tr w:rsidR="002D40A3">
        <w:trPr>
          <w:trHeight w:val="321"/>
        </w:trPr>
        <w:tc>
          <w:tcPr>
            <w:tcW w:w="674" w:type="dxa"/>
          </w:tcPr>
          <w:p w:rsidR="002D40A3" w:rsidRDefault="00C631D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1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D40A3" w:rsidRDefault="002D40A3">
            <w:pPr>
              <w:pStyle w:val="TableParagraph"/>
              <w:rPr>
                <w:sz w:val="24"/>
              </w:rPr>
            </w:pPr>
          </w:p>
        </w:tc>
      </w:tr>
    </w:tbl>
    <w:p w:rsidR="002D40A3" w:rsidRDefault="002D40A3">
      <w:pPr>
        <w:pStyle w:val="a3"/>
        <w:ind w:left="0"/>
        <w:rPr>
          <w:b/>
          <w:sz w:val="20"/>
        </w:rPr>
      </w:pPr>
    </w:p>
    <w:p w:rsidR="002D40A3" w:rsidRDefault="00C631DA">
      <w:pPr>
        <w:tabs>
          <w:tab w:val="left" w:pos="4389"/>
          <w:tab w:val="left" w:pos="6276"/>
          <w:tab w:val="left" w:pos="6910"/>
          <w:tab w:val="left" w:pos="8665"/>
        </w:tabs>
        <w:spacing w:before="245"/>
        <w:ind w:left="302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2D40A3" w:rsidRDefault="00C631DA">
      <w:pPr>
        <w:tabs>
          <w:tab w:val="left" w:pos="7440"/>
        </w:tabs>
        <w:spacing w:before="2"/>
        <w:ind w:left="494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proofErr w:type="gramStart"/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proofErr w:type="gramEnd"/>
      <w:r>
        <w:rPr>
          <w:sz w:val="18"/>
        </w:rPr>
        <w:t>Ф.И.О.)</w:t>
      </w:r>
    </w:p>
    <w:p w:rsidR="002D40A3" w:rsidRDefault="002D40A3">
      <w:pPr>
        <w:rPr>
          <w:sz w:val="18"/>
        </w:rPr>
        <w:sectPr w:rsidR="002D40A3">
          <w:pgSz w:w="11910" w:h="16840"/>
          <w:pgMar w:top="1040" w:right="360" w:bottom="1240" w:left="1400" w:header="0" w:footer="1058" w:gutter="0"/>
          <w:cols w:space="720"/>
        </w:sectPr>
      </w:pPr>
    </w:p>
    <w:p w:rsidR="002D40A3" w:rsidRDefault="00C631DA">
      <w:pPr>
        <w:pStyle w:val="a3"/>
        <w:spacing w:before="68"/>
        <w:ind w:left="8178"/>
      </w:pPr>
      <w:r>
        <w:lastRenderedPageBreak/>
        <w:t>Приложение 4</w:t>
      </w:r>
    </w:p>
    <w:p w:rsidR="002D40A3" w:rsidRDefault="00C631DA">
      <w:pPr>
        <w:pStyle w:val="1"/>
        <w:spacing w:before="144" w:line="360" w:lineRule="auto"/>
        <w:ind w:left="1953" w:right="639" w:hanging="783"/>
      </w:pPr>
      <w:r>
        <w:t>Регламент итоговой защиты отчѐта по результатам прохождения производственной (технологической)</w:t>
      </w:r>
      <w:r>
        <w:rPr>
          <w:spacing w:val="-8"/>
        </w:rPr>
        <w:t xml:space="preserve"> </w:t>
      </w:r>
      <w:r>
        <w:t>практики</w:t>
      </w:r>
    </w:p>
    <w:p w:rsidR="002D40A3" w:rsidRDefault="00C631DA">
      <w:pPr>
        <w:spacing w:line="321" w:lineRule="exact"/>
        <w:ind w:left="2628"/>
        <w:rPr>
          <w:b/>
          <w:sz w:val="28"/>
        </w:rPr>
      </w:pPr>
      <w:r>
        <w:rPr>
          <w:b/>
          <w:sz w:val="28"/>
        </w:rPr>
        <w:t>(в проектно-экономической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деятельности)</w:t>
      </w:r>
    </w:p>
    <w:p w:rsidR="002D40A3" w:rsidRDefault="002D40A3">
      <w:pPr>
        <w:pStyle w:val="a3"/>
        <w:ind w:left="0"/>
        <w:rPr>
          <w:b/>
          <w:sz w:val="30"/>
        </w:rPr>
      </w:pPr>
    </w:p>
    <w:p w:rsidR="002D40A3" w:rsidRDefault="00C631DA">
      <w:pPr>
        <w:pStyle w:val="a4"/>
        <w:numPr>
          <w:ilvl w:val="3"/>
          <w:numId w:val="3"/>
        </w:numPr>
        <w:tabs>
          <w:tab w:val="left" w:pos="1717"/>
          <w:tab w:val="left" w:pos="1718"/>
          <w:tab w:val="left" w:pos="2727"/>
          <w:tab w:val="left" w:pos="3648"/>
          <w:tab w:val="left" w:pos="4159"/>
          <w:tab w:val="left" w:pos="5660"/>
          <w:tab w:val="left" w:pos="7293"/>
          <w:tab w:val="left" w:pos="8480"/>
        </w:tabs>
        <w:spacing w:before="224"/>
        <w:ind w:right="493" w:firstLine="707"/>
        <w:rPr>
          <w:sz w:val="24"/>
        </w:rPr>
      </w:pPr>
      <w:r>
        <w:rPr>
          <w:sz w:val="24"/>
        </w:rPr>
        <w:t>Защита</w:t>
      </w:r>
      <w:r>
        <w:rPr>
          <w:sz w:val="24"/>
        </w:rPr>
        <w:tab/>
        <w:t>отчѐта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прохождения</w:t>
      </w:r>
      <w:r>
        <w:rPr>
          <w:sz w:val="24"/>
        </w:rPr>
        <w:tab/>
        <w:t>практике</w:t>
      </w:r>
      <w:r>
        <w:rPr>
          <w:sz w:val="24"/>
        </w:rPr>
        <w:tab/>
      </w:r>
      <w:r>
        <w:rPr>
          <w:spacing w:val="-3"/>
          <w:sz w:val="24"/>
        </w:rPr>
        <w:t xml:space="preserve">проводится </w:t>
      </w:r>
      <w:r>
        <w:rPr>
          <w:sz w:val="24"/>
        </w:rPr>
        <w:t>экспертной комиссии 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составе:</w:t>
      </w:r>
    </w:p>
    <w:p w:rsidR="002D40A3" w:rsidRDefault="00C631DA">
      <w:pPr>
        <w:pStyle w:val="a4"/>
        <w:numPr>
          <w:ilvl w:val="4"/>
          <w:numId w:val="3"/>
        </w:numPr>
        <w:tabs>
          <w:tab w:val="left" w:pos="1430"/>
        </w:tabs>
        <w:rPr>
          <w:sz w:val="24"/>
        </w:rPr>
      </w:pPr>
      <w:r>
        <w:rPr>
          <w:sz w:val="24"/>
        </w:rPr>
        <w:t>Руководитель практики (руководитель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ВКР)</w:t>
      </w:r>
    </w:p>
    <w:p w:rsidR="002D40A3" w:rsidRDefault="00C631DA">
      <w:pPr>
        <w:pStyle w:val="a4"/>
        <w:numPr>
          <w:ilvl w:val="4"/>
          <w:numId w:val="3"/>
        </w:numPr>
        <w:tabs>
          <w:tab w:val="left" w:pos="1370"/>
        </w:tabs>
        <w:ind w:left="302" w:right="489" w:firstLine="707"/>
        <w:rPr>
          <w:sz w:val="24"/>
        </w:rPr>
      </w:pPr>
      <w:r>
        <w:rPr>
          <w:sz w:val="24"/>
        </w:rPr>
        <w:t>Руководитель образовательной программы по направлению подготовки 38.04.08 Финансы и кредит «Финансы: Управление и развитие в современных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экономиках»</w:t>
      </w:r>
    </w:p>
    <w:p w:rsidR="002D40A3" w:rsidRDefault="00C631DA">
      <w:pPr>
        <w:pStyle w:val="a4"/>
        <w:numPr>
          <w:ilvl w:val="4"/>
          <w:numId w:val="3"/>
        </w:numPr>
        <w:tabs>
          <w:tab w:val="left" w:pos="1717"/>
          <w:tab w:val="left" w:pos="1718"/>
        </w:tabs>
        <w:ind w:left="1718" w:hanging="708"/>
        <w:rPr>
          <w:sz w:val="24"/>
        </w:rPr>
      </w:pPr>
      <w:r>
        <w:rPr>
          <w:sz w:val="24"/>
        </w:rPr>
        <w:t>Член комиссии 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ППС</w:t>
      </w:r>
    </w:p>
    <w:p w:rsidR="002D40A3" w:rsidRDefault="002D40A3">
      <w:pPr>
        <w:pStyle w:val="a3"/>
        <w:spacing w:before="1"/>
        <w:ind w:left="0"/>
      </w:pPr>
    </w:p>
    <w:p w:rsidR="002D40A3" w:rsidRDefault="00C631DA">
      <w:pPr>
        <w:pStyle w:val="a4"/>
        <w:numPr>
          <w:ilvl w:val="3"/>
          <w:numId w:val="3"/>
        </w:numPr>
        <w:tabs>
          <w:tab w:val="left" w:pos="1718"/>
        </w:tabs>
        <w:ind w:right="487" w:firstLine="707"/>
        <w:jc w:val="both"/>
        <w:rPr>
          <w:sz w:val="24"/>
        </w:rPr>
      </w:pPr>
      <w:r>
        <w:rPr>
          <w:sz w:val="24"/>
        </w:rPr>
        <w:t>Защита отчетов по результатам прохождения производственной (технологической) практики (в проектно-экономической деятельности) проходит в сроки, установленные в приказе на практику (последний день практики в соответствии с графиком учебного процесса).</w:t>
      </w:r>
    </w:p>
    <w:p w:rsidR="002D40A3" w:rsidRDefault="002D40A3">
      <w:pPr>
        <w:pStyle w:val="a3"/>
        <w:ind w:left="0"/>
      </w:pPr>
    </w:p>
    <w:p w:rsidR="002D40A3" w:rsidRDefault="00C631DA">
      <w:pPr>
        <w:pStyle w:val="a4"/>
        <w:numPr>
          <w:ilvl w:val="3"/>
          <w:numId w:val="3"/>
        </w:numPr>
        <w:tabs>
          <w:tab w:val="left" w:pos="1717"/>
          <w:tab w:val="left" w:pos="1718"/>
        </w:tabs>
        <w:ind w:left="1718"/>
        <w:rPr>
          <w:sz w:val="24"/>
        </w:rPr>
      </w:pPr>
      <w:r>
        <w:rPr>
          <w:sz w:val="24"/>
        </w:rPr>
        <w:t>Регламент процедуры защиты отчѐта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</w:p>
    <w:p w:rsidR="002D40A3" w:rsidRDefault="00C631DA">
      <w:pPr>
        <w:pStyle w:val="a3"/>
        <w:ind w:left="1010" w:right="2359"/>
      </w:pPr>
      <w:r>
        <w:t>7 минут – защита (доклад) по результатам прохождения практики 10 минут – вопросы и комментарии экспертной комиссии</w:t>
      </w:r>
    </w:p>
    <w:p w:rsidR="002D40A3" w:rsidRDefault="00C631DA">
      <w:pPr>
        <w:pStyle w:val="a3"/>
        <w:ind w:left="1010"/>
      </w:pPr>
      <w:r>
        <w:t>10 минут – совещание экспертов, выставление оценки.</w:t>
      </w:r>
    </w:p>
    <w:sectPr w:rsidR="002D40A3">
      <w:footerReference w:type="default" r:id="rId30"/>
      <w:pgSz w:w="11910" w:h="16840"/>
      <w:pgMar w:top="1040" w:right="36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66" w:rsidRDefault="003C6266">
      <w:r>
        <w:separator/>
      </w:r>
    </w:p>
  </w:endnote>
  <w:endnote w:type="continuationSeparator" w:id="0">
    <w:p w:rsidR="003C6266" w:rsidRDefault="003C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DA" w:rsidRDefault="00456F8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05pt;margin-top:780.45pt;width:16pt;height:15.3pt;z-index:-252860416;mso-position-horizontal-relative:page;mso-position-vertical-relative:page" filled="f" stroked="f">
          <v:textbox inset="0,0,0,0">
            <w:txbxContent>
              <w:p w:rsidR="00C631DA" w:rsidRDefault="00C631D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6F82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DA" w:rsidRDefault="00C631D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DA" w:rsidRDefault="00456F8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78.05pt;width:16pt;height:15.3pt;z-index:-252859392;mso-position-horizontal-relative:page;mso-position-vertical-relative:page" filled="f" stroked="f">
          <v:textbox inset="0,0,0,0">
            <w:txbxContent>
              <w:p w:rsidR="00C631DA" w:rsidRDefault="00C631D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6F82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DA" w:rsidRDefault="00C631D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66" w:rsidRDefault="003C6266">
      <w:r>
        <w:separator/>
      </w:r>
    </w:p>
  </w:footnote>
  <w:footnote w:type="continuationSeparator" w:id="0">
    <w:p w:rsidR="003C6266" w:rsidRDefault="003C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97"/>
    <w:multiLevelType w:val="multilevel"/>
    <w:tmpl w:val="08D2C31E"/>
    <w:lvl w:ilvl="0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2"/>
      <w:lvlJc w:val="left"/>
      <w:pPr>
        <w:ind w:left="144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0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5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4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1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9" w:hanging="708"/>
      </w:pPr>
      <w:rPr>
        <w:rFonts w:hint="default"/>
        <w:lang w:val="ru-RU" w:eastAsia="ru-RU" w:bidi="ru-RU"/>
      </w:rPr>
    </w:lvl>
  </w:abstractNum>
  <w:abstractNum w:abstractNumId="1">
    <w:nsid w:val="04096D69"/>
    <w:multiLevelType w:val="hybridMultilevel"/>
    <w:tmpl w:val="5FF83B1C"/>
    <w:lvl w:ilvl="0" w:tplc="07C0CB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30C6A48">
      <w:numFmt w:val="bullet"/>
      <w:lvlText w:val="•"/>
      <w:lvlJc w:val="left"/>
      <w:pPr>
        <w:ind w:left="361" w:hanging="140"/>
      </w:pPr>
      <w:rPr>
        <w:rFonts w:hint="default"/>
        <w:lang w:val="ru-RU" w:eastAsia="ru-RU" w:bidi="ru-RU"/>
      </w:rPr>
    </w:lvl>
    <w:lvl w:ilvl="2" w:tplc="E7B82C6C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3" w:tplc="89B8F7E0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4" w:tplc="E6FA844C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5" w:tplc="EE446E06">
      <w:numFmt w:val="bullet"/>
      <w:lvlText w:val="•"/>
      <w:lvlJc w:val="left"/>
      <w:pPr>
        <w:ind w:left="1405" w:hanging="140"/>
      </w:pPr>
      <w:rPr>
        <w:rFonts w:hint="default"/>
        <w:lang w:val="ru-RU" w:eastAsia="ru-RU" w:bidi="ru-RU"/>
      </w:rPr>
    </w:lvl>
    <w:lvl w:ilvl="6" w:tplc="73B42FB6">
      <w:numFmt w:val="bullet"/>
      <w:lvlText w:val="•"/>
      <w:lvlJc w:val="left"/>
      <w:pPr>
        <w:ind w:left="1666" w:hanging="140"/>
      </w:pPr>
      <w:rPr>
        <w:rFonts w:hint="default"/>
        <w:lang w:val="ru-RU" w:eastAsia="ru-RU" w:bidi="ru-RU"/>
      </w:rPr>
    </w:lvl>
    <w:lvl w:ilvl="7" w:tplc="E88495C8">
      <w:numFmt w:val="bullet"/>
      <w:lvlText w:val="•"/>
      <w:lvlJc w:val="left"/>
      <w:pPr>
        <w:ind w:left="1927" w:hanging="140"/>
      </w:pPr>
      <w:rPr>
        <w:rFonts w:hint="default"/>
        <w:lang w:val="ru-RU" w:eastAsia="ru-RU" w:bidi="ru-RU"/>
      </w:rPr>
    </w:lvl>
    <w:lvl w:ilvl="8" w:tplc="BE70886A">
      <w:numFmt w:val="bullet"/>
      <w:lvlText w:val="•"/>
      <w:lvlJc w:val="left"/>
      <w:pPr>
        <w:ind w:left="2188" w:hanging="140"/>
      </w:pPr>
      <w:rPr>
        <w:rFonts w:hint="default"/>
        <w:lang w:val="ru-RU" w:eastAsia="ru-RU" w:bidi="ru-RU"/>
      </w:rPr>
    </w:lvl>
  </w:abstractNum>
  <w:abstractNum w:abstractNumId="2">
    <w:nsid w:val="04933413"/>
    <w:multiLevelType w:val="hybridMultilevel"/>
    <w:tmpl w:val="041E7568"/>
    <w:lvl w:ilvl="0" w:tplc="746E0EC2">
      <w:numFmt w:val="bullet"/>
      <w:lvlText w:val="-"/>
      <w:lvlJc w:val="left"/>
      <w:pPr>
        <w:ind w:left="110" w:hanging="43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6AAE5EC">
      <w:numFmt w:val="bullet"/>
      <w:lvlText w:val="•"/>
      <w:lvlJc w:val="left"/>
      <w:pPr>
        <w:ind w:left="651" w:hanging="432"/>
      </w:pPr>
      <w:rPr>
        <w:rFonts w:hint="default"/>
        <w:lang w:val="ru-RU" w:eastAsia="ru-RU" w:bidi="ru-RU"/>
      </w:rPr>
    </w:lvl>
    <w:lvl w:ilvl="2" w:tplc="1C288EFE">
      <w:numFmt w:val="bullet"/>
      <w:lvlText w:val="•"/>
      <w:lvlJc w:val="left"/>
      <w:pPr>
        <w:ind w:left="1182" w:hanging="432"/>
      </w:pPr>
      <w:rPr>
        <w:rFonts w:hint="default"/>
        <w:lang w:val="ru-RU" w:eastAsia="ru-RU" w:bidi="ru-RU"/>
      </w:rPr>
    </w:lvl>
    <w:lvl w:ilvl="3" w:tplc="0BFC1DE8">
      <w:numFmt w:val="bullet"/>
      <w:lvlText w:val="•"/>
      <w:lvlJc w:val="left"/>
      <w:pPr>
        <w:ind w:left="1713" w:hanging="432"/>
      </w:pPr>
      <w:rPr>
        <w:rFonts w:hint="default"/>
        <w:lang w:val="ru-RU" w:eastAsia="ru-RU" w:bidi="ru-RU"/>
      </w:rPr>
    </w:lvl>
    <w:lvl w:ilvl="4" w:tplc="9184E65E">
      <w:numFmt w:val="bullet"/>
      <w:lvlText w:val="•"/>
      <w:lvlJc w:val="left"/>
      <w:pPr>
        <w:ind w:left="2244" w:hanging="432"/>
      </w:pPr>
      <w:rPr>
        <w:rFonts w:hint="default"/>
        <w:lang w:val="ru-RU" w:eastAsia="ru-RU" w:bidi="ru-RU"/>
      </w:rPr>
    </w:lvl>
    <w:lvl w:ilvl="5" w:tplc="40209366">
      <w:numFmt w:val="bullet"/>
      <w:lvlText w:val="•"/>
      <w:lvlJc w:val="left"/>
      <w:pPr>
        <w:ind w:left="2775" w:hanging="432"/>
      </w:pPr>
      <w:rPr>
        <w:rFonts w:hint="default"/>
        <w:lang w:val="ru-RU" w:eastAsia="ru-RU" w:bidi="ru-RU"/>
      </w:rPr>
    </w:lvl>
    <w:lvl w:ilvl="6" w:tplc="2CE81A26">
      <w:numFmt w:val="bullet"/>
      <w:lvlText w:val="•"/>
      <w:lvlJc w:val="left"/>
      <w:pPr>
        <w:ind w:left="3306" w:hanging="432"/>
      </w:pPr>
      <w:rPr>
        <w:rFonts w:hint="default"/>
        <w:lang w:val="ru-RU" w:eastAsia="ru-RU" w:bidi="ru-RU"/>
      </w:rPr>
    </w:lvl>
    <w:lvl w:ilvl="7" w:tplc="98C8CDB2">
      <w:numFmt w:val="bullet"/>
      <w:lvlText w:val="•"/>
      <w:lvlJc w:val="left"/>
      <w:pPr>
        <w:ind w:left="3837" w:hanging="432"/>
      </w:pPr>
      <w:rPr>
        <w:rFonts w:hint="default"/>
        <w:lang w:val="ru-RU" w:eastAsia="ru-RU" w:bidi="ru-RU"/>
      </w:rPr>
    </w:lvl>
    <w:lvl w:ilvl="8" w:tplc="9DE2631A">
      <w:numFmt w:val="bullet"/>
      <w:lvlText w:val="•"/>
      <w:lvlJc w:val="left"/>
      <w:pPr>
        <w:ind w:left="4368" w:hanging="432"/>
      </w:pPr>
      <w:rPr>
        <w:rFonts w:hint="default"/>
        <w:lang w:val="ru-RU" w:eastAsia="ru-RU" w:bidi="ru-RU"/>
      </w:rPr>
    </w:lvl>
  </w:abstractNum>
  <w:abstractNum w:abstractNumId="3">
    <w:nsid w:val="096F19AC"/>
    <w:multiLevelType w:val="hybridMultilevel"/>
    <w:tmpl w:val="FFF8913C"/>
    <w:lvl w:ilvl="0" w:tplc="49387B28">
      <w:numFmt w:val="bullet"/>
      <w:lvlText w:val="-"/>
      <w:lvlJc w:val="left"/>
      <w:pPr>
        <w:ind w:left="1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6D0321E">
      <w:numFmt w:val="bullet"/>
      <w:lvlText w:val="•"/>
      <w:lvlJc w:val="left"/>
      <w:pPr>
        <w:ind w:left="862" w:hanging="140"/>
      </w:pPr>
      <w:rPr>
        <w:rFonts w:hint="default"/>
        <w:lang w:val="ru-RU" w:eastAsia="ru-RU" w:bidi="ru-RU"/>
      </w:rPr>
    </w:lvl>
    <w:lvl w:ilvl="2" w:tplc="F6722E6E">
      <w:numFmt w:val="bullet"/>
      <w:lvlText w:val="•"/>
      <w:lvlJc w:val="left"/>
      <w:pPr>
        <w:ind w:left="1544" w:hanging="140"/>
      </w:pPr>
      <w:rPr>
        <w:rFonts w:hint="default"/>
        <w:lang w:val="ru-RU" w:eastAsia="ru-RU" w:bidi="ru-RU"/>
      </w:rPr>
    </w:lvl>
    <w:lvl w:ilvl="3" w:tplc="C11E2864">
      <w:numFmt w:val="bullet"/>
      <w:lvlText w:val="•"/>
      <w:lvlJc w:val="left"/>
      <w:pPr>
        <w:ind w:left="2226" w:hanging="140"/>
      </w:pPr>
      <w:rPr>
        <w:rFonts w:hint="default"/>
        <w:lang w:val="ru-RU" w:eastAsia="ru-RU" w:bidi="ru-RU"/>
      </w:rPr>
    </w:lvl>
    <w:lvl w:ilvl="4" w:tplc="0AE41F70">
      <w:numFmt w:val="bullet"/>
      <w:lvlText w:val="•"/>
      <w:lvlJc w:val="left"/>
      <w:pPr>
        <w:ind w:left="2908" w:hanging="140"/>
      </w:pPr>
      <w:rPr>
        <w:rFonts w:hint="default"/>
        <w:lang w:val="ru-RU" w:eastAsia="ru-RU" w:bidi="ru-RU"/>
      </w:rPr>
    </w:lvl>
    <w:lvl w:ilvl="5" w:tplc="772AECB4">
      <w:numFmt w:val="bullet"/>
      <w:lvlText w:val="•"/>
      <w:lvlJc w:val="left"/>
      <w:pPr>
        <w:ind w:left="3591" w:hanging="140"/>
      </w:pPr>
      <w:rPr>
        <w:rFonts w:hint="default"/>
        <w:lang w:val="ru-RU" w:eastAsia="ru-RU" w:bidi="ru-RU"/>
      </w:rPr>
    </w:lvl>
    <w:lvl w:ilvl="6" w:tplc="3A2620FC">
      <w:numFmt w:val="bullet"/>
      <w:lvlText w:val="•"/>
      <w:lvlJc w:val="left"/>
      <w:pPr>
        <w:ind w:left="4273" w:hanging="140"/>
      </w:pPr>
      <w:rPr>
        <w:rFonts w:hint="default"/>
        <w:lang w:val="ru-RU" w:eastAsia="ru-RU" w:bidi="ru-RU"/>
      </w:rPr>
    </w:lvl>
    <w:lvl w:ilvl="7" w:tplc="CC84A35E">
      <w:numFmt w:val="bullet"/>
      <w:lvlText w:val="•"/>
      <w:lvlJc w:val="left"/>
      <w:pPr>
        <w:ind w:left="4955" w:hanging="140"/>
      </w:pPr>
      <w:rPr>
        <w:rFonts w:hint="default"/>
        <w:lang w:val="ru-RU" w:eastAsia="ru-RU" w:bidi="ru-RU"/>
      </w:rPr>
    </w:lvl>
    <w:lvl w:ilvl="8" w:tplc="CB9E0D3A">
      <w:numFmt w:val="bullet"/>
      <w:lvlText w:val="•"/>
      <w:lvlJc w:val="left"/>
      <w:pPr>
        <w:ind w:left="5637" w:hanging="140"/>
      </w:pPr>
      <w:rPr>
        <w:rFonts w:hint="default"/>
        <w:lang w:val="ru-RU" w:eastAsia="ru-RU" w:bidi="ru-RU"/>
      </w:rPr>
    </w:lvl>
  </w:abstractNum>
  <w:abstractNum w:abstractNumId="4">
    <w:nsid w:val="0CE0210D"/>
    <w:multiLevelType w:val="hybridMultilevel"/>
    <w:tmpl w:val="6CB27360"/>
    <w:lvl w:ilvl="0" w:tplc="84EE2B0A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8B2C9794">
      <w:numFmt w:val="bullet"/>
      <w:lvlText w:val="•"/>
      <w:lvlJc w:val="left"/>
      <w:pPr>
        <w:ind w:left="1284" w:hanging="708"/>
      </w:pPr>
      <w:rPr>
        <w:rFonts w:hint="default"/>
        <w:lang w:val="ru-RU" w:eastAsia="ru-RU" w:bidi="ru-RU"/>
      </w:rPr>
    </w:lvl>
    <w:lvl w:ilvl="2" w:tplc="87E01DAA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 w:tplc="8534A1E4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 w:tplc="0EF8A690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 w:tplc="87D0C0A6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 w:tplc="49F6E07A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 w:tplc="41DC17E6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 w:tplc="3BB4BEC0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abstractNum w:abstractNumId="5">
    <w:nsid w:val="1CC31393"/>
    <w:multiLevelType w:val="hybridMultilevel"/>
    <w:tmpl w:val="54BC13C8"/>
    <w:lvl w:ilvl="0" w:tplc="4DCA9E56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C8D4F3E2">
      <w:numFmt w:val="bullet"/>
      <w:lvlText w:val="•"/>
      <w:lvlJc w:val="left"/>
      <w:pPr>
        <w:ind w:left="1284" w:hanging="286"/>
      </w:pPr>
      <w:rPr>
        <w:rFonts w:hint="default"/>
        <w:lang w:val="ru-RU" w:eastAsia="ru-RU" w:bidi="ru-RU"/>
      </w:rPr>
    </w:lvl>
    <w:lvl w:ilvl="2" w:tplc="A4C4A574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FA4AA764">
      <w:numFmt w:val="bullet"/>
      <w:lvlText w:val="•"/>
      <w:lvlJc w:val="left"/>
      <w:pPr>
        <w:ind w:left="3253" w:hanging="286"/>
      </w:pPr>
      <w:rPr>
        <w:rFonts w:hint="default"/>
        <w:lang w:val="ru-RU" w:eastAsia="ru-RU" w:bidi="ru-RU"/>
      </w:rPr>
    </w:lvl>
    <w:lvl w:ilvl="4" w:tplc="51D0EACC">
      <w:numFmt w:val="bullet"/>
      <w:lvlText w:val="•"/>
      <w:lvlJc w:val="left"/>
      <w:pPr>
        <w:ind w:left="4238" w:hanging="286"/>
      </w:pPr>
      <w:rPr>
        <w:rFonts w:hint="default"/>
        <w:lang w:val="ru-RU" w:eastAsia="ru-RU" w:bidi="ru-RU"/>
      </w:rPr>
    </w:lvl>
    <w:lvl w:ilvl="5" w:tplc="433E20F8">
      <w:numFmt w:val="bullet"/>
      <w:lvlText w:val="•"/>
      <w:lvlJc w:val="left"/>
      <w:pPr>
        <w:ind w:left="5223" w:hanging="286"/>
      </w:pPr>
      <w:rPr>
        <w:rFonts w:hint="default"/>
        <w:lang w:val="ru-RU" w:eastAsia="ru-RU" w:bidi="ru-RU"/>
      </w:rPr>
    </w:lvl>
    <w:lvl w:ilvl="6" w:tplc="1A92A5F0">
      <w:numFmt w:val="bullet"/>
      <w:lvlText w:val="•"/>
      <w:lvlJc w:val="left"/>
      <w:pPr>
        <w:ind w:left="6207" w:hanging="286"/>
      </w:pPr>
      <w:rPr>
        <w:rFonts w:hint="default"/>
        <w:lang w:val="ru-RU" w:eastAsia="ru-RU" w:bidi="ru-RU"/>
      </w:rPr>
    </w:lvl>
    <w:lvl w:ilvl="7" w:tplc="9B50F7A8">
      <w:numFmt w:val="bullet"/>
      <w:lvlText w:val="•"/>
      <w:lvlJc w:val="left"/>
      <w:pPr>
        <w:ind w:left="7192" w:hanging="286"/>
      </w:pPr>
      <w:rPr>
        <w:rFonts w:hint="default"/>
        <w:lang w:val="ru-RU" w:eastAsia="ru-RU" w:bidi="ru-RU"/>
      </w:rPr>
    </w:lvl>
    <w:lvl w:ilvl="8" w:tplc="7D64D326">
      <w:numFmt w:val="bullet"/>
      <w:lvlText w:val="•"/>
      <w:lvlJc w:val="left"/>
      <w:pPr>
        <w:ind w:left="8177" w:hanging="286"/>
      </w:pPr>
      <w:rPr>
        <w:rFonts w:hint="default"/>
        <w:lang w:val="ru-RU" w:eastAsia="ru-RU" w:bidi="ru-RU"/>
      </w:rPr>
    </w:lvl>
  </w:abstractNum>
  <w:abstractNum w:abstractNumId="6">
    <w:nsid w:val="1EFF4C8B"/>
    <w:multiLevelType w:val="hybridMultilevel"/>
    <w:tmpl w:val="4516E890"/>
    <w:lvl w:ilvl="0" w:tplc="85EC319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E4F0D4">
      <w:numFmt w:val="bullet"/>
      <w:lvlText w:val="•"/>
      <w:lvlJc w:val="left"/>
      <w:pPr>
        <w:ind w:left="361" w:hanging="140"/>
      </w:pPr>
      <w:rPr>
        <w:rFonts w:hint="default"/>
        <w:lang w:val="ru-RU" w:eastAsia="ru-RU" w:bidi="ru-RU"/>
      </w:rPr>
    </w:lvl>
    <w:lvl w:ilvl="2" w:tplc="7890A4E4">
      <w:numFmt w:val="bullet"/>
      <w:lvlText w:val="•"/>
      <w:lvlJc w:val="left"/>
      <w:pPr>
        <w:ind w:left="623" w:hanging="140"/>
      </w:pPr>
      <w:rPr>
        <w:rFonts w:hint="default"/>
        <w:lang w:val="ru-RU" w:eastAsia="ru-RU" w:bidi="ru-RU"/>
      </w:rPr>
    </w:lvl>
    <w:lvl w:ilvl="3" w:tplc="2AB24428">
      <w:numFmt w:val="bullet"/>
      <w:lvlText w:val="•"/>
      <w:lvlJc w:val="left"/>
      <w:pPr>
        <w:ind w:left="884" w:hanging="140"/>
      </w:pPr>
      <w:rPr>
        <w:rFonts w:hint="default"/>
        <w:lang w:val="ru-RU" w:eastAsia="ru-RU" w:bidi="ru-RU"/>
      </w:rPr>
    </w:lvl>
    <w:lvl w:ilvl="4" w:tplc="20C8F8FC">
      <w:numFmt w:val="bullet"/>
      <w:lvlText w:val="•"/>
      <w:lvlJc w:val="left"/>
      <w:pPr>
        <w:ind w:left="1146" w:hanging="140"/>
      </w:pPr>
      <w:rPr>
        <w:rFonts w:hint="default"/>
        <w:lang w:val="ru-RU" w:eastAsia="ru-RU" w:bidi="ru-RU"/>
      </w:rPr>
    </w:lvl>
    <w:lvl w:ilvl="5" w:tplc="9C7602EE">
      <w:numFmt w:val="bullet"/>
      <w:lvlText w:val="•"/>
      <w:lvlJc w:val="left"/>
      <w:pPr>
        <w:ind w:left="1407" w:hanging="140"/>
      </w:pPr>
      <w:rPr>
        <w:rFonts w:hint="default"/>
        <w:lang w:val="ru-RU" w:eastAsia="ru-RU" w:bidi="ru-RU"/>
      </w:rPr>
    </w:lvl>
    <w:lvl w:ilvl="6" w:tplc="A9243534">
      <w:numFmt w:val="bullet"/>
      <w:lvlText w:val="•"/>
      <w:lvlJc w:val="left"/>
      <w:pPr>
        <w:ind w:left="1669" w:hanging="140"/>
      </w:pPr>
      <w:rPr>
        <w:rFonts w:hint="default"/>
        <w:lang w:val="ru-RU" w:eastAsia="ru-RU" w:bidi="ru-RU"/>
      </w:rPr>
    </w:lvl>
    <w:lvl w:ilvl="7" w:tplc="8242AAE4">
      <w:numFmt w:val="bullet"/>
      <w:lvlText w:val="•"/>
      <w:lvlJc w:val="left"/>
      <w:pPr>
        <w:ind w:left="1930" w:hanging="140"/>
      </w:pPr>
      <w:rPr>
        <w:rFonts w:hint="default"/>
        <w:lang w:val="ru-RU" w:eastAsia="ru-RU" w:bidi="ru-RU"/>
      </w:rPr>
    </w:lvl>
    <w:lvl w:ilvl="8" w:tplc="8C369202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</w:abstractNum>
  <w:abstractNum w:abstractNumId="7">
    <w:nsid w:val="286C6303"/>
    <w:multiLevelType w:val="hybridMultilevel"/>
    <w:tmpl w:val="587E4AAC"/>
    <w:lvl w:ilvl="0" w:tplc="330EE9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BC1492">
      <w:numFmt w:val="bullet"/>
      <w:lvlText w:val="•"/>
      <w:lvlJc w:val="left"/>
      <w:pPr>
        <w:ind w:left="633" w:hanging="140"/>
      </w:pPr>
      <w:rPr>
        <w:rFonts w:hint="default"/>
        <w:lang w:val="ru-RU" w:eastAsia="ru-RU" w:bidi="ru-RU"/>
      </w:rPr>
    </w:lvl>
    <w:lvl w:ilvl="2" w:tplc="86527486">
      <w:numFmt w:val="bullet"/>
      <w:lvlText w:val="•"/>
      <w:lvlJc w:val="left"/>
      <w:pPr>
        <w:ind w:left="1166" w:hanging="140"/>
      </w:pPr>
      <w:rPr>
        <w:rFonts w:hint="default"/>
        <w:lang w:val="ru-RU" w:eastAsia="ru-RU" w:bidi="ru-RU"/>
      </w:rPr>
    </w:lvl>
    <w:lvl w:ilvl="3" w:tplc="B4CA3252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4" w:tplc="EB804C6C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5" w:tplc="57BE6BC6">
      <w:numFmt w:val="bullet"/>
      <w:lvlText w:val="•"/>
      <w:lvlJc w:val="left"/>
      <w:pPr>
        <w:ind w:left="2767" w:hanging="140"/>
      </w:pPr>
      <w:rPr>
        <w:rFonts w:hint="default"/>
        <w:lang w:val="ru-RU" w:eastAsia="ru-RU" w:bidi="ru-RU"/>
      </w:rPr>
    </w:lvl>
    <w:lvl w:ilvl="6" w:tplc="286AF12E">
      <w:numFmt w:val="bullet"/>
      <w:lvlText w:val="•"/>
      <w:lvlJc w:val="left"/>
      <w:pPr>
        <w:ind w:left="3300" w:hanging="140"/>
      </w:pPr>
      <w:rPr>
        <w:rFonts w:hint="default"/>
        <w:lang w:val="ru-RU" w:eastAsia="ru-RU" w:bidi="ru-RU"/>
      </w:rPr>
    </w:lvl>
    <w:lvl w:ilvl="7" w:tplc="176256D2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8" w:tplc="204AF8B0">
      <w:numFmt w:val="bullet"/>
      <w:lvlText w:val="•"/>
      <w:lvlJc w:val="left"/>
      <w:pPr>
        <w:ind w:left="4367" w:hanging="140"/>
      </w:pPr>
      <w:rPr>
        <w:rFonts w:hint="default"/>
        <w:lang w:val="ru-RU" w:eastAsia="ru-RU" w:bidi="ru-RU"/>
      </w:rPr>
    </w:lvl>
  </w:abstractNum>
  <w:abstractNum w:abstractNumId="8">
    <w:nsid w:val="323424B4"/>
    <w:multiLevelType w:val="hybridMultilevel"/>
    <w:tmpl w:val="7CFA0240"/>
    <w:lvl w:ilvl="0" w:tplc="8CC60E7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C579A">
      <w:numFmt w:val="bullet"/>
      <w:lvlText w:val="•"/>
      <w:lvlJc w:val="left"/>
      <w:pPr>
        <w:ind w:left="651" w:hanging="140"/>
      </w:pPr>
      <w:rPr>
        <w:rFonts w:hint="default"/>
        <w:lang w:val="ru-RU" w:eastAsia="ru-RU" w:bidi="ru-RU"/>
      </w:rPr>
    </w:lvl>
    <w:lvl w:ilvl="2" w:tplc="1488F5D0">
      <w:numFmt w:val="bullet"/>
      <w:lvlText w:val="•"/>
      <w:lvlJc w:val="left"/>
      <w:pPr>
        <w:ind w:left="1182" w:hanging="140"/>
      </w:pPr>
      <w:rPr>
        <w:rFonts w:hint="default"/>
        <w:lang w:val="ru-RU" w:eastAsia="ru-RU" w:bidi="ru-RU"/>
      </w:rPr>
    </w:lvl>
    <w:lvl w:ilvl="3" w:tplc="BC8859A4">
      <w:numFmt w:val="bullet"/>
      <w:lvlText w:val="•"/>
      <w:lvlJc w:val="left"/>
      <w:pPr>
        <w:ind w:left="1713" w:hanging="140"/>
      </w:pPr>
      <w:rPr>
        <w:rFonts w:hint="default"/>
        <w:lang w:val="ru-RU" w:eastAsia="ru-RU" w:bidi="ru-RU"/>
      </w:rPr>
    </w:lvl>
    <w:lvl w:ilvl="4" w:tplc="84D41886">
      <w:numFmt w:val="bullet"/>
      <w:lvlText w:val="•"/>
      <w:lvlJc w:val="left"/>
      <w:pPr>
        <w:ind w:left="2244" w:hanging="140"/>
      </w:pPr>
      <w:rPr>
        <w:rFonts w:hint="default"/>
        <w:lang w:val="ru-RU" w:eastAsia="ru-RU" w:bidi="ru-RU"/>
      </w:rPr>
    </w:lvl>
    <w:lvl w:ilvl="5" w:tplc="492CA01E">
      <w:numFmt w:val="bullet"/>
      <w:lvlText w:val="•"/>
      <w:lvlJc w:val="left"/>
      <w:pPr>
        <w:ind w:left="2775" w:hanging="140"/>
      </w:pPr>
      <w:rPr>
        <w:rFonts w:hint="default"/>
        <w:lang w:val="ru-RU" w:eastAsia="ru-RU" w:bidi="ru-RU"/>
      </w:rPr>
    </w:lvl>
    <w:lvl w:ilvl="6" w:tplc="24902BD6">
      <w:numFmt w:val="bullet"/>
      <w:lvlText w:val="•"/>
      <w:lvlJc w:val="left"/>
      <w:pPr>
        <w:ind w:left="3306" w:hanging="140"/>
      </w:pPr>
      <w:rPr>
        <w:rFonts w:hint="default"/>
        <w:lang w:val="ru-RU" w:eastAsia="ru-RU" w:bidi="ru-RU"/>
      </w:rPr>
    </w:lvl>
    <w:lvl w:ilvl="7" w:tplc="0A20C6AC">
      <w:numFmt w:val="bullet"/>
      <w:lvlText w:val="•"/>
      <w:lvlJc w:val="left"/>
      <w:pPr>
        <w:ind w:left="3837" w:hanging="140"/>
      </w:pPr>
      <w:rPr>
        <w:rFonts w:hint="default"/>
        <w:lang w:val="ru-RU" w:eastAsia="ru-RU" w:bidi="ru-RU"/>
      </w:rPr>
    </w:lvl>
    <w:lvl w:ilvl="8" w:tplc="3F806094">
      <w:numFmt w:val="bullet"/>
      <w:lvlText w:val="•"/>
      <w:lvlJc w:val="left"/>
      <w:pPr>
        <w:ind w:left="4368" w:hanging="140"/>
      </w:pPr>
      <w:rPr>
        <w:rFonts w:hint="default"/>
        <w:lang w:val="ru-RU" w:eastAsia="ru-RU" w:bidi="ru-RU"/>
      </w:rPr>
    </w:lvl>
  </w:abstractNum>
  <w:abstractNum w:abstractNumId="9">
    <w:nsid w:val="33A037B5"/>
    <w:multiLevelType w:val="multilevel"/>
    <w:tmpl w:val="00BED86E"/>
    <w:lvl w:ilvl="0">
      <w:start w:val="4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02" w:hanging="4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2" w:hanging="735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53" w:hanging="7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7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7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7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7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735"/>
      </w:pPr>
      <w:rPr>
        <w:rFonts w:hint="default"/>
        <w:lang w:val="ru-RU" w:eastAsia="ru-RU" w:bidi="ru-RU"/>
      </w:rPr>
    </w:lvl>
  </w:abstractNum>
  <w:abstractNum w:abstractNumId="10">
    <w:nsid w:val="33F44697"/>
    <w:multiLevelType w:val="multilevel"/>
    <w:tmpl w:val="812E3FFC"/>
    <w:lvl w:ilvl="0">
      <w:start w:val="38"/>
      <w:numFmt w:val="decimal"/>
      <w:lvlText w:val="%1"/>
      <w:lvlJc w:val="left"/>
      <w:pPr>
        <w:ind w:left="3271" w:hanging="1050"/>
        <w:jc w:val="left"/>
      </w:pPr>
      <w:rPr>
        <w:rFonts w:hint="default"/>
        <w:lang w:val="ru-RU" w:eastAsia="ru-RU" w:bidi="ru-RU"/>
      </w:rPr>
    </w:lvl>
    <w:lvl w:ilvl="1">
      <w:start w:val="4"/>
      <w:numFmt w:val="decimalZero"/>
      <w:lvlText w:val="%1.%2"/>
      <w:lvlJc w:val="left"/>
      <w:pPr>
        <w:ind w:left="3271" w:hanging="1050"/>
        <w:jc w:val="left"/>
      </w:pPr>
      <w:rPr>
        <w:rFonts w:hint="default"/>
        <w:lang w:val="ru-RU" w:eastAsia="ru-RU" w:bidi="ru-RU"/>
      </w:rPr>
    </w:lvl>
    <w:lvl w:ilvl="2">
      <w:start w:val="8"/>
      <w:numFmt w:val="decimalZero"/>
      <w:lvlText w:val="%1.%2.%3"/>
      <w:lvlJc w:val="left"/>
      <w:pPr>
        <w:ind w:left="3271" w:hanging="105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"/>
      <w:lvlJc w:val="left"/>
      <w:pPr>
        <w:ind w:left="1430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585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420"/>
      </w:pPr>
      <w:rPr>
        <w:rFonts w:hint="default"/>
        <w:lang w:val="ru-RU" w:eastAsia="ru-RU" w:bidi="ru-RU"/>
      </w:rPr>
    </w:lvl>
  </w:abstractNum>
  <w:abstractNum w:abstractNumId="11">
    <w:nsid w:val="3EA202D3"/>
    <w:multiLevelType w:val="hybridMultilevel"/>
    <w:tmpl w:val="327AD78C"/>
    <w:lvl w:ilvl="0" w:tplc="B2A86854">
      <w:numFmt w:val="bullet"/>
      <w:lvlText w:val="—"/>
      <w:lvlJc w:val="left"/>
      <w:pPr>
        <w:ind w:left="302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2E416A8">
      <w:numFmt w:val="bullet"/>
      <w:lvlText w:val=""/>
      <w:lvlJc w:val="left"/>
      <w:pPr>
        <w:ind w:left="143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D2AFE7C">
      <w:numFmt w:val="bullet"/>
      <w:lvlText w:val="•"/>
      <w:lvlJc w:val="left"/>
      <w:pPr>
        <w:ind w:left="2407" w:hanging="425"/>
      </w:pPr>
      <w:rPr>
        <w:rFonts w:hint="default"/>
        <w:lang w:val="ru-RU" w:eastAsia="ru-RU" w:bidi="ru-RU"/>
      </w:rPr>
    </w:lvl>
    <w:lvl w:ilvl="3" w:tplc="83E42626">
      <w:numFmt w:val="bullet"/>
      <w:lvlText w:val="•"/>
      <w:lvlJc w:val="left"/>
      <w:pPr>
        <w:ind w:left="3374" w:hanging="425"/>
      </w:pPr>
      <w:rPr>
        <w:rFonts w:hint="default"/>
        <w:lang w:val="ru-RU" w:eastAsia="ru-RU" w:bidi="ru-RU"/>
      </w:rPr>
    </w:lvl>
    <w:lvl w:ilvl="4" w:tplc="EFD09A12">
      <w:numFmt w:val="bullet"/>
      <w:lvlText w:val="•"/>
      <w:lvlJc w:val="left"/>
      <w:pPr>
        <w:ind w:left="4342" w:hanging="425"/>
      </w:pPr>
      <w:rPr>
        <w:rFonts w:hint="default"/>
        <w:lang w:val="ru-RU" w:eastAsia="ru-RU" w:bidi="ru-RU"/>
      </w:rPr>
    </w:lvl>
    <w:lvl w:ilvl="5" w:tplc="1E1A2242">
      <w:numFmt w:val="bullet"/>
      <w:lvlText w:val="•"/>
      <w:lvlJc w:val="left"/>
      <w:pPr>
        <w:ind w:left="5309" w:hanging="425"/>
      </w:pPr>
      <w:rPr>
        <w:rFonts w:hint="default"/>
        <w:lang w:val="ru-RU" w:eastAsia="ru-RU" w:bidi="ru-RU"/>
      </w:rPr>
    </w:lvl>
    <w:lvl w:ilvl="6" w:tplc="8026D8F8">
      <w:numFmt w:val="bullet"/>
      <w:lvlText w:val="•"/>
      <w:lvlJc w:val="left"/>
      <w:pPr>
        <w:ind w:left="6276" w:hanging="425"/>
      </w:pPr>
      <w:rPr>
        <w:rFonts w:hint="default"/>
        <w:lang w:val="ru-RU" w:eastAsia="ru-RU" w:bidi="ru-RU"/>
      </w:rPr>
    </w:lvl>
    <w:lvl w:ilvl="7" w:tplc="441A2C14">
      <w:numFmt w:val="bullet"/>
      <w:lvlText w:val="•"/>
      <w:lvlJc w:val="left"/>
      <w:pPr>
        <w:ind w:left="7244" w:hanging="425"/>
      </w:pPr>
      <w:rPr>
        <w:rFonts w:hint="default"/>
        <w:lang w:val="ru-RU" w:eastAsia="ru-RU" w:bidi="ru-RU"/>
      </w:rPr>
    </w:lvl>
    <w:lvl w:ilvl="8" w:tplc="715E919A">
      <w:numFmt w:val="bullet"/>
      <w:lvlText w:val="•"/>
      <w:lvlJc w:val="left"/>
      <w:pPr>
        <w:ind w:left="8211" w:hanging="425"/>
      </w:pPr>
      <w:rPr>
        <w:rFonts w:hint="default"/>
        <w:lang w:val="ru-RU" w:eastAsia="ru-RU" w:bidi="ru-RU"/>
      </w:rPr>
    </w:lvl>
  </w:abstractNum>
  <w:abstractNum w:abstractNumId="12">
    <w:nsid w:val="3F415767"/>
    <w:multiLevelType w:val="hybridMultilevel"/>
    <w:tmpl w:val="AA46BC86"/>
    <w:lvl w:ilvl="0" w:tplc="E8DCCE02">
      <w:start w:val="1"/>
      <w:numFmt w:val="decimal"/>
      <w:lvlText w:val="%1."/>
      <w:lvlJc w:val="left"/>
      <w:pPr>
        <w:ind w:left="15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832B836">
      <w:numFmt w:val="bullet"/>
      <w:lvlText w:val="•"/>
      <w:lvlJc w:val="left"/>
      <w:pPr>
        <w:ind w:left="831" w:hanging="181"/>
      </w:pPr>
      <w:rPr>
        <w:rFonts w:hint="default"/>
        <w:lang w:val="ru-RU" w:eastAsia="ru-RU" w:bidi="ru-RU"/>
      </w:rPr>
    </w:lvl>
    <w:lvl w:ilvl="2" w:tplc="842CF1F6">
      <w:numFmt w:val="bullet"/>
      <w:lvlText w:val="•"/>
      <w:lvlJc w:val="left"/>
      <w:pPr>
        <w:ind w:left="1503" w:hanging="181"/>
      </w:pPr>
      <w:rPr>
        <w:rFonts w:hint="default"/>
        <w:lang w:val="ru-RU" w:eastAsia="ru-RU" w:bidi="ru-RU"/>
      </w:rPr>
    </w:lvl>
    <w:lvl w:ilvl="3" w:tplc="26E806DA">
      <w:numFmt w:val="bullet"/>
      <w:lvlText w:val="•"/>
      <w:lvlJc w:val="left"/>
      <w:pPr>
        <w:ind w:left="2175" w:hanging="181"/>
      </w:pPr>
      <w:rPr>
        <w:rFonts w:hint="default"/>
        <w:lang w:val="ru-RU" w:eastAsia="ru-RU" w:bidi="ru-RU"/>
      </w:rPr>
    </w:lvl>
    <w:lvl w:ilvl="4" w:tplc="37FE5F34">
      <w:numFmt w:val="bullet"/>
      <w:lvlText w:val="•"/>
      <w:lvlJc w:val="left"/>
      <w:pPr>
        <w:ind w:left="2847" w:hanging="181"/>
      </w:pPr>
      <w:rPr>
        <w:rFonts w:hint="default"/>
        <w:lang w:val="ru-RU" w:eastAsia="ru-RU" w:bidi="ru-RU"/>
      </w:rPr>
    </w:lvl>
    <w:lvl w:ilvl="5" w:tplc="B2921E58">
      <w:numFmt w:val="bullet"/>
      <w:lvlText w:val="•"/>
      <w:lvlJc w:val="left"/>
      <w:pPr>
        <w:ind w:left="3519" w:hanging="181"/>
      </w:pPr>
      <w:rPr>
        <w:rFonts w:hint="default"/>
        <w:lang w:val="ru-RU" w:eastAsia="ru-RU" w:bidi="ru-RU"/>
      </w:rPr>
    </w:lvl>
    <w:lvl w:ilvl="6" w:tplc="5FCA61D6">
      <w:numFmt w:val="bullet"/>
      <w:lvlText w:val="•"/>
      <w:lvlJc w:val="left"/>
      <w:pPr>
        <w:ind w:left="4191" w:hanging="181"/>
      </w:pPr>
      <w:rPr>
        <w:rFonts w:hint="default"/>
        <w:lang w:val="ru-RU" w:eastAsia="ru-RU" w:bidi="ru-RU"/>
      </w:rPr>
    </w:lvl>
    <w:lvl w:ilvl="7" w:tplc="C554DE7A">
      <w:numFmt w:val="bullet"/>
      <w:lvlText w:val="•"/>
      <w:lvlJc w:val="left"/>
      <w:pPr>
        <w:ind w:left="4863" w:hanging="181"/>
      </w:pPr>
      <w:rPr>
        <w:rFonts w:hint="default"/>
        <w:lang w:val="ru-RU" w:eastAsia="ru-RU" w:bidi="ru-RU"/>
      </w:rPr>
    </w:lvl>
    <w:lvl w:ilvl="8" w:tplc="6F1E5D98">
      <w:numFmt w:val="bullet"/>
      <w:lvlText w:val="•"/>
      <w:lvlJc w:val="left"/>
      <w:pPr>
        <w:ind w:left="5535" w:hanging="181"/>
      </w:pPr>
      <w:rPr>
        <w:rFonts w:hint="default"/>
        <w:lang w:val="ru-RU" w:eastAsia="ru-RU" w:bidi="ru-RU"/>
      </w:rPr>
    </w:lvl>
  </w:abstractNum>
  <w:abstractNum w:abstractNumId="13">
    <w:nsid w:val="41E11306"/>
    <w:multiLevelType w:val="hybridMultilevel"/>
    <w:tmpl w:val="E0CA3CBC"/>
    <w:lvl w:ilvl="0" w:tplc="8BFCA43C">
      <w:numFmt w:val="bullet"/>
      <w:lvlText w:val="-"/>
      <w:lvlJc w:val="left"/>
      <w:pPr>
        <w:ind w:left="98" w:hanging="3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C667C9C">
      <w:numFmt w:val="bullet"/>
      <w:lvlText w:val="•"/>
      <w:lvlJc w:val="left"/>
      <w:pPr>
        <w:ind w:left="632" w:hanging="320"/>
      </w:pPr>
      <w:rPr>
        <w:rFonts w:hint="default"/>
        <w:lang w:val="ru-RU" w:eastAsia="ru-RU" w:bidi="ru-RU"/>
      </w:rPr>
    </w:lvl>
    <w:lvl w:ilvl="2" w:tplc="E5AC9394">
      <w:numFmt w:val="bullet"/>
      <w:lvlText w:val="•"/>
      <w:lvlJc w:val="left"/>
      <w:pPr>
        <w:ind w:left="1164" w:hanging="320"/>
      </w:pPr>
      <w:rPr>
        <w:rFonts w:hint="default"/>
        <w:lang w:val="ru-RU" w:eastAsia="ru-RU" w:bidi="ru-RU"/>
      </w:rPr>
    </w:lvl>
    <w:lvl w:ilvl="3" w:tplc="FA786752">
      <w:numFmt w:val="bullet"/>
      <w:lvlText w:val="•"/>
      <w:lvlJc w:val="left"/>
      <w:pPr>
        <w:ind w:left="1696" w:hanging="320"/>
      </w:pPr>
      <w:rPr>
        <w:rFonts w:hint="default"/>
        <w:lang w:val="ru-RU" w:eastAsia="ru-RU" w:bidi="ru-RU"/>
      </w:rPr>
    </w:lvl>
    <w:lvl w:ilvl="4" w:tplc="54EE87E8">
      <w:numFmt w:val="bullet"/>
      <w:lvlText w:val="•"/>
      <w:lvlJc w:val="left"/>
      <w:pPr>
        <w:ind w:left="2228" w:hanging="320"/>
      </w:pPr>
      <w:rPr>
        <w:rFonts w:hint="default"/>
        <w:lang w:val="ru-RU" w:eastAsia="ru-RU" w:bidi="ru-RU"/>
      </w:rPr>
    </w:lvl>
    <w:lvl w:ilvl="5" w:tplc="492684BC">
      <w:numFmt w:val="bullet"/>
      <w:lvlText w:val="•"/>
      <w:lvlJc w:val="left"/>
      <w:pPr>
        <w:ind w:left="2760" w:hanging="320"/>
      </w:pPr>
      <w:rPr>
        <w:rFonts w:hint="default"/>
        <w:lang w:val="ru-RU" w:eastAsia="ru-RU" w:bidi="ru-RU"/>
      </w:rPr>
    </w:lvl>
    <w:lvl w:ilvl="6" w:tplc="80163CBA">
      <w:numFmt w:val="bullet"/>
      <w:lvlText w:val="•"/>
      <w:lvlJc w:val="left"/>
      <w:pPr>
        <w:ind w:left="3292" w:hanging="320"/>
      </w:pPr>
      <w:rPr>
        <w:rFonts w:hint="default"/>
        <w:lang w:val="ru-RU" w:eastAsia="ru-RU" w:bidi="ru-RU"/>
      </w:rPr>
    </w:lvl>
    <w:lvl w:ilvl="7" w:tplc="25661FAE">
      <w:numFmt w:val="bullet"/>
      <w:lvlText w:val="•"/>
      <w:lvlJc w:val="left"/>
      <w:pPr>
        <w:ind w:left="3824" w:hanging="320"/>
      </w:pPr>
      <w:rPr>
        <w:rFonts w:hint="default"/>
        <w:lang w:val="ru-RU" w:eastAsia="ru-RU" w:bidi="ru-RU"/>
      </w:rPr>
    </w:lvl>
    <w:lvl w:ilvl="8" w:tplc="97145E52">
      <w:numFmt w:val="bullet"/>
      <w:lvlText w:val="•"/>
      <w:lvlJc w:val="left"/>
      <w:pPr>
        <w:ind w:left="4356" w:hanging="320"/>
      </w:pPr>
      <w:rPr>
        <w:rFonts w:hint="default"/>
        <w:lang w:val="ru-RU" w:eastAsia="ru-RU" w:bidi="ru-RU"/>
      </w:rPr>
    </w:lvl>
  </w:abstractNum>
  <w:abstractNum w:abstractNumId="14">
    <w:nsid w:val="4E2538A4"/>
    <w:multiLevelType w:val="hybridMultilevel"/>
    <w:tmpl w:val="43F214A8"/>
    <w:lvl w:ilvl="0" w:tplc="D7009D5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AE3CA6">
      <w:numFmt w:val="bullet"/>
      <w:lvlText w:val="•"/>
      <w:lvlJc w:val="left"/>
      <w:pPr>
        <w:ind w:left="766" w:hanging="135"/>
      </w:pPr>
      <w:rPr>
        <w:rFonts w:hint="default"/>
        <w:lang w:val="ru-RU" w:eastAsia="ru-RU" w:bidi="ru-RU"/>
      </w:rPr>
    </w:lvl>
    <w:lvl w:ilvl="2" w:tplc="2AB4B764">
      <w:numFmt w:val="bullet"/>
      <w:lvlText w:val="•"/>
      <w:lvlJc w:val="left"/>
      <w:pPr>
        <w:ind w:left="1432" w:hanging="135"/>
      </w:pPr>
      <w:rPr>
        <w:rFonts w:hint="default"/>
        <w:lang w:val="ru-RU" w:eastAsia="ru-RU" w:bidi="ru-RU"/>
      </w:rPr>
    </w:lvl>
    <w:lvl w:ilvl="3" w:tplc="1B1C8716">
      <w:numFmt w:val="bullet"/>
      <w:lvlText w:val="•"/>
      <w:lvlJc w:val="left"/>
      <w:pPr>
        <w:ind w:left="2098" w:hanging="135"/>
      </w:pPr>
      <w:rPr>
        <w:rFonts w:hint="default"/>
        <w:lang w:val="ru-RU" w:eastAsia="ru-RU" w:bidi="ru-RU"/>
      </w:rPr>
    </w:lvl>
    <w:lvl w:ilvl="4" w:tplc="DF1CC18C">
      <w:numFmt w:val="bullet"/>
      <w:lvlText w:val="•"/>
      <w:lvlJc w:val="left"/>
      <w:pPr>
        <w:ind w:left="2764" w:hanging="135"/>
      </w:pPr>
      <w:rPr>
        <w:rFonts w:hint="default"/>
        <w:lang w:val="ru-RU" w:eastAsia="ru-RU" w:bidi="ru-RU"/>
      </w:rPr>
    </w:lvl>
    <w:lvl w:ilvl="5" w:tplc="BB24CC92">
      <w:numFmt w:val="bullet"/>
      <w:lvlText w:val="•"/>
      <w:lvlJc w:val="left"/>
      <w:pPr>
        <w:ind w:left="3431" w:hanging="135"/>
      </w:pPr>
      <w:rPr>
        <w:rFonts w:hint="default"/>
        <w:lang w:val="ru-RU" w:eastAsia="ru-RU" w:bidi="ru-RU"/>
      </w:rPr>
    </w:lvl>
    <w:lvl w:ilvl="6" w:tplc="998899EC">
      <w:numFmt w:val="bullet"/>
      <w:lvlText w:val="•"/>
      <w:lvlJc w:val="left"/>
      <w:pPr>
        <w:ind w:left="4097" w:hanging="135"/>
      </w:pPr>
      <w:rPr>
        <w:rFonts w:hint="default"/>
        <w:lang w:val="ru-RU" w:eastAsia="ru-RU" w:bidi="ru-RU"/>
      </w:rPr>
    </w:lvl>
    <w:lvl w:ilvl="7" w:tplc="761447FA">
      <w:numFmt w:val="bullet"/>
      <w:lvlText w:val="•"/>
      <w:lvlJc w:val="left"/>
      <w:pPr>
        <w:ind w:left="4763" w:hanging="135"/>
      </w:pPr>
      <w:rPr>
        <w:rFonts w:hint="default"/>
        <w:lang w:val="ru-RU" w:eastAsia="ru-RU" w:bidi="ru-RU"/>
      </w:rPr>
    </w:lvl>
    <w:lvl w:ilvl="8" w:tplc="C5AE3178">
      <w:numFmt w:val="bullet"/>
      <w:lvlText w:val="•"/>
      <w:lvlJc w:val="left"/>
      <w:pPr>
        <w:ind w:left="5429" w:hanging="135"/>
      </w:pPr>
      <w:rPr>
        <w:rFonts w:hint="default"/>
        <w:lang w:val="ru-RU" w:eastAsia="ru-RU" w:bidi="ru-RU"/>
      </w:rPr>
    </w:lvl>
  </w:abstractNum>
  <w:abstractNum w:abstractNumId="15">
    <w:nsid w:val="521D6CD9"/>
    <w:multiLevelType w:val="hybridMultilevel"/>
    <w:tmpl w:val="41ACBB96"/>
    <w:lvl w:ilvl="0" w:tplc="E8C08B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CA8B16">
      <w:numFmt w:val="bullet"/>
      <w:lvlText w:val="•"/>
      <w:lvlJc w:val="left"/>
      <w:pPr>
        <w:ind w:left="361" w:hanging="140"/>
      </w:pPr>
      <w:rPr>
        <w:rFonts w:hint="default"/>
        <w:lang w:val="ru-RU" w:eastAsia="ru-RU" w:bidi="ru-RU"/>
      </w:rPr>
    </w:lvl>
    <w:lvl w:ilvl="2" w:tplc="60C61D9C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3" w:tplc="5C3AB3E4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4" w:tplc="AFAE2D00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5" w:tplc="A2CCD912">
      <w:numFmt w:val="bullet"/>
      <w:lvlText w:val="•"/>
      <w:lvlJc w:val="left"/>
      <w:pPr>
        <w:ind w:left="1406" w:hanging="140"/>
      </w:pPr>
      <w:rPr>
        <w:rFonts w:hint="default"/>
        <w:lang w:val="ru-RU" w:eastAsia="ru-RU" w:bidi="ru-RU"/>
      </w:rPr>
    </w:lvl>
    <w:lvl w:ilvl="6" w:tplc="0244478A">
      <w:numFmt w:val="bullet"/>
      <w:lvlText w:val="•"/>
      <w:lvlJc w:val="left"/>
      <w:pPr>
        <w:ind w:left="1667" w:hanging="140"/>
      </w:pPr>
      <w:rPr>
        <w:rFonts w:hint="default"/>
        <w:lang w:val="ru-RU" w:eastAsia="ru-RU" w:bidi="ru-RU"/>
      </w:rPr>
    </w:lvl>
    <w:lvl w:ilvl="7" w:tplc="038A0D00">
      <w:numFmt w:val="bullet"/>
      <w:lvlText w:val="•"/>
      <w:lvlJc w:val="left"/>
      <w:pPr>
        <w:ind w:left="1928" w:hanging="140"/>
      </w:pPr>
      <w:rPr>
        <w:rFonts w:hint="default"/>
        <w:lang w:val="ru-RU" w:eastAsia="ru-RU" w:bidi="ru-RU"/>
      </w:rPr>
    </w:lvl>
    <w:lvl w:ilvl="8" w:tplc="225208AC">
      <w:numFmt w:val="bullet"/>
      <w:lvlText w:val="•"/>
      <w:lvlJc w:val="left"/>
      <w:pPr>
        <w:ind w:left="2189" w:hanging="140"/>
      </w:pPr>
      <w:rPr>
        <w:rFonts w:hint="default"/>
        <w:lang w:val="ru-RU" w:eastAsia="ru-RU" w:bidi="ru-RU"/>
      </w:rPr>
    </w:lvl>
  </w:abstractNum>
  <w:abstractNum w:abstractNumId="16">
    <w:nsid w:val="5F4763E2"/>
    <w:multiLevelType w:val="multilevel"/>
    <w:tmpl w:val="3A6491DA"/>
    <w:lvl w:ilvl="0">
      <w:start w:val="1"/>
      <w:numFmt w:val="decimal"/>
      <w:lvlText w:val="%1."/>
      <w:lvlJc w:val="left"/>
      <w:pPr>
        <w:ind w:left="38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79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1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1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14" w:hanging="420"/>
      </w:pPr>
      <w:rPr>
        <w:rFonts w:hint="default"/>
        <w:lang w:val="ru-RU" w:eastAsia="ru-RU" w:bidi="ru-RU"/>
      </w:rPr>
    </w:lvl>
  </w:abstractNum>
  <w:abstractNum w:abstractNumId="17">
    <w:nsid w:val="610D7BC6"/>
    <w:multiLevelType w:val="hybridMultilevel"/>
    <w:tmpl w:val="4E962DA4"/>
    <w:lvl w:ilvl="0" w:tplc="40FECBE6">
      <w:start w:val="4"/>
      <w:numFmt w:val="decimal"/>
      <w:lvlText w:val="%1."/>
      <w:lvlJc w:val="left"/>
      <w:pPr>
        <w:ind w:left="279" w:hanging="1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ru-RU" w:bidi="ru-RU"/>
      </w:rPr>
    </w:lvl>
    <w:lvl w:ilvl="1" w:tplc="D14E1D92">
      <w:numFmt w:val="bullet"/>
      <w:lvlText w:val="•"/>
      <w:lvlJc w:val="left"/>
      <w:pPr>
        <w:ind w:left="952" w:hanging="181"/>
      </w:pPr>
      <w:rPr>
        <w:rFonts w:hint="default"/>
        <w:lang w:val="ru-RU" w:eastAsia="ru-RU" w:bidi="ru-RU"/>
      </w:rPr>
    </w:lvl>
    <w:lvl w:ilvl="2" w:tplc="DF3C94CA">
      <w:numFmt w:val="bullet"/>
      <w:lvlText w:val="•"/>
      <w:lvlJc w:val="left"/>
      <w:pPr>
        <w:ind w:left="1624" w:hanging="181"/>
      </w:pPr>
      <w:rPr>
        <w:rFonts w:hint="default"/>
        <w:lang w:val="ru-RU" w:eastAsia="ru-RU" w:bidi="ru-RU"/>
      </w:rPr>
    </w:lvl>
    <w:lvl w:ilvl="3" w:tplc="8B3E3146">
      <w:numFmt w:val="bullet"/>
      <w:lvlText w:val="•"/>
      <w:lvlJc w:val="left"/>
      <w:pPr>
        <w:ind w:left="2296" w:hanging="181"/>
      </w:pPr>
      <w:rPr>
        <w:rFonts w:hint="default"/>
        <w:lang w:val="ru-RU" w:eastAsia="ru-RU" w:bidi="ru-RU"/>
      </w:rPr>
    </w:lvl>
    <w:lvl w:ilvl="4" w:tplc="BB8C8FF6">
      <w:numFmt w:val="bullet"/>
      <w:lvlText w:val="•"/>
      <w:lvlJc w:val="left"/>
      <w:pPr>
        <w:ind w:left="2968" w:hanging="181"/>
      </w:pPr>
      <w:rPr>
        <w:rFonts w:hint="default"/>
        <w:lang w:val="ru-RU" w:eastAsia="ru-RU" w:bidi="ru-RU"/>
      </w:rPr>
    </w:lvl>
    <w:lvl w:ilvl="5" w:tplc="4D680032">
      <w:numFmt w:val="bullet"/>
      <w:lvlText w:val="•"/>
      <w:lvlJc w:val="left"/>
      <w:pPr>
        <w:ind w:left="3641" w:hanging="181"/>
      </w:pPr>
      <w:rPr>
        <w:rFonts w:hint="default"/>
        <w:lang w:val="ru-RU" w:eastAsia="ru-RU" w:bidi="ru-RU"/>
      </w:rPr>
    </w:lvl>
    <w:lvl w:ilvl="6" w:tplc="004CC1AE">
      <w:numFmt w:val="bullet"/>
      <w:lvlText w:val="•"/>
      <w:lvlJc w:val="left"/>
      <w:pPr>
        <w:ind w:left="4313" w:hanging="181"/>
      </w:pPr>
      <w:rPr>
        <w:rFonts w:hint="default"/>
        <w:lang w:val="ru-RU" w:eastAsia="ru-RU" w:bidi="ru-RU"/>
      </w:rPr>
    </w:lvl>
    <w:lvl w:ilvl="7" w:tplc="A5C62D1E">
      <w:numFmt w:val="bullet"/>
      <w:lvlText w:val="•"/>
      <w:lvlJc w:val="left"/>
      <w:pPr>
        <w:ind w:left="4985" w:hanging="181"/>
      </w:pPr>
      <w:rPr>
        <w:rFonts w:hint="default"/>
        <w:lang w:val="ru-RU" w:eastAsia="ru-RU" w:bidi="ru-RU"/>
      </w:rPr>
    </w:lvl>
    <w:lvl w:ilvl="8" w:tplc="62C0BC8A">
      <w:numFmt w:val="bullet"/>
      <w:lvlText w:val="•"/>
      <w:lvlJc w:val="left"/>
      <w:pPr>
        <w:ind w:left="5657" w:hanging="181"/>
      </w:pPr>
      <w:rPr>
        <w:rFonts w:hint="default"/>
        <w:lang w:val="ru-RU" w:eastAsia="ru-RU" w:bidi="ru-RU"/>
      </w:rPr>
    </w:lvl>
  </w:abstractNum>
  <w:abstractNum w:abstractNumId="18">
    <w:nsid w:val="63BB5192"/>
    <w:multiLevelType w:val="hybridMultilevel"/>
    <w:tmpl w:val="2BF23386"/>
    <w:lvl w:ilvl="0" w:tplc="117AF85A">
      <w:numFmt w:val="bullet"/>
      <w:lvlText w:val="-"/>
      <w:lvlJc w:val="left"/>
      <w:pPr>
        <w:ind w:left="10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9A67CC">
      <w:numFmt w:val="bullet"/>
      <w:lvlText w:val="•"/>
      <w:lvlJc w:val="left"/>
      <w:pPr>
        <w:ind w:left="632" w:hanging="147"/>
      </w:pPr>
      <w:rPr>
        <w:rFonts w:hint="default"/>
        <w:lang w:val="ru-RU" w:eastAsia="ru-RU" w:bidi="ru-RU"/>
      </w:rPr>
    </w:lvl>
    <w:lvl w:ilvl="2" w:tplc="61CA2100">
      <w:numFmt w:val="bullet"/>
      <w:lvlText w:val="•"/>
      <w:lvlJc w:val="left"/>
      <w:pPr>
        <w:ind w:left="1165" w:hanging="147"/>
      </w:pPr>
      <w:rPr>
        <w:rFonts w:hint="default"/>
        <w:lang w:val="ru-RU" w:eastAsia="ru-RU" w:bidi="ru-RU"/>
      </w:rPr>
    </w:lvl>
    <w:lvl w:ilvl="3" w:tplc="80048A6A">
      <w:numFmt w:val="bullet"/>
      <w:lvlText w:val="•"/>
      <w:lvlJc w:val="left"/>
      <w:pPr>
        <w:ind w:left="1698" w:hanging="147"/>
      </w:pPr>
      <w:rPr>
        <w:rFonts w:hint="default"/>
        <w:lang w:val="ru-RU" w:eastAsia="ru-RU" w:bidi="ru-RU"/>
      </w:rPr>
    </w:lvl>
    <w:lvl w:ilvl="4" w:tplc="735E47FA">
      <w:numFmt w:val="bullet"/>
      <w:lvlText w:val="•"/>
      <w:lvlJc w:val="left"/>
      <w:pPr>
        <w:ind w:left="2231" w:hanging="147"/>
      </w:pPr>
      <w:rPr>
        <w:rFonts w:hint="default"/>
        <w:lang w:val="ru-RU" w:eastAsia="ru-RU" w:bidi="ru-RU"/>
      </w:rPr>
    </w:lvl>
    <w:lvl w:ilvl="5" w:tplc="AD4A92E8">
      <w:numFmt w:val="bullet"/>
      <w:lvlText w:val="•"/>
      <w:lvlJc w:val="left"/>
      <w:pPr>
        <w:ind w:left="2763" w:hanging="147"/>
      </w:pPr>
      <w:rPr>
        <w:rFonts w:hint="default"/>
        <w:lang w:val="ru-RU" w:eastAsia="ru-RU" w:bidi="ru-RU"/>
      </w:rPr>
    </w:lvl>
    <w:lvl w:ilvl="6" w:tplc="655038FC">
      <w:numFmt w:val="bullet"/>
      <w:lvlText w:val="•"/>
      <w:lvlJc w:val="left"/>
      <w:pPr>
        <w:ind w:left="3296" w:hanging="147"/>
      </w:pPr>
      <w:rPr>
        <w:rFonts w:hint="default"/>
        <w:lang w:val="ru-RU" w:eastAsia="ru-RU" w:bidi="ru-RU"/>
      </w:rPr>
    </w:lvl>
    <w:lvl w:ilvl="7" w:tplc="70C82DE0">
      <w:numFmt w:val="bullet"/>
      <w:lvlText w:val="•"/>
      <w:lvlJc w:val="left"/>
      <w:pPr>
        <w:ind w:left="3829" w:hanging="147"/>
      </w:pPr>
      <w:rPr>
        <w:rFonts w:hint="default"/>
        <w:lang w:val="ru-RU" w:eastAsia="ru-RU" w:bidi="ru-RU"/>
      </w:rPr>
    </w:lvl>
    <w:lvl w:ilvl="8" w:tplc="4FCA4CB4">
      <w:numFmt w:val="bullet"/>
      <w:lvlText w:val="•"/>
      <w:lvlJc w:val="left"/>
      <w:pPr>
        <w:ind w:left="4362" w:hanging="147"/>
      </w:pPr>
      <w:rPr>
        <w:rFonts w:hint="default"/>
        <w:lang w:val="ru-RU" w:eastAsia="ru-RU" w:bidi="ru-RU"/>
      </w:rPr>
    </w:lvl>
  </w:abstractNum>
  <w:abstractNum w:abstractNumId="19">
    <w:nsid w:val="649B6192"/>
    <w:multiLevelType w:val="hybridMultilevel"/>
    <w:tmpl w:val="DD8E09CC"/>
    <w:lvl w:ilvl="0" w:tplc="2BC8241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D865AD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2" w:tplc="557CD75A">
      <w:numFmt w:val="bullet"/>
      <w:lvlText w:val="•"/>
      <w:lvlJc w:val="left"/>
      <w:pPr>
        <w:ind w:left="2269" w:hanging="140"/>
      </w:pPr>
      <w:rPr>
        <w:rFonts w:hint="default"/>
        <w:lang w:val="ru-RU" w:eastAsia="ru-RU" w:bidi="ru-RU"/>
      </w:rPr>
    </w:lvl>
    <w:lvl w:ilvl="3" w:tplc="57FCD7C8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4" w:tplc="92764ED4">
      <w:numFmt w:val="bullet"/>
      <w:lvlText w:val="•"/>
      <w:lvlJc w:val="left"/>
      <w:pPr>
        <w:ind w:left="4238" w:hanging="140"/>
      </w:pPr>
      <w:rPr>
        <w:rFonts w:hint="default"/>
        <w:lang w:val="ru-RU" w:eastAsia="ru-RU" w:bidi="ru-RU"/>
      </w:rPr>
    </w:lvl>
    <w:lvl w:ilvl="5" w:tplc="8846614E">
      <w:numFmt w:val="bullet"/>
      <w:lvlText w:val="•"/>
      <w:lvlJc w:val="left"/>
      <w:pPr>
        <w:ind w:left="5223" w:hanging="140"/>
      </w:pPr>
      <w:rPr>
        <w:rFonts w:hint="default"/>
        <w:lang w:val="ru-RU" w:eastAsia="ru-RU" w:bidi="ru-RU"/>
      </w:rPr>
    </w:lvl>
    <w:lvl w:ilvl="6" w:tplc="54A24562">
      <w:numFmt w:val="bullet"/>
      <w:lvlText w:val="•"/>
      <w:lvlJc w:val="left"/>
      <w:pPr>
        <w:ind w:left="6207" w:hanging="140"/>
      </w:pPr>
      <w:rPr>
        <w:rFonts w:hint="default"/>
        <w:lang w:val="ru-RU" w:eastAsia="ru-RU" w:bidi="ru-RU"/>
      </w:rPr>
    </w:lvl>
    <w:lvl w:ilvl="7" w:tplc="120259F8">
      <w:numFmt w:val="bullet"/>
      <w:lvlText w:val="•"/>
      <w:lvlJc w:val="left"/>
      <w:pPr>
        <w:ind w:left="7192" w:hanging="140"/>
      </w:pPr>
      <w:rPr>
        <w:rFonts w:hint="default"/>
        <w:lang w:val="ru-RU" w:eastAsia="ru-RU" w:bidi="ru-RU"/>
      </w:rPr>
    </w:lvl>
    <w:lvl w:ilvl="8" w:tplc="0D54CAD8">
      <w:numFmt w:val="bullet"/>
      <w:lvlText w:val="•"/>
      <w:lvlJc w:val="left"/>
      <w:pPr>
        <w:ind w:left="8177" w:hanging="140"/>
      </w:pPr>
      <w:rPr>
        <w:rFonts w:hint="default"/>
        <w:lang w:val="ru-RU" w:eastAsia="ru-RU" w:bidi="ru-RU"/>
      </w:rPr>
    </w:lvl>
  </w:abstractNum>
  <w:abstractNum w:abstractNumId="20">
    <w:nsid w:val="6584522A"/>
    <w:multiLevelType w:val="hybridMultilevel"/>
    <w:tmpl w:val="BC102E48"/>
    <w:lvl w:ilvl="0" w:tplc="DCF8C52E">
      <w:numFmt w:val="bullet"/>
      <w:lvlText w:val="-"/>
      <w:lvlJc w:val="left"/>
      <w:pPr>
        <w:ind w:left="105" w:hanging="4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255CA958">
      <w:numFmt w:val="bullet"/>
      <w:lvlText w:val="•"/>
      <w:lvlJc w:val="left"/>
      <w:pPr>
        <w:ind w:left="361" w:hanging="408"/>
      </w:pPr>
      <w:rPr>
        <w:rFonts w:hint="default"/>
        <w:lang w:val="ru-RU" w:eastAsia="ru-RU" w:bidi="ru-RU"/>
      </w:rPr>
    </w:lvl>
    <w:lvl w:ilvl="2" w:tplc="0868C2C4">
      <w:numFmt w:val="bullet"/>
      <w:lvlText w:val="•"/>
      <w:lvlJc w:val="left"/>
      <w:pPr>
        <w:ind w:left="622" w:hanging="408"/>
      </w:pPr>
      <w:rPr>
        <w:rFonts w:hint="default"/>
        <w:lang w:val="ru-RU" w:eastAsia="ru-RU" w:bidi="ru-RU"/>
      </w:rPr>
    </w:lvl>
    <w:lvl w:ilvl="3" w:tplc="94B0CA84">
      <w:numFmt w:val="bullet"/>
      <w:lvlText w:val="•"/>
      <w:lvlJc w:val="left"/>
      <w:pPr>
        <w:ind w:left="883" w:hanging="408"/>
      </w:pPr>
      <w:rPr>
        <w:rFonts w:hint="default"/>
        <w:lang w:val="ru-RU" w:eastAsia="ru-RU" w:bidi="ru-RU"/>
      </w:rPr>
    </w:lvl>
    <w:lvl w:ilvl="4" w:tplc="B964B9CA">
      <w:numFmt w:val="bullet"/>
      <w:lvlText w:val="•"/>
      <w:lvlJc w:val="left"/>
      <w:pPr>
        <w:ind w:left="1144" w:hanging="408"/>
      </w:pPr>
      <w:rPr>
        <w:rFonts w:hint="default"/>
        <w:lang w:val="ru-RU" w:eastAsia="ru-RU" w:bidi="ru-RU"/>
      </w:rPr>
    </w:lvl>
    <w:lvl w:ilvl="5" w:tplc="EA4CFB30">
      <w:numFmt w:val="bullet"/>
      <w:lvlText w:val="•"/>
      <w:lvlJc w:val="left"/>
      <w:pPr>
        <w:ind w:left="1406" w:hanging="408"/>
      </w:pPr>
      <w:rPr>
        <w:rFonts w:hint="default"/>
        <w:lang w:val="ru-RU" w:eastAsia="ru-RU" w:bidi="ru-RU"/>
      </w:rPr>
    </w:lvl>
    <w:lvl w:ilvl="6" w:tplc="11427444">
      <w:numFmt w:val="bullet"/>
      <w:lvlText w:val="•"/>
      <w:lvlJc w:val="left"/>
      <w:pPr>
        <w:ind w:left="1667" w:hanging="408"/>
      </w:pPr>
      <w:rPr>
        <w:rFonts w:hint="default"/>
        <w:lang w:val="ru-RU" w:eastAsia="ru-RU" w:bidi="ru-RU"/>
      </w:rPr>
    </w:lvl>
    <w:lvl w:ilvl="7" w:tplc="BD9A316E">
      <w:numFmt w:val="bullet"/>
      <w:lvlText w:val="•"/>
      <w:lvlJc w:val="left"/>
      <w:pPr>
        <w:ind w:left="1928" w:hanging="408"/>
      </w:pPr>
      <w:rPr>
        <w:rFonts w:hint="default"/>
        <w:lang w:val="ru-RU" w:eastAsia="ru-RU" w:bidi="ru-RU"/>
      </w:rPr>
    </w:lvl>
    <w:lvl w:ilvl="8" w:tplc="C518BD02">
      <w:numFmt w:val="bullet"/>
      <w:lvlText w:val="•"/>
      <w:lvlJc w:val="left"/>
      <w:pPr>
        <w:ind w:left="2189" w:hanging="408"/>
      </w:pPr>
      <w:rPr>
        <w:rFonts w:hint="default"/>
        <w:lang w:val="ru-RU" w:eastAsia="ru-RU" w:bidi="ru-RU"/>
      </w:rPr>
    </w:lvl>
  </w:abstractNum>
  <w:abstractNum w:abstractNumId="21">
    <w:nsid w:val="65BF245E"/>
    <w:multiLevelType w:val="hybridMultilevel"/>
    <w:tmpl w:val="BB38C1BC"/>
    <w:lvl w:ilvl="0" w:tplc="FA460636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97C3936">
      <w:numFmt w:val="bullet"/>
      <w:lvlText w:val="•"/>
      <w:lvlJc w:val="left"/>
      <w:pPr>
        <w:ind w:left="361" w:hanging="140"/>
      </w:pPr>
      <w:rPr>
        <w:rFonts w:hint="default"/>
        <w:lang w:val="ru-RU" w:eastAsia="ru-RU" w:bidi="ru-RU"/>
      </w:rPr>
    </w:lvl>
    <w:lvl w:ilvl="2" w:tplc="5E2AD446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3" w:tplc="3A1E0E34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4" w:tplc="46E4FA30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5" w:tplc="CE2A9EF6">
      <w:numFmt w:val="bullet"/>
      <w:lvlText w:val="•"/>
      <w:lvlJc w:val="left"/>
      <w:pPr>
        <w:ind w:left="1405" w:hanging="140"/>
      </w:pPr>
      <w:rPr>
        <w:rFonts w:hint="default"/>
        <w:lang w:val="ru-RU" w:eastAsia="ru-RU" w:bidi="ru-RU"/>
      </w:rPr>
    </w:lvl>
    <w:lvl w:ilvl="6" w:tplc="B6489126">
      <w:numFmt w:val="bullet"/>
      <w:lvlText w:val="•"/>
      <w:lvlJc w:val="left"/>
      <w:pPr>
        <w:ind w:left="1666" w:hanging="140"/>
      </w:pPr>
      <w:rPr>
        <w:rFonts w:hint="default"/>
        <w:lang w:val="ru-RU" w:eastAsia="ru-RU" w:bidi="ru-RU"/>
      </w:rPr>
    </w:lvl>
    <w:lvl w:ilvl="7" w:tplc="086C6298">
      <w:numFmt w:val="bullet"/>
      <w:lvlText w:val="•"/>
      <w:lvlJc w:val="left"/>
      <w:pPr>
        <w:ind w:left="1927" w:hanging="140"/>
      </w:pPr>
      <w:rPr>
        <w:rFonts w:hint="default"/>
        <w:lang w:val="ru-RU" w:eastAsia="ru-RU" w:bidi="ru-RU"/>
      </w:rPr>
    </w:lvl>
    <w:lvl w:ilvl="8" w:tplc="DFA66A26">
      <w:numFmt w:val="bullet"/>
      <w:lvlText w:val="•"/>
      <w:lvlJc w:val="left"/>
      <w:pPr>
        <w:ind w:left="2188" w:hanging="140"/>
      </w:pPr>
      <w:rPr>
        <w:rFonts w:hint="default"/>
        <w:lang w:val="ru-RU" w:eastAsia="ru-RU" w:bidi="ru-RU"/>
      </w:rPr>
    </w:lvl>
  </w:abstractNum>
  <w:abstractNum w:abstractNumId="22">
    <w:nsid w:val="768224B4"/>
    <w:multiLevelType w:val="hybridMultilevel"/>
    <w:tmpl w:val="AF3889A2"/>
    <w:lvl w:ilvl="0" w:tplc="99D4047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62C91A">
      <w:numFmt w:val="bullet"/>
      <w:lvlText w:val="•"/>
      <w:lvlJc w:val="left"/>
      <w:pPr>
        <w:ind w:left="361" w:hanging="140"/>
      </w:pPr>
      <w:rPr>
        <w:rFonts w:hint="default"/>
        <w:lang w:val="ru-RU" w:eastAsia="ru-RU" w:bidi="ru-RU"/>
      </w:rPr>
    </w:lvl>
    <w:lvl w:ilvl="2" w:tplc="A6BE5DDA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3" w:tplc="EE98E892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4" w:tplc="A7F4BD7E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5" w:tplc="04989E7E">
      <w:numFmt w:val="bullet"/>
      <w:lvlText w:val="•"/>
      <w:lvlJc w:val="left"/>
      <w:pPr>
        <w:ind w:left="1406" w:hanging="140"/>
      </w:pPr>
      <w:rPr>
        <w:rFonts w:hint="default"/>
        <w:lang w:val="ru-RU" w:eastAsia="ru-RU" w:bidi="ru-RU"/>
      </w:rPr>
    </w:lvl>
    <w:lvl w:ilvl="6" w:tplc="CDFAA11E">
      <w:numFmt w:val="bullet"/>
      <w:lvlText w:val="•"/>
      <w:lvlJc w:val="left"/>
      <w:pPr>
        <w:ind w:left="1667" w:hanging="140"/>
      </w:pPr>
      <w:rPr>
        <w:rFonts w:hint="default"/>
        <w:lang w:val="ru-RU" w:eastAsia="ru-RU" w:bidi="ru-RU"/>
      </w:rPr>
    </w:lvl>
    <w:lvl w:ilvl="7" w:tplc="9F6C662E">
      <w:numFmt w:val="bullet"/>
      <w:lvlText w:val="•"/>
      <w:lvlJc w:val="left"/>
      <w:pPr>
        <w:ind w:left="1928" w:hanging="140"/>
      </w:pPr>
      <w:rPr>
        <w:rFonts w:hint="default"/>
        <w:lang w:val="ru-RU" w:eastAsia="ru-RU" w:bidi="ru-RU"/>
      </w:rPr>
    </w:lvl>
    <w:lvl w:ilvl="8" w:tplc="7040AF5C">
      <w:numFmt w:val="bullet"/>
      <w:lvlText w:val="•"/>
      <w:lvlJc w:val="left"/>
      <w:pPr>
        <w:ind w:left="2189" w:hanging="140"/>
      </w:pPr>
      <w:rPr>
        <w:rFonts w:hint="default"/>
        <w:lang w:val="ru-RU" w:eastAsia="ru-RU" w:bidi="ru-RU"/>
      </w:rPr>
    </w:lvl>
  </w:abstractNum>
  <w:abstractNum w:abstractNumId="23">
    <w:nsid w:val="7E054758"/>
    <w:multiLevelType w:val="hybridMultilevel"/>
    <w:tmpl w:val="79FC3FA6"/>
    <w:lvl w:ilvl="0" w:tplc="0F4E7644">
      <w:numFmt w:val="bullet"/>
      <w:lvlText w:val=""/>
      <w:lvlJc w:val="left"/>
      <w:pPr>
        <w:ind w:left="30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B1EDD20">
      <w:numFmt w:val="bullet"/>
      <w:lvlText w:val="•"/>
      <w:lvlJc w:val="left"/>
      <w:pPr>
        <w:ind w:left="1284" w:hanging="708"/>
      </w:pPr>
      <w:rPr>
        <w:rFonts w:hint="default"/>
        <w:lang w:val="ru-RU" w:eastAsia="ru-RU" w:bidi="ru-RU"/>
      </w:rPr>
    </w:lvl>
    <w:lvl w:ilvl="2" w:tplc="929631E6">
      <w:numFmt w:val="bullet"/>
      <w:lvlText w:val="•"/>
      <w:lvlJc w:val="left"/>
      <w:pPr>
        <w:ind w:left="2269" w:hanging="708"/>
      </w:pPr>
      <w:rPr>
        <w:rFonts w:hint="default"/>
        <w:lang w:val="ru-RU" w:eastAsia="ru-RU" w:bidi="ru-RU"/>
      </w:rPr>
    </w:lvl>
    <w:lvl w:ilvl="3" w:tplc="8BDE4A64">
      <w:numFmt w:val="bullet"/>
      <w:lvlText w:val="•"/>
      <w:lvlJc w:val="left"/>
      <w:pPr>
        <w:ind w:left="3253" w:hanging="708"/>
      </w:pPr>
      <w:rPr>
        <w:rFonts w:hint="default"/>
        <w:lang w:val="ru-RU" w:eastAsia="ru-RU" w:bidi="ru-RU"/>
      </w:rPr>
    </w:lvl>
    <w:lvl w:ilvl="4" w:tplc="3F16BF94">
      <w:numFmt w:val="bullet"/>
      <w:lvlText w:val="•"/>
      <w:lvlJc w:val="left"/>
      <w:pPr>
        <w:ind w:left="4238" w:hanging="708"/>
      </w:pPr>
      <w:rPr>
        <w:rFonts w:hint="default"/>
        <w:lang w:val="ru-RU" w:eastAsia="ru-RU" w:bidi="ru-RU"/>
      </w:rPr>
    </w:lvl>
    <w:lvl w:ilvl="5" w:tplc="3B50C9B6">
      <w:numFmt w:val="bullet"/>
      <w:lvlText w:val="•"/>
      <w:lvlJc w:val="left"/>
      <w:pPr>
        <w:ind w:left="5223" w:hanging="708"/>
      </w:pPr>
      <w:rPr>
        <w:rFonts w:hint="default"/>
        <w:lang w:val="ru-RU" w:eastAsia="ru-RU" w:bidi="ru-RU"/>
      </w:rPr>
    </w:lvl>
    <w:lvl w:ilvl="6" w:tplc="EBB28CE4">
      <w:numFmt w:val="bullet"/>
      <w:lvlText w:val="•"/>
      <w:lvlJc w:val="left"/>
      <w:pPr>
        <w:ind w:left="6207" w:hanging="708"/>
      </w:pPr>
      <w:rPr>
        <w:rFonts w:hint="default"/>
        <w:lang w:val="ru-RU" w:eastAsia="ru-RU" w:bidi="ru-RU"/>
      </w:rPr>
    </w:lvl>
    <w:lvl w:ilvl="7" w:tplc="733898BE">
      <w:numFmt w:val="bullet"/>
      <w:lvlText w:val="•"/>
      <w:lvlJc w:val="left"/>
      <w:pPr>
        <w:ind w:left="7192" w:hanging="708"/>
      </w:pPr>
      <w:rPr>
        <w:rFonts w:hint="default"/>
        <w:lang w:val="ru-RU" w:eastAsia="ru-RU" w:bidi="ru-RU"/>
      </w:rPr>
    </w:lvl>
    <w:lvl w:ilvl="8" w:tplc="54A00EBA">
      <w:numFmt w:val="bullet"/>
      <w:lvlText w:val="•"/>
      <w:lvlJc w:val="left"/>
      <w:pPr>
        <w:ind w:left="8177" w:hanging="708"/>
      </w:pPr>
      <w:rPr>
        <w:rFonts w:hint="default"/>
        <w:lang w:val="ru-RU" w:eastAsia="ru-RU" w:bidi="ru-RU"/>
      </w:rPr>
    </w:lvl>
  </w:abstractNum>
  <w:abstractNum w:abstractNumId="24">
    <w:nsid w:val="7E136DFE"/>
    <w:multiLevelType w:val="hybridMultilevel"/>
    <w:tmpl w:val="ECAE70F6"/>
    <w:lvl w:ilvl="0" w:tplc="00A63C90">
      <w:numFmt w:val="bullet"/>
      <w:lvlText w:val="−"/>
      <w:lvlJc w:val="left"/>
      <w:pPr>
        <w:ind w:left="302" w:hanging="4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ECE5ACC">
      <w:numFmt w:val="bullet"/>
      <w:lvlText w:val="•"/>
      <w:lvlJc w:val="left"/>
      <w:pPr>
        <w:ind w:left="1284" w:hanging="444"/>
      </w:pPr>
      <w:rPr>
        <w:rFonts w:hint="default"/>
        <w:lang w:val="ru-RU" w:eastAsia="ru-RU" w:bidi="ru-RU"/>
      </w:rPr>
    </w:lvl>
    <w:lvl w:ilvl="2" w:tplc="C0ACFDEE">
      <w:numFmt w:val="bullet"/>
      <w:lvlText w:val="•"/>
      <w:lvlJc w:val="left"/>
      <w:pPr>
        <w:ind w:left="2269" w:hanging="444"/>
      </w:pPr>
      <w:rPr>
        <w:rFonts w:hint="default"/>
        <w:lang w:val="ru-RU" w:eastAsia="ru-RU" w:bidi="ru-RU"/>
      </w:rPr>
    </w:lvl>
    <w:lvl w:ilvl="3" w:tplc="211A5570">
      <w:numFmt w:val="bullet"/>
      <w:lvlText w:val="•"/>
      <w:lvlJc w:val="left"/>
      <w:pPr>
        <w:ind w:left="3253" w:hanging="444"/>
      </w:pPr>
      <w:rPr>
        <w:rFonts w:hint="default"/>
        <w:lang w:val="ru-RU" w:eastAsia="ru-RU" w:bidi="ru-RU"/>
      </w:rPr>
    </w:lvl>
    <w:lvl w:ilvl="4" w:tplc="29E22284">
      <w:numFmt w:val="bullet"/>
      <w:lvlText w:val="•"/>
      <w:lvlJc w:val="left"/>
      <w:pPr>
        <w:ind w:left="4238" w:hanging="444"/>
      </w:pPr>
      <w:rPr>
        <w:rFonts w:hint="default"/>
        <w:lang w:val="ru-RU" w:eastAsia="ru-RU" w:bidi="ru-RU"/>
      </w:rPr>
    </w:lvl>
    <w:lvl w:ilvl="5" w:tplc="A260EFD6">
      <w:numFmt w:val="bullet"/>
      <w:lvlText w:val="•"/>
      <w:lvlJc w:val="left"/>
      <w:pPr>
        <w:ind w:left="5223" w:hanging="444"/>
      </w:pPr>
      <w:rPr>
        <w:rFonts w:hint="default"/>
        <w:lang w:val="ru-RU" w:eastAsia="ru-RU" w:bidi="ru-RU"/>
      </w:rPr>
    </w:lvl>
    <w:lvl w:ilvl="6" w:tplc="A3D23F7A">
      <w:numFmt w:val="bullet"/>
      <w:lvlText w:val="•"/>
      <w:lvlJc w:val="left"/>
      <w:pPr>
        <w:ind w:left="6207" w:hanging="444"/>
      </w:pPr>
      <w:rPr>
        <w:rFonts w:hint="default"/>
        <w:lang w:val="ru-RU" w:eastAsia="ru-RU" w:bidi="ru-RU"/>
      </w:rPr>
    </w:lvl>
    <w:lvl w:ilvl="7" w:tplc="A18E31C8">
      <w:numFmt w:val="bullet"/>
      <w:lvlText w:val="•"/>
      <w:lvlJc w:val="left"/>
      <w:pPr>
        <w:ind w:left="7192" w:hanging="444"/>
      </w:pPr>
      <w:rPr>
        <w:rFonts w:hint="default"/>
        <w:lang w:val="ru-RU" w:eastAsia="ru-RU" w:bidi="ru-RU"/>
      </w:rPr>
    </w:lvl>
    <w:lvl w:ilvl="8" w:tplc="13002662">
      <w:numFmt w:val="bullet"/>
      <w:lvlText w:val="•"/>
      <w:lvlJc w:val="left"/>
      <w:pPr>
        <w:ind w:left="8177" w:hanging="444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24"/>
  </w:num>
  <w:num w:numId="8">
    <w:abstractNumId w:val="23"/>
  </w:num>
  <w:num w:numId="9">
    <w:abstractNumId w:val="9"/>
  </w:num>
  <w:num w:numId="10">
    <w:abstractNumId w:val="6"/>
  </w:num>
  <w:num w:numId="11">
    <w:abstractNumId w:val="22"/>
  </w:num>
  <w:num w:numId="12">
    <w:abstractNumId w:val="20"/>
  </w:num>
  <w:num w:numId="13">
    <w:abstractNumId w:val="15"/>
  </w:num>
  <w:num w:numId="14">
    <w:abstractNumId w:val="1"/>
  </w:num>
  <w:num w:numId="15">
    <w:abstractNumId w:val="21"/>
  </w:num>
  <w:num w:numId="16">
    <w:abstractNumId w:val="14"/>
  </w:num>
  <w:num w:numId="17">
    <w:abstractNumId w:val="7"/>
  </w:num>
  <w:num w:numId="18">
    <w:abstractNumId w:val="2"/>
  </w:num>
  <w:num w:numId="19">
    <w:abstractNumId w:val="8"/>
  </w:num>
  <w:num w:numId="20">
    <w:abstractNumId w:val="13"/>
  </w:num>
  <w:num w:numId="21">
    <w:abstractNumId w:val="18"/>
  </w:num>
  <w:num w:numId="22">
    <w:abstractNumId w:val="3"/>
  </w:num>
  <w:num w:numId="23">
    <w:abstractNumId w:val="1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40A3"/>
    <w:rsid w:val="002D40A3"/>
    <w:rsid w:val="003C6266"/>
    <w:rsid w:val="00456F82"/>
    <w:rsid w:val="009F55BB"/>
    <w:rsid w:val="00AC25DC"/>
    <w:rsid w:val="00C631DA"/>
    <w:rsid w:val="00EE78C8"/>
    <w:rsid w:val="00F3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 w:line="274" w:lineRule="exact"/>
      <w:ind w:left="30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5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5B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rossica.com/book.html?search_query&amp;amp;currBookId=25856&amp;amp;ln=ru" TargetMode="External"/><Relationship Id="rId18" Type="http://schemas.openxmlformats.org/officeDocument/2006/relationships/hyperlink" Target="http://www.dx.doi.org/10.12737/textbook_5a0a8c777462e8.90172645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www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rossica.com/" TargetMode="External"/><Relationship Id="rId17" Type="http://schemas.openxmlformats.org/officeDocument/2006/relationships/hyperlink" Target="http://www.ozon.ru/context" TargetMode="External"/><Relationship Id="rId25" Type="http://schemas.openxmlformats.org/officeDocument/2006/relationships/hyperlink" Target="http://www.bvdinfo.com/ru-ru/our-products/company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rossica.com/book.html?search_query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9295.html" TargetMode="External"/><Relationship Id="rId24" Type="http://schemas.openxmlformats.org/officeDocument/2006/relationships/hyperlink" Target="http://www.bvdinfo.com/ru-ru/our-products/company-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rossica.com/book.html" TargetMode="External"/><Relationship Id="rId23" Type="http://schemas.openxmlformats.org/officeDocument/2006/relationships/hyperlink" Target="https://www.nalog.ru/rn77/service/fias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znanium.com/catalog/product/953150" TargetMode="External"/><Relationship Id="rId19" Type="http://schemas.openxmlformats.org/officeDocument/2006/relationships/hyperlink" Target="http://znanium.com/catalog/product/90536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bliorossica.com/" TargetMode="External"/><Relationship Id="rId22" Type="http://schemas.openxmlformats.org/officeDocument/2006/relationships/hyperlink" Target="http://www.dvfu.ru/library/" TargetMode="External"/><Relationship Id="rId27" Type="http://schemas.openxmlformats.org/officeDocument/2006/relationships/image" Target="media/image3.jpe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7213</Words>
  <Characters>41118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двгу</dc:creator>
  <cp:lastModifiedBy>Слезко Александр Николаевич</cp:lastModifiedBy>
  <cp:revision>5</cp:revision>
  <dcterms:created xsi:type="dcterms:W3CDTF">2019-04-01T07:31:00Z</dcterms:created>
  <dcterms:modified xsi:type="dcterms:W3CDTF">2019-07-09T22:56:00Z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