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94" w:rsidRPr="004C3C94" w:rsidRDefault="004C3C94" w:rsidP="004C3C94">
      <w:pPr>
        <w:widowControl w:val="0"/>
        <w:tabs>
          <w:tab w:val="left" w:pos="-2127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4C3C94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Аннотация к рабочей программе дисциплины </w:t>
      </w:r>
    </w:p>
    <w:p w:rsidR="004C3C94" w:rsidRPr="004C3C94" w:rsidRDefault="004C3C94" w:rsidP="004C3C94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C94">
        <w:rPr>
          <w:rFonts w:ascii="Times New Roman" w:eastAsia="Calibri" w:hAnsi="Times New Roman" w:cs="Times New Roman"/>
          <w:b/>
          <w:sz w:val="28"/>
          <w:szCs w:val="28"/>
        </w:rPr>
        <w:t xml:space="preserve"> «Проектирование предприятий питания»</w:t>
      </w:r>
    </w:p>
    <w:p w:rsidR="004C3C94" w:rsidRPr="004C3C94" w:rsidRDefault="004C3C94" w:rsidP="004C3C94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C3C94" w:rsidRPr="004C3C94" w:rsidRDefault="004C3C94" w:rsidP="004C3C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Учебный курс </w:t>
      </w:r>
      <w:r w:rsidRPr="004C3C94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r w:rsidRPr="004C3C94">
        <w:rPr>
          <w:rFonts w:ascii="Times New Roman" w:eastAsia="Calibri" w:hAnsi="Times New Roman" w:cs="Times New Roman"/>
          <w:sz w:val="28"/>
          <w:szCs w:val="28"/>
        </w:rPr>
        <w:t>Проектирование предприятий пи</w:t>
      </w:r>
      <w:bookmarkEnd w:id="0"/>
      <w:r w:rsidRPr="004C3C94">
        <w:rPr>
          <w:rFonts w:ascii="Times New Roman" w:eastAsia="Calibri" w:hAnsi="Times New Roman" w:cs="Times New Roman"/>
          <w:sz w:val="28"/>
          <w:szCs w:val="28"/>
        </w:rPr>
        <w:t>тания»</w:t>
      </w:r>
      <w:r w:rsidRPr="004C3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предназначен для студентов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направления подготовки </w:t>
      </w:r>
      <w:r w:rsidRPr="004C3C94">
        <w:rPr>
          <w:rFonts w:ascii="Times New Roman" w:eastAsia="Times New Roman" w:hAnsi="Times New Roman" w:cs="Times New Roman"/>
          <w:sz w:val="28"/>
          <w:szCs w:val="28"/>
        </w:rPr>
        <w:t>43.03.03 «Гостиничное дело».</w:t>
      </w:r>
    </w:p>
    <w:p w:rsidR="004C3C94" w:rsidRPr="004C3C94" w:rsidRDefault="004C3C94" w:rsidP="004C3C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</w:pP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Дисциплина «</w:t>
      </w:r>
      <w:r w:rsidRPr="004C3C94">
        <w:rPr>
          <w:rFonts w:ascii="Calibri" w:eastAsia="Calibri" w:hAnsi="Calibri" w:cs="Times New Roman"/>
        </w:rPr>
        <w:t xml:space="preserve">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Проектирование предприятий питания» включена в состав вариативной части блока «Дисциплины (модули)». </w:t>
      </w:r>
    </w:p>
    <w:p w:rsidR="004C3C94" w:rsidRPr="004C3C94" w:rsidRDefault="004C3C94" w:rsidP="004C3C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Общая трудоемкость дисциплины составляет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4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зачетные единицы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,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1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44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час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а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. Учебным планом предусмотрены лекционные занятия (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4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час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.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),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практические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занятия (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4 час.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), самостоятельная работа (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136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час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ов, в том числе 4 час. на подготовку к зачету)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. Дисциплина реализуется на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4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курсе. </w:t>
      </w:r>
    </w:p>
    <w:p w:rsidR="004C3C94" w:rsidRPr="004C3C94" w:rsidRDefault="004C3C94" w:rsidP="004C3C94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Дисциплина </w:t>
      </w:r>
      <w:bookmarkStart w:id="1" w:name="_Hlk529744586"/>
      <w:r w:rsidRPr="004C3C94">
        <w:rPr>
          <w:rFonts w:ascii="Times New Roman" w:eastAsia="Calibri" w:hAnsi="Times New Roman" w:cs="Times New Roman"/>
          <w:sz w:val="28"/>
          <w:szCs w:val="28"/>
        </w:rPr>
        <w:t>«Проектирование предприятий питания»</w:t>
      </w:r>
      <w:bookmarkEnd w:id="1"/>
      <w:r w:rsidRPr="004C3C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основывается на знаниях, умениях и навыках, полученных в результате изучения дисциплин «Технологии и организация гостиничной деятельности», </w:t>
      </w:r>
      <w:r w:rsidRPr="004C3C94">
        <w:rPr>
          <w:rFonts w:ascii="Times New Roman" w:eastAsia="Times New Roman" w:hAnsi="Times New Roman" w:cs="Times New Roman"/>
          <w:sz w:val="28"/>
          <w:szCs w:val="28"/>
        </w:rPr>
        <w:t>«Проектная деятельность»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и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позволяет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подготовить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студент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ов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к освоению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ряда таких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дисциплин,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как «Организация ресторанной деятельности», «Проектирование гостиничных предприятий», подготовить 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к</w:t>
      </w: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прохождению учебной и производственной практик.</w:t>
      </w:r>
    </w:p>
    <w:p w:rsidR="004C3C94" w:rsidRPr="004C3C94" w:rsidRDefault="004C3C94" w:rsidP="004C3C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Содержание дисциплины состоит из нескольких разделов и охватывает следующий круг вопросов:</w:t>
      </w:r>
      <w:r w:rsidRPr="004C3C94">
        <w:rPr>
          <w:rFonts w:ascii="Times New Roman" w:eastAsia="Times New Roman" w:hAnsi="Times New Roman" w:cs="Times New Roman"/>
          <w:bCs/>
          <w:snapToGrid w:val="0"/>
          <w:color w:val="548DD4"/>
          <w:sz w:val="28"/>
          <w:szCs w:val="28"/>
          <w:lang w:val="x-none" w:eastAsia="x-none"/>
        </w:rPr>
        <w:t xml:space="preserve"> </w:t>
      </w:r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формирование теоретических знаний, приобретение практических умений и навыков </w:t>
      </w:r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>проектирования предприятий питания</w:t>
      </w:r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различных типов</w:t>
      </w:r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>;</w:t>
      </w:r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bookmarkStart w:id="2" w:name="_Hlk529740779"/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обеспечения стандартов качества и норм безопасности комплексного обслуживания на предприятиях питания индустрии туризма и гостеприимства, выстроенных на международных стандартах качества производства и реализации сервисных услуг с применением и возможностью апробирования наработок в объекте научного исследования (ресторан, сеть ресторанов, бар, кафе, ночной клуб с разветвлённой системой предприятий общественного питания, служба общественного питания </w:t>
      </w:r>
      <w:proofErr w:type="spellStart"/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полносервисного</w:t>
      </w:r>
      <w:proofErr w:type="spellEnd"/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отеля).</w:t>
      </w:r>
    </w:p>
    <w:p w:rsidR="004C3C94" w:rsidRPr="004C3C94" w:rsidRDefault="004C3C94" w:rsidP="004C3C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r w:rsidRPr="004C3C94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  <w:lastRenderedPageBreak/>
        <w:t xml:space="preserve">Цель </w:t>
      </w:r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>– получение студентами теоретических знаний и формирование практических навыков</w:t>
      </w:r>
      <w:r w:rsidRPr="004C3C94">
        <w:rPr>
          <w:rFonts w:ascii="Calibri" w:eastAsia="Calibri" w:hAnsi="Calibri" w:cs="Times New Roman"/>
        </w:rPr>
        <w:t xml:space="preserve"> </w:t>
      </w:r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>в области организации производства, проектирования предприятий общественного питания, а также осуществления планировки и оснащения рабочих мест и предприятия в целом.</w:t>
      </w:r>
    </w:p>
    <w:p w:rsidR="004C3C94" w:rsidRPr="004C3C94" w:rsidRDefault="004C3C94" w:rsidP="004C3C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4C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C3C94" w:rsidRPr="004C3C94" w:rsidRDefault="004C3C94" w:rsidP="004C3C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C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– </w:t>
      </w:r>
      <w:proofErr w:type="gramStart"/>
      <w:r w:rsidRPr="004C3C94">
        <w:rPr>
          <w:rFonts w:ascii="Times New Roman" w:eastAsia="Calibri" w:hAnsi="Times New Roman" w:cs="Times New Roman"/>
          <w:sz w:val="28"/>
          <w:szCs w:val="28"/>
        </w:rPr>
        <w:t>формирование  представления</w:t>
      </w:r>
      <w:proofErr w:type="gramEnd"/>
      <w:r w:rsidRPr="004C3C9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4C3C94">
        <w:rPr>
          <w:rFonts w:ascii="Times New Roman" w:eastAsia="Calibri" w:hAnsi="Times New Roman" w:cs="Times New Roman"/>
          <w:sz w:val="28"/>
          <w:szCs w:val="28"/>
          <w:lang w:eastAsia="he-IL" w:bidi="he-IL"/>
        </w:rPr>
        <w:t>методах технологического расчета, определения площадей и планировочных решений помещений в соответствии с их функциональным назначением.</w:t>
      </w:r>
    </w:p>
    <w:p w:rsidR="004C3C94" w:rsidRPr="004C3C94" w:rsidRDefault="004C3C94" w:rsidP="004C3C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 xml:space="preserve"> – формирование знаний об организационно-</w:t>
      </w:r>
      <w:proofErr w:type="gramStart"/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>производственных  структурах</w:t>
      </w:r>
      <w:proofErr w:type="gramEnd"/>
      <w:r w:rsidRPr="004C3C9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 xml:space="preserve"> предприятий питания.</w:t>
      </w:r>
    </w:p>
    <w:bookmarkEnd w:id="2"/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C3C9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Для успешного изучения дисциплины «Проектирование предприятий питания» у обучающихся должны быть сформированы следующие предварительные компетенции: </w:t>
      </w:r>
    </w:p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C3C94">
        <w:rPr>
          <w:rFonts w:ascii="Times New Roman" w:eastAsia="Calibri" w:hAnsi="Times New Roman" w:cs="Times New Roman"/>
          <w:sz w:val="28"/>
          <w:szCs w:val="28"/>
          <w:lang w:val="x-none"/>
        </w:rPr>
        <w:t>–</w:t>
      </w:r>
      <w:r w:rsidRPr="004C3C94">
        <w:rPr>
          <w:rFonts w:ascii="Times New Roman" w:eastAsia="Calibri" w:hAnsi="Times New Roman" w:cs="Times New Roman"/>
          <w:sz w:val="28"/>
          <w:szCs w:val="28"/>
          <w:lang w:val="x-none"/>
        </w:rPr>
        <w:tab/>
        <w:t>способность к логическому мышлению, анализу, систематизации, обобщению, критическому осмыслению информации, постановке исследовательских задач и выбору путей их решения;</w:t>
      </w:r>
    </w:p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C3C94">
        <w:rPr>
          <w:rFonts w:ascii="Times New Roman" w:eastAsia="Calibri" w:hAnsi="Times New Roman" w:cs="Times New Roman"/>
          <w:sz w:val="28"/>
          <w:szCs w:val="28"/>
          <w:lang w:val="x-none"/>
        </w:rPr>
        <w:t>–</w:t>
      </w:r>
      <w:r w:rsidRPr="004C3C94">
        <w:rPr>
          <w:rFonts w:ascii="Times New Roman" w:eastAsia="Calibri" w:hAnsi="Times New Roman" w:cs="Times New Roman"/>
          <w:sz w:val="28"/>
          <w:szCs w:val="28"/>
          <w:lang w:val="x-none"/>
        </w:rPr>
        <w:tab/>
        <w:t>способность осуществлять сбор, анализ, систематизацию, оценку и интерпретацию данных, необходимых для решения профессиональных задач;</w:t>
      </w:r>
    </w:p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C3C94">
        <w:rPr>
          <w:rFonts w:ascii="Times New Roman" w:eastAsia="Calibri" w:hAnsi="Times New Roman" w:cs="Times New Roman"/>
          <w:sz w:val="28"/>
          <w:szCs w:val="28"/>
          <w:lang w:val="x-none"/>
        </w:rPr>
        <w:t>–  способность использовать современные методы и технологии (в том числе информационные) в профессиональной деятельности;</w:t>
      </w:r>
    </w:p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C3C94">
        <w:rPr>
          <w:rFonts w:ascii="Times New Roman" w:eastAsia="Calibri" w:hAnsi="Times New Roman" w:cs="Times New Roman"/>
          <w:sz w:val="28"/>
          <w:szCs w:val="28"/>
          <w:lang w:val="x-none"/>
        </w:rPr>
        <w:t>– умение пользоваться нормативными документами в своей профессиональной деятельности, готовность к соблюдению действующего законодательства и требований нормативных документов;</w:t>
      </w:r>
    </w:p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C3C94">
        <w:rPr>
          <w:rFonts w:ascii="Times New Roman" w:eastAsia="Calibri" w:hAnsi="Times New Roman" w:cs="Times New Roman"/>
          <w:sz w:val="28"/>
          <w:szCs w:val="28"/>
          <w:lang w:val="x-none"/>
        </w:rPr>
        <w:t>– готовность к организации и выполнению проектов в туристской и гостиничной  индустрии.</w:t>
      </w:r>
    </w:p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C3C94">
        <w:rPr>
          <w:rFonts w:ascii="Times New Roman" w:eastAsia="Calibri" w:hAnsi="Times New Roman" w:cs="Times New Roman"/>
          <w:sz w:val="28"/>
          <w:szCs w:val="28"/>
          <w:lang w:val="x-none"/>
        </w:rPr>
        <w:tab/>
        <w:t>В результате изучения данной дисциплины у обучающихся формируются следующие общекультурные и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1117"/>
        <w:gridCol w:w="4939"/>
      </w:tblGrid>
      <w:tr w:rsidR="004C3C94" w:rsidRPr="004C3C94" w:rsidTr="006F6370">
        <w:trPr>
          <w:trHeight w:val="20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4" w:rsidRPr="004C3C94" w:rsidRDefault="004C3C94" w:rsidP="004C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4" w:rsidRPr="004C3C94" w:rsidRDefault="004C3C94" w:rsidP="004C3C94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4C3C94" w:rsidRPr="004C3C94" w:rsidTr="006F6370">
        <w:trPr>
          <w:trHeight w:val="20"/>
          <w:jc w:val="center"/>
        </w:trPr>
        <w:tc>
          <w:tcPr>
            <w:tcW w:w="1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15 </w:t>
            </w:r>
          </w:p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к освоению теоретических основ проектирования функциональных процессов гостиниц и других средств размещения на основе применения современных технологий и методов проектирования</w:t>
            </w:r>
          </w:p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-основные инструктивные и ведомственные материалы;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основные нормативы расчета и принципы рационального размещения предприятий общественного питания;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современные тенденции компоновки производственных помещений и предприятия в целом с использованием компьютерной графики;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порядок выполнения технологических расчетов;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системы программирования и программные средства для работы на персональном компьютере.</w:t>
            </w:r>
          </w:p>
        </w:tc>
      </w:tr>
      <w:tr w:rsidR="004C3C94" w:rsidRPr="004C3C94" w:rsidTr="006F6370">
        <w:trPr>
          <w:trHeight w:val="20"/>
          <w:jc w:val="center"/>
        </w:trPr>
        <w:tc>
          <w:tcPr>
            <w:tcW w:w="16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C3C94" w:rsidRPr="004C3C94" w:rsidRDefault="004C3C94" w:rsidP="004C3C94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-самостоятельно анализировать учебную и научную литературу, анализировать научно- техническую информацию по проектной деятельности; 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-выполнять расчет расхода сырья; 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-выполнять расчет площадей складских помещений; 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-выполнять расчет численности работников производства и зала; 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-выполнять технологический расчет и подбор оборудования; 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-выполнять расчет площадей производственных, служебных, бытовых и технических помещений;  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поиск, выбор и использование информации в области проектирования предприятий питания;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читать чертежи (экспликацию помещений, план расстановки технологического оборудования, план монтажной привязки технологического оборудования, объемное изображение производственных цехов);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производить планировку и оснащение рабочих мест, компоновку цехов и других помещений.</w:t>
            </w:r>
          </w:p>
        </w:tc>
      </w:tr>
      <w:tr w:rsidR="004C3C94" w:rsidRPr="004C3C94" w:rsidTr="006F6370">
        <w:trPr>
          <w:trHeight w:val="20"/>
          <w:jc w:val="center"/>
        </w:trPr>
        <w:tc>
          <w:tcPr>
            <w:tcW w:w="16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C3C94" w:rsidRPr="004C3C94" w:rsidRDefault="004C3C94" w:rsidP="004C3C94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-навыками критического восприятия информации; 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-практическими навыками разработки технологической документации с учетом достижений в области инновационных технологий проектирования предприятий питания; </w:t>
            </w:r>
          </w:p>
          <w:p w:rsidR="004C3C94" w:rsidRPr="004C3C94" w:rsidRDefault="004C3C94" w:rsidP="004C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-методами и приемами проектирования и размещения общедоступных предприятий общественного питания.</w:t>
            </w:r>
          </w:p>
        </w:tc>
      </w:tr>
      <w:tr w:rsidR="004C3C94" w:rsidRPr="004C3C94" w:rsidTr="006F6370">
        <w:trPr>
          <w:trHeight w:val="20"/>
          <w:jc w:val="center"/>
        </w:trPr>
        <w:tc>
          <w:tcPr>
            <w:tcW w:w="168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16 </w:t>
            </w:r>
          </w:p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готовность использовать оптимальные технологические процессы в гостиничной деятельности, в том числе в соответствии с требованиями потребителя</w:t>
            </w:r>
          </w:p>
          <w:p w:rsidR="004C3C94" w:rsidRPr="004C3C94" w:rsidRDefault="004C3C94" w:rsidP="004C3C94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C3C94" w:rsidRPr="004C3C94" w:rsidRDefault="004C3C94" w:rsidP="004C3C9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</w:t>
            </w: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4C3C94" w:rsidRPr="004C3C94" w:rsidRDefault="004C3C94" w:rsidP="004C3C9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ab/>
            </w: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3C94" w:rsidRPr="004C3C94" w:rsidRDefault="004C3C94" w:rsidP="004C3C9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значимость и характер влияния групп факторов на формирование и реализацию </w:t>
            </w: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гостиничного продукта, соответствующего требованиям потребителей.</w:t>
            </w:r>
          </w:p>
        </w:tc>
      </w:tr>
      <w:tr w:rsidR="004C3C94" w:rsidRPr="004C3C94" w:rsidTr="006F6370">
        <w:trPr>
          <w:trHeight w:val="20"/>
          <w:jc w:val="center"/>
        </w:trPr>
        <w:tc>
          <w:tcPr>
            <w:tcW w:w="16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C3C94" w:rsidRPr="004C3C94" w:rsidRDefault="004C3C94" w:rsidP="004C3C94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3C94" w:rsidRPr="004C3C94" w:rsidRDefault="004C3C94" w:rsidP="004C3C9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анализировать рыночные позиции предприятий гостиничной  индустрии.</w:t>
            </w:r>
          </w:p>
        </w:tc>
      </w:tr>
      <w:tr w:rsidR="004C3C94" w:rsidRPr="004C3C94" w:rsidTr="006F6370">
        <w:trPr>
          <w:trHeight w:val="20"/>
          <w:jc w:val="center"/>
        </w:trPr>
        <w:tc>
          <w:tcPr>
            <w:tcW w:w="16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C3C94" w:rsidRPr="004C3C94" w:rsidRDefault="004C3C94" w:rsidP="004C3C94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C3C94" w:rsidRPr="004C3C94" w:rsidRDefault="004C3C94" w:rsidP="004C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3C94" w:rsidRPr="004C3C94" w:rsidRDefault="004C3C94" w:rsidP="004C3C9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методами исследовательской деятельности в области формирования и продвижения гостиничного продукта, соответствующего требованиям потребителей.</w:t>
            </w:r>
          </w:p>
        </w:tc>
      </w:tr>
    </w:tbl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«Проектирование предприятий питания» применяются следующие методы активного/ интерактивного обучения: лекция-презентация, лекция с разбором конкретных ситуаций, лекция-дискуссия, разработка индивидуального проекта, мастер-класс, решение ситуационных задач.</w:t>
      </w:r>
    </w:p>
    <w:p w:rsidR="004C3C94" w:rsidRPr="004C3C94" w:rsidRDefault="004C3C94" w:rsidP="004C3C9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C94" w:rsidRPr="004C3C94" w:rsidRDefault="004C3C94" w:rsidP="004C3C9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1C" w:rsidRDefault="00BA7E1C"/>
    <w:sectPr w:rsidR="00BA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7"/>
    <w:rsid w:val="004C3C94"/>
    <w:rsid w:val="00BA7E1C"/>
    <w:rsid w:val="00F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07F2-5815-47A8-BF33-B5A572D9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2</cp:revision>
  <dcterms:created xsi:type="dcterms:W3CDTF">2021-02-28T06:02:00Z</dcterms:created>
  <dcterms:modified xsi:type="dcterms:W3CDTF">2021-02-28T06:02:00Z</dcterms:modified>
</cp:coreProperties>
</file>