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2B" w:rsidRDefault="00D1142B" w:rsidP="00D1142B">
      <w:pPr>
        <w:jc w:val="center"/>
        <w:rPr>
          <w:rFonts w:cs="Times New Roman"/>
          <w:sz w:val="28"/>
          <w:szCs w:val="28"/>
          <w:lang w:eastAsia="ru-RU"/>
        </w:rPr>
      </w:pPr>
      <w:r>
        <w:rPr>
          <w:noProof/>
          <w:lang w:eastAsia="ru-RU"/>
        </w:rPr>
        <w:drawing>
          <wp:anchor distT="0" distB="0" distL="114300" distR="114300" simplePos="0" relativeHeight="251672576" behindDoc="0" locked="0" layoutInCell="1" allowOverlap="1">
            <wp:simplePos x="0" y="0"/>
            <wp:positionH relativeFrom="column">
              <wp:posOffset>2893695</wp:posOffset>
            </wp:positionH>
            <wp:positionV relativeFrom="paragraph">
              <wp:posOffset>-1905</wp:posOffset>
            </wp:positionV>
            <wp:extent cx="367665" cy="607060"/>
            <wp:effectExtent l="0" t="0" r="0" b="2540"/>
            <wp:wrapSquare wrapText="bothSides"/>
            <wp:docPr id="7" name="Рисунок 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
                    <pic:cNvPicPr>
                      <a:picLocks noChangeAspect="1" noChangeArrowheads="1"/>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rsidR="00D1142B" w:rsidRDefault="00D1142B" w:rsidP="00D1142B">
      <w:pPr>
        <w:jc w:val="center"/>
        <w:rPr>
          <w:sz w:val="28"/>
          <w:szCs w:val="28"/>
          <w:lang w:eastAsia="ru-RU"/>
        </w:rPr>
      </w:pPr>
    </w:p>
    <w:p w:rsidR="00D1142B" w:rsidRDefault="00D1142B" w:rsidP="00D1142B">
      <w:pPr>
        <w:shd w:val="clear" w:color="auto" w:fill="FFFFFF"/>
        <w:spacing w:after="0" w:line="240" w:lineRule="auto"/>
        <w:jc w:val="center"/>
        <w:rPr>
          <w:rFonts w:ascii="Times New Roman" w:hAnsi="Times New Roman"/>
          <w:caps/>
        </w:rPr>
      </w:pPr>
      <w:r>
        <w:rPr>
          <w:rFonts w:ascii="Times New Roman" w:hAnsi="Times New Roman"/>
          <w:caps/>
        </w:rPr>
        <w:t>МИНИСТЕРСТВО НАУКИ И ВЫСШЕГО ОБРАЗОВАНИЯ рОССИЙСКОЙ ФЕДЕРАЦИИ</w:t>
      </w:r>
    </w:p>
    <w:p w:rsidR="00D1142B" w:rsidRDefault="00D1142B" w:rsidP="00D1142B">
      <w:pPr>
        <w:spacing w:after="0" w:line="240" w:lineRule="auto"/>
        <w:jc w:val="center"/>
        <w:rPr>
          <w:rFonts w:ascii="Times New Roman" w:hAnsi="Times New Roman"/>
        </w:rPr>
      </w:pPr>
      <w:r>
        <w:rPr>
          <w:rFonts w:ascii="Times New Roman" w:hAnsi="Times New Roman"/>
        </w:rPr>
        <w:t>Федеральное государственное автономное образовательное учреждение высшего образования</w:t>
      </w:r>
    </w:p>
    <w:p w:rsidR="00D1142B" w:rsidRDefault="00D1142B" w:rsidP="00D1142B">
      <w:pPr>
        <w:spacing w:after="0" w:line="240" w:lineRule="auto"/>
        <w:jc w:val="center"/>
        <w:rPr>
          <w:rFonts w:ascii="Times New Roman" w:hAnsi="Times New Roman"/>
          <w:b/>
        </w:rPr>
      </w:pPr>
      <w:r>
        <w:rPr>
          <w:rFonts w:ascii="Times New Roman" w:hAnsi="Times New Roman"/>
          <w:b/>
        </w:rPr>
        <w:t xml:space="preserve">«Дальневосточный федеральный университет» </w:t>
      </w:r>
    </w:p>
    <w:p w:rsidR="00D1142B" w:rsidRDefault="00D1142B" w:rsidP="00D1142B">
      <w:pPr>
        <w:spacing w:after="0" w:line="240" w:lineRule="auto"/>
        <w:jc w:val="center"/>
        <w:rPr>
          <w:rFonts w:ascii="Times New Roman" w:hAnsi="Times New Roman"/>
        </w:rPr>
      </w:pPr>
      <w:r>
        <w:rPr>
          <w:rFonts w:ascii="Times New Roman" w:hAnsi="Times New Roman"/>
        </w:rPr>
        <w:t>(ДВФУ)</w:t>
      </w:r>
    </w:p>
    <w:p w:rsidR="00D1142B" w:rsidRDefault="00B71DF1" w:rsidP="00D1142B">
      <w:pPr>
        <w:tabs>
          <w:tab w:val="left" w:pos="3969"/>
        </w:tabs>
        <w:spacing w:after="0" w:line="240" w:lineRule="auto"/>
        <w:jc w:val="center"/>
        <w:rPr>
          <w:rFonts w:ascii="Times New Roman" w:hAnsi="Times New Roman"/>
          <w:b/>
          <w:bCs/>
        </w:rPr>
      </w:pPr>
      <w:r>
        <w:rPr>
          <w:rFonts w:ascii="Times New Roman" w:hAnsi="Times New Roman"/>
          <w:b/>
          <w:bCs/>
        </w:rPr>
        <w:t>Школа педагогики</w:t>
      </w:r>
    </w:p>
    <w:p w:rsidR="00B132D4" w:rsidRDefault="00B132D4" w:rsidP="00B132D4">
      <w:pPr>
        <w:suppressAutoHyphens/>
        <w:spacing w:after="0"/>
        <w:jc w:val="center"/>
        <w:rPr>
          <w:rFonts w:ascii="Times New Roman" w:hAnsi="Times New Roman" w:cs="Times New Roman"/>
          <w:b/>
          <w:bCs/>
          <w:caps/>
        </w:rPr>
      </w:pPr>
      <w:bookmarkStart w:id="0" w:name="_GoBack"/>
      <w:bookmarkEnd w:id="0"/>
    </w:p>
    <w:p w:rsidR="00B132D4" w:rsidRDefault="00B132D4" w:rsidP="00B132D4">
      <w:pPr>
        <w:suppressAutoHyphens/>
        <w:spacing w:after="0"/>
        <w:jc w:val="center"/>
        <w:rPr>
          <w:rFonts w:ascii="Times New Roman" w:hAnsi="Times New Roman" w:cs="Times New Roman"/>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132D4" w:rsidRPr="00615780" w:rsidTr="003448DE">
        <w:tc>
          <w:tcPr>
            <w:tcW w:w="4785" w:type="dxa"/>
            <w:tcBorders>
              <w:top w:val="nil"/>
              <w:left w:val="nil"/>
              <w:bottom w:val="nil"/>
              <w:right w:val="nil"/>
            </w:tcBorders>
            <w:hideMark/>
          </w:tcPr>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«СОГЛАСОВАНО»</w:t>
            </w:r>
          </w:p>
        </w:tc>
        <w:tc>
          <w:tcPr>
            <w:tcW w:w="4786" w:type="dxa"/>
            <w:tcBorders>
              <w:top w:val="nil"/>
              <w:left w:val="nil"/>
              <w:bottom w:val="nil"/>
              <w:right w:val="nil"/>
            </w:tcBorders>
            <w:hideMark/>
          </w:tcPr>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«УТВЕРЖДАЮ»</w:t>
            </w:r>
          </w:p>
        </w:tc>
      </w:tr>
      <w:tr w:rsidR="00B132D4" w:rsidRPr="00615780" w:rsidTr="003448DE">
        <w:tc>
          <w:tcPr>
            <w:tcW w:w="4785" w:type="dxa"/>
            <w:tcBorders>
              <w:top w:val="nil"/>
              <w:left w:val="nil"/>
              <w:bottom w:val="nil"/>
              <w:right w:val="nil"/>
            </w:tcBorders>
            <w:hideMark/>
          </w:tcPr>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Руководитель ОП</w:t>
            </w:r>
          </w:p>
        </w:tc>
        <w:tc>
          <w:tcPr>
            <w:tcW w:w="4786" w:type="dxa"/>
            <w:tcBorders>
              <w:top w:val="nil"/>
              <w:left w:val="nil"/>
              <w:bottom w:val="nil"/>
              <w:right w:val="nil"/>
            </w:tcBorders>
            <w:hideMark/>
          </w:tcPr>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 xml:space="preserve">Заведующий кафедрой исторического образования </w:t>
            </w:r>
          </w:p>
        </w:tc>
      </w:tr>
      <w:tr w:rsidR="00B132D4" w:rsidRPr="00615780" w:rsidTr="003448DE">
        <w:tc>
          <w:tcPr>
            <w:tcW w:w="4785" w:type="dxa"/>
            <w:tcBorders>
              <w:top w:val="nil"/>
              <w:left w:val="nil"/>
              <w:bottom w:val="nil"/>
              <w:right w:val="nil"/>
            </w:tcBorders>
          </w:tcPr>
          <w:p w:rsidR="00B132D4" w:rsidRPr="00615780" w:rsidRDefault="00D80A37" w:rsidP="003448DE">
            <w:pPr>
              <w:suppressAutoHyphens/>
              <w:spacing w:after="0" w:line="240" w:lineRule="auto"/>
              <w:rPr>
                <w:rFonts w:ascii="Times New Roman" w:hAnsi="Times New Roman" w:cs="Times New Roman"/>
                <w:sz w:val="18"/>
                <w:szCs w:val="18"/>
              </w:rPr>
            </w:pPr>
            <w:r w:rsidRPr="00D80A37">
              <w:rPr>
                <w:rFonts w:ascii="Times New Roman" w:hAnsi="Times New Roman" w:cs="Times New Roman"/>
                <w:noProof/>
                <w:lang w:eastAsia="ru-RU"/>
              </w:rPr>
              <w:drawing>
                <wp:anchor distT="0" distB="0" distL="114300" distR="114300" simplePos="0" relativeHeight="251664384" behindDoc="1" locked="0" layoutInCell="1" allowOverlap="1" wp14:anchorId="7FFF3D25" wp14:editId="7DD9C1D4">
                  <wp:simplePos x="0" y="0"/>
                  <wp:positionH relativeFrom="column">
                    <wp:posOffset>38996</wp:posOffset>
                  </wp:positionH>
                  <wp:positionV relativeFrom="paragraph">
                    <wp:posOffset>-40042</wp:posOffset>
                  </wp:positionV>
                  <wp:extent cx="662940" cy="45466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2940" cy="454660"/>
                          </a:xfrm>
                          <a:prstGeom prst="rect">
                            <a:avLst/>
                          </a:prstGeom>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B132D4" w:rsidRPr="00615780" w:rsidRDefault="00D80A37" w:rsidP="003448DE">
            <w:pPr>
              <w:suppressAutoHyphens/>
              <w:spacing w:after="0" w:line="240" w:lineRule="auto"/>
              <w:rPr>
                <w:rFonts w:ascii="Times New Roman" w:hAnsi="Times New Roman" w:cs="Times New Roman"/>
                <w:sz w:val="18"/>
                <w:szCs w:val="18"/>
              </w:rPr>
            </w:pPr>
            <w:r w:rsidRPr="00D80A37">
              <w:rPr>
                <w:rFonts w:ascii="Times New Roman" w:hAnsi="Times New Roman" w:cs="Times New Roman"/>
                <w:noProof/>
                <w:lang w:eastAsia="ru-RU"/>
              </w:rPr>
              <w:drawing>
                <wp:anchor distT="0" distB="0" distL="114300" distR="114300" simplePos="0" relativeHeight="251666432" behindDoc="1" locked="0" layoutInCell="1" allowOverlap="1" wp14:anchorId="7FFF3D25" wp14:editId="7DD9C1D4">
                  <wp:simplePos x="0" y="0"/>
                  <wp:positionH relativeFrom="column">
                    <wp:posOffset>44039</wp:posOffset>
                  </wp:positionH>
                  <wp:positionV relativeFrom="paragraph">
                    <wp:posOffset>-44525</wp:posOffset>
                  </wp:positionV>
                  <wp:extent cx="662940" cy="454660"/>
                  <wp:effectExtent l="0" t="0" r="381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2940" cy="454660"/>
                          </a:xfrm>
                          <a:prstGeom prst="rect">
                            <a:avLst/>
                          </a:prstGeom>
                        </pic:spPr>
                      </pic:pic>
                    </a:graphicData>
                  </a:graphic>
                  <wp14:sizeRelH relativeFrom="page">
                    <wp14:pctWidth>0</wp14:pctWidth>
                  </wp14:sizeRelH>
                  <wp14:sizeRelV relativeFrom="page">
                    <wp14:pctHeight>0</wp14:pctHeight>
                  </wp14:sizeRelV>
                </wp:anchor>
              </w:drawing>
            </w:r>
          </w:p>
        </w:tc>
      </w:tr>
      <w:tr w:rsidR="00B132D4" w:rsidRPr="00161C84" w:rsidTr="003448DE">
        <w:tc>
          <w:tcPr>
            <w:tcW w:w="4785" w:type="dxa"/>
            <w:tcBorders>
              <w:top w:val="nil"/>
              <w:left w:val="nil"/>
              <w:bottom w:val="nil"/>
              <w:right w:val="nil"/>
            </w:tcBorders>
            <w:hideMark/>
          </w:tcPr>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_____________  К.Т. Тихий</w:t>
            </w:r>
          </w:p>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(подпись)            (Ф.И.О. рук. ОП)</w:t>
            </w:r>
          </w:p>
        </w:tc>
        <w:tc>
          <w:tcPr>
            <w:tcW w:w="4786" w:type="dxa"/>
            <w:tcBorders>
              <w:top w:val="nil"/>
              <w:left w:val="nil"/>
              <w:bottom w:val="nil"/>
              <w:right w:val="nil"/>
            </w:tcBorders>
            <w:hideMark/>
          </w:tcPr>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______________  К.Т. Тихий</w:t>
            </w:r>
          </w:p>
          <w:p w:rsidR="00B132D4" w:rsidRPr="00615780" w:rsidRDefault="00B132D4" w:rsidP="003448DE">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(подпись)              (Ф.И.О. зав. каф.)</w:t>
            </w:r>
          </w:p>
        </w:tc>
      </w:tr>
      <w:tr w:rsidR="00B132D4" w:rsidTr="003448DE">
        <w:tc>
          <w:tcPr>
            <w:tcW w:w="4785" w:type="dxa"/>
            <w:tcBorders>
              <w:top w:val="nil"/>
              <w:left w:val="nil"/>
              <w:bottom w:val="nil"/>
              <w:right w:val="nil"/>
            </w:tcBorders>
            <w:hideMark/>
          </w:tcPr>
          <w:p w:rsidR="00B132D4" w:rsidRPr="00615780" w:rsidRDefault="00B71DF1" w:rsidP="00B71DF1">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«11</w:t>
            </w:r>
            <w:r w:rsidR="00B132D4" w:rsidRPr="00615780">
              <w:rPr>
                <w:rFonts w:ascii="Times New Roman" w:hAnsi="Times New Roman" w:cs="Times New Roman"/>
                <w:sz w:val="18"/>
                <w:szCs w:val="18"/>
              </w:rPr>
              <w:t xml:space="preserve">» </w:t>
            </w:r>
            <w:r>
              <w:rPr>
                <w:rFonts w:ascii="Times New Roman" w:hAnsi="Times New Roman" w:cs="Times New Roman"/>
                <w:sz w:val="18"/>
                <w:szCs w:val="18"/>
              </w:rPr>
              <w:t>февраля 2021</w:t>
            </w:r>
            <w:r w:rsidR="00B132D4" w:rsidRPr="00615780">
              <w:rPr>
                <w:rFonts w:ascii="Times New Roman" w:hAnsi="Times New Roman" w:cs="Times New Roman"/>
                <w:sz w:val="18"/>
                <w:szCs w:val="18"/>
              </w:rPr>
              <w:t xml:space="preserve"> г.</w:t>
            </w:r>
          </w:p>
        </w:tc>
        <w:tc>
          <w:tcPr>
            <w:tcW w:w="4786" w:type="dxa"/>
            <w:tcBorders>
              <w:top w:val="nil"/>
              <w:left w:val="nil"/>
              <w:bottom w:val="nil"/>
              <w:right w:val="nil"/>
            </w:tcBorders>
            <w:hideMark/>
          </w:tcPr>
          <w:p w:rsidR="00B132D4" w:rsidRPr="00615780" w:rsidRDefault="00B132D4" w:rsidP="00B71DF1">
            <w:pPr>
              <w:suppressAutoHyphens/>
              <w:spacing w:after="0" w:line="240" w:lineRule="auto"/>
              <w:rPr>
                <w:rFonts w:ascii="Times New Roman" w:hAnsi="Times New Roman" w:cs="Times New Roman"/>
                <w:sz w:val="18"/>
                <w:szCs w:val="18"/>
              </w:rPr>
            </w:pPr>
            <w:r w:rsidRPr="00615780">
              <w:rPr>
                <w:rFonts w:ascii="Times New Roman" w:hAnsi="Times New Roman" w:cs="Times New Roman"/>
                <w:sz w:val="18"/>
                <w:szCs w:val="18"/>
              </w:rPr>
              <w:t>«</w:t>
            </w:r>
            <w:r w:rsidR="00B71DF1">
              <w:rPr>
                <w:rFonts w:ascii="Times New Roman" w:hAnsi="Times New Roman" w:cs="Times New Roman"/>
                <w:sz w:val="18"/>
                <w:szCs w:val="18"/>
              </w:rPr>
              <w:t>11</w:t>
            </w:r>
            <w:r w:rsidRPr="00615780">
              <w:rPr>
                <w:rFonts w:ascii="Times New Roman" w:hAnsi="Times New Roman" w:cs="Times New Roman"/>
                <w:sz w:val="18"/>
                <w:szCs w:val="18"/>
              </w:rPr>
              <w:t xml:space="preserve">» </w:t>
            </w:r>
            <w:r w:rsidR="00B71DF1">
              <w:rPr>
                <w:rFonts w:ascii="Times New Roman" w:hAnsi="Times New Roman" w:cs="Times New Roman"/>
                <w:sz w:val="18"/>
                <w:szCs w:val="18"/>
              </w:rPr>
              <w:t>февраля 2021</w:t>
            </w:r>
            <w:r w:rsidRPr="00615780">
              <w:rPr>
                <w:rFonts w:ascii="Times New Roman" w:hAnsi="Times New Roman" w:cs="Times New Roman"/>
                <w:sz w:val="18"/>
                <w:szCs w:val="18"/>
              </w:rPr>
              <w:t xml:space="preserve"> г.</w:t>
            </w:r>
          </w:p>
        </w:tc>
      </w:tr>
    </w:tbl>
    <w:p w:rsidR="00B132D4" w:rsidRDefault="00B132D4" w:rsidP="00B132D4">
      <w:pPr>
        <w:keepNext/>
        <w:keepLines/>
        <w:suppressAutoHyphens/>
        <w:spacing w:after="0"/>
        <w:ind w:firstLine="709"/>
        <w:jc w:val="center"/>
        <w:outlineLvl w:val="0"/>
        <w:rPr>
          <w:rFonts w:ascii="Times New Roman" w:hAnsi="Times New Roman" w:cs="Times New Roman"/>
          <w:b/>
          <w:bCs/>
          <w:sz w:val="28"/>
          <w:szCs w:val="28"/>
        </w:rPr>
      </w:pPr>
    </w:p>
    <w:p w:rsidR="00B132D4" w:rsidRDefault="00B132D4" w:rsidP="00B132D4">
      <w:pPr>
        <w:keepNext/>
        <w:keepLines/>
        <w:suppressAutoHyphens/>
        <w:spacing w:after="0" w:line="360" w:lineRule="auto"/>
        <w:jc w:val="center"/>
        <w:outlineLvl w:val="0"/>
        <w:rPr>
          <w:rFonts w:ascii="Times New Roman" w:hAnsi="Times New Roman" w:cs="Times New Roman"/>
        </w:rPr>
      </w:pPr>
      <w:r>
        <w:rPr>
          <w:rFonts w:ascii="Times New Roman" w:hAnsi="Times New Roman" w:cs="Times New Roman"/>
          <w:b/>
          <w:bCs/>
        </w:rPr>
        <w:t>РАБОЧАЯ ПРОГРАММА ДИСЦИПЛИНЫ</w:t>
      </w:r>
      <w:r>
        <w:rPr>
          <w:rFonts w:ascii="Times New Roman" w:hAnsi="Times New Roman" w:cs="Times New Roman"/>
          <w:bCs/>
        </w:rPr>
        <w:t xml:space="preserve"> </w:t>
      </w:r>
      <w:r>
        <w:rPr>
          <w:rFonts w:ascii="Times New Roman" w:hAnsi="Times New Roman" w:cs="Times New Roman"/>
        </w:rPr>
        <w:t xml:space="preserve"> </w:t>
      </w:r>
    </w:p>
    <w:p w:rsidR="00822EB3" w:rsidRPr="00822EB3" w:rsidRDefault="00B132D4" w:rsidP="00332BB0">
      <w:pPr>
        <w:spacing w:after="0" w:line="240" w:lineRule="auto"/>
        <w:jc w:val="center"/>
        <w:rPr>
          <w:rFonts w:ascii="Times New Roman" w:hAnsi="Times New Roman" w:cs="Times New Roman"/>
        </w:rPr>
      </w:pPr>
      <w:r>
        <w:rPr>
          <w:rFonts w:ascii="Times New Roman" w:hAnsi="Times New Roman" w:cs="Times New Roman"/>
        </w:rPr>
        <w:t>Гуманитарное источниковедение</w:t>
      </w:r>
    </w:p>
    <w:p w:rsidR="00822EB3" w:rsidRPr="00822EB3" w:rsidRDefault="00822EB3" w:rsidP="00332BB0">
      <w:pPr>
        <w:spacing w:after="0" w:line="240" w:lineRule="auto"/>
        <w:jc w:val="center"/>
        <w:outlineLvl w:val="5"/>
        <w:rPr>
          <w:rFonts w:ascii="Times New Roman" w:hAnsi="Times New Roman" w:cs="Times New Roman"/>
          <w:b/>
          <w:bCs/>
        </w:rPr>
      </w:pPr>
      <w:r w:rsidRPr="00822EB3">
        <w:rPr>
          <w:rFonts w:ascii="Times New Roman" w:hAnsi="Times New Roman" w:cs="Times New Roman"/>
          <w:b/>
          <w:bCs/>
        </w:rPr>
        <w:t xml:space="preserve">Направление подготовки </w:t>
      </w:r>
      <w:r w:rsidR="00B132D4">
        <w:rPr>
          <w:rFonts w:ascii="Times New Roman" w:hAnsi="Times New Roman" w:cs="Times New Roman"/>
          <w:b/>
          <w:bCs/>
        </w:rPr>
        <w:t>44.04.01 Педагогическое образование</w:t>
      </w:r>
    </w:p>
    <w:p w:rsidR="00822EB3" w:rsidRDefault="00B132D4" w:rsidP="00332BB0">
      <w:pPr>
        <w:spacing w:after="0" w:line="240" w:lineRule="auto"/>
        <w:jc w:val="center"/>
        <w:rPr>
          <w:rFonts w:ascii="Times New Roman" w:hAnsi="Times New Roman" w:cs="Times New Roman"/>
        </w:rPr>
      </w:pPr>
      <w:r>
        <w:rPr>
          <w:rFonts w:ascii="Times New Roman" w:hAnsi="Times New Roman" w:cs="Times New Roman"/>
        </w:rPr>
        <w:t>Магистерская программа</w:t>
      </w:r>
    </w:p>
    <w:p w:rsidR="00B132D4" w:rsidRPr="00822EB3" w:rsidRDefault="00B132D4" w:rsidP="00332BB0">
      <w:pPr>
        <w:spacing w:after="0" w:line="240" w:lineRule="auto"/>
        <w:jc w:val="center"/>
        <w:rPr>
          <w:rFonts w:ascii="Times New Roman" w:hAnsi="Times New Roman" w:cs="Times New Roman"/>
        </w:rPr>
      </w:pPr>
      <w:r>
        <w:rPr>
          <w:rFonts w:ascii="Times New Roman" w:hAnsi="Times New Roman" w:cs="Times New Roman"/>
        </w:rPr>
        <w:t>«</w:t>
      </w:r>
      <w:r w:rsidR="00B71DF1" w:rsidRPr="00B71DF1">
        <w:rPr>
          <w:rFonts w:ascii="Times New Roman" w:hAnsi="Times New Roman" w:cs="Times New Roman"/>
        </w:rPr>
        <w:t>Сравнительные исследования систем образования стран АТР</w:t>
      </w:r>
      <w:r>
        <w:rPr>
          <w:rFonts w:ascii="Times New Roman" w:hAnsi="Times New Roman" w:cs="Times New Roman"/>
        </w:rPr>
        <w:t>»</w:t>
      </w:r>
    </w:p>
    <w:p w:rsidR="00822EB3" w:rsidRDefault="00822EB3" w:rsidP="00332BB0">
      <w:pPr>
        <w:spacing w:after="0" w:line="240" w:lineRule="auto"/>
        <w:jc w:val="center"/>
        <w:outlineLvl w:val="5"/>
        <w:rPr>
          <w:rFonts w:ascii="Times New Roman" w:hAnsi="Times New Roman" w:cs="Times New Roman"/>
          <w:b/>
          <w:bCs/>
        </w:rPr>
      </w:pPr>
      <w:r w:rsidRPr="00822EB3">
        <w:rPr>
          <w:rFonts w:ascii="Times New Roman" w:hAnsi="Times New Roman" w:cs="Times New Roman"/>
          <w:b/>
          <w:bCs/>
        </w:rPr>
        <w:t>Форма подготовки очная</w:t>
      </w:r>
    </w:p>
    <w:p w:rsidR="00490F8F" w:rsidRPr="00822EB3" w:rsidRDefault="00490F8F" w:rsidP="00332BB0">
      <w:pPr>
        <w:spacing w:after="0" w:line="240" w:lineRule="auto"/>
        <w:jc w:val="center"/>
        <w:outlineLvl w:val="5"/>
        <w:rPr>
          <w:rFonts w:ascii="Times New Roman" w:hAnsi="Times New Roman" w:cs="Times New Roman"/>
          <w:b/>
          <w:bCs/>
        </w:rPr>
      </w:pPr>
    </w:p>
    <w:p w:rsidR="00822EB3" w:rsidRPr="004B797E" w:rsidRDefault="00822EB3" w:rsidP="00332BB0">
      <w:pPr>
        <w:suppressAutoHyphens/>
        <w:spacing w:after="0" w:line="240" w:lineRule="auto"/>
        <w:rPr>
          <w:rFonts w:ascii="Times New Roman" w:hAnsi="Times New Roman" w:cs="Times New Roman"/>
        </w:rPr>
      </w:pPr>
      <w:r w:rsidRPr="00822EB3">
        <w:rPr>
          <w:rFonts w:ascii="Times New Roman" w:hAnsi="Times New Roman" w:cs="Times New Roman"/>
        </w:rPr>
        <w:t xml:space="preserve">курс </w:t>
      </w:r>
      <w:r w:rsidR="004B797E">
        <w:rPr>
          <w:rFonts w:ascii="Times New Roman" w:hAnsi="Times New Roman" w:cs="Times New Roman"/>
        </w:rPr>
        <w:t>1</w:t>
      </w:r>
      <w:r w:rsidRPr="00822EB3">
        <w:rPr>
          <w:rFonts w:ascii="Times New Roman" w:hAnsi="Times New Roman" w:cs="Times New Roman"/>
        </w:rPr>
        <w:t xml:space="preserve"> </w:t>
      </w:r>
      <w:r w:rsidRPr="004B797E">
        <w:rPr>
          <w:rFonts w:ascii="Times New Roman" w:hAnsi="Times New Roman" w:cs="Times New Roman"/>
        </w:rPr>
        <w:t xml:space="preserve">семестр </w:t>
      </w:r>
      <w:r w:rsidR="004B797E" w:rsidRPr="004B797E">
        <w:rPr>
          <w:rFonts w:ascii="Times New Roman" w:hAnsi="Times New Roman" w:cs="Times New Roman"/>
        </w:rPr>
        <w:t>1, 2</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лекции </w:t>
      </w:r>
      <w:r w:rsidR="004B797E" w:rsidRPr="004B797E">
        <w:rPr>
          <w:rFonts w:ascii="Times New Roman" w:hAnsi="Times New Roman" w:cs="Times New Roman"/>
        </w:rPr>
        <w:t>36</w:t>
      </w:r>
      <w:r w:rsidRPr="004B797E">
        <w:rPr>
          <w:rFonts w:ascii="Times New Roman" w:hAnsi="Times New Roman" w:cs="Times New Roman"/>
        </w:rPr>
        <w:t xml:space="preserve"> час.</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практические занятия </w:t>
      </w:r>
      <w:r w:rsidR="004B797E" w:rsidRPr="004B797E">
        <w:rPr>
          <w:rFonts w:ascii="Times New Roman" w:hAnsi="Times New Roman" w:cs="Times New Roman"/>
        </w:rPr>
        <w:t>36</w:t>
      </w:r>
      <w:r w:rsidRPr="004B797E">
        <w:rPr>
          <w:rFonts w:ascii="Times New Roman" w:hAnsi="Times New Roman" w:cs="Times New Roman"/>
        </w:rPr>
        <w:t xml:space="preserve"> час.  </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лабораторные работы 00 час.  </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в том числе с использованием МАО лек. </w:t>
      </w:r>
      <w:r w:rsidR="004B797E" w:rsidRPr="004B797E">
        <w:rPr>
          <w:rFonts w:ascii="Times New Roman" w:hAnsi="Times New Roman" w:cs="Times New Roman"/>
        </w:rPr>
        <w:t>4</w:t>
      </w:r>
      <w:r w:rsidRPr="004B797E">
        <w:rPr>
          <w:rFonts w:ascii="Times New Roman" w:hAnsi="Times New Roman" w:cs="Times New Roman"/>
        </w:rPr>
        <w:t xml:space="preserve"> /пр. </w:t>
      </w:r>
      <w:r w:rsidR="004B797E" w:rsidRPr="004B797E">
        <w:rPr>
          <w:rFonts w:ascii="Times New Roman" w:hAnsi="Times New Roman" w:cs="Times New Roman"/>
        </w:rPr>
        <w:t>20</w:t>
      </w:r>
      <w:r w:rsidRPr="004B797E">
        <w:rPr>
          <w:rFonts w:ascii="Times New Roman" w:hAnsi="Times New Roman" w:cs="Times New Roman"/>
        </w:rPr>
        <w:t xml:space="preserve"> /лаб. 0 час.</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всего часов аудиторной нагрузки </w:t>
      </w:r>
      <w:r w:rsidR="004B797E" w:rsidRPr="004B797E">
        <w:rPr>
          <w:rFonts w:ascii="Times New Roman" w:hAnsi="Times New Roman" w:cs="Times New Roman"/>
        </w:rPr>
        <w:t>72</w:t>
      </w:r>
      <w:r w:rsidRPr="004B797E">
        <w:rPr>
          <w:rFonts w:ascii="Times New Roman" w:hAnsi="Times New Roman" w:cs="Times New Roman"/>
        </w:rPr>
        <w:t xml:space="preserve"> час.</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в том числе с использованием МАО </w:t>
      </w:r>
      <w:r w:rsidR="004B797E" w:rsidRPr="004B797E">
        <w:rPr>
          <w:rFonts w:ascii="Times New Roman" w:hAnsi="Times New Roman" w:cs="Times New Roman"/>
        </w:rPr>
        <w:t>24</w:t>
      </w:r>
      <w:r w:rsidRPr="004B797E">
        <w:rPr>
          <w:rFonts w:ascii="Times New Roman" w:hAnsi="Times New Roman" w:cs="Times New Roman"/>
        </w:rPr>
        <w:t xml:space="preserve"> час.</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самостоятельная работа </w:t>
      </w:r>
      <w:r w:rsidR="004B797E" w:rsidRPr="004B797E">
        <w:rPr>
          <w:rFonts w:ascii="Times New Roman" w:hAnsi="Times New Roman" w:cs="Times New Roman"/>
        </w:rPr>
        <w:t>1</w:t>
      </w:r>
      <w:r w:rsidR="00B132D4">
        <w:rPr>
          <w:rFonts w:ascii="Times New Roman" w:hAnsi="Times New Roman" w:cs="Times New Roman"/>
        </w:rPr>
        <w:t>44</w:t>
      </w:r>
      <w:r w:rsidRPr="004B797E">
        <w:rPr>
          <w:rFonts w:ascii="Times New Roman" w:hAnsi="Times New Roman" w:cs="Times New Roman"/>
        </w:rPr>
        <w:t xml:space="preserve"> час.</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в том числе на подготовку к экзамену </w:t>
      </w:r>
      <w:r w:rsidR="00B132D4">
        <w:rPr>
          <w:rFonts w:ascii="Times New Roman" w:hAnsi="Times New Roman" w:cs="Times New Roman"/>
        </w:rPr>
        <w:t>27</w:t>
      </w:r>
      <w:r w:rsidRPr="004B797E">
        <w:rPr>
          <w:rFonts w:ascii="Times New Roman" w:hAnsi="Times New Roman" w:cs="Times New Roman"/>
        </w:rPr>
        <w:t xml:space="preserve"> час.</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контрольные работы (количество) не предусмотрены</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курсовая работа / курсовой проект не предусмотрены</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зачет </w:t>
      </w:r>
      <w:r w:rsidR="00B132D4">
        <w:rPr>
          <w:rFonts w:ascii="Times New Roman" w:hAnsi="Times New Roman" w:cs="Times New Roman"/>
        </w:rPr>
        <w:t>2 семестр</w:t>
      </w:r>
    </w:p>
    <w:p w:rsidR="00822EB3" w:rsidRPr="004B797E" w:rsidRDefault="00822EB3" w:rsidP="00332BB0">
      <w:pPr>
        <w:suppressAutoHyphens/>
        <w:spacing w:after="0" w:line="240" w:lineRule="auto"/>
        <w:rPr>
          <w:rFonts w:ascii="Times New Roman" w:hAnsi="Times New Roman" w:cs="Times New Roman"/>
        </w:rPr>
      </w:pPr>
      <w:r w:rsidRPr="004B797E">
        <w:rPr>
          <w:rFonts w:ascii="Times New Roman" w:hAnsi="Times New Roman" w:cs="Times New Roman"/>
        </w:rPr>
        <w:t xml:space="preserve">экзамен </w:t>
      </w:r>
      <w:r w:rsidR="00B132D4">
        <w:rPr>
          <w:rFonts w:ascii="Times New Roman" w:hAnsi="Times New Roman" w:cs="Times New Roman"/>
        </w:rPr>
        <w:t>3</w:t>
      </w:r>
      <w:r w:rsidR="004B797E" w:rsidRPr="004B797E">
        <w:rPr>
          <w:rFonts w:ascii="Times New Roman" w:hAnsi="Times New Roman" w:cs="Times New Roman"/>
        </w:rPr>
        <w:t xml:space="preserve"> семестр</w:t>
      </w:r>
    </w:p>
    <w:p w:rsidR="00822EB3" w:rsidRPr="00822EB3" w:rsidRDefault="00822EB3" w:rsidP="00332BB0">
      <w:pPr>
        <w:suppressAutoHyphens/>
        <w:spacing w:after="0" w:line="240" w:lineRule="auto"/>
        <w:rPr>
          <w:rFonts w:ascii="Times New Roman" w:hAnsi="Times New Roman" w:cs="Times New Roman"/>
        </w:rPr>
      </w:pPr>
    </w:p>
    <w:p w:rsidR="00D80A37" w:rsidRPr="00D80A37" w:rsidRDefault="00D80A37" w:rsidP="00D80A37">
      <w:pPr>
        <w:suppressAutoHyphens/>
        <w:spacing w:after="0" w:line="240" w:lineRule="auto"/>
        <w:jc w:val="both"/>
        <w:rPr>
          <w:rFonts w:ascii="Times New Roman" w:hAnsi="Times New Roman" w:cs="Times New Roman"/>
          <w:bCs/>
        </w:rPr>
      </w:pPr>
      <w:r w:rsidRPr="00D80A37">
        <w:rPr>
          <w:rFonts w:ascii="Times New Roman" w:hAnsi="Times New Roman" w:cs="Times New Roman"/>
        </w:rPr>
        <w:t xml:space="preserve">Рабочая программа составлена в соответствии с требованиями Федерального государственного образовательного </w:t>
      </w:r>
      <w:r w:rsidRPr="00D80A37">
        <w:rPr>
          <w:rFonts w:ascii="Times New Roman" w:hAnsi="Times New Roman" w:cs="Times New Roman"/>
          <w:spacing w:val="-10"/>
        </w:rPr>
        <w:t>стандарта высшего образования по направлению подготовки 44.04.01 Педагогическое образование, утвержденного приказом Министерства образования и науки РФ от 22 февраля 2018 г. № 126.</w:t>
      </w:r>
    </w:p>
    <w:p w:rsidR="00D80A37" w:rsidRPr="00D80A37" w:rsidRDefault="00D80A37" w:rsidP="00D80A37">
      <w:pPr>
        <w:suppressAutoHyphens/>
        <w:spacing w:after="0" w:line="240" w:lineRule="auto"/>
        <w:jc w:val="both"/>
        <w:rPr>
          <w:rFonts w:ascii="Times New Roman" w:hAnsi="Times New Roman" w:cs="Times New Roman"/>
          <w:bCs/>
        </w:rPr>
      </w:pPr>
    </w:p>
    <w:p w:rsidR="00D80A37" w:rsidRDefault="00D80A37" w:rsidP="00D80A37">
      <w:pPr>
        <w:spacing w:after="0" w:line="240" w:lineRule="auto"/>
        <w:jc w:val="both"/>
        <w:rPr>
          <w:rFonts w:ascii="Times New Roman" w:hAnsi="Times New Roman" w:cs="Times New Roman"/>
        </w:rPr>
      </w:pPr>
      <w:r w:rsidRPr="00D80A37">
        <w:rPr>
          <w:rFonts w:ascii="Times New Roman" w:hAnsi="Times New Roman" w:cs="Times New Roman"/>
        </w:rPr>
        <w:t xml:space="preserve">Рабочая программа обсуждена на заседании </w:t>
      </w:r>
      <w:r w:rsidR="00B71DF1">
        <w:rPr>
          <w:rFonts w:ascii="Times New Roman" w:hAnsi="Times New Roman" w:cs="Times New Roman"/>
        </w:rPr>
        <w:t>______________________________________________</w:t>
      </w:r>
    </w:p>
    <w:p w:rsidR="00B71DF1" w:rsidRPr="00D80A37" w:rsidRDefault="00B71DF1" w:rsidP="00D80A37">
      <w:pPr>
        <w:spacing w:after="0" w:line="240" w:lineRule="auto"/>
        <w:jc w:val="both"/>
        <w:rPr>
          <w:rFonts w:ascii="Times New Roman" w:hAnsi="Times New Roman" w:cs="Times New Roman"/>
        </w:rPr>
      </w:pPr>
      <w:r w:rsidRPr="00D80A37">
        <w:rPr>
          <w:rFonts w:ascii="Times New Roman" w:hAnsi="Times New Roman" w:cs="Times New Roman"/>
          <w:noProof/>
          <w:lang w:eastAsia="ru-RU"/>
        </w:rPr>
        <w:drawing>
          <wp:anchor distT="0" distB="0" distL="114300" distR="114300" simplePos="0" relativeHeight="251662336" behindDoc="0" locked="0" layoutInCell="1" allowOverlap="1" wp14:anchorId="488A5B54" wp14:editId="7EDE8DEA">
            <wp:simplePos x="0" y="0"/>
            <wp:positionH relativeFrom="column">
              <wp:posOffset>3101340</wp:posOffset>
            </wp:positionH>
            <wp:positionV relativeFrom="paragraph">
              <wp:posOffset>11430</wp:posOffset>
            </wp:positionV>
            <wp:extent cx="662940" cy="454660"/>
            <wp:effectExtent l="0" t="0" r="3810"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2940" cy="454660"/>
                    </a:xfrm>
                    <a:prstGeom prst="rect">
                      <a:avLst/>
                    </a:prstGeom>
                  </pic:spPr>
                </pic:pic>
              </a:graphicData>
            </a:graphic>
            <wp14:sizeRelH relativeFrom="page">
              <wp14:pctWidth>0</wp14:pctWidth>
            </wp14:sizeRelH>
            <wp14:sizeRelV relativeFrom="page">
              <wp14:pctHeight>0</wp14:pctHeight>
            </wp14:sizeRelV>
          </wp:anchor>
        </w:drawing>
      </w:r>
    </w:p>
    <w:p w:rsidR="00D80A37" w:rsidRPr="00D80A37" w:rsidRDefault="00050FA7" w:rsidP="00D80A37">
      <w:pPr>
        <w:spacing w:after="0" w:line="240" w:lineRule="auto"/>
        <w:jc w:val="both"/>
        <w:rPr>
          <w:rFonts w:ascii="Times New Roman" w:hAnsi="Times New Roman" w:cs="Times New Roman"/>
        </w:rPr>
      </w:pPr>
      <w:r>
        <w:rPr>
          <w:noProof/>
          <w:lang w:eastAsia="ru-RU"/>
        </w:rPr>
        <w:drawing>
          <wp:anchor distT="0" distB="0" distL="114300" distR="114300" simplePos="0" relativeHeight="251668480" behindDoc="0" locked="0" layoutInCell="1" allowOverlap="1">
            <wp:simplePos x="0" y="0"/>
            <wp:positionH relativeFrom="column">
              <wp:posOffset>3817851</wp:posOffset>
            </wp:positionH>
            <wp:positionV relativeFrom="paragraph">
              <wp:posOffset>9756</wp:posOffset>
            </wp:positionV>
            <wp:extent cx="1109345" cy="38671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345" cy="386715"/>
                    </a:xfrm>
                    <a:prstGeom prst="rect">
                      <a:avLst/>
                    </a:prstGeom>
                  </pic:spPr>
                </pic:pic>
              </a:graphicData>
            </a:graphic>
            <wp14:sizeRelH relativeFrom="page">
              <wp14:pctWidth>0</wp14:pctWidth>
            </wp14:sizeRelH>
            <wp14:sizeRelV relativeFrom="page">
              <wp14:pctHeight>0</wp14:pctHeight>
            </wp14:sizeRelV>
          </wp:anchor>
        </w:drawing>
      </w:r>
      <w:r w:rsidR="00D80A37" w:rsidRPr="00D80A37">
        <w:rPr>
          <w:rFonts w:ascii="Times New Roman" w:hAnsi="Times New Roman" w:cs="Times New Roman"/>
        </w:rPr>
        <w:t>Заведующий кафедрой: д-р ист. наук, профессор                                                                   К.Т. Тихий</w:t>
      </w:r>
    </w:p>
    <w:p w:rsidR="00D80A37" w:rsidRDefault="002F6740" w:rsidP="00D80A37">
      <w:pPr>
        <w:suppressAutoHyphens/>
        <w:spacing w:after="0" w:line="240" w:lineRule="auto"/>
        <w:rPr>
          <w:rFonts w:ascii="Times New Roman" w:hAnsi="Times New Roman" w:cs="Times New Roman"/>
        </w:rPr>
      </w:pPr>
      <w:r w:rsidRPr="00D80A37">
        <w:rPr>
          <w:rFonts w:ascii="Times New Roman" w:hAnsi="Times New Roman" w:cs="Times New Roman"/>
          <w:noProof/>
          <w:lang w:eastAsia="ru-RU"/>
        </w:rPr>
        <w:drawing>
          <wp:anchor distT="0" distB="0" distL="114300" distR="114300" simplePos="0" relativeHeight="251670528" behindDoc="0" locked="0" layoutInCell="1" allowOverlap="1" wp14:anchorId="2D5E2340" wp14:editId="0F7B229F">
            <wp:simplePos x="0" y="0"/>
            <wp:positionH relativeFrom="column">
              <wp:posOffset>4447540</wp:posOffset>
            </wp:positionH>
            <wp:positionV relativeFrom="paragraph">
              <wp:posOffset>118455</wp:posOffset>
            </wp:positionV>
            <wp:extent cx="662940" cy="454660"/>
            <wp:effectExtent l="38100" t="38100" r="22860" b="4064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334691">
                      <a:off x="0" y="0"/>
                      <a:ext cx="662940" cy="454660"/>
                    </a:xfrm>
                    <a:prstGeom prst="rect">
                      <a:avLst/>
                    </a:prstGeom>
                  </pic:spPr>
                </pic:pic>
              </a:graphicData>
            </a:graphic>
            <wp14:sizeRelH relativeFrom="page">
              <wp14:pctWidth>0</wp14:pctWidth>
            </wp14:sizeRelH>
            <wp14:sizeRelV relativeFrom="page">
              <wp14:pctHeight>0</wp14:pctHeight>
            </wp14:sizeRelV>
          </wp:anchor>
        </w:drawing>
      </w:r>
      <w:r w:rsidR="00D80A37" w:rsidRPr="00D80A37">
        <w:rPr>
          <w:rFonts w:ascii="Times New Roman" w:hAnsi="Times New Roman" w:cs="Times New Roman"/>
        </w:rPr>
        <w:t xml:space="preserve">Составитель: канд. ист. наук, доцент                                                                               </w:t>
      </w:r>
      <w:r w:rsidR="00D80A37">
        <w:rPr>
          <w:rFonts w:ascii="Times New Roman" w:hAnsi="Times New Roman" w:cs="Times New Roman"/>
        </w:rPr>
        <w:t xml:space="preserve">   О.А. Лихарева</w:t>
      </w:r>
    </w:p>
    <w:p w:rsidR="002F6740" w:rsidRPr="00D80A37" w:rsidRDefault="002F6740" w:rsidP="00D80A37">
      <w:pPr>
        <w:suppressAutoHyphens/>
        <w:spacing w:after="0" w:line="240" w:lineRule="auto"/>
        <w:rPr>
          <w:rFonts w:ascii="Times New Roman" w:hAnsi="Times New Roman" w:cs="Times New Roman"/>
          <w:u w:val="single"/>
        </w:rPr>
      </w:pPr>
      <w:r>
        <w:rPr>
          <w:rFonts w:ascii="Times New Roman" w:hAnsi="Times New Roman" w:cs="Times New Roman"/>
        </w:rPr>
        <w:t xml:space="preserve">                                 </w:t>
      </w:r>
      <w:r w:rsidRPr="00D80A37">
        <w:rPr>
          <w:rFonts w:ascii="Times New Roman" w:hAnsi="Times New Roman" w:cs="Times New Roman"/>
        </w:rPr>
        <w:t xml:space="preserve">д-р ист. наук, профессор                                                                   </w:t>
      </w:r>
      <w:r>
        <w:rPr>
          <w:rFonts w:ascii="Times New Roman" w:hAnsi="Times New Roman" w:cs="Times New Roman"/>
        </w:rPr>
        <w:t xml:space="preserve">        </w:t>
      </w:r>
      <w:r w:rsidRPr="00D80A37">
        <w:rPr>
          <w:rFonts w:ascii="Times New Roman" w:hAnsi="Times New Roman" w:cs="Times New Roman"/>
        </w:rPr>
        <w:t>К.Т. Тихий</w:t>
      </w:r>
    </w:p>
    <w:p w:rsidR="00D80A37" w:rsidRPr="00D80A37" w:rsidRDefault="00D80A37" w:rsidP="00D80A37">
      <w:pPr>
        <w:pStyle w:val="a7"/>
        <w:tabs>
          <w:tab w:val="clear" w:pos="4677"/>
          <w:tab w:val="clear" w:pos="9355"/>
        </w:tabs>
        <w:suppressAutoHyphens/>
        <w:jc w:val="center"/>
        <w:rPr>
          <w:bCs/>
          <w:sz w:val="22"/>
          <w:szCs w:val="22"/>
        </w:rPr>
      </w:pPr>
    </w:p>
    <w:p w:rsidR="00B71DF1" w:rsidRDefault="00B71DF1" w:rsidP="00D80A37">
      <w:pPr>
        <w:tabs>
          <w:tab w:val="left" w:pos="709"/>
        </w:tabs>
        <w:suppressAutoHyphens/>
        <w:spacing w:after="0" w:line="240" w:lineRule="auto"/>
        <w:jc w:val="center"/>
        <w:rPr>
          <w:rFonts w:ascii="Times New Roman" w:hAnsi="Times New Roman" w:cs="Times New Roman"/>
          <w:sz w:val="24"/>
          <w:szCs w:val="24"/>
        </w:rPr>
      </w:pPr>
    </w:p>
    <w:p w:rsidR="00822EB3" w:rsidRPr="00D80A37" w:rsidRDefault="00B71DF1" w:rsidP="00D80A37">
      <w:pPr>
        <w:tabs>
          <w:tab w:val="left" w:pos="709"/>
        </w:tabs>
        <w:suppressAutoHyphens/>
        <w:spacing w:after="0" w:line="240" w:lineRule="auto"/>
        <w:jc w:val="center"/>
        <w:rPr>
          <w:rFonts w:ascii="Times New Roman" w:hAnsi="Times New Roman" w:cs="Times New Roman"/>
          <w:caps/>
          <w:sz w:val="24"/>
          <w:szCs w:val="24"/>
        </w:rPr>
      </w:pPr>
      <w:r>
        <w:rPr>
          <w:rFonts w:ascii="Times New Roman" w:hAnsi="Times New Roman" w:cs="Times New Roman"/>
          <w:sz w:val="24"/>
          <w:szCs w:val="24"/>
        </w:rPr>
        <w:t>Владивосток</w:t>
      </w:r>
    </w:p>
    <w:p w:rsidR="00822EB3" w:rsidRPr="00822EB3" w:rsidRDefault="00822EB3" w:rsidP="00D80A37">
      <w:pPr>
        <w:tabs>
          <w:tab w:val="left" w:pos="709"/>
        </w:tabs>
        <w:suppressAutoHyphens/>
        <w:spacing w:after="0" w:line="240" w:lineRule="auto"/>
        <w:jc w:val="center"/>
        <w:rPr>
          <w:rFonts w:ascii="Times New Roman" w:hAnsi="Times New Roman" w:cs="Times New Roman"/>
          <w:caps/>
          <w:sz w:val="28"/>
          <w:szCs w:val="28"/>
        </w:rPr>
        <w:sectPr w:rsidR="00822EB3" w:rsidRPr="00822EB3" w:rsidSect="003448DE">
          <w:footerReference w:type="first" r:id="rId10"/>
          <w:pgSz w:w="11906" w:h="16838"/>
          <w:pgMar w:top="1134" w:right="850" w:bottom="1134" w:left="1701" w:header="708" w:footer="708" w:gutter="0"/>
          <w:pgNumType w:start="27"/>
          <w:cols w:space="708"/>
          <w:titlePg/>
          <w:docGrid w:linePitch="360"/>
        </w:sectPr>
      </w:pPr>
      <w:r w:rsidRPr="00D80A37">
        <w:rPr>
          <w:rFonts w:ascii="Times New Roman" w:hAnsi="Times New Roman" w:cs="Times New Roman"/>
          <w:caps/>
          <w:sz w:val="24"/>
          <w:szCs w:val="24"/>
        </w:rPr>
        <w:t>20</w:t>
      </w:r>
      <w:r w:rsidR="00B71DF1">
        <w:rPr>
          <w:rFonts w:ascii="Times New Roman" w:hAnsi="Times New Roman" w:cs="Times New Roman"/>
          <w:caps/>
          <w:sz w:val="24"/>
          <w:szCs w:val="24"/>
        </w:rPr>
        <w:t>21</w:t>
      </w:r>
      <w:r w:rsidRPr="00822EB3">
        <w:rPr>
          <w:rFonts w:ascii="Times New Roman" w:hAnsi="Times New Roman" w:cs="Times New Roman"/>
          <w:caps/>
          <w:sz w:val="28"/>
          <w:szCs w:val="28"/>
        </w:rPr>
        <w:t xml:space="preserve">  </w:t>
      </w:r>
    </w:p>
    <w:p w:rsidR="00822EB3" w:rsidRPr="00822EB3" w:rsidRDefault="00822EB3" w:rsidP="00822EB3">
      <w:pPr>
        <w:tabs>
          <w:tab w:val="left" w:pos="709"/>
        </w:tabs>
        <w:suppressAutoHyphens/>
        <w:jc w:val="center"/>
        <w:rPr>
          <w:rFonts w:ascii="Times New Roman" w:hAnsi="Times New Roman" w:cs="Times New Roman"/>
          <w:b/>
          <w:caps/>
          <w:sz w:val="28"/>
          <w:szCs w:val="28"/>
        </w:rPr>
      </w:pPr>
    </w:p>
    <w:p w:rsidR="00822EB3" w:rsidRPr="00822EB3" w:rsidRDefault="00822EB3" w:rsidP="00822EB3">
      <w:pPr>
        <w:suppressAutoHyphens/>
        <w:rPr>
          <w:rFonts w:ascii="Times New Roman" w:hAnsi="Times New Roman" w:cs="Times New Roman"/>
          <w:b/>
          <w:bCs/>
        </w:rPr>
      </w:pPr>
    </w:p>
    <w:p w:rsidR="00822EB3" w:rsidRPr="00822EB3" w:rsidRDefault="00822EB3" w:rsidP="00822EB3">
      <w:pPr>
        <w:suppressAutoHyphens/>
        <w:rPr>
          <w:rFonts w:ascii="Times New Roman" w:hAnsi="Times New Roman" w:cs="Times New Roman"/>
          <w:b/>
          <w:bCs/>
        </w:rPr>
      </w:pPr>
      <w:r w:rsidRPr="00822EB3">
        <w:rPr>
          <w:rFonts w:ascii="Times New Roman" w:hAnsi="Times New Roman" w:cs="Times New Roman"/>
          <w:b/>
          <w:bCs/>
        </w:rPr>
        <w:t>Оборотная сторона титульного листа РПУД</w:t>
      </w:r>
    </w:p>
    <w:p w:rsidR="00822EB3" w:rsidRPr="00822EB3" w:rsidRDefault="00822EB3" w:rsidP="00822EB3">
      <w:pPr>
        <w:pStyle w:val="a7"/>
        <w:tabs>
          <w:tab w:val="left" w:pos="708"/>
        </w:tabs>
        <w:suppressAutoHyphens/>
        <w:spacing w:line="360" w:lineRule="auto"/>
        <w:jc w:val="center"/>
        <w:rPr>
          <w:bCs/>
        </w:rPr>
      </w:pPr>
    </w:p>
    <w:p w:rsidR="00822EB3" w:rsidRPr="00822EB3" w:rsidRDefault="00822EB3" w:rsidP="00822EB3">
      <w:pPr>
        <w:pStyle w:val="a7"/>
        <w:tabs>
          <w:tab w:val="left" w:pos="708"/>
        </w:tabs>
        <w:suppressAutoHyphens/>
        <w:spacing w:line="360" w:lineRule="auto"/>
        <w:jc w:val="both"/>
        <w:rPr>
          <w:bCs/>
        </w:rPr>
      </w:pPr>
      <w:r w:rsidRPr="00822EB3">
        <w:rPr>
          <w:b/>
          <w:lang w:val="en-US"/>
        </w:rPr>
        <w:t>I</w:t>
      </w:r>
      <w:r w:rsidRPr="00822EB3">
        <w:rPr>
          <w:b/>
        </w:rPr>
        <w:t>. Рабочая программа пересмотрена на заседании кафедры</w:t>
      </w:r>
      <w:r w:rsidRPr="00822EB3">
        <w:rPr>
          <w:bCs/>
        </w:rPr>
        <w:t xml:space="preserve">: </w:t>
      </w:r>
    </w:p>
    <w:p w:rsidR="00822EB3" w:rsidRPr="00822EB3" w:rsidRDefault="00822EB3" w:rsidP="00822EB3">
      <w:pPr>
        <w:suppressAutoHyphens/>
        <w:spacing w:line="360" w:lineRule="auto"/>
        <w:rPr>
          <w:rFonts w:ascii="Times New Roman" w:hAnsi="Times New Roman" w:cs="Times New Roman"/>
          <w:bCs/>
        </w:rPr>
      </w:pPr>
      <w:r w:rsidRPr="00822EB3">
        <w:rPr>
          <w:rFonts w:ascii="Times New Roman" w:hAnsi="Times New Roman" w:cs="Times New Roman"/>
          <w:bCs/>
        </w:rPr>
        <w:t>Протокол от «_____» _________________ 20___ г.  № 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bCs/>
        </w:rPr>
        <w:t xml:space="preserve">Заведующий кафедрой </w:t>
      </w:r>
      <w:r w:rsidRPr="00822EB3">
        <w:rPr>
          <w:rFonts w:ascii="Times New Roman" w:hAnsi="Times New Roman" w:cs="Times New Roman"/>
        </w:rPr>
        <w:t>_______________________   _____________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rPr>
        <w:t xml:space="preserve">                                                          (подпись)             (И.О. Фамилия)</w:t>
      </w:r>
    </w:p>
    <w:p w:rsidR="00822EB3" w:rsidRPr="00822EB3" w:rsidRDefault="00822EB3" w:rsidP="00822EB3">
      <w:pPr>
        <w:suppressAutoHyphens/>
        <w:spacing w:line="360" w:lineRule="auto"/>
        <w:rPr>
          <w:rFonts w:ascii="Times New Roman" w:hAnsi="Times New Roman" w:cs="Times New Roman"/>
          <w:bCs/>
        </w:rPr>
      </w:pPr>
    </w:p>
    <w:p w:rsidR="00822EB3" w:rsidRPr="00822EB3" w:rsidRDefault="00822EB3" w:rsidP="00822EB3">
      <w:pPr>
        <w:pStyle w:val="a7"/>
        <w:tabs>
          <w:tab w:val="left" w:pos="708"/>
        </w:tabs>
        <w:suppressAutoHyphens/>
        <w:spacing w:line="360" w:lineRule="auto"/>
        <w:jc w:val="both"/>
        <w:rPr>
          <w:bCs/>
        </w:rPr>
      </w:pPr>
      <w:r w:rsidRPr="00822EB3">
        <w:rPr>
          <w:b/>
          <w:lang w:val="en-US"/>
        </w:rPr>
        <w:t>II</w:t>
      </w:r>
      <w:r w:rsidRPr="00822EB3">
        <w:rPr>
          <w:b/>
        </w:rPr>
        <w:t>. Рабочая программа пересмотрена на заседании кафедры</w:t>
      </w:r>
      <w:r w:rsidRPr="00822EB3">
        <w:rPr>
          <w:bCs/>
        </w:rPr>
        <w:t xml:space="preserve">: </w:t>
      </w:r>
    </w:p>
    <w:p w:rsidR="00822EB3" w:rsidRPr="00822EB3" w:rsidRDefault="00822EB3" w:rsidP="00822EB3">
      <w:pPr>
        <w:suppressAutoHyphens/>
        <w:spacing w:line="360" w:lineRule="auto"/>
        <w:rPr>
          <w:rFonts w:ascii="Times New Roman" w:hAnsi="Times New Roman" w:cs="Times New Roman"/>
          <w:bCs/>
        </w:rPr>
      </w:pPr>
      <w:r w:rsidRPr="00822EB3">
        <w:rPr>
          <w:rFonts w:ascii="Times New Roman" w:hAnsi="Times New Roman" w:cs="Times New Roman"/>
          <w:bCs/>
        </w:rPr>
        <w:t>Протокол от «_____» _________________ 20___ г.  № 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bCs/>
        </w:rPr>
        <w:t xml:space="preserve">Заведующий кафедрой </w:t>
      </w:r>
      <w:r w:rsidRPr="00822EB3">
        <w:rPr>
          <w:rFonts w:ascii="Times New Roman" w:hAnsi="Times New Roman" w:cs="Times New Roman"/>
        </w:rPr>
        <w:t>_______________________   _____________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rPr>
        <w:t xml:space="preserve">                                                          (подпись)             (И.О. Фамилия)</w:t>
      </w: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rPr>
          <w:bCs/>
        </w:rPr>
      </w:pPr>
      <w:r w:rsidRPr="00822EB3">
        <w:rPr>
          <w:b/>
          <w:lang w:val="en-US"/>
        </w:rPr>
        <w:t>III</w:t>
      </w:r>
      <w:r w:rsidRPr="00822EB3">
        <w:rPr>
          <w:b/>
        </w:rPr>
        <w:t>. Рабочая программа пересмотрена на заседании кафедры</w:t>
      </w:r>
      <w:r w:rsidRPr="00822EB3">
        <w:rPr>
          <w:bCs/>
        </w:rPr>
        <w:t xml:space="preserve">: </w:t>
      </w:r>
    </w:p>
    <w:p w:rsidR="00822EB3" w:rsidRPr="00822EB3" w:rsidRDefault="00822EB3" w:rsidP="00822EB3">
      <w:pPr>
        <w:suppressAutoHyphens/>
        <w:spacing w:line="360" w:lineRule="auto"/>
        <w:rPr>
          <w:rFonts w:ascii="Times New Roman" w:hAnsi="Times New Roman" w:cs="Times New Roman"/>
          <w:bCs/>
        </w:rPr>
      </w:pPr>
      <w:r w:rsidRPr="00822EB3">
        <w:rPr>
          <w:rFonts w:ascii="Times New Roman" w:hAnsi="Times New Roman" w:cs="Times New Roman"/>
          <w:bCs/>
        </w:rPr>
        <w:t>Протокол от «_____» _________________ 20___ г.  № 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bCs/>
        </w:rPr>
        <w:t xml:space="preserve">Заведующий кафедрой </w:t>
      </w:r>
      <w:r w:rsidRPr="00822EB3">
        <w:rPr>
          <w:rFonts w:ascii="Times New Roman" w:hAnsi="Times New Roman" w:cs="Times New Roman"/>
        </w:rPr>
        <w:t>_______________________   _____________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rPr>
        <w:t xml:space="preserve">                                                          (подпись)             (И.О. Фамилия)</w:t>
      </w:r>
    </w:p>
    <w:p w:rsidR="00822EB3" w:rsidRPr="00822EB3" w:rsidRDefault="00822EB3" w:rsidP="00822EB3">
      <w:pPr>
        <w:pStyle w:val="a7"/>
        <w:tabs>
          <w:tab w:val="left" w:pos="708"/>
        </w:tabs>
        <w:suppressAutoHyphens/>
        <w:spacing w:line="360" w:lineRule="auto"/>
        <w:jc w:val="both"/>
        <w:rPr>
          <w:b/>
        </w:rPr>
      </w:pPr>
    </w:p>
    <w:p w:rsidR="00822EB3" w:rsidRPr="00822EB3" w:rsidRDefault="00822EB3" w:rsidP="00822EB3">
      <w:pPr>
        <w:pStyle w:val="a7"/>
        <w:tabs>
          <w:tab w:val="left" w:pos="708"/>
        </w:tabs>
        <w:suppressAutoHyphens/>
        <w:spacing w:line="360" w:lineRule="auto"/>
        <w:jc w:val="both"/>
        <w:rPr>
          <w:b/>
        </w:rPr>
      </w:pPr>
    </w:p>
    <w:p w:rsidR="00822EB3" w:rsidRPr="00822EB3" w:rsidRDefault="00822EB3" w:rsidP="00822EB3">
      <w:pPr>
        <w:pStyle w:val="a7"/>
        <w:tabs>
          <w:tab w:val="left" w:pos="708"/>
        </w:tabs>
        <w:suppressAutoHyphens/>
        <w:spacing w:line="360" w:lineRule="auto"/>
        <w:jc w:val="both"/>
        <w:rPr>
          <w:bCs/>
        </w:rPr>
      </w:pPr>
      <w:r w:rsidRPr="00822EB3">
        <w:rPr>
          <w:b/>
          <w:lang w:val="en-US"/>
        </w:rPr>
        <w:t>IV</w:t>
      </w:r>
      <w:r w:rsidRPr="00822EB3">
        <w:rPr>
          <w:b/>
        </w:rPr>
        <w:t>. Рабочая программа пересмотрена на заседании кафедры</w:t>
      </w:r>
      <w:r w:rsidRPr="00822EB3">
        <w:rPr>
          <w:bCs/>
        </w:rPr>
        <w:t xml:space="preserve">: </w:t>
      </w:r>
    </w:p>
    <w:p w:rsidR="00822EB3" w:rsidRPr="00822EB3" w:rsidRDefault="00822EB3" w:rsidP="00822EB3">
      <w:pPr>
        <w:suppressAutoHyphens/>
        <w:spacing w:line="360" w:lineRule="auto"/>
        <w:rPr>
          <w:rFonts w:ascii="Times New Roman" w:hAnsi="Times New Roman" w:cs="Times New Roman"/>
          <w:bCs/>
        </w:rPr>
      </w:pPr>
      <w:r w:rsidRPr="00822EB3">
        <w:rPr>
          <w:rFonts w:ascii="Times New Roman" w:hAnsi="Times New Roman" w:cs="Times New Roman"/>
          <w:bCs/>
        </w:rPr>
        <w:t>Протокол от «_____» _________________ 20___ г.  № 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bCs/>
        </w:rPr>
        <w:t xml:space="preserve">Заведующий кафедрой </w:t>
      </w:r>
      <w:r w:rsidRPr="00822EB3">
        <w:rPr>
          <w:rFonts w:ascii="Times New Roman" w:hAnsi="Times New Roman" w:cs="Times New Roman"/>
        </w:rPr>
        <w:t>_______________________   _____________</w:t>
      </w:r>
    </w:p>
    <w:p w:rsidR="00822EB3" w:rsidRPr="00822EB3" w:rsidRDefault="00822EB3" w:rsidP="00822EB3">
      <w:pPr>
        <w:suppressAutoHyphens/>
        <w:rPr>
          <w:rFonts w:ascii="Times New Roman" w:hAnsi="Times New Roman" w:cs="Times New Roman"/>
        </w:rPr>
      </w:pPr>
      <w:r w:rsidRPr="00822EB3">
        <w:rPr>
          <w:rFonts w:ascii="Times New Roman" w:hAnsi="Times New Roman" w:cs="Times New Roman"/>
        </w:rPr>
        <w:t xml:space="preserve">                                                          (подпись)             (И.О. Фамилия)</w:t>
      </w: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822EB3" w:rsidRPr="00822EB3" w:rsidRDefault="00822EB3" w:rsidP="00822EB3">
      <w:pPr>
        <w:pStyle w:val="a7"/>
        <w:tabs>
          <w:tab w:val="left" w:pos="708"/>
        </w:tabs>
        <w:suppressAutoHyphens/>
        <w:spacing w:line="360" w:lineRule="auto"/>
        <w:jc w:val="both"/>
      </w:pPr>
    </w:p>
    <w:p w:rsidR="00695F59" w:rsidRPr="00FC596C" w:rsidRDefault="00695F59" w:rsidP="00695F5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Ц</w:t>
      </w:r>
      <w:r w:rsidRPr="00FC596C">
        <w:rPr>
          <w:rFonts w:ascii="Times New Roman" w:hAnsi="Times New Roman" w:cs="Times New Roman"/>
          <w:b/>
          <w:sz w:val="28"/>
          <w:szCs w:val="28"/>
        </w:rPr>
        <w:t>елью</w:t>
      </w:r>
      <w:r w:rsidRPr="00FC596C">
        <w:rPr>
          <w:rFonts w:ascii="Times New Roman" w:hAnsi="Times New Roman" w:cs="Times New Roman"/>
          <w:sz w:val="28"/>
          <w:szCs w:val="28"/>
        </w:rPr>
        <w:t xml:space="preserve"> дисциплины «</w:t>
      </w:r>
      <w:r>
        <w:rPr>
          <w:rFonts w:ascii="Times New Roman" w:hAnsi="Times New Roman" w:cs="Times New Roman"/>
          <w:sz w:val="28"/>
          <w:szCs w:val="28"/>
        </w:rPr>
        <w:t>Гуманитарное источниковедение</w:t>
      </w:r>
      <w:r w:rsidRPr="00FC596C">
        <w:rPr>
          <w:rFonts w:ascii="Times New Roman" w:hAnsi="Times New Roman" w:cs="Times New Roman"/>
          <w:sz w:val="28"/>
          <w:szCs w:val="28"/>
        </w:rPr>
        <w:t xml:space="preserve">» является формирование представления об источниковедении как интегрирующей, системной дисциплине, изучающей источники, историю, теорию и методы извлечения заложенной в них информации. </w:t>
      </w:r>
    </w:p>
    <w:p w:rsidR="00695F59" w:rsidRPr="00FC596C" w:rsidRDefault="00695F59" w:rsidP="00695F59">
      <w:pPr>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 xml:space="preserve">Задачи: </w:t>
      </w:r>
    </w:p>
    <w:p w:rsidR="00695F59" w:rsidRPr="00FC596C" w:rsidRDefault="00695F59" w:rsidP="00695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0EB">
        <w:rPr>
          <w:rFonts w:ascii="Times New Roman" w:hAnsi="Times New Roman" w:cs="Times New Roman"/>
          <w:sz w:val="28"/>
          <w:szCs w:val="28"/>
        </w:rPr>
        <w:t xml:space="preserve"> </w:t>
      </w:r>
      <w:r>
        <w:rPr>
          <w:rFonts w:ascii="Times New Roman" w:hAnsi="Times New Roman" w:cs="Times New Roman"/>
          <w:sz w:val="28"/>
          <w:szCs w:val="28"/>
        </w:rPr>
        <w:t>знакомство магистрантов</w:t>
      </w:r>
      <w:r w:rsidRPr="00FC596C">
        <w:rPr>
          <w:rFonts w:ascii="Times New Roman" w:hAnsi="Times New Roman" w:cs="Times New Roman"/>
          <w:sz w:val="28"/>
          <w:szCs w:val="28"/>
        </w:rPr>
        <w:t xml:space="preserve"> с проблематикой гуманитарного источниковедения и его методами;  </w:t>
      </w:r>
    </w:p>
    <w:p w:rsidR="00695F59" w:rsidRPr="00FC596C" w:rsidRDefault="00695F59" w:rsidP="00695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0EB">
        <w:rPr>
          <w:rFonts w:ascii="Times New Roman" w:hAnsi="Times New Roman" w:cs="Times New Roman"/>
          <w:sz w:val="28"/>
          <w:szCs w:val="28"/>
        </w:rPr>
        <w:t xml:space="preserve"> </w:t>
      </w:r>
      <w:r>
        <w:rPr>
          <w:rFonts w:ascii="Times New Roman" w:hAnsi="Times New Roman" w:cs="Times New Roman"/>
          <w:sz w:val="28"/>
          <w:szCs w:val="28"/>
        </w:rPr>
        <w:t>рассмотрение</w:t>
      </w:r>
      <w:r w:rsidRPr="00FC596C">
        <w:rPr>
          <w:rFonts w:ascii="Times New Roman" w:hAnsi="Times New Roman" w:cs="Times New Roman"/>
          <w:sz w:val="28"/>
          <w:szCs w:val="28"/>
        </w:rPr>
        <w:t xml:space="preserve"> дискуссионных проблем гуманитарного источниковедения; </w:t>
      </w:r>
    </w:p>
    <w:p w:rsidR="00695F59" w:rsidRPr="00FC596C" w:rsidRDefault="00695F59" w:rsidP="00695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0EB">
        <w:rPr>
          <w:rFonts w:ascii="Times New Roman" w:hAnsi="Times New Roman" w:cs="Times New Roman"/>
          <w:sz w:val="28"/>
          <w:szCs w:val="28"/>
        </w:rPr>
        <w:t xml:space="preserve"> </w:t>
      </w:r>
      <w:r>
        <w:rPr>
          <w:rFonts w:ascii="Times New Roman" w:hAnsi="Times New Roman" w:cs="Times New Roman"/>
          <w:sz w:val="28"/>
          <w:szCs w:val="28"/>
        </w:rPr>
        <w:t>формирование</w:t>
      </w:r>
      <w:r w:rsidRPr="00FC596C">
        <w:rPr>
          <w:rFonts w:ascii="Times New Roman" w:hAnsi="Times New Roman" w:cs="Times New Roman"/>
          <w:sz w:val="28"/>
          <w:szCs w:val="28"/>
        </w:rPr>
        <w:t xml:space="preserve"> понятийно-категориального аппарата современного гуманитарного источниковедения;</w:t>
      </w:r>
    </w:p>
    <w:p w:rsidR="00695F59" w:rsidRPr="00FC596C" w:rsidRDefault="00695F59" w:rsidP="00695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0EB">
        <w:rPr>
          <w:rFonts w:ascii="Times New Roman" w:hAnsi="Times New Roman" w:cs="Times New Roman"/>
          <w:sz w:val="28"/>
          <w:szCs w:val="28"/>
        </w:rPr>
        <w:t xml:space="preserve"> </w:t>
      </w:r>
      <w:r w:rsidRPr="00FC596C">
        <w:rPr>
          <w:rFonts w:ascii="Times New Roman" w:hAnsi="Times New Roman" w:cs="Times New Roman"/>
          <w:sz w:val="28"/>
          <w:szCs w:val="28"/>
        </w:rPr>
        <w:t>знакомство с проблемой интерпретации понятий «исторический источник», «критика источника», «ретроспективная информация», «понимание», «чужой» в современном источниковедении, а также об информационном потенциале основных типов и видов источников;</w:t>
      </w:r>
    </w:p>
    <w:p w:rsidR="00695F59" w:rsidRDefault="00695F59" w:rsidP="00695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0EB">
        <w:rPr>
          <w:rFonts w:ascii="Times New Roman" w:hAnsi="Times New Roman" w:cs="Times New Roman"/>
          <w:sz w:val="28"/>
          <w:szCs w:val="28"/>
        </w:rPr>
        <w:t xml:space="preserve"> </w:t>
      </w:r>
      <w:r>
        <w:rPr>
          <w:rFonts w:ascii="Times New Roman" w:hAnsi="Times New Roman" w:cs="Times New Roman"/>
          <w:sz w:val="28"/>
          <w:szCs w:val="28"/>
        </w:rPr>
        <w:t>формирование базовых навыков</w:t>
      </w:r>
      <w:r w:rsidRPr="00FC596C">
        <w:rPr>
          <w:rFonts w:ascii="Times New Roman" w:hAnsi="Times New Roman" w:cs="Times New Roman"/>
          <w:sz w:val="28"/>
          <w:szCs w:val="28"/>
        </w:rPr>
        <w:t xml:space="preserve"> анализа источников разных типов и работы с ретроспективной информацией, используя исторические, математические, статистические, лингвистические и социологические методы анализа.</w:t>
      </w:r>
    </w:p>
    <w:p w:rsidR="00695F59" w:rsidRPr="00FC596C" w:rsidRDefault="00695F59" w:rsidP="00695F59">
      <w:pPr>
        <w:spacing w:after="0" w:line="360" w:lineRule="auto"/>
        <w:ind w:firstLine="851"/>
        <w:jc w:val="both"/>
        <w:rPr>
          <w:rFonts w:ascii="Times New Roman" w:hAnsi="Times New Roman" w:cs="Times New Roman"/>
          <w:iCs/>
          <w:sz w:val="28"/>
          <w:szCs w:val="28"/>
        </w:rPr>
      </w:pPr>
      <w:r w:rsidRPr="00D350FD">
        <w:rPr>
          <w:rFonts w:ascii="Times New Roman" w:hAnsi="Times New Roman" w:cs="Times New Roman"/>
          <w:sz w:val="28"/>
          <w:szCs w:val="28"/>
        </w:rPr>
        <w:t>Для успешного изучения дисциплины «</w:t>
      </w:r>
      <w:r>
        <w:rPr>
          <w:rFonts w:ascii="Times New Roman" w:hAnsi="Times New Roman" w:cs="Times New Roman"/>
          <w:sz w:val="28"/>
          <w:szCs w:val="28"/>
        </w:rPr>
        <w:t>Гуманитарное источниковедение</w:t>
      </w:r>
      <w:r w:rsidRPr="00D350FD">
        <w:rPr>
          <w:rFonts w:ascii="Times New Roman" w:hAnsi="Times New Roman" w:cs="Times New Roman"/>
          <w:sz w:val="28"/>
          <w:szCs w:val="28"/>
        </w:rPr>
        <w:t>» у обучающихся должны быть сформированы следую</w:t>
      </w:r>
      <w:r>
        <w:rPr>
          <w:rFonts w:ascii="Times New Roman" w:hAnsi="Times New Roman" w:cs="Times New Roman"/>
          <w:sz w:val="28"/>
          <w:szCs w:val="28"/>
        </w:rPr>
        <w:t>щие предварительные компетенции:</w:t>
      </w:r>
    </w:p>
    <w:p w:rsidR="00695F59" w:rsidRDefault="00695F59" w:rsidP="00C3382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2B36">
        <w:rPr>
          <w:rFonts w:ascii="Times New Roman" w:hAnsi="Times New Roman" w:cs="Times New Roman"/>
          <w:sz w:val="28"/>
          <w:szCs w:val="28"/>
        </w:rPr>
        <w:t>УК-1. Способен осуществлять критический анализ проблемных ситуаций на основе системного подхода, вырабатывать стратегию действий</w:t>
      </w:r>
    </w:p>
    <w:p w:rsidR="00695F59" w:rsidRPr="00117D5D" w:rsidRDefault="00695F59" w:rsidP="00C33822">
      <w:pPr>
        <w:spacing w:after="0" w:line="360" w:lineRule="auto"/>
        <w:ind w:firstLine="567"/>
        <w:jc w:val="both"/>
        <w:rPr>
          <w:rFonts w:ascii="Times New Roman" w:hAnsi="Times New Roman" w:cs="Times New Roman"/>
          <w:sz w:val="28"/>
          <w:szCs w:val="28"/>
        </w:rPr>
      </w:pPr>
      <w:r w:rsidRPr="009D2B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2B36">
        <w:rPr>
          <w:rFonts w:ascii="Times New Roman" w:hAnsi="Times New Roman" w:cs="Times New Roman"/>
          <w:sz w:val="28"/>
          <w:szCs w:val="28"/>
        </w:rPr>
        <w:t xml:space="preserve">УК-4. Способен применять современные коммуникативные технологии, в том числе на иностранном(ых) языке(ах), для академического и </w:t>
      </w:r>
      <w:r w:rsidRPr="00117D5D">
        <w:rPr>
          <w:rFonts w:ascii="Times New Roman" w:hAnsi="Times New Roman" w:cs="Times New Roman"/>
          <w:sz w:val="28"/>
          <w:szCs w:val="28"/>
        </w:rPr>
        <w:t>профессионального взаимодействия.</w:t>
      </w:r>
    </w:p>
    <w:p w:rsidR="00117D5D" w:rsidRPr="00117D5D" w:rsidRDefault="00117D5D" w:rsidP="00117D5D">
      <w:pPr>
        <w:spacing w:after="0" w:line="360" w:lineRule="auto"/>
        <w:rPr>
          <w:rFonts w:ascii="Times New Roman" w:hAnsi="Times New Roman" w:cs="Times New Roman"/>
          <w:b/>
          <w:sz w:val="28"/>
          <w:szCs w:val="28"/>
        </w:rPr>
      </w:pPr>
      <w:r w:rsidRPr="00117D5D">
        <w:rPr>
          <w:rFonts w:ascii="Times New Roman" w:hAnsi="Times New Roman" w:cs="Times New Roman"/>
          <w:sz w:val="28"/>
          <w:szCs w:val="28"/>
        </w:rPr>
        <w:t>В результате изучения данной дисциплины у обучающихся формируется</w:t>
      </w:r>
      <w:r w:rsidRPr="00117D5D">
        <w:rPr>
          <w:rFonts w:ascii="Times New Roman" w:hAnsi="Times New Roman" w:cs="Times New Roman"/>
          <w:b/>
          <w:sz w:val="28"/>
          <w:szCs w:val="28"/>
        </w:rPr>
        <w:t xml:space="preserve"> </w:t>
      </w:r>
      <w:r w:rsidRPr="00117D5D">
        <w:rPr>
          <w:rFonts w:ascii="Times New Roman" w:hAnsi="Times New Roman" w:cs="Times New Roman"/>
          <w:sz w:val="28"/>
          <w:szCs w:val="28"/>
        </w:rPr>
        <w:t>следующая профессиональная компетенция:</w:t>
      </w:r>
    </w:p>
    <w:p w:rsidR="00672DEB" w:rsidRPr="00672DEB" w:rsidRDefault="00672DEB" w:rsidP="00117D5D">
      <w:pPr>
        <w:spacing w:after="0" w:line="360" w:lineRule="auto"/>
        <w:rPr>
          <w:rFonts w:ascii="Times New Roman" w:eastAsia="Calibri" w:hAnsi="Times New Roman" w:cs="Times New Roman"/>
          <w:b/>
          <w:sz w:val="24"/>
          <w:szCs w:val="24"/>
        </w:rPr>
      </w:pPr>
      <w:r w:rsidRPr="00672DEB">
        <w:rPr>
          <w:rFonts w:ascii="Times New Roman" w:hAnsi="Times New Roman" w:cs="Times New Roman"/>
          <w:b/>
          <w:sz w:val="24"/>
          <w:szCs w:val="24"/>
        </w:rPr>
        <w:t>Профессиональные компетенции выпускников и индикаторы их достижения:</w:t>
      </w:r>
    </w:p>
    <w:p w:rsidR="00822EB3" w:rsidRPr="00822EB3" w:rsidRDefault="00822EB3" w:rsidP="00117D5D">
      <w:pPr>
        <w:pStyle w:val="a7"/>
        <w:tabs>
          <w:tab w:val="left" w:pos="708"/>
        </w:tabs>
        <w:suppressAutoHyphens/>
        <w:spacing w:line="360" w:lineRule="auto"/>
        <w:jc w:val="both"/>
      </w:pPr>
    </w:p>
    <w:tbl>
      <w:tblPr>
        <w:tblpPr w:leftFromText="180" w:rightFromText="180" w:bottomFromText="20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39"/>
        <w:gridCol w:w="1187"/>
        <w:gridCol w:w="2410"/>
        <w:gridCol w:w="2410"/>
      </w:tblGrid>
      <w:tr w:rsidR="0070355A" w:rsidRPr="009269A0" w:rsidTr="003448DE">
        <w:trPr>
          <w:trHeight w:val="562"/>
        </w:trPr>
        <w:tc>
          <w:tcPr>
            <w:tcW w:w="2802"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ind w:hanging="19"/>
              <w:rPr>
                <w:rFonts w:ascii="Times New Roman" w:hAnsi="Times New Roman" w:cs="Times New Roman"/>
              </w:rPr>
            </w:pPr>
            <w:r w:rsidRPr="00672DEB">
              <w:rPr>
                <w:rFonts w:ascii="Times New Roman" w:hAnsi="Times New Roman" w:cs="Times New Roman"/>
                <w:b/>
                <w:bCs/>
              </w:rPr>
              <w:t>Задача профессиональной деятельности</w:t>
            </w:r>
          </w:p>
        </w:tc>
        <w:tc>
          <w:tcPr>
            <w:tcW w:w="939"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ind w:firstLine="5"/>
              <w:rPr>
                <w:rFonts w:ascii="Times New Roman" w:hAnsi="Times New Roman" w:cs="Times New Roman"/>
              </w:rPr>
            </w:pPr>
            <w:r w:rsidRPr="00672DEB">
              <w:rPr>
                <w:rFonts w:ascii="Times New Roman" w:hAnsi="Times New Roman" w:cs="Times New Roman"/>
                <w:b/>
                <w:bCs/>
              </w:rPr>
              <w:t>Объекты или область знания</w:t>
            </w:r>
          </w:p>
        </w:tc>
        <w:tc>
          <w:tcPr>
            <w:tcW w:w="1187"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ind w:firstLine="108"/>
              <w:rPr>
                <w:rFonts w:ascii="Times New Roman" w:hAnsi="Times New Roman" w:cs="Times New Roman"/>
              </w:rPr>
            </w:pPr>
            <w:r w:rsidRPr="00672DEB">
              <w:rPr>
                <w:rFonts w:ascii="Times New Roman" w:hAnsi="Times New Roman" w:cs="Times New Roman"/>
                <w:b/>
                <w:bCs/>
              </w:rPr>
              <w:t>Код и наименование профессиональной компетенции</w:t>
            </w:r>
          </w:p>
        </w:tc>
        <w:tc>
          <w:tcPr>
            <w:tcW w:w="2410"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rPr>
                <w:rFonts w:ascii="Times New Roman" w:hAnsi="Times New Roman" w:cs="Times New Roman"/>
              </w:rPr>
            </w:pPr>
            <w:r w:rsidRPr="00672DEB">
              <w:rPr>
                <w:rFonts w:ascii="Times New Roman" w:hAnsi="Times New Roman" w:cs="Times New Roman"/>
                <w:b/>
                <w:bCs/>
              </w:rPr>
              <w:t>Код и наименование индикатора достижения профессиональной компетенции</w:t>
            </w:r>
          </w:p>
        </w:tc>
        <w:tc>
          <w:tcPr>
            <w:tcW w:w="2410"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rPr>
                <w:rFonts w:ascii="Times New Roman" w:hAnsi="Times New Roman" w:cs="Times New Roman"/>
              </w:rPr>
            </w:pPr>
            <w:r w:rsidRPr="00672DEB">
              <w:rPr>
                <w:rFonts w:ascii="Times New Roman" w:hAnsi="Times New Roman" w:cs="Times New Roman"/>
                <w:b/>
                <w:bCs/>
              </w:rPr>
              <w:t>Основание (ПС, анализ иных требований, предъявляемых к выпускникам)</w:t>
            </w:r>
          </w:p>
        </w:tc>
      </w:tr>
      <w:tr w:rsidR="0070355A" w:rsidRPr="009269A0" w:rsidTr="003448DE">
        <w:trPr>
          <w:trHeight w:val="562"/>
        </w:trPr>
        <w:tc>
          <w:tcPr>
            <w:tcW w:w="9748" w:type="dxa"/>
            <w:gridSpan w:val="5"/>
            <w:tcBorders>
              <w:top w:val="single" w:sz="4" w:space="0" w:color="auto"/>
              <w:left w:val="single" w:sz="4" w:space="0" w:color="auto"/>
              <w:bottom w:val="single" w:sz="4" w:space="0" w:color="auto"/>
              <w:right w:val="single" w:sz="4" w:space="0" w:color="auto"/>
            </w:tcBorders>
          </w:tcPr>
          <w:p w:rsidR="0070355A" w:rsidRPr="00672DEB" w:rsidRDefault="0070355A" w:rsidP="00672DEB">
            <w:pPr>
              <w:rPr>
                <w:rFonts w:ascii="Times New Roman" w:hAnsi="Times New Roman" w:cs="Times New Roman"/>
                <w:b/>
                <w:bCs/>
              </w:rPr>
            </w:pPr>
            <w:r w:rsidRPr="00672DEB">
              <w:rPr>
                <w:rFonts w:ascii="Times New Roman" w:eastAsia="TimesNewRomanPSMT" w:hAnsi="Times New Roman" w:cs="Times New Roman"/>
              </w:rPr>
              <w:t>Тип задач профессиональной деятельности: научно-исследовательский</w:t>
            </w:r>
          </w:p>
        </w:tc>
      </w:tr>
      <w:tr w:rsidR="0070355A" w:rsidRPr="009269A0" w:rsidTr="003448DE">
        <w:trPr>
          <w:trHeight w:val="562"/>
        </w:trPr>
        <w:tc>
          <w:tcPr>
            <w:tcW w:w="2802" w:type="dxa"/>
            <w:tcBorders>
              <w:top w:val="single" w:sz="4" w:space="0" w:color="auto"/>
              <w:left w:val="single" w:sz="4" w:space="0" w:color="auto"/>
              <w:bottom w:val="single" w:sz="4" w:space="0" w:color="auto"/>
              <w:right w:val="single" w:sz="4" w:space="0" w:color="auto"/>
            </w:tcBorders>
            <w:hideMark/>
          </w:tcPr>
          <w:p w:rsidR="0070355A" w:rsidRPr="00672DEB" w:rsidRDefault="0070355A" w:rsidP="00672DEB">
            <w:pPr>
              <w:spacing w:after="0" w:line="240" w:lineRule="auto"/>
              <w:rPr>
                <w:rFonts w:ascii="Times New Roman" w:hAnsi="Times New Roman" w:cs="Times New Roman"/>
              </w:rPr>
            </w:pPr>
            <w:r w:rsidRPr="00672DEB">
              <w:rPr>
                <w:rFonts w:ascii="Times New Roman" w:eastAsia="TimesNewRomanPSMT" w:hAnsi="Times New Roman" w:cs="Times New Roman"/>
              </w:rPr>
              <w:t xml:space="preserve">Исследование имеющегося </w:t>
            </w:r>
            <w:r w:rsidRPr="00672DEB">
              <w:rPr>
                <w:rFonts w:ascii="Times New Roman" w:hAnsi="Times New Roman" w:cs="Times New Roman"/>
              </w:rPr>
              <w:t>п</w:t>
            </w:r>
            <w:r w:rsidRPr="00672DEB">
              <w:rPr>
                <w:rFonts w:ascii="Times New Roman" w:eastAsia="TimesNewRomanPSMT" w:hAnsi="Times New Roman" w:cs="Times New Roman"/>
              </w:rPr>
              <w:t>отенциала</w:t>
            </w:r>
            <w:r w:rsidRPr="00672DEB">
              <w:rPr>
                <w:rFonts w:ascii="Times New Roman" w:hAnsi="Times New Roman" w:cs="Times New Roman"/>
              </w:rPr>
              <w:t xml:space="preserve"> </w:t>
            </w:r>
            <w:r w:rsidRPr="00672DEB">
              <w:rPr>
                <w:rFonts w:ascii="Times New Roman" w:eastAsia="TimesNewRomanPSMT" w:hAnsi="Times New Roman" w:cs="Times New Roman"/>
              </w:rPr>
              <w:t>образовательной среды и разработка</w:t>
            </w:r>
            <w:r w:rsidRPr="00672DEB">
              <w:rPr>
                <w:rFonts w:ascii="Times New Roman" w:hAnsi="Times New Roman" w:cs="Times New Roman"/>
              </w:rPr>
              <w:t xml:space="preserve"> </w:t>
            </w:r>
            <w:r w:rsidRPr="00672DEB">
              <w:rPr>
                <w:rFonts w:ascii="Times New Roman" w:eastAsia="TimesNewRomanPSMT" w:hAnsi="Times New Roman" w:cs="Times New Roman"/>
              </w:rPr>
              <w:t xml:space="preserve">технологий проектирования и ДВФУ </w:t>
            </w:r>
            <w:r w:rsidRPr="00672DEB">
              <w:rPr>
                <w:rFonts w:ascii="Times New Roman" w:hAnsi="Times New Roman" w:cs="Times New Roman"/>
              </w:rPr>
              <w:t xml:space="preserve"> </w:t>
            </w:r>
            <w:r w:rsidRPr="00672DEB">
              <w:rPr>
                <w:rFonts w:ascii="Times New Roman" w:eastAsia="TimesNewRomanPSMT" w:hAnsi="Times New Roman" w:cs="Times New Roman"/>
              </w:rPr>
              <w:t>исследовательской</w:t>
            </w:r>
            <w:r w:rsidRPr="00672DEB">
              <w:rPr>
                <w:rFonts w:ascii="Times New Roman" w:hAnsi="Times New Roman" w:cs="Times New Roman"/>
              </w:rPr>
              <w:t xml:space="preserve"> </w:t>
            </w:r>
            <w:r w:rsidRPr="00672DEB">
              <w:rPr>
                <w:rFonts w:ascii="Times New Roman" w:eastAsia="TimesNewRomanPSMT" w:hAnsi="Times New Roman" w:cs="Times New Roman"/>
              </w:rPr>
              <w:t>деятельности обучающихся;</w:t>
            </w:r>
          </w:p>
        </w:tc>
        <w:tc>
          <w:tcPr>
            <w:tcW w:w="939" w:type="dxa"/>
            <w:tcBorders>
              <w:top w:val="single" w:sz="4" w:space="0" w:color="auto"/>
              <w:left w:val="single" w:sz="4" w:space="0" w:color="auto"/>
              <w:bottom w:val="single" w:sz="4" w:space="0" w:color="auto"/>
              <w:right w:val="single" w:sz="4" w:space="0" w:color="auto"/>
            </w:tcBorders>
            <w:hideMark/>
          </w:tcPr>
          <w:p w:rsidR="0070355A" w:rsidRPr="00672DEB" w:rsidRDefault="0070355A" w:rsidP="00672DEB">
            <w:pPr>
              <w:spacing w:after="0" w:line="240" w:lineRule="auto"/>
              <w:rPr>
                <w:rFonts w:ascii="Times New Roman" w:hAnsi="Times New Roman" w:cs="Times New Roman"/>
              </w:rPr>
            </w:pPr>
            <w:r w:rsidRPr="00672DEB">
              <w:rPr>
                <w:rFonts w:ascii="Times New Roman" w:hAnsi="Times New Roman" w:cs="Times New Roman"/>
              </w:rPr>
              <w:t>Обучение, развитие</w:t>
            </w:r>
          </w:p>
        </w:tc>
        <w:tc>
          <w:tcPr>
            <w:tcW w:w="1187" w:type="dxa"/>
            <w:tcBorders>
              <w:top w:val="single" w:sz="4" w:space="0" w:color="auto"/>
              <w:left w:val="single" w:sz="4" w:space="0" w:color="auto"/>
              <w:bottom w:val="single" w:sz="4" w:space="0" w:color="auto"/>
              <w:right w:val="single" w:sz="4" w:space="0" w:color="auto"/>
            </w:tcBorders>
            <w:hideMark/>
          </w:tcPr>
          <w:p w:rsidR="0070355A" w:rsidRPr="00672DEB" w:rsidRDefault="0070355A" w:rsidP="00672DEB">
            <w:pPr>
              <w:spacing w:after="0" w:line="240" w:lineRule="auto"/>
              <w:rPr>
                <w:rFonts w:ascii="Times New Roman" w:hAnsi="Times New Roman" w:cs="Times New Roman"/>
              </w:rPr>
            </w:pPr>
            <w:r w:rsidRPr="00672DEB">
              <w:rPr>
                <w:rFonts w:ascii="Times New Roman" w:hAnsi="Times New Roman" w:cs="Times New Roman"/>
              </w:rP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tc>
        <w:tc>
          <w:tcPr>
            <w:tcW w:w="2410"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spacing w:after="0" w:line="240" w:lineRule="auto"/>
              <w:rPr>
                <w:rFonts w:ascii="Times New Roman" w:eastAsia="TimesNewRomanPSMT" w:hAnsi="Times New Roman" w:cs="Times New Roman"/>
              </w:rPr>
            </w:pPr>
            <w:r w:rsidRPr="00672DEB">
              <w:rPr>
                <w:rFonts w:ascii="Times New Roman" w:eastAsia="TimesNewRomanPSMT" w:hAnsi="Times New Roman" w:cs="Times New Roman"/>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70355A" w:rsidRPr="00672DEB" w:rsidRDefault="0070355A" w:rsidP="00672DEB">
            <w:pPr>
              <w:spacing w:after="0" w:line="240" w:lineRule="auto"/>
              <w:rPr>
                <w:rFonts w:ascii="Times New Roman" w:hAnsi="Times New Roman" w:cs="Times New Roman"/>
              </w:rPr>
            </w:pPr>
          </w:p>
          <w:p w:rsidR="0070355A" w:rsidRPr="00672DEB" w:rsidRDefault="0070355A" w:rsidP="00672DEB">
            <w:pPr>
              <w:spacing w:after="0" w:line="240" w:lineRule="auto"/>
              <w:rPr>
                <w:rFonts w:ascii="Times New Roman" w:hAnsi="Times New Roman" w:cs="Times New Roman"/>
              </w:rPr>
            </w:pPr>
            <w:r w:rsidRPr="00672DEB">
              <w:rPr>
                <w:rFonts w:ascii="Times New Roman" w:eastAsia="TimesNewRomanPSMT" w:hAnsi="Times New Roman" w:cs="Times New Roman"/>
              </w:rPr>
              <w:t xml:space="preserve">ПК-2.2. </w:t>
            </w:r>
            <w:r w:rsidRPr="00672DEB">
              <w:rPr>
                <w:rFonts w:ascii="Times New Roman" w:hAnsi="Times New Roman" w:cs="Times New Roman"/>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70355A" w:rsidRPr="00672DEB" w:rsidRDefault="0070355A" w:rsidP="00672DEB">
            <w:pPr>
              <w:spacing w:after="0" w:line="240" w:lineRule="auto"/>
              <w:rPr>
                <w:rFonts w:ascii="Times New Roman" w:hAnsi="Times New Roman" w:cs="Times New Roman"/>
              </w:rPr>
            </w:pPr>
          </w:p>
          <w:p w:rsidR="0070355A" w:rsidRPr="00672DEB" w:rsidRDefault="0070355A" w:rsidP="00672DEB">
            <w:pPr>
              <w:spacing w:after="0" w:line="240" w:lineRule="auto"/>
              <w:rPr>
                <w:rFonts w:ascii="Times New Roman" w:hAnsi="Times New Roman" w:cs="Times New Roman"/>
              </w:rPr>
            </w:pPr>
            <w:r w:rsidRPr="00672DEB">
              <w:rPr>
                <w:rFonts w:ascii="Times New Roman" w:eastAsia="TimesNewRomanPSMT" w:hAnsi="Times New Roman" w:cs="Times New Roman"/>
              </w:rPr>
              <w:t>ПК-2.</w:t>
            </w:r>
            <w:r w:rsidRPr="00672DEB">
              <w:rPr>
                <w:rFonts w:ascii="Times New Roman" w:hAnsi="Times New Roman" w:cs="Times New Roman"/>
              </w:rPr>
              <w:t>3</w:t>
            </w:r>
            <w:r w:rsidRPr="00672DEB">
              <w:rPr>
                <w:rFonts w:ascii="Times New Roman" w:eastAsia="TimesNewRomanPSMT" w:hAnsi="Times New Roman" w:cs="Times New Roman"/>
              </w:rPr>
              <w:t xml:space="preserve">. </w:t>
            </w:r>
            <w:r w:rsidRPr="00672DEB">
              <w:rPr>
                <w:rFonts w:ascii="Times New Roman" w:hAnsi="Times New Roman" w:cs="Times New Roman"/>
              </w:rPr>
              <w:t xml:space="preserve">Владеть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 </w:t>
            </w:r>
          </w:p>
        </w:tc>
        <w:tc>
          <w:tcPr>
            <w:tcW w:w="2410" w:type="dxa"/>
            <w:tcBorders>
              <w:top w:val="single" w:sz="4" w:space="0" w:color="auto"/>
              <w:left w:val="single" w:sz="4" w:space="0" w:color="auto"/>
              <w:bottom w:val="single" w:sz="4" w:space="0" w:color="auto"/>
              <w:right w:val="single" w:sz="4" w:space="0" w:color="auto"/>
            </w:tcBorders>
          </w:tcPr>
          <w:p w:rsidR="0070355A" w:rsidRPr="00672DEB" w:rsidRDefault="0070355A" w:rsidP="00672DEB">
            <w:pPr>
              <w:spacing w:after="0" w:line="240" w:lineRule="auto"/>
              <w:rPr>
                <w:rFonts w:ascii="Times New Roman" w:eastAsia="TimesNewRomanPSMT" w:hAnsi="Times New Roman" w:cs="Times New Roman"/>
              </w:rPr>
            </w:pPr>
            <w:r w:rsidRPr="00672DEB">
              <w:rPr>
                <w:rFonts w:ascii="Times New Roman" w:eastAsia="TimesNewRomanPSMT" w:hAnsi="Times New Roman" w:cs="Times New Roman"/>
              </w:rPr>
              <w:t>01.001. Педагог (педагогическая деятельность в дошкольном, начальном общем, основном общем, среднем общем образовании) (воспитатель, учитель)</w:t>
            </w:r>
          </w:p>
          <w:p w:rsidR="0070355A" w:rsidRPr="00672DEB" w:rsidRDefault="0070355A" w:rsidP="00672DEB">
            <w:pPr>
              <w:spacing w:after="0" w:line="240" w:lineRule="auto"/>
              <w:rPr>
                <w:rFonts w:ascii="Times New Roman" w:hAnsi="Times New Roman" w:cs="Times New Roman"/>
              </w:rPr>
            </w:pPr>
          </w:p>
          <w:p w:rsidR="0070355A" w:rsidRPr="00672DEB" w:rsidRDefault="0070355A" w:rsidP="00672DEB">
            <w:pPr>
              <w:spacing w:after="0" w:line="240" w:lineRule="auto"/>
              <w:rPr>
                <w:rFonts w:ascii="Times New Roman" w:eastAsia="TimesNewRomanPSMT" w:hAnsi="Times New Roman" w:cs="Times New Roman"/>
              </w:rPr>
            </w:pPr>
            <w:r w:rsidRPr="00672DEB">
              <w:rPr>
                <w:rFonts w:ascii="Times New Roman" w:hAnsi="Times New Roman" w:cs="Times New Roman"/>
              </w:rPr>
              <w:t>01.004 Педагог профессионального обучения, профессионального образования и дополнительного профессионального образования</w:t>
            </w:r>
          </w:p>
        </w:tc>
      </w:tr>
    </w:tbl>
    <w:p w:rsidR="00822EB3" w:rsidRPr="00822EB3" w:rsidRDefault="00822EB3" w:rsidP="00822EB3">
      <w:pPr>
        <w:pStyle w:val="a7"/>
        <w:tabs>
          <w:tab w:val="left" w:pos="708"/>
        </w:tabs>
        <w:suppressAutoHyphens/>
        <w:spacing w:line="360" w:lineRule="auto"/>
        <w:ind w:left="360"/>
        <w:jc w:val="both"/>
      </w:pPr>
    </w:p>
    <w:p w:rsidR="00822EB3" w:rsidRDefault="00822EB3" w:rsidP="001C6F9A">
      <w:pPr>
        <w:numPr>
          <w:ilvl w:val="0"/>
          <w:numId w:val="1"/>
        </w:numPr>
        <w:tabs>
          <w:tab w:val="left" w:pos="284"/>
        </w:tabs>
        <w:suppressAutoHyphens/>
        <w:spacing w:after="0" w:line="360" w:lineRule="auto"/>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СТРУКТУРА И содержание теоретической части курса</w:t>
      </w:r>
    </w:p>
    <w:p w:rsidR="001C6F9A" w:rsidRDefault="001C6F9A" w:rsidP="001C6F9A">
      <w:pPr>
        <w:tabs>
          <w:tab w:val="left" w:pos="284"/>
        </w:tabs>
        <w:suppressAutoHyphens/>
        <w:spacing w:after="0" w:line="360" w:lineRule="auto"/>
        <w:rPr>
          <w:rFonts w:ascii="Times New Roman" w:hAnsi="Times New Roman" w:cs="Times New Roman"/>
          <w:sz w:val="28"/>
          <w:szCs w:val="28"/>
        </w:rPr>
      </w:pPr>
      <w:r w:rsidRPr="001C6F9A">
        <w:rPr>
          <w:rFonts w:ascii="Times New Roman" w:hAnsi="Times New Roman" w:cs="Times New Roman"/>
          <w:sz w:val="28"/>
          <w:szCs w:val="28"/>
        </w:rPr>
        <w:t>Лекционные занятия не предусмотрены учебным планом</w:t>
      </w:r>
      <w:r>
        <w:rPr>
          <w:rFonts w:ascii="Times New Roman" w:hAnsi="Times New Roman" w:cs="Times New Roman"/>
          <w:sz w:val="28"/>
          <w:szCs w:val="28"/>
        </w:rPr>
        <w:t>.</w:t>
      </w:r>
    </w:p>
    <w:p w:rsidR="001C6F9A" w:rsidRPr="001C6F9A" w:rsidRDefault="001C6F9A" w:rsidP="001C6F9A">
      <w:pPr>
        <w:tabs>
          <w:tab w:val="left" w:pos="284"/>
        </w:tabs>
        <w:suppressAutoHyphens/>
        <w:spacing w:after="0" w:line="360" w:lineRule="auto"/>
        <w:rPr>
          <w:rFonts w:ascii="Times New Roman" w:hAnsi="Times New Roman" w:cs="Times New Roman"/>
          <w:caps/>
          <w:sz w:val="28"/>
          <w:szCs w:val="28"/>
        </w:rPr>
      </w:pPr>
    </w:p>
    <w:p w:rsidR="00822EB3" w:rsidRDefault="00822EB3" w:rsidP="00822EB3">
      <w:pPr>
        <w:numPr>
          <w:ilvl w:val="0"/>
          <w:numId w:val="1"/>
        </w:numPr>
        <w:tabs>
          <w:tab w:val="left" w:pos="284"/>
          <w:tab w:val="left" w:pos="426"/>
        </w:tabs>
        <w:suppressAutoHyphens/>
        <w:spacing w:after="0" w:line="240" w:lineRule="auto"/>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СТРУКТУРА И содержание практической части курса и самостоятельной работы</w:t>
      </w:r>
    </w:p>
    <w:p w:rsidR="001C6F9A" w:rsidRPr="00822EB3" w:rsidRDefault="001C6F9A" w:rsidP="00E75076">
      <w:pPr>
        <w:tabs>
          <w:tab w:val="left" w:pos="284"/>
          <w:tab w:val="left" w:pos="426"/>
        </w:tabs>
        <w:suppressAutoHyphens/>
        <w:spacing w:after="0"/>
        <w:rPr>
          <w:rFonts w:ascii="Times New Roman" w:hAnsi="Times New Roman" w:cs="Times New Roman"/>
          <w:b/>
          <w:caps/>
          <w:sz w:val="28"/>
          <w:szCs w:val="28"/>
        </w:rPr>
      </w:pPr>
    </w:p>
    <w:p w:rsidR="009E4BB8" w:rsidRDefault="009E4BB8" w:rsidP="00E75076">
      <w:pPr>
        <w:pStyle w:val="1"/>
        <w:suppressAutoHyphens/>
        <w:spacing w:before="0"/>
        <w:ind w:firstLine="709"/>
        <w:jc w:val="center"/>
        <w:rPr>
          <w:rFonts w:ascii="Times New Roman" w:hAnsi="Times New Roman" w:cs="Times New Roman"/>
          <w:color w:val="auto"/>
          <w:spacing w:val="-3"/>
          <w:lang w:val="ru-RU"/>
        </w:rPr>
      </w:pPr>
      <w:r w:rsidRPr="00FC596C">
        <w:rPr>
          <w:rFonts w:ascii="Times New Roman" w:hAnsi="Times New Roman" w:cs="Times New Roman"/>
          <w:color w:val="auto"/>
          <w:spacing w:val="-3"/>
          <w:lang w:val="ru-RU"/>
        </w:rPr>
        <w:t>Семинарские занятия (</w:t>
      </w:r>
      <w:r>
        <w:rPr>
          <w:rFonts w:ascii="Times New Roman" w:hAnsi="Times New Roman" w:cs="Times New Roman"/>
          <w:color w:val="auto"/>
          <w:spacing w:val="-3"/>
          <w:lang w:val="ru-RU"/>
        </w:rPr>
        <w:t>72</w:t>
      </w:r>
      <w:r w:rsidRPr="00FC596C">
        <w:rPr>
          <w:rFonts w:ascii="Times New Roman" w:hAnsi="Times New Roman" w:cs="Times New Roman"/>
          <w:color w:val="auto"/>
          <w:spacing w:val="-3"/>
          <w:lang w:val="ru-RU"/>
        </w:rPr>
        <w:t xml:space="preserve"> час</w:t>
      </w:r>
      <w:r>
        <w:rPr>
          <w:rFonts w:ascii="Times New Roman" w:hAnsi="Times New Roman" w:cs="Times New Roman"/>
          <w:color w:val="auto"/>
          <w:spacing w:val="-3"/>
          <w:lang w:val="ru-RU"/>
        </w:rPr>
        <w:t>а, из них 24 часа с применением активных/интерактивных методов обучения</w:t>
      </w:r>
      <w:r w:rsidRPr="00FC596C">
        <w:rPr>
          <w:rFonts w:ascii="Times New Roman" w:hAnsi="Times New Roman" w:cs="Times New Roman"/>
          <w:color w:val="auto"/>
          <w:spacing w:val="-3"/>
          <w:lang w:val="ru-RU"/>
        </w:rPr>
        <w:t>)</w:t>
      </w:r>
    </w:p>
    <w:p w:rsidR="009E4BB8" w:rsidRDefault="003B3020" w:rsidP="00E7507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2</w:t>
      </w:r>
      <w:r w:rsidR="009E4BB8" w:rsidRPr="00CA3390">
        <w:rPr>
          <w:rFonts w:ascii="Times New Roman" w:hAnsi="Times New Roman" w:cs="Times New Roman"/>
          <w:b/>
          <w:sz w:val="28"/>
          <w:szCs w:val="28"/>
        </w:rPr>
        <w:t xml:space="preserve"> семестр</w:t>
      </w:r>
    </w:p>
    <w:p w:rsidR="009E4BB8" w:rsidRDefault="009E4BB8" w:rsidP="00E75076">
      <w:pPr>
        <w:pStyle w:val="1"/>
        <w:suppressAutoHyphens/>
        <w:spacing w:before="0"/>
        <w:ind w:firstLine="709"/>
        <w:jc w:val="center"/>
        <w:rPr>
          <w:rFonts w:ascii="Times New Roman" w:hAnsi="Times New Roman" w:cs="Times New Roman"/>
          <w:color w:val="auto"/>
          <w:spacing w:val="-3"/>
          <w:lang w:val="ru-RU"/>
        </w:rPr>
      </w:pPr>
      <w:r>
        <w:rPr>
          <w:rFonts w:ascii="Times New Roman" w:hAnsi="Times New Roman" w:cs="Times New Roman"/>
          <w:color w:val="auto"/>
          <w:spacing w:val="-3"/>
          <w:lang w:val="ru-RU"/>
        </w:rPr>
        <w:t>Практические</w:t>
      </w:r>
      <w:r w:rsidRPr="00FC596C">
        <w:rPr>
          <w:rFonts w:ascii="Times New Roman" w:hAnsi="Times New Roman" w:cs="Times New Roman"/>
          <w:color w:val="auto"/>
          <w:spacing w:val="-3"/>
          <w:lang w:val="ru-RU"/>
        </w:rPr>
        <w:t xml:space="preserve"> занятия </w:t>
      </w:r>
      <w:r>
        <w:rPr>
          <w:rFonts w:ascii="Times New Roman" w:hAnsi="Times New Roman" w:cs="Times New Roman"/>
          <w:color w:val="auto"/>
          <w:spacing w:val="-3"/>
          <w:lang w:val="ru-RU"/>
        </w:rPr>
        <w:t xml:space="preserve">36 </w:t>
      </w:r>
      <w:r w:rsidRPr="00FC596C">
        <w:rPr>
          <w:rFonts w:ascii="Times New Roman" w:hAnsi="Times New Roman" w:cs="Times New Roman"/>
          <w:color w:val="auto"/>
          <w:spacing w:val="-3"/>
          <w:lang w:val="ru-RU"/>
        </w:rPr>
        <w:t>час</w:t>
      </w:r>
      <w:r>
        <w:rPr>
          <w:rFonts w:ascii="Times New Roman" w:hAnsi="Times New Roman" w:cs="Times New Roman"/>
          <w:color w:val="auto"/>
          <w:spacing w:val="-3"/>
          <w:lang w:val="ru-RU"/>
        </w:rPr>
        <w:t>ов, из них 12 часов с применением активных/интерактивных методов обучения</w:t>
      </w:r>
    </w:p>
    <w:p w:rsidR="009E4BB8" w:rsidRPr="00FC596C" w:rsidRDefault="009E4BB8" w:rsidP="00E75076">
      <w:pPr>
        <w:pStyle w:val="1"/>
        <w:suppressAutoHyphens/>
        <w:spacing w:before="0"/>
        <w:ind w:firstLine="709"/>
        <w:jc w:val="both"/>
        <w:rPr>
          <w:rFonts w:ascii="Times New Roman" w:hAnsi="Times New Roman" w:cs="Times New Roman"/>
          <w:color w:val="auto"/>
          <w:lang w:val="ru-RU"/>
        </w:rPr>
      </w:pPr>
      <w:r w:rsidRPr="00FC596C">
        <w:rPr>
          <w:rFonts w:ascii="Times New Roman" w:hAnsi="Times New Roman" w:cs="Times New Roman"/>
          <w:caps/>
          <w:color w:val="auto"/>
          <w:lang w:val="ru-RU"/>
        </w:rPr>
        <w:t>Р</w:t>
      </w:r>
      <w:r w:rsidRPr="00FC596C">
        <w:rPr>
          <w:rFonts w:ascii="Times New Roman" w:hAnsi="Times New Roman" w:cs="Times New Roman"/>
          <w:color w:val="auto"/>
          <w:lang w:val="ru-RU"/>
        </w:rPr>
        <w:t>аздел</w:t>
      </w:r>
      <w:r w:rsidRPr="00FC596C">
        <w:rPr>
          <w:rFonts w:ascii="Times New Roman" w:hAnsi="Times New Roman" w:cs="Times New Roman"/>
          <w:caps/>
          <w:color w:val="auto"/>
          <w:lang w:val="ru-RU"/>
        </w:rPr>
        <w:t xml:space="preserve"> </w:t>
      </w:r>
      <w:r w:rsidRPr="00FC596C">
        <w:rPr>
          <w:rFonts w:ascii="Times New Roman" w:hAnsi="Times New Roman" w:cs="Times New Roman"/>
          <w:color w:val="auto"/>
          <w:lang w:val="ru-RU"/>
        </w:rPr>
        <w:t>1. Теоретические основы</w:t>
      </w:r>
      <w:r>
        <w:rPr>
          <w:rFonts w:ascii="Times New Roman" w:hAnsi="Times New Roman" w:cs="Times New Roman"/>
          <w:color w:val="auto"/>
          <w:lang w:val="ru-RU"/>
        </w:rPr>
        <w:t xml:space="preserve"> гуманитарного источниковедения </w:t>
      </w:r>
      <w:r w:rsidRPr="00FC596C">
        <w:rPr>
          <w:rFonts w:ascii="Times New Roman" w:hAnsi="Times New Roman" w:cs="Times New Roman"/>
          <w:color w:val="auto"/>
          <w:lang w:val="ru-RU"/>
        </w:rPr>
        <w:t>(</w:t>
      </w:r>
      <w:r>
        <w:rPr>
          <w:rFonts w:ascii="Times New Roman" w:hAnsi="Times New Roman" w:cs="Times New Roman"/>
          <w:color w:val="auto"/>
          <w:lang w:val="ru-RU"/>
        </w:rPr>
        <w:t>10</w:t>
      </w:r>
      <w:r w:rsidRPr="00FC596C">
        <w:rPr>
          <w:rFonts w:ascii="Times New Roman" w:hAnsi="Times New Roman" w:cs="Times New Roman"/>
          <w:color w:val="auto"/>
          <w:lang w:val="ru-RU"/>
        </w:rPr>
        <w:t xml:space="preserve"> часов)</w:t>
      </w:r>
    </w:p>
    <w:p w:rsidR="009E4BB8" w:rsidRPr="00FC596C" w:rsidRDefault="009E4BB8" w:rsidP="00E75076">
      <w:pPr>
        <w:tabs>
          <w:tab w:val="left" w:pos="0"/>
        </w:tabs>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t>Занятие 1. Источниковедение - новое знание о человеке (2 часа)</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C069B9" w:rsidRDefault="009E4BB8" w:rsidP="00E75076">
      <w:pPr>
        <w:spacing w:after="0"/>
        <w:ind w:firstLine="709"/>
        <w:jc w:val="both"/>
        <w:rPr>
          <w:rFonts w:ascii="Times New Roman" w:hAnsi="Times New Roman" w:cs="Times New Roman"/>
          <w:sz w:val="28"/>
          <w:szCs w:val="28"/>
        </w:rPr>
      </w:pPr>
      <w:r w:rsidRPr="00C069B9">
        <w:rPr>
          <w:rFonts w:ascii="Times New Roman" w:hAnsi="Times New Roman" w:cs="Times New Roman"/>
          <w:sz w:val="28"/>
          <w:szCs w:val="28"/>
        </w:rPr>
        <w:t>1.</w:t>
      </w:r>
      <w:r>
        <w:rPr>
          <w:rFonts w:ascii="Times New Roman" w:hAnsi="Times New Roman" w:cs="Times New Roman"/>
          <w:sz w:val="28"/>
          <w:szCs w:val="28"/>
        </w:rPr>
        <w:t xml:space="preserve"> </w:t>
      </w:r>
      <w:r w:rsidRPr="00C069B9">
        <w:rPr>
          <w:rFonts w:ascii="Times New Roman" w:hAnsi="Times New Roman" w:cs="Times New Roman"/>
          <w:sz w:val="28"/>
          <w:szCs w:val="28"/>
        </w:rPr>
        <w:t>Специфика познания человека, общества и истории. Источниковедение как комплексная дисциплина.</w:t>
      </w:r>
    </w:p>
    <w:p w:rsidR="009E4BB8" w:rsidRPr="00C069B9" w:rsidRDefault="009E4BB8" w:rsidP="00E75076">
      <w:pPr>
        <w:spacing w:after="0"/>
        <w:ind w:firstLine="709"/>
        <w:jc w:val="both"/>
        <w:rPr>
          <w:rFonts w:ascii="Times New Roman" w:hAnsi="Times New Roman" w:cs="Times New Roman"/>
          <w:sz w:val="28"/>
          <w:szCs w:val="28"/>
        </w:rPr>
      </w:pPr>
      <w:r w:rsidRPr="00C069B9">
        <w:rPr>
          <w:rFonts w:ascii="Times New Roman" w:hAnsi="Times New Roman" w:cs="Times New Roman"/>
          <w:sz w:val="28"/>
          <w:szCs w:val="28"/>
        </w:rPr>
        <w:t>История как строгая наука:  Позитивизм VS Новая социальная наука.  </w:t>
      </w:r>
    </w:p>
    <w:p w:rsidR="009E4BB8" w:rsidRPr="007061EC" w:rsidRDefault="009E4BB8" w:rsidP="00E75076">
      <w:pPr>
        <w:spacing w:after="0"/>
        <w:ind w:firstLine="709"/>
        <w:jc w:val="both"/>
        <w:rPr>
          <w:rFonts w:ascii="Times New Roman" w:hAnsi="Times New Roman" w:cs="Times New Roman"/>
          <w:sz w:val="28"/>
          <w:szCs w:val="28"/>
        </w:rPr>
      </w:pPr>
      <w:r w:rsidRPr="00C069B9">
        <w:rPr>
          <w:rFonts w:ascii="Times New Roman" w:hAnsi="Times New Roman" w:cs="Times New Roman"/>
          <w:sz w:val="28"/>
          <w:szCs w:val="28"/>
        </w:rPr>
        <w:t> </w:t>
      </w:r>
      <w:r w:rsidRPr="007061EC">
        <w:rPr>
          <w:rFonts w:ascii="Times New Roman" w:hAnsi="Times New Roman" w:cs="Times New Roman"/>
          <w:sz w:val="28"/>
          <w:szCs w:val="28"/>
        </w:rPr>
        <w:t>2. Что такое исторический источник?</w:t>
      </w:r>
      <w:r w:rsidRPr="00C069B9">
        <w:rPr>
          <w:rFonts w:ascii="Times New Roman" w:hAnsi="Times New Roman" w:cs="Times New Roman"/>
          <w:sz w:val="28"/>
          <w:szCs w:val="28"/>
        </w:rPr>
        <w:t> </w:t>
      </w:r>
    </w:p>
    <w:p w:rsidR="009E4BB8" w:rsidRPr="007061EC" w:rsidRDefault="009E4BB8" w:rsidP="00E75076">
      <w:pPr>
        <w:spacing w:after="0"/>
        <w:ind w:firstLine="709"/>
        <w:jc w:val="both"/>
        <w:rPr>
          <w:rFonts w:ascii="Times New Roman" w:hAnsi="Times New Roman" w:cs="Times New Roman"/>
          <w:sz w:val="28"/>
          <w:szCs w:val="28"/>
        </w:rPr>
      </w:pPr>
      <w:r w:rsidRPr="007061EC">
        <w:rPr>
          <w:rFonts w:ascii="Times New Roman" w:hAnsi="Times New Roman" w:cs="Times New Roman"/>
          <w:sz w:val="28"/>
          <w:szCs w:val="28"/>
        </w:rPr>
        <w:t>А) Традиционные позитивистские взгляды ученых Х</w:t>
      </w:r>
      <w:r w:rsidRPr="00C069B9">
        <w:rPr>
          <w:rFonts w:ascii="Times New Roman" w:hAnsi="Times New Roman" w:cs="Times New Roman"/>
          <w:sz w:val="28"/>
          <w:szCs w:val="28"/>
        </w:rPr>
        <w:t>I</w:t>
      </w:r>
      <w:r w:rsidRPr="007061EC">
        <w:rPr>
          <w:rFonts w:ascii="Times New Roman" w:hAnsi="Times New Roman" w:cs="Times New Roman"/>
          <w:sz w:val="28"/>
          <w:szCs w:val="28"/>
        </w:rPr>
        <w:t>Х века.</w:t>
      </w:r>
    </w:p>
    <w:p w:rsidR="009E4BB8" w:rsidRPr="007061EC" w:rsidRDefault="009E4BB8" w:rsidP="00E75076">
      <w:pPr>
        <w:spacing w:after="0"/>
        <w:ind w:firstLine="709"/>
        <w:jc w:val="both"/>
        <w:rPr>
          <w:rFonts w:ascii="Times New Roman" w:hAnsi="Times New Roman" w:cs="Times New Roman"/>
          <w:sz w:val="28"/>
          <w:szCs w:val="28"/>
        </w:rPr>
      </w:pPr>
      <w:r w:rsidRPr="007061EC">
        <w:rPr>
          <w:rFonts w:ascii="Times New Roman" w:hAnsi="Times New Roman" w:cs="Times New Roman"/>
          <w:sz w:val="28"/>
          <w:szCs w:val="28"/>
        </w:rPr>
        <w:t>Б) Влияние неокантианства на эволюцию методологии источниковедения. Роль субъекта познания в процессе изучения прошлого.</w:t>
      </w:r>
    </w:p>
    <w:p w:rsidR="009E4BB8" w:rsidRPr="007061EC" w:rsidRDefault="009E4BB8" w:rsidP="00E75076">
      <w:pPr>
        <w:spacing w:after="0"/>
        <w:ind w:firstLine="709"/>
        <w:jc w:val="both"/>
        <w:rPr>
          <w:rFonts w:ascii="Times New Roman" w:hAnsi="Times New Roman" w:cs="Times New Roman"/>
          <w:sz w:val="28"/>
          <w:szCs w:val="28"/>
        </w:rPr>
      </w:pPr>
      <w:r w:rsidRPr="007061EC">
        <w:rPr>
          <w:rFonts w:ascii="Times New Roman" w:hAnsi="Times New Roman" w:cs="Times New Roman"/>
          <w:sz w:val="28"/>
          <w:szCs w:val="28"/>
        </w:rPr>
        <w:t>В) Постмодернизм и постструктурализм об историческом источнике и познаваемости истории.</w:t>
      </w:r>
    </w:p>
    <w:p w:rsidR="009E4BB8" w:rsidRPr="007061EC" w:rsidRDefault="009E4BB8" w:rsidP="00E75076">
      <w:pPr>
        <w:spacing w:after="0"/>
        <w:ind w:firstLine="709"/>
        <w:jc w:val="both"/>
        <w:rPr>
          <w:rFonts w:ascii="Times New Roman" w:hAnsi="Times New Roman" w:cs="Times New Roman"/>
          <w:sz w:val="28"/>
          <w:szCs w:val="28"/>
        </w:rPr>
      </w:pPr>
      <w:r w:rsidRPr="007061EC">
        <w:rPr>
          <w:rFonts w:ascii="Times New Roman" w:hAnsi="Times New Roman" w:cs="Times New Roman"/>
          <w:sz w:val="28"/>
          <w:szCs w:val="28"/>
        </w:rPr>
        <w:t>Сравнительный анализ теоретических концепций.</w:t>
      </w:r>
      <w:r w:rsidRPr="00C069B9">
        <w:rPr>
          <w:rFonts w:ascii="Times New Roman" w:hAnsi="Times New Roman" w:cs="Times New Roman"/>
          <w:sz w:val="28"/>
          <w:szCs w:val="28"/>
        </w:rPr>
        <w:t> </w:t>
      </w:r>
    </w:p>
    <w:p w:rsidR="009E4BB8" w:rsidRPr="00C069B9" w:rsidRDefault="009E4BB8" w:rsidP="00E75076">
      <w:pPr>
        <w:spacing w:after="0"/>
        <w:ind w:firstLine="709"/>
        <w:jc w:val="both"/>
        <w:rPr>
          <w:rFonts w:ascii="Times New Roman" w:hAnsi="Times New Roman" w:cs="Times New Roman"/>
          <w:sz w:val="28"/>
          <w:szCs w:val="28"/>
        </w:rPr>
      </w:pPr>
      <w:r w:rsidRPr="00C069B9">
        <w:rPr>
          <w:rFonts w:ascii="Times New Roman" w:hAnsi="Times New Roman" w:cs="Times New Roman"/>
          <w:sz w:val="28"/>
          <w:szCs w:val="28"/>
        </w:rPr>
        <w:t> 3. Интерпретация понятия «исторический источник» О. Эксле, В. Вжосеком. Представителем какой исторической парадигмы является каждый из авторов?</w:t>
      </w:r>
    </w:p>
    <w:p w:rsidR="009E4BB8" w:rsidRPr="00FC596C" w:rsidRDefault="009E4BB8" w:rsidP="00E75076">
      <w:pPr>
        <w:tabs>
          <w:tab w:val="left" w:pos="0"/>
        </w:tabs>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t>Занятие 2. Критика и интерпретация источника как исследовательская проблема (2 часа)</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Критика и интерпретация источника как исследовательская проблема. Проблемы расшифровки источников.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Методы реконструкции текста. Понятие источника и понятие текста. Источник как текст.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3. Как применить принцип историзма при анализе источников?</w:t>
      </w:r>
    </w:p>
    <w:p w:rsidR="009E4BB8" w:rsidRPr="00FC596C" w:rsidRDefault="009E4BB8" w:rsidP="00E75076">
      <w:pPr>
        <w:suppressAutoHyphens/>
        <w:spacing w:after="0"/>
        <w:ind w:right="-142"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4. Интеллектуальная активность историка по извлечению скрытой информации. Интерсубъективность. Значение оппозиции «чужое – собственное» при изучении источников. Фиксация исследовательской установки в системе «автор – источник - исследователь».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5. Источник и «внеисточниковое знание», контекст, затекст. Деконструктивизм как метод исследования. Его возможности и пределы.</w:t>
      </w:r>
    </w:p>
    <w:p w:rsidR="009E4BB8" w:rsidRDefault="009E4BB8" w:rsidP="00E75076">
      <w:pPr>
        <w:tabs>
          <w:tab w:val="left" w:pos="0"/>
        </w:tabs>
        <w:suppressAutoHyphens/>
        <w:spacing w:after="0"/>
        <w:ind w:firstLine="709"/>
        <w:jc w:val="both"/>
        <w:rPr>
          <w:rFonts w:ascii="Times New Roman" w:hAnsi="Times New Roman" w:cs="Times New Roman"/>
          <w:b/>
          <w:sz w:val="28"/>
          <w:szCs w:val="28"/>
        </w:rPr>
      </w:pPr>
    </w:p>
    <w:p w:rsidR="009E4BB8" w:rsidRPr="00FC596C" w:rsidRDefault="009E4BB8" w:rsidP="00E75076">
      <w:pPr>
        <w:tabs>
          <w:tab w:val="left" w:pos="0"/>
        </w:tabs>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lastRenderedPageBreak/>
        <w:t>Занятие 3. Источниковедческие основы компаративного метода эпистимологического источниковедения О.М. Медушевской в гуманитарных и социальных науках (2 часа) с применением метода активного обучения проблемный семинар</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b/>
          <w:sz w:val="28"/>
          <w:szCs w:val="28"/>
        </w:rPr>
        <w:t xml:space="preserve">Учебная проблема: </w:t>
      </w:r>
      <w:r w:rsidRPr="00FC596C">
        <w:rPr>
          <w:rFonts w:ascii="Times New Roman" w:hAnsi="Times New Roman" w:cs="Times New Roman"/>
          <w:sz w:val="28"/>
          <w:szCs w:val="28"/>
        </w:rPr>
        <w:t xml:space="preserve">Компаративный метод эпистимологического источниковедения - новая парадигма, или новое название? В чем заключается отличие компаративного метода эпистимологического источниковедения от традиционного позитивистского источниковедения и </w:t>
      </w:r>
      <w:r>
        <w:rPr>
          <w:rFonts w:ascii="Times New Roman" w:hAnsi="Times New Roman" w:cs="Times New Roman"/>
          <w:sz w:val="28"/>
          <w:szCs w:val="28"/>
        </w:rPr>
        <w:t xml:space="preserve">подхода </w:t>
      </w:r>
      <w:r w:rsidRPr="00FC596C">
        <w:rPr>
          <w:rFonts w:ascii="Times New Roman" w:hAnsi="Times New Roman" w:cs="Times New Roman"/>
          <w:sz w:val="28"/>
          <w:szCs w:val="28"/>
        </w:rPr>
        <w:t xml:space="preserve">постмодернизма?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Для ее решения необходимо ре</w:t>
      </w:r>
      <w:r>
        <w:rPr>
          <w:rFonts w:ascii="Times New Roman" w:hAnsi="Times New Roman" w:cs="Times New Roman"/>
          <w:sz w:val="28"/>
          <w:szCs w:val="28"/>
        </w:rPr>
        <w:t>ализовать</w:t>
      </w:r>
      <w:r w:rsidRPr="00FC596C">
        <w:rPr>
          <w:rFonts w:ascii="Times New Roman" w:hAnsi="Times New Roman" w:cs="Times New Roman"/>
          <w:sz w:val="28"/>
          <w:szCs w:val="28"/>
        </w:rPr>
        <w:t xml:space="preserve"> следующие задачи:</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Вклад А.С. Лаппо-Данилевского в развитие источниковедения.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Какой вклад внесла О.М. Медушевская и ее концепция исторического источника в развитие современного источниковедения?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3. Методы изучения отдельных видов источников как явления культуры.  Компаративный метод эпистимологического источниковедения как основа междисциплинарных исследований. Междисциплинарный подход в источниковедении (использование методов социологии, исторической науки, филологии, языкознания, права).</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4. Можно ли определить критерии компаративного (синхронного и диахронного) изучения социальных явлений и процессов, изучении личности и общества.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5. Компаративный метод эпистимологического источниковедения - новая парадигма, или новое название? В чем заключается отличие компаративного метода эпистимологического источниковедения от традиционного позитивистского источниковедения и постмодернизма/постструктурализма? </w:t>
      </w:r>
    </w:p>
    <w:p w:rsidR="009E4BB8" w:rsidRDefault="009E4BB8" w:rsidP="00E75076">
      <w:pPr>
        <w:tabs>
          <w:tab w:val="left" w:pos="0"/>
        </w:tabs>
        <w:suppressAutoHyphens/>
        <w:spacing w:after="0"/>
        <w:ind w:firstLine="709"/>
        <w:jc w:val="center"/>
        <w:rPr>
          <w:rFonts w:ascii="Times New Roman" w:hAnsi="Times New Roman" w:cs="Times New Roman"/>
          <w:b/>
          <w:sz w:val="28"/>
          <w:szCs w:val="28"/>
        </w:rPr>
      </w:pPr>
    </w:p>
    <w:p w:rsidR="009E4BB8" w:rsidRPr="00FC596C" w:rsidRDefault="009E4BB8" w:rsidP="00E75076">
      <w:pPr>
        <w:tabs>
          <w:tab w:val="left" w:pos="0"/>
        </w:tabs>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t>Занятие 4</w:t>
      </w:r>
      <w:r>
        <w:rPr>
          <w:rFonts w:ascii="Times New Roman" w:hAnsi="Times New Roman" w:cs="Times New Roman"/>
          <w:b/>
          <w:sz w:val="28"/>
          <w:szCs w:val="28"/>
        </w:rPr>
        <w:t>-5</w:t>
      </w:r>
      <w:r w:rsidRPr="00FC596C">
        <w:rPr>
          <w:rFonts w:ascii="Times New Roman" w:hAnsi="Times New Roman" w:cs="Times New Roman"/>
          <w:b/>
          <w:sz w:val="28"/>
          <w:szCs w:val="28"/>
        </w:rPr>
        <w:t>. Проблемы классификации и систематизации исторических источников (</w:t>
      </w:r>
      <w:r>
        <w:rPr>
          <w:rFonts w:ascii="Times New Roman" w:hAnsi="Times New Roman" w:cs="Times New Roman"/>
          <w:b/>
          <w:sz w:val="28"/>
          <w:szCs w:val="28"/>
        </w:rPr>
        <w:t>4</w:t>
      </w:r>
      <w:r w:rsidRPr="00FC596C">
        <w:rPr>
          <w:rFonts w:ascii="Times New Roman" w:hAnsi="Times New Roman" w:cs="Times New Roman"/>
          <w:b/>
          <w:sz w:val="28"/>
          <w:szCs w:val="28"/>
        </w:rPr>
        <w:t xml:space="preserve"> часа)</w:t>
      </w:r>
      <w:r w:rsidRPr="00FC596C">
        <w:rPr>
          <w:rFonts w:ascii="Times New Roman" w:hAnsi="Times New Roman" w:cs="Times New Roman"/>
          <w:i/>
          <w:sz w:val="28"/>
          <w:szCs w:val="28"/>
        </w:rPr>
        <w:t xml:space="preserve"> </w:t>
      </w:r>
      <w:r w:rsidRPr="00FC596C">
        <w:rPr>
          <w:rFonts w:ascii="Times New Roman" w:hAnsi="Times New Roman" w:cs="Times New Roman"/>
          <w:b/>
          <w:sz w:val="28"/>
          <w:szCs w:val="28"/>
        </w:rPr>
        <w:t>с использованием метода активного обучения кластер</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Классификация источников. Классификация как метод познания и как исследовательский прием.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Классификация и систематизация исторических источников. Различные классификационные системы. Общая классификация источников по типам и видам Л.Н. Пушкарева, С. О. Шмидта, И.Д. Ковальченко. Современные классификационные системы. Их сходства и отличия. Критерии классификации.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lastRenderedPageBreak/>
        <w:t>3. Характерные особенности каждого типа источников. Виды и разновидности письменных источников. Тенденции их изменения и эволюции, видоизменяемость. Терминология.</w:t>
      </w:r>
    </w:p>
    <w:p w:rsidR="009E4BB8" w:rsidRPr="00FC596C" w:rsidRDefault="009E4BB8" w:rsidP="00E75076">
      <w:pPr>
        <w:suppressAutoHyphens/>
        <w:spacing w:after="0"/>
        <w:ind w:firstLine="709"/>
        <w:rPr>
          <w:rFonts w:ascii="Times New Roman" w:hAnsi="Times New Roman" w:cs="Times New Roman"/>
          <w:sz w:val="28"/>
          <w:szCs w:val="28"/>
        </w:rPr>
      </w:pPr>
      <w:r w:rsidRPr="00FC596C">
        <w:rPr>
          <w:rFonts w:ascii="Times New Roman" w:hAnsi="Times New Roman" w:cs="Times New Roman"/>
          <w:sz w:val="28"/>
          <w:szCs w:val="28"/>
        </w:rPr>
        <w:t xml:space="preserve">4. Массовые и уникальные источники. Документ.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5. Электронный источник. Исторический источник в свете теории информации. Прагматический, семантический и синтаксический аспекты теории информации применительно к историческому источнику. Проблемы декодировки и перекодировки информационных сообщений. Раскрытие информационных возможностей источника в социальном и гуманитарном познании.</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Раздел 2. Принципы работы с различными типами источников (</w:t>
      </w:r>
      <w:r>
        <w:rPr>
          <w:rFonts w:ascii="Times New Roman" w:hAnsi="Times New Roman" w:cs="Times New Roman"/>
          <w:b/>
          <w:sz w:val="28"/>
          <w:szCs w:val="28"/>
        </w:rPr>
        <w:t xml:space="preserve">14 </w:t>
      </w:r>
      <w:r w:rsidRPr="00FC596C">
        <w:rPr>
          <w:rFonts w:ascii="Times New Roman" w:hAnsi="Times New Roman" w:cs="Times New Roman"/>
          <w:b/>
          <w:sz w:val="28"/>
          <w:szCs w:val="28"/>
        </w:rPr>
        <w:t>часов)</w:t>
      </w:r>
    </w:p>
    <w:p w:rsidR="009E4BB8" w:rsidRDefault="009E4BB8" w:rsidP="00E75076">
      <w:pPr>
        <w:tabs>
          <w:tab w:val="left" w:pos="0"/>
        </w:tabs>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t xml:space="preserve">Занятие </w:t>
      </w:r>
      <w:r>
        <w:rPr>
          <w:rFonts w:ascii="Times New Roman" w:hAnsi="Times New Roman" w:cs="Times New Roman"/>
          <w:b/>
          <w:sz w:val="28"/>
          <w:szCs w:val="28"/>
        </w:rPr>
        <w:t>6</w:t>
      </w:r>
      <w:r w:rsidRPr="00FC596C">
        <w:rPr>
          <w:rFonts w:ascii="Times New Roman" w:hAnsi="Times New Roman" w:cs="Times New Roman"/>
          <w:b/>
          <w:sz w:val="28"/>
          <w:szCs w:val="28"/>
        </w:rPr>
        <w:t>. Периодическая печать как исторический источник. Методы анализа печатных СМИ (2 часа)</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Источниковая специфика печатных СМИ.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Методологический инструментарий работы с материалами журнальной прессы: идеи Ш. Балли, Р.М. Блакар, Р. Водак, М. Фуко. П. Бурдье о печати как эффективном инструменте социальной власти и социального программирования.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3. Теория метафоры: П. Рикер, Ф Анкерсмит, Д. Лакоф, М. Джонсон, Э. Кассиррер.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4. Методы работы с периодической печатью: сплошной просмотр, контент-анализ, статистические методы и др. Дискурсный анализ СМИ.</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5. Материалы периодической печати на уроках истории. </w:t>
      </w:r>
    </w:p>
    <w:p w:rsidR="009E4BB8" w:rsidRDefault="009E4BB8" w:rsidP="00E75076">
      <w:pPr>
        <w:tabs>
          <w:tab w:val="left" w:pos="0"/>
        </w:tabs>
        <w:suppressAutoHyphens/>
        <w:spacing w:after="0"/>
        <w:ind w:firstLine="709"/>
        <w:jc w:val="both"/>
        <w:rPr>
          <w:rFonts w:ascii="Times New Roman" w:hAnsi="Times New Roman" w:cs="Times New Roman"/>
          <w:b/>
          <w:sz w:val="28"/>
          <w:szCs w:val="28"/>
        </w:rPr>
      </w:pPr>
    </w:p>
    <w:p w:rsidR="009E4BB8" w:rsidRPr="00FC596C" w:rsidRDefault="009E4BB8" w:rsidP="00E75076">
      <w:pPr>
        <w:tabs>
          <w:tab w:val="left" w:pos="0"/>
        </w:tabs>
        <w:suppressAutoHyphens/>
        <w:spacing w:after="0"/>
        <w:ind w:firstLine="709"/>
        <w:rPr>
          <w:rFonts w:ascii="Times New Roman" w:hAnsi="Times New Roman" w:cs="Times New Roman"/>
          <w:b/>
          <w:sz w:val="28"/>
          <w:szCs w:val="28"/>
        </w:rPr>
      </w:pPr>
      <w:r w:rsidRPr="00FC596C">
        <w:rPr>
          <w:rFonts w:ascii="Times New Roman" w:hAnsi="Times New Roman" w:cs="Times New Roman"/>
          <w:b/>
          <w:sz w:val="28"/>
          <w:szCs w:val="28"/>
        </w:rPr>
        <w:t xml:space="preserve">Занятие </w:t>
      </w:r>
      <w:r>
        <w:rPr>
          <w:rFonts w:ascii="Times New Roman" w:hAnsi="Times New Roman" w:cs="Times New Roman"/>
          <w:b/>
          <w:sz w:val="28"/>
          <w:szCs w:val="28"/>
        </w:rPr>
        <w:t>7-8</w:t>
      </w:r>
      <w:r w:rsidRPr="00FC596C">
        <w:rPr>
          <w:rFonts w:ascii="Times New Roman" w:hAnsi="Times New Roman" w:cs="Times New Roman"/>
          <w:b/>
          <w:sz w:val="28"/>
          <w:szCs w:val="28"/>
        </w:rPr>
        <w:t>. Эго источники: типология, методы интерпретации и особенности использования в разных предметных полях (</w:t>
      </w:r>
      <w:r>
        <w:rPr>
          <w:rFonts w:ascii="Times New Roman" w:hAnsi="Times New Roman" w:cs="Times New Roman"/>
          <w:b/>
          <w:sz w:val="28"/>
          <w:szCs w:val="28"/>
        </w:rPr>
        <w:t>4</w:t>
      </w:r>
      <w:r w:rsidRPr="00FC596C">
        <w:rPr>
          <w:rFonts w:ascii="Times New Roman" w:hAnsi="Times New Roman" w:cs="Times New Roman"/>
          <w:b/>
          <w:sz w:val="28"/>
          <w:szCs w:val="28"/>
        </w:rPr>
        <w:t xml:space="preserve"> часа)</w:t>
      </w:r>
      <w:r w:rsidRPr="00FC596C">
        <w:rPr>
          <w:rFonts w:ascii="Times New Roman" w:hAnsi="Times New Roman" w:cs="Times New Roman"/>
          <w:sz w:val="28"/>
          <w:szCs w:val="28"/>
        </w:rPr>
        <w:t xml:space="preserve"> </w:t>
      </w:r>
      <w:r w:rsidRPr="00FC596C">
        <w:rPr>
          <w:rFonts w:ascii="Times New Roman" w:hAnsi="Times New Roman" w:cs="Times New Roman"/>
          <w:b/>
          <w:sz w:val="28"/>
          <w:szCs w:val="28"/>
        </w:rPr>
        <w:t xml:space="preserve">с использованием метода активного обучения </w:t>
      </w:r>
      <w:r>
        <w:rPr>
          <w:rFonts w:ascii="Times New Roman" w:hAnsi="Times New Roman" w:cs="Times New Roman"/>
          <w:b/>
          <w:sz w:val="28"/>
          <w:szCs w:val="28"/>
        </w:rPr>
        <w:t>активная работа с текстом</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Личность в истории. Персоналия. Биография. Исследовательские традиции изучения источников личного происхождения.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Типология эго-источников. Подходы в их интерпретации в социологии, психологии, литературоведении, историографии.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3. Особенности мемуаристики как исторического источника. Возможные методы работы.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4. Личный дневник. Особенности жанра. Методы работы историка.</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5. Эго-источники на уроках истории.</w:t>
      </w:r>
    </w:p>
    <w:p w:rsidR="009E4BB8" w:rsidRDefault="009E4BB8" w:rsidP="00E75076">
      <w:pPr>
        <w:suppressAutoHyphens/>
        <w:spacing w:after="0"/>
        <w:ind w:firstLine="709"/>
        <w:jc w:val="center"/>
        <w:rPr>
          <w:rFonts w:ascii="Times New Roman" w:hAnsi="Times New Roman" w:cs="Times New Roman"/>
          <w:b/>
          <w:sz w:val="28"/>
          <w:szCs w:val="28"/>
        </w:rPr>
      </w:pPr>
    </w:p>
    <w:p w:rsidR="009E4BB8" w:rsidRPr="00FC596C" w:rsidRDefault="009E4BB8" w:rsidP="00E75076">
      <w:pPr>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lastRenderedPageBreak/>
        <w:t xml:space="preserve">Занятие </w:t>
      </w:r>
      <w:r>
        <w:rPr>
          <w:rFonts w:ascii="Times New Roman" w:hAnsi="Times New Roman" w:cs="Times New Roman"/>
          <w:b/>
          <w:sz w:val="28"/>
          <w:szCs w:val="28"/>
        </w:rPr>
        <w:t>9</w:t>
      </w:r>
      <w:r w:rsidRPr="00FC596C">
        <w:rPr>
          <w:rFonts w:ascii="Times New Roman" w:hAnsi="Times New Roman" w:cs="Times New Roman"/>
          <w:b/>
          <w:sz w:val="28"/>
          <w:szCs w:val="28"/>
        </w:rPr>
        <w:t>. Устные источники (2 часа)</w:t>
      </w:r>
    </w:p>
    <w:p w:rsidR="009E4BB8" w:rsidRPr="00FC596C" w:rsidRDefault="009E4BB8" w:rsidP="00E75076">
      <w:pPr>
        <w:suppressAutoHyphens/>
        <w:spacing w:after="0"/>
        <w:ind w:firstLine="709"/>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«Устная история» как общественное движение и как научная дисциплина. Устная история в кругу других дисциплин. Развитие устной истории в США, Европе и России. </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Источники устной истории. Типы источников: письменные и устные. «Свои» и «чужие» источники. Возможность использования чужих материалов. Выбор источников для исследования. </w:t>
      </w:r>
    </w:p>
    <w:p w:rsidR="009E4BB8" w:rsidRPr="00FC596C" w:rsidRDefault="009E4BB8" w:rsidP="00E75076">
      <w:pPr>
        <w:suppressAutoHyphens/>
        <w:spacing w:after="0"/>
        <w:ind w:firstLine="709"/>
        <w:rPr>
          <w:rFonts w:ascii="Times New Roman" w:hAnsi="Times New Roman" w:cs="Times New Roman"/>
          <w:sz w:val="28"/>
          <w:szCs w:val="28"/>
        </w:rPr>
      </w:pPr>
      <w:r w:rsidRPr="00FC596C">
        <w:rPr>
          <w:rFonts w:ascii="Times New Roman" w:hAnsi="Times New Roman" w:cs="Times New Roman"/>
          <w:sz w:val="28"/>
          <w:szCs w:val="28"/>
        </w:rPr>
        <w:t>3. Типы интервью, подготовка вопросников.</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4. Методы критики устного воспоминания. Параметры, оказывающие влияние на форму и содержание устного воспоминания: их определение и анализ. Сопоставление устного воспоминания с другими источниками, в том числе аналогичными воспоминаниями, выявление внутренней логики интервью.</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5. Критика устного воспоминания: биографический метод. О чем говорит и о чем не говорит биографическое интервью. Методы проведения и анализа биографического интервью.</w:t>
      </w:r>
    </w:p>
    <w:p w:rsidR="009E4BB8" w:rsidRPr="00FC596C" w:rsidRDefault="009E4BB8" w:rsidP="00E75076">
      <w:pPr>
        <w:suppressAutoHyphens/>
        <w:spacing w:after="0"/>
        <w:ind w:firstLine="709"/>
        <w:rPr>
          <w:rFonts w:ascii="Times New Roman" w:hAnsi="Times New Roman" w:cs="Times New Roman"/>
          <w:sz w:val="28"/>
          <w:szCs w:val="28"/>
        </w:rPr>
      </w:pPr>
      <w:r w:rsidRPr="00FC596C">
        <w:rPr>
          <w:rFonts w:ascii="Times New Roman" w:hAnsi="Times New Roman" w:cs="Times New Roman"/>
          <w:sz w:val="28"/>
          <w:szCs w:val="28"/>
        </w:rPr>
        <w:t xml:space="preserve">6. Устные источники в школе. Создание собственных устных источников. </w:t>
      </w:r>
    </w:p>
    <w:p w:rsidR="009E4BB8" w:rsidRPr="00FC596C" w:rsidRDefault="009E4BB8" w:rsidP="00E75076">
      <w:pPr>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t xml:space="preserve">Занятие </w:t>
      </w:r>
      <w:r>
        <w:rPr>
          <w:rFonts w:ascii="Times New Roman" w:hAnsi="Times New Roman" w:cs="Times New Roman"/>
          <w:b/>
          <w:sz w:val="28"/>
          <w:szCs w:val="28"/>
        </w:rPr>
        <w:t>10</w:t>
      </w:r>
      <w:r w:rsidRPr="00FC596C">
        <w:rPr>
          <w:rFonts w:ascii="Times New Roman" w:hAnsi="Times New Roman" w:cs="Times New Roman"/>
          <w:b/>
          <w:sz w:val="28"/>
          <w:szCs w:val="28"/>
        </w:rPr>
        <w:t>. Проблема художественного текста как источника познания для историков (2 часа) с использованием метода активного обучения проблемный семинар</w:t>
      </w:r>
    </w:p>
    <w:p w:rsidR="009E4BB8" w:rsidRPr="00FC596C" w:rsidRDefault="009E4BB8" w:rsidP="00E75076">
      <w:pPr>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 xml:space="preserve">Учебная проблема: </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Может ли художественный текст являться источником исторического знания? Нужно ли использовать художественные тексты в исторической исследовательской и образовательной практике? Какие методы работы с художественными текстами предлагает современное источниковедение?</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Для ее решения поставлены следующие задачи:</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1. Отношение к художественному тексту как к источнику представителей различных школ (историков, источниковедов, культурологов). Может ли художественный текст являться источником исторического знания?</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2. Признаки историчности, научности, психологичности художественного текста. Понимание и интерпретация художественного текста как научная проблема.</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3. Нужно ли использовать художественные тексты в исторической исследовательской и образовательной практике? Какие методы работы с художественными текстами предлагает современное источниковедение?</w:t>
      </w:r>
    </w:p>
    <w:p w:rsidR="009E4BB8" w:rsidRPr="00FC596C" w:rsidRDefault="009E4BB8" w:rsidP="00E75076">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4. Дискурсный анализ художественного текста на примере романа И.С. Тургенева «Отцы и дети». </w:t>
      </w:r>
    </w:p>
    <w:p w:rsidR="009E4BB8" w:rsidRPr="009B1FA1" w:rsidRDefault="009E4BB8" w:rsidP="00E75076">
      <w:pPr>
        <w:suppressAutoHyphens/>
        <w:spacing w:after="0"/>
        <w:ind w:firstLine="709"/>
        <w:jc w:val="center"/>
        <w:rPr>
          <w:rFonts w:ascii="Times New Roman" w:hAnsi="Times New Roman" w:cs="Times New Roman"/>
          <w:b/>
          <w:sz w:val="28"/>
          <w:szCs w:val="28"/>
        </w:rPr>
      </w:pPr>
      <w:r w:rsidRPr="009B1FA1">
        <w:rPr>
          <w:rFonts w:ascii="Times New Roman" w:hAnsi="Times New Roman" w:cs="Times New Roman"/>
          <w:b/>
          <w:sz w:val="28"/>
          <w:szCs w:val="28"/>
        </w:rPr>
        <w:lastRenderedPageBreak/>
        <w:t>Занятие 11-12. Визуальные источники - новый тип исторических источников (2 часа) с применением метода активного обучения визуализация</w:t>
      </w:r>
    </w:p>
    <w:p w:rsidR="009E4BB8" w:rsidRPr="009B1FA1" w:rsidRDefault="009E4BB8" w:rsidP="00E75076">
      <w:pPr>
        <w:suppressAutoHyphens/>
        <w:spacing w:after="0"/>
        <w:ind w:firstLine="709"/>
        <w:jc w:val="both"/>
        <w:rPr>
          <w:rFonts w:ascii="Times New Roman" w:hAnsi="Times New Roman" w:cs="Times New Roman"/>
          <w:b/>
          <w:sz w:val="28"/>
          <w:szCs w:val="28"/>
        </w:rPr>
      </w:pPr>
      <w:r w:rsidRPr="009B1FA1">
        <w:rPr>
          <w:rFonts w:ascii="Times New Roman" w:hAnsi="Times New Roman" w:cs="Times New Roman"/>
          <w:b/>
          <w:sz w:val="28"/>
          <w:szCs w:val="28"/>
        </w:rPr>
        <w:t>Вопросы:</w:t>
      </w:r>
    </w:p>
    <w:p w:rsidR="009E4BB8" w:rsidRPr="009B1FA1" w:rsidRDefault="009E4BB8" w:rsidP="00E75076">
      <w:pPr>
        <w:numPr>
          <w:ilvl w:val="0"/>
          <w:numId w:val="4"/>
        </w:numPr>
        <w:suppressAutoHyphens/>
        <w:spacing w:after="0"/>
        <w:ind w:left="0" w:firstLine="709"/>
        <w:jc w:val="both"/>
        <w:rPr>
          <w:rFonts w:ascii="Times New Roman" w:hAnsi="Times New Roman" w:cs="Times New Roman"/>
          <w:sz w:val="28"/>
          <w:szCs w:val="28"/>
        </w:rPr>
      </w:pPr>
      <w:r w:rsidRPr="009B1FA1">
        <w:rPr>
          <w:rFonts w:ascii="Times New Roman" w:hAnsi="Times New Roman" w:cs="Times New Roman"/>
          <w:sz w:val="28"/>
          <w:szCs w:val="28"/>
        </w:rPr>
        <w:t xml:space="preserve">Изображение как текст. Изображение как исторический источник. </w:t>
      </w:r>
    </w:p>
    <w:p w:rsidR="009E4BB8" w:rsidRPr="009B1FA1" w:rsidRDefault="009E4BB8" w:rsidP="00E75076">
      <w:pPr>
        <w:numPr>
          <w:ilvl w:val="0"/>
          <w:numId w:val="4"/>
        </w:numPr>
        <w:suppressAutoHyphens/>
        <w:spacing w:after="0"/>
        <w:ind w:left="0" w:firstLine="709"/>
        <w:jc w:val="both"/>
        <w:rPr>
          <w:rFonts w:ascii="Times New Roman" w:hAnsi="Times New Roman" w:cs="Times New Roman"/>
          <w:sz w:val="28"/>
          <w:szCs w:val="28"/>
        </w:rPr>
      </w:pPr>
      <w:r w:rsidRPr="009B1FA1">
        <w:rPr>
          <w:rFonts w:ascii="Times New Roman" w:hAnsi="Times New Roman" w:cs="Times New Roman"/>
          <w:sz w:val="28"/>
          <w:szCs w:val="28"/>
        </w:rPr>
        <w:t>Виды визуальных источников (произведения искусства, фотография, плакат, реклама, карикатура, кинофильмы, конфетная обёртка и.т.). Особенности работы с ними.</w:t>
      </w:r>
    </w:p>
    <w:p w:rsidR="009E4BB8" w:rsidRPr="009B1FA1" w:rsidRDefault="009E4BB8" w:rsidP="00E75076">
      <w:pPr>
        <w:numPr>
          <w:ilvl w:val="0"/>
          <w:numId w:val="4"/>
        </w:numPr>
        <w:suppressAutoHyphens/>
        <w:spacing w:after="0"/>
        <w:ind w:left="0" w:firstLine="709"/>
        <w:jc w:val="both"/>
        <w:rPr>
          <w:rFonts w:ascii="Times New Roman" w:hAnsi="Times New Roman" w:cs="Times New Roman"/>
          <w:sz w:val="28"/>
          <w:szCs w:val="28"/>
        </w:rPr>
      </w:pPr>
      <w:r w:rsidRPr="009B1FA1">
        <w:rPr>
          <w:rFonts w:ascii="Times New Roman" w:hAnsi="Times New Roman" w:cs="Times New Roman"/>
          <w:sz w:val="28"/>
          <w:szCs w:val="28"/>
        </w:rPr>
        <w:t xml:space="preserve">Методы работы с визуальными источниками в историческом исследовании. </w:t>
      </w:r>
    </w:p>
    <w:p w:rsidR="009E4BB8" w:rsidRPr="009B1FA1" w:rsidRDefault="009E4BB8" w:rsidP="00E75076">
      <w:pPr>
        <w:spacing w:after="0"/>
        <w:ind w:firstLine="709"/>
        <w:rPr>
          <w:rFonts w:ascii="Times New Roman" w:hAnsi="Times New Roman" w:cs="Times New Roman"/>
          <w:sz w:val="28"/>
          <w:szCs w:val="28"/>
        </w:rPr>
      </w:pPr>
      <w:r w:rsidRPr="009B1FA1">
        <w:rPr>
          <w:rFonts w:ascii="Times New Roman" w:hAnsi="Times New Roman" w:cs="Times New Roman"/>
          <w:sz w:val="28"/>
          <w:szCs w:val="28"/>
        </w:rPr>
        <w:t>Исторический анализ</w:t>
      </w:r>
    </w:p>
    <w:p w:rsidR="009E4BB8" w:rsidRPr="009B1FA1" w:rsidRDefault="009E4BB8" w:rsidP="00E75076">
      <w:pPr>
        <w:spacing w:after="0"/>
        <w:ind w:firstLine="709"/>
        <w:rPr>
          <w:rFonts w:ascii="Times New Roman" w:hAnsi="Times New Roman" w:cs="Times New Roman"/>
          <w:sz w:val="28"/>
          <w:szCs w:val="28"/>
        </w:rPr>
      </w:pPr>
      <w:r w:rsidRPr="009B1FA1">
        <w:rPr>
          <w:rFonts w:ascii="Times New Roman" w:hAnsi="Times New Roman" w:cs="Times New Roman"/>
          <w:sz w:val="28"/>
          <w:szCs w:val="28"/>
        </w:rPr>
        <w:t>Социологический анализ</w:t>
      </w:r>
    </w:p>
    <w:p w:rsidR="009E4BB8" w:rsidRPr="009B1FA1" w:rsidRDefault="009E4BB8" w:rsidP="00E75076">
      <w:pPr>
        <w:spacing w:after="0"/>
        <w:ind w:firstLine="709"/>
        <w:rPr>
          <w:rFonts w:ascii="Times New Roman" w:hAnsi="Times New Roman" w:cs="Times New Roman"/>
          <w:sz w:val="28"/>
          <w:szCs w:val="28"/>
        </w:rPr>
      </w:pPr>
      <w:r w:rsidRPr="009B1FA1">
        <w:rPr>
          <w:rFonts w:ascii="Times New Roman" w:hAnsi="Times New Roman" w:cs="Times New Roman"/>
          <w:sz w:val="28"/>
          <w:szCs w:val="28"/>
        </w:rPr>
        <w:t>Герменевтический анализ</w:t>
      </w:r>
    </w:p>
    <w:p w:rsidR="009E4BB8" w:rsidRPr="009B1FA1" w:rsidRDefault="009E4BB8" w:rsidP="00E75076">
      <w:pPr>
        <w:spacing w:after="0"/>
        <w:ind w:firstLine="709"/>
        <w:rPr>
          <w:rFonts w:ascii="Times New Roman" w:hAnsi="Times New Roman" w:cs="Times New Roman"/>
          <w:sz w:val="28"/>
          <w:szCs w:val="28"/>
        </w:rPr>
      </w:pPr>
      <w:r w:rsidRPr="009B1FA1">
        <w:rPr>
          <w:rFonts w:ascii="Times New Roman" w:hAnsi="Times New Roman" w:cs="Times New Roman"/>
          <w:sz w:val="28"/>
          <w:szCs w:val="28"/>
        </w:rPr>
        <w:t>Структурно-семиотический анализ</w:t>
      </w:r>
    </w:p>
    <w:p w:rsidR="009E4BB8" w:rsidRPr="00B4116D" w:rsidRDefault="009E4BB8" w:rsidP="00E75076">
      <w:pPr>
        <w:spacing w:after="0"/>
        <w:ind w:firstLine="709"/>
        <w:rPr>
          <w:rFonts w:ascii="Times New Roman" w:hAnsi="Times New Roman" w:cs="Times New Roman"/>
          <w:sz w:val="28"/>
          <w:szCs w:val="28"/>
        </w:rPr>
      </w:pPr>
      <w:r w:rsidRPr="00B4116D">
        <w:rPr>
          <w:rFonts w:ascii="Times New Roman" w:hAnsi="Times New Roman" w:cs="Times New Roman"/>
          <w:sz w:val="28"/>
          <w:szCs w:val="28"/>
        </w:rPr>
        <w:t>Дискурсивная интерпретация</w:t>
      </w:r>
    </w:p>
    <w:p w:rsidR="009E4BB8" w:rsidRPr="00B4116D" w:rsidRDefault="009E4BB8" w:rsidP="00E75076">
      <w:pPr>
        <w:numPr>
          <w:ilvl w:val="0"/>
          <w:numId w:val="4"/>
        </w:numPr>
        <w:suppressAutoHyphens/>
        <w:spacing w:after="0"/>
        <w:ind w:left="0" w:firstLine="709"/>
        <w:jc w:val="both"/>
        <w:rPr>
          <w:rFonts w:ascii="Times New Roman" w:hAnsi="Times New Roman" w:cs="Times New Roman"/>
          <w:sz w:val="28"/>
          <w:szCs w:val="28"/>
        </w:rPr>
      </w:pPr>
      <w:r w:rsidRPr="00B4116D">
        <w:rPr>
          <w:rFonts w:ascii="Times New Roman" w:hAnsi="Times New Roman" w:cs="Times New Roman"/>
          <w:sz w:val="28"/>
          <w:szCs w:val="28"/>
        </w:rPr>
        <w:t>Применение визуальных источников в образовательной практике.</w:t>
      </w:r>
    </w:p>
    <w:p w:rsidR="009E4BB8" w:rsidRPr="00B4116D" w:rsidRDefault="009E4BB8" w:rsidP="00E75076">
      <w:pPr>
        <w:numPr>
          <w:ilvl w:val="0"/>
          <w:numId w:val="4"/>
        </w:numPr>
        <w:suppressAutoHyphens/>
        <w:spacing w:after="0"/>
        <w:ind w:left="0" w:firstLine="709"/>
        <w:jc w:val="both"/>
        <w:rPr>
          <w:rFonts w:ascii="Times New Roman" w:hAnsi="Times New Roman" w:cs="Times New Roman"/>
          <w:sz w:val="28"/>
          <w:szCs w:val="28"/>
        </w:rPr>
      </w:pPr>
      <w:r w:rsidRPr="00B4116D">
        <w:rPr>
          <w:rFonts w:ascii="Times New Roman" w:hAnsi="Times New Roman" w:cs="Times New Roman"/>
          <w:sz w:val="28"/>
          <w:szCs w:val="28"/>
        </w:rPr>
        <w:t xml:space="preserve">Проект. «Архив Мартина Манхофа как источник изучения истории СССР 1952-1954 гг. Явные и скрытые факты». </w:t>
      </w:r>
    </w:p>
    <w:p w:rsidR="009E4BB8" w:rsidRDefault="009E4BB8" w:rsidP="00E75076">
      <w:pPr>
        <w:suppressAutoHyphens/>
        <w:spacing w:after="0"/>
        <w:ind w:firstLine="709"/>
        <w:jc w:val="both"/>
        <w:rPr>
          <w:rFonts w:ascii="Times New Roman" w:hAnsi="Times New Roman" w:cs="Times New Roman"/>
          <w:b/>
          <w:sz w:val="28"/>
          <w:szCs w:val="28"/>
        </w:rPr>
      </w:pPr>
    </w:p>
    <w:p w:rsidR="009E4BB8" w:rsidRPr="009B1FA1" w:rsidRDefault="009E4BB8" w:rsidP="00E75076">
      <w:pPr>
        <w:suppressAutoHyphens/>
        <w:spacing w:after="0"/>
        <w:ind w:firstLine="709"/>
        <w:jc w:val="both"/>
        <w:rPr>
          <w:rFonts w:ascii="Times New Roman" w:hAnsi="Times New Roman" w:cs="Times New Roman"/>
          <w:b/>
          <w:sz w:val="28"/>
          <w:szCs w:val="28"/>
        </w:rPr>
      </w:pPr>
      <w:r w:rsidRPr="009B1FA1">
        <w:rPr>
          <w:rFonts w:ascii="Times New Roman" w:hAnsi="Times New Roman" w:cs="Times New Roman"/>
          <w:b/>
          <w:sz w:val="28"/>
          <w:szCs w:val="28"/>
        </w:rPr>
        <w:t>Раздел 3.  Актуальные методы источникового анализа (12 часов)</w:t>
      </w:r>
    </w:p>
    <w:p w:rsidR="009E4BB8" w:rsidRPr="009B1FA1" w:rsidRDefault="009E4BB8" w:rsidP="00E75076">
      <w:pPr>
        <w:suppressAutoHyphens/>
        <w:spacing w:after="0"/>
        <w:ind w:firstLine="709"/>
        <w:jc w:val="center"/>
        <w:rPr>
          <w:rFonts w:ascii="Times New Roman" w:hAnsi="Times New Roman" w:cs="Times New Roman"/>
          <w:b/>
          <w:sz w:val="28"/>
          <w:szCs w:val="28"/>
        </w:rPr>
      </w:pPr>
      <w:r w:rsidRPr="009B1FA1">
        <w:rPr>
          <w:rFonts w:ascii="Times New Roman" w:hAnsi="Times New Roman" w:cs="Times New Roman"/>
          <w:b/>
          <w:sz w:val="28"/>
          <w:szCs w:val="28"/>
        </w:rPr>
        <w:t>Занятие 13. Психолингвистический анализ текста источников</w:t>
      </w:r>
      <w:r w:rsidRPr="009B1FA1">
        <w:rPr>
          <w:rFonts w:ascii="Times New Roman" w:hAnsi="Times New Roman" w:cs="Times New Roman"/>
          <w:sz w:val="28"/>
          <w:szCs w:val="28"/>
        </w:rPr>
        <w:t xml:space="preserve"> </w:t>
      </w:r>
      <w:r w:rsidRPr="009B1FA1">
        <w:rPr>
          <w:rFonts w:ascii="Times New Roman" w:hAnsi="Times New Roman" w:cs="Times New Roman"/>
          <w:b/>
          <w:sz w:val="28"/>
          <w:szCs w:val="28"/>
        </w:rPr>
        <w:t>(2 часа)</w:t>
      </w:r>
    </w:p>
    <w:p w:rsidR="009E4BB8" w:rsidRPr="009B1FA1" w:rsidRDefault="009E4BB8" w:rsidP="00E75076">
      <w:pPr>
        <w:suppressAutoHyphens/>
        <w:spacing w:after="0"/>
        <w:ind w:firstLine="709"/>
        <w:jc w:val="both"/>
        <w:rPr>
          <w:rFonts w:ascii="Times New Roman" w:hAnsi="Times New Roman" w:cs="Times New Roman"/>
          <w:b/>
          <w:sz w:val="28"/>
          <w:szCs w:val="28"/>
        </w:rPr>
      </w:pPr>
      <w:r w:rsidRPr="009B1FA1">
        <w:rPr>
          <w:rFonts w:ascii="Times New Roman" w:hAnsi="Times New Roman" w:cs="Times New Roman"/>
          <w:b/>
          <w:sz w:val="28"/>
          <w:szCs w:val="28"/>
        </w:rPr>
        <w:t>Вопросы:</w:t>
      </w:r>
    </w:p>
    <w:p w:rsidR="009E4BB8" w:rsidRPr="009B1FA1" w:rsidRDefault="009E4BB8" w:rsidP="00E75076">
      <w:pPr>
        <w:suppressAutoHyphens/>
        <w:spacing w:after="0"/>
        <w:ind w:firstLine="709"/>
        <w:jc w:val="both"/>
        <w:rPr>
          <w:rFonts w:ascii="Times New Roman" w:hAnsi="Times New Roman" w:cs="Times New Roman"/>
          <w:sz w:val="28"/>
          <w:szCs w:val="28"/>
        </w:rPr>
      </w:pPr>
      <w:r w:rsidRPr="009B1FA1">
        <w:rPr>
          <w:rFonts w:ascii="Times New Roman" w:hAnsi="Times New Roman" w:cs="Times New Roman"/>
          <w:sz w:val="28"/>
          <w:szCs w:val="28"/>
        </w:rPr>
        <w:t xml:space="preserve">1. Проблема понимания текста и автора в структурализме и постмодернизме. </w:t>
      </w:r>
    </w:p>
    <w:p w:rsidR="009E4BB8" w:rsidRPr="009B1FA1" w:rsidRDefault="009E4BB8" w:rsidP="00E75076">
      <w:pPr>
        <w:suppressAutoHyphens/>
        <w:spacing w:after="0"/>
        <w:ind w:firstLine="709"/>
        <w:jc w:val="both"/>
        <w:rPr>
          <w:rFonts w:ascii="Times New Roman" w:hAnsi="Times New Roman" w:cs="Times New Roman"/>
          <w:sz w:val="28"/>
          <w:szCs w:val="28"/>
        </w:rPr>
      </w:pPr>
      <w:r w:rsidRPr="009B1FA1">
        <w:rPr>
          <w:rFonts w:ascii="Times New Roman" w:hAnsi="Times New Roman" w:cs="Times New Roman"/>
          <w:sz w:val="28"/>
          <w:szCs w:val="28"/>
        </w:rPr>
        <w:t xml:space="preserve">2. Художественный текст как предмет психологического анализа. </w:t>
      </w:r>
    </w:p>
    <w:p w:rsidR="009E4BB8" w:rsidRPr="009B1FA1" w:rsidRDefault="009E4BB8" w:rsidP="00E75076">
      <w:pPr>
        <w:suppressAutoHyphens/>
        <w:spacing w:after="0"/>
        <w:ind w:firstLine="709"/>
        <w:jc w:val="both"/>
        <w:rPr>
          <w:rFonts w:ascii="Times New Roman" w:hAnsi="Times New Roman" w:cs="Times New Roman"/>
          <w:sz w:val="28"/>
          <w:szCs w:val="28"/>
        </w:rPr>
      </w:pPr>
      <w:r w:rsidRPr="009B1FA1">
        <w:rPr>
          <w:rFonts w:ascii="Times New Roman" w:hAnsi="Times New Roman" w:cs="Times New Roman"/>
          <w:sz w:val="28"/>
          <w:szCs w:val="28"/>
        </w:rPr>
        <w:t xml:space="preserve">3. Типы текстов по В.П. Белянину. </w:t>
      </w:r>
    </w:p>
    <w:p w:rsidR="009E4BB8" w:rsidRPr="009B1FA1" w:rsidRDefault="009E4BB8" w:rsidP="00E75076">
      <w:pPr>
        <w:suppressAutoHyphens/>
        <w:spacing w:after="0"/>
        <w:ind w:firstLine="709"/>
        <w:jc w:val="both"/>
        <w:rPr>
          <w:rFonts w:ascii="Times New Roman" w:hAnsi="Times New Roman" w:cs="Times New Roman"/>
          <w:sz w:val="28"/>
          <w:szCs w:val="28"/>
        </w:rPr>
      </w:pPr>
      <w:r w:rsidRPr="009B1FA1">
        <w:rPr>
          <w:rFonts w:ascii="Times New Roman" w:hAnsi="Times New Roman" w:cs="Times New Roman"/>
          <w:sz w:val="28"/>
          <w:szCs w:val="28"/>
        </w:rPr>
        <w:t xml:space="preserve">4. Методы психолингвистики. </w:t>
      </w:r>
    </w:p>
    <w:p w:rsidR="009E4BB8" w:rsidRPr="009B1FA1" w:rsidRDefault="009E4BB8" w:rsidP="00E75076">
      <w:pPr>
        <w:suppressAutoHyphens/>
        <w:spacing w:after="0"/>
        <w:ind w:firstLine="709"/>
        <w:jc w:val="center"/>
        <w:rPr>
          <w:rFonts w:ascii="Times New Roman" w:hAnsi="Times New Roman" w:cs="Times New Roman"/>
          <w:b/>
          <w:bCs/>
          <w:iCs/>
          <w:sz w:val="28"/>
          <w:szCs w:val="28"/>
        </w:rPr>
      </w:pPr>
      <w:r w:rsidRPr="009B1FA1">
        <w:rPr>
          <w:rFonts w:ascii="Times New Roman" w:hAnsi="Times New Roman" w:cs="Times New Roman"/>
          <w:b/>
          <w:bCs/>
          <w:sz w:val="28"/>
          <w:szCs w:val="28"/>
        </w:rPr>
        <w:t xml:space="preserve">Занятие 14-16. </w:t>
      </w:r>
      <w:r w:rsidRPr="009B1FA1">
        <w:rPr>
          <w:rFonts w:ascii="Times New Roman" w:hAnsi="Times New Roman" w:cs="Times New Roman"/>
          <w:b/>
          <w:sz w:val="28"/>
          <w:szCs w:val="28"/>
        </w:rPr>
        <w:t>Формализованные методы анализа текстов. Математические и статистические методы анализа источников</w:t>
      </w:r>
      <w:r w:rsidRPr="009B1FA1">
        <w:rPr>
          <w:rFonts w:ascii="Times New Roman" w:hAnsi="Times New Roman" w:cs="Times New Roman"/>
          <w:b/>
          <w:bCs/>
          <w:sz w:val="28"/>
          <w:szCs w:val="28"/>
        </w:rPr>
        <w:t xml:space="preserve"> (6 часов)</w:t>
      </w:r>
    </w:p>
    <w:p w:rsidR="009E4BB8" w:rsidRPr="009B1FA1" w:rsidRDefault="009E4BB8" w:rsidP="00E75076">
      <w:pPr>
        <w:suppressAutoHyphens/>
        <w:spacing w:after="0"/>
        <w:ind w:firstLine="709"/>
        <w:jc w:val="both"/>
        <w:rPr>
          <w:rFonts w:ascii="Times New Roman" w:hAnsi="Times New Roman" w:cs="Times New Roman"/>
          <w:b/>
          <w:sz w:val="28"/>
          <w:szCs w:val="28"/>
        </w:rPr>
      </w:pPr>
      <w:r w:rsidRPr="009B1FA1">
        <w:rPr>
          <w:rFonts w:ascii="Times New Roman" w:hAnsi="Times New Roman" w:cs="Times New Roman"/>
          <w:b/>
          <w:sz w:val="28"/>
          <w:szCs w:val="28"/>
        </w:rPr>
        <w:t>Вопросы:</w:t>
      </w:r>
    </w:p>
    <w:p w:rsidR="009E4BB8" w:rsidRPr="009B1FA1" w:rsidRDefault="009E4BB8" w:rsidP="00E75076">
      <w:pPr>
        <w:suppressAutoHyphens/>
        <w:spacing w:after="0"/>
        <w:ind w:firstLine="709"/>
        <w:jc w:val="both"/>
        <w:rPr>
          <w:rFonts w:ascii="Times New Roman" w:eastAsia="TimesNewRomanPSMT" w:hAnsi="Times New Roman" w:cs="Times New Roman"/>
          <w:sz w:val="28"/>
          <w:szCs w:val="28"/>
        </w:rPr>
      </w:pPr>
      <w:r w:rsidRPr="009B1FA1">
        <w:rPr>
          <w:rFonts w:ascii="Times New Roman" w:eastAsia="TimesNewRomanPSMT" w:hAnsi="Times New Roman" w:cs="Times New Roman"/>
          <w:sz w:val="28"/>
          <w:szCs w:val="28"/>
        </w:rPr>
        <w:t>1. Методологические проблемы математизации исторического знания. Математико-статистические методы в источниковедении. Источниковедческие задачи математической обработки источников.</w:t>
      </w:r>
    </w:p>
    <w:p w:rsidR="009E4BB8" w:rsidRPr="009B1FA1" w:rsidRDefault="009E4BB8" w:rsidP="00E75076">
      <w:pPr>
        <w:suppressAutoHyphens/>
        <w:spacing w:after="0"/>
        <w:ind w:firstLine="709"/>
        <w:jc w:val="both"/>
        <w:rPr>
          <w:rFonts w:ascii="Times New Roman" w:hAnsi="Times New Roman" w:cs="Times New Roman"/>
          <w:sz w:val="28"/>
          <w:szCs w:val="28"/>
        </w:rPr>
      </w:pPr>
      <w:r w:rsidRPr="009B1FA1">
        <w:rPr>
          <w:rFonts w:ascii="Times New Roman" w:hAnsi="Times New Roman" w:cs="Times New Roman"/>
          <w:sz w:val="28"/>
          <w:szCs w:val="28"/>
        </w:rPr>
        <w:t>2. Историческая информатика. Задачи и методы. Общая компьютерная методика исследования. Гипертекстовая организация исторического знания и процесса познания.</w:t>
      </w:r>
    </w:p>
    <w:p w:rsidR="009E4BB8" w:rsidRPr="009B1FA1" w:rsidRDefault="009E4BB8" w:rsidP="00E75076">
      <w:pPr>
        <w:suppressAutoHyphens/>
        <w:spacing w:after="0"/>
        <w:ind w:firstLine="709"/>
        <w:jc w:val="both"/>
        <w:rPr>
          <w:rFonts w:ascii="Times New Roman" w:eastAsia="TimesNewRomanPSMT" w:hAnsi="Times New Roman" w:cs="Times New Roman"/>
          <w:sz w:val="28"/>
          <w:szCs w:val="28"/>
        </w:rPr>
      </w:pPr>
      <w:r w:rsidRPr="009B1FA1">
        <w:rPr>
          <w:rFonts w:ascii="Times New Roman" w:eastAsia="TimesNewRomanPSMT" w:hAnsi="Times New Roman" w:cs="Times New Roman"/>
          <w:sz w:val="28"/>
          <w:szCs w:val="28"/>
        </w:rPr>
        <w:t xml:space="preserve">3. Математико-статистические методы в источниковедении. Источниковедческие задачи математической обработки источников. </w:t>
      </w:r>
    </w:p>
    <w:p w:rsidR="009E4BB8" w:rsidRPr="009B1FA1" w:rsidRDefault="009E4BB8" w:rsidP="00E75076">
      <w:pPr>
        <w:suppressAutoHyphens/>
        <w:spacing w:after="0"/>
        <w:ind w:firstLine="709"/>
        <w:rPr>
          <w:rFonts w:ascii="Times New Roman" w:hAnsi="Times New Roman" w:cs="Times New Roman"/>
          <w:bCs/>
          <w:iCs/>
          <w:sz w:val="28"/>
          <w:szCs w:val="28"/>
        </w:rPr>
      </w:pPr>
      <w:r w:rsidRPr="009B1FA1">
        <w:rPr>
          <w:rFonts w:ascii="Times New Roman" w:hAnsi="Times New Roman" w:cs="Times New Roman"/>
          <w:bCs/>
          <w:sz w:val="28"/>
          <w:szCs w:val="28"/>
        </w:rPr>
        <w:lastRenderedPageBreak/>
        <w:t>- Дескриптивная (описательная) статистика.</w:t>
      </w:r>
    </w:p>
    <w:p w:rsidR="009E4BB8" w:rsidRPr="009B1FA1" w:rsidRDefault="009E4BB8" w:rsidP="00E75076">
      <w:pPr>
        <w:suppressAutoHyphens/>
        <w:spacing w:after="0"/>
        <w:ind w:firstLine="709"/>
        <w:rPr>
          <w:rFonts w:ascii="Times New Roman" w:eastAsia="TimesNewRomanPSMT" w:hAnsi="Times New Roman" w:cs="Times New Roman"/>
          <w:iCs/>
          <w:sz w:val="28"/>
          <w:szCs w:val="28"/>
        </w:rPr>
      </w:pPr>
      <w:r w:rsidRPr="009B1FA1">
        <w:rPr>
          <w:rFonts w:ascii="Times New Roman" w:hAnsi="Times New Roman" w:cs="Times New Roman"/>
          <w:bCs/>
          <w:sz w:val="28"/>
          <w:szCs w:val="28"/>
        </w:rPr>
        <w:t xml:space="preserve">- </w:t>
      </w:r>
      <w:r w:rsidRPr="009B1FA1">
        <w:rPr>
          <w:rFonts w:ascii="Times New Roman" w:eastAsia="TimesNewRomanPSMT" w:hAnsi="Times New Roman" w:cs="Times New Roman"/>
          <w:sz w:val="28"/>
          <w:szCs w:val="28"/>
        </w:rPr>
        <w:t>Выборочный метод и его значение. Генеральная совокупность и выборка. Репрезентативность и случайность выборки. Определение объема выборки. Виды выборки. Ошибки в применении выборочного метода.</w:t>
      </w:r>
    </w:p>
    <w:p w:rsidR="009E4BB8" w:rsidRPr="009B1FA1" w:rsidRDefault="009E4BB8" w:rsidP="00E75076">
      <w:pPr>
        <w:suppressAutoHyphens/>
        <w:spacing w:after="0"/>
        <w:ind w:firstLine="709"/>
        <w:rPr>
          <w:rFonts w:ascii="Times New Roman" w:hAnsi="Times New Roman" w:cs="Times New Roman"/>
          <w:bCs/>
          <w:iCs/>
          <w:sz w:val="28"/>
          <w:szCs w:val="28"/>
        </w:rPr>
      </w:pPr>
      <w:r w:rsidRPr="009B1FA1">
        <w:rPr>
          <w:rFonts w:ascii="Times New Roman" w:eastAsia="TimesNewRomanPSMT" w:hAnsi="Times New Roman" w:cs="Times New Roman"/>
          <w:sz w:val="28"/>
          <w:szCs w:val="28"/>
        </w:rPr>
        <w:t xml:space="preserve">- </w:t>
      </w:r>
      <w:r w:rsidRPr="009B1FA1">
        <w:rPr>
          <w:rFonts w:ascii="Times New Roman" w:hAnsi="Times New Roman" w:cs="Times New Roman"/>
          <w:bCs/>
          <w:sz w:val="28"/>
          <w:szCs w:val="28"/>
        </w:rPr>
        <w:t>Корреляционный анализ.</w:t>
      </w:r>
    </w:p>
    <w:p w:rsidR="009E4BB8" w:rsidRPr="009B1FA1" w:rsidRDefault="009E4BB8" w:rsidP="00E75076">
      <w:pPr>
        <w:suppressAutoHyphens/>
        <w:spacing w:after="0"/>
        <w:ind w:firstLine="709"/>
        <w:rPr>
          <w:rFonts w:ascii="Times New Roman" w:hAnsi="Times New Roman" w:cs="Times New Roman"/>
          <w:bCs/>
          <w:iCs/>
          <w:sz w:val="28"/>
          <w:szCs w:val="28"/>
        </w:rPr>
      </w:pPr>
      <w:r w:rsidRPr="009B1FA1">
        <w:rPr>
          <w:rFonts w:ascii="Times New Roman" w:hAnsi="Times New Roman" w:cs="Times New Roman"/>
          <w:bCs/>
          <w:sz w:val="28"/>
          <w:szCs w:val="28"/>
        </w:rPr>
        <w:t>- Регрессионный анализ.</w:t>
      </w:r>
    </w:p>
    <w:p w:rsidR="009E4BB8" w:rsidRPr="009B1FA1" w:rsidRDefault="009E4BB8" w:rsidP="00E75076">
      <w:pPr>
        <w:suppressAutoHyphens/>
        <w:spacing w:after="0"/>
        <w:ind w:firstLine="709"/>
        <w:rPr>
          <w:rFonts w:ascii="Times New Roman" w:hAnsi="Times New Roman" w:cs="Times New Roman"/>
          <w:bCs/>
          <w:iCs/>
          <w:sz w:val="28"/>
          <w:szCs w:val="28"/>
        </w:rPr>
      </w:pPr>
      <w:r w:rsidRPr="009B1FA1">
        <w:rPr>
          <w:rFonts w:ascii="Times New Roman" w:hAnsi="Times New Roman" w:cs="Times New Roman"/>
          <w:bCs/>
          <w:sz w:val="28"/>
          <w:szCs w:val="28"/>
        </w:rPr>
        <w:t>- Кластерный анализ.</w:t>
      </w:r>
    </w:p>
    <w:p w:rsidR="009E4BB8" w:rsidRDefault="009E4BB8" w:rsidP="00E75076">
      <w:pPr>
        <w:suppressAutoHyphens/>
        <w:spacing w:after="0"/>
        <w:ind w:firstLine="709"/>
        <w:rPr>
          <w:rFonts w:ascii="Times New Roman" w:hAnsi="Times New Roman" w:cs="Times New Roman"/>
          <w:bCs/>
          <w:sz w:val="28"/>
          <w:szCs w:val="28"/>
        </w:rPr>
      </w:pPr>
      <w:r w:rsidRPr="009B1FA1">
        <w:rPr>
          <w:rFonts w:ascii="Times New Roman" w:hAnsi="Times New Roman" w:cs="Times New Roman"/>
          <w:bCs/>
          <w:sz w:val="28"/>
          <w:szCs w:val="28"/>
        </w:rPr>
        <w:t>- Факторный анализ и его разновидности.</w:t>
      </w:r>
    </w:p>
    <w:p w:rsidR="009E4BB8" w:rsidRPr="009B1FA1" w:rsidRDefault="009E4BB8" w:rsidP="00E75076">
      <w:pPr>
        <w:suppressAutoHyphens/>
        <w:spacing w:after="0"/>
        <w:ind w:firstLine="709"/>
        <w:rPr>
          <w:rFonts w:ascii="Times New Roman" w:hAnsi="Times New Roman" w:cs="Times New Roman"/>
          <w:bCs/>
          <w:iCs/>
          <w:sz w:val="28"/>
          <w:szCs w:val="28"/>
        </w:rPr>
      </w:pPr>
    </w:p>
    <w:p w:rsidR="009E4BB8" w:rsidRPr="00FC596C" w:rsidRDefault="009E4BB8" w:rsidP="00E75076">
      <w:pPr>
        <w:suppressAutoHyphens/>
        <w:spacing w:after="0"/>
        <w:ind w:firstLine="709"/>
        <w:jc w:val="center"/>
        <w:rPr>
          <w:rFonts w:ascii="Times New Roman" w:hAnsi="Times New Roman" w:cs="Times New Roman"/>
          <w:b/>
          <w:sz w:val="28"/>
          <w:szCs w:val="28"/>
        </w:rPr>
      </w:pPr>
      <w:r w:rsidRPr="00FC596C">
        <w:rPr>
          <w:rFonts w:ascii="Times New Roman" w:hAnsi="Times New Roman" w:cs="Times New Roman"/>
          <w:b/>
          <w:sz w:val="28"/>
          <w:szCs w:val="28"/>
        </w:rPr>
        <w:t xml:space="preserve">Занятие </w:t>
      </w:r>
      <w:r>
        <w:rPr>
          <w:rFonts w:ascii="Times New Roman" w:hAnsi="Times New Roman" w:cs="Times New Roman"/>
          <w:b/>
          <w:sz w:val="28"/>
          <w:szCs w:val="28"/>
        </w:rPr>
        <w:t>17-18</w:t>
      </w:r>
      <w:r w:rsidRPr="00FC596C">
        <w:rPr>
          <w:rFonts w:ascii="Times New Roman" w:hAnsi="Times New Roman" w:cs="Times New Roman"/>
          <w:b/>
          <w:sz w:val="28"/>
          <w:szCs w:val="28"/>
        </w:rPr>
        <w:t>. Теория и методы контент-анализа (КА) (4 часа) с использованием метода активного обучения семинар-пресс-конференция</w:t>
      </w:r>
    </w:p>
    <w:p w:rsidR="009E4BB8" w:rsidRPr="00FC596C" w:rsidRDefault="009E4BB8" w:rsidP="00E75076">
      <w:pPr>
        <w:tabs>
          <w:tab w:val="left" w:pos="0"/>
        </w:tabs>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Вопросы:</w:t>
      </w:r>
    </w:p>
    <w:p w:rsidR="009E4BB8" w:rsidRPr="00FC596C" w:rsidRDefault="009E4BB8" w:rsidP="00E75076">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1. Контент-анализ и его возможности анализа источников. Понятия структурированной и неструктурированной информации. Понятие о кодировании латентных признаков в тексте. Тезаурус как технологическая основа семантического КА. </w:t>
      </w:r>
    </w:p>
    <w:p w:rsidR="009E4BB8" w:rsidRPr="00FC596C" w:rsidRDefault="009E4BB8" w:rsidP="00E75076">
      <w:pPr>
        <w:suppressAutoHyphens/>
        <w:overflowPunct w:val="0"/>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2. Междисциплинарность КА. Типология видов КА: частотный, семантический, контекстно-тематический, интент-анализ, стилометрия, нарративный анализ. </w:t>
      </w:r>
    </w:p>
    <w:p w:rsidR="009E4BB8" w:rsidRDefault="009E4BB8" w:rsidP="00E75076">
      <w:pPr>
        <w:suppressAutoHyphens/>
        <w:overflowPunct w:val="0"/>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3. Применение контент-анализа к источникам личного происхождения, материалам прессы и т.д.</w:t>
      </w:r>
    </w:p>
    <w:p w:rsidR="009E4BB8" w:rsidRDefault="009E4BB8" w:rsidP="00E75076">
      <w:pPr>
        <w:suppressAutoHyphens/>
        <w:overflowPunct w:val="0"/>
        <w:spacing w:after="0"/>
        <w:ind w:firstLine="709"/>
        <w:jc w:val="both"/>
        <w:rPr>
          <w:rFonts w:ascii="Times New Roman" w:hAnsi="Times New Roman" w:cs="Times New Roman"/>
          <w:sz w:val="28"/>
          <w:szCs w:val="28"/>
        </w:rPr>
      </w:pPr>
      <w:r w:rsidRPr="00370A8A">
        <w:rPr>
          <w:rFonts w:ascii="Times New Roman" w:hAnsi="Times New Roman" w:cs="Times New Roman"/>
          <w:sz w:val="28"/>
          <w:szCs w:val="28"/>
        </w:rPr>
        <w:t>4. Фрейм-анализ в теории социального движения, политических и других исследованиях. Источники</w:t>
      </w:r>
      <w:r>
        <w:rPr>
          <w:rFonts w:ascii="Times New Roman" w:hAnsi="Times New Roman" w:cs="Times New Roman"/>
          <w:sz w:val="28"/>
          <w:szCs w:val="28"/>
        </w:rPr>
        <w:t xml:space="preserve"> изучения социальной истории.</w:t>
      </w:r>
      <w:r w:rsidRPr="00FC596C">
        <w:rPr>
          <w:rFonts w:ascii="Times New Roman" w:hAnsi="Times New Roman" w:cs="Times New Roman"/>
          <w:sz w:val="28"/>
          <w:szCs w:val="28"/>
        </w:rPr>
        <w:t xml:space="preserve"> История </w:t>
      </w:r>
      <w:r>
        <w:rPr>
          <w:rFonts w:ascii="Times New Roman" w:hAnsi="Times New Roman" w:cs="Times New Roman"/>
          <w:sz w:val="28"/>
          <w:szCs w:val="28"/>
        </w:rPr>
        <w:t>фрейм-анализа</w:t>
      </w:r>
      <w:r w:rsidRPr="00FC596C">
        <w:rPr>
          <w:rFonts w:ascii="Times New Roman" w:hAnsi="Times New Roman" w:cs="Times New Roman"/>
          <w:sz w:val="28"/>
          <w:szCs w:val="28"/>
        </w:rPr>
        <w:t>. Методология</w:t>
      </w:r>
      <w:r>
        <w:rPr>
          <w:rFonts w:ascii="Times New Roman" w:hAnsi="Times New Roman" w:cs="Times New Roman"/>
          <w:sz w:val="28"/>
          <w:szCs w:val="28"/>
        </w:rPr>
        <w:t xml:space="preserve"> и механизм использования в исторических исследованиях. </w:t>
      </w:r>
    </w:p>
    <w:p w:rsidR="009E4BB8" w:rsidRDefault="009E4BB8" w:rsidP="00E75076">
      <w:pPr>
        <w:suppressAutoHyphens/>
        <w:overflowPunct w:val="0"/>
        <w:spacing w:after="0"/>
        <w:ind w:firstLine="709"/>
        <w:jc w:val="both"/>
        <w:rPr>
          <w:rFonts w:ascii="Times New Roman" w:hAnsi="Times New Roman" w:cs="Times New Roman"/>
          <w:b/>
          <w:sz w:val="28"/>
          <w:szCs w:val="28"/>
        </w:rPr>
      </w:pPr>
    </w:p>
    <w:p w:rsidR="009E4BB8" w:rsidRDefault="007C57A7" w:rsidP="00E75076">
      <w:pPr>
        <w:pStyle w:val="1"/>
        <w:suppressAutoHyphens/>
        <w:spacing w:before="0"/>
        <w:ind w:firstLine="709"/>
        <w:jc w:val="center"/>
        <w:rPr>
          <w:rFonts w:ascii="Times New Roman" w:hAnsi="Times New Roman" w:cs="Times New Roman"/>
          <w:color w:val="auto"/>
          <w:spacing w:val="-3"/>
          <w:lang w:val="ru-RU"/>
        </w:rPr>
      </w:pPr>
      <w:r>
        <w:rPr>
          <w:rFonts w:ascii="Times New Roman" w:hAnsi="Times New Roman" w:cs="Times New Roman"/>
          <w:color w:val="auto"/>
          <w:lang w:val="ru-RU"/>
        </w:rPr>
        <w:t>3</w:t>
      </w:r>
      <w:r w:rsidR="009E4BB8" w:rsidRPr="00BC500B">
        <w:rPr>
          <w:rFonts w:ascii="Times New Roman" w:hAnsi="Times New Roman" w:cs="Times New Roman"/>
          <w:color w:val="auto"/>
          <w:lang w:val="ru-RU"/>
        </w:rPr>
        <w:t xml:space="preserve"> семестр</w:t>
      </w:r>
      <w:r w:rsidR="009E4BB8">
        <w:rPr>
          <w:rFonts w:ascii="Times New Roman" w:hAnsi="Times New Roman" w:cs="Times New Roman"/>
          <w:b w:val="0"/>
          <w:lang w:val="ru-RU"/>
        </w:rPr>
        <w:t xml:space="preserve"> </w:t>
      </w:r>
    </w:p>
    <w:p w:rsidR="009E4BB8" w:rsidRDefault="009E4BB8" w:rsidP="00E75076">
      <w:pPr>
        <w:pStyle w:val="1"/>
        <w:suppressAutoHyphens/>
        <w:spacing w:before="0"/>
        <w:ind w:firstLine="709"/>
        <w:jc w:val="center"/>
        <w:rPr>
          <w:rFonts w:ascii="Times New Roman" w:hAnsi="Times New Roman" w:cs="Times New Roman"/>
          <w:color w:val="auto"/>
          <w:spacing w:val="-3"/>
          <w:lang w:val="ru-RU"/>
        </w:rPr>
      </w:pPr>
      <w:r w:rsidRPr="00FC596C">
        <w:rPr>
          <w:rFonts w:ascii="Times New Roman" w:hAnsi="Times New Roman" w:cs="Times New Roman"/>
          <w:color w:val="auto"/>
          <w:spacing w:val="-3"/>
          <w:lang w:val="ru-RU"/>
        </w:rPr>
        <w:t xml:space="preserve">Семинарские занятия </w:t>
      </w:r>
      <w:r>
        <w:rPr>
          <w:rFonts w:ascii="Times New Roman" w:hAnsi="Times New Roman" w:cs="Times New Roman"/>
          <w:color w:val="auto"/>
          <w:spacing w:val="-3"/>
          <w:lang w:val="ru-RU"/>
        </w:rPr>
        <w:t xml:space="preserve">36 </w:t>
      </w:r>
      <w:r w:rsidRPr="00FC596C">
        <w:rPr>
          <w:rFonts w:ascii="Times New Roman" w:hAnsi="Times New Roman" w:cs="Times New Roman"/>
          <w:color w:val="auto"/>
          <w:spacing w:val="-3"/>
          <w:lang w:val="ru-RU"/>
        </w:rPr>
        <w:t>час</w:t>
      </w:r>
      <w:r>
        <w:rPr>
          <w:rFonts w:ascii="Times New Roman" w:hAnsi="Times New Roman" w:cs="Times New Roman"/>
          <w:color w:val="auto"/>
          <w:spacing w:val="-3"/>
          <w:lang w:val="ru-RU"/>
        </w:rPr>
        <w:t>ов, из них 12 часов с применением активных/интерактивных методов обучения</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BC500B">
        <w:rPr>
          <w:rFonts w:ascii="Times New Roman" w:hAnsi="Times New Roman" w:cs="Times New Roman"/>
          <w:b/>
          <w:sz w:val="28"/>
          <w:szCs w:val="28"/>
        </w:rPr>
        <w:t>. Анализ источников официального происхождения (16 часов)</w:t>
      </w:r>
    </w:p>
    <w:p w:rsidR="009E4BB8" w:rsidRPr="00BC500B" w:rsidRDefault="009E4BB8" w:rsidP="00E75076">
      <w:pPr>
        <w:spacing w:after="0"/>
        <w:ind w:firstLine="709"/>
        <w:jc w:val="center"/>
        <w:rPr>
          <w:rFonts w:ascii="Times New Roman" w:hAnsi="Times New Roman" w:cs="Times New Roman"/>
          <w:b/>
          <w:bCs/>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1-</w:t>
      </w:r>
      <w:r w:rsidRPr="00BC500B">
        <w:rPr>
          <w:rFonts w:ascii="Times New Roman" w:hAnsi="Times New Roman" w:cs="Times New Roman"/>
          <w:b/>
          <w:sz w:val="28"/>
          <w:szCs w:val="28"/>
        </w:rPr>
        <w:t>2. Классификация и источниковедческий анализ актов государственного законодательства (4 часа)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    1.Научно-историческое значение законодательных актов. Понятие закона. Источники права. Основные и обыкновенные законы, судебный прецедент. Административные акты. Роль закона в новое и новейшее время.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    2.Публикации законодательных актов. Инкорпорация. Кодификация.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lastRenderedPageBreak/>
        <w:t xml:space="preserve">    3.Источниковедческий анализ актов государственного законодательства.</w:t>
      </w:r>
      <w:r>
        <w:rPr>
          <w:rFonts w:ascii="Times New Roman" w:hAnsi="Times New Roman" w:cs="Times New Roman"/>
          <w:sz w:val="28"/>
          <w:szCs w:val="28"/>
        </w:rPr>
        <w:t xml:space="preserve"> </w:t>
      </w:r>
      <w:r w:rsidRPr="00BC500B">
        <w:rPr>
          <w:rFonts w:ascii="Times New Roman" w:hAnsi="Times New Roman" w:cs="Times New Roman"/>
          <w:sz w:val="28"/>
          <w:szCs w:val="28"/>
        </w:rPr>
        <w:t>Классификация законодательных актов в новое и новейшее время. Виды законодательных актов.</w:t>
      </w:r>
    </w:p>
    <w:p w:rsidR="009E4BB8" w:rsidRPr="00BC500B" w:rsidRDefault="009E4BB8" w:rsidP="00E75076">
      <w:pPr>
        <w:spacing w:after="0"/>
        <w:ind w:firstLine="709"/>
        <w:jc w:val="center"/>
        <w:rPr>
          <w:rFonts w:ascii="Times New Roman" w:hAnsi="Times New Roman" w:cs="Times New Roman"/>
          <w:b/>
          <w:bCs/>
          <w:sz w:val="28"/>
          <w:szCs w:val="28"/>
        </w:rPr>
      </w:pPr>
      <w:r w:rsidRPr="00BC500B">
        <w:rPr>
          <w:rFonts w:ascii="Times New Roman" w:hAnsi="Times New Roman" w:cs="Times New Roman"/>
          <w:b/>
          <w:sz w:val="28"/>
          <w:szCs w:val="28"/>
        </w:rPr>
        <w:t>Занятие 3. Анализ материалов статистики (2 часа)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1.Статистика как наука и как метод в других отраслях. Роль статистических источников и статистических методов в историческом познании. Организация статистики в РФ и за рубежом.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2.Организация и методика статистического исследования. Статистическое наблюдение. Статистический формуляр. Виды статистических наблюдений.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3.Источниковедческий анализ статистических материалов.</w:t>
      </w:r>
    </w:p>
    <w:p w:rsidR="009E4BB8" w:rsidRDefault="009E4BB8" w:rsidP="00E75076">
      <w:pPr>
        <w:spacing w:after="0"/>
        <w:ind w:firstLine="709"/>
        <w:jc w:val="both"/>
        <w:rPr>
          <w:rFonts w:ascii="Times New Roman" w:hAnsi="Times New Roman" w:cs="Times New Roman"/>
          <w:b/>
          <w:sz w:val="28"/>
          <w:szCs w:val="28"/>
        </w:rPr>
      </w:pPr>
    </w:p>
    <w:p w:rsidR="009E4BB8" w:rsidRPr="00BC500B" w:rsidRDefault="009E4BB8" w:rsidP="00E75076">
      <w:pPr>
        <w:spacing w:after="0"/>
        <w:ind w:firstLine="709"/>
        <w:jc w:val="center"/>
        <w:rPr>
          <w:rFonts w:ascii="Times New Roman" w:hAnsi="Times New Roman" w:cs="Times New Roman"/>
          <w:b/>
          <w:bCs/>
          <w:sz w:val="28"/>
          <w:szCs w:val="28"/>
        </w:rPr>
      </w:pPr>
      <w:r w:rsidRPr="00BC500B">
        <w:rPr>
          <w:rFonts w:ascii="Times New Roman" w:hAnsi="Times New Roman" w:cs="Times New Roman"/>
          <w:b/>
          <w:sz w:val="28"/>
          <w:szCs w:val="28"/>
        </w:rPr>
        <w:t>Занятие 4. Документы административных органов  (2 часа)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1.Функции и устройство парламентов в РФ и за рубежом. Президентская республика. Парламентская республика. Парламентская монархия. Легислатура. Регламент. Комитеты и комиссии.</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2.Понятие законодательного процесса. Порядок принятия законов. Публикации парламентских материалов.</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3.Источниковедческий анализ парламентских материалов.</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4.Функции административных органов и значение их документов как источника. Состава, хранение и публикация документов административных органов. Входящие и исходящие бумаги.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5.Источниковедческий анализ документов административных органов.</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6.Суд в новое и новейшее время. Значение судебно-следственных материалов как источника. Публикации судебно-следственных материалов.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    7.Источниковедческий анализ судебно-следственных материалов.</w:t>
      </w:r>
    </w:p>
    <w:p w:rsidR="009E4BB8" w:rsidRDefault="009E4BB8" w:rsidP="00E75076">
      <w:pPr>
        <w:spacing w:after="0"/>
        <w:ind w:firstLine="709"/>
        <w:jc w:val="both"/>
        <w:rPr>
          <w:rFonts w:ascii="Times New Roman" w:hAnsi="Times New Roman" w:cs="Times New Roman"/>
          <w:b/>
          <w:sz w:val="28"/>
          <w:szCs w:val="28"/>
        </w:rPr>
      </w:pPr>
    </w:p>
    <w:p w:rsidR="009E4BB8" w:rsidRPr="00BC500B" w:rsidRDefault="009E4BB8" w:rsidP="00E75076">
      <w:pPr>
        <w:spacing w:after="0"/>
        <w:ind w:firstLine="709"/>
        <w:jc w:val="center"/>
        <w:rPr>
          <w:rFonts w:ascii="Times New Roman" w:hAnsi="Times New Roman" w:cs="Times New Roman"/>
          <w:b/>
          <w:bCs/>
          <w:sz w:val="28"/>
          <w:szCs w:val="28"/>
        </w:rPr>
      </w:pPr>
      <w:r w:rsidRPr="00BC500B">
        <w:rPr>
          <w:rFonts w:ascii="Times New Roman" w:hAnsi="Times New Roman" w:cs="Times New Roman"/>
          <w:b/>
          <w:sz w:val="28"/>
          <w:szCs w:val="28"/>
        </w:rPr>
        <w:t>Занятие 5</w:t>
      </w:r>
      <w:r>
        <w:rPr>
          <w:rFonts w:ascii="Times New Roman" w:hAnsi="Times New Roman" w:cs="Times New Roman"/>
          <w:b/>
          <w:sz w:val="28"/>
          <w:szCs w:val="28"/>
        </w:rPr>
        <w:t>-6</w:t>
      </w:r>
      <w:r w:rsidRPr="00BC500B">
        <w:rPr>
          <w:rFonts w:ascii="Times New Roman" w:hAnsi="Times New Roman" w:cs="Times New Roman"/>
          <w:b/>
          <w:sz w:val="28"/>
          <w:szCs w:val="28"/>
        </w:rPr>
        <w:t>. Официальная дипломатическая документация (4 часа) с использованием методов активного обучения – развернутая беседа</w:t>
      </w:r>
    </w:p>
    <w:p w:rsidR="00CD6581"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1.</w:t>
      </w:r>
      <w:r w:rsidR="00CD6581">
        <w:rPr>
          <w:rFonts w:ascii="Times New Roman" w:hAnsi="Times New Roman" w:cs="Times New Roman"/>
          <w:sz w:val="28"/>
          <w:szCs w:val="28"/>
        </w:rPr>
        <w:t xml:space="preserve"> </w:t>
      </w:r>
      <w:r w:rsidRPr="00BC500B">
        <w:rPr>
          <w:rFonts w:ascii="Times New Roman" w:hAnsi="Times New Roman" w:cs="Times New Roman"/>
          <w:sz w:val="28"/>
          <w:szCs w:val="28"/>
        </w:rPr>
        <w:t xml:space="preserve">Официальные дипломатические документы.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2.</w:t>
      </w:r>
      <w:r w:rsidR="00CD6581">
        <w:rPr>
          <w:rFonts w:ascii="Times New Roman" w:hAnsi="Times New Roman" w:cs="Times New Roman"/>
          <w:sz w:val="28"/>
          <w:szCs w:val="28"/>
        </w:rPr>
        <w:t xml:space="preserve"> </w:t>
      </w:r>
      <w:r w:rsidRPr="00BC500B">
        <w:rPr>
          <w:rFonts w:ascii="Times New Roman" w:hAnsi="Times New Roman" w:cs="Times New Roman"/>
          <w:sz w:val="28"/>
          <w:szCs w:val="28"/>
        </w:rPr>
        <w:t xml:space="preserve">Понятие дипломатии. Организация дипломатической службы в новое и новейшее время. Постоянные и временные дипломатические представительства. Состав дипломатических представительств.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  3.</w:t>
      </w:r>
      <w:r w:rsidR="00B90DE3">
        <w:rPr>
          <w:rFonts w:ascii="Times New Roman" w:hAnsi="Times New Roman" w:cs="Times New Roman"/>
          <w:sz w:val="28"/>
          <w:szCs w:val="28"/>
        </w:rPr>
        <w:t xml:space="preserve"> </w:t>
      </w:r>
      <w:r w:rsidRPr="00BC500B">
        <w:rPr>
          <w:rFonts w:ascii="Times New Roman" w:hAnsi="Times New Roman" w:cs="Times New Roman"/>
          <w:sz w:val="28"/>
          <w:szCs w:val="28"/>
        </w:rPr>
        <w:t xml:space="preserve">Состав дипломатической документации. Понятие международного договора и его виды. Форма международного договора. Трактовка текста договора, парафирование, подписание договора. Ратификация. Промульгация. Виды дипломатических нот. Меморандум. Официальная переписка глав государств. Внутриведомственная переписка.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4.</w:t>
      </w:r>
      <w:r w:rsidR="00B90DE3">
        <w:rPr>
          <w:rFonts w:ascii="Times New Roman" w:hAnsi="Times New Roman" w:cs="Times New Roman"/>
          <w:sz w:val="28"/>
          <w:szCs w:val="28"/>
        </w:rPr>
        <w:t xml:space="preserve"> </w:t>
      </w:r>
      <w:r w:rsidRPr="00BC500B">
        <w:rPr>
          <w:rFonts w:ascii="Times New Roman" w:hAnsi="Times New Roman" w:cs="Times New Roman"/>
          <w:sz w:val="28"/>
          <w:szCs w:val="28"/>
        </w:rPr>
        <w:t xml:space="preserve">Публикации дипломатических документов.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lastRenderedPageBreak/>
        <w:t>5.</w:t>
      </w:r>
      <w:r w:rsidR="00B90DE3">
        <w:rPr>
          <w:rFonts w:ascii="Times New Roman" w:hAnsi="Times New Roman" w:cs="Times New Roman"/>
          <w:sz w:val="28"/>
          <w:szCs w:val="28"/>
        </w:rPr>
        <w:t xml:space="preserve"> </w:t>
      </w:r>
      <w:r w:rsidRPr="00BC500B">
        <w:rPr>
          <w:rFonts w:ascii="Times New Roman" w:hAnsi="Times New Roman" w:cs="Times New Roman"/>
          <w:sz w:val="28"/>
          <w:szCs w:val="28"/>
        </w:rPr>
        <w:t>Источниковедческий анализ дипломатических документов.</w:t>
      </w:r>
    </w:p>
    <w:p w:rsidR="009E4BB8" w:rsidRPr="00BC500B" w:rsidRDefault="009E4BB8" w:rsidP="00E75076">
      <w:pPr>
        <w:spacing w:after="0"/>
        <w:ind w:firstLine="709"/>
        <w:jc w:val="both"/>
        <w:rPr>
          <w:rFonts w:ascii="Times New Roman" w:hAnsi="Times New Roman" w:cs="Times New Roman"/>
          <w:sz w:val="28"/>
          <w:szCs w:val="28"/>
        </w:rPr>
      </w:pPr>
    </w:p>
    <w:p w:rsidR="009E4BB8" w:rsidRDefault="009E4BB8" w:rsidP="00E75076">
      <w:pPr>
        <w:spacing w:after="0"/>
        <w:ind w:firstLine="709"/>
        <w:jc w:val="center"/>
        <w:rPr>
          <w:rFonts w:ascii="Times New Roman" w:hAnsi="Times New Roman" w:cs="Times New Roman"/>
          <w:b/>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7</w:t>
      </w:r>
      <w:r w:rsidRPr="00BC500B">
        <w:rPr>
          <w:rFonts w:ascii="Times New Roman" w:hAnsi="Times New Roman" w:cs="Times New Roman"/>
          <w:b/>
          <w:sz w:val="28"/>
          <w:szCs w:val="28"/>
        </w:rPr>
        <w:t xml:space="preserve">. Документы политических партий и общественных </w:t>
      </w:r>
    </w:p>
    <w:p w:rsidR="009E4BB8" w:rsidRPr="00BC500B" w:rsidRDefault="009E4BB8" w:rsidP="00E75076">
      <w:pPr>
        <w:spacing w:after="0"/>
        <w:ind w:firstLine="709"/>
        <w:jc w:val="center"/>
        <w:rPr>
          <w:rFonts w:ascii="Times New Roman" w:hAnsi="Times New Roman" w:cs="Times New Roman"/>
          <w:b/>
          <w:bCs/>
          <w:sz w:val="28"/>
          <w:szCs w:val="28"/>
        </w:rPr>
      </w:pPr>
      <w:r w:rsidRPr="00BC500B">
        <w:rPr>
          <w:rFonts w:ascii="Times New Roman" w:hAnsi="Times New Roman" w:cs="Times New Roman"/>
          <w:b/>
          <w:sz w:val="28"/>
          <w:szCs w:val="28"/>
        </w:rPr>
        <w:t>организаций (2 часа)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1.</w:t>
      </w:r>
      <w:r w:rsidR="00265C52">
        <w:rPr>
          <w:rFonts w:ascii="Times New Roman" w:hAnsi="Times New Roman" w:cs="Times New Roman"/>
          <w:sz w:val="28"/>
          <w:szCs w:val="28"/>
        </w:rPr>
        <w:t xml:space="preserve"> </w:t>
      </w:r>
      <w:r w:rsidRPr="00BC500B">
        <w:rPr>
          <w:rFonts w:ascii="Times New Roman" w:hAnsi="Times New Roman" w:cs="Times New Roman"/>
          <w:sz w:val="28"/>
          <w:szCs w:val="28"/>
        </w:rPr>
        <w:t xml:space="preserve">Документы политических партий и массовых общественных организаций. Понятия политической партии и партийной системы. Современная партийная система в РФ и зарубежных странах. Массовые общественные организации.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2.</w:t>
      </w:r>
      <w:r w:rsidR="00265C52">
        <w:rPr>
          <w:rFonts w:ascii="Times New Roman" w:hAnsi="Times New Roman" w:cs="Times New Roman"/>
          <w:sz w:val="28"/>
          <w:szCs w:val="28"/>
        </w:rPr>
        <w:t xml:space="preserve"> </w:t>
      </w:r>
      <w:r w:rsidRPr="00BC500B">
        <w:rPr>
          <w:rFonts w:ascii="Times New Roman" w:hAnsi="Times New Roman" w:cs="Times New Roman"/>
          <w:sz w:val="28"/>
          <w:szCs w:val="28"/>
        </w:rPr>
        <w:t xml:space="preserve">Состав документаций партий и массовых организаций.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3.</w:t>
      </w:r>
      <w:r w:rsidR="00265C52">
        <w:rPr>
          <w:rFonts w:ascii="Times New Roman" w:hAnsi="Times New Roman" w:cs="Times New Roman"/>
          <w:sz w:val="28"/>
          <w:szCs w:val="28"/>
        </w:rPr>
        <w:t xml:space="preserve"> </w:t>
      </w:r>
      <w:r w:rsidRPr="00BC500B">
        <w:rPr>
          <w:rFonts w:ascii="Times New Roman" w:hAnsi="Times New Roman" w:cs="Times New Roman"/>
          <w:sz w:val="28"/>
          <w:szCs w:val="28"/>
        </w:rPr>
        <w:t>Источниковедческий анализ партийно-политических документов.</w:t>
      </w:r>
    </w:p>
    <w:p w:rsidR="009E4BB8" w:rsidRPr="00BC500B" w:rsidRDefault="009E4BB8" w:rsidP="00E75076">
      <w:pPr>
        <w:spacing w:after="0"/>
        <w:ind w:firstLine="709"/>
        <w:jc w:val="both"/>
        <w:rPr>
          <w:rFonts w:ascii="Times New Roman" w:hAnsi="Times New Roman" w:cs="Times New Roman"/>
          <w:sz w:val="28"/>
          <w:szCs w:val="28"/>
        </w:rPr>
      </w:pPr>
    </w:p>
    <w:p w:rsidR="009E4BB8" w:rsidRPr="00BC500B" w:rsidRDefault="009E4BB8" w:rsidP="00E75076">
      <w:pPr>
        <w:spacing w:after="0"/>
        <w:ind w:firstLine="709"/>
        <w:jc w:val="center"/>
        <w:rPr>
          <w:rFonts w:ascii="Times New Roman" w:hAnsi="Times New Roman" w:cs="Times New Roman"/>
          <w:b/>
          <w:bCs/>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8</w:t>
      </w:r>
      <w:r w:rsidRPr="00BC500B">
        <w:rPr>
          <w:rFonts w:ascii="Times New Roman" w:hAnsi="Times New Roman" w:cs="Times New Roman"/>
          <w:b/>
          <w:sz w:val="28"/>
          <w:szCs w:val="28"/>
        </w:rPr>
        <w:t>. Периодическая печать (2 часа) с использованием методов активного обучения семинар - дискуссия</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1.Периодическая печать. Происхождение периодики. Пресса в новое и новейшее время. Пресса и политическая конъюнктура. </w:t>
      </w:r>
    </w:p>
    <w:p w:rsidR="009E4BB8" w:rsidRPr="00BC500B" w:rsidRDefault="009E4BB8" w:rsidP="00E7507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500B">
        <w:rPr>
          <w:rFonts w:ascii="Times New Roman" w:hAnsi="Times New Roman" w:cs="Times New Roman"/>
          <w:sz w:val="28"/>
          <w:szCs w:val="28"/>
        </w:rPr>
        <w:t xml:space="preserve">2.Газетные жанры. Средства воздействия газеты на читателя.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3.Журнальная периодика.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4.Источниковедческий анализ материалов прессы.</w:t>
      </w:r>
    </w:p>
    <w:p w:rsidR="009E4BB8" w:rsidRPr="00BC500B" w:rsidRDefault="009E4BB8" w:rsidP="00E75076">
      <w:pPr>
        <w:spacing w:after="0"/>
        <w:ind w:firstLine="709"/>
        <w:jc w:val="both"/>
        <w:rPr>
          <w:rFonts w:ascii="Times New Roman" w:hAnsi="Times New Roman" w:cs="Times New Roman"/>
          <w:b/>
          <w:bCs/>
          <w:sz w:val="28"/>
          <w:szCs w:val="28"/>
        </w:rPr>
      </w:pP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BC500B">
        <w:rPr>
          <w:rFonts w:ascii="Times New Roman" w:hAnsi="Times New Roman" w:cs="Times New Roman"/>
          <w:b/>
          <w:sz w:val="28"/>
          <w:szCs w:val="28"/>
        </w:rPr>
        <w:t>. Источники личного происхождения (</w:t>
      </w:r>
      <w:r>
        <w:rPr>
          <w:rFonts w:ascii="Times New Roman" w:hAnsi="Times New Roman" w:cs="Times New Roman"/>
          <w:b/>
          <w:sz w:val="28"/>
          <w:szCs w:val="28"/>
        </w:rPr>
        <w:t>20</w:t>
      </w:r>
      <w:r w:rsidRPr="00BC500B">
        <w:rPr>
          <w:rFonts w:ascii="Times New Roman" w:hAnsi="Times New Roman" w:cs="Times New Roman"/>
          <w:b/>
          <w:sz w:val="28"/>
          <w:szCs w:val="28"/>
        </w:rPr>
        <w:t xml:space="preserve"> часов)</w:t>
      </w:r>
    </w:p>
    <w:p w:rsidR="009E4BB8" w:rsidRPr="00BC500B" w:rsidRDefault="009E4BB8" w:rsidP="00E75076">
      <w:pPr>
        <w:spacing w:after="0"/>
        <w:ind w:firstLine="709"/>
        <w:jc w:val="center"/>
        <w:rPr>
          <w:rFonts w:ascii="Times New Roman" w:hAnsi="Times New Roman" w:cs="Times New Roman"/>
          <w:b/>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9-10</w:t>
      </w:r>
      <w:r w:rsidRPr="00BC500B">
        <w:rPr>
          <w:rFonts w:ascii="Times New Roman" w:hAnsi="Times New Roman" w:cs="Times New Roman"/>
          <w:b/>
          <w:sz w:val="28"/>
          <w:szCs w:val="28"/>
        </w:rPr>
        <w:t>. Мемуарные источники и их анализ (4 часа) с использованием методов активного обучения семинар – развернутая беседа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1.Мемуарные источники. Роль мемуарных источников в изучении истории.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2.Жанры мемуаристики. Симбиозные формы в мемуаристике.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3.Источниковедческий анализ воспоминаний и дневников.</w:t>
      </w:r>
    </w:p>
    <w:p w:rsidR="009E4BB8" w:rsidRPr="00BC500B" w:rsidRDefault="009E4BB8" w:rsidP="00E75076">
      <w:pPr>
        <w:spacing w:after="0"/>
        <w:ind w:firstLine="709"/>
        <w:jc w:val="both"/>
        <w:rPr>
          <w:rFonts w:ascii="Times New Roman" w:hAnsi="Times New Roman" w:cs="Times New Roman"/>
          <w:b/>
          <w:sz w:val="28"/>
          <w:szCs w:val="28"/>
        </w:rPr>
      </w:pPr>
    </w:p>
    <w:p w:rsidR="009E4BB8" w:rsidRPr="00BC500B" w:rsidRDefault="009E4BB8" w:rsidP="00E75076">
      <w:pPr>
        <w:spacing w:after="0"/>
        <w:ind w:firstLine="709"/>
        <w:jc w:val="center"/>
        <w:rPr>
          <w:rFonts w:ascii="Times New Roman" w:hAnsi="Times New Roman" w:cs="Times New Roman"/>
          <w:b/>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11-12</w:t>
      </w:r>
      <w:r w:rsidRPr="00BC500B">
        <w:rPr>
          <w:rFonts w:ascii="Times New Roman" w:hAnsi="Times New Roman" w:cs="Times New Roman"/>
          <w:b/>
          <w:sz w:val="28"/>
          <w:szCs w:val="28"/>
        </w:rPr>
        <w:t>. Анализ эпистолярных источников (</w:t>
      </w:r>
      <w:r>
        <w:rPr>
          <w:rFonts w:ascii="Times New Roman" w:hAnsi="Times New Roman" w:cs="Times New Roman"/>
          <w:b/>
          <w:sz w:val="28"/>
          <w:szCs w:val="28"/>
        </w:rPr>
        <w:t>4</w:t>
      </w:r>
      <w:r w:rsidRPr="00BC500B">
        <w:rPr>
          <w:rFonts w:ascii="Times New Roman" w:hAnsi="Times New Roman" w:cs="Times New Roman"/>
          <w:b/>
          <w:sz w:val="28"/>
          <w:szCs w:val="28"/>
        </w:rPr>
        <w:t xml:space="preserve"> часа)</w:t>
      </w:r>
    </w:p>
    <w:p w:rsidR="009E4BB8" w:rsidRPr="00BC500B" w:rsidRDefault="009E4BB8" w:rsidP="00E75076">
      <w:pPr>
        <w:pStyle w:val="a5"/>
        <w:numPr>
          <w:ilvl w:val="0"/>
          <w:numId w:val="3"/>
        </w:numPr>
        <w:suppressAutoHyphens w:val="0"/>
        <w:spacing w:after="0"/>
        <w:ind w:left="0" w:firstLine="709"/>
        <w:contextualSpacing w:val="0"/>
        <w:jc w:val="both"/>
        <w:rPr>
          <w:rFonts w:ascii="Times New Roman" w:hAnsi="Times New Roman" w:cs="Times New Roman"/>
          <w:sz w:val="28"/>
          <w:szCs w:val="28"/>
        </w:rPr>
      </w:pPr>
      <w:r w:rsidRPr="00BC500B">
        <w:rPr>
          <w:rFonts w:ascii="Times New Roman" w:hAnsi="Times New Roman" w:cs="Times New Roman"/>
          <w:sz w:val="28"/>
          <w:szCs w:val="28"/>
        </w:rPr>
        <w:t xml:space="preserve">Эпистолярные материалы (частная переписка). Видовая специфика и значение переписки как источника. </w:t>
      </w:r>
    </w:p>
    <w:p w:rsidR="009E4BB8" w:rsidRPr="00BC500B" w:rsidRDefault="009E4BB8" w:rsidP="00E75076">
      <w:pPr>
        <w:pStyle w:val="a5"/>
        <w:numPr>
          <w:ilvl w:val="0"/>
          <w:numId w:val="3"/>
        </w:numPr>
        <w:suppressAutoHyphens w:val="0"/>
        <w:spacing w:after="0"/>
        <w:ind w:left="0" w:firstLine="709"/>
        <w:contextualSpacing w:val="0"/>
        <w:jc w:val="both"/>
        <w:rPr>
          <w:rFonts w:ascii="Times New Roman" w:hAnsi="Times New Roman" w:cs="Times New Roman"/>
          <w:sz w:val="28"/>
          <w:szCs w:val="28"/>
        </w:rPr>
      </w:pPr>
      <w:r w:rsidRPr="00BC500B">
        <w:rPr>
          <w:rFonts w:ascii="Times New Roman" w:hAnsi="Times New Roman" w:cs="Times New Roman"/>
          <w:sz w:val="28"/>
          <w:szCs w:val="28"/>
        </w:rPr>
        <w:t xml:space="preserve">Переписка и личные архивы. </w:t>
      </w:r>
    </w:p>
    <w:p w:rsidR="009E4BB8" w:rsidRPr="00BC500B" w:rsidRDefault="009E4BB8" w:rsidP="00E75076">
      <w:pPr>
        <w:pStyle w:val="a5"/>
        <w:numPr>
          <w:ilvl w:val="0"/>
          <w:numId w:val="3"/>
        </w:numPr>
        <w:suppressAutoHyphens w:val="0"/>
        <w:spacing w:after="0"/>
        <w:ind w:left="0" w:firstLine="709"/>
        <w:contextualSpacing w:val="0"/>
        <w:jc w:val="both"/>
        <w:rPr>
          <w:rFonts w:ascii="Times New Roman" w:hAnsi="Times New Roman" w:cs="Times New Roman"/>
          <w:sz w:val="28"/>
          <w:szCs w:val="28"/>
        </w:rPr>
      </w:pPr>
      <w:r w:rsidRPr="00BC500B">
        <w:rPr>
          <w:rFonts w:ascii="Times New Roman" w:hAnsi="Times New Roman" w:cs="Times New Roman"/>
          <w:sz w:val="28"/>
          <w:szCs w:val="28"/>
        </w:rPr>
        <w:t>Источниковедческий анализ эпистолярных документов.</w:t>
      </w:r>
    </w:p>
    <w:p w:rsidR="009E4BB8" w:rsidRPr="00BC500B" w:rsidRDefault="009E4BB8" w:rsidP="00E75076">
      <w:pPr>
        <w:spacing w:after="0"/>
        <w:ind w:firstLine="709"/>
        <w:jc w:val="both"/>
        <w:rPr>
          <w:rFonts w:ascii="Times New Roman" w:hAnsi="Times New Roman" w:cs="Times New Roman"/>
          <w:sz w:val="28"/>
          <w:szCs w:val="28"/>
        </w:rPr>
      </w:pPr>
    </w:p>
    <w:p w:rsidR="009E4BB8" w:rsidRPr="00BC500B" w:rsidRDefault="009E4BB8" w:rsidP="00E75076">
      <w:pPr>
        <w:spacing w:after="0"/>
        <w:ind w:firstLine="709"/>
        <w:jc w:val="center"/>
        <w:rPr>
          <w:rFonts w:ascii="Times New Roman" w:hAnsi="Times New Roman" w:cs="Times New Roman"/>
          <w:b/>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13-14</w:t>
      </w:r>
      <w:r w:rsidRPr="00BC500B">
        <w:rPr>
          <w:rFonts w:ascii="Times New Roman" w:hAnsi="Times New Roman" w:cs="Times New Roman"/>
          <w:b/>
          <w:sz w:val="28"/>
          <w:szCs w:val="28"/>
        </w:rPr>
        <w:t>. Источниковедческий анализ произведений художественного творчества (4 часа) с использованием методов активного обучения семинар – развернутая беседа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lastRenderedPageBreak/>
        <w:t xml:space="preserve">1.Произведения художественного творчества. Искусство как форма отражения и способ познания действительности. Значение и особенности произведений искусства как исторического источника.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2.Художественная литература как источник по истории нового и новейшего времени.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3.Источниковедческий анализ произведений художественного творчества.</w:t>
      </w:r>
    </w:p>
    <w:p w:rsidR="009E4BB8" w:rsidRPr="00B5373C" w:rsidRDefault="009E4BB8" w:rsidP="00E75076">
      <w:pPr>
        <w:spacing w:after="0"/>
        <w:ind w:firstLine="709"/>
        <w:jc w:val="center"/>
        <w:rPr>
          <w:rFonts w:ascii="Times New Roman" w:hAnsi="Times New Roman" w:cs="Times New Roman"/>
          <w:b/>
          <w:bCs/>
          <w:sz w:val="28"/>
          <w:szCs w:val="28"/>
        </w:rPr>
      </w:pPr>
      <w:r w:rsidRPr="00B5373C">
        <w:rPr>
          <w:rFonts w:ascii="Times New Roman" w:hAnsi="Times New Roman" w:cs="Times New Roman"/>
          <w:b/>
          <w:sz w:val="28"/>
          <w:szCs w:val="28"/>
        </w:rPr>
        <w:t xml:space="preserve">Занятие </w:t>
      </w:r>
      <w:r>
        <w:rPr>
          <w:rFonts w:ascii="Times New Roman" w:hAnsi="Times New Roman" w:cs="Times New Roman"/>
          <w:b/>
          <w:sz w:val="28"/>
          <w:szCs w:val="28"/>
        </w:rPr>
        <w:t>15-16</w:t>
      </w:r>
      <w:r w:rsidRPr="00B5373C">
        <w:rPr>
          <w:rFonts w:ascii="Times New Roman" w:hAnsi="Times New Roman" w:cs="Times New Roman"/>
          <w:b/>
          <w:sz w:val="28"/>
          <w:szCs w:val="28"/>
        </w:rPr>
        <w:t>. Составление генеалогического древа (</w:t>
      </w:r>
      <w:r>
        <w:rPr>
          <w:rFonts w:ascii="Times New Roman" w:hAnsi="Times New Roman" w:cs="Times New Roman"/>
          <w:b/>
          <w:sz w:val="28"/>
          <w:szCs w:val="28"/>
        </w:rPr>
        <w:t>4</w:t>
      </w:r>
      <w:r w:rsidRPr="00B5373C">
        <w:rPr>
          <w:rFonts w:ascii="Times New Roman" w:hAnsi="Times New Roman" w:cs="Times New Roman"/>
          <w:b/>
          <w:sz w:val="28"/>
          <w:szCs w:val="28"/>
        </w:rPr>
        <w:t xml:space="preserve"> часа) с использованием методов активного обучения </w:t>
      </w:r>
      <w:r>
        <w:rPr>
          <w:rFonts w:ascii="Times New Roman" w:hAnsi="Times New Roman" w:cs="Times New Roman"/>
          <w:b/>
          <w:sz w:val="28"/>
          <w:szCs w:val="28"/>
        </w:rPr>
        <w:t>«кластер»</w:t>
      </w:r>
    </w:p>
    <w:p w:rsidR="009E4BB8" w:rsidRPr="00B5373C" w:rsidRDefault="009E4BB8" w:rsidP="00E75076">
      <w:pPr>
        <w:pStyle w:val="1"/>
        <w:spacing w:before="0"/>
        <w:ind w:firstLine="709"/>
        <w:jc w:val="both"/>
        <w:rPr>
          <w:rFonts w:ascii="Times New Roman" w:hAnsi="Times New Roman" w:cs="Times New Roman"/>
          <w:b w:val="0"/>
          <w:bCs w:val="0"/>
          <w:color w:val="auto"/>
          <w:lang w:val="ru-RU"/>
        </w:rPr>
      </w:pPr>
      <w:r w:rsidRPr="00B5373C">
        <w:rPr>
          <w:rFonts w:ascii="Times New Roman" w:hAnsi="Times New Roman" w:cs="Times New Roman"/>
          <w:b w:val="0"/>
          <w:bCs w:val="0"/>
          <w:color w:val="auto"/>
          <w:lang w:val="ru-RU"/>
        </w:rPr>
        <w:t xml:space="preserve">1. Понятие генеалогического древа. Структура генеалогического древа. </w:t>
      </w:r>
    </w:p>
    <w:p w:rsidR="009E4BB8" w:rsidRDefault="009E4BB8" w:rsidP="00E75076">
      <w:pPr>
        <w:pStyle w:val="1"/>
        <w:spacing w:before="0"/>
        <w:ind w:firstLine="709"/>
        <w:jc w:val="both"/>
        <w:rPr>
          <w:rFonts w:ascii="Times New Roman" w:hAnsi="Times New Roman" w:cs="Times New Roman"/>
          <w:b w:val="0"/>
          <w:bCs w:val="0"/>
          <w:color w:val="auto"/>
          <w:lang w:val="ru-RU"/>
        </w:rPr>
      </w:pPr>
      <w:r w:rsidRPr="00B5373C">
        <w:rPr>
          <w:rFonts w:ascii="Times New Roman" w:hAnsi="Times New Roman" w:cs="Times New Roman"/>
          <w:b w:val="0"/>
          <w:bCs w:val="0"/>
          <w:color w:val="auto"/>
          <w:lang w:val="ru-RU"/>
        </w:rPr>
        <w:t xml:space="preserve">2.Методики составления родословной. </w:t>
      </w:r>
    </w:p>
    <w:p w:rsidR="009E4BB8" w:rsidRPr="00B5373C" w:rsidRDefault="009E4BB8" w:rsidP="00E75076">
      <w:pPr>
        <w:pStyle w:val="1"/>
        <w:spacing w:before="0"/>
        <w:ind w:firstLine="709"/>
        <w:jc w:val="both"/>
        <w:rPr>
          <w:rFonts w:ascii="Times New Roman" w:hAnsi="Times New Roman" w:cs="Times New Roman"/>
          <w:b w:val="0"/>
          <w:bCs w:val="0"/>
          <w:color w:val="auto"/>
          <w:lang w:val="ru-RU"/>
        </w:rPr>
      </w:pPr>
      <w:r>
        <w:rPr>
          <w:rFonts w:ascii="Times New Roman" w:hAnsi="Times New Roman" w:cs="Times New Roman"/>
          <w:b w:val="0"/>
          <w:bCs w:val="0"/>
          <w:color w:val="auto"/>
          <w:lang w:val="ru-RU"/>
        </w:rPr>
        <w:t xml:space="preserve">3. </w:t>
      </w:r>
      <w:r w:rsidRPr="00B5373C">
        <w:rPr>
          <w:rFonts w:ascii="Times New Roman" w:hAnsi="Times New Roman" w:cs="Times New Roman"/>
          <w:b w:val="0"/>
          <w:bCs w:val="0"/>
          <w:color w:val="auto"/>
          <w:lang w:val="ru-RU"/>
        </w:rPr>
        <w:t xml:space="preserve">Происхождение славянских фамилий. </w:t>
      </w:r>
    </w:p>
    <w:p w:rsidR="009E4BB8" w:rsidRPr="00BC500B" w:rsidRDefault="009E4BB8" w:rsidP="00E75076">
      <w:pPr>
        <w:pStyle w:val="1"/>
        <w:spacing w:before="0"/>
        <w:ind w:firstLine="709"/>
        <w:jc w:val="both"/>
        <w:rPr>
          <w:rFonts w:ascii="Times New Roman" w:hAnsi="Times New Roman" w:cs="Times New Roman"/>
          <w:b w:val="0"/>
          <w:bCs w:val="0"/>
          <w:lang w:val="ru-RU"/>
        </w:rPr>
      </w:pPr>
    </w:p>
    <w:p w:rsidR="009E4BB8" w:rsidRDefault="009E4BB8" w:rsidP="00E75076">
      <w:pPr>
        <w:spacing w:after="0"/>
        <w:ind w:firstLine="709"/>
        <w:jc w:val="center"/>
        <w:rPr>
          <w:rFonts w:ascii="Times New Roman" w:hAnsi="Times New Roman" w:cs="Times New Roman"/>
          <w:b/>
          <w:sz w:val="28"/>
          <w:szCs w:val="28"/>
        </w:rPr>
      </w:pPr>
      <w:r w:rsidRPr="00BC500B">
        <w:rPr>
          <w:rFonts w:ascii="Times New Roman" w:hAnsi="Times New Roman" w:cs="Times New Roman"/>
          <w:b/>
          <w:sz w:val="28"/>
          <w:szCs w:val="28"/>
        </w:rPr>
        <w:t xml:space="preserve">Занятие </w:t>
      </w:r>
      <w:r>
        <w:rPr>
          <w:rFonts w:ascii="Times New Roman" w:hAnsi="Times New Roman" w:cs="Times New Roman"/>
          <w:b/>
          <w:sz w:val="28"/>
          <w:szCs w:val="28"/>
        </w:rPr>
        <w:t>17-18</w:t>
      </w:r>
      <w:r w:rsidRPr="00BC500B">
        <w:rPr>
          <w:rFonts w:ascii="Times New Roman" w:hAnsi="Times New Roman" w:cs="Times New Roman"/>
          <w:b/>
          <w:sz w:val="28"/>
          <w:szCs w:val="28"/>
        </w:rPr>
        <w:t xml:space="preserve">. Создание источникового фонда. </w:t>
      </w:r>
    </w:p>
    <w:p w:rsidR="009E4BB8" w:rsidRPr="00BC500B" w:rsidRDefault="009E4BB8" w:rsidP="00E75076">
      <w:pPr>
        <w:spacing w:after="0"/>
        <w:ind w:firstLine="709"/>
        <w:jc w:val="center"/>
        <w:rPr>
          <w:rFonts w:ascii="Times New Roman" w:hAnsi="Times New Roman" w:cs="Times New Roman"/>
          <w:b/>
          <w:sz w:val="28"/>
          <w:szCs w:val="28"/>
        </w:rPr>
      </w:pPr>
      <w:r w:rsidRPr="00BC500B">
        <w:rPr>
          <w:rFonts w:ascii="Times New Roman" w:hAnsi="Times New Roman" w:cs="Times New Roman"/>
          <w:b/>
          <w:sz w:val="28"/>
          <w:szCs w:val="28"/>
        </w:rPr>
        <w:t>Интервью, методика опросов (</w:t>
      </w:r>
      <w:r>
        <w:rPr>
          <w:rFonts w:ascii="Times New Roman" w:hAnsi="Times New Roman" w:cs="Times New Roman"/>
          <w:b/>
          <w:sz w:val="28"/>
          <w:szCs w:val="28"/>
        </w:rPr>
        <w:t>4</w:t>
      </w:r>
      <w:r w:rsidRPr="00BC500B">
        <w:rPr>
          <w:rFonts w:ascii="Times New Roman" w:hAnsi="Times New Roman" w:cs="Times New Roman"/>
          <w:b/>
          <w:sz w:val="28"/>
          <w:szCs w:val="28"/>
        </w:rPr>
        <w:t xml:space="preserve"> часа)</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1.</w:t>
      </w:r>
      <w:r>
        <w:rPr>
          <w:rFonts w:ascii="Times New Roman" w:hAnsi="Times New Roman" w:cs="Times New Roman"/>
          <w:sz w:val="28"/>
          <w:szCs w:val="28"/>
        </w:rPr>
        <w:t xml:space="preserve"> Источниковый фонд. Устные источники</w:t>
      </w:r>
      <w:r w:rsidRPr="00BC500B">
        <w:rPr>
          <w:rFonts w:ascii="Times New Roman" w:hAnsi="Times New Roman" w:cs="Times New Roman"/>
          <w:sz w:val="28"/>
          <w:szCs w:val="28"/>
        </w:rPr>
        <w:t>.</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 xml:space="preserve">2. Методика составления опросного листа. Учет психологических особенностей при интервью. </w:t>
      </w:r>
    </w:p>
    <w:p w:rsidR="009E4BB8" w:rsidRPr="00BC500B" w:rsidRDefault="009E4BB8" w:rsidP="00E75076">
      <w:pPr>
        <w:spacing w:after="0"/>
        <w:ind w:firstLine="709"/>
        <w:jc w:val="both"/>
        <w:rPr>
          <w:rFonts w:ascii="Times New Roman" w:hAnsi="Times New Roman" w:cs="Times New Roman"/>
          <w:sz w:val="28"/>
          <w:szCs w:val="28"/>
        </w:rPr>
      </w:pPr>
      <w:r w:rsidRPr="00BC500B">
        <w:rPr>
          <w:rFonts w:ascii="Times New Roman" w:hAnsi="Times New Roman" w:cs="Times New Roman"/>
          <w:sz w:val="28"/>
          <w:szCs w:val="28"/>
        </w:rPr>
        <w:t>3.</w:t>
      </w:r>
      <w:r w:rsidR="008B6245">
        <w:rPr>
          <w:rFonts w:ascii="Times New Roman" w:hAnsi="Times New Roman" w:cs="Times New Roman"/>
          <w:sz w:val="28"/>
          <w:szCs w:val="28"/>
        </w:rPr>
        <w:t xml:space="preserve"> </w:t>
      </w:r>
      <w:r w:rsidRPr="00BC500B">
        <w:rPr>
          <w:rFonts w:ascii="Times New Roman" w:hAnsi="Times New Roman" w:cs="Times New Roman"/>
          <w:sz w:val="28"/>
          <w:szCs w:val="28"/>
        </w:rPr>
        <w:t xml:space="preserve">Правила оформления интервью в качестве исторического источника. </w:t>
      </w:r>
    </w:p>
    <w:p w:rsidR="00822EB3" w:rsidRPr="00822EB3" w:rsidRDefault="00822EB3" w:rsidP="00E75076">
      <w:pPr>
        <w:pStyle w:val="a5"/>
        <w:tabs>
          <w:tab w:val="left" w:pos="284"/>
        </w:tabs>
        <w:ind w:left="0"/>
        <w:jc w:val="center"/>
        <w:rPr>
          <w:rFonts w:ascii="Times New Roman" w:hAnsi="Times New Roman" w:cs="Times New Roman"/>
          <w:b/>
          <w:caps/>
          <w:sz w:val="28"/>
          <w:szCs w:val="28"/>
        </w:rPr>
      </w:pPr>
    </w:p>
    <w:p w:rsidR="00822EB3" w:rsidRPr="00822EB3" w:rsidRDefault="00822EB3" w:rsidP="00822EB3">
      <w:pPr>
        <w:pStyle w:val="a5"/>
        <w:numPr>
          <w:ilvl w:val="0"/>
          <w:numId w:val="1"/>
        </w:numPr>
        <w:tabs>
          <w:tab w:val="left" w:pos="567"/>
        </w:tabs>
        <w:suppressAutoHyphens w:val="0"/>
        <w:spacing w:after="0" w:line="240" w:lineRule="auto"/>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УЧЕБНО-МЕТОДИЧЕСКОЕ ОБЕСПЕЧЕНИЕ САМОСТОЯТЕЛЬНОЙ РАБОТЫ ОБУЧАЮЩИХСЯ</w:t>
      </w:r>
    </w:p>
    <w:p w:rsidR="004477A9" w:rsidRDefault="004477A9" w:rsidP="004477A9">
      <w:pPr>
        <w:suppressAutoHyphens/>
        <w:spacing w:after="0"/>
        <w:ind w:firstLine="709"/>
        <w:rPr>
          <w:rFonts w:ascii="Times New Roman" w:hAnsi="Times New Roman" w:cs="Times New Roman"/>
          <w:b/>
          <w:sz w:val="28"/>
          <w:szCs w:val="28"/>
        </w:rPr>
      </w:pPr>
      <w:r w:rsidRPr="00FC596C">
        <w:rPr>
          <w:rFonts w:ascii="Times New Roman" w:hAnsi="Times New Roman" w:cs="Times New Roman"/>
          <w:b/>
          <w:sz w:val="28"/>
          <w:szCs w:val="28"/>
        </w:rPr>
        <w:t>План-график выполнения самостоятельной работы по дисциплине</w:t>
      </w:r>
    </w:p>
    <w:p w:rsidR="004477A9" w:rsidRDefault="004477A9" w:rsidP="004477A9">
      <w:pPr>
        <w:suppressAutoHyphens/>
        <w:spacing w:after="0"/>
        <w:ind w:firstLine="709"/>
        <w:jc w:val="center"/>
        <w:rPr>
          <w:rFonts w:ascii="Times New Roman" w:hAnsi="Times New Roman" w:cs="Times New Roman"/>
          <w:b/>
          <w:sz w:val="28"/>
          <w:szCs w:val="28"/>
        </w:rPr>
      </w:pPr>
      <w:r>
        <w:rPr>
          <w:rFonts w:ascii="Times New Roman" w:hAnsi="Times New Roman" w:cs="Times New Roman"/>
          <w:b/>
          <w:sz w:val="28"/>
          <w:szCs w:val="28"/>
        </w:rPr>
        <w:t>2 семестр</w:t>
      </w:r>
    </w:p>
    <w:p w:rsidR="004477A9" w:rsidRPr="00FC596C" w:rsidRDefault="004477A9" w:rsidP="004477A9">
      <w:pPr>
        <w:suppressAutoHyphens/>
        <w:spacing w:after="0"/>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548"/>
        <w:gridCol w:w="3024"/>
        <w:gridCol w:w="1547"/>
        <w:gridCol w:w="2567"/>
      </w:tblGrid>
      <w:tr w:rsidR="004477A9" w:rsidRPr="001668E4" w:rsidTr="003448DE">
        <w:trPr>
          <w:trHeight w:val="1086"/>
        </w:trPr>
        <w:tc>
          <w:tcPr>
            <w:tcW w:w="675"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w:t>
            </w:r>
          </w:p>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п/п</w:t>
            </w:r>
          </w:p>
        </w:tc>
        <w:tc>
          <w:tcPr>
            <w:tcW w:w="1560"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Дата/сроки выполнения</w:t>
            </w:r>
          </w:p>
        </w:tc>
        <w:tc>
          <w:tcPr>
            <w:tcW w:w="3118"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hideMark/>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Примерные нормы времени на выполнение</w:t>
            </w:r>
          </w:p>
        </w:tc>
        <w:tc>
          <w:tcPr>
            <w:tcW w:w="2658"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Форма контроля</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 xml:space="preserve">2. </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4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Таблица «Сравнение источниковедческих подходов»</w:t>
            </w: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5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Классификация источников по теме магистерской диссертации</w:t>
            </w: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8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Письменный анализ источника личного происхождения по заданному алгоритму</w:t>
            </w: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11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Создание устного источника, составление опросника.</w:t>
            </w:r>
          </w:p>
          <w:p w:rsidR="004477A9" w:rsidRPr="00105EFF" w:rsidRDefault="004477A9" w:rsidP="003448DE">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lastRenderedPageBreak/>
              <w:t>7.</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12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сообщения со слайд-презентацией «Анализ визуального источника на уроке истории»</w:t>
            </w: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УО-3 Доклад, сообщение</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18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Контент-анализ 5-6 статей из периодического издания на актуальную тему</w:t>
            </w: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19-20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Итоговая письменная работа «Виды исторических источников и методы работы с ними»</w:t>
            </w:r>
          </w:p>
        </w:tc>
        <w:tc>
          <w:tcPr>
            <w:tcW w:w="1559" w:type="dxa"/>
            <w:tcBorders>
              <w:top w:val="single" w:sz="4" w:space="0" w:color="auto"/>
              <w:left w:val="single" w:sz="4" w:space="0" w:color="auto"/>
              <w:bottom w:val="single" w:sz="4" w:space="0" w:color="auto"/>
              <w:right w:val="single" w:sz="4" w:space="0" w:color="auto"/>
            </w:tcBorders>
          </w:tcPr>
          <w:p w:rsidR="004477A9" w:rsidRPr="00F1352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ПР-13 Творчекая работа</w:t>
            </w:r>
          </w:p>
        </w:tc>
      </w:tr>
      <w:tr w:rsidR="004477A9" w:rsidRPr="001668E4" w:rsidTr="003448DE">
        <w:tc>
          <w:tcPr>
            <w:tcW w:w="5353" w:type="dxa"/>
            <w:gridSpan w:val="3"/>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4477A9"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p>
        </w:tc>
      </w:tr>
    </w:tbl>
    <w:p w:rsidR="004477A9" w:rsidRDefault="004477A9" w:rsidP="004477A9">
      <w:pPr>
        <w:spacing w:after="0" w:line="240" w:lineRule="auto"/>
        <w:jc w:val="both"/>
        <w:rPr>
          <w:rFonts w:ascii="Times New Roman" w:hAnsi="Times New Roman" w:cs="Times New Roman"/>
          <w:sz w:val="24"/>
          <w:szCs w:val="24"/>
        </w:rPr>
      </w:pPr>
    </w:p>
    <w:p w:rsidR="004477A9" w:rsidRPr="001668E4" w:rsidRDefault="004477A9" w:rsidP="004477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1668E4">
        <w:rPr>
          <w:rFonts w:ascii="Times New Roman" w:hAnsi="Times New Roman" w:cs="Times New Roman"/>
          <w:b/>
          <w:sz w:val="28"/>
          <w:szCs w:val="28"/>
        </w:rPr>
        <w:t xml:space="preserve"> семестр</w:t>
      </w:r>
    </w:p>
    <w:p w:rsidR="004477A9" w:rsidRPr="001668E4" w:rsidRDefault="004477A9" w:rsidP="004477A9">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524"/>
        <w:gridCol w:w="2896"/>
        <w:gridCol w:w="1522"/>
        <w:gridCol w:w="2380"/>
      </w:tblGrid>
      <w:tr w:rsidR="004477A9" w:rsidRPr="001668E4" w:rsidTr="003448DE">
        <w:trPr>
          <w:trHeight w:val="1086"/>
        </w:trPr>
        <w:tc>
          <w:tcPr>
            <w:tcW w:w="675"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w:t>
            </w:r>
          </w:p>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п/п</w:t>
            </w:r>
          </w:p>
        </w:tc>
        <w:tc>
          <w:tcPr>
            <w:tcW w:w="1560"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Дата/сроки выполнения</w:t>
            </w:r>
          </w:p>
        </w:tc>
        <w:tc>
          <w:tcPr>
            <w:tcW w:w="3118"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hideMark/>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Примерные нормы времени на выполнение</w:t>
            </w:r>
          </w:p>
        </w:tc>
        <w:tc>
          <w:tcPr>
            <w:tcW w:w="2658" w:type="dxa"/>
            <w:tcBorders>
              <w:top w:val="single" w:sz="4" w:space="0" w:color="auto"/>
              <w:left w:val="single" w:sz="4" w:space="0" w:color="auto"/>
              <w:right w:val="single" w:sz="4" w:space="0" w:color="auto"/>
            </w:tcBorders>
            <w:hideMark/>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Форма контроля</w:t>
            </w: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 xml:space="preserve">1. </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1-7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к семинарским занятиям, чтение и конспектирование основной и дополнительной литературы по 1 модулю</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 xml:space="preserve">Подготовка к коллоквиуму. Занятие 1. </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Поиск источников по темам занятий №.2-5.</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докладов с анализом источников по теме занятий.</w:t>
            </w:r>
          </w:p>
        </w:tc>
        <w:tc>
          <w:tcPr>
            <w:tcW w:w="1559" w:type="dxa"/>
            <w:tcBorders>
              <w:top w:val="single" w:sz="4" w:space="0" w:color="auto"/>
              <w:left w:val="single" w:sz="4" w:space="0" w:color="auto"/>
              <w:bottom w:val="single" w:sz="4" w:space="0" w:color="auto"/>
              <w:right w:val="single" w:sz="4" w:space="0" w:color="auto"/>
            </w:tcBorders>
          </w:tcPr>
          <w:p w:rsidR="004477A9" w:rsidRPr="0059614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УО-1 Собеседование</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ПР-7 Конспект</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УО-2 Коллоквиум</w:t>
            </w:r>
          </w:p>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УО-3 Доклад</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 xml:space="preserve">2. </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8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Таблица «Сравнительный анализ текстов программ политических партий».</w:t>
            </w:r>
          </w:p>
        </w:tc>
        <w:tc>
          <w:tcPr>
            <w:tcW w:w="1559"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9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к семинару-дискуссии. Занятие №.7. Подбор материалов периодики для определения газетных жанров. Сообщения по теме.</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к дискуссии «Соотношение объективного и субъективного в периодике».</w:t>
            </w:r>
          </w:p>
        </w:tc>
        <w:tc>
          <w:tcPr>
            <w:tcW w:w="1559"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УО-4 Дискуссия</w:t>
            </w:r>
          </w:p>
          <w:p w:rsidR="004477A9" w:rsidRPr="001668E4" w:rsidRDefault="004477A9" w:rsidP="003448DE">
            <w:pPr>
              <w:spacing w:after="0" w:line="240" w:lineRule="auto"/>
              <w:jc w:val="both"/>
              <w:rPr>
                <w:rFonts w:ascii="Times New Roman" w:hAnsi="Times New Roman" w:cs="Times New Roman"/>
                <w:sz w:val="24"/>
                <w:szCs w:val="24"/>
              </w:rPr>
            </w:pP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10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к семинарскому занятию №</w:t>
            </w:r>
            <w:r>
              <w:rPr>
                <w:rFonts w:ascii="Times New Roman" w:hAnsi="Times New Roman" w:cs="Times New Roman"/>
                <w:sz w:val="24"/>
                <w:szCs w:val="24"/>
              </w:rPr>
              <w:t xml:space="preserve"> </w:t>
            </w:r>
            <w:r w:rsidRPr="00105EFF">
              <w:rPr>
                <w:rFonts w:ascii="Times New Roman" w:hAnsi="Times New Roman" w:cs="Times New Roman"/>
                <w:sz w:val="24"/>
                <w:szCs w:val="24"/>
              </w:rPr>
              <w:t>9.</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lastRenderedPageBreak/>
              <w:t>Поиск и анализ эпистолярных материалов.</w:t>
            </w:r>
          </w:p>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Интерпретация содержания корреспонденции</w:t>
            </w:r>
          </w:p>
        </w:tc>
        <w:tc>
          <w:tcPr>
            <w:tcW w:w="1559" w:type="dxa"/>
            <w:tcBorders>
              <w:top w:val="single" w:sz="4" w:space="0" w:color="auto"/>
              <w:left w:val="single" w:sz="4" w:space="0" w:color="auto"/>
              <w:bottom w:val="single" w:sz="4" w:space="0" w:color="auto"/>
              <w:right w:val="single" w:sz="4" w:space="0" w:color="auto"/>
            </w:tcBorders>
          </w:tcPr>
          <w:p w:rsidR="004477A9" w:rsidRPr="00D962B3"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УО-1 Собеседование</w:t>
            </w:r>
          </w:p>
          <w:p w:rsidR="004477A9" w:rsidRPr="001668E4" w:rsidRDefault="004477A9" w:rsidP="003448DE">
            <w:pPr>
              <w:spacing w:after="0" w:line="240" w:lineRule="auto"/>
              <w:jc w:val="both"/>
              <w:rPr>
                <w:rFonts w:ascii="Times New Roman" w:hAnsi="Times New Roman" w:cs="Times New Roman"/>
                <w:sz w:val="24"/>
                <w:szCs w:val="24"/>
              </w:rPr>
            </w:pP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lastRenderedPageBreak/>
              <w:t>5.</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11-12 недели</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Источниковедческий анализ мемуарной литературы</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к развернутой беседе</w:t>
            </w:r>
          </w:p>
        </w:tc>
        <w:tc>
          <w:tcPr>
            <w:tcW w:w="1559"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16</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УО-1 Собеседование</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13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развернутого источниковедческого анализа произведения художественного творчества. Подготовка к развернутой беседе «Художественная литература как исторический источник и возможности ее использования на уроках истории в школе».</w:t>
            </w:r>
          </w:p>
        </w:tc>
        <w:tc>
          <w:tcPr>
            <w:tcW w:w="1559" w:type="dxa"/>
            <w:tcBorders>
              <w:top w:val="single" w:sz="4" w:space="0" w:color="auto"/>
              <w:left w:val="single" w:sz="4" w:space="0" w:color="auto"/>
              <w:bottom w:val="single" w:sz="4" w:space="0" w:color="auto"/>
              <w:right w:val="single" w:sz="4" w:space="0" w:color="auto"/>
            </w:tcBorders>
          </w:tcPr>
          <w:p w:rsidR="004477A9" w:rsidRPr="00D962B3"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w:t>
            </w:r>
            <w:r>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УО-1 Собеседование</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14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Поиск материала и составление доклада со слайд-презентацией (или в графике) «Генеалогическое древо моей семьи»</w:t>
            </w:r>
          </w:p>
        </w:tc>
        <w:tc>
          <w:tcPr>
            <w:tcW w:w="1559"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6</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УО-3 Доклад</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15-16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Подготовка к семинарским занятиям, чтение и конспектирование основной и дополнительной литературы</w:t>
            </w:r>
          </w:p>
        </w:tc>
        <w:tc>
          <w:tcPr>
            <w:tcW w:w="1559"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 1 Собеседование</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AA3417"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17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Составление опросника -интервью по теме диссертации</w:t>
            </w:r>
          </w:p>
        </w:tc>
        <w:tc>
          <w:tcPr>
            <w:tcW w:w="1559"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2</w:t>
            </w:r>
          </w:p>
        </w:tc>
        <w:tc>
          <w:tcPr>
            <w:tcW w:w="265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УО 1 Собеседование</w:t>
            </w:r>
          </w:p>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Пр-11 Разноуровневые задачи и задания</w:t>
            </w: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18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sidRPr="00105EFF">
              <w:rPr>
                <w:rFonts w:ascii="Times New Roman" w:hAnsi="Times New Roman" w:cs="Times New Roman"/>
                <w:sz w:val="24"/>
                <w:szCs w:val="24"/>
              </w:rPr>
              <w:t>Итоговая письменная работа «Источниковедческий анализ различных типов исторических документов».</w:t>
            </w:r>
          </w:p>
        </w:tc>
        <w:tc>
          <w:tcPr>
            <w:tcW w:w="1559" w:type="dxa"/>
            <w:tcBorders>
              <w:top w:val="single" w:sz="4" w:space="0" w:color="auto"/>
              <w:left w:val="single" w:sz="4" w:space="0" w:color="auto"/>
              <w:bottom w:val="single" w:sz="4" w:space="0" w:color="auto"/>
              <w:right w:val="single" w:sz="4" w:space="0" w:color="auto"/>
            </w:tcBorders>
          </w:tcPr>
          <w:p w:rsidR="004477A9" w:rsidRPr="0059614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r w:rsidRPr="001668E4">
              <w:rPr>
                <w:rFonts w:ascii="Times New Roman" w:hAnsi="Times New Roman" w:cs="Times New Roman"/>
                <w:sz w:val="24"/>
                <w:szCs w:val="24"/>
              </w:rPr>
              <w:t>ПР-13 Творческая работа</w:t>
            </w: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77A9" w:rsidRPr="00832751"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17-18 неделя</w:t>
            </w:r>
          </w:p>
        </w:tc>
        <w:tc>
          <w:tcPr>
            <w:tcW w:w="3118" w:type="dxa"/>
            <w:tcBorders>
              <w:top w:val="single" w:sz="4" w:space="0" w:color="auto"/>
              <w:left w:val="single" w:sz="4" w:space="0" w:color="auto"/>
              <w:bottom w:val="single" w:sz="4" w:space="0" w:color="auto"/>
              <w:right w:val="single" w:sz="4" w:space="0" w:color="auto"/>
            </w:tcBorders>
          </w:tcPr>
          <w:p w:rsidR="004477A9" w:rsidRPr="00105EFF"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экзамену</w:t>
            </w:r>
          </w:p>
        </w:tc>
        <w:tc>
          <w:tcPr>
            <w:tcW w:w="1559" w:type="dxa"/>
            <w:tcBorders>
              <w:top w:val="single" w:sz="4" w:space="0" w:color="auto"/>
              <w:left w:val="single" w:sz="4" w:space="0" w:color="auto"/>
              <w:bottom w:val="single" w:sz="4" w:space="0" w:color="auto"/>
              <w:right w:val="single" w:sz="4" w:space="0" w:color="auto"/>
            </w:tcBorders>
          </w:tcPr>
          <w:p w:rsidR="004477A9" w:rsidRPr="00832751"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p>
        </w:tc>
      </w:tr>
      <w:tr w:rsidR="004477A9" w:rsidRPr="001668E4" w:rsidTr="003448DE">
        <w:tc>
          <w:tcPr>
            <w:tcW w:w="675" w:type="dxa"/>
            <w:tcBorders>
              <w:top w:val="single" w:sz="4" w:space="0" w:color="auto"/>
              <w:left w:val="single" w:sz="4" w:space="0" w:color="auto"/>
              <w:bottom w:val="single" w:sz="4" w:space="0" w:color="auto"/>
              <w:right w:val="single" w:sz="4" w:space="0" w:color="auto"/>
            </w:tcBorders>
          </w:tcPr>
          <w:p w:rsidR="004477A9" w:rsidRPr="00832751"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4477A9" w:rsidRDefault="004477A9" w:rsidP="003448DE">
            <w:pPr>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477A9" w:rsidRDefault="004477A9" w:rsidP="003448DE">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77A9" w:rsidRDefault="004477A9" w:rsidP="00344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2658" w:type="dxa"/>
            <w:tcBorders>
              <w:top w:val="single" w:sz="4" w:space="0" w:color="auto"/>
              <w:left w:val="single" w:sz="4" w:space="0" w:color="auto"/>
              <w:bottom w:val="single" w:sz="4" w:space="0" w:color="auto"/>
              <w:right w:val="single" w:sz="4" w:space="0" w:color="auto"/>
            </w:tcBorders>
          </w:tcPr>
          <w:p w:rsidR="004477A9" w:rsidRPr="001668E4" w:rsidRDefault="004477A9" w:rsidP="003448DE">
            <w:pPr>
              <w:spacing w:after="0" w:line="240" w:lineRule="auto"/>
              <w:jc w:val="both"/>
              <w:rPr>
                <w:rFonts w:ascii="Times New Roman" w:hAnsi="Times New Roman" w:cs="Times New Roman"/>
                <w:sz w:val="24"/>
                <w:szCs w:val="24"/>
              </w:rPr>
            </w:pPr>
          </w:p>
        </w:tc>
      </w:tr>
    </w:tbl>
    <w:p w:rsidR="004477A9" w:rsidRDefault="004477A9" w:rsidP="004477A9">
      <w:pPr>
        <w:spacing w:before="240" w:line="360" w:lineRule="auto"/>
        <w:ind w:firstLine="709"/>
        <w:jc w:val="center"/>
        <w:rPr>
          <w:b/>
        </w:rPr>
      </w:pPr>
    </w:p>
    <w:p w:rsidR="004477A9" w:rsidRPr="00FC596C" w:rsidRDefault="004477A9" w:rsidP="004477A9">
      <w:pPr>
        <w:pBdr>
          <w:bottom w:val="single" w:sz="6" w:space="1" w:color="auto"/>
        </w:pBdr>
        <w:suppressAutoHyphens/>
        <w:spacing w:after="0" w:line="360" w:lineRule="auto"/>
        <w:ind w:right="-285" w:firstLine="709"/>
        <w:jc w:val="center"/>
        <w:rPr>
          <w:rFonts w:ascii="Times New Roman" w:hAnsi="Times New Roman" w:cs="Times New Roman"/>
          <w:vanish/>
          <w:sz w:val="28"/>
          <w:szCs w:val="28"/>
        </w:rPr>
      </w:pPr>
      <w:r w:rsidRPr="00FC596C">
        <w:rPr>
          <w:rFonts w:ascii="Times New Roman" w:hAnsi="Times New Roman" w:cs="Times New Roman"/>
          <w:vanish/>
          <w:sz w:val="28"/>
          <w:szCs w:val="28"/>
        </w:rPr>
        <w:lastRenderedPageBreak/>
        <w:t>Начало формы</w:t>
      </w:r>
    </w:p>
    <w:p w:rsidR="004477A9" w:rsidRPr="00FC596C" w:rsidRDefault="004477A9" w:rsidP="004477A9">
      <w:pPr>
        <w:pBdr>
          <w:top w:val="single" w:sz="6" w:space="1" w:color="auto"/>
        </w:pBdr>
        <w:suppressAutoHyphens/>
        <w:spacing w:after="0" w:line="360" w:lineRule="auto"/>
        <w:ind w:right="-285" w:firstLine="709"/>
        <w:jc w:val="center"/>
        <w:rPr>
          <w:rFonts w:ascii="Times New Roman" w:hAnsi="Times New Roman" w:cs="Times New Roman"/>
          <w:vanish/>
          <w:sz w:val="28"/>
          <w:szCs w:val="28"/>
        </w:rPr>
      </w:pPr>
      <w:r w:rsidRPr="00FC596C">
        <w:rPr>
          <w:rFonts w:ascii="Times New Roman" w:hAnsi="Times New Roman" w:cs="Times New Roman"/>
          <w:vanish/>
          <w:sz w:val="28"/>
          <w:szCs w:val="28"/>
        </w:rPr>
        <w:t>Конец формы</w:t>
      </w:r>
    </w:p>
    <w:p w:rsidR="004477A9" w:rsidRPr="00FC596C" w:rsidRDefault="004477A9" w:rsidP="004477A9">
      <w:pPr>
        <w:pStyle w:val="1"/>
        <w:tabs>
          <w:tab w:val="left" w:pos="0"/>
          <w:tab w:val="left" w:pos="709"/>
        </w:tabs>
        <w:suppressAutoHyphens/>
        <w:spacing w:before="0" w:line="360" w:lineRule="auto"/>
        <w:ind w:left="432" w:firstLine="709"/>
        <w:jc w:val="center"/>
        <w:rPr>
          <w:rFonts w:ascii="Times New Roman" w:hAnsi="Times New Roman" w:cs="Times New Roman"/>
          <w:color w:val="auto"/>
          <w:lang w:val="ru-RU"/>
        </w:rPr>
      </w:pPr>
      <w:r w:rsidRPr="00FC596C">
        <w:rPr>
          <w:rFonts w:ascii="Times New Roman" w:hAnsi="Times New Roman" w:cs="Times New Roman"/>
          <w:color w:val="auto"/>
          <w:lang w:val="ru-RU"/>
        </w:rPr>
        <w:t>Рекомендации по самостоятельной работе студентов</w:t>
      </w:r>
    </w:p>
    <w:p w:rsidR="004477A9" w:rsidRPr="00195AC1" w:rsidRDefault="004477A9" w:rsidP="004477A9">
      <w:pPr>
        <w:shd w:val="clear" w:color="auto" w:fill="FFFFFF"/>
        <w:suppressAutoHyphens/>
        <w:spacing w:after="0"/>
        <w:ind w:right="-285" w:firstLine="709"/>
        <w:jc w:val="both"/>
        <w:rPr>
          <w:rFonts w:ascii="Times New Roman" w:hAnsi="Times New Roman" w:cs="Times New Roman"/>
          <w:sz w:val="28"/>
          <w:szCs w:val="28"/>
        </w:rPr>
      </w:pPr>
      <w:r w:rsidRPr="00195AC1">
        <w:rPr>
          <w:rFonts w:ascii="Times New Roman" w:hAnsi="Times New Roman" w:cs="Times New Roman"/>
          <w:sz w:val="28"/>
          <w:szCs w:val="28"/>
          <w:bdr w:val="none" w:sz="0" w:space="0" w:color="auto" w:frame="1"/>
        </w:rPr>
        <w:t>Самостоятельная работа по дисциплин</w:t>
      </w:r>
      <w:r>
        <w:rPr>
          <w:rFonts w:ascii="Times New Roman" w:hAnsi="Times New Roman" w:cs="Times New Roman"/>
          <w:sz w:val="28"/>
          <w:szCs w:val="28"/>
          <w:bdr w:val="none" w:sz="0" w:space="0" w:color="auto" w:frame="1"/>
        </w:rPr>
        <w:t>е</w:t>
      </w:r>
      <w:r w:rsidRPr="00195AC1">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Гуманитарное источниковедение</w:t>
      </w:r>
      <w:r w:rsidRPr="00195AC1">
        <w:rPr>
          <w:rFonts w:ascii="Times New Roman" w:hAnsi="Times New Roman" w:cs="Times New Roman"/>
          <w:sz w:val="28"/>
          <w:szCs w:val="28"/>
          <w:bdr w:val="none" w:sz="0" w:space="0" w:color="auto" w:frame="1"/>
        </w:rPr>
        <w:t>» состоит из нескольких видов деятельности, каждый из которых является необходимым для успешного освоения курса. Задания, выполняемые по результатам самостоятельной работы, одновременно являются контрольными заданиями по курсу</w:t>
      </w:r>
      <w:r>
        <w:rPr>
          <w:rFonts w:ascii="Times New Roman" w:hAnsi="Times New Roman" w:cs="Times New Roman"/>
          <w:sz w:val="28"/>
          <w:szCs w:val="28"/>
          <w:bdr w:val="none" w:sz="0" w:space="0" w:color="auto" w:frame="1"/>
        </w:rPr>
        <w:t xml:space="preserve">. </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 xml:space="preserve">Самостоятельная работа студентов состоит из подготовки к практическим занятиям, работы над рекомендованной литературой, написания докладов по теме семинарского занятия, подготовки презентаций, решения </w:t>
      </w:r>
      <w:r>
        <w:rPr>
          <w:rFonts w:ascii="Times New Roman" w:hAnsi="Times New Roman" w:cs="Times New Roman"/>
          <w:sz w:val="28"/>
          <w:szCs w:val="28"/>
        </w:rPr>
        <w:t>разноуровневых заданий</w:t>
      </w:r>
      <w:r w:rsidRPr="00195AC1">
        <w:rPr>
          <w:rFonts w:ascii="Times New Roman" w:hAnsi="Times New Roman" w:cs="Times New Roman"/>
          <w:sz w:val="28"/>
          <w:szCs w:val="28"/>
        </w:rPr>
        <w:t>.</w:t>
      </w:r>
    </w:p>
    <w:p w:rsidR="004477A9" w:rsidRPr="00195AC1"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195AC1">
        <w:rPr>
          <w:rStyle w:val="af1"/>
          <w:rFonts w:ascii="Times New Roman" w:hAnsi="Times New Roman"/>
          <w:b w:val="0"/>
          <w:sz w:val="28"/>
          <w:szCs w:val="28"/>
          <w:lang w:val="ru-RU"/>
        </w:rPr>
        <w:t xml:space="preserve">При организации </w:t>
      </w:r>
      <w:r w:rsidRPr="00FC596C">
        <w:rPr>
          <w:rStyle w:val="highlight"/>
          <w:rFonts w:ascii="Times New Roman" w:hAnsi="Times New Roman"/>
          <w:b/>
          <w:bCs/>
          <w:sz w:val="28"/>
          <w:szCs w:val="28"/>
        </w:rPr>
        <w:t> </w:t>
      </w:r>
      <w:r w:rsidRPr="00195AC1">
        <w:rPr>
          <w:rStyle w:val="highlight"/>
          <w:rFonts w:ascii="Times New Roman" w:hAnsi="Times New Roman"/>
          <w:sz w:val="28"/>
          <w:szCs w:val="28"/>
          <w:lang w:val="ru-RU"/>
        </w:rPr>
        <w:t>самостоятельной</w:t>
      </w:r>
      <w:r w:rsidRPr="00FC596C">
        <w:rPr>
          <w:rStyle w:val="highlight"/>
          <w:rFonts w:ascii="Times New Roman" w:hAnsi="Times New Roman"/>
          <w:sz w:val="28"/>
          <w:szCs w:val="28"/>
        </w:rPr>
        <w:t>  </w:t>
      </w:r>
      <w:r w:rsidRPr="00195AC1">
        <w:rPr>
          <w:rStyle w:val="highlight"/>
          <w:rFonts w:ascii="Times New Roman" w:hAnsi="Times New Roman"/>
          <w:sz w:val="28"/>
          <w:szCs w:val="28"/>
          <w:lang w:val="ru-RU"/>
        </w:rPr>
        <w:t>работы</w:t>
      </w:r>
      <w:r w:rsidRPr="00FC596C">
        <w:rPr>
          <w:rStyle w:val="highlight"/>
          <w:rFonts w:ascii="Times New Roman" w:hAnsi="Times New Roman"/>
          <w:b/>
          <w:bCs/>
          <w:sz w:val="28"/>
          <w:szCs w:val="28"/>
        </w:rPr>
        <w:t> </w:t>
      </w:r>
      <w:r w:rsidRPr="00195AC1">
        <w:rPr>
          <w:rStyle w:val="af1"/>
          <w:rFonts w:ascii="Times New Roman" w:hAnsi="Times New Roman"/>
          <w:b w:val="0"/>
          <w:sz w:val="28"/>
          <w:szCs w:val="28"/>
          <w:lang w:val="ru-RU"/>
        </w:rPr>
        <w:t xml:space="preserve"> преподаватель</w:t>
      </w:r>
      <w:r w:rsidRPr="00195AC1">
        <w:rPr>
          <w:rFonts w:ascii="Times New Roman" w:hAnsi="Times New Roman"/>
          <w:b/>
          <w:sz w:val="28"/>
          <w:szCs w:val="28"/>
          <w:lang w:val="ru-RU"/>
        </w:rPr>
        <w:t xml:space="preserve"> </w:t>
      </w:r>
      <w:r w:rsidRPr="00195AC1">
        <w:rPr>
          <w:rFonts w:ascii="Times New Roman" w:hAnsi="Times New Roman"/>
          <w:sz w:val="28"/>
          <w:szCs w:val="28"/>
          <w:lang w:val="ru-RU"/>
        </w:rPr>
        <w:t xml:space="preserve">должен учитывать уровень подготовки каждого студента и предвидеть трудности, которые могут возникнуть при выполнении </w:t>
      </w:r>
      <w:r w:rsidRPr="00FC596C">
        <w:rPr>
          <w:rStyle w:val="highlight"/>
          <w:rFonts w:ascii="Times New Roman" w:hAnsi="Times New Roman"/>
          <w:sz w:val="28"/>
          <w:szCs w:val="28"/>
        </w:rPr>
        <w:t> </w:t>
      </w:r>
      <w:r w:rsidRPr="00195AC1">
        <w:rPr>
          <w:rStyle w:val="highlight"/>
          <w:rFonts w:ascii="Times New Roman" w:hAnsi="Times New Roman"/>
          <w:sz w:val="28"/>
          <w:szCs w:val="28"/>
          <w:lang w:val="ru-RU"/>
        </w:rPr>
        <w:t>самостоятельной</w:t>
      </w:r>
      <w:r w:rsidRPr="00FC596C">
        <w:rPr>
          <w:rStyle w:val="highlight"/>
          <w:rFonts w:ascii="Times New Roman" w:hAnsi="Times New Roman"/>
          <w:sz w:val="28"/>
          <w:szCs w:val="28"/>
        </w:rPr>
        <w:t>  </w:t>
      </w:r>
      <w:r w:rsidRPr="00195AC1">
        <w:rPr>
          <w:rStyle w:val="highlight"/>
          <w:rFonts w:ascii="Times New Roman" w:hAnsi="Times New Roman"/>
          <w:sz w:val="28"/>
          <w:szCs w:val="28"/>
          <w:lang w:val="ru-RU"/>
        </w:rPr>
        <w:t xml:space="preserve">работы. Преподаватель дает каждому студенту </w:t>
      </w:r>
      <w:r w:rsidRPr="00195AC1">
        <w:rPr>
          <w:rFonts w:ascii="Times New Roman" w:hAnsi="Times New Roman"/>
          <w:sz w:val="28"/>
          <w:szCs w:val="28"/>
          <w:lang w:val="ru-RU"/>
        </w:rPr>
        <w:t xml:space="preserve">индивидуальные и дифференцированные задания. Некоторые из них могут осуществляться в группе (например, подготовка доклада и презентации по одной теме могут делать несколько студентов с разделением своих обязанностей – один готовит научно-теоретическую часть, а второй проводит анализ практики). </w:t>
      </w:r>
    </w:p>
    <w:p w:rsidR="004477A9" w:rsidRPr="00FC596C" w:rsidRDefault="004477A9" w:rsidP="004477A9">
      <w:pPr>
        <w:suppressAutoHyphens/>
        <w:spacing w:after="0"/>
        <w:ind w:firstLine="709"/>
        <w:jc w:val="center"/>
        <w:outlineLvl w:val="2"/>
        <w:rPr>
          <w:rFonts w:ascii="Times New Roman" w:hAnsi="Times New Roman" w:cs="Times New Roman"/>
          <w:b/>
          <w:bCs/>
          <w:sz w:val="28"/>
          <w:szCs w:val="28"/>
        </w:rPr>
      </w:pPr>
      <w:r w:rsidRPr="00FC596C">
        <w:rPr>
          <w:rFonts w:ascii="Times New Roman" w:hAnsi="Times New Roman" w:cs="Times New Roman"/>
          <w:b/>
          <w:bCs/>
          <w:sz w:val="28"/>
          <w:szCs w:val="28"/>
        </w:rPr>
        <w:t>Задания для самостоятельного выполнения</w:t>
      </w:r>
    </w:p>
    <w:p w:rsidR="004477A9" w:rsidRPr="00FC596C" w:rsidRDefault="004477A9" w:rsidP="004477A9">
      <w:pPr>
        <w:pStyle w:val="a5"/>
        <w:numPr>
          <w:ilvl w:val="0"/>
          <w:numId w:val="8"/>
        </w:numPr>
        <w:tabs>
          <w:tab w:val="left" w:pos="0"/>
        </w:tabs>
        <w:spacing w:after="0"/>
        <w:ind w:left="0" w:firstLine="709"/>
        <w:jc w:val="both"/>
        <w:outlineLvl w:val="2"/>
        <w:rPr>
          <w:rFonts w:ascii="Times New Roman" w:hAnsi="Times New Roman" w:cs="Times New Roman"/>
          <w:bCs/>
          <w:sz w:val="28"/>
          <w:szCs w:val="28"/>
        </w:rPr>
      </w:pPr>
      <w:r w:rsidRPr="00FC596C">
        <w:rPr>
          <w:rFonts w:ascii="Times New Roman" w:hAnsi="Times New Roman" w:cs="Times New Roman"/>
          <w:bCs/>
          <w:sz w:val="28"/>
          <w:szCs w:val="28"/>
        </w:rPr>
        <w:t>Подготовка к практическим занятиям</w:t>
      </w:r>
    </w:p>
    <w:p w:rsidR="004477A9" w:rsidRPr="00195AC1" w:rsidRDefault="004477A9" w:rsidP="004477A9">
      <w:pPr>
        <w:pStyle w:val="a5"/>
        <w:numPr>
          <w:ilvl w:val="0"/>
          <w:numId w:val="8"/>
        </w:numPr>
        <w:tabs>
          <w:tab w:val="left" w:pos="0"/>
        </w:tabs>
        <w:spacing w:after="0"/>
        <w:ind w:left="0" w:firstLine="709"/>
        <w:jc w:val="both"/>
        <w:rPr>
          <w:rFonts w:ascii="Times New Roman" w:hAnsi="Times New Roman" w:cs="Times New Roman"/>
          <w:sz w:val="28"/>
          <w:szCs w:val="28"/>
        </w:rPr>
      </w:pPr>
      <w:r w:rsidRPr="00195AC1">
        <w:rPr>
          <w:rFonts w:ascii="Times New Roman" w:hAnsi="Times New Roman" w:cs="Times New Roman"/>
          <w:sz w:val="28"/>
          <w:szCs w:val="28"/>
        </w:rPr>
        <w:t>Активное чтение (Составление таблицы и кластера).</w:t>
      </w:r>
    </w:p>
    <w:p w:rsidR="004477A9" w:rsidRPr="00FC596C" w:rsidRDefault="004477A9" w:rsidP="004477A9">
      <w:pPr>
        <w:pStyle w:val="a5"/>
        <w:numPr>
          <w:ilvl w:val="0"/>
          <w:numId w:val="8"/>
        </w:numPr>
        <w:tabs>
          <w:tab w:val="left" w:pos="0"/>
        </w:tabs>
        <w:spacing w:after="0"/>
        <w:ind w:left="0" w:firstLine="709"/>
        <w:jc w:val="both"/>
        <w:rPr>
          <w:rFonts w:ascii="Times New Roman" w:hAnsi="Times New Roman" w:cs="Times New Roman"/>
          <w:sz w:val="28"/>
          <w:szCs w:val="28"/>
        </w:rPr>
      </w:pPr>
      <w:r w:rsidRPr="00FC596C">
        <w:rPr>
          <w:rFonts w:ascii="Times New Roman" w:hAnsi="Times New Roman" w:cs="Times New Roman"/>
          <w:sz w:val="28"/>
          <w:szCs w:val="28"/>
        </w:rPr>
        <w:t>Выполнение разноуровневых заданий</w:t>
      </w:r>
    </w:p>
    <w:p w:rsidR="004477A9" w:rsidRPr="00D51D54" w:rsidRDefault="004477A9" w:rsidP="004477A9">
      <w:pPr>
        <w:pStyle w:val="a5"/>
        <w:numPr>
          <w:ilvl w:val="0"/>
          <w:numId w:val="8"/>
        </w:numPr>
        <w:tabs>
          <w:tab w:val="left" w:pos="0"/>
        </w:tabs>
        <w:spacing w:after="0"/>
        <w:ind w:left="0" w:firstLine="709"/>
        <w:jc w:val="both"/>
        <w:rPr>
          <w:rFonts w:ascii="Times New Roman" w:hAnsi="Times New Roman" w:cs="Times New Roman"/>
          <w:b/>
          <w:bCs/>
          <w:sz w:val="28"/>
          <w:szCs w:val="28"/>
        </w:rPr>
      </w:pPr>
      <w:r w:rsidRPr="00D51D54">
        <w:rPr>
          <w:rFonts w:ascii="Times New Roman" w:hAnsi="Times New Roman" w:cs="Times New Roman"/>
          <w:sz w:val="28"/>
          <w:szCs w:val="28"/>
        </w:rPr>
        <w:t xml:space="preserve">Подготовка доклада с презентацией презентаций с использованием мультимедийного оборудования. </w:t>
      </w:r>
    </w:p>
    <w:p w:rsidR="004477A9" w:rsidRPr="00913DB0" w:rsidRDefault="004477A9" w:rsidP="004477A9">
      <w:pPr>
        <w:pStyle w:val="a5"/>
        <w:numPr>
          <w:ilvl w:val="0"/>
          <w:numId w:val="8"/>
        </w:numPr>
        <w:tabs>
          <w:tab w:val="left" w:pos="0"/>
        </w:tabs>
        <w:spacing w:after="0"/>
        <w:ind w:left="0" w:firstLine="709"/>
        <w:jc w:val="both"/>
        <w:rPr>
          <w:rFonts w:ascii="Times New Roman" w:hAnsi="Times New Roman" w:cs="Times New Roman"/>
          <w:b/>
          <w:bCs/>
          <w:sz w:val="28"/>
          <w:szCs w:val="28"/>
        </w:rPr>
      </w:pPr>
      <w:r w:rsidRPr="00D51D54">
        <w:rPr>
          <w:rFonts w:ascii="Times New Roman" w:hAnsi="Times New Roman" w:cs="Times New Roman"/>
          <w:sz w:val="28"/>
          <w:szCs w:val="28"/>
        </w:rPr>
        <w:t>Написание итоговой письменной работы по теме, самостоятельно выбранной студентом и согласованной с преподавателем</w:t>
      </w:r>
    </w:p>
    <w:p w:rsidR="004477A9" w:rsidRPr="00FC596C" w:rsidRDefault="004477A9" w:rsidP="004477A9">
      <w:pPr>
        <w:shd w:val="clear" w:color="auto" w:fill="FFFFFF"/>
        <w:suppressAutoHyphens/>
        <w:spacing w:after="0"/>
        <w:ind w:right="-285" w:firstLine="709"/>
        <w:jc w:val="both"/>
        <w:rPr>
          <w:rFonts w:ascii="Times New Roman" w:hAnsi="Times New Roman" w:cs="Times New Roman"/>
          <w:sz w:val="28"/>
          <w:szCs w:val="28"/>
        </w:rPr>
      </w:pPr>
      <w:r w:rsidRPr="00FC596C">
        <w:rPr>
          <w:rFonts w:ascii="Times New Roman" w:hAnsi="Times New Roman" w:cs="Times New Roman"/>
          <w:b/>
          <w:bCs/>
          <w:sz w:val="28"/>
          <w:szCs w:val="28"/>
          <w:bdr w:val="none" w:sz="0" w:space="0" w:color="auto" w:frame="1"/>
        </w:rPr>
        <w:t>Изучение материалов и литературы курса</w:t>
      </w:r>
    </w:p>
    <w:p w:rsidR="004477A9" w:rsidRPr="00FC596C" w:rsidRDefault="004477A9" w:rsidP="004477A9">
      <w:pPr>
        <w:shd w:val="clear" w:color="auto" w:fill="FFFFFF"/>
        <w:suppressAutoHyphens/>
        <w:spacing w:after="0"/>
        <w:ind w:right="-285" w:firstLine="709"/>
        <w:jc w:val="both"/>
        <w:rPr>
          <w:rFonts w:ascii="Times New Roman" w:hAnsi="Times New Roman" w:cs="Times New Roman"/>
          <w:sz w:val="28"/>
          <w:szCs w:val="28"/>
        </w:rPr>
      </w:pPr>
      <w:r w:rsidRPr="00FC596C">
        <w:rPr>
          <w:rFonts w:ascii="Times New Roman" w:hAnsi="Times New Roman" w:cs="Times New Roman"/>
          <w:sz w:val="28"/>
          <w:szCs w:val="28"/>
          <w:bdr w:val="none" w:sz="0" w:space="0" w:color="auto" w:frame="1"/>
        </w:rPr>
        <w:t>В папке каждого занятия в ЭУК содержатся все материалы, необходимые для освоения курса. Они включают в себя текстовые документы, презентации, ссылки на дополнительную литературу. Основная литература курса доступна в электронно-библиотечных системах, с которыми у ДВФУ заключен договор. Таким образом, студенту доступны полные тексты рекомендованных книг при условии нахождения в сети ДВФУ.</w:t>
      </w:r>
    </w:p>
    <w:p w:rsidR="004477A9" w:rsidRPr="00FC596C" w:rsidRDefault="004477A9" w:rsidP="004477A9">
      <w:pPr>
        <w:shd w:val="clear" w:color="auto" w:fill="FFFFFF"/>
        <w:suppressAutoHyphens/>
        <w:spacing w:after="0"/>
        <w:ind w:right="-285" w:firstLine="709"/>
        <w:jc w:val="both"/>
        <w:rPr>
          <w:rFonts w:ascii="Times New Roman" w:hAnsi="Times New Roman" w:cs="Times New Roman"/>
          <w:sz w:val="28"/>
          <w:szCs w:val="28"/>
        </w:rPr>
      </w:pPr>
      <w:r w:rsidRPr="00FC596C">
        <w:rPr>
          <w:rFonts w:ascii="Times New Roman" w:hAnsi="Times New Roman" w:cs="Times New Roman"/>
          <w:sz w:val="28"/>
          <w:szCs w:val="28"/>
          <w:bdr w:val="none" w:sz="0" w:space="0" w:color="auto" w:frame="1"/>
        </w:rPr>
        <w:t xml:space="preserve">Литературу к каждому занятию рекомендуется изучать в соответствии с планом занятия для достижения систематичности и последовательности усвоения. В то же время, отдельные пункты плана не следует рассматривать как что-то обособленное, нужно стараться увидеть взаимосвязь между ними, найти почву для сравнения, обобщения. В первую очередь необходимо изучить основную литературу, представленную в курсе, это необходимый минимум, </w:t>
      </w:r>
      <w:r w:rsidRPr="00FC596C">
        <w:rPr>
          <w:rFonts w:ascii="Times New Roman" w:hAnsi="Times New Roman" w:cs="Times New Roman"/>
          <w:sz w:val="28"/>
          <w:szCs w:val="28"/>
          <w:bdr w:val="none" w:sz="0" w:space="0" w:color="auto" w:frame="1"/>
        </w:rPr>
        <w:lastRenderedPageBreak/>
        <w:t>гарантирующий успешное прохождение контрольных мероприятий. Для расширения и углубления знаний по дисциплине студент может обратиться к дополнительной литературе.</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b/>
          <w:sz w:val="28"/>
          <w:szCs w:val="28"/>
          <w:lang w:val="ru-RU"/>
        </w:rPr>
        <w:t xml:space="preserve">Подготовка к семинарским занятиям. </w:t>
      </w:r>
      <w:r w:rsidRPr="00FC596C">
        <w:rPr>
          <w:rFonts w:ascii="Times New Roman" w:hAnsi="Times New Roman"/>
          <w:i/>
          <w:iCs/>
          <w:sz w:val="28"/>
          <w:szCs w:val="28"/>
          <w:lang w:val="ru-RU"/>
        </w:rPr>
        <w:t>Семинарское занятие -</w:t>
      </w:r>
      <w:r w:rsidRPr="00FC596C">
        <w:rPr>
          <w:rStyle w:val="apple-converted-space"/>
          <w:rFonts w:ascii="Times New Roman" w:hAnsi="Times New Roman"/>
          <w:sz w:val="28"/>
          <w:szCs w:val="28"/>
        </w:rPr>
        <w:t> </w:t>
      </w:r>
      <w:r w:rsidRPr="00FC596C">
        <w:rPr>
          <w:rFonts w:ascii="Times New Roman" w:hAnsi="Times New Roman"/>
          <w:sz w:val="28"/>
          <w:szCs w:val="28"/>
          <w:lang w:val="ru-RU"/>
        </w:rPr>
        <w:t>важная и обязательная форма учебного процесса. На семинары выносятся наиболее важные и сложные вопросы курса, для обсуждения которых требуется специальная подготовка студента с использованием рекомендуемой учебной литературы. Специфика семинаров по данному курсу состоит в том, что они включают две основные формы работы:</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1) теоретическую в виде устного или письменного обсуждения поставленных вопросов;</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2) практическую, которая состоит в выполнении заданий разного уровня.</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Подготовку к семинарскому занятию следует вести в следующем порядке:</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1. Внимательно ознакомиться с планом семинара по заданной теме.</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2. Обратиться к рекомендуемой учебной литературе по данной теме: в первую очередь - к основной, при необходимости углубленного изучения - к дополнительной.</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3. Уделить особое внимание основным понятиям изучаемой темы, владение которыми способствует эффективному усвоению курса.</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4. Осмыслить имеющиеся по данной теме различные точки зрения и подходы.</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5. Освоить приемы и методики анализа исторических источников, используя заданные алгоритмы либо практические рекомендации.</w:t>
      </w:r>
    </w:p>
    <w:p w:rsidR="004477A9" w:rsidRPr="00FC596C" w:rsidRDefault="004477A9" w:rsidP="004477A9">
      <w:pPr>
        <w:pStyle w:val="af"/>
        <w:suppressAutoHyphens/>
        <w:spacing w:before="0" w:beforeAutospacing="0" w:after="0" w:afterAutospacing="0" w:line="276" w:lineRule="auto"/>
        <w:ind w:firstLine="709"/>
        <w:jc w:val="both"/>
        <w:rPr>
          <w:rFonts w:ascii="Times New Roman" w:hAnsi="Times New Roman"/>
          <w:sz w:val="28"/>
          <w:szCs w:val="28"/>
          <w:lang w:val="ru-RU"/>
        </w:rPr>
      </w:pPr>
      <w:r w:rsidRPr="00FC596C">
        <w:rPr>
          <w:rFonts w:ascii="Times New Roman" w:hAnsi="Times New Roman"/>
          <w:sz w:val="28"/>
          <w:szCs w:val="28"/>
          <w:lang w:val="ru-RU"/>
        </w:rPr>
        <w:t>6. В процессе изучения темы следует подготовить тезисы или мини-конспект в тетради для семинарских занятий. Эти записи могут быть использованы на семинаре как подсказка при публичном выступлении.</w:t>
      </w:r>
    </w:p>
    <w:p w:rsidR="004477A9" w:rsidRPr="00D72AC9" w:rsidRDefault="004477A9" w:rsidP="004477A9">
      <w:pPr>
        <w:pStyle w:val="af"/>
        <w:spacing w:before="0" w:beforeAutospacing="0" w:after="0" w:afterAutospacing="0" w:line="276" w:lineRule="auto"/>
        <w:ind w:firstLine="709"/>
        <w:jc w:val="center"/>
        <w:rPr>
          <w:rFonts w:ascii="Times New Roman" w:hAnsi="Times New Roman"/>
          <w:b/>
          <w:bCs/>
          <w:color w:val="000000"/>
          <w:sz w:val="28"/>
          <w:szCs w:val="28"/>
        </w:rPr>
      </w:pPr>
      <w:r w:rsidRPr="00D72AC9">
        <w:rPr>
          <w:rFonts w:ascii="Times New Roman" w:hAnsi="Times New Roman"/>
          <w:b/>
          <w:bCs/>
          <w:color w:val="000000"/>
          <w:sz w:val="28"/>
          <w:szCs w:val="28"/>
        </w:rPr>
        <w:t xml:space="preserve">Методические указанию </w:t>
      </w:r>
      <w:r w:rsidRPr="00D72AC9">
        <w:rPr>
          <w:rFonts w:ascii="Times New Roman" w:hAnsi="Times New Roman"/>
          <w:b/>
          <w:bCs/>
          <w:color w:val="000000"/>
          <w:sz w:val="28"/>
          <w:szCs w:val="28"/>
          <w:lang w:val="ru-RU"/>
        </w:rPr>
        <w:t xml:space="preserve">по подготовке </w:t>
      </w:r>
      <w:r>
        <w:rPr>
          <w:rFonts w:ascii="Times New Roman" w:hAnsi="Times New Roman"/>
          <w:b/>
          <w:bCs/>
          <w:color w:val="000000"/>
          <w:sz w:val="28"/>
          <w:szCs w:val="28"/>
          <w:lang w:val="ru-RU"/>
        </w:rPr>
        <w:t>сообщения и доклада</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b/>
          <w:sz w:val="28"/>
          <w:szCs w:val="28"/>
        </w:rPr>
        <w:t xml:space="preserve">Теоретическое сообщение. </w:t>
      </w:r>
      <w:r w:rsidRPr="00F97887">
        <w:rPr>
          <w:rFonts w:ascii="Times New Roman" w:hAnsi="Times New Roman" w:cs="Times New Roman"/>
          <w:sz w:val="28"/>
          <w:szCs w:val="28"/>
        </w:rPr>
        <w:t xml:space="preserve">Сообщение - изложение информации по определенному вопросу.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Схема подготовки сообщения:</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1. Выбрав тему сообщения, прочитайте соответствующую книгу, главу,  раздел, параграф, фрагмент книги и составьте план сообщения на основе этого источника. Точно сформулируйте, что именно Вы хотите сказать.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2. Помните, что основное правило сообщения -  доказательность фактов и выводов. Ссылайтесь на источник знаний (автор, название книги, год и место издания).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lastRenderedPageBreak/>
        <w:t xml:space="preserve">3. Привлеките дополнительную литературу (см.: список литературы к семинарскому занятию).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4. Изучая литературу, делайте выписки на отдельных листочках,  указывая тему выписки.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5. Составьте развернутый план с указанием в скобках фактического материала,  на который будете ссылаться.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6. Оформите сообщение (систематизируйте выписки в необходимой последовательности).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7. Завершите сообщение краткими выводами.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8. Принесите на семинарское занятие выписки, план сообщения и список изученной литературы. </w:t>
      </w:r>
    </w:p>
    <w:p w:rsidR="004477A9" w:rsidRPr="00F97887" w:rsidRDefault="004477A9" w:rsidP="004477A9">
      <w:pPr>
        <w:spacing w:after="0"/>
        <w:ind w:firstLine="709"/>
        <w:jc w:val="both"/>
        <w:rPr>
          <w:rFonts w:ascii="Times New Roman" w:hAnsi="Times New Roman" w:cs="Times New Roman"/>
          <w:i/>
          <w:sz w:val="28"/>
          <w:szCs w:val="28"/>
        </w:rPr>
      </w:pPr>
      <w:r w:rsidRPr="00F97887">
        <w:rPr>
          <w:rFonts w:ascii="Times New Roman" w:hAnsi="Times New Roman" w:cs="Times New Roman"/>
          <w:i/>
          <w:sz w:val="28"/>
          <w:szCs w:val="28"/>
        </w:rPr>
        <w:t xml:space="preserve">План выступления: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1. Тема сообщения.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2. Перечень источников.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 xml:space="preserve">3. Раскрытие темы сообщения. </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Продолжительность выступления - 5-6 минут.</w:t>
      </w:r>
    </w:p>
    <w:p w:rsidR="004477A9" w:rsidRPr="00F97887" w:rsidRDefault="004477A9" w:rsidP="004477A9">
      <w:pPr>
        <w:spacing w:after="0"/>
        <w:ind w:firstLine="709"/>
        <w:jc w:val="both"/>
        <w:rPr>
          <w:rFonts w:ascii="Times New Roman" w:hAnsi="Times New Roman" w:cs="Times New Roman"/>
          <w:sz w:val="28"/>
          <w:szCs w:val="28"/>
        </w:rPr>
      </w:pPr>
      <w:r w:rsidRPr="00F97887">
        <w:rPr>
          <w:rFonts w:ascii="Times New Roman" w:hAnsi="Times New Roman" w:cs="Times New Roman"/>
          <w:b/>
          <w:sz w:val="28"/>
          <w:szCs w:val="28"/>
        </w:rPr>
        <w:t xml:space="preserve">Доклад.  </w:t>
      </w:r>
      <w:r w:rsidRPr="00F97887">
        <w:rPr>
          <w:rFonts w:ascii="Times New Roman" w:hAnsi="Times New Roman" w:cs="Times New Roman"/>
          <w:sz w:val="28"/>
          <w:szCs w:val="28"/>
        </w:rPr>
        <w:t xml:space="preserve">Работа студента над сообщением-презентацией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Докладчики должны знать и уметь: сообщать новую информацию; по возможности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w:t>
      </w:r>
      <w:r>
        <w:rPr>
          <w:rFonts w:ascii="Times New Roman" w:hAnsi="Times New Roman" w:cs="Times New Roman"/>
          <w:sz w:val="28"/>
          <w:szCs w:val="28"/>
        </w:rPr>
        <w:t>7-10</w:t>
      </w:r>
      <w:r w:rsidRPr="00F97887">
        <w:rPr>
          <w:rFonts w:ascii="Times New Roman" w:hAnsi="Times New Roman" w:cs="Times New Roman"/>
          <w:sz w:val="28"/>
          <w:szCs w:val="28"/>
        </w:rPr>
        <w:t xml:space="preserve"> минут); иметь представление о композиционной структуре доклада и др.</w:t>
      </w:r>
    </w:p>
    <w:p w:rsidR="004477A9" w:rsidRPr="00D72AC9" w:rsidRDefault="004477A9" w:rsidP="004477A9">
      <w:pPr>
        <w:pStyle w:val="af"/>
        <w:spacing w:before="0" w:beforeAutospacing="0" w:after="0" w:afterAutospacing="0" w:line="276" w:lineRule="auto"/>
        <w:ind w:firstLine="709"/>
        <w:jc w:val="both"/>
        <w:rPr>
          <w:rFonts w:ascii="Times New Roman" w:hAnsi="Times New Roman"/>
          <w:color w:val="000000"/>
          <w:sz w:val="28"/>
          <w:szCs w:val="28"/>
          <w:lang w:val="ru-RU"/>
        </w:rPr>
      </w:pPr>
      <w:r w:rsidRPr="004477A9">
        <w:rPr>
          <w:rFonts w:ascii="Times New Roman" w:hAnsi="Times New Roman"/>
          <w:color w:val="000000"/>
          <w:sz w:val="28"/>
          <w:szCs w:val="28"/>
          <w:lang w:val="ru-RU"/>
        </w:rPr>
        <w:t>Доклад –</w:t>
      </w:r>
      <w:r w:rsidRPr="00D72AC9">
        <w:rPr>
          <w:rFonts w:ascii="Times New Roman" w:hAnsi="Times New Roman"/>
          <w:color w:val="000000"/>
          <w:sz w:val="28"/>
          <w:szCs w:val="28"/>
          <w:lang w:val="ru-RU"/>
        </w:rPr>
        <w:t xml:space="preserve"> вид устного монолога научного стиля речи. От сообщения доклад отличается большим объемом информации. Оптимальное время доклада – 5-10 минут</w:t>
      </w:r>
      <w:r w:rsidRPr="00D72AC9">
        <w:rPr>
          <w:rFonts w:ascii="Times New Roman" w:hAnsi="Times New Roman"/>
          <w:color w:val="000000"/>
          <w:sz w:val="28"/>
          <w:szCs w:val="28"/>
        </w:rPr>
        <w:t xml:space="preserve">. </w:t>
      </w:r>
      <w:r w:rsidRPr="00D72AC9">
        <w:rPr>
          <w:rFonts w:ascii="Times New Roman" w:hAnsi="Times New Roman"/>
          <w:color w:val="000000"/>
          <w:sz w:val="28"/>
          <w:szCs w:val="28"/>
          <w:lang w:val="ru-RU"/>
        </w:rPr>
        <w:t xml:space="preserve"> Во вступлении докладчик не только сообщает тему, но и указывает ее актуальность и значение. Основная часть доклада содержит материал, который отобран учащимся для рассмотрения данной темы. В заключении нужно сделать выводы.</w:t>
      </w:r>
    </w:p>
    <w:p w:rsidR="004477A9" w:rsidRPr="00D72AC9" w:rsidRDefault="004477A9" w:rsidP="004477A9">
      <w:pPr>
        <w:pStyle w:val="af"/>
        <w:spacing w:before="0" w:beforeAutospacing="0" w:after="0" w:afterAutospacing="0" w:line="276" w:lineRule="auto"/>
        <w:ind w:firstLine="709"/>
        <w:jc w:val="both"/>
        <w:rPr>
          <w:rFonts w:ascii="Times New Roman" w:hAnsi="Times New Roman"/>
          <w:color w:val="000000"/>
          <w:sz w:val="28"/>
          <w:szCs w:val="28"/>
          <w:lang w:val="ru-RU"/>
        </w:rPr>
      </w:pPr>
      <w:r w:rsidRPr="00D72AC9">
        <w:rPr>
          <w:rFonts w:ascii="Times New Roman" w:hAnsi="Times New Roman"/>
          <w:color w:val="000000"/>
          <w:sz w:val="28"/>
          <w:szCs w:val="28"/>
          <w:lang w:val="ru-RU"/>
        </w:rPr>
        <w:t>Окончательно отработанный текст доклада можно несколько раз прочитать, чтобы лучше усвоить последовательность изложения, а затем обязательно проговорить вслух. Кроме того, надо проверить, сколько минут займет выступление: заметить по часам время начала и конца проговаривания. Вы должны попасть в требуемый интервал ±20 секунд.</w:t>
      </w:r>
    </w:p>
    <w:p w:rsidR="004477A9" w:rsidRPr="00D72AC9" w:rsidRDefault="004477A9" w:rsidP="004477A9">
      <w:pPr>
        <w:pStyle w:val="af"/>
        <w:spacing w:before="0" w:beforeAutospacing="0" w:after="0" w:afterAutospacing="0" w:line="276" w:lineRule="auto"/>
        <w:ind w:firstLine="709"/>
        <w:jc w:val="both"/>
        <w:rPr>
          <w:rFonts w:ascii="Times New Roman" w:hAnsi="Times New Roman"/>
          <w:color w:val="000000"/>
          <w:sz w:val="28"/>
          <w:szCs w:val="28"/>
          <w:lang w:val="ru-RU"/>
        </w:rPr>
      </w:pPr>
      <w:r w:rsidRPr="00D72AC9">
        <w:rPr>
          <w:rFonts w:ascii="Times New Roman" w:hAnsi="Times New Roman"/>
          <w:b/>
          <w:color w:val="000000"/>
          <w:sz w:val="28"/>
          <w:szCs w:val="28"/>
          <w:lang w:val="ru-RU"/>
        </w:rPr>
        <w:t>Структура доклада</w:t>
      </w:r>
      <w:r w:rsidRPr="00D72AC9">
        <w:rPr>
          <w:rFonts w:ascii="Times New Roman" w:hAnsi="Times New Roman"/>
          <w:color w:val="000000"/>
          <w:sz w:val="28"/>
          <w:szCs w:val="28"/>
          <w:lang w:val="ru-RU"/>
        </w:rPr>
        <w:t>:</w:t>
      </w:r>
    </w:p>
    <w:p w:rsidR="004477A9" w:rsidRPr="00D72AC9" w:rsidRDefault="004477A9" w:rsidP="004477A9">
      <w:pPr>
        <w:pStyle w:val="af"/>
        <w:numPr>
          <w:ilvl w:val="0"/>
          <w:numId w:val="16"/>
        </w:numPr>
        <w:tabs>
          <w:tab w:val="left" w:pos="993"/>
        </w:tabs>
        <w:spacing w:before="0" w:beforeAutospacing="0" w:after="0" w:afterAutospacing="0" w:line="276" w:lineRule="auto"/>
        <w:ind w:left="0" w:firstLine="709"/>
        <w:jc w:val="both"/>
        <w:rPr>
          <w:rFonts w:ascii="Times New Roman" w:hAnsi="Times New Roman"/>
          <w:sz w:val="28"/>
          <w:szCs w:val="28"/>
        </w:rPr>
      </w:pPr>
      <w:r w:rsidRPr="00D72AC9">
        <w:rPr>
          <w:rFonts w:ascii="Times New Roman" w:hAnsi="Times New Roman"/>
          <w:sz w:val="28"/>
          <w:szCs w:val="28"/>
          <w:lang w:val="ru-RU"/>
        </w:rPr>
        <w:t>Титульный лист</w:t>
      </w:r>
      <w:r w:rsidRPr="00D72AC9">
        <w:rPr>
          <w:rFonts w:ascii="Times New Roman" w:hAnsi="Times New Roman"/>
          <w:sz w:val="28"/>
          <w:szCs w:val="28"/>
        </w:rPr>
        <w:t>;</w:t>
      </w:r>
    </w:p>
    <w:p w:rsidR="004477A9" w:rsidRPr="00D72AC9" w:rsidRDefault="004477A9" w:rsidP="004477A9">
      <w:pPr>
        <w:pStyle w:val="af"/>
        <w:numPr>
          <w:ilvl w:val="0"/>
          <w:numId w:val="16"/>
        </w:numPr>
        <w:tabs>
          <w:tab w:val="left" w:pos="993"/>
        </w:tabs>
        <w:spacing w:before="0" w:beforeAutospacing="0" w:after="0" w:afterAutospacing="0" w:line="276" w:lineRule="auto"/>
        <w:ind w:left="0" w:firstLine="709"/>
        <w:jc w:val="both"/>
        <w:rPr>
          <w:rFonts w:ascii="Times New Roman" w:hAnsi="Times New Roman"/>
          <w:sz w:val="28"/>
          <w:szCs w:val="28"/>
        </w:rPr>
      </w:pPr>
      <w:r w:rsidRPr="00D72AC9">
        <w:rPr>
          <w:rFonts w:ascii="Times New Roman" w:hAnsi="Times New Roman"/>
          <w:sz w:val="28"/>
          <w:szCs w:val="28"/>
          <w:lang w:val="ru-RU"/>
        </w:rPr>
        <w:t>Введение</w:t>
      </w:r>
      <w:r w:rsidRPr="00D72AC9">
        <w:rPr>
          <w:rFonts w:ascii="Times New Roman" w:hAnsi="Times New Roman"/>
          <w:sz w:val="28"/>
          <w:szCs w:val="28"/>
        </w:rPr>
        <w:t>;</w:t>
      </w:r>
    </w:p>
    <w:p w:rsidR="004477A9" w:rsidRPr="00D72AC9" w:rsidRDefault="004477A9" w:rsidP="004477A9">
      <w:pPr>
        <w:pStyle w:val="af"/>
        <w:numPr>
          <w:ilvl w:val="0"/>
          <w:numId w:val="16"/>
        </w:numPr>
        <w:tabs>
          <w:tab w:val="left" w:pos="993"/>
        </w:tabs>
        <w:spacing w:before="0" w:beforeAutospacing="0" w:after="0" w:afterAutospacing="0" w:line="276" w:lineRule="auto"/>
        <w:ind w:left="0" w:firstLine="709"/>
        <w:jc w:val="both"/>
        <w:rPr>
          <w:rFonts w:ascii="Times New Roman" w:hAnsi="Times New Roman"/>
          <w:sz w:val="28"/>
          <w:szCs w:val="28"/>
        </w:rPr>
      </w:pPr>
      <w:r w:rsidRPr="00D72AC9">
        <w:rPr>
          <w:rFonts w:ascii="Times New Roman" w:hAnsi="Times New Roman"/>
          <w:sz w:val="28"/>
          <w:szCs w:val="28"/>
          <w:lang w:val="ru-RU"/>
        </w:rPr>
        <w:lastRenderedPageBreak/>
        <w:t>Основная часть;</w:t>
      </w:r>
    </w:p>
    <w:p w:rsidR="004477A9" w:rsidRPr="00D72AC9" w:rsidRDefault="004477A9" w:rsidP="004477A9">
      <w:pPr>
        <w:pStyle w:val="af"/>
        <w:numPr>
          <w:ilvl w:val="0"/>
          <w:numId w:val="16"/>
        </w:numPr>
        <w:tabs>
          <w:tab w:val="left" w:pos="993"/>
        </w:tabs>
        <w:spacing w:before="0" w:beforeAutospacing="0" w:after="0" w:afterAutospacing="0" w:line="276" w:lineRule="auto"/>
        <w:ind w:left="0" w:firstLine="709"/>
        <w:jc w:val="both"/>
        <w:rPr>
          <w:rFonts w:ascii="Times New Roman" w:hAnsi="Times New Roman"/>
          <w:sz w:val="28"/>
          <w:szCs w:val="28"/>
        </w:rPr>
      </w:pPr>
      <w:r w:rsidRPr="00D72AC9">
        <w:rPr>
          <w:rFonts w:ascii="Times New Roman" w:hAnsi="Times New Roman"/>
          <w:sz w:val="28"/>
          <w:szCs w:val="28"/>
          <w:lang w:val="ru-RU"/>
        </w:rPr>
        <w:t>Заключение;</w:t>
      </w:r>
    </w:p>
    <w:p w:rsidR="004477A9" w:rsidRPr="00D72AC9" w:rsidRDefault="004477A9" w:rsidP="004477A9">
      <w:pPr>
        <w:pStyle w:val="af"/>
        <w:numPr>
          <w:ilvl w:val="0"/>
          <w:numId w:val="16"/>
        </w:numPr>
        <w:tabs>
          <w:tab w:val="left" w:pos="993"/>
        </w:tabs>
        <w:spacing w:before="0" w:beforeAutospacing="0" w:after="0" w:afterAutospacing="0" w:line="276" w:lineRule="auto"/>
        <w:ind w:left="0" w:firstLine="709"/>
        <w:jc w:val="both"/>
        <w:rPr>
          <w:rFonts w:ascii="Times New Roman" w:hAnsi="Times New Roman"/>
          <w:sz w:val="28"/>
          <w:szCs w:val="28"/>
        </w:rPr>
      </w:pPr>
      <w:r w:rsidRPr="00D72AC9">
        <w:rPr>
          <w:rFonts w:ascii="Times New Roman" w:hAnsi="Times New Roman"/>
          <w:sz w:val="28"/>
          <w:szCs w:val="28"/>
          <w:lang w:val="ru-RU"/>
        </w:rPr>
        <w:t>Список использованных источников (литература, название сайтов).</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b/>
          <w:sz w:val="28"/>
          <w:szCs w:val="28"/>
          <w:lang w:val="ru-RU"/>
        </w:rPr>
      </w:pPr>
      <w:r w:rsidRPr="00D72AC9">
        <w:rPr>
          <w:rFonts w:ascii="Times New Roman" w:hAnsi="Times New Roman"/>
          <w:b/>
          <w:sz w:val="28"/>
          <w:szCs w:val="28"/>
          <w:lang w:val="ru-RU"/>
        </w:rPr>
        <w:t>Требования к оформлению работы</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 xml:space="preserve">1. Работа должна быть выполнена с использованием компьютера и принтера на одной стороне бумаге формата А4 через полуторный межстрочный интервал. Цвет шрифта должен быть черным, шрифт </w:t>
      </w:r>
      <w:r w:rsidRPr="00D72AC9">
        <w:rPr>
          <w:rFonts w:ascii="Times New Roman" w:hAnsi="Times New Roman"/>
          <w:sz w:val="28"/>
          <w:szCs w:val="28"/>
          <w:lang w:val="en-US"/>
        </w:rPr>
        <w:t>TimesNewRoman</w:t>
      </w:r>
      <w:r w:rsidRPr="00D72AC9">
        <w:rPr>
          <w:rFonts w:ascii="Times New Roman" w:hAnsi="Times New Roman"/>
          <w:sz w:val="28"/>
          <w:szCs w:val="28"/>
          <w:lang w:val="ru-RU"/>
        </w:rPr>
        <w:t>, кегель 14.</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 xml:space="preserve">2. Текст следует печатать, соблюдая следующие размеры полей: правое, верхнее и нижнее – </w:t>
      </w:r>
      <w:smartTag w:uri="urn:schemas-microsoft-com:office:smarttags" w:element="metricconverter">
        <w:smartTagPr>
          <w:attr w:name="ProductID" w:val="15 мм"/>
        </w:smartTagPr>
        <w:r w:rsidRPr="00D72AC9">
          <w:rPr>
            <w:rFonts w:ascii="Times New Roman" w:hAnsi="Times New Roman"/>
            <w:sz w:val="28"/>
            <w:szCs w:val="28"/>
            <w:lang w:val="ru-RU"/>
          </w:rPr>
          <w:t>15 мм</w:t>
        </w:r>
      </w:smartTag>
      <w:r w:rsidRPr="00D72AC9">
        <w:rPr>
          <w:rFonts w:ascii="Times New Roman" w:hAnsi="Times New Roman"/>
          <w:sz w:val="28"/>
          <w:szCs w:val="28"/>
          <w:lang w:val="ru-RU"/>
        </w:rPr>
        <w:t xml:space="preserve">, левое – </w:t>
      </w:r>
      <w:smartTag w:uri="urn:schemas-microsoft-com:office:smarttags" w:element="metricconverter">
        <w:smartTagPr>
          <w:attr w:name="ProductID" w:val="25 мм"/>
        </w:smartTagPr>
        <w:r w:rsidRPr="00D72AC9">
          <w:rPr>
            <w:rFonts w:ascii="Times New Roman" w:hAnsi="Times New Roman"/>
            <w:sz w:val="28"/>
            <w:szCs w:val="28"/>
            <w:lang w:val="ru-RU"/>
          </w:rPr>
          <w:t>25 мм</w:t>
        </w:r>
      </w:smartTag>
      <w:r w:rsidRPr="00D72AC9">
        <w:rPr>
          <w:rFonts w:ascii="Times New Roman" w:hAnsi="Times New Roman"/>
          <w:sz w:val="28"/>
          <w:szCs w:val="28"/>
          <w:lang w:val="ru-RU"/>
        </w:rPr>
        <w:t xml:space="preserve">. Абзацный отступ должен быть одинаковым по всему тексту и составлять </w:t>
      </w:r>
      <w:smartTag w:uri="urn:schemas-microsoft-com:office:smarttags" w:element="metricconverter">
        <w:smartTagPr>
          <w:attr w:name="ProductID" w:val="125 мм"/>
        </w:smartTagPr>
        <w:r w:rsidRPr="00D72AC9">
          <w:rPr>
            <w:rFonts w:ascii="Times New Roman" w:hAnsi="Times New Roman"/>
            <w:sz w:val="28"/>
            <w:szCs w:val="28"/>
            <w:lang w:val="ru-RU"/>
          </w:rPr>
          <w:t>125 мм</w:t>
        </w:r>
      </w:smartTag>
      <w:r w:rsidRPr="00D72AC9">
        <w:rPr>
          <w:rFonts w:ascii="Times New Roman" w:hAnsi="Times New Roman"/>
          <w:sz w:val="28"/>
          <w:szCs w:val="28"/>
          <w:lang w:val="ru-RU"/>
        </w:rPr>
        <w:t>.</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3. Выравнивание текста по ширине.</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4. Перед знаками препинания (кроме тире) не может быть пробела. После знака препинания пробел обязателен.</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5. Разрешается использовать компьютерные возможности акцентирования внимания на определенных терминах, формулах, применяя выделение жирным шрифтом, курсив, подчеркивание.</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6. Перенос слов недопустим.</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7. Таблицы и иллюстрации размещаются по центру листа и нумеруются последовательно арабскими цифрами.</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8. Если иллюстраций несколько, то все они должны быть одного размера.</w:t>
      </w:r>
    </w:p>
    <w:p w:rsidR="004477A9" w:rsidRPr="00D72AC9" w:rsidRDefault="004477A9" w:rsidP="004477A9">
      <w:pPr>
        <w:pStyle w:val="af"/>
        <w:tabs>
          <w:tab w:val="left" w:pos="993"/>
        </w:tabs>
        <w:spacing w:before="0" w:beforeAutospacing="0" w:after="0" w:afterAutospacing="0" w:line="276" w:lineRule="auto"/>
        <w:ind w:firstLine="709"/>
        <w:jc w:val="both"/>
        <w:rPr>
          <w:rFonts w:ascii="Times New Roman" w:hAnsi="Times New Roman"/>
          <w:sz w:val="28"/>
          <w:szCs w:val="28"/>
          <w:lang w:val="ru-RU"/>
        </w:rPr>
      </w:pPr>
      <w:r w:rsidRPr="00D72AC9">
        <w:rPr>
          <w:rFonts w:ascii="Times New Roman" w:hAnsi="Times New Roman"/>
          <w:sz w:val="28"/>
          <w:szCs w:val="28"/>
          <w:lang w:val="ru-RU"/>
        </w:rPr>
        <w:t xml:space="preserve">9. В тексте на все рисунки, таблицы, схемы, фото должны быть даны ссылки. </w:t>
      </w:r>
    </w:p>
    <w:p w:rsidR="004477A9" w:rsidRDefault="004477A9" w:rsidP="004477A9">
      <w:pPr>
        <w:tabs>
          <w:tab w:val="left" w:pos="284"/>
        </w:tabs>
        <w:spacing w:after="0"/>
        <w:ind w:firstLine="709"/>
        <w:jc w:val="both"/>
        <w:rPr>
          <w:rFonts w:ascii="Times New Roman" w:hAnsi="Times New Roman" w:cs="Times New Roman"/>
          <w:sz w:val="28"/>
          <w:szCs w:val="28"/>
        </w:rPr>
      </w:pPr>
      <w:r w:rsidRPr="00F97887">
        <w:rPr>
          <w:rFonts w:ascii="Times New Roman" w:hAnsi="Times New Roman" w:cs="Times New Roman"/>
          <w:sz w:val="28"/>
          <w:szCs w:val="28"/>
        </w:rPr>
        <w:t>Структура выступления.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4477A9" w:rsidRPr="00FC596C" w:rsidRDefault="004477A9" w:rsidP="004477A9">
      <w:pPr>
        <w:suppressAutoHyphens/>
        <w:spacing w:after="0"/>
        <w:ind w:firstLine="709"/>
        <w:jc w:val="both"/>
        <w:rPr>
          <w:rFonts w:ascii="Times New Roman" w:hAnsi="Times New Roman" w:cs="Times New Roman"/>
          <w:b/>
          <w:sz w:val="28"/>
          <w:szCs w:val="28"/>
        </w:rPr>
      </w:pPr>
      <w:r w:rsidRPr="00FC596C">
        <w:rPr>
          <w:rFonts w:ascii="Times New Roman" w:hAnsi="Times New Roman" w:cs="Times New Roman"/>
          <w:b/>
          <w:sz w:val="28"/>
          <w:szCs w:val="28"/>
        </w:rPr>
        <w:t xml:space="preserve">Подготовка сообщения со слайд-презентацией </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Работа студента над сообщением-презентацией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w:t>
      </w:r>
      <w:r w:rsidRPr="00FC596C">
        <w:rPr>
          <w:rFonts w:ascii="Times New Roman" w:hAnsi="Times New Roman" w:cs="Times New Roman"/>
          <w:sz w:val="28"/>
          <w:szCs w:val="28"/>
        </w:rPr>
        <w:lastRenderedPageBreak/>
        <w:t>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5-6 минут); иметь представление о композиционной структуре доклада и др.</w:t>
      </w:r>
    </w:p>
    <w:p w:rsidR="004477A9" w:rsidRPr="00FC596C" w:rsidRDefault="004477A9" w:rsidP="004477A9">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i/>
          <w:sz w:val="28"/>
          <w:szCs w:val="28"/>
        </w:rPr>
        <w:t>Сообщение</w:t>
      </w:r>
      <w:r w:rsidRPr="00FC596C">
        <w:rPr>
          <w:rFonts w:ascii="Times New Roman" w:hAnsi="Times New Roman" w:cs="Times New Roman"/>
          <w:sz w:val="28"/>
          <w:szCs w:val="28"/>
        </w:rPr>
        <w:t xml:space="preserve"> должно состоять из:</w:t>
      </w:r>
    </w:p>
    <w:p w:rsidR="004477A9" w:rsidRPr="00FC596C" w:rsidRDefault="004477A9" w:rsidP="004477A9">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1. алгоритма работы с визуальным источником;</w:t>
      </w:r>
    </w:p>
    <w:p w:rsidR="004477A9" w:rsidRPr="00FC596C" w:rsidRDefault="004477A9" w:rsidP="004477A9">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2. анализа визуального источника по заданному алгоритму в соответствии с материалом учебной информации. Укажите учебник, занятие, на котором планируется изучать данный визуальный источник;</w:t>
      </w:r>
    </w:p>
    <w:p w:rsidR="004477A9" w:rsidRPr="00195AC1" w:rsidRDefault="004477A9" w:rsidP="004477A9">
      <w:pPr>
        <w:tabs>
          <w:tab w:val="left" w:pos="0"/>
        </w:tabs>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3. списка литературы.</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i/>
          <w:sz w:val="28"/>
          <w:szCs w:val="28"/>
        </w:rPr>
        <w:t xml:space="preserve">Структура выступления. </w:t>
      </w:r>
      <w:r w:rsidRPr="00FC596C">
        <w:rPr>
          <w:rFonts w:ascii="Times New Roman" w:hAnsi="Times New Roman" w:cs="Times New Roman"/>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4477A9" w:rsidRPr="00FC596C" w:rsidRDefault="004477A9" w:rsidP="004477A9">
      <w:pPr>
        <w:tabs>
          <w:tab w:val="left" w:pos="0"/>
        </w:tabs>
        <w:suppressAutoHyphens/>
        <w:spacing w:after="0"/>
        <w:ind w:firstLine="709"/>
        <w:jc w:val="both"/>
        <w:rPr>
          <w:rFonts w:ascii="Times New Roman" w:hAnsi="Times New Roman" w:cs="Times New Roman"/>
          <w:sz w:val="28"/>
          <w:szCs w:val="28"/>
        </w:rPr>
      </w:pPr>
      <w:r w:rsidRPr="00FC596C">
        <w:rPr>
          <w:rFonts w:ascii="Times New Roman" w:hAnsi="Times New Roman" w:cs="Times New Roman"/>
          <w:b/>
          <w:sz w:val="28"/>
          <w:szCs w:val="28"/>
        </w:rPr>
        <w:t>Слайд-презентация</w:t>
      </w:r>
      <w:r w:rsidRPr="00FC596C">
        <w:rPr>
          <w:rFonts w:ascii="Times New Roman" w:hAnsi="Times New Roman" w:cs="Times New Roman"/>
          <w:sz w:val="28"/>
          <w:szCs w:val="28"/>
        </w:rPr>
        <w:t xml:space="preserve"> должна отражать материал сообщения в краткой форме, визуализировать текст сообщения. </w:t>
      </w:r>
    </w:p>
    <w:p w:rsidR="004477A9" w:rsidRPr="00FC596C" w:rsidRDefault="004477A9" w:rsidP="004477A9">
      <w:pPr>
        <w:suppressAutoHyphens/>
        <w:spacing w:after="0"/>
        <w:ind w:firstLine="709"/>
        <w:jc w:val="both"/>
        <w:rPr>
          <w:rFonts w:ascii="Times New Roman" w:hAnsi="Times New Roman" w:cs="Times New Roman"/>
          <w:i/>
          <w:sz w:val="28"/>
          <w:szCs w:val="28"/>
        </w:rPr>
      </w:pPr>
      <w:r w:rsidRPr="00FC596C">
        <w:rPr>
          <w:rFonts w:ascii="Times New Roman" w:hAnsi="Times New Roman" w:cs="Times New Roman"/>
          <w:i/>
          <w:sz w:val="28"/>
          <w:szCs w:val="28"/>
        </w:rPr>
        <w:t>Общие требования к презентации: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презентация не должна быть меньше 10 слайдов;</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первый лист – это титульный лист, на котором обязательно должны быть представлены: название; фамилия, имя автора; номер группы</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презентация должна визуализировать текст сообщения с помощью иллюстраций, схем, графиков, а не повторять его словесно.</w:t>
      </w:r>
    </w:p>
    <w:p w:rsidR="004477A9" w:rsidRPr="00FC596C" w:rsidRDefault="004477A9" w:rsidP="004477A9">
      <w:pPr>
        <w:suppressAutoHyphens/>
        <w:spacing w:after="0"/>
        <w:ind w:firstLine="709"/>
        <w:jc w:val="both"/>
        <w:rPr>
          <w:rFonts w:ascii="Times New Roman" w:hAnsi="Times New Roman" w:cs="Times New Roman"/>
          <w:i/>
          <w:sz w:val="28"/>
          <w:szCs w:val="28"/>
        </w:rPr>
      </w:pPr>
      <w:r w:rsidRPr="00FC596C">
        <w:rPr>
          <w:rFonts w:ascii="Times New Roman" w:hAnsi="Times New Roman" w:cs="Times New Roman"/>
          <w:i/>
          <w:sz w:val="28"/>
          <w:szCs w:val="28"/>
        </w:rPr>
        <w:t>Рекомендации по стилю оформлению слайдов:</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желательно соблюдать единый стиль оформления всей презентации;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следует избегать эффектов, которые будут отвлекать от сообщения или смыслового ядра презентации;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вспомогательная информация не должна преобладать над основной;</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для фона слайдов лучше выбрать пастельную гамму цветов, не отвлекающую и не раздражающую реципиентов;</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на одном слайде рекомендуется использовать не более трех цветов одновременно;</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lastRenderedPageBreak/>
        <w:t>- заголовки и текст должны четко выделяться на выбранном фоне;</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следует обратить внимание на цвет гиперссылок (до и после их использования);</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4477A9" w:rsidRPr="00FC596C" w:rsidRDefault="004477A9" w:rsidP="004477A9">
      <w:pPr>
        <w:suppressAutoHyphens/>
        <w:spacing w:after="0"/>
        <w:ind w:firstLine="709"/>
        <w:jc w:val="both"/>
        <w:rPr>
          <w:rFonts w:ascii="Times New Roman" w:hAnsi="Times New Roman" w:cs="Times New Roman"/>
          <w:i/>
          <w:sz w:val="28"/>
          <w:szCs w:val="28"/>
        </w:rPr>
      </w:pPr>
      <w:r w:rsidRPr="00FC596C">
        <w:rPr>
          <w:rFonts w:ascii="Times New Roman" w:hAnsi="Times New Roman" w:cs="Times New Roman"/>
          <w:i/>
          <w:sz w:val="28"/>
          <w:szCs w:val="28"/>
        </w:rPr>
        <w:t> Рекомендации по представлению информации: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краткость и лаконичность (словосочетания или короткие предложения);</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минимальное количество служебных слов (предлогов, наречий, прилагательных);</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заголовки должны быть четки для восприятия аудитории;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предпочтительно горизонтальное расположение информации;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наиболее важную информацию следует располагать в центре слайда, или выделять специальными средствами (рамка, шрифт, другой цвет и т.п.);</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надписи лучше располагать под иллюстрациями;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аудитории (обычно для заголовков рекомендуется использовать размер шрифта не менее 24, для прочей информации – не менее 18);</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не рекомендуется смешивать разные типы шрифтов в одной презентации;</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при использовании различных изображений, аудио- и видеороликов следует обратить особое внимание на их качество;</w:t>
      </w:r>
    </w:p>
    <w:p w:rsidR="004477A9" w:rsidRPr="00787CD4"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не стоит заполнять один слайд слишком большим объемом </w:t>
      </w:r>
      <w:r w:rsidRPr="00787CD4">
        <w:rPr>
          <w:rFonts w:ascii="Times New Roman" w:hAnsi="Times New Roman" w:cs="Times New Roman"/>
          <w:sz w:val="28"/>
          <w:szCs w:val="28"/>
        </w:rPr>
        <w:t>информации (как правило, не более трех выводов, определений).</w:t>
      </w:r>
    </w:p>
    <w:p w:rsidR="004477A9" w:rsidRDefault="004477A9" w:rsidP="004477A9">
      <w:pPr>
        <w:suppressAutoHyphens/>
        <w:spacing w:after="0"/>
        <w:ind w:firstLine="709"/>
        <w:jc w:val="both"/>
        <w:rPr>
          <w:rFonts w:ascii="Times New Roman" w:hAnsi="Times New Roman" w:cs="Times New Roman"/>
          <w:b/>
          <w:bCs/>
          <w:sz w:val="28"/>
          <w:szCs w:val="28"/>
        </w:rPr>
      </w:pPr>
    </w:p>
    <w:p w:rsidR="004477A9" w:rsidRPr="00C669BB" w:rsidRDefault="004477A9" w:rsidP="004477A9">
      <w:pPr>
        <w:suppressAutoHyphens/>
        <w:spacing w:after="0"/>
        <w:ind w:firstLine="709"/>
        <w:jc w:val="both"/>
        <w:rPr>
          <w:rFonts w:ascii="Times New Roman" w:hAnsi="Times New Roman" w:cs="Times New Roman"/>
          <w:b/>
          <w:bCs/>
          <w:sz w:val="28"/>
          <w:szCs w:val="28"/>
        </w:rPr>
      </w:pPr>
      <w:r w:rsidRPr="00C669BB">
        <w:rPr>
          <w:rFonts w:ascii="Times New Roman" w:hAnsi="Times New Roman" w:cs="Times New Roman"/>
          <w:b/>
          <w:bCs/>
          <w:sz w:val="28"/>
          <w:szCs w:val="28"/>
        </w:rPr>
        <w:t>Методические указания по активному чтению</w:t>
      </w:r>
    </w:p>
    <w:p w:rsidR="004477A9" w:rsidRPr="00C669BB" w:rsidRDefault="004477A9" w:rsidP="004477A9">
      <w:pPr>
        <w:suppressAutoHyphens/>
        <w:spacing w:after="0"/>
        <w:ind w:firstLine="709"/>
        <w:jc w:val="both"/>
        <w:rPr>
          <w:rFonts w:ascii="Times New Roman" w:hAnsi="Times New Roman" w:cs="Times New Roman"/>
          <w:bCs/>
          <w:sz w:val="28"/>
          <w:szCs w:val="28"/>
        </w:rPr>
      </w:pPr>
      <w:r w:rsidRPr="00C669BB">
        <w:rPr>
          <w:rFonts w:ascii="Times New Roman" w:hAnsi="Times New Roman" w:cs="Times New Roman"/>
          <w:bCs/>
          <w:sz w:val="28"/>
          <w:szCs w:val="28"/>
        </w:rPr>
        <w:t>Текст – это система. Овладеть системой – это овладеть ее структурой, следовательно</w:t>
      </w:r>
      <w:r>
        <w:rPr>
          <w:rFonts w:ascii="Times New Roman" w:hAnsi="Times New Roman" w:cs="Times New Roman"/>
          <w:bCs/>
          <w:sz w:val="28"/>
          <w:szCs w:val="28"/>
        </w:rPr>
        <w:t>,</w:t>
      </w:r>
      <w:r w:rsidRPr="00C669BB">
        <w:rPr>
          <w:rFonts w:ascii="Times New Roman" w:hAnsi="Times New Roman" w:cs="Times New Roman"/>
          <w:bCs/>
          <w:sz w:val="28"/>
          <w:szCs w:val="28"/>
        </w:rPr>
        <w:t xml:space="preserve"> методы активной работы с текстом – это методы структурирования текта. Каждый текст опирается на группу понятий. </w:t>
      </w:r>
      <w:r w:rsidRPr="00C669BB">
        <w:rPr>
          <w:rFonts w:ascii="Times New Roman" w:hAnsi="Times New Roman" w:cs="Times New Roman"/>
          <w:b/>
          <w:bCs/>
          <w:sz w:val="28"/>
          <w:szCs w:val="28"/>
        </w:rPr>
        <w:t>«Ключевое»</w:t>
      </w:r>
      <w:r w:rsidRPr="00C669BB">
        <w:rPr>
          <w:rFonts w:ascii="Times New Roman" w:hAnsi="Times New Roman" w:cs="Times New Roman"/>
          <w:bCs/>
          <w:sz w:val="28"/>
          <w:szCs w:val="28"/>
        </w:rPr>
        <w:t xml:space="preserve"> понятие раскрывает смысл текста. Их не может быть много (не более 5-9 в одной главе).</w:t>
      </w:r>
      <w:r w:rsidRPr="004477A9">
        <w:rPr>
          <w:rFonts w:ascii="Times New Roman" w:eastAsia="+mn-ea" w:hAnsi="Times New Roman" w:cs="+mn-cs"/>
          <w:kern w:val="24"/>
          <w:sz w:val="40"/>
          <w:szCs w:val="40"/>
          <w:lang w:eastAsia="ru-RU"/>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669BB">
        <w:rPr>
          <w:rFonts w:ascii="Times New Roman" w:hAnsi="Times New Roman" w:cs="Times New Roman"/>
          <w:bCs/>
          <w:sz w:val="28"/>
          <w:szCs w:val="28"/>
        </w:rPr>
        <w:t xml:space="preserve">Текст может содержать описание явления или </w:t>
      </w:r>
      <w:r w:rsidRPr="00C669BB">
        <w:rPr>
          <w:rFonts w:ascii="Times New Roman" w:hAnsi="Times New Roman" w:cs="Times New Roman"/>
          <w:bCs/>
          <w:sz w:val="28"/>
          <w:szCs w:val="28"/>
        </w:rPr>
        <w:lastRenderedPageBreak/>
        <w:t>изложение факта. Каждый факт может стать поводом для размышлений и поиска информации.</w:t>
      </w:r>
    </w:p>
    <w:p w:rsidR="004477A9" w:rsidRPr="0030525F" w:rsidRDefault="004477A9" w:rsidP="004477A9">
      <w:pPr>
        <w:suppressAutoHyphens/>
        <w:spacing w:after="0"/>
        <w:ind w:firstLine="709"/>
        <w:jc w:val="both"/>
        <w:rPr>
          <w:rFonts w:ascii="Times New Roman" w:hAnsi="Times New Roman" w:cs="Times New Roman"/>
          <w:sz w:val="28"/>
          <w:szCs w:val="28"/>
        </w:rPr>
      </w:pPr>
      <w:r w:rsidRPr="00C669BB">
        <w:rPr>
          <w:rFonts w:ascii="Times New Roman" w:hAnsi="Times New Roman" w:cs="Times New Roman"/>
          <w:bCs/>
          <w:sz w:val="28"/>
          <w:szCs w:val="28"/>
        </w:rPr>
        <w:t>Текст опирается на совокупность теоретических утверждений, изложенных в виде проблем, формулировок, законов, закономерностей.</w:t>
      </w:r>
      <w:r>
        <w:rPr>
          <w:rFonts w:ascii="Times New Roman" w:hAnsi="Times New Roman" w:cs="Times New Roman"/>
          <w:bCs/>
          <w:sz w:val="28"/>
          <w:szCs w:val="28"/>
        </w:rPr>
        <w:t xml:space="preserve"> </w:t>
      </w:r>
      <w:r w:rsidRPr="00C669BB">
        <w:rPr>
          <w:rFonts w:ascii="Times New Roman" w:hAnsi="Times New Roman" w:cs="Times New Roman"/>
          <w:bCs/>
          <w:sz w:val="28"/>
          <w:szCs w:val="28"/>
        </w:rPr>
        <w:t>Теоретические утверждения могут быть строго аргументированы, проиллюстрированы примерами или приведены без дополнительной аргументации.</w:t>
      </w:r>
      <w:r>
        <w:rPr>
          <w:rFonts w:ascii="Times New Roman" w:hAnsi="Times New Roman" w:cs="Times New Roman"/>
          <w:bCs/>
          <w:sz w:val="28"/>
          <w:szCs w:val="28"/>
        </w:rPr>
        <w:t xml:space="preserve"> </w:t>
      </w:r>
      <w:r w:rsidRPr="0030525F">
        <w:rPr>
          <w:rFonts w:ascii="Times New Roman" w:hAnsi="Times New Roman" w:cs="Times New Roman"/>
          <w:sz w:val="28"/>
          <w:szCs w:val="28"/>
        </w:rPr>
        <w:t>Построение конспекта и схемы-конспекта, а также схематического изображения как выражения результатов понимания позволяет придать процедур</w:t>
      </w:r>
      <w:r>
        <w:rPr>
          <w:rFonts w:ascii="Times New Roman" w:hAnsi="Times New Roman" w:cs="Times New Roman"/>
          <w:sz w:val="28"/>
          <w:szCs w:val="28"/>
        </w:rPr>
        <w:t>е чтения и понимания текста</w:t>
      </w:r>
      <w:r w:rsidRPr="0030525F">
        <w:rPr>
          <w:rFonts w:ascii="Times New Roman" w:hAnsi="Times New Roman" w:cs="Times New Roman"/>
          <w:sz w:val="28"/>
          <w:szCs w:val="28"/>
        </w:rPr>
        <w:t xml:space="preserve"> оперативно-манипулятивный характер, удобный для сознаваемой самоорганизации в мышлении, а также для внешней организации.</w:t>
      </w:r>
    </w:p>
    <w:p w:rsidR="004477A9" w:rsidRPr="00195AC1" w:rsidRDefault="004477A9" w:rsidP="004477A9">
      <w:pPr>
        <w:suppressAutoHyphens/>
        <w:spacing w:after="0"/>
        <w:ind w:firstLine="709"/>
        <w:jc w:val="both"/>
        <w:rPr>
          <w:rFonts w:ascii="Times New Roman" w:hAnsi="Times New Roman" w:cs="Times New Roman"/>
          <w:sz w:val="28"/>
          <w:szCs w:val="28"/>
        </w:rPr>
      </w:pPr>
      <w:r w:rsidRPr="00C669BB">
        <w:rPr>
          <w:rFonts w:ascii="Times New Roman" w:hAnsi="Times New Roman" w:cs="Times New Roman"/>
          <w:sz w:val="28"/>
          <w:szCs w:val="28"/>
        </w:rPr>
        <w:t>Активное чтение – это перевод смысла текста в новую форму: таблицы, схемы, графики. Текст  – это свернутый диалог и дискуссия. Поэтому работа студента с текстом – это диалог с автором, совместное поэтапное решение учебной или профессиональной задачи. Качество и результат этого решения зависят, прежде всего, от того, сформирована у студента читательская деятельность или нет. Во время чтения главными задачами становятся</w:t>
      </w:r>
      <w:r w:rsidRPr="00195AC1">
        <w:rPr>
          <w:rFonts w:ascii="Times New Roman" w:hAnsi="Times New Roman" w:cs="Times New Roman"/>
          <w:sz w:val="28"/>
          <w:szCs w:val="28"/>
        </w:rPr>
        <w:t>: понимание смысловых отношений между частями текста, принятие логики развертывания идей автора.</w:t>
      </w:r>
    </w:p>
    <w:p w:rsidR="004477A9" w:rsidRPr="00FC596C" w:rsidRDefault="004477A9" w:rsidP="004477A9">
      <w:pPr>
        <w:suppressAutoHyphens/>
        <w:spacing w:after="0"/>
        <w:ind w:firstLine="709"/>
        <w:jc w:val="both"/>
        <w:rPr>
          <w:rFonts w:ascii="Times New Roman" w:hAnsi="Times New Roman" w:cs="Times New Roman"/>
          <w:sz w:val="28"/>
          <w:szCs w:val="28"/>
        </w:rPr>
      </w:pPr>
      <w:r w:rsidRPr="00FC596C">
        <w:rPr>
          <w:rFonts w:ascii="Times New Roman" w:hAnsi="Times New Roman" w:cs="Times New Roman"/>
          <w:sz w:val="28"/>
          <w:szCs w:val="28"/>
        </w:rPr>
        <w:t>Методы работы с текстом направлены на:</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-развитие критического мышления;</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 овладение приемами понимания научных текстов;</w:t>
      </w:r>
    </w:p>
    <w:p w:rsidR="004477A9" w:rsidRPr="00195AC1" w:rsidRDefault="004477A9" w:rsidP="004477A9">
      <w:pPr>
        <w:suppressAutoHyphens/>
        <w:spacing w:after="0"/>
        <w:ind w:firstLine="709"/>
        <w:jc w:val="both"/>
        <w:rPr>
          <w:rFonts w:ascii="Times New Roman" w:hAnsi="Times New Roman" w:cs="Times New Roman"/>
          <w:bCs/>
          <w:sz w:val="28"/>
          <w:szCs w:val="28"/>
        </w:rPr>
      </w:pPr>
      <w:r w:rsidRPr="00195AC1">
        <w:rPr>
          <w:rFonts w:ascii="Times New Roman" w:hAnsi="Times New Roman" w:cs="Times New Roman"/>
          <w:sz w:val="28"/>
          <w:szCs w:val="28"/>
        </w:rPr>
        <w:t>- ф</w:t>
      </w:r>
      <w:r w:rsidRPr="00195AC1">
        <w:rPr>
          <w:rFonts w:ascii="Times New Roman" w:hAnsi="Times New Roman" w:cs="Times New Roman"/>
          <w:bCs/>
          <w:sz w:val="28"/>
          <w:szCs w:val="28"/>
        </w:rPr>
        <w:t>ормирование навыков изучающего чтения.</w:t>
      </w:r>
    </w:p>
    <w:p w:rsidR="004477A9" w:rsidRPr="00195AC1" w:rsidRDefault="004477A9" w:rsidP="004477A9">
      <w:pPr>
        <w:suppressAutoHyphens/>
        <w:spacing w:after="0"/>
        <w:ind w:firstLine="709"/>
        <w:jc w:val="both"/>
        <w:rPr>
          <w:rFonts w:ascii="Times New Roman" w:hAnsi="Times New Roman" w:cs="Times New Roman"/>
          <w:bCs/>
          <w:sz w:val="28"/>
          <w:szCs w:val="28"/>
        </w:rPr>
      </w:pPr>
      <w:r w:rsidRPr="00195AC1">
        <w:rPr>
          <w:rFonts w:ascii="Times New Roman" w:hAnsi="Times New Roman" w:cs="Times New Roman"/>
          <w:bCs/>
          <w:sz w:val="28"/>
          <w:szCs w:val="28"/>
        </w:rPr>
        <w:t>В первом семестре студентам предложено овладеть двумя видами визуализации текста – составлением сравнительной таблицы и составлением кластера.</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b/>
          <w:bCs/>
          <w:sz w:val="28"/>
          <w:szCs w:val="28"/>
        </w:rPr>
        <w:t>Составление сравнительной таблицы</w:t>
      </w:r>
      <w:r w:rsidRPr="00195AC1">
        <w:rPr>
          <w:rFonts w:ascii="Times New Roman" w:hAnsi="Times New Roman" w:cs="Times New Roman"/>
          <w:bCs/>
          <w:sz w:val="28"/>
          <w:szCs w:val="28"/>
        </w:rPr>
        <w:t>.</w:t>
      </w:r>
      <w:r w:rsidRPr="00195AC1">
        <w:rPr>
          <w:rFonts w:ascii="Times New Roman" w:hAnsi="Times New Roman" w:cs="Times New Roman"/>
          <w:sz w:val="28"/>
          <w:szCs w:val="28"/>
        </w:rPr>
        <w:t xml:space="preserve"> При подготовке задания студенты должны, прочитав и осмыслив материал, составить четкие формулировки и заполнить таблицу, избегая лишних слов и фраз. Кроме того, материал, помещенный в таблицу визуально должен отражать различия в сравниваемых параметрах. Рекомендуется сначала отражать отличия, только после этого указывать сходства. </w:t>
      </w:r>
    </w:p>
    <w:p w:rsidR="004477A9" w:rsidRPr="00195AC1" w:rsidRDefault="004477A9" w:rsidP="004477A9">
      <w:pPr>
        <w:suppressAutoHyphens/>
        <w:spacing w:after="0"/>
        <w:ind w:firstLine="709"/>
        <w:jc w:val="both"/>
        <w:rPr>
          <w:rFonts w:ascii="Times New Roman" w:hAnsi="Times New Roman" w:cs="Times New Roman"/>
          <w:bCs/>
          <w:sz w:val="28"/>
          <w:szCs w:val="28"/>
        </w:rPr>
      </w:pPr>
      <w:r w:rsidRPr="00195AC1">
        <w:rPr>
          <w:rFonts w:ascii="Times New Roman" w:hAnsi="Times New Roman" w:cs="Times New Roman"/>
          <w:b/>
          <w:bCs/>
          <w:sz w:val="28"/>
          <w:szCs w:val="28"/>
        </w:rPr>
        <w:t xml:space="preserve">Кластер </w:t>
      </w:r>
      <w:r w:rsidRPr="00195AC1">
        <w:rPr>
          <w:rFonts w:ascii="Times New Roman" w:hAnsi="Times New Roman" w:cs="Times New Roman"/>
          <w:bCs/>
          <w:sz w:val="28"/>
          <w:szCs w:val="28"/>
        </w:rPr>
        <w:t>(«гроздь») – выделение смысловых единиц текста и графическое их оформление в определенном порядке в виде грозди. Кластеры могут стать ведущим приемом и на стадии вызова, рефлексии, так и стратегией урока в целом. Делая какие-то записи, зарисовки для памяти, мы часто интуитивно распределяем их особым образом, компонуем по категориям. Кластер – графический прием систематизации материала. Наши мысли уже не громоздятся, а «гроздятся», т.е. располагаются в определенном порядке.</w:t>
      </w:r>
    </w:p>
    <w:p w:rsidR="004477A9" w:rsidRPr="0030525F" w:rsidRDefault="004477A9" w:rsidP="004477A9">
      <w:pPr>
        <w:suppressAutoHyphens/>
        <w:spacing w:after="0"/>
        <w:ind w:firstLine="709"/>
        <w:jc w:val="both"/>
        <w:rPr>
          <w:rFonts w:ascii="Times New Roman" w:hAnsi="Times New Roman" w:cs="Times New Roman"/>
          <w:bCs/>
          <w:sz w:val="28"/>
          <w:szCs w:val="28"/>
        </w:rPr>
      </w:pPr>
      <w:r w:rsidRPr="0030525F">
        <w:rPr>
          <w:rFonts w:ascii="Times New Roman" w:hAnsi="Times New Roman" w:cs="Times New Roman"/>
          <w:bCs/>
          <w:sz w:val="28"/>
          <w:szCs w:val="28"/>
        </w:rPr>
        <w:lastRenderedPageBreak/>
        <w:t>Последовательность действий при составлении кластера</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 xml:space="preserve">- В начале, посередине чистого листа (классной доски), документа </w:t>
      </w:r>
      <w:r w:rsidRPr="00FC596C">
        <w:rPr>
          <w:rFonts w:ascii="Times New Roman" w:hAnsi="Times New Roman" w:cs="Times New Roman"/>
          <w:sz w:val="28"/>
          <w:szCs w:val="28"/>
        </w:rPr>
        <w:t>Word</w:t>
      </w:r>
      <w:r w:rsidRPr="00195AC1">
        <w:rPr>
          <w:rFonts w:ascii="Times New Roman" w:hAnsi="Times New Roman" w:cs="Times New Roman"/>
          <w:sz w:val="28"/>
          <w:szCs w:val="28"/>
        </w:rPr>
        <w:t xml:space="preserve">, </w:t>
      </w:r>
      <w:r w:rsidRPr="00FC596C">
        <w:rPr>
          <w:rFonts w:ascii="Times New Roman" w:hAnsi="Times New Roman" w:cs="Times New Roman"/>
          <w:sz w:val="28"/>
          <w:szCs w:val="28"/>
        </w:rPr>
        <w:t> </w:t>
      </w:r>
      <w:r w:rsidRPr="00195AC1">
        <w:rPr>
          <w:rFonts w:ascii="Times New Roman" w:hAnsi="Times New Roman" w:cs="Times New Roman"/>
          <w:sz w:val="28"/>
          <w:szCs w:val="28"/>
        </w:rPr>
        <w:t xml:space="preserve">слайде написать ключевое слово или предложение, которое является «сердцем» идеи, темы </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 xml:space="preserve">- Вокруг «накидать» слова или предложения, выражающие идеи, факты, образы, подходящие для данной темы. (Модель «планеты и ее спутники») </w:t>
      </w:r>
    </w:p>
    <w:p w:rsidR="004477A9" w:rsidRPr="00195AC1"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 xml:space="preserve">-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4477A9" w:rsidRPr="00195AC1" w:rsidRDefault="004477A9" w:rsidP="004477A9">
      <w:pPr>
        <w:suppressAutoHyphens/>
        <w:spacing w:after="0"/>
        <w:ind w:firstLine="709"/>
        <w:jc w:val="both"/>
        <w:rPr>
          <w:rFonts w:ascii="Times New Roman" w:hAnsi="Times New Roman" w:cs="Times New Roman"/>
          <w:b/>
          <w:sz w:val="28"/>
          <w:szCs w:val="28"/>
        </w:rPr>
      </w:pPr>
      <w:r w:rsidRPr="00195AC1">
        <w:rPr>
          <w:rFonts w:ascii="Times New Roman" w:hAnsi="Times New Roman" w:cs="Times New Roman"/>
          <w:sz w:val="28"/>
          <w:szCs w:val="28"/>
        </w:rPr>
        <w:t xml:space="preserve">Не бойтесь записывать все, что приходит на ум. Дайте волю воображению и интуиции. Постараться построить как можно больше связей. Не следуйте заранее определенному плану. Продолжайте работу, пока не кончится время или идеи не иссякнут. </w:t>
      </w:r>
    </w:p>
    <w:p w:rsidR="004477A9" w:rsidRDefault="004477A9" w:rsidP="004477A9">
      <w:pPr>
        <w:suppressAutoHyphens/>
        <w:spacing w:after="0"/>
        <w:ind w:firstLine="709"/>
        <w:jc w:val="both"/>
        <w:rPr>
          <w:rFonts w:ascii="Times New Roman" w:hAnsi="Times New Roman" w:cs="Times New Roman"/>
          <w:sz w:val="28"/>
          <w:szCs w:val="28"/>
        </w:rPr>
      </w:pPr>
      <w:r w:rsidRPr="00195AC1">
        <w:rPr>
          <w:rFonts w:ascii="Times New Roman" w:hAnsi="Times New Roman" w:cs="Times New Roman"/>
          <w:sz w:val="28"/>
          <w:szCs w:val="28"/>
        </w:rPr>
        <w:t xml:space="preserve">В итоге получается структура, которая графически отображает наши размышления, определяет информационное поле данной теме. </w:t>
      </w:r>
    </w:p>
    <w:p w:rsidR="004477A9" w:rsidRPr="00787CD4" w:rsidRDefault="004477A9" w:rsidP="004477A9">
      <w:pPr>
        <w:spacing w:after="0"/>
        <w:ind w:firstLine="709"/>
        <w:jc w:val="both"/>
        <w:rPr>
          <w:rFonts w:ascii="Times New Roman" w:hAnsi="Times New Roman" w:cs="Times New Roman"/>
          <w:b/>
          <w:sz w:val="28"/>
          <w:szCs w:val="28"/>
        </w:rPr>
      </w:pPr>
      <w:r w:rsidRPr="00787CD4">
        <w:rPr>
          <w:rFonts w:ascii="Times New Roman" w:hAnsi="Times New Roman" w:cs="Times New Roman"/>
          <w:b/>
          <w:sz w:val="28"/>
          <w:szCs w:val="28"/>
        </w:rPr>
        <w:t>Критерии оценки выполнения самостоятельной работы</w:t>
      </w:r>
    </w:p>
    <w:p w:rsidR="004477A9" w:rsidRPr="00787CD4" w:rsidRDefault="004477A9" w:rsidP="004477A9">
      <w:pPr>
        <w:spacing w:after="0"/>
        <w:ind w:firstLine="709"/>
        <w:jc w:val="both"/>
        <w:rPr>
          <w:rFonts w:ascii="Times New Roman" w:hAnsi="Times New Roman" w:cs="Times New Roman"/>
          <w:sz w:val="28"/>
          <w:szCs w:val="28"/>
        </w:rPr>
      </w:pPr>
      <w:r w:rsidRPr="00787CD4">
        <w:rPr>
          <w:rFonts w:ascii="Times New Roman" w:hAnsi="Times New Roman" w:cs="Times New Roman"/>
          <w:sz w:val="28"/>
          <w:szCs w:val="28"/>
        </w:rPr>
        <w:t>Контроль самостоятельной работы студентов предусматривает:</w:t>
      </w:r>
    </w:p>
    <w:p w:rsidR="004477A9" w:rsidRPr="00787CD4" w:rsidRDefault="004477A9" w:rsidP="004477A9">
      <w:pPr>
        <w:numPr>
          <w:ilvl w:val="0"/>
          <w:numId w:val="9"/>
        </w:numPr>
        <w:spacing w:after="0"/>
        <w:ind w:left="0" w:firstLine="709"/>
        <w:jc w:val="both"/>
        <w:rPr>
          <w:rFonts w:ascii="Times New Roman" w:hAnsi="Times New Roman" w:cs="Times New Roman"/>
          <w:sz w:val="28"/>
          <w:szCs w:val="28"/>
        </w:rPr>
      </w:pPr>
      <w:r w:rsidRPr="00787CD4">
        <w:rPr>
          <w:rFonts w:ascii="Times New Roman" w:hAnsi="Times New Roman" w:cs="Times New Roman"/>
          <w:sz w:val="28"/>
          <w:szCs w:val="28"/>
        </w:rPr>
        <w:t xml:space="preserve">соотнесение содержания контроля с целями обучения; </w:t>
      </w:r>
    </w:p>
    <w:p w:rsidR="004477A9" w:rsidRPr="00787CD4" w:rsidRDefault="004477A9" w:rsidP="004477A9">
      <w:pPr>
        <w:numPr>
          <w:ilvl w:val="0"/>
          <w:numId w:val="9"/>
        </w:numPr>
        <w:spacing w:after="0"/>
        <w:ind w:left="0" w:firstLine="709"/>
        <w:jc w:val="both"/>
        <w:rPr>
          <w:rFonts w:ascii="Times New Roman" w:hAnsi="Times New Roman" w:cs="Times New Roman"/>
          <w:sz w:val="28"/>
          <w:szCs w:val="28"/>
        </w:rPr>
      </w:pPr>
      <w:r w:rsidRPr="00787CD4">
        <w:rPr>
          <w:rFonts w:ascii="Times New Roman" w:hAnsi="Times New Roman" w:cs="Times New Roman"/>
          <w:sz w:val="28"/>
          <w:szCs w:val="28"/>
        </w:rPr>
        <w:t>объективность контроля;</w:t>
      </w:r>
    </w:p>
    <w:p w:rsidR="004477A9" w:rsidRPr="00787CD4" w:rsidRDefault="004477A9" w:rsidP="004477A9">
      <w:pPr>
        <w:numPr>
          <w:ilvl w:val="0"/>
          <w:numId w:val="9"/>
        </w:numPr>
        <w:spacing w:after="0"/>
        <w:ind w:left="0" w:firstLine="709"/>
        <w:jc w:val="both"/>
        <w:rPr>
          <w:rFonts w:ascii="Times New Roman" w:hAnsi="Times New Roman" w:cs="Times New Roman"/>
          <w:sz w:val="28"/>
          <w:szCs w:val="28"/>
        </w:rPr>
      </w:pPr>
      <w:r w:rsidRPr="00787CD4">
        <w:rPr>
          <w:rFonts w:ascii="Times New Roman" w:hAnsi="Times New Roman" w:cs="Times New Roman"/>
          <w:sz w:val="28"/>
          <w:szCs w:val="28"/>
        </w:rPr>
        <w:t>валидность контроля (соответствие предъявляемых заданий тому, что предполагается проверить);</w:t>
      </w:r>
    </w:p>
    <w:p w:rsidR="004477A9" w:rsidRPr="00787CD4" w:rsidRDefault="004477A9" w:rsidP="004477A9">
      <w:pPr>
        <w:numPr>
          <w:ilvl w:val="0"/>
          <w:numId w:val="9"/>
        </w:numPr>
        <w:spacing w:after="0"/>
        <w:ind w:left="0" w:firstLine="709"/>
        <w:jc w:val="both"/>
        <w:rPr>
          <w:rFonts w:ascii="Times New Roman" w:hAnsi="Times New Roman" w:cs="Times New Roman"/>
          <w:sz w:val="28"/>
          <w:szCs w:val="28"/>
        </w:rPr>
      </w:pPr>
      <w:r w:rsidRPr="00787CD4">
        <w:rPr>
          <w:rFonts w:ascii="Times New Roman" w:hAnsi="Times New Roman" w:cs="Times New Roman"/>
          <w:sz w:val="28"/>
          <w:szCs w:val="28"/>
        </w:rPr>
        <w:t>дифференциацию контрольно-измерительных материалов.</w:t>
      </w:r>
    </w:p>
    <w:p w:rsidR="004477A9" w:rsidRPr="00787CD4" w:rsidRDefault="004477A9" w:rsidP="004477A9">
      <w:pPr>
        <w:spacing w:after="0"/>
        <w:ind w:firstLine="709"/>
        <w:jc w:val="both"/>
        <w:rPr>
          <w:rFonts w:ascii="Times New Roman" w:hAnsi="Times New Roman" w:cs="Times New Roman"/>
          <w:sz w:val="28"/>
          <w:szCs w:val="28"/>
        </w:rPr>
      </w:pPr>
      <w:r w:rsidRPr="00787CD4">
        <w:rPr>
          <w:rFonts w:ascii="Times New Roman" w:hAnsi="Times New Roman" w:cs="Times New Roman"/>
          <w:sz w:val="28"/>
          <w:szCs w:val="28"/>
        </w:rPr>
        <w:t>Формы контроля самостоятельной работы</w:t>
      </w:r>
    </w:p>
    <w:p w:rsidR="004477A9" w:rsidRPr="00787CD4" w:rsidRDefault="004477A9" w:rsidP="004477A9">
      <w:pPr>
        <w:numPr>
          <w:ilvl w:val="0"/>
          <w:numId w:val="10"/>
        </w:numPr>
        <w:spacing w:after="0"/>
        <w:ind w:left="0" w:firstLine="709"/>
        <w:jc w:val="both"/>
        <w:rPr>
          <w:rFonts w:ascii="Times New Roman" w:hAnsi="Times New Roman" w:cs="Times New Roman"/>
          <w:color w:val="000000"/>
          <w:sz w:val="28"/>
          <w:szCs w:val="28"/>
        </w:rPr>
      </w:pPr>
      <w:r w:rsidRPr="00787CD4">
        <w:rPr>
          <w:rFonts w:ascii="Times New Roman" w:hAnsi="Times New Roman" w:cs="Times New Roman"/>
          <w:color w:val="000000"/>
          <w:sz w:val="28"/>
          <w:szCs w:val="28"/>
        </w:rPr>
        <w:t>Просмотр и проверка выполнения самостоятельной работы преподавателем.</w:t>
      </w:r>
    </w:p>
    <w:p w:rsidR="004477A9" w:rsidRPr="00787CD4" w:rsidRDefault="004477A9" w:rsidP="004477A9">
      <w:pPr>
        <w:numPr>
          <w:ilvl w:val="0"/>
          <w:numId w:val="10"/>
        </w:numPr>
        <w:spacing w:after="0"/>
        <w:ind w:left="0" w:firstLine="709"/>
        <w:jc w:val="both"/>
        <w:rPr>
          <w:rFonts w:ascii="Times New Roman" w:hAnsi="Times New Roman" w:cs="Times New Roman"/>
          <w:color w:val="000000"/>
          <w:sz w:val="28"/>
          <w:szCs w:val="28"/>
        </w:rPr>
      </w:pPr>
      <w:r w:rsidRPr="00787CD4">
        <w:rPr>
          <w:rFonts w:ascii="Times New Roman" w:hAnsi="Times New Roman" w:cs="Times New Roman"/>
          <w:color w:val="000000"/>
          <w:sz w:val="28"/>
          <w:szCs w:val="28"/>
        </w:rPr>
        <w:t>Самопроверка, взаимопроверка выполненного задания в группе.</w:t>
      </w:r>
    </w:p>
    <w:p w:rsidR="004477A9" w:rsidRPr="00787CD4" w:rsidRDefault="004477A9" w:rsidP="004477A9">
      <w:pPr>
        <w:numPr>
          <w:ilvl w:val="0"/>
          <w:numId w:val="10"/>
        </w:numPr>
        <w:spacing w:after="0"/>
        <w:ind w:left="0" w:firstLine="709"/>
        <w:jc w:val="both"/>
        <w:rPr>
          <w:rFonts w:ascii="Times New Roman" w:hAnsi="Times New Roman" w:cs="Times New Roman"/>
          <w:color w:val="000000"/>
          <w:sz w:val="28"/>
          <w:szCs w:val="28"/>
        </w:rPr>
      </w:pPr>
      <w:r w:rsidRPr="00787CD4">
        <w:rPr>
          <w:rFonts w:ascii="Times New Roman" w:hAnsi="Times New Roman" w:cs="Times New Roman"/>
          <w:color w:val="000000"/>
          <w:sz w:val="28"/>
          <w:szCs w:val="28"/>
        </w:rPr>
        <w:t>Обсуждение результатов выполненной работы на занятии.</w:t>
      </w:r>
    </w:p>
    <w:p w:rsidR="004477A9" w:rsidRPr="00787CD4" w:rsidRDefault="004477A9" w:rsidP="004477A9">
      <w:pPr>
        <w:numPr>
          <w:ilvl w:val="0"/>
          <w:numId w:val="10"/>
        </w:numPr>
        <w:spacing w:after="0"/>
        <w:ind w:left="0" w:firstLine="709"/>
        <w:jc w:val="both"/>
        <w:rPr>
          <w:rFonts w:ascii="Times New Roman" w:hAnsi="Times New Roman" w:cs="Times New Roman"/>
          <w:color w:val="000000"/>
          <w:sz w:val="28"/>
          <w:szCs w:val="28"/>
        </w:rPr>
      </w:pPr>
      <w:r w:rsidRPr="00787CD4">
        <w:rPr>
          <w:rFonts w:ascii="Times New Roman" w:hAnsi="Times New Roman" w:cs="Times New Roman"/>
          <w:color w:val="000000"/>
          <w:sz w:val="28"/>
          <w:szCs w:val="28"/>
        </w:rPr>
        <w:t>Письменный опрос.</w:t>
      </w:r>
    </w:p>
    <w:p w:rsidR="004477A9" w:rsidRPr="00787CD4" w:rsidRDefault="004477A9" w:rsidP="004477A9">
      <w:pPr>
        <w:numPr>
          <w:ilvl w:val="0"/>
          <w:numId w:val="10"/>
        </w:numPr>
        <w:spacing w:after="0"/>
        <w:ind w:left="0" w:firstLine="709"/>
        <w:jc w:val="both"/>
        <w:rPr>
          <w:rFonts w:ascii="Times New Roman" w:hAnsi="Times New Roman" w:cs="Times New Roman"/>
          <w:color w:val="000000"/>
          <w:sz w:val="28"/>
          <w:szCs w:val="28"/>
        </w:rPr>
      </w:pPr>
      <w:r w:rsidRPr="00787CD4">
        <w:rPr>
          <w:rFonts w:ascii="Times New Roman" w:hAnsi="Times New Roman" w:cs="Times New Roman"/>
          <w:color w:val="000000"/>
          <w:sz w:val="28"/>
          <w:szCs w:val="28"/>
        </w:rPr>
        <w:t>Устный опрос.</w:t>
      </w:r>
    </w:p>
    <w:p w:rsidR="004477A9" w:rsidRPr="00787CD4" w:rsidRDefault="004477A9" w:rsidP="004477A9">
      <w:pPr>
        <w:numPr>
          <w:ilvl w:val="0"/>
          <w:numId w:val="10"/>
        </w:numPr>
        <w:spacing w:after="0"/>
        <w:ind w:left="0" w:firstLine="709"/>
        <w:jc w:val="both"/>
        <w:rPr>
          <w:rFonts w:ascii="Times New Roman" w:hAnsi="Times New Roman" w:cs="Times New Roman"/>
          <w:color w:val="000000"/>
          <w:sz w:val="28"/>
          <w:szCs w:val="28"/>
        </w:rPr>
      </w:pPr>
      <w:r w:rsidRPr="00787CD4">
        <w:rPr>
          <w:rFonts w:ascii="Times New Roman" w:hAnsi="Times New Roman" w:cs="Times New Roman"/>
          <w:color w:val="000000"/>
          <w:sz w:val="28"/>
          <w:szCs w:val="28"/>
        </w:rPr>
        <w:t>Экзамен.</w:t>
      </w:r>
    </w:p>
    <w:p w:rsidR="002F5E8F" w:rsidRPr="00F97887" w:rsidRDefault="002F5E8F" w:rsidP="00F97887">
      <w:pPr>
        <w:tabs>
          <w:tab w:val="left" w:pos="284"/>
        </w:tabs>
        <w:spacing w:after="0"/>
        <w:ind w:firstLine="709"/>
        <w:jc w:val="both"/>
        <w:rPr>
          <w:rFonts w:ascii="Times New Roman" w:hAnsi="Times New Roman" w:cs="Times New Roman"/>
          <w:b/>
          <w:caps/>
          <w:sz w:val="28"/>
          <w:szCs w:val="28"/>
        </w:rPr>
      </w:pPr>
    </w:p>
    <w:p w:rsidR="00822EB3" w:rsidRPr="00822EB3" w:rsidRDefault="00822EB3" w:rsidP="00822EB3">
      <w:pPr>
        <w:pStyle w:val="a5"/>
        <w:numPr>
          <w:ilvl w:val="0"/>
          <w:numId w:val="1"/>
        </w:numPr>
        <w:tabs>
          <w:tab w:val="left" w:pos="567"/>
        </w:tabs>
        <w:spacing w:after="0" w:line="240" w:lineRule="auto"/>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контроль достижения целей курса</w:t>
      </w:r>
    </w:p>
    <w:p w:rsidR="008E5E22" w:rsidRPr="008E5E22" w:rsidRDefault="008E5E22" w:rsidP="008E5E22">
      <w:pPr>
        <w:pStyle w:val="a5"/>
        <w:spacing w:after="0" w:line="240" w:lineRule="auto"/>
        <w:ind w:left="1080"/>
        <w:rPr>
          <w:rFonts w:ascii="Times New Roman" w:hAnsi="Times New Roman" w:cs="Times New Roman"/>
          <w:b/>
          <w:sz w:val="28"/>
          <w:szCs w:val="28"/>
        </w:rPr>
      </w:pPr>
    </w:p>
    <w:p w:rsidR="008E5E22" w:rsidRPr="008E5E22" w:rsidRDefault="008E5E22" w:rsidP="008E5E22">
      <w:pPr>
        <w:pStyle w:val="a5"/>
        <w:spacing w:after="0" w:line="240" w:lineRule="auto"/>
        <w:ind w:left="1080"/>
        <w:jc w:val="center"/>
        <w:rPr>
          <w:rFonts w:ascii="Times New Roman" w:hAnsi="Times New Roman" w:cs="Times New Roman"/>
          <w:b/>
          <w:sz w:val="28"/>
          <w:szCs w:val="28"/>
        </w:rPr>
      </w:pPr>
      <w:r w:rsidRPr="008E5E22">
        <w:rPr>
          <w:rFonts w:ascii="Times New Roman" w:hAnsi="Times New Roman" w:cs="Times New Roman"/>
          <w:b/>
          <w:sz w:val="28"/>
          <w:szCs w:val="28"/>
        </w:rPr>
        <w:t>2 семестр</w:t>
      </w:r>
    </w:p>
    <w:p w:rsidR="008E5E22" w:rsidRPr="008E5E22" w:rsidRDefault="008E5E22" w:rsidP="008E5E22">
      <w:pPr>
        <w:pStyle w:val="a5"/>
        <w:spacing w:after="0"/>
        <w:ind w:left="1080"/>
        <w:rPr>
          <w:rFonts w:ascii="Times New Roman" w:hAnsi="Times New Roman" w:cs="Times New Roman"/>
          <w:b/>
          <w:bC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565"/>
        <w:gridCol w:w="850"/>
        <w:gridCol w:w="851"/>
        <w:gridCol w:w="2126"/>
        <w:gridCol w:w="3402"/>
      </w:tblGrid>
      <w:tr w:rsidR="008E5E22" w:rsidTr="00BB783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п/п</w:t>
            </w:r>
          </w:p>
        </w:tc>
        <w:tc>
          <w:tcPr>
            <w:tcW w:w="1565" w:type="dxa"/>
            <w:vMerge w:val="restart"/>
            <w:tcBorders>
              <w:top w:val="single" w:sz="4" w:space="0" w:color="000000"/>
              <w:left w:val="single" w:sz="6" w:space="0" w:color="000000"/>
              <w:bottom w:val="single" w:sz="6" w:space="0" w:color="000000"/>
              <w:right w:val="single" w:sz="6"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Контролируемые разделы / темы дисциплины</w:t>
            </w:r>
          </w:p>
        </w:tc>
        <w:tc>
          <w:tcPr>
            <w:tcW w:w="1701" w:type="dxa"/>
            <w:gridSpan w:val="2"/>
            <w:vMerge w:val="restart"/>
            <w:tcBorders>
              <w:top w:val="single" w:sz="4" w:space="0" w:color="000000"/>
              <w:left w:val="single" w:sz="6" w:space="0" w:color="000000"/>
              <w:bottom w:val="single" w:sz="6" w:space="0" w:color="000000"/>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 xml:space="preserve">Коды и этапы формирования компетенций </w:t>
            </w:r>
          </w:p>
        </w:tc>
        <w:tc>
          <w:tcPr>
            <w:tcW w:w="5528" w:type="dxa"/>
            <w:gridSpan w:val="2"/>
            <w:tcBorders>
              <w:top w:val="single" w:sz="4" w:space="0" w:color="000000"/>
              <w:left w:val="single" w:sz="6" w:space="0" w:color="000000"/>
              <w:bottom w:val="single" w:sz="6" w:space="0" w:color="000000"/>
              <w:right w:val="single" w:sz="4"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Оценочные средства </w:t>
            </w:r>
          </w:p>
        </w:tc>
      </w:tr>
      <w:tr w:rsidR="008E5E22" w:rsidTr="00BB783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8E5E22" w:rsidRPr="00E0389A" w:rsidRDefault="008E5E22" w:rsidP="00BB7836">
            <w:pPr>
              <w:spacing w:after="0" w:line="240" w:lineRule="auto"/>
              <w:rPr>
                <w:rFonts w:ascii="Times New Roman" w:hAnsi="Times New Roman" w:cs="Times New Roman"/>
                <w:sz w:val="24"/>
                <w:szCs w:val="24"/>
              </w:rPr>
            </w:pPr>
          </w:p>
        </w:tc>
        <w:tc>
          <w:tcPr>
            <w:tcW w:w="1565" w:type="dxa"/>
            <w:vMerge/>
            <w:tcBorders>
              <w:top w:val="single" w:sz="4" w:space="0" w:color="000000"/>
              <w:left w:val="single" w:sz="6" w:space="0" w:color="000000"/>
              <w:bottom w:val="single" w:sz="6" w:space="0" w:color="000000"/>
              <w:right w:val="single" w:sz="6" w:space="0" w:color="000000"/>
            </w:tcBorders>
            <w:vAlign w:val="center"/>
            <w:hideMark/>
          </w:tcPr>
          <w:p w:rsidR="008E5E22" w:rsidRPr="00E0389A" w:rsidRDefault="008E5E22" w:rsidP="00BB7836">
            <w:pPr>
              <w:spacing w:after="0" w:line="240" w:lineRule="auto"/>
              <w:rPr>
                <w:rFonts w:ascii="Times New Roman" w:hAnsi="Times New Roman" w:cs="Times New Roman"/>
                <w:sz w:val="24"/>
                <w:szCs w:val="24"/>
              </w:rPr>
            </w:pPr>
          </w:p>
        </w:tc>
        <w:tc>
          <w:tcPr>
            <w:tcW w:w="1701" w:type="dxa"/>
            <w:gridSpan w:val="2"/>
            <w:vMerge/>
            <w:tcBorders>
              <w:top w:val="single" w:sz="4" w:space="0" w:color="000000"/>
              <w:left w:val="single" w:sz="6" w:space="0" w:color="000000"/>
              <w:bottom w:val="single" w:sz="6" w:space="0" w:color="000000"/>
              <w:right w:val="single" w:sz="6" w:space="0" w:color="000000"/>
            </w:tcBorders>
            <w:vAlign w:val="center"/>
            <w:hideMark/>
          </w:tcPr>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4" w:space="0" w:color="000000"/>
              <w:left w:val="single" w:sz="6" w:space="0" w:color="000000"/>
              <w:bottom w:val="single" w:sz="6" w:space="0" w:color="000000"/>
              <w:right w:val="single" w:sz="6"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текущий контроль</w:t>
            </w:r>
          </w:p>
        </w:tc>
        <w:tc>
          <w:tcPr>
            <w:tcW w:w="3402" w:type="dxa"/>
            <w:tcBorders>
              <w:top w:val="single" w:sz="4" w:space="0" w:color="000000"/>
              <w:left w:val="single" w:sz="6" w:space="0" w:color="000000"/>
              <w:bottom w:val="single" w:sz="6" w:space="0" w:color="000000"/>
              <w:right w:val="single" w:sz="4"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промежуточная аттестация</w:t>
            </w:r>
          </w:p>
        </w:tc>
      </w:tr>
      <w:tr w:rsidR="008E5E22" w:rsidRPr="0059200C" w:rsidTr="00BB7836">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lastRenderedPageBreak/>
              <w:t>1.</w:t>
            </w:r>
          </w:p>
        </w:tc>
        <w:tc>
          <w:tcPr>
            <w:tcW w:w="1565" w:type="dxa"/>
            <w:vMerge w:val="restart"/>
            <w:tcBorders>
              <w:top w:val="single" w:sz="6" w:space="0" w:color="000000"/>
              <w:left w:val="single" w:sz="6" w:space="0" w:color="000000"/>
              <w:bottom w:val="single" w:sz="4" w:space="0" w:color="000000"/>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Раздел 1. Теоретические основы гуманитарного источниковедения (8 часов).</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tc>
        <w:tc>
          <w:tcPr>
            <w:tcW w:w="850" w:type="dxa"/>
            <w:vMerge w:val="restart"/>
            <w:tcBorders>
              <w:top w:val="single" w:sz="6" w:space="0" w:color="000000"/>
              <w:left w:val="single" w:sz="6" w:space="0" w:color="000000"/>
              <w:bottom w:val="single" w:sz="4" w:space="0" w:color="000000"/>
              <w:right w:val="single" w:sz="6" w:space="0" w:color="000000"/>
            </w:tcBorders>
          </w:tcPr>
          <w:p w:rsidR="008E5E22" w:rsidRDefault="008E5E22" w:rsidP="00BB7836">
            <w:pPr>
              <w:spacing w:after="0" w:line="240" w:lineRule="auto"/>
              <w:rPr>
                <w:rFonts w:ascii="Times New Roman" w:hAnsi="Times New Roman" w:cs="Times New Roman"/>
                <w:sz w:val="24"/>
                <w:szCs w:val="24"/>
              </w:rPr>
            </w:pPr>
            <w:r>
              <w:rPr>
                <w:rFonts w:ascii="Times New Roman" w:hAnsi="Times New Roman" w:cs="Times New Roman"/>
                <w:sz w:val="24"/>
                <w:szCs w:val="24"/>
              </w:rPr>
              <w:t>ПК-2</w:t>
            </w:r>
          </w:p>
          <w:p w:rsidR="008E5E22" w:rsidRPr="00E0389A" w:rsidRDefault="008E5E22" w:rsidP="00BB7836">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ОУ-1 Собеседование</w:t>
            </w:r>
          </w:p>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ПР-1 Тест</w:t>
            </w:r>
          </w:p>
          <w:p w:rsidR="008E5E22" w:rsidRPr="00E0389A" w:rsidRDefault="008E5E22" w:rsidP="00BB7836">
            <w:pPr>
              <w:spacing w:after="0"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4"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1-21</w:t>
            </w:r>
          </w:p>
          <w:p w:rsidR="008E5E22" w:rsidRPr="00CA246B" w:rsidRDefault="008E5E22" w:rsidP="00BB7836">
            <w:pPr>
              <w:spacing w:after="0" w:line="240" w:lineRule="auto"/>
              <w:rPr>
                <w:rFonts w:ascii="Times New Roman" w:hAnsi="Times New Roman" w:cs="Times New Roman"/>
                <w:sz w:val="24"/>
                <w:szCs w:val="24"/>
              </w:rPr>
            </w:pPr>
          </w:p>
        </w:tc>
      </w:tr>
      <w:tr w:rsidR="008E5E22" w:rsidRPr="00AA3417" w:rsidTr="00BB7836">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1565" w:type="dxa"/>
            <w:vMerge/>
            <w:tcBorders>
              <w:top w:val="single" w:sz="6" w:space="0" w:color="000000"/>
              <w:left w:val="single" w:sz="6" w:space="0" w:color="000000"/>
              <w:bottom w:val="single" w:sz="4"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0" w:type="dxa"/>
            <w:vMerge/>
            <w:tcBorders>
              <w:top w:val="single" w:sz="6" w:space="0" w:color="000000"/>
              <w:left w:val="single" w:sz="6" w:space="0" w:color="000000"/>
              <w:bottom w:val="single" w:sz="4"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умеет </w:t>
            </w:r>
          </w:p>
        </w:tc>
        <w:tc>
          <w:tcPr>
            <w:tcW w:w="2126" w:type="dxa"/>
            <w:tcBorders>
              <w:top w:val="single" w:sz="6" w:space="0" w:color="000000"/>
              <w:left w:val="single" w:sz="6" w:space="0" w:color="000000"/>
              <w:bottom w:val="single" w:sz="6" w:space="0" w:color="000000"/>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Кластер к занятию 4.</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Таблица «Сравнение источниковедческих подходов».</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Список источников по теме диссертации</w:t>
            </w:r>
          </w:p>
          <w:p w:rsidR="008E5E22" w:rsidRPr="00CA246B" w:rsidRDefault="008E5E22" w:rsidP="00BB7836">
            <w:pPr>
              <w:spacing w:after="0"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4" w:space="0" w:color="000000"/>
            </w:tcBorders>
          </w:tcPr>
          <w:p w:rsidR="008E5E22"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1-21</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tc>
      </w:tr>
      <w:tr w:rsidR="008E5E22" w:rsidRPr="00AA3417" w:rsidTr="00BB7836">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1565" w:type="dxa"/>
            <w:vMerge/>
            <w:tcBorders>
              <w:top w:val="single" w:sz="6" w:space="0" w:color="000000"/>
              <w:left w:val="single" w:sz="6" w:space="0" w:color="000000"/>
              <w:bottom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0" w:type="dxa"/>
            <w:vMerge/>
            <w:tcBorders>
              <w:top w:val="single" w:sz="6" w:space="0" w:color="000000"/>
              <w:left w:val="single" w:sz="6" w:space="0" w:color="000000"/>
              <w:bottom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владеет </w:t>
            </w:r>
          </w:p>
        </w:tc>
        <w:tc>
          <w:tcPr>
            <w:tcW w:w="2126" w:type="dxa"/>
            <w:tcBorders>
              <w:top w:val="single" w:sz="6" w:space="0" w:color="000000"/>
              <w:left w:val="single" w:sz="6" w:space="0" w:color="000000"/>
              <w:bottom w:val="single" w:sz="6" w:space="0" w:color="000000"/>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Итоговая письменная работа</w:t>
            </w:r>
          </w:p>
          <w:p w:rsidR="008E5E22" w:rsidRPr="00CA246B" w:rsidRDefault="008E5E22" w:rsidP="00BB7836">
            <w:pPr>
              <w:spacing w:after="0"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4" w:space="0" w:color="000000"/>
            </w:tcBorders>
          </w:tcPr>
          <w:p w:rsidR="008E5E22"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1-21</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tc>
      </w:tr>
      <w:tr w:rsidR="008E5E22" w:rsidRPr="0059200C" w:rsidTr="00BB7836">
        <w:trPr>
          <w:trHeight w:val="180"/>
        </w:trPr>
        <w:tc>
          <w:tcPr>
            <w:tcW w:w="675" w:type="dxa"/>
            <w:vMerge w:val="restart"/>
            <w:tcBorders>
              <w:top w:val="single" w:sz="6" w:space="0" w:color="000000"/>
              <w:left w:val="single" w:sz="4" w:space="0" w:color="000000"/>
              <w:right w:val="single" w:sz="6" w:space="0" w:color="000000"/>
            </w:tcBorders>
            <w:vAlign w:val="center"/>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2.</w:t>
            </w:r>
          </w:p>
        </w:tc>
        <w:tc>
          <w:tcPr>
            <w:tcW w:w="1565" w:type="dxa"/>
            <w:vMerge w:val="restart"/>
            <w:tcBorders>
              <w:top w:val="single" w:sz="6" w:space="0" w:color="000000"/>
              <w:left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Раздел 2. Принципы работы с различными типами источников (20 часов)</w:t>
            </w:r>
          </w:p>
        </w:tc>
        <w:tc>
          <w:tcPr>
            <w:tcW w:w="850" w:type="dxa"/>
            <w:vMerge w:val="restart"/>
            <w:tcBorders>
              <w:top w:val="single" w:sz="6" w:space="0" w:color="000000"/>
              <w:left w:val="single" w:sz="6" w:space="0" w:color="000000"/>
              <w:right w:val="single" w:sz="6" w:space="0" w:color="000000"/>
            </w:tcBorders>
            <w:hideMark/>
          </w:tcPr>
          <w:p w:rsidR="008E5E22"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ПК-</w:t>
            </w:r>
            <w:r>
              <w:rPr>
                <w:rFonts w:ascii="Times New Roman" w:hAnsi="Times New Roman" w:cs="Times New Roman"/>
                <w:sz w:val="24"/>
                <w:szCs w:val="24"/>
              </w:rPr>
              <w:t>2</w:t>
            </w:r>
          </w:p>
          <w:p w:rsidR="008E5E22" w:rsidRPr="00E0389A" w:rsidRDefault="008E5E22" w:rsidP="00BB7836">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4" w:space="0" w:color="auto"/>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знает </w:t>
            </w:r>
          </w:p>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ОУ-1 Собеседование</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ОУ-2 Коллоквиум</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коллоквиуму, занятия № 6, 7, 8.</w:t>
            </w:r>
          </w:p>
        </w:tc>
        <w:tc>
          <w:tcPr>
            <w:tcW w:w="3402" w:type="dxa"/>
            <w:tcBorders>
              <w:top w:val="single" w:sz="6" w:space="0" w:color="000000"/>
              <w:left w:val="single" w:sz="6" w:space="0" w:color="000000"/>
              <w:bottom w:val="single" w:sz="4" w:space="0" w:color="auto"/>
              <w:right w:val="single" w:sz="4"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22-45</w:t>
            </w:r>
          </w:p>
          <w:p w:rsidR="008E5E22" w:rsidRPr="00CA246B" w:rsidRDefault="008E5E22" w:rsidP="00BB7836">
            <w:pPr>
              <w:spacing w:after="0" w:line="240" w:lineRule="auto"/>
              <w:rPr>
                <w:rFonts w:ascii="Times New Roman" w:hAnsi="Times New Roman" w:cs="Times New Roman"/>
                <w:sz w:val="24"/>
                <w:szCs w:val="24"/>
              </w:rPr>
            </w:pPr>
          </w:p>
        </w:tc>
      </w:tr>
      <w:tr w:rsidR="008E5E22" w:rsidRPr="00AA3417" w:rsidTr="00BB7836">
        <w:trPr>
          <w:trHeight w:val="108"/>
        </w:trPr>
        <w:tc>
          <w:tcPr>
            <w:tcW w:w="675" w:type="dxa"/>
            <w:vMerge/>
            <w:tcBorders>
              <w:left w:val="single" w:sz="4"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4" w:space="0" w:color="auto"/>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умеет </w:t>
            </w:r>
          </w:p>
          <w:p w:rsidR="008E5E22" w:rsidRPr="00E0389A" w:rsidRDefault="008E5E22" w:rsidP="00BB7836">
            <w:pPr>
              <w:spacing w:after="0" w:line="240" w:lineRule="auto"/>
              <w:rPr>
                <w:rFonts w:ascii="Times New Roman" w:hAnsi="Times New Roman" w:cs="Times New Roman"/>
                <w:sz w:val="24"/>
                <w:szCs w:val="24"/>
              </w:rPr>
            </w:pPr>
          </w:p>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4" w:space="0" w:color="auto"/>
              <w:left w:val="single" w:sz="6" w:space="0" w:color="000000"/>
              <w:bottom w:val="single" w:sz="4" w:space="0" w:color="auto"/>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Письменное задание - составление опросника.</w:t>
            </w:r>
          </w:p>
          <w:p w:rsidR="008E5E22" w:rsidRPr="00CA246B" w:rsidRDefault="008E5E22" w:rsidP="00BB7836">
            <w:pPr>
              <w:spacing w:after="0" w:line="240" w:lineRule="auto"/>
              <w:rPr>
                <w:rFonts w:ascii="Times New Roman" w:hAnsi="Times New Roman" w:cs="Times New Roman"/>
                <w:sz w:val="24"/>
                <w:szCs w:val="24"/>
              </w:rPr>
            </w:pPr>
          </w:p>
        </w:tc>
        <w:tc>
          <w:tcPr>
            <w:tcW w:w="3402" w:type="dxa"/>
            <w:tcBorders>
              <w:top w:val="single" w:sz="4" w:space="0" w:color="auto"/>
              <w:left w:val="single" w:sz="6" w:space="0" w:color="000000"/>
              <w:bottom w:val="single" w:sz="4" w:space="0" w:color="auto"/>
              <w:right w:val="single" w:sz="4" w:space="0" w:color="000000"/>
            </w:tcBorders>
          </w:tcPr>
          <w:p w:rsidR="008E5E22"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22-45</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tc>
      </w:tr>
      <w:tr w:rsidR="008E5E22" w:rsidRPr="00AA3417" w:rsidTr="00BB7836">
        <w:trPr>
          <w:trHeight w:val="204"/>
        </w:trPr>
        <w:tc>
          <w:tcPr>
            <w:tcW w:w="675" w:type="dxa"/>
            <w:vMerge/>
            <w:tcBorders>
              <w:left w:val="single" w:sz="4" w:space="0" w:color="000000"/>
              <w:bottom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hideMark/>
          </w:tcPr>
          <w:p w:rsidR="008E5E22" w:rsidRPr="00CA246B" w:rsidRDefault="008E5E22" w:rsidP="00BB7836">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6" w:space="0" w:color="000000"/>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владеет </w:t>
            </w:r>
          </w:p>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4" w:space="0" w:color="auto"/>
              <w:left w:val="single" w:sz="6" w:space="0" w:color="000000"/>
              <w:bottom w:val="single" w:sz="6" w:space="0" w:color="000000"/>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Письменное задание - анализ источника личного происхождения по заданному алгоритму</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ОУ-3 Доклад</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lastRenderedPageBreak/>
              <w:t>ПР-13 Творческое задание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Итоговая письменная работа</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tc>
        <w:tc>
          <w:tcPr>
            <w:tcW w:w="3402" w:type="dxa"/>
            <w:tcBorders>
              <w:top w:val="single" w:sz="4" w:space="0" w:color="auto"/>
              <w:left w:val="single" w:sz="6" w:space="0" w:color="000000"/>
              <w:bottom w:val="single" w:sz="6" w:space="0" w:color="000000"/>
              <w:right w:val="single" w:sz="4"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lastRenderedPageBreak/>
              <w:t>Вопросы к экзамену 22-45</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8E5E22" w:rsidRPr="00CA246B" w:rsidRDefault="008E5E22" w:rsidP="00BB7836">
            <w:pPr>
              <w:spacing w:after="0" w:line="240" w:lineRule="auto"/>
              <w:rPr>
                <w:rFonts w:ascii="Times New Roman" w:hAnsi="Times New Roman" w:cs="Times New Roman"/>
                <w:sz w:val="24"/>
                <w:szCs w:val="24"/>
              </w:rPr>
            </w:pPr>
          </w:p>
        </w:tc>
      </w:tr>
      <w:tr w:rsidR="008E5E22" w:rsidRPr="0059200C" w:rsidTr="00BB7836">
        <w:trPr>
          <w:trHeight w:val="132"/>
        </w:trPr>
        <w:tc>
          <w:tcPr>
            <w:tcW w:w="675" w:type="dxa"/>
            <w:vMerge w:val="restart"/>
            <w:tcBorders>
              <w:top w:val="single" w:sz="6" w:space="0" w:color="000000"/>
              <w:left w:val="single" w:sz="4" w:space="0" w:color="000000"/>
              <w:right w:val="single" w:sz="6" w:space="0" w:color="000000"/>
            </w:tcBorders>
            <w:vAlign w:val="center"/>
            <w:hideMark/>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lastRenderedPageBreak/>
              <w:t xml:space="preserve">3. </w:t>
            </w:r>
          </w:p>
        </w:tc>
        <w:tc>
          <w:tcPr>
            <w:tcW w:w="1565" w:type="dxa"/>
            <w:vMerge w:val="restart"/>
            <w:tcBorders>
              <w:top w:val="single" w:sz="6" w:space="0" w:color="000000"/>
              <w:left w:val="single" w:sz="6" w:space="0" w:color="000000"/>
              <w:right w:val="single" w:sz="6" w:space="0" w:color="000000"/>
            </w:tcBorders>
            <w:hideMark/>
          </w:tcPr>
          <w:p w:rsidR="008E5E22" w:rsidRPr="00E0389A"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 xml:space="preserve">Раздел  3.  Актуальные методы источникового анализа. </w:t>
            </w:r>
            <w:r w:rsidRPr="00E0389A">
              <w:rPr>
                <w:rFonts w:ascii="Times New Roman" w:hAnsi="Times New Roman" w:cs="Times New Roman"/>
                <w:sz w:val="24"/>
                <w:szCs w:val="24"/>
              </w:rPr>
              <w:t>(8 часов)</w:t>
            </w:r>
          </w:p>
        </w:tc>
        <w:tc>
          <w:tcPr>
            <w:tcW w:w="850" w:type="dxa"/>
            <w:vMerge w:val="restart"/>
            <w:tcBorders>
              <w:top w:val="single" w:sz="6" w:space="0" w:color="000000"/>
              <w:left w:val="single" w:sz="6" w:space="0" w:color="000000"/>
              <w:right w:val="single" w:sz="6" w:space="0" w:color="000000"/>
            </w:tcBorders>
            <w:hideMark/>
          </w:tcPr>
          <w:p w:rsidR="008E5E22"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ПК-</w:t>
            </w:r>
            <w:r>
              <w:rPr>
                <w:rFonts w:ascii="Times New Roman" w:hAnsi="Times New Roman" w:cs="Times New Roman"/>
                <w:sz w:val="24"/>
                <w:szCs w:val="24"/>
              </w:rPr>
              <w:t>2</w:t>
            </w:r>
          </w:p>
          <w:p w:rsidR="008E5E22" w:rsidRPr="00D97C67" w:rsidRDefault="008E5E22" w:rsidP="00BB7836">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4" w:space="0" w:color="auto"/>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знает</w:t>
            </w:r>
          </w:p>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ОУ-1 Собеседование</w:t>
            </w:r>
          </w:p>
          <w:p w:rsidR="008E5E22" w:rsidRPr="00E0389A" w:rsidRDefault="008E5E22" w:rsidP="00BB7836">
            <w:pPr>
              <w:spacing w:after="0"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4" w:space="0" w:color="auto"/>
              <w:right w:val="single" w:sz="4"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46-52</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tc>
      </w:tr>
      <w:tr w:rsidR="008E5E22" w:rsidRPr="00AA3417" w:rsidTr="00BB7836">
        <w:trPr>
          <w:trHeight w:val="144"/>
        </w:trPr>
        <w:tc>
          <w:tcPr>
            <w:tcW w:w="675" w:type="dxa"/>
            <w:vMerge/>
            <w:tcBorders>
              <w:left w:val="single" w:sz="4"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4" w:space="0" w:color="auto"/>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умеет </w:t>
            </w:r>
          </w:p>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4" w:space="0" w:color="auto"/>
              <w:left w:val="single" w:sz="6" w:space="0" w:color="000000"/>
              <w:bottom w:val="single" w:sz="4" w:space="0" w:color="auto"/>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tc>
        <w:tc>
          <w:tcPr>
            <w:tcW w:w="3402" w:type="dxa"/>
            <w:tcBorders>
              <w:top w:val="single" w:sz="4" w:space="0" w:color="auto"/>
              <w:left w:val="single" w:sz="6" w:space="0" w:color="000000"/>
              <w:bottom w:val="single" w:sz="4" w:space="0" w:color="auto"/>
              <w:right w:val="single" w:sz="4" w:space="0" w:color="000000"/>
            </w:tcBorders>
          </w:tcPr>
          <w:p w:rsidR="008E5E22"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46-52</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8E5E22" w:rsidRPr="00CA246B" w:rsidRDefault="008E5E22" w:rsidP="00BB7836">
            <w:pPr>
              <w:spacing w:after="0" w:line="240" w:lineRule="auto"/>
              <w:rPr>
                <w:rFonts w:ascii="Times New Roman" w:hAnsi="Times New Roman" w:cs="Times New Roman"/>
                <w:sz w:val="24"/>
                <w:szCs w:val="24"/>
              </w:rPr>
            </w:pPr>
          </w:p>
        </w:tc>
      </w:tr>
      <w:tr w:rsidR="008E5E22" w:rsidRPr="00AA3417" w:rsidTr="00BB7836">
        <w:trPr>
          <w:trHeight w:val="168"/>
        </w:trPr>
        <w:tc>
          <w:tcPr>
            <w:tcW w:w="675" w:type="dxa"/>
            <w:vMerge/>
            <w:tcBorders>
              <w:left w:val="single" w:sz="4" w:space="0" w:color="000000"/>
              <w:bottom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vAlign w:val="center"/>
            <w:hideMark/>
          </w:tcPr>
          <w:p w:rsidR="008E5E22" w:rsidRPr="00CA246B" w:rsidRDefault="008E5E22" w:rsidP="00BB7836">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6" w:space="0" w:color="000000"/>
              <w:right w:val="single" w:sz="6" w:space="0" w:color="000000"/>
            </w:tcBorders>
          </w:tcPr>
          <w:p w:rsidR="008E5E22" w:rsidRPr="00E0389A" w:rsidRDefault="008E5E22" w:rsidP="00BB7836">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владеет </w:t>
            </w:r>
          </w:p>
          <w:p w:rsidR="008E5E22" w:rsidRPr="00E0389A" w:rsidRDefault="008E5E22" w:rsidP="00BB7836">
            <w:pPr>
              <w:spacing w:after="0" w:line="240" w:lineRule="auto"/>
              <w:rPr>
                <w:rFonts w:ascii="Times New Roman" w:hAnsi="Times New Roman" w:cs="Times New Roman"/>
                <w:sz w:val="24"/>
                <w:szCs w:val="24"/>
              </w:rPr>
            </w:pPr>
          </w:p>
        </w:tc>
        <w:tc>
          <w:tcPr>
            <w:tcW w:w="2126" w:type="dxa"/>
            <w:tcBorders>
              <w:top w:val="single" w:sz="4" w:space="0" w:color="auto"/>
              <w:left w:val="single" w:sz="6" w:space="0" w:color="000000"/>
              <w:bottom w:val="single" w:sz="6" w:space="0" w:color="000000"/>
              <w:right w:val="single" w:sz="6" w:space="0" w:color="000000"/>
            </w:tcBorders>
          </w:tcPr>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 xml:space="preserve">задачи и задания </w:t>
            </w: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Контент-анализ 5-6 статей из периодического издания</w:t>
            </w: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p>
          <w:p w:rsidR="008E5E22" w:rsidRPr="00CA246B"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 Итоговая письменная работа</w:t>
            </w:r>
          </w:p>
          <w:p w:rsidR="008E5E22" w:rsidRPr="00CA246B" w:rsidRDefault="008E5E22" w:rsidP="00BB7836">
            <w:pPr>
              <w:spacing w:after="0" w:line="240" w:lineRule="auto"/>
              <w:rPr>
                <w:rFonts w:ascii="Times New Roman" w:hAnsi="Times New Roman" w:cs="Times New Roman"/>
                <w:sz w:val="24"/>
                <w:szCs w:val="24"/>
              </w:rPr>
            </w:pPr>
          </w:p>
        </w:tc>
        <w:tc>
          <w:tcPr>
            <w:tcW w:w="3402" w:type="dxa"/>
            <w:tcBorders>
              <w:top w:val="single" w:sz="4" w:space="0" w:color="auto"/>
              <w:left w:val="single" w:sz="6" w:space="0" w:color="000000"/>
              <w:bottom w:val="single" w:sz="6" w:space="0" w:color="000000"/>
              <w:right w:val="single" w:sz="4" w:space="0" w:color="000000"/>
            </w:tcBorders>
          </w:tcPr>
          <w:p w:rsidR="008E5E22" w:rsidRPr="004C1E5E" w:rsidRDefault="008E5E22" w:rsidP="00BB7836">
            <w:pPr>
              <w:spacing w:after="0" w:line="240" w:lineRule="auto"/>
              <w:rPr>
                <w:rFonts w:ascii="Times New Roman" w:hAnsi="Times New Roman" w:cs="Times New Roman"/>
                <w:sz w:val="24"/>
                <w:szCs w:val="24"/>
              </w:rPr>
            </w:pPr>
            <w:r w:rsidRPr="004C1E5E">
              <w:rPr>
                <w:rFonts w:ascii="Times New Roman" w:hAnsi="Times New Roman" w:cs="Times New Roman"/>
                <w:sz w:val="24"/>
                <w:szCs w:val="24"/>
              </w:rPr>
              <w:t>Вопросы к экзамену 46-52</w:t>
            </w:r>
          </w:p>
          <w:p w:rsidR="008E5E22" w:rsidRPr="004C1E5E" w:rsidRDefault="008E5E22" w:rsidP="00BB7836">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tc>
      </w:tr>
    </w:tbl>
    <w:p w:rsidR="008E5E22" w:rsidRPr="008E5E22" w:rsidRDefault="008E5E22" w:rsidP="008418F6">
      <w:pPr>
        <w:pStyle w:val="a5"/>
        <w:spacing w:after="0" w:line="360" w:lineRule="auto"/>
        <w:ind w:left="1080"/>
        <w:jc w:val="both"/>
        <w:rPr>
          <w:rFonts w:ascii="Times New Roman" w:hAnsi="Times New Roman" w:cs="Times New Roman"/>
          <w:sz w:val="28"/>
          <w:szCs w:val="28"/>
        </w:rPr>
      </w:pPr>
    </w:p>
    <w:p w:rsidR="008E5E22" w:rsidRPr="008E5E22" w:rsidRDefault="008E5E22" w:rsidP="008418F6">
      <w:pPr>
        <w:pStyle w:val="a5"/>
        <w:spacing w:after="0" w:line="360" w:lineRule="auto"/>
        <w:ind w:left="1080"/>
        <w:jc w:val="center"/>
        <w:rPr>
          <w:rFonts w:ascii="Times New Roman" w:hAnsi="Times New Roman" w:cs="Times New Roman"/>
          <w:b/>
          <w:sz w:val="28"/>
          <w:szCs w:val="28"/>
        </w:rPr>
      </w:pPr>
      <w:r w:rsidRPr="008E5E22">
        <w:rPr>
          <w:rFonts w:ascii="Times New Roman" w:hAnsi="Times New Roman" w:cs="Times New Roman"/>
          <w:b/>
          <w:sz w:val="28"/>
          <w:szCs w:val="28"/>
        </w:rPr>
        <w:t>3 семестр</w:t>
      </w:r>
    </w:p>
    <w:p w:rsidR="008E5E22" w:rsidRPr="000248DE" w:rsidRDefault="008E5E22" w:rsidP="008418F6">
      <w:pPr>
        <w:pStyle w:val="a5"/>
        <w:ind w:left="1080"/>
        <w:rPr>
          <w:b/>
          <w:bCs/>
        </w:rPr>
      </w:pPr>
    </w:p>
    <w:tbl>
      <w:tblPr>
        <w:tblW w:w="9185"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565"/>
        <w:gridCol w:w="708"/>
        <w:gridCol w:w="992"/>
        <w:gridCol w:w="2410"/>
        <w:gridCol w:w="2835"/>
      </w:tblGrid>
      <w:tr w:rsidR="008E5E22" w:rsidTr="00BB783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п/п</w:t>
            </w:r>
          </w:p>
        </w:tc>
        <w:tc>
          <w:tcPr>
            <w:tcW w:w="1565" w:type="dxa"/>
            <w:vMerge w:val="restart"/>
            <w:tcBorders>
              <w:top w:val="single" w:sz="4" w:space="0" w:color="000000"/>
              <w:left w:val="single" w:sz="6" w:space="0" w:color="000000"/>
              <w:bottom w:val="single" w:sz="6" w:space="0" w:color="000000"/>
              <w:right w:val="single" w:sz="6" w:space="0" w:color="000000"/>
            </w:tcBorders>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Контролируемые разделы / темы дисциплины</w:t>
            </w:r>
          </w:p>
        </w:tc>
        <w:tc>
          <w:tcPr>
            <w:tcW w:w="1700" w:type="dxa"/>
            <w:gridSpan w:val="2"/>
            <w:vMerge w:val="restart"/>
            <w:tcBorders>
              <w:top w:val="single" w:sz="4" w:space="0" w:color="000000"/>
              <w:left w:val="single" w:sz="6" w:space="0" w:color="000000"/>
              <w:bottom w:val="single" w:sz="6" w:space="0" w:color="000000"/>
              <w:right w:val="single" w:sz="6"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 xml:space="preserve">Коды и этапы формирования компетенций </w:t>
            </w:r>
          </w:p>
        </w:tc>
        <w:tc>
          <w:tcPr>
            <w:tcW w:w="5245" w:type="dxa"/>
            <w:gridSpan w:val="2"/>
            <w:tcBorders>
              <w:top w:val="single" w:sz="4" w:space="0" w:color="000000"/>
              <w:left w:val="single" w:sz="6" w:space="0" w:color="000000"/>
              <w:bottom w:val="single" w:sz="6" w:space="0" w:color="000000"/>
              <w:right w:val="single" w:sz="4" w:space="0" w:color="000000"/>
            </w:tcBorders>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Оценочные средства</w:t>
            </w:r>
          </w:p>
        </w:tc>
      </w:tr>
      <w:tr w:rsidR="008E5E22" w:rsidTr="00BB783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8E5E22" w:rsidRPr="00A0235A" w:rsidRDefault="008E5E22" w:rsidP="00BB7836">
            <w:pPr>
              <w:spacing w:after="0" w:line="240" w:lineRule="auto"/>
              <w:rPr>
                <w:rFonts w:ascii="Times New Roman" w:hAnsi="Times New Roman" w:cs="Times New Roman"/>
                <w:sz w:val="24"/>
                <w:szCs w:val="24"/>
              </w:rPr>
            </w:pPr>
          </w:p>
        </w:tc>
        <w:tc>
          <w:tcPr>
            <w:tcW w:w="1565" w:type="dxa"/>
            <w:vMerge/>
            <w:tcBorders>
              <w:top w:val="single" w:sz="4" w:space="0" w:color="000000"/>
              <w:left w:val="single" w:sz="6" w:space="0" w:color="000000"/>
              <w:bottom w:val="single" w:sz="6" w:space="0" w:color="000000"/>
              <w:right w:val="single" w:sz="6" w:space="0" w:color="000000"/>
            </w:tcBorders>
            <w:vAlign w:val="center"/>
            <w:hideMark/>
          </w:tcPr>
          <w:p w:rsidR="008E5E22" w:rsidRPr="00A0235A" w:rsidRDefault="008E5E22" w:rsidP="00BB7836">
            <w:pPr>
              <w:spacing w:after="0" w:line="240" w:lineRule="auto"/>
              <w:rPr>
                <w:rFonts w:ascii="Times New Roman" w:hAnsi="Times New Roman" w:cs="Times New Roman"/>
                <w:sz w:val="24"/>
                <w:szCs w:val="24"/>
              </w:rPr>
            </w:pPr>
          </w:p>
        </w:tc>
        <w:tc>
          <w:tcPr>
            <w:tcW w:w="1700" w:type="dxa"/>
            <w:gridSpan w:val="2"/>
            <w:vMerge/>
            <w:tcBorders>
              <w:top w:val="single" w:sz="4" w:space="0" w:color="000000"/>
              <w:left w:val="single" w:sz="6" w:space="0" w:color="000000"/>
              <w:bottom w:val="single" w:sz="6" w:space="0" w:color="000000"/>
              <w:right w:val="single" w:sz="6" w:space="0" w:color="000000"/>
            </w:tcBorders>
            <w:vAlign w:val="center"/>
            <w:hideMark/>
          </w:tcPr>
          <w:p w:rsidR="008E5E22" w:rsidRPr="00A0235A" w:rsidRDefault="008E5E22" w:rsidP="00BB7836">
            <w:pPr>
              <w:spacing w:after="0" w:line="240" w:lineRule="auto"/>
              <w:rPr>
                <w:rFonts w:ascii="Times New Roman" w:hAnsi="Times New Roman" w:cs="Times New Roman"/>
                <w:sz w:val="24"/>
                <w:szCs w:val="24"/>
              </w:rPr>
            </w:pPr>
          </w:p>
        </w:tc>
        <w:tc>
          <w:tcPr>
            <w:tcW w:w="2410" w:type="dxa"/>
            <w:tcBorders>
              <w:top w:val="single" w:sz="4" w:space="0" w:color="000000"/>
              <w:left w:val="single" w:sz="6" w:space="0" w:color="000000"/>
              <w:bottom w:val="single" w:sz="6" w:space="0" w:color="000000"/>
              <w:right w:val="single" w:sz="6" w:space="0" w:color="000000"/>
            </w:tcBorders>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текущий контроль</w:t>
            </w:r>
          </w:p>
        </w:tc>
        <w:tc>
          <w:tcPr>
            <w:tcW w:w="2835" w:type="dxa"/>
            <w:tcBorders>
              <w:top w:val="single" w:sz="4" w:space="0" w:color="000000"/>
              <w:left w:val="single" w:sz="6" w:space="0" w:color="000000"/>
              <w:bottom w:val="single" w:sz="6" w:space="0" w:color="000000"/>
              <w:right w:val="single" w:sz="4" w:space="0" w:color="000000"/>
            </w:tcBorders>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промежуточная аттестация</w:t>
            </w:r>
          </w:p>
        </w:tc>
      </w:tr>
      <w:tr w:rsidR="008E5E22" w:rsidRPr="0059200C" w:rsidTr="00BB7836">
        <w:trPr>
          <w:trHeight w:val="180"/>
        </w:trPr>
        <w:tc>
          <w:tcPr>
            <w:tcW w:w="675" w:type="dxa"/>
            <w:vMerge w:val="restart"/>
            <w:tcBorders>
              <w:top w:val="single" w:sz="6" w:space="0" w:color="000000"/>
              <w:left w:val="single" w:sz="4" w:space="0" w:color="000000"/>
              <w:right w:val="single" w:sz="6" w:space="0" w:color="000000"/>
            </w:tcBorders>
            <w:vAlign w:val="center"/>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2.</w:t>
            </w:r>
          </w:p>
        </w:tc>
        <w:tc>
          <w:tcPr>
            <w:tcW w:w="1565" w:type="dxa"/>
            <w:vMerge w:val="restart"/>
            <w:tcBorders>
              <w:top w:val="single" w:sz="6" w:space="0" w:color="000000"/>
              <w:left w:val="single" w:sz="6" w:space="0" w:color="000000"/>
              <w:right w:val="single" w:sz="6" w:space="0" w:color="000000"/>
            </w:tcBorders>
            <w:hideMark/>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 xml:space="preserve">Раздел 1. Анализ источников официального происхождения </w:t>
            </w:r>
          </w:p>
        </w:tc>
        <w:tc>
          <w:tcPr>
            <w:tcW w:w="708" w:type="dxa"/>
            <w:vMerge w:val="restart"/>
            <w:tcBorders>
              <w:top w:val="single" w:sz="6" w:space="0" w:color="000000"/>
              <w:left w:val="single" w:sz="6" w:space="0" w:color="000000"/>
              <w:right w:val="single" w:sz="6" w:space="0" w:color="000000"/>
            </w:tcBorders>
            <w:hideMark/>
          </w:tcPr>
          <w:p w:rsidR="008E5E22" w:rsidRPr="009A5253"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ПК-</w:t>
            </w:r>
            <w:r>
              <w:rPr>
                <w:rFonts w:ascii="Times New Roman" w:hAnsi="Times New Roman" w:cs="Times New Roman"/>
                <w:sz w:val="24"/>
                <w:szCs w:val="24"/>
              </w:rPr>
              <w:t>2</w:t>
            </w:r>
          </w:p>
          <w:p w:rsidR="008E5E22" w:rsidRPr="00A0235A" w:rsidRDefault="008E5E22" w:rsidP="00BB7836">
            <w:pPr>
              <w:spacing w:after="0" w:line="240" w:lineRule="auto"/>
              <w:rPr>
                <w:rFonts w:ascii="Times New Roman" w:hAnsi="Times New Roman" w:cs="Times New Roman"/>
                <w:sz w:val="24"/>
                <w:szCs w:val="24"/>
              </w:rPr>
            </w:pPr>
          </w:p>
          <w:p w:rsidR="008E5E22" w:rsidRPr="009A5253" w:rsidRDefault="008E5E22" w:rsidP="00BB7836">
            <w:pPr>
              <w:spacing w:after="0" w:line="240" w:lineRule="auto"/>
              <w:rPr>
                <w:rFonts w:ascii="Times New Roman" w:hAnsi="Times New Roman" w:cs="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знает </w:t>
            </w:r>
          </w:p>
          <w:p w:rsidR="008E5E22" w:rsidRPr="00A0235A" w:rsidRDefault="008E5E22" w:rsidP="00BB7836">
            <w:pPr>
              <w:spacing w:after="0" w:line="240"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4" w:space="0" w:color="auto"/>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ОУ-1 Собеседование</w:t>
            </w:r>
          </w:p>
          <w:p w:rsidR="008E5E22" w:rsidRPr="00A0235A" w:rsidRDefault="008E5E22" w:rsidP="00BB7836">
            <w:pPr>
              <w:spacing w:after="0" w:line="240" w:lineRule="auto"/>
              <w:rPr>
                <w:rFonts w:ascii="Times New Roman" w:hAnsi="Times New Roman" w:cs="Times New Roman"/>
                <w:sz w:val="24"/>
                <w:szCs w:val="24"/>
              </w:rPr>
            </w:pPr>
          </w:p>
          <w:p w:rsidR="008E5E22" w:rsidRPr="00A0235A" w:rsidRDefault="008E5E22" w:rsidP="00BB7836">
            <w:pPr>
              <w:spacing w:after="0" w:line="240" w:lineRule="auto"/>
              <w:rPr>
                <w:rFonts w:ascii="Times New Roman" w:hAnsi="Times New Roman" w:cs="Times New Roman"/>
                <w:sz w:val="24"/>
                <w:szCs w:val="24"/>
              </w:rPr>
            </w:pPr>
          </w:p>
        </w:tc>
        <w:tc>
          <w:tcPr>
            <w:tcW w:w="2835" w:type="dxa"/>
            <w:tcBorders>
              <w:top w:val="single" w:sz="6" w:space="0" w:color="000000"/>
              <w:left w:val="single" w:sz="6" w:space="0" w:color="000000"/>
              <w:bottom w:val="single" w:sz="4" w:space="0" w:color="auto"/>
              <w:right w:val="single" w:sz="4"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Вопросы к экзамену  1- 37</w:t>
            </w:r>
          </w:p>
        </w:tc>
      </w:tr>
      <w:tr w:rsidR="008E5E22" w:rsidRPr="00891FF2" w:rsidTr="00BB7836">
        <w:trPr>
          <w:trHeight w:val="108"/>
        </w:trPr>
        <w:tc>
          <w:tcPr>
            <w:tcW w:w="675" w:type="dxa"/>
            <w:vMerge/>
            <w:tcBorders>
              <w:left w:val="single" w:sz="4"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hideMark/>
          </w:tcPr>
          <w:p w:rsidR="008E5E22" w:rsidRPr="00105EFF" w:rsidRDefault="008E5E22" w:rsidP="00BB7836">
            <w:pPr>
              <w:spacing w:after="0" w:line="240" w:lineRule="auto"/>
              <w:rPr>
                <w:rFonts w:ascii="Times New Roman" w:hAnsi="Times New Roman" w:cs="Times New Roman"/>
                <w:sz w:val="24"/>
                <w:szCs w:val="24"/>
              </w:rPr>
            </w:pPr>
          </w:p>
        </w:tc>
        <w:tc>
          <w:tcPr>
            <w:tcW w:w="708" w:type="dxa"/>
            <w:vMerge/>
            <w:tcBorders>
              <w:left w:val="single" w:sz="6" w:space="0" w:color="000000"/>
              <w:right w:val="single" w:sz="6" w:space="0" w:color="000000"/>
            </w:tcBorders>
            <w:hideMark/>
          </w:tcPr>
          <w:p w:rsidR="008E5E22" w:rsidRPr="00105EFF" w:rsidRDefault="008E5E22" w:rsidP="00BB7836">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4" w:space="0" w:color="auto"/>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умеет </w:t>
            </w:r>
          </w:p>
          <w:p w:rsidR="008E5E22" w:rsidRPr="00A0235A" w:rsidRDefault="008E5E22" w:rsidP="00BB7836">
            <w:pPr>
              <w:spacing w:after="0" w:line="240" w:lineRule="auto"/>
              <w:rPr>
                <w:rFonts w:ascii="Times New Roman" w:hAnsi="Times New Roman" w:cs="Times New Roman"/>
                <w:sz w:val="24"/>
                <w:szCs w:val="24"/>
              </w:rPr>
            </w:pPr>
          </w:p>
        </w:tc>
        <w:tc>
          <w:tcPr>
            <w:tcW w:w="2410" w:type="dxa"/>
            <w:tcBorders>
              <w:top w:val="single" w:sz="4" w:space="0" w:color="auto"/>
              <w:left w:val="single" w:sz="6" w:space="0" w:color="000000"/>
              <w:bottom w:val="single" w:sz="4" w:space="0" w:color="auto"/>
              <w:right w:val="single" w:sz="6"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УО-3 Доклад</w:t>
            </w:r>
          </w:p>
        </w:tc>
        <w:tc>
          <w:tcPr>
            <w:tcW w:w="2835" w:type="dxa"/>
            <w:tcBorders>
              <w:top w:val="single" w:sz="4" w:space="0" w:color="auto"/>
              <w:left w:val="single" w:sz="6" w:space="0" w:color="000000"/>
              <w:bottom w:val="single" w:sz="4" w:space="0" w:color="auto"/>
              <w:right w:val="single" w:sz="4" w:space="0" w:color="000000"/>
            </w:tcBorders>
          </w:tcPr>
          <w:p w:rsidR="008E5E22"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Вопросы к экзамену  1- 37</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A0235A" w:rsidRDefault="008E5E22" w:rsidP="00BB7836">
            <w:pPr>
              <w:spacing w:after="0" w:line="240" w:lineRule="auto"/>
              <w:rPr>
                <w:rFonts w:ascii="Times New Roman" w:hAnsi="Times New Roman" w:cs="Times New Roman"/>
                <w:sz w:val="24"/>
                <w:szCs w:val="24"/>
              </w:rPr>
            </w:pPr>
          </w:p>
        </w:tc>
      </w:tr>
      <w:tr w:rsidR="008E5E22" w:rsidRPr="00AA3417" w:rsidTr="00BB7836">
        <w:trPr>
          <w:trHeight w:val="204"/>
        </w:trPr>
        <w:tc>
          <w:tcPr>
            <w:tcW w:w="675" w:type="dxa"/>
            <w:vMerge/>
            <w:tcBorders>
              <w:left w:val="single" w:sz="4" w:space="0" w:color="000000"/>
              <w:bottom w:val="single" w:sz="6" w:space="0" w:color="000000"/>
              <w:right w:val="single" w:sz="6" w:space="0" w:color="000000"/>
            </w:tcBorders>
            <w:vAlign w:val="center"/>
            <w:hideMark/>
          </w:tcPr>
          <w:p w:rsidR="008E5E22" w:rsidRPr="00A0235A"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hideMark/>
          </w:tcPr>
          <w:p w:rsidR="008E5E22" w:rsidRPr="00A0235A" w:rsidRDefault="008E5E22" w:rsidP="00BB7836">
            <w:pPr>
              <w:spacing w:after="0" w:line="240" w:lineRule="auto"/>
              <w:rPr>
                <w:rFonts w:ascii="Times New Roman" w:hAnsi="Times New Roman" w:cs="Times New Roman"/>
                <w:sz w:val="24"/>
                <w:szCs w:val="24"/>
              </w:rPr>
            </w:pPr>
          </w:p>
        </w:tc>
        <w:tc>
          <w:tcPr>
            <w:tcW w:w="708" w:type="dxa"/>
            <w:vMerge/>
            <w:tcBorders>
              <w:left w:val="single" w:sz="6" w:space="0" w:color="000000"/>
              <w:bottom w:val="single" w:sz="6" w:space="0" w:color="000000"/>
              <w:right w:val="single" w:sz="6" w:space="0" w:color="000000"/>
            </w:tcBorders>
            <w:hideMark/>
          </w:tcPr>
          <w:p w:rsidR="008E5E22" w:rsidRPr="00A0235A" w:rsidRDefault="008E5E22" w:rsidP="00BB7836">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6" w:space="0" w:color="000000"/>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владеет</w:t>
            </w:r>
          </w:p>
          <w:p w:rsidR="008E5E22" w:rsidRPr="00A0235A" w:rsidRDefault="008E5E22" w:rsidP="00BB7836">
            <w:pPr>
              <w:spacing w:after="0" w:line="240" w:lineRule="auto"/>
              <w:rPr>
                <w:rFonts w:ascii="Times New Roman" w:hAnsi="Times New Roman" w:cs="Times New Roman"/>
                <w:sz w:val="24"/>
                <w:szCs w:val="24"/>
              </w:rPr>
            </w:pPr>
          </w:p>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владеет </w:t>
            </w:r>
          </w:p>
        </w:tc>
        <w:tc>
          <w:tcPr>
            <w:tcW w:w="2410" w:type="dxa"/>
            <w:tcBorders>
              <w:top w:val="single" w:sz="4" w:space="0" w:color="auto"/>
              <w:left w:val="single" w:sz="6" w:space="0" w:color="000000"/>
              <w:bottom w:val="single" w:sz="6" w:space="0" w:color="000000"/>
              <w:right w:val="single" w:sz="6"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8E5E22" w:rsidRPr="00105EFF" w:rsidRDefault="008E5E22" w:rsidP="00BB7836">
            <w:pPr>
              <w:spacing w:after="0" w:line="240" w:lineRule="auto"/>
              <w:rPr>
                <w:rFonts w:ascii="Times New Roman" w:hAnsi="Times New Roman" w:cs="Times New Roman"/>
                <w:sz w:val="24"/>
                <w:szCs w:val="24"/>
              </w:rPr>
            </w:pP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ОУ-3 Доклад</w:t>
            </w:r>
          </w:p>
          <w:p w:rsidR="008E5E22" w:rsidRPr="00105EFF" w:rsidRDefault="008E5E22" w:rsidP="00BB7836">
            <w:pPr>
              <w:spacing w:after="0" w:line="240" w:lineRule="auto"/>
              <w:rPr>
                <w:rFonts w:ascii="Times New Roman" w:hAnsi="Times New Roman" w:cs="Times New Roman"/>
                <w:sz w:val="24"/>
                <w:szCs w:val="24"/>
              </w:rPr>
            </w:pPr>
          </w:p>
        </w:tc>
        <w:tc>
          <w:tcPr>
            <w:tcW w:w="2835" w:type="dxa"/>
            <w:tcBorders>
              <w:top w:val="single" w:sz="4" w:space="0" w:color="auto"/>
              <w:left w:val="single" w:sz="6" w:space="0" w:color="000000"/>
              <w:bottom w:val="single" w:sz="6" w:space="0" w:color="000000"/>
              <w:right w:val="single" w:sz="4" w:space="0" w:color="000000"/>
            </w:tcBorders>
          </w:tcPr>
          <w:p w:rsidR="008E5E22" w:rsidRPr="009A5253" w:rsidRDefault="008E5E22" w:rsidP="00BB7836">
            <w:pPr>
              <w:spacing w:after="0" w:line="240" w:lineRule="auto"/>
              <w:rPr>
                <w:rFonts w:ascii="Times New Roman" w:hAnsi="Times New Roman" w:cs="Times New Roman"/>
                <w:sz w:val="24"/>
                <w:szCs w:val="24"/>
              </w:rPr>
            </w:pPr>
            <w:r w:rsidRPr="009A5253">
              <w:rPr>
                <w:rFonts w:ascii="Times New Roman" w:hAnsi="Times New Roman" w:cs="Times New Roman"/>
                <w:sz w:val="24"/>
                <w:szCs w:val="24"/>
              </w:rPr>
              <w:t>Вопросы к экзамену  1- 37</w:t>
            </w:r>
          </w:p>
          <w:p w:rsidR="008E5E22" w:rsidRPr="009A5253" w:rsidRDefault="008E5E22" w:rsidP="00BB7836">
            <w:pPr>
              <w:spacing w:after="0" w:line="240" w:lineRule="auto"/>
              <w:rPr>
                <w:rFonts w:ascii="Times New Roman" w:hAnsi="Times New Roman" w:cs="Times New Roman"/>
                <w:sz w:val="24"/>
                <w:szCs w:val="24"/>
              </w:rPr>
            </w:pP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8E5E22" w:rsidRPr="009A5253" w:rsidRDefault="008E5E22" w:rsidP="00BB7836">
            <w:pPr>
              <w:spacing w:after="0" w:line="240" w:lineRule="auto"/>
              <w:rPr>
                <w:rFonts w:ascii="Times New Roman" w:hAnsi="Times New Roman" w:cs="Times New Roman"/>
                <w:sz w:val="24"/>
                <w:szCs w:val="24"/>
              </w:rPr>
            </w:pPr>
          </w:p>
        </w:tc>
      </w:tr>
      <w:tr w:rsidR="008E5E22" w:rsidRPr="0059200C" w:rsidTr="00BB7836">
        <w:trPr>
          <w:trHeight w:val="132"/>
        </w:trPr>
        <w:tc>
          <w:tcPr>
            <w:tcW w:w="675" w:type="dxa"/>
            <w:vMerge w:val="restart"/>
            <w:tcBorders>
              <w:top w:val="single" w:sz="6" w:space="0" w:color="000000"/>
              <w:left w:val="single" w:sz="4" w:space="0" w:color="000000"/>
              <w:right w:val="single" w:sz="6" w:space="0" w:color="000000"/>
            </w:tcBorders>
            <w:vAlign w:val="center"/>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lastRenderedPageBreak/>
              <w:t xml:space="preserve">3. </w:t>
            </w:r>
          </w:p>
        </w:tc>
        <w:tc>
          <w:tcPr>
            <w:tcW w:w="1565" w:type="dxa"/>
            <w:vMerge w:val="restart"/>
            <w:tcBorders>
              <w:top w:val="single" w:sz="6" w:space="0" w:color="000000"/>
              <w:left w:val="single" w:sz="6" w:space="0" w:color="000000"/>
              <w:right w:val="single" w:sz="6" w:space="0" w:color="000000"/>
            </w:tcBorders>
            <w:hideMark/>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Раздел  2.  Источники личного происхождения </w:t>
            </w:r>
          </w:p>
        </w:tc>
        <w:tc>
          <w:tcPr>
            <w:tcW w:w="708" w:type="dxa"/>
            <w:vMerge w:val="restart"/>
            <w:tcBorders>
              <w:top w:val="single" w:sz="6" w:space="0" w:color="000000"/>
              <w:left w:val="single" w:sz="6" w:space="0" w:color="000000"/>
              <w:right w:val="single" w:sz="6" w:space="0" w:color="000000"/>
            </w:tcBorders>
            <w:hideMark/>
          </w:tcPr>
          <w:p w:rsidR="008E5E22" w:rsidRPr="009A5253"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ПК-</w:t>
            </w:r>
            <w:r>
              <w:rPr>
                <w:rFonts w:ascii="Times New Roman" w:hAnsi="Times New Roman" w:cs="Times New Roman"/>
                <w:sz w:val="24"/>
                <w:szCs w:val="24"/>
              </w:rPr>
              <w:t>2</w:t>
            </w:r>
          </w:p>
          <w:p w:rsidR="008E5E22" w:rsidRPr="00A0235A" w:rsidRDefault="008E5E22" w:rsidP="00BB7836">
            <w:pPr>
              <w:spacing w:after="0" w:line="240" w:lineRule="auto"/>
              <w:rPr>
                <w:rFonts w:ascii="Times New Roman" w:hAnsi="Times New Roman" w:cs="Times New Roman"/>
                <w:sz w:val="24"/>
                <w:szCs w:val="24"/>
              </w:rPr>
            </w:pPr>
          </w:p>
          <w:p w:rsidR="008E5E22" w:rsidRPr="00D97C67" w:rsidRDefault="008E5E22" w:rsidP="00BB7836">
            <w:pPr>
              <w:spacing w:after="0" w:line="240" w:lineRule="auto"/>
              <w:rPr>
                <w:rFonts w:ascii="Times New Roman" w:hAnsi="Times New Roman" w:cs="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знает </w:t>
            </w:r>
          </w:p>
          <w:p w:rsidR="008E5E22" w:rsidRPr="00A0235A" w:rsidRDefault="008E5E22" w:rsidP="00BB7836">
            <w:pPr>
              <w:spacing w:after="0" w:line="240"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4" w:space="0" w:color="auto"/>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ОУ-1 Собеседование</w:t>
            </w:r>
          </w:p>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ОУ-3 Доклад</w:t>
            </w:r>
          </w:p>
          <w:p w:rsidR="008E5E22" w:rsidRPr="00A0235A" w:rsidRDefault="008E5E22" w:rsidP="00BB7836">
            <w:pPr>
              <w:spacing w:after="0" w:line="240" w:lineRule="auto"/>
              <w:rPr>
                <w:rFonts w:ascii="Times New Roman" w:hAnsi="Times New Roman" w:cs="Times New Roman"/>
                <w:sz w:val="24"/>
                <w:szCs w:val="24"/>
              </w:rPr>
            </w:pPr>
          </w:p>
        </w:tc>
        <w:tc>
          <w:tcPr>
            <w:tcW w:w="2835" w:type="dxa"/>
            <w:tcBorders>
              <w:top w:val="single" w:sz="6" w:space="0" w:color="000000"/>
              <w:left w:val="single" w:sz="6" w:space="0" w:color="000000"/>
              <w:bottom w:val="single" w:sz="4" w:space="0" w:color="auto"/>
              <w:right w:val="single" w:sz="4"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Вопросы к экзамену 38-45</w:t>
            </w:r>
          </w:p>
        </w:tc>
      </w:tr>
      <w:tr w:rsidR="008E5E22" w:rsidRPr="00AA3417" w:rsidTr="00BB7836">
        <w:trPr>
          <w:trHeight w:val="144"/>
        </w:trPr>
        <w:tc>
          <w:tcPr>
            <w:tcW w:w="675" w:type="dxa"/>
            <w:vMerge/>
            <w:tcBorders>
              <w:left w:val="single" w:sz="4"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708" w:type="dxa"/>
            <w:vMerge/>
            <w:tcBorders>
              <w:left w:val="single" w:sz="6"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4" w:space="0" w:color="auto"/>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умеет </w:t>
            </w:r>
          </w:p>
          <w:p w:rsidR="008E5E22" w:rsidRPr="00A0235A" w:rsidRDefault="008E5E22" w:rsidP="00BB7836">
            <w:pPr>
              <w:spacing w:after="0" w:line="240" w:lineRule="auto"/>
              <w:rPr>
                <w:rFonts w:ascii="Times New Roman" w:hAnsi="Times New Roman" w:cs="Times New Roman"/>
                <w:sz w:val="24"/>
                <w:szCs w:val="24"/>
              </w:rPr>
            </w:pPr>
          </w:p>
          <w:p w:rsidR="008E5E22" w:rsidRPr="00A0235A" w:rsidRDefault="008E5E22" w:rsidP="00BB7836">
            <w:pPr>
              <w:spacing w:after="0" w:line="240" w:lineRule="auto"/>
              <w:rPr>
                <w:rFonts w:ascii="Times New Roman" w:hAnsi="Times New Roman" w:cs="Times New Roman"/>
                <w:sz w:val="24"/>
                <w:szCs w:val="24"/>
              </w:rPr>
            </w:pPr>
          </w:p>
        </w:tc>
        <w:tc>
          <w:tcPr>
            <w:tcW w:w="2410" w:type="dxa"/>
            <w:tcBorders>
              <w:top w:val="single" w:sz="4" w:space="0" w:color="auto"/>
              <w:left w:val="single" w:sz="6" w:space="0" w:color="000000"/>
              <w:bottom w:val="single" w:sz="4" w:space="0" w:color="auto"/>
              <w:right w:val="single" w:sz="6"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tc>
        <w:tc>
          <w:tcPr>
            <w:tcW w:w="2835" w:type="dxa"/>
            <w:tcBorders>
              <w:top w:val="single" w:sz="4" w:space="0" w:color="auto"/>
              <w:left w:val="single" w:sz="6" w:space="0" w:color="000000"/>
              <w:bottom w:val="single" w:sz="4" w:space="0" w:color="auto"/>
              <w:right w:val="single" w:sz="4" w:space="0" w:color="000000"/>
            </w:tcBorders>
          </w:tcPr>
          <w:p w:rsidR="008E5E22"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Вопросы к экзамену 38-45</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8E5E22" w:rsidRPr="00105EFF" w:rsidRDefault="008E5E22" w:rsidP="00BB7836">
            <w:pPr>
              <w:spacing w:after="0" w:line="240" w:lineRule="auto"/>
              <w:rPr>
                <w:rFonts w:ascii="Times New Roman" w:hAnsi="Times New Roman" w:cs="Times New Roman"/>
                <w:sz w:val="24"/>
                <w:szCs w:val="24"/>
              </w:rPr>
            </w:pPr>
          </w:p>
        </w:tc>
      </w:tr>
      <w:tr w:rsidR="008E5E22" w:rsidRPr="00AA3417" w:rsidTr="00BB7836">
        <w:trPr>
          <w:trHeight w:val="168"/>
        </w:trPr>
        <w:tc>
          <w:tcPr>
            <w:tcW w:w="675" w:type="dxa"/>
            <w:vMerge/>
            <w:tcBorders>
              <w:left w:val="single" w:sz="4" w:space="0" w:color="000000"/>
              <w:bottom w:val="single" w:sz="6"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708" w:type="dxa"/>
            <w:vMerge/>
            <w:tcBorders>
              <w:left w:val="single" w:sz="6" w:space="0" w:color="000000"/>
              <w:bottom w:val="single" w:sz="6" w:space="0" w:color="000000"/>
              <w:right w:val="single" w:sz="6" w:space="0" w:color="000000"/>
            </w:tcBorders>
            <w:vAlign w:val="center"/>
            <w:hideMark/>
          </w:tcPr>
          <w:p w:rsidR="008E5E22" w:rsidRPr="00105EFF" w:rsidRDefault="008E5E22" w:rsidP="00BB7836">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6" w:space="0" w:color="000000"/>
              <w:right w:val="single" w:sz="6" w:space="0" w:color="000000"/>
            </w:tcBorders>
          </w:tcPr>
          <w:p w:rsidR="008E5E22" w:rsidRPr="00A0235A" w:rsidRDefault="008E5E22" w:rsidP="00BB7836">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владеет </w:t>
            </w:r>
          </w:p>
          <w:p w:rsidR="008E5E22" w:rsidRPr="00A0235A" w:rsidRDefault="008E5E22" w:rsidP="00BB7836">
            <w:pPr>
              <w:spacing w:after="0" w:line="240" w:lineRule="auto"/>
              <w:rPr>
                <w:rFonts w:ascii="Times New Roman" w:hAnsi="Times New Roman" w:cs="Times New Roman"/>
                <w:sz w:val="24"/>
                <w:szCs w:val="24"/>
              </w:rPr>
            </w:pPr>
          </w:p>
          <w:p w:rsidR="008E5E22" w:rsidRPr="00A0235A" w:rsidRDefault="008E5E22" w:rsidP="00BB7836">
            <w:pPr>
              <w:spacing w:after="0" w:line="240" w:lineRule="auto"/>
              <w:rPr>
                <w:rFonts w:ascii="Times New Roman" w:hAnsi="Times New Roman" w:cs="Times New Roman"/>
                <w:sz w:val="24"/>
                <w:szCs w:val="24"/>
              </w:rPr>
            </w:pPr>
          </w:p>
        </w:tc>
        <w:tc>
          <w:tcPr>
            <w:tcW w:w="2410" w:type="dxa"/>
            <w:tcBorders>
              <w:top w:val="single" w:sz="4" w:space="0" w:color="auto"/>
              <w:left w:val="single" w:sz="6" w:space="0" w:color="000000"/>
              <w:bottom w:val="single" w:sz="6" w:space="0" w:color="000000"/>
              <w:right w:val="single" w:sz="6" w:space="0" w:color="000000"/>
            </w:tcBorders>
          </w:tcPr>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8E5E22" w:rsidRPr="00105EFF" w:rsidRDefault="008E5E22" w:rsidP="00BB7836">
            <w:pPr>
              <w:spacing w:after="0" w:line="240" w:lineRule="auto"/>
              <w:rPr>
                <w:rFonts w:ascii="Times New Roman" w:hAnsi="Times New Roman" w:cs="Times New Roman"/>
                <w:sz w:val="24"/>
                <w:szCs w:val="24"/>
              </w:rPr>
            </w:pP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ПР-13 Творческие задания и задания</w:t>
            </w:r>
          </w:p>
        </w:tc>
        <w:tc>
          <w:tcPr>
            <w:tcW w:w="2835" w:type="dxa"/>
            <w:tcBorders>
              <w:top w:val="single" w:sz="4" w:space="0" w:color="auto"/>
              <w:left w:val="single" w:sz="6" w:space="0" w:color="000000"/>
              <w:bottom w:val="single" w:sz="6" w:space="0" w:color="000000"/>
              <w:right w:val="single" w:sz="4" w:space="0" w:color="000000"/>
            </w:tcBorders>
          </w:tcPr>
          <w:p w:rsidR="008E5E22" w:rsidRPr="00274163" w:rsidRDefault="008E5E22" w:rsidP="00BB7836">
            <w:pPr>
              <w:spacing w:after="0" w:line="240" w:lineRule="auto"/>
              <w:rPr>
                <w:rFonts w:ascii="Times New Roman" w:hAnsi="Times New Roman" w:cs="Times New Roman"/>
                <w:sz w:val="24"/>
                <w:szCs w:val="24"/>
              </w:rPr>
            </w:pPr>
            <w:r w:rsidRPr="00274163">
              <w:rPr>
                <w:rFonts w:ascii="Times New Roman" w:hAnsi="Times New Roman" w:cs="Times New Roman"/>
                <w:sz w:val="24"/>
                <w:szCs w:val="24"/>
              </w:rPr>
              <w:t>Вопросы к экзамену 38-45</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8E5E22" w:rsidRPr="00105EFF" w:rsidRDefault="008E5E22" w:rsidP="00BB7836">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8E5E22" w:rsidRPr="00274163" w:rsidRDefault="008E5E22" w:rsidP="00BB7836">
            <w:pPr>
              <w:spacing w:after="0" w:line="240" w:lineRule="auto"/>
              <w:rPr>
                <w:rFonts w:ascii="Times New Roman" w:hAnsi="Times New Roman" w:cs="Times New Roman"/>
                <w:sz w:val="24"/>
                <w:szCs w:val="24"/>
              </w:rPr>
            </w:pPr>
          </w:p>
        </w:tc>
      </w:tr>
    </w:tbl>
    <w:p w:rsidR="00822EB3" w:rsidRPr="00822EB3" w:rsidRDefault="00822EB3" w:rsidP="00822EB3">
      <w:pPr>
        <w:tabs>
          <w:tab w:val="left" w:pos="426"/>
        </w:tabs>
        <w:suppressAutoHyphens/>
        <w:jc w:val="both"/>
        <w:rPr>
          <w:rFonts w:ascii="Times New Roman" w:hAnsi="Times New Roman" w:cs="Times New Roman"/>
          <w:b/>
          <w:caps/>
          <w:sz w:val="28"/>
          <w:szCs w:val="28"/>
        </w:rPr>
      </w:pPr>
    </w:p>
    <w:p w:rsidR="00822EB3" w:rsidRP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СПИСОК УЧЕБНОЙ ЛИТЕРАТУРЫ И ИНФОРМАЦИОННО-МЕТОДИЧЕСКОЕ ОБЕСПЕЧЕНИЕ ДИСЦИПЛИНЫ</w:t>
      </w:r>
    </w:p>
    <w:p w:rsidR="009B560A" w:rsidRPr="003560EC" w:rsidRDefault="009B560A" w:rsidP="009B560A">
      <w:pPr>
        <w:suppressAutoHyphens/>
        <w:spacing w:after="0"/>
        <w:ind w:firstLine="709"/>
        <w:jc w:val="center"/>
        <w:rPr>
          <w:rFonts w:ascii="Times New Roman" w:hAnsi="Times New Roman" w:cs="Times New Roman"/>
          <w:b/>
          <w:sz w:val="28"/>
          <w:szCs w:val="28"/>
        </w:rPr>
      </w:pPr>
      <w:r w:rsidRPr="003560EC">
        <w:rPr>
          <w:rFonts w:ascii="Times New Roman" w:hAnsi="Times New Roman" w:cs="Times New Roman"/>
          <w:b/>
          <w:sz w:val="28"/>
          <w:szCs w:val="28"/>
        </w:rPr>
        <w:t>Основная литература:</w:t>
      </w:r>
    </w:p>
    <w:p w:rsidR="009B560A" w:rsidRPr="003560EC" w:rsidRDefault="009B560A" w:rsidP="009B560A">
      <w:pPr>
        <w:suppressAutoHyphens/>
        <w:spacing w:after="0" w:line="360" w:lineRule="auto"/>
        <w:ind w:firstLine="709"/>
        <w:jc w:val="center"/>
        <w:rPr>
          <w:rFonts w:ascii="Times New Roman" w:hAnsi="Times New Roman" w:cs="Times New Roman"/>
          <w:i/>
          <w:sz w:val="28"/>
          <w:szCs w:val="28"/>
        </w:rPr>
      </w:pPr>
      <w:r w:rsidRPr="003560EC">
        <w:rPr>
          <w:rFonts w:ascii="Times New Roman" w:hAnsi="Times New Roman" w:cs="Times New Roman"/>
          <w:i/>
          <w:sz w:val="28"/>
          <w:szCs w:val="28"/>
        </w:rPr>
        <w:t>(электронные и печатные издания)</w:t>
      </w:r>
    </w:p>
    <w:p w:rsidR="009B560A" w:rsidRDefault="009B560A" w:rsidP="009B560A">
      <w:pPr>
        <w:pStyle w:val="a5"/>
        <w:numPr>
          <w:ilvl w:val="0"/>
          <w:numId w:val="6"/>
        </w:numPr>
        <w:suppressAutoHyphens w:val="0"/>
        <w:spacing w:after="0" w:line="360" w:lineRule="auto"/>
        <w:ind w:left="0" w:firstLine="709"/>
        <w:jc w:val="both"/>
        <w:rPr>
          <w:rFonts w:ascii="Times New Roman" w:hAnsi="Times New Roman" w:cs="Times New Roman"/>
          <w:sz w:val="28"/>
          <w:szCs w:val="28"/>
        </w:rPr>
      </w:pPr>
      <w:r w:rsidRPr="00274163">
        <w:rPr>
          <w:rFonts w:ascii="Times New Roman" w:hAnsi="Times New Roman" w:cs="Times New Roman"/>
          <w:sz w:val="28"/>
          <w:szCs w:val="28"/>
        </w:rPr>
        <w:t xml:space="preserve">Георгиева Н.Г. Историческое источниковедение: понятийно-терминологические и методические проблемы: учебное пособие / Н. Г. Георгиева. – М.: Проспект, 2016. – 192 с. </w:t>
      </w:r>
      <w:hyperlink r:id="rId11" w:history="1">
        <w:r w:rsidRPr="00874DBB">
          <w:rPr>
            <w:rStyle w:val="ac"/>
            <w:rFonts w:ascii="Times New Roman" w:eastAsiaTheme="minorEastAsia" w:hAnsi="Times New Roman"/>
            <w:sz w:val="28"/>
            <w:szCs w:val="28"/>
          </w:rPr>
          <w:t>https://www.book.ru/book/919954</w:t>
        </w:r>
      </w:hyperlink>
      <w:r w:rsidRPr="00874DBB">
        <w:rPr>
          <w:rFonts w:ascii="Times New Roman" w:hAnsi="Times New Roman" w:cs="Times New Roman"/>
          <w:sz w:val="28"/>
          <w:szCs w:val="28"/>
        </w:rPr>
        <w:t xml:space="preserve"> </w:t>
      </w:r>
    </w:p>
    <w:p w:rsidR="009B560A" w:rsidRPr="00874DBB" w:rsidRDefault="0001197D" w:rsidP="009B560A">
      <w:pPr>
        <w:spacing w:after="0" w:line="360" w:lineRule="auto"/>
        <w:jc w:val="both"/>
        <w:rPr>
          <w:rFonts w:ascii="Times New Roman" w:hAnsi="Times New Roman" w:cs="Times New Roman"/>
          <w:sz w:val="28"/>
          <w:szCs w:val="28"/>
        </w:rPr>
      </w:pPr>
      <w:hyperlink r:id="rId12" w:history="1">
        <w:r w:rsidR="009B560A" w:rsidRPr="00874DBB">
          <w:rPr>
            <w:rStyle w:val="ac"/>
            <w:rFonts w:ascii="Times New Roman" w:eastAsiaTheme="minorEastAsia" w:hAnsi="Times New Roman"/>
            <w:sz w:val="28"/>
            <w:szCs w:val="28"/>
          </w:rPr>
          <w:t>http://www.studentlibrary.ru/book/ISBN9785392210848.html</w:t>
        </w:r>
      </w:hyperlink>
      <w:r w:rsidR="009B560A" w:rsidRPr="00874DBB">
        <w:rPr>
          <w:rFonts w:ascii="Times New Roman" w:hAnsi="Times New Roman" w:cs="Times New Roman"/>
          <w:sz w:val="28"/>
          <w:szCs w:val="28"/>
        </w:rPr>
        <w:t xml:space="preserve"> </w:t>
      </w:r>
    </w:p>
    <w:p w:rsidR="009B560A" w:rsidRPr="00874DBB" w:rsidRDefault="009B560A" w:rsidP="009B560A">
      <w:pPr>
        <w:pStyle w:val="a5"/>
        <w:numPr>
          <w:ilvl w:val="0"/>
          <w:numId w:val="6"/>
        </w:numPr>
        <w:suppressAutoHyphens w:val="0"/>
        <w:spacing w:after="0" w:line="360" w:lineRule="auto"/>
        <w:ind w:left="0" w:firstLine="709"/>
        <w:jc w:val="both"/>
        <w:rPr>
          <w:rFonts w:ascii="Times New Roman" w:hAnsi="Times New Roman" w:cs="Times New Roman"/>
          <w:sz w:val="28"/>
          <w:szCs w:val="28"/>
        </w:rPr>
      </w:pPr>
      <w:r w:rsidRPr="00874DBB">
        <w:rPr>
          <w:rFonts w:ascii="Times New Roman" w:hAnsi="Times New Roman" w:cs="Times New Roman"/>
          <w:sz w:val="28"/>
          <w:szCs w:val="28"/>
        </w:rPr>
        <w:t xml:space="preserve">Данилевский И.Н. Источниковедение [Электронный ресурс]: учебное пособие / И.Н. Данилевский, Д.А. Добровольский, Р.Б. Казаков. — Электрон. дан. — М.: Издательский дом Высшей школы экономики, 2015. — 688 с.  </w:t>
      </w:r>
      <w:hyperlink r:id="rId13" w:history="1">
        <w:r w:rsidRPr="00874DBB">
          <w:rPr>
            <w:rStyle w:val="ac"/>
            <w:rFonts w:ascii="Times New Roman" w:eastAsiaTheme="minorEastAsia" w:hAnsi="Times New Roman"/>
            <w:sz w:val="28"/>
            <w:szCs w:val="28"/>
          </w:rPr>
          <w:t>http://e.lanbook.com/books/element.php?pl1_id=66019</w:t>
        </w:r>
      </w:hyperlink>
      <w:r w:rsidRPr="00874DBB">
        <w:rPr>
          <w:rFonts w:ascii="Times New Roman" w:hAnsi="Times New Roman" w:cs="Times New Roman"/>
          <w:sz w:val="28"/>
          <w:szCs w:val="28"/>
        </w:rPr>
        <w:t xml:space="preserve"> </w:t>
      </w:r>
    </w:p>
    <w:p w:rsidR="009B560A" w:rsidRPr="00274163" w:rsidRDefault="009B560A" w:rsidP="009B560A">
      <w:pPr>
        <w:pStyle w:val="a5"/>
        <w:numPr>
          <w:ilvl w:val="0"/>
          <w:numId w:val="6"/>
        </w:numPr>
        <w:suppressAutoHyphens w:val="0"/>
        <w:spacing w:after="0" w:line="360" w:lineRule="auto"/>
        <w:ind w:left="0" w:firstLine="709"/>
        <w:jc w:val="both"/>
        <w:rPr>
          <w:rFonts w:ascii="Times New Roman" w:hAnsi="Times New Roman" w:cs="Times New Roman"/>
          <w:sz w:val="28"/>
          <w:szCs w:val="28"/>
        </w:rPr>
      </w:pPr>
      <w:r w:rsidRPr="00274163">
        <w:rPr>
          <w:rFonts w:ascii="Times New Roman" w:hAnsi="Times New Roman" w:cs="Times New Roman"/>
          <w:sz w:val="28"/>
          <w:szCs w:val="28"/>
        </w:rPr>
        <w:t xml:space="preserve">Источниковедение новой и новейшей истории стран Европы и Америки: Учебное пособие / Григорьева И. В. - М.: НИЦ ИНФРА-М, 2016. - 288 с.: </w:t>
      </w:r>
      <w:r w:rsidRPr="00874DBB">
        <w:rPr>
          <w:rFonts w:ascii="Times New Roman" w:hAnsi="Times New Roman" w:cs="Times New Roman"/>
          <w:sz w:val="28"/>
          <w:szCs w:val="28"/>
        </w:rPr>
        <w:t>ISBN</w:t>
      </w:r>
      <w:r w:rsidRPr="00274163">
        <w:rPr>
          <w:rFonts w:ascii="Times New Roman" w:hAnsi="Times New Roman" w:cs="Times New Roman"/>
          <w:sz w:val="28"/>
          <w:szCs w:val="28"/>
        </w:rPr>
        <w:t xml:space="preserve"> 978-5-16-005133-8 - Режим доступа: </w:t>
      </w:r>
      <w:hyperlink r:id="rId14" w:history="1">
        <w:r w:rsidR="006C59E6" w:rsidRPr="00EF1EBF">
          <w:rPr>
            <w:rStyle w:val="ac"/>
            <w:rFonts w:ascii="Times New Roman" w:hAnsi="Times New Roman"/>
            <w:sz w:val="28"/>
            <w:szCs w:val="28"/>
          </w:rPr>
          <w:t>http://znanium.com/catalog/product/548060</w:t>
        </w:r>
      </w:hyperlink>
      <w:r w:rsidR="006C59E6">
        <w:rPr>
          <w:rFonts w:ascii="Times New Roman" w:hAnsi="Times New Roman" w:cs="Times New Roman"/>
          <w:sz w:val="28"/>
          <w:szCs w:val="28"/>
        </w:rPr>
        <w:t xml:space="preserve"> </w:t>
      </w:r>
    </w:p>
    <w:p w:rsidR="009B560A" w:rsidRPr="00874DBB" w:rsidRDefault="009B560A" w:rsidP="009B560A">
      <w:pPr>
        <w:pStyle w:val="a5"/>
        <w:numPr>
          <w:ilvl w:val="0"/>
          <w:numId w:val="6"/>
        </w:numPr>
        <w:suppressAutoHyphens w:val="0"/>
        <w:spacing w:after="0" w:line="360" w:lineRule="auto"/>
        <w:ind w:left="0" w:firstLine="709"/>
        <w:jc w:val="both"/>
        <w:rPr>
          <w:rFonts w:ascii="Times New Roman" w:hAnsi="Times New Roman" w:cs="Times New Roman"/>
          <w:sz w:val="28"/>
          <w:szCs w:val="28"/>
        </w:rPr>
      </w:pPr>
      <w:r w:rsidRPr="00274163">
        <w:rPr>
          <w:rFonts w:ascii="Times New Roman" w:hAnsi="Times New Roman" w:cs="Times New Roman"/>
          <w:sz w:val="28"/>
          <w:szCs w:val="28"/>
        </w:rPr>
        <w:t>Русина Ю. А.</w:t>
      </w:r>
      <w:r w:rsidRPr="00874DBB">
        <w:rPr>
          <w:rFonts w:ascii="Times New Roman" w:hAnsi="Times New Roman" w:cs="Times New Roman"/>
          <w:sz w:val="28"/>
          <w:szCs w:val="28"/>
        </w:rPr>
        <w:t> </w:t>
      </w:r>
      <w:r w:rsidRPr="00274163">
        <w:rPr>
          <w:rFonts w:ascii="Times New Roman" w:hAnsi="Times New Roman" w:cs="Times New Roman"/>
          <w:sz w:val="28"/>
          <w:szCs w:val="28"/>
        </w:rPr>
        <w:t xml:space="preserve">Методология источниковедения: учебное пособие / Ю. А. Русина. — М.: Издательство Юрайт, 2018. — 203 с. — (Серия: Университеты России). — </w:t>
      </w:r>
      <w:r w:rsidRPr="00874DBB">
        <w:rPr>
          <w:rFonts w:ascii="Times New Roman" w:hAnsi="Times New Roman" w:cs="Times New Roman"/>
          <w:sz w:val="28"/>
          <w:szCs w:val="28"/>
        </w:rPr>
        <w:t>ISBN</w:t>
      </w:r>
      <w:r w:rsidRPr="00274163">
        <w:rPr>
          <w:rFonts w:ascii="Times New Roman" w:hAnsi="Times New Roman" w:cs="Times New Roman"/>
          <w:sz w:val="28"/>
          <w:szCs w:val="28"/>
        </w:rPr>
        <w:t xml:space="preserve"> 978-5-9916-9805-4. </w:t>
      </w:r>
      <w:hyperlink r:id="rId15" w:history="1">
        <w:r w:rsidRPr="00874DBB">
          <w:rPr>
            <w:rStyle w:val="ac"/>
            <w:rFonts w:ascii="Times New Roman" w:eastAsiaTheme="minorEastAsia" w:hAnsi="Times New Roman"/>
            <w:sz w:val="28"/>
            <w:szCs w:val="28"/>
          </w:rPr>
          <w:t>https://biblio-online.ru/adv-search/get?disciplines[]=5756</w:t>
        </w:r>
      </w:hyperlink>
      <w:r w:rsidRPr="00874DBB">
        <w:rPr>
          <w:rFonts w:ascii="Times New Roman" w:hAnsi="Times New Roman" w:cs="Times New Roman"/>
          <w:sz w:val="28"/>
          <w:szCs w:val="28"/>
        </w:rPr>
        <w:t xml:space="preserve"> </w:t>
      </w:r>
    </w:p>
    <w:p w:rsidR="009B560A" w:rsidRPr="00874DBB" w:rsidRDefault="0001197D" w:rsidP="009B560A">
      <w:pPr>
        <w:pStyle w:val="a5"/>
        <w:spacing w:after="0" w:line="360" w:lineRule="auto"/>
        <w:ind w:left="709"/>
        <w:jc w:val="both"/>
        <w:rPr>
          <w:rFonts w:ascii="Times New Roman" w:hAnsi="Times New Roman" w:cs="Times New Roman"/>
          <w:sz w:val="28"/>
          <w:szCs w:val="28"/>
        </w:rPr>
      </w:pPr>
      <w:hyperlink r:id="rId16" w:history="1">
        <w:r w:rsidR="009B560A" w:rsidRPr="00874DBB">
          <w:rPr>
            <w:rStyle w:val="ac"/>
            <w:rFonts w:ascii="Times New Roman" w:eastAsiaTheme="minorEastAsia" w:hAnsi="Times New Roman"/>
            <w:sz w:val="28"/>
            <w:szCs w:val="28"/>
          </w:rPr>
          <w:t>http://www.iprbookshop.ru/68347.html</w:t>
        </w:r>
      </w:hyperlink>
      <w:r w:rsidR="009B560A" w:rsidRPr="00874DBB">
        <w:rPr>
          <w:rFonts w:ascii="Times New Roman" w:hAnsi="Times New Roman" w:cs="Times New Roman"/>
          <w:sz w:val="28"/>
          <w:szCs w:val="28"/>
        </w:rPr>
        <w:t xml:space="preserve">  </w:t>
      </w:r>
      <w:hyperlink r:id="rId17" w:history="1">
        <w:r w:rsidR="009B560A" w:rsidRPr="00874DBB">
          <w:rPr>
            <w:rStyle w:val="ac"/>
            <w:rFonts w:ascii="Times New Roman" w:eastAsiaTheme="minorEastAsia" w:hAnsi="Times New Roman"/>
            <w:sz w:val="28"/>
            <w:szCs w:val="28"/>
          </w:rPr>
          <w:t>http://znanium.com/catalog/product/959242</w:t>
        </w:r>
      </w:hyperlink>
      <w:r w:rsidR="009B560A" w:rsidRPr="00874DBB">
        <w:rPr>
          <w:rFonts w:ascii="Times New Roman" w:hAnsi="Times New Roman" w:cs="Times New Roman"/>
          <w:sz w:val="28"/>
          <w:szCs w:val="28"/>
        </w:rPr>
        <w:t xml:space="preserve"> </w:t>
      </w:r>
    </w:p>
    <w:p w:rsidR="009B560A" w:rsidRPr="00874DBB" w:rsidRDefault="009B560A" w:rsidP="009B560A">
      <w:pPr>
        <w:pStyle w:val="a5"/>
        <w:numPr>
          <w:ilvl w:val="0"/>
          <w:numId w:val="6"/>
        </w:numPr>
        <w:suppressAutoHyphens w:val="0"/>
        <w:spacing w:after="0" w:line="360" w:lineRule="auto"/>
        <w:ind w:left="0" w:firstLine="709"/>
        <w:jc w:val="both"/>
        <w:rPr>
          <w:rFonts w:ascii="Times New Roman" w:hAnsi="Times New Roman" w:cs="Times New Roman"/>
          <w:sz w:val="28"/>
          <w:szCs w:val="28"/>
        </w:rPr>
      </w:pPr>
      <w:r w:rsidRPr="00874DBB">
        <w:rPr>
          <w:rFonts w:ascii="Times New Roman" w:hAnsi="Times New Roman" w:cs="Times New Roman"/>
          <w:sz w:val="28"/>
          <w:szCs w:val="28"/>
        </w:rPr>
        <w:t>Русина Ю. А. Методология источниковедения: учеб. пособие для академического бакалавриата / Ю. А. Русина. — Москва: Издательство Юрайт, 2019. — 203 с. — (Серия: Университеты России). — ISBN 978-5-9916-9805-4. — Текст: электронный // ЭБС Юрайт [сайт]. — URL: </w:t>
      </w:r>
      <w:hyperlink r:id="rId18" w:tgtFrame="_blank" w:history="1">
        <w:r w:rsidRPr="00874DBB">
          <w:rPr>
            <w:rStyle w:val="ac"/>
            <w:rFonts w:ascii="Times New Roman" w:eastAsiaTheme="minorEastAsia" w:hAnsi="Times New Roman"/>
            <w:sz w:val="28"/>
            <w:szCs w:val="28"/>
          </w:rPr>
          <w:t>https://biblio-online.ru/bcode/438076</w:t>
        </w:r>
      </w:hyperlink>
      <w:r w:rsidRPr="00874DBB">
        <w:rPr>
          <w:rFonts w:ascii="Times New Roman" w:hAnsi="Times New Roman" w:cs="Times New Roman"/>
          <w:sz w:val="28"/>
          <w:szCs w:val="28"/>
        </w:rPr>
        <w:t> (дата обращения: 07.05.2019).</w:t>
      </w:r>
    </w:p>
    <w:p w:rsidR="009B560A" w:rsidRPr="00D6340D" w:rsidRDefault="009B560A" w:rsidP="009B560A">
      <w:pPr>
        <w:pStyle w:val="a5"/>
        <w:spacing w:after="0" w:line="360" w:lineRule="auto"/>
        <w:jc w:val="both"/>
        <w:rPr>
          <w:rFonts w:ascii="Times New Roman" w:hAnsi="Times New Roman" w:cs="Times New Roman"/>
          <w:sz w:val="28"/>
          <w:szCs w:val="28"/>
        </w:rPr>
      </w:pPr>
    </w:p>
    <w:p w:rsidR="009B560A" w:rsidRPr="00D8575B" w:rsidRDefault="009B560A" w:rsidP="009B560A">
      <w:pPr>
        <w:pStyle w:val="a5"/>
        <w:spacing w:after="0" w:line="360" w:lineRule="auto"/>
        <w:ind w:left="0" w:firstLine="709"/>
        <w:jc w:val="center"/>
        <w:rPr>
          <w:rFonts w:ascii="Times New Roman" w:hAnsi="Times New Roman" w:cs="Times New Roman"/>
          <w:b/>
          <w:sz w:val="28"/>
          <w:szCs w:val="28"/>
        </w:rPr>
      </w:pPr>
      <w:r w:rsidRPr="00D8575B">
        <w:rPr>
          <w:rFonts w:ascii="Times New Roman" w:hAnsi="Times New Roman" w:cs="Times New Roman"/>
          <w:b/>
          <w:sz w:val="28"/>
          <w:szCs w:val="28"/>
        </w:rPr>
        <w:t>Дополнительная литература</w:t>
      </w:r>
    </w:p>
    <w:p w:rsidR="009B560A" w:rsidRPr="00874DBB"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874DBB">
        <w:rPr>
          <w:rFonts w:ascii="Times New Roman" w:hAnsi="Times New Roman" w:cs="Times New Roman"/>
          <w:sz w:val="28"/>
          <w:szCs w:val="28"/>
        </w:rPr>
        <w:t xml:space="preserve">Источниковедение: практикум / Е. В. Голубева. - Красноярск: Сиб. федер. ун-т, 2016. - 90 с. - ISBN 978-5-7638-3498-7. </w:t>
      </w:r>
      <w:hyperlink r:id="rId19" w:history="1">
        <w:r w:rsidRPr="00874DBB">
          <w:rPr>
            <w:rStyle w:val="ac"/>
            <w:rFonts w:ascii="Times New Roman" w:eastAsiaTheme="minorEastAsia" w:hAnsi="Times New Roman"/>
            <w:sz w:val="28"/>
            <w:szCs w:val="28"/>
          </w:rPr>
          <w:t>http://www.studentlibrary.ru/book/ISBN9785763834987.html</w:t>
        </w:r>
      </w:hyperlink>
      <w:r w:rsidRPr="00874DBB">
        <w:rPr>
          <w:rFonts w:ascii="Times New Roman" w:hAnsi="Times New Roman" w:cs="Times New Roman"/>
          <w:sz w:val="28"/>
          <w:szCs w:val="28"/>
        </w:rPr>
        <w:t xml:space="preserve">  </w:t>
      </w:r>
      <w:hyperlink r:id="rId20" w:history="1">
        <w:r w:rsidRPr="00874DBB">
          <w:rPr>
            <w:rStyle w:val="ac"/>
            <w:rFonts w:ascii="Times New Roman" w:eastAsiaTheme="minorEastAsia" w:hAnsi="Times New Roman"/>
            <w:sz w:val="28"/>
            <w:szCs w:val="28"/>
          </w:rPr>
          <w:t>http://znanium.com/catalog/product/966672</w:t>
        </w:r>
      </w:hyperlink>
      <w:r w:rsidRPr="00874DBB">
        <w:rPr>
          <w:rFonts w:ascii="Times New Roman" w:hAnsi="Times New Roman" w:cs="Times New Roman"/>
          <w:sz w:val="28"/>
          <w:szCs w:val="28"/>
        </w:rPr>
        <w:t xml:space="preserve"> </w:t>
      </w:r>
    </w:p>
    <w:p w:rsidR="009B560A" w:rsidRPr="00274163"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274163">
        <w:rPr>
          <w:rFonts w:ascii="Times New Roman" w:hAnsi="Times New Roman" w:cs="Times New Roman"/>
          <w:sz w:val="28"/>
          <w:szCs w:val="28"/>
        </w:rPr>
        <w:t xml:space="preserve">Методика работы с историческими источниками: учебное пособие для вузов / А. Г. Голиков, Т. А. Круглова; под ред. А. Г. Голикова. – М.: Академия, 2014. – 224 с. </w:t>
      </w:r>
      <w:hyperlink r:id="rId21" w:history="1">
        <w:r w:rsidRPr="00874DBB">
          <w:rPr>
            <w:rStyle w:val="ac"/>
            <w:rFonts w:ascii="Times New Roman" w:eastAsiaTheme="minorEastAsia" w:hAnsi="Times New Roman"/>
            <w:sz w:val="28"/>
            <w:szCs w:val="28"/>
          </w:rPr>
          <w:t>http</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lib</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dvfu</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ru</w:t>
        </w:r>
        <w:r w:rsidRPr="00274163">
          <w:rPr>
            <w:rStyle w:val="ac"/>
            <w:rFonts w:ascii="Times New Roman" w:eastAsiaTheme="minorEastAsia" w:hAnsi="Times New Roman"/>
            <w:sz w:val="28"/>
            <w:szCs w:val="28"/>
          </w:rPr>
          <w:t>:8080/</w:t>
        </w:r>
        <w:r w:rsidRPr="00874DBB">
          <w:rPr>
            <w:rStyle w:val="ac"/>
            <w:rFonts w:ascii="Times New Roman" w:eastAsiaTheme="minorEastAsia" w:hAnsi="Times New Roman"/>
            <w:sz w:val="28"/>
            <w:szCs w:val="28"/>
          </w:rPr>
          <w:t>lib</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item</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id</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chamo</w:t>
        </w:r>
        <w:r w:rsidRPr="00274163">
          <w:rPr>
            <w:rStyle w:val="ac"/>
            <w:rFonts w:ascii="Times New Roman" w:eastAsiaTheme="minorEastAsia" w:hAnsi="Times New Roman"/>
            <w:sz w:val="28"/>
            <w:szCs w:val="28"/>
          </w:rPr>
          <w:t>:785366&amp;</w:t>
        </w:r>
        <w:r w:rsidRPr="00874DBB">
          <w:rPr>
            <w:rStyle w:val="ac"/>
            <w:rFonts w:ascii="Times New Roman" w:eastAsiaTheme="minorEastAsia" w:hAnsi="Times New Roman"/>
            <w:sz w:val="28"/>
            <w:szCs w:val="28"/>
          </w:rPr>
          <w:t>theme</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FEFU</w:t>
        </w:r>
      </w:hyperlink>
      <w:r w:rsidRPr="00274163">
        <w:rPr>
          <w:rFonts w:ascii="Times New Roman" w:hAnsi="Times New Roman" w:cs="Times New Roman"/>
          <w:sz w:val="28"/>
          <w:szCs w:val="28"/>
        </w:rPr>
        <w:t xml:space="preserve"> 10 экз</w:t>
      </w:r>
    </w:p>
    <w:p w:rsidR="009B560A" w:rsidRPr="00274163"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274163">
        <w:rPr>
          <w:rFonts w:ascii="Times New Roman" w:hAnsi="Times New Roman" w:cs="Times New Roman"/>
          <w:sz w:val="28"/>
          <w:szCs w:val="28"/>
        </w:rPr>
        <w:t xml:space="preserve">Русина Ю.А. Источниковедение новейшей истории России [Электронный ресурс]: учебное пособие / Ю.А. Русина. — Электрон. текстовые данные. — Екатеринбург: Уральский федеральный университет, ЭБС АСВ, 2015. — 236 </w:t>
      </w:r>
      <w:r w:rsidRPr="00874DBB">
        <w:rPr>
          <w:rFonts w:ascii="Times New Roman" w:hAnsi="Times New Roman" w:cs="Times New Roman"/>
          <w:sz w:val="28"/>
          <w:szCs w:val="28"/>
        </w:rPr>
        <w:t>c</w:t>
      </w:r>
      <w:r w:rsidRPr="00274163">
        <w:rPr>
          <w:rFonts w:ascii="Times New Roman" w:hAnsi="Times New Roman" w:cs="Times New Roman"/>
          <w:sz w:val="28"/>
          <w:szCs w:val="28"/>
        </w:rPr>
        <w:t xml:space="preserve">. — 978-5-7996-1533-8. — Режим доступа: </w:t>
      </w:r>
      <w:hyperlink r:id="rId22" w:history="1">
        <w:r w:rsidRPr="00874DBB">
          <w:rPr>
            <w:rStyle w:val="ac"/>
            <w:rFonts w:ascii="Times New Roman" w:eastAsiaTheme="minorEastAsia" w:hAnsi="Times New Roman"/>
            <w:sz w:val="28"/>
            <w:szCs w:val="28"/>
          </w:rPr>
          <w:t>http</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www</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iprbookshop</w:t>
        </w:r>
        <w:r w:rsidRPr="00274163">
          <w:rPr>
            <w:rStyle w:val="ac"/>
            <w:rFonts w:ascii="Times New Roman" w:eastAsiaTheme="minorEastAsia" w:hAnsi="Times New Roman"/>
            <w:sz w:val="28"/>
            <w:szCs w:val="28"/>
          </w:rPr>
          <w:t>.</w:t>
        </w:r>
        <w:r w:rsidRPr="00874DBB">
          <w:rPr>
            <w:rStyle w:val="ac"/>
            <w:rFonts w:ascii="Times New Roman" w:eastAsiaTheme="minorEastAsia" w:hAnsi="Times New Roman"/>
            <w:sz w:val="28"/>
            <w:szCs w:val="28"/>
          </w:rPr>
          <w:t>ru</w:t>
        </w:r>
        <w:r w:rsidRPr="00274163">
          <w:rPr>
            <w:rStyle w:val="ac"/>
            <w:rFonts w:ascii="Times New Roman" w:eastAsiaTheme="minorEastAsia" w:hAnsi="Times New Roman"/>
            <w:sz w:val="28"/>
            <w:szCs w:val="28"/>
          </w:rPr>
          <w:t>/68338.</w:t>
        </w:r>
        <w:r w:rsidRPr="00874DBB">
          <w:rPr>
            <w:rStyle w:val="ac"/>
            <w:rFonts w:ascii="Times New Roman" w:eastAsiaTheme="minorEastAsia" w:hAnsi="Times New Roman"/>
            <w:sz w:val="28"/>
            <w:szCs w:val="28"/>
          </w:rPr>
          <w:t>html</w:t>
        </w:r>
      </w:hyperlink>
      <w:r w:rsidRPr="00274163">
        <w:rPr>
          <w:rFonts w:ascii="Times New Roman" w:hAnsi="Times New Roman" w:cs="Times New Roman"/>
          <w:sz w:val="28"/>
          <w:szCs w:val="28"/>
        </w:rPr>
        <w:t xml:space="preserve"> </w:t>
      </w:r>
    </w:p>
    <w:p w:rsidR="009B560A" w:rsidRPr="00874DBB"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874DBB">
        <w:rPr>
          <w:rFonts w:ascii="Times New Roman" w:hAnsi="Times New Roman" w:cs="Times New Roman"/>
          <w:sz w:val="28"/>
          <w:szCs w:val="28"/>
        </w:rPr>
        <w:t>Русина, Ю. А. Источниковедение новейшей истории России : учеб. пособие / Ю. А. Русина. — Москва: Издательство Юрайт, 2019. — 234 с. — (Серия : Университеты России). — ISBN 978-5-534-00431-1. — Текст: электронный // ЭБС Юрайт [сайт]. — URL: </w:t>
      </w:r>
      <w:hyperlink r:id="rId23" w:tgtFrame="_blank" w:history="1">
        <w:r w:rsidRPr="00874DBB">
          <w:rPr>
            <w:rStyle w:val="ac"/>
            <w:rFonts w:ascii="Times New Roman" w:eastAsiaTheme="minorEastAsia" w:hAnsi="Times New Roman"/>
            <w:sz w:val="28"/>
            <w:szCs w:val="28"/>
          </w:rPr>
          <w:t>https://biblio-online.ru/bcode/438077</w:t>
        </w:r>
      </w:hyperlink>
      <w:r w:rsidRPr="00874DBB">
        <w:rPr>
          <w:rFonts w:ascii="Times New Roman" w:hAnsi="Times New Roman" w:cs="Times New Roman"/>
          <w:sz w:val="28"/>
          <w:szCs w:val="28"/>
        </w:rPr>
        <w:t> (дата обращения: 07.05.2019).</w:t>
      </w:r>
    </w:p>
    <w:p w:rsidR="009B560A" w:rsidRPr="00874DBB"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874DBB">
        <w:rPr>
          <w:rFonts w:ascii="Times New Roman" w:hAnsi="Times New Roman" w:cs="Times New Roman"/>
          <w:sz w:val="28"/>
          <w:szCs w:val="28"/>
        </w:rPr>
        <w:t xml:space="preserve">Сальникова, А.А. Источниковедение: источники по социокультурной истории России [Электронный ресурс]: учебное пособие / </w:t>
      </w:r>
      <w:r w:rsidRPr="00874DBB">
        <w:rPr>
          <w:rFonts w:ascii="Times New Roman" w:hAnsi="Times New Roman" w:cs="Times New Roman"/>
          <w:sz w:val="28"/>
          <w:szCs w:val="28"/>
        </w:rPr>
        <w:lastRenderedPageBreak/>
        <w:t xml:space="preserve">А.А. Сальникова. — Электрон. дан. — Казань: КФУ, 2016. — 120 с. — Режим доступа: </w:t>
      </w:r>
      <w:hyperlink r:id="rId24" w:history="1">
        <w:r w:rsidRPr="00874DBB">
          <w:rPr>
            <w:rStyle w:val="ac"/>
            <w:rFonts w:ascii="Times New Roman" w:eastAsiaTheme="minorEastAsia" w:hAnsi="Times New Roman"/>
            <w:sz w:val="28"/>
            <w:szCs w:val="28"/>
          </w:rPr>
          <w:t>https://e.lanbook.com/book/101181</w:t>
        </w:r>
      </w:hyperlink>
      <w:r w:rsidRPr="00874DBB">
        <w:rPr>
          <w:rFonts w:ascii="Times New Roman" w:hAnsi="Times New Roman" w:cs="Times New Roman"/>
          <w:sz w:val="28"/>
          <w:szCs w:val="28"/>
        </w:rPr>
        <w:t xml:space="preserve"> . — Загл. с экрана.</w:t>
      </w:r>
    </w:p>
    <w:p w:rsidR="009B560A" w:rsidRPr="00874DBB"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874DBB">
        <w:rPr>
          <w:rFonts w:ascii="Times New Roman" w:hAnsi="Times New Roman" w:cs="Times New Roman"/>
          <w:sz w:val="28"/>
          <w:szCs w:val="28"/>
        </w:rPr>
        <w:t xml:space="preserve">Сиренов А.В., Твердюкова Е.Д., Филюшкин А.И. Источниковедение. </w:t>
      </w:r>
      <w:r w:rsidRPr="00274163">
        <w:rPr>
          <w:rFonts w:ascii="Times New Roman" w:hAnsi="Times New Roman" w:cs="Times New Roman"/>
          <w:sz w:val="28"/>
          <w:szCs w:val="28"/>
        </w:rPr>
        <w:t xml:space="preserve">[Электронный ресурс] – М.: Юрайт, 2015. – 396 с. </w:t>
      </w:r>
      <w:hyperlink r:id="rId25" w:history="1">
        <w:r w:rsidRPr="00874DBB">
          <w:rPr>
            <w:rStyle w:val="ac"/>
            <w:rFonts w:ascii="Times New Roman" w:eastAsiaTheme="minorEastAsia" w:hAnsi="Times New Roman"/>
            <w:sz w:val="28"/>
            <w:szCs w:val="28"/>
          </w:rPr>
          <w:t>http://www.urait.ru/catalog/pechatnye_izdaniya/29522/</w:t>
        </w:r>
      </w:hyperlink>
    </w:p>
    <w:p w:rsidR="009B560A" w:rsidRPr="00874DBB" w:rsidRDefault="009B560A" w:rsidP="009B560A">
      <w:pPr>
        <w:pStyle w:val="a5"/>
        <w:numPr>
          <w:ilvl w:val="0"/>
          <w:numId w:val="6"/>
        </w:numPr>
        <w:suppressAutoHyphens w:val="0"/>
        <w:spacing w:after="0" w:line="360" w:lineRule="auto"/>
        <w:ind w:left="0" w:firstLine="851"/>
        <w:jc w:val="both"/>
        <w:rPr>
          <w:rFonts w:ascii="Times New Roman" w:hAnsi="Times New Roman" w:cs="Times New Roman"/>
          <w:sz w:val="28"/>
          <w:szCs w:val="28"/>
        </w:rPr>
      </w:pPr>
      <w:r w:rsidRPr="00874DBB">
        <w:rPr>
          <w:rFonts w:ascii="Times New Roman" w:hAnsi="Times New Roman" w:cs="Times New Roman"/>
          <w:sz w:val="28"/>
          <w:szCs w:val="28"/>
        </w:rPr>
        <w:t xml:space="preserve">Шкляева, Е.Л. Мемуары как текст культуры. </w:t>
      </w:r>
      <w:r w:rsidRPr="00274163">
        <w:rPr>
          <w:rFonts w:ascii="Times New Roman" w:hAnsi="Times New Roman" w:cs="Times New Roman"/>
          <w:sz w:val="28"/>
          <w:szCs w:val="28"/>
        </w:rPr>
        <w:t xml:space="preserve">Женская линия в мемуаристике </w:t>
      </w:r>
      <w:r w:rsidRPr="00874DBB">
        <w:rPr>
          <w:rFonts w:ascii="Times New Roman" w:hAnsi="Times New Roman" w:cs="Times New Roman"/>
          <w:sz w:val="28"/>
          <w:szCs w:val="28"/>
        </w:rPr>
        <w:t>XIX</w:t>
      </w:r>
      <w:r w:rsidRPr="00274163">
        <w:rPr>
          <w:rFonts w:ascii="Times New Roman" w:hAnsi="Times New Roman" w:cs="Times New Roman"/>
          <w:sz w:val="28"/>
          <w:szCs w:val="28"/>
        </w:rPr>
        <w:t xml:space="preserve"> - </w:t>
      </w:r>
      <w:r w:rsidRPr="00874DBB">
        <w:rPr>
          <w:rFonts w:ascii="Times New Roman" w:hAnsi="Times New Roman" w:cs="Times New Roman"/>
          <w:sz w:val="28"/>
          <w:szCs w:val="28"/>
        </w:rPr>
        <w:t>XX</w:t>
      </w:r>
      <w:r w:rsidRPr="00274163">
        <w:rPr>
          <w:rFonts w:ascii="Times New Roman" w:hAnsi="Times New Roman" w:cs="Times New Roman"/>
          <w:sz w:val="28"/>
          <w:szCs w:val="28"/>
        </w:rPr>
        <w:t xml:space="preserve"> вв.: А.П. Керн, Т.А. Кузминская, Л.А. Авилова</w:t>
      </w:r>
      <w:r w:rsidRPr="00874DBB">
        <w:rPr>
          <w:rFonts w:ascii="Times New Roman" w:hAnsi="Times New Roman" w:cs="Times New Roman"/>
          <w:sz w:val="28"/>
          <w:szCs w:val="28"/>
        </w:rPr>
        <w:t> </w:t>
      </w:r>
      <w:r w:rsidRPr="00274163">
        <w:rPr>
          <w:rFonts w:ascii="Times New Roman" w:hAnsi="Times New Roman" w:cs="Times New Roman"/>
          <w:sz w:val="28"/>
          <w:szCs w:val="28"/>
        </w:rPr>
        <w:t xml:space="preserve">[Электронный ресурс]: учебное пособие / Е.Л. Шкляева. – М.: Инфра-М; </w:t>
      </w:r>
      <w:r w:rsidRPr="00874DBB">
        <w:rPr>
          <w:rFonts w:ascii="Times New Roman" w:hAnsi="Times New Roman" w:cs="Times New Roman"/>
          <w:sz w:val="28"/>
          <w:szCs w:val="28"/>
        </w:rPr>
        <w:t>Znanium</w:t>
      </w:r>
      <w:r w:rsidRPr="00274163">
        <w:rPr>
          <w:rFonts w:ascii="Times New Roman" w:hAnsi="Times New Roman" w:cs="Times New Roman"/>
          <w:sz w:val="28"/>
          <w:szCs w:val="28"/>
        </w:rPr>
        <w:t>.</w:t>
      </w:r>
      <w:r w:rsidRPr="00874DBB">
        <w:rPr>
          <w:rFonts w:ascii="Times New Roman" w:hAnsi="Times New Roman" w:cs="Times New Roman"/>
          <w:sz w:val="28"/>
          <w:szCs w:val="28"/>
        </w:rPr>
        <w:t>com</w:t>
      </w:r>
      <w:r w:rsidRPr="00274163">
        <w:rPr>
          <w:rFonts w:ascii="Times New Roman" w:hAnsi="Times New Roman" w:cs="Times New Roman"/>
          <w:sz w:val="28"/>
          <w:szCs w:val="28"/>
        </w:rPr>
        <w:t>, 2015. – 168 с.</w:t>
      </w:r>
      <w:r w:rsidRPr="00874DBB">
        <w:rPr>
          <w:rFonts w:ascii="Times New Roman" w:hAnsi="Times New Roman" w:cs="Times New Roman"/>
          <w:sz w:val="28"/>
          <w:szCs w:val="28"/>
        </w:rPr>
        <w:t> </w:t>
      </w:r>
      <w:hyperlink r:id="rId26" w:history="1">
        <w:r w:rsidRPr="00874DBB">
          <w:rPr>
            <w:rStyle w:val="ac"/>
            <w:rFonts w:ascii="Times New Roman" w:eastAsiaTheme="minorEastAsia" w:hAnsi="Times New Roman"/>
            <w:sz w:val="28"/>
            <w:szCs w:val="28"/>
          </w:rPr>
          <w:t>http://znanium.com/catalog.php?bookinfo=504617</w:t>
        </w:r>
      </w:hyperlink>
      <w:r w:rsidRPr="00874DBB">
        <w:rPr>
          <w:rFonts w:ascii="Times New Roman" w:hAnsi="Times New Roman" w:cs="Times New Roman"/>
          <w:sz w:val="28"/>
          <w:szCs w:val="28"/>
        </w:rPr>
        <w:t xml:space="preserve"> </w:t>
      </w:r>
    </w:p>
    <w:p w:rsidR="009B560A" w:rsidRPr="00D8575B" w:rsidRDefault="009B560A" w:rsidP="009B560A">
      <w:pPr>
        <w:pStyle w:val="a5"/>
        <w:tabs>
          <w:tab w:val="left" w:pos="851"/>
        </w:tabs>
        <w:spacing w:after="0" w:line="360" w:lineRule="auto"/>
        <w:ind w:left="0" w:firstLine="709"/>
        <w:jc w:val="center"/>
        <w:rPr>
          <w:rFonts w:ascii="Times New Roman" w:hAnsi="Times New Roman" w:cs="Times New Roman"/>
          <w:b/>
          <w:sz w:val="28"/>
          <w:szCs w:val="28"/>
        </w:rPr>
      </w:pPr>
      <w:r w:rsidRPr="00D8575B">
        <w:rPr>
          <w:rFonts w:ascii="Times New Roman" w:hAnsi="Times New Roman" w:cs="Times New Roman"/>
          <w:b/>
          <w:sz w:val="28"/>
          <w:szCs w:val="28"/>
        </w:rPr>
        <w:t>Перечень ресурсов информационно-телекоммуникационной сети «Интернет»</w:t>
      </w:r>
    </w:p>
    <w:p w:rsidR="009B560A" w:rsidRPr="00D8575B" w:rsidRDefault="009B560A" w:rsidP="009B560A">
      <w:pPr>
        <w:spacing w:after="0" w:line="360" w:lineRule="auto"/>
        <w:ind w:firstLine="709"/>
        <w:jc w:val="both"/>
        <w:rPr>
          <w:rFonts w:ascii="Times New Roman" w:hAnsi="Times New Roman" w:cs="Times New Roman"/>
          <w:sz w:val="28"/>
          <w:szCs w:val="28"/>
        </w:rPr>
      </w:pPr>
      <w:r w:rsidRPr="00D8575B">
        <w:rPr>
          <w:rFonts w:ascii="Times New Roman" w:hAnsi="Times New Roman" w:cs="Times New Roman"/>
          <w:sz w:val="28"/>
          <w:szCs w:val="28"/>
        </w:rPr>
        <w:t xml:space="preserve">Ассоциация «История и компьютер». Сайт профессиональной ассоциации в области гуманитарных наук. </w:t>
      </w:r>
      <w:hyperlink r:id="rId27" w:history="1">
        <w:r w:rsidRPr="00D8575B">
          <w:rPr>
            <w:rStyle w:val="ac"/>
            <w:rFonts w:ascii="Times New Roman" w:eastAsiaTheme="minorEastAsia" w:hAnsi="Times New Roman"/>
            <w:sz w:val="28"/>
            <w:szCs w:val="28"/>
          </w:rPr>
          <w:t>http://aik-sng.ru/</w:t>
        </w:r>
      </w:hyperlink>
      <w:r w:rsidRPr="00D8575B">
        <w:rPr>
          <w:rFonts w:ascii="Times New Roman" w:hAnsi="Times New Roman" w:cs="Times New Roman"/>
          <w:sz w:val="28"/>
          <w:szCs w:val="28"/>
        </w:rPr>
        <w:t xml:space="preserve">  </w:t>
      </w:r>
      <w:hyperlink r:id="rId28" w:history="1"/>
    </w:p>
    <w:p w:rsidR="009B560A" w:rsidRPr="00D8575B" w:rsidRDefault="009B560A" w:rsidP="009B560A">
      <w:pPr>
        <w:spacing w:after="0" w:line="360" w:lineRule="auto"/>
        <w:ind w:firstLine="709"/>
        <w:jc w:val="both"/>
        <w:rPr>
          <w:rFonts w:ascii="Times New Roman" w:hAnsi="Times New Roman" w:cs="Times New Roman"/>
          <w:sz w:val="28"/>
          <w:szCs w:val="28"/>
        </w:rPr>
      </w:pPr>
      <w:r w:rsidRPr="00D8575B">
        <w:rPr>
          <w:rFonts w:ascii="Times New Roman" w:hAnsi="Times New Roman" w:cs="Times New Roman"/>
          <w:sz w:val="28"/>
          <w:szCs w:val="28"/>
        </w:rPr>
        <w:t xml:space="preserve">Государственная публичная историческая библиотека России </w:t>
      </w:r>
      <w:hyperlink r:id="rId29" w:history="1">
        <w:r w:rsidRPr="00D8575B">
          <w:rPr>
            <w:rStyle w:val="ac"/>
            <w:rFonts w:ascii="Times New Roman" w:eastAsiaTheme="minorEastAsia" w:hAnsi="Times New Roman"/>
            <w:sz w:val="28"/>
            <w:szCs w:val="28"/>
          </w:rPr>
          <w:t>http://www.shpl.ru/</w:t>
        </w:r>
      </w:hyperlink>
    </w:p>
    <w:p w:rsidR="009B560A" w:rsidRPr="00D8575B" w:rsidRDefault="009B560A" w:rsidP="009B560A">
      <w:pPr>
        <w:spacing w:after="0" w:line="360" w:lineRule="auto"/>
        <w:ind w:firstLine="709"/>
        <w:jc w:val="both"/>
        <w:rPr>
          <w:rFonts w:ascii="Times New Roman" w:hAnsi="Times New Roman" w:cs="Times New Roman"/>
          <w:sz w:val="28"/>
          <w:szCs w:val="28"/>
        </w:rPr>
      </w:pPr>
      <w:r w:rsidRPr="00D8575B">
        <w:rPr>
          <w:rFonts w:ascii="Times New Roman" w:hAnsi="Times New Roman" w:cs="Times New Roman"/>
          <w:sz w:val="28"/>
          <w:szCs w:val="28"/>
        </w:rPr>
        <w:t xml:space="preserve">Источниковедение.RU. Страница Научно-педагогической школы источниковедения.  </w:t>
      </w:r>
      <w:hyperlink r:id="rId30" w:history="1">
        <w:r w:rsidRPr="00D8575B">
          <w:rPr>
            <w:rStyle w:val="ac"/>
            <w:rFonts w:ascii="Times New Roman" w:eastAsiaTheme="minorEastAsia" w:hAnsi="Times New Roman"/>
            <w:sz w:val="28"/>
            <w:szCs w:val="28"/>
          </w:rPr>
          <w:t>http://ivid.ucoz.ru/</w:t>
        </w:r>
      </w:hyperlink>
    </w:p>
    <w:p w:rsidR="009B560A" w:rsidRPr="00D8575B" w:rsidRDefault="009B560A" w:rsidP="009B560A">
      <w:pPr>
        <w:spacing w:after="0" w:line="360" w:lineRule="auto"/>
        <w:ind w:firstLine="709"/>
        <w:jc w:val="both"/>
        <w:rPr>
          <w:rFonts w:ascii="Times New Roman" w:hAnsi="Times New Roman" w:cs="Times New Roman"/>
          <w:sz w:val="28"/>
          <w:szCs w:val="28"/>
        </w:rPr>
      </w:pPr>
      <w:r w:rsidRPr="00D8575B">
        <w:rPr>
          <w:rFonts w:ascii="Times New Roman" w:hAnsi="Times New Roman" w:cs="Times New Roman"/>
          <w:sz w:val="28"/>
          <w:szCs w:val="28"/>
        </w:rPr>
        <w:t xml:space="preserve">Научно-исследовательский проект  «Информационно-аналитический и образовательный электронный ресурс «Теория и история гуманитарного знания – сегодня» </w:t>
      </w:r>
      <w:hyperlink r:id="rId31" w:history="1">
        <w:r w:rsidRPr="00D8575B">
          <w:rPr>
            <w:rStyle w:val="ac"/>
            <w:rFonts w:ascii="Times New Roman" w:eastAsiaTheme="minorEastAsia" w:hAnsi="Times New Roman"/>
            <w:sz w:val="28"/>
            <w:szCs w:val="28"/>
          </w:rPr>
          <w:t>http://www.gumanitar-znanie.ru/</w:t>
        </w:r>
      </w:hyperlink>
    </w:p>
    <w:p w:rsidR="009B560A" w:rsidRPr="00D8575B" w:rsidRDefault="009B560A" w:rsidP="009B560A">
      <w:pPr>
        <w:spacing w:after="0" w:line="360" w:lineRule="auto"/>
        <w:ind w:firstLine="709"/>
        <w:jc w:val="both"/>
        <w:rPr>
          <w:rFonts w:ascii="Times New Roman" w:hAnsi="Times New Roman" w:cs="Times New Roman"/>
          <w:sz w:val="28"/>
          <w:szCs w:val="28"/>
        </w:rPr>
      </w:pPr>
      <w:r w:rsidRPr="00D8575B">
        <w:rPr>
          <w:rFonts w:ascii="Times New Roman" w:hAnsi="Times New Roman" w:cs="Times New Roman"/>
          <w:sz w:val="28"/>
          <w:szCs w:val="28"/>
        </w:rPr>
        <w:t xml:space="preserve">Российское Общество интеллектуальной истории </w:t>
      </w:r>
      <w:hyperlink r:id="rId32" w:history="1">
        <w:r w:rsidRPr="00D8575B">
          <w:rPr>
            <w:rStyle w:val="ac"/>
            <w:rFonts w:ascii="Times New Roman" w:eastAsiaTheme="minorEastAsia" w:hAnsi="Times New Roman"/>
            <w:sz w:val="28"/>
            <w:szCs w:val="28"/>
          </w:rPr>
          <w:t>http://roii.ru/about</w:t>
        </w:r>
      </w:hyperlink>
    </w:p>
    <w:p w:rsidR="009B560A" w:rsidRPr="00D8575B" w:rsidRDefault="009B560A" w:rsidP="009B560A">
      <w:pPr>
        <w:spacing w:after="0" w:line="360" w:lineRule="auto"/>
        <w:ind w:firstLine="709"/>
        <w:jc w:val="both"/>
        <w:rPr>
          <w:rFonts w:ascii="Times New Roman" w:hAnsi="Times New Roman" w:cs="Times New Roman"/>
          <w:sz w:val="28"/>
          <w:szCs w:val="28"/>
        </w:rPr>
      </w:pPr>
      <w:r w:rsidRPr="00D8575B">
        <w:rPr>
          <w:rFonts w:ascii="Times New Roman" w:hAnsi="Times New Roman" w:cs="Times New Roman"/>
          <w:sz w:val="28"/>
          <w:szCs w:val="28"/>
        </w:rPr>
        <w:t xml:space="preserve">Федеральная служба государственной статистики </w:t>
      </w:r>
      <w:hyperlink r:id="rId33" w:history="1">
        <w:r w:rsidRPr="00D8575B">
          <w:rPr>
            <w:rStyle w:val="ac"/>
            <w:rFonts w:ascii="Times New Roman" w:eastAsiaTheme="minorEastAsia" w:hAnsi="Times New Roman"/>
            <w:sz w:val="28"/>
            <w:szCs w:val="28"/>
          </w:rPr>
          <w:t>http://www.gks.ru</w:t>
        </w:r>
      </w:hyperlink>
    </w:p>
    <w:p w:rsidR="009B560A" w:rsidRPr="003A5E01" w:rsidRDefault="009B560A" w:rsidP="003A5E01">
      <w:pPr>
        <w:suppressAutoHyphens/>
        <w:spacing w:after="0" w:line="360" w:lineRule="auto"/>
        <w:ind w:firstLine="709"/>
        <w:jc w:val="center"/>
        <w:rPr>
          <w:rFonts w:ascii="Times New Roman" w:hAnsi="Times New Roman" w:cs="Times New Roman"/>
          <w:b/>
          <w:bCs/>
          <w:iCs/>
          <w:sz w:val="28"/>
          <w:szCs w:val="28"/>
        </w:rPr>
      </w:pPr>
    </w:p>
    <w:p w:rsidR="003A5E01" w:rsidRPr="003A5E01" w:rsidRDefault="003A5E01" w:rsidP="003A5E01">
      <w:pPr>
        <w:tabs>
          <w:tab w:val="left" w:pos="567"/>
        </w:tabs>
        <w:spacing w:after="0" w:line="360" w:lineRule="auto"/>
        <w:ind w:firstLine="709"/>
        <w:jc w:val="center"/>
        <w:rPr>
          <w:rFonts w:ascii="Times New Roman" w:hAnsi="Times New Roman" w:cs="Times New Roman"/>
          <w:b/>
          <w:bCs/>
          <w:iCs/>
          <w:spacing w:val="-4"/>
          <w:sz w:val="28"/>
          <w:szCs w:val="28"/>
        </w:rPr>
      </w:pPr>
      <w:r w:rsidRPr="003A5E01">
        <w:rPr>
          <w:rFonts w:ascii="Times New Roman" w:hAnsi="Times New Roman" w:cs="Times New Roman"/>
          <w:b/>
          <w:bCs/>
          <w:iCs/>
          <w:spacing w:val="-4"/>
          <w:sz w:val="28"/>
          <w:szCs w:val="28"/>
        </w:rPr>
        <w:t>Информационные технологии:</w:t>
      </w:r>
    </w:p>
    <w:p w:rsidR="003A5E01" w:rsidRPr="003A5E01" w:rsidRDefault="003A5E01" w:rsidP="003A5E01">
      <w:pPr>
        <w:tabs>
          <w:tab w:val="left" w:pos="993"/>
        </w:tabs>
        <w:spacing w:after="0" w:line="360" w:lineRule="auto"/>
        <w:ind w:firstLine="709"/>
        <w:jc w:val="both"/>
        <w:rPr>
          <w:rFonts w:ascii="Times New Roman" w:hAnsi="Times New Roman" w:cs="Times New Roman"/>
          <w:sz w:val="28"/>
          <w:szCs w:val="28"/>
        </w:rPr>
      </w:pPr>
      <w:r w:rsidRPr="003A5E01">
        <w:rPr>
          <w:rFonts w:ascii="Times New Roman" w:hAnsi="Times New Roman" w:cs="Times New Roman"/>
          <w:sz w:val="28"/>
          <w:szCs w:val="28"/>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A5E01" w:rsidRPr="003A5E01" w:rsidRDefault="003A5E01" w:rsidP="003A5E01">
      <w:pPr>
        <w:tabs>
          <w:tab w:val="left" w:pos="993"/>
        </w:tabs>
        <w:spacing w:after="0" w:line="360" w:lineRule="auto"/>
        <w:ind w:firstLine="709"/>
        <w:jc w:val="both"/>
        <w:rPr>
          <w:rFonts w:ascii="Times New Roman" w:hAnsi="Times New Roman" w:cs="Times New Roman"/>
          <w:sz w:val="28"/>
          <w:szCs w:val="28"/>
        </w:rPr>
      </w:pPr>
      <w:r w:rsidRPr="003A5E01">
        <w:rPr>
          <w:rFonts w:ascii="Times New Roman" w:hAnsi="Times New Roman" w:cs="Times New Roman"/>
          <w:sz w:val="28"/>
          <w:szCs w:val="28"/>
        </w:rPr>
        <w:t>– использование электронной почты преподавателей и обучающихся для рассылки, переписки и обсуждения возникших учебных проблем.</w:t>
      </w:r>
    </w:p>
    <w:p w:rsidR="003A5E01" w:rsidRPr="003A5E01" w:rsidRDefault="003A5E01" w:rsidP="003A5E01">
      <w:pPr>
        <w:tabs>
          <w:tab w:val="left" w:pos="993"/>
        </w:tabs>
        <w:spacing w:after="0" w:line="360" w:lineRule="auto"/>
        <w:ind w:firstLine="709"/>
        <w:jc w:val="center"/>
        <w:rPr>
          <w:rFonts w:ascii="Times New Roman" w:hAnsi="Times New Roman" w:cs="Times New Roman"/>
          <w:b/>
          <w:sz w:val="28"/>
          <w:szCs w:val="28"/>
        </w:rPr>
      </w:pPr>
      <w:r w:rsidRPr="003A5E01">
        <w:rPr>
          <w:rFonts w:ascii="Times New Roman" w:hAnsi="Times New Roman" w:cs="Times New Roman"/>
          <w:b/>
          <w:sz w:val="28"/>
          <w:szCs w:val="28"/>
        </w:rPr>
        <w:t>Программное обеспечение:</w:t>
      </w:r>
    </w:p>
    <w:p w:rsidR="003A5E01" w:rsidRPr="003A5E01" w:rsidRDefault="003A5E01" w:rsidP="003A5E01">
      <w:pPr>
        <w:tabs>
          <w:tab w:val="left" w:pos="993"/>
        </w:tabs>
        <w:spacing w:after="0" w:line="360" w:lineRule="auto"/>
        <w:ind w:firstLine="709"/>
        <w:jc w:val="both"/>
        <w:rPr>
          <w:rFonts w:ascii="Times New Roman" w:hAnsi="Times New Roman" w:cs="Times New Roman"/>
          <w:sz w:val="28"/>
          <w:szCs w:val="28"/>
        </w:rPr>
      </w:pPr>
      <w:r w:rsidRPr="003A5E01">
        <w:rPr>
          <w:rFonts w:ascii="Times New Roman" w:hAnsi="Times New Roman" w:cs="Times New Roman"/>
          <w:b/>
          <w:sz w:val="28"/>
          <w:szCs w:val="28"/>
        </w:rPr>
        <w:lastRenderedPageBreak/>
        <w:t>-</w:t>
      </w:r>
      <w:r w:rsidRPr="003A5E01">
        <w:rPr>
          <w:rFonts w:ascii="Times New Roman" w:hAnsi="Times New Roman" w:cs="Times New Roman"/>
          <w:sz w:val="28"/>
          <w:szCs w:val="28"/>
        </w:rPr>
        <w:t xml:space="preserve"> операционная система </w:t>
      </w:r>
      <w:r w:rsidRPr="003A5E01">
        <w:rPr>
          <w:rFonts w:ascii="Times New Roman" w:hAnsi="Times New Roman" w:cs="Times New Roman"/>
          <w:sz w:val="28"/>
          <w:szCs w:val="28"/>
          <w:lang w:val="en-US"/>
        </w:rPr>
        <w:t>Windows</w:t>
      </w:r>
      <w:r w:rsidRPr="003A5E01">
        <w:rPr>
          <w:rFonts w:ascii="Times New Roman" w:hAnsi="Times New Roman" w:cs="Times New Roman"/>
          <w:sz w:val="28"/>
          <w:szCs w:val="28"/>
        </w:rPr>
        <w:t xml:space="preserve"> </w:t>
      </w:r>
      <w:r w:rsidRPr="003A5E01">
        <w:rPr>
          <w:rFonts w:ascii="Times New Roman" w:hAnsi="Times New Roman" w:cs="Times New Roman"/>
          <w:sz w:val="28"/>
          <w:szCs w:val="28"/>
          <w:lang w:val="en-US"/>
        </w:rPr>
        <w:t>XP</w:t>
      </w:r>
      <w:r w:rsidRPr="003A5E01">
        <w:rPr>
          <w:rFonts w:ascii="Times New Roman" w:hAnsi="Times New Roman" w:cs="Times New Roman"/>
          <w:sz w:val="28"/>
          <w:szCs w:val="28"/>
        </w:rPr>
        <w:t>;</w:t>
      </w:r>
    </w:p>
    <w:p w:rsidR="003A5E01" w:rsidRDefault="003A5E01" w:rsidP="003A5E01">
      <w:pPr>
        <w:tabs>
          <w:tab w:val="left" w:pos="993"/>
        </w:tabs>
        <w:spacing w:after="0" w:line="360" w:lineRule="auto"/>
        <w:ind w:firstLine="709"/>
        <w:jc w:val="both"/>
        <w:rPr>
          <w:rFonts w:ascii="Times New Roman" w:hAnsi="Times New Roman" w:cs="Times New Roman"/>
          <w:sz w:val="28"/>
          <w:szCs w:val="28"/>
          <w:lang w:val="en-US"/>
        </w:rPr>
      </w:pPr>
      <w:r w:rsidRPr="003A5E01">
        <w:rPr>
          <w:rFonts w:ascii="Times New Roman" w:hAnsi="Times New Roman" w:cs="Times New Roman"/>
          <w:sz w:val="28"/>
          <w:szCs w:val="28"/>
          <w:lang w:val="en-US"/>
        </w:rPr>
        <w:t xml:space="preserve">-  </w:t>
      </w:r>
      <w:r w:rsidRPr="003A5E01">
        <w:rPr>
          <w:rFonts w:ascii="Times New Roman" w:hAnsi="Times New Roman" w:cs="Times New Roman"/>
          <w:sz w:val="28"/>
          <w:szCs w:val="28"/>
        </w:rPr>
        <w:t>пакет</w:t>
      </w:r>
      <w:r w:rsidRPr="003A5E01">
        <w:rPr>
          <w:rFonts w:ascii="Times New Roman" w:hAnsi="Times New Roman" w:cs="Times New Roman"/>
          <w:sz w:val="28"/>
          <w:szCs w:val="28"/>
          <w:lang w:val="en-US"/>
        </w:rPr>
        <w:t xml:space="preserve"> </w:t>
      </w:r>
      <w:r w:rsidRPr="003A5E01">
        <w:rPr>
          <w:rFonts w:ascii="Times New Roman" w:hAnsi="Times New Roman" w:cs="Times New Roman"/>
          <w:sz w:val="28"/>
          <w:szCs w:val="28"/>
        </w:rPr>
        <w:t>приложений</w:t>
      </w:r>
      <w:r w:rsidRPr="003A5E01">
        <w:rPr>
          <w:rFonts w:ascii="Times New Roman" w:hAnsi="Times New Roman" w:cs="Times New Roman"/>
          <w:sz w:val="28"/>
          <w:szCs w:val="28"/>
          <w:lang w:val="en-US"/>
        </w:rPr>
        <w:t xml:space="preserve"> Windows – Microsoft Office.</w:t>
      </w:r>
    </w:p>
    <w:p w:rsidR="00C5240A" w:rsidRPr="003A5E01" w:rsidRDefault="00C5240A" w:rsidP="003A5E01">
      <w:pPr>
        <w:tabs>
          <w:tab w:val="left" w:pos="993"/>
        </w:tabs>
        <w:spacing w:after="0" w:line="360" w:lineRule="auto"/>
        <w:ind w:firstLine="709"/>
        <w:jc w:val="both"/>
        <w:rPr>
          <w:rFonts w:ascii="Times New Roman" w:hAnsi="Times New Roman" w:cs="Times New Roman"/>
          <w:sz w:val="28"/>
          <w:szCs w:val="28"/>
          <w:lang w:val="en-US"/>
        </w:rPr>
      </w:pPr>
    </w:p>
    <w:p w:rsid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МЕТОДИЧЕСКИЕ УКАЗАНИЯ ПО ОСВОЕНИЮ ДИСЦИПЛИНЫ</w:t>
      </w:r>
    </w:p>
    <w:p w:rsidR="00C5240A" w:rsidRDefault="00C5240A" w:rsidP="005D0E34">
      <w:pPr>
        <w:tabs>
          <w:tab w:val="left" w:pos="426"/>
        </w:tabs>
        <w:suppressAutoHyphens/>
        <w:spacing w:after="0"/>
        <w:rPr>
          <w:rFonts w:ascii="Times New Roman" w:hAnsi="Times New Roman" w:cs="Times New Roman"/>
          <w:b/>
          <w:caps/>
          <w:sz w:val="28"/>
          <w:szCs w:val="28"/>
        </w:rPr>
      </w:pP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Дисциплина «Гуманитарное источниковедение» реализуется в очной аудиторной форме, включает в себя 5 разделов, читаемых во 2 и 3  семестрах: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Раздел 1. Теоретические основы гуманитарного источниковедения (8 часов)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Раздел 2. Принципы работы с различными типами источников (20 часов)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Раздел  3.  Актуальные методы источникового анализа. (8 часов)</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Раздел 4. Анализ источников официального происхождения (16 часов)</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Раздел 5. Источники личного происхождения (20 часов)</w:t>
      </w:r>
    </w:p>
    <w:p w:rsidR="009B560A" w:rsidRPr="009B560A" w:rsidRDefault="009B560A" w:rsidP="009B560A">
      <w:pPr>
        <w:tabs>
          <w:tab w:val="left" w:pos="0"/>
        </w:tabs>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Первый предусматривает знакомство с новейшими теоретическими концепциями источниковедения. Второй знакомство с разными видами источников и методами работы с ними. Третий посвящен изучению современных методов анализа источников – психолингвистическому анализу текста, математическим методам обработки информации источников, статистическому анализу, контент- и фрейм-анализу. Четвертый и пятый разделы посвящены анализу официальных государственных документов и источников личного происхождения.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Особенность обучения в магистратуре - преобладание практических занятий над лекционными, развитие познавательной активности студентов посредством подготовки к практическим занятиям и последующим обсуждением проблем на семинарских занятиях, где студенты участвуют в групповом обсуждении вопросов, выступают с докладами, подбирают материалы для проведения дискуссий и круглых столов, участвуют в обсуждении, задают вопросы докладчикам, развивают умения обосновывать и </w:t>
      </w:r>
      <w:r w:rsidRPr="009B560A">
        <w:rPr>
          <w:rFonts w:ascii="Times New Roman" w:hAnsi="Times New Roman" w:cs="Times New Roman"/>
          <w:sz w:val="28"/>
          <w:szCs w:val="28"/>
        </w:rPr>
        <w:lastRenderedPageBreak/>
        <w:t xml:space="preserve">защищать свою позицию. В конце модуля запланирован промежуточный контроль в виде итоговой письменной работы.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i/>
          <w:sz w:val="28"/>
          <w:szCs w:val="28"/>
        </w:rPr>
        <w:t>Практические занятия</w:t>
      </w:r>
      <w:r w:rsidRPr="009B560A">
        <w:rPr>
          <w:rFonts w:ascii="Times New Roman" w:hAnsi="Times New Roman" w:cs="Times New Roman"/>
          <w:sz w:val="28"/>
          <w:szCs w:val="28"/>
        </w:rPr>
        <w:t xml:space="preserve"> акцентированы на наиболее принципиальных и проблемных вопросах современного источниковедения. Учитывая то, что, дисциплина преподается магистрантам, которые имеют уже определённый уровень развития навыков проработки материала на уровне воспроизведения, упор при организации самостоятельной работы студентов делается на учебно-исследовательскую работу.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В работе со студентами используются разнообразные средства, формы и методы обучения (информационно-развивающие, проблемно-поисковые).</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Особо значимой для профессиональной подготовки студентов является </w:t>
      </w:r>
      <w:r w:rsidRPr="009B560A">
        <w:rPr>
          <w:rFonts w:ascii="Times New Roman" w:hAnsi="Times New Roman" w:cs="Times New Roman"/>
          <w:i/>
          <w:sz w:val="28"/>
          <w:szCs w:val="28"/>
        </w:rPr>
        <w:t>самостоятельная работа</w:t>
      </w:r>
      <w:r w:rsidRPr="009B560A">
        <w:rPr>
          <w:rFonts w:ascii="Times New Roman" w:hAnsi="Times New Roman" w:cs="Times New Roman"/>
          <w:sz w:val="28"/>
          <w:szCs w:val="28"/>
        </w:rPr>
        <w:t xml:space="preserve"> по курсу. В ходе этой работы студенты отбирают необходимый материал по изучаемому вопросу, анализируют его и выполняют письменные, а также творческие задания различного уровня. </w:t>
      </w:r>
    </w:p>
    <w:p w:rsidR="009B560A" w:rsidRPr="009B560A" w:rsidRDefault="009B560A" w:rsidP="009B560A">
      <w:pPr>
        <w:spacing w:after="0" w:line="360" w:lineRule="auto"/>
        <w:ind w:firstLine="851"/>
        <w:jc w:val="both"/>
        <w:rPr>
          <w:rFonts w:ascii="Times New Roman" w:eastAsia="MS Mincho" w:hAnsi="Times New Roman" w:cs="Times New Roman"/>
          <w:sz w:val="28"/>
          <w:szCs w:val="28"/>
          <w:lang w:eastAsia="ja-JP"/>
        </w:rPr>
      </w:pPr>
      <w:r w:rsidRPr="009B560A">
        <w:rPr>
          <w:rFonts w:ascii="Times New Roman" w:eastAsia="MS Mincho" w:hAnsi="Times New Roman" w:cs="Times New Roman"/>
          <w:sz w:val="28"/>
          <w:szCs w:val="28"/>
          <w:lang w:eastAsia="ja-JP"/>
        </w:rPr>
        <w:t>В процессе преподавания дисциплины «Гуманитарное источниковедение» применяются следующие методы активного / интерактивного обучения:</w:t>
      </w:r>
    </w:p>
    <w:p w:rsidR="00C75306" w:rsidRPr="00C75306" w:rsidRDefault="00C75306" w:rsidP="00C75306">
      <w:pPr>
        <w:spacing w:after="0" w:line="360" w:lineRule="auto"/>
        <w:ind w:firstLine="709"/>
        <w:jc w:val="both"/>
        <w:rPr>
          <w:rFonts w:ascii="Times New Roman" w:hAnsi="Times New Roman" w:cs="Times New Roman"/>
          <w:sz w:val="28"/>
          <w:szCs w:val="28"/>
        </w:rPr>
      </w:pPr>
      <w:r w:rsidRPr="00C75306">
        <w:rPr>
          <w:rFonts w:ascii="Times New Roman" w:hAnsi="Times New Roman" w:cs="Times New Roman"/>
          <w:b/>
          <w:sz w:val="28"/>
          <w:szCs w:val="28"/>
        </w:rPr>
        <w:t>Беседа</w:t>
      </w:r>
      <w:r w:rsidRPr="00C75306">
        <w:rPr>
          <w:rFonts w:ascii="Times New Roman" w:hAnsi="Times New Roman" w:cs="Times New Roman"/>
          <w:sz w:val="28"/>
          <w:szCs w:val="28"/>
        </w:rPr>
        <w:t xml:space="preserve"> как метод обучения, представляет собой способ передачи и закрепления знаний путем обсуждения заранее поставленных вопросов, кратких ответов на заранее известные вопросы.</w:t>
      </w:r>
    </w:p>
    <w:p w:rsidR="00C75306" w:rsidRPr="00C75306" w:rsidRDefault="00C75306" w:rsidP="00C75306">
      <w:pPr>
        <w:spacing w:after="0" w:line="360" w:lineRule="auto"/>
        <w:ind w:firstLine="709"/>
        <w:jc w:val="both"/>
        <w:rPr>
          <w:rFonts w:ascii="Times New Roman" w:hAnsi="Times New Roman" w:cs="Times New Roman"/>
          <w:i/>
          <w:sz w:val="28"/>
          <w:szCs w:val="28"/>
        </w:rPr>
      </w:pPr>
      <w:r w:rsidRPr="00C75306">
        <w:rPr>
          <w:rFonts w:ascii="Times New Roman" w:hAnsi="Times New Roman" w:cs="Times New Roman"/>
          <w:i/>
          <w:sz w:val="28"/>
          <w:szCs w:val="28"/>
        </w:rPr>
        <w:t>Виды бесед:</w:t>
      </w:r>
    </w:p>
    <w:p w:rsidR="00C75306" w:rsidRPr="00C75306" w:rsidRDefault="00C75306" w:rsidP="00C7530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C75306">
        <w:rPr>
          <w:rFonts w:ascii="Times New Roman" w:hAnsi="Times New Roman" w:cs="Times New Roman"/>
          <w:b/>
          <w:sz w:val="28"/>
          <w:szCs w:val="28"/>
        </w:rPr>
        <w:t>развернутая беседа</w:t>
      </w:r>
      <w:r w:rsidRPr="00C75306">
        <w:rPr>
          <w:rFonts w:ascii="Times New Roman" w:hAnsi="Times New Roman" w:cs="Times New Roman"/>
          <w:sz w:val="28"/>
          <w:szCs w:val="28"/>
        </w:rPr>
        <w:t>.</w:t>
      </w:r>
      <w:r>
        <w:rPr>
          <w:rFonts w:ascii="Times New Roman" w:hAnsi="Times New Roman" w:cs="Times New Roman"/>
          <w:sz w:val="28"/>
          <w:szCs w:val="28"/>
        </w:rPr>
        <w:t xml:space="preserve"> </w:t>
      </w:r>
      <w:r w:rsidRPr="00C75306">
        <w:rPr>
          <w:rFonts w:ascii="Times New Roman" w:hAnsi="Times New Roman" w:cs="Times New Roman"/>
          <w:sz w:val="28"/>
          <w:szCs w:val="28"/>
        </w:rPr>
        <w:t>В ходе ее упор делается на свободный обмен мнениями, живую полемику, высказывание различных точек зрения. В процессе развернутой беседы в наибольшей мере формируются навыки и умения высказывания и отстаивания своего мнения, дискуссии и общения;</w:t>
      </w:r>
    </w:p>
    <w:p w:rsidR="00C75306" w:rsidRPr="00C75306" w:rsidRDefault="00C75306" w:rsidP="00C75306">
      <w:pPr>
        <w:spacing w:after="0" w:line="360" w:lineRule="auto"/>
        <w:ind w:firstLine="709"/>
        <w:jc w:val="both"/>
        <w:rPr>
          <w:rFonts w:ascii="Times New Roman" w:hAnsi="Times New Roman" w:cs="Times New Roman"/>
          <w:sz w:val="28"/>
          <w:szCs w:val="28"/>
        </w:rPr>
      </w:pPr>
      <w:r w:rsidRPr="00C75306">
        <w:rPr>
          <w:rFonts w:ascii="Times New Roman" w:hAnsi="Times New Roman" w:cs="Times New Roman"/>
          <w:b/>
          <w:sz w:val="28"/>
          <w:szCs w:val="28"/>
        </w:rPr>
        <w:t>- контрольно-проверочная беседа</w:t>
      </w:r>
      <w:r w:rsidRPr="00C75306">
        <w:rPr>
          <w:rFonts w:ascii="Times New Roman" w:hAnsi="Times New Roman" w:cs="Times New Roman"/>
          <w:sz w:val="28"/>
          <w:szCs w:val="28"/>
        </w:rPr>
        <w:t xml:space="preserve"> – её основная цель - проверка усвоения пройденного учебного материала;</w:t>
      </w:r>
    </w:p>
    <w:p w:rsidR="00C75306" w:rsidRPr="00C75306" w:rsidRDefault="00C75306" w:rsidP="00C75306">
      <w:pPr>
        <w:spacing w:after="0" w:line="360" w:lineRule="auto"/>
        <w:ind w:firstLine="709"/>
        <w:jc w:val="both"/>
        <w:rPr>
          <w:rFonts w:ascii="Times New Roman" w:hAnsi="Times New Roman" w:cs="Times New Roman"/>
          <w:sz w:val="28"/>
          <w:szCs w:val="28"/>
        </w:rPr>
      </w:pPr>
      <w:r w:rsidRPr="00C75306">
        <w:rPr>
          <w:rFonts w:ascii="Times New Roman" w:hAnsi="Times New Roman" w:cs="Times New Roman"/>
          <w:b/>
          <w:sz w:val="28"/>
          <w:szCs w:val="28"/>
        </w:rPr>
        <w:t>- сообщающая (эвристическая) беседа</w:t>
      </w:r>
      <w:r w:rsidRPr="00C75306">
        <w:rPr>
          <w:rFonts w:ascii="Times New Roman" w:hAnsi="Times New Roman" w:cs="Times New Roman"/>
          <w:sz w:val="28"/>
          <w:szCs w:val="28"/>
        </w:rPr>
        <w:t>. В ходе неё сообщается информация, и ставятся вопросы, заставляющие обучаемых самих прийти к правильному выводу.</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
          <w:sz w:val="28"/>
          <w:szCs w:val="28"/>
        </w:rPr>
        <w:lastRenderedPageBreak/>
        <w:t xml:space="preserve">Семинар пресс-конференция. </w:t>
      </w:r>
      <w:r w:rsidRPr="009B560A">
        <w:rPr>
          <w:rFonts w:ascii="Times New Roman" w:hAnsi="Times New Roman" w:cs="Times New Roman"/>
          <w:sz w:val="28"/>
          <w:szCs w:val="28"/>
        </w:rPr>
        <w:t xml:space="preserve">По каждому вопросу плана семинара преподавателем назначается группа обучаемых (3-4 человека) в качестве экспертов. Они всесторонне изучают проблему и выделяют докладчика для изложения тезисов по ней. После первого доклада участники семинара задают вопросы, на которые отвечают докладчик и другие члены экспертной группы. Вопросы и ответы составляют центральную часть семинара.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На основе вопросов и ответов развертывается творческая дискуссия, итоги которой подводят сначала докладчик, а затем преподаватель. Аналогичным образом обсуждаются и другие вопросы плана семинарского занятия. В заключительном слове преподаватель подводит итоги обсуждения темы, оценивает работу экспертных групп, определяет задачи самостоятельной работы.</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Такая коллективная форма взаимодействия и общения учит студентов формулировать мысли на профессиональном языке, владеть устной речью, слушать, слышать и понимать других, корректно и аргументировано отстаивать свою точку зрения, убеждать аудиторию. Совместная работа требует не только индивидуальной ответственности и самостоятельности, но и самоорганизации работы коллектива, требовательности, взаимной ответственности и дисциплины. На таких семинарах формируются предметные и социальные качества профессионала, достигаются цели обучения и воспитания личности будущего специалиста. Особенности коллективной мыслительной деятельности в том, что в ней существует жесткая зависимость деятельности конкретного студента от сокурсника; она помогает решить психологические проблемы коллектива; происходит «передача» действия от одного участника другому; развиваются навыки самоуправления.</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
          <w:sz w:val="28"/>
          <w:szCs w:val="28"/>
        </w:rPr>
        <w:t>Проблемный семинар</w:t>
      </w:r>
      <w:r w:rsidRPr="009B560A">
        <w:rPr>
          <w:rFonts w:ascii="Times New Roman" w:hAnsi="Times New Roman" w:cs="Times New Roman"/>
          <w:sz w:val="28"/>
          <w:szCs w:val="28"/>
        </w:rPr>
        <w:t xml:space="preserve"> опирается на логику последовательно моделируемых проблемных ситуаций путем постановки проблемных вопросов или предъявления проблемных задач. Проблемная ситуация - это сложная, противоречивая обстановка, создаваемая за занятиях путем </w:t>
      </w:r>
      <w:r w:rsidRPr="009B560A">
        <w:rPr>
          <w:rFonts w:ascii="Times New Roman" w:hAnsi="Times New Roman" w:cs="Times New Roman"/>
          <w:sz w:val="28"/>
          <w:szCs w:val="28"/>
        </w:rPr>
        <w:lastRenderedPageBreak/>
        <w:t>постановки проблемных вопросов (вводных), требующая активной познавательной деятельности обучающихся для ее правильной оценки и разрешения.</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Проблемный вопрос содержит в себе диалектическое противоречие и требует для разрешения не воспроизведения известных знаний, а размышления, сравнения, поиска, приобретения новых знаний или применения полученных ранее.</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
          <w:sz w:val="28"/>
          <w:szCs w:val="28"/>
        </w:rPr>
        <w:t>Семинар-дискуссия</w:t>
      </w:r>
      <w:r w:rsidRPr="009B560A">
        <w:rPr>
          <w:rFonts w:ascii="Times New Roman" w:hAnsi="Times New Roman" w:cs="Times New Roman"/>
          <w:sz w:val="28"/>
          <w:szCs w:val="28"/>
        </w:rPr>
        <w:t xml:space="preserve"> - метод активного включения обучаемых в коллективный поиск истины, повышающий интенсивность и эффективность учебного процесса. Она требует от студентов напряженной самостоятельной работы, рождает у каждого из них потребность высказать собственную точку зрения, свое мнение по обсуждаемому вопросу. Дискуссия на семинаре возникает разными путями:</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непроизвольно, стихийно, как реакция на несовсем корректное изложение материала, ошибочную формулировку или неоднозначное понимание обсуждаемого вопроса участниками семинара;</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моделируется и организуется преподавателем.</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Дискуссия должна проходить в доброжелательном и тактичном ключе. Ее участники должны проявлять принципиальность и последовательность в суждениях, ответственность за свое выступление, что выражается в научной весомости замечаний иконтраргументов, содержательности выражаемой мысли, точности в определении понятий.</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Академическая группа выступает как коллективный рецензент, оценивает результаты внешней критики источника докладчика, при наличии общих научных интересов, участвующие имеют возможность дискутировать по интерпретации внутреннего содержания источника. Преподаватель мотивированно подводит итоги дискуссии и оценивает сообщение докладчика.</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
          <w:sz w:val="28"/>
          <w:szCs w:val="28"/>
        </w:rPr>
        <w:t>Кластер</w:t>
      </w:r>
      <w:r w:rsidRPr="009B560A">
        <w:rPr>
          <w:rFonts w:ascii="Times New Roman" w:hAnsi="Times New Roman" w:cs="Times New Roman"/>
          <w:sz w:val="28"/>
          <w:szCs w:val="28"/>
        </w:rPr>
        <w:t xml:space="preserve"> -  один из методов критического мышления, графическая форма организации информации, когда выделяются основные смысловые </w:t>
      </w:r>
      <w:r w:rsidRPr="009B560A">
        <w:rPr>
          <w:rFonts w:ascii="Times New Roman" w:hAnsi="Times New Roman" w:cs="Times New Roman"/>
          <w:sz w:val="28"/>
          <w:szCs w:val="28"/>
        </w:rPr>
        <w:lastRenderedPageBreak/>
        <w:t xml:space="preserve">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 Использование кластера позволяет структурировать учебный материал, систематизировать полученные знания.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
          <w:bCs/>
          <w:sz w:val="28"/>
          <w:szCs w:val="28"/>
        </w:rPr>
        <w:t>Построение кластера</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 Кластер оформляется в виде грозди или модели планеты со спутниками.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 Посередине листа (доски) написать ключевое слово или тезис, который является «сердцем» текста, т.е. в центре располагается основное понятие, мысль, по сторонам обозначаются крупные смысловые единицы, соединенные с центральным понятием прямыми линиями.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И уже вокруг «спутников» центральной планеты могут находиться менее значительные смысловые единицы, более полно раскрывающие тему и расширяющие логические связи. Это могут быть слова, словосочетания, предложения, выражающие идеи, мысли, факты, образы, ассоциации, касающиеся данной темы. (Модель «планета и ее спутники»)</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Важно уметь конкретизировать категории, обосновывая их при помощи мнений и фактов, содержащихся в изучаемом материале.</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По мере записи появившиеся слова соединить прямыми линиями с ключевым понятием. У каждого из «спутников», в свою очередь, тоже появляются «спутники», устанавливаются новые логические связ</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Cs/>
          <w:sz w:val="28"/>
          <w:szCs w:val="28"/>
        </w:rPr>
        <w:t>Пути анализа получившегося кластера</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1. Укрупнение или детализация смысловых блоков (по необходимости).</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2. Выделение нескольких ключевых аспектов, на которых будет сосредоточено внимание, в отдельные схемы.</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bCs/>
          <w:sz w:val="28"/>
          <w:szCs w:val="28"/>
        </w:rPr>
        <w:t>Кластер может быть</w:t>
      </w:r>
      <w:r w:rsidRPr="009B560A">
        <w:rPr>
          <w:rFonts w:ascii="Times New Roman" w:hAnsi="Times New Roman" w:cs="Times New Roman"/>
          <w:sz w:val="28"/>
          <w:szCs w:val="28"/>
        </w:rPr>
        <w:t xml:space="preserve"> </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использован на этапах вызова и рефлексии,</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способом мотивации мыслительной деятельности до изучения тем,</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lastRenderedPageBreak/>
        <w:t>- формой систематизации по итогам изучения темы,</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использован при анализе текста любой природы,</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логически выстроен или выступать наброском к последующему осмыслению,</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позднее переосмыслен и преобразован в таблицу.</w:t>
      </w:r>
    </w:p>
    <w:p w:rsidR="009B560A" w:rsidRPr="009B560A" w:rsidRDefault="009B560A" w:rsidP="009B560A">
      <w:pPr>
        <w:spacing w:after="0" w:line="360" w:lineRule="auto"/>
        <w:ind w:firstLine="851"/>
        <w:jc w:val="both"/>
        <w:rPr>
          <w:rFonts w:ascii="Times New Roman" w:hAnsi="Times New Roman" w:cs="Times New Roman"/>
          <w:sz w:val="28"/>
          <w:szCs w:val="28"/>
        </w:rPr>
      </w:pPr>
      <w:r w:rsidRPr="009B560A">
        <w:rPr>
          <w:rFonts w:ascii="Times New Roman" w:hAnsi="Times New Roman" w:cs="Times New Roman"/>
          <w:sz w:val="28"/>
          <w:szCs w:val="28"/>
        </w:rPr>
        <w:t xml:space="preserve"> </w:t>
      </w:r>
    </w:p>
    <w:p w:rsidR="009B560A" w:rsidRPr="00822EB3" w:rsidRDefault="009B560A" w:rsidP="009B560A">
      <w:pPr>
        <w:tabs>
          <w:tab w:val="left" w:pos="426"/>
        </w:tabs>
        <w:suppressAutoHyphens/>
        <w:spacing w:after="0"/>
        <w:rPr>
          <w:rFonts w:ascii="Times New Roman" w:hAnsi="Times New Roman" w:cs="Times New Roman"/>
          <w:b/>
          <w:caps/>
          <w:sz w:val="28"/>
          <w:szCs w:val="28"/>
        </w:rPr>
      </w:pPr>
    </w:p>
    <w:p w:rsid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мАТЕРИАЛЬНО-ТЕХНИЧЕСКОЕ ОБЕСПЕЧЕНИЕ ДИСЦИПЛИНЫ</w:t>
      </w:r>
    </w:p>
    <w:p w:rsidR="00FA485B" w:rsidRPr="00FA485B" w:rsidRDefault="00FA485B" w:rsidP="00FA485B">
      <w:pPr>
        <w:spacing w:after="0" w:line="360" w:lineRule="auto"/>
        <w:ind w:firstLine="567"/>
        <w:jc w:val="both"/>
        <w:rPr>
          <w:rFonts w:ascii="Times New Roman" w:hAnsi="Times New Roman" w:cs="Times New Roman"/>
          <w:sz w:val="28"/>
          <w:szCs w:val="28"/>
        </w:rPr>
      </w:pPr>
      <w:r w:rsidRPr="00FA485B">
        <w:rPr>
          <w:rFonts w:ascii="Times New Roman" w:hAnsi="Times New Roman" w:cs="Times New Roman"/>
          <w:sz w:val="28"/>
          <w:szCs w:val="28"/>
        </w:rPr>
        <w:t>Реализация направления подготовки 44.04.01 «Педагогическое образование» предполагает наличие следующего материально-технического обеспечения по дисциплине «Гуманитарное источниковедение»:</w:t>
      </w:r>
    </w:p>
    <w:p w:rsidR="00FA485B" w:rsidRPr="00FA485B" w:rsidRDefault="00FA485B" w:rsidP="00FA485B">
      <w:pPr>
        <w:spacing w:after="0" w:line="360" w:lineRule="auto"/>
        <w:ind w:firstLine="567"/>
        <w:jc w:val="both"/>
        <w:rPr>
          <w:rFonts w:ascii="Times New Roman" w:hAnsi="Times New Roman" w:cs="Times New Roman"/>
          <w:sz w:val="28"/>
          <w:szCs w:val="28"/>
        </w:rPr>
      </w:pPr>
      <w:r w:rsidRPr="00FA485B">
        <w:rPr>
          <w:rFonts w:ascii="Times New Roman" w:hAnsi="Times New Roman" w:cs="Times New Roman"/>
          <w:sz w:val="28"/>
          <w:szCs w:val="28"/>
        </w:rPr>
        <w:t xml:space="preserve"> - лекционные аудитории (оборудованные видеопроекционным оборудованием для презентаций, средствами звуковоспроизведения, экраном, и имеющие выход в Интернет);</w:t>
      </w:r>
    </w:p>
    <w:p w:rsidR="00FA485B" w:rsidRPr="00FA485B" w:rsidRDefault="00FA485B" w:rsidP="00FA485B">
      <w:pPr>
        <w:spacing w:after="0" w:line="360" w:lineRule="auto"/>
        <w:ind w:firstLine="567"/>
        <w:jc w:val="both"/>
        <w:rPr>
          <w:rFonts w:ascii="Times New Roman" w:hAnsi="Times New Roman" w:cs="Times New Roman"/>
          <w:sz w:val="28"/>
          <w:szCs w:val="28"/>
        </w:rPr>
      </w:pPr>
      <w:r w:rsidRPr="00FA485B">
        <w:rPr>
          <w:rFonts w:ascii="Times New Roman" w:hAnsi="Times New Roman" w:cs="Times New Roman"/>
          <w:sz w:val="28"/>
          <w:szCs w:val="28"/>
        </w:rPr>
        <w:t>- помещения для проведения семинарских и практических занятий (оборудованные учебной мебелью);</w:t>
      </w:r>
    </w:p>
    <w:p w:rsidR="00FA485B" w:rsidRPr="00FA485B" w:rsidRDefault="00FA485B" w:rsidP="00FA485B">
      <w:pPr>
        <w:spacing w:after="0" w:line="360" w:lineRule="auto"/>
        <w:ind w:firstLine="567"/>
        <w:jc w:val="both"/>
        <w:rPr>
          <w:rFonts w:ascii="Times New Roman" w:hAnsi="Times New Roman" w:cs="Times New Roman"/>
          <w:sz w:val="28"/>
          <w:szCs w:val="28"/>
        </w:rPr>
      </w:pPr>
      <w:r w:rsidRPr="00FA485B">
        <w:rPr>
          <w:rFonts w:ascii="Times New Roman" w:hAnsi="Times New Roman" w:cs="Times New Roman"/>
          <w:sz w:val="28"/>
          <w:szCs w:val="28"/>
        </w:rPr>
        <w:t>- компьютерные классы.</w:t>
      </w:r>
    </w:p>
    <w:p w:rsidR="00FA485B" w:rsidRPr="00FA485B" w:rsidRDefault="00FA485B" w:rsidP="00FA485B">
      <w:pPr>
        <w:spacing w:after="0" w:line="360" w:lineRule="auto"/>
        <w:ind w:firstLine="567"/>
        <w:jc w:val="both"/>
        <w:rPr>
          <w:rFonts w:ascii="Times New Roman" w:hAnsi="Times New Roman" w:cs="Times New Roman"/>
          <w:sz w:val="28"/>
          <w:szCs w:val="28"/>
        </w:rPr>
      </w:pPr>
      <w:r w:rsidRPr="00FA485B">
        <w:rPr>
          <w:rFonts w:ascii="Times New Roman" w:hAnsi="Times New Roman" w:cs="Times New Roman"/>
          <w:sz w:val="28"/>
          <w:szCs w:val="28"/>
        </w:rPr>
        <w:t xml:space="preserve">При использовании электронных изданий образовательное учреждение должно обеспечить каждого обучающегося во время самостоятельной подготовки рабочим местом в компьютерном классе с выходом в Интернет. </w:t>
      </w:r>
    </w:p>
    <w:p w:rsidR="00FA485B" w:rsidRPr="00FA485B" w:rsidRDefault="00FA485B" w:rsidP="00DA0292">
      <w:pPr>
        <w:pStyle w:val="a5"/>
        <w:spacing w:after="0" w:line="360" w:lineRule="auto"/>
        <w:ind w:left="1080"/>
        <w:jc w:val="both"/>
        <w:rPr>
          <w:rFonts w:ascii="Times New Roman" w:hAnsi="Times New Roman" w:cs="Times New Roman"/>
          <w:sz w:val="28"/>
          <w:szCs w:val="28"/>
        </w:rPr>
      </w:pPr>
    </w:p>
    <w:tbl>
      <w:tblPr>
        <w:tblW w:w="94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26"/>
        <w:gridCol w:w="4525"/>
        <w:gridCol w:w="3113"/>
      </w:tblGrid>
      <w:tr w:rsidR="00FA485B" w:rsidRPr="00AA3417" w:rsidTr="003448DE">
        <w:trPr>
          <w:trHeight w:val="300"/>
        </w:trPr>
        <w:tc>
          <w:tcPr>
            <w:tcW w:w="1809" w:type="dxa"/>
            <w:tcBorders>
              <w:bottom w:val="single" w:sz="4" w:space="0" w:color="auto"/>
            </w:tcBorders>
            <w:shd w:val="clear" w:color="auto" w:fill="auto"/>
          </w:tcPr>
          <w:p w:rsidR="00FA485B" w:rsidRPr="005329FC" w:rsidRDefault="00FA485B" w:rsidP="003448DE">
            <w:pPr>
              <w:spacing w:after="0" w:line="240" w:lineRule="auto"/>
              <w:jc w:val="center"/>
              <w:rPr>
                <w:rFonts w:ascii="Times New Roman" w:hAnsi="Times New Roman"/>
                <w:b/>
              </w:rPr>
            </w:pPr>
            <w:r w:rsidRPr="005329FC">
              <w:rPr>
                <w:rFonts w:ascii="Times New Roman" w:hAnsi="Times New Roman"/>
                <w:b/>
              </w:rPr>
              <w:t>Наименование специальных* помещений и помещений для самостоятельной работы</w:t>
            </w:r>
          </w:p>
        </w:tc>
        <w:tc>
          <w:tcPr>
            <w:tcW w:w="4536" w:type="dxa"/>
            <w:tcBorders>
              <w:bottom w:val="single" w:sz="4" w:space="0" w:color="auto"/>
            </w:tcBorders>
            <w:shd w:val="clear" w:color="auto" w:fill="auto"/>
          </w:tcPr>
          <w:p w:rsidR="00FA485B" w:rsidRPr="005329FC" w:rsidRDefault="00FA485B" w:rsidP="003448DE">
            <w:pPr>
              <w:spacing w:after="0" w:line="240" w:lineRule="auto"/>
              <w:jc w:val="center"/>
              <w:rPr>
                <w:rFonts w:ascii="Times New Roman" w:hAnsi="Times New Roman"/>
                <w:b/>
              </w:rPr>
            </w:pPr>
            <w:r w:rsidRPr="005329FC">
              <w:rPr>
                <w:rFonts w:ascii="Times New Roman" w:hAnsi="Times New Roman"/>
                <w:b/>
              </w:rPr>
              <w:t>Оснащенность</w:t>
            </w:r>
            <w:r>
              <w:rPr>
                <w:rFonts w:ascii="Times New Roman" w:hAnsi="Times New Roman"/>
                <w:b/>
              </w:rPr>
              <w:t xml:space="preserve"> </w:t>
            </w:r>
            <w:r w:rsidRPr="005329FC">
              <w:rPr>
                <w:rFonts w:ascii="Times New Roman" w:hAnsi="Times New Roman"/>
                <w:b/>
              </w:rPr>
              <w:t>специальных помещений и помещений для самостоятельной работы</w:t>
            </w:r>
          </w:p>
        </w:tc>
        <w:tc>
          <w:tcPr>
            <w:tcW w:w="3119" w:type="dxa"/>
            <w:tcBorders>
              <w:bottom w:val="single" w:sz="4" w:space="0" w:color="auto"/>
            </w:tcBorders>
            <w:shd w:val="clear" w:color="auto" w:fill="auto"/>
          </w:tcPr>
          <w:p w:rsidR="00FA485B" w:rsidRPr="005329FC" w:rsidRDefault="00FA485B" w:rsidP="003448DE">
            <w:pPr>
              <w:spacing w:after="0" w:line="240" w:lineRule="auto"/>
              <w:jc w:val="center"/>
              <w:rPr>
                <w:rFonts w:ascii="Times New Roman" w:hAnsi="Times New Roman"/>
                <w:b/>
              </w:rPr>
            </w:pPr>
            <w:r w:rsidRPr="005329FC">
              <w:rPr>
                <w:rFonts w:ascii="Times New Roman" w:hAnsi="Times New Roman"/>
                <w:b/>
              </w:rPr>
              <w:t>Перечень лицензионного программного обеспечения. Реквизиты подтверждающего документа</w:t>
            </w:r>
          </w:p>
        </w:tc>
      </w:tr>
      <w:tr w:rsidR="00FA485B" w:rsidRPr="00AA3417" w:rsidTr="003448DE">
        <w:trPr>
          <w:trHeight w:val="276"/>
        </w:trPr>
        <w:tc>
          <w:tcPr>
            <w:tcW w:w="1809" w:type="dxa"/>
            <w:tcBorders>
              <w:bottom w:val="single" w:sz="4" w:space="0" w:color="auto"/>
            </w:tcBorders>
            <w:shd w:val="clear" w:color="auto" w:fill="auto"/>
          </w:tcPr>
          <w:p w:rsidR="00FA485B" w:rsidRPr="00274163" w:rsidRDefault="00FA485B" w:rsidP="003448DE">
            <w:pPr>
              <w:widowControl w:val="0"/>
              <w:shd w:val="clear" w:color="auto" w:fill="FFFFFF"/>
              <w:autoSpaceDE w:val="0"/>
              <w:autoSpaceDN w:val="0"/>
              <w:adjustRightInd w:val="0"/>
              <w:spacing w:after="0" w:line="240" w:lineRule="auto"/>
              <w:rPr>
                <w:rFonts w:ascii="Times New Roman" w:hAnsi="Times New Roman"/>
              </w:rPr>
            </w:pPr>
            <w:r w:rsidRPr="00274163">
              <w:rPr>
                <w:rFonts w:ascii="Times New Roman" w:hAnsi="Times New Roman"/>
              </w:rPr>
              <w:t xml:space="preserve">Учебная аудитория, </w:t>
            </w:r>
            <w:r>
              <w:rPr>
                <w:rFonts w:ascii="Times New Roman" w:hAnsi="Times New Roman"/>
              </w:rPr>
              <w:t xml:space="preserve">г. Уссурийск, </w:t>
            </w:r>
            <w:r w:rsidRPr="00274163">
              <w:rPr>
                <w:rFonts w:ascii="Times New Roman" w:hAnsi="Times New Roman"/>
              </w:rPr>
              <w:t>ул. Тимирязева, 33 ауд. 307</w:t>
            </w:r>
          </w:p>
        </w:tc>
        <w:tc>
          <w:tcPr>
            <w:tcW w:w="4536" w:type="dxa"/>
            <w:tcBorders>
              <w:bottom w:val="single" w:sz="4" w:space="0" w:color="auto"/>
            </w:tcBorders>
            <w:shd w:val="clear" w:color="auto" w:fill="auto"/>
          </w:tcPr>
          <w:p w:rsidR="00FA485B" w:rsidRPr="00274163" w:rsidRDefault="00FA485B" w:rsidP="003448DE">
            <w:pPr>
              <w:spacing w:after="0" w:line="240" w:lineRule="auto"/>
              <w:rPr>
                <w:rFonts w:ascii="Times New Roman" w:hAnsi="Times New Roman"/>
              </w:rPr>
            </w:pPr>
            <w:r w:rsidRPr="00274163">
              <w:rPr>
                <w:rFonts w:ascii="Times New Roman" w:hAnsi="Times New Roman"/>
              </w:rPr>
              <w:t xml:space="preserve">Учебная мебель на 90 рабочих мест, </w:t>
            </w:r>
          </w:p>
          <w:p w:rsidR="00FA485B" w:rsidRPr="00274163" w:rsidRDefault="00FA485B" w:rsidP="003448DE">
            <w:pPr>
              <w:spacing w:after="0" w:line="240" w:lineRule="auto"/>
              <w:rPr>
                <w:rFonts w:ascii="Times New Roman" w:hAnsi="Times New Roman"/>
              </w:rPr>
            </w:pPr>
            <w:r w:rsidRPr="00274163">
              <w:rPr>
                <w:rFonts w:ascii="Times New Roman" w:hAnsi="Times New Roman"/>
              </w:rPr>
              <w:t xml:space="preserve">место преподавателя (столы-пюпитры - 21, стол - 5, стул - 9), </w:t>
            </w:r>
          </w:p>
          <w:p w:rsidR="00FA485B" w:rsidRPr="00274163" w:rsidRDefault="00FA485B" w:rsidP="003448DE">
            <w:pPr>
              <w:spacing w:after="0" w:line="240" w:lineRule="auto"/>
              <w:rPr>
                <w:rFonts w:ascii="Times New Roman" w:hAnsi="Times New Roman"/>
              </w:rPr>
            </w:pPr>
            <w:r w:rsidRPr="00274163">
              <w:rPr>
                <w:rFonts w:ascii="Times New Roman" w:hAnsi="Times New Roman"/>
              </w:rPr>
              <w:t>доска меловая-1</w:t>
            </w:r>
          </w:p>
          <w:p w:rsidR="00FA485B" w:rsidRPr="00274163" w:rsidRDefault="00FA485B" w:rsidP="003448DE">
            <w:pPr>
              <w:spacing w:after="0" w:line="240" w:lineRule="auto"/>
              <w:jc w:val="both"/>
              <w:rPr>
                <w:rFonts w:ascii="Times New Roman" w:hAnsi="Times New Roman"/>
                <w:color w:val="000000"/>
              </w:rPr>
            </w:pPr>
            <w:r w:rsidRPr="00274163">
              <w:rPr>
                <w:rFonts w:ascii="Times New Roman" w:hAnsi="Times New Roman"/>
                <w:color w:val="000000"/>
              </w:rPr>
              <w:t xml:space="preserve">Проектор </w:t>
            </w:r>
            <w:r w:rsidRPr="00D1569A">
              <w:rPr>
                <w:rFonts w:ascii="Times New Roman" w:hAnsi="Times New Roman"/>
                <w:color w:val="000000"/>
              </w:rPr>
              <w:t>Acer</w:t>
            </w:r>
            <w:r w:rsidRPr="00274163">
              <w:rPr>
                <w:rFonts w:ascii="Times New Roman" w:hAnsi="Times New Roman"/>
                <w:color w:val="000000"/>
              </w:rPr>
              <w:t xml:space="preserve"> </w:t>
            </w:r>
            <w:r w:rsidRPr="00D1569A">
              <w:rPr>
                <w:rFonts w:ascii="Times New Roman" w:hAnsi="Times New Roman"/>
                <w:color w:val="000000"/>
              </w:rPr>
              <w:t>X</w:t>
            </w:r>
            <w:r w:rsidRPr="00274163">
              <w:rPr>
                <w:rFonts w:ascii="Times New Roman" w:hAnsi="Times New Roman"/>
                <w:color w:val="000000"/>
              </w:rPr>
              <w:t>1161</w:t>
            </w:r>
            <w:r w:rsidRPr="00D1569A">
              <w:rPr>
                <w:rFonts w:ascii="Times New Roman" w:hAnsi="Times New Roman"/>
                <w:color w:val="000000"/>
              </w:rPr>
              <w:t>PDLP</w:t>
            </w:r>
            <w:r w:rsidRPr="00274163">
              <w:rPr>
                <w:rFonts w:ascii="Times New Roman" w:hAnsi="Times New Roman"/>
                <w:color w:val="000000"/>
              </w:rPr>
              <w:t xml:space="preserve"> </w:t>
            </w:r>
            <w:r w:rsidRPr="00D1569A">
              <w:rPr>
                <w:rFonts w:ascii="Times New Roman" w:hAnsi="Times New Roman"/>
                <w:color w:val="000000"/>
              </w:rPr>
              <w:t>Projector</w:t>
            </w:r>
            <w:r w:rsidRPr="00274163">
              <w:rPr>
                <w:rFonts w:ascii="Times New Roman" w:hAnsi="Times New Roman"/>
                <w:color w:val="000000"/>
              </w:rPr>
              <w:t xml:space="preserve">, </w:t>
            </w:r>
            <w:r w:rsidRPr="00D1569A">
              <w:rPr>
                <w:rFonts w:ascii="Times New Roman" w:hAnsi="Times New Roman"/>
                <w:color w:val="000000"/>
              </w:rPr>
              <w:t>EMEA</w:t>
            </w:r>
            <w:r w:rsidRPr="00274163">
              <w:rPr>
                <w:rFonts w:ascii="Times New Roman" w:hAnsi="Times New Roman"/>
                <w:color w:val="000000"/>
              </w:rPr>
              <w:t>поддержкой 3</w:t>
            </w:r>
            <w:r w:rsidRPr="00D1569A">
              <w:rPr>
                <w:rFonts w:ascii="Times New Roman" w:hAnsi="Times New Roman"/>
                <w:color w:val="000000"/>
              </w:rPr>
              <w:t>D</w:t>
            </w:r>
            <w:r w:rsidRPr="00274163">
              <w:rPr>
                <w:rFonts w:ascii="Times New Roman" w:hAnsi="Times New Roman"/>
                <w:color w:val="000000"/>
              </w:rPr>
              <w:t>, разрешение 800</w:t>
            </w:r>
            <w:r w:rsidRPr="00D1569A">
              <w:rPr>
                <w:rFonts w:ascii="Times New Roman" w:hAnsi="Times New Roman"/>
                <w:color w:val="000000"/>
              </w:rPr>
              <w:t>x</w:t>
            </w:r>
            <w:r w:rsidRPr="00274163">
              <w:rPr>
                <w:rFonts w:ascii="Times New Roman" w:hAnsi="Times New Roman"/>
                <w:color w:val="000000"/>
              </w:rPr>
              <w:t xml:space="preserve">600,подключение по </w:t>
            </w:r>
            <w:r w:rsidRPr="00D1569A">
              <w:rPr>
                <w:rFonts w:ascii="Times New Roman" w:hAnsi="Times New Roman"/>
                <w:color w:val="000000"/>
              </w:rPr>
              <w:t>VGA</w:t>
            </w:r>
            <w:r w:rsidRPr="00274163">
              <w:rPr>
                <w:rFonts w:ascii="Times New Roman" w:hAnsi="Times New Roman"/>
                <w:color w:val="000000"/>
              </w:rPr>
              <w:t xml:space="preserve"> (</w:t>
            </w:r>
            <w:r w:rsidRPr="00D1569A">
              <w:rPr>
                <w:rFonts w:ascii="Times New Roman" w:hAnsi="Times New Roman"/>
                <w:color w:val="000000"/>
              </w:rPr>
              <w:t>DSub</w:t>
            </w:r>
            <w:r w:rsidRPr="00274163">
              <w:rPr>
                <w:rFonts w:ascii="Times New Roman" w:hAnsi="Times New Roman"/>
                <w:color w:val="000000"/>
              </w:rPr>
              <w:t xml:space="preserve">) – 1 </w:t>
            </w:r>
          </w:p>
          <w:p w:rsidR="00FA485B" w:rsidRPr="00FA485B" w:rsidRDefault="00FA485B" w:rsidP="003448DE">
            <w:pPr>
              <w:spacing w:after="0" w:line="240" w:lineRule="auto"/>
              <w:jc w:val="both"/>
              <w:rPr>
                <w:rFonts w:ascii="Times New Roman" w:hAnsi="Times New Roman"/>
                <w:color w:val="000000"/>
                <w:lang w:val="en-US"/>
              </w:rPr>
            </w:pPr>
            <w:r w:rsidRPr="00D1569A">
              <w:rPr>
                <w:rFonts w:ascii="Times New Roman" w:hAnsi="Times New Roman"/>
                <w:bCs/>
              </w:rPr>
              <w:t>Экран</w:t>
            </w:r>
            <w:r w:rsidRPr="00FA485B">
              <w:rPr>
                <w:rFonts w:ascii="Times New Roman" w:hAnsi="Times New Roman"/>
                <w:bCs/>
                <w:lang w:val="en-US"/>
              </w:rPr>
              <w:t xml:space="preserve"> Projecta Slim Screen 160</w:t>
            </w:r>
            <w:r w:rsidRPr="00D1569A">
              <w:rPr>
                <w:rFonts w:ascii="Times New Roman" w:hAnsi="Times New Roman"/>
                <w:bCs/>
              </w:rPr>
              <w:t>х</w:t>
            </w:r>
            <w:r w:rsidRPr="00FA485B">
              <w:rPr>
                <w:rFonts w:ascii="Times New Roman" w:hAnsi="Times New Roman"/>
                <w:bCs/>
                <w:lang w:val="en-US"/>
              </w:rPr>
              <w:t>160</w:t>
            </w:r>
            <w:r w:rsidRPr="00D1569A">
              <w:rPr>
                <w:rFonts w:ascii="Times New Roman" w:hAnsi="Times New Roman"/>
                <w:bCs/>
              </w:rPr>
              <w:t>см</w:t>
            </w:r>
            <w:r w:rsidRPr="00FA485B">
              <w:rPr>
                <w:rFonts w:ascii="Times New Roman" w:hAnsi="Times New Roman"/>
                <w:bCs/>
                <w:lang w:val="en-US"/>
              </w:rPr>
              <w:t xml:space="preserve"> Matte White, 84</w:t>
            </w:r>
            <w:r w:rsidRPr="00FA485B">
              <w:rPr>
                <w:rFonts w:ascii="Times New Roman" w:hAnsi="Times New Roman"/>
                <w:lang w:val="en-US"/>
              </w:rPr>
              <w:t xml:space="preserve">" (214 </w:t>
            </w:r>
            <w:r w:rsidRPr="00D1569A">
              <w:rPr>
                <w:rFonts w:ascii="Times New Roman" w:hAnsi="Times New Roman"/>
              </w:rPr>
              <w:t>см</w:t>
            </w:r>
            <w:r w:rsidRPr="00FA485B">
              <w:rPr>
                <w:rFonts w:ascii="Times New Roman" w:hAnsi="Times New Roman"/>
                <w:lang w:val="en-US"/>
              </w:rPr>
              <w:t>) - 1.</w:t>
            </w:r>
          </w:p>
          <w:p w:rsidR="00FA485B" w:rsidRPr="00274163" w:rsidRDefault="00FA485B" w:rsidP="003448DE">
            <w:pPr>
              <w:spacing w:after="0" w:line="240" w:lineRule="auto"/>
              <w:rPr>
                <w:rFonts w:ascii="Times New Roman" w:hAnsi="Times New Roman"/>
              </w:rPr>
            </w:pPr>
            <w:r w:rsidRPr="00274163">
              <w:rPr>
                <w:rFonts w:ascii="Times New Roman" w:hAnsi="Times New Roman"/>
                <w:color w:val="000000"/>
              </w:rPr>
              <w:lastRenderedPageBreak/>
              <w:t xml:space="preserve">Нетбук </w:t>
            </w:r>
            <w:r w:rsidRPr="00D1569A">
              <w:rPr>
                <w:rFonts w:ascii="Times New Roman" w:hAnsi="Times New Roman"/>
                <w:color w:val="000000"/>
              </w:rPr>
              <w:t>Manli</w:t>
            </w:r>
            <w:r w:rsidRPr="00274163">
              <w:rPr>
                <w:rFonts w:ascii="Times New Roman" w:hAnsi="Times New Roman"/>
                <w:color w:val="000000"/>
              </w:rPr>
              <w:t xml:space="preserve"> </w:t>
            </w:r>
            <w:r w:rsidRPr="00D1569A">
              <w:rPr>
                <w:rFonts w:ascii="Times New Roman" w:hAnsi="Times New Roman"/>
                <w:color w:val="000000"/>
              </w:rPr>
              <w:t>M</w:t>
            </w:r>
            <w:r w:rsidRPr="00274163">
              <w:rPr>
                <w:rFonts w:ascii="Times New Roman" w:hAnsi="Times New Roman"/>
                <w:color w:val="000000"/>
              </w:rPr>
              <w:t>1 процессор</w:t>
            </w:r>
            <w:r w:rsidRPr="00D1569A">
              <w:rPr>
                <w:rFonts w:ascii="Times New Roman" w:hAnsi="Times New Roman"/>
                <w:color w:val="000000"/>
              </w:rPr>
              <w:t>Intel</w:t>
            </w:r>
            <w:r w:rsidRPr="00274163">
              <w:rPr>
                <w:rFonts w:ascii="Times New Roman" w:hAnsi="Times New Roman"/>
                <w:color w:val="000000"/>
              </w:rPr>
              <w:t xml:space="preserve">® </w:t>
            </w:r>
            <w:r w:rsidRPr="00D1569A">
              <w:rPr>
                <w:rFonts w:ascii="Times New Roman" w:hAnsi="Times New Roman"/>
                <w:color w:val="000000"/>
              </w:rPr>
              <w:t>Atom</w:t>
            </w:r>
            <w:r w:rsidRPr="00274163">
              <w:rPr>
                <w:rFonts w:ascii="Times New Roman" w:hAnsi="Times New Roman"/>
                <w:color w:val="000000"/>
              </w:rPr>
              <w:t xml:space="preserve">™, сдисплеемдиагональю10,2 дюйма с разрешением 1024 </w:t>
            </w:r>
            <w:r w:rsidRPr="00D1569A">
              <w:rPr>
                <w:rFonts w:ascii="Times New Roman" w:hAnsi="Times New Roman"/>
                <w:color w:val="000000"/>
              </w:rPr>
              <w:t>x</w:t>
            </w:r>
            <w:r w:rsidRPr="00274163">
              <w:rPr>
                <w:rFonts w:ascii="Times New Roman" w:hAnsi="Times New Roman"/>
                <w:color w:val="000000"/>
              </w:rPr>
              <w:t xml:space="preserve"> 600 пикселей, гигабайтом оперативной памяти, жестким диском 160 Гб, вебкамерой 1,3 Мп, а также беспроводными модулями </w:t>
            </w:r>
            <w:r w:rsidRPr="00D1569A">
              <w:rPr>
                <w:rFonts w:ascii="Times New Roman" w:hAnsi="Times New Roman"/>
                <w:color w:val="000000"/>
              </w:rPr>
              <w:t>Wi</w:t>
            </w:r>
            <w:r w:rsidRPr="00274163">
              <w:rPr>
                <w:rFonts w:ascii="Times New Roman" w:hAnsi="Times New Roman"/>
                <w:color w:val="000000"/>
              </w:rPr>
              <w:t>-</w:t>
            </w:r>
            <w:r w:rsidRPr="00D1569A">
              <w:rPr>
                <w:rFonts w:ascii="Times New Roman" w:hAnsi="Times New Roman"/>
                <w:color w:val="000000"/>
              </w:rPr>
              <w:t>Fi</w:t>
            </w:r>
            <w:r w:rsidRPr="00274163">
              <w:rPr>
                <w:rFonts w:ascii="Times New Roman" w:hAnsi="Times New Roman"/>
                <w:color w:val="000000"/>
              </w:rPr>
              <w:t xml:space="preserve"> 802.11</w:t>
            </w:r>
            <w:r w:rsidRPr="00D1569A">
              <w:rPr>
                <w:rFonts w:ascii="Times New Roman" w:hAnsi="Times New Roman"/>
                <w:color w:val="000000"/>
              </w:rPr>
              <w:t>g</w:t>
            </w:r>
            <w:r w:rsidRPr="00274163">
              <w:rPr>
                <w:rFonts w:ascii="Times New Roman" w:hAnsi="Times New Roman"/>
                <w:color w:val="000000"/>
              </w:rPr>
              <w:t>. - 1</w:t>
            </w:r>
          </w:p>
        </w:tc>
        <w:tc>
          <w:tcPr>
            <w:tcW w:w="3119" w:type="dxa"/>
            <w:tcBorders>
              <w:bottom w:val="single" w:sz="4" w:space="0" w:color="auto"/>
            </w:tcBorders>
            <w:shd w:val="clear" w:color="auto" w:fill="auto"/>
          </w:tcPr>
          <w:p w:rsidR="00FA485B" w:rsidRPr="00FA485B" w:rsidRDefault="00FA485B" w:rsidP="003448DE">
            <w:pPr>
              <w:spacing w:after="0" w:line="240" w:lineRule="auto"/>
              <w:rPr>
                <w:rFonts w:ascii="Times New Roman" w:hAnsi="Times New Roman"/>
                <w:lang w:val="en-US"/>
              </w:rPr>
            </w:pPr>
            <w:r w:rsidRPr="00274163">
              <w:rPr>
                <w:rFonts w:ascii="Times New Roman" w:hAnsi="Times New Roman"/>
              </w:rPr>
              <w:lastRenderedPageBreak/>
              <w:t xml:space="preserve">Лицензия ПО </w:t>
            </w:r>
            <w:r w:rsidRPr="00D1569A">
              <w:rPr>
                <w:rFonts w:ascii="Times New Roman" w:hAnsi="Times New Roman"/>
              </w:rPr>
              <w:t>Microsoft</w:t>
            </w:r>
            <w:r w:rsidRPr="00274163">
              <w:rPr>
                <w:rFonts w:ascii="Times New Roman" w:hAnsi="Times New Roman"/>
              </w:rPr>
              <w:t xml:space="preserve">: подписка </w:t>
            </w:r>
            <w:r w:rsidRPr="00D1569A">
              <w:rPr>
                <w:rFonts w:ascii="Times New Roman" w:hAnsi="Times New Roman"/>
              </w:rPr>
              <w:t>Standard</w:t>
            </w:r>
            <w:r w:rsidRPr="00274163">
              <w:rPr>
                <w:rFonts w:ascii="Times New Roman" w:hAnsi="Times New Roman"/>
              </w:rPr>
              <w:t xml:space="preserve"> </w:t>
            </w:r>
            <w:r w:rsidRPr="00D1569A">
              <w:rPr>
                <w:rFonts w:ascii="Times New Roman" w:hAnsi="Times New Roman"/>
              </w:rPr>
              <w:t>Enrollment</w:t>
            </w:r>
            <w:r w:rsidRPr="00274163">
              <w:rPr>
                <w:rFonts w:ascii="Times New Roman" w:hAnsi="Times New Roman"/>
              </w:rPr>
              <w:t xml:space="preserve"> 62820593. </w:t>
            </w:r>
            <w:r w:rsidRPr="00D1569A">
              <w:rPr>
                <w:rFonts w:ascii="Times New Roman" w:hAnsi="Times New Roman"/>
              </w:rPr>
              <w:t>Дата</w:t>
            </w:r>
            <w:r w:rsidRPr="00FA485B">
              <w:rPr>
                <w:rFonts w:ascii="Times New Roman" w:hAnsi="Times New Roman"/>
                <w:lang w:val="en-US"/>
              </w:rPr>
              <w:t xml:space="preserve"> </w:t>
            </w:r>
            <w:r w:rsidRPr="00D1569A">
              <w:rPr>
                <w:rFonts w:ascii="Times New Roman" w:hAnsi="Times New Roman"/>
              </w:rPr>
              <w:t>окончания</w:t>
            </w:r>
            <w:r w:rsidRPr="00FA485B">
              <w:rPr>
                <w:rFonts w:ascii="Times New Roman" w:hAnsi="Times New Roman"/>
                <w:lang w:val="en-US"/>
              </w:rPr>
              <w:t xml:space="preserve"> 2020-06-30. </w:t>
            </w:r>
          </w:p>
          <w:p w:rsidR="00FA485B" w:rsidRPr="00FA485B" w:rsidRDefault="00FA485B" w:rsidP="003448DE">
            <w:pPr>
              <w:spacing w:after="0" w:line="240" w:lineRule="auto"/>
              <w:rPr>
                <w:rFonts w:ascii="Times New Roman" w:hAnsi="Times New Roman"/>
                <w:lang w:val="en-US"/>
              </w:rPr>
            </w:pPr>
            <w:r w:rsidRPr="00FA485B">
              <w:rPr>
                <w:rFonts w:ascii="Times New Roman" w:hAnsi="Times New Roman"/>
                <w:lang w:val="en-US"/>
              </w:rPr>
              <w:t>1) Windows-7</w:t>
            </w:r>
          </w:p>
          <w:p w:rsidR="00FA485B" w:rsidRPr="00FA485B" w:rsidRDefault="00FA485B" w:rsidP="003448DE">
            <w:pPr>
              <w:spacing w:after="0" w:line="240" w:lineRule="auto"/>
              <w:rPr>
                <w:rFonts w:ascii="Times New Roman" w:hAnsi="Times New Roman"/>
                <w:lang w:val="en-US"/>
              </w:rPr>
            </w:pPr>
            <w:r w:rsidRPr="00FA485B">
              <w:rPr>
                <w:rFonts w:ascii="Times New Roman" w:hAnsi="Times New Roman"/>
                <w:lang w:val="en-US"/>
              </w:rPr>
              <w:t>2) Windows-10</w:t>
            </w:r>
          </w:p>
          <w:p w:rsidR="00FA485B" w:rsidRPr="00FA485B" w:rsidRDefault="00FA485B" w:rsidP="003448DE">
            <w:pPr>
              <w:spacing w:after="0" w:line="240" w:lineRule="auto"/>
              <w:rPr>
                <w:rFonts w:ascii="Times New Roman" w:hAnsi="Times New Roman"/>
                <w:lang w:val="en-US"/>
              </w:rPr>
            </w:pPr>
            <w:r w:rsidRPr="00FA485B">
              <w:rPr>
                <w:rFonts w:ascii="Times New Roman" w:hAnsi="Times New Roman"/>
                <w:lang w:val="en-US"/>
              </w:rPr>
              <w:t>3) Windows server 2008</w:t>
            </w:r>
          </w:p>
          <w:p w:rsidR="00FA485B" w:rsidRPr="00FA485B" w:rsidRDefault="00FA485B" w:rsidP="003448DE">
            <w:pPr>
              <w:spacing w:after="0" w:line="240" w:lineRule="auto"/>
              <w:rPr>
                <w:rFonts w:ascii="Times New Roman" w:hAnsi="Times New Roman"/>
                <w:lang w:val="en-US"/>
              </w:rPr>
            </w:pPr>
            <w:r w:rsidRPr="00FA485B">
              <w:rPr>
                <w:rFonts w:ascii="Times New Roman" w:hAnsi="Times New Roman"/>
                <w:lang w:val="en-US"/>
              </w:rPr>
              <w:t>4) Windows server 2012</w:t>
            </w:r>
          </w:p>
          <w:p w:rsidR="00FA485B" w:rsidRPr="00FA485B" w:rsidRDefault="00FA485B" w:rsidP="003448DE">
            <w:pPr>
              <w:spacing w:after="0" w:line="240" w:lineRule="auto"/>
              <w:rPr>
                <w:rFonts w:ascii="Times New Roman" w:hAnsi="Times New Roman"/>
                <w:lang w:val="en-US"/>
              </w:rPr>
            </w:pPr>
            <w:r w:rsidRPr="00FA485B">
              <w:rPr>
                <w:rFonts w:ascii="Times New Roman" w:hAnsi="Times New Roman"/>
                <w:lang w:val="en-US"/>
              </w:rPr>
              <w:t>5) Windows server 2016</w:t>
            </w:r>
          </w:p>
          <w:p w:rsidR="00FA485B" w:rsidRPr="00FA485B" w:rsidRDefault="00FA485B" w:rsidP="003448DE">
            <w:pPr>
              <w:spacing w:after="0" w:line="240" w:lineRule="auto"/>
              <w:rPr>
                <w:rFonts w:ascii="Times New Roman" w:hAnsi="Times New Roman"/>
                <w:lang w:val="en-US"/>
              </w:rPr>
            </w:pPr>
            <w:r w:rsidRPr="00FA485B">
              <w:rPr>
                <w:rFonts w:ascii="Times New Roman" w:hAnsi="Times New Roman"/>
                <w:lang w:val="en-US"/>
              </w:rPr>
              <w:t>6) MS Office 2010</w:t>
            </w:r>
          </w:p>
          <w:p w:rsidR="00FA485B" w:rsidRPr="00274163" w:rsidRDefault="00FA485B" w:rsidP="003448DE">
            <w:pPr>
              <w:spacing w:after="0" w:line="240" w:lineRule="auto"/>
              <w:rPr>
                <w:rFonts w:ascii="Times New Roman" w:hAnsi="Times New Roman"/>
              </w:rPr>
            </w:pPr>
            <w:r w:rsidRPr="00274163">
              <w:rPr>
                <w:rFonts w:ascii="Times New Roman" w:hAnsi="Times New Roman"/>
              </w:rPr>
              <w:lastRenderedPageBreak/>
              <w:t xml:space="preserve">7) </w:t>
            </w:r>
            <w:r w:rsidRPr="00D1569A">
              <w:rPr>
                <w:rFonts w:ascii="Times New Roman" w:hAnsi="Times New Roman"/>
              </w:rPr>
              <w:t>MS</w:t>
            </w:r>
            <w:r w:rsidRPr="00274163">
              <w:rPr>
                <w:rFonts w:ascii="Times New Roman" w:hAnsi="Times New Roman"/>
              </w:rPr>
              <w:t xml:space="preserve"> </w:t>
            </w:r>
            <w:r w:rsidRPr="00D1569A">
              <w:rPr>
                <w:rFonts w:ascii="Times New Roman" w:hAnsi="Times New Roman"/>
              </w:rPr>
              <w:t>Office</w:t>
            </w:r>
            <w:r w:rsidRPr="00274163">
              <w:rPr>
                <w:rFonts w:ascii="Times New Roman" w:hAnsi="Times New Roman"/>
              </w:rPr>
              <w:t xml:space="preserve"> 2013</w:t>
            </w:r>
          </w:p>
          <w:p w:rsidR="00FA485B" w:rsidRPr="00615780" w:rsidRDefault="00FA485B" w:rsidP="003448DE">
            <w:pPr>
              <w:spacing w:after="0" w:line="240" w:lineRule="auto"/>
              <w:rPr>
                <w:rFonts w:ascii="Times New Roman" w:hAnsi="Times New Roman"/>
              </w:rPr>
            </w:pPr>
            <w:r w:rsidRPr="00274163">
              <w:rPr>
                <w:rFonts w:ascii="Times New Roman" w:hAnsi="Times New Roman"/>
              </w:rPr>
              <w:t xml:space="preserve">Родительская программа </w:t>
            </w:r>
            <w:r w:rsidRPr="00D1569A">
              <w:rPr>
                <w:rFonts w:ascii="Times New Roman" w:hAnsi="Times New Roman"/>
              </w:rPr>
              <w:t>Campus</w:t>
            </w:r>
            <w:r w:rsidRPr="00274163">
              <w:rPr>
                <w:rFonts w:ascii="Times New Roman" w:hAnsi="Times New Roman"/>
              </w:rPr>
              <w:t xml:space="preserve"> 3 49231495. Торговый посредник: </w:t>
            </w:r>
            <w:r w:rsidRPr="00D1569A">
              <w:rPr>
                <w:rFonts w:ascii="Times New Roman" w:hAnsi="Times New Roman"/>
              </w:rPr>
              <w:t>JSC</w:t>
            </w:r>
            <w:r w:rsidRPr="00274163">
              <w:rPr>
                <w:rFonts w:ascii="Times New Roman" w:hAnsi="Times New Roman"/>
              </w:rPr>
              <w:t xml:space="preserve"> "</w:t>
            </w:r>
            <w:r w:rsidRPr="00D1569A">
              <w:rPr>
                <w:rFonts w:ascii="Times New Roman" w:hAnsi="Times New Roman"/>
              </w:rPr>
              <w:t>Softline</w:t>
            </w:r>
            <w:r w:rsidRPr="00274163">
              <w:rPr>
                <w:rFonts w:ascii="Times New Roman" w:hAnsi="Times New Roman"/>
              </w:rPr>
              <w:t xml:space="preserve"> </w:t>
            </w:r>
            <w:r w:rsidRPr="00D1569A">
              <w:rPr>
                <w:rFonts w:ascii="Times New Roman" w:hAnsi="Times New Roman"/>
              </w:rPr>
              <w:t>Trade</w:t>
            </w:r>
            <w:r w:rsidRPr="00274163">
              <w:rPr>
                <w:rFonts w:ascii="Times New Roman" w:hAnsi="Times New Roman"/>
              </w:rPr>
              <w:t xml:space="preserve">". </w:t>
            </w:r>
            <w:r w:rsidRPr="00615780">
              <w:rPr>
                <w:rFonts w:ascii="Times New Roman" w:hAnsi="Times New Roman"/>
              </w:rPr>
              <w:t xml:space="preserve">Номер заказа торгового посредника: </w:t>
            </w:r>
            <w:r w:rsidRPr="00D1569A">
              <w:rPr>
                <w:rFonts w:ascii="Times New Roman" w:hAnsi="Times New Roman"/>
              </w:rPr>
              <w:t>Tr</w:t>
            </w:r>
            <w:r w:rsidRPr="00615780">
              <w:rPr>
                <w:rFonts w:ascii="Times New Roman" w:hAnsi="Times New Roman"/>
              </w:rPr>
              <w:t xml:space="preserve">000270647-18.  </w:t>
            </w:r>
          </w:p>
          <w:p w:rsidR="00FA485B" w:rsidRPr="00615780" w:rsidRDefault="00FA485B" w:rsidP="003448DE">
            <w:pPr>
              <w:spacing w:after="0" w:line="240" w:lineRule="auto"/>
              <w:rPr>
                <w:rFonts w:ascii="Times New Roman" w:hAnsi="Times New Roman"/>
              </w:rPr>
            </w:pPr>
          </w:p>
          <w:p w:rsidR="00FA485B" w:rsidRPr="00274163" w:rsidRDefault="00FA485B" w:rsidP="003448DE">
            <w:pPr>
              <w:spacing w:after="0" w:line="240" w:lineRule="auto"/>
              <w:rPr>
                <w:rFonts w:ascii="Times New Roman" w:hAnsi="Times New Roman"/>
              </w:rPr>
            </w:pPr>
            <w:r w:rsidRPr="00274163">
              <w:rPr>
                <w:rFonts w:ascii="Times New Roman" w:hAnsi="Times New Roman"/>
              </w:rPr>
              <w:t>Договор на предоставлениен услуг Интернет: Абонентский договор №243087 от 1.01.2018 оказания услуг связи</w:t>
            </w:r>
          </w:p>
          <w:p w:rsidR="00FA485B" w:rsidRPr="00274163" w:rsidRDefault="00FA485B" w:rsidP="003448DE">
            <w:pPr>
              <w:spacing w:after="0" w:line="240" w:lineRule="auto"/>
              <w:rPr>
                <w:rFonts w:ascii="Times New Roman" w:hAnsi="Times New Roman"/>
              </w:rPr>
            </w:pPr>
          </w:p>
          <w:p w:rsidR="00FA485B" w:rsidRPr="00274163" w:rsidRDefault="00FA485B" w:rsidP="003448DE">
            <w:pPr>
              <w:spacing w:after="0" w:line="240" w:lineRule="auto"/>
              <w:rPr>
                <w:rFonts w:ascii="Times New Roman" w:hAnsi="Times New Roman"/>
              </w:rPr>
            </w:pPr>
            <w:r w:rsidRPr="00274163">
              <w:rPr>
                <w:rFonts w:ascii="Times New Roman" w:hAnsi="Times New Roman"/>
              </w:rPr>
              <w:t xml:space="preserve">Браузер </w:t>
            </w:r>
            <w:r w:rsidRPr="00D1569A">
              <w:rPr>
                <w:rFonts w:ascii="Times New Roman" w:hAnsi="Times New Roman"/>
              </w:rPr>
              <w:t>Google</w:t>
            </w:r>
            <w:r w:rsidRPr="00274163">
              <w:rPr>
                <w:rFonts w:ascii="Times New Roman" w:hAnsi="Times New Roman"/>
              </w:rPr>
              <w:t xml:space="preserve"> </w:t>
            </w:r>
            <w:r w:rsidRPr="00D1569A">
              <w:rPr>
                <w:rFonts w:ascii="Times New Roman" w:hAnsi="Times New Roman"/>
              </w:rPr>
              <w:t>Chrome</w:t>
            </w:r>
            <w:r w:rsidRPr="00274163">
              <w:rPr>
                <w:rFonts w:ascii="Times New Roman" w:hAnsi="Times New Roman"/>
              </w:rPr>
              <w:t xml:space="preserve"> – свободное ПО;</w:t>
            </w:r>
            <w:r w:rsidRPr="00274163">
              <w:rPr>
                <w:rFonts w:ascii="Times New Roman" w:hAnsi="Times New Roman"/>
              </w:rPr>
              <w:br/>
              <w:t xml:space="preserve">Браузер </w:t>
            </w:r>
            <w:r w:rsidRPr="00D1569A">
              <w:rPr>
                <w:rFonts w:ascii="Times New Roman" w:hAnsi="Times New Roman"/>
              </w:rPr>
              <w:t>Mozilia</w:t>
            </w:r>
            <w:r w:rsidRPr="00274163">
              <w:rPr>
                <w:rFonts w:ascii="Times New Roman" w:hAnsi="Times New Roman"/>
              </w:rPr>
              <w:t xml:space="preserve"> </w:t>
            </w:r>
            <w:r w:rsidRPr="00D1569A">
              <w:rPr>
                <w:rFonts w:ascii="Times New Roman" w:hAnsi="Times New Roman"/>
              </w:rPr>
              <w:t>Firefox</w:t>
            </w:r>
            <w:r w:rsidRPr="00274163">
              <w:rPr>
                <w:rFonts w:ascii="Times New Roman" w:hAnsi="Times New Roman"/>
              </w:rPr>
              <w:t xml:space="preserve"> – свободное ПО;</w:t>
            </w:r>
          </w:p>
        </w:tc>
      </w:tr>
    </w:tbl>
    <w:p w:rsidR="00FA485B" w:rsidRPr="00822EB3" w:rsidRDefault="00FA485B" w:rsidP="00FA485B">
      <w:pPr>
        <w:tabs>
          <w:tab w:val="left" w:pos="426"/>
        </w:tabs>
        <w:suppressAutoHyphens/>
        <w:spacing w:after="0"/>
        <w:rPr>
          <w:rFonts w:ascii="Times New Roman" w:hAnsi="Times New Roman" w:cs="Times New Roman"/>
          <w:b/>
          <w:caps/>
          <w:sz w:val="28"/>
          <w:szCs w:val="28"/>
        </w:rPr>
      </w:pPr>
    </w:p>
    <w:p w:rsidR="009A39B5" w:rsidRDefault="009A39B5" w:rsidP="009A39B5">
      <w:pPr>
        <w:tabs>
          <w:tab w:val="left" w:pos="426"/>
        </w:tabs>
        <w:suppressAutoHyphens/>
        <w:spacing w:after="0"/>
        <w:rPr>
          <w:rFonts w:ascii="Times New Roman" w:hAnsi="Times New Roman" w:cs="Times New Roman"/>
          <w:b/>
          <w:caps/>
          <w:sz w:val="28"/>
          <w:szCs w:val="28"/>
        </w:rPr>
      </w:pPr>
    </w:p>
    <w:p w:rsidR="00822EB3" w:rsidRPr="00822EB3"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822EB3">
        <w:rPr>
          <w:rFonts w:ascii="Times New Roman" w:hAnsi="Times New Roman" w:cs="Times New Roman"/>
          <w:b/>
          <w:caps/>
          <w:sz w:val="28"/>
          <w:szCs w:val="28"/>
        </w:rPr>
        <w:t>Фонды оценочных средств</w:t>
      </w:r>
    </w:p>
    <w:p w:rsidR="00DA0292" w:rsidRPr="00822EB3" w:rsidRDefault="00DA0292" w:rsidP="00DA0292">
      <w:pPr>
        <w:pStyle w:val="a7"/>
        <w:tabs>
          <w:tab w:val="left" w:pos="708"/>
        </w:tabs>
        <w:suppressAutoHyphens/>
        <w:spacing w:line="360" w:lineRule="auto"/>
        <w:jc w:val="both"/>
      </w:pPr>
    </w:p>
    <w:tbl>
      <w:tblPr>
        <w:tblpPr w:leftFromText="180" w:rightFromText="180" w:bottomFromText="20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39"/>
        <w:gridCol w:w="1187"/>
        <w:gridCol w:w="2410"/>
        <w:gridCol w:w="2410"/>
      </w:tblGrid>
      <w:tr w:rsidR="00DA0292" w:rsidRPr="009269A0" w:rsidTr="003448DE">
        <w:trPr>
          <w:trHeight w:val="562"/>
        </w:trPr>
        <w:tc>
          <w:tcPr>
            <w:tcW w:w="2802"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ind w:hanging="19"/>
              <w:rPr>
                <w:rFonts w:ascii="Times New Roman" w:hAnsi="Times New Roman" w:cs="Times New Roman"/>
              </w:rPr>
            </w:pPr>
            <w:r w:rsidRPr="00672DEB">
              <w:rPr>
                <w:rFonts w:ascii="Times New Roman" w:hAnsi="Times New Roman" w:cs="Times New Roman"/>
                <w:b/>
                <w:bCs/>
              </w:rPr>
              <w:t>Задача профессиональной деятельности</w:t>
            </w:r>
          </w:p>
        </w:tc>
        <w:tc>
          <w:tcPr>
            <w:tcW w:w="939"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ind w:firstLine="5"/>
              <w:rPr>
                <w:rFonts w:ascii="Times New Roman" w:hAnsi="Times New Roman" w:cs="Times New Roman"/>
              </w:rPr>
            </w:pPr>
            <w:r w:rsidRPr="00672DEB">
              <w:rPr>
                <w:rFonts w:ascii="Times New Roman" w:hAnsi="Times New Roman" w:cs="Times New Roman"/>
                <w:b/>
                <w:bCs/>
              </w:rPr>
              <w:t>Объекты или область знания</w:t>
            </w:r>
          </w:p>
        </w:tc>
        <w:tc>
          <w:tcPr>
            <w:tcW w:w="1187"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ind w:firstLine="108"/>
              <w:rPr>
                <w:rFonts w:ascii="Times New Roman" w:hAnsi="Times New Roman" w:cs="Times New Roman"/>
              </w:rPr>
            </w:pPr>
            <w:r w:rsidRPr="00672DEB">
              <w:rPr>
                <w:rFonts w:ascii="Times New Roman" w:hAnsi="Times New Roman" w:cs="Times New Roman"/>
                <w:b/>
                <w:bCs/>
              </w:rPr>
              <w:t>Код и наименование профессиональной компетенции</w:t>
            </w:r>
          </w:p>
        </w:tc>
        <w:tc>
          <w:tcPr>
            <w:tcW w:w="2410"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rPr>
                <w:rFonts w:ascii="Times New Roman" w:hAnsi="Times New Roman" w:cs="Times New Roman"/>
              </w:rPr>
            </w:pPr>
            <w:r w:rsidRPr="00672DEB">
              <w:rPr>
                <w:rFonts w:ascii="Times New Roman" w:hAnsi="Times New Roman" w:cs="Times New Roman"/>
                <w:b/>
                <w:bCs/>
              </w:rPr>
              <w:t>Код и наименование индикатора достижения профессиональной компетенции</w:t>
            </w:r>
          </w:p>
        </w:tc>
        <w:tc>
          <w:tcPr>
            <w:tcW w:w="2410"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rPr>
                <w:rFonts w:ascii="Times New Roman" w:hAnsi="Times New Roman" w:cs="Times New Roman"/>
              </w:rPr>
            </w:pPr>
            <w:r w:rsidRPr="00672DEB">
              <w:rPr>
                <w:rFonts w:ascii="Times New Roman" w:hAnsi="Times New Roman" w:cs="Times New Roman"/>
                <w:b/>
                <w:bCs/>
              </w:rPr>
              <w:t>Основание (ПС, анализ иных требований, предъявляемых к выпускникам)</w:t>
            </w:r>
          </w:p>
        </w:tc>
      </w:tr>
      <w:tr w:rsidR="00DA0292" w:rsidRPr="009269A0" w:rsidTr="003448DE">
        <w:trPr>
          <w:trHeight w:val="562"/>
        </w:trPr>
        <w:tc>
          <w:tcPr>
            <w:tcW w:w="9748" w:type="dxa"/>
            <w:gridSpan w:val="5"/>
            <w:tcBorders>
              <w:top w:val="single" w:sz="4" w:space="0" w:color="auto"/>
              <w:left w:val="single" w:sz="4" w:space="0" w:color="auto"/>
              <w:bottom w:val="single" w:sz="4" w:space="0" w:color="auto"/>
              <w:right w:val="single" w:sz="4" w:space="0" w:color="auto"/>
            </w:tcBorders>
          </w:tcPr>
          <w:p w:rsidR="00DA0292" w:rsidRPr="00672DEB" w:rsidRDefault="00DA0292" w:rsidP="003448DE">
            <w:pPr>
              <w:rPr>
                <w:rFonts w:ascii="Times New Roman" w:hAnsi="Times New Roman" w:cs="Times New Roman"/>
                <w:b/>
                <w:bCs/>
              </w:rPr>
            </w:pPr>
            <w:r w:rsidRPr="00672DEB">
              <w:rPr>
                <w:rFonts w:ascii="Times New Roman" w:eastAsia="TimesNewRomanPSMT" w:hAnsi="Times New Roman" w:cs="Times New Roman"/>
              </w:rPr>
              <w:t>Тип задач профессиональной деятельности: научно-исследовательский</w:t>
            </w:r>
          </w:p>
        </w:tc>
      </w:tr>
      <w:tr w:rsidR="00DA0292" w:rsidRPr="009269A0" w:rsidTr="003448DE">
        <w:trPr>
          <w:trHeight w:val="562"/>
        </w:trPr>
        <w:tc>
          <w:tcPr>
            <w:tcW w:w="2802" w:type="dxa"/>
            <w:tcBorders>
              <w:top w:val="single" w:sz="4" w:space="0" w:color="auto"/>
              <w:left w:val="single" w:sz="4" w:space="0" w:color="auto"/>
              <w:bottom w:val="single" w:sz="4" w:space="0" w:color="auto"/>
              <w:right w:val="single" w:sz="4" w:space="0" w:color="auto"/>
            </w:tcBorders>
            <w:hideMark/>
          </w:tcPr>
          <w:p w:rsidR="00DA0292" w:rsidRPr="00672DEB" w:rsidRDefault="00DA0292" w:rsidP="003448DE">
            <w:pPr>
              <w:spacing w:after="0" w:line="240" w:lineRule="auto"/>
              <w:rPr>
                <w:rFonts w:ascii="Times New Roman" w:hAnsi="Times New Roman" w:cs="Times New Roman"/>
              </w:rPr>
            </w:pPr>
            <w:r w:rsidRPr="00672DEB">
              <w:rPr>
                <w:rFonts w:ascii="Times New Roman" w:eastAsia="TimesNewRomanPSMT" w:hAnsi="Times New Roman" w:cs="Times New Roman"/>
              </w:rPr>
              <w:t xml:space="preserve">Исследование имеющегося </w:t>
            </w:r>
            <w:r w:rsidRPr="00672DEB">
              <w:rPr>
                <w:rFonts w:ascii="Times New Roman" w:hAnsi="Times New Roman" w:cs="Times New Roman"/>
              </w:rPr>
              <w:t>п</w:t>
            </w:r>
            <w:r w:rsidRPr="00672DEB">
              <w:rPr>
                <w:rFonts w:ascii="Times New Roman" w:eastAsia="TimesNewRomanPSMT" w:hAnsi="Times New Roman" w:cs="Times New Roman"/>
              </w:rPr>
              <w:t>отенциала</w:t>
            </w:r>
            <w:r w:rsidRPr="00672DEB">
              <w:rPr>
                <w:rFonts w:ascii="Times New Roman" w:hAnsi="Times New Roman" w:cs="Times New Roman"/>
              </w:rPr>
              <w:t xml:space="preserve"> </w:t>
            </w:r>
            <w:r w:rsidRPr="00672DEB">
              <w:rPr>
                <w:rFonts w:ascii="Times New Roman" w:eastAsia="TimesNewRomanPSMT" w:hAnsi="Times New Roman" w:cs="Times New Roman"/>
              </w:rPr>
              <w:t>образовательной среды и разработка</w:t>
            </w:r>
            <w:r w:rsidRPr="00672DEB">
              <w:rPr>
                <w:rFonts w:ascii="Times New Roman" w:hAnsi="Times New Roman" w:cs="Times New Roman"/>
              </w:rPr>
              <w:t xml:space="preserve"> </w:t>
            </w:r>
            <w:r w:rsidRPr="00672DEB">
              <w:rPr>
                <w:rFonts w:ascii="Times New Roman" w:eastAsia="TimesNewRomanPSMT" w:hAnsi="Times New Roman" w:cs="Times New Roman"/>
              </w:rPr>
              <w:t xml:space="preserve">технологий проектирования и ДВФУ </w:t>
            </w:r>
            <w:r w:rsidRPr="00672DEB">
              <w:rPr>
                <w:rFonts w:ascii="Times New Roman" w:hAnsi="Times New Roman" w:cs="Times New Roman"/>
              </w:rPr>
              <w:t xml:space="preserve"> </w:t>
            </w:r>
            <w:r w:rsidRPr="00672DEB">
              <w:rPr>
                <w:rFonts w:ascii="Times New Roman" w:eastAsia="TimesNewRomanPSMT" w:hAnsi="Times New Roman" w:cs="Times New Roman"/>
              </w:rPr>
              <w:t>исследовательской</w:t>
            </w:r>
            <w:r w:rsidRPr="00672DEB">
              <w:rPr>
                <w:rFonts w:ascii="Times New Roman" w:hAnsi="Times New Roman" w:cs="Times New Roman"/>
              </w:rPr>
              <w:t xml:space="preserve"> </w:t>
            </w:r>
            <w:r w:rsidRPr="00672DEB">
              <w:rPr>
                <w:rFonts w:ascii="Times New Roman" w:eastAsia="TimesNewRomanPSMT" w:hAnsi="Times New Roman" w:cs="Times New Roman"/>
              </w:rPr>
              <w:t>деятельности обучающихся;</w:t>
            </w:r>
          </w:p>
        </w:tc>
        <w:tc>
          <w:tcPr>
            <w:tcW w:w="939" w:type="dxa"/>
            <w:tcBorders>
              <w:top w:val="single" w:sz="4" w:space="0" w:color="auto"/>
              <w:left w:val="single" w:sz="4" w:space="0" w:color="auto"/>
              <w:bottom w:val="single" w:sz="4" w:space="0" w:color="auto"/>
              <w:right w:val="single" w:sz="4" w:space="0" w:color="auto"/>
            </w:tcBorders>
            <w:hideMark/>
          </w:tcPr>
          <w:p w:rsidR="00DA0292" w:rsidRPr="00672DEB" w:rsidRDefault="00DA0292" w:rsidP="003448DE">
            <w:pPr>
              <w:spacing w:after="0" w:line="240" w:lineRule="auto"/>
              <w:rPr>
                <w:rFonts w:ascii="Times New Roman" w:hAnsi="Times New Roman" w:cs="Times New Roman"/>
              </w:rPr>
            </w:pPr>
            <w:r w:rsidRPr="00672DEB">
              <w:rPr>
                <w:rFonts w:ascii="Times New Roman" w:hAnsi="Times New Roman" w:cs="Times New Roman"/>
              </w:rPr>
              <w:t>Обучение, развитие</w:t>
            </w:r>
          </w:p>
        </w:tc>
        <w:tc>
          <w:tcPr>
            <w:tcW w:w="1187" w:type="dxa"/>
            <w:tcBorders>
              <w:top w:val="single" w:sz="4" w:space="0" w:color="auto"/>
              <w:left w:val="single" w:sz="4" w:space="0" w:color="auto"/>
              <w:bottom w:val="single" w:sz="4" w:space="0" w:color="auto"/>
              <w:right w:val="single" w:sz="4" w:space="0" w:color="auto"/>
            </w:tcBorders>
            <w:hideMark/>
          </w:tcPr>
          <w:p w:rsidR="00DA0292" w:rsidRPr="00672DEB" w:rsidRDefault="00DA0292" w:rsidP="003448DE">
            <w:pPr>
              <w:spacing w:after="0" w:line="240" w:lineRule="auto"/>
              <w:rPr>
                <w:rFonts w:ascii="Times New Roman" w:hAnsi="Times New Roman" w:cs="Times New Roman"/>
              </w:rPr>
            </w:pPr>
            <w:r w:rsidRPr="00672DEB">
              <w:rPr>
                <w:rFonts w:ascii="Times New Roman" w:hAnsi="Times New Roman" w:cs="Times New Roman"/>
              </w:rP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tc>
        <w:tc>
          <w:tcPr>
            <w:tcW w:w="2410"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spacing w:after="0" w:line="240" w:lineRule="auto"/>
              <w:rPr>
                <w:rFonts w:ascii="Times New Roman" w:eastAsia="TimesNewRomanPSMT" w:hAnsi="Times New Roman" w:cs="Times New Roman"/>
              </w:rPr>
            </w:pPr>
            <w:r w:rsidRPr="00672DEB">
              <w:rPr>
                <w:rFonts w:ascii="Times New Roman" w:eastAsia="TimesNewRomanPSMT" w:hAnsi="Times New Roman" w:cs="Times New Roman"/>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DA0292" w:rsidRPr="00672DEB" w:rsidRDefault="00DA0292" w:rsidP="003448DE">
            <w:pPr>
              <w:spacing w:after="0" w:line="240" w:lineRule="auto"/>
              <w:rPr>
                <w:rFonts w:ascii="Times New Roman" w:hAnsi="Times New Roman" w:cs="Times New Roman"/>
              </w:rPr>
            </w:pPr>
          </w:p>
          <w:p w:rsidR="00DA0292" w:rsidRPr="00672DEB" w:rsidRDefault="00DA0292" w:rsidP="003448DE">
            <w:pPr>
              <w:spacing w:after="0" w:line="240" w:lineRule="auto"/>
              <w:rPr>
                <w:rFonts w:ascii="Times New Roman" w:hAnsi="Times New Roman" w:cs="Times New Roman"/>
              </w:rPr>
            </w:pPr>
            <w:r w:rsidRPr="00672DEB">
              <w:rPr>
                <w:rFonts w:ascii="Times New Roman" w:eastAsia="TimesNewRomanPSMT" w:hAnsi="Times New Roman" w:cs="Times New Roman"/>
              </w:rPr>
              <w:t xml:space="preserve">ПК-2.2. </w:t>
            </w:r>
            <w:r w:rsidRPr="00672DEB">
              <w:rPr>
                <w:rFonts w:ascii="Times New Roman" w:hAnsi="Times New Roman" w:cs="Times New Roman"/>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DA0292" w:rsidRPr="00672DEB" w:rsidRDefault="00DA0292" w:rsidP="003448DE">
            <w:pPr>
              <w:spacing w:after="0" w:line="240" w:lineRule="auto"/>
              <w:rPr>
                <w:rFonts w:ascii="Times New Roman" w:hAnsi="Times New Roman" w:cs="Times New Roman"/>
              </w:rPr>
            </w:pPr>
          </w:p>
          <w:p w:rsidR="00DA0292" w:rsidRPr="00672DEB" w:rsidRDefault="00DA0292" w:rsidP="003448DE">
            <w:pPr>
              <w:spacing w:after="0" w:line="240" w:lineRule="auto"/>
              <w:rPr>
                <w:rFonts w:ascii="Times New Roman" w:hAnsi="Times New Roman" w:cs="Times New Roman"/>
              </w:rPr>
            </w:pPr>
            <w:r w:rsidRPr="00672DEB">
              <w:rPr>
                <w:rFonts w:ascii="Times New Roman" w:eastAsia="TimesNewRomanPSMT" w:hAnsi="Times New Roman" w:cs="Times New Roman"/>
              </w:rPr>
              <w:lastRenderedPageBreak/>
              <w:t>ПК-2.</w:t>
            </w:r>
            <w:r w:rsidRPr="00672DEB">
              <w:rPr>
                <w:rFonts w:ascii="Times New Roman" w:hAnsi="Times New Roman" w:cs="Times New Roman"/>
              </w:rPr>
              <w:t>3</w:t>
            </w:r>
            <w:r w:rsidRPr="00672DEB">
              <w:rPr>
                <w:rFonts w:ascii="Times New Roman" w:eastAsia="TimesNewRomanPSMT" w:hAnsi="Times New Roman" w:cs="Times New Roman"/>
              </w:rPr>
              <w:t xml:space="preserve">. </w:t>
            </w:r>
            <w:r w:rsidRPr="00672DEB">
              <w:rPr>
                <w:rFonts w:ascii="Times New Roman" w:hAnsi="Times New Roman" w:cs="Times New Roman"/>
              </w:rPr>
              <w:t xml:space="preserve">Владеть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 </w:t>
            </w:r>
          </w:p>
        </w:tc>
        <w:tc>
          <w:tcPr>
            <w:tcW w:w="2410" w:type="dxa"/>
            <w:tcBorders>
              <w:top w:val="single" w:sz="4" w:space="0" w:color="auto"/>
              <w:left w:val="single" w:sz="4" w:space="0" w:color="auto"/>
              <w:bottom w:val="single" w:sz="4" w:space="0" w:color="auto"/>
              <w:right w:val="single" w:sz="4" w:space="0" w:color="auto"/>
            </w:tcBorders>
          </w:tcPr>
          <w:p w:rsidR="00DA0292" w:rsidRPr="00672DEB" w:rsidRDefault="00DA0292" w:rsidP="003448DE">
            <w:pPr>
              <w:spacing w:after="0" w:line="240" w:lineRule="auto"/>
              <w:rPr>
                <w:rFonts w:ascii="Times New Roman" w:eastAsia="TimesNewRomanPSMT" w:hAnsi="Times New Roman" w:cs="Times New Roman"/>
              </w:rPr>
            </w:pPr>
            <w:r w:rsidRPr="00672DEB">
              <w:rPr>
                <w:rFonts w:ascii="Times New Roman" w:eastAsia="TimesNewRomanPSMT" w:hAnsi="Times New Roman" w:cs="Times New Roman"/>
              </w:rPr>
              <w:lastRenderedPageBreak/>
              <w:t>01.001. Педагог (педагогическая деятельность в дошкольном, начальном общем, основном общем, среднем общем образовании) (воспитатель, учитель)</w:t>
            </w:r>
          </w:p>
          <w:p w:rsidR="00DA0292" w:rsidRPr="00672DEB" w:rsidRDefault="00DA0292" w:rsidP="003448DE">
            <w:pPr>
              <w:spacing w:after="0" w:line="240" w:lineRule="auto"/>
              <w:rPr>
                <w:rFonts w:ascii="Times New Roman" w:hAnsi="Times New Roman" w:cs="Times New Roman"/>
              </w:rPr>
            </w:pPr>
          </w:p>
          <w:p w:rsidR="00DA0292" w:rsidRPr="00672DEB" w:rsidRDefault="00DA0292" w:rsidP="003448DE">
            <w:pPr>
              <w:spacing w:after="0" w:line="240" w:lineRule="auto"/>
              <w:rPr>
                <w:rFonts w:ascii="Times New Roman" w:eastAsia="TimesNewRomanPSMT" w:hAnsi="Times New Roman" w:cs="Times New Roman"/>
              </w:rPr>
            </w:pPr>
            <w:r w:rsidRPr="00672DEB">
              <w:rPr>
                <w:rFonts w:ascii="Times New Roman" w:hAnsi="Times New Roman" w:cs="Times New Roman"/>
              </w:rPr>
              <w:t>01.004 Педагог профессионального обучения, профессионального образования и дополнительного профессионального образования</w:t>
            </w:r>
          </w:p>
        </w:tc>
      </w:tr>
    </w:tbl>
    <w:p w:rsidR="003448DE" w:rsidRDefault="003448DE" w:rsidP="003448DE">
      <w:pPr>
        <w:suppressAutoHyphens/>
        <w:spacing w:after="0" w:line="240" w:lineRule="auto"/>
        <w:jc w:val="center"/>
        <w:rPr>
          <w:rFonts w:ascii="Times New Roman" w:hAnsi="Times New Roman" w:cs="Times New Roman"/>
          <w:b/>
          <w:sz w:val="28"/>
          <w:szCs w:val="28"/>
        </w:rPr>
      </w:pPr>
      <w:r w:rsidRPr="00C0579F">
        <w:rPr>
          <w:rFonts w:ascii="Times New Roman" w:hAnsi="Times New Roman" w:cs="Times New Roman"/>
          <w:b/>
          <w:sz w:val="28"/>
          <w:szCs w:val="28"/>
        </w:rPr>
        <w:lastRenderedPageBreak/>
        <w:t>Контроль достижений целей курса</w:t>
      </w:r>
    </w:p>
    <w:p w:rsidR="003448DE" w:rsidRDefault="003448DE" w:rsidP="003448DE">
      <w:pPr>
        <w:suppressAutoHyphens/>
        <w:spacing w:after="0" w:line="240" w:lineRule="auto"/>
        <w:jc w:val="center"/>
        <w:rPr>
          <w:rFonts w:ascii="Times New Roman" w:hAnsi="Times New Roman" w:cs="Times New Roman"/>
          <w:b/>
          <w:sz w:val="28"/>
          <w:szCs w:val="28"/>
        </w:rPr>
      </w:pPr>
    </w:p>
    <w:p w:rsidR="003448DE" w:rsidRDefault="003448DE" w:rsidP="003448DE">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семестр</w:t>
      </w:r>
    </w:p>
    <w:p w:rsidR="003448DE" w:rsidRDefault="003448DE" w:rsidP="003448DE">
      <w:pPr>
        <w:suppressAutoHyphens/>
        <w:spacing w:after="0" w:line="240" w:lineRule="auto"/>
        <w:jc w:val="center"/>
        <w:rPr>
          <w:rFonts w:ascii="Times New Roman" w:hAnsi="Times New Roman" w:cs="Times New Roman"/>
          <w:b/>
          <w:sz w:val="28"/>
          <w:szCs w:val="28"/>
        </w:rPr>
      </w:pPr>
    </w:p>
    <w:p w:rsidR="003448DE" w:rsidRDefault="003448DE" w:rsidP="003448DE">
      <w:pPr>
        <w:suppressAutoHyphens/>
        <w:spacing w:after="0"/>
        <w:ind w:firstLine="709"/>
        <w:jc w:val="center"/>
        <w:rPr>
          <w:rFonts w:ascii="Times New Roman" w:hAnsi="Times New Roman" w:cs="Times New Roman"/>
          <w:b/>
          <w:bCs/>
          <w:sz w:val="28"/>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565"/>
        <w:gridCol w:w="850"/>
        <w:gridCol w:w="851"/>
        <w:gridCol w:w="3005"/>
        <w:gridCol w:w="2552"/>
      </w:tblGrid>
      <w:tr w:rsidR="003448DE" w:rsidTr="009A39B5">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п/п</w:t>
            </w:r>
          </w:p>
        </w:tc>
        <w:tc>
          <w:tcPr>
            <w:tcW w:w="1565" w:type="dxa"/>
            <w:vMerge w:val="restart"/>
            <w:tcBorders>
              <w:top w:val="single" w:sz="4" w:space="0" w:color="000000"/>
              <w:left w:val="single" w:sz="6" w:space="0" w:color="000000"/>
              <w:bottom w:val="single" w:sz="6" w:space="0" w:color="000000"/>
              <w:right w:val="single" w:sz="6"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Контролируемые разделы / темы дисциплины</w:t>
            </w:r>
          </w:p>
        </w:tc>
        <w:tc>
          <w:tcPr>
            <w:tcW w:w="1701" w:type="dxa"/>
            <w:gridSpan w:val="2"/>
            <w:vMerge w:val="restart"/>
            <w:tcBorders>
              <w:top w:val="single" w:sz="4" w:space="0" w:color="000000"/>
              <w:left w:val="single" w:sz="6" w:space="0" w:color="000000"/>
              <w:bottom w:val="single" w:sz="6" w:space="0" w:color="000000"/>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 xml:space="preserve">Коды и этапы формирования компетенций </w:t>
            </w:r>
          </w:p>
        </w:tc>
        <w:tc>
          <w:tcPr>
            <w:tcW w:w="5557" w:type="dxa"/>
            <w:gridSpan w:val="2"/>
            <w:tcBorders>
              <w:top w:val="single" w:sz="4" w:space="0" w:color="000000"/>
              <w:left w:val="single" w:sz="6" w:space="0" w:color="000000"/>
              <w:bottom w:val="single" w:sz="6" w:space="0" w:color="000000"/>
              <w:right w:val="single" w:sz="4"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Оценочные средства </w:t>
            </w:r>
          </w:p>
        </w:tc>
      </w:tr>
      <w:tr w:rsidR="003448DE" w:rsidTr="009A39B5">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448DE" w:rsidRPr="00E0389A" w:rsidRDefault="003448DE" w:rsidP="003448DE">
            <w:pPr>
              <w:spacing w:after="0" w:line="240" w:lineRule="auto"/>
              <w:rPr>
                <w:rFonts w:ascii="Times New Roman" w:hAnsi="Times New Roman" w:cs="Times New Roman"/>
                <w:sz w:val="24"/>
                <w:szCs w:val="24"/>
              </w:rPr>
            </w:pPr>
          </w:p>
        </w:tc>
        <w:tc>
          <w:tcPr>
            <w:tcW w:w="1565" w:type="dxa"/>
            <w:vMerge/>
            <w:tcBorders>
              <w:top w:val="single" w:sz="4" w:space="0" w:color="000000"/>
              <w:left w:val="single" w:sz="6" w:space="0" w:color="000000"/>
              <w:bottom w:val="single" w:sz="6" w:space="0" w:color="000000"/>
              <w:right w:val="single" w:sz="6" w:space="0" w:color="000000"/>
            </w:tcBorders>
            <w:vAlign w:val="center"/>
            <w:hideMark/>
          </w:tcPr>
          <w:p w:rsidR="003448DE" w:rsidRPr="00E0389A" w:rsidRDefault="003448DE" w:rsidP="003448DE">
            <w:pPr>
              <w:spacing w:after="0" w:line="240" w:lineRule="auto"/>
              <w:rPr>
                <w:rFonts w:ascii="Times New Roman" w:hAnsi="Times New Roman" w:cs="Times New Roman"/>
                <w:sz w:val="24"/>
                <w:szCs w:val="24"/>
              </w:rPr>
            </w:pPr>
          </w:p>
        </w:tc>
        <w:tc>
          <w:tcPr>
            <w:tcW w:w="1701" w:type="dxa"/>
            <w:gridSpan w:val="2"/>
            <w:vMerge/>
            <w:tcBorders>
              <w:top w:val="single" w:sz="4" w:space="0" w:color="000000"/>
              <w:left w:val="single" w:sz="6" w:space="0" w:color="000000"/>
              <w:bottom w:val="single" w:sz="6" w:space="0" w:color="000000"/>
              <w:right w:val="single" w:sz="6" w:space="0" w:color="000000"/>
            </w:tcBorders>
            <w:vAlign w:val="center"/>
            <w:hideMark/>
          </w:tcPr>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4" w:space="0" w:color="000000"/>
              <w:left w:val="single" w:sz="6" w:space="0" w:color="000000"/>
              <w:bottom w:val="single" w:sz="6" w:space="0" w:color="000000"/>
              <w:right w:val="single" w:sz="6"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текущий контроль</w:t>
            </w:r>
          </w:p>
        </w:tc>
        <w:tc>
          <w:tcPr>
            <w:tcW w:w="2552" w:type="dxa"/>
            <w:tcBorders>
              <w:top w:val="single" w:sz="4" w:space="0" w:color="000000"/>
              <w:left w:val="single" w:sz="6" w:space="0" w:color="000000"/>
              <w:bottom w:val="single" w:sz="6" w:space="0" w:color="000000"/>
              <w:right w:val="single" w:sz="4"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промежуточная аттестация</w:t>
            </w:r>
          </w:p>
        </w:tc>
      </w:tr>
      <w:tr w:rsidR="003448DE" w:rsidRPr="0059200C" w:rsidTr="009A39B5">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1.</w:t>
            </w:r>
          </w:p>
        </w:tc>
        <w:tc>
          <w:tcPr>
            <w:tcW w:w="1565" w:type="dxa"/>
            <w:vMerge w:val="restart"/>
            <w:tcBorders>
              <w:top w:val="single" w:sz="6" w:space="0" w:color="000000"/>
              <w:left w:val="single" w:sz="6" w:space="0" w:color="000000"/>
              <w:bottom w:val="single" w:sz="4" w:space="0" w:color="000000"/>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Раздел 1. Теоретические основы гуманитарного источниковедения (8 часов).</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tc>
        <w:tc>
          <w:tcPr>
            <w:tcW w:w="850" w:type="dxa"/>
            <w:vMerge w:val="restart"/>
            <w:tcBorders>
              <w:top w:val="single" w:sz="6" w:space="0" w:color="000000"/>
              <w:left w:val="single" w:sz="6" w:space="0" w:color="000000"/>
              <w:bottom w:val="single" w:sz="4" w:space="0" w:color="000000"/>
              <w:right w:val="single" w:sz="6" w:space="0" w:color="000000"/>
            </w:tcBorders>
          </w:tcPr>
          <w:p w:rsidR="003448DE" w:rsidRDefault="003448DE" w:rsidP="003448DE">
            <w:pPr>
              <w:spacing w:after="0" w:line="240" w:lineRule="auto"/>
              <w:rPr>
                <w:rFonts w:ascii="Times New Roman" w:hAnsi="Times New Roman" w:cs="Times New Roman"/>
                <w:sz w:val="24"/>
                <w:szCs w:val="24"/>
              </w:rPr>
            </w:pPr>
            <w:r>
              <w:rPr>
                <w:rFonts w:ascii="Times New Roman" w:hAnsi="Times New Roman" w:cs="Times New Roman"/>
                <w:sz w:val="24"/>
                <w:szCs w:val="24"/>
              </w:rPr>
              <w:t>ПК-2</w:t>
            </w:r>
          </w:p>
          <w:p w:rsidR="003448DE" w:rsidRPr="00E0389A" w:rsidRDefault="003448DE" w:rsidP="003448DE">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знает </w:t>
            </w:r>
          </w:p>
        </w:tc>
        <w:tc>
          <w:tcPr>
            <w:tcW w:w="3005" w:type="dxa"/>
            <w:tcBorders>
              <w:top w:val="single" w:sz="6" w:space="0" w:color="000000"/>
              <w:left w:val="single" w:sz="6" w:space="0" w:color="000000"/>
              <w:bottom w:val="single" w:sz="6" w:space="0" w:color="000000"/>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ОУ-1 Собеседование</w:t>
            </w:r>
          </w:p>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ПР-1 Тест</w:t>
            </w:r>
          </w:p>
          <w:p w:rsidR="003448DE" w:rsidRPr="00E0389A" w:rsidRDefault="003448DE" w:rsidP="003448DE">
            <w:pPr>
              <w:spacing w:after="0" w:line="240" w:lineRule="auto"/>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4"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1-21</w:t>
            </w:r>
          </w:p>
          <w:p w:rsidR="003448DE" w:rsidRPr="00CA246B" w:rsidRDefault="003448DE" w:rsidP="003448DE">
            <w:pPr>
              <w:spacing w:after="0" w:line="240" w:lineRule="auto"/>
              <w:rPr>
                <w:rFonts w:ascii="Times New Roman" w:hAnsi="Times New Roman" w:cs="Times New Roman"/>
                <w:sz w:val="24"/>
                <w:szCs w:val="24"/>
              </w:rPr>
            </w:pPr>
          </w:p>
        </w:tc>
      </w:tr>
      <w:tr w:rsidR="003448DE" w:rsidRPr="00AA3417" w:rsidTr="009A39B5">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1565" w:type="dxa"/>
            <w:vMerge/>
            <w:tcBorders>
              <w:top w:val="single" w:sz="6" w:space="0" w:color="000000"/>
              <w:left w:val="single" w:sz="6" w:space="0" w:color="000000"/>
              <w:bottom w:val="single" w:sz="4"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0" w:type="dxa"/>
            <w:vMerge/>
            <w:tcBorders>
              <w:top w:val="single" w:sz="6" w:space="0" w:color="000000"/>
              <w:left w:val="single" w:sz="6" w:space="0" w:color="000000"/>
              <w:bottom w:val="single" w:sz="4"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умеет </w:t>
            </w:r>
          </w:p>
        </w:tc>
        <w:tc>
          <w:tcPr>
            <w:tcW w:w="3005" w:type="dxa"/>
            <w:tcBorders>
              <w:top w:val="single" w:sz="6" w:space="0" w:color="000000"/>
              <w:left w:val="single" w:sz="6" w:space="0" w:color="000000"/>
              <w:bottom w:val="single" w:sz="6" w:space="0" w:color="000000"/>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Кластер к занятию 4.</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Таблица «Сравнение источниковедческих подходов».</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Список источников по теме диссертации</w:t>
            </w:r>
          </w:p>
          <w:p w:rsidR="003448DE" w:rsidRPr="00CA246B" w:rsidRDefault="003448DE" w:rsidP="003448DE">
            <w:pPr>
              <w:spacing w:after="0" w:line="240" w:lineRule="auto"/>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4" w:space="0" w:color="000000"/>
            </w:tcBorders>
          </w:tcPr>
          <w:p w:rsidR="003448DE"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1-21</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tc>
      </w:tr>
      <w:tr w:rsidR="003448DE" w:rsidRPr="00AA3417" w:rsidTr="009A39B5">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1565" w:type="dxa"/>
            <w:vMerge/>
            <w:tcBorders>
              <w:top w:val="single" w:sz="6" w:space="0" w:color="000000"/>
              <w:left w:val="single" w:sz="6" w:space="0" w:color="000000"/>
              <w:bottom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0" w:type="dxa"/>
            <w:vMerge/>
            <w:tcBorders>
              <w:top w:val="single" w:sz="6" w:space="0" w:color="000000"/>
              <w:left w:val="single" w:sz="6" w:space="0" w:color="000000"/>
              <w:bottom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владеет </w:t>
            </w:r>
          </w:p>
        </w:tc>
        <w:tc>
          <w:tcPr>
            <w:tcW w:w="3005" w:type="dxa"/>
            <w:tcBorders>
              <w:top w:val="single" w:sz="6" w:space="0" w:color="000000"/>
              <w:left w:val="single" w:sz="6" w:space="0" w:color="000000"/>
              <w:bottom w:val="single" w:sz="6" w:space="0" w:color="000000"/>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Итоговая письменная работа</w:t>
            </w:r>
          </w:p>
          <w:p w:rsidR="003448DE" w:rsidRPr="00CA246B" w:rsidRDefault="003448DE" w:rsidP="003448DE">
            <w:pPr>
              <w:spacing w:after="0" w:line="240" w:lineRule="auto"/>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4" w:space="0" w:color="000000"/>
            </w:tcBorders>
          </w:tcPr>
          <w:p w:rsidR="003448DE"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1-21</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tc>
      </w:tr>
      <w:tr w:rsidR="003448DE" w:rsidRPr="0059200C" w:rsidTr="009A39B5">
        <w:trPr>
          <w:trHeight w:val="180"/>
        </w:trPr>
        <w:tc>
          <w:tcPr>
            <w:tcW w:w="675" w:type="dxa"/>
            <w:vMerge w:val="restart"/>
            <w:tcBorders>
              <w:top w:val="single" w:sz="6" w:space="0" w:color="000000"/>
              <w:left w:val="single" w:sz="4" w:space="0" w:color="000000"/>
              <w:right w:val="single" w:sz="6" w:space="0" w:color="000000"/>
            </w:tcBorders>
            <w:vAlign w:val="center"/>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2.</w:t>
            </w:r>
          </w:p>
        </w:tc>
        <w:tc>
          <w:tcPr>
            <w:tcW w:w="1565" w:type="dxa"/>
            <w:vMerge w:val="restart"/>
            <w:tcBorders>
              <w:top w:val="single" w:sz="6" w:space="0" w:color="000000"/>
              <w:left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Раздел 2. Принципы работы с различными типами источников (20 часов)</w:t>
            </w:r>
          </w:p>
        </w:tc>
        <w:tc>
          <w:tcPr>
            <w:tcW w:w="850" w:type="dxa"/>
            <w:vMerge w:val="restart"/>
            <w:tcBorders>
              <w:top w:val="single" w:sz="6" w:space="0" w:color="000000"/>
              <w:left w:val="single" w:sz="6" w:space="0" w:color="000000"/>
              <w:right w:val="single" w:sz="6" w:space="0" w:color="000000"/>
            </w:tcBorders>
            <w:hideMark/>
          </w:tcPr>
          <w:p w:rsidR="003448DE"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ПК-</w:t>
            </w:r>
            <w:r>
              <w:rPr>
                <w:rFonts w:ascii="Times New Roman" w:hAnsi="Times New Roman" w:cs="Times New Roman"/>
                <w:sz w:val="24"/>
                <w:szCs w:val="24"/>
              </w:rPr>
              <w:t>2</w:t>
            </w:r>
          </w:p>
          <w:p w:rsidR="003448DE" w:rsidRPr="00E0389A" w:rsidRDefault="003448DE" w:rsidP="003448DE">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4" w:space="0" w:color="auto"/>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знает </w:t>
            </w:r>
          </w:p>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6" w:space="0" w:color="000000"/>
              <w:left w:val="single" w:sz="6" w:space="0" w:color="000000"/>
              <w:bottom w:val="single" w:sz="4" w:space="0" w:color="auto"/>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ОУ-1 Собеседование</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ОУ-2 Коллоквиум</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коллоквиуму, занятия № 6, 7, 8.</w:t>
            </w:r>
          </w:p>
        </w:tc>
        <w:tc>
          <w:tcPr>
            <w:tcW w:w="2552" w:type="dxa"/>
            <w:tcBorders>
              <w:top w:val="single" w:sz="6" w:space="0" w:color="000000"/>
              <w:left w:val="single" w:sz="6" w:space="0" w:color="000000"/>
              <w:bottom w:val="single" w:sz="4" w:space="0" w:color="auto"/>
              <w:right w:val="single" w:sz="4"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22-45</w:t>
            </w:r>
          </w:p>
          <w:p w:rsidR="003448DE" w:rsidRPr="00CA246B" w:rsidRDefault="003448DE" w:rsidP="003448DE">
            <w:pPr>
              <w:spacing w:after="0" w:line="240" w:lineRule="auto"/>
              <w:rPr>
                <w:rFonts w:ascii="Times New Roman" w:hAnsi="Times New Roman" w:cs="Times New Roman"/>
                <w:sz w:val="24"/>
                <w:szCs w:val="24"/>
              </w:rPr>
            </w:pPr>
          </w:p>
        </w:tc>
      </w:tr>
      <w:tr w:rsidR="003448DE" w:rsidRPr="00AA3417" w:rsidTr="009A39B5">
        <w:trPr>
          <w:trHeight w:val="108"/>
        </w:trPr>
        <w:tc>
          <w:tcPr>
            <w:tcW w:w="675" w:type="dxa"/>
            <w:vMerge/>
            <w:tcBorders>
              <w:left w:val="single" w:sz="4"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4" w:space="0" w:color="auto"/>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умеет </w:t>
            </w:r>
          </w:p>
          <w:p w:rsidR="003448DE" w:rsidRPr="00E0389A" w:rsidRDefault="003448DE" w:rsidP="003448DE">
            <w:pPr>
              <w:spacing w:after="0" w:line="240" w:lineRule="auto"/>
              <w:rPr>
                <w:rFonts w:ascii="Times New Roman" w:hAnsi="Times New Roman" w:cs="Times New Roman"/>
                <w:sz w:val="24"/>
                <w:szCs w:val="24"/>
              </w:rPr>
            </w:pPr>
          </w:p>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4" w:space="0" w:color="auto"/>
              <w:left w:val="single" w:sz="6" w:space="0" w:color="000000"/>
              <w:bottom w:val="single" w:sz="4" w:space="0" w:color="auto"/>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Письменное задание - составление опросника.</w:t>
            </w:r>
          </w:p>
          <w:p w:rsidR="003448DE" w:rsidRPr="00CA246B" w:rsidRDefault="003448DE" w:rsidP="003448DE">
            <w:pPr>
              <w:spacing w:after="0" w:line="240" w:lineRule="auto"/>
              <w:rPr>
                <w:rFonts w:ascii="Times New Roman" w:hAnsi="Times New Roman" w:cs="Times New Roman"/>
                <w:sz w:val="24"/>
                <w:szCs w:val="24"/>
              </w:rPr>
            </w:pPr>
          </w:p>
        </w:tc>
        <w:tc>
          <w:tcPr>
            <w:tcW w:w="2552" w:type="dxa"/>
            <w:tcBorders>
              <w:top w:val="single" w:sz="4" w:space="0" w:color="auto"/>
              <w:left w:val="single" w:sz="6" w:space="0" w:color="000000"/>
              <w:bottom w:val="single" w:sz="4" w:space="0" w:color="auto"/>
              <w:right w:val="single" w:sz="4" w:space="0" w:color="000000"/>
            </w:tcBorders>
          </w:tcPr>
          <w:p w:rsidR="003448DE"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22-45</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tc>
      </w:tr>
      <w:tr w:rsidR="003448DE" w:rsidRPr="00AA3417" w:rsidTr="009A39B5">
        <w:trPr>
          <w:trHeight w:val="204"/>
        </w:trPr>
        <w:tc>
          <w:tcPr>
            <w:tcW w:w="675" w:type="dxa"/>
            <w:vMerge/>
            <w:tcBorders>
              <w:left w:val="single" w:sz="4" w:space="0" w:color="000000"/>
              <w:bottom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hideMark/>
          </w:tcPr>
          <w:p w:rsidR="003448DE" w:rsidRPr="00CA246B" w:rsidRDefault="003448DE" w:rsidP="003448DE">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6" w:space="0" w:color="000000"/>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владеет </w:t>
            </w:r>
          </w:p>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4" w:space="0" w:color="auto"/>
              <w:left w:val="single" w:sz="6" w:space="0" w:color="000000"/>
              <w:bottom w:val="single" w:sz="6" w:space="0" w:color="000000"/>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Письменное задание - анализ источника личного происхождения по заданному алгоритму</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ОУ-3 Доклад</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Итоговая письменная работа</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tc>
        <w:tc>
          <w:tcPr>
            <w:tcW w:w="2552" w:type="dxa"/>
            <w:tcBorders>
              <w:top w:val="single" w:sz="4" w:space="0" w:color="auto"/>
              <w:left w:val="single" w:sz="6" w:space="0" w:color="000000"/>
              <w:bottom w:val="single" w:sz="6" w:space="0" w:color="000000"/>
              <w:right w:val="single" w:sz="4"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22-45</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p w:rsidR="003448DE" w:rsidRPr="00CA246B" w:rsidRDefault="003448DE" w:rsidP="003448DE">
            <w:pPr>
              <w:spacing w:after="0" w:line="240" w:lineRule="auto"/>
              <w:rPr>
                <w:rFonts w:ascii="Times New Roman" w:hAnsi="Times New Roman" w:cs="Times New Roman"/>
                <w:sz w:val="24"/>
                <w:szCs w:val="24"/>
              </w:rPr>
            </w:pPr>
          </w:p>
        </w:tc>
      </w:tr>
      <w:tr w:rsidR="003448DE" w:rsidRPr="0059200C" w:rsidTr="009A39B5">
        <w:trPr>
          <w:trHeight w:val="132"/>
        </w:trPr>
        <w:tc>
          <w:tcPr>
            <w:tcW w:w="675" w:type="dxa"/>
            <w:vMerge w:val="restart"/>
            <w:tcBorders>
              <w:top w:val="single" w:sz="6" w:space="0" w:color="000000"/>
              <w:left w:val="single" w:sz="4" w:space="0" w:color="000000"/>
              <w:right w:val="single" w:sz="6" w:space="0" w:color="000000"/>
            </w:tcBorders>
            <w:vAlign w:val="center"/>
            <w:hideMark/>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3. </w:t>
            </w:r>
          </w:p>
        </w:tc>
        <w:tc>
          <w:tcPr>
            <w:tcW w:w="1565" w:type="dxa"/>
            <w:vMerge w:val="restart"/>
            <w:tcBorders>
              <w:top w:val="single" w:sz="6" w:space="0" w:color="000000"/>
              <w:left w:val="single" w:sz="6" w:space="0" w:color="000000"/>
              <w:right w:val="single" w:sz="6" w:space="0" w:color="000000"/>
            </w:tcBorders>
            <w:hideMark/>
          </w:tcPr>
          <w:p w:rsidR="003448DE" w:rsidRPr="00E0389A"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 xml:space="preserve">Раздел  3.  Актуальные методы источникового анализа. </w:t>
            </w:r>
            <w:r w:rsidRPr="00E0389A">
              <w:rPr>
                <w:rFonts w:ascii="Times New Roman" w:hAnsi="Times New Roman" w:cs="Times New Roman"/>
                <w:sz w:val="24"/>
                <w:szCs w:val="24"/>
              </w:rPr>
              <w:t>(8 часов)</w:t>
            </w:r>
          </w:p>
        </w:tc>
        <w:tc>
          <w:tcPr>
            <w:tcW w:w="850" w:type="dxa"/>
            <w:vMerge w:val="restart"/>
            <w:tcBorders>
              <w:top w:val="single" w:sz="6" w:space="0" w:color="000000"/>
              <w:left w:val="single" w:sz="6" w:space="0" w:color="000000"/>
              <w:right w:val="single" w:sz="6" w:space="0" w:color="000000"/>
            </w:tcBorders>
            <w:hideMark/>
          </w:tcPr>
          <w:p w:rsidR="003448DE"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ПК-</w:t>
            </w:r>
            <w:r>
              <w:rPr>
                <w:rFonts w:ascii="Times New Roman" w:hAnsi="Times New Roman" w:cs="Times New Roman"/>
                <w:sz w:val="24"/>
                <w:szCs w:val="24"/>
              </w:rPr>
              <w:t>2</w:t>
            </w:r>
          </w:p>
          <w:p w:rsidR="003448DE" w:rsidRPr="00D97C67" w:rsidRDefault="003448DE" w:rsidP="003448DE">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4" w:space="0" w:color="auto"/>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знает</w:t>
            </w:r>
          </w:p>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6" w:space="0" w:color="000000"/>
              <w:left w:val="single" w:sz="6" w:space="0" w:color="000000"/>
              <w:bottom w:val="single" w:sz="4" w:space="0" w:color="auto"/>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ОУ-1 Собеседование</w:t>
            </w:r>
          </w:p>
          <w:p w:rsidR="003448DE" w:rsidRPr="00E0389A" w:rsidRDefault="003448DE" w:rsidP="003448DE">
            <w:pPr>
              <w:spacing w:after="0" w:line="240" w:lineRule="auto"/>
              <w:rPr>
                <w:rFonts w:ascii="Times New Roman" w:hAnsi="Times New Roman" w:cs="Times New Roman"/>
                <w:sz w:val="24"/>
                <w:szCs w:val="24"/>
              </w:rPr>
            </w:pPr>
          </w:p>
        </w:tc>
        <w:tc>
          <w:tcPr>
            <w:tcW w:w="2552" w:type="dxa"/>
            <w:tcBorders>
              <w:top w:val="single" w:sz="6" w:space="0" w:color="000000"/>
              <w:left w:val="single" w:sz="6" w:space="0" w:color="000000"/>
              <w:bottom w:val="single" w:sz="4" w:space="0" w:color="auto"/>
              <w:right w:val="single" w:sz="4"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46-52</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tc>
      </w:tr>
      <w:tr w:rsidR="003448DE" w:rsidRPr="00AA3417" w:rsidTr="009A39B5">
        <w:trPr>
          <w:trHeight w:val="144"/>
        </w:trPr>
        <w:tc>
          <w:tcPr>
            <w:tcW w:w="675" w:type="dxa"/>
            <w:vMerge/>
            <w:tcBorders>
              <w:left w:val="single" w:sz="4"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850" w:type="dxa"/>
            <w:vMerge/>
            <w:tcBorders>
              <w:left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4" w:space="0" w:color="auto"/>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умеет </w:t>
            </w:r>
          </w:p>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4" w:space="0" w:color="auto"/>
              <w:left w:val="single" w:sz="6" w:space="0" w:color="000000"/>
              <w:bottom w:val="single" w:sz="4" w:space="0" w:color="auto"/>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tc>
        <w:tc>
          <w:tcPr>
            <w:tcW w:w="2552" w:type="dxa"/>
            <w:tcBorders>
              <w:top w:val="single" w:sz="4" w:space="0" w:color="auto"/>
              <w:left w:val="single" w:sz="6" w:space="0" w:color="000000"/>
              <w:bottom w:val="single" w:sz="4" w:space="0" w:color="auto"/>
              <w:right w:val="single" w:sz="4" w:space="0" w:color="000000"/>
            </w:tcBorders>
          </w:tcPr>
          <w:p w:rsidR="003448DE"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Вопросы к экзамену 46-52</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задачи и задания</w:t>
            </w:r>
          </w:p>
          <w:p w:rsidR="003448DE" w:rsidRPr="00CA246B" w:rsidRDefault="003448DE" w:rsidP="003448DE">
            <w:pPr>
              <w:spacing w:after="0" w:line="240" w:lineRule="auto"/>
              <w:rPr>
                <w:rFonts w:ascii="Times New Roman" w:hAnsi="Times New Roman" w:cs="Times New Roman"/>
                <w:sz w:val="24"/>
                <w:szCs w:val="24"/>
              </w:rPr>
            </w:pPr>
          </w:p>
        </w:tc>
      </w:tr>
      <w:tr w:rsidR="003448DE" w:rsidRPr="00AA3417" w:rsidTr="009A39B5">
        <w:trPr>
          <w:trHeight w:val="168"/>
        </w:trPr>
        <w:tc>
          <w:tcPr>
            <w:tcW w:w="675" w:type="dxa"/>
            <w:vMerge/>
            <w:tcBorders>
              <w:left w:val="single" w:sz="4" w:space="0" w:color="000000"/>
              <w:bottom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vAlign w:val="center"/>
            <w:hideMark/>
          </w:tcPr>
          <w:p w:rsidR="003448DE" w:rsidRPr="00CA246B" w:rsidRDefault="003448DE" w:rsidP="003448DE">
            <w:pPr>
              <w:spacing w:after="0" w:line="240" w:lineRule="auto"/>
              <w:rPr>
                <w:rFonts w:ascii="Times New Roman" w:hAnsi="Times New Roman" w:cs="Times New Roman"/>
                <w:sz w:val="24"/>
                <w:szCs w:val="24"/>
              </w:rPr>
            </w:pPr>
          </w:p>
        </w:tc>
        <w:tc>
          <w:tcPr>
            <w:tcW w:w="851" w:type="dxa"/>
            <w:tcBorders>
              <w:top w:val="single" w:sz="4" w:space="0" w:color="auto"/>
              <w:left w:val="single" w:sz="6" w:space="0" w:color="000000"/>
              <w:bottom w:val="single" w:sz="6" w:space="0" w:color="000000"/>
              <w:right w:val="single" w:sz="6" w:space="0" w:color="000000"/>
            </w:tcBorders>
          </w:tcPr>
          <w:p w:rsidR="003448DE" w:rsidRPr="00E0389A" w:rsidRDefault="003448DE" w:rsidP="003448DE">
            <w:pPr>
              <w:spacing w:after="0" w:line="240" w:lineRule="auto"/>
              <w:rPr>
                <w:rFonts w:ascii="Times New Roman" w:hAnsi="Times New Roman" w:cs="Times New Roman"/>
                <w:sz w:val="24"/>
                <w:szCs w:val="24"/>
              </w:rPr>
            </w:pPr>
            <w:r w:rsidRPr="00E0389A">
              <w:rPr>
                <w:rFonts w:ascii="Times New Roman" w:hAnsi="Times New Roman" w:cs="Times New Roman"/>
                <w:sz w:val="24"/>
                <w:szCs w:val="24"/>
              </w:rPr>
              <w:t xml:space="preserve">владеет </w:t>
            </w:r>
          </w:p>
          <w:p w:rsidR="003448DE" w:rsidRPr="00E0389A" w:rsidRDefault="003448DE" w:rsidP="003448DE">
            <w:pPr>
              <w:spacing w:after="0" w:line="240" w:lineRule="auto"/>
              <w:rPr>
                <w:rFonts w:ascii="Times New Roman" w:hAnsi="Times New Roman" w:cs="Times New Roman"/>
                <w:sz w:val="24"/>
                <w:szCs w:val="24"/>
              </w:rPr>
            </w:pPr>
          </w:p>
        </w:tc>
        <w:tc>
          <w:tcPr>
            <w:tcW w:w="3005" w:type="dxa"/>
            <w:tcBorders>
              <w:top w:val="single" w:sz="4" w:space="0" w:color="auto"/>
              <w:left w:val="single" w:sz="6" w:space="0" w:color="000000"/>
              <w:bottom w:val="single" w:sz="6" w:space="0" w:color="000000"/>
              <w:right w:val="single" w:sz="6" w:space="0" w:color="000000"/>
            </w:tcBorders>
          </w:tcPr>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ПР-11 Разноуровневые</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 xml:space="preserve">задачи и задания </w:t>
            </w: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Контент-анализ 5-6 статей из периодического издания</w:t>
            </w: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p>
          <w:p w:rsidR="003448DE" w:rsidRPr="00CA246B"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 Итоговая письменная работа</w:t>
            </w:r>
          </w:p>
          <w:p w:rsidR="003448DE" w:rsidRPr="00CA246B" w:rsidRDefault="003448DE" w:rsidP="003448DE">
            <w:pPr>
              <w:spacing w:after="0" w:line="240" w:lineRule="auto"/>
              <w:rPr>
                <w:rFonts w:ascii="Times New Roman" w:hAnsi="Times New Roman" w:cs="Times New Roman"/>
                <w:sz w:val="24"/>
                <w:szCs w:val="24"/>
              </w:rPr>
            </w:pPr>
          </w:p>
        </w:tc>
        <w:tc>
          <w:tcPr>
            <w:tcW w:w="2552" w:type="dxa"/>
            <w:tcBorders>
              <w:top w:val="single" w:sz="4" w:space="0" w:color="auto"/>
              <w:left w:val="single" w:sz="6" w:space="0" w:color="000000"/>
              <w:bottom w:val="single" w:sz="6" w:space="0" w:color="000000"/>
              <w:right w:val="single" w:sz="4" w:space="0" w:color="000000"/>
            </w:tcBorders>
          </w:tcPr>
          <w:p w:rsidR="003448DE" w:rsidRPr="004C1E5E" w:rsidRDefault="003448DE" w:rsidP="003448DE">
            <w:pPr>
              <w:spacing w:after="0" w:line="240" w:lineRule="auto"/>
              <w:rPr>
                <w:rFonts w:ascii="Times New Roman" w:hAnsi="Times New Roman" w:cs="Times New Roman"/>
                <w:sz w:val="24"/>
                <w:szCs w:val="24"/>
              </w:rPr>
            </w:pPr>
            <w:r w:rsidRPr="004C1E5E">
              <w:rPr>
                <w:rFonts w:ascii="Times New Roman" w:hAnsi="Times New Roman" w:cs="Times New Roman"/>
                <w:sz w:val="24"/>
                <w:szCs w:val="24"/>
              </w:rPr>
              <w:t>Вопросы к экзамену 46-52</w:t>
            </w:r>
          </w:p>
          <w:p w:rsidR="003448DE" w:rsidRPr="004C1E5E" w:rsidRDefault="003448DE" w:rsidP="003448DE">
            <w:pPr>
              <w:spacing w:after="0" w:line="240" w:lineRule="auto"/>
              <w:rPr>
                <w:rFonts w:ascii="Times New Roman" w:hAnsi="Times New Roman" w:cs="Times New Roman"/>
                <w:sz w:val="24"/>
                <w:szCs w:val="24"/>
              </w:rPr>
            </w:pPr>
            <w:r w:rsidRPr="00CA246B">
              <w:rPr>
                <w:rFonts w:ascii="Times New Roman" w:hAnsi="Times New Roman" w:cs="Times New Roman"/>
                <w:sz w:val="24"/>
                <w:szCs w:val="24"/>
              </w:rPr>
              <w:t>ПР-13 Творческое задание</w:t>
            </w:r>
          </w:p>
        </w:tc>
      </w:tr>
    </w:tbl>
    <w:p w:rsidR="003448DE" w:rsidRDefault="003448DE" w:rsidP="003448DE">
      <w:pPr>
        <w:suppressAutoHyphens/>
        <w:spacing w:after="0" w:line="360" w:lineRule="auto"/>
        <w:jc w:val="both"/>
        <w:rPr>
          <w:rFonts w:ascii="Times New Roman" w:hAnsi="Times New Roman" w:cs="Times New Roman"/>
          <w:sz w:val="28"/>
          <w:szCs w:val="28"/>
        </w:rPr>
      </w:pPr>
    </w:p>
    <w:p w:rsidR="003448DE" w:rsidRDefault="003448DE" w:rsidP="003448DE">
      <w:pPr>
        <w:suppressAutoHyphen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1B3128">
        <w:rPr>
          <w:rFonts w:ascii="Times New Roman" w:hAnsi="Times New Roman" w:cs="Times New Roman"/>
          <w:b/>
          <w:sz w:val="28"/>
          <w:szCs w:val="28"/>
        </w:rPr>
        <w:t xml:space="preserve"> семестр</w:t>
      </w:r>
    </w:p>
    <w:p w:rsidR="003448DE" w:rsidRPr="000248DE" w:rsidRDefault="003448DE" w:rsidP="003448DE">
      <w:pPr>
        <w:pStyle w:val="a5"/>
        <w:ind w:left="1080"/>
        <w:rPr>
          <w:b/>
          <w:bCs/>
        </w:rPr>
      </w:pPr>
    </w:p>
    <w:tbl>
      <w:tblPr>
        <w:tblW w:w="9185"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565"/>
        <w:gridCol w:w="708"/>
        <w:gridCol w:w="992"/>
        <w:gridCol w:w="2410"/>
        <w:gridCol w:w="2835"/>
      </w:tblGrid>
      <w:tr w:rsidR="003448DE" w:rsidTr="003448DE">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п/п</w:t>
            </w:r>
          </w:p>
        </w:tc>
        <w:tc>
          <w:tcPr>
            <w:tcW w:w="1565" w:type="dxa"/>
            <w:vMerge w:val="restart"/>
            <w:tcBorders>
              <w:top w:val="single" w:sz="4" w:space="0" w:color="000000"/>
              <w:left w:val="single" w:sz="6" w:space="0" w:color="000000"/>
              <w:bottom w:val="single" w:sz="6" w:space="0" w:color="000000"/>
              <w:right w:val="single" w:sz="6" w:space="0" w:color="000000"/>
            </w:tcBorders>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Контролируемые разделы / темы дисциплины</w:t>
            </w:r>
          </w:p>
        </w:tc>
        <w:tc>
          <w:tcPr>
            <w:tcW w:w="1700" w:type="dxa"/>
            <w:gridSpan w:val="2"/>
            <w:vMerge w:val="restart"/>
            <w:tcBorders>
              <w:top w:val="single" w:sz="4" w:space="0" w:color="000000"/>
              <w:left w:val="single" w:sz="6" w:space="0" w:color="000000"/>
              <w:bottom w:val="single" w:sz="6" w:space="0" w:color="000000"/>
              <w:right w:val="single" w:sz="6"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 xml:space="preserve">Коды и этапы формирования компетенций </w:t>
            </w:r>
          </w:p>
        </w:tc>
        <w:tc>
          <w:tcPr>
            <w:tcW w:w="5245" w:type="dxa"/>
            <w:gridSpan w:val="2"/>
            <w:tcBorders>
              <w:top w:val="single" w:sz="4" w:space="0" w:color="000000"/>
              <w:left w:val="single" w:sz="6" w:space="0" w:color="000000"/>
              <w:bottom w:val="single" w:sz="6" w:space="0" w:color="000000"/>
              <w:right w:val="single" w:sz="4" w:space="0" w:color="000000"/>
            </w:tcBorders>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Оценочные средства</w:t>
            </w:r>
          </w:p>
        </w:tc>
      </w:tr>
      <w:tr w:rsidR="003448DE" w:rsidTr="003448DE">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448DE" w:rsidRPr="00A0235A" w:rsidRDefault="003448DE" w:rsidP="003448DE">
            <w:pPr>
              <w:spacing w:after="0" w:line="240" w:lineRule="auto"/>
              <w:rPr>
                <w:rFonts w:ascii="Times New Roman" w:hAnsi="Times New Roman" w:cs="Times New Roman"/>
                <w:sz w:val="24"/>
                <w:szCs w:val="24"/>
              </w:rPr>
            </w:pPr>
          </w:p>
        </w:tc>
        <w:tc>
          <w:tcPr>
            <w:tcW w:w="1565" w:type="dxa"/>
            <w:vMerge/>
            <w:tcBorders>
              <w:top w:val="single" w:sz="4" w:space="0" w:color="000000"/>
              <w:left w:val="single" w:sz="6" w:space="0" w:color="000000"/>
              <w:bottom w:val="single" w:sz="6" w:space="0" w:color="000000"/>
              <w:right w:val="single" w:sz="6" w:space="0" w:color="000000"/>
            </w:tcBorders>
            <w:vAlign w:val="center"/>
            <w:hideMark/>
          </w:tcPr>
          <w:p w:rsidR="003448DE" w:rsidRPr="00A0235A" w:rsidRDefault="003448DE" w:rsidP="003448DE">
            <w:pPr>
              <w:spacing w:after="0" w:line="240" w:lineRule="auto"/>
              <w:rPr>
                <w:rFonts w:ascii="Times New Roman" w:hAnsi="Times New Roman" w:cs="Times New Roman"/>
                <w:sz w:val="24"/>
                <w:szCs w:val="24"/>
              </w:rPr>
            </w:pPr>
          </w:p>
        </w:tc>
        <w:tc>
          <w:tcPr>
            <w:tcW w:w="1700" w:type="dxa"/>
            <w:gridSpan w:val="2"/>
            <w:vMerge/>
            <w:tcBorders>
              <w:top w:val="single" w:sz="4" w:space="0" w:color="000000"/>
              <w:left w:val="single" w:sz="6" w:space="0" w:color="000000"/>
              <w:bottom w:val="single" w:sz="6" w:space="0" w:color="000000"/>
              <w:right w:val="single" w:sz="6" w:space="0" w:color="000000"/>
            </w:tcBorders>
            <w:vAlign w:val="center"/>
            <w:hideMark/>
          </w:tcPr>
          <w:p w:rsidR="003448DE" w:rsidRPr="00A0235A" w:rsidRDefault="003448DE" w:rsidP="003448DE">
            <w:pPr>
              <w:spacing w:after="0" w:line="240" w:lineRule="auto"/>
              <w:rPr>
                <w:rFonts w:ascii="Times New Roman" w:hAnsi="Times New Roman" w:cs="Times New Roman"/>
                <w:sz w:val="24"/>
                <w:szCs w:val="24"/>
              </w:rPr>
            </w:pPr>
          </w:p>
        </w:tc>
        <w:tc>
          <w:tcPr>
            <w:tcW w:w="2410" w:type="dxa"/>
            <w:tcBorders>
              <w:top w:val="single" w:sz="4" w:space="0" w:color="000000"/>
              <w:left w:val="single" w:sz="6" w:space="0" w:color="000000"/>
              <w:bottom w:val="single" w:sz="6" w:space="0" w:color="000000"/>
              <w:right w:val="single" w:sz="6" w:space="0" w:color="000000"/>
            </w:tcBorders>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текущий контроль</w:t>
            </w:r>
          </w:p>
        </w:tc>
        <w:tc>
          <w:tcPr>
            <w:tcW w:w="2835" w:type="dxa"/>
            <w:tcBorders>
              <w:top w:val="single" w:sz="4" w:space="0" w:color="000000"/>
              <w:left w:val="single" w:sz="6" w:space="0" w:color="000000"/>
              <w:bottom w:val="single" w:sz="6" w:space="0" w:color="000000"/>
              <w:right w:val="single" w:sz="4" w:space="0" w:color="000000"/>
            </w:tcBorders>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промежуточная аттестация</w:t>
            </w:r>
          </w:p>
        </w:tc>
      </w:tr>
      <w:tr w:rsidR="003448DE" w:rsidRPr="0059200C" w:rsidTr="003448DE">
        <w:trPr>
          <w:trHeight w:val="180"/>
        </w:trPr>
        <w:tc>
          <w:tcPr>
            <w:tcW w:w="675" w:type="dxa"/>
            <w:vMerge w:val="restart"/>
            <w:tcBorders>
              <w:top w:val="single" w:sz="6" w:space="0" w:color="000000"/>
              <w:left w:val="single" w:sz="4" w:space="0" w:color="000000"/>
              <w:right w:val="single" w:sz="6" w:space="0" w:color="000000"/>
            </w:tcBorders>
            <w:vAlign w:val="center"/>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2.</w:t>
            </w:r>
          </w:p>
        </w:tc>
        <w:tc>
          <w:tcPr>
            <w:tcW w:w="1565" w:type="dxa"/>
            <w:vMerge w:val="restart"/>
            <w:tcBorders>
              <w:top w:val="single" w:sz="6" w:space="0" w:color="000000"/>
              <w:left w:val="single" w:sz="6" w:space="0" w:color="000000"/>
              <w:right w:val="single" w:sz="6" w:space="0" w:color="000000"/>
            </w:tcBorders>
            <w:hideMark/>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 xml:space="preserve">Раздел 1. Анализ источников официального </w:t>
            </w:r>
            <w:r w:rsidRPr="00105EFF">
              <w:rPr>
                <w:rFonts w:ascii="Times New Roman" w:hAnsi="Times New Roman" w:cs="Times New Roman"/>
                <w:sz w:val="24"/>
                <w:szCs w:val="24"/>
              </w:rPr>
              <w:lastRenderedPageBreak/>
              <w:t xml:space="preserve">происхождения </w:t>
            </w:r>
          </w:p>
        </w:tc>
        <w:tc>
          <w:tcPr>
            <w:tcW w:w="708" w:type="dxa"/>
            <w:vMerge w:val="restart"/>
            <w:tcBorders>
              <w:top w:val="single" w:sz="6" w:space="0" w:color="000000"/>
              <w:left w:val="single" w:sz="6" w:space="0" w:color="000000"/>
              <w:right w:val="single" w:sz="6" w:space="0" w:color="000000"/>
            </w:tcBorders>
            <w:hideMark/>
          </w:tcPr>
          <w:p w:rsidR="003448DE" w:rsidRPr="009A5253"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lastRenderedPageBreak/>
              <w:t>ПК-</w:t>
            </w:r>
            <w:r>
              <w:rPr>
                <w:rFonts w:ascii="Times New Roman" w:hAnsi="Times New Roman" w:cs="Times New Roman"/>
                <w:sz w:val="24"/>
                <w:szCs w:val="24"/>
              </w:rPr>
              <w:t>2</w:t>
            </w:r>
          </w:p>
          <w:p w:rsidR="003448DE" w:rsidRPr="00A0235A" w:rsidRDefault="003448DE" w:rsidP="003448DE">
            <w:pPr>
              <w:spacing w:after="0" w:line="240" w:lineRule="auto"/>
              <w:rPr>
                <w:rFonts w:ascii="Times New Roman" w:hAnsi="Times New Roman" w:cs="Times New Roman"/>
                <w:sz w:val="24"/>
                <w:szCs w:val="24"/>
              </w:rPr>
            </w:pPr>
          </w:p>
          <w:p w:rsidR="003448DE" w:rsidRPr="009A5253" w:rsidRDefault="003448DE" w:rsidP="003448DE">
            <w:pPr>
              <w:spacing w:after="0" w:line="240" w:lineRule="auto"/>
              <w:rPr>
                <w:rFonts w:ascii="Times New Roman" w:hAnsi="Times New Roman" w:cs="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знает </w:t>
            </w:r>
          </w:p>
          <w:p w:rsidR="003448DE" w:rsidRPr="00A0235A" w:rsidRDefault="003448DE" w:rsidP="003448DE">
            <w:pPr>
              <w:spacing w:after="0" w:line="240"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4" w:space="0" w:color="auto"/>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ОУ-1 Собеседование</w:t>
            </w:r>
          </w:p>
          <w:p w:rsidR="003448DE" w:rsidRPr="00A0235A" w:rsidRDefault="003448DE" w:rsidP="003448DE">
            <w:pPr>
              <w:spacing w:after="0" w:line="240" w:lineRule="auto"/>
              <w:rPr>
                <w:rFonts w:ascii="Times New Roman" w:hAnsi="Times New Roman" w:cs="Times New Roman"/>
                <w:sz w:val="24"/>
                <w:szCs w:val="24"/>
              </w:rPr>
            </w:pPr>
          </w:p>
          <w:p w:rsidR="003448DE" w:rsidRPr="00A0235A" w:rsidRDefault="003448DE" w:rsidP="003448DE">
            <w:pPr>
              <w:spacing w:after="0" w:line="240" w:lineRule="auto"/>
              <w:rPr>
                <w:rFonts w:ascii="Times New Roman" w:hAnsi="Times New Roman" w:cs="Times New Roman"/>
                <w:sz w:val="24"/>
                <w:szCs w:val="24"/>
              </w:rPr>
            </w:pPr>
          </w:p>
        </w:tc>
        <w:tc>
          <w:tcPr>
            <w:tcW w:w="2835" w:type="dxa"/>
            <w:tcBorders>
              <w:top w:val="single" w:sz="6" w:space="0" w:color="000000"/>
              <w:left w:val="single" w:sz="6" w:space="0" w:color="000000"/>
              <w:bottom w:val="single" w:sz="4" w:space="0" w:color="auto"/>
              <w:right w:val="single" w:sz="4"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Вопросы к экзамену  1- 37</w:t>
            </w:r>
          </w:p>
        </w:tc>
      </w:tr>
      <w:tr w:rsidR="003448DE" w:rsidRPr="00891FF2" w:rsidTr="003448DE">
        <w:trPr>
          <w:trHeight w:val="108"/>
        </w:trPr>
        <w:tc>
          <w:tcPr>
            <w:tcW w:w="675" w:type="dxa"/>
            <w:vMerge/>
            <w:tcBorders>
              <w:left w:val="single" w:sz="4"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hideMark/>
          </w:tcPr>
          <w:p w:rsidR="003448DE" w:rsidRPr="00105EFF" w:rsidRDefault="003448DE" w:rsidP="003448DE">
            <w:pPr>
              <w:spacing w:after="0" w:line="240" w:lineRule="auto"/>
              <w:rPr>
                <w:rFonts w:ascii="Times New Roman" w:hAnsi="Times New Roman" w:cs="Times New Roman"/>
                <w:sz w:val="24"/>
                <w:szCs w:val="24"/>
              </w:rPr>
            </w:pPr>
          </w:p>
        </w:tc>
        <w:tc>
          <w:tcPr>
            <w:tcW w:w="708" w:type="dxa"/>
            <w:vMerge/>
            <w:tcBorders>
              <w:left w:val="single" w:sz="6" w:space="0" w:color="000000"/>
              <w:right w:val="single" w:sz="6" w:space="0" w:color="000000"/>
            </w:tcBorders>
            <w:hideMark/>
          </w:tcPr>
          <w:p w:rsidR="003448DE" w:rsidRPr="00105EFF" w:rsidRDefault="003448DE" w:rsidP="003448DE">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4" w:space="0" w:color="auto"/>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умеет </w:t>
            </w:r>
          </w:p>
          <w:p w:rsidR="003448DE" w:rsidRPr="00A0235A" w:rsidRDefault="003448DE" w:rsidP="003448DE">
            <w:pPr>
              <w:spacing w:after="0" w:line="240" w:lineRule="auto"/>
              <w:rPr>
                <w:rFonts w:ascii="Times New Roman" w:hAnsi="Times New Roman" w:cs="Times New Roman"/>
                <w:sz w:val="24"/>
                <w:szCs w:val="24"/>
              </w:rPr>
            </w:pPr>
          </w:p>
        </w:tc>
        <w:tc>
          <w:tcPr>
            <w:tcW w:w="2410" w:type="dxa"/>
            <w:tcBorders>
              <w:top w:val="single" w:sz="4" w:space="0" w:color="auto"/>
              <w:left w:val="single" w:sz="6" w:space="0" w:color="000000"/>
              <w:bottom w:val="single" w:sz="4" w:space="0" w:color="auto"/>
              <w:right w:val="single" w:sz="6"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lastRenderedPageBreak/>
              <w:t>УО-3 Доклад</w:t>
            </w:r>
          </w:p>
        </w:tc>
        <w:tc>
          <w:tcPr>
            <w:tcW w:w="2835" w:type="dxa"/>
            <w:tcBorders>
              <w:top w:val="single" w:sz="4" w:space="0" w:color="auto"/>
              <w:left w:val="single" w:sz="6" w:space="0" w:color="000000"/>
              <w:bottom w:val="single" w:sz="4" w:space="0" w:color="auto"/>
              <w:right w:val="single" w:sz="4" w:space="0" w:color="000000"/>
            </w:tcBorders>
          </w:tcPr>
          <w:p w:rsidR="003448DE"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lastRenderedPageBreak/>
              <w:t>Вопросы к экзамену  1- 37</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A0235A" w:rsidRDefault="003448DE" w:rsidP="003448DE">
            <w:pPr>
              <w:spacing w:after="0" w:line="240" w:lineRule="auto"/>
              <w:rPr>
                <w:rFonts w:ascii="Times New Roman" w:hAnsi="Times New Roman" w:cs="Times New Roman"/>
                <w:sz w:val="24"/>
                <w:szCs w:val="24"/>
              </w:rPr>
            </w:pPr>
          </w:p>
        </w:tc>
      </w:tr>
      <w:tr w:rsidR="003448DE" w:rsidRPr="00AA3417" w:rsidTr="003448DE">
        <w:trPr>
          <w:trHeight w:val="204"/>
        </w:trPr>
        <w:tc>
          <w:tcPr>
            <w:tcW w:w="675" w:type="dxa"/>
            <w:vMerge/>
            <w:tcBorders>
              <w:left w:val="single" w:sz="4" w:space="0" w:color="000000"/>
              <w:bottom w:val="single" w:sz="6" w:space="0" w:color="000000"/>
              <w:right w:val="single" w:sz="6" w:space="0" w:color="000000"/>
            </w:tcBorders>
            <w:vAlign w:val="center"/>
            <w:hideMark/>
          </w:tcPr>
          <w:p w:rsidR="003448DE" w:rsidRPr="00A0235A"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hideMark/>
          </w:tcPr>
          <w:p w:rsidR="003448DE" w:rsidRPr="00A0235A" w:rsidRDefault="003448DE" w:rsidP="003448DE">
            <w:pPr>
              <w:spacing w:after="0" w:line="240" w:lineRule="auto"/>
              <w:rPr>
                <w:rFonts w:ascii="Times New Roman" w:hAnsi="Times New Roman" w:cs="Times New Roman"/>
                <w:sz w:val="24"/>
                <w:szCs w:val="24"/>
              </w:rPr>
            </w:pPr>
          </w:p>
        </w:tc>
        <w:tc>
          <w:tcPr>
            <w:tcW w:w="708" w:type="dxa"/>
            <w:vMerge/>
            <w:tcBorders>
              <w:left w:val="single" w:sz="6" w:space="0" w:color="000000"/>
              <w:bottom w:val="single" w:sz="6" w:space="0" w:color="000000"/>
              <w:right w:val="single" w:sz="6" w:space="0" w:color="000000"/>
            </w:tcBorders>
            <w:hideMark/>
          </w:tcPr>
          <w:p w:rsidR="003448DE" w:rsidRPr="00A0235A" w:rsidRDefault="003448DE" w:rsidP="003448DE">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6" w:space="0" w:color="000000"/>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владеет</w:t>
            </w:r>
          </w:p>
          <w:p w:rsidR="003448DE" w:rsidRPr="00A0235A" w:rsidRDefault="003448DE" w:rsidP="003448DE">
            <w:pPr>
              <w:spacing w:after="0" w:line="240" w:lineRule="auto"/>
              <w:rPr>
                <w:rFonts w:ascii="Times New Roman" w:hAnsi="Times New Roman" w:cs="Times New Roman"/>
                <w:sz w:val="24"/>
                <w:szCs w:val="24"/>
              </w:rPr>
            </w:pPr>
          </w:p>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владеет </w:t>
            </w:r>
          </w:p>
        </w:tc>
        <w:tc>
          <w:tcPr>
            <w:tcW w:w="2410" w:type="dxa"/>
            <w:tcBorders>
              <w:top w:val="single" w:sz="4" w:space="0" w:color="auto"/>
              <w:left w:val="single" w:sz="6" w:space="0" w:color="000000"/>
              <w:bottom w:val="single" w:sz="6" w:space="0" w:color="000000"/>
              <w:right w:val="single" w:sz="6"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3448DE" w:rsidRPr="00105EFF" w:rsidRDefault="003448DE" w:rsidP="003448DE">
            <w:pPr>
              <w:spacing w:after="0" w:line="240" w:lineRule="auto"/>
              <w:rPr>
                <w:rFonts w:ascii="Times New Roman" w:hAnsi="Times New Roman" w:cs="Times New Roman"/>
                <w:sz w:val="24"/>
                <w:szCs w:val="24"/>
              </w:rPr>
            </w:pP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ОУ-3 Доклад</w:t>
            </w:r>
          </w:p>
          <w:p w:rsidR="003448DE" w:rsidRPr="00105EFF" w:rsidRDefault="003448DE" w:rsidP="003448DE">
            <w:pPr>
              <w:spacing w:after="0" w:line="240" w:lineRule="auto"/>
              <w:rPr>
                <w:rFonts w:ascii="Times New Roman" w:hAnsi="Times New Roman" w:cs="Times New Roman"/>
                <w:sz w:val="24"/>
                <w:szCs w:val="24"/>
              </w:rPr>
            </w:pPr>
          </w:p>
        </w:tc>
        <w:tc>
          <w:tcPr>
            <w:tcW w:w="2835" w:type="dxa"/>
            <w:tcBorders>
              <w:top w:val="single" w:sz="4" w:space="0" w:color="auto"/>
              <w:left w:val="single" w:sz="6" w:space="0" w:color="000000"/>
              <w:bottom w:val="single" w:sz="6" w:space="0" w:color="000000"/>
              <w:right w:val="single" w:sz="4" w:space="0" w:color="000000"/>
            </w:tcBorders>
          </w:tcPr>
          <w:p w:rsidR="003448DE" w:rsidRPr="009A5253" w:rsidRDefault="003448DE" w:rsidP="003448DE">
            <w:pPr>
              <w:spacing w:after="0" w:line="240" w:lineRule="auto"/>
              <w:rPr>
                <w:rFonts w:ascii="Times New Roman" w:hAnsi="Times New Roman" w:cs="Times New Roman"/>
                <w:sz w:val="24"/>
                <w:szCs w:val="24"/>
              </w:rPr>
            </w:pPr>
            <w:r w:rsidRPr="009A5253">
              <w:rPr>
                <w:rFonts w:ascii="Times New Roman" w:hAnsi="Times New Roman" w:cs="Times New Roman"/>
                <w:sz w:val="24"/>
                <w:szCs w:val="24"/>
              </w:rPr>
              <w:t>Вопросы к экзамену  1- 37</w:t>
            </w:r>
          </w:p>
          <w:p w:rsidR="003448DE" w:rsidRPr="009A5253" w:rsidRDefault="003448DE" w:rsidP="003448DE">
            <w:pPr>
              <w:spacing w:after="0" w:line="240" w:lineRule="auto"/>
              <w:rPr>
                <w:rFonts w:ascii="Times New Roman" w:hAnsi="Times New Roman" w:cs="Times New Roman"/>
                <w:sz w:val="24"/>
                <w:szCs w:val="24"/>
              </w:rPr>
            </w:pP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3448DE" w:rsidRPr="009A5253" w:rsidRDefault="003448DE" w:rsidP="003448DE">
            <w:pPr>
              <w:spacing w:after="0" w:line="240" w:lineRule="auto"/>
              <w:rPr>
                <w:rFonts w:ascii="Times New Roman" w:hAnsi="Times New Roman" w:cs="Times New Roman"/>
                <w:sz w:val="24"/>
                <w:szCs w:val="24"/>
              </w:rPr>
            </w:pPr>
          </w:p>
        </w:tc>
      </w:tr>
      <w:tr w:rsidR="003448DE" w:rsidRPr="0059200C" w:rsidTr="003448DE">
        <w:trPr>
          <w:trHeight w:val="132"/>
        </w:trPr>
        <w:tc>
          <w:tcPr>
            <w:tcW w:w="675" w:type="dxa"/>
            <w:vMerge w:val="restart"/>
            <w:tcBorders>
              <w:top w:val="single" w:sz="6" w:space="0" w:color="000000"/>
              <w:left w:val="single" w:sz="4" w:space="0" w:color="000000"/>
              <w:right w:val="single" w:sz="6" w:space="0" w:color="000000"/>
            </w:tcBorders>
            <w:vAlign w:val="center"/>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3. </w:t>
            </w:r>
          </w:p>
        </w:tc>
        <w:tc>
          <w:tcPr>
            <w:tcW w:w="1565" w:type="dxa"/>
            <w:vMerge w:val="restart"/>
            <w:tcBorders>
              <w:top w:val="single" w:sz="6" w:space="0" w:color="000000"/>
              <w:left w:val="single" w:sz="6" w:space="0" w:color="000000"/>
              <w:right w:val="single" w:sz="6" w:space="0" w:color="000000"/>
            </w:tcBorders>
            <w:hideMark/>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Раздел  2.  Источники личного происхождения </w:t>
            </w:r>
          </w:p>
        </w:tc>
        <w:tc>
          <w:tcPr>
            <w:tcW w:w="708" w:type="dxa"/>
            <w:vMerge w:val="restart"/>
            <w:tcBorders>
              <w:top w:val="single" w:sz="6" w:space="0" w:color="000000"/>
              <w:left w:val="single" w:sz="6" w:space="0" w:color="000000"/>
              <w:right w:val="single" w:sz="6" w:space="0" w:color="000000"/>
            </w:tcBorders>
            <w:hideMark/>
          </w:tcPr>
          <w:p w:rsidR="003448DE" w:rsidRPr="009A5253"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ПК-</w:t>
            </w:r>
            <w:r>
              <w:rPr>
                <w:rFonts w:ascii="Times New Roman" w:hAnsi="Times New Roman" w:cs="Times New Roman"/>
                <w:sz w:val="24"/>
                <w:szCs w:val="24"/>
              </w:rPr>
              <w:t>2</w:t>
            </w:r>
          </w:p>
          <w:p w:rsidR="003448DE" w:rsidRPr="00A0235A" w:rsidRDefault="003448DE" w:rsidP="003448DE">
            <w:pPr>
              <w:spacing w:after="0" w:line="240" w:lineRule="auto"/>
              <w:rPr>
                <w:rFonts w:ascii="Times New Roman" w:hAnsi="Times New Roman" w:cs="Times New Roman"/>
                <w:sz w:val="24"/>
                <w:szCs w:val="24"/>
              </w:rPr>
            </w:pPr>
          </w:p>
          <w:p w:rsidR="003448DE" w:rsidRPr="00D97C67" w:rsidRDefault="003448DE" w:rsidP="003448DE">
            <w:pPr>
              <w:spacing w:after="0" w:line="240" w:lineRule="auto"/>
              <w:rPr>
                <w:rFonts w:ascii="Times New Roman" w:hAnsi="Times New Roman" w:cs="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знает </w:t>
            </w:r>
          </w:p>
          <w:p w:rsidR="003448DE" w:rsidRPr="00A0235A" w:rsidRDefault="003448DE" w:rsidP="003448DE">
            <w:pPr>
              <w:spacing w:after="0" w:line="240"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4" w:space="0" w:color="auto"/>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ОУ-1 Собеседование</w:t>
            </w:r>
          </w:p>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ОУ-3 Доклад</w:t>
            </w:r>
          </w:p>
          <w:p w:rsidR="003448DE" w:rsidRPr="00A0235A" w:rsidRDefault="003448DE" w:rsidP="003448DE">
            <w:pPr>
              <w:spacing w:after="0" w:line="240" w:lineRule="auto"/>
              <w:rPr>
                <w:rFonts w:ascii="Times New Roman" w:hAnsi="Times New Roman" w:cs="Times New Roman"/>
                <w:sz w:val="24"/>
                <w:szCs w:val="24"/>
              </w:rPr>
            </w:pPr>
          </w:p>
        </w:tc>
        <w:tc>
          <w:tcPr>
            <w:tcW w:w="2835" w:type="dxa"/>
            <w:tcBorders>
              <w:top w:val="single" w:sz="6" w:space="0" w:color="000000"/>
              <w:left w:val="single" w:sz="6" w:space="0" w:color="000000"/>
              <w:bottom w:val="single" w:sz="4" w:space="0" w:color="auto"/>
              <w:right w:val="single" w:sz="4"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Вопросы к экзамену 38-45</w:t>
            </w:r>
          </w:p>
        </w:tc>
      </w:tr>
      <w:tr w:rsidR="003448DE" w:rsidRPr="00AA3417" w:rsidTr="003448DE">
        <w:trPr>
          <w:trHeight w:val="144"/>
        </w:trPr>
        <w:tc>
          <w:tcPr>
            <w:tcW w:w="675" w:type="dxa"/>
            <w:vMerge/>
            <w:tcBorders>
              <w:left w:val="single" w:sz="4"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708" w:type="dxa"/>
            <w:vMerge/>
            <w:tcBorders>
              <w:left w:val="single" w:sz="6"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4" w:space="0" w:color="auto"/>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умеет </w:t>
            </w:r>
          </w:p>
          <w:p w:rsidR="003448DE" w:rsidRPr="00A0235A" w:rsidRDefault="003448DE" w:rsidP="003448DE">
            <w:pPr>
              <w:spacing w:after="0" w:line="240" w:lineRule="auto"/>
              <w:rPr>
                <w:rFonts w:ascii="Times New Roman" w:hAnsi="Times New Roman" w:cs="Times New Roman"/>
                <w:sz w:val="24"/>
                <w:szCs w:val="24"/>
              </w:rPr>
            </w:pPr>
          </w:p>
          <w:p w:rsidR="003448DE" w:rsidRPr="00A0235A" w:rsidRDefault="003448DE" w:rsidP="003448DE">
            <w:pPr>
              <w:spacing w:after="0" w:line="240" w:lineRule="auto"/>
              <w:rPr>
                <w:rFonts w:ascii="Times New Roman" w:hAnsi="Times New Roman" w:cs="Times New Roman"/>
                <w:sz w:val="24"/>
                <w:szCs w:val="24"/>
              </w:rPr>
            </w:pPr>
          </w:p>
        </w:tc>
        <w:tc>
          <w:tcPr>
            <w:tcW w:w="2410" w:type="dxa"/>
            <w:tcBorders>
              <w:top w:val="single" w:sz="4" w:space="0" w:color="auto"/>
              <w:left w:val="single" w:sz="6" w:space="0" w:color="000000"/>
              <w:bottom w:val="single" w:sz="4" w:space="0" w:color="auto"/>
              <w:right w:val="single" w:sz="6"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tc>
        <w:tc>
          <w:tcPr>
            <w:tcW w:w="2835" w:type="dxa"/>
            <w:tcBorders>
              <w:top w:val="single" w:sz="4" w:space="0" w:color="auto"/>
              <w:left w:val="single" w:sz="6" w:space="0" w:color="000000"/>
              <w:bottom w:val="single" w:sz="4" w:space="0" w:color="auto"/>
              <w:right w:val="single" w:sz="4" w:space="0" w:color="000000"/>
            </w:tcBorders>
          </w:tcPr>
          <w:p w:rsidR="003448DE"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Вопросы к экзамену 38-45</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3448DE" w:rsidRPr="00105EFF" w:rsidRDefault="003448DE" w:rsidP="003448DE">
            <w:pPr>
              <w:spacing w:after="0" w:line="240" w:lineRule="auto"/>
              <w:rPr>
                <w:rFonts w:ascii="Times New Roman" w:hAnsi="Times New Roman" w:cs="Times New Roman"/>
                <w:sz w:val="24"/>
                <w:szCs w:val="24"/>
              </w:rPr>
            </w:pPr>
          </w:p>
        </w:tc>
      </w:tr>
      <w:tr w:rsidR="003448DE" w:rsidRPr="00AA3417" w:rsidTr="003448DE">
        <w:trPr>
          <w:trHeight w:val="168"/>
        </w:trPr>
        <w:tc>
          <w:tcPr>
            <w:tcW w:w="675" w:type="dxa"/>
            <w:vMerge/>
            <w:tcBorders>
              <w:left w:val="single" w:sz="4" w:space="0" w:color="000000"/>
              <w:bottom w:val="single" w:sz="6"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1565" w:type="dxa"/>
            <w:vMerge/>
            <w:tcBorders>
              <w:left w:val="single" w:sz="6" w:space="0" w:color="000000"/>
              <w:bottom w:val="single" w:sz="6"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708" w:type="dxa"/>
            <w:vMerge/>
            <w:tcBorders>
              <w:left w:val="single" w:sz="6" w:space="0" w:color="000000"/>
              <w:bottom w:val="single" w:sz="6" w:space="0" w:color="000000"/>
              <w:right w:val="single" w:sz="6" w:space="0" w:color="000000"/>
            </w:tcBorders>
            <w:vAlign w:val="center"/>
            <w:hideMark/>
          </w:tcPr>
          <w:p w:rsidR="003448DE" w:rsidRPr="00105EFF" w:rsidRDefault="003448DE" w:rsidP="003448DE">
            <w:pPr>
              <w:spacing w:after="0" w:line="240" w:lineRule="auto"/>
              <w:rPr>
                <w:rFonts w:ascii="Times New Roman" w:hAnsi="Times New Roman" w:cs="Times New Roman"/>
                <w:sz w:val="24"/>
                <w:szCs w:val="24"/>
              </w:rPr>
            </w:pPr>
          </w:p>
        </w:tc>
        <w:tc>
          <w:tcPr>
            <w:tcW w:w="992" w:type="dxa"/>
            <w:tcBorders>
              <w:top w:val="single" w:sz="4" w:space="0" w:color="auto"/>
              <w:left w:val="single" w:sz="6" w:space="0" w:color="000000"/>
              <w:bottom w:val="single" w:sz="6" w:space="0" w:color="000000"/>
              <w:right w:val="single" w:sz="6" w:space="0" w:color="000000"/>
            </w:tcBorders>
          </w:tcPr>
          <w:p w:rsidR="003448DE" w:rsidRPr="00A0235A" w:rsidRDefault="003448DE" w:rsidP="003448DE">
            <w:pPr>
              <w:spacing w:after="0" w:line="240" w:lineRule="auto"/>
              <w:rPr>
                <w:rFonts w:ascii="Times New Roman" w:hAnsi="Times New Roman" w:cs="Times New Roman"/>
                <w:sz w:val="24"/>
                <w:szCs w:val="24"/>
              </w:rPr>
            </w:pPr>
            <w:r w:rsidRPr="00A0235A">
              <w:rPr>
                <w:rFonts w:ascii="Times New Roman" w:hAnsi="Times New Roman" w:cs="Times New Roman"/>
                <w:sz w:val="24"/>
                <w:szCs w:val="24"/>
              </w:rPr>
              <w:t xml:space="preserve">владеет </w:t>
            </w:r>
          </w:p>
          <w:p w:rsidR="003448DE" w:rsidRPr="00A0235A" w:rsidRDefault="003448DE" w:rsidP="003448DE">
            <w:pPr>
              <w:spacing w:after="0" w:line="240" w:lineRule="auto"/>
              <w:rPr>
                <w:rFonts w:ascii="Times New Roman" w:hAnsi="Times New Roman" w:cs="Times New Roman"/>
                <w:sz w:val="24"/>
                <w:szCs w:val="24"/>
              </w:rPr>
            </w:pPr>
          </w:p>
          <w:p w:rsidR="003448DE" w:rsidRPr="00A0235A" w:rsidRDefault="003448DE" w:rsidP="003448DE">
            <w:pPr>
              <w:spacing w:after="0" w:line="240" w:lineRule="auto"/>
              <w:rPr>
                <w:rFonts w:ascii="Times New Roman" w:hAnsi="Times New Roman" w:cs="Times New Roman"/>
                <w:sz w:val="24"/>
                <w:szCs w:val="24"/>
              </w:rPr>
            </w:pPr>
          </w:p>
        </w:tc>
        <w:tc>
          <w:tcPr>
            <w:tcW w:w="2410" w:type="dxa"/>
            <w:tcBorders>
              <w:top w:val="single" w:sz="4" w:space="0" w:color="auto"/>
              <w:left w:val="single" w:sz="6" w:space="0" w:color="000000"/>
              <w:bottom w:val="single" w:sz="6" w:space="0" w:color="000000"/>
              <w:right w:val="single" w:sz="6" w:space="0" w:color="000000"/>
            </w:tcBorders>
          </w:tcPr>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3448DE" w:rsidRPr="00105EFF" w:rsidRDefault="003448DE" w:rsidP="003448DE">
            <w:pPr>
              <w:spacing w:after="0" w:line="240" w:lineRule="auto"/>
              <w:rPr>
                <w:rFonts w:ascii="Times New Roman" w:hAnsi="Times New Roman" w:cs="Times New Roman"/>
                <w:sz w:val="24"/>
                <w:szCs w:val="24"/>
              </w:rPr>
            </w:pP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ПР-13 Творческие задания и задания</w:t>
            </w:r>
          </w:p>
        </w:tc>
        <w:tc>
          <w:tcPr>
            <w:tcW w:w="2835" w:type="dxa"/>
            <w:tcBorders>
              <w:top w:val="single" w:sz="4" w:space="0" w:color="auto"/>
              <w:left w:val="single" w:sz="6" w:space="0" w:color="000000"/>
              <w:bottom w:val="single" w:sz="6" w:space="0" w:color="000000"/>
              <w:right w:val="single" w:sz="4" w:space="0" w:color="000000"/>
            </w:tcBorders>
          </w:tcPr>
          <w:p w:rsidR="003448DE" w:rsidRPr="00274163" w:rsidRDefault="003448DE" w:rsidP="003448DE">
            <w:pPr>
              <w:spacing w:after="0" w:line="240" w:lineRule="auto"/>
              <w:rPr>
                <w:rFonts w:ascii="Times New Roman" w:hAnsi="Times New Roman" w:cs="Times New Roman"/>
                <w:sz w:val="24"/>
                <w:szCs w:val="24"/>
              </w:rPr>
            </w:pPr>
            <w:r w:rsidRPr="00274163">
              <w:rPr>
                <w:rFonts w:ascii="Times New Roman" w:hAnsi="Times New Roman" w:cs="Times New Roman"/>
                <w:sz w:val="24"/>
                <w:szCs w:val="24"/>
              </w:rPr>
              <w:t>Вопросы к экзамену 38-45</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ПР-11 Разноуровневые</w:t>
            </w:r>
          </w:p>
          <w:p w:rsidR="003448DE" w:rsidRPr="00105EFF" w:rsidRDefault="003448DE" w:rsidP="003448DE">
            <w:pPr>
              <w:spacing w:after="0" w:line="240" w:lineRule="auto"/>
              <w:rPr>
                <w:rFonts w:ascii="Times New Roman" w:hAnsi="Times New Roman" w:cs="Times New Roman"/>
                <w:sz w:val="24"/>
                <w:szCs w:val="24"/>
              </w:rPr>
            </w:pPr>
            <w:r w:rsidRPr="00105EFF">
              <w:rPr>
                <w:rFonts w:ascii="Times New Roman" w:hAnsi="Times New Roman" w:cs="Times New Roman"/>
                <w:sz w:val="24"/>
                <w:szCs w:val="24"/>
              </w:rPr>
              <w:t>задачи и задания</w:t>
            </w:r>
          </w:p>
          <w:p w:rsidR="003448DE" w:rsidRPr="00274163" w:rsidRDefault="003448DE" w:rsidP="003448DE">
            <w:pPr>
              <w:spacing w:after="0" w:line="240" w:lineRule="auto"/>
              <w:rPr>
                <w:rFonts w:ascii="Times New Roman" w:hAnsi="Times New Roman" w:cs="Times New Roman"/>
                <w:sz w:val="24"/>
                <w:szCs w:val="24"/>
              </w:rPr>
            </w:pPr>
          </w:p>
        </w:tc>
      </w:tr>
    </w:tbl>
    <w:p w:rsidR="003448DE" w:rsidRPr="001B3128" w:rsidRDefault="003448DE" w:rsidP="003448DE">
      <w:pPr>
        <w:suppressAutoHyphens/>
        <w:spacing w:after="0" w:line="360" w:lineRule="auto"/>
        <w:jc w:val="center"/>
        <w:rPr>
          <w:rFonts w:ascii="Times New Roman" w:hAnsi="Times New Roman" w:cs="Times New Roman"/>
          <w:b/>
          <w:sz w:val="28"/>
          <w:szCs w:val="28"/>
        </w:rPr>
      </w:pPr>
    </w:p>
    <w:p w:rsidR="003448DE" w:rsidRPr="00462482" w:rsidRDefault="003448DE" w:rsidP="003448DE">
      <w:pPr>
        <w:jc w:val="center"/>
        <w:rPr>
          <w:rFonts w:ascii="Times New Roman" w:hAnsi="Times New Roman" w:cs="Times New Roman"/>
          <w:b/>
          <w:sz w:val="28"/>
          <w:szCs w:val="28"/>
        </w:rPr>
      </w:pPr>
      <w:r w:rsidRPr="00462482">
        <w:rPr>
          <w:rFonts w:ascii="Times New Roman" w:hAnsi="Times New Roman" w:cs="Times New Roman"/>
          <w:b/>
          <w:sz w:val="28"/>
          <w:szCs w:val="28"/>
        </w:rPr>
        <w:t>Шкала оценивания уровня сформированности компетенций</w:t>
      </w:r>
    </w:p>
    <w:p w:rsidR="003448DE" w:rsidRDefault="003448DE" w:rsidP="003448DE">
      <w:pPr>
        <w:tabs>
          <w:tab w:val="left" w:pos="1276"/>
          <w:tab w:val="left" w:pos="1418"/>
        </w:tabs>
        <w:jc w:val="center"/>
        <w:rPr>
          <w:b/>
          <w:bCs/>
          <w:sz w:val="28"/>
          <w:szCs w:val="28"/>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80"/>
        <w:gridCol w:w="1842"/>
        <w:gridCol w:w="2552"/>
        <w:gridCol w:w="2977"/>
      </w:tblGrid>
      <w:tr w:rsidR="003448DE" w:rsidRPr="00FF39BF" w:rsidTr="00E77213">
        <w:trPr>
          <w:trHeight w:val="920"/>
        </w:trPr>
        <w:tc>
          <w:tcPr>
            <w:tcW w:w="1560" w:type="dxa"/>
          </w:tcPr>
          <w:p w:rsidR="003448DE" w:rsidRPr="00462482" w:rsidRDefault="003448DE" w:rsidP="003448DE">
            <w:pPr>
              <w:rPr>
                <w:rFonts w:ascii="Times New Roman" w:hAnsi="Times New Roman" w:cs="Times New Roman"/>
              </w:rPr>
            </w:pPr>
            <w:r w:rsidRPr="00462482">
              <w:rPr>
                <w:rFonts w:ascii="Times New Roman" w:hAnsi="Times New Roman" w:cs="Times New Roman"/>
                <w:b/>
              </w:rPr>
              <w:t>Код и формулировка компетенции</w:t>
            </w:r>
          </w:p>
        </w:tc>
        <w:tc>
          <w:tcPr>
            <w:tcW w:w="2722" w:type="dxa"/>
            <w:gridSpan w:val="2"/>
          </w:tcPr>
          <w:p w:rsidR="003448DE" w:rsidRPr="00462482" w:rsidRDefault="003448DE" w:rsidP="003448DE">
            <w:pPr>
              <w:spacing w:before="100" w:beforeAutospacing="1" w:after="100" w:afterAutospacing="1"/>
              <w:rPr>
                <w:rFonts w:ascii="Times New Roman" w:hAnsi="Times New Roman" w:cs="Times New Roman"/>
                <w:b/>
              </w:rPr>
            </w:pPr>
            <w:r w:rsidRPr="00462482">
              <w:rPr>
                <w:rFonts w:ascii="Times New Roman" w:hAnsi="Times New Roman" w:cs="Times New Roman"/>
                <w:b/>
              </w:rPr>
              <w:t>Этапы формирования компетенции</w:t>
            </w:r>
          </w:p>
        </w:tc>
        <w:tc>
          <w:tcPr>
            <w:tcW w:w="2552" w:type="dxa"/>
          </w:tcPr>
          <w:p w:rsidR="003448DE" w:rsidRPr="00462482" w:rsidRDefault="003448DE" w:rsidP="003448DE">
            <w:pPr>
              <w:rPr>
                <w:rFonts w:ascii="Times New Roman" w:hAnsi="Times New Roman" w:cs="Times New Roman"/>
                <w:b/>
              </w:rPr>
            </w:pPr>
            <w:r w:rsidRPr="00462482">
              <w:rPr>
                <w:rFonts w:ascii="Times New Roman" w:hAnsi="Times New Roman" w:cs="Times New Roman"/>
                <w:b/>
              </w:rPr>
              <w:t xml:space="preserve">критерии </w:t>
            </w:r>
          </w:p>
        </w:tc>
        <w:tc>
          <w:tcPr>
            <w:tcW w:w="2977" w:type="dxa"/>
          </w:tcPr>
          <w:p w:rsidR="003448DE" w:rsidRPr="00462482" w:rsidRDefault="003448DE" w:rsidP="003448DE">
            <w:pPr>
              <w:rPr>
                <w:rFonts w:ascii="Times New Roman" w:hAnsi="Times New Roman" w:cs="Times New Roman"/>
                <w:b/>
              </w:rPr>
            </w:pPr>
            <w:r w:rsidRPr="00462482">
              <w:rPr>
                <w:rFonts w:ascii="Times New Roman" w:hAnsi="Times New Roman" w:cs="Times New Roman"/>
                <w:b/>
              </w:rPr>
              <w:t>показатели</w:t>
            </w:r>
          </w:p>
        </w:tc>
      </w:tr>
      <w:tr w:rsidR="00E77213" w:rsidRPr="00FF39BF" w:rsidTr="00E77213">
        <w:tc>
          <w:tcPr>
            <w:tcW w:w="1560" w:type="dxa"/>
            <w:vMerge w:val="restart"/>
          </w:tcPr>
          <w:p w:rsidR="00E77213" w:rsidRPr="00672DEB" w:rsidRDefault="00E77213" w:rsidP="00E77213">
            <w:pPr>
              <w:spacing w:after="0" w:line="240" w:lineRule="auto"/>
              <w:rPr>
                <w:rFonts w:ascii="Times New Roman" w:hAnsi="Times New Roman" w:cs="Times New Roman"/>
              </w:rPr>
            </w:pPr>
            <w:r w:rsidRPr="00672DEB">
              <w:rPr>
                <w:rFonts w:ascii="Times New Roman" w:hAnsi="Times New Roman" w:cs="Times New Roman"/>
              </w:rPr>
              <w:t>ПК-2 Способен осуществлять научное исследование и руководить учебно-исследовательской работой обучающихся в рамках основных и дополнительных образовательных программ</w:t>
            </w:r>
          </w:p>
          <w:p w:rsidR="00E77213" w:rsidRPr="00672DEB" w:rsidRDefault="00E77213" w:rsidP="00E77213">
            <w:pPr>
              <w:spacing w:after="0" w:line="240" w:lineRule="auto"/>
              <w:rPr>
                <w:rFonts w:ascii="Times New Roman" w:hAnsi="Times New Roman" w:cs="Times New Roman"/>
              </w:rPr>
            </w:pPr>
          </w:p>
        </w:tc>
        <w:tc>
          <w:tcPr>
            <w:tcW w:w="880" w:type="dxa"/>
          </w:tcPr>
          <w:p w:rsidR="00E77213" w:rsidRPr="00672DEB" w:rsidRDefault="00E77213" w:rsidP="00E77213">
            <w:pPr>
              <w:spacing w:after="0" w:line="240" w:lineRule="auto"/>
              <w:rPr>
                <w:rFonts w:ascii="Times New Roman" w:hAnsi="Times New Roman" w:cs="Times New Roman"/>
              </w:rPr>
            </w:pPr>
          </w:p>
          <w:p w:rsidR="00E77213" w:rsidRPr="00672DEB" w:rsidRDefault="00E77213" w:rsidP="00E77213">
            <w:pPr>
              <w:spacing w:after="0" w:line="240" w:lineRule="auto"/>
              <w:rPr>
                <w:rFonts w:ascii="Times New Roman" w:hAnsi="Times New Roman" w:cs="Times New Roman"/>
              </w:rPr>
            </w:pPr>
          </w:p>
          <w:p w:rsidR="00E77213" w:rsidRPr="00672DEB" w:rsidRDefault="00E77213" w:rsidP="00E77213">
            <w:pPr>
              <w:spacing w:after="0" w:line="240" w:lineRule="auto"/>
              <w:rPr>
                <w:rFonts w:ascii="Times New Roman" w:hAnsi="Times New Roman" w:cs="Times New Roman"/>
              </w:rPr>
            </w:pPr>
            <w:r>
              <w:rPr>
                <w:rFonts w:ascii="Times New Roman" w:hAnsi="Times New Roman" w:cs="Times New Roman"/>
              </w:rPr>
              <w:t>знает</w:t>
            </w:r>
          </w:p>
        </w:tc>
        <w:tc>
          <w:tcPr>
            <w:tcW w:w="1842" w:type="dxa"/>
            <w:vAlign w:val="center"/>
          </w:tcPr>
          <w:p w:rsidR="00E77213" w:rsidRPr="00672DEB" w:rsidRDefault="00E77213" w:rsidP="00E77213">
            <w:pPr>
              <w:spacing w:after="0" w:line="240" w:lineRule="auto"/>
              <w:rPr>
                <w:rFonts w:ascii="Times New Roman" w:eastAsia="TimesNewRomanPSMT" w:hAnsi="Times New Roman" w:cs="Times New Roman"/>
              </w:rPr>
            </w:pPr>
            <w:r w:rsidRPr="00672DEB">
              <w:rPr>
                <w:rFonts w:ascii="Times New Roman" w:eastAsia="TimesNewRomanPSMT" w:hAnsi="Times New Roman" w:cs="Times New Roman"/>
              </w:rPr>
              <w:t>ПК-2.1. Знать особенности научно-исследовательской и учебно-исследовательской работы обучающихся в рамках основных и дополнительных ОП; современные проблемы науки и образования.</w:t>
            </w:r>
          </w:p>
          <w:p w:rsidR="00E77213" w:rsidRPr="00FF39BF" w:rsidRDefault="00E77213" w:rsidP="00E77213"/>
        </w:tc>
        <w:tc>
          <w:tcPr>
            <w:tcW w:w="2552" w:type="dxa"/>
          </w:tcPr>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 xml:space="preserve">- знание методов работы с </w:t>
            </w:r>
            <w:r>
              <w:rPr>
                <w:rFonts w:ascii="Times New Roman" w:hAnsi="Times New Roman" w:cs="Times New Roman"/>
              </w:rPr>
              <w:t>и</w:t>
            </w:r>
            <w:r w:rsidRPr="004321BA">
              <w:rPr>
                <w:rFonts w:ascii="Times New Roman" w:hAnsi="Times New Roman" w:cs="Times New Roman"/>
              </w:rPr>
              <w:t>сторическими источниками в преподавании истории в школе;</w:t>
            </w:r>
          </w:p>
          <w:p w:rsidR="00E77213" w:rsidRDefault="00E77213" w:rsidP="00E77213">
            <w:pPr>
              <w:spacing w:after="0" w:line="240" w:lineRule="auto"/>
              <w:rPr>
                <w:rFonts w:ascii="Times New Roman" w:hAnsi="Times New Roman" w:cs="Times New Roman"/>
              </w:rPr>
            </w:pPr>
            <w:r w:rsidRPr="004321BA">
              <w:rPr>
                <w:rFonts w:ascii="Times New Roman" w:hAnsi="Times New Roman" w:cs="Times New Roman"/>
              </w:rPr>
              <w:t>- знание источниковедческих целей и задач исследовательской и проективной деятельности школьников</w:t>
            </w:r>
          </w:p>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 знает определения основных понятий источниковедения и  межпредметной области;</w:t>
            </w:r>
          </w:p>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 xml:space="preserve">- знает источники информации по методам и подходам к проведению </w:t>
            </w:r>
            <w:r w:rsidRPr="004321BA">
              <w:rPr>
                <w:rFonts w:ascii="Times New Roman" w:hAnsi="Times New Roman" w:cs="Times New Roman"/>
              </w:rPr>
              <w:lastRenderedPageBreak/>
              <w:t>источниковедческих исследований</w:t>
            </w:r>
          </w:p>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-знает основные методы и определение их принадлежности к научным направлениям</w:t>
            </w:r>
          </w:p>
        </w:tc>
        <w:tc>
          <w:tcPr>
            <w:tcW w:w="2977" w:type="dxa"/>
          </w:tcPr>
          <w:p w:rsidR="00630D6E" w:rsidRPr="004321BA" w:rsidRDefault="00E77213" w:rsidP="00630D6E">
            <w:pPr>
              <w:spacing w:after="0" w:line="240" w:lineRule="auto"/>
              <w:rPr>
                <w:rFonts w:ascii="Times New Roman" w:hAnsi="Times New Roman" w:cs="Times New Roman"/>
              </w:rPr>
            </w:pPr>
            <w:r w:rsidRPr="004321BA">
              <w:rPr>
                <w:rFonts w:ascii="Times New Roman" w:hAnsi="Times New Roman" w:cs="Times New Roman"/>
              </w:rPr>
              <w:lastRenderedPageBreak/>
              <w:t>-</w:t>
            </w:r>
            <w:r w:rsidR="00630D6E" w:rsidRPr="004321BA">
              <w:rPr>
                <w:rFonts w:ascii="Times New Roman" w:hAnsi="Times New Roman" w:cs="Times New Roman"/>
              </w:rPr>
              <w:t xml:space="preserve"> способность бегло и точно применять терминологический аппарат межпредметной области исследования в устных ответах на вопросы и в письменных работах</w:t>
            </w:r>
          </w:p>
          <w:p w:rsidR="00E77213" w:rsidRPr="004321BA" w:rsidRDefault="00630D6E" w:rsidP="00E77213">
            <w:pPr>
              <w:spacing w:after="0" w:line="240" w:lineRule="auto"/>
              <w:rPr>
                <w:rFonts w:ascii="Times New Roman" w:hAnsi="Times New Roman" w:cs="Times New Roman"/>
              </w:rPr>
            </w:pPr>
            <w:r>
              <w:rPr>
                <w:rFonts w:ascii="Times New Roman" w:hAnsi="Times New Roman" w:cs="Times New Roman"/>
              </w:rPr>
              <w:t xml:space="preserve">- </w:t>
            </w:r>
            <w:r w:rsidR="00E77213" w:rsidRPr="004321BA">
              <w:rPr>
                <w:rFonts w:ascii="Times New Roman" w:hAnsi="Times New Roman" w:cs="Times New Roman"/>
              </w:rPr>
              <w:t xml:space="preserve">способность перечислить и раскрыть суть методов работы с </w:t>
            </w:r>
            <w:r w:rsidR="009A39B5">
              <w:rPr>
                <w:rFonts w:ascii="Times New Roman" w:hAnsi="Times New Roman" w:cs="Times New Roman"/>
              </w:rPr>
              <w:t>и</w:t>
            </w:r>
            <w:r w:rsidR="00E77213" w:rsidRPr="004321BA">
              <w:rPr>
                <w:rFonts w:ascii="Times New Roman" w:hAnsi="Times New Roman" w:cs="Times New Roman"/>
              </w:rPr>
              <w:t>сторическими источниками в преподавании истории в школе;</w:t>
            </w:r>
          </w:p>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 способность сформулировать задание по источниковому исследованию;</w:t>
            </w:r>
          </w:p>
          <w:p w:rsidR="00E77213" w:rsidRDefault="00E77213" w:rsidP="00E77213">
            <w:pPr>
              <w:spacing w:after="0" w:line="240" w:lineRule="auto"/>
              <w:rPr>
                <w:rFonts w:ascii="Times New Roman" w:hAnsi="Times New Roman" w:cs="Times New Roman"/>
              </w:rPr>
            </w:pPr>
            <w:r w:rsidRPr="004321BA">
              <w:rPr>
                <w:rFonts w:ascii="Times New Roman" w:hAnsi="Times New Roman" w:cs="Times New Roman"/>
              </w:rPr>
              <w:t>- способность самостоятельно формулировать цели и задачи источниковой работы в школе</w:t>
            </w:r>
            <w:r>
              <w:rPr>
                <w:rFonts w:ascii="Times New Roman" w:hAnsi="Times New Roman" w:cs="Times New Roman"/>
              </w:rPr>
              <w:t>;</w:t>
            </w:r>
          </w:p>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lastRenderedPageBreak/>
              <w:t xml:space="preserve">-способность воспринимать и применять понятия и определения смежных наук и областей знания </w:t>
            </w:r>
          </w:p>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 xml:space="preserve">- способность перечислить и раскрыть суть методов </w:t>
            </w:r>
            <w:r>
              <w:rPr>
                <w:rFonts w:ascii="Times New Roman" w:hAnsi="Times New Roman" w:cs="Times New Roman"/>
              </w:rPr>
              <w:t>источникового</w:t>
            </w:r>
            <w:r w:rsidRPr="004321BA">
              <w:rPr>
                <w:rFonts w:ascii="Times New Roman" w:hAnsi="Times New Roman" w:cs="Times New Roman"/>
              </w:rPr>
              <w:t xml:space="preserve"> исследования</w:t>
            </w:r>
          </w:p>
          <w:p w:rsidR="00E77213" w:rsidRDefault="00E77213" w:rsidP="00E77213">
            <w:pPr>
              <w:spacing w:after="0" w:line="240" w:lineRule="auto"/>
              <w:rPr>
                <w:rFonts w:ascii="Times New Roman" w:hAnsi="Times New Roman" w:cs="Times New Roman"/>
              </w:rPr>
            </w:pPr>
          </w:p>
          <w:p w:rsidR="00E77213" w:rsidRPr="004321BA" w:rsidRDefault="00E77213" w:rsidP="00E77213">
            <w:pPr>
              <w:spacing w:after="0" w:line="240" w:lineRule="auto"/>
              <w:rPr>
                <w:rFonts w:ascii="Times New Roman" w:hAnsi="Times New Roman" w:cs="Times New Roman"/>
              </w:rPr>
            </w:pPr>
          </w:p>
        </w:tc>
      </w:tr>
      <w:tr w:rsidR="00E77213" w:rsidRPr="00FF39BF" w:rsidTr="00E77213">
        <w:tc>
          <w:tcPr>
            <w:tcW w:w="1560" w:type="dxa"/>
            <w:vMerge/>
          </w:tcPr>
          <w:p w:rsidR="00E77213" w:rsidRPr="00FF39BF" w:rsidRDefault="00E77213" w:rsidP="00E77213">
            <w:pPr>
              <w:spacing w:after="0" w:line="240" w:lineRule="auto"/>
            </w:pPr>
          </w:p>
        </w:tc>
        <w:tc>
          <w:tcPr>
            <w:tcW w:w="880" w:type="dxa"/>
          </w:tcPr>
          <w:p w:rsidR="00E77213" w:rsidRPr="00FF39BF" w:rsidRDefault="00E77213" w:rsidP="00E77213">
            <w:r>
              <w:t>умеет</w:t>
            </w:r>
          </w:p>
        </w:tc>
        <w:tc>
          <w:tcPr>
            <w:tcW w:w="1842" w:type="dxa"/>
            <w:vAlign w:val="center"/>
          </w:tcPr>
          <w:p w:rsidR="00E77213" w:rsidRPr="00672DEB" w:rsidRDefault="00E77213" w:rsidP="00E77213">
            <w:pPr>
              <w:spacing w:after="0" w:line="240" w:lineRule="auto"/>
              <w:rPr>
                <w:rFonts w:ascii="Times New Roman" w:hAnsi="Times New Roman" w:cs="Times New Roman"/>
              </w:rPr>
            </w:pPr>
            <w:r w:rsidRPr="00672DEB">
              <w:rPr>
                <w:rFonts w:ascii="Times New Roman" w:eastAsia="TimesNewRomanPSMT" w:hAnsi="Times New Roman" w:cs="Times New Roman"/>
              </w:rPr>
              <w:t xml:space="preserve">ПК-2.2. </w:t>
            </w:r>
            <w:r w:rsidRPr="00672DEB">
              <w:rPr>
                <w:rFonts w:ascii="Times New Roman" w:hAnsi="Times New Roman" w:cs="Times New Roman"/>
              </w:rPr>
              <w:t>формулировать темы, планировать и выбирать методы исследования; руководить исследовательской работой в рамках основных и дополнительных ОП.</w:t>
            </w:r>
          </w:p>
          <w:p w:rsidR="00E77213" w:rsidRPr="00FF39BF" w:rsidRDefault="00E77213" w:rsidP="00E77213"/>
        </w:tc>
        <w:tc>
          <w:tcPr>
            <w:tcW w:w="2552" w:type="dxa"/>
          </w:tcPr>
          <w:p w:rsidR="00110144" w:rsidRDefault="00E77213" w:rsidP="00E77213">
            <w:pPr>
              <w:spacing w:after="0" w:line="240" w:lineRule="auto"/>
              <w:rPr>
                <w:rFonts w:ascii="Times New Roman" w:hAnsi="Times New Roman" w:cs="Times New Roman"/>
              </w:rPr>
            </w:pPr>
            <w:r w:rsidRPr="004321BA">
              <w:rPr>
                <w:rFonts w:ascii="Times New Roman" w:hAnsi="Times New Roman" w:cs="Times New Roman"/>
              </w:rPr>
              <w:t>- умение применять различные методики обучения учащихся источниковому анализу</w:t>
            </w:r>
            <w:r w:rsidR="00110144">
              <w:rPr>
                <w:rFonts w:ascii="Times New Roman" w:hAnsi="Times New Roman" w:cs="Times New Roman"/>
              </w:rPr>
              <w:t>;</w:t>
            </w:r>
          </w:p>
          <w:p w:rsidR="00110144" w:rsidRPr="004321BA" w:rsidRDefault="00110144" w:rsidP="00110144">
            <w:pPr>
              <w:spacing w:after="0" w:line="240" w:lineRule="auto"/>
              <w:rPr>
                <w:rFonts w:ascii="Times New Roman" w:hAnsi="Times New Roman" w:cs="Times New Roman"/>
              </w:rPr>
            </w:pPr>
            <w:r w:rsidRPr="004321BA">
              <w:rPr>
                <w:rFonts w:ascii="Times New Roman" w:hAnsi="Times New Roman" w:cs="Times New Roman"/>
              </w:rPr>
              <w:t xml:space="preserve">- умение представлять результаты собственных источниковых исследований </w:t>
            </w:r>
          </w:p>
          <w:p w:rsidR="00110144" w:rsidRPr="004321BA" w:rsidRDefault="00110144" w:rsidP="00110144">
            <w:pPr>
              <w:spacing w:after="0" w:line="240" w:lineRule="auto"/>
              <w:rPr>
                <w:rFonts w:ascii="Times New Roman" w:hAnsi="Times New Roman" w:cs="Times New Roman"/>
              </w:rPr>
            </w:pPr>
            <w:r w:rsidRPr="004321BA">
              <w:rPr>
                <w:rFonts w:ascii="Times New Roman" w:hAnsi="Times New Roman" w:cs="Times New Roman"/>
              </w:rPr>
              <w:t>- умение применять методы источниковедческого анализа;</w:t>
            </w:r>
          </w:p>
          <w:p w:rsidR="00110144" w:rsidRPr="004321BA" w:rsidRDefault="00110144" w:rsidP="00110144">
            <w:pPr>
              <w:spacing w:after="0" w:line="240" w:lineRule="auto"/>
              <w:rPr>
                <w:rFonts w:ascii="Times New Roman" w:hAnsi="Times New Roman" w:cs="Times New Roman"/>
              </w:rPr>
            </w:pPr>
            <w:r w:rsidRPr="004321BA">
              <w:rPr>
                <w:rFonts w:ascii="Times New Roman" w:hAnsi="Times New Roman" w:cs="Times New Roman"/>
              </w:rPr>
              <w:t>- умение применять междисциплинарные  количественные, лингвистические, математические методы анализа источников;</w:t>
            </w:r>
          </w:p>
          <w:p w:rsidR="00110144" w:rsidRPr="004321BA" w:rsidRDefault="00110144" w:rsidP="00110144">
            <w:pPr>
              <w:spacing w:after="0" w:line="240" w:lineRule="auto"/>
              <w:rPr>
                <w:rFonts w:ascii="Times New Roman" w:hAnsi="Times New Roman" w:cs="Times New Roman"/>
              </w:rPr>
            </w:pPr>
          </w:p>
          <w:p w:rsidR="00E77213" w:rsidRPr="004321BA" w:rsidRDefault="00E77213" w:rsidP="00E77213">
            <w:pPr>
              <w:spacing w:after="0" w:line="240" w:lineRule="auto"/>
              <w:rPr>
                <w:rFonts w:ascii="Times New Roman" w:hAnsi="Times New Roman" w:cs="Times New Roman"/>
              </w:rPr>
            </w:pPr>
          </w:p>
        </w:tc>
        <w:tc>
          <w:tcPr>
            <w:tcW w:w="2977" w:type="dxa"/>
          </w:tcPr>
          <w:p w:rsidR="000275A8" w:rsidRDefault="00E77213" w:rsidP="00E77213">
            <w:pPr>
              <w:spacing w:after="0" w:line="240" w:lineRule="auto"/>
              <w:rPr>
                <w:rFonts w:ascii="Times New Roman" w:hAnsi="Times New Roman" w:cs="Times New Roman"/>
              </w:rPr>
            </w:pPr>
            <w:r w:rsidRPr="004321BA">
              <w:rPr>
                <w:rFonts w:ascii="Times New Roman" w:hAnsi="Times New Roman" w:cs="Times New Roman"/>
              </w:rPr>
              <w:t>- способность применять различные методики обучения учащихся источниковому анализу</w:t>
            </w:r>
            <w:r w:rsidR="000275A8">
              <w:rPr>
                <w:rFonts w:ascii="Times New Roman" w:hAnsi="Times New Roman" w:cs="Times New Roman"/>
              </w:rPr>
              <w:t>;</w:t>
            </w:r>
          </w:p>
          <w:p w:rsidR="00654009" w:rsidRPr="004321BA" w:rsidRDefault="00654009" w:rsidP="00654009">
            <w:pPr>
              <w:spacing w:after="0" w:line="240" w:lineRule="auto"/>
              <w:rPr>
                <w:rFonts w:ascii="Times New Roman" w:hAnsi="Times New Roman" w:cs="Times New Roman"/>
              </w:rPr>
            </w:pPr>
            <w:r w:rsidRPr="004321BA">
              <w:rPr>
                <w:rFonts w:ascii="Times New Roman" w:hAnsi="Times New Roman" w:cs="Times New Roman"/>
              </w:rPr>
              <w:t>-способность письменно представлять результаты решения заданий разного уровня, а так же</w:t>
            </w:r>
            <w:r w:rsidR="00930CD7">
              <w:rPr>
                <w:rFonts w:ascii="Times New Roman" w:hAnsi="Times New Roman" w:cs="Times New Roman"/>
              </w:rPr>
              <w:t xml:space="preserve"> </w:t>
            </w:r>
            <w:r w:rsidRPr="004321BA">
              <w:rPr>
                <w:rFonts w:ascii="Times New Roman" w:hAnsi="Times New Roman" w:cs="Times New Roman"/>
              </w:rPr>
              <w:t xml:space="preserve"> </w:t>
            </w:r>
          </w:p>
          <w:p w:rsidR="00654009" w:rsidRPr="004321BA" w:rsidRDefault="00654009" w:rsidP="00654009">
            <w:pPr>
              <w:spacing w:after="0" w:line="240" w:lineRule="auto"/>
              <w:rPr>
                <w:rFonts w:ascii="Times New Roman" w:hAnsi="Times New Roman" w:cs="Times New Roman"/>
              </w:rPr>
            </w:pPr>
            <w:r w:rsidRPr="004321BA">
              <w:rPr>
                <w:rFonts w:ascii="Times New Roman" w:hAnsi="Times New Roman" w:cs="Times New Roman"/>
              </w:rPr>
              <w:t>фрагменты источникового обзора введения магистерской диссертации</w:t>
            </w:r>
          </w:p>
          <w:p w:rsidR="00462482" w:rsidRDefault="00654009" w:rsidP="00654009">
            <w:pPr>
              <w:spacing w:after="0" w:line="240" w:lineRule="auto"/>
              <w:rPr>
                <w:rFonts w:ascii="Times New Roman" w:hAnsi="Times New Roman" w:cs="Times New Roman"/>
              </w:rPr>
            </w:pPr>
            <w:r w:rsidRPr="004321BA">
              <w:rPr>
                <w:rFonts w:ascii="Times New Roman" w:hAnsi="Times New Roman" w:cs="Times New Roman"/>
              </w:rPr>
              <w:t>- способность работать с различными типами и видами источников</w:t>
            </w:r>
            <w:r w:rsidR="00462482">
              <w:rPr>
                <w:rFonts w:ascii="Times New Roman" w:hAnsi="Times New Roman" w:cs="Times New Roman"/>
              </w:rPr>
              <w:t>;</w:t>
            </w:r>
          </w:p>
          <w:p w:rsidR="00654009" w:rsidRPr="004321BA" w:rsidRDefault="00654009" w:rsidP="00654009">
            <w:pPr>
              <w:spacing w:after="0" w:line="240" w:lineRule="auto"/>
              <w:rPr>
                <w:rFonts w:ascii="Times New Roman" w:hAnsi="Times New Roman" w:cs="Times New Roman"/>
              </w:rPr>
            </w:pPr>
            <w:r w:rsidRPr="004321BA">
              <w:rPr>
                <w:rFonts w:ascii="Times New Roman" w:hAnsi="Times New Roman" w:cs="Times New Roman"/>
              </w:rPr>
              <w:t>- способность применять междисциплинарные количественные, лингвистические, математические методы анализа источников;</w:t>
            </w:r>
          </w:p>
          <w:p w:rsidR="00E77213" w:rsidRPr="004321BA" w:rsidRDefault="00E77213" w:rsidP="00462482">
            <w:pPr>
              <w:spacing w:after="0" w:line="240" w:lineRule="auto"/>
              <w:rPr>
                <w:rFonts w:ascii="Times New Roman" w:hAnsi="Times New Roman" w:cs="Times New Roman"/>
              </w:rPr>
            </w:pPr>
          </w:p>
        </w:tc>
      </w:tr>
      <w:tr w:rsidR="00E77213" w:rsidRPr="00FF39BF" w:rsidTr="00E77213">
        <w:tc>
          <w:tcPr>
            <w:tcW w:w="1560" w:type="dxa"/>
            <w:vMerge/>
          </w:tcPr>
          <w:p w:rsidR="00E77213" w:rsidRPr="00672DEB" w:rsidRDefault="00E77213" w:rsidP="00E77213">
            <w:pPr>
              <w:spacing w:after="0" w:line="240" w:lineRule="auto"/>
              <w:rPr>
                <w:rFonts w:ascii="Times New Roman" w:hAnsi="Times New Roman" w:cs="Times New Roman"/>
              </w:rPr>
            </w:pPr>
          </w:p>
        </w:tc>
        <w:tc>
          <w:tcPr>
            <w:tcW w:w="880" w:type="dxa"/>
          </w:tcPr>
          <w:p w:rsidR="00E77213" w:rsidRPr="00672DEB" w:rsidRDefault="00E77213" w:rsidP="00E77213">
            <w:pPr>
              <w:spacing w:after="0" w:line="240" w:lineRule="auto"/>
              <w:rPr>
                <w:rFonts w:ascii="Times New Roman" w:hAnsi="Times New Roman" w:cs="Times New Roman"/>
              </w:rPr>
            </w:pPr>
            <w:r>
              <w:rPr>
                <w:rFonts w:ascii="Times New Roman" w:hAnsi="Times New Roman" w:cs="Times New Roman"/>
              </w:rPr>
              <w:t>владеет</w:t>
            </w:r>
          </w:p>
        </w:tc>
        <w:tc>
          <w:tcPr>
            <w:tcW w:w="1842" w:type="dxa"/>
            <w:vAlign w:val="center"/>
          </w:tcPr>
          <w:p w:rsidR="00E77213" w:rsidRPr="00FF39BF" w:rsidRDefault="00E77213" w:rsidP="00E77213">
            <w:pPr>
              <w:jc w:val="both"/>
              <w:rPr>
                <w:lang w:eastAsia="ko-KR"/>
              </w:rPr>
            </w:pPr>
            <w:r w:rsidRPr="00672DEB">
              <w:rPr>
                <w:rFonts w:ascii="Times New Roman" w:eastAsia="TimesNewRomanPSMT" w:hAnsi="Times New Roman" w:cs="Times New Roman"/>
              </w:rPr>
              <w:t>ПК-2.</w:t>
            </w:r>
            <w:r w:rsidRPr="00672DEB">
              <w:rPr>
                <w:rFonts w:ascii="Times New Roman" w:hAnsi="Times New Roman" w:cs="Times New Roman"/>
              </w:rPr>
              <w:t>3</w:t>
            </w:r>
            <w:r w:rsidRPr="00672DEB">
              <w:rPr>
                <w:rFonts w:ascii="Times New Roman" w:eastAsia="TimesNewRomanPSMT" w:hAnsi="Times New Roman" w:cs="Times New Roman"/>
              </w:rPr>
              <w:t xml:space="preserve">. </w:t>
            </w:r>
            <w:r w:rsidRPr="00672DEB">
              <w:rPr>
                <w:rFonts w:ascii="Times New Roman" w:hAnsi="Times New Roman" w:cs="Times New Roman"/>
              </w:rPr>
              <w:t>Владеть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tc>
        <w:tc>
          <w:tcPr>
            <w:tcW w:w="2552" w:type="dxa"/>
          </w:tcPr>
          <w:p w:rsidR="00E77213" w:rsidRDefault="00462482" w:rsidP="00E77213">
            <w:pPr>
              <w:spacing w:after="0" w:line="240" w:lineRule="auto"/>
              <w:rPr>
                <w:rFonts w:ascii="Times New Roman" w:hAnsi="Times New Roman" w:cs="Times New Roman"/>
              </w:rPr>
            </w:pPr>
            <w:r>
              <w:rPr>
                <w:rFonts w:ascii="Times New Roman" w:hAnsi="Times New Roman" w:cs="Times New Roman"/>
              </w:rPr>
              <w:t xml:space="preserve">- </w:t>
            </w:r>
            <w:r w:rsidR="00E77213" w:rsidRPr="004321BA">
              <w:rPr>
                <w:rFonts w:ascii="Times New Roman" w:hAnsi="Times New Roman" w:cs="Times New Roman"/>
              </w:rPr>
              <w:t>владеет способами организации исследовательской работой обучающихся с примененим методов современного источниковедения</w:t>
            </w:r>
            <w:r w:rsidR="00630D6E">
              <w:rPr>
                <w:rFonts w:ascii="Times New Roman" w:hAnsi="Times New Roman" w:cs="Times New Roman"/>
              </w:rPr>
              <w:t>;</w:t>
            </w:r>
          </w:p>
          <w:p w:rsidR="00630D6E" w:rsidRPr="004321BA" w:rsidRDefault="00630D6E" w:rsidP="00630D6E">
            <w:pPr>
              <w:spacing w:after="0" w:line="240" w:lineRule="auto"/>
              <w:rPr>
                <w:rFonts w:ascii="Times New Roman" w:hAnsi="Times New Roman" w:cs="Times New Roman"/>
              </w:rPr>
            </w:pPr>
            <w:r w:rsidRPr="004321BA">
              <w:rPr>
                <w:rFonts w:ascii="Times New Roman" w:hAnsi="Times New Roman" w:cs="Times New Roman"/>
              </w:rPr>
              <w:t>- владение междисциплинарными  количественными, лингвистически</w:t>
            </w:r>
            <w:r>
              <w:rPr>
                <w:rFonts w:ascii="Times New Roman" w:hAnsi="Times New Roman" w:cs="Times New Roman"/>
              </w:rPr>
              <w:t>ми</w:t>
            </w:r>
            <w:r w:rsidRPr="004321BA">
              <w:rPr>
                <w:rFonts w:ascii="Times New Roman" w:hAnsi="Times New Roman" w:cs="Times New Roman"/>
              </w:rPr>
              <w:t>, математически</w:t>
            </w:r>
            <w:r>
              <w:rPr>
                <w:rFonts w:ascii="Times New Roman" w:hAnsi="Times New Roman" w:cs="Times New Roman"/>
              </w:rPr>
              <w:t>ми</w:t>
            </w:r>
            <w:r w:rsidRPr="004321BA">
              <w:rPr>
                <w:rFonts w:ascii="Times New Roman" w:hAnsi="Times New Roman" w:cs="Times New Roman"/>
              </w:rPr>
              <w:t xml:space="preserve"> метод</w:t>
            </w:r>
            <w:r>
              <w:rPr>
                <w:rFonts w:ascii="Times New Roman" w:hAnsi="Times New Roman" w:cs="Times New Roman"/>
              </w:rPr>
              <w:t>ами</w:t>
            </w:r>
            <w:r w:rsidRPr="004321BA">
              <w:rPr>
                <w:rFonts w:ascii="Times New Roman" w:hAnsi="Times New Roman" w:cs="Times New Roman"/>
              </w:rPr>
              <w:t xml:space="preserve"> анализа источников</w:t>
            </w:r>
          </w:p>
        </w:tc>
        <w:tc>
          <w:tcPr>
            <w:tcW w:w="2977" w:type="dxa"/>
          </w:tcPr>
          <w:p w:rsidR="00E77213" w:rsidRPr="004321BA" w:rsidRDefault="00E77213" w:rsidP="00E77213">
            <w:pPr>
              <w:spacing w:after="0" w:line="240" w:lineRule="auto"/>
              <w:rPr>
                <w:rFonts w:ascii="Times New Roman" w:hAnsi="Times New Roman" w:cs="Times New Roman"/>
              </w:rPr>
            </w:pPr>
            <w:r w:rsidRPr="004321BA">
              <w:rPr>
                <w:rFonts w:ascii="Times New Roman" w:hAnsi="Times New Roman" w:cs="Times New Roman"/>
              </w:rPr>
              <w:t xml:space="preserve">- способность составлять алгоритм анализа источников разных видов, </w:t>
            </w:r>
          </w:p>
          <w:p w:rsidR="00E77213" w:rsidRDefault="00E77213" w:rsidP="00E77213">
            <w:pPr>
              <w:spacing w:after="0" w:line="240" w:lineRule="auto"/>
              <w:rPr>
                <w:rFonts w:ascii="Times New Roman" w:hAnsi="Times New Roman" w:cs="Times New Roman"/>
              </w:rPr>
            </w:pPr>
            <w:r w:rsidRPr="004321BA">
              <w:rPr>
                <w:rFonts w:ascii="Times New Roman" w:hAnsi="Times New Roman" w:cs="Times New Roman"/>
              </w:rPr>
              <w:t>- способность применять методики источникового анализа на уроках истории и внеучебной деятельности учащихся</w:t>
            </w:r>
            <w:r w:rsidR="00630D6E">
              <w:rPr>
                <w:rFonts w:ascii="Times New Roman" w:hAnsi="Times New Roman" w:cs="Times New Roman"/>
              </w:rPr>
              <w:t>;</w:t>
            </w:r>
          </w:p>
          <w:p w:rsidR="00630D6E" w:rsidRPr="004321BA" w:rsidRDefault="00630D6E" w:rsidP="00630D6E">
            <w:pPr>
              <w:spacing w:after="0" w:line="240" w:lineRule="auto"/>
              <w:rPr>
                <w:rFonts w:ascii="Times New Roman" w:hAnsi="Times New Roman" w:cs="Times New Roman"/>
              </w:rPr>
            </w:pPr>
            <w:r w:rsidRPr="004321BA">
              <w:rPr>
                <w:rFonts w:ascii="Times New Roman" w:hAnsi="Times New Roman" w:cs="Times New Roman"/>
              </w:rPr>
              <w:t>-способность самостоятельно проводить источниковый анализ, систематизировать, обобщать и интерпретировать данные источникового анализа и представлять его результаты</w:t>
            </w:r>
            <w:r>
              <w:rPr>
                <w:rFonts w:ascii="Times New Roman" w:hAnsi="Times New Roman" w:cs="Times New Roman"/>
              </w:rPr>
              <w:t>;</w:t>
            </w:r>
          </w:p>
          <w:p w:rsidR="000E13B5" w:rsidRDefault="00630D6E" w:rsidP="00630D6E">
            <w:pPr>
              <w:spacing w:after="0" w:line="240" w:lineRule="auto"/>
              <w:rPr>
                <w:rFonts w:ascii="Times New Roman" w:hAnsi="Times New Roman" w:cs="Times New Roman"/>
              </w:rPr>
            </w:pPr>
            <w:r w:rsidRPr="004321BA">
              <w:rPr>
                <w:rFonts w:ascii="Times New Roman" w:hAnsi="Times New Roman" w:cs="Times New Roman"/>
              </w:rPr>
              <w:t>- способность применять методы систематизации и обобщения данных источниково</w:t>
            </w:r>
            <w:r w:rsidR="000E13B5">
              <w:rPr>
                <w:rFonts w:ascii="Times New Roman" w:hAnsi="Times New Roman" w:cs="Times New Roman"/>
              </w:rPr>
              <w:t>го анализа, верификации текстов;</w:t>
            </w:r>
          </w:p>
          <w:p w:rsidR="00630D6E" w:rsidRPr="004321BA" w:rsidRDefault="00630D6E" w:rsidP="00630D6E">
            <w:pPr>
              <w:spacing w:after="0" w:line="240" w:lineRule="auto"/>
              <w:rPr>
                <w:rFonts w:ascii="Times New Roman" w:hAnsi="Times New Roman" w:cs="Times New Roman"/>
              </w:rPr>
            </w:pPr>
            <w:r w:rsidRPr="004321BA">
              <w:rPr>
                <w:rFonts w:ascii="Times New Roman" w:hAnsi="Times New Roman" w:cs="Times New Roman"/>
              </w:rPr>
              <w:t>- способность применять современные методики  и алгоритмы анализа при изучении источников различного характера</w:t>
            </w:r>
          </w:p>
          <w:p w:rsidR="00630D6E" w:rsidRPr="004321BA" w:rsidRDefault="00630D6E" w:rsidP="00E77213">
            <w:pPr>
              <w:spacing w:after="0" w:line="240" w:lineRule="auto"/>
              <w:rPr>
                <w:rFonts w:ascii="Times New Roman" w:hAnsi="Times New Roman" w:cs="Times New Roman"/>
              </w:rPr>
            </w:pPr>
          </w:p>
        </w:tc>
      </w:tr>
    </w:tbl>
    <w:p w:rsidR="00E53C58" w:rsidRDefault="00E53C58" w:rsidP="00E53C58">
      <w:pPr>
        <w:suppressAutoHyphens/>
        <w:spacing w:after="0" w:line="240" w:lineRule="auto"/>
        <w:rPr>
          <w:rFonts w:ascii="Times New Roman" w:hAnsi="Times New Roman" w:cs="Times New Roman"/>
          <w:sz w:val="16"/>
          <w:szCs w:val="16"/>
        </w:rPr>
      </w:pPr>
    </w:p>
    <w:p w:rsidR="00E53C58" w:rsidRPr="00BE41A9" w:rsidRDefault="00E53C58" w:rsidP="00E53C58">
      <w:pPr>
        <w:spacing w:after="0" w:line="240" w:lineRule="auto"/>
        <w:rPr>
          <w:rFonts w:ascii="Times New Roman" w:hAnsi="Times New Roman" w:cs="Times New Roman"/>
          <w:sz w:val="24"/>
          <w:szCs w:val="24"/>
        </w:rPr>
      </w:pPr>
    </w:p>
    <w:p w:rsidR="00E53C58" w:rsidRPr="00DF621E" w:rsidRDefault="00E53C58" w:rsidP="00E53C58">
      <w:pPr>
        <w:suppressAutoHyphens/>
        <w:spacing w:after="0" w:line="240" w:lineRule="auto"/>
        <w:jc w:val="center"/>
        <w:rPr>
          <w:rFonts w:ascii="Times New Roman" w:hAnsi="Times New Roman" w:cs="Times New Roman"/>
          <w:sz w:val="28"/>
          <w:szCs w:val="28"/>
        </w:rPr>
      </w:pPr>
    </w:p>
    <w:p w:rsidR="00E53C58" w:rsidRDefault="00E53C58" w:rsidP="00E53C58">
      <w:pPr>
        <w:suppressAutoHyphens/>
        <w:spacing w:after="0" w:line="240" w:lineRule="auto"/>
        <w:rPr>
          <w:rFonts w:ascii="Times New Roman" w:hAnsi="Times New Roman" w:cs="Times New Roman"/>
          <w:sz w:val="16"/>
          <w:szCs w:val="16"/>
        </w:rPr>
      </w:pP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Промежуточная аттестация студентов.</w:t>
      </w:r>
      <w:r w:rsidRPr="00FC596C">
        <w:rPr>
          <w:rFonts w:ascii="Times New Roman" w:hAnsi="Times New Roman" w:cs="Times New Roman"/>
          <w:sz w:val="28"/>
          <w:szCs w:val="28"/>
        </w:rPr>
        <w:t xml:space="preserve"> Промежуточная аттестация студентов по дисциплин</w:t>
      </w:r>
      <w:r>
        <w:rPr>
          <w:rFonts w:ascii="Times New Roman" w:hAnsi="Times New Roman" w:cs="Times New Roman"/>
          <w:sz w:val="28"/>
          <w:szCs w:val="28"/>
        </w:rPr>
        <w:t>е</w:t>
      </w:r>
      <w:r w:rsidRPr="00FC596C">
        <w:rPr>
          <w:rFonts w:ascii="Times New Roman" w:hAnsi="Times New Roman" w:cs="Times New Roman"/>
          <w:sz w:val="28"/>
          <w:szCs w:val="28"/>
        </w:rPr>
        <w:t xml:space="preserve"> «</w:t>
      </w:r>
      <w:r>
        <w:rPr>
          <w:rFonts w:ascii="Times New Roman" w:hAnsi="Times New Roman" w:cs="Times New Roman"/>
          <w:sz w:val="28"/>
          <w:szCs w:val="28"/>
        </w:rPr>
        <w:t>Гуманитарное источниковедение</w:t>
      </w:r>
      <w:r w:rsidRPr="00FC596C">
        <w:rPr>
          <w:rFonts w:ascii="Times New Roman" w:hAnsi="Times New Roman" w:cs="Times New Roman"/>
          <w:sz w:val="28"/>
          <w:szCs w:val="28"/>
        </w:rPr>
        <w:t>» проводится в соответствии с локальными нормативными актами ДВФУ и является обязательной.</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Промежуточный контроль по дисциплине</w:t>
      </w:r>
      <w:r>
        <w:rPr>
          <w:rFonts w:ascii="Times New Roman" w:hAnsi="Times New Roman" w:cs="Times New Roman"/>
          <w:sz w:val="28"/>
          <w:szCs w:val="28"/>
        </w:rPr>
        <w:t xml:space="preserve"> в первом и втором семестрах</w:t>
      </w:r>
      <w:r w:rsidRPr="00FC596C">
        <w:rPr>
          <w:rFonts w:ascii="Times New Roman" w:hAnsi="Times New Roman" w:cs="Times New Roman"/>
          <w:sz w:val="28"/>
          <w:szCs w:val="28"/>
        </w:rPr>
        <w:t xml:space="preserve"> – экзамен</w:t>
      </w:r>
      <w:r>
        <w:rPr>
          <w:rFonts w:ascii="Times New Roman" w:hAnsi="Times New Roman" w:cs="Times New Roman"/>
          <w:sz w:val="28"/>
          <w:szCs w:val="28"/>
        </w:rPr>
        <w:t>. Р</w:t>
      </w:r>
      <w:r w:rsidRPr="00FC596C">
        <w:rPr>
          <w:rFonts w:ascii="Times New Roman" w:hAnsi="Times New Roman" w:cs="Times New Roman"/>
          <w:sz w:val="28"/>
          <w:szCs w:val="28"/>
        </w:rPr>
        <w:t xml:space="preserve">ейтинг-планом дисциплины </w:t>
      </w:r>
      <w:r>
        <w:rPr>
          <w:rFonts w:ascii="Times New Roman" w:hAnsi="Times New Roman" w:cs="Times New Roman"/>
          <w:sz w:val="28"/>
          <w:szCs w:val="28"/>
        </w:rPr>
        <w:t xml:space="preserve">экзамен </w:t>
      </w:r>
      <w:r w:rsidRPr="00FC596C">
        <w:rPr>
          <w:rFonts w:ascii="Times New Roman" w:hAnsi="Times New Roman" w:cs="Times New Roman"/>
          <w:sz w:val="28"/>
          <w:szCs w:val="28"/>
        </w:rPr>
        <w:t xml:space="preserve">предусмотрен в виде итоговой письменной работы. При выставлении итоговой оценки по дисциплине текущие рейтинговые баллы суммируются с баллами, полученными за итоговую письменную работу. </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Разъяснения по поводу работы с рейтинговой системой и подготовки к экзамену</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В целях оперативного контроля уровня усвоения материала дисциплины «</w:t>
      </w:r>
      <w:r>
        <w:rPr>
          <w:rFonts w:ascii="Times New Roman" w:hAnsi="Times New Roman" w:cs="Times New Roman"/>
          <w:sz w:val="28"/>
          <w:szCs w:val="28"/>
        </w:rPr>
        <w:t>Гуманитарное источниковедение</w:t>
      </w:r>
      <w:r w:rsidRPr="00FC596C">
        <w:rPr>
          <w:rFonts w:ascii="Times New Roman" w:hAnsi="Times New Roman" w:cs="Times New Roman"/>
          <w:sz w:val="28"/>
          <w:szCs w:val="28"/>
        </w:rPr>
        <w:t>» и стимулирования активной учебной деятельности студентов (очной формы обучения) используется рейтинговая система оценки успеваемости.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Рейтинговая система представляет собой один из очень эффективных методов организации учебного процесса, стимулирующего заинтересованную работу студентов, что происходит за счет организации перехода к саморазвитию обучающегося и самосовершенствованию как ведущей цели обучения, за счет предоставления возможности развивать в себе самооценку. В конечном итоге это повышает объективность в оценке знаний.</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При использовании данной системы весь курс по предмету разбивается на тематические разделы. По окончании изучения каждого из разделов обязательно проводится контроль знаний студента с оценкой в баллах. По окончании изучения курса определяется сумма набранных за весь период баллов и выставляется общая оценка. Студенты, набравшие по рейтингу более 61% баллов за семестр, могут быть освобождены от экзамена.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lastRenderedPageBreak/>
        <w:t>В соответствии с этой системой оценки студенту в ходе изучения дисциплины предоставляется возможность набрать максимально 266 баллов (100%), но не менее не менее 162 баллов (85 %) за текущую работу в</w:t>
      </w:r>
      <w:r>
        <w:rPr>
          <w:rFonts w:ascii="Times New Roman" w:hAnsi="Times New Roman" w:cs="Times New Roman"/>
          <w:sz w:val="28"/>
          <w:szCs w:val="28"/>
        </w:rPr>
        <w:t>о</w:t>
      </w:r>
      <w:r w:rsidRPr="00FC596C">
        <w:rPr>
          <w:rFonts w:ascii="Times New Roman" w:hAnsi="Times New Roman" w:cs="Times New Roman"/>
          <w:sz w:val="28"/>
          <w:szCs w:val="28"/>
        </w:rPr>
        <w:t xml:space="preserve"> </w:t>
      </w:r>
      <w:r>
        <w:rPr>
          <w:rFonts w:ascii="Times New Roman" w:hAnsi="Times New Roman" w:cs="Times New Roman"/>
          <w:sz w:val="28"/>
          <w:szCs w:val="28"/>
        </w:rPr>
        <w:t>2</w:t>
      </w:r>
      <w:r w:rsidRPr="00FC596C">
        <w:rPr>
          <w:rFonts w:ascii="Times New Roman" w:hAnsi="Times New Roman" w:cs="Times New Roman"/>
          <w:sz w:val="28"/>
          <w:szCs w:val="28"/>
        </w:rPr>
        <w:t xml:space="preserve">-м семестре.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Результирующая оценка по дисциплине «</w:t>
      </w:r>
      <w:r>
        <w:rPr>
          <w:rFonts w:ascii="Times New Roman" w:hAnsi="Times New Roman" w:cs="Times New Roman"/>
          <w:sz w:val="28"/>
          <w:szCs w:val="28"/>
        </w:rPr>
        <w:t>Гуманитарное источниковедение</w:t>
      </w:r>
      <w:r w:rsidRPr="00FC596C">
        <w:rPr>
          <w:rFonts w:ascii="Times New Roman" w:hAnsi="Times New Roman" w:cs="Times New Roman"/>
          <w:sz w:val="28"/>
          <w:szCs w:val="28"/>
        </w:rPr>
        <w:t>» складывается из суммы баллов текущего контроля.</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Шкала итоговой оценки по дисциплине (% от общей максимально возможной суммы баллов за всем формам текущего контроля):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11"/>
      </w:tblGrid>
      <w:tr w:rsidR="00E53C58" w:rsidRPr="00AA3417" w:rsidTr="003448DE">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85-100%</w:t>
            </w:r>
          </w:p>
        </w:tc>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отлично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«отлично» выставляется студенту, если он</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глубоко и прочно усвоил программный материал,</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исчерпывающе, последовательно, четко и логически</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стройно его излагает, умеет тесно увязывать теорию источниковедения  с практикой, свободно справляется с вопросами, творческими заданиями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E53C58" w:rsidRPr="00AA3417" w:rsidTr="003448DE">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76-85%</w:t>
            </w:r>
          </w:p>
        </w:tc>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хорошо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53C58" w:rsidRPr="00AA3417" w:rsidTr="003448DE">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61-75%</w:t>
            </w:r>
          </w:p>
        </w:tc>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удовлетворительно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«удовлетворительно» выставляется студенту,</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53C58" w:rsidRPr="00FC596C" w:rsidTr="003448DE">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Менее 61%</w:t>
            </w:r>
          </w:p>
        </w:tc>
        <w:tc>
          <w:tcPr>
            <w:tcW w:w="1276" w:type="dxa"/>
          </w:tcPr>
          <w:p w:rsidR="00E53C58" w:rsidRPr="00E40DF3" w:rsidRDefault="00E53C58" w:rsidP="003448D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неудовлетворительно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i/>
                <w:sz w:val="24"/>
                <w:szCs w:val="24"/>
              </w:rPr>
              <w:t xml:space="preserve"> </w:t>
            </w:r>
            <w:r w:rsidRPr="00990DD4">
              <w:rPr>
                <w:rFonts w:ascii="Times New Roman" w:hAnsi="Times New Roman" w:cs="Times New Roman"/>
                <w:sz w:val="24"/>
                <w:szCs w:val="24"/>
              </w:rPr>
              <w:t>«неудовлетворительно» ставится студентам, которые не могут продолжить обучение без дополнительных</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занятий по соответствующей дисциплине.</w:t>
            </w:r>
          </w:p>
        </w:tc>
      </w:tr>
    </w:tbl>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Баллы за текущую работу в семестре по дисциплине «</w:t>
      </w:r>
      <w:r>
        <w:rPr>
          <w:rFonts w:ascii="Times New Roman" w:hAnsi="Times New Roman" w:cs="Times New Roman"/>
          <w:sz w:val="28"/>
          <w:szCs w:val="28"/>
        </w:rPr>
        <w:t>Гуманитарное источниковедение</w:t>
      </w:r>
      <w:r w:rsidRPr="00FC596C">
        <w:rPr>
          <w:rFonts w:ascii="Times New Roman" w:hAnsi="Times New Roman" w:cs="Times New Roman"/>
          <w:sz w:val="28"/>
          <w:szCs w:val="28"/>
        </w:rPr>
        <w:t>» складываются из следующих видов деятельности студента.</w:t>
      </w:r>
    </w:p>
    <w:tbl>
      <w:tblPr>
        <w:tblW w:w="85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1006"/>
        <w:gridCol w:w="1006"/>
        <w:gridCol w:w="2516"/>
        <w:gridCol w:w="1174"/>
        <w:gridCol w:w="1174"/>
        <w:gridCol w:w="1342"/>
      </w:tblGrid>
      <w:tr w:rsidR="00E53C58" w:rsidRPr="00CA3390" w:rsidTr="003448DE">
        <w:trPr>
          <w:cantSplit/>
          <w:trHeight w:val="1134"/>
        </w:trPr>
        <w:tc>
          <w:tcPr>
            <w:tcW w:w="335" w:type="dxa"/>
            <w:tcBorders>
              <w:bottom w:val="single" w:sz="4" w:space="0" w:color="auto"/>
            </w:tcBorders>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lastRenderedPageBreak/>
              <w:t>№</w:t>
            </w:r>
          </w:p>
        </w:tc>
        <w:tc>
          <w:tcPr>
            <w:tcW w:w="1006" w:type="dxa"/>
            <w:tcBorders>
              <w:bottom w:val="single" w:sz="4" w:space="0" w:color="auto"/>
            </w:tcBorders>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Примерная дата внесения в АРС</w:t>
            </w:r>
          </w:p>
        </w:tc>
        <w:tc>
          <w:tcPr>
            <w:tcW w:w="1006" w:type="dxa"/>
            <w:tcBorders>
              <w:bottom w:val="single" w:sz="4" w:space="0" w:color="auto"/>
            </w:tcBorders>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Примерная дата проведения</w:t>
            </w:r>
          </w:p>
        </w:tc>
        <w:tc>
          <w:tcPr>
            <w:tcW w:w="2516" w:type="dxa"/>
            <w:tcBorders>
              <w:bottom w:val="single" w:sz="4" w:space="0" w:color="auto"/>
            </w:tcBorders>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Наименование контрольного мероприятия</w:t>
            </w:r>
          </w:p>
        </w:tc>
        <w:tc>
          <w:tcPr>
            <w:tcW w:w="1174" w:type="dxa"/>
            <w:tcBorders>
              <w:bottom w:val="single" w:sz="4" w:space="0" w:color="auto"/>
            </w:tcBorders>
            <w:textDirection w:val="btLr"/>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Форма контроля</w:t>
            </w:r>
          </w:p>
        </w:tc>
        <w:tc>
          <w:tcPr>
            <w:tcW w:w="1174" w:type="dxa"/>
            <w:tcBorders>
              <w:bottom w:val="single" w:sz="4" w:space="0" w:color="auto"/>
            </w:tcBorders>
            <w:textDirection w:val="btLr"/>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Весовой коэффициент</w:t>
            </w:r>
          </w:p>
        </w:tc>
        <w:tc>
          <w:tcPr>
            <w:tcW w:w="1342" w:type="dxa"/>
            <w:tcBorders>
              <w:bottom w:val="single" w:sz="4" w:space="0" w:color="auto"/>
            </w:tcBorders>
            <w:textDirection w:val="btLr"/>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Максимальный балл</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9 неделя </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1-9 неделя </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Посещение занятий в первой половине семестра </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 Контроль посещений</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5%</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8</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2</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18 неделя </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10-18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Посещение занятий во второй половине семестра </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Контроль посещений</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5%</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8</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9 и 18 недели </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1-16 недели</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Ответы, сообщения на практических занятиях, участие в обсуждении вопросов. </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Собеседование, оценка ответов</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38%</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90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4</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4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Таблица «Сравнение источниковедческих подходов».</w:t>
            </w:r>
          </w:p>
          <w:p w:rsidR="00E53C58" w:rsidRPr="00990DD4" w:rsidRDefault="00E53C58" w:rsidP="003448DE">
            <w:pPr>
              <w:suppressAutoHyphens/>
              <w:spacing w:after="0" w:line="240" w:lineRule="auto"/>
              <w:rPr>
                <w:rFonts w:ascii="Times New Roman" w:hAnsi="Times New Roman" w:cs="Times New Roman"/>
                <w:sz w:val="24"/>
                <w:szCs w:val="24"/>
              </w:rPr>
            </w:pP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таблицы</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5</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5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4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Тест по первому модулю</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теста</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60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6</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7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6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Классификация источников по теме магистерской диссертации.</w:t>
            </w:r>
          </w:p>
          <w:p w:rsidR="00E53C58" w:rsidRPr="00990DD4" w:rsidRDefault="00E53C58" w:rsidP="003448DE">
            <w:pPr>
              <w:suppressAutoHyphens/>
              <w:spacing w:after="0" w:line="240" w:lineRule="auto"/>
              <w:rPr>
                <w:rFonts w:ascii="Times New Roman" w:hAnsi="Times New Roman" w:cs="Times New Roman"/>
                <w:sz w:val="24"/>
                <w:szCs w:val="24"/>
              </w:rPr>
            </w:pP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работы</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7</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9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8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Письменный анализ источника личного происхождения по заданному алгоритму</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работы</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5%</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8</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12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11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Создание устного источника, составление опросника.</w:t>
            </w:r>
          </w:p>
          <w:p w:rsidR="00E53C58" w:rsidRPr="00990DD4" w:rsidRDefault="00E53C58" w:rsidP="003448DE">
            <w:pPr>
              <w:suppressAutoHyphens/>
              <w:spacing w:after="0" w:line="240" w:lineRule="auto"/>
              <w:rPr>
                <w:rFonts w:ascii="Times New Roman" w:hAnsi="Times New Roman" w:cs="Times New Roman"/>
                <w:sz w:val="24"/>
                <w:szCs w:val="24"/>
              </w:rPr>
            </w:pP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задания</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9</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13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12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Подготовка сообщения со слайд-презентацией «Анализ визуального источника на уроке истории»</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сообщения и слайд-презентации</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9%</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20</w:t>
            </w:r>
          </w:p>
        </w:tc>
      </w:tr>
      <w:tr w:rsidR="00E53C58" w:rsidRPr="00FC596C" w:rsidTr="003448DE">
        <w:trPr>
          <w:cantSplit/>
          <w:trHeight w:val="1413"/>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11</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18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18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Контент-анализ 5-6 статей из периодического издания на актуальную тему</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задания</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8%</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lastRenderedPageBreak/>
              <w:t>12</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20 неделя</w:t>
            </w: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19-20 неделя</w:t>
            </w: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Экзамен </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Итоговая письменная работа «Виды исторических источников и методы работы с ними»</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Проверка работы</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18%</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30</w:t>
            </w:r>
          </w:p>
        </w:tc>
      </w:tr>
      <w:tr w:rsidR="00E53C58" w:rsidRPr="00FC596C" w:rsidTr="003448DE">
        <w:trPr>
          <w:cantSplit/>
          <w:trHeight w:val="488"/>
        </w:trPr>
        <w:tc>
          <w:tcPr>
            <w:tcW w:w="335" w:type="dxa"/>
          </w:tcPr>
          <w:p w:rsidR="00E53C58" w:rsidRPr="00990DD4" w:rsidRDefault="00E53C58" w:rsidP="003448DE">
            <w:pPr>
              <w:suppressAutoHyphens/>
              <w:spacing w:after="0" w:line="240" w:lineRule="auto"/>
              <w:rPr>
                <w:rFonts w:ascii="Times New Roman" w:hAnsi="Times New Roman" w:cs="Times New Roman"/>
                <w:sz w:val="24"/>
                <w:szCs w:val="24"/>
              </w:rPr>
            </w:pP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p>
        </w:tc>
        <w:tc>
          <w:tcPr>
            <w:tcW w:w="1006" w:type="dxa"/>
          </w:tcPr>
          <w:p w:rsidR="00E53C58" w:rsidRPr="00990DD4" w:rsidRDefault="00E53C58" w:rsidP="003448DE">
            <w:pPr>
              <w:suppressAutoHyphens/>
              <w:spacing w:after="0" w:line="240" w:lineRule="auto"/>
              <w:rPr>
                <w:rFonts w:ascii="Times New Roman" w:hAnsi="Times New Roman" w:cs="Times New Roman"/>
                <w:sz w:val="24"/>
                <w:szCs w:val="24"/>
              </w:rPr>
            </w:pPr>
          </w:p>
        </w:tc>
        <w:tc>
          <w:tcPr>
            <w:tcW w:w="2516"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ИТОГО:</w:t>
            </w: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p>
        </w:tc>
        <w:tc>
          <w:tcPr>
            <w:tcW w:w="1174"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 xml:space="preserve">100% </w:t>
            </w:r>
          </w:p>
        </w:tc>
        <w:tc>
          <w:tcPr>
            <w:tcW w:w="1342"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266</w:t>
            </w:r>
          </w:p>
        </w:tc>
      </w:tr>
    </w:tbl>
    <w:p w:rsidR="00E53C58" w:rsidRPr="00FC596C" w:rsidRDefault="00E53C58" w:rsidP="00E53C58">
      <w:pPr>
        <w:shd w:val="clear" w:color="auto" w:fill="FFFFFF"/>
        <w:suppressAutoHyphens/>
        <w:spacing w:after="0" w:line="360" w:lineRule="auto"/>
        <w:ind w:firstLine="709"/>
        <w:jc w:val="both"/>
        <w:rPr>
          <w:rFonts w:ascii="Times New Roman" w:hAnsi="Times New Roman" w:cs="Times New Roman"/>
          <w:b/>
          <w:bCs/>
          <w:iCs/>
          <w:sz w:val="28"/>
          <w:szCs w:val="28"/>
          <w:bdr w:val="none" w:sz="0" w:space="0" w:color="auto" w:frame="1"/>
        </w:rPr>
      </w:pP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b/>
          <w:bCs/>
          <w:sz w:val="28"/>
          <w:szCs w:val="28"/>
          <w:bdr w:val="none" w:sz="0" w:space="0" w:color="auto" w:frame="1"/>
        </w:rPr>
        <w:t>Рейтинговая оценка выводится на основе контроля всех параметров успеваемости, а не только по результатам аудиторных, самостоятельных и контрольных работ.</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Критерии оценки аудиторных, самостоятельных и контрольных работ, а также работы на практических занятиях и других видов работ приведены в раздела «Фонд оценочных средств» РУПД, а также в электронном курсе в системе</w:t>
      </w:r>
      <w:r w:rsidRPr="00FC596C">
        <w:rPr>
          <w:rFonts w:ascii="Times New Roman" w:hAnsi="Times New Roman" w:cs="Times New Roman"/>
          <w:sz w:val="28"/>
          <w:szCs w:val="28"/>
        </w:rPr>
        <w:t> </w:t>
      </w:r>
      <w:r w:rsidRPr="00FC596C">
        <w:rPr>
          <w:rFonts w:ascii="Times New Roman" w:hAnsi="Times New Roman" w:cs="Times New Roman"/>
          <w:sz w:val="28"/>
          <w:szCs w:val="28"/>
          <w:bdr w:val="none" w:sz="0" w:space="0" w:color="auto" w:frame="1"/>
        </w:rPr>
        <w:t>LMS</w:t>
      </w:r>
      <w:r w:rsidRPr="00FC596C">
        <w:rPr>
          <w:rFonts w:ascii="Times New Roman" w:hAnsi="Times New Roman" w:cs="Times New Roman"/>
          <w:sz w:val="28"/>
          <w:szCs w:val="28"/>
        </w:rPr>
        <w:t> </w:t>
      </w:r>
      <w:r w:rsidRPr="00FC596C">
        <w:rPr>
          <w:rFonts w:ascii="Times New Roman" w:hAnsi="Times New Roman" w:cs="Times New Roman"/>
          <w:sz w:val="28"/>
          <w:szCs w:val="28"/>
          <w:bdr w:val="none" w:sz="0" w:space="0" w:color="auto" w:frame="1"/>
        </w:rPr>
        <w:t>Blackboard</w:t>
      </w:r>
      <w:r w:rsidRPr="00195AC1">
        <w:rPr>
          <w:rFonts w:ascii="Times New Roman" w:hAnsi="Times New Roman" w:cs="Times New Roman"/>
          <w:sz w:val="28"/>
          <w:szCs w:val="28"/>
          <w:bdr w:val="none" w:sz="0" w:space="0" w:color="auto" w:frame="1"/>
        </w:rPr>
        <w:t>.</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Определены следующие критерии выставления промежуточной (итоговой за семестр) рейтинговой оценки:</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b/>
          <w:bCs/>
          <w:sz w:val="28"/>
          <w:szCs w:val="28"/>
          <w:bdr w:val="none" w:sz="0" w:space="0" w:color="auto" w:frame="1"/>
        </w:rPr>
        <w:t>Основные критерии:</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1.</w:t>
      </w:r>
      <w:r w:rsidRPr="00195AC1">
        <w:rPr>
          <w:rFonts w:ascii="Times New Roman" w:hAnsi="Times New Roman" w:cs="Times New Roman"/>
          <w:sz w:val="28"/>
          <w:szCs w:val="28"/>
          <w:bdr w:val="none" w:sz="0" w:space="0" w:color="auto" w:frame="1"/>
        </w:rPr>
        <w:tab/>
        <w:t>оценка текущей успеваемости по итогам выполнения разноуровневых задач и теста;</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2.</w:t>
      </w:r>
      <w:r w:rsidRPr="00195AC1">
        <w:rPr>
          <w:rFonts w:ascii="Times New Roman" w:hAnsi="Times New Roman" w:cs="Times New Roman"/>
          <w:sz w:val="28"/>
          <w:szCs w:val="28"/>
          <w:bdr w:val="none" w:sz="0" w:space="0" w:color="auto" w:frame="1"/>
        </w:rPr>
        <w:tab/>
        <w:t>оценка текущей успеваемости по итогам работы на практических занятиях;</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3.</w:t>
      </w:r>
      <w:r w:rsidRPr="00195AC1">
        <w:rPr>
          <w:rFonts w:ascii="Times New Roman" w:hAnsi="Times New Roman" w:cs="Times New Roman"/>
          <w:sz w:val="28"/>
          <w:szCs w:val="28"/>
          <w:bdr w:val="none" w:sz="0" w:space="0" w:color="auto" w:frame="1"/>
        </w:rPr>
        <w:tab/>
        <w:t>оценка за подготовку и написание итоговой работы;</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4.</w:t>
      </w:r>
      <w:r w:rsidRPr="00195AC1">
        <w:rPr>
          <w:rFonts w:ascii="Times New Roman" w:hAnsi="Times New Roman" w:cs="Times New Roman"/>
          <w:sz w:val="28"/>
          <w:szCs w:val="28"/>
          <w:bdr w:val="none" w:sz="0" w:space="0" w:color="auto" w:frame="1"/>
        </w:rPr>
        <w:tab/>
        <w:t>оценки за домашнюю и внеаудиторную самостоятельную работы (конспекты согласно разделам дисциплины, фонд тестовых заданий, задачи для самостоятельного решения).</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b/>
          <w:bCs/>
          <w:sz w:val="28"/>
          <w:szCs w:val="28"/>
          <w:bdr w:val="none" w:sz="0" w:space="0" w:color="auto" w:frame="1"/>
        </w:rPr>
        <w:t>Дополнительные критерии:</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1.</w:t>
      </w:r>
      <w:r w:rsidRPr="00195AC1">
        <w:rPr>
          <w:rFonts w:ascii="Times New Roman" w:hAnsi="Times New Roman" w:cs="Times New Roman"/>
          <w:sz w:val="28"/>
          <w:szCs w:val="28"/>
          <w:bdr w:val="none" w:sz="0" w:space="0" w:color="auto" w:frame="1"/>
        </w:rPr>
        <w:tab/>
        <w:t>активность на практических занятиях, интерес к изучаемому предмету;</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2.</w:t>
      </w:r>
      <w:r w:rsidRPr="00195AC1">
        <w:rPr>
          <w:rFonts w:ascii="Times New Roman" w:hAnsi="Times New Roman" w:cs="Times New Roman"/>
          <w:sz w:val="28"/>
          <w:szCs w:val="28"/>
          <w:bdr w:val="none" w:sz="0" w:space="0" w:color="auto" w:frame="1"/>
        </w:rPr>
        <w:tab/>
        <w:t>владение компьютерными методами изучения предмета, умение готовить презентации для выступлений, использование Интернета при подготовке к занятиям и написании письменных работ,</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3.</w:t>
      </w:r>
      <w:r w:rsidRPr="00195AC1">
        <w:rPr>
          <w:rFonts w:ascii="Times New Roman" w:hAnsi="Times New Roman" w:cs="Times New Roman"/>
          <w:sz w:val="28"/>
          <w:szCs w:val="28"/>
          <w:bdr w:val="none" w:sz="0" w:space="0" w:color="auto" w:frame="1"/>
        </w:rPr>
        <w:tab/>
        <w:t>обязательное посещение практических занятий;</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lastRenderedPageBreak/>
        <w:t>4.</w:t>
      </w:r>
      <w:r w:rsidRPr="00195AC1">
        <w:rPr>
          <w:rFonts w:ascii="Times New Roman" w:hAnsi="Times New Roman" w:cs="Times New Roman"/>
          <w:sz w:val="28"/>
          <w:szCs w:val="28"/>
          <w:bdr w:val="none" w:sz="0" w:space="0" w:color="auto" w:frame="1"/>
        </w:rPr>
        <w:tab/>
        <w:t>общий культурный уровень, эрудиция в области проблем современного источниковедения.</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iCs/>
          <w:sz w:val="28"/>
          <w:szCs w:val="28"/>
        </w:rPr>
      </w:pPr>
      <w:r w:rsidRPr="00195AC1">
        <w:rPr>
          <w:rFonts w:ascii="Times New Roman" w:hAnsi="Times New Roman" w:cs="Times New Roman"/>
          <w:sz w:val="28"/>
          <w:szCs w:val="28"/>
          <w:bdr w:val="none" w:sz="0" w:space="0" w:color="auto" w:frame="1"/>
        </w:rPr>
        <w:t>С учетом основных и дополнительных критериев может быть рекомендован следующий подход к выставлению промежуточной рейтинговой оценки:</w:t>
      </w:r>
    </w:p>
    <w:p w:rsidR="00E53C58" w:rsidRPr="00195AC1" w:rsidRDefault="00E53C58" w:rsidP="00E53C58">
      <w:pPr>
        <w:shd w:val="clear" w:color="auto" w:fill="FFFFFF"/>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bdr w:val="none" w:sz="0" w:space="0" w:color="auto" w:frame="1"/>
        </w:rPr>
        <w:t> </w:t>
      </w:r>
      <w:r w:rsidRPr="00195AC1">
        <w:rPr>
          <w:rFonts w:ascii="Times New Roman" w:hAnsi="Times New Roman" w:cs="Times New Roman"/>
          <w:sz w:val="28"/>
          <w:szCs w:val="28"/>
        </w:rPr>
        <w:t>На экзамен направляются студенты, не прошедшие рейтинговую систему успеваемости и набравшие менее 61 %.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«Автоматический» экзамен выставляется без опроса студентов по результатам форм текущего контроля, а также по результатам текущей успеваемости на практических занятиях, при условии, что итоговая оценка студента за работу в течение семестра (по всем результатам контроля знаний) больше или равна (61 %) Оценка за «автоматический» экзамен должна соответствовать итоговой оценке за работу в семестре.</w:t>
      </w:r>
    </w:p>
    <w:p w:rsidR="00E53C58" w:rsidRPr="00195AC1" w:rsidRDefault="00E53C58" w:rsidP="000E13B5">
      <w:pPr>
        <w:suppressAutoHyphens/>
        <w:spacing w:after="0" w:line="360" w:lineRule="auto"/>
        <w:ind w:firstLine="709"/>
        <w:jc w:val="both"/>
        <w:rPr>
          <w:rFonts w:ascii="Times New Roman" w:hAnsi="Times New Roman" w:cs="Times New Roman"/>
          <w:sz w:val="28"/>
          <w:szCs w:val="28"/>
        </w:rPr>
      </w:pPr>
      <w:r w:rsidRPr="00195AC1">
        <w:rPr>
          <w:rFonts w:ascii="Times New Roman" w:hAnsi="Times New Roman" w:cs="Times New Roman"/>
          <w:sz w:val="28"/>
          <w:szCs w:val="28"/>
        </w:rPr>
        <w:t>Формой промежуточного контроля знаний студентов по дисциплине «</w:t>
      </w:r>
      <w:r>
        <w:rPr>
          <w:rFonts w:ascii="Times New Roman" w:hAnsi="Times New Roman" w:cs="Times New Roman"/>
          <w:sz w:val="28"/>
          <w:szCs w:val="28"/>
        </w:rPr>
        <w:t>Гуманитарное источниковедение</w:t>
      </w:r>
      <w:r w:rsidRPr="00195AC1">
        <w:rPr>
          <w:rFonts w:ascii="Times New Roman" w:hAnsi="Times New Roman" w:cs="Times New Roman"/>
          <w:sz w:val="28"/>
          <w:szCs w:val="28"/>
        </w:rPr>
        <w:t xml:space="preserve">» является </w:t>
      </w:r>
      <w:r w:rsidR="000E13B5">
        <w:rPr>
          <w:rFonts w:ascii="Times New Roman" w:hAnsi="Times New Roman" w:cs="Times New Roman"/>
          <w:sz w:val="28"/>
          <w:szCs w:val="28"/>
        </w:rPr>
        <w:t xml:space="preserve">зачет во втором семестре и экзамен в третьем семестре. </w:t>
      </w:r>
    </w:p>
    <w:p w:rsidR="00E53C58" w:rsidRPr="00B67B30" w:rsidRDefault="00E53C58" w:rsidP="00E53C58">
      <w:pPr>
        <w:suppressAutoHyphens/>
        <w:jc w:val="center"/>
        <w:rPr>
          <w:rFonts w:ascii="Times New Roman" w:hAnsi="Times New Roman" w:cs="Times New Roman"/>
          <w:b/>
          <w:sz w:val="28"/>
          <w:szCs w:val="28"/>
        </w:rPr>
      </w:pPr>
      <w:r w:rsidRPr="00B67B30">
        <w:rPr>
          <w:rFonts w:ascii="Times New Roman" w:hAnsi="Times New Roman" w:cs="Times New Roman"/>
          <w:b/>
          <w:sz w:val="28"/>
          <w:szCs w:val="28"/>
        </w:rPr>
        <w:t>Оценочные средства для промежуточной аттестации</w:t>
      </w:r>
    </w:p>
    <w:p w:rsidR="00E53C58" w:rsidRPr="00FC596C" w:rsidRDefault="000E13B5" w:rsidP="00E53C58">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E53C58">
        <w:rPr>
          <w:rFonts w:ascii="Times New Roman" w:hAnsi="Times New Roman" w:cs="Times New Roman"/>
          <w:b/>
          <w:sz w:val="28"/>
          <w:szCs w:val="28"/>
        </w:rPr>
        <w:t xml:space="preserve"> семестр. </w:t>
      </w:r>
      <w:r w:rsidR="00E53C58" w:rsidRPr="00FC596C">
        <w:rPr>
          <w:rFonts w:ascii="Times New Roman" w:hAnsi="Times New Roman" w:cs="Times New Roman"/>
          <w:b/>
          <w:sz w:val="28"/>
          <w:szCs w:val="28"/>
        </w:rPr>
        <w:t>Итоговая письменная работа «Виды источников и методы работы с ними».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Итоговая письменная работа - это изложение имеющихся в научной литературе концепций по заданной проблемной теме, а так же анализ конкретного вида исторических источников. Работа предполагает целью самостоятельность в подходе к проблеме,  в оценке источников,  в подборе и использовании литературы.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Студент выбирает тему итоговой письменной работы вместе с преподавателем в соответствии с тематикой магистерской диссертации. Если диссертация носит исторический характер, то тема будет связана с одним из видов исторических источников, анализируемых в диссертации, а так же раскрывать методику анализа источника, и будет иметь следующую структуру:</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lastRenderedPageBreak/>
        <w:t>1.</w:t>
      </w:r>
      <w:r w:rsidRPr="00FC596C">
        <w:rPr>
          <w:rFonts w:ascii="Times New Roman" w:hAnsi="Times New Roman" w:cs="Times New Roman"/>
          <w:sz w:val="28"/>
          <w:szCs w:val="28"/>
        </w:rPr>
        <w:tab/>
        <w:t>Введение.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2.</w:t>
      </w:r>
      <w:r w:rsidRPr="00FC596C">
        <w:rPr>
          <w:rFonts w:ascii="Times New Roman" w:hAnsi="Times New Roman" w:cs="Times New Roman"/>
          <w:sz w:val="28"/>
          <w:szCs w:val="28"/>
        </w:rPr>
        <w:tab/>
        <w:t>Глава, посвященная характеристике того или иного вида исторических источников.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3.</w:t>
      </w:r>
      <w:r w:rsidRPr="00FC596C">
        <w:rPr>
          <w:rFonts w:ascii="Times New Roman" w:hAnsi="Times New Roman" w:cs="Times New Roman"/>
          <w:sz w:val="28"/>
          <w:szCs w:val="28"/>
        </w:rPr>
        <w:tab/>
        <w:t>Глава, посвященная методу работы с данным видом источника и анализу конкретного документа.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4.</w:t>
      </w:r>
      <w:r w:rsidRPr="00FC596C">
        <w:rPr>
          <w:rFonts w:ascii="Times New Roman" w:hAnsi="Times New Roman" w:cs="Times New Roman"/>
          <w:sz w:val="28"/>
          <w:szCs w:val="28"/>
        </w:rPr>
        <w:tab/>
        <w:t>Заключение.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5.</w:t>
      </w:r>
      <w:r w:rsidRPr="00FC596C">
        <w:rPr>
          <w:rFonts w:ascii="Times New Roman" w:hAnsi="Times New Roman" w:cs="Times New Roman"/>
          <w:sz w:val="28"/>
          <w:szCs w:val="28"/>
        </w:rPr>
        <w:tab/>
        <w:t>Список источников и литературы.</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Если магистерская диссертация носит методический характер, то тема итоговой работы будет посвящена методике работы историческими источниками в средней школе. Работа будет иметь следующую структуру:</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1. Введение.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2. Глава, посвященная характеристике того или иного вида исторических источников.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3. Глава, посвященная методике работы с данным видом исторических источников в средней школе, включающая разработку урока или его элемента.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4. Заключение.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5. Список источников и литературы.</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Правила оформления:</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Объем итоговой работы  – не менее 10 и не более 22 печатных страниц.  Обязательно наличие титульного листа, оглавления с номерами страниц каждого раздела и параграфов, в тексте - ссылок на используемые в работе источники и литературу, списка источников и литературы в конце работы.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Итоговая творческая работа должна быть написана в строгом соответствии с нормами русского языка, с соблюдением правил орфографии, пунктуации, грамматики и стилистики. Работа, содержащая орфографические, пунктуационные, грамматические и стилистические нарушения, не принимается.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Шрифт основного текста и сносок – Times New Roman, кегль 14 пунктов (кегль шрифта сносок – 10 пунктов), междустрочный интервал – Полуторный. Абзацный отступ 1- 1,25 см. Выравнивание текста по ширине, допускаются </w:t>
      </w:r>
      <w:r w:rsidRPr="00FC596C">
        <w:rPr>
          <w:rFonts w:ascii="Times New Roman" w:hAnsi="Times New Roman" w:cs="Times New Roman"/>
          <w:sz w:val="28"/>
          <w:szCs w:val="28"/>
        </w:rPr>
        <w:lastRenderedPageBreak/>
        <w:t>автоматические переносы слов. Для выделения избранных терминов, иноязычных слов и т.д. допускается применение жирного или курсивного начертания. Сноски в работе постраничные со сквозной нумерацией в программе Microsoft Office Word (см.: Ссылки_Вставить_внизу страницы). Нумерация страниц внизу справа.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Поля: левое – 3 см, верхнее и нижнее – 2 см, правое – 1,5 см.</w:t>
      </w:r>
    </w:p>
    <w:p w:rsidR="00E53C58"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После заголовков точка не ставится, а так же отступается одна пустая строка. </w:t>
      </w:r>
    </w:p>
    <w:p w:rsidR="00E53C58"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Примерные темы итоговой письменной работы:</w:t>
      </w:r>
    </w:p>
    <w:p w:rsidR="00E53C58" w:rsidRDefault="000E13B5" w:rsidP="00E53C58">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E53C58">
        <w:rPr>
          <w:rFonts w:ascii="Times New Roman" w:hAnsi="Times New Roman" w:cs="Times New Roman"/>
          <w:b/>
          <w:sz w:val="28"/>
          <w:szCs w:val="28"/>
        </w:rPr>
        <w:t xml:space="preserve"> семестр:</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Отчеты инженерной службы как исторический источник</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Материалы периодической печати как исторический источник.</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Документы внешней политики Российской империи как исторический источник.</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Визуальные источники в образовательной практике.</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Канцелярские и делопроизводственные материалы как исторический источник.</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Художественные источники в образовательной практике.</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Правовые источники в образовательной практике.</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Методы работы с источниками личного происхождения на примере дневника учительницы истории  Реттиховской школы Переверзевой В.А.</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Устные источники. Особенности работы.</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Статистические источники на уроках истории в старших классах.</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Официальные дипломатические документы в исследовательской практике.</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Художественная литература как исторический источник.</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Мемуары и личные дневники немецких военнопленных. Особенности работы.</w:t>
      </w:r>
    </w:p>
    <w:p w:rsidR="00E53C58" w:rsidRPr="00D3014A"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t>Математические методы работы с историческими источниками.</w:t>
      </w:r>
    </w:p>
    <w:p w:rsidR="00E53C58" w:rsidRDefault="00E53C58" w:rsidP="00E53C58">
      <w:pPr>
        <w:pStyle w:val="a5"/>
        <w:numPr>
          <w:ilvl w:val="0"/>
          <w:numId w:val="38"/>
        </w:numPr>
        <w:spacing w:after="0" w:line="360" w:lineRule="auto"/>
        <w:ind w:left="0" w:firstLine="709"/>
        <w:jc w:val="both"/>
        <w:rPr>
          <w:rFonts w:ascii="Times New Roman" w:hAnsi="Times New Roman" w:cs="Times New Roman"/>
          <w:sz w:val="28"/>
          <w:szCs w:val="28"/>
        </w:rPr>
      </w:pPr>
      <w:r w:rsidRPr="00D3014A">
        <w:rPr>
          <w:rFonts w:ascii="Times New Roman" w:hAnsi="Times New Roman" w:cs="Times New Roman"/>
          <w:sz w:val="28"/>
          <w:szCs w:val="28"/>
        </w:rPr>
        <w:lastRenderedPageBreak/>
        <w:t>Историографические источники в свете теории информации.</w:t>
      </w:r>
    </w:p>
    <w:p w:rsidR="00E53C58" w:rsidRDefault="000E13B5" w:rsidP="00E53C58">
      <w:pPr>
        <w:pStyle w:val="a5"/>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3</w:t>
      </w:r>
      <w:r w:rsidR="00E53C58">
        <w:rPr>
          <w:rFonts w:ascii="Times New Roman" w:hAnsi="Times New Roman" w:cs="Times New Roman"/>
          <w:b/>
          <w:sz w:val="28"/>
          <w:szCs w:val="28"/>
        </w:rPr>
        <w:t xml:space="preserve"> семестр:</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Источниковедение - новое знание о человеке.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Предмет, объект и субъект гуманитарного источниковедения.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Феноменология источниковедения.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Источниковедение в системе гуманитарного знания.</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Источниковедческие основы компаративного метода в истории и других гуманитарных и социальных  науках.</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Эпистемологическая концепция источниковедения Александра Сергеевича Лаппо-Данилевского.</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 Теория источниковедения О. Медушевской.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Классификация источников. Проблемы классификации и систематизации исторических источников.</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Проблема художественного текста как исторического источника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 Источники локальной истории и исторического краеведения. Основные методы работы с ними.</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Проблемы отбора источников для изучения повседневности и их видов.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Устные и этнографические источники, мемуарные источники, личные дневники и т.д. Особенности передачи ретроспективной информации в устной традиции.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Применение фрейм-анализа в работе с источниками.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Изображение как текст. Изображение как исторический источник.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Виды визуальных и аудиовизуальных источников. Их характеристика.  Источниковедческие проблемы изучения визуальных текстов.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Исторический источник  в свете теории информации. Прагматический, семантический и синтаксический аспекты теории информации применительно к историческому источнику.</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Нетрадиционные методы анализа источников. Общая характеристика</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eastAsia="TimesNewRomanPSMT" w:hAnsi="Times New Roman" w:cs="Times New Roman"/>
          <w:sz w:val="28"/>
          <w:szCs w:val="28"/>
        </w:rPr>
      </w:pPr>
      <w:r w:rsidRPr="00D258BB">
        <w:rPr>
          <w:rFonts w:ascii="Times New Roman" w:eastAsia="TimesNewRomanPSMT" w:hAnsi="Times New Roman" w:cs="Times New Roman"/>
          <w:sz w:val="28"/>
          <w:szCs w:val="28"/>
        </w:rPr>
        <w:t xml:space="preserve">Методологические проблемы математизации исторического знания. Математико-статистические методы в источниковедении.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lastRenderedPageBreak/>
        <w:t>Историческая информатика. Задачи и методы. Общая компьютерная методика исторического исследования.</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Информационная технология баз данных в историческом исследовании. Информационные технологии в анализе текста.</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ГИС-технологии в локальной и региональной истории  (геоинформационные технологии).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Проблема понимания текста и Автора.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 xml:space="preserve">Художественный текст как  предмет психологического анализа. Типы текстов по В.П. Белянину. Методы психолингвистики. </w:t>
      </w:r>
    </w:p>
    <w:p w:rsidR="00E53C58" w:rsidRPr="00D258BB" w:rsidRDefault="00E53C58" w:rsidP="00E53C58">
      <w:pPr>
        <w:widowControl w:val="0"/>
        <w:numPr>
          <w:ilvl w:val="0"/>
          <w:numId w:val="31"/>
        </w:numPr>
        <w:tabs>
          <w:tab w:val="clear" w:pos="720"/>
          <w:tab w:val="num" w:pos="0"/>
        </w:tabs>
        <w:autoSpaceDE w:val="0"/>
        <w:autoSpaceDN w:val="0"/>
        <w:adjustRightInd w:val="0"/>
        <w:spacing w:after="0" w:line="360" w:lineRule="auto"/>
        <w:ind w:left="0" w:firstLine="0"/>
        <w:jc w:val="both"/>
        <w:rPr>
          <w:rFonts w:ascii="Times New Roman" w:hAnsi="Times New Roman" w:cs="Times New Roman"/>
          <w:sz w:val="28"/>
          <w:szCs w:val="28"/>
        </w:rPr>
      </w:pPr>
      <w:r w:rsidRPr="00D258BB">
        <w:rPr>
          <w:rFonts w:ascii="Times New Roman" w:hAnsi="Times New Roman" w:cs="Times New Roman"/>
          <w:sz w:val="28"/>
          <w:szCs w:val="28"/>
        </w:rPr>
        <w:t>Источники в образовательной практике.</w:t>
      </w:r>
    </w:p>
    <w:p w:rsidR="00E53C58" w:rsidRPr="00D3014A" w:rsidRDefault="00E53C58" w:rsidP="00E53C58">
      <w:pPr>
        <w:pStyle w:val="a5"/>
        <w:spacing w:after="0" w:line="360" w:lineRule="auto"/>
        <w:ind w:left="709"/>
        <w:jc w:val="center"/>
        <w:rPr>
          <w:rFonts w:ascii="Times New Roman" w:hAnsi="Times New Roman" w:cs="Times New Roman"/>
          <w:b/>
          <w:sz w:val="28"/>
          <w:szCs w:val="28"/>
        </w:rPr>
      </w:pPr>
    </w:p>
    <w:p w:rsidR="00E53C58" w:rsidRPr="00454E2D" w:rsidRDefault="00E53C58" w:rsidP="00E53C58">
      <w:pPr>
        <w:pStyle w:val="af"/>
        <w:suppressAutoHyphens/>
        <w:spacing w:before="0" w:beforeAutospacing="0" w:after="0" w:afterAutospacing="0" w:line="360" w:lineRule="auto"/>
        <w:ind w:left="540"/>
        <w:jc w:val="center"/>
        <w:rPr>
          <w:rFonts w:ascii="Times New Roman" w:hAnsi="Times New Roman"/>
          <w:b/>
          <w:bCs/>
          <w:sz w:val="28"/>
          <w:szCs w:val="28"/>
          <w:lang w:val="ru-RU"/>
        </w:rPr>
      </w:pPr>
      <w:r w:rsidRPr="00454E2D">
        <w:rPr>
          <w:rFonts w:ascii="Times New Roman" w:hAnsi="Times New Roman"/>
          <w:b/>
          <w:bCs/>
          <w:sz w:val="28"/>
          <w:szCs w:val="28"/>
          <w:lang w:val="ru-RU"/>
        </w:rPr>
        <w:t xml:space="preserve">Порядок сдачи </w:t>
      </w:r>
      <w:r>
        <w:rPr>
          <w:rFonts w:ascii="Times New Roman" w:hAnsi="Times New Roman"/>
          <w:b/>
          <w:bCs/>
          <w:sz w:val="28"/>
          <w:szCs w:val="28"/>
          <w:lang w:val="ru-RU"/>
        </w:rPr>
        <w:t>итоговой письменной работы</w:t>
      </w:r>
      <w:r w:rsidRPr="00454E2D">
        <w:rPr>
          <w:rFonts w:ascii="Times New Roman" w:hAnsi="Times New Roman"/>
          <w:b/>
          <w:bCs/>
          <w:sz w:val="28"/>
          <w:szCs w:val="28"/>
          <w:lang w:val="ru-RU"/>
        </w:rPr>
        <w:t xml:space="preserve"> и е</w:t>
      </w:r>
      <w:r>
        <w:rPr>
          <w:rFonts w:ascii="Times New Roman" w:hAnsi="Times New Roman"/>
          <w:b/>
          <w:bCs/>
          <w:sz w:val="28"/>
          <w:szCs w:val="28"/>
          <w:lang w:val="ru-RU"/>
        </w:rPr>
        <w:t>ё</w:t>
      </w:r>
      <w:r w:rsidRPr="00454E2D">
        <w:rPr>
          <w:rFonts w:ascii="Times New Roman" w:hAnsi="Times New Roman"/>
          <w:b/>
          <w:bCs/>
          <w:sz w:val="28"/>
          <w:szCs w:val="28"/>
          <w:lang w:val="ru-RU"/>
        </w:rPr>
        <w:t xml:space="preserve"> оценка</w:t>
      </w:r>
    </w:p>
    <w:p w:rsidR="00E53C58" w:rsidRPr="00454E2D" w:rsidRDefault="00E53C58" w:rsidP="00E53C58">
      <w:pPr>
        <w:pStyle w:val="af"/>
        <w:suppressAutoHyphens/>
        <w:spacing w:before="0" w:beforeAutospacing="0" w:after="0" w:afterAutospacing="0" w:line="360" w:lineRule="auto"/>
        <w:ind w:firstLine="709"/>
        <w:jc w:val="both"/>
        <w:rPr>
          <w:rFonts w:ascii="Times New Roman" w:hAnsi="Times New Roman"/>
          <w:sz w:val="28"/>
          <w:szCs w:val="28"/>
          <w:lang w:val="ru-RU"/>
        </w:rPr>
      </w:pPr>
      <w:r>
        <w:rPr>
          <w:rFonts w:ascii="Times New Roman" w:hAnsi="Times New Roman"/>
          <w:sz w:val="28"/>
          <w:szCs w:val="28"/>
          <w:lang w:val="ru-RU"/>
        </w:rPr>
        <w:t>Итоговая письменная работа</w:t>
      </w:r>
      <w:r w:rsidRPr="00454E2D">
        <w:rPr>
          <w:rFonts w:ascii="Times New Roman" w:hAnsi="Times New Roman"/>
          <w:sz w:val="28"/>
          <w:szCs w:val="28"/>
          <w:lang w:val="ru-RU"/>
        </w:rPr>
        <w:t xml:space="preserve"> пишется студентами </w:t>
      </w:r>
      <w:r>
        <w:rPr>
          <w:rFonts w:ascii="Times New Roman" w:hAnsi="Times New Roman"/>
          <w:sz w:val="28"/>
          <w:szCs w:val="28"/>
          <w:lang w:val="ru-RU"/>
        </w:rPr>
        <w:t>после изучения материалов курса на 19-20 неделях в экзаменационную сессию</w:t>
      </w:r>
      <w:r w:rsidRPr="00454E2D">
        <w:rPr>
          <w:rFonts w:ascii="Times New Roman" w:hAnsi="Times New Roman"/>
          <w:sz w:val="28"/>
          <w:szCs w:val="28"/>
          <w:lang w:val="ru-RU"/>
        </w:rPr>
        <w:t xml:space="preserve"> и сдается преподавателю, ведущему дисциплину. </w:t>
      </w:r>
    </w:p>
    <w:p w:rsidR="00E53C58" w:rsidRPr="00FC596C" w:rsidRDefault="00E53C58" w:rsidP="00E53C58">
      <w:pPr>
        <w:shd w:val="clear" w:color="auto" w:fill="FFFFFF"/>
        <w:tabs>
          <w:tab w:val="left" w:pos="993"/>
        </w:tabs>
        <w:suppressAutoHyphens/>
        <w:spacing w:line="360" w:lineRule="auto"/>
        <w:ind w:firstLine="567"/>
        <w:jc w:val="both"/>
        <w:rPr>
          <w:rFonts w:ascii="Times New Roman" w:hAnsi="Times New Roman" w:cs="Times New Roman"/>
          <w:sz w:val="28"/>
          <w:szCs w:val="28"/>
        </w:rPr>
      </w:pPr>
      <w:r w:rsidRPr="00454E2D">
        <w:rPr>
          <w:rFonts w:ascii="Times New Roman" w:hAnsi="Times New Roman" w:cs="Times New Roman"/>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w:t>
      </w:r>
      <w:r>
        <w:rPr>
          <w:rFonts w:ascii="Times New Roman" w:hAnsi="Times New Roman" w:cs="Times New Roman"/>
          <w:sz w:val="28"/>
          <w:szCs w:val="28"/>
        </w:rPr>
        <w:t>се</w:t>
      </w:r>
      <w:r w:rsidRPr="00454E2D">
        <w:rPr>
          <w:rFonts w:ascii="Times New Roman" w:hAnsi="Times New Roman" w:cs="Times New Roman"/>
          <w:sz w:val="28"/>
          <w:szCs w:val="28"/>
        </w:rPr>
        <w:t xml:space="preserve">местра. </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 xml:space="preserve">Критерии оценки: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соответствие содержания работы заявленной теме;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умение студента работать с научной литературой, вычленять проблему из контекста;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навыки логического мышления,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навыки источникового анализа,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владение методами анализа,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культура письменной речи,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умение оформлять научный текст,  ссылки, составлять библиографию.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26-30</w:t>
      </w:r>
      <w:r w:rsidRPr="00FC596C">
        <w:rPr>
          <w:rFonts w:ascii="Times New Roman" w:hAnsi="Times New Roman" w:cs="Times New Roman"/>
          <w:sz w:val="28"/>
          <w:szCs w:val="28"/>
        </w:rPr>
        <w:t xml:space="preserve"> баллов выставляется, если студент выразили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w:t>
      </w:r>
      <w:r w:rsidRPr="00FC596C">
        <w:rPr>
          <w:rFonts w:ascii="Times New Roman" w:hAnsi="Times New Roman" w:cs="Times New Roman"/>
          <w:sz w:val="28"/>
          <w:szCs w:val="28"/>
        </w:rPr>
        <w:lastRenderedPageBreak/>
        <w:t>литературы. Продемонстрировано знание и владение навыком самостоятельной исследовательской работы по теме исследования; методами и приемами источниковедческого анализа. Фактических ошибок, связанных с пониманием проблемы, нет.</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21-25</w:t>
      </w:r>
      <w:r w:rsidRPr="00FC596C">
        <w:rPr>
          <w:rFonts w:ascii="Times New Roman" w:hAnsi="Times New Roman" w:cs="Times New Roman"/>
          <w:sz w:val="28"/>
          <w:szCs w:val="28"/>
        </w:rPr>
        <w:t xml:space="preserve"> баллов - работа студента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 xml:space="preserve">16-20 </w:t>
      </w:r>
      <w:r w:rsidRPr="00FC596C">
        <w:rPr>
          <w:rFonts w:ascii="Times New Roman" w:hAnsi="Times New Roman" w:cs="Times New Roman"/>
          <w:sz w:val="28"/>
          <w:szCs w:val="28"/>
        </w:rPr>
        <w:t xml:space="preserve">баллов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 </w:t>
      </w:r>
    </w:p>
    <w:p w:rsidR="00E53C58"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0-15 баллов</w:t>
      </w:r>
      <w:r w:rsidRPr="00FC596C">
        <w:rPr>
          <w:rFonts w:ascii="Times New Roman" w:hAnsi="Times New Roman" w:cs="Times New Roman"/>
          <w:sz w:val="28"/>
          <w:szCs w:val="28"/>
        </w:rPr>
        <w:t xml:space="preserve">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 </w:t>
      </w:r>
    </w:p>
    <w:p w:rsidR="00E53C58" w:rsidRDefault="00E53C58" w:rsidP="00E53C58">
      <w:pPr>
        <w:suppressAutoHyphens/>
        <w:spacing w:after="0" w:line="360" w:lineRule="auto"/>
        <w:ind w:firstLine="709"/>
        <w:jc w:val="both"/>
        <w:rPr>
          <w:rFonts w:ascii="Times New Roman" w:hAnsi="Times New Roman" w:cs="Times New Roman"/>
          <w:b/>
          <w:sz w:val="28"/>
          <w:szCs w:val="28"/>
        </w:rPr>
      </w:pPr>
    </w:p>
    <w:p w:rsidR="00E53C58" w:rsidRDefault="00E53C58" w:rsidP="00E53C58">
      <w:pPr>
        <w:suppressAutoHyphens/>
        <w:spacing w:after="0" w:line="360" w:lineRule="auto"/>
        <w:ind w:firstLine="709"/>
        <w:jc w:val="both"/>
        <w:rPr>
          <w:rFonts w:ascii="Times New Roman" w:hAnsi="Times New Roman" w:cs="Times New Roman"/>
          <w:b/>
          <w:sz w:val="28"/>
          <w:szCs w:val="28"/>
        </w:rPr>
      </w:pPr>
      <w:r w:rsidRPr="000A7952">
        <w:rPr>
          <w:rFonts w:ascii="Times New Roman" w:hAnsi="Times New Roman" w:cs="Times New Roman"/>
          <w:b/>
          <w:sz w:val="28"/>
          <w:szCs w:val="28"/>
        </w:rPr>
        <w:t xml:space="preserve">Вопросы к </w:t>
      </w:r>
      <w:r w:rsidR="000E13B5">
        <w:rPr>
          <w:rFonts w:ascii="Times New Roman" w:hAnsi="Times New Roman" w:cs="Times New Roman"/>
          <w:b/>
          <w:sz w:val="28"/>
          <w:szCs w:val="28"/>
        </w:rPr>
        <w:t>зачету</w:t>
      </w:r>
      <w:r>
        <w:rPr>
          <w:rFonts w:ascii="Times New Roman" w:hAnsi="Times New Roman" w:cs="Times New Roman"/>
          <w:b/>
          <w:sz w:val="28"/>
          <w:szCs w:val="28"/>
        </w:rPr>
        <w:t xml:space="preserve"> </w:t>
      </w:r>
      <w:r w:rsidR="000E13B5">
        <w:rPr>
          <w:rFonts w:ascii="Times New Roman" w:hAnsi="Times New Roman" w:cs="Times New Roman"/>
          <w:b/>
          <w:sz w:val="28"/>
          <w:szCs w:val="28"/>
        </w:rPr>
        <w:t>2</w:t>
      </w:r>
      <w:r>
        <w:rPr>
          <w:rFonts w:ascii="Times New Roman" w:hAnsi="Times New Roman" w:cs="Times New Roman"/>
          <w:b/>
          <w:sz w:val="28"/>
          <w:szCs w:val="28"/>
        </w:rPr>
        <w:t xml:space="preserve"> семестр </w:t>
      </w:r>
      <w:r w:rsidRPr="000A7952">
        <w:rPr>
          <w:rFonts w:ascii="Times New Roman" w:hAnsi="Times New Roman" w:cs="Times New Roman"/>
          <w:b/>
          <w:sz w:val="28"/>
          <w:szCs w:val="28"/>
        </w:rPr>
        <w:t>:</w:t>
      </w:r>
    </w:p>
    <w:p w:rsidR="00E53C58" w:rsidRPr="000A7952" w:rsidRDefault="00E53C58" w:rsidP="00E53C58">
      <w:pPr>
        <w:pStyle w:val="a5"/>
        <w:numPr>
          <w:ilvl w:val="0"/>
          <w:numId w:val="34"/>
        </w:numPr>
        <w:tabs>
          <w:tab w:val="left" w:pos="142"/>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Специфика познания человека, общества и истории. Источниковедение как комплексная дисциплина.</w:t>
      </w:r>
    </w:p>
    <w:p w:rsidR="00E53C58" w:rsidRPr="000A7952" w:rsidRDefault="00E53C58" w:rsidP="00E53C58">
      <w:pPr>
        <w:pStyle w:val="a5"/>
        <w:numPr>
          <w:ilvl w:val="0"/>
          <w:numId w:val="34"/>
        </w:numPr>
        <w:tabs>
          <w:tab w:val="left" w:pos="142"/>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Дискуссии об историческом источнике. Интерпретация понятия «исторический источник».</w:t>
      </w:r>
    </w:p>
    <w:p w:rsidR="00E53C58" w:rsidRPr="000A7952" w:rsidRDefault="00E53C58" w:rsidP="00E53C58">
      <w:pPr>
        <w:pStyle w:val="a5"/>
        <w:numPr>
          <w:ilvl w:val="0"/>
          <w:numId w:val="34"/>
        </w:numPr>
        <w:tabs>
          <w:tab w:val="left" w:pos="142"/>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Традиционные позитивистские взгляды ученых ХIХ века на исторический источник. </w:t>
      </w:r>
    </w:p>
    <w:p w:rsidR="00E53C58" w:rsidRPr="000A7952" w:rsidRDefault="00E53C58" w:rsidP="00E53C58">
      <w:pPr>
        <w:pStyle w:val="a5"/>
        <w:numPr>
          <w:ilvl w:val="0"/>
          <w:numId w:val="34"/>
        </w:numPr>
        <w:tabs>
          <w:tab w:val="left" w:pos="142"/>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Влияние неокантианства на эволюцию методологии источниковедения. Роль субъекта познания в процессе изучения прошлого.</w:t>
      </w:r>
    </w:p>
    <w:p w:rsidR="00E53C58" w:rsidRPr="000A7952" w:rsidRDefault="00E53C58" w:rsidP="00E53C58">
      <w:pPr>
        <w:pStyle w:val="a5"/>
        <w:numPr>
          <w:ilvl w:val="0"/>
          <w:numId w:val="34"/>
        </w:numPr>
        <w:tabs>
          <w:tab w:val="left" w:pos="142"/>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lastRenderedPageBreak/>
        <w:t>Постмодернизм и постструктурализм об историческом источнике и познаваемости истории.</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Критика и интерпретация источника как исследовательская проблема. Проблемы расшифровки источников.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Методы реконструкции текста. Понятие источника и понятие текста. Источник как текст.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Принцип историзма в источниковедии.</w:t>
      </w:r>
    </w:p>
    <w:p w:rsidR="00E53C58" w:rsidRPr="000A7952" w:rsidRDefault="00E53C58" w:rsidP="00E53C58">
      <w:pPr>
        <w:pStyle w:val="a5"/>
        <w:numPr>
          <w:ilvl w:val="0"/>
          <w:numId w:val="34"/>
        </w:numPr>
        <w:spacing w:after="0" w:line="360" w:lineRule="auto"/>
        <w:ind w:left="0" w:right="-142"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Интеллектуальная активность историка по извлечению скрытой информации. Интерсубъективность. Фиксация исследовательской установки в системе «автор – источник - исследователь».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Источник и «внеисточниковое знание», контекст, затекст.</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Деконструктивизм как метод исследования. Его возможности и пределы.</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Компаративный метод эпистимологического источниковедения.</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Вклад А.С. Лаппо-Данилевского в развитие источниковедения.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О.М. Медушевская и ее концепция исторического источника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Междисциплинарный подход в источниковедении (использование методов социологии, исторической науки, филологии, языкознания, права).</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Классификация источников. Классификация как метод познания и как исследовательский прием.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Классификация и систематизация исторических источников. Различные классификационные системы.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Общая классификация источников по типам и видам Л.Н. Пушкарева, С. О. Шмидта, И.Д. Ковальченко. Современные классификационные системы. Их сходства и отличия. Критерии классификации.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Характерные особенности типов источников. Виды и разновидности письменных источников. </w:t>
      </w:r>
    </w:p>
    <w:p w:rsidR="00E53C58" w:rsidRPr="000A7952" w:rsidRDefault="00E53C58" w:rsidP="00E53C58">
      <w:pPr>
        <w:pStyle w:val="a5"/>
        <w:numPr>
          <w:ilvl w:val="0"/>
          <w:numId w:val="34"/>
        </w:numPr>
        <w:spacing w:after="0" w:line="360" w:lineRule="auto"/>
        <w:ind w:left="0" w:firstLine="709"/>
        <w:rPr>
          <w:rFonts w:ascii="Times New Roman" w:hAnsi="Times New Roman" w:cs="Times New Roman"/>
          <w:sz w:val="28"/>
          <w:szCs w:val="28"/>
        </w:rPr>
      </w:pPr>
      <w:r w:rsidRPr="000A7952">
        <w:rPr>
          <w:rFonts w:ascii="Times New Roman" w:hAnsi="Times New Roman" w:cs="Times New Roman"/>
          <w:sz w:val="28"/>
          <w:szCs w:val="28"/>
        </w:rPr>
        <w:t xml:space="preserve">Массовые и уникальные источники. </w:t>
      </w:r>
    </w:p>
    <w:p w:rsidR="00E53C58" w:rsidRPr="000A7952" w:rsidRDefault="00E53C58" w:rsidP="00E53C58">
      <w:pPr>
        <w:pStyle w:val="a5"/>
        <w:numPr>
          <w:ilvl w:val="0"/>
          <w:numId w:val="34"/>
        </w:numPr>
        <w:spacing w:after="0" w:line="360" w:lineRule="auto"/>
        <w:ind w:left="0" w:firstLine="709"/>
        <w:rPr>
          <w:rFonts w:ascii="Times New Roman" w:hAnsi="Times New Roman" w:cs="Times New Roman"/>
          <w:sz w:val="28"/>
          <w:szCs w:val="28"/>
        </w:rPr>
      </w:pPr>
      <w:r w:rsidRPr="000A7952">
        <w:rPr>
          <w:rFonts w:ascii="Times New Roman" w:hAnsi="Times New Roman" w:cs="Times New Roman"/>
          <w:sz w:val="28"/>
          <w:szCs w:val="28"/>
        </w:rPr>
        <w:lastRenderedPageBreak/>
        <w:t xml:space="preserve">Электронный источник. Исторический источник  в свете теории информации.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Периодическая печать как исторический источник. Источниковая специфика печатных СМИ.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Методологический инструментарий работы с материалами журнальной прессы: идеи Ш. Балли, Р.М. Блакар, Р. Водак, М. Фуко. П. Бурдье о печати как эффективном инструменте социальной власти и социального программирования.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Теория метафоры в работе с источниками: П. Рикер, Ф Анкерсмит, Д. Лакоф, М. Джонсон, Э. Кассиррер.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Методы работы с периодической печатью: сплошной просмотр, контент-анализ, статистические методы и др. Дискурсный анализ СМИ.</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Материалы периодической печати на уроках истории.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Персоналия. Биография. Исследовательские традиции изучения источников личного происхождения.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Типология эго-источников. Подходы в их интерпретации в социологии, психологии, литературоведении, историографии.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Особенности мемуаристики как исторического источника. Возможные методы работы.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Личный дневник. Особенности жанра. Методы работы историка.</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Эго-источники на уроках истории.</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Источники устной истории. Типы источников: письменные и устные. </w:t>
      </w:r>
    </w:p>
    <w:p w:rsidR="00E53C58" w:rsidRPr="000A7952" w:rsidRDefault="00E53C58" w:rsidP="00E53C58">
      <w:pPr>
        <w:pStyle w:val="a5"/>
        <w:numPr>
          <w:ilvl w:val="0"/>
          <w:numId w:val="34"/>
        </w:numPr>
        <w:spacing w:after="0" w:line="360" w:lineRule="auto"/>
        <w:ind w:left="0" w:firstLine="709"/>
        <w:rPr>
          <w:rFonts w:ascii="Times New Roman" w:hAnsi="Times New Roman" w:cs="Times New Roman"/>
          <w:sz w:val="28"/>
          <w:szCs w:val="28"/>
        </w:rPr>
      </w:pPr>
      <w:r w:rsidRPr="000A7952">
        <w:rPr>
          <w:rFonts w:ascii="Times New Roman" w:hAnsi="Times New Roman" w:cs="Times New Roman"/>
          <w:sz w:val="28"/>
          <w:szCs w:val="28"/>
        </w:rPr>
        <w:t>Типы интервью, подготовка вопросников.</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Методы критики устного воспоминания. Сопоставление устного воспоминания с другими источниками. </w:t>
      </w:r>
    </w:p>
    <w:p w:rsidR="00E53C58" w:rsidRPr="000A7952" w:rsidRDefault="00E53C58" w:rsidP="00E53C58">
      <w:pPr>
        <w:pStyle w:val="a5"/>
        <w:numPr>
          <w:ilvl w:val="0"/>
          <w:numId w:val="34"/>
        </w:numPr>
        <w:spacing w:after="0" w:line="360" w:lineRule="auto"/>
        <w:ind w:left="0" w:firstLine="709"/>
        <w:rPr>
          <w:rFonts w:ascii="Times New Roman" w:hAnsi="Times New Roman" w:cs="Times New Roman"/>
          <w:sz w:val="28"/>
          <w:szCs w:val="28"/>
        </w:rPr>
      </w:pPr>
      <w:r w:rsidRPr="000A7952">
        <w:rPr>
          <w:rFonts w:ascii="Times New Roman" w:hAnsi="Times New Roman" w:cs="Times New Roman"/>
          <w:sz w:val="28"/>
          <w:szCs w:val="28"/>
        </w:rPr>
        <w:t xml:space="preserve">Устные источники в школе. Создание собственных устных источников. </w:t>
      </w:r>
    </w:p>
    <w:p w:rsidR="00E53C58" w:rsidRPr="000A7952" w:rsidRDefault="00E53C58" w:rsidP="00E53C58">
      <w:pPr>
        <w:pStyle w:val="a5"/>
        <w:numPr>
          <w:ilvl w:val="1"/>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Проблема художественного текста как источника познания для историков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lastRenderedPageBreak/>
        <w:t xml:space="preserve">Отношение к художественному тексту как к источнику представителей различных школ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Признаки историчности, научности, психологичности художественного текста. Понимание и интерпретация художественного текста как научная проблема.</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Методы работы с художественными текстами в современном источниковедении.</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Визуальные источники. Изображение как текст. Изображение как исторический источник.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Виды визуальных и аудиовизуальных источников. Характеристика произведений искусства, фотографии, плаката, рекламы, карикатуры, кинофильма, конфетной обёртки и.т.д.</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Источниковедческие проблемы изучения визуальных текстов. Структуралистстко-семиотический подход к дешифровке изображений.</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Применение визуальных источников в образовательной практике.</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Психолингвистический анализ текста источников. Проблема понимания текста и автора в структурализме и постмодернизме.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Художественный текст как  предмет психологического анализа.  Методы психолингвистики. </w:t>
      </w:r>
    </w:p>
    <w:p w:rsidR="00E53C58" w:rsidRPr="000A7952" w:rsidRDefault="00E53C58" w:rsidP="00E53C58">
      <w:pPr>
        <w:pStyle w:val="a5"/>
        <w:numPr>
          <w:ilvl w:val="0"/>
          <w:numId w:val="34"/>
        </w:numPr>
        <w:tabs>
          <w:tab w:val="left" w:pos="0"/>
        </w:tabs>
        <w:spacing w:after="0" w:line="360" w:lineRule="auto"/>
        <w:ind w:left="0" w:firstLine="709"/>
        <w:jc w:val="both"/>
        <w:rPr>
          <w:rFonts w:ascii="Times New Roman" w:eastAsia="TimesNewRomanPSMT" w:hAnsi="Times New Roman" w:cs="Times New Roman"/>
          <w:sz w:val="28"/>
          <w:szCs w:val="28"/>
        </w:rPr>
      </w:pPr>
      <w:r w:rsidRPr="000A7952">
        <w:rPr>
          <w:rFonts w:ascii="Times New Roman" w:eastAsia="TimesNewRomanPSMT" w:hAnsi="Times New Roman" w:cs="Times New Roman"/>
          <w:sz w:val="28"/>
          <w:szCs w:val="28"/>
        </w:rPr>
        <w:t xml:space="preserve">Методологические проблемы математизации исторического знания. Математико-статистические методы в источниковедении.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Историческая информатика. Задачи и методы. Общая компьютерная методика исследования. Гипертекстовая организация исторического знания и процесса познания.</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eastAsia="TimesNewRomanPSMT" w:hAnsi="Times New Roman" w:cs="Times New Roman"/>
          <w:sz w:val="28"/>
          <w:szCs w:val="28"/>
        </w:rPr>
        <w:t xml:space="preserve">Математико-статистические методы в источниковедении. Источниковедческие задачи математической обработки источников. </w:t>
      </w:r>
    </w:p>
    <w:p w:rsidR="00E53C58" w:rsidRPr="000A7952" w:rsidRDefault="00E53C58" w:rsidP="00E53C58">
      <w:pPr>
        <w:pStyle w:val="a5"/>
        <w:numPr>
          <w:ilvl w:val="0"/>
          <w:numId w:val="34"/>
        </w:numPr>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Контент-анализ и его возможности анализа источников. </w:t>
      </w:r>
    </w:p>
    <w:p w:rsidR="00E53C58" w:rsidRPr="000A7952" w:rsidRDefault="00E53C58" w:rsidP="00E53C58">
      <w:pPr>
        <w:pStyle w:val="a5"/>
        <w:numPr>
          <w:ilvl w:val="0"/>
          <w:numId w:val="34"/>
        </w:numPr>
        <w:overflowPunct w:val="0"/>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Типология видов КА. </w:t>
      </w:r>
    </w:p>
    <w:p w:rsidR="00E53C58" w:rsidRPr="000A7952" w:rsidRDefault="00E53C58" w:rsidP="00E53C58">
      <w:pPr>
        <w:pStyle w:val="a5"/>
        <w:numPr>
          <w:ilvl w:val="0"/>
          <w:numId w:val="34"/>
        </w:numPr>
        <w:overflowPunct w:val="0"/>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 Частотный, семантический, контекстно-тематический, интент-анализ, стилометрия, нарративный контент-анализ. </w:t>
      </w:r>
    </w:p>
    <w:p w:rsidR="00E53C58" w:rsidRPr="000A7952" w:rsidRDefault="00E53C58" w:rsidP="00E53C58">
      <w:pPr>
        <w:pStyle w:val="a5"/>
        <w:numPr>
          <w:ilvl w:val="0"/>
          <w:numId w:val="34"/>
        </w:numPr>
        <w:overflowPunct w:val="0"/>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lastRenderedPageBreak/>
        <w:t>Применение контент-анализа к источникам личного происхождения, материалам прессы и т.д.</w:t>
      </w:r>
    </w:p>
    <w:p w:rsidR="00E53C58" w:rsidRDefault="00E53C58" w:rsidP="00E53C58">
      <w:pPr>
        <w:pStyle w:val="a5"/>
        <w:numPr>
          <w:ilvl w:val="0"/>
          <w:numId w:val="34"/>
        </w:numPr>
        <w:overflowPunct w:val="0"/>
        <w:spacing w:after="0" w:line="360" w:lineRule="auto"/>
        <w:ind w:left="0" w:firstLine="709"/>
        <w:jc w:val="both"/>
        <w:rPr>
          <w:rFonts w:ascii="Times New Roman" w:hAnsi="Times New Roman" w:cs="Times New Roman"/>
          <w:sz w:val="28"/>
          <w:szCs w:val="28"/>
        </w:rPr>
      </w:pPr>
      <w:r w:rsidRPr="000A7952">
        <w:rPr>
          <w:rFonts w:ascii="Times New Roman" w:hAnsi="Times New Roman" w:cs="Times New Roman"/>
          <w:sz w:val="28"/>
          <w:szCs w:val="28"/>
        </w:rPr>
        <w:t xml:space="preserve">Фрейм-анализ в теории социального движения, политических и других исследованиях. </w:t>
      </w:r>
    </w:p>
    <w:p w:rsidR="00E53C58" w:rsidRPr="00105EFF" w:rsidRDefault="00E53C58" w:rsidP="00E53C58">
      <w:pPr>
        <w:suppressAutoHyphens/>
        <w:spacing w:line="360" w:lineRule="auto"/>
        <w:jc w:val="both"/>
      </w:pPr>
    </w:p>
    <w:p w:rsidR="00E53C58" w:rsidRPr="00215F89" w:rsidRDefault="00E53C58" w:rsidP="00E53C58">
      <w:pPr>
        <w:suppressAutoHyphens/>
        <w:spacing w:line="360" w:lineRule="auto"/>
        <w:jc w:val="center"/>
        <w:rPr>
          <w:rFonts w:ascii="Times New Roman" w:hAnsi="Times New Roman" w:cs="Times New Roman"/>
          <w:b/>
          <w:sz w:val="28"/>
          <w:szCs w:val="28"/>
        </w:rPr>
      </w:pPr>
      <w:r w:rsidRPr="00215F89">
        <w:rPr>
          <w:rFonts w:ascii="Times New Roman" w:hAnsi="Times New Roman" w:cs="Times New Roman"/>
          <w:b/>
          <w:sz w:val="28"/>
          <w:szCs w:val="28"/>
        </w:rPr>
        <w:t>Вопросы к экзамену</w:t>
      </w:r>
      <w:r>
        <w:rPr>
          <w:rFonts w:ascii="Times New Roman" w:hAnsi="Times New Roman" w:cs="Times New Roman"/>
          <w:b/>
          <w:sz w:val="28"/>
          <w:szCs w:val="28"/>
        </w:rPr>
        <w:t xml:space="preserve"> </w:t>
      </w:r>
      <w:r w:rsidR="000E13B5">
        <w:rPr>
          <w:rFonts w:ascii="Times New Roman" w:hAnsi="Times New Roman" w:cs="Times New Roman"/>
          <w:b/>
          <w:sz w:val="28"/>
          <w:szCs w:val="28"/>
        </w:rPr>
        <w:t>3</w:t>
      </w:r>
      <w:r>
        <w:rPr>
          <w:rFonts w:ascii="Times New Roman" w:hAnsi="Times New Roman" w:cs="Times New Roman"/>
          <w:b/>
          <w:sz w:val="28"/>
          <w:szCs w:val="28"/>
        </w:rPr>
        <w:t xml:space="preserve"> семестр:</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Состав и особенности источников нового и новейшего времени</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Архивы в стране  и за рубежом</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Основные архивы федерального значения и ведомственного хранения</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Содержание и задачи источниковедческого анализа документа.</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Научно-историческое значение законодательных актов.</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Нормативный характер законов. Источники права.</w:t>
      </w:r>
    </w:p>
    <w:p w:rsidR="00E53C58" w:rsidRPr="00215F89" w:rsidRDefault="00E53C58" w:rsidP="00E53C58">
      <w:pPr>
        <w:pStyle w:val="a5"/>
        <w:numPr>
          <w:ilvl w:val="0"/>
          <w:numId w:val="37"/>
        </w:numPr>
        <w:suppressAutoHyphens w:val="0"/>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Системы права. Публикации законодательных актов.</w:t>
      </w:r>
    </w:p>
    <w:p w:rsidR="00E53C58" w:rsidRPr="00215F89" w:rsidRDefault="00E53C58" w:rsidP="00E53C58">
      <w:pPr>
        <w:pStyle w:val="a5"/>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законодательства.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Функции и устройство парламента в странах Европы и Америки.</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Парламентские выборы и избирательные системы.</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Публикации парламентских документов.</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Управленческая деятельность в новое и новейшее время.</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Состав, хранение и публикация административных органов.</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Значение судебно-следственных материалов как источника. </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Структура судебно-следственных материалов, цели и характер их публикаций.</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Понятие дипломатии. Организация дипломатической службы в новое и новейшее время.</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Состав дипломатической документации.</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Публикации дипломатических документов нового и новейшего времени (Англия, США, Германия, Франция, Италия).</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Статистика как наука и как метод в других отраслях науки.</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lastRenderedPageBreak/>
        <w:t xml:space="preserve"> Организация статистики в странах Европы и Америки. Международная статистика.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Организация и методика статистического исследования.</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Статистическая документация в архивах. Публикации статистических данных.</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Политические партии и партийные системы.</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Документы политических партий.</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Хранение, порядок публикации и основные издания партийных    </w:t>
      </w:r>
    </w:p>
    <w:p w:rsidR="00E53C58" w:rsidRPr="00215F89" w:rsidRDefault="00E53C58" w:rsidP="00E53C58">
      <w:pPr>
        <w:pStyle w:val="a5"/>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документов.</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Методика анкетирования в приложении к другим источникам.</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Политические партии и партийные системы</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Документы политических партий</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Хранение, публикации и основные издания партийных документов.</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Памфлет в истории публицистики. Значение памфлета как исторического источника.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Публикации памфлетов.</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Жанровая специфика листовки и ее разновидностей. Легальная и нелегальная листовка.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Собрания оригинальных изданий листовок.</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Листовки, прокламации, афиши в переизданиях.</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Происхождение периодики. Пресса в новое и новейшее время.</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Газетные жанры. Средства воздействия газеты на читателей.</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Журнальная периодика.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Пресса в переизданиях. Архивы редакций. Научно-справочная литература о периодике.</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Роль мемуарных свидетельств в изучении истории.</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Жанры мемуаристики.</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Опубликованные и неопубликованные мемуарные источники.</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Видовая специфика и значение переписки как источника.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Переписка и личные архивы. Публикации эпистолярных источников.</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lastRenderedPageBreak/>
        <w:t xml:space="preserve"> Особенности историко-источниковедческого подхода к произведениям искусства.</w:t>
      </w:r>
    </w:p>
    <w:p w:rsidR="00E53C58" w:rsidRPr="00215F89" w:rsidRDefault="00E53C58" w:rsidP="00E53C58">
      <w:pPr>
        <w:pStyle w:val="a5"/>
        <w:numPr>
          <w:ilvl w:val="0"/>
          <w:numId w:val="37"/>
        </w:numPr>
        <w:spacing w:after="0" w:line="360" w:lineRule="auto"/>
        <w:jc w:val="both"/>
        <w:rPr>
          <w:rFonts w:ascii="Times New Roman" w:hAnsi="Times New Roman" w:cs="Times New Roman"/>
          <w:sz w:val="28"/>
          <w:szCs w:val="28"/>
        </w:rPr>
      </w:pPr>
      <w:r w:rsidRPr="00215F89">
        <w:rPr>
          <w:rFonts w:ascii="Times New Roman" w:hAnsi="Times New Roman" w:cs="Times New Roman"/>
          <w:sz w:val="28"/>
          <w:szCs w:val="28"/>
        </w:rPr>
        <w:t xml:space="preserve"> Художественная литература как источник по истории нового и новейшего времени.</w:t>
      </w:r>
    </w:p>
    <w:p w:rsidR="00E53C58" w:rsidRPr="00215F89" w:rsidRDefault="00E53C58" w:rsidP="00E53C58">
      <w:pPr>
        <w:pStyle w:val="32"/>
        <w:numPr>
          <w:ilvl w:val="0"/>
          <w:numId w:val="37"/>
        </w:numPr>
        <w:tabs>
          <w:tab w:val="left" w:pos="0"/>
        </w:tabs>
        <w:spacing w:after="0" w:line="360" w:lineRule="auto"/>
        <w:jc w:val="both"/>
        <w:rPr>
          <w:rFonts w:ascii="Times New Roman" w:eastAsia="MS Mincho" w:hAnsi="Times New Roman" w:cs="Times New Roman"/>
          <w:sz w:val="28"/>
          <w:szCs w:val="28"/>
          <w:lang w:val="ru-RU" w:eastAsia="ja-JP"/>
        </w:rPr>
      </w:pPr>
      <w:r w:rsidRPr="00215F89">
        <w:rPr>
          <w:rFonts w:ascii="Times New Roman" w:eastAsia="MS Mincho" w:hAnsi="Times New Roman" w:cs="Times New Roman"/>
          <w:sz w:val="28"/>
          <w:szCs w:val="28"/>
          <w:lang w:val="ru-RU" w:eastAsia="ja-JP"/>
        </w:rPr>
        <w:t xml:space="preserve"> Подготовка опросника по заданной теме.</w:t>
      </w:r>
    </w:p>
    <w:p w:rsidR="00E53C58" w:rsidRPr="00215F89" w:rsidRDefault="00E53C58" w:rsidP="00E53C58">
      <w:pPr>
        <w:pStyle w:val="32"/>
        <w:tabs>
          <w:tab w:val="left" w:pos="0"/>
        </w:tabs>
        <w:spacing w:after="0" w:line="360" w:lineRule="auto"/>
        <w:jc w:val="both"/>
        <w:rPr>
          <w:rFonts w:ascii="Times New Roman" w:eastAsia="MS Mincho" w:hAnsi="Times New Roman" w:cs="Times New Roman"/>
          <w:sz w:val="28"/>
          <w:szCs w:val="28"/>
          <w:lang w:eastAsia="ja-JP"/>
        </w:rPr>
      </w:pPr>
      <w:r w:rsidRPr="00215F89">
        <w:rPr>
          <w:rFonts w:ascii="Times New Roman" w:eastAsia="MS Mincho" w:hAnsi="Times New Roman" w:cs="Times New Roman"/>
          <w:sz w:val="28"/>
          <w:szCs w:val="28"/>
          <w:lang w:val="ru-RU" w:eastAsia="ja-JP"/>
        </w:rPr>
        <w:t xml:space="preserve">     Структура билета предусматривает знание студентом теоретического и фактического материала. </w:t>
      </w:r>
      <w:r w:rsidRPr="00215F89">
        <w:rPr>
          <w:rFonts w:ascii="Times New Roman" w:eastAsia="MS Mincho" w:hAnsi="Times New Roman" w:cs="Times New Roman"/>
          <w:sz w:val="28"/>
          <w:szCs w:val="28"/>
          <w:lang w:eastAsia="ja-JP"/>
        </w:rPr>
        <w:t xml:space="preserve">Примерная формулировка билета: </w:t>
      </w:r>
    </w:p>
    <w:p w:rsidR="00E53C58" w:rsidRPr="00215F89" w:rsidRDefault="00E53C58" w:rsidP="00E53C58">
      <w:pPr>
        <w:pStyle w:val="32"/>
        <w:numPr>
          <w:ilvl w:val="3"/>
          <w:numId w:val="36"/>
        </w:numPr>
        <w:tabs>
          <w:tab w:val="clear" w:pos="2880"/>
          <w:tab w:val="left" w:pos="0"/>
        </w:tabs>
        <w:spacing w:after="0" w:line="360" w:lineRule="auto"/>
        <w:ind w:left="426"/>
        <w:jc w:val="both"/>
        <w:rPr>
          <w:rFonts w:ascii="Times New Roman" w:eastAsia="MS Mincho" w:hAnsi="Times New Roman" w:cs="Times New Roman"/>
          <w:sz w:val="28"/>
          <w:szCs w:val="28"/>
          <w:lang w:val="ru-RU" w:eastAsia="ja-JP"/>
        </w:rPr>
      </w:pPr>
      <w:r w:rsidRPr="00215F89">
        <w:rPr>
          <w:rFonts w:ascii="Times New Roman" w:eastAsia="MS Mincho" w:hAnsi="Times New Roman" w:cs="Times New Roman"/>
          <w:sz w:val="28"/>
          <w:szCs w:val="28"/>
          <w:lang w:val="ru-RU" w:eastAsia="ja-JP"/>
        </w:rPr>
        <w:t xml:space="preserve">Статистика </w:t>
      </w:r>
      <w:r w:rsidRPr="00215F89">
        <w:rPr>
          <w:rFonts w:ascii="Times New Roman" w:hAnsi="Times New Roman" w:cs="Times New Roman"/>
          <w:sz w:val="28"/>
          <w:szCs w:val="28"/>
          <w:lang w:val="ru-RU"/>
        </w:rPr>
        <w:t>как наука и как метод в других отраслях науки.</w:t>
      </w:r>
    </w:p>
    <w:p w:rsidR="00E53C58" w:rsidRPr="00215F89" w:rsidRDefault="00E53C58" w:rsidP="00E53C58">
      <w:pPr>
        <w:pStyle w:val="32"/>
        <w:numPr>
          <w:ilvl w:val="3"/>
          <w:numId w:val="36"/>
        </w:numPr>
        <w:tabs>
          <w:tab w:val="clear" w:pos="2880"/>
          <w:tab w:val="left" w:pos="0"/>
        </w:tabs>
        <w:spacing w:after="0" w:line="360" w:lineRule="auto"/>
        <w:ind w:left="426"/>
        <w:jc w:val="both"/>
        <w:rPr>
          <w:rFonts w:ascii="Times New Roman" w:eastAsia="MS Mincho" w:hAnsi="Times New Roman" w:cs="Times New Roman"/>
          <w:sz w:val="28"/>
          <w:szCs w:val="28"/>
          <w:lang w:eastAsia="ja-JP"/>
        </w:rPr>
      </w:pPr>
      <w:r w:rsidRPr="00215F89">
        <w:rPr>
          <w:rFonts w:ascii="Times New Roman" w:hAnsi="Times New Roman" w:cs="Times New Roman"/>
          <w:sz w:val="28"/>
          <w:szCs w:val="28"/>
          <w:lang w:val="ru-RU"/>
        </w:rPr>
        <w:t xml:space="preserve">Жанровая специфика листовки и ее разновидности. </w:t>
      </w:r>
      <w:r w:rsidRPr="00215F89">
        <w:rPr>
          <w:rFonts w:ascii="Times New Roman" w:hAnsi="Times New Roman" w:cs="Times New Roman"/>
          <w:sz w:val="28"/>
          <w:szCs w:val="28"/>
        </w:rPr>
        <w:t>Легальная и нелегальная листовка.</w:t>
      </w:r>
    </w:p>
    <w:p w:rsidR="00E53C58" w:rsidRDefault="00E53C58" w:rsidP="00E53C58">
      <w:pPr>
        <w:pStyle w:val="a5"/>
        <w:overflowPunct w:val="0"/>
        <w:spacing w:after="0" w:line="360" w:lineRule="auto"/>
        <w:ind w:left="709"/>
        <w:jc w:val="both"/>
        <w:rPr>
          <w:rFonts w:ascii="Times New Roman" w:hAnsi="Times New Roman" w:cs="Times New Roman"/>
          <w:b/>
          <w:sz w:val="28"/>
          <w:szCs w:val="28"/>
        </w:rPr>
      </w:pPr>
    </w:p>
    <w:p w:rsidR="000E13B5" w:rsidRPr="007C0DE2" w:rsidRDefault="000E13B5" w:rsidP="000E13B5">
      <w:pPr>
        <w:pStyle w:val="26"/>
        <w:ind w:firstLine="0"/>
        <w:jc w:val="center"/>
        <w:rPr>
          <w:b/>
          <w:bCs/>
          <w:sz w:val="28"/>
          <w:szCs w:val="28"/>
        </w:rPr>
      </w:pPr>
      <w:r w:rsidRPr="007C0DE2">
        <w:rPr>
          <w:b/>
          <w:bCs/>
          <w:sz w:val="28"/>
          <w:szCs w:val="28"/>
        </w:rPr>
        <w:t>Образец экзаменационного билета</w:t>
      </w:r>
    </w:p>
    <w:p w:rsidR="000E13B5" w:rsidRPr="00D374FF" w:rsidRDefault="000E13B5" w:rsidP="000E13B5">
      <w:pPr>
        <w:pStyle w:val="27"/>
        <w:shd w:val="clear" w:color="auto" w:fill="FFFFFF"/>
        <w:spacing w:before="5"/>
        <w:ind w:left="720" w:right="19"/>
        <w:jc w:val="center"/>
        <w:rPr>
          <w:b/>
          <w:bCs/>
          <w:color w:val="000000"/>
          <w:sz w:val="24"/>
          <w:szCs w:val="24"/>
        </w:rPr>
      </w:pPr>
      <w:r w:rsidRPr="00D374FF">
        <w:rPr>
          <w:b/>
          <w:bCs/>
          <w:color w:val="000000"/>
          <w:sz w:val="24"/>
          <w:szCs w:val="24"/>
        </w:rPr>
        <w:t>Экзаменационные билеты по дисциплине</w:t>
      </w:r>
    </w:p>
    <w:p w:rsidR="000E13B5" w:rsidRPr="00D374FF" w:rsidRDefault="000E13B5" w:rsidP="000E13B5">
      <w:pPr>
        <w:pStyle w:val="27"/>
        <w:shd w:val="clear" w:color="auto" w:fill="FFFFFF"/>
        <w:spacing w:before="5"/>
        <w:ind w:left="720" w:right="19"/>
        <w:jc w:val="center"/>
        <w:rPr>
          <w:b/>
          <w:bCs/>
          <w:color w:val="000000"/>
          <w:sz w:val="24"/>
          <w:szCs w:val="24"/>
        </w:rPr>
      </w:pPr>
      <w:r>
        <w:rPr>
          <w:b/>
          <w:bCs/>
          <w:color w:val="000000"/>
          <w:sz w:val="24"/>
          <w:szCs w:val="24"/>
        </w:rPr>
        <w:t>Гуманитарное источниковедение</w:t>
      </w:r>
    </w:p>
    <w:p w:rsidR="000E13B5" w:rsidRPr="00D374FF" w:rsidRDefault="000E13B5" w:rsidP="000E13B5">
      <w:pPr>
        <w:pStyle w:val="27"/>
        <w:shd w:val="clear" w:color="auto" w:fill="FFFFFF"/>
        <w:spacing w:before="5"/>
        <w:ind w:left="720" w:right="19"/>
        <w:rPr>
          <w:b/>
          <w:bCs/>
          <w:color w:val="000000"/>
          <w:sz w:val="28"/>
          <w:szCs w:val="28"/>
        </w:rPr>
      </w:pPr>
    </w:p>
    <w:p w:rsidR="000E13B5" w:rsidRDefault="000E13B5" w:rsidP="000E13B5">
      <w:pPr>
        <w:pStyle w:val="27"/>
        <w:shd w:val="clear" w:color="auto" w:fill="FFFFFF"/>
        <w:spacing w:before="5"/>
        <w:ind w:left="720" w:right="19"/>
        <w:jc w:val="center"/>
        <w:rPr>
          <w:b/>
          <w:bCs/>
          <w:color w:val="000000"/>
          <w:sz w:val="28"/>
          <w:szCs w:val="28"/>
          <w:u w:val="single"/>
        </w:rPr>
      </w:pPr>
      <w:r>
        <w:rPr>
          <w:b/>
          <w:bCs/>
          <w:color w:val="000000"/>
          <w:sz w:val="28"/>
          <w:szCs w:val="28"/>
          <w:u w:val="single"/>
        </w:rPr>
        <w:t>Экзаменационный билет № 1</w:t>
      </w:r>
    </w:p>
    <w:p w:rsidR="000E13B5" w:rsidRDefault="000E13B5" w:rsidP="000E13B5">
      <w:pPr>
        <w:pStyle w:val="27"/>
        <w:shd w:val="clear" w:color="auto" w:fill="FFFFFF"/>
        <w:spacing w:before="5"/>
        <w:ind w:left="720" w:right="19"/>
        <w:jc w:val="center"/>
        <w:rPr>
          <w:b/>
          <w:bCs/>
          <w:color w:val="000000"/>
          <w:sz w:val="28"/>
          <w:szCs w:val="28"/>
          <w:u w:val="single"/>
        </w:rPr>
      </w:pPr>
    </w:p>
    <w:p w:rsidR="00E53C58" w:rsidRPr="00D22158" w:rsidRDefault="00E53C58" w:rsidP="00E53C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 1. </w:t>
      </w:r>
      <w:r w:rsidRPr="00D22158">
        <w:rPr>
          <w:rFonts w:ascii="Times New Roman" w:hAnsi="Times New Roman" w:cs="Times New Roman"/>
          <w:sz w:val="28"/>
          <w:szCs w:val="28"/>
        </w:rPr>
        <w:t>Архивы в стране  и за рубежом</w:t>
      </w:r>
      <w:r>
        <w:rPr>
          <w:rFonts w:ascii="Times New Roman" w:hAnsi="Times New Roman" w:cs="Times New Roman"/>
          <w:sz w:val="28"/>
          <w:szCs w:val="28"/>
        </w:rPr>
        <w:t>.</w:t>
      </w:r>
    </w:p>
    <w:p w:rsidR="00E53C58" w:rsidRPr="00D22158" w:rsidRDefault="00E53C58" w:rsidP="00E53C58">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 2. </w:t>
      </w:r>
      <w:r w:rsidRPr="00D22158">
        <w:rPr>
          <w:rFonts w:ascii="Times New Roman" w:hAnsi="Times New Roman" w:cs="Times New Roman"/>
          <w:sz w:val="28"/>
          <w:szCs w:val="28"/>
        </w:rPr>
        <w:t>Видовая специфика и значение переписки как источника.</w:t>
      </w:r>
    </w:p>
    <w:p w:rsidR="000E13B5" w:rsidRPr="007B73BC" w:rsidRDefault="000E13B5" w:rsidP="000E13B5">
      <w:pPr>
        <w:pStyle w:val="26"/>
        <w:ind w:left="0" w:firstLine="720"/>
        <w:rPr>
          <w:sz w:val="28"/>
          <w:szCs w:val="28"/>
        </w:rPr>
      </w:pPr>
      <w:r w:rsidRPr="007B73BC">
        <w:rPr>
          <w:sz w:val="28"/>
          <w:szCs w:val="28"/>
        </w:rPr>
        <w:t>Экзам</w:t>
      </w:r>
      <w:r>
        <w:rPr>
          <w:sz w:val="28"/>
          <w:szCs w:val="28"/>
        </w:rPr>
        <w:t xml:space="preserve">енационный билет состоит из </w:t>
      </w:r>
      <w:r>
        <w:rPr>
          <w:sz w:val="28"/>
          <w:szCs w:val="28"/>
          <w:lang w:val="ru-RU"/>
        </w:rPr>
        <w:t>двух</w:t>
      </w:r>
      <w:r w:rsidRPr="007B73BC">
        <w:rPr>
          <w:sz w:val="28"/>
          <w:szCs w:val="28"/>
        </w:rPr>
        <w:t xml:space="preserve"> вопросов, первый из которых</w:t>
      </w:r>
      <w:r>
        <w:rPr>
          <w:sz w:val="28"/>
          <w:szCs w:val="28"/>
        </w:rPr>
        <w:t xml:space="preserve"> включает вопросы </w:t>
      </w:r>
      <w:r>
        <w:rPr>
          <w:sz w:val="28"/>
          <w:szCs w:val="28"/>
          <w:lang w:val="ru-RU"/>
        </w:rPr>
        <w:t>из 1,2 и 3 раздела</w:t>
      </w:r>
      <w:r>
        <w:rPr>
          <w:sz w:val="28"/>
          <w:szCs w:val="28"/>
        </w:rPr>
        <w:t>.</w:t>
      </w:r>
      <w:r w:rsidRPr="007B73BC">
        <w:rPr>
          <w:sz w:val="28"/>
          <w:szCs w:val="28"/>
        </w:rPr>
        <w:t xml:space="preserve"> Вто</w:t>
      </w:r>
      <w:r>
        <w:rPr>
          <w:sz w:val="28"/>
          <w:szCs w:val="28"/>
        </w:rPr>
        <w:t>рой вопрос</w:t>
      </w:r>
      <w:r>
        <w:rPr>
          <w:sz w:val="28"/>
          <w:szCs w:val="28"/>
          <w:lang w:val="ru-RU"/>
        </w:rPr>
        <w:t xml:space="preserve"> -</w:t>
      </w:r>
      <w:r>
        <w:rPr>
          <w:sz w:val="28"/>
          <w:szCs w:val="28"/>
        </w:rPr>
        <w:t xml:space="preserve"> </w:t>
      </w:r>
      <w:r>
        <w:rPr>
          <w:sz w:val="28"/>
          <w:szCs w:val="28"/>
          <w:lang w:val="ru-RU"/>
        </w:rPr>
        <w:t>из 4 и 5 разделов дисциплины.</w:t>
      </w:r>
    </w:p>
    <w:p w:rsidR="00E53C58" w:rsidRPr="000E13B5" w:rsidRDefault="00E53C58" w:rsidP="00E53C58">
      <w:pPr>
        <w:pStyle w:val="a5"/>
        <w:overflowPunct w:val="0"/>
        <w:spacing w:after="0" w:line="360" w:lineRule="auto"/>
        <w:ind w:left="709"/>
        <w:jc w:val="both"/>
        <w:rPr>
          <w:rFonts w:ascii="Times New Roman" w:hAnsi="Times New Roman" w:cs="Times New Roman"/>
          <w:b/>
          <w:sz w:val="28"/>
          <w:szCs w:val="28"/>
          <w:lang w:val="x-none"/>
        </w:rPr>
      </w:pPr>
    </w:p>
    <w:p w:rsidR="00E53C58" w:rsidRPr="00FC596C" w:rsidRDefault="00E53C58" w:rsidP="00E53C58">
      <w:pPr>
        <w:suppressAutoHyphens/>
        <w:spacing w:after="0" w:line="360" w:lineRule="auto"/>
        <w:ind w:firstLine="709"/>
        <w:jc w:val="center"/>
        <w:rPr>
          <w:rFonts w:ascii="Times New Roman" w:hAnsi="Times New Roman" w:cs="Times New Roman"/>
          <w:sz w:val="28"/>
          <w:szCs w:val="28"/>
        </w:rPr>
      </w:pPr>
      <w:r w:rsidRPr="00CA246B">
        <w:rPr>
          <w:rFonts w:ascii="Times New Roman" w:hAnsi="Times New Roman" w:cs="Times New Roman"/>
          <w:b/>
          <w:sz w:val="28"/>
          <w:szCs w:val="28"/>
        </w:rPr>
        <w:t>Шкала итоговой оценки по дисциплине</w:t>
      </w:r>
      <w:r w:rsidRPr="00FC596C">
        <w:rPr>
          <w:rFonts w:ascii="Times New Roman" w:hAnsi="Times New Roman" w:cs="Times New Roman"/>
          <w:sz w:val="28"/>
          <w:szCs w:val="28"/>
        </w:rPr>
        <w:t xml:space="preserve"> </w:t>
      </w:r>
      <w:r>
        <w:rPr>
          <w:rFonts w:ascii="Times New Roman" w:hAnsi="Times New Roman" w:cs="Times New Roman"/>
          <w:sz w:val="28"/>
          <w:szCs w:val="28"/>
        </w:rPr>
        <w:t>«Гуманитарное источниковедение</w:t>
      </w:r>
      <w:r w:rsidR="008777B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11"/>
      </w:tblGrid>
      <w:tr w:rsidR="00E53C58" w:rsidRPr="00AA3417" w:rsidTr="003448DE">
        <w:tc>
          <w:tcPr>
            <w:tcW w:w="2410" w:type="dxa"/>
          </w:tcPr>
          <w:p w:rsidR="00E53C58" w:rsidRPr="003B7FFB" w:rsidRDefault="00E53C58" w:rsidP="003448DE">
            <w:pPr>
              <w:suppressAutoHyphens/>
              <w:spacing w:after="0" w:line="240" w:lineRule="auto"/>
              <w:rPr>
                <w:rFonts w:ascii="Times New Roman" w:hAnsi="Times New Roman" w:cs="Times New Roman"/>
                <w:b/>
                <w:sz w:val="24"/>
                <w:szCs w:val="24"/>
              </w:rPr>
            </w:pPr>
            <w:r w:rsidRPr="003B7FFB">
              <w:rPr>
                <w:rFonts w:ascii="Times New Roman" w:hAnsi="Times New Roman" w:cs="Times New Roman"/>
                <w:b/>
                <w:sz w:val="24"/>
                <w:szCs w:val="24"/>
              </w:rPr>
              <w:t>отлично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«отлично» выставляется студенту, если он</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глубоко и прочно усвоил программный материал,</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исчерпывающе, последовательно, четко и логически</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стройно его излагает, умеет тесно увязывать теорию источниковедения  с практикой, свободно справляется с вопросами, творческими заданиями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E53C58" w:rsidRPr="00AA3417" w:rsidTr="003448DE">
        <w:tc>
          <w:tcPr>
            <w:tcW w:w="2410" w:type="dxa"/>
          </w:tcPr>
          <w:p w:rsidR="00E53C58" w:rsidRPr="003B7FFB" w:rsidRDefault="00E53C58" w:rsidP="003448DE">
            <w:pPr>
              <w:suppressAutoHyphens/>
              <w:spacing w:after="0" w:line="240" w:lineRule="auto"/>
              <w:rPr>
                <w:rFonts w:ascii="Times New Roman" w:hAnsi="Times New Roman" w:cs="Times New Roman"/>
                <w:b/>
                <w:sz w:val="24"/>
                <w:szCs w:val="24"/>
              </w:rPr>
            </w:pPr>
            <w:r w:rsidRPr="003B7FFB">
              <w:rPr>
                <w:rFonts w:ascii="Times New Roman" w:hAnsi="Times New Roman" w:cs="Times New Roman"/>
                <w:b/>
                <w:sz w:val="24"/>
                <w:szCs w:val="24"/>
              </w:rPr>
              <w:lastRenderedPageBreak/>
              <w:t>хорошо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53C58" w:rsidRPr="00AA3417" w:rsidTr="003448DE">
        <w:tc>
          <w:tcPr>
            <w:tcW w:w="2410" w:type="dxa"/>
          </w:tcPr>
          <w:p w:rsidR="00E53C58" w:rsidRPr="003B7FFB" w:rsidRDefault="00E53C58" w:rsidP="003448DE">
            <w:pPr>
              <w:suppressAutoHyphens/>
              <w:spacing w:after="0" w:line="240" w:lineRule="auto"/>
              <w:rPr>
                <w:rFonts w:ascii="Times New Roman" w:hAnsi="Times New Roman" w:cs="Times New Roman"/>
                <w:b/>
                <w:sz w:val="24"/>
                <w:szCs w:val="24"/>
              </w:rPr>
            </w:pPr>
            <w:r w:rsidRPr="003B7FFB">
              <w:rPr>
                <w:rFonts w:ascii="Times New Roman" w:hAnsi="Times New Roman" w:cs="Times New Roman"/>
                <w:b/>
                <w:sz w:val="24"/>
                <w:szCs w:val="24"/>
              </w:rPr>
              <w:t>удовлетворительно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«удовлетворительно» выставляется студенту,</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53C58" w:rsidRPr="00FC596C" w:rsidTr="003448DE">
        <w:tc>
          <w:tcPr>
            <w:tcW w:w="2410" w:type="dxa"/>
          </w:tcPr>
          <w:p w:rsidR="00E53C58" w:rsidRPr="003B7FFB" w:rsidRDefault="00E53C58" w:rsidP="003448DE">
            <w:pPr>
              <w:suppressAutoHyphens/>
              <w:spacing w:after="0" w:line="240" w:lineRule="auto"/>
              <w:rPr>
                <w:rFonts w:ascii="Times New Roman" w:hAnsi="Times New Roman" w:cs="Times New Roman"/>
                <w:b/>
                <w:sz w:val="24"/>
                <w:szCs w:val="24"/>
              </w:rPr>
            </w:pPr>
            <w:r w:rsidRPr="003B7FFB">
              <w:rPr>
                <w:rFonts w:ascii="Times New Roman" w:hAnsi="Times New Roman" w:cs="Times New Roman"/>
                <w:b/>
                <w:sz w:val="24"/>
                <w:szCs w:val="24"/>
              </w:rPr>
              <w:t>неудовлетворительно</w:t>
            </w:r>
          </w:p>
        </w:tc>
        <w:tc>
          <w:tcPr>
            <w:tcW w:w="6911" w:type="dxa"/>
          </w:tcPr>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i/>
                <w:sz w:val="24"/>
                <w:szCs w:val="24"/>
              </w:rPr>
              <w:t xml:space="preserve"> </w:t>
            </w:r>
            <w:r w:rsidRPr="00990DD4">
              <w:rPr>
                <w:rFonts w:ascii="Times New Roman" w:hAnsi="Times New Roman" w:cs="Times New Roman"/>
                <w:sz w:val="24"/>
                <w:szCs w:val="24"/>
              </w:rPr>
              <w:t>«неудовлетворительно» ставится студентам, которые не могут продолжить обучение без дополнительных</w:t>
            </w:r>
          </w:p>
          <w:p w:rsidR="00E53C58" w:rsidRPr="00990DD4" w:rsidRDefault="00E53C58" w:rsidP="003448DE">
            <w:pPr>
              <w:suppressAutoHyphens/>
              <w:spacing w:after="0" w:line="240" w:lineRule="auto"/>
              <w:rPr>
                <w:rFonts w:ascii="Times New Roman" w:hAnsi="Times New Roman" w:cs="Times New Roman"/>
                <w:sz w:val="24"/>
                <w:szCs w:val="24"/>
              </w:rPr>
            </w:pPr>
            <w:r w:rsidRPr="00990DD4">
              <w:rPr>
                <w:rFonts w:ascii="Times New Roman" w:hAnsi="Times New Roman" w:cs="Times New Roman"/>
                <w:sz w:val="24"/>
                <w:szCs w:val="24"/>
              </w:rPr>
              <w:t>занятий по соответствующей дисциплине.</w:t>
            </w:r>
          </w:p>
        </w:tc>
      </w:tr>
    </w:tbl>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b/>
          <w:bCs/>
          <w:color w:val="auto"/>
          <w:sz w:val="28"/>
          <w:szCs w:val="28"/>
          <w:lang w:val="ru-RU"/>
        </w:rPr>
        <w:t>Текущая аттестация студентов</w:t>
      </w:r>
      <w:r w:rsidRPr="00FC596C">
        <w:rPr>
          <w:rFonts w:ascii="Times New Roman" w:hAnsi="Times New Roman" w:cs="Times New Roman"/>
          <w:color w:val="auto"/>
          <w:sz w:val="28"/>
          <w:szCs w:val="28"/>
          <w:lang w:val="ru-RU"/>
        </w:rPr>
        <w:t>. Текущая аттестация студентов по дисциплин</w:t>
      </w:r>
      <w:r>
        <w:rPr>
          <w:rFonts w:ascii="Times New Roman" w:hAnsi="Times New Roman" w:cs="Times New Roman"/>
          <w:color w:val="auto"/>
          <w:sz w:val="28"/>
          <w:szCs w:val="28"/>
          <w:lang w:val="ru-RU"/>
        </w:rPr>
        <w:t>е</w:t>
      </w:r>
      <w:r w:rsidRPr="00FC596C">
        <w:rPr>
          <w:rFonts w:ascii="Times New Roman" w:hAnsi="Times New Roman" w:cs="Times New Roman"/>
          <w:color w:val="auto"/>
          <w:sz w:val="28"/>
          <w:szCs w:val="28"/>
          <w:lang w:val="ru-RU"/>
        </w:rPr>
        <w:t xml:space="preserve"> «</w:t>
      </w:r>
      <w:r>
        <w:rPr>
          <w:rFonts w:ascii="Times New Roman" w:hAnsi="Times New Roman" w:cs="Times New Roman"/>
          <w:bCs/>
          <w:color w:val="auto"/>
          <w:sz w:val="28"/>
          <w:szCs w:val="28"/>
          <w:lang w:val="ru-RU"/>
        </w:rPr>
        <w:t>Гуманитарное источниковедение</w:t>
      </w:r>
      <w:r w:rsidRPr="00FC596C">
        <w:rPr>
          <w:rFonts w:ascii="Times New Roman" w:hAnsi="Times New Roman" w:cs="Times New Roman"/>
          <w:color w:val="auto"/>
          <w:sz w:val="28"/>
          <w:szCs w:val="28"/>
          <w:lang w:val="ru-RU"/>
        </w:rPr>
        <w:t xml:space="preserve">» проводится в соответствии с локальными нормативными актами ДВФУ и является обязательной. </w:t>
      </w: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Текущая аттестация </w:t>
      </w:r>
      <w:r>
        <w:rPr>
          <w:rFonts w:ascii="Times New Roman" w:hAnsi="Times New Roman" w:cs="Times New Roman"/>
          <w:color w:val="auto"/>
          <w:sz w:val="28"/>
          <w:szCs w:val="28"/>
          <w:lang w:val="ru-RU"/>
        </w:rPr>
        <w:t xml:space="preserve">по </w:t>
      </w:r>
      <w:r w:rsidRPr="00FC596C">
        <w:rPr>
          <w:rFonts w:ascii="Times New Roman" w:hAnsi="Times New Roman" w:cs="Times New Roman"/>
          <w:color w:val="auto"/>
          <w:sz w:val="28"/>
          <w:szCs w:val="28"/>
          <w:lang w:val="ru-RU"/>
        </w:rPr>
        <w:t>дисциплин</w:t>
      </w:r>
      <w:r>
        <w:rPr>
          <w:rFonts w:ascii="Times New Roman" w:hAnsi="Times New Roman" w:cs="Times New Roman"/>
          <w:color w:val="auto"/>
          <w:sz w:val="28"/>
          <w:szCs w:val="28"/>
          <w:lang w:val="ru-RU"/>
        </w:rPr>
        <w:t>е</w:t>
      </w:r>
      <w:r w:rsidRPr="00FC596C">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Гуманитарное источниковедение</w:t>
      </w:r>
      <w:r w:rsidRPr="00FC596C">
        <w:rPr>
          <w:rFonts w:ascii="Times New Roman" w:hAnsi="Times New Roman" w:cs="Times New Roman"/>
          <w:color w:val="auto"/>
          <w:sz w:val="28"/>
          <w:szCs w:val="28"/>
          <w:lang w:val="ru-RU"/>
        </w:rPr>
        <w:t xml:space="preserve">» проводится в форме контрольных мероприятий по оцениванию фактических результатов обучения студентов и осуществляется преподавателем курса. </w:t>
      </w:r>
    </w:p>
    <w:p w:rsidR="001652D9"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ОУ-1 Собеседование; </w:t>
      </w:r>
    </w:p>
    <w:p w:rsidR="001652D9"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iCs/>
          <w:color w:val="auto"/>
          <w:sz w:val="28"/>
          <w:szCs w:val="28"/>
          <w:lang w:val="ru-RU"/>
        </w:rPr>
        <w:t>ОУ-2 Коллоквиум;</w:t>
      </w:r>
      <w:r w:rsidRPr="00FC596C">
        <w:rPr>
          <w:rFonts w:ascii="Times New Roman" w:hAnsi="Times New Roman" w:cs="Times New Roman"/>
          <w:color w:val="auto"/>
          <w:sz w:val="28"/>
          <w:szCs w:val="28"/>
          <w:lang w:val="ru-RU"/>
        </w:rPr>
        <w:t xml:space="preserve"> </w:t>
      </w:r>
    </w:p>
    <w:p w:rsidR="001652D9"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УО-3 Доклад, сообщение</w:t>
      </w:r>
    </w:p>
    <w:p w:rsidR="001652D9"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w:t>
      </w:r>
      <w:r w:rsidRPr="00FC596C">
        <w:rPr>
          <w:rFonts w:ascii="Times New Roman" w:hAnsi="Times New Roman" w:cs="Times New Roman"/>
          <w:color w:val="auto"/>
          <w:sz w:val="28"/>
          <w:szCs w:val="28"/>
          <w:lang w:val="ru-RU"/>
        </w:rPr>
        <w:t xml:space="preserve">Р-1 Тест; </w:t>
      </w:r>
    </w:p>
    <w:p w:rsidR="001652D9"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ПР-11 Разноуровневые задачи, задания; </w:t>
      </w:r>
    </w:p>
    <w:p w:rsidR="001652D9"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ПР-13 Творческое задание; </w:t>
      </w: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Объектами оценивания выступают: </w:t>
      </w: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 учебная дисциплина (активность в курсе, своевременность выполнения всех видов заданий); </w:t>
      </w: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 степень усвоения теоретических знаний; </w:t>
      </w: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lastRenderedPageBreak/>
        <w:t xml:space="preserve">- уровень овладения практическими умениями и навыками по всем видам учебной работы; </w:t>
      </w:r>
    </w:p>
    <w:p w:rsidR="001652D9" w:rsidRPr="00FC596C" w:rsidRDefault="001652D9" w:rsidP="001652D9">
      <w:pPr>
        <w:pStyle w:val="Default"/>
        <w:suppressAutoHyphens/>
        <w:spacing w:after="0" w:line="360" w:lineRule="auto"/>
        <w:ind w:firstLine="709"/>
        <w:jc w:val="both"/>
        <w:rPr>
          <w:rFonts w:ascii="Times New Roman" w:hAnsi="Times New Roman" w:cs="Times New Roman"/>
          <w:color w:val="auto"/>
          <w:sz w:val="28"/>
          <w:szCs w:val="28"/>
          <w:lang w:val="ru-RU"/>
        </w:rPr>
      </w:pPr>
      <w:r w:rsidRPr="00FC596C">
        <w:rPr>
          <w:rFonts w:ascii="Times New Roman" w:hAnsi="Times New Roman" w:cs="Times New Roman"/>
          <w:color w:val="auto"/>
          <w:sz w:val="28"/>
          <w:szCs w:val="28"/>
          <w:lang w:val="ru-RU"/>
        </w:rPr>
        <w:t xml:space="preserve">- результаты самостоятельной работы. </w:t>
      </w:r>
    </w:p>
    <w:p w:rsidR="00E53C58" w:rsidRPr="00992890" w:rsidRDefault="00E53C58" w:rsidP="00E53C58">
      <w:pPr>
        <w:suppressAutoHyphens/>
        <w:jc w:val="center"/>
        <w:rPr>
          <w:rFonts w:ascii="Times New Roman" w:hAnsi="Times New Roman" w:cs="Times New Roman"/>
          <w:b/>
          <w:sz w:val="28"/>
          <w:szCs w:val="28"/>
        </w:rPr>
      </w:pPr>
      <w:r w:rsidRPr="00992890">
        <w:rPr>
          <w:rFonts w:ascii="Times New Roman" w:hAnsi="Times New Roman" w:cs="Times New Roman"/>
          <w:b/>
          <w:sz w:val="28"/>
          <w:szCs w:val="28"/>
        </w:rPr>
        <w:t>Оценочные средства для текущей аттестации</w:t>
      </w:r>
    </w:p>
    <w:p w:rsidR="00E53C58" w:rsidRPr="00FC596C" w:rsidRDefault="00E53C58" w:rsidP="00E53C58">
      <w:pPr>
        <w:pStyle w:val="Default"/>
        <w:suppressAutoHyphens/>
        <w:spacing w:after="0" w:line="360" w:lineRule="auto"/>
        <w:ind w:firstLine="709"/>
        <w:jc w:val="both"/>
        <w:rPr>
          <w:rFonts w:ascii="Times New Roman" w:hAnsi="Times New Roman" w:cs="Times New Roman"/>
          <w:b/>
          <w:iCs/>
          <w:color w:val="auto"/>
          <w:sz w:val="28"/>
          <w:szCs w:val="28"/>
          <w:lang w:val="ru-RU"/>
        </w:rPr>
      </w:pPr>
      <w:r w:rsidRPr="00FC596C">
        <w:rPr>
          <w:rFonts w:ascii="Times New Roman" w:hAnsi="Times New Roman" w:cs="Times New Roman"/>
          <w:b/>
          <w:color w:val="auto"/>
          <w:sz w:val="28"/>
          <w:szCs w:val="28"/>
          <w:lang w:val="ru-RU"/>
        </w:rPr>
        <w:t xml:space="preserve">ОУ-1 Собеседование; </w:t>
      </w:r>
      <w:r w:rsidRPr="00FC596C">
        <w:rPr>
          <w:rFonts w:ascii="Times New Roman" w:hAnsi="Times New Roman" w:cs="Times New Roman"/>
          <w:b/>
          <w:iCs/>
          <w:color w:val="auto"/>
          <w:sz w:val="28"/>
          <w:szCs w:val="28"/>
          <w:lang w:val="ru-RU"/>
        </w:rPr>
        <w:t>ОУ-2 Коллоквиум</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Коллоквиум</w:t>
      </w:r>
      <w:r w:rsidRPr="00FC596C">
        <w:rPr>
          <w:rFonts w:ascii="Times New Roman" w:hAnsi="Times New Roman" w:cs="Times New Roman"/>
          <w:sz w:val="28"/>
          <w:szCs w:val="28"/>
        </w:rPr>
        <w:t xml:space="preserve"> — собеседование преподавателя с обучающимися. Цель коллоквиума — контролирование глубины усвоения теоретического материала; понимания сущности явлений. Таким образом, проводя коллоквиум, как правило, путем индивидуального собеседования, преподаватель прежде всего оценивает, в какой мере обучающиеся изучили материал и рекомендуемую литературу, насколько глубоко усвоили теоретический материал, поняли сущность рассматриваемых явлений.</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Проверка умения обрабатывать и анализировать данные позволяет, во-первых, исключить грубые ошибки в ходе усвоения материала; во-вторых, вырабатывать у студентов навыки качественных и количественных обобщений при проведении научных исследований; в-третьих, оценивать допустимый разброс оценок анализируемого события и в целом способствовать развитию необходимой культуры работы. При применении этой формы занятия студенты получают реальную практику формулирования своей точки зрения, осмысления системы аргументации, т. е. превращения информации в знание, а знаний в убеждения и взгляды.</w:t>
      </w:r>
    </w:p>
    <w:p w:rsidR="00E53C58" w:rsidRPr="00FC596C" w:rsidRDefault="00E53C58" w:rsidP="00E53C58">
      <w:pPr>
        <w:suppressAutoHyphens/>
        <w:spacing w:after="0" w:line="360" w:lineRule="auto"/>
        <w:ind w:firstLine="709"/>
        <w:rPr>
          <w:rFonts w:ascii="Times New Roman" w:hAnsi="Times New Roman" w:cs="Times New Roman"/>
          <w:b/>
          <w:sz w:val="28"/>
          <w:szCs w:val="28"/>
        </w:rPr>
      </w:pPr>
      <w:r w:rsidRPr="00FC596C">
        <w:rPr>
          <w:rFonts w:ascii="Times New Roman" w:hAnsi="Times New Roman" w:cs="Times New Roman"/>
          <w:b/>
          <w:sz w:val="28"/>
          <w:szCs w:val="28"/>
        </w:rPr>
        <w:t>Критерии оценки ответа студента на собеседовании, коллоквиуме, семинаре: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5 баллов выставляется студенту</w:t>
      </w:r>
      <w:r w:rsidRPr="00FC596C">
        <w:rPr>
          <w:rFonts w:ascii="Times New Roman" w:hAnsi="Times New Roman" w:cs="Times New Roman"/>
          <w:sz w:val="28"/>
          <w:szCs w:val="28"/>
        </w:rPr>
        <w:t>, если ответ показывает прочные знания основных проблем, методик анализа, источниковедческих подходов,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E53C58" w:rsidRPr="00195AC1"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lastRenderedPageBreak/>
        <w:t>4 балла выставляется студенту</w:t>
      </w:r>
      <w:r w:rsidRPr="00FC596C">
        <w:rPr>
          <w:rFonts w:ascii="Times New Roman" w:hAnsi="Times New Roman" w:cs="Times New Roman"/>
          <w:sz w:val="28"/>
          <w:szCs w:val="28"/>
        </w:rPr>
        <w:t xml:space="preserve">, если ответ, обнаруживающий прочные знания основных проблем, методик анализа, источниковедческих подходов,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r w:rsidRPr="00195AC1">
        <w:rPr>
          <w:rFonts w:ascii="Times New Roman" w:hAnsi="Times New Roman" w:cs="Times New Roman"/>
          <w:sz w:val="28"/>
          <w:szCs w:val="28"/>
        </w:rPr>
        <w:t>Однако допускается одна - две неточности в ответе.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3 балла выставляется студенту</w:t>
      </w:r>
      <w:r w:rsidRPr="00FC596C">
        <w:rPr>
          <w:rFonts w:ascii="Times New Roman" w:hAnsi="Times New Roman" w:cs="Times New Roman"/>
          <w:sz w:val="28"/>
          <w:szCs w:val="28"/>
        </w:rPr>
        <w:t>, если ответ, свидетельствующий в основном о знании основных проблем, методик анализа, источниковедческих подходов,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2 балла выставляется студенту</w:t>
      </w:r>
      <w:r w:rsidRPr="00FC596C">
        <w:rPr>
          <w:rFonts w:ascii="Times New Roman" w:hAnsi="Times New Roman" w:cs="Times New Roman"/>
          <w:sz w:val="28"/>
          <w:szCs w:val="28"/>
        </w:rPr>
        <w:t xml:space="preserve"> за ответ, обнаруживающий незнание актуальных проблем гуманитарного источниковедения, отличающийся неглубоким раскрытием темы; незнанием основных вопросов теории, несформированными навыками анализа явлений;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E53C58" w:rsidRPr="00412301" w:rsidRDefault="00E53C58" w:rsidP="00E53C58">
      <w:pPr>
        <w:spacing w:after="0" w:line="360" w:lineRule="auto"/>
        <w:ind w:firstLine="709"/>
        <w:rPr>
          <w:rFonts w:ascii="Times New Roman" w:eastAsia="MS Mincho" w:hAnsi="Times New Roman" w:cs="Times New Roman"/>
          <w:b/>
          <w:color w:val="000000"/>
          <w:sz w:val="28"/>
          <w:szCs w:val="28"/>
          <w:lang w:eastAsia="ja-JP"/>
        </w:rPr>
      </w:pPr>
      <w:r>
        <w:rPr>
          <w:rFonts w:ascii="Times New Roman" w:eastAsia="MS Mincho" w:hAnsi="Times New Roman" w:cs="Times New Roman"/>
          <w:b/>
          <w:color w:val="000000"/>
          <w:sz w:val="28"/>
          <w:szCs w:val="28"/>
          <w:lang w:eastAsia="ja-JP"/>
        </w:rPr>
        <w:t>Вопросы для коллоквиума:</w:t>
      </w:r>
    </w:p>
    <w:p w:rsidR="00E53C58" w:rsidRPr="00412301" w:rsidRDefault="00E53C58" w:rsidP="00E53C58">
      <w:pPr>
        <w:tabs>
          <w:tab w:val="left" w:pos="426"/>
          <w:tab w:val="left" w:pos="993"/>
        </w:tabs>
        <w:suppressAutoHyphens/>
        <w:spacing w:after="0" w:line="360" w:lineRule="auto"/>
        <w:ind w:firstLine="709"/>
        <w:rPr>
          <w:rFonts w:ascii="Times New Roman" w:hAnsi="Times New Roman" w:cs="Times New Roman"/>
          <w:sz w:val="28"/>
          <w:szCs w:val="28"/>
        </w:rPr>
      </w:pPr>
      <w:r w:rsidRPr="00412301">
        <w:rPr>
          <w:rFonts w:ascii="Times New Roman" w:hAnsi="Times New Roman" w:cs="Times New Roman"/>
          <w:b/>
          <w:sz w:val="28"/>
          <w:szCs w:val="28"/>
        </w:rPr>
        <w:t>Тема 1. «</w:t>
      </w:r>
      <w:r w:rsidRPr="00412301">
        <w:rPr>
          <w:rFonts w:ascii="Times New Roman" w:hAnsi="Times New Roman" w:cs="Times New Roman"/>
          <w:i/>
          <w:color w:val="000000"/>
          <w:sz w:val="28"/>
          <w:szCs w:val="28"/>
        </w:rPr>
        <w:t>Общая характеристика источников</w:t>
      </w:r>
      <w:r w:rsidRPr="00412301">
        <w:rPr>
          <w:rFonts w:ascii="Times New Roman" w:hAnsi="Times New Roman" w:cs="Times New Roman"/>
          <w:i/>
          <w:sz w:val="28"/>
          <w:szCs w:val="28"/>
        </w:rPr>
        <w:t>».</w:t>
      </w:r>
      <w:r w:rsidRPr="00412301">
        <w:rPr>
          <w:rFonts w:ascii="Times New Roman" w:hAnsi="Times New Roman" w:cs="Times New Roman"/>
          <w:sz w:val="28"/>
          <w:szCs w:val="28"/>
        </w:rPr>
        <w:t xml:space="preserve"> С использованием метода активного обучения - коллоквиум</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понятие исторического источника</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lastRenderedPageBreak/>
        <w:t>- место источника в процессе исторического познания</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становление источниковедения как науки</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проблемы источниковедения в историографии к.19-н.22 вв.</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источниковедение в 20 в.</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состав и особенности источников нового и новейшего времени</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архивы в стране  и за рубежом</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основные архивы федерального значения и ведомственного хранения</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содержание и задачи источниковедческого анализа документа.</w:t>
      </w:r>
    </w:p>
    <w:p w:rsidR="00E53C58" w:rsidRPr="00412301" w:rsidRDefault="00E53C58" w:rsidP="00E53C58">
      <w:pPr>
        <w:spacing w:after="0" w:line="360" w:lineRule="auto"/>
        <w:ind w:firstLine="709"/>
        <w:jc w:val="both"/>
        <w:rPr>
          <w:rFonts w:ascii="Times New Roman" w:hAnsi="Times New Roman" w:cs="Times New Roman"/>
          <w:b/>
          <w:i/>
          <w:sz w:val="28"/>
          <w:szCs w:val="28"/>
        </w:rPr>
      </w:pPr>
      <w:r w:rsidRPr="00412301">
        <w:rPr>
          <w:rFonts w:ascii="Times New Roman" w:hAnsi="Times New Roman" w:cs="Times New Roman"/>
          <w:b/>
          <w:color w:val="000000"/>
          <w:sz w:val="28"/>
          <w:szCs w:val="28"/>
        </w:rPr>
        <w:t xml:space="preserve">Тема 2: </w:t>
      </w:r>
      <w:r w:rsidRPr="00412301">
        <w:rPr>
          <w:rFonts w:ascii="Times New Roman" w:hAnsi="Times New Roman" w:cs="Times New Roman"/>
          <w:b/>
          <w:i/>
          <w:sz w:val="28"/>
          <w:szCs w:val="28"/>
        </w:rPr>
        <w:t>«Акты государственного законодательства».</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Научно-историческое значение законодательных актов.</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Нормативный характер законов. Источники права.</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Системы права. Публикации законодательных актов.</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Источниковедческий анализ (Далее:</w:t>
      </w:r>
      <w:r w:rsidR="001652D9">
        <w:rPr>
          <w:rFonts w:ascii="Times New Roman" w:hAnsi="Times New Roman" w:cs="Times New Roman"/>
          <w:sz w:val="28"/>
          <w:szCs w:val="28"/>
        </w:rPr>
        <w:t xml:space="preserve"> </w:t>
      </w:r>
      <w:r w:rsidRPr="00412301">
        <w:rPr>
          <w:rFonts w:ascii="Times New Roman" w:hAnsi="Times New Roman" w:cs="Times New Roman"/>
          <w:sz w:val="28"/>
          <w:szCs w:val="28"/>
        </w:rPr>
        <w:t xml:space="preserve">ИА) актов государственного    </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xml:space="preserve">  законодательства.</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3. </w:t>
      </w:r>
      <w:r w:rsidRPr="00412301">
        <w:rPr>
          <w:rFonts w:ascii="Times New Roman" w:hAnsi="Times New Roman" w:cs="Times New Roman"/>
          <w:b/>
          <w:i/>
          <w:sz w:val="28"/>
          <w:szCs w:val="28"/>
        </w:rPr>
        <w:t>«Парламентские документы».</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Функции и устройство парламента в странах Европы и Америки.</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Парламентские выборы и избирательные системы.</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Публикации парламентских документов.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парламентских документов.</w:t>
      </w:r>
    </w:p>
    <w:p w:rsidR="00E53C58" w:rsidRPr="00412301" w:rsidRDefault="00E53C58" w:rsidP="00E53C58">
      <w:pPr>
        <w:tabs>
          <w:tab w:val="num" w:pos="1080"/>
        </w:tabs>
        <w:suppressAutoHyphens/>
        <w:spacing w:after="0" w:line="360" w:lineRule="auto"/>
        <w:ind w:left="567" w:firstLine="709"/>
        <w:jc w:val="both"/>
        <w:rPr>
          <w:rFonts w:ascii="Times New Roman" w:hAnsi="Times New Roman" w:cs="Times New Roman"/>
          <w:sz w:val="28"/>
          <w:szCs w:val="28"/>
        </w:rPr>
      </w:pP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4. </w:t>
      </w:r>
      <w:r w:rsidRPr="00412301">
        <w:rPr>
          <w:rFonts w:ascii="Times New Roman" w:hAnsi="Times New Roman" w:cs="Times New Roman"/>
          <w:b/>
          <w:i/>
          <w:sz w:val="28"/>
          <w:szCs w:val="28"/>
        </w:rPr>
        <w:t>«Документы органов государственного управления. «Судебно-следственные документы</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uppressAutoHyphens/>
        <w:spacing w:after="0" w:line="360" w:lineRule="auto"/>
        <w:ind w:left="567" w:firstLine="709"/>
        <w:jc w:val="both"/>
        <w:rPr>
          <w:rFonts w:ascii="Times New Roman" w:hAnsi="Times New Roman" w:cs="Times New Roman"/>
          <w:sz w:val="28"/>
          <w:szCs w:val="28"/>
        </w:rPr>
      </w:pP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Управленческая деятельность и ее документация.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Состав, хранение и публикация административных органов.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документов административных органов.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xml:space="preserve">- Значение судебно-следственных материалов как источника. </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lastRenderedPageBreak/>
        <w:t>- Структура судебно-следственных материалов, цели и характер их публикаций.</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судебно-следственных материалов.</w:t>
      </w:r>
    </w:p>
    <w:p w:rsidR="00E53C58" w:rsidRPr="00412301" w:rsidRDefault="00E53C58" w:rsidP="00E53C58">
      <w:pPr>
        <w:suppressAutoHyphens/>
        <w:spacing w:after="0" w:line="360" w:lineRule="auto"/>
        <w:ind w:left="567" w:firstLine="709"/>
        <w:jc w:val="both"/>
        <w:rPr>
          <w:rFonts w:ascii="Times New Roman" w:hAnsi="Times New Roman" w:cs="Times New Roman"/>
          <w:b/>
          <w:sz w:val="28"/>
          <w:szCs w:val="28"/>
        </w:rPr>
      </w:pP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5. </w:t>
      </w:r>
      <w:r w:rsidRPr="00412301">
        <w:rPr>
          <w:rFonts w:ascii="Times New Roman" w:hAnsi="Times New Roman" w:cs="Times New Roman"/>
          <w:b/>
          <w:i/>
          <w:sz w:val="28"/>
          <w:szCs w:val="28"/>
        </w:rPr>
        <w:t>«Официальные дипломатические документы». (4 часа)</w:t>
      </w:r>
      <w:r w:rsidR="00F4279A">
        <w:rPr>
          <w:rFonts w:ascii="Times New Roman" w:hAnsi="Times New Roman" w:cs="Times New Roman"/>
          <w:b/>
          <w:i/>
          <w:sz w:val="28"/>
          <w:szCs w:val="28"/>
        </w:rPr>
        <w:t xml:space="preserve"> </w:t>
      </w:r>
      <w:r w:rsidRPr="00412301">
        <w:rPr>
          <w:rFonts w:ascii="Times New Roman" w:hAnsi="Times New Roman" w:cs="Times New Roman"/>
          <w:b/>
          <w:i/>
          <w:sz w:val="28"/>
          <w:szCs w:val="28"/>
        </w:rPr>
        <w:t>с использованием методов активного обучения – работа с текстом</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b/>
          <w:sz w:val="28"/>
          <w:szCs w:val="28"/>
        </w:rPr>
        <w:t xml:space="preserve">- </w:t>
      </w:r>
      <w:r w:rsidRPr="00412301">
        <w:rPr>
          <w:rFonts w:ascii="Times New Roman" w:hAnsi="Times New Roman" w:cs="Times New Roman"/>
          <w:sz w:val="28"/>
          <w:szCs w:val="28"/>
        </w:rPr>
        <w:t>Понятие дипломатии. Организация дипломатической службы в новое и новейшее время.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Состав дипломатической документации.</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Публикации дипломатических документов.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дипломатических документов.</w:t>
      </w:r>
    </w:p>
    <w:p w:rsidR="00E53C58" w:rsidRPr="00412301" w:rsidRDefault="00E53C58" w:rsidP="00E53C58">
      <w:pPr>
        <w:suppressAutoHyphens/>
        <w:spacing w:after="0" w:line="360" w:lineRule="auto"/>
        <w:ind w:left="990" w:firstLine="709"/>
        <w:jc w:val="both"/>
        <w:rPr>
          <w:rFonts w:ascii="Times New Roman" w:hAnsi="Times New Roman" w:cs="Times New Roman"/>
          <w:sz w:val="28"/>
          <w:szCs w:val="28"/>
        </w:rPr>
      </w:pP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Тема 6.</w:t>
      </w:r>
      <w:r w:rsidR="00F4279A">
        <w:rPr>
          <w:rFonts w:ascii="Times New Roman" w:hAnsi="Times New Roman" w:cs="Times New Roman"/>
          <w:b/>
          <w:sz w:val="28"/>
          <w:szCs w:val="28"/>
        </w:rPr>
        <w:t xml:space="preserve"> </w:t>
      </w:r>
      <w:r w:rsidRPr="00412301">
        <w:rPr>
          <w:rFonts w:ascii="Times New Roman" w:hAnsi="Times New Roman" w:cs="Times New Roman"/>
          <w:b/>
          <w:i/>
          <w:sz w:val="28"/>
          <w:szCs w:val="28"/>
        </w:rPr>
        <w:t>«Материалы статистики».</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b/>
          <w:sz w:val="28"/>
          <w:szCs w:val="28"/>
        </w:rPr>
        <w:t xml:space="preserve">- </w:t>
      </w:r>
      <w:r w:rsidRPr="00412301">
        <w:rPr>
          <w:rFonts w:ascii="Times New Roman" w:hAnsi="Times New Roman" w:cs="Times New Roman"/>
          <w:sz w:val="28"/>
          <w:szCs w:val="28"/>
        </w:rPr>
        <w:t>Статистика как наука и как метод в других отраслях науки.</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Организация статистики в России и за рубежом. Международная статистика.</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Организация и методика статистического исследования.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Статистическая документация в архивах. Публикации статистических данных.</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статистических данных.</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7. </w:t>
      </w:r>
      <w:r w:rsidRPr="00412301">
        <w:rPr>
          <w:rFonts w:ascii="Times New Roman" w:hAnsi="Times New Roman" w:cs="Times New Roman"/>
          <w:b/>
          <w:i/>
          <w:sz w:val="28"/>
          <w:szCs w:val="28"/>
        </w:rPr>
        <w:t>«Документы политических партий, массовых организаций, общественных движений. Опросы общественного мнения. Социологическая методика в ретроспективных исследованиях».</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b/>
          <w:sz w:val="28"/>
          <w:szCs w:val="28"/>
        </w:rPr>
        <w:t xml:space="preserve">- </w:t>
      </w:r>
      <w:r w:rsidRPr="00412301">
        <w:rPr>
          <w:rFonts w:ascii="Times New Roman" w:hAnsi="Times New Roman" w:cs="Times New Roman"/>
          <w:sz w:val="28"/>
          <w:szCs w:val="28"/>
        </w:rPr>
        <w:t>Политические партии и партийные системы.</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Документы политических партий.</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xml:space="preserve">- Хранение, порядок публикации и основные издания партийных    </w:t>
      </w:r>
    </w:p>
    <w:p w:rsidR="00E53C58" w:rsidRPr="00412301" w:rsidRDefault="00E53C58" w:rsidP="00E53C58">
      <w:pPr>
        <w:suppressAutoHyphens/>
        <w:spacing w:after="0" w:line="360" w:lineRule="auto"/>
        <w:ind w:left="709" w:firstLine="709"/>
        <w:jc w:val="both"/>
        <w:rPr>
          <w:rFonts w:ascii="Times New Roman" w:hAnsi="Times New Roman" w:cs="Times New Roman"/>
          <w:sz w:val="28"/>
          <w:szCs w:val="28"/>
        </w:rPr>
      </w:pPr>
      <w:r w:rsidRPr="00412301">
        <w:rPr>
          <w:rFonts w:ascii="Times New Roman" w:hAnsi="Times New Roman" w:cs="Times New Roman"/>
          <w:sz w:val="28"/>
          <w:szCs w:val="28"/>
        </w:rPr>
        <w:t>документов.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lastRenderedPageBreak/>
        <w:t>- ИА партийных документов.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опросов общественного мнения.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Методика анкетирования в приложении к другим источникам.</w:t>
      </w: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8. </w:t>
      </w:r>
      <w:r w:rsidRPr="00412301">
        <w:rPr>
          <w:rFonts w:ascii="Times New Roman" w:hAnsi="Times New Roman" w:cs="Times New Roman"/>
          <w:b/>
          <w:i/>
          <w:sz w:val="28"/>
          <w:szCs w:val="28"/>
        </w:rPr>
        <w:t>«Документы политических партий, массовых организаций, общественных движений</w:t>
      </w:r>
      <w:r w:rsidRPr="00412301">
        <w:rPr>
          <w:rFonts w:ascii="Times New Roman" w:hAnsi="Times New Roman" w:cs="Times New Roman"/>
          <w:i/>
          <w:sz w:val="28"/>
          <w:szCs w:val="28"/>
        </w:rPr>
        <w:t>».</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политические партии и партийные системы;</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документы политических партий;</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хранение, публикации и основные  издания партийных документов.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партийных документов</w:t>
      </w: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9. </w:t>
      </w:r>
      <w:r w:rsidRPr="00412301">
        <w:rPr>
          <w:rFonts w:ascii="Times New Roman" w:hAnsi="Times New Roman" w:cs="Times New Roman"/>
          <w:b/>
          <w:i/>
          <w:sz w:val="28"/>
          <w:szCs w:val="28"/>
        </w:rPr>
        <w:t>«Памфлетная публицистика. Листовки, прокламации, политические афиши</w:t>
      </w:r>
      <w:r w:rsidRPr="00412301">
        <w:rPr>
          <w:rFonts w:ascii="Times New Roman" w:hAnsi="Times New Roman" w:cs="Times New Roman"/>
          <w:i/>
          <w:sz w:val="28"/>
          <w:szCs w:val="28"/>
        </w:rPr>
        <w:t>».</w:t>
      </w:r>
    </w:p>
    <w:p w:rsidR="00E53C58" w:rsidRPr="00412301" w:rsidRDefault="00E53C58" w:rsidP="00E53C58">
      <w:pPr>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Вопросы для контроля</w:t>
      </w:r>
    </w:p>
    <w:p w:rsidR="00E53C58" w:rsidRPr="00412301" w:rsidRDefault="00E53C58" w:rsidP="00E53C58">
      <w:pPr>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b/>
          <w:sz w:val="28"/>
          <w:szCs w:val="28"/>
        </w:rPr>
        <w:t xml:space="preserve">- </w:t>
      </w:r>
      <w:r w:rsidRPr="00412301">
        <w:rPr>
          <w:rFonts w:ascii="Times New Roman" w:hAnsi="Times New Roman" w:cs="Times New Roman"/>
          <w:sz w:val="28"/>
          <w:szCs w:val="28"/>
        </w:rPr>
        <w:t>Памфлет в истории публицистики. Значение памфлета как исторического источника.</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Публикации памфлетов.</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xml:space="preserve">- ИА памфлетов. </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Жанровая специфика листовки и ее разновидностей. Легальная и нелегальная листовка.</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Собрания оригинальных изданий листовок.</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Листовки, прокламации, афиши в переизданиях.</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листовок.</w:t>
      </w: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sz w:val="28"/>
          <w:szCs w:val="28"/>
        </w:rPr>
        <w:t xml:space="preserve">Тема 10. </w:t>
      </w:r>
      <w:r w:rsidRPr="00412301">
        <w:rPr>
          <w:rFonts w:ascii="Times New Roman" w:hAnsi="Times New Roman" w:cs="Times New Roman"/>
          <w:b/>
          <w:i/>
          <w:sz w:val="28"/>
          <w:szCs w:val="28"/>
        </w:rPr>
        <w:t>«Периодическая печать</w:t>
      </w:r>
      <w:r w:rsidRPr="00412301">
        <w:rPr>
          <w:rFonts w:ascii="Times New Roman" w:hAnsi="Times New Roman" w:cs="Times New Roman"/>
          <w:i/>
          <w:sz w:val="28"/>
          <w:szCs w:val="28"/>
        </w:rPr>
        <w:t>».</w:t>
      </w:r>
      <w:r w:rsidRPr="00412301">
        <w:rPr>
          <w:rFonts w:ascii="Times New Roman" w:hAnsi="Times New Roman" w:cs="Times New Roman"/>
          <w:b/>
          <w:sz w:val="28"/>
          <w:szCs w:val="28"/>
        </w:rPr>
        <w:t xml:space="preserve"> (</w:t>
      </w:r>
      <w:r w:rsidRPr="00412301">
        <w:rPr>
          <w:rFonts w:ascii="Times New Roman" w:hAnsi="Times New Roman" w:cs="Times New Roman"/>
          <w:b/>
          <w:i/>
          <w:sz w:val="28"/>
          <w:szCs w:val="28"/>
        </w:rPr>
        <w:t>4 ч) с использованием методов активного обучения семинар- дискуссия</w:t>
      </w:r>
      <w:r w:rsidRPr="00412301">
        <w:rPr>
          <w:rFonts w:ascii="Times New Roman" w:hAnsi="Times New Roman" w:cs="Times New Roman"/>
          <w:b/>
          <w:sz w:val="28"/>
          <w:szCs w:val="28"/>
        </w:rPr>
        <w:t>.</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b/>
          <w:sz w:val="28"/>
          <w:szCs w:val="28"/>
        </w:rPr>
        <w:t xml:space="preserve">- </w:t>
      </w:r>
      <w:r w:rsidRPr="00412301">
        <w:rPr>
          <w:rFonts w:ascii="Times New Roman" w:hAnsi="Times New Roman" w:cs="Times New Roman"/>
          <w:sz w:val="28"/>
          <w:szCs w:val="28"/>
        </w:rPr>
        <w:t>Происхождение периодики. Пресса в новое и новейшее время.</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Газетные жанры. Средства воздействия газеты на читателей.</w:t>
      </w:r>
    </w:p>
    <w:p w:rsidR="00E53C58" w:rsidRPr="00105EFF" w:rsidRDefault="00E53C58" w:rsidP="00E53C58">
      <w:pPr>
        <w:suppressAutoHyphens/>
        <w:spacing w:after="0" w:line="360" w:lineRule="auto"/>
        <w:ind w:firstLine="709"/>
        <w:jc w:val="both"/>
        <w:rPr>
          <w:rFonts w:ascii="Times New Roman" w:hAnsi="Times New Roman" w:cs="Times New Roman"/>
          <w:sz w:val="28"/>
          <w:szCs w:val="28"/>
        </w:rPr>
      </w:pPr>
      <w:r w:rsidRPr="00105EFF">
        <w:rPr>
          <w:rFonts w:ascii="Times New Roman" w:hAnsi="Times New Roman" w:cs="Times New Roman"/>
          <w:sz w:val="28"/>
          <w:szCs w:val="28"/>
        </w:rPr>
        <w:t>- Журнальная периодика.</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Пресса в переизданиях. Архивы редакций. Научно-справочная литература о периодике.</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ИА материалов прессы.</w:t>
      </w:r>
    </w:p>
    <w:p w:rsidR="00E53C58" w:rsidRPr="00412301" w:rsidRDefault="00E53C58" w:rsidP="00E53C58">
      <w:pPr>
        <w:suppressAutoHyphens/>
        <w:spacing w:after="0" w:line="360" w:lineRule="auto"/>
        <w:ind w:firstLine="709"/>
        <w:jc w:val="both"/>
        <w:rPr>
          <w:rFonts w:ascii="Times New Roman" w:hAnsi="Times New Roman" w:cs="Times New Roman"/>
          <w:b/>
          <w:i/>
          <w:sz w:val="28"/>
          <w:szCs w:val="28"/>
        </w:rPr>
      </w:pPr>
      <w:r w:rsidRPr="00412301">
        <w:rPr>
          <w:rFonts w:ascii="Times New Roman" w:hAnsi="Times New Roman" w:cs="Times New Roman"/>
          <w:b/>
          <w:sz w:val="28"/>
          <w:szCs w:val="28"/>
        </w:rPr>
        <w:lastRenderedPageBreak/>
        <w:t xml:space="preserve">Тема 11. </w:t>
      </w:r>
      <w:r w:rsidRPr="00412301">
        <w:rPr>
          <w:rFonts w:ascii="Times New Roman" w:hAnsi="Times New Roman" w:cs="Times New Roman"/>
          <w:b/>
          <w:i/>
          <w:sz w:val="28"/>
          <w:szCs w:val="28"/>
        </w:rPr>
        <w:t>«Мемуарные источники (воспоминания и дневники)</w:t>
      </w:r>
      <w:r w:rsidRPr="00412301">
        <w:rPr>
          <w:rFonts w:ascii="Times New Roman" w:hAnsi="Times New Roman" w:cs="Times New Roman"/>
          <w:i/>
          <w:sz w:val="28"/>
          <w:szCs w:val="28"/>
        </w:rPr>
        <w:t>»</w:t>
      </w:r>
      <w:r w:rsidR="00C50D3E">
        <w:rPr>
          <w:rFonts w:ascii="Times New Roman" w:hAnsi="Times New Roman" w:cs="Times New Roman"/>
          <w:i/>
          <w:sz w:val="28"/>
          <w:szCs w:val="28"/>
        </w:rPr>
        <w:t xml:space="preserve"> </w:t>
      </w:r>
      <w:r w:rsidRPr="00412301">
        <w:rPr>
          <w:rFonts w:ascii="Times New Roman" w:hAnsi="Times New Roman" w:cs="Times New Roman"/>
          <w:i/>
          <w:sz w:val="28"/>
          <w:szCs w:val="28"/>
        </w:rPr>
        <w:t>.</w:t>
      </w:r>
      <w:r w:rsidRPr="00412301">
        <w:rPr>
          <w:rFonts w:ascii="Times New Roman" w:hAnsi="Times New Roman" w:cs="Times New Roman"/>
          <w:b/>
          <w:sz w:val="28"/>
          <w:szCs w:val="28"/>
        </w:rPr>
        <w:t>(</w:t>
      </w:r>
      <w:r w:rsidRPr="00412301">
        <w:rPr>
          <w:rFonts w:ascii="Times New Roman" w:hAnsi="Times New Roman" w:cs="Times New Roman"/>
          <w:b/>
          <w:i/>
          <w:sz w:val="28"/>
          <w:szCs w:val="28"/>
        </w:rPr>
        <w:t>4 ч)</w:t>
      </w:r>
    </w:p>
    <w:p w:rsidR="00E53C58" w:rsidRPr="00412301" w:rsidRDefault="00E53C58" w:rsidP="00E53C58">
      <w:pPr>
        <w:suppressAutoHyphens/>
        <w:spacing w:after="0" w:line="360" w:lineRule="auto"/>
        <w:ind w:firstLine="709"/>
        <w:jc w:val="both"/>
        <w:rPr>
          <w:rFonts w:ascii="Times New Roman" w:hAnsi="Times New Roman" w:cs="Times New Roman"/>
          <w:b/>
          <w:sz w:val="28"/>
          <w:szCs w:val="28"/>
        </w:rPr>
      </w:pPr>
      <w:r w:rsidRPr="00412301">
        <w:rPr>
          <w:rFonts w:ascii="Times New Roman" w:hAnsi="Times New Roman" w:cs="Times New Roman"/>
          <w:b/>
          <w:i/>
          <w:sz w:val="28"/>
          <w:szCs w:val="28"/>
        </w:rPr>
        <w:t>с использованием методов активного обучения семинар- развернутая беседа.</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b/>
          <w:sz w:val="28"/>
          <w:szCs w:val="28"/>
        </w:rPr>
        <w:t>-</w:t>
      </w:r>
      <w:r w:rsidRPr="00412301">
        <w:rPr>
          <w:rFonts w:ascii="Times New Roman" w:hAnsi="Times New Roman" w:cs="Times New Roman"/>
          <w:sz w:val="28"/>
          <w:szCs w:val="28"/>
        </w:rPr>
        <w:t>Роль мемуарных свидетельств в изучении истории.</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Жанры мемуаристики.</w:t>
      </w: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r w:rsidRPr="00412301">
        <w:rPr>
          <w:rFonts w:ascii="Times New Roman" w:hAnsi="Times New Roman" w:cs="Times New Roman"/>
          <w:sz w:val="28"/>
          <w:szCs w:val="28"/>
        </w:rPr>
        <w:t>- Опубликованные и неопубликованные мемуарные источники.</w:t>
      </w:r>
    </w:p>
    <w:p w:rsidR="00E53C58" w:rsidRPr="00105EFF" w:rsidRDefault="00E53C58" w:rsidP="00E53C58">
      <w:pPr>
        <w:suppressAutoHyphens/>
        <w:spacing w:after="0" w:line="360" w:lineRule="auto"/>
        <w:ind w:firstLine="709"/>
        <w:jc w:val="both"/>
        <w:rPr>
          <w:rFonts w:ascii="Times New Roman" w:hAnsi="Times New Roman" w:cs="Times New Roman"/>
          <w:sz w:val="28"/>
          <w:szCs w:val="28"/>
        </w:rPr>
      </w:pPr>
      <w:r w:rsidRPr="00105EFF">
        <w:rPr>
          <w:rFonts w:ascii="Times New Roman" w:hAnsi="Times New Roman" w:cs="Times New Roman"/>
          <w:sz w:val="28"/>
          <w:szCs w:val="28"/>
        </w:rPr>
        <w:t>- ИА воспоминаний и дневников.</w:t>
      </w:r>
    </w:p>
    <w:p w:rsidR="00E53C58" w:rsidRDefault="00E53C58" w:rsidP="00E53C58">
      <w:pPr>
        <w:pStyle w:val="Default"/>
        <w:suppressAutoHyphens/>
        <w:spacing w:after="0" w:line="360" w:lineRule="auto"/>
        <w:ind w:firstLine="709"/>
        <w:jc w:val="both"/>
        <w:rPr>
          <w:rFonts w:ascii="Times New Roman" w:hAnsi="Times New Roman" w:cs="Times New Roman"/>
          <w:b/>
          <w:color w:val="auto"/>
          <w:sz w:val="28"/>
          <w:szCs w:val="28"/>
          <w:lang w:val="ru-RU"/>
        </w:rPr>
      </w:pPr>
    </w:p>
    <w:p w:rsidR="00E53C58" w:rsidRDefault="00E53C58" w:rsidP="00E53C58">
      <w:pPr>
        <w:pStyle w:val="Default"/>
        <w:suppressAutoHyphens/>
        <w:spacing w:after="0" w:line="360" w:lineRule="auto"/>
        <w:ind w:firstLine="709"/>
        <w:jc w:val="both"/>
        <w:rPr>
          <w:rFonts w:ascii="Times New Roman" w:hAnsi="Times New Roman" w:cs="Times New Roman"/>
          <w:color w:val="auto"/>
          <w:sz w:val="28"/>
          <w:szCs w:val="28"/>
          <w:bdr w:val="none" w:sz="0" w:space="0" w:color="auto" w:frame="1"/>
          <w:shd w:val="clear" w:color="auto" w:fill="FFFFFF"/>
          <w:lang w:val="ru-RU"/>
        </w:rPr>
      </w:pPr>
      <w:r w:rsidRPr="00FC596C">
        <w:rPr>
          <w:rFonts w:ascii="Times New Roman" w:hAnsi="Times New Roman" w:cs="Times New Roman"/>
          <w:b/>
          <w:color w:val="auto"/>
          <w:sz w:val="28"/>
          <w:szCs w:val="28"/>
          <w:lang w:val="ru-RU"/>
        </w:rPr>
        <w:t>ПР-1</w:t>
      </w:r>
      <w:r w:rsidRPr="00FC596C">
        <w:rPr>
          <w:rFonts w:ascii="Times New Roman" w:hAnsi="Times New Roman" w:cs="Times New Roman"/>
          <w:color w:val="auto"/>
          <w:sz w:val="28"/>
          <w:szCs w:val="28"/>
          <w:lang w:val="ru-RU"/>
        </w:rPr>
        <w:t xml:space="preserve"> </w:t>
      </w:r>
      <w:r w:rsidRPr="00FC596C">
        <w:rPr>
          <w:rFonts w:ascii="Times New Roman" w:hAnsi="Times New Roman" w:cs="Times New Roman"/>
          <w:b/>
          <w:color w:val="auto"/>
          <w:sz w:val="28"/>
          <w:szCs w:val="28"/>
          <w:lang w:val="ru-RU"/>
        </w:rPr>
        <w:t xml:space="preserve">Тест. </w:t>
      </w:r>
      <w:r w:rsidRPr="00FC596C">
        <w:rPr>
          <w:rFonts w:ascii="Times New Roman" w:hAnsi="Times New Roman" w:cs="Times New Roman"/>
          <w:b/>
          <w:bCs/>
          <w:iCs/>
          <w:color w:val="auto"/>
          <w:sz w:val="28"/>
          <w:szCs w:val="28"/>
          <w:bdr w:val="none" w:sz="0" w:space="0" w:color="auto" w:frame="1"/>
          <w:shd w:val="clear" w:color="auto" w:fill="FFFFFF"/>
          <w:lang w:val="ru-RU"/>
        </w:rPr>
        <w:t>Тест</w:t>
      </w:r>
      <w:r w:rsidRPr="00FC596C">
        <w:rPr>
          <w:rStyle w:val="apple-converted-space"/>
          <w:rFonts w:ascii="Times New Roman" w:hAnsi="Times New Roman" w:cs="Times New Roman"/>
          <w:b/>
          <w:bCs/>
          <w:color w:val="auto"/>
          <w:sz w:val="28"/>
          <w:szCs w:val="28"/>
          <w:bdr w:val="none" w:sz="0" w:space="0" w:color="auto" w:frame="1"/>
          <w:shd w:val="clear" w:color="auto" w:fill="FFFFFF"/>
        </w:rPr>
        <w:t> </w:t>
      </w:r>
      <w:r w:rsidRPr="00FC596C">
        <w:rPr>
          <w:rFonts w:ascii="Times New Roman" w:hAnsi="Times New Roman" w:cs="Times New Roman"/>
          <w:color w:val="auto"/>
          <w:sz w:val="28"/>
          <w:szCs w:val="28"/>
          <w:bdr w:val="none" w:sz="0" w:space="0" w:color="auto" w:frame="1"/>
          <w:shd w:val="clear" w:color="auto" w:fill="FFFFFF"/>
          <w:lang w:val="ru-RU"/>
        </w:rPr>
        <w:t>- система стандартизированных заданий, позволяющая автоматизировать процедуру измерения уровня знаний и умений студента. Тестовые вопросы предполагают выбор</w:t>
      </w:r>
      <w:r w:rsidRPr="00FC596C">
        <w:rPr>
          <w:rFonts w:ascii="Times New Roman" w:hAnsi="Times New Roman" w:cs="Times New Roman"/>
          <w:color w:val="auto"/>
          <w:sz w:val="28"/>
          <w:szCs w:val="28"/>
          <w:bdr w:val="none" w:sz="0" w:space="0" w:color="auto" w:frame="1"/>
          <w:shd w:val="clear" w:color="auto" w:fill="FFFFFF"/>
        </w:rPr>
        <w:t> </w:t>
      </w:r>
      <w:r w:rsidRPr="00FC596C">
        <w:rPr>
          <w:rFonts w:ascii="Times New Roman" w:hAnsi="Times New Roman" w:cs="Times New Roman"/>
          <w:color w:val="auto"/>
          <w:sz w:val="28"/>
          <w:szCs w:val="28"/>
          <w:bdr w:val="none" w:sz="0" w:space="0" w:color="auto" w:frame="1"/>
          <w:shd w:val="clear" w:color="auto" w:fill="FFFFFF"/>
          <w:lang w:val="ru-RU"/>
        </w:rPr>
        <w:t>одного правильного варианта ответа.</w:t>
      </w:r>
    </w:p>
    <w:p w:rsidR="00E53C58" w:rsidRPr="00D22158" w:rsidRDefault="00E53C58" w:rsidP="00E53C58">
      <w:pPr>
        <w:pStyle w:val="Default"/>
        <w:suppressAutoHyphens/>
        <w:spacing w:after="0" w:line="360" w:lineRule="auto"/>
        <w:ind w:firstLine="709"/>
        <w:jc w:val="both"/>
        <w:rPr>
          <w:rFonts w:ascii="Times New Roman" w:hAnsi="Times New Roman" w:cs="Times New Roman"/>
          <w:b/>
          <w:color w:val="auto"/>
          <w:sz w:val="28"/>
          <w:szCs w:val="28"/>
          <w:bdr w:val="none" w:sz="0" w:space="0" w:color="auto" w:frame="1"/>
          <w:shd w:val="clear" w:color="auto" w:fill="FFFFFF"/>
          <w:lang w:val="ru-RU"/>
        </w:rPr>
      </w:pPr>
      <w:r w:rsidRPr="00D22158">
        <w:rPr>
          <w:rFonts w:ascii="Times New Roman" w:hAnsi="Times New Roman" w:cs="Times New Roman"/>
          <w:b/>
          <w:color w:val="auto"/>
          <w:sz w:val="28"/>
          <w:szCs w:val="28"/>
          <w:bdr w:val="none" w:sz="0" w:space="0" w:color="auto" w:frame="1"/>
          <w:shd w:val="clear" w:color="auto" w:fill="FFFFFF"/>
          <w:lang w:val="ru-RU"/>
        </w:rPr>
        <w:t>Пример теста:</w:t>
      </w:r>
    </w:p>
    <w:p w:rsidR="00E53C58" w:rsidRPr="00A22636" w:rsidRDefault="00E53C58" w:rsidP="00A22636">
      <w:pPr>
        <w:spacing w:after="0" w:line="360" w:lineRule="auto"/>
        <w:ind w:firstLine="709"/>
        <w:jc w:val="center"/>
        <w:rPr>
          <w:rFonts w:ascii="Times New Roman" w:hAnsi="Times New Roman" w:cs="Times New Roman"/>
          <w:b/>
          <w:color w:val="000000"/>
          <w:sz w:val="28"/>
          <w:szCs w:val="28"/>
        </w:rPr>
      </w:pPr>
      <w:r w:rsidRPr="00A22636">
        <w:rPr>
          <w:rFonts w:ascii="Times New Roman" w:hAnsi="Times New Roman" w:cs="Times New Roman"/>
          <w:b/>
          <w:color w:val="000000"/>
          <w:sz w:val="28"/>
          <w:szCs w:val="28"/>
        </w:rPr>
        <w:t>Тест № 1</w:t>
      </w:r>
    </w:p>
    <w:p w:rsidR="00E53C58" w:rsidRPr="00A22636" w:rsidRDefault="00E53C58" w:rsidP="00A22636">
      <w:pPr>
        <w:spacing w:after="0"/>
        <w:ind w:firstLine="709"/>
        <w:jc w:val="both"/>
        <w:outlineLvl w:val="1"/>
        <w:rPr>
          <w:rFonts w:ascii="Times New Roman" w:hAnsi="Times New Roman" w:cs="Times New Roman"/>
          <w:color w:val="000000"/>
          <w:sz w:val="24"/>
          <w:szCs w:val="24"/>
        </w:rPr>
      </w:pPr>
      <w:r w:rsidRPr="00A22636">
        <w:rPr>
          <w:rFonts w:ascii="Times New Roman" w:hAnsi="Times New Roman" w:cs="Times New Roman"/>
          <w:color w:val="000000"/>
          <w:sz w:val="24"/>
          <w:szCs w:val="24"/>
        </w:rPr>
        <w:t>1. Установите соответствие:</w:t>
      </w:r>
    </w:p>
    <w:tbl>
      <w:tblPr>
        <w:tblW w:w="9444"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328"/>
        <w:gridCol w:w="6116"/>
      </w:tblGrid>
      <w:tr w:rsidR="00E53C58" w:rsidRPr="00A22636" w:rsidTr="0052329D">
        <w:trPr>
          <w:trHeight w:val="267"/>
        </w:trPr>
        <w:tc>
          <w:tcPr>
            <w:tcW w:w="332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Классификация письменных источников</w:t>
            </w:r>
          </w:p>
        </w:tc>
        <w:tc>
          <w:tcPr>
            <w:tcW w:w="6116"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вещественные, изобразительные, словесные, конвенциональные, поведенческие, звуковые, аудиальные</w:t>
            </w:r>
          </w:p>
        </w:tc>
      </w:tr>
      <w:tr w:rsidR="00E53C58" w:rsidRPr="00A22636" w:rsidTr="0052329D">
        <w:trPr>
          <w:trHeight w:val="1283"/>
        </w:trPr>
        <w:tc>
          <w:tcPr>
            <w:tcW w:w="332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Классификация источников по формам фиксации информации</w:t>
            </w:r>
          </w:p>
        </w:tc>
        <w:tc>
          <w:tcPr>
            <w:tcW w:w="6116"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раскрытие внутренне необходимой связи между отдельными категориями исторических источников: типами, родами и видами</w:t>
            </w:r>
          </w:p>
        </w:tc>
      </w:tr>
      <w:tr w:rsidR="00E53C58" w:rsidRPr="00A22636" w:rsidTr="0052329D">
        <w:trPr>
          <w:trHeight w:val="1604"/>
        </w:trPr>
        <w:tc>
          <w:tcPr>
            <w:tcW w:w="332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Типологическая классификация исторических источников</w:t>
            </w:r>
          </w:p>
        </w:tc>
        <w:tc>
          <w:tcPr>
            <w:tcW w:w="6116"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документальные; повествовательные</w:t>
            </w:r>
          </w:p>
        </w:tc>
      </w:tr>
      <w:tr w:rsidR="00E53C58" w:rsidRPr="00A22636" w:rsidTr="0052329D">
        <w:trPr>
          <w:trHeight w:val="1294"/>
        </w:trPr>
        <w:tc>
          <w:tcPr>
            <w:tcW w:w="332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Г)Классификация исторических источников</w:t>
            </w:r>
          </w:p>
        </w:tc>
        <w:tc>
          <w:tcPr>
            <w:tcW w:w="6116"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Г)письменные; вещественные; этнографические; фольклорные; лингвистические; фонодокументы; фотокинодокументы.</w:t>
            </w:r>
          </w:p>
        </w:tc>
      </w:tr>
      <w:tr w:rsidR="00E53C58" w:rsidRPr="00A22636" w:rsidTr="0052329D">
        <w:trPr>
          <w:trHeight w:val="559"/>
        </w:trPr>
        <w:tc>
          <w:tcPr>
            <w:tcW w:w="332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Классификация источников по способу фиксирования нформации.</w:t>
            </w:r>
          </w:p>
        </w:tc>
        <w:tc>
          <w:tcPr>
            <w:tcW w:w="6116"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вещественные; изобразительные: художественно-изобразительные и графически-изобразительные; письменные источники; фонодокументы.</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2.Парижская школа хартий создана: а) в 1850 г.; б) в 1821 г.; в) для подготовки архивистов и библиотекарей; г) для подготовки специалистов по работе с огромным массивом документов; д) для подготовки учёных-источниковедов.</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3. Установите соответствие:</w:t>
      </w:r>
    </w:p>
    <w:tbl>
      <w:tblPr>
        <w:tblW w:w="9282"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400"/>
        <w:gridCol w:w="5882"/>
      </w:tblGrid>
      <w:tr w:rsidR="00E53C58" w:rsidRPr="00A22636" w:rsidTr="0052329D">
        <w:trPr>
          <w:trHeight w:val="1590"/>
        </w:trPr>
        <w:tc>
          <w:tcPr>
            <w:tcW w:w="3400"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Ш.-В. Ланглуа (1863-1920), Ш. Сеньобос (1854-1942) представляют</w:t>
            </w:r>
          </w:p>
        </w:tc>
        <w:tc>
          <w:tcPr>
            <w:tcW w:w="58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научный подход к источнику как к явлению, масштабный взгляд на страну и ее исторические судьбы, понимание политической системы государства, соотношения народа и власти.</w:t>
            </w:r>
          </w:p>
        </w:tc>
      </w:tr>
      <w:tr w:rsidR="00E53C58" w:rsidRPr="00A22636" w:rsidTr="0052329D">
        <w:trPr>
          <w:trHeight w:val="2555"/>
        </w:trPr>
        <w:tc>
          <w:tcPr>
            <w:tcW w:w="3400"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Объединяет исследователей источников Н.М. Карамзина, А.С. Пушкина, A.M. Горчакова, В.А. Жуковского,Ф.Ф. Тютчева</w:t>
            </w:r>
          </w:p>
        </w:tc>
        <w:tc>
          <w:tcPr>
            <w:tcW w:w="58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с его именем связано становление термина «источниковедение» в 1830 г.</w:t>
            </w:r>
          </w:p>
        </w:tc>
      </w:tr>
      <w:tr w:rsidR="00E53C58" w:rsidRPr="00A22636" w:rsidTr="0052329D">
        <w:trPr>
          <w:trHeight w:val="1271"/>
        </w:trPr>
        <w:tc>
          <w:tcPr>
            <w:tcW w:w="3400"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Историк и библиограф</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Вайц (1813-1886).</w:t>
            </w:r>
          </w:p>
        </w:tc>
        <w:tc>
          <w:tcPr>
            <w:tcW w:w="58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различал два подхода к изучению произведения: учение о герменевтике и учение о критике.</w:t>
            </w:r>
          </w:p>
        </w:tc>
      </w:tr>
      <w:tr w:rsidR="00E53C58" w:rsidRPr="00A22636" w:rsidTr="0052329D">
        <w:trPr>
          <w:trHeight w:val="953"/>
        </w:trPr>
        <w:tc>
          <w:tcPr>
            <w:tcW w:w="3400"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Ф. Шлейермахер</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(1768-1834).</w:t>
            </w:r>
          </w:p>
        </w:tc>
        <w:tc>
          <w:tcPr>
            <w:tcW w:w="58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основатель научно-критического метода в изучении истории.</w:t>
            </w:r>
          </w:p>
        </w:tc>
      </w:tr>
      <w:tr w:rsidR="00E53C58" w:rsidRPr="00A22636" w:rsidTr="0052329D">
        <w:trPr>
          <w:trHeight w:val="1271"/>
        </w:trPr>
        <w:tc>
          <w:tcPr>
            <w:tcW w:w="3400"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Немецкий</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историк Б.Г. Нибур (1766-1831)</w:t>
            </w:r>
          </w:p>
        </w:tc>
        <w:tc>
          <w:tcPr>
            <w:tcW w:w="58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позитивистский подход к концепции методологии истории; «История создается по источникам. Их нет - нет и истории»; эмпиризм – основа исследования.</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4. Установите соответствие:</w:t>
      </w:r>
    </w:p>
    <w:tbl>
      <w:tblPr>
        <w:tblW w:w="9368"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394"/>
        <w:gridCol w:w="5974"/>
      </w:tblGrid>
      <w:tr w:rsidR="00E53C58" w:rsidRPr="00A22636" w:rsidTr="0052329D">
        <w:trPr>
          <w:trHeight w:val="952"/>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Исторический источник это</w:t>
            </w:r>
          </w:p>
        </w:tc>
        <w:tc>
          <w:tcPr>
            <w:tcW w:w="597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совокупность всех исторических источников во всей полноте заключенной в них информации.</w:t>
            </w:r>
          </w:p>
        </w:tc>
      </w:tr>
      <w:tr w:rsidR="00E53C58" w:rsidRPr="00A22636" w:rsidTr="0052329D">
        <w:trPr>
          <w:trHeight w:val="1269"/>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Б)Источнико-ведение это</w:t>
            </w:r>
          </w:p>
        </w:tc>
        <w:tc>
          <w:tcPr>
            <w:tcW w:w="597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объективированный результат человеческой деятельности, носитель принципиально верифицируемой информации, явление культуры, объект изучения.</w:t>
            </w:r>
          </w:p>
        </w:tc>
      </w:tr>
      <w:tr w:rsidR="00E53C58" w:rsidRPr="00A22636" w:rsidTr="0052329D">
        <w:trPr>
          <w:trHeight w:val="1280"/>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Предмет ис-точниковедения:</w:t>
            </w:r>
          </w:p>
        </w:tc>
        <w:tc>
          <w:tcPr>
            <w:tcW w:w="597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специфическая система исторических источников, а также передачи и сохранения информации, где коммуникативная функция является определяющей.</w:t>
            </w:r>
          </w:p>
        </w:tc>
      </w:tr>
      <w:tr w:rsidR="00E53C58" w:rsidRPr="00A22636" w:rsidTr="0052329D">
        <w:trPr>
          <w:trHeight w:val="1269"/>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Г)Периодическая печать это</w:t>
            </w:r>
          </w:p>
        </w:tc>
        <w:tc>
          <w:tcPr>
            <w:tcW w:w="597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вид исторических источников, которые имеют основной функцией обслуживание управляющих систем различного уровня.</w:t>
            </w:r>
          </w:p>
        </w:tc>
      </w:tr>
      <w:tr w:rsidR="00E53C58" w:rsidRPr="00A22636" w:rsidTr="0052329D">
        <w:trPr>
          <w:trHeight w:val="1280"/>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w:t>
            </w:r>
            <w:r w:rsidR="0052329D">
              <w:rPr>
                <w:rFonts w:ascii="Times New Roman" w:hAnsi="Times New Roman" w:cs="Times New Roman"/>
                <w:color w:val="000000"/>
                <w:sz w:val="24"/>
                <w:szCs w:val="24"/>
              </w:rPr>
              <w:t xml:space="preserve"> </w:t>
            </w:r>
            <w:r w:rsidRPr="00A22636">
              <w:rPr>
                <w:rFonts w:ascii="Times New Roman" w:hAnsi="Times New Roman" w:cs="Times New Roman"/>
                <w:color w:val="000000"/>
                <w:sz w:val="24"/>
                <w:szCs w:val="24"/>
              </w:rPr>
              <w:t>Делопроиз-водственные материалы это</w:t>
            </w:r>
          </w:p>
        </w:tc>
        <w:tc>
          <w:tcPr>
            <w:tcW w:w="597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особый научный метод познания реального мира, изучения прошлой реальности через посредство человеческого восприятия, зафиксированного в источниках.</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5. Документальные источники подразделяются на: а) римское право; б) памятники права; в)акты права; г) актовые источники; д) материалы делопроизводства; е) статистические материалы.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 xml:space="preserve"> 6. Установите соответствие:</w:t>
      </w:r>
    </w:p>
    <w:tbl>
      <w:tblPr>
        <w:tblW w:w="9379"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394"/>
        <w:gridCol w:w="5985"/>
      </w:tblGrid>
      <w:tr w:rsidR="00E53C58" w:rsidRPr="00A22636" w:rsidTr="0052329D">
        <w:trPr>
          <w:trHeight w:val="2117"/>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Историко-сравнительный метод изучения летописей А.А Шахматова (1864-1920):</w:t>
            </w:r>
          </w:p>
        </w:tc>
        <w:tc>
          <w:tcPr>
            <w:tcW w:w="5985"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критическое изучение источников; приоритет техники изучения источников и инструментария; без источников нет истории; «историки ножниц и клея». Основа – эмпирические исследования.</w:t>
            </w:r>
          </w:p>
        </w:tc>
      </w:tr>
      <w:tr w:rsidR="00E53C58" w:rsidRPr="00A22636" w:rsidTr="0052329D">
        <w:trPr>
          <w:trHeight w:val="1058"/>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Неопозитивизм в источниковедении:</w:t>
            </w:r>
          </w:p>
        </w:tc>
        <w:tc>
          <w:tcPr>
            <w:tcW w:w="5985"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теория и методика поисков неопубликованных материалов по данной теме.</w:t>
            </w:r>
          </w:p>
        </w:tc>
      </w:tr>
      <w:tr w:rsidR="00E53C58" w:rsidRPr="00A22636" w:rsidTr="0052329D">
        <w:trPr>
          <w:trHeight w:val="2482"/>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В)Библиографическая эвристика -</w:t>
            </w:r>
          </w:p>
        </w:tc>
        <w:tc>
          <w:tcPr>
            <w:tcW w:w="5985"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нет истории без историка; изучение исторических событий с разных точек зрения: политической, социальной, экономической, психологической; обращена к рассмотрению познавательных возможностей субъекта; воспроизведение прошлого опыта в сознании историка</w:t>
            </w:r>
          </w:p>
        </w:tc>
      </w:tr>
      <w:tr w:rsidR="00E53C58" w:rsidRPr="00A22636" w:rsidTr="0052329D">
        <w:trPr>
          <w:trHeight w:val="2470"/>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Г)Архивная эвристика</w:t>
            </w:r>
          </w:p>
        </w:tc>
        <w:tc>
          <w:tcPr>
            <w:tcW w:w="5985"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Г)теория и методика библиографических разысканий, совокупность теоретических и практических знаний, относящихся к приемам обнаружения какого-либо тиражированного книжного материала или отдельных его элементов.</w:t>
            </w:r>
          </w:p>
        </w:tc>
      </w:tr>
      <w:tr w:rsidR="00E53C58" w:rsidRPr="00A22636" w:rsidTr="0052329D">
        <w:trPr>
          <w:trHeight w:val="1071"/>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Неокантианство в источниковедении:</w:t>
            </w:r>
          </w:p>
        </w:tc>
        <w:tc>
          <w:tcPr>
            <w:tcW w:w="5985"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выявление общих мест и разночтений, а также определение характера и причин данных разночтений.</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7. Установите соответствие:</w:t>
      </w:r>
    </w:p>
    <w:tbl>
      <w:tblPr>
        <w:tblW w:w="9226"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394"/>
        <w:gridCol w:w="5832"/>
      </w:tblGrid>
      <w:tr w:rsidR="00E53C58" w:rsidRPr="00A22636" w:rsidTr="0052329D">
        <w:trPr>
          <w:trHeight w:val="631"/>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Подготовленность к поиску источников включает в себя:</w:t>
            </w:r>
          </w:p>
        </w:tc>
        <w:tc>
          <w:tcPr>
            <w:tcW w:w="583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непериодические публикации; периодические публикации; продолжающиеся издания, публикаций; информационные издания; справочная литература; библиографические пособия</w:t>
            </w:r>
          </w:p>
        </w:tc>
      </w:tr>
      <w:tr w:rsidR="00E53C58" w:rsidRPr="00A22636" w:rsidTr="0052329D">
        <w:trPr>
          <w:trHeight w:val="1579"/>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К первичным изданиям источников относятся:</w:t>
            </w:r>
          </w:p>
        </w:tc>
        <w:tc>
          <w:tcPr>
            <w:tcW w:w="583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изучение исторического источника как носителя информации о прошлом; установление исторического источника как факта, его подлинности, полноты, точности, представительности.</w:t>
            </w:r>
          </w:p>
        </w:tc>
      </w:tr>
      <w:tr w:rsidR="00E53C58" w:rsidRPr="00A22636" w:rsidTr="0052329D">
        <w:trPr>
          <w:trHeight w:val="947"/>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Внешняя критика источника это:</w:t>
            </w:r>
          </w:p>
        </w:tc>
        <w:tc>
          <w:tcPr>
            <w:tcW w:w="583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интерпретация источника; определение достоверности содержащейся в историческом источнике информации (анализ содержания).</w:t>
            </w:r>
          </w:p>
        </w:tc>
      </w:tr>
      <w:tr w:rsidR="00E53C58" w:rsidRPr="00A22636" w:rsidTr="0052329D">
        <w:trPr>
          <w:trHeight w:val="1905"/>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Внутренняя критика источника это:</w:t>
            </w:r>
          </w:p>
        </w:tc>
        <w:tc>
          <w:tcPr>
            <w:tcW w:w="583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исторические условия возникновения источника; проблемы авторства; обстоятельства создания источника; авторский текст, произведения; функционирование произведения в культуре; интерпретация источника; анализ содержания; источниковедческий синтез.</w:t>
            </w:r>
          </w:p>
        </w:tc>
      </w:tr>
      <w:tr w:rsidR="00E53C58" w:rsidRPr="00A22636" w:rsidTr="0052329D">
        <w:trPr>
          <w:trHeight w:val="2852"/>
        </w:trPr>
        <w:tc>
          <w:tcPr>
            <w:tcW w:w="3394"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Структура источниковедческого исследования:</w:t>
            </w:r>
          </w:p>
        </w:tc>
        <w:tc>
          <w:tcPr>
            <w:tcW w:w="583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четкое представление об общей системе научной информации и о тех возможностях, которое дает исследователю использование информационных возможностей источников; знание всех возможных мест сосредоточения источниковой информации; умение выбирать наиболее рациональную схему поиска; наличие навыков в использовании библиографических и архивных материалов.</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8.Повествовательные источники подразделяются на: а)повести; б) летописи; в)былины; г) хроники; д) мемуарная литература; е)сказки; ж) эпистолярные источники; з)предания; и) литературные произведения; к)очерки; л) публицистические произведения.</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9. Установите соответствие:</w:t>
      </w:r>
    </w:p>
    <w:tbl>
      <w:tblPr>
        <w:tblW w:w="9444"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862"/>
        <w:gridCol w:w="5582"/>
      </w:tblGrid>
      <w:tr w:rsidR="00E53C58" w:rsidRPr="00A22636" w:rsidTr="0052329D">
        <w:trPr>
          <w:trHeight w:val="3823"/>
        </w:trPr>
        <w:tc>
          <w:tcPr>
            <w:tcW w:w="386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А)Подлинный (аутентичный) исторический источник:</w:t>
            </w:r>
          </w:p>
        </w:tc>
        <w:tc>
          <w:tcPr>
            <w:tcW w:w="55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исчезают летописания, жития; появляются мемуары, худ. литература, публицистика, периодические издания, научные статьи; индивидуализация личности; осознание человеком своей связи с эпохой, с социальными группами; рост грамотности, стремление личности к созданию собственных социальных связей; формализация и стандартизация; усложнение видов источников; увеличение объема латентной информации; изменения языка; множество подделок.</w:t>
            </w:r>
          </w:p>
        </w:tc>
      </w:tr>
      <w:tr w:rsidR="00E53C58" w:rsidRPr="00A22636" w:rsidTr="0052329D">
        <w:trPr>
          <w:trHeight w:val="3188"/>
        </w:trPr>
        <w:tc>
          <w:tcPr>
            <w:tcW w:w="386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Б)Подделка (фальсификация) :</w:t>
            </w:r>
          </w:p>
        </w:tc>
        <w:tc>
          <w:tcPr>
            <w:tcW w:w="55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особое направление источниковедческого исследования - комплексный анализ большой группы произведений, принадлежащих к одному виду, что способствует раскрытию особенностей отражения социальной информации в подобных источниках, выявлению связи авторства и назначения источника с характерным отбором информации, степенью ее достоверности.</w:t>
            </w:r>
          </w:p>
        </w:tc>
      </w:tr>
      <w:tr w:rsidR="00E53C58" w:rsidRPr="00A22636" w:rsidTr="0052329D">
        <w:trPr>
          <w:trHeight w:val="1588"/>
        </w:trPr>
        <w:tc>
          <w:tcPr>
            <w:tcW w:w="386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В)Особенности источников нового и новейшего времени:</w:t>
            </w:r>
          </w:p>
        </w:tc>
        <w:tc>
          <w:tcPr>
            <w:tcW w:w="55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излагает знание о прошлом в его первоначальных, неизмененных, неискаженных виде и форме и с таким содержанием, которое ему придал действительный создатель источника.</w:t>
            </w:r>
          </w:p>
        </w:tc>
      </w:tr>
      <w:tr w:rsidR="00E53C58" w:rsidRPr="00A22636" w:rsidTr="0052329D">
        <w:trPr>
          <w:trHeight w:val="1588"/>
        </w:trPr>
        <w:tc>
          <w:tcPr>
            <w:tcW w:w="386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Г)Источниковедческая эвристика определяет:</w:t>
            </w:r>
          </w:p>
        </w:tc>
        <w:tc>
          <w:tcPr>
            <w:tcW w:w="55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изготовление источника в подражание стилю какой-нибудь исторической эпохи или какого-то автора, и образцы подобной фабрикации или имитации.</w:t>
            </w:r>
          </w:p>
        </w:tc>
      </w:tr>
      <w:tr w:rsidR="00E53C58" w:rsidRPr="00A22636" w:rsidTr="0052329D">
        <w:trPr>
          <w:trHeight w:val="1599"/>
        </w:trPr>
        <w:tc>
          <w:tcPr>
            <w:tcW w:w="386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Ключевский В.О. (1841 1911) создал:</w:t>
            </w:r>
          </w:p>
        </w:tc>
        <w:tc>
          <w:tcPr>
            <w:tcW w:w="5582"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тип возможного источника; существование источника; место хранения источника; условия доступа к источнику; возможные существующие варианты, редакции или издания.</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10. Установите соответствие:</w:t>
      </w:r>
    </w:p>
    <w:tbl>
      <w:tblPr>
        <w:tblW w:w="9531"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953"/>
        <w:gridCol w:w="7578"/>
      </w:tblGrid>
      <w:tr w:rsidR="00E53C58" w:rsidRPr="00A22636" w:rsidTr="0052329D">
        <w:trPr>
          <w:trHeight w:val="2225"/>
        </w:trPr>
        <w:tc>
          <w:tcPr>
            <w:tcW w:w="1953"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А) Историчес-кий метод А.С. Лаппо-Данилевского (1863-1919):</w:t>
            </w:r>
          </w:p>
        </w:tc>
        <w:tc>
          <w:tcPr>
            <w:tcW w:w="757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А)целостный подход к гуманитарному знанию как научному, обосновал идею единства науки, необходимость особого учения о научных методах, логике науки; системном подходе к методологии исследовательского процесса; феноменологическом подходе на основе анализа феномена взаимодействия субъекта с познаваемым объектом.</w:t>
            </w:r>
          </w:p>
        </w:tc>
      </w:tr>
      <w:tr w:rsidR="00E53C58" w:rsidRPr="00A22636" w:rsidTr="0052329D">
        <w:trPr>
          <w:trHeight w:val="2871"/>
        </w:trPr>
        <w:tc>
          <w:tcPr>
            <w:tcW w:w="1953"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Основные идеи Л. Февра (1878 - 1956);</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М. Блока</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(1886-1944)</w:t>
            </w:r>
          </w:p>
        </w:tc>
        <w:tc>
          <w:tcPr>
            <w:tcW w:w="757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обосновал концепцию методов исторического исследования; главный акцент на принципиальном различии в подходе к проблеме, на развитии единого взгляда на методы исторического исследования; знания накапливаются эмпирическим путем, но становятся наукой, когда устанавливается их системная связь; необходимо систематическое обозначение всех типов источников, освещения основ исторической критики; системный подход к источникам.</w:t>
            </w:r>
          </w:p>
        </w:tc>
      </w:tr>
      <w:tr w:rsidR="00E53C58" w:rsidRPr="00A22636" w:rsidTr="0052329D">
        <w:trPr>
          <w:trHeight w:val="3189"/>
        </w:trPr>
        <w:tc>
          <w:tcPr>
            <w:tcW w:w="1953"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Основные идеи К.Н. Бестужева-Рюмина (1829-1897):</w:t>
            </w:r>
          </w:p>
        </w:tc>
        <w:tc>
          <w:tcPr>
            <w:tcW w:w="757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против фактографической, описательной методики пересказывания источников, «истории ножниц и клея»; за активную деятельность историка, как познающего субъекта; исторический факт не есть нечто, данное непосредственно в восприятии; исторический метод заключается в интерпретации фактических данных; не столько рассматривает природу мышления субъекта, сколько его отношение с предметом своего размышления - реальностью прошлого; постоянно обращается к проблеме произведения.</w:t>
            </w:r>
          </w:p>
        </w:tc>
      </w:tr>
      <w:tr w:rsidR="00E53C58" w:rsidRPr="00A22636" w:rsidTr="0052329D">
        <w:trPr>
          <w:trHeight w:val="3178"/>
        </w:trPr>
        <w:tc>
          <w:tcPr>
            <w:tcW w:w="1953"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Основные идеи Р.Д. Коллингвуда (1889 - 1943):</w:t>
            </w:r>
          </w:p>
        </w:tc>
        <w:tc>
          <w:tcPr>
            <w:tcW w:w="757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основание журнала «Аналы…» в 1929г.; борьба с позитивизмом в источниковедении; за расширение проблематики исследований, обновление понятийного аппарата исторической науки, историк должен опираться на множество источников, не только письменных, использовать</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данные других наук; обогащение исследовательской проблематики; историография сочетает три основных идеи: критика отношения между историком, историческим памятником и историческим фактом.</w:t>
            </w:r>
          </w:p>
        </w:tc>
      </w:tr>
      <w:tr w:rsidR="00E53C58" w:rsidRPr="00A22636" w:rsidTr="0052329D">
        <w:trPr>
          <w:trHeight w:val="1917"/>
        </w:trPr>
        <w:tc>
          <w:tcPr>
            <w:tcW w:w="1953"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Основные идеи Э. Гуссерля (1859-1938):</w:t>
            </w:r>
          </w:p>
        </w:tc>
        <w:tc>
          <w:tcPr>
            <w:tcW w:w="7578"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обосновал учение об источниках; источниковедение - целостная наука об источниках; принцип «признания чужой одушевленности» - основа методологии исследования; метод истолкования (герменевтика) не только текста, но и стоящей за текстом личности.</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11.Основные этапы исследования актов: а)планирование исследования; б)анализ внешней, материальной формы; в)анализ формуляра акта; г)синтез информации; д)подготовка отчёта; е)анализ содержания акта.</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12. Установите соответствие:</w:t>
      </w:r>
    </w:p>
    <w:tbl>
      <w:tblPr>
        <w:tblW w:w="9674"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307"/>
        <w:gridCol w:w="6367"/>
      </w:tblGrid>
      <w:tr w:rsidR="00E53C58" w:rsidRPr="00A22636" w:rsidTr="0052329D">
        <w:trPr>
          <w:trHeight w:val="1249"/>
        </w:trPr>
        <w:tc>
          <w:tcPr>
            <w:tcW w:w="330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Фундаментальные принципы методологии источниковедения:</w:t>
            </w:r>
          </w:p>
        </w:tc>
        <w:tc>
          <w:tcPr>
            <w:tcW w:w="636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А) исторические сочинения, изложение в которых ведется строго по годам и сопровождается хронографическими: календарными или хронометрическими датами.</w:t>
            </w:r>
          </w:p>
        </w:tc>
      </w:tr>
      <w:tr w:rsidR="00E53C58" w:rsidRPr="00A22636" w:rsidTr="0052329D">
        <w:trPr>
          <w:trHeight w:val="937"/>
        </w:trPr>
        <w:tc>
          <w:tcPr>
            <w:tcW w:w="330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Акты:</w:t>
            </w:r>
          </w:p>
        </w:tc>
        <w:tc>
          <w:tcPr>
            <w:tcW w:w="636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нормы поведения, обычаи, зафиксированные в письменных источниках, из исполнение гарантировалось властью.</w:t>
            </w:r>
          </w:p>
        </w:tc>
      </w:tr>
      <w:tr w:rsidR="00E53C58" w:rsidRPr="00A22636" w:rsidTr="0052329D">
        <w:trPr>
          <w:trHeight w:val="1573"/>
        </w:trPr>
        <w:tc>
          <w:tcPr>
            <w:tcW w:w="330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В)Литературные произведения Древней Руси:</w:t>
            </w:r>
          </w:p>
        </w:tc>
        <w:tc>
          <w:tcPr>
            <w:tcW w:w="636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документы, предоставляющие какие-либо права и служащие доказательством наличия таких прав; деловые и служебные записи, несущие информацию о том или ином событии или процессе, положении дел, состоянии имущества; все тексты, выполняющие функции документов.</w:t>
            </w:r>
          </w:p>
        </w:tc>
      </w:tr>
      <w:tr w:rsidR="00E53C58" w:rsidRPr="00A22636" w:rsidTr="0052329D">
        <w:trPr>
          <w:trHeight w:val="937"/>
        </w:trPr>
        <w:tc>
          <w:tcPr>
            <w:tcW w:w="330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Законодательные источники Древней Руси</w:t>
            </w:r>
          </w:p>
        </w:tc>
        <w:tc>
          <w:tcPr>
            <w:tcW w:w="636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литература «одной темы и одного сюжета»: – смысл человеческой жизни и мировая история.</w:t>
            </w:r>
          </w:p>
        </w:tc>
      </w:tr>
      <w:tr w:rsidR="00E53C58" w:rsidRPr="00A22636" w:rsidTr="0052329D">
        <w:trPr>
          <w:trHeight w:val="2511"/>
        </w:trPr>
        <w:tc>
          <w:tcPr>
            <w:tcW w:w="330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Летописи -</w:t>
            </w:r>
          </w:p>
        </w:tc>
        <w:tc>
          <w:tcPr>
            <w:tcW w:w="6367" w:type="dxa"/>
            <w:tcBorders>
              <w:top w:val="single" w:sz="6" w:space="0" w:color="000000"/>
              <w:left w:val="single" w:sz="6" w:space="0" w:color="000000"/>
              <w:bottom w:val="single" w:sz="6" w:space="0" w:color="000000"/>
              <w:right w:val="single" w:sz="6" w:space="0" w:color="000000"/>
            </w:tcBorders>
            <w:hideMark/>
          </w:tcPr>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Д) обращение к источнику как предпосылка научности познания; изучение феномена человеческого общения преимущественно в его опосредованной, материализованной в источнике форме; обращение к произведению как к источнику, позволяющему наблюдать личность в высшие моменты самовыражения.</w:t>
            </w:r>
          </w:p>
        </w:tc>
      </w:tr>
    </w:tbl>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13. «Дипломатика» изучает: а) историю дипломатических отношений; б) внешние признаки источников, их формуляр; в) географические термины.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14. Наибольшее распространение мемуаристики XVIII в. приходится на: а) первые десятилетия XVIII в. б) 40-е годы XVIII в. в) последние 40 лет XVIII в.</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15. Что из предложенного обосновал Э. Гуссерль: а) идею единства науки, необходимости специального развития особого учения о научных методах, о ее логике;</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концепцию методов исторического исследования ;</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идею созидательной активной человеческой деятельности, изменяющей мировое целое.</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г) идею об объективности гуманитарного знания, его научности.</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16.Выберите из предложенного научный труд Э. Гуссерля: а)«Закат Европы»;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«Философия как строгая наука»; в)«Методология истории»; г)«Теория истории».</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17. О чем говорится в учении А.С. Лаппо – Данилевского: а) о принципах исторического и гуманитарного познания; б) о проблеме исторического метода; в)о нравственном падении молодежи; г) о глобальном потеплении.</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lastRenderedPageBreak/>
        <w:t>18. А.С. Лаппо-Данилевский в центр своего учения ставил: а)позицию автора источника;</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 понятие об источнике; в)знание источника; г)время создания источника</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19. Когда русские ученые завершили создание концепции методологии истории, которую по смыслу можно назвать культурологической, а по методу – источниковедческой: а) 1917-1922 гг. б)1916 г. в) 1923-1925 гг; г)1930 г.</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20.Для русского источниковедения к проблемам теории и методологии исторического исследования традиционным был подход: а) теоретико-познавательный; б) сравнительный; в) профессионально-прикладной; г) 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21.Свое исследование источниковед начинает с: а) изучения самого источника; б) изучения позиции автора; в)изучения человеческого общества; г) изучения социальной организации и механизмов функционирования тех общественных условий, в которых возник изучаемый источник.</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22.В качестве общего исследуемого критерия достоверности и полноты социальной информации необходимо внимательно изучать: а) время создания источника; б) обстоятельства создания источника; в) текст источника; г) позицию автора.</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23.Метод источниковедения направлен на то, чтобы: а) интерпретировать произведение;</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б)расшифровать информацию, которую хотел передать создатель произведения;</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в) сначала рассматривать произведение как явление, а уже затем искать действенные пути для интерпретации заключенной в нем информации; г) сначала искать действенные пути для интерпретации заключенной в произведении информации, а потом рассматривать его как явление; д) 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24.Источниковед сначала рассматривает: а) текст источника; б) позицию автора; в) источник как часть той реальности, в которой находится сам; г) источник как часть реальности прошлого; д) 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25.Завершающий этап изучения произведения, рассматриваемого в качестве исторического источника – это: а) Анализ; б) Синтез. в) Характеристика. г)Описание; д) 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26.Ориентирование в многообразии исторических источников, их классификация, изучение совокупности источников, отложившихся в ходе исторического процесса как в целом, так и в частности – это: а) эвристическая задача источниковедения; б) аналитическая задача источниковедения; в) синтетическая задача источниковедения; г)логическая задача источниковедения; д) 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27. Наиболее важной, отвечающей главной задаче источниковедения является классификация источников по: а) целям; б) видам; в)назначению; г) структуре.</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28. В своем труде Э.Бернгейм выделяет разнообразие форм, в которых иные наблюдения, кроме наших собственных, становятся доступными – это: а) речь; б) письмо; в) изображение; г) 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29. Источниковедение, будучи междисциплинарной областью науки, входит во взаимодействие с: а)Архивистикой; б) Библиотековедением; в) Библиографией; Г)Все ответы верны.</w:t>
      </w:r>
    </w:p>
    <w:p w:rsidR="00E53C58" w:rsidRPr="00A22636" w:rsidRDefault="00E53C58" w:rsidP="00A22636">
      <w:pPr>
        <w:spacing w:after="0"/>
        <w:ind w:firstLine="709"/>
        <w:jc w:val="both"/>
        <w:rPr>
          <w:rFonts w:ascii="Times New Roman" w:hAnsi="Times New Roman" w:cs="Times New Roman"/>
          <w:color w:val="000000"/>
          <w:sz w:val="24"/>
          <w:szCs w:val="24"/>
        </w:rPr>
      </w:pPr>
      <w:r w:rsidRPr="00A22636">
        <w:rPr>
          <w:rFonts w:ascii="Times New Roman" w:hAnsi="Times New Roman" w:cs="Times New Roman"/>
          <w:color w:val="000000"/>
          <w:sz w:val="24"/>
          <w:szCs w:val="24"/>
        </w:rPr>
        <w:t xml:space="preserve">30.Задача теоретического источниковедения состоит в том, чтобы: а) изучить все имеющиеся в наличии источники; б) интерпретировать все имеющиеся в наличии источники; в)свести все имеющиеся в наличии источники к определенному количеству видовых групп; г) выявить наиболее типичные, массовые видовые комплексы, </w:t>
      </w:r>
      <w:r w:rsidRPr="00A22636">
        <w:rPr>
          <w:rFonts w:ascii="Times New Roman" w:hAnsi="Times New Roman" w:cs="Times New Roman"/>
          <w:color w:val="000000"/>
          <w:sz w:val="24"/>
          <w:szCs w:val="24"/>
        </w:rPr>
        <w:lastRenderedPageBreak/>
        <w:t>перспективные в применении к ним общих методов группировки, анализа, обобщения, компаративных подходов; д) все ответы верны.</w:t>
      </w:r>
    </w:p>
    <w:p w:rsidR="00E53C58" w:rsidRPr="00C000FB" w:rsidRDefault="00E53C58" w:rsidP="0052329D">
      <w:pPr>
        <w:spacing w:after="0" w:line="360" w:lineRule="auto"/>
        <w:ind w:firstLine="709"/>
        <w:jc w:val="center"/>
        <w:rPr>
          <w:rFonts w:ascii="Times New Roman" w:hAnsi="Times New Roman" w:cs="Times New Roman"/>
          <w:b/>
          <w:color w:val="000000"/>
          <w:sz w:val="28"/>
          <w:szCs w:val="28"/>
        </w:rPr>
      </w:pPr>
      <w:r w:rsidRPr="00A57CF3">
        <w:rPr>
          <w:rFonts w:ascii="Times New Roman" w:hAnsi="Times New Roman" w:cs="Times New Roman"/>
          <w:b/>
          <w:color w:val="000000"/>
          <w:sz w:val="28"/>
          <w:szCs w:val="28"/>
        </w:rPr>
        <w:t xml:space="preserve">Тест </w:t>
      </w:r>
      <w:r w:rsidR="0052329D">
        <w:rPr>
          <w:rFonts w:ascii="Times New Roman" w:hAnsi="Times New Roman" w:cs="Times New Roman"/>
          <w:b/>
          <w:color w:val="000000"/>
          <w:sz w:val="28"/>
          <w:szCs w:val="28"/>
        </w:rPr>
        <w:t xml:space="preserve">№ </w:t>
      </w:r>
      <w:r w:rsidRPr="00A57CF3">
        <w:rPr>
          <w:rFonts w:ascii="Times New Roman" w:hAnsi="Times New Roman" w:cs="Times New Roman"/>
          <w:b/>
          <w:color w:val="000000"/>
          <w:sz w:val="28"/>
          <w:szCs w:val="28"/>
        </w:rPr>
        <w:t>2.</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1.Учетная документация – это: а) группа видов исторических источников, включающая материалы фискального, административного, церковного учета населении и учета объектов промышленного и сельского хозяйства; б) группа документов, отслеживающая рост населения в определенном населенном пункте; в) вид документа, в котором приводится расчеты и формулы, используемые для учета и контроля над естественным приростом населения; г) группа видов исторических документов, включающая материалы данных статистики</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 Система сбора сведений для обеспечения обратной связи в системах управления разного уровня и выработки управленческих решений – это: а) учет: б) статистика; г) государственная учетная документация; д) опись.</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3.Становление демографической статистики в России происходило в: а) 70 гг. 20 в. б)</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70 гг. 19 в. г) 60-80 гг. 19 в.; д) 60-90 гг. 19в.</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4. Первая отечественная всеобщая перепись населения была проведена: а) 15 марта 1789 г.</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б) 7 апреля 1879 г; в) 2 января 1897 г; г) 28 января 1897 г.</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5. Первая всероссийская сельскохозяйственная перепись была вызвана: а) необходимостью контроля над ростом продукции в сельском хозяйстве; б) необходимостью учета рост прибыли от сельского хозяйства; в) необходимостью учета и контроля над приростом скота на фермах; г) необходимостью учета сельскохозяйственных ресурсов в ходе первой мировой войны.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6. Каким смыслом не был наделен любой письменный памятник в древней Руси: а) символическим; б) нравственным; в) эстетическим; г) аллегорическим.</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7. .Изучение объектов культуры как источников информации о человеке и обществе есть: а)</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предмет источниковедения; б) задача источниковедения ; в) объект источниковедения ; г) метод источниковедения; д)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8.В рамках какого исследования источниковедение сложилось как особая дисциплина: а)Социологического; б) антропологического; в) исторического; г) лингвистического.</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9. Что служит объектом источниковедения: а) фиксированная речь; б) устная речь;</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В)предметы быта; г) культурные традиции.</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10.Что является предметом источниковедения: а) официальные документы; б) совокупность произведений; в) фиксированная речь; г) культурные традиции.</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11.Становление исторического метода произошло: а) в XV веке; б) в XVII веке; в)</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в XIX веке; г) в XVIII веке.</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12.Текст – это: а) письменный источник; б) знаково-символические информационные системы разнообразного происхождения и предназначения; в) памятник культуры; г) символ; д)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13.Предрассудок – это: а) суждение, которое имеет место до окончательной проверки всех фактически определяющих моментов; б) ложное суждение; в) негативное явление прошлого; г) заблуждение</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lastRenderedPageBreak/>
        <w:t>14. Основоположником феноменологической философии является: а) Гуссерль; б)Дильтей; в)Лейбниц; г) Гегель.</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15. Типологический метод направлен на: а) систематизацию объектов исследования; б) классификацию объектов исследования; в) группировку объектов исследования; 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16. Важные условия системного метода: а) целостность объекта; б)внутренняя самостоятельность объекта; в) относительная автономность объекта;</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17.Основные виды исторического сравнения, используемые при сравнительно-историческом подходе: а)историко-типологический; б) историко-генетический; в)историко-диффузионный; 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18.Основные стадии типологизации при исследовании источников:</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а) описательность и перечисленность; б) качественный анализ накопленных фактов; в)раскрытие природы замеченных типологических различий; 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20. Главное отличие системы от структуры: а) определённая функциональная самостоятельность; б) относительно замкнутый характер; в) взаимосвязь деталей и элементов без уточнения принципов, объединяющих исследуемый объект; 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21 .Основной методологический принцип системного подхода: а) идти в процессе познания системы от частей к целому; б) идти в процессе познания системы от целого к частям; в) рассматривать систему как сумму элементов, входящих в состав системы; г) опускать характер связи между элементами системы.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22. В качестве общего исследуемого критерия достоверности и полноты социальной информации необходимо внимательно изучать: а) время создания источника; б) обстоятельства создания источника; в) текст источника; 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23.Общелогические методы это: а) абстрагирование; б) обобщение; в) аналогия; г)все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24. Официальная пресса в XIX в. в России была представлена: а) газетой «Северная пчела»; б) журналом «Современник»; в) журналом «Отечественные записки»; г)все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25. Кодификацию законов в первой половине XIX в. осуществил: а) Н. Новосильцев ; б) А Аракчеев; в) М. Сперанский; г) все ответы верны.</w:t>
      </w:r>
    </w:p>
    <w:p w:rsidR="00E53C58" w:rsidRPr="00651E6E" w:rsidRDefault="00E53C58" w:rsidP="00651E6E">
      <w:pPr>
        <w:spacing w:after="0"/>
        <w:ind w:firstLine="709"/>
        <w:jc w:val="both"/>
        <w:rPr>
          <w:rFonts w:ascii="Times New Roman" w:hAnsi="Times New Roman" w:cs="Times New Roman"/>
          <w:color w:val="000000"/>
          <w:sz w:val="24"/>
          <w:szCs w:val="24"/>
        </w:rPr>
      </w:pPr>
      <w:r w:rsidRPr="00651E6E">
        <w:rPr>
          <w:rFonts w:ascii="Times New Roman" w:hAnsi="Times New Roman" w:cs="Times New Roman"/>
          <w:color w:val="000000"/>
          <w:sz w:val="24"/>
          <w:szCs w:val="24"/>
        </w:rPr>
        <w:t>26. Какое из утверждений более точное: а) источниковедение выделяет из источника только ту информацию, которая связана с целью (темой) его исследования; б) источниковедение оценивает источник как факт действительности и как носителя информации; в) все ответы верны.</w:t>
      </w:r>
    </w:p>
    <w:p w:rsidR="00E53C58" w:rsidRPr="00D1096F" w:rsidRDefault="00E53C58" w:rsidP="00E53C58">
      <w:pPr>
        <w:spacing w:after="0" w:line="360" w:lineRule="auto"/>
        <w:ind w:firstLine="709"/>
        <w:jc w:val="both"/>
        <w:rPr>
          <w:rFonts w:ascii="Times New Roman" w:hAnsi="Times New Roman" w:cs="Times New Roman"/>
          <w:sz w:val="28"/>
          <w:szCs w:val="28"/>
        </w:rPr>
      </w:pP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 xml:space="preserve">Критерии оценки теста: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8"/>
        <w:gridCol w:w="4458"/>
      </w:tblGrid>
      <w:tr w:rsidR="00E53C58" w:rsidRPr="00B33B62" w:rsidTr="003448DE">
        <w:trPr>
          <w:trHeight w:val="109"/>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Параметры оценочного средства</w:t>
            </w:r>
          </w:p>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Предел длительности контроля</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 </w:t>
            </w:r>
          </w:p>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60 мин</w:t>
            </w:r>
          </w:p>
        </w:tc>
      </w:tr>
      <w:tr w:rsidR="00E53C58" w:rsidRPr="00B33B62" w:rsidTr="003448DE">
        <w:trPr>
          <w:trHeight w:val="251"/>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Предлагаемое количество заданий из одного контролируемого раздела</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5</w:t>
            </w:r>
          </w:p>
        </w:tc>
      </w:tr>
      <w:tr w:rsidR="00E53C58" w:rsidRPr="00B33B62" w:rsidTr="003448DE">
        <w:trPr>
          <w:trHeight w:val="109"/>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Критерии оценки:</w:t>
            </w:r>
          </w:p>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выполнено верно заданий</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Max</w:t>
            </w:r>
            <w:r w:rsidRPr="00B33B62">
              <w:rPr>
                <w:rFonts w:ascii="Times New Roman" w:hAnsi="Times New Roman" w:cs="Times New Roman"/>
                <w:sz w:val="24"/>
                <w:szCs w:val="24"/>
              </w:rPr>
              <w:t> </w:t>
            </w:r>
            <w:r w:rsidRPr="00B33B62">
              <w:rPr>
                <w:rFonts w:ascii="Times New Roman" w:hAnsi="Times New Roman" w:cs="Times New Roman"/>
                <w:sz w:val="24"/>
                <w:szCs w:val="24"/>
                <w:bdr w:val="none" w:sz="0" w:space="0" w:color="auto" w:frame="1"/>
              </w:rPr>
              <w:t>60 баллов</w:t>
            </w:r>
          </w:p>
          <w:p w:rsidR="00E53C58" w:rsidRPr="00B33B62" w:rsidRDefault="00E53C58" w:rsidP="003448DE">
            <w:pPr>
              <w:suppressAutoHyphens/>
              <w:spacing w:after="0" w:line="240" w:lineRule="auto"/>
              <w:rPr>
                <w:rFonts w:ascii="Times New Roman" w:hAnsi="Times New Roman" w:cs="Times New Roman"/>
                <w:sz w:val="24"/>
                <w:szCs w:val="24"/>
              </w:rPr>
            </w:pPr>
          </w:p>
        </w:tc>
      </w:tr>
      <w:tr w:rsidR="00E53C58" w:rsidRPr="00B33B62" w:rsidTr="003448DE">
        <w:trPr>
          <w:trHeight w:val="109"/>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(52 - 60) баллов</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(86 –100)% правильных ответов</w:t>
            </w:r>
          </w:p>
        </w:tc>
      </w:tr>
      <w:tr w:rsidR="00E53C58" w:rsidRPr="00B33B62" w:rsidTr="003448DE">
        <w:trPr>
          <w:trHeight w:val="109"/>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lastRenderedPageBreak/>
              <w:t>(43 - 51) баллов</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(71 – 85)% правильных ответов</w:t>
            </w:r>
          </w:p>
        </w:tc>
      </w:tr>
      <w:tr w:rsidR="00E53C58" w:rsidRPr="00B33B62" w:rsidTr="003448DE">
        <w:trPr>
          <w:trHeight w:val="109"/>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(36 - 42) баллов</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(65 – 70)% правильных ответов</w:t>
            </w:r>
          </w:p>
        </w:tc>
      </w:tr>
      <w:tr w:rsidR="00E53C58" w:rsidRPr="00B33B62" w:rsidTr="003448DE">
        <w:trPr>
          <w:trHeight w:val="109"/>
        </w:trPr>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(0-35) баллов</w:t>
            </w:r>
          </w:p>
        </w:tc>
        <w:tc>
          <w:tcPr>
            <w:tcW w:w="4458" w:type="dxa"/>
            <w:tcMar>
              <w:top w:w="0" w:type="dxa"/>
              <w:left w:w="108" w:type="dxa"/>
              <w:bottom w:w="0" w:type="dxa"/>
              <w:right w:w="108" w:type="dxa"/>
            </w:tcMar>
            <w:hideMark/>
          </w:tcPr>
          <w:p w:rsidR="00E53C58" w:rsidRPr="00B33B62" w:rsidRDefault="00E53C58" w:rsidP="003448DE">
            <w:pPr>
              <w:suppressAutoHyphens/>
              <w:spacing w:after="0" w:line="240" w:lineRule="auto"/>
              <w:rPr>
                <w:rFonts w:ascii="Times New Roman" w:hAnsi="Times New Roman" w:cs="Times New Roman"/>
                <w:sz w:val="24"/>
                <w:szCs w:val="24"/>
              </w:rPr>
            </w:pPr>
            <w:r w:rsidRPr="00B33B62">
              <w:rPr>
                <w:rFonts w:ascii="Times New Roman" w:hAnsi="Times New Roman" w:cs="Times New Roman"/>
                <w:sz w:val="24"/>
                <w:szCs w:val="24"/>
                <w:bdr w:val="none" w:sz="0" w:space="0" w:color="auto" w:frame="1"/>
              </w:rPr>
              <w:t>(менее 65)% правильных ответов</w:t>
            </w:r>
          </w:p>
        </w:tc>
      </w:tr>
    </w:tbl>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Pr="00412301" w:rsidRDefault="00E53C58" w:rsidP="00E53C58">
      <w:pPr>
        <w:suppressAutoHyphens/>
        <w:spacing w:after="0" w:line="360" w:lineRule="auto"/>
        <w:ind w:firstLine="709"/>
        <w:jc w:val="both"/>
        <w:rPr>
          <w:rFonts w:ascii="Times New Roman" w:hAnsi="Times New Roman" w:cs="Times New Roman"/>
          <w:sz w:val="28"/>
          <w:szCs w:val="28"/>
        </w:rPr>
      </w:pPr>
    </w:p>
    <w:p w:rsidR="00E53C58" w:rsidRPr="00710DCC" w:rsidRDefault="00E53C58" w:rsidP="00E53C58">
      <w:pPr>
        <w:suppressAutoHyphens/>
        <w:spacing w:after="0" w:line="360" w:lineRule="auto"/>
        <w:ind w:firstLine="709"/>
        <w:rPr>
          <w:rFonts w:ascii="Times New Roman" w:hAnsi="Times New Roman" w:cs="Times New Roman"/>
          <w:b/>
          <w:sz w:val="28"/>
          <w:szCs w:val="28"/>
        </w:rPr>
      </w:pPr>
      <w:r w:rsidRPr="00710DCC">
        <w:rPr>
          <w:rFonts w:ascii="Times New Roman" w:hAnsi="Times New Roman" w:cs="Times New Roman"/>
          <w:b/>
          <w:sz w:val="28"/>
          <w:szCs w:val="28"/>
        </w:rPr>
        <w:t>ПР-11 Разноуровневые задачи и задания</w:t>
      </w:r>
    </w:p>
    <w:p w:rsidR="00E53C58"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Письменный анализ источника личного происхождения по заданному алгоритму.</w:t>
      </w:r>
    </w:p>
    <w:p w:rsidR="00C50D3E" w:rsidRDefault="00C50D3E" w:rsidP="00E53C58">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Алгоритм анализа:</w:t>
      </w:r>
    </w:p>
    <w:p w:rsidR="00C0445C"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личность автора / выявите насколько это возможно психологические качества личности: темперамент, характер, способности, направленность, эмоциональность, волевые качества, умение общаться, самооценка, уровень самоконтроля</w:t>
      </w:r>
      <w:r w:rsidR="00C0445C">
        <w:rPr>
          <w:rFonts w:ascii="Times New Roman" w:hAnsi="Times New Roman" w:cs="Times New Roman"/>
          <w:sz w:val="28"/>
          <w:szCs w:val="28"/>
        </w:rPr>
        <w:t xml:space="preserve">;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какую цель ставил перед собой автор?</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время и место описываемых событий;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исторический контекст (в какую эпоху происходят описываемые события)</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время выхода мемуаров в свет (при жизни/после смерти)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идеологическая заданность и «выдержанность»;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выбор тем и набор сюжетов;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личные переживания автора, «достопримечательный» личный материал автора;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не личные переживания автора, стремление быть сопричастным к тому или иному событию; </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индивидуализация / стандартизация в характеристиках ситуаций, людей (привести примеры, выражения интересные, описания);</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формирование образа врага / друга, помощника (отношение автора к окружающим, какие эмоции испытывает, кто нравится, кто напротив);</w:t>
      </w:r>
    </w:p>
    <w:p w:rsidR="00D13F39"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 недоговоренность, наличие фигуры умолчания, эзопов язык. </w:t>
      </w:r>
    </w:p>
    <w:p w:rsidR="008F618D" w:rsidRPr="008F618D"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Задание следует оформить письменно на 3-4 страницы текста, 14 шрифтом, кегль Tiems New Roman. Укажите полное библиографическое описание работы. </w:t>
      </w:r>
    </w:p>
    <w:p w:rsidR="008F618D" w:rsidRPr="008F618D"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t>Например: </w:t>
      </w:r>
      <w:r w:rsidRPr="008F618D">
        <w:rPr>
          <w:rFonts w:ascii="Times New Roman" w:hAnsi="Times New Roman" w:cs="Times New Roman"/>
          <w:sz w:val="28"/>
          <w:szCs w:val="28"/>
        </w:rPr>
        <w:br/>
        <w:t>Сванидзе Мария Анисимовна. 1889 – 3 марта 1942. Оперная певица. Жена брата первой жены Сталина. Репрессирована и расстреляна. // </w:t>
      </w:r>
      <w:hyperlink r:id="rId34" w:history="1">
        <w:r w:rsidRPr="008F618D">
          <w:rPr>
            <w:rStyle w:val="ac"/>
            <w:rFonts w:ascii="Times New Roman" w:eastAsiaTheme="majorEastAsia" w:hAnsi="Times New Roman"/>
            <w:sz w:val="28"/>
            <w:szCs w:val="28"/>
          </w:rPr>
          <w:t>http://prozhito.org/persons/296</w:t>
        </w:r>
      </w:hyperlink>
      <w:r w:rsidRPr="008F618D">
        <w:rPr>
          <w:rFonts w:ascii="Times New Roman" w:hAnsi="Times New Roman" w:cs="Times New Roman"/>
          <w:sz w:val="28"/>
          <w:szCs w:val="28"/>
        </w:rPr>
        <w:t> </w:t>
      </w:r>
      <w:r w:rsidRPr="008F618D">
        <w:rPr>
          <w:rFonts w:ascii="Times New Roman" w:hAnsi="Times New Roman" w:cs="Times New Roman"/>
          <w:sz w:val="28"/>
          <w:szCs w:val="28"/>
        </w:rPr>
        <w:br/>
        <w:t>Ельцин Борис. Записки президента. - М.: Огонек, 1994. – 234 с. </w:t>
      </w:r>
    </w:p>
    <w:p w:rsidR="008F618D" w:rsidRPr="00D13F39" w:rsidRDefault="008F618D" w:rsidP="00D13F39">
      <w:pPr>
        <w:spacing w:after="0"/>
        <w:ind w:firstLine="709"/>
        <w:jc w:val="both"/>
        <w:rPr>
          <w:rFonts w:ascii="Times New Roman" w:hAnsi="Times New Roman" w:cs="Times New Roman"/>
          <w:i/>
          <w:sz w:val="28"/>
          <w:szCs w:val="28"/>
        </w:rPr>
      </w:pPr>
      <w:r w:rsidRPr="00D13F39">
        <w:rPr>
          <w:rFonts w:ascii="Times New Roman" w:hAnsi="Times New Roman" w:cs="Times New Roman"/>
          <w:i/>
          <w:sz w:val="28"/>
          <w:szCs w:val="28"/>
        </w:rPr>
        <w:t>За это задание студент может получить до 10 баллов.</w:t>
      </w:r>
    </w:p>
    <w:p w:rsidR="00C50D3E" w:rsidRPr="008F618D" w:rsidRDefault="008F618D" w:rsidP="00D13F39">
      <w:pPr>
        <w:spacing w:after="0"/>
        <w:ind w:firstLine="709"/>
        <w:jc w:val="both"/>
        <w:rPr>
          <w:rFonts w:ascii="Times New Roman" w:hAnsi="Times New Roman" w:cs="Times New Roman"/>
          <w:sz w:val="28"/>
          <w:szCs w:val="28"/>
        </w:rPr>
      </w:pPr>
      <w:r w:rsidRPr="008F618D">
        <w:rPr>
          <w:rFonts w:ascii="Times New Roman" w:hAnsi="Times New Roman" w:cs="Times New Roman"/>
          <w:sz w:val="28"/>
          <w:szCs w:val="28"/>
        </w:rPr>
        <w:lastRenderedPageBreak/>
        <w:t>4. Краткость, отсутствие чрезмерно длинных предложений и лишней информации. Основная ошибка, при составлении рецензий – избыточность информации, длинноты в формулировках мыслей. Необходимо избегать вводных слов и предложений, сложных предложений.</w:t>
      </w:r>
    </w:p>
    <w:p w:rsidR="00E53C58" w:rsidRPr="00B33B62" w:rsidRDefault="00E53C58" w:rsidP="00D13F39">
      <w:pPr>
        <w:tabs>
          <w:tab w:val="left" w:pos="0"/>
        </w:tabs>
        <w:suppressAutoHyphens/>
        <w:spacing w:after="0"/>
        <w:ind w:firstLine="709"/>
        <w:jc w:val="both"/>
        <w:rPr>
          <w:rFonts w:ascii="Times New Roman" w:hAnsi="Times New Roman" w:cs="Times New Roman"/>
          <w:b/>
          <w:sz w:val="28"/>
          <w:szCs w:val="28"/>
        </w:rPr>
      </w:pPr>
      <w:r w:rsidRPr="00B33B62">
        <w:rPr>
          <w:rFonts w:ascii="Times New Roman" w:hAnsi="Times New Roman" w:cs="Times New Roman"/>
          <w:b/>
          <w:sz w:val="28"/>
          <w:szCs w:val="28"/>
        </w:rPr>
        <w:t>Критерии оценки:</w:t>
      </w:r>
    </w:p>
    <w:p w:rsidR="00E53C58" w:rsidRPr="00B33B62" w:rsidRDefault="00E53C58" w:rsidP="00D13F39">
      <w:pPr>
        <w:suppressAutoHyphens/>
        <w:spacing w:after="0"/>
        <w:ind w:firstLine="709"/>
        <w:rPr>
          <w:rFonts w:ascii="Times New Roman" w:hAnsi="Times New Roman" w:cs="Times New Roman"/>
          <w:sz w:val="28"/>
          <w:szCs w:val="28"/>
        </w:rPr>
      </w:pPr>
      <w:r w:rsidRPr="00B33B62">
        <w:rPr>
          <w:rFonts w:ascii="Times New Roman" w:hAnsi="Times New Roman" w:cs="Times New Roman"/>
          <w:sz w:val="28"/>
          <w:szCs w:val="28"/>
        </w:rPr>
        <w:t>1. Соответствие требованиям научности.</w:t>
      </w:r>
    </w:p>
    <w:p w:rsidR="00E53C58" w:rsidRPr="00B33B62" w:rsidRDefault="00E53C58" w:rsidP="00D13F39">
      <w:pPr>
        <w:suppressAutoHyphens/>
        <w:spacing w:after="0"/>
        <w:ind w:firstLine="709"/>
        <w:rPr>
          <w:rFonts w:ascii="Times New Roman" w:hAnsi="Times New Roman" w:cs="Times New Roman"/>
          <w:sz w:val="28"/>
          <w:szCs w:val="28"/>
        </w:rPr>
      </w:pPr>
      <w:r w:rsidRPr="00B33B62">
        <w:rPr>
          <w:rFonts w:ascii="Times New Roman" w:hAnsi="Times New Roman" w:cs="Times New Roman"/>
          <w:sz w:val="28"/>
          <w:szCs w:val="28"/>
        </w:rPr>
        <w:t>2. Следование алгоритму анализа, характеристика всех критериев.</w:t>
      </w:r>
    </w:p>
    <w:p w:rsidR="00E53C58" w:rsidRPr="004F1C40" w:rsidRDefault="00E53C58" w:rsidP="00D13F39">
      <w:pPr>
        <w:suppressAutoHyphens/>
        <w:spacing w:after="0"/>
        <w:ind w:firstLine="709"/>
        <w:rPr>
          <w:rFonts w:ascii="Times New Roman" w:hAnsi="Times New Roman" w:cs="Times New Roman"/>
          <w:sz w:val="28"/>
          <w:szCs w:val="28"/>
        </w:rPr>
      </w:pPr>
      <w:r w:rsidRPr="00B33B62">
        <w:rPr>
          <w:rFonts w:ascii="Times New Roman" w:hAnsi="Times New Roman" w:cs="Times New Roman"/>
          <w:sz w:val="28"/>
          <w:szCs w:val="28"/>
        </w:rPr>
        <w:t xml:space="preserve">3. </w:t>
      </w:r>
      <w:r w:rsidRPr="004F1C40">
        <w:rPr>
          <w:rFonts w:ascii="Times New Roman" w:hAnsi="Times New Roman" w:cs="Times New Roman"/>
          <w:sz w:val="28"/>
          <w:szCs w:val="28"/>
        </w:rPr>
        <w:t>Грамотное изложение. Не допускаются разговорные и просторечные выражения.</w:t>
      </w:r>
    </w:p>
    <w:p w:rsidR="00E53C58" w:rsidRPr="00B33B62" w:rsidRDefault="00E53C58" w:rsidP="00D13F39">
      <w:pPr>
        <w:suppressAutoHyphens/>
        <w:spacing w:after="0"/>
        <w:ind w:firstLine="709"/>
        <w:rPr>
          <w:rFonts w:ascii="Times New Roman" w:hAnsi="Times New Roman" w:cs="Times New Roman"/>
          <w:sz w:val="28"/>
          <w:szCs w:val="28"/>
        </w:rPr>
      </w:pPr>
      <w:r w:rsidRPr="00B33B62">
        <w:rPr>
          <w:rFonts w:ascii="Times New Roman" w:hAnsi="Times New Roman" w:cs="Times New Roman"/>
          <w:sz w:val="28"/>
          <w:szCs w:val="28"/>
        </w:rPr>
        <w:t>4. Логичность, последовательность изложения.</w:t>
      </w:r>
    </w:p>
    <w:p w:rsidR="00E53C58" w:rsidRPr="00B33B62" w:rsidRDefault="00E53C58" w:rsidP="00D13F39">
      <w:pPr>
        <w:suppressAutoHyphens/>
        <w:spacing w:after="0"/>
        <w:ind w:firstLine="709"/>
        <w:rPr>
          <w:rFonts w:ascii="Times New Roman" w:hAnsi="Times New Roman" w:cs="Times New Roman"/>
          <w:sz w:val="28"/>
          <w:szCs w:val="28"/>
        </w:rPr>
      </w:pPr>
      <w:r w:rsidRPr="00B33B62">
        <w:rPr>
          <w:rFonts w:ascii="Times New Roman" w:hAnsi="Times New Roman" w:cs="Times New Roman"/>
          <w:sz w:val="28"/>
          <w:szCs w:val="28"/>
        </w:rPr>
        <w:t>5. Краткость, отсутствие чрезмерно длинных предложений и лишней информации.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9-10 баллов</w:t>
      </w:r>
      <w:r w:rsidRPr="00FC596C">
        <w:rPr>
          <w:rFonts w:ascii="Times New Roman" w:hAnsi="Times New Roman" w:cs="Times New Roman"/>
          <w:sz w:val="28"/>
          <w:szCs w:val="28"/>
        </w:rPr>
        <w:t xml:space="preserve"> - ответ показывает глубокое знание особенностей эго-источников и методики их анализа. Студент демонстрирует отчетливое и свободное владение концептуально-понятийным аппаратом, средствами анализа источников личного происхождения. Умение подбирать материал, следовать заданному алгоритму, интерпретировать полученные результаты. Логически корректное и убедительное изложение ответа, умение представить полученные результаты в письменной форме.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7-8 баллов</w:t>
      </w:r>
      <w:r w:rsidRPr="00FC596C">
        <w:rPr>
          <w:rFonts w:ascii="Times New Roman" w:hAnsi="Times New Roman" w:cs="Times New Roman"/>
          <w:sz w:val="28"/>
          <w:szCs w:val="28"/>
        </w:rPr>
        <w:t xml:space="preserve"> - ответ показывает знание особенностей эго-источников и владение методикой их анализа. Студент демонстрирует свободное владение концептуально-понятийным аппаратом, средствами анализа источников личного происхождения. Умение подбирать материал, следовать заданному алгоритму, интерпретировать полученные результаты. В целом логически корректное, но не всегда точное и аргументированное изложение ответа в письменной форме.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5-6 баллов</w:t>
      </w:r>
      <w:r w:rsidRPr="00FC596C">
        <w:rPr>
          <w:rFonts w:ascii="Times New Roman" w:hAnsi="Times New Roman" w:cs="Times New Roman"/>
          <w:sz w:val="28"/>
          <w:szCs w:val="28"/>
        </w:rPr>
        <w:t xml:space="preserve"> - фрагментарные, поверхностные знание особенностей эго-источников и применение методики 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источников личного происхождения; интерпретировать полученные результаты; частичные затруднения с выполнением задания и неполное следование </w:t>
      </w:r>
      <w:r w:rsidRPr="00FC596C">
        <w:rPr>
          <w:rFonts w:ascii="Times New Roman" w:hAnsi="Times New Roman" w:cs="Times New Roman"/>
          <w:sz w:val="28"/>
          <w:szCs w:val="28"/>
        </w:rPr>
        <w:lastRenderedPageBreak/>
        <w:t>алгоритму анализа; стремление логически определенно и последовательно изложить ответ.</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0-4 балла</w:t>
      </w:r>
      <w:r w:rsidRPr="00FC596C">
        <w:rPr>
          <w:rFonts w:ascii="Times New Roman" w:hAnsi="Times New Roman" w:cs="Times New Roman"/>
          <w:sz w:val="28"/>
          <w:szCs w:val="28"/>
        </w:rPr>
        <w:t xml:space="preserve"> - незнание, либо отрывочное представление об источниках личного происхождения в рамках учебно-программного материала; неумение использовать понятийный аппарат; отсутствие логической связи в письменном ответе; неумение оформить ответ в соответствии с требованиями.</w:t>
      </w:r>
    </w:p>
    <w:p w:rsidR="00D13F39" w:rsidRDefault="00D13F39" w:rsidP="00E53C58">
      <w:pPr>
        <w:suppressAutoHyphens/>
        <w:spacing w:after="0" w:line="360" w:lineRule="auto"/>
        <w:ind w:firstLine="709"/>
        <w:rPr>
          <w:rFonts w:ascii="Times New Roman" w:hAnsi="Times New Roman" w:cs="Times New Roman"/>
          <w:b/>
          <w:sz w:val="28"/>
          <w:szCs w:val="28"/>
        </w:rPr>
      </w:pPr>
    </w:p>
    <w:p w:rsidR="00E53C58" w:rsidRPr="00FC596C" w:rsidRDefault="00E53C58" w:rsidP="00E53C58">
      <w:pPr>
        <w:suppressAutoHyphens/>
        <w:spacing w:after="0" w:line="360" w:lineRule="auto"/>
        <w:ind w:firstLine="709"/>
        <w:rPr>
          <w:rFonts w:ascii="Times New Roman" w:hAnsi="Times New Roman" w:cs="Times New Roman"/>
          <w:b/>
          <w:sz w:val="28"/>
          <w:szCs w:val="28"/>
        </w:rPr>
      </w:pPr>
      <w:r w:rsidRPr="00FC596C">
        <w:rPr>
          <w:rFonts w:ascii="Times New Roman" w:hAnsi="Times New Roman" w:cs="Times New Roman"/>
          <w:b/>
          <w:sz w:val="28"/>
          <w:szCs w:val="28"/>
        </w:rPr>
        <w:t>Создание устного источника, составление опросника.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Изучив типы устных интервью и правила подготовки вопросников, составьте опросник по краеведению или истории России ХХ века (тему сформулируйте самостоятельно) не менее, чем из 15 вопросов. </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Критерии оценки: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четкость определения темы будущего источника;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формулировка вопросов в соответствии с правилами ведения интервью;</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соотнесение типа вопросов с возрастом, образованием, жизненным опытом, мировоззрением предполагаемых участников интервью.</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9-10 баллов</w:t>
      </w:r>
      <w:r w:rsidRPr="00FC596C">
        <w:rPr>
          <w:rFonts w:ascii="Times New Roman" w:hAnsi="Times New Roman" w:cs="Times New Roman"/>
          <w:sz w:val="28"/>
          <w:szCs w:val="28"/>
        </w:rPr>
        <w:t xml:space="preserve"> - ответ показывает глубокое знание материала и структуры составления устного источника. Студент демонстрирует отчетливое и свободное владение концептуально-понятийным аппаратом, научным языком и терминологией устной истории.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7-8 баллов</w:t>
      </w:r>
      <w:r w:rsidRPr="00FC596C">
        <w:rPr>
          <w:rFonts w:ascii="Times New Roman" w:hAnsi="Times New Roman" w:cs="Times New Roman"/>
          <w:sz w:val="28"/>
          <w:szCs w:val="28"/>
        </w:rPr>
        <w:t xml:space="preserve"> - знание материала и структуры составления устного источника. Студент демонстрирует отчетливое и свободное владение концептуально-понятийным аппаратом, научным языком и терминологией устной истории. Знание основной литературы и знакомство с дополнительно рекомендованной литературой. В целом логически корректное, но не всегда точное и аргументированное изложение ответа.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lastRenderedPageBreak/>
        <w:t>5-6 баллов</w:t>
      </w:r>
      <w:r w:rsidRPr="00FC596C">
        <w:rPr>
          <w:rFonts w:ascii="Times New Roman" w:hAnsi="Times New Roman" w:cs="Times New Roman"/>
          <w:sz w:val="28"/>
          <w:szCs w:val="28"/>
        </w:rPr>
        <w:t xml:space="preserve"> - фрагментарные, поверхностные знания типов и видов опросников, затруднения с использованием научно-понятийного аппарата и терминологии, неполное знакомство с рекомендованной литературой; частичные затруднения с выполнением задания; стремление логически определенно и последовательно изложить ответ.</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0-4 балла</w:t>
      </w:r>
      <w:r w:rsidRPr="00FC596C">
        <w:rPr>
          <w:rFonts w:ascii="Times New Roman" w:hAnsi="Times New Roman" w:cs="Times New Roman"/>
          <w:sz w:val="28"/>
          <w:szCs w:val="28"/>
        </w:rPr>
        <w:t xml:space="preserve">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E53C58" w:rsidRDefault="00E53C58" w:rsidP="00E53C58">
      <w:pPr>
        <w:suppressAutoHyphens/>
        <w:spacing w:after="0" w:line="360" w:lineRule="auto"/>
        <w:ind w:firstLine="709"/>
        <w:jc w:val="both"/>
        <w:rPr>
          <w:rFonts w:ascii="Times New Roman" w:hAnsi="Times New Roman" w:cs="Times New Roman"/>
          <w:b/>
          <w:sz w:val="28"/>
          <w:szCs w:val="28"/>
        </w:rPr>
      </w:pP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Контент-анализ 5-6 статей из периодического издания на актуальную тему.</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Примерная тематика: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-Проблемы вузовского образования на страницах «Российской газеты»;</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-Влияние санкций на российскую экономику по материалам газеты «Аргументы и факты»;</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-Проблемы Российской армии на страницах газеты «Известия».</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Критерии оценки: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знание и правильное применение методики контент-анализа;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-выбор актуальной тематики исследования;</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обоснованный выбор единиц анализа и единиц счета;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корректная интерпретация полученных результатов;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умение представить полученные результаты публично.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9-10 баллов</w:t>
      </w:r>
      <w:r w:rsidRPr="00FC596C">
        <w:rPr>
          <w:rFonts w:ascii="Times New Roman" w:hAnsi="Times New Roman" w:cs="Times New Roman"/>
          <w:sz w:val="28"/>
          <w:szCs w:val="28"/>
        </w:rPr>
        <w:t xml:space="preserve"> - ответ показывает глубокое знание и правильное применение методики контент-анализа. Студент демонстрирует отчетливое и свободное владение концептуально-понятийным аппаратом, средствами анализа прессы с помощью контент-анализа. Умение подбирать материал, ставить и решать задачи, правильно сформулировать тему анализа, интерпретировать полученные результаты. Логически корректное и убедительное изложение ответа, умение представить полученные результаты публично.</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lastRenderedPageBreak/>
        <w:t>7-8 баллов</w:t>
      </w:r>
      <w:r w:rsidRPr="00FC596C">
        <w:rPr>
          <w:rFonts w:ascii="Times New Roman" w:hAnsi="Times New Roman" w:cs="Times New Roman"/>
          <w:sz w:val="28"/>
          <w:szCs w:val="28"/>
        </w:rPr>
        <w:t xml:space="preserve"> - ответ показывает знание и применение методики контент-анализа. Студент демонстрирует отчетливое владение концептуально-понятийным аппаратом, средствами анализа прессы с помощью контент-анализа; умение подбирать материал, ставить и решать задачи, правильно сформулировать тему анализа, интерпретировать полученные результаты. В целом логически корректное, но не всегда точное и аргументированное изложение ответа.</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5-6 баллов</w:t>
      </w:r>
      <w:r w:rsidRPr="00FC596C">
        <w:rPr>
          <w:rFonts w:ascii="Times New Roman" w:hAnsi="Times New Roman" w:cs="Times New Roman"/>
          <w:sz w:val="28"/>
          <w:szCs w:val="28"/>
        </w:rPr>
        <w:t xml:space="preserve"> - фрагментарные, поверхностные знание и применение методики контент-анализа,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прессы с помощью контент-анализа; интерпретировать полученные результаты; частичные затруднения с выполнением задания; стремление логически определенно и последовательно изложить ответ.</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0-4 балла</w:t>
      </w:r>
      <w:r w:rsidRPr="00FC596C">
        <w:rPr>
          <w:rFonts w:ascii="Times New Roman" w:hAnsi="Times New Roman" w:cs="Times New Roman"/>
          <w:sz w:val="28"/>
          <w:szCs w:val="28"/>
        </w:rPr>
        <w:t xml:space="preserve"> - незнание, либо отрывочное представление контент-анализа в рамках учебно-программного материала; неумение использовать понятийный аппарат; отсутствие логической связи в ответе.</w:t>
      </w:r>
    </w:p>
    <w:p w:rsidR="00E53C58" w:rsidRDefault="00E53C58" w:rsidP="00E53C58">
      <w:pPr>
        <w:suppressAutoHyphens/>
        <w:spacing w:after="0" w:line="360" w:lineRule="auto"/>
        <w:ind w:firstLine="709"/>
        <w:jc w:val="both"/>
        <w:rPr>
          <w:rFonts w:ascii="Times New Roman" w:hAnsi="Times New Roman" w:cs="Times New Roman"/>
          <w:b/>
          <w:sz w:val="28"/>
          <w:szCs w:val="28"/>
        </w:rPr>
      </w:pP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Составление сравнительной таблицы. </w:t>
      </w:r>
      <w:r w:rsidRPr="00FC596C">
        <w:rPr>
          <w:rFonts w:ascii="Times New Roman" w:hAnsi="Times New Roman" w:cs="Times New Roman"/>
          <w:sz w:val="28"/>
          <w:szCs w:val="28"/>
        </w:rPr>
        <w:t xml:space="preserve">Активное чтение – это перевод смысла текста в новую форму: таблицы, схемы, графики. При подготовке задания студенты должны, прочитав и осмыслив материал, составить четкие формулировки и заполнить таблицу. </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Критерии оценки: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Четкость формулировок.</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Отсутствие фактических ошибок.</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Краткость, отсутствие чрезмерно длинных предложений и лишней информации.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Умение сравнивать различные подходы в источниковедении.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lastRenderedPageBreak/>
        <w:t>Если задание зачтено, преподаватель выставляет оценку «10», если задание не зачтено, преподаватель выставляет оценку «0». Промежуточные оценки по данному заданию не предусмотрены.</w:t>
      </w:r>
    </w:p>
    <w:p w:rsidR="00E53C58" w:rsidRDefault="00E53C58" w:rsidP="00E53C58">
      <w:pPr>
        <w:suppressAutoHyphens/>
        <w:spacing w:after="0" w:line="360" w:lineRule="auto"/>
        <w:ind w:firstLine="709"/>
        <w:jc w:val="both"/>
        <w:rPr>
          <w:rFonts w:ascii="Times New Roman" w:hAnsi="Times New Roman" w:cs="Times New Roman"/>
          <w:b/>
          <w:sz w:val="28"/>
          <w:szCs w:val="28"/>
        </w:rPr>
      </w:pP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Классификация источников по теме магистерской диссертации.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Составьте список источников по теме своей магистерской диссертации. Проведите их классификацию по типам и видам. Представьте результаты исследования в виде списка источников, оформленного в соответствии с требованиями библиографического описания. </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Критерии оценки: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отсутствие ошибок в классификации источников по типам и видам;</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правильное библиографическое оформление списка.</w:t>
      </w:r>
    </w:p>
    <w:p w:rsidR="00E53C58" w:rsidRPr="00195AC1"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Если задание зачтено, преподаватель выставляет оценку «10», если задание не зачтено, преподаватель выставляет оценку «0». </w:t>
      </w:r>
      <w:r w:rsidRPr="00195AC1">
        <w:rPr>
          <w:rFonts w:ascii="Times New Roman" w:hAnsi="Times New Roman" w:cs="Times New Roman"/>
          <w:sz w:val="28"/>
          <w:szCs w:val="28"/>
        </w:rPr>
        <w:t>Промежуточные оценки по данному заданию не предусмотрены.</w:t>
      </w:r>
    </w:p>
    <w:p w:rsidR="00E53C58" w:rsidRDefault="00E53C58" w:rsidP="00E53C58">
      <w:pPr>
        <w:spacing w:after="0" w:line="360" w:lineRule="auto"/>
        <w:ind w:firstLine="709"/>
        <w:jc w:val="both"/>
        <w:rPr>
          <w:rFonts w:ascii="Times New Roman" w:hAnsi="Times New Roman" w:cs="Times New Roman"/>
          <w:b/>
          <w:sz w:val="28"/>
          <w:szCs w:val="28"/>
        </w:rPr>
      </w:pPr>
    </w:p>
    <w:p w:rsidR="00E53C58" w:rsidRPr="006B3106" w:rsidRDefault="00E53C58" w:rsidP="00E53C58">
      <w:pPr>
        <w:spacing w:after="0" w:line="360" w:lineRule="auto"/>
        <w:ind w:firstLine="709"/>
        <w:jc w:val="both"/>
        <w:rPr>
          <w:rFonts w:ascii="Times New Roman" w:hAnsi="Times New Roman" w:cs="Times New Roman"/>
          <w:b/>
          <w:sz w:val="28"/>
          <w:szCs w:val="28"/>
        </w:rPr>
      </w:pPr>
      <w:r w:rsidRPr="006B3106">
        <w:rPr>
          <w:rFonts w:ascii="Times New Roman" w:hAnsi="Times New Roman" w:cs="Times New Roman"/>
          <w:b/>
          <w:sz w:val="28"/>
          <w:szCs w:val="28"/>
        </w:rPr>
        <w:t>Источниковедческий анализ периодической печати.</w:t>
      </w:r>
    </w:p>
    <w:p w:rsidR="00E53C58" w:rsidRPr="006B3106" w:rsidRDefault="00E53C58" w:rsidP="00E53C58">
      <w:pPr>
        <w:spacing w:after="0" w:line="360" w:lineRule="auto"/>
        <w:ind w:firstLine="709"/>
        <w:jc w:val="both"/>
        <w:rPr>
          <w:rFonts w:ascii="Times New Roman" w:hAnsi="Times New Roman" w:cs="Times New Roman"/>
          <w:b/>
          <w:sz w:val="28"/>
          <w:szCs w:val="28"/>
        </w:rPr>
      </w:pPr>
      <w:r w:rsidRPr="006B3106">
        <w:rPr>
          <w:rFonts w:ascii="Times New Roman" w:hAnsi="Times New Roman" w:cs="Times New Roman"/>
          <w:b/>
          <w:sz w:val="28"/>
          <w:szCs w:val="28"/>
        </w:rPr>
        <w:t>Примерные вопросы для обсуждения:</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 Жанровые предпочтения провинциальной прессы. («Коммунар», «Новая», «Арсеньевские вести» и др.);</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-Административные рычаги воздействия на содержание газет;</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-Портрет профессионального и «продажного» журналиста: истоки проблемы.</w:t>
      </w:r>
    </w:p>
    <w:p w:rsidR="00E53C58" w:rsidRPr="006B3106" w:rsidRDefault="00E53C58" w:rsidP="00E53C58">
      <w:pPr>
        <w:spacing w:after="0" w:line="360" w:lineRule="auto"/>
        <w:ind w:firstLine="709"/>
        <w:jc w:val="both"/>
        <w:rPr>
          <w:rFonts w:ascii="Times New Roman" w:hAnsi="Times New Roman" w:cs="Times New Roman"/>
          <w:b/>
          <w:sz w:val="28"/>
          <w:szCs w:val="28"/>
        </w:rPr>
      </w:pPr>
      <w:r w:rsidRPr="006B3106">
        <w:rPr>
          <w:rFonts w:ascii="Times New Roman" w:hAnsi="Times New Roman" w:cs="Times New Roman"/>
          <w:b/>
          <w:sz w:val="28"/>
          <w:szCs w:val="28"/>
        </w:rPr>
        <w:t>Критерии оценки:</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 знание и правильное применение методики контент-анализа;</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-выбор актуальной тематики исследования;</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 доскональный профессиональный и личностно-психологический портрет журналиста;</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 методы корреляции материалов периодической печати в научных исследованиях;</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sz w:val="28"/>
          <w:szCs w:val="28"/>
        </w:rPr>
        <w:t xml:space="preserve">- умение представить полученные результаты публично. </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b/>
          <w:sz w:val="28"/>
          <w:szCs w:val="28"/>
        </w:rPr>
        <w:t>9-10 баллов</w:t>
      </w:r>
      <w:r w:rsidRPr="006B3106">
        <w:rPr>
          <w:rFonts w:ascii="Times New Roman" w:hAnsi="Times New Roman" w:cs="Times New Roman"/>
          <w:sz w:val="28"/>
          <w:szCs w:val="28"/>
        </w:rPr>
        <w:t xml:space="preserve"> - ответ показывает глубокое знание и правильное применение методики контент-анализа. Студент демонстрирует отчетливое и свободное владение концептуально-понятийным аппаратом, средствами анализа прессы,</w:t>
      </w:r>
      <w:r w:rsidR="00D13F39">
        <w:rPr>
          <w:rFonts w:ascii="Times New Roman" w:hAnsi="Times New Roman" w:cs="Times New Roman"/>
          <w:sz w:val="28"/>
          <w:szCs w:val="28"/>
        </w:rPr>
        <w:t xml:space="preserve"> </w:t>
      </w:r>
      <w:r w:rsidRPr="006B3106">
        <w:rPr>
          <w:rFonts w:ascii="Times New Roman" w:hAnsi="Times New Roman" w:cs="Times New Roman"/>
          <w:sz w:val="28"/>
          <w:szCs w:val="28"/>
        </w:rPr>
        <w:t>в том числе и с помощью контент-анализа. Умение подбирать материал, ставить и решать задачи, правильно сформулировать тему анализа, интерпретировать полученные результаты. Логически корректное и убедительное изложение ответа, умение представить полученные результаты публично.</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b/>
          <w:sz w:val="28"/>
          <w:szCs w:val="28"/>
        </w:rPr>
        <w:t>7-8 баллов</w:t>
      </w:r>
      <w:r w:rsidRPr="006B3106">
        <w:rPr>
          <w:rFonts w:ascii="Times New Roman" w:hAnsi="Times New Roman" w:cs="Times New Roman"/>
          <w:sz w:val="28"/>
          <w:szCs w:val="28"/>
        </w:rPr>
        <w:t xml:space="preserve"> - ответ показывает знание и применение только методики контент-анализа. Студент демонстрирует отчетливое владение концептуально-понятийным аппаратом, средствами анализа прессы с помощью контент-анализа; умение подбирать материал, ставить и решать задачи, правильно сформулировать тему анализа, интерпретировать полученные результаты. В целом логически корректное, но не всегда точное и аргументированное изложение ответа.</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b/>
          <w:sz w:val="28"/>
          <w:szCs w:val="28"/>
        </w:rPr>
        <w:t>5-6 баллов</w:t>
      </w:r>
      <w:r w:rsidRPr="006B3106">
        <w:rPr>
          <w:rFonts w:ascii="Times New Roman" w:hAnsi="Times New Roman" w:cs="Times New Roman"/>
          <w:sz w:val="28"/>
          <w:szCs w:val="28"/>
        </w:rPr>
        <w:t xml:space="preserve"> - фрагментарные, поверхностные знание и применение методики контент-анализа,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прессы с помощью контент-анализа; интерпретировать полученные результаты; частичные затруднения с выполнением задания; стремление логически определенно и последовательно изложить ответ.</w:t>
      </w:r>
    </w:p>
    <w:p w:rsidR="00E53C58" w:rsidRPr="006B3106" w:rsidRDefault="00E53C58" w:rsidP="00E53C58">
      <w:pPr>
        <w:spacing w:after="0" w:line="360" w:lineRule="auto"/>
        <w:ind w:firstLine="709"/>
        <w:jc w:val="both"/>
        <w:rPr>
          <w:rFonts w:ascii="Times New Roman" w:hAnsi="Times New Roman" w:cs="Times New Roman"/>
          <w:sz w:val="28"/>
          <w:szCs w:val="28"/>
        </w:rPr>
      </w:pPr>
      <w:r w:rsidRPr="006B3106">
        <w:rPr>
          <w:rFonts w:ascii="Times New Roman" w:hAnsi="Times New Roman" w:cs="Times New Roman"/>
          <w:b/>
          <w:sz w:val="28"/>
          <w:szCs w:val="28"/>
        </w:rPr>
        <w:t>0-4 балла</w:t>
      </w:r>
      <w:r w:rsidRPr="006B3106">
        <w:rPr>
          <w:rFonts w:ascii="Times New Roman" w:hAnsi="Times New Roman" w:cs="Times New Roman"/>
          <w:sz w:val="28"/>
          <w:szCs w:val="28"/>
        </w:rPr>
        <w:t xml:space="preserve"> - незнание, либо отрывочное представление контент-анализа в рамках учебно-программного материала; неумение использовать понятийный аппарат; отсутствие логической связи в ответе.</w:t>
      </w:r>
    </w:p>
    <w:p w:rsidR="00E53C58" w:rsidRDefault="00E53C58" w:rsidP="00E53C58">
      <w:pPr>
        <w:suppressAutoHyphens/>
        <w:spacing w:after="0" w:line="360" w:lineRule="auto"/>
        <w:ind w:firstLine="709"/>
        <w:jc w:val="both"/>
        <w:rPr>
          <w:rFonts w:ascii="Times New Roman" w:hAnsi="Times New Roman" w:cs="Times New Roman"/>
          <w:b/>
          <w:sz w:val="28"/>
          <w:szCs w:val="28"/>
        </w:rPr>
      </w:pPr>
    </w:p>
    <w:p w:rsidR="00E53C58" w:rsidRPr="00195AC1" w:rsidRDefault="00E53C58" w:rsidP="00E53C58">
      <w:pPr>
        <w:suppressAutoHyphens/>
        <w:spacing w:after="0" w:line="360" w:lineRule="auto"/>
        <w:ind w:firstLine="709"/>
        <w:jc w:val="both"/>
        <w:rPr>
          <w:rFonts w:ascii="Times New Roman" w:hAnsi="Times New Roman" w:cs="Times New Roman"/>
          <w:b/>
          <w:sz w:val="28"/>
          <w:szCs w:val="28"/>
        </w:rPr>
      </w:pPr>
      <w:r w:rsidRPr="00195AC1">
        <w:rPr>
          <w:rFonts w:ascii="Times New Roman" w:hAnsi="Times New Roman" w:cs="Times New Roman"/>
          <w:b/>
          <w:sz w:val="28"/>
          <w:szCs w:val="28"/>
        </w:rPr>
        <w:t>УО-3 Доклад, сообщение</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Доклад со слайд-презентацией</w:t>
      </w:r>
      <w:r>
        <w:rPr>
          <w:rFonts w:ascii="Times New Roman" w:hAnsi="Times New Roman" w:cs="Times New Roman"/>
          <w:b/>
          <w:sz w:val="28"/>
          <w:szCs w:val="28"/>
        </w:rPr>
        <w:t xml:space="preserve">. </w:t>
      </w:r>
      <w:r w:rsidRPr="00FC596C">
        <w:rPr>
          <w:rFonts w:ascii="Times New Roman" w:hAnsi="Times New Roman" w:cs="Times New Roman"/>
          <w:b/>
          <w:sz w:val="28"/>
          <w:szCs w:val="28"/>
        </w:rPr>
        <w:t xml:space="preserve"> </w:t>
      </w:r>
    </w:p>
    <w:p w:rsidR="00E53C58" w:rsidRPr="00FC596C" w:rsidRDefault="00E53C58" w:rsidP="00E53C58">
      <w:pPr>
        <w:tabs>
          <w:tab w:val="left" w:pos="0"/>
        </w:tabs>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i/>
          <w:sz w:val="28"/>
          <w:szCs w:val="28"/>
        </w:rPr>
        <w:t>Сообщение</w:t>
      </w:r>
      <w:r w:rsidRPr="00FC596C">
        <w:rPr>
          <w:rFonts w:ascii="Times New Roman" w:hAnsi="Times New Roman" w:cs="Times New Roman"/>
          <w:sz w:val="28"/>
          <w:szCs w:val="28"/>
        </w:rPr>
        <w:t xml:space="preserve"> должно состоять из:</w:t>
      </w:r>
    </w:p>
    <w:p w:rsidR="00E53C58" w:rsidRPr="00FC596C" w:rsidRDefault="00E53C58" w:rsidP="00E53C58">
      <w:pPr>
        <w:tabs>
          <w:tab w:val="left" w:pos="0"/>
        </w:tabs>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1. алгоритма работы с визуальным источником;</w:t>
      </w:r>
    </w:p>
    <w:p w:rsidR="00E53C58" w:rsidRPr="00FC596C" w:rsidRDefault="00E53C58" w:rsidP="00E53C58">
      <w:pPr>
        <w:tabs>
          <w:tab w:val="left" w:pos="0"/>
        </w:tabs>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2. анализа визуального источника по заданному алгоритму в соответствии с материалом учебной информации. Укажите учебник, занятие, на котором планируется изучать данный визуальный источник;</w:t>
      </w:r>
    </w:p>
    <w:p w:rsidR="00E53C58" w:rsidRPr="00195AC1" w:rsidRDefault="00E53C58" w:rsidP="00E53C58">
      <w:pPr>
        <w:tabs>
          <w:tab w:val="left" w:pos="0"/>
        </w:tabs>
        <w:suppressAutoHyphens/>
        <w:spacing w:after="0" w:line="360" w:lineRule="auto"/>
        <w:ind w:firstLine="709"/>
        <w:jc w:val="both"/>
        <w:rPr>
          <w:rFonts w:ascii="Times New Roman" w:hAnsi="Times New Roman" w:cs="Times New Roman"/>
          <w:sz w:val="28"/>
          <w:szCs w:val="28"/>
        </w:rPr>
      </w:pPr>
      <w:r w:rsidRPr="00195AC1">
        <w:rPr>
          <w:rFonts w:ascii="Times New Roman" w:hAnsi="Times New Roman" w:cs="Times New Roman"/>
          <w:sz w:val="28"/>
          <w:szCs w:val="28"/>
        </w:rPr>
        <w:t>3. списка литературы.</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i/>
          <w:sz w:val="28"/>
          <w:szCs w:val="28"/>
        </w:rPr>
        <w:t xml:space="preserve">Структура выступления. </w:t>
      </w:r>
      <w:r w:rsidRPr="00FC596C">
        <w:rPr>
          <w:rFonts w:ascii="Times New Roman" w:hAnsi="Times New Roman" w:cs="Times New Roman"/>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E53C58"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Примерные темы докладов со слайд-презентацией:</w:t>
      </w:r>
    </w:p>
    <w:p w:rsidR="00E53C58" w:rsidRPr="001C0EDA" w:rsidRDefault="00E53C58" w:rsidP="00E53C58">
      <w:pPr>
        <w:pStyle w:val="a5"/>
        <w:numPr>
          <w:ilvl w:val="0"/>
          <w:numId w:val="39"/>
        </w:numPr>
        <w:spacing w:after="0" w:line="360" w:lineRule="auto"/>
        <w:ind w:left="0" w:firstLine="709"/>
        <w:jc w:val="both"/>
        <w:rPr>
          <w:rFonts w:ascii="Times New Roman" w:hAnsi="Times New Roman" w:cs="Times New Roman"/>
          <w:sz w:val="28"/>
          <w:szCs w:val="28"/>
        </w:rPr>
      </w:pPr>
      <w:r w:rsidRPr="001C0EDA">
        <w:rPr>
          <w:rFonts w:ascii="Times New Roman" w:hAnsi="Times New Roman" w:cs="Times New Roman"/>
          <w:sz w:val="28"/>
          <w:szCs w:val="28"/>
        </w:rPr>
        <w:t>Древнеегипетская скульптура как визуальный источник на уроках истории древнего мира в 5 классе.</w:t>
      </w:r>
    </w:p>
    <w:p w:rsidR="00E53C58" w:rsidRPr="001C0EDA" w:rsidRDefault="00E53C58" w:rsidP="00E53C58">
      <w:pPr>
        <w:pStyle w:val="a5"/>
        <w:numPr>
          <w:ilvl w:val="0"/>
          <w:numId w:val="39"/>
        </w:numPr>
        <w:spacing w:after="0" w:line="360" w:lineRule="auto"/>
        <w:ind w:left="0" w:firstLine="709"/>
        <w:jc w:val="both"/>
        <w:rPr>
          <w:rFonts w:ascii="Times New Roman" w:hAnsi="Times New Roman" w:cs="Times New Roman"/>
          <w:sz w:val="28"/>
          <w:szCs w:val="28"/>
        </w:rPr>
      </w:pPr>
      <w:r w:rsidRPr="001C0EDA">
        <w:rPr>
          <w:rFonts w:ascii="Times New Roman" w:hAnsi="Times New Roman" w:cs="Times New Roman"/>
          <w:sz w:val="28"/>
          <w:szCs w:val="28"/>
        </w:rPr>
        <w:t xml:space="preserve">Правда и вымысел картины Ильи Репина «Иван Грозный и сын его Иван 16 ноября 1581 года». </w:t>
      </w:r>
    </w:p>
    <w:p w:rsidR="00E53C58" w:rsidRPr="001C0EDA" w:rsidRDefault="00E53C58" w:rsidP="00E53C58">
      <w:pPr>
        <w:pStyle w:val="a5"/>
        <w:numPr>
          <w:ilvl w:val="0"/>
          <w:numId w:val="39"/>
        </w:numPr>
        <w:spacing w:after="0" w:line="360" w:lineRule="auto"/>
        <w:ind w:left="0" w:firstLine="709"/>
        <w:jc w:val="both"/>
        <w:rPr>
          <w:rFonts w:ascii="Times New Roman" w:hAnsi="Times New Roman" w:cs="Times New Roman"/>
          <w:sz w:val="28"/>
          <w:szCs w:val="28"/>
        </w:rPr>
      </w:pPr>
      <w:r w:rsidRPr="001C0EDA">
        <w:rPr>
          <w:rFonts w:ascii="Times New Roman" w:hAnsi="Times New Roman" w:cs="Times New Roman"/>
          <w:sz w:val="28"/>
          <w:szCs w:val="28"/>
        </w:rPr>
        <w:t>Работа с изображение храма Покрова на Нерли в 7 классе.</w:t>
      </w:r>
    </w:p>
    <w:p w:rsidR="00E53C58" w:rsidRPr="001C0EDA" w:rsidRDefault="00E53C58" w:rsidP="00E53C58">
      <w:pPr>
        <w:pStyle w:val="a5"/>
        <w:numPr>
          <w:ilvl w:val="0"/>
          <w:numId w:val="39"/>
        </w:numPr>
        <w:spacing w:after="0" w:line="360" w:lineRule="auto"/>
        <w:ind w:left="0" w:firstLine="709"/>
        <w:jc w:val="both"/>
        <w:rPr>
          <w:rFonts w:ascii="Times New Roman" w:hAnsi="Times New Roman" w:cs="Times New Roman"/>
          <w:sz w:val="28"/>
          <w:szCs w:val="28"/>
        </w:rPr>
      </w:pPr>
      <w:r w:rsidRPr="001C0EDA">
        <w:rPr>
          <w:rFonts w:ascii="Times New Roman" w:hAnsi="Times New Roman" w:cs="Times New Roman"/>
          <w:sz w:val="28"/>
          <w:szCs w:val="28"/>
        </w:rPr>
        <w:t>Советская символика 30х гг. у учебниках истории 10-11 классов.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p>
    <w:p w:rsidR="00E53C58" w:rsidRPr="00FC596C" w:rsidRDefault="00E53C58" w:rsidP="00E53C58">
      <w:pPr>
        <w:tabs>
          <w:tab w:val="left" w:pos="0"/>
        </w:tabs>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sz w:val="28"/>
          <w:szCs w:val="28"/>
        </w:rPr>
        <w:t>Слайд-презентация</w:t>
      </w:r>
      <w:r w:rsidRPr="00FC596C">
        <w:rPr>
          <w:rFonts w:ascii="Times New Roman" w:hAnsi="Times New Roman" w:cs="Times New Roman"/>
          <w:sz w:val="28"/>
          <w:szCs w:val="28"/>
        </w:rPr>
        <w:t xml:space="preserve"> должна отражать материал сообщения в краткой форме, визуализировать текст сообщения. </w:t>
      </w:r>
    </w:p>
    <w:p w:rsidR="00E53C58" w:rsidRPr="00FC596C" w:rsidRDefault="00E53C58" w:rsidP="00E53C58">
      <w:pPr>
        <w:suppressAutoHyphens/>
        <w:spacing w:after="0" w:line="360" w:lineRule="auto"/>
        <w:ind w:firstLine="709"/>
        <w:jc w:val="both"/>
        <w:rPr>
          <w:rFonts w:ascii="Times New Roman" w:hAnsi="Times New Roman" w:cs="Times New Roman"/>
          <w:i/>
          <w:sz w:val="28"/>
          <w:szCs w:val="28"/>
        </w:rPr>
      </w:pPr>
      <w:r w:rsidRPr="00FC596C">
        <w:rPr>
          <w:rFonts w:ascii="Times New Roman" w:hAnsi="Times New Roman" w:cs="Times New Roman"/>
          <w:i/>
          <w:sz w:val="28"/>
          <w:szCs w:val="28"/>
        </w:rPr>
        <w:t>Общие требования к презентации: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презентация не должна быть меньше 10 слайдов;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первый лист – это титульный лист, на котором обязательно должны быть представлены: название; фамилия, имя автора; номер группы.</w:t>
      </w:r>
    </w:p>
    <w:p w:rsidR="00E53C58" w:rsidRPr="00FC596C" w:rsidRDefault="00E53C58" w:rsidP="00E53C58">
      <w:pPr>
        <w:suppressAutoHyphens/>
        <w:spacing w:after="0" w:line="360" w:lineRule="auto"/>
        <w:ind w:firstLine="709"/>
        <w:jc w:val="both"/>
        <w:rPr>
          <w:rFonts w:ascii="Times New Roman" w:hAnsi="Times New Roman" w:cs="Times New Roman"/>
          <w:i/>
          <w:sz w:val="28"/>
          <w:szCs w:val="28"/>
        </w:rPr>
      </w:pPr>
      <w:r w:rsidRPr="00FC596C">
        <w:rPr>
          <w:rFonts w:ascii="Times New Roman" w:hAnsi="Times New Roman" w:cs="Times New Roman"/>
          <w:i/>
          <w:sz w:val="28"/>
          <w:szCs w:val="28"/>
        </w:rPr>
        <w:t>Рекомендации по стилю оформлению слайдов: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желательно соблюдать единый стиль оформления всей презентации;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следует избегать эффектов, которые будут отвлекать от сообщения или смыслового ядра презентации;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вспомогательная информация не должна преобладать над основной;</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для фона слайдов лучше выбрать пастельную гамму цветов, не отвлекающую и не раздражающую реципиентов;</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на одном слайде рекомендуется использовать не более трех цветов одновременно;</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заголовки и текст должны четко выделяться на выбранном фоне;</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следует обратить внимание на цвет гиперссылок (до и после их использования);</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E53C58" w:rsidRPr="00FC596C" w:rsidRDefault="00E53C58" w:rsidP="00E53C58">
      <w:pPr>
        <w:suppressAutoHyphens/>
        <w:spacing w:after="0" w:line="360" w:lineRule="auto"/>
        <w:ind w:firstLine="709"/>
        <w:jc w:val="both"/>
        <w:rPr>
          <w:rFonts w:ascii="Times New Roman" w:hAnsi="Times New Roman" w:cs="Times New Roman"/>
          <w:i/>
          <w:sz w:val="28"/>
          <w:szCs w:val="28"/>
        </w:rPr>
      </w:pPr>
      <w:r w:rsidRPr="00FC596C">
        <w:rPr>
          <w:rFonts w:ascii="Times New Roman" w:hAnsi="Times New Roman" w:cs="Times New Roman"/>
          <w:i/>
          <w:sz w:val="28"/>
          <w:szCs w:val="28"/>
        </w:rPr>
        <w:t> Рекомендации по представлению информации: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краткость и лаконичность (словосочетания или короткие предложения);</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минимальное количество служебных слов (предлогов, наречий, прилагательных);</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заголовки должны быть четки для восприятия аудитории;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предпочтительно горизонтальное расположение информации;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наиболее важную информацию следует располагать в центре слайда, или выделять специальными средствами (рамка, шрифт, другой цвет и т.п.);</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надписи лучше располагать под иллюстрациями;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аудитории (обычно для заголовков рекомендуется использовать размер шрифта не менее 24, для прочей информации – не менее 18);</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не рекомендуется смешивать разные типы шрифтов в одной презентации;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при использовании различных изображений, аудио- и видеороликов следует обратить особое внимание на их качество;</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не стоит заполнять один слайд слишком большим объемом информации (как правило, не более трех выводов, определений).</w:t>
      </w:r>
    </w:p>
    <w:p w:rsidR="00E53C58" w:rsidRPr="00FC596C" w:rsidRDefault="00E53C58" w:rsidP="00E53C58">
      <w:pPr>
        <w:suppressAutoHyphens/>
        <w:spacing w:after="0" w:line="360" w:lineRule="auto"/>
        <w:ind w:firstLine="709"/>
        <w:jc w:val="both"/>
        <w:rPr>
          <w:rFonts w:ascii="Times New Roman" w:hAnsi="Times New Roman" w:cs="Times New Roman"/>
          <w:b/>
          <w:sz w:val="28"/>
          <w:szCs w:val="28"/>
        </w:rPr>
      </w:pPr>
      <w:r w:rsidRPr="00FC596C">
        <w:rPr>
          <w:rFonts w:ascii="Times New Roman" w:hAnsi="Times New Roman" w:cs="Times New Roman"/>
          <w:b/>
          <w:sz w:val="28"/>
          <w:szCs w:val="28"/>
        </w:rPr>
        <w:t>Критерии оценки сообщения со слайд-презентацией</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Навыки работы с визуальными источниками.</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Умение составлять алгоритм анализа источника и следование ему.</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Научность.</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Соответствие презентации требованиям, приведенным в настоящих методических рекомендациях.</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Полнота раскрытия выбранной темы.</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 xml:space="preserve">- Умение представить полученные результаты публично. </w:t>
      </w:r>
    </w:p>
    <w:p w:rsidR="00E53C58"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sz w:val="28"/>
          <w:szCs w:val="28"/>
        </w:rPr>
        <w:t>За это задание студент может получить до 10 баллов. Задание считается зачтенным, если получено 6 и более баллов. При меньшем количестве баллов сообщение и презентацию необходимо доработать.</w:t>
      </w: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p>
    <w:p w:rsidR="00E53C58" w:rsidRPr="00FC596C" w:rsidRDefault="00E53C58" w:rsidP="00E53C58">
      <w:pPr>
        <w:suppressAutoHyphens/>
        <w:spacing w:after="0" w:line="360" w:lineRule="auto"/>
        <w:ind w:firstLine="709"/>
        <w:jc w:val="both"/>
        <w:rPr>
          <w:rFonts w:ascii="Times New Roman" w:hAnsi="Times New Roman" w:cs="Times New Roman"/>
          <w:sz w:val="28"/>
          <w:szCs w:val="28"/>
        </w:rPr>
      </w:pPr>
      <w:r w:rsidRPr="00FC596C">
        <w:rPr>
          <w:rFonts w:ascii="Times New Roman" w:hAnsi="Times New Roman" w:cs="Times New Roman"/>
          <w:b/>
          <w:bCs/>
          <w:sz w:val="28"/>
          <w:szCs w:val="28"/>
        </w:rPr>
        <w:t>Критерии оценки презентации доклада:</w:t>
      </w:r>
    </w:p>
    <w:tbl>
      <w:tblPr>
        <w:tblStyle w:val="aff4"/>
        <w:tblW w:w="0" w:type="auto"/>
        <w:tblLook w:val="04A0" w:firstRow="1" w:lastRow="0" w:firstColumn="1" w:lastColumn="0" w:noHBand="0" w:noVBand="1"/>
      </w:tblPr>
      <w:tblGrid>
        <w:gridCol w:w="1266"/>
        <w:gridCol w:w="2402"/>
        <w:gridCol w:w="1901"/>
        <w:gridCol w:w="1874"/>
        <w:gridCol w:w="1902"/>
      </w:tblGrid>
      <w:tr w:rsidR="00E53C58" w:rsidRPr="00FC596C" w:rsidTr="003448DE">
        <w:tc>
          <w:tcPr>
            <w:tcW w:w="1330"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p>
        </w:tc>
        <w:tc>
          <w:tcPr>
            <w:tcW w:w="2568" w:type="dxa"/>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0-9  баллов</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неудовлетвор</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ительно</w:t>
            </w:r>
          </w:p>
        </w:tc>
        <w:tc>
          <w:tcPr>
            <w:tcW w:w="1912" w:type="dxa"/>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10-13</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удовлетворительно</w:t>
            </w:r>
          </w:p>
        </w:tc>
        <w:tc>
          <w:tcPr>
            <w:tcW w:w="1880" w:type="dxa"/>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14-16</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хорошо</w:t>
            </w:r>
          </w:p>
        </w:tc>
        <w:tc>
          <w:tcPr>
            <w:tcW w:w="1881" w:type="dxa"/>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17-20</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отлично</w:t>
            </w:r>
          </w:p>
        </w:tc>
      </w:tr>
      <w:tr w:rsidR="00E53C58" w:rsidRPr="00FC596C" w:rsidTr="003448DE">
        <w:tc>
          <w:tcPr>
            <w:tcW w:w="1330" w:type="dxa"/>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Критерии</w:t>
            </w:r>
          </w:p>
        </w:tc>
        <w:tc>
          <w:tcPr>
            <w:tcW w:w="8241" w:type="dxa"/>
            <w:gridSpan w:val="4"/>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Содержание критериев</w:t>
            </w:r>
          </w:p>
        </w:tc>
      </w:tr>
      <w:tr w:rsidR="00E53C58" w:rsidRPr="00AA3417" w:rsidTr="003448DE">
        <w:trPr>
          <w:cantSplit/>
          <w:trHeight w:val="1134"/>
        </w:trPr>
        <w:tc>
          <w:tcPr>
            <w:tcW w:w="1330" w:type="dxa"/>
            <w:textDirection w:val="btLr"/>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Раскрытие проблемы</w:t>
            </w:r>
          </w:p>
        </w:tc>
        <w:tc>
          <w:tcPr>
            <w:tcW w:w="2568"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Проблема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раскрыта.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Отсутствуют</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выводы</w:t>
            </w:r>
          </w:p>
        </w:tc>
        <w:tc>
          <w:tcPr>
            <w:tcW w:w="1912"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Проблема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раскрыта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полностью.</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Выводы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сделаны и/или</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выводы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обоснованы</w:t>
            </w:r>
          </w:p>
        </w:tc>
        <w:tc>
          <w:tcPr>
            <w:tcW w:w="1880"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Проблема раскрыта.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Проведен анализ</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проблемы без</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привлечения</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дополнительной</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литературы. Не все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выводы сделаны и/или</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обоснованы</w:t>
            </w:r>
          </w:p>
        </w:tc>
        <w:tc>
          <w:tcPr>
            <w:tcW w:w="1881"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Проблема раскрыта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полностью.</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Проведен анализ</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проблемы с</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привлечением</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дополнительной</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литературы. Выводы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обоснованы</w:t>
            </w:r>
          </w:p>
        </w:tc>
      </w:tr>
      <w:tr w:rsidR="00E53C58" w:rsidRPr="00FC596C" w:rsidTr="003448DE">
        <w:trPr>
          <w:cantSplit/>
          <w:trHeight w:val="1134"/>
        </w:trPr>
        <w:tc>
          <w:tcPr>
            <w:tcW w:w="1330" w:type="dxa"/>
            <w:textDirection w:val="btLr"/>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Представление</w:t>
            </w:r>
          </w:p>
        </w:tc>
        <w:tc>
          <w:tcPr>
            <w:tcW w:w="2568"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Представляема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я информация</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логически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связана. Не</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использованы</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профессиональные термины</w:t>
            </w:r>
          </w:p>
        </w:tc>
        <w:tc>
          <w:tcPr>
            <w:tcW w:w="1912"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Представляемая</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информация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систематизирована и/или не</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последовательна, использовано</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1-2 профессиональных  термина</w:t>
            </w:r>
          </w:p>
        </w:tc>
        <w:tc>
          <w:tcPr>
            <w:tcW w:w="1880"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Представляемая</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информация 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систематизирована и</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последовательна.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Использовано более 2</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профессиональных</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терминов</w:t>
            </w:r>
          </w:p>
        </w:tc>
        <w:tc>
          <w:tcPr>
            <w:tcW w:w="1881"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Представляемая</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информация</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систематизирована,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последовательна и</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логически связана.</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Использовано более</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5  профессиональных</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терминов</w:t>
            </w:r>
          </w:p>
        </w:tc>
      </w:tr>
      <w:tr w:rsidR="00E53C58" w:rsidRPr="00AA3417" w:rsidTr="003448DE">
        <w:trPr>
          <w:cantSplit/>
          <w:trHeight w:val="1134"/>
        </w:trPr>
        <w:tc>
          <w:tcPr>
            <w:tcW w:w="1330" w:type="dxa"/>
            <w:textDirection w:val="btLr"/>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Оформление</w:t>
            </w:r>
          </w:p>
        </w:tc>
        <w:tc>
          <w:tcPr>
            <w:tcW w:w="2568"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Не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использованы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технологии</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B33B62">
              <w:rPr>
                <w:rFonts w:ascii="Times New Roman" w:hAnsi="Times New Roman" w:cs="Times New Roman"/>
                <w:sz w:val="20"/>
                <w:szCs w:val="20"/>
              </w:rPr>
              <w:t>Power</w:t>
            </w:r>
            <w:r w:rsidRPr="004F1C40">
              <w:rPr>
                <w:rFonts w:ascii="Times New Roman" w:hAnsi="Times New Roman" w:cs="Times New Roman"/>
                <w:sz w:val="20"/>
                <w:szCs w:val="20"/>
                <w:lang w:val="ru-RU"/>
              </w:rPr>
              <w:t xml:space="preserve"> </w:t>
            </w:r>
            <w:r w:rsidRPr="00B33B62">
              <w:rPr>
                <w:rFonts w:ascii="Times New Roman" w:hAnsi="Times New Roman" w:cs="Times New Roman"/>
                <w:sz w:val="20"/>
                <w:szCs w:val="20"/>
              </w:rPr>
              <w:t>Point</w:t>
            </w:r>
            <w:r w:rsidRPr="004F1C40">
              <w:rPr>
                <w:rFonts w:ascii="Times New Roman" w:hAnsi="Times New Roman" w:cs="Times New Roman"/>
                <w:sz w:val="20"/>
                <w:szCs w:val="20"/>
                <w:lang w:val="ru-RU"/>
              </w:rPr>
              <w:t>.</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Больше 4</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ошибок в</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представляемо</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й информации</w:t>
            </w:r>
          </w:p>
        </w:tc>
        <w:tc>
          <w:tcPr>
            <w:tcW w:w="1912"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Использованы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технологии</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B33B62">
              <w:rPr>
                <w:rFonts w:ascii="Times New Roman" w:hAnsi="Times New Roman" w:cs="Times New Roman"/>
                <w:sz w:val="20"/>
                <w:szCs w:val="20"/>
              </w:rPr>
              <w:t>Power</w:t>
            </w:r>
            <w:r w:rsidRPr="004F1C40">
              <w:rPr>
                <w:rFonts w:ascii="Times New Roman" w:hAnsi="Times New Roman" w:cs="Times New Roman"/>
                <w:sz w:val="20"/>
                <w:szCs w:val="20"/>
                <w:lang w:val="ru-RU"/>
              </w:rPr>
              <w:t xml:space="preserve"> </w:t>
            </w:r>
            <w:r w:rsidRPr="00B33B62">
              <w:rPr>
                <w:rFonts w:ascii="Times New Roman" w:hAnsi="Times New Roman" w:cs="Times New Roman"/>
                <w:sz w:val="20"/>
                <w:szCs w:val="20"/>
              </w:rPr>
              <w:t>Point</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частично.3-4</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ошибки в</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представляемой</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информации</w:t>
            </w:r>
          </w:p>
        </w:tc>
        <w:tc>
          <w:tcPr>
            <w:tcW w:w="1880"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Использованы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 xml:space="preserve">технологии </w:t>
            </w:r>
            <w:r w:rsidRPr="00B33B62">
              <w:rPr>
                <w:rFonts w:ascii="Times New Roman" w:hAnsi="Times New Roman" w:cs="Times New Roman"/>
                <w:sz w:val="20"/>
                <w:szCs w:val="20"/>
              </w:rPr>
              <w:t>Power</w:t>
            </w:r>
            <w:r w:rsidRPr="004F1C40">
              <w:rPr>
                <w:rFonts w:ascii="Times New Roman" w:hAnsi="Times New Roman" w:cs="Times New Roman"/>
                <w:sz w:val="20"/>
                <w:szCs w:val="20"/>
                <w:lang w:val="ru-RU"/>
              </w:rPr>
              <w:t xml:space="preserve"> </w:t>
            </w:r>
            <w:r w:rsidRPr="00B33B62">
              <w:rPr>
                <w:rFonts w:ascii="Times New Roman" w:hAnsi="Times New Roman" w:cs="Times New Roman"/>
                <w:sz w:val="20"/>
                <w:szCs w:val="20"/>
              </w:rPr>
              <w:t>Point</w:t>
            </w:r>
            <w:r w:rsidRPr="004F1C40">
              <w:rPr>
                <w:rFonts w:ascii="Times New Roman" w:hAnsi="Times New Roman" w:cs="Times New Roman"/>
                <w:sz w:val="20"/>
                <w:szCs w:val="20"/>
                <w:lang w:val="ru-RU"/>
              </w:rPr>
              <w:t>.</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Не более 2 ошибок в</w:t>
            </w:r>
          </w:p>
          <w:p w:rsidR="00E53C58" w:rsidRPr="00971BF6" w:rsidRDefault="00E53C58" w:rsidP="003448DE">
            <w:pPr>
              <w:suppressAutoHyphens/>
              <w:spacing w:after="0" w:line="240" w:lineRule="auto"/>
              <w:rPr>
                <w:rFonts w:ascii="Times New Roman" w:hAnsi="Times New Roman" w:cs="Times New Roman"/>
                <w:sz w:val="20"/>
                <w:szCs w:val="20"/>
                <w:lang w:val="ru-RU"/>
              </w:rPr>
            </w:pPr>
            <w:r w:rsidRPr="00971BF6">
              <w:rPr>
                <w:rFonts w:ascii="Times New Roman" w:hAnsi="Times New Roman" w:cs="Times New Roman"/>
                <w:sz w:val="20"/>
                <w:szCs w:val="20"/>
                <w:lang w:val="ru-RU"/>
              </w:rPr>
              <w:t>представляемой</w:t>
            </w:r>
          </w:p>
          <w:p w:rsidR="00E53C58" w:rsidRPr="00820CEB" w:rsidRDefault="00E53C58" w:rsidP="003448DE">
            <w:pPr>
              <w:suppressAutoHyphens/>
              <w:spacing w:after="0" w:line="240" w:lineRule="auto"/>
              <w:rPr>
                <w:rFonts w:ascii="Times New Roman" w:hAnsi="Times New Roman" w:cs="Times New Roman"/>
                <w:sz w:val="20"/>
                <w:szCs w:val="20"/>
                <w:lang w:val="ru-RU"/>
              </w:rPr>
            </w:pPr>
            <w:r w:rsidRPr="00820CEB">
              <w:rPr>
                <w:rFonts w:ascii="Times New Roman" w:hAnsi="Times New Roman" w:cs="Times New Roman"/>
                <w:sz w:val="20"/>
                <w:szCs w:val="20"/>
                <w:lang w:val="ru-RU"/>
              </w:rPr>
              <w:t>информации</w:t>
            </w:r>
          </w:p>
        </w:tc>
        <w:tc>
          <w:tcPr>
            <w:tcW w:w="1881"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Широко</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использованы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технологии (</w:t>
            </w:r>
            <w:r w:rsidRPr="00B33B62">
              <w:rPr>
                <w:rFonts w:ascii="Times New Roman" w:hAnsi="Times New Roman" w:cs="Times New Roman"/>
                <w:sz w:val="20"/>
                <w:szCs w:val="20"/>
              </w:rPr>
              <w:t>Power</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B33B62">
              <w:rPr>
                <w:rFonts w:ascii="Times New Roman" w:hAnsi="Times New Roman" w:cs="Times New Roman"/>
                <w:sz w:val="20"/>
                <w:szCs w:val="20"/>
              </w:rPr>
              <w:t>Point</w:t>
            </w:r>
            <w:r w:rsidRPr="004F1C40">
              <w:rPr>
                <w:rFonts w:ascii="Times New Roman" w:hAnsi="Times New Roman" w:cs="Times New Roman"/>
                <w:sz w:val="20"/>
                <w:szCs w:val="20"/>
                <w:lang w:val="ru-RU"/>
              </w:rPr>
              <w:t xml:space="preserve"> и др.).</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Отсутствуют</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ошибки в</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представляемой</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информации</w:t>
            </w:r>
          </w:p>
        </w:tc>
      </w:tr>
      <w:tr w:rsidR="00E53C58" w:rsidRPr="00FC596C" w:rsidTr="003448DE">
        <w:trPr>
          <w:cantSplit/>
          <w:trHeight w:val="1134"/>
        </w:trPr>
        <w:tc>
          <w:tcPr>
            <w:tcW w:w="1330" w:type="dxa"/>
            <w:textDirection w:val="btLr"/>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Ответы на вопросы</w:t>
            </w:r>
          </w:p>
        </w:tc>
        <w:tc>
          <w:tcPr>
            <w:tcW w:w="2568" w:type="dxa"/>
          </w:tcPr>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Нет ответов на</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вопросы</w:t>
            </w:r>
          </w:p>
        </w:tc>
        <w:tc>
          <w:tcPr>
            <w:tcW w:w="1912"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Только ответы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на элементарные</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вопросы</w:t>
            </w:r>
          </w:p>
        </w:tc>
        <w:tc>
          <w:tcPr>
            <w:tcW w:w="1880"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Ответы на вопросы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полные и/или частично</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полные</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Ответы</w:t>
            </w:r>
          </w:p>
        </w:tc>
        <w:tc>
          <w:tcPr>
            <w:tcW w:w="1881" w:type="dxa"/>
          </w:tcPr>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Ответы на вопросы</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полные, с</w:t>
            </w:r>
          </w:p>
          <w:p w:rsidR="00E53C58" w:rsidRPr="004F1C40" w:rsidRDefault="00E53C58" w:rsidP="003448DE">
            <w:pPr>
              <w:suppressAutoHyphens/>
              <w:spacing w:after="0" w:line="240" w:lineRule="auto"/>
              <w:rPr>
                <w:rFonts w:ascii="Times New Roman" w:hAnsi="Times New Roman" w:cs="Times New Roman"/>
                <w:sz w:val="20"/>
                <w:szCs w:val="20"/>
                <w:lang w:val="ru-RU"/>
              </w:rPr>
            </w:pPr>
            <w:r w:rsidRPr="004F1C40">
              <w:rPr>
                <w:rFonts w:ascii="Times New Roman" w:hAnsi="Times New Roman" w:cs="Times New Roman"/>
                <w:sz w:val="20"/>
                <w:szCs w:val="20"/>
                <w:lang w:val="ru-RU"/>
              </w:rPr>
              <w:t>привидением</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примеров и/или</w:t>
            </w:r>
          </w:p>
          <w:p w:rsidR="00E53C58" w:rsidRPr="00B33B62" w:rsidRDefault="00E53C58" w:rsidP="003448DE">
            <w:pPr>
              <w:suppressAutoHyphens/>
              <w:spacing w:after="0" w:line="240" w:lineRule="auto"/>
              <w:rPr>
                <w:rFonts w:ascii="Times New Roman" w:hAnsi="Times New Roman" w:cs="Times New Roman"/>
                <w:sz w:val="20"/>
                <w:szCs w:val="20"/>
              </w:rPr>
            </w:pPr>
            <w:r w:rsidRPr="00B33B62">
              <w:rPr>
                <w:rFonts w:ascii="Times New Roman" w:hAnsi="Times New Roman" w:cs="Times New Roman"/>
                <w:sz w:val="20"/>
                <w:szCs w:val="20"/>
              </w:rPr>
              <w:t>пояснений</w:t>
            </w:r>
          </w:p>
        </w:tc>
      </w:tr>
    </w:tbl>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Default="00E53C58" w:rsidP="00E53C58">
      <w:pPr>
        <w:suppressAutoHyphens/>
        <w:spacing w:after="0" w:line="360" w:lineRule="auto"/>
        <w:ind w:firstLine="709"/>
        <w:jc w:val="both"/>
        <w:rPr>
          <w:rFonts w:ascii="Times New Roman" w:hAnsi="Times New Roman" w:cs="Times New Roman"/>
          <w:noProof/>
          <w:sz w:val="28"/>
          <w:szCs w:val="28"/>
          <w:lang w:eastAsia="ru-RU"/>
        </w:rPr>
      </w:pPr>
    </w:p>
    <w:p w:rsidR="00E53C58" w:rsidRDefault="00E53C58" w:rsidP="00E53C58">
      <w:pPr>
        <w:suppressAutoHyphens/>
        <w:spacing w:after="0" w:line="360" w:lineRule="auto"/>
        <w:ind w:firstLine="709"/>
        <w:jc w:val="both"/>
        <w:rPr>
          <w:rFonts w:ascii="Times New Roman" w:hAnsi="Times New Roman" w:cs="Times New Roman"/>
          <w:noProof/>
          <w:sz w:val="28"/>
          <w:szCs w:val="28"/>
          <w:lang w:eastAsia="ru-RU"/>
        </w:rPr>
      </w:pPr>
    </w:p>
    <w:p w:rsidR="00E53C58" w:rsidRDefault="00E53C58" w:rsidP="00E53C58">
      <w:pPr>
        <w:suppressAutoHyphens/>
        <w:spacing w:after="0" w:line="360" w:lineRule="auto"/>
        <w:ind w:firstLine="709"/>
        <w:jc w:val="both"/>
        <w:rPr>
          <w:rFonts w:ascii="Times New Roman" w:hAnsi="Times New Roman" w:cs="Times New Roman"/>
          <w:sz w:val="28"/>
          <w:szCs w:val="28"/>
        </w:rPr>
      </w:pPr>
    </w:p>
    <w:p w:rsidR="00E53C58" w:rsidRPr="00195AC1" w:rsidRDefault="00E53C58" w:rsidP="00E53C58">
      <w:pPr>
        <w:suppressAutoHyphens/>
        <w:spacing w:after="0"/>
        <w:ind w:firstLine="709"/>
        <w:jc w:val="right"/>
        <w:rPr>
          <w:rFonts w:ascii="Times New Roman" w:eastAsia="MS ??" w:hAnsi="Times New Roman" w:cs="Times New Roman"/>
          <w:b/>
          <w:sz w:val="28"/>
          <w:szCs w:val="28"/>
        </w:rPr>
      </w:pPr>
    </w:p>
    <w:p w:rsidR="00E53C58" w:rsidRPr="00195AC1" w:rsidRDefault="00E53C58" w:rsidP="00E53C58">
      <w:pPr>
        <w:suppressAutoHyphens/>
        <w:spacing w:after="0"/>
        <w:ind w:firstLine="709"/>
        <w:jc w:val="right"/>
        <w:rPr>
          <w:rFonts w:ascii="Times New Roman" w:eastAsia="MS ??" w:hAnsi="Times New Roman" w:cs="Times New Roman"/>
          <w:b/>
          <w:sz w:val="28"/>
          <w:szCs w:val="28"/>
        </w:rPr>
      </w:pPr>
    </w:p>
    <w:p w:rsidR="00784309" w:rsidRPr="00822EB3" w:rsidRDefault="00784309" w:rsidP="00822EB3">
      <w:pPr>
        <w:rPr>
          <w:rFonts w:ascii="Times New Roman" w:hAnsi="Times New Roman" w:cs="Times New Roman"/>
        </w:rPr>
      </w:pPr>
    </w:p>
    <w:sectPr w:rsidR="00784309" w:rsidRPr="00822E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97D" w:rsidRDefault="0001197D" w:rsidP="000C7CE8">
      <w:pPr>
        <w:spacing w:after="0" w:line="240" w:lineRule="auto"/>
      </w:pPr>
      <w:r>
        <w:separator/>
      </w:r>
    </w:p>
  </w:endnote>
  <w:endnote w:type="continuationSeparator" w:id="0">
    <w:p w:rsidR="0001197D" w:rsidRDefault="0001197D" w:rsidP="000C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DE" w:rsidRDefault="003448DE">
    <w:pPr>
      <w:pStyle w:val="a9"/>
      <w:jc w:val="center"/>
    </w:pPr>
  </w:p>
  <w:p w:rsidR="003448DE" w:rsidRDefault="003448DE" w:rsidP="003448DE">
    <w:pPr>
      <w:widowControl w:val="0"/>
      <w:autoSpaceDE w:val="0"/>
      <w:autoSpaceDN w:val="0"/>
      <w:adjustRightInd w:val="0"/>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97D" w:rsidRDefault="0001197D" w:rsidP="000C7CE8">
      <w:pPr>
        <w:spacing w:after="0" w:line="240" w:lineRule="auto"/>
      </w:pPr>
      <w:r>
        <w:separator/>
      </w:r>
    </w:p>
  </w:footnote>
  <w:footnote w:type="continuationSeparator" w:id="0">
    <w:p w:rsidR="0001197D" w:rsidRDefault="0001197D" w:rsidP="000C7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A70"/>
    <w:multiLevelType w:val="hybridMultilevel"/>
    <w:tmpl w:val="FC607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4655D"/>
    <w:multiLevelType w:val="hybridMultilevel"/>
    <w:tmpl w:val="2EBC5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91A47"/>
    <w:multiLevelType w:val="hybridMultilevel"/>
    <w:tmpl w:val="2E9EE27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F0CF6"/>
    <w:multiLevelType w:val="hybridMultilevel"/>
    <w:tmpl w:val="DF4A9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6D4D0E"/>
    <w:multiLevelType w:val="hybridMultilevel"/>
    <w:tmpl w:val="19DEA40A"/>
    <w:lvl w:ilvl="0" w:tplc="B1127702">
      <w:start w:val="1"/>
      <w:numFmt w:val="upperRoman"/>
      <w:lvlText w:val="%1."/>
      <w:lvlJc w:val="left"/>
      <w:pPr>
        <w:tabs>
          <w:tab w:val="num" w:pos="1855"/>
        </w:tabs>
        <w:ind w:left="1855"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57C1E2C"/>
    <w:multiLevelType w:val="hybridMultilevel"/>
    <w:tmpl w:val="E8B871BC"/>
    <w:lvl w:ilvl="0" w:tplc="9A2043F8">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06DB3"/>
    <w:multiLevelType w:val="hybridMultilevel"/>
    <w:tmpl w:val="66C40B34"/>
    <w:lvl w:ilvl="0" w:tplc="A65CBDAE">
      <w:start w:val="6"/>
      <w:numFmt w:val="upperRoman"/>
      <w:lvlText w:val="%1."/>
      <w:lvlJc w:val="left"/>
      <w:pPr>
        <w:ind w:left="1571"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6C5203"/>
    <w:multiLevelType w:val="hybridMultilevel"/>
    <w:tmpl w:val="177EAF1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13764826"/>
    <w:multiLevelType w:val="hybridMultilevel"/>
    <w:tmpl w:val="44829B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5160FFA"/>
    <w:multiLevelType w:val="hybridMultilevel"/>
    <w:tmpl w:val="1CA2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667C5"/>
    <w:multiLevelType w:val="hybridMultilevel"/>
    <w:tmpl w:val="7B584CA4"/>
    <w:lvl w:ilvl="0" w:tplc="FF54C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512971"/>
    <w:multiLevelType w:val="hybridMultilevel"/>
    <w:tmpl w:val="3F24A6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F8910FC"/>
    <w:multiLevelType w:val="hybridMultilevel"/>
    <w:tmpl w:val="A3404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82EE3"/>
    <w:multiLevelType w:val="hybridMultilevel"/>
    <w:tmpl w:val="E86880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27B90E13"/>
    <w:multiLevelType w:val="hybridMultilevel"/>
    <w:tmpl w:val="F7622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80359"/>
    <w:multiLevelType w:val="hybridMultilevel"/>
    <w:tmpl w:val="3ABA539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0723DDF"/>
    <w:multiLevelType w:val="hybridMultilevel"/>
    <w:tmpl w:val="BF30267A"/>
    <w:lvl w:ilvl="0" w:tplc="8ECC97B6">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F154D7"/>
    <w:multiLevelType w:val="hybridMultilevel"/>
    <w:tmpl w:val="EB2EC45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0FD0790"/>
    <w:multiLevelType w:val="hybridMultilevel"/>
    <w:tmpl w:val="2E9EE27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4D6407"/>
    <w:multiLevelType w:val="hybridMultilevel"/>
    <w:tmpl w:val="2FE6E6D4"/>
    <w:lvl w:ilvl="0" w:tplc="C0120318">
      <w:start w:val="5"/>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46B3D09"/>
    <w:multiLevelType w:val="hybridMultilevel"/>
    <w:tmpl w:val="A210CE24"/>
    <w:lvl w:ilvl="0" w:tplc="187A5C1A">
      <w:start w:val="1"/>
      <w:numFmt w:val="bullet"/>
      <w:pStyle w:val="a"/>
      <w:lvlText w:val=""/>
      <w:lvlJc w:val="left"/>
      <w:pPr>
        <w:tabs>
          <w:tab w:val="num" w:pos="823"/>
        </w:tabs>
        <w:ind w:left="823" w:hanging="255"/>
      </w:pPr>
      <w:rPr>
        <w:rFonts w:ascii="Symbol" w:hAnsi="Symbol" w:hint="default"/>
      </w:rPr>
    </w:lvl>
    <w:lvl w:ilvl="1" w:tplc="04190003">
      <w:start w:val="1"/>
      <w:numFmt w:val="bullet"/>
      <w:lvlText w:val="o"/>
      <w:lvlJc w:val="left"/>
      <w:pPr>
        <w:tabs>
          <w:tab w:val="num" w:pos="1441"/>
        </w:tabs>
        <w:ind w:left="1441"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B159A5"/>
    <w:multiLevelType w:val="hybridMultilevel"/>
    <w:tmpl w:val="D3F857E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005535D"/>
    <w:multiLevelType w:val="hybridMultilevel"/>
    <w:tmpl w:val="F02C4F9C"/>
    <w:lvl w:ilvl="0" w:tplc="2F6247C0">
      <w:start w:val="1"/>
      <w:numFmt w:val="decimal"/>
      <w:lvlText w:val="%1."/>
      <w:lvlJc w:val="left"/>
      <w:pPr>
        <w:ind w:left="1249" w:hanging="540"/>
      </w:pPr>
      <w:rPr>
        <w:rFonts w:ascii="Arial Unicode MS" w:hAnsi="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FA7EE4"/>
    <w:multiLevelType w:val="hybridMultilevel"/>
    <w:tmpl w:val="F9388E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1657ED7"/>
    <w:multiLevelType w:val="hybridMultilevel"/>
    <w:tmpl w:val="A0F2F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6C65D48"/>
    <w:multiLevelType w:val="hybridMultilevel"/>
    <w:tmpl w:val="679C2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E220A9"/>
    <w:multiLevelType w:val="hybridMultilevel"/>
    <w:tmpl w:val="51EEA2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F128D0"/>
    <w:multiLevelType w:val="hybridMultilevel"/>
    <w:tmpl w:val="B8F656DC"/>
    <w:lvl w:ilvl="0" w:tplc="3A7AC3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4461A6"/>
    <w:multiLevelType w:val="hybridMultilevel"/>
    <w:tmpl w:val="60A89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88001B"/>
    <w:multiLevelType w:val="hybridMultilevel"/>
    <w:tmpl w:val="8676D4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BE6BE3"/>
    <w:multiLevelType w:val="hybridMultilevel"/>
    <w:tmpl w:val="F1620742"/>
    <w:lvl w:ilvl="0" w:tplc="D2849664">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2623376"/>
    <w:multiLevelType w:val="hybridMultilevel"/>
    <w:tmpl w:val="877403B6"/>
    <w:lvl w:ilvl="0" w:tplc="D1F8D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375EE2"/>
    <w:multiLevelType w:val="hybridMultilevel"/>
    <w:tmpl w:val="B590F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A56FA5"/>
    <w:multiLevelType w:val="hybridMultilevel"/>
    <w:tmpl w:val="AF76D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CA330C7"/>
    <w:multiLevelType w:val="hybridMultilevel"/>
    <w:tmpl w:val="EC7857F8"/>
    <w:lvl w:ilvl="0" w:tplc="51A0C2C8">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0584FA7"/>
    <w:multiLevelType w:val="hybridMultilevel"/>
    <w:tmpl w:val="215E71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66F75AE2"/>
    <w:multiLevelType w:val="hybridMultilevel"/>
    <w:tmpl w:val="8B549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3A6B9E"/>
    <w:multiLevelType w:val="hybridMultilevel"/>
    <w:tmpl w:val="8B549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A854072"/>
    <w:multiLevelType w:val="hybridMultilevel"/>
    <w:tmpl w:val="1D6AD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041C1"/>
    <w:multiLevelType w:val="hybridMultilevel"/>
    <w:tmpl w:val="510A40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3235ACB"/>
    <w:multiLevelType w:val="hybridMultilevel"/>
    <w:tmpl w:val="CBB8C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3E26679"/>
    <w:multiLevelType w:val="hybridMultilevel"/>
    <w:tmpl w:val="D396D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45A7C5D"/>
    <w:multiLevelType w:val="hybridMultilevel"/>
    <w:tmpl w:val="AF6421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8A059D"/>
    <w:multiLevelType w:val="hybridMultilevel"/>
    <w:tmpl w:val="20BAD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276759"/>
    <w:multiLevelType w:val="hybridMultilevel"/>
    <w:tmpl w:val="6B5AF5C4"/>
    <w:lvl w:ilvl="0" w:tplc="1520F330">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nsid w:val="7EDB7904"/>
    <w:multiLevelType w:val="hybridMultilevel"/>
    <w:tmpl w:val="BACEF6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7"/>
  </w:num>
  <w:num w:numId="6">
    <w:abstractNumId w:val="0"/>
  </w:num>
  <w:num w:numId="7">
    <w:abstractNumId w:val="38"/>
  </w:num>
  <w:num w:numId="8">
    <w:abstractNumId w:val="45"/>
  </w:num>
  <w:num w:numId="9">
    <w:abstractNumId w:val="2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2"/>
  </w:num>
  <w:num w:numId="13">
    <w:abstractNumId w:val="17"/>
  </w:num>
  <w:num w:numId="14">
    <w:abstractNumId w:val="13"/>
  </w:num>
  <w:num w:numId="15">
    <w:abstractNumId w:val="35"/>
  </w:num>
  <w:num w:numId="16">
    <w:abstractNumId w:val="7"/>
  </w:num>
  <w:num w:numId="17">
    <w:abstractNumId w:val="27"/>
  </w:num>
  <w:num w:numId="18">
    <w:abstractNumId w:val="14"/>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3"/>
  </w:num>
  <w:num w:numId="22">
    <w:abstractNumId w:val="5"/>
  </w:num>
  <w:num w:numId="23">
    <w:abstractNumId w:val="18"/>
  </w:num>
  <w:num w:numId="24">
    <w:abstractNumId w:val="36"/>
  </w:num>
  <w:num w:numId="25">
    <w:abstractNumId w:val="2"/>
  </w:num>
  <w:num w:numId="26">
    <w:abstractNumId w:val="30"/>
  </w:num>
  <w:num w:numId="27">
    <w:abstractNumId w:val="6"/>
  </w:num>
  <w:num w:numId="28">
    <w:abstractNumId w:val="25"/>
  </w:num>
  <w:num w:numId="29">
    <w:abstractNumId w:val="39"/>
  </w:num>
  <w:num w:numId="30">
    <w:abstractNumId w:val="28"/>
  </w:num>
  <w:num w:numId="31">
    <w:abstractNumId w:val="12"/>
  </w:num>
  <w:num w:numId="32">
    <w:abstractNumId w:val="20"/>
  </w:num>
  <w:num w:numId="33">
    <w:abstractNumId w:val="24"/>
  </w:num>
  <w:num w:numId="34">
    <w:abstractNumId w:val="44"/>
  </w:num>
  <w:num w:numId="35">
    <w:abstractNumId w:val="29"/>
  </w:num>
  <w:num w:numId="36">
    <w:abstractNumId w:val="8"/>
  </w:num>
  <w:num w:numId="37">
    <w:abstractNumId w:val="46"/>
  </w:num>
  <w:num w:numId="38">
    <w:abstractNumId w:val="32"/>
  </w:num>
  <w:num w:numId="39">
    <w:abstractNumId w:val="3"/>
  </w:num>
  <w:num w:numId="40">
    <w:abstractNumId w:val="15"/>
  </w:num>
  <w:num w:numId="41">
    <w:abstractNumId w:val="9"/>
  </w:num>
  <w:num w:numId="42">
    <w:abstractNumId w:val="21"/>
  </w:num>
  <w:num w:numId="43">
    <w:abstractNumId w:val="19"/>
  </w:num>
  <w:num w:numId="44">
    <w:abstractNumId w:val="23"/>
  </w:num>
  <w:num w:numId="45">
    <w:abstractNumId w:val="41"/>
  </w:num>
  <w:num w:numId="46">
    <w:abstractNumId w:val="1"/>
  </w:num>
  <w:num w:numId="47">
    <w:abstractNumId w:val="22"/>
  </w:num>
  <w:num w:numId="48">
    <w:abstractNumId w:val="10"/>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C0"/>
    <w:rsid w:val="0001197D"/>
    <w:rsid w:val="000275A8"/>
    <w:rsid w:val="00050FA7"/>
    <w:rsid w:val="000A231D"/>
    <w:rsid w:val="000C35A2"/>
    <w:rsid w:val="000C7CE8"/>
    <w:rsid w:val="000E0F4B"/>
    <w:rsid w:val="000E13B5"/>
    <w:rsid w:val="00110144"/>
    <w:rsid w:val="00117D5D"/>
    <w:rsid w:val="001652D9"/>
    <w:rsid w:val="00171423"/>
    <w:rsid w:val="001C6F9A"/>
    <w:rsid w:val="001D0871"/>
    <w:rsid w:val="002205E9"/>
    <w:rsid w:val="00265C52"/>
    <w:rsid w:val="00285EE2"/>
    <w:rsid w:val="002E1188"/>
    <w:rsid w:val="002F5E8F"/>
    <w:rsid w:val="002F6740"/>
    <w:rsid w:val="00332BB0"/>
    <w:rsid w:val="003448DE"/>
    <w:rsid w:val="003603C0"/>
    <w:rsid w:val="00366094"/>
    <w:rsid w:val="003A5E01"/>
    <w:rsid w:val="003B3020"/>
    <w:rsid w:val="00435A8A"/>
    <w:rsid w:val="004477A9"/>
    <w:rsid w:val="00462482"/>
    <w:rsid w:val="00467A48"/>
    <w:rsid w:val="00490F8F"/>
    <w:rsid w:val="004B797E"/>
    <w:rsid w:val="004E7155"/>
    <w:rsid w:val="0052329D"/>
    <w:rsid w:val="005739E7"/>
    <w:rsid w:val="005D0E34"/>
    <w:rsid w:val="005F188C"/>
    <w:rsid w:val="00600A4E"/>
    <w:rsid w:val="00612BDD"/>
    <w:rsid w:val="00630D6E"/>
    <w:rsid w:val="00651E6E"/>
    <w:rsid w:val="00654009"/>
    <w:rsid w:val="00672DEB"/>
    <w:rsid w:val="00695F59"/>
    <w:rsid w:val="006B0A93"/>
    <w:rsid w:val="006C59E6"/>
    <w:rsid w:val="0070355A"/>
    <w:rsid w:val="007421E5"/>
    <w:rsid w:val="0077113B"/>
    <w:rsid w:val="00784309"/>
    <w:rsid w:val="007C202E"/>
    <w:rsid w:val="007C57A7"/>
    <w:rsid w:val="007D7A72"/>
    <w:rsid w:val="007E41CD"/>
    <w:rsid w:val="00822EB3"/>
    <w:rsid w:val="008418F6"/>
    <w:rsid w:val="0085078E"/>
    <w:rsid w:val="008600EB"/>
    <w:rsid w:val="008777BB"/>
    <w:rsid w:val="008B6245"/>
    <w:rsid w:val="008E3C91"/>
    <w:rsid w:val="008E5E22"/>
    <w:rsid w:val="008F1BF1"/>
    <w:rsid w:val="008F618D"/>
    <w:rsid w:val="009227A4"/>
    <w:rsid w:val="00930CD7"/>
    <w:rsid w:val="009A39B5"/>
    <w:rsid w:val="009B560A"/>
    <w:rsid w:val="009B7B62"/>
    <w:rsid w:val="009D0DEE"/>
    <w:rsid w:val="009D7C3E"/>
    <w:rsid w:val="009E4BB8"/>
    <w:rsid w:val="00A22636"/>
    <w:rsid w:val="00AB6C57"/>
    <w:rsid w:val="00AE7377"/>
    <w:rsid w:val="00B003C3"/>
    <w:rsid w:val="00B004B8"/>
    <w:rsid w:val="00B01B4B"/>
    <w:rsid w:val="00B132D4"/>
    <w:rsid w:val="00B64D1A"/>
    <w:rsid w:val="00B71DF1"/>
    <w:rsid w:val="00B90DE3"/>
    <w:rsid w:val="00C0445C"/>
    <w:rsid w:val="00C33822"/>
    <w:rsid w:val="00C50129"/>
    <w:rsid w:val="00C50D3E"/>
    <w:rsid w:val="00C5240A"/>
    <w:rsid w:val="00C67D0E"/>
    <w:rsid w:val="00C75306"/>
    <w:rsid w:val="00CA1D01"/>
    <w:rsid w:val="00CC471D"/>
    <w:rsid w:val="00CD6581"/>
    <w:rsid w:val="00CE4E84"/>
    <w:rsid w:val="00D05D8D"/>
    <w:rsid w:val="00D1142B"/>
    <w:rsid w:val="00D13F39"/>
    <w:rsid w:val="00D44D8E"/>
    <w:rsid w:val="00D5434E"/>
    <w:rsid w:val="00D80A37"/>
    <w:rsid w:val="00D8391B"/>
    <w:rsid w:val="00DA0003"/>
    <w:rsid w:val="00DA0292"/>
    <w:rsid w:val="00DC5A87"/>
    <w:rsid w:val="00DD7D9C"/>
    <w:rsid w:val="00E53C58"/>
    <w:rsid w:val="00E75076"/>
    <w:rsid w:val="00E77213"/>
    <w:rsid w:val="00F21CB1"/>
    <w:rsid w:val="00F4279A"/>
    <w:rsid w:val="00F722D0"/>
    <w:rsid w:val="00F97887"/>
    <w:rsid w:val="00FA485B"/>
    <w:rsid w:val="00FE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CBAD40-13C1-40B3-83BD-D75D770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2EB3"/>
    <w:pPr>
      <w:spacing w:after="200" w:line="276" w:lineRule="auto"/>
    </w:pPr>
    <w:rPr>
      <w:rFonts w:ascii="Calibri" w:eastAsia="Times New Roman" w:hAnsi="Calibri" w:cs="Calibri"/>
    </w:rPr>
  </w:style>
  <w:style w:type="paragraph" w:styleId="1">
    <w:name w:val="heading 1"/>
    <w:aliases w:val="h1,Header 1"/>
    <w:basedOn w:val="a1"/>
    <w:next w:val="a1"/>
    <w:link w:val="10"/>
    <w:uiPriority w:val="9"/>
    <w:qFormat/>
    <w:rsid w:val="009E4BB8"/>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bidi="en-US"/>
    </w:rPr>
  </w:style>
  <w:style w:type="paragraph" w:styleId="2">
    <w:name w:val="heading 2"/>
    <w:basedOn w:val="a1"/>
    <w:next w:val="a1"/>
    <w:link w:val="20"/>
    <w:uiPriority w:val="9"/>
    <w:unhideWhenUsed/>
    <w:qFormat/>
    <w:rsid w:val="00E53C58"/>
    <w:pPr>
      <w:keepNext/>
      <w:keepLines/>
      <w:spacing w:before="200" w:after="0"/>
      <w:outlineLvl w:val="1"/>
    </w:pPr>
    <w:rPr>
      <w:rFonts w:asciiTheme="majorHAnsi" w:eastAsiaTheme="majorEastAsia" w:hAnsiTheme="majorHAnsi" w:cstheme="majorBidi"/>
      <w:b/>
      <w:bCs/>
      <w:color w:val="5B9BD5" w:themeColor="accent1"/>
      <w:sz w:val="26"/>
      <w:szCs w:val="26"/>
      <w:lang w:val="en-US" w:bidi="en-US"/>
    </w:rPr>
  </w:style>
  <w:style w:type="paragraph" w:styleId="3">
    <w:name w:val="heading 3"/>
    <w:basedOn w:val="a1"/>
    <w:next w:val="a1"/>
    <w:link w:val="30"/>
    <w:uiPriority w:val="9"/>
    <w:unhideWhenUsed/>
    <w:qFormat/>
    <w:rsid w:val="00E53C58"/>
    <w:pPr>
      <w:keepNext/>
      <w:keepLines/>
      <w:spacing w:before="200" w:after="0"/>
      <w:outlineLvl w:val="2"/>
    </w:pPr>
    <w:rPr>
      <w:rFonts w:asciiTheme="majorHAnsi" w:eastAsiaTheme="majorEastAsia" w:hAnsiTheme="majorHAnsi" w:cstheme="majorBidi"/>
      <w:b/>
      <w:bCs/>
      <w:color w:val="5B9BD5" w:themeColor="accent1"/>
      <w:lang w:val="en-US" w:bidi="en-US"/>
    </w:rPr>
  </w:style>
  <w:style w:type="paragraph" w:styleId="4">
    <w:name w:val="heading 4"/>
    <w:basedOn w:val="a1"/>
    <w:next w:val="a1"/>
    <w:link w:val="40"/>
    <w:uiPriority w:val="9"/>
    <w:unhideWhenUsed/>
    <w:qFormat/>
    <w:rsid w:val="00E53C58"/>
    <w:pPr>
      <w:keepNext/>
      <w:keepLines/>
      <w:spacing w:before="200" w:after="0"/>
      <w:outlineLvl w:val="3"/>
    </w:pPr>
    <w:rPr>
      <w:rFonts w:asciiTheme="majorHAnsi" w:eastAsiaTheme="majorEastAsia" w:hAnsiTheme="majorHAnsi" w:cstheme="majorBidi"/>
      <w:b/>
      <w:bCs/>
      <w:i/>
      <w:iCs/>
      <w:color w:val="5B9BD5" w:themeColor="accent1"/>
      <w:lang w:val="en-US" w:bidi="en-US"/>
    </w:rPr>
  </w:style>
  <w:style w:type="paragraph" w:styleId="5">
    <w:name w:val="heading 5"/>
    <w:basedOn w:val="a1"/>
    <w:next w:val="a1"/>
    <w:link w:val="50"/>
    <w:uiPriority w:val="9"/>
    <w:unhideWhenUsed/>
    <w:qFormat/>
    <w:rsid w:val="00E53C58"/>
    <w:pPr>
      <w:keepNext/>
      <w:keepLines/>
      <w:spacing w:before="200" w:after="0"/>
      <w:outlineLvl w:val="4"/>
    </w:pPr>
    <w:rPr>
      <w:rFonts w:asciiTheme="majorHAnsi" w:eastAsiaTheme="majorEastAsia" w:hAnsiTheme="majorHAnsi" w:cstheme="majorBidi"/>
      <w:color w:val="1F4D78" w:themeColor="accent1" w:themeShade="7F"/>
      <w:lang w:val="en-US" w:bidi="en-US"/>
    </w:rPr>
  </w:style>
  <w:style w:type="paragraph" w:styleId="6">
    <w:name w:val="heading 6"/>
    <w:basedOn w:val="a1"/>
    <w:next w:val="a1"/>
    <w:link w:val="60"/>
    <w:uiPriority w:val="9"/>
    <w:unhideWhenUsed/>
    <w:qFormat/>
    <w:rsid w:val="00E53C58"/>
    <w:pPr>
      <w:keepNext/>
      <w:keepLines/>
      <w:spacing w:before="200" w:after="0"/>
      <w:outlineLvl w:val="5"/>
    </w:pPr>
    <w:rPr>
      <w:rFonts w:asciiTheme="majorHAnsi" w:eastAsiaTheme="majorEastAsia" w:hAnsiTheme="majorHAnsi" w:cstheme="majorBidi"/>
      <w:i/>
      <w:iCs/>
      <w:color w:val="1F4D78" w:themeColor="accent1" w:themeShade="7F"/>
      <w:lang w:val="en-US" w:bidi="en-US"/>
    </w:rPr>
  </w:style>
  <w:style w:type="paragraph" w:styleId="7">
    <w:name w:val="heading 7"/>
    <w:basedOn w:val="a1"/>
    <w:next w:val="a1"/>
    <w:link w:val="70"/>
    <w:uiPriority w:val="9"/>
    <w:unhideWhenUsed/>
    <w:qFormat/>
    <w:rsid w:val="00E53C58"/>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1"/>
    <w:next w:val="a1"/>
    <w:link w:val="80"/>
    <w:uiPriority w:val="9"/>
    <w:unhideWhenUsed/>
    <w:qFormat/>
    <w:rsid w:val="00E53C58"/>
    <w:pPr>
      <w:keepNext/>
      <w:keepLines/>
      <w:spacing w:before="200" w:after="0"/>
      <w:outlineLvl w:val="7"/>
    </w:pPr>
    <w:rPr>
      <w:rFonts w:asciiTheme="majorHAnsi" w:eastAsiaTheme="majorEastAsia" w:hAnsiTheme="majorHAnsi" w:cstheme="majorBidi"/>
      <w:color w:val="5B9BD5" w:themeColor="accent1"/>
      <w:sz w:val="20"/>
      <w:szCs w:val="20"/>
      <w:lang w:val="en-US" w:bidi="en-US"/>
    </w:rPr>
  </w:style>
  <w:style w:type="paragraph" w:styleId="9">
    <w:name w:val="heading 9"/>
    <w:basedOn w:val="a1"/>
    <w:next w:val="a1"/>
    <w:link w:val="90"/>
    <w:uiPriority w:val="9"/>
    <w:unhideWhenUsed/>
    <w:qFormat/>
    <w:rsid w:val="00E53C58"/>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Header 1 Знак"/>
    <w:basedOn w:val="a2"/>
    <w:link w:val="1"/>
    <w:uiPriority w:val="9"/>
    <w:rsid w:val="009E4BB8"/>
    <w:rPr>
      <w:rFonts w:asciiTheme="majorHAnsi" w:eastAsiaTheme="majorEastAsia" w:hAnsiTheme="majorHAnsi" w:cstheme="majorBidi"/>
      <w:b/>
      <w:bCs/>
      <w:color w:val="2E74B5" w:themeColor="accent1" w:themeShade="BF"/>
      <w:sz w:val="28"/>
      <w:szCs w:val="28"/>
      <w:lang w:val="en-US" w:bidi="en-US"/>
    </w:rPr>
  </w:style>
  <w:style w:type="character" w:customStyle="1" w:styleId="20">
    <w:name w:val="Заголовок 2 Знак"/>
    <w:basedOn w:val="a2"/>
    <w:link w:val="2"/>
    <w:uiPriority w:val="9"/>
    <w:rsid w:val="00E53C58"/>
    <w:rPr>
      <w:rFonts w:asciiTheme="majorHAnsi" w:eastAsiaTheme="majorEastAsia" w:hAnsiTheme="majorHAnsi" w:cstheme="majorBidi"/>
      <w:b/>
      <w:bCs/>
      <w:color w:val="5B9BD5" w:themeColor="accent1"/>
      <w:sz w:val="26"/>
      <w:szCs w:val="26"/>
      <w:lang w:val="en-US" w:bidi="en-US"/>
    </w:rPr>
  </w:style>
  <w:style w:type="character" w:customStyle="1" w:styleId="30">
    <w:name w:val="Заголовок 3 Знак"/>
    <w:basedOn w:val="a2"/>
    <w:link w:val="3"/>
    <w:uiPriority w:val="9"/>
    <w:rsid w:val="00E53C58"/>
    <w:rPr>
      <w:rFonts w:asciiTheme="majorHAnsi" w:eastAsiaTheme="majorEastAsia" w:hAnsiTheme="majorHAnsi" w:cstheme="majorBidi"/>
      <w:b/>
      <w:bCs/>
      <w:color w:val="5B9BD5" w:themeColor="accent1"/>
      <w:lang w:val="en-US" w:bidi="en-US"/>
    </w:rPr>
  </w:style>
  <w:style w:type="character" w:customStyle="1" w:styleId="40">
    <w:name w:val="Заголовок 4 Знак"/>
    <w:basedOn w:val="a2"/>
    <w:link w:val="4"/>
    <w:uiPriority w:val="9"/>
    <w:rsid w:val="00E53C58"/>
    <w:rPr>
      <w:rFonts w:asciiTheme="majorHAnsi" w:eastAsiaTheme="majorEastAsia" w:hAnsiTheme="majorHAnsi" w:cstheme="majorBidi"/>
      <w:b/>
      <w:bCs/>
      <w:i/>
      <w:iCs/>
      <w:color w:val="5B9BD5" w:themeColor="accent1"/>
      <w:lang w:val="en-US" w:bidi="en-US"/>
    </w:rPr>
  </w:style>
  <w:style w:type="character" w:customStyle="1" w:styleId="50">
    <w:name w:val="Заголовок 5 Знак"/>
    <w:basedOn w:val="a2"/>
    <w:link w:val="5"/>
    <w:uiPriority w:val="9"/>
    <w:rsid w:val="00E53C58"/>
    <w:rPr>
      <w:rFonts w:asciiTheme="majorHAnsi" w:eastAsiaTheme="majorEastAsia" w:hAnsiTheme="majorHAnsi" w:cstheme="majorBidi"/>
      <w:color w:val="1F4D78" w:themeColor="accent1" w:themeShade="7F"/>
      <w:lang w:val="en-US" w:bidi="en-US"/>
    </w:rPr>
  </w:style>
  <w:style w:type="character" w:customStyle="1" w:styleId="60">
    <w:name w:val="Заголовок 6 Знак"/>
    <w:basedOn w:val="a2"/>
    <w:link w:val="6"/>
    <w:uiPriority w:val="9"/>
    <w:rsid w:val="00E53C58"/>
    <w:rPr>
      <w:rFonts w:asciiTheme="majorHAnsi" w:eastAsiaTheme="majorEastAsia" w:hAnsiTheme="majorHAnsi" w:cstheme="majorBidi"/>
      <w:i/>
      <w:iCs/>
      <w:color w:val="1F4D78" w:themeColor="accent1" w:themeShade="7F"/>
      <w:lang w:val="en-US" w:bidi="en-US"/>
    </w:rPr>
  </w:style>
  <w:style w:type="character" w:customStyle="1" w:styleId="70">
    <w:name w:val="Заголовок 7 Знак"/>
    <w:basedOn w:val="a2"/>
    <w:link w:val="7"/>
    <w:uiPriority w:val="9"/>
    <w:rsid w:val="00E53C58"/>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rsid w:val="00E53C58"/>
    <w:rPr>
      <w:rFonts w:asciiTheme="majorHAnsi" w:eastAsiaTheme="majorEastAsia" w:hAnsiTheme="majorHAnsi" w:cstheme="majorBidi"/>
      <w:color w:val="5B9BD5" w:themeColor="accent1"/>
      <w:sz w:val="20"/>
      <w:szCs w:val="20"/>
      <w:lang w:val="en-US" w:bidi="en-US"/>
    </w:rPr>
  </w:style>
  <w:style w:type="character" w:customStyle="1" w:styleId="90">
    <w:name w:val="Заголовок 9 Знак"/>
    <w:basedOn w:val="a2"/>
    <w:link w:val="9"/>
    <w:uiPriority w:val="9"/>
    <w:rsid w:val="00E53C58"/>
    <w:rPr>
      <w:rFonts w:asciiTheme="majorHAnsi" w:eastAsiaTheme="majorEastAsia" w:hAnsiTheme="majorHAnsi" w:cstheme="majorBidi"/>
      <w:i/>
      <w:iCs/>
      <w:color w:val="404040" w:themeColor="text1" w:themeTint="BF"/>
      <w:sz w:val="20"/>
      <w:szCs w:val="20"/>
      <w:lang w:val="en-US" w:bidi="en-US"/>
    </w:rPr>
  </w:style>
  <w:style w:type="paragraph" w:styleId="a5">
    <w:name w:val="List Paragraph"/>
    <w:basedOn w:val="a1"/>
    <w:link w:val="a6"/>
    <w:uiPriority w:val="34"/>
    <w:qFormat/>
    <w:rsid w:val="00822EB3"/>
    <w:pPr>
      <w:suppressAutoHyphens/>
      <w:ind w:left="720"/>
      <w:contextualSpacing/>
    </w:pPr>
    <w:rPr>
      <w:lang w:eastAsia="ar-SA"/>
    </w:rPr>
  </w:style>
  <w:style w:type="character" w:customStyle="1" w:styleId="a6">
    <w:name w:val="Абзац списка Знак"/>
    <w:basedOn w:val="a2"/>
    <w:link w:val="a5"/>
    <w:uiPriority w:val="34"/>
    <w:rsid w:val="00822EB3"/>
    <w:rPr>
      <w:rFonts w:ascii="Calibri" w:eastAsia="Times New Roman" w:hAnsi="Calibri" w:cs="Calibri"/>
      <w:lang w:eastAsia="ar-SA"/>
    </w:rPr>
  </w:style>
  <w:style w:type="paragraph" w:styleId="a7">
    <w:name w:val="header"/>
    <w:basedOn w:val="a1"/>
    <w:link w:val="a8"/>
    <w:unhideWhenUsed/>
    <w:qFormat/>
    <w:rsid w:val="00822EB3"/>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8">
    <w:name w:val="Верхний колонтитул Знак"/>
    <w:basedOn w:val="a2"/>
    <w:link w:val="a7"/>
    <w:qFormat/>
    <w:rsid w:val="00822EB3"/>
    <w:rPr>
      <w:rFonts w:ascii="Times New Roman" w:eastAsia="Times New Roman" w:hAnsi="Times New Roman" w:cs="Times New Roman"/>
      <w:sz w:val="20"/>
      <w:szCs w:val="20"/>
      <w:lang w:eastAsia="ru-RU"/>
    </w:rPr>
  </w:style>
  <w:style w:type="paragraph" w:styleId="a9">
    <w:name w:val="footer"/>
    <w:basedOn w:val="a1"/>
    <w:link w:val="aa"/>
    <w:unhideWhenUsed/>
    <w:rsid w:val="00822EB3"/>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a">
    <w:name w:val="Нижний колонтитул Знак"/>
    <w:basedOn w:val="a2"/>
    <w:link w:val="a9"/>
    <w:rsid w:val="00822EB3"/>
    <w:rPr>
      <w:rFonts w:ascii="Times New Roman" w:eastAsia="Times New Roman" w:hAnsi="Times New Roman" w:cs="Times New Roman"/>
      <w:sz w:val="20"/>
      <w:szCs w:val="20"/>
      <w:lang w:eastAsia="ru-RU"/>
    </w:rPr>
  </w:style>
  <w:style w:type="paragraph" w:styleId="ab">
    <w:name w:val="No Spacing"/>
    <w:qFormat/>
    <w:rsid w:val="00822EB3"/>
    <w:pPr>
      <w:spacing w:after="0" w:line="240" w:lineRule="auto"/>
    </w:pPr>
    <w:rPr>
      <w:rFonts w:ascii="Calibri" w:eastAsia="Times New Roman" w:hAnsi="Calibri" w:cs="Times New Roman"/>
      <w:lang w:eastAsia="ru-RU"/>
    </w:rPr>
  </w:style>
  <w:style w:type="character" w:styleId="ac">
    <w:name w:val="Hyperlink"/>
    <w:uiPriority w:val="99"/>
    <w:rsid w:val="009B560A"/>
    <w:rPr>
      <w:rFonts w:cs="Times New Roman"/>
      <w:color w:val="0000FF"/>
      <w:u w:val="single"/>
    </w:rPr>
  </w:style>
  <w:style w:type="paragraph" w:styleId="ad">
    <w:name w:val="Body Text Indent"/>
    <w:basedOn w:val="a1"/>
    <w:link w:val="ae"/>
    <w:rsid w:val="00C75306"/>
    <w:pPr>
      <w:spacing w:after="0" w:line="240" w:lineRule="auto"/>
      <w:ind w:left="2977" w:hanging="1559"/>
    </w:pPr>
    <w:rPr>
      <w:rFonts w:ascii="Times New Roman" w:hAnsi="Times New Roman" w:cs="Times New Roman"/>
      <w:bCs/>
      <w:sz w:val="24"/>
      <w:szCs w:val="20"/>
      <w:lang w:eastAsia="ru-RU"/>
    </w:rPr>
  </w:style>
  <w:style w:type="character" w:customStyle="1" w:styleId="ae">
    <w:name w:val="Основной текст с отступом Знак"/>
    <w:basedOn w:val="a2"/>
    <w:link w:val="ad"/>
    <w:rsid w:val="00C75306"/>
    <w:rPr>
      <w:rFonts w:ascii="Times New Roman" w:eastAsia="Times New Roman" w:hAnsi="Times New Roman" w:cs="Times New Roman"/>
      <w:bCs/>
      <w:sz w:val="24"/>
      <w:szCs w:val="20"/>
      <w:lang w:eastAsia="ru-RU"/>
    </w:rPr>
  </w:style>
  <w:style w:type="paragraph" w:styleId="af">
    <w:name w:val="Normal (Web)"/>
    <w:basedOn w:val="a1"/>
    <w:link w:val="af0"/>
    <w:uiPriority w:val="99"/>
    <w:rsid w:val="004E7155"/>
    <w:pPr>
      <w:spacing w:before="100" w:beforeAutospacing="1" w:after="100" w:afterAutospacing="1" w:line="240" w:lineRule="auto"/>
    </w:pPr>
    <w:rPr>
      <w:rFonts w:ascii="Arial Unicode MS" w:eastAsia="Arial Unicode MS" w:hAnsi="Arial Unicode MS" w:cs="Times New Roman"/>
      <w:sz w:val="24"/>
      <w:szCs w:val="24"/>
      <w:lang w:val="x-none" w:eastAsia="x-none"/>
    </w:rPr>
  </w:style>
  <w:style w:type="character" w:customStyle="1" w:styleId="af0">
    <w:name w:val="Обычный (веб) Знак"/>
    <w:link w:val="af"/>
    <w:rsid w:val="004E7155"/>
    <w:rPr>
      <w:rFonts w:ascii="Arial Unicode MS" w:eastAsia="Arial Unicode MS" w:hAnsi="Arial Unicode MS" w:cs="Times New Roman"/>
      <w:sz w:val="24"/>
      <w:szCs w:val="24"/>
      <w:lang w:val="x-none" w:eastAsia="x-none"/>
    </w:rPr>
  </w:style>
  <w:style w:type="character" w:styleId="af1">
    <w:name w:val="Strong"/>
    <w:basedOn w:val="a2"/>
    <w:uiPriority w:val="22"/>
    <w:qFormat/>
    <w:rsid w:val="004477A9"/>
    <w:rPr>
      <w:b/>
      <w:bCs/>
    </w:rPr>
  </w:style>
  <w:style w:type="character" w:customStyle="1" w:styleId="highlight">
    <w:name w:val="highlight"/>
    <w:basedOn w:val="a2"/>
    <w:uiPriority w:val="99"/>
    <w:rsid w:val="004477A9"/>
  </w:style>
  <w:style w:type="character" w:customStyle="1" w:styleId="apple-converted-space">
    <w:name w:val="apple-converted-space"/>
    <w:basedOn w:val="a2"/>
    <w:rsid w:val="004477A9"/>
  </w:style>
  <w:style w:type="paragraph" w:styleId="af2">
    <w:name w:val="Title"/>
    <w:aliases w:val=" Знак3"/>
    <w:basedOn w:val="a1"/>
    <w:next w:val="a1"/>
    <w:link w:val="af3"/>
    <w:uiPriority w:val="10"/>
    <w:qFormat/>
    <w:rsid w:val="00E53C5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bidi="en-US"/>
    </w:rPr>
  </w:style>
  <w:style w:type="character" w:customStyle="1" w:styleId="af3">
    <w:name w:val="Название Знак"/>
    <w:aliases w:val=" Знак3 Знак"/>
    <w:basedOn w:val="a2"/>
    <w:link w:val="af2"/>
    <w:uiPriority w:val="10"/>
    <w:rsid w:val="00E53C58"/>
    <w:rPr>
      <w:rFonts w:asciiTheme="majorHAnsi" w:eastAsiaTheme="majorEastAsia" w:hAnsiTheme="majorHAnsi" w:cstheme="majorBidi"/>
      <w:color w:val="323E4F" w:themeColor="text2" w:themeShade="BF"/>
      <w:spacing w:val="5"/>
      <w:kern w:val="28"/>
      <w:sz w:val="52"/>
      <w:szCs w:val="52"/>
      <w:lang w:val="en-US" w:bidi="en-US"/>
    </w:rPr>
  </w:style>
  <w:style w:type="paragraph" w:styleId="af4">
    <w:name w:val="Body Text"/>
    <w:aliases w:val=" Знак2"/>
    <w:basedOn w:val="a1"/>
    <w:link w:val="af5"/>
    <w:rsid w:val="00E53C58"/>
    <w:pPr>
      <w:spacing w:after="120"/>
    </w:pPr>
    <w:rPr>
      <w:rFonts w:asciiTheme="minorHAnsi" w:eastAsiaTheme="minorEastAsia" w:hAnsiTheme="minorHAnsi" w:cstheme="minorBidi"/>
      <w:lang w:val="en-US" w:bidi="en-US"/>
    </w:rPr>
  </w:style>
  <w:style w:type="character" w:customStyle="1" w:styleId="af5">
    <w:name w:val="Основной текст Знак"/>
    <w:aliases w:val=" Знак2 Знак"/>
    <w:basedOn w:val="a2"/>
    <w:link w:val="af4"/>
    <w:rsid w:val="00E53C58"/>
    <w:rPr>
      <w:rFonts w:eastAsiaTheme="minorEastAsia"/>
      <w:lang w:val="en-US" w:bidi="en-US"/>
    </w:rPr>
  </w:style>
  <w:style w:type="character" w:styleId="af6">
    <w:name w:val="page number"/>
    <w:basedOn w:val="a2"/>
    <w:rsid w:val="00E53C58"/>
  </w:style>
  <w:style w:type="paragraph" w:styleId="21">
    <w:name w:val="Body Text 2"/>
    <w:aliases w:val=" Знак1"/>
    <w:basedOn w:val="a1"/>
    <w:link w:val="22"/>
    <w:rsid w:val="00E53C58"/>
    <w:pPr>
      <w:spacing w:after="120" w:line="480" w:lineRule="auto"/>
    </w:pPr>
    <w:rPr>
      <w:rFonts w:asciiTheme="minorHAnsi" w:eastAsiaTheme="minorEastAsia" w:hAnsiTheme="minorHAnsi" w:cstheme="minorBidi"/>
      <w:lang w:val="en-US" w:bidi="en-US"/>
    </w:rPr>
  </w:style>
  <w:style w:type="character" w:customStyle="1" w:styleId="22">
    <w:name w:val="Основной текст 2 Знак"/>
    <w:aliases w:val=" Знак1 Знак"/>
    <w:basedOn w:val="a2"/>
    <w:link w:val="21"/>
    <w:rsid w:val="00E53C58"/>
    <w:rPr>
      <w:rFonts w:eastAsiaTheme="minorEastAsia"/>
      <w:lang w:val="en-US" w:bidi="en-US"/>
    </w:rPr>
  </w:style>
  <w:style w:type="paragraph" w:customStyle="1" w:styleId="ConsPlusNormal">
    <w:name w:val="ConsPlusNormal"/>
    <w:rsid w:val="00E53C58"/>
    <w:pPr>
      <w:widowControl w:val="0"/>
      <w:autoSpaceDE w:val="0"/>
      <w:autoSpaceDN w:val="0"/>
      <w:adjustRightInd w:val="0"/>
      <w:spacing w:after="200" w:line="276" w:lineRule="auto"/>
    </w:pPr>
    <w:rPr>
      <w:rFonts w:eastAsia="Times New Roman"/>
      <w:sz w:val="28"/>
      <w:szCs w:val="28"/>
      <w:lang w:val="en-US" w:bidi="en-US"/>
    </w:rPr>
  </w:style>
  <w:style w:type="paragraph" w:customStyle="1" w:styleId="ConsPlusNonformat">
    <w:name w:val="ConsPlusNonformat"/>
    <w:uiPriority w:val="99"/>
    <w:rsid w:val="00E53C58"/>
    <w:pPr>
      <w:widowControl w:val="0"/>
      <w:autoSpaceDE w:val="0"/>
      <w:autoSpaceDN w:val="0"/>
      <w:adjustRightInd w:val="0"/>
      <w:spacing w:after="200" w:line="276" w:lineRule="auto"/>
    </w:pPr>
    <w:rPr>
      <w:rFonts w:ascii="Courier New" w:eastAsia="Times New Roman" w:hAnsi="Courier New" w:cs="Courier New"/>
      <w:lang w:val="en-US" w:bidi="en-US"/>
    </w:rPr>
  </w:style>
  <w:style w:type="paragraph" w:customStyle="1" w:styleId="ConsPlusTitle">
    <w:name w:val="ConsPlusTitle"/>
    <w:uiPriority w:val="99"/>
    <w:rsid w:val="00E53C58"/>
    <w:pPr>
      <w:widowControl w:val="0"/>
      <w:autoSpaceDE w:val="0"/>
      <w:autoSpaceDN w:val="0"/>
      <w:adjustRightInd w:val="0"/>
      <w:spacing w:after="200" w:line="276" w:lineRule="auto"/>
    </w:pPr>
    <w:rPr>
      <w:rFonts w:eastAsia="Times New Roman"/>
      <w:b/>
      <w:bCs/>
      <w:sz w:val="28"/>
      <w:szCs w:val="28"/>
      <w:lang w:val="en-US" w:bidi="en-US"/>
    </w:rPr>
  </w:style>
  <w:style w:type="paragraph" w:customStyle="1" w:styleId="ConsPlusCell">
    <w:name w:val="ConsPlusCell"/>
    <w:uiPriority w:val="99"/>
    <w:rsid w:val="00E53C58"/>
    <w:pPr>
      <w:widowControl w:val="0"/>
      <w:autoSpaceDE w:val="0"/>
      <w:autoSpaceDN w:val="0"/>
      <w:adjustRightInd w:val="0"/>
      <w:spacing w:after="200" w:line="276" w:lineRule="auto"/>
    </w:pPr>
    <w:rPr>
      <w:rFonts w:eastAsia="Times New Roman"/>
      <w:sz w:val="28"/>
      <w:szCs w:val="28"/>
      <w:lang w:val="en-US" w:bidi="en-US"/>
    </w:rPr>
  </w:style>
  <w:style w:type="character" w:styleId="af7">
    <w:name w:val="Emphasis"/>
    <w:basedOn w:val="a2"/>
    <w:uiPriority w:val="20"/>
    <w:qFormat/>
    <w:rsid w:val="00E53C58"/>
    <w:rPr>
      <w:i/>
      <w:iCs/>
    </w:rPr>
  </w:style>
  <w:style w:type="paragraph" w:styleId="af8">
    <w:name w:val="Balloon Text"/>
    <w:basedOn w:val="a1"/>
    <w:link w:val="af9"/>
    <w:uiPriority w:val="99"/>
    <w:unhideWhenUsed/>
    <w:rsid w:val="00E53C58"/>
    <w:rPr>
      <w:rFonts w:ascii="Tahoma" w:eastAsiaTheme="minorEastAsia" w:hAnsi="Tahoma" w:cs="Tahoma"/>
      <w:sz w:val="16"/>
      <w:szCs w:val="16"/>
      <w:lang w:val="en-US" w:bidi="en-US"/>
    </w:rPr>
  </w:style>
  <w:style w:type="character" w:customStyle="1" w:styleId="af9">
    <w:name w:val="Текст выноски Знак"/>
    <w:basedOn w:val="a2"/>
    <w:link w:val="af8"/>
    <w:uiPriority w:val="99"/>
    <w:rsid w:val="00E53C58"/>
    <w:rPr>
      <w:rFonts w:ascii="Tahoma" w:eastAsiaTheme="minorEastAsia" w:hAnsi="Tahoma" w:cs="Tahoma"/>
      <w:sz w:val="16"/>
      <w:szCs w:val="16"/>
      <w:lang w:val="en-US" w:bidi="en-US"/>
    </w:rPr>
  </w:style>
  <w:style w:type="character" w:styleId="afa">
    <w:name w:val="annotation reference"/>
    <w:basedOn w:val="a2"/>
    <w:uiPriority w:val="99"/>
    <w:unhideWhenUsed/>
    <w:rsid w:val="00E53C58"/>
    <w:rPr>
      <w:sz w:val="16"/>
      <w:szCs w:val="16"/>
    </w:rPr>
  </w:style>
  <w:style w:type="paragraph" w:styleId="afb">
    <w:name w:val="annotation text"/>
    <w:basedOn w:val="a1"/>
    <w:link w:val="afc"/>
    <w:uiPriority w:val="99"/>
    <w:unhideWhenUsed/>
    <w:rsid w:val="00E53C58"/>
    <w:rPr>
      <w:rFonts w:asciiTheme="minorHAnsi" w:eastAsiaTheme="minorEastAsia" w:hAnsiTheme="minorHAnsi" w:cstheme="minorBidi"/>
      <w:sz w:val="20"/>
      <w:szCs w:val="20"/>
      <w:lang w:val="en-US" w:bidi="en-US"/>
    </w:rPr>
  </w:style>
  <w:style w:type="character" w:customStyle="1" w:styleId="afc">
    <w:name w:val="Текст примечания Знак"/>
    <w:basedOn w:val="a2"/>
    <w:link w:val="afb"/>
    <w:uiPriority w:val="99"/>
    <w:rsid w:val="00E53C58"/>
    <w:rPr>
      <w:rFonts w:eastAsiaTheme="minorEastAsia"/>
      <w:sz w:val="20"/>
      <w:szCs w:val="20"/>
      <w:lang w:val="en-US" w:bidi="en-US"/>
    </w:rPr>
  </w:style>
  <w:style w:type="character" w:customStyle="1" w:styleId="afd">
    <w:name w:val="Тема примечания Знак"/>
    <w:basedOn w:val="afc"/>
    <w:link w:val="afe"/>
    <w:uiPriority w:val="99"/>
    <w:semiHidden/>
    <w:rsid w:val="00E53C58"/>
    <w:rPr>
      <w:rFonts w:eastAsiaTheme="minorEastAsia"/>
      <w:b/>
      <w:bCs/>
      <w:sz w:val="20"/>
      <w:szCs w:val="20"/>
      <w:lang w:val="en-US" w:bidi="en-US"/>
    </w:rPr>
  </w:style>
  <w:style w:type="paragraph" w:styleId="afe">
    <w:name w:val="annotation subject"/>
    <w:basedOn w:val="afb"/>
    <w:next w:val="afb"/>
    <w:link w:val="afd"/>
    <w:uiPriority w:val="99"/>
    <w:semiHidden/>
    <w:unhideWhenUsed/>
    <w:rsid w:val="00E53C58"/>
    <w:rPr>
      <w:b/>
      <w:bCs/>
    </w:rPr>
  </w:style>
  <w:style w:type="character" w:styleId="aff">
    <w:name w:val="FollowedHyperlink"/>
    <w:basedOn w:val="a2"/>
    <w:unhideWhenUsed/>
    <w:rsid w:val="00E53C58"/>
    <w:rPr>
      <w:color w:val="800080"/>
      <w:u w:val="single"/>
    </w:rPr>
  </w:style>
  <w:style w:type="paragraph" w:customStyle="1" w:styleId="aff0">
    <w:name w:val="Знак Знак Знак"/>
    <w:basedOn w:val="a1"/>
    <w:rsid w:val="00E53C58"/>
    <w:pPr>
      <w:spacing w:after="160" w:line="240" w:lineRule="exact"/>
    </w:pPr>
    <w:rPr>
      <w:rFonts w:ascii="Verdana" w:hAnsi="Verdana" w:cstheme="minorBidi"/>
      <w:sz w:val="20"/>
      <w:szCs w:val="20"/>
      <w:lang w:val="en-US" w:bidi="en-US"/>
    </w:rPr>
  </w:style>
  <w:style w:type="paragraph" w:customStyle="1" w:styleId="31">
    <w:name w:val="Стиль3"/>
    <w:basedOn w:val="2"/>
    <w:next w:val="2"/>
    <w:rsid w:val="00E53C58"/>
    <w:pPr>
      <w:widowControl w:val="0"/>
      <w:suppressAutoHyphens/>
      <w:autoSpaceDE w:val="0"/>
      <w:autoSpaceDN w:val="0"/>
      <w:adjustRightInd w:val="0"/>
      <w:spacing w:line="360" w:lineRule="auto"/>
      <w:ind w:firstLine="709"/>
      <w:jc w:val="both"/>
    </w:pPr>
    <w:rPr>
      <w:rFonts w:eastAsia="Times New Roman"/>
      <w:bCs w:val="0"/>
      <w:iCs/>
      <w:sz w:val="28"/>
      <w:szCs w:val="28"/>
      <w:u w:val="single"/>
      <w:lang w:bidi="ar-SA"/>
    </w:rPr>
  </w:style>
  <w:style w:type="paragraph" w:customStyle="1" w:styleId="11">
    <w:name w:val="Стиль Заголовок 1 + По центру"/>
    <w:basedOn w:val="1"/>
    <w:rsid w:val="00E53C58"/>
    <w:pPr>
      <w:keepLines w:val="0"/>
      <w:widowControl w:val="0"/>
      <w:autoSpaceDE w:val="0"/>
      <w:autoSpaceDN w:val="0"/>
      <w:adjustRightInd w:val="0"/>
      <w:spacing w:after="60"/>
    </w:pPr>
    <w:rPr>
      <w:rFonts w:eastAsia="Times New Roman"/>
      <w:iCs/>
      <w:kern w:val="32"/>
      <w:sz w:val="32"/>
      <w:szCs w:val="20"/>
    </w:rPr>
  </w:style>
  <w:style w:type="paragraph" w:customStyle="1" w:styleId="12">
    <w:name w:val="Абзац списка1"/>
    <w:basedOn w:val="a1"/>
    <w:rsid w:val="00E53C58"/>
    <w:pPr>
      <w:ind w:left="720"/>
    </w:pPr>
    <w:rPr>
      <w:lang w:val="en-US" w:bidi="en-US"/>
    </w:rPr>
  </w:style>
  <w:style w:type="paragraph" w:styleId="aff1">
    <w:name w:val="Plain Text"/>
    <w:basedOn w:val="a1"/>
    <w:link w:val="aff2"/>
    <w:rsid w:val="00E53C58"/>
    <w:pPr>
      <w:widowControl w:val="0"/>
    </w:pPr>
    <w:rPr>
      <w:rFonts w:ascii="Courier New" w:hAnsi="Courier New" w:cstheme="minorBidi"/>
      <w:sz w:val="20"/>
      <w:szCs w:val="20"/>
      <w:lang w:val="en-US" w:bidi="en-US"/>
    </w:rPr>
  </w:style>
  <w:style w:type="character" w:customStyle="1" w:styleId="aff2">
    <w:name w:val="Текст Знак"/>
    <w:basedOn w:val="a2"/>
    <w:link w:val="aff1"/>
    <w:rsid w:val="00E53C58"/>
    <w:rPr>
      <w:rFonts w:ascii="Courier New" w:eastAsia="Times New Roman" w:hAnsi="Courier New"/>
      <w:sz w:val="20"/>
      <w:szCs w:val="20"/>
      <w:lang w:val="en-US" w:bidi="en-US"/>
    </w:rPr>
  </w:style>
  <w:style w:type="paragraph" w:customStyle="1" w:styleId="a">
    <w:name w:val="список с точками"/>
    <w:basedOn w:val="a1"/>
    <w:uiPriority w:val="99"/>
    <w:rsid w:val="00E53C58"/>
    <w:pPr>
      <w:numPr>
        <w:numId w:val="19"/>
      </w:numPr>
      <w:spacing w:line="312" w:lineRule="auto"/>
      <w:jc w:val="both"/>
    </w:pPr>
    <w:rPr>
      <w:rFonts w:asciiTheme="minorHAnsi" w:hAnsiTheme="minorHAnsi" w:cstheme="minorBidi"/>
      <w:lang w:val="en-US" w:bidi="en-US"/>
    </w:rPr>
  </w:style>
  <w:style w:type="paragraph" w:customStyle="1" w:styleId="aff3">
    <w:name w:val="Абзац_СУБД"/>
    <w:basedOn w:val="a1"/>
    <w:rsid w:val="00E53C58"/>
    <w:pPr>
      <w:spacing w:line="360" w:lineRule="auto"/>
      <w:ind w:firstLine="720"/>
      <w:jc w:val="both"/>
    </w:pPr>
    <w:rPr>
      <w:rFonts w:ascii="Arial" w:hAnsi="Arial" w:cstheme="minorBidi"/>
      <w:sz w:val="28"/>
      <w:szCs w:val="20"/>
      <w:lang w:val="en-US" w:bidi="en-US"/>
    </w:rPr>
  </w:style>
  <w:style w:type="table" w:styleId="aff4">
    <w:name w:val="Table Grid"/>
    <w:basedOn w:val="a3"/>
    <w:uiPriority w:val="59"/>
    <w:rsid w:val="00E53C58"/>
    <w:pPr>
      <w:spacing w:after="200" w:line="276" w:lineRule="auto"/>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нак Знак6"/>
    <w:basedOn w:val="a2"/>
    <w:locked/>
    <w:rsid w:val="00E53C58"/>
    <w:rPr>
      <w:sz w:val="24"/>
      <w:szCs w:val="24"/>
      <w:lang w:val="ru-RU" w:eastAsia="ru-RU" w:bidi="ar-SA"/>
    </w:rPr>
  </w:style>
  <w:style w:type="paragraph" w:styleId="aff5">
    <w:name w:val="Normal Indent"/>
    <w:basedOn w:val="a1"/>
    <w:rsid w:val="00E53C58"/>
    <w:pPr>
      <w:ind w:firstLine="567"/>
    </w:pPr>
    <w:rPr>
      <w:rFonts w:ascii="Bookman Old Style" w:hAnsi="Bookman Old Style" w:cstheme="minorBidi"/>
      <w:szCs w:val="20"/>
      <w:lang w:val="en-US" w:bidi="en-US"/>
    </w:rPr>
  </w:style>
  <w:style w:type="paragraph" w:customStyle="1" w:styleId="tit3">
    <w:name w:val="tit3"/>
    <w:basedOn w:val="a1"/>
    <w:rsid w:val="00E53C58"/>
    <w:pPr>
      <w:spacing w:before="100" w:beforeAutospacing="1" w:after="100" w:afterAutospacing="1"/>
    </w:pPr>
    <w:rPr>
      <w:rFonts w:asciiTheme="minorHAnsi" w:hAnsiTheme="minorHAnsi" w:cstheme="minorBidi"/>
      <w:lang w:val="en-US" w:bidi="en-US"/>
    </w:rPr>
  </w:style>
  <w:style w:type="paragraph" w:styleId="13">
    <w:name w:val="toc 1"/>
    <w:basedOn w:val="a1"/>
    <w:next w:val="a1"/>
    <w:autoRedefine/>
    <w:uiPriority w:val="39"/>
    <w:rsid w:val="00E53C58"/>
    <w:pPr>
      <w:widowControl w:val="0"/>
      <w:autoSpaceDE w:val="0"/>
      <w:autoSpaceDN w:val="0"/>
      <w:adjustRightInd w:val="0"/>
    </w:pPr>
    <w:rPr>
      <w:rFonts w:asciiTheme="minorHAnsi" w:hAnsiTheme="minorHAnsi" w:cstheme="minorBidi"/>
      <w:iCs/>
      <w:sz w:val="28"/>
      <w:szCs w:val="28"/>
      <w:lang w:val="en-US" w:bidi="en-US"/>
    </w:rPr>
  </w:style>
  <w:style w:type="character" w:customStyle="1" w:styleId="apple-style-span">
    <w:name w:val="apple-style-span"/>
    <w:basedOn w:val="a2"/>
    <w:rsid w:val="00E53C58"/>
  </w:style>
  <w:style w:type="paragraph" w:customStyle="1" w:styleId="14">
    <w:name w:val="Стиль Заголовок 1 + не полужирный"/>
    <w:basedOn w:val="1"/>
    <w:link w:val="15"/>
    <w:rsid w:val="00E53C58"/>
    <w:pPr>
      <w:keepLines w:val="0"/>
      <w:widowControl w:val="0"/>
      <w:autoSpaceDE w:val="0"/>
      <w:autoSpaceDN w:val="0"/>
      <w:adjustRightInd w:val="0"/>
      <w:spacing w:after="60"/>
      <w:jc w:val="center"/>
    </w:pPr>
    <w:rPr>
      <w:rFonts w:eastAsia="Times New Roman" w:cs="Arial"/>
      <w:bCs w:val="0"/>
      <w:spacing w:val="3"/>
      <w:kern w:val="32"/>
      <w:szCs w:val="32"/>
    </w:rPr>
  </w:style>
  <w:style w:type="character" w:customStyle="1" w:styleId="15">
    <w:name w:val="Стиль Заголовок 1 + не полужирный Знак"/>
    <w:basedOn w:val="10"/>
    <w:link w:val="14"/>
    <w:rsid w:val="00E53C58"/>
    <w:rPr>
      <w:rFonts w:asciiTheme="majorHAnsi" w:eastAsia="Times New Roman" w:hAnsiTheme="majorHAnsi" w:cs="Arial"/>
      <w:b/>
      <w:bCs w:val="0"/>
      <w:color w:val="2E74B5" w:themeColor="accent1" w:themeShade="BF"/>
      <w:spacing w:val="3"/>
      <w:kern w:val="32"/>
      <w:sz w:val="28"/>
      <w:szCs w:val="32"/>
      <w:lang w:val="en-US" w:bidi="en-US"/>
    </w:rPr>
  </w:style>
  <w:style w:type="paragraph" w:customStyle="1" w:styleId="16">
    <w:name w:val="Знак1"/>
    <w:basedOn w:val="a1"/>
    <w:rsid w:val="00E53C58"/>
    <w:pPr>
      <w:spacing w:after="160" w:line="240" w:lineRule="exact"/>
    </w:pPr>
    <w:rPr>
      <w:rFonts w:ascii="Verdana" w:hAnsi="Verdana" w:cstheme="minorBidi"/>
      <w:sz w:val="20"/>
      <w:szCs w:val="20"/>
      <w:lang w:val="en-US" w:bidi="en-US"/>
    </w:rPr>
  </w:style>
  <w:style w:type="paragraph" w:customStyle="1" w:styleId="17">
    <w:name w:val="Обычный1"/>
    <w:rsid w:val="00E53C58"/>
    <w:pPr>
      <w:spacing w:before="100" w:after="100" w:line="276" w:lineRule="auto"/>
    </w:pPr>
    <w:rPr>
      <w:rFonts w:eastAsia="Times New Roman"/>
      <w:snapToGrid w:val="0"/>
      <w:sz w:val="24"/>
      <w:lang w:val="en-US" w:bidi="en-US"/>
    </w:rPr>
  </w:style>
  <w:style w:type="paragraph" w:customStyle="1" w:styleId="a0">
    <w:name w:val="Маркированный."/>
    <w:basedOn w:val="a1"/>
    <w:rsid w:val="00E53C58"/>
    <w:pPr>
      <w:numPr>
        <w:numId w:val="20"/>
      </w:numPr>
    </w:pPr>
    <w:rPr>
      <w:rFonts w:asciiTheme="minorHAnsi" w:hAnsiTheme="minorHAnsi" w:cstheme="minorBidi"/>
      <w:lang w:val="en-US" w:bidi="en-US"/>
    </w:rPr>
  </w:style>
  <w:style w:type="character" w:customStyle="1" w:styleId="aff6">
    <w:name w:val="Текст сноски Знак"/>
    <w:basedOn w:val="a2"/>
    <w:link w:val="aff7"/>
    <w:semiHidden/>
    <w:rsid w:val="00E53C58"/>
    <w:rPr>
      <w:rFonts w:eastAsia="Times New Roman"/>
    </w:rPr>
  </w:style>
  <w:style w:type="paragraph" w:styleId="aff7">
    <w:name w:val="footnote text"/>
    <w:basedOn w:val="a1"/>
    <w:link w:val="aff6"/>
    <w:semiHidden/>
    <w:rsid w:val="00E53C58"/>
    <w:rPr>
      <w:rFonts w:asciiTheme="minorHAnsi" w:hAnsiTheme="minorHAnsi" w:cstheme="minorBidi"/>
    </w:rPr>
  </w:style>
  <w:style w:type="character" w:customStyle="1" w:styleId="18">
    <w:name w:val="Текст сноски Знак1"/>
    <w:basedOn w:val="a2"/>
    <w:uiPriority w:val="99"/>
    <w:semiHidden/>
    <w:rsid w:val="00E53C58"/>
    <w:rPr>
      <w:rFonts w:ascii="Calibri" w:eastAsia="Times New Roman" w:hAnsi="Calibri" w:cs="Calibri"/>
      <w:sz w:val="20"/>
      <w:szCs w:val="20"/>
    </w:rPr>
  </w:style>
  <w:style w:type="paragraph" w:styleId="23">
    <w:name w:val="toc 2"/>
    <w:basedOn w:val="a1"/>
    <w:next w:val="a1"/>
    <w:autoRedefine/>
    <w:uiPriority w:val="39"/>
    <w:rsid w:val="00E53C58"/>
    <w:pPr>
      <w:widowControl w:val="0"/>
      <w:autoSpaceDE w:val="0"/>
      <w:autoSpaceDN w:val="0"/>
      <w:adjustRightInd w:val="0"/>
      <w:ind w:left="280"/>
    </w:pPr>
    <w:rPr>
      <w:rFonts w:asciiTheme="minorHAnsi" w:hAnsiTheme="minorHAnsi" w:cstheme="minorBidi"/>
      <w:iCs/>
      <w:sz w:val="28"/>
      <w:szCs w:val="28"/>
      <w:lang w:val="en-US" w:bidi="en-US"/>
    </w:rPr>
  </w:style>
  <w:style w:type="paragraph" w:customStyle="1" w:styleId="c8">
    <w:name w:val="c8"/>
    <w:basedOn w:val="a1"/>
    <w:rsid w:val="00E53C58"/>
    <w:pPr>
      <w:spacing w:before="100" w:beforeAutospacing="1" w:after="100" w:afterAutospacing="1"/>
    </w:pPr>
    <w:rPr>
      <w:rFonts w:asciiTheme="minorHAnsi" w:hAnsiTheme="minorHAnsi" w:cstheme="minorBidi"/>
      <w:lang w:val="en-US" w:bidi="en-US"/>
    </w:rPr>
  </w:style>
  <w:style w:type="paragraph" w:customStyle="1" w:styleId="Default">
    <w:name w:val="Default"/>
    <w:rsid w:val="00E53C58"/>
    <w:pPr>
      <w:autoSpaceDE w:val="0"/>
      <w:autoSpaceDN w:val="0"/>
      <w:adjustRightInd w:val="0"/>
      <w:spacing w:after="200" w:line="276" w:lineRule="auto"/>
    </w:pPr>
    <w:rPr>
      <w:rFonts w:eastAsia="Times New Roman"/>
      <w:color w:val="000000"/>
      <w:sz w:val="24"/>
      <w:szCs w:val="24"/>
      <w:lang w:val="en-US" w:bidi="en-US"/>
    </w:rPr>
  </w:style>
  <w:style w:type="character" w:customStyle="1" w:styleId="publishername">
    <w:name w:val="publishername"/>
    <w:basedOn w:val="a2"/>
    <w:rsid w:val="00E53C58"/>
  </w:style>
  <w:style w:type="paragraph" w:customStyle="1" w:styleId="Pa17">
    <w:name w:val="Pa17"/>
    <w:basedOn w:val="Default"/>
    <w:next w:val="Default"/>
    <w:uiPriority w:val="99"/>
    <w:rsid w:val="00E53C58"/>
    <w:pPr>
      <w:spacing w:line="201" w:lineRule="atLeast"/>
    </w:pPr>
    <w:rPr>
      <w:rFonts w:eastAsia="Calibri"/>
      <w:color w:val="auto"/>
    </w:rPr>
  </w:style>
  <w:style w:type="paragraph" w:customStyle="1" w:styleId="Pa18">
    <w:name w:val="Pa18"/>
    <w:basedOn w:val="Default"/>
    <w:next w:val="Default"/>
    <w:uiPriority w:val="99"/>
    <w:rsid w:val="00E53C58"/>
    <w:pPr>
      <w:spacing w:line="201" w:lineRule="atLeast"/>
    </w:pPr>
    <w:rPr>
      <w:rFonts w:eastAsia="Calibri"/>
      <w:color w:val="auto"/>
    </w:rPr>
  </w:style>
  <w:style w:type="character" w:customStyle="1" w:styleId="A50">
    <w:name w:val="A5"/>
    <w:uiPriority w:val="99"/>
    <w:rsid w:val="00E53C58"/>
    <w:rPr>
      <w:b/>
      <w:bCs/>
      <w:color w:val="000000"/>
      <w:sz w:val="18"/>
      <w:szCs w:val="18"/>
    </w:rPr>
  </w:style>
  <w:style w:type="paragraph" w:customStyle="1" w:styleId="default0">
    <w:name w:val="default"/>
    <w:basedOn w:val="a1"/>
    <w:rsid w:val="00E53C58"/>
    <w:pPr>
      <w:spacing w:before="100" w:beforeAutospacing="1" w:after="100" w:afterAutospacing="1"/>
    </w:pPr>
    <w:rPr>
      <w:rFonts w:asciiTheme="minorHAnsi" w:hAnsiTheme="minorHAnsi" w:cstheme="minorBidi"/>
      <w:lang w:val="en-US" w:bidi="en-US"/>
    </w:rPr>
  </w:style>
  <w:style w:type="paragraph" w:customStyle="1" w:styleId="19">
    <w:name w:val="1"/>
    <w:basedOn w:val="a1"/>
    <w:rsid w:val="00E53C58"/>
    <w:pPr>
      <w:spacing w:before="100" w:beforeAutospacing="1" w:after="100" w:afterAutospacing="1"/>
    </w:pPr>
    <w:rPr>
      <w:rFonts w:asciiTheme="minorHAnsi" w:hAnsiTheme="minorHAnsi" w:cstheme="minorBidi"/>
      <w:lang w:val="en-US" w:bidi="en-US"/>
    </w:rPr>
  </w:style>
  <w:style w:type="character" w:customStyle="1" w:styleId="contextmenucontainer">
    <w:name w:val="contextmenucontainer"/>
    <w:basedOn w:val="a2"/>
    <w:rsid w:val="00E53C58"/>
  </w:style>
  <w:style w:type="paragraph" w:styleId="aff8">
    <w:name w:val="Subtitle"/>
    <w:basedOn w:val="a1"/>
    <w:next w:val="a1"/>
    <w:link w:val="aff9"/>
    <w:uiPriority w:val="11"/>
    <w:qFormat/>
    <w:rsid w:val="00E53C58"/>
    <w:pPr>
      <w:numPr>
        <w:ilvl w:val="1"/>
      </w:numPr>
    </w:pPr>
    <w:rPr>
      <w:rFonts w:asciiTheme="majorHAnsi" w:eastAsiaTheme="majorEastAsia" w:hAnsiTheme="majorHAnsi" w:cstheme="majorBidi"/>
      <w:i/>
      <w:iCs/>
      <w:color w:val="5B9BD5" w:themeColor="accent1"/>
      <w:spacing w:val="15"/>
      <w:sz w:val="24"/>
      <w:szCs w:val="24"/>
      <w:lang w:val="en-US" w:bidi="en-US"/>
    </w:rPr>
  </w:style>
  <w:style w:type="character" w:customStyle="1" w:styleId="aff9">
    <w:name w:val="Подзаголовок Знак"/>
    <w:basedOn w:val="a2"/>
    <w:link w:val="aff8"/>
    <w:uiPriority w:val="11"/>
    <w:rsid w:val="00E53C58"/>
    <w:rPr>
      <w:rFonts w:asciiTheme="majorHAnsi" w:eastAsiaTheme="majorEastAsia" w:hAnsiTheme="majorHAnsi" w:cstheme="majorBidi"/>
      <w:i/>
      <w:iCs/>
      <w:color w:val="5B9BD5" w:themeColor="accent1"/>
      <w:spacing w:val="15"/>
      <w:sz w:val="24"/>
      <w:szCs w:val="24"/>
      <w:lang w:val="en-US" w:bidi="en-US"/>
    </w:rPr>
  </w:style>
  <w:style w:type="paragraph" w:styleId="24">
    <w:name w:val="Quote"/>
    <w:basedOn w:val="a1"/>
    <w:next w:val="a1"/>
    <w:link w:val="25"/>
    <w:uiPriority w:val="29"/>
    <w:qFormat/>
    <w:rsid w:val="00E53C58"/>
    <w:rPr>
      <w:rFonts w:asciiTheme="minorHAnsi" w:eastAsiaTheme="minorEastAsia" w:hAnsiTheme="minorHAnsi" w:cstheme="minorBidi"/>
      <w:i/>
      <w:iCs/>
      <w:color w:val="000000" w:themeColor="text1"/>
      <w:lang w:val="en-US" w:bidi="en-US"/>
    </w:rPr>
  </w:style>
  <w:style w:type="character" w:customStyle="1" w:styleId="25">
    <w:name w:val="Цитата 2 Знак"/>
    <w:basedOn w:val="a2"/>
    <w:link w:val="24"/>
    <w:uiPriority w:val="29"/>
    <w:rsid w:val="00E53C58"/>
    <w:rPr>
      <w:rFonts w:eastAsiaTheme="minorEastAsia"/>
      <w:i/>
      <w:iCs/>
      <w:color w:val="000000" w:themeColor="text1"/>
      <w:lang w:val="en-US" w:bidi="en-US"/>
    </w:rPr>
  </w:style>
  <w:style w:type="paragraph" w:styleId="affa">
    <w:name w:val="Intense Quote"/>
    <w:basedOn w:val="a1"/>
    <w:next w:val="a1"/>
    <w:link w:val="affb"/>
    <w:uiPriority w:val="30"/>
    <w:qFormat/>
    <w:rsid w:val="00E53C58"/>
    <w:pPr>
      <w:pBdr>
        <w:bottom w:val="single" w:sz="4" w:space="4" w:color="5B9BD5" w:themeColor="accent1"/>
      </w:pBdr>
      <w:spacing w:before="200" w:after="280"/>
      <w:ind w:left="936" w:right="936"/>
    </w:pPr>
    <w:rPr>
      <w:rFonts w:asciiTheme="minorHAnsi" w:eastAsiaTheme="minorEastAsia" w:hAnsiTheme="minorHAnsi" w:cstheme="minorBidi"/>
      <w:b/>
      <w:bCs/>
      <w:i/>
      <w:iCs/>
      <w:color w:val="5B9BD5" w:themeColor="accent1"/>
      <w:lang w:val="en-US" w:bidi="en-US"/>
    </w:rPr>
  </w:style>
  <w:style w:type="character" w:customStyle="1" w:styleId="affb">
    <w:name w:val="Выделенная цитата Знак"/>
    <w:basedOn w:val="a2"/>
    <w:link w:val="affa"/>
    <w:uiPriority w:val="30"/>
    <w:rsid w:val="00E53C58"/>
    <w:rPr>
      <w:rFonts w:eastAsiaTheme="minorEastAsia"/>
      <w:b/>
      <w:bCs/>
      <w:i/>
      <w:iCs/>
      <w:color w:val="5B9BD5" w:themeColor="accent1"/>
      <w:lang w:val="en-US" w:bidi="en-US"/>
    </w:rPr>
  </w:style>
  <w:style w:type="character" w:styleId="affc">
    <w:name w:val="Subtle Emphasis"/>
    <w:basedOn w:val="a2"/>
    <w:uiPriority w:val="19"/>
    <w:qFormat/>
    <w:rsid w:val="00E53C58"/>
    <w:rPr>
      <w:i/>
      <w:iCs/>
      <w:color w:val="808080" w:themeColor="text1" w:themeTint="7F"/>
    </w:rPr>
  </w:style>
  <w:style w:type="character" w:styleId="affd">
    <w:name w:val="Intense Emphasis"/>
    <w:basedOn w:val="a2"/>
    <w:uiPriority w:val="21"/>
    <w:qFormat/>
    <w:rsid w:val="00E53C58"/>
    <w:rPr>
      <w:b/>
      <w:bCs/>
      <w:i/>
      <w:iCs/>
      <w:color w:val="5B9BD5" w:themeColor="accent1"/>
    </w:rPr>
  </w:style>
  <w:style w:type="character" w:styleId="affe">
    <w:name w:val="Subtle Reference"/>
    <w:basedOn w:val="a2"/>
    <w:uiPriority w:val="31"/>
    <w:qFormat/>
    <w:rsid w:val="00E53C58"/>
    <w:rPr>
      <w:smallCaps/>
      <w:color w:val="ED7D31" w:themeColor="accent2"/>
      <w:u w:val="single"/>
    </w:rPr>
  </w:style>
  <w:style w:type="character" w:styleId="afff">
    <w:name w:val="Intense Reference"/>
    <w:basedOn w:val="a2"/>
    <w:uiPriority w:val="32"/>
    <w:qFormat/>
    <w:rsid w:val="00E53C58"/>
    <w:rPr>
      <w:b/>
      <w:bCs/>
      <w:smallCaps/>
      <w:color w:val="ED7D31" w:themeColor="accent2"/>
      <w:spacing w:val="5"/>
      <w:u w:val="single"/>
    </w:rPr>
  </w:style>
  <w:style w:type="character" w:styleId="afff0">
    <w:name w:val="Book Title"/>
    <w:basedOn w:val="a2"/>
    <w:uiPriority w:val="33"/>
    <w:qFormat/>
    <w:rsid w:val="00E53C58"/>
    <w:rPr>
      <w:b/>
      <w:bCs/>
      <w:smallCaps/>
      <w:spacing w:val="5"/>
    </w:rPr>
  </w:style>
  <w:style w:type="paragraph" w:styleId="32">
    <w:name w:val="Body Text 3"/>
    <w:basedOn w:val="a1"/>
    <w:link w:val="33"/>
    <w:uiPriority w:val="99"/>
    <w:semiHidden/>
    <w:unhideWhenUsed/>
    <w:rsid w:val="00E53C58"/>
    <w:pPr>
      <w:spacing w:after="120"/>
    </w:pPr>
    <w:rPr>
      <w:rFonts w:asciiTheme="minorHAnsi" w:eastAsiaTheme="minorEastAsia" w:hAnsiTheme="minorHAnsi" w:cstheme="minorBidi"/>
      <w:sz w:val="16"/>
      <w:szCs w:val="16"/>
      <w:lang w:val="en-US" w:bidi="en-US"/>
    </w:rPr>
  </w:style>
  <w:style w:type="character" w:customStyle="1" w:styleId="33">
    <w:name w:val="Основной текст 3 Знак"/>
    <w:basedOn w:val="a2"/>
    <w:link w:val="32"/>
    <w:uiPriority w:val="99"/>
    <w:semiHidden/>
    <w:rsid w:val="00E53C58"/>
    <w:rPr>
      <w:rFonts w:eastAsiaTheme="minorEastAsia"/>
      <w:sz w:val="16"/>
      <w:szCs w:val="16"/>
      <w:lang w:val="en-US" w:bidi="en-US"/>
    </w:rPr>
  </w:style>
  <w:style w:type="character" w:customStyle="1" w:styleId="right">
    <w:name w:val="right"/>
    <w:rsid w:val="00E53C58"/>
  </w:style>
  <w:style w:type="paragraph" w:customStyle="1" w:styleId="26">
    <w:name w:val="Абзац списка2"/>
    <w:basedOn w:val="a1"/>
    <w:link w:val="ListParagraphChar"/>
    <w:uiPriority w:val="99"/>
    <w:qFormat/>
    <w:rsid w:val="000E13B5"/>
    <w:pPr>
      <w:spacing w:after="0" w:line="360" w:lineRule="auto"/>
      <w:ind w:left="720" w:firstLine="709"/>
      <w:jc w:val="both"/>
    </w:pPr>
    <w:rPr>
      <w:rFonts w:ascii="Times New Roman" w:hAnsi="Times New Roman" w:cs="Times New Roman"/>
      <w:sz w:val="24"/>
      <w:szCs w:val="20"/>
      <w:lang w:val="x-none" w:eastAsia="x-none"/>
    </w:rPr>
  </w:style>
  <w:style w:type="character" w:customStyle="1" w:styleId="ListParagraphChar">
    <w:name w:val="List Paragraph Char"/>
    <w:link w:val="26"/>
    <w:uiPriority w:val="99"/>
    <w:locked/>
    <w:rsid w:val="000E13B5"/>
    <w:rPr>
      <w:rFonts w:ascii="Times New Roman" w:eastAsia="Times New Roman" w:hAnsi="Times New Roman" w:cs="Times New Roman"/>
      <w:sz w:val="24"/>
      <w:szCs w:val="20"/>
      <w:lang w:val="x-none" w:eastAsia="x-none"/>
    </w:rPr>
  </w:style>
  <w:style w:type="paragraph" w:customStyle="1" w:styleId="27">
    <w:name w:val="Обычный2"/>
    <w:uiPriority w:val="99"/>
    <w:rsid w:val="000E13B5"/>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23369">
      <w:bodyDiv w:val="1"/>
      <w:marLeft w:val="0"/>
      <w:marRight w:val="0"/>
      <w:marTop w:val="0"/>
      <w:marBottom w:val="0"/>
      <w:divBdr>
        <w:top w:val="none" w:sz="0" w:space="0" w:color="auto"/>
        <w:left w:val="none" w:sz="0" w:space="0" w:color="auto"/>
        <w:bottom w:val="none" w:sz="0" w:space="0" w:color="auto"/>
        <w:right w:val="none" w:sz="0" w:space="0" w:color="auto"/>
      </w:divBdr>
    </w:div>
    <w:div w:id="800071634">
      <w:bodyDiv w:val="1"/>
      <w:marLeft w:val="0"/>
      <w:marRight w:val="0"/>
      <w:marTop w:val="0"/>
      <w:marBottom w:val="0"/>
      <w:divBdr>
        <w:top w:val="none" w:sz="0" w:space="0" w:color="auto"/>
        <w:left w:val="none" w:sz="0" w:space="0" w:color="auto"/>
        <w:bottom w:val="none" w:sz="0" w:space="0" w:color="auto"/>
        <w:right w:val="none" w:sz="0" w:space="0" w:color="auto"/>
      </w:divBdr>
      <w:divsChild>
        <w:div w:id="660354626">
          <w:marLeft w:val="0"/>
          <w:marRight w:val="0"/>
          <w:marTop w:val="0"/>
          <w:marBottom w:val="0"/>
          <w:divBdr>
            <w:top w:val="none" w:sz="0" w:space="0" w:color="auto"/>
            <w:left w:val="none" w:sz="0" w:space="0" w:color="auto"/>
            <w:bottom w:val="none" w:sz="0" w:space="0" w:color="auto"/>
            <w:right w:val="none" w:sz="0" w:space="0" w:color="auto"/>
          </w:divBdr>
          <w:divsChild>
            <w:div w:id="1100371304">
              <w:marLeft w:val="0"/>
              <w:marRight w:val="0"/>
              <w:marTop w:val="0"/>
              <w:marBottom w:val="0"/>
              <w:divBdr>
                <w:top w:val="none" w:sz="0" w:space="0" w:color="auto"/>
                <w:left w:val="none" w:sz="0" w:space="0" w:color="auto"/>
                <w:bottom w:val="none" w:sz="0" w:space="0" w:color="auto"/>
                <w:right w:val="none" w:sz="0" w:space="0" w:color="auto"/>
              </w:divBdr>
              <w:divsChild>
                <w:div w:id="1220898631">
                  <w:marLeft w:val="0"/>
                  <w:marRight w:val="0"/>
                  <w:marTop w:val="0"/>
                  <w:marBottom w:val="0"/>
                  <w:divBdr>
                    <w:top w:val="none" w:sz="0" w:space="0" w:color="auto"/>
                    <w:left w:val="none" w:sz="0" w:space="0" w:color="auto"/>
                    <w:bottom w:val="none" w:sz="0" w:space="0" w:color="auto"/>
                    <w:right w:val="none" w:sz="0" w:space="0" w:color="auto"/>
                  </w:divBdr>
                  <w:divsChild>
                    <w:div w:id="114644882">
                      <w:marLeft w:val="0"/>
                      <w:marRight w:val="0"/>
                      <w:marTop w:val="0"/>
                      <w:marBottom w:val="0"/>
                      <w:divBdr>
                        <w:top w:val="none" w:sz="0" w:space="0" w:color="auto"/>
                        <w:left w:val="none" w:sz="0" w:space="0" w:color="auto"/>
                        <w:bottom w:val="none" w:sz="0" w:space="0" w:color="auto"/>
                        <w:right w:val="none" w:sz="0" w:space="0" w:color="auto"/>
                      </w:divBdr>
                    </w:div>
                    <w:div w:id="431435122">
                      <w:marLeft w:val="0"/>
                      <w:marRight w:val="0"/>
                      <w:marTop w:val="0"/>
                      <w:marBottom w:val="0"/>
                      <w:divBdr>
                        <w:top w:val="none" w:sz="0" w:space="0" w:color="auto"/>
                        <w:left w:val="none" w:sz="0" w:space="0" w:color="auto"/>
                        <w:bottom w:val="none" w:sz="0" w:space="0" w:color="auto"/>
                        <w:right w:val="none" w:sz="0" w:space="0" w:color="auto"/>
                      </w:divBdr>
                    </w:div>
                    <w:div w:id="1939946619">
                      <w:marLeft w:val="0"/>
                      <w:marRight w:val="0"/>
                      <w:marTop w:val="0"/>
                      <w:marBottom w:val="0"/>
                      <w:divBdr>
                        <w:top w:val="none" w:sz="0" w:space="0" w:color="auto"/>
                        <w:left w:val="none" w:sz="0" w:space="0" w:color="auto"/>
                        <w:bottom w:val="none" w:sz="0" w:space="0" w:color="auto"/>
                        <w:right w:val="none" w:sz="0" w:space="0" w:color="auto"/>
                      </w:divBdr>
                      <w:divsChild>
                        <w:div w:id="20539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lanbook.com/books/element.php?pl1_id=66019" TargetMode="External"/><Relationship Id="rId18" Type="http://schemas.openxmlformats.org/officeDocument/2006/relationships/hyperlink" Target="https://biblio-online.ru/bcode/438076" TargetMode="External"/><Relationship Id="rId26" Type="http://schemas.openxmlformats.org/officeDocument/2006/relationships/hyperlink" Target="http://znanium.com/catalog.php?bookinfo=504617" TargetMode="External"/><Relationship Id="rId3" Type="http://schemas.openxmlformats.org/officeDocument/2006/relationships/settings" Target="settings.xml"/><Relationship Id="rId21" Type="http://schemas.openxmlformats.org/officeDocument/2006/relationships/hyperlink" Target="http://lib.dvfu.ru:8080/lib/item?id=chamo:785366&amp;theme=FEFU" TargetMode="External"/><Relationship Id="rId34" Type="http://schemas.openxmlformats.org/officeDocument/2006/relationships/hyperlink" Target="http://prozhito.org/persons/296" TargetMode="External"/><Relationship Id="rId7" Type="http://schemas.openxmlformats.org/officeDocument/2006/relationships/image" Target="media/image1.jpeg"/><Relationship Id="rId12" Type="http://schemas.openxmlformats.org/officeDocument/2006/relationships/hyperlink" Target="http://www.studentlibrary.ru/book/ISBN9785392210848.html" TargetMode="External"/><Relationship Id="rId17" Type="http://schemas.openxmlformats.org/officeDocument/2006/relationships/hyperlink" Target="http://znanium.com/catalog/product/959242" TargetMode="External"/><Relationship Id="rId25" Type="http://schemas.openxmlformats.org/officeDocument/2006/relationships/hyperlink" Target="http://www.urait.ru/catalog/pechatnye_izdaniya/29522/" TargetMode="External"/><Relationship Id="rId33"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www.iprbookshop.ru/68347.html" TargetMode="External"/><Relationship Id="rId20" Type="http://schemas.openxmlformats.org/officeDocument/2006/relationships/hyperlink" Target="http://znanium.com/catalog/product/966672" TargetMode="External"/><Relationship Id="rId29" Type="http://schemas.openxmlformats.org/officeDocument/2006/relationships/hyperlink" Target="http://www.shp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ru/book/919954" TargetMode="External"/><Relationship Id="rId24" Type="http://schemas.openxmlformats.org/officeDocument/2006/relationships/hyperlink" Target="https://e.lanbook.com/book/101181" TargetMode="External"/><Relationship Id="rId32" Type="http://schemas.openxmlformats.org/officeDocument/2006/relationships/hyperlink" Target="http://roii.ru/about" TargetMode="External"/><Relationship Id="rId5" Type="http://schemas.openxmlformats.org/officeDocument/2006/relationships/footnotes" Target="footnotes.xml"/><Relationship Id="rId15" Type="http://schemas.openxmlformats.org/officeDocument/2006/relationships/hyperlink" Target="https://biblio-online.ru/adv-search/get?disciplines%5b%5d=5756" TargetMode="External"/><Relationship Id="rId23" Type="http://schemas.openxmlformats.org/officeDocument/2006/relationships/hyperlink" Target="https://biblio-online.ru/bcode/438077" TargetMode="External"/><Relationship Id="rId28" Type="http://schemas.openxmlformats.org/officeDocument/2006/relationships/hyperlink" Target="http://kleio.asu.ru/aik/krug/4/3.shtm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tudentlibrary.ru/book/ISBN9785763834987.html" TargetMode="External"/><Relationship Id="rId31" Type="http://schemas.openxmlformats.org/officeDocument/2006/relationships/hyperlink" Target="http://www.gumanitar-znanie.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znanium.com/catalog/product/548060" TargetMode="External"/><Relationship Id="rId22" Type="http://schemas.openxmlformats.org/officeDocument/2006/relationships/hyperlink" Target="http://www.iprbookshop.ru/68338.html" TargetMode="External"/><Relationship Id="rId27" Type="http://schemas.openxmlformats.org/officeDocument/2006/relationships/hyperlink" Target="http://aik-sng.ru/" TargetMode="External"/><Relationship Id="rId30" Type="http://schemas.openxmlformats.org/officeDocument/2006/relationships/hyperlink" Target="http://ivid.ucoz.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20700</Words>
  <Characters>117992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Степанов Герман Викторович</cp:lastModifiedBy>
  <cp:revision>9</cp:revision>
  <dcterms:created xsi:type="dcterms:W3CDTF">2019-07-12T13:44:00Z</dcterms:created>
  <dcterms:modified xsi:type="dcterms:W3CDTF">2021-02-25T03:43:00Z</dcterms:modified>
</cp:coreProperties>
</file>