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574" w:rsidRDefault="007F0574" w:rsidP="00ED5A1E">
      <w:pPr>
        <w:shd w:val="clear" w:color="auto" w:fill="FFFFFF"/>
        <w:spacing w:after="0" w:line="240" w:lineRule="auto"/>
        <w:ind w:right="-284" w:hanging="540"/>
        <w:jc w:val="center"/>
        <w:rPr>
          <w:rFonts w:ascii="Times New Roman" w:hAnsi="Times New Roman"/>
          <w:sz w:val="28"/>
          <w:szCs w:val="28"/>
        </w:rPr>
      </w:pPr>
    </w:p>
    <w:p w:rsidR="007F0574" w:rsidRPr="007F0574" w:rsidRDefault="007F0574" w:rsidP="007F0574">
      <w:pPr>
        <w:shd w:val="clear" w:color="auto" w:fill="FFFFFF"/>
        <w:spacing w:after="0" w:line="240" w:lineRule="auto"/>
        <w:ind w:right="-284" w:hanging="540"/>
        <w:jc w:val="center"/>
        <w:rPr>
          <w:rFonts w:ascii="Times New Roman" w:eastAsia="Calibri" w:hAnsi="Times New Roman" w:cs="Calibri"/>
          <w:caps/>
          <w:sz w:val="28"/>
          <w:szCs w:val="28"/>
        </w:rPr>
      </w:pPr>
      <w:r w:rsidRPr="007F0574">
        <w:rPr>
          <w:rFonts w:ascii="Times New Roman" w:eastAsia="Calibri" w:hAnsi="Times New Roman" w:cs="Times New Roman"/>
          <w:sz w:val="28"/>
          <w:szCs w:val="28"/>
        </w:rPr>
        <w:t>МИНИСТЕРСТВО ОБРАЗОВАНИЯ И НАУКИ РОССИЙСКОЙ ФЕДЕРАЦИИ</w:t>
      </w:r>
    </w:p>
    <w:p w:rsidR="007F0574" w:rsidRPr="007F0574" w:rsidRDefault="007F0574" w:rsidP="007F0574">
      <w:pPr>
        <w:spacing w:after="0" w:line="240" w:lineRule="auto"/>
        <w:jc w:val="both"/>
        <w:rPr>
          <w:rFonts w:ascii="Times New Roman" w:eastAsia="Calibri" w:hAnsi="Times New Roman" w:cs="Times New Roman"/>
          <w:sz w:val="28"/>
          <w:szCs w:val="28"/>
        </w:rPr>
      </w:pPr>
      <w:r w:rsidRPr="007F0574">
        <w:rPr>
          <w:rFonts w:ascii="Times New Roman" w:eastAsia="Calibri" w:hAnsi="Times New Roman" w:cs="Times New Roman"/>
          <w:sz w:val="28"/>
          <w:szCs w:val="28"/>
        </w:rPr>
        <w:t>Федеральное государственное автономное образовательное учреждение</w:t>
      </w:r>
    </w:p>
    <w:p w:rsidR="007F0574" w:rsidRPr="007F0574" w:rsidRDefault="007F0574" w:rsidP="007F0574">
      <w:pPr>
        <w:shd w:val="clear" w:color="auto" w:fill="FFFFFF"/>
        <w:spacing w:after="0" w:line="240" w:lineRule="auto"/>
        <w:ind w:firstLine="567"/>
        <w:jc w:val="center"/>
        <w:rPr>
          <w:rFonts w:ascii="Times New Roman" w:eastAsia="Calibri" w:hAnsi="Times New Roman" w:cs="Times New Roman"/>
          <w:sz w:val="28"/>
          <w:szCs w:val="28"/>
        </w:rPr>
      </w:pPr>
      <w:r w:rsidRPr="007F0574">
        <w:rPr>
          <w:rFonts w:ascii="Times New Roman" w:eastAsia="Calibri" w:hAnsi="Times New Roman" w:cs="Times New Roman"/>
          <w:sz w:val="28"/>
          <w:szCs w:val="28"/>
        </w:rPr>
        <w:t>высшего образования</w:t>
      </w:r>
    </w:p>
    <w:p w:rsidR="007F0574" w:rsidRPr="007F0574" w:rsidRDefault="007F0574" w:rsidP="007F0574">
      <w:pPr>
        <w:shd w:val="clear" w:color="auto" w:fill="FFFFFF"/>
        <w:spacing w:after="0" w:line="240" w:lineRule="auto"/>
        <w:ind w:firstLine="567"/>
        <w:jc w:val="center"/>
        <w:rPr>
          <w:rFonts w:ascii="Times New Roman" w:eastAsia="Calibri" w:hAnsi="Times New Roman" w:cs="Times New Roman"/>
          <w:b/>
          <w:bCs/>
          <w:sz w:val="28"/>
          <w:szCs w:val="28"/>
        </w:rPr>
      </w:pPr>
      <w:r w:rsidRPr="007F0574">
        <w:rPr>
          <w:rFonts w:ascii="Times New Roman" w:eastAsia="Calibri" w:hAnsi="Times New Roman" w:cs="Times New Roman"/>
          <w:b/>
          <w:bCs/>
          <w:sz w:val="28"/>
          <w:szCs w:val="28"/>
        </w:rPr>
        <w:t>«Дальневосточный федеральный университет»</w:t>
      </w:r>
    </w:p>
    <w:p w:rsidR="007F0574" w:rsidRPr="007F0574" w:rsidRDefault="007F0574" w:rsidP="007F0574">
      <w:pPr>
        <w:shd w:val="clear" w:color="auto" w:fill="FFFFFF"/>
        <w:spacing w:after="0" w:line="240" w:lineRule="auto"/>
        <w:ind w:firstLine="567"/>
        <w:jc w:val="center"/>
        <w:rPr>
          <w:rFonts w:ascii="Times New Roman" w:eastAsia="Calibri" w:hAnsi="Times New Roman" w:cs="Times New Roman"/>
          <w:bCs/>
          <w:sz w:val="28"/>
          <w:szCs w:val="28"/>
        </w:rPr>
      </w:pPr>
      <w:r w:rsidRPr="007F0574">
        <w:rPr>
          <w:rFonts w:ascii="Times New Roman" w:eastAsia="Calibri" w:hAnsi="Times New Roman" w:cs="Times New Roman"/>
          <w:bCs/>
          <w:sz w:val="28"/>
          <w:szCs w:val="28"/>
        </w:rPr>
        <w:t>(ДВФУ)</w:t>
      </w:r>
    </w:p>
    <w:p w:rsidR="007F0574" w:rsidRPr="007F0574" w:rsidRDefault="007F0574" w:rsidP="007F0574">
      <w:pPr>
        <w:spacing w:after="0" w:line="240" w:lineRule="auto"/>
        <w:rPr>
          <w:rFonts w:ascii="Calibri" w:eastAsia="Calibri" w:hAnsi="Calibri" w:cs="Times New Roman"/>
          <w:sz w:val="28"/>
          <w:szCs w:val="24"/>
        </w:rPr>
      </w:pPr>
      <w:r w:rsidRPr="007F0574">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1056AA3A" wp14:editId="67CD323C">
                <wp:simplePos x="0" y="0"/>
                <wp:positionH relativeFrom="column">
                  <wp:posOffset>-97155</wp:posOffset>
                </wp:positionH>
                <wp:positionV relativeFrom="paragraph">
                  <wp:posOffset>95885</wp:posOffset>
                </wp:positionV>
                <wp:extent cx="6040755" cy="27305"/>
                <wp:effectExtent l="0" t="19050" r="17145" b="4889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26C48" id="Line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s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UIi/7CkCAABIBAAADgAAAAAAAAAAAAAAAAAuAgAAZHJzL2Uy&#10;b0RvYy54bWxQSwECLQAUAAYACAAAACEAc7fX5N4AAAAJAQAADwAAAAAAAAAAAAAAAACDBAAAZHJz&#10;L2Rvd25yZXYueG1sUEsFBgAAAAAEAAQA8wAAAI4FAAAAAA==&#10;" strokeweight="4.5pt">
                <v:stroke linestyle="thickThin"/>
              </v:line>
            </w:pict>
          </mc:Fallback>
        </mc:AlternateContent>
      </w:r>
    </w:p>
    <w:p w:rsidR="00F46048" w:rsidRPr="00F46048" w:rsidRDefault="00F46048" w:rsidP="00F46048">
      <w:pPr>
        <w:spacing w:after="0" w:line="240" w:lineRule="auto"/>
        <w:jc w:val="center"/>
        <w:rPr>
          <w:rFonts w:ascii="Times New Roman" w:eastAsia="Calibri" w:hAnsi="Times New Roman" w:cs="Times New Roman"/>
          <w:b/>
          <w:bCs/>
          <w:caps/>
        </w:rPr>
      </w:pPr>
      <w:r w:rsidRPr="00F46048">
        <w:rPr>
          <w:rFonts w:ascii="Times New Roman" w:eastAsia="Calibri" w:hAnsi="Times New Roman" w:cs="Times New Roman"/>
          <w:b/>
          <w:bCs/>
          <w:caps/>
        </w:rPr>
        <w:t>ШколА БИОМЕДИЦИНЫ</w:t>
      </w:r>
    </w:p>
    <w:p w:rsidR="00F46048" w:rsidRPr="00F46048" w:rsidRDefault="00F46048" w:rsidP="00F46048">
      <w:pPr>
        <w:spacing w:after="0" w:line="240" w:lineRule="auto"/>
        <w:jc w:val="center"/>
        <w:rPr>
          <w:rFonts w:ascii="Times New Roman" w:eastAsia="Calibri" w:hAnsi="Times New Roman" w:cs="Times New Roman"/>
          <w:b/>
          <w:bCs/>
          <w:caps/>
          <w:sz w:val="20"/>
          <w:szCs w:val="20"/>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46048" w:rsidRPr="00F46048" w:rsidTr="00AA5706">
        <w:tc>
          <w:tcPr>
            <w:tcW w:w="4785" w:type="dxa"/>
            <w:tcBorders>
              <w:top w:val="nil"/>
              <w:left w:val="nil"/>
              <w:bottom w:val="nil"/>
              <w:right w:val="nil"/>
            </w:tcBorders>
          </w:tcPr>
          <w:p w:rsidR="00F46048" w:rsidRPr="00F46048" w:rsidRDefault="00F46048" w:rsidP="00F46048">
            <w:pPr>
              <w:spacing w:after="0" w:line="240" w:lineRule="auto"/>
              <w:rPr>
                <w:rFonts w:ascii="Times New Roman" w:eastAsia="Calibri" w:hAnsi="Times New Roman" w:cs="Times New Roman"/>
                <w:sz w:val="18"/>
                <w:szCs w:val="18"/>
              </w:rPr>
            </w:pPr>
            <w:r w:rsidRPr="00F46048">
              <w:rPr>
                <w:rFonts w:ascii="Times New Roman" w:eastAsia="Calibri" w:hAnsi="Times New Roman" w:cs="Times New Roman"/>
                <w:sz w:val="18"/>
                <w:szCs w:val="18"/>
              </w:rPr>
              <w:t>«СОГЛАСОВАНО»</w:t>
            </w:r>
          </w:p>
          <w:p w:rsidR="00F46048" w:rsidRPr="00F46048" w:rsidRDefault="00F46048" w:rsidP="00F46048">
            <w:pPr>
              <w:spacing w:after="0" w:line="240" w:lineRule="auto"/>
              <w:rPr>
                <w:rFonts w:ascii="Times New Roman" w:eastAsia="Calibri" w:hAnsi="Times New Roman" w:cs="Times New Roman"/>
                <w:sz w:val="18"/>
                <w:szCs w:val="18"/>
              </w:rPr>
            </w:pPr>
            <w:r w:rsidRPr="00F46048">
              <w:rPr>
                <w:rFonts w:ascii="Times New Roman" w:eastAsia="Calibri" w:hAnsi="Times New Roman" w:cs="Times New Roman"/>
                <w:sz w:val="18"/>
                <w:szCs w:val="18"/>
              </w:rPr>
              <w:t>Школа биомедицины</w:t>
            </w:r>
          </w:p>
        </w:tc>
        <w:tc>
          <w:tcPr>
            <w:tcW w:w="4786" w:type="dxa"/>
            <w:tcBorders>
              <w:top w:val="nil"/>
              <w:left w:val="nil"/>
              <w:bottom w:val="nil"/>
              <w:right w:val="nil"/>
            </w:tcBorders>
          </w:tcPr>
          <w:p w:rsidR="00F46048" w:rsidRPr="00F46048" w:rsidRDefault="00F46048" w:rsidP="00F46048">
            <w:pPr>
              <w:spacing w:after="0" w:line="240" w:lineRule="auto"/>
              <w:rPr>
                <w:rFonts w:ascii="Times New Roman" w:eastAsia="Calibri" w:hAnsi="Times New Roman" w:cs="Times New Roman"/>
                <w:sz w:val="18"/>
                <w:szCs w:val="18"/>
              </w:rPr>
            </w:pPr>
            <w:r w:rsidRPr="00F46048">
              <w:rPr>
                <w:rFonts w:ascii="Times New Roman" w:eastAsia="Calibri" w:hAnsi="Times New Roman" w:cs="Times New Roman"/>
                <w:sz w:val="18"/>
                <w:szCs w:val="18"/>
              </w:rPr>
              <w:t>«УТВЕРЖДАЮ»</w:t>
            </w:r>
          </w:p>
        </w:tc>
      </w:tr>
      <w:tr w:rsidR="00F46048" w:rsidRPr="00F46048" w:rsidTr="00AA5706">
        <w:trPr>
          <w:trHeight w:val="265"/>
        </w:trPr>
        <w:tc>
          <w:tcPr>
            <w:tcW w:w="4785" w:type="dxa"/>
            <w:tcBorders>
              <w:top w:val="nil"/>
              <w:left w:val="nil"/>
              <w:bottom w:val="nil"/>
              <w:right w:val="nil"/>
            </w:tcBorders>
          </w:tcPr>
          <w:p w:rsidR="00F46048" w:rsidRPr="00F46048" w:rsidRDefault="00F46048" w:rsidP="00F46048">
            <w:pPr>
              <w:spacing w:after="0" w:line="240" w:lineRule="auto"/>
              <w:rPr>
                <w:rFonts w:ascii="Times New Roman" w:eastAsia="Calibri" w:hAnsi="Times New Roman" w:cs="Times New Roman"/>
                <w:sz w:val="18"/>
                <w:szCs w:val="18"/>
              </w:rPr>
            </w:pPr>
            <w:r w:rsidRPr="00F46048">
              <w:rPr>
                <w:rFonts w:ascii="Times New Roman" w:eastAsia="Calibri" w:hAnsi="Times New Roman" w:cs="Times New Roman"/>
                <w:sz w:val="18"/>
                <w:szCs w:val="18"/>
              </w:rPr>
              <w:t>Руководитель ОП</w:t>
            </w:r>
          </w:p>
          <w:p w:rsidR="00F46048" w:rsidRPr="00F46048" w:rsidRDefault="00F46048" w:rsidP="00F46048">
            <w:pPr>
              <w:spacing w:after="0" w:line="240" w:lineRule="auto"/>
              <w:rPr>
                <w:rFonts w:ascii="Times New Roman" w:eastAsia="Calibri" w:hAnsi="Times New Roman" w:cs="Times New Roman"/>
                <w:sz w:val="18"/>
                <w:szCs w:val="18"/>
              </w:rPr>
            </w:pPr>
          </w:p>
        </w:tc>
        <w:tc>
          <w:tcPr>
            <w:tcW w:w="4786" w:type="dxa"/>
            <w:tcBorders>
              <w:top w:val="nil"/>
              <w:left w:val="nil"/>
              <w:bottom w:val="nil"/>
              <w:right w:val="nil"/>
            </w:tcBorders>
          </w:tcPr>
          <w:p w:rsidR="00F46048" w:rsidRPr="00F46048" w:rsidRDefault="00F46048" w:rsidP="00F46048">
            <w:pPr>
              <w:spacing w:after="0" w:line="240" w:lineRule="auto"/>
              <w:rPr>
                <w:rFonts w:ascii="Times New Roman" w:eastAsia="Calibri" w:hAnsi="Times New Roman" w:cs="Times New Roman"/>
                <w:sz w:val="18"/>
                <w:szCs w:val="18"/>
              </w:rPr>
            </w:pPr>
            <w:r w:rsidRPr="00F46048">
              <w:rPr>
                <w:rFonts w:ascii="Times New Roman" w:eastAsia="Calibri" w:hAnsi="Times New Roman" w:cs="Times New Roman"/>
                <w:sz w:val="18"/>
                <w:szCs w:val="18"/>
              </w:rPr>
              <w:t>Директор департамента клинической медицины</w:t>
            </w:r>
          </w:p>
          <w:p w:rsidR="00F46048" w:rsidRPr="00F46048" w:rsidRDefault="00F46048" w:rsidP="00F46048">
            <w:pPr>
              <w:spacing w:after="0" w:line="240" w:lineRule="auto"/>
              <w:rPr>
                <w:rFonts w:ascii="Times New Roman" w:eastAsia="Calibri" w:hAnsi="Times New Roman" w:cs="Times New Roman"/>
                <w:sz w:val="18"/>
                <w:szCs w:val="18"/>
              </w:rPr>
            </w:pPr>
          </w:p>
        </w:tc>
      </w:tr>
      <w:tr w:rsidR="00F46048" w:rsidRPr="00F46048" w:rsidTr="00AA5706">
        <w:tc>
          <w:tcPr>
            <w:tcW w:w="4785" w:type="dxa"/>
            <w:tcBorders>
              <w:top w:val="nil"/>
              <w:left w:val="nil"/>
              <w:bottom w:val="nil"/>
              <w:right w:val="nil"/>
            </w:tcBorders>
          </w:tcPr>
          <w:p w:rsidR="00F46048" w:rsidRPr="00F46048" w:rsidRDefault="00F46048" w:rsidP="00F46048">
            <w:pPr>
              <w:spacing w:after="0" w:line="240" w:lineRule="auto"/>
              <w:rPr>
                <w:rFonts w:ascii="Times New Roman" w:eastAsia="Calibri" w:hAnsi="Times New Roman" w:cs="Times New Roman"/>
                <w:sz w:val="18"/>
                <w:szCs w:val="18"/>
                <w:u w:val="single"/>
              </w:rPr>
            </w:pPr>
            <w:r w:rsidRPr="00F46048">
              <w:rPr>
                <w:rFonts w:ascii="Times New Roman" w:eastAsia="Calibri" w:hAnsi="Times New Roman" w:cs="Times New Roman"/>
                <w:b/>
                <w:sz w:val="18"/>
                <w:szCs w:val="18"/>
              </w:rPr>
              <w:t xml:space="preserve"> __________________</w:t>
            </w:r>
            <w:r w:rsidRPr="00F46048">
              <w:rPr>
                <w:rFonts w:ascii="Times New Roman" w:eastAsia="Calibri" w:hAnsi="Times New Roman" w:cs="Times New Roman"/>
                <w:sz w:val="18"/>
                <w:szCs w:val="18"/>
                <w:u w:val="single"/>
              </w:rPr>
              <w:t>Усов В.В.</w:t>
            </w:r>
          </w:p>
          <w:p w:rsidR="00F46048" w:rsidRPr="00F46048" w:rsidRDefault="00F46048" w:rsidP="00F46048">
            <w:pPr>
              <w:spacing w:after="0" w:line="240" w:lineRule="auto"/>
              <w:rPr>
                <w:rFonts w:ascii="Times New Roman" w:eastAsia="Calibri" w:hAnsi="Times New Roman" w:cs="Times New Roman"/>
                <w:sz w:val="18"/>
                <w:szCs w:val="18"/>
              </w:rPr>
            </w:pPr>
            <w:r w:rsidRPr="00F46048">
              <w:rPr>
                <w:rFonts w:ascii="Times New Roman" w:eastAsia="Calibri" w:hAnsi="Times New Roman" w:cs="Times New Roman"/>
                <w:sz w:val="18"/>
                <w:szCs w:val="18"/>
                <w:u w:val="single"/>
              </w:rPr>
              <w:t>(</w:t>
            </w:r>
            <w:proofErr w:type="gramStart"/>
            <w:r w:rsidRPr="00F46048">
              <w:rPr>
                <w:rFonts w:ascii="Times New Roman" w:eastAsia="Calibri" w:hAnsi="Times New Roman" w:cs="Times New Roman"/>
                <w:sz w:val="18"/>
                <w:szCs w:val="18"/>
              </w:rPr>
              <w:t xml:space="preserve">подпись)   </w:t>
            </w:r>
            <w:proofErr w:type="gramEnd"/>
            <w:r w:rsidRPr="00F46048">
              <w:rPr>
                <w:rFonts w:ascii="Times New Roman" w:eastAsia="Calibri" w:hAnsi="Times New Roman" w:cs="Times New Roman"/>
                <w:sz w:val="18"/>
                <w:szCs w:val="18"/>
              </w:rPr>
              <w:t xml:space="preserve">       (Ф.И.О. рук. ОП)</w:t>
            </w:r>
          </w:p>
        </w:tc>
        <w:tc>
          <w:tcPr>
            <w:tcW w:w="4786" w:type="dxa"/>
            <w:tcBorders>
              <w:top w:val="nil"/>
              <w:left w:val="nil"/>
              <w:bottom w:val="nil"/>
              <w:right w:val="nil"/>
            </w:tcBorders>
          </w:tcPr>
          <w:p w:rsidR="00F46048" w:rsidRPr="00F46048" w:rsidRDefault="00F46048" w:rsidP="00F46048">
            <w:pPr>
              <w:pBdr>
                <w:bottom w:val="single" w:sz="12" w:space="1" w:color="auto"/>
              </w:pBdr>
              <w:spacing w:after="0" w:line="240" w:lineRule="auto"/>
              <w:rPr>
                <w:rFonts w:ascii="Times New Roman" w:eastAsia="Calibri" w:hAnsi="Times New Roman" w:cs="Times New Roman"/>
                <w:sz w:val="18"/>
                <w:szCs w:val="18"/>
              </w:rPr>
            </w:pPr>
            <w:r w:rsidRPr="00F46048">
              <w:rPr>
                <w:rFonts w:ascii="Times New Roman" w:eastAsia="Calibri" w:hAnsi="Times New Roman" w:cs="Times New Roman"/>
                <w:sz w:val="18"/>
                <w:szCs w:val="18"/>
              </w:rPr>
              <w:t xml:space="preserve">                          Гельцер Б.И.</w:t>
            </w:r>
          </w:p>
          <w:p w:rsidR="00F46048" w:rsidRPr="00F46048" w:rsidRDefault="00F46048" w:rsidP="00F46048">
            <w:pPr>
              <w:spacing w:after="0" w:line="240" w:lineRule="auto"/>
              <w:rPr>
                <w:rFonts w:ascii="Times New Roman" w:eastAsia="Calibri" w:hAnsi="Times New Roman" w:cs="Times New Roman"/>
                <w:sz w:val="18"/>
                <w:szCs w:val="18"/>
              </w:rPr>
            </w:pPr>
            <w:r w:rsidRPr="00F46048">
              <w:rPr>
                <w:rFonts w:ascii="Times New Roman" w:eastAsia="Calibri" w:hAnsi="Times New Roman" w:cs="Times New Roman"/>
                <w:sz w:val="18"/>
                <w:szCs w:val="18"/>
              </w:rPr>
              <w:t>(подпись)          (Ф.И.О..)</w:t>
            </w:r>
          </w:p>
        </w:tc>
      </w:tr>
      <w:tr w:rsidR="00F46048" w:rsidRPr="00F46048" w:rsidTr="00AA5706">
        <w:tc>
          <w:tcPr>
            <w:tcW w:w="4785" w:type="dxa"/>
            <w:tcBorders>
              <w:top w:val="nil"/>
              <w:left w:val="nil"/>
              <w:bottom w:val="nil"/>
              <w:right w:val="nil"/>
            </w:tcBorders>
          </w:tcPr>
          <w:p w:rsidR="00F46048" w:rsidRPr="00F46048" w:rsidRDefault="00F46048" w:rsidP="00F46048">
            <w:pPr>
              <w:spacing w:after="0" w:line="240" w:lineRule="auto"/>
              <w:rPr>
                <w:rFonts w:ascii="Times New Roman" w:eastAsia="Calibri" w:hAnsi="Times New Roman" w:cs="Times New Roman"/>
                <w:sz w:val="18"/>
                <w:szCs w:val="18"/>
              </w:rPr>
            </w:pPr>
            <w:r w:rsidRPr="00F46048">
              <w:rPr>
                <w:rFonts w:ascii="Times New Roman" w:eastAsia="Calibri" w:hAnsi="Times New Roman" w:cs="Times New Roman"/>
                <w:sz w:val="18"/>
                <w:szCs w:val="18"/>
              </w:rPr>
              <w:t>«17»  сентября 2018 г.</w:t>
            </w:r>
          </w:p>
        </w:tc>
        <w:tc>
          <w:tcPr>
            <w:tcW w:w="4786" w:type="dxa"/>
            <w:tcBorders>
              <w:top w:val="nil"/>
              <w:left w:val="nil"/>
              <w:bottom w:val="nil"/>
              <w:right w:val="nil"/>
            </w:tcBorders>
          </w:tcPr>
          <w:p w:rsidR="00F46048" w:rsidRPr="00F46048" w:rsidRDefault="00F46048" w:rsidP="00F46048">
            <w:pPr>
              <w:spacing w:after="0" w:line="240" w:lineRule="auto"/>
              <w:rPr>
                <w:rFonts w:ascii="Times New Roman" w:eastAsia="Calibri" w:hAnsi="Times New Roman" w:cs="Times New Roman"/>
                <w:sz w:val="18"/>
                <w:szCs w:val="18"/>
              </w:rPr>
            </w:pPr>
            <w:r w:rsidRPr="00F46048">
              <w:rPr>
                <w:rFonts w:ascii="Times New Roman" w:eastAsia="Calibri" w:hAnsi="Times New Roman" w:cs="Times New Roman"/>
                <w:sz w:val="18"/>
                <w:szCs w:val="18"/>
              </w:rPr>
              <w:t>«17»  сентября 2018 г.</w:t>
            </w:r>
          </w:p>
        </w:tc>
      </w:tr>
    </w:tbl>
    <w:p w:rsidR="00F46048" w:rsidRPr="00F46048" w:rsidRDefault="00F46048" w:rsidP="00F46048">
      <w:pPr>
        <w:spacing w:after="0"/>
        <w:ind w:firstLine="540"/>
        <w:jc w:val="center"/>
        <w:rPr>
          <w:rFonts w:ascii="Times New Roman" w:eastAsia="Calibri" w:hAnsi="Times New Roman" w:cs="Times New Roman"/>
          <w:b/>
          <w:bCs/>
        </w:rPr>
      </w:pPr>
    </w:p>
    <w:p w:rsidR="00F46048" w:rsidRDefault="00F46048" w:rsidP="007F0574">
      <w:pPr>
        <w:spacing w:after="0" w:line="240" w:lineRule="auto"/>
        <w:jc w:val="center"/>
        <w:rPr>
          <w:rFonts w:ascii="Times New Roman" w:eastAsia="Calibri" w:hAnsi="Times New Roman" w:cs="Times New Roman"/>
          <w:b/>
          <w:sz w:val="24"/>
          <w:szCs w:val="24"/>
        </w:rPr>
      </w:pPr>
    </w:p>
    <w:p w:rsidR="00F46048" w:rsidRDefault="00F46048" w:rsidP="007F0574">
      <w:pPr>
        <w:spacing w:after="0" w:line="240" w:lineRule="auto"/>
        <w:jc w:val="center"/>
        <w:rPr>
          <w:rFonts w:ascii="Times New Roman" w:eastAsia="Calibri" w:hAnsi="Times New Roman" w:cs="Times New Roman"/>
          <w:b/>
          <w:sz w:val="24"/>
          <w:szCs w:val="24"/>
        </w:rPr>
      </w:pPr>
    </w:p>
    <w:p w:rsidR="00F46048" w:rsidRDefault="00F46048" w:rsidP="007F0574">
      <w:pPr>
        <w:spacing w:after="0" w:line="240" w:lineRule="auto"/>
        <w:jc w:val="center"/>
        <w:rPr>
          <w:rFonts w:ascii="Times New Roman" w:eastAsia="Calibri" w:hAnsi="Times New Roman" w:cs="Times New Roman"/>
          <w:b/>
          <w:sz w:val="24"/>
          <w:szCs w:val="24"/>
        </w:rPr>
      </w:pPr>
    </w:p>
    <w:p w:rsidR="00F46048" w:rsidRDefault="00F46048" w:rsidP="007F0574">
      <w:pPr>
        <w:spacing w:after="0" w:line="240" w:lineRule="auto"/>
        <w:jc w:val="center"/>
        <w:rPr>
          <w:rFonts w:ascii="Times New Roman" w:eastAsia="Calibri" w:hAnsi="Times New Roman" w:cs="Times New Roman"/>
          <w:b/>
          <w:sz w:val="24"/>
          <w:szCs w:val="24"/>
        </w:rPr>
      </w:pPr>
    </w:p>
    <w:p w:rsidR="007F0574" w:rsidRPr="007F0574" w:rsidRDefault="007F0574" w:rsidP="007F0574">
      <w:pPr>
        <w:spacing w:after="0" w:line="240" w:lineRule="auto"/>
        <w:jc w:val="center"/>
        <w:rPr>
          <w:rFonts w:ascii="Times New Roman" w:eastAsia="Calibri" w:hAnsi="Times New Roman" w:cs="Times New Roman"/>
          <w:b/>
          <w:sz w:val="24"/>
          <w:szCs w:val="24"/>
        </w:rPr>
      </w:pPr>
      <w:r w:rsidRPr="007F0574">
        <w:rPr>
          <w:rFonts w:ascii="Times New Roman" w:eastAsia="Calibri" w:hAnsi="Times New Roman" w:cs="Times New Roman"/>
          <w:b/>
          <w:sz w:val="24"/>
          <w:szCs w:val="24"/>
        </w:rPr>
        <w:t>РАБОЧАЯ ПРОГРАММА УЧЕБНОЙ ДИСЦИПЛИНЫ (РПУД)</w:t>
      </w:r>
      <w:r w:rsidRPr="007F0574">
        <w:rPr>
          <w:rFonts w:ascii="Times New Roman" w:eastAsia="Calibri" w:hAnsi="Times New Roman" w:cs="Times New Roman"/>
          <w:b/>
          <w:sz w:val="24"/>
          <w:szCs w:val="24"/>
        </w:rPr>
        <w:br/>
        <w:t xml:space="preserve">История </w:t>
      </w:r>
    </w:p>
    <w:p w:rsidR="007F0574" w:rsidRPr="007F0574" w:rsidRDefault="007F0574" w:rsidP="007F0574">
      <w:pPr>
        <w:spacing w:after="0" w:line="240" w:lineRule="auto"/>
        <w:jc w:val="center"/>
        <w:rPr>
          <w:rFonts w:ascii="Times New Roman" w:eastAsia="Calibri" w:hAnsi="Times New Roman" w:cs="Times New Roman"/>
          <w:sz w:val="24"/>
          <w:szCs w:val="24"/>
        </w:rPr>
      </w:pPr>
      <w:r w:rsidRPr="007F0574">
        <w:rPr>
          <w:rFonts w:ascii="Times New Roman" w:eastAsia="Calibri" w:hAnsi="Times New Roman" w:cs="Times New Roman"/>
          <w:sz w:val="24"/>
          <w:szCs w:val="24"/>
        </w:rPr>
        <w:t xml:space="preserve">Специальность </w:t>
      </w:r>
    </w:p>
    <w:p w:rsidR="003172A5" w:rsidRDefault="007F0574" w:rsidP="007F0574">
      <w:pPr>
        <w:spacing w:after="0" w:line="240" w:lineRule="auto"/>
        <w:jc w:val="center"/>
        <w:rPr>
          <w:rFonts w:ascii="Times New Roman" w:eastAsia="Times New Roman" w:hAnsi="Times New Roman" w:cs="Times New Roman"/>
          <w:b/>
          <w:bCs/>
          <w:sz w:val="24"/>
          <w:szCs w:val="24"/>
        </w:rPr>
      </w:pPr>
      <w:r w:rsidRPr="007F0574">
        <w:rPr>
          <w:rFonts w:ascii="Times New Roman" w:eastAsia="Times New Roman" w:hAnsi="Times New Roman" w:cs="Times New Roman"/>
          <w:b/>
          <w:bCs/>
          <w:sz w:val="24"/>
          <w:szCs w:val="24"/>
        </w:rPr>
        <w:t>31.05.0</w:t>
      </w:r>
      <w:r w:rsidR="003172A5">
        <w:rPr>
          <w:rFonts w:ascii="Times New Roman" w:eastAsia="Times New Roman" w:hAnsi="Times New Roman" w:cs="Times New Roman"/>
          <w:b/>
          <w:bCs/>
          <w:sz w:val="24"/>
          <w:szCs w:val="24"/>
        </w:rPr>
        <w:t>1</w:t>
      </w:r>
      <w:r w:rsidRPr="007F0574">
        <w:rPr>
          <w:rFonts w:ascii="Times New Roman" w:eastAsia="Times New Roman" w:hAnsi="Times New Roman" w:cs="Times New Roman"/>
          <w:b/>
          <w:bCs/>
          <w:sz w:val="24"/>
          <w:szCs w:val="24"/>
        </w:rPr>
        <w:t xml:space="preserve"> – </w:t>
      </w:r>
      <w:r w:rsidR="003172A5">
        <w:rPr>
          <w:rFonts w:ascii="Times New Roman" w:eastAsia="Times New Roman" w:hAnsi="Times New Roman" w:cs="Times New Roman"/>
          <w:b/>
          <w:bCs/>
          <w:sz w:val="24"/>
          <w:szCs w:val="24"/>
        </w:rPr>
        <w:t>Лечебное дело</w:t>
      </w:r>
    </w:p>
    <w:p w:rsidR="007F0574" w:rsidRPr="007F0574" w:rsidRDefault="007F0574" w:rsidP="007F0574">
      <w:pPr>
        <w:spacing w:after="0" w:line="240" w:lineRule="auto"/>
        <w:jc w:val="center"/>
        <w:rPr>
          <w:rFonts w:ascii="Times New Roman" w:eastAsia="Calibri" w:hAnsi="Times New Roman" w:cs="Times New Roman"/>
          <w:b/>
          <w:sz w:val="24"/>
          <w:szCs w:val="24"/>
        </w:rPr>
      </w:pPr>
      <w:r w:rsidRPr="007F0574">
        <w:rPr>
          <w:rFonts w:ascii="Times New Roman" w:eastAsia="Calibri" w:hAnsi="Times New Roman" w:cs="Times New Roman"/>
          <w:b/>
          <w:sz w:val="24"/>
          <w:szCs w:val="24"/>
        </w:rPr>
        <w:t>Форма подготовки: очная</w:t>
      </w:r>
    </w:p>
    <w:p w:rsidR="007F0574" w:rsidRPr="007F0574" w:rsidRDefault="007F0574" w:rsidP="007F0574">
      <w:pPr>
        <w:spacing w:after="0" w:line="360" w:lineRule="auto"/>
        <w:jc w:val="center"/>
        <w:outlineLvl w:val="5"/>
        <w:rPr>
          <w:rFonts w:ascii="Times New Roman" w:eastAsia="Times New Roman" w:hAnsi="Times New Roman" w:cs="Times New Roman"/>
          <w:b/>
          <w:bCs/>
          <w:sz w:val="24"/>
          <w:szCs w:val="24"/>
        </w:rPr>
      </w:pPr>
    </w:p>
    <w:p w:rsidR="007F0574" w:rsidRPr="007F0574" w:rsidRDefault="007F0574" w:rsidP="007F0574">
      <w:pPr>
        <w:suppressAutoHyphen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Курс 1, семестр </w:t>
      </w:r>
      <w:r w:rsidR="00655BAD">
        <w:rPr>
          <w:rFonts w:ascii="Times New Roman" w:eastAsia="Calibri" w:hAnsi="Times New Roman" w:cs="Times New Roman"/>
          <w:sz w:val="24"/>
          <w:szCs w:val="24"/>
        </w:rPr>
        <w:t>2</w:t>
      </w:r>
    </w:p>
    <w:p w:rsidR="007F0574" w:rsidRPr="007F0574" w:rsidRDefault="007F0574" w:rsidP="007F0574">
      <w:pPr>
        <w:suppressAutoHyphens/>
        <w:spacing w:after="0"/>
        <w:rPr>
          <w:rFonts w:ascii="Times New Roman" w:eastAsia="Calibri" w:hAnsi="Times New Roman" w:cs="Times New Roman"/>
          <w:sz w:val="24"/>
          <w:szCs w:val="24"/>
        </w:rPr>
      </w:pPr>
      <w:r w:rsidRPr="007F0574">
        <w:rPr>
          <w:rFonts w:ascii="Times New Roman" w:eastAsia="Calibri" w:hAnsi="Times New Roman" w:cs="Times New Roman"/>
          <w:sz w:val="24"/>
          <w:szCs w:val="24"/>
        </w:rPr>
        <w:t xml:space="preserve">лекции: </w:t>
      </w:r>
      <w:r w:rsidR="00655BAD">
        <w:rPr>
          <w:rFonts w:ascii="Times New Roman" w:eastAsia="Calibri" w:hAnsi="Times New Roman" w:cs="Times New Roman"/>
          <w:sz w:val="24"/>
          <w:szCs w:val="24"/>
        </w:rPr>
        <w:t>36</w:t>
      </w:r>
      <w:r w:rsidRPr="007F0574">
        <w:rPr>
          <w:rFonts w:ascii="Times New Roman" w:eastAsia="Calibri" w:hAnsi="Times New Roman" w:cs="Times New Roman"/>
          <w:sz w:val="24"/>
          <w:szCs w:val="24"/>
        </w:rPr>
        <w:t xml:space="preserve"> час.</w:t>
      </w:r>
    </w:p>
    <w:p w:rsidR="007F0574" w:rsidRPr="007F0574" w:rsidRDefault="007F0574" w:rsidP="007F0574">
      <w:pPr>
        <w:suppressAutoHyphens/>
        <w:spacing w:after="0"/>
        <w:rPr>
          <w:rFonts w:ascii="Times New Roman" w:eastAsia="Calibri" w:hAnsi="Times New Roman" w:cs="Times New Roman"/>
          <w:sz w:val="24"/>
          <w:szCs w:val="24"/>
        </w:rPr>
      </w:pPr>
      <w:r w:rsidRPr="007F0574">
        <w:rPr>
          <w:rFonts w:ascii="Times New Roman" w:eastAsia="Calibri" w:hAnsi="Times New Roman" w:cs="Times New Roman"/>
          <w:sz w:val="24"/>
          <w:szCs w:val="24"/>
        </w:rPr>
        <w:t xml:space="preserve">практические занятия – </w:t>
      </w:r>
      <w:r w:rsidR="00655BAD">
        <w:rPr>
          <w:rFonts w:ascii="Times New Roman" w:eastAsia="Calibri" w:hAnsi="Times New Roman" w:cs="Times New Roman"/>
          <w:sz w:val="24"/>
          <w:szCs w:val="24"/>
        </w:rPr>
        <w:t>18</w:t>
      </w:r>
      <w:r w:rsidRPr="007F0574">
        <w:rPr>
          <w:rFonts w:ascii="Times New Roman" w:eastAsia="Calibri" w:hAnsi="Times New Roman" w:cs="Times New Roman"/>
          <w:sz w:val="24"/>
          <w:szCs w:val="24"/>
        </w:rPr>
        <w:t xml:space="preserve"> час.</w:t>
      </w:r>
    </w:p>
    <w:p w:rsidR="007F0574" w:rsidRPr="007F0574" w:rsidRDefault="007F0574" w:rsidP="007F0574">
      <w:pPr>
        <w:suppressAutoHyphens/>
        <w:spacing w:after="0"/>
        <w:rPr>
          <w:rFonts w:ascii="Times New Roman" w:eastAsia="Calibri" w:hAnsi="Times New Roman" w:cs="Times New Roman"/>
          <w:sz w:val="24"/>
          <w:szCs w:val="24"/>
        </w:rPr>
      </w:pPr>
      <w:r w:rsidRPr="007F0574">
        <w:rPr>
          <w:rFonts w:ascii="Times New Roman" w:eastAsia="Calibri" w:hAnsi="Times New Roman" w:cs="Times New Roman"/>
          <w:sz w:val="24"/>
          <w:szCs w:val="24"/>
        </w:rPr>
        <w:t xml:space="preserve">лабораторные работы – не предусмотрены </w:t>
      </w:r>
    </w:p>
    <w:p w:rsidR="007F0574" w:rsidRPr="007F0574" w:rsidRDefault="007F0574" w:rsidP="007F0574">
      <w:pPr>
        <w:suppressAutoHyphens/>
        <w:spacing w:after="0"/>
        <w:rPr>
          <w:rFonts w:ascii="Times New Roman" w:eastAsia="Calibri" w:hAnsi="Times New Roman" w:cs="Times New Roman"/>
          <w:sz w:val="24"/>
          <w:szCs w:val="24"/>
        </w:rPr>
      </w:pPr>
      <w:r w:rsidRPr="007F0574">
        <w:rPr>
          <w:rFonts w:ascii="Times New Roman" w:eastAsia="Calibri" w:hAnsi="Times New Roman" w:cs="Times New Roman"/>
          <w:sz w:val="24"/>
          <w:szCs w:val="24"/>
        </w:rPr>
        <w:t xml:space="preserve">в том числе с использованием МАО – </w:t>
      </w:r>
      <w:r w:rsidR="003172A5">
        <w:rPr>
          <w:rFonts w:ascii="Times New Roman" w:eastAsia="Calibri" w:hAnsi="Times New Roman" w:cs="Times New Roman"/>
          <w:sz w:val="24"/>
          <w:szCs w:val="24"/>
        </w:rPr>
        <w:t xml:space="preserve">0 </w:t>
      </w:r>
      <w:r w:rsidRPr="007F0574">
        <w:rPr>
          <w:rFonts w:ascii="Times New Roman" w:eastAsia="Calibri" w:hAnsi="Times New Roman" w:cs="Times New Roman"/>
          <w:sz w:val="24"/>
          <w:szCs w:val="24"/>
        </w:rPr>
        <w:t xml:space="preserve">час. </w:t>
      </w:r>
    </w:p>
    <w:p w:rsidR="007F0574" w:rsidRPr="007F0574" w:rsidRDefault="007F0574" w:rsidP="007F0574">
      <w:pPr>
        <w:suppressAutoHyphens/>
        <w:spacing w:after="0"/>
        <w:rPr>
          <w:rFonts w:ascii="Times New Roman" w:eastAsia="Calibri" w:hAnsi="Times New Roman" w:cs="Times New Roman"/>
          <w:sz w:val="24"/>
          <w:szCs w:val="24"/>
        </w:rPr>
      </w:pPr>
      <w:r w:rsidRPr="007F0574">
        <w:rPr>
          <w:rFonts w:ascii="Times New Roman" w:eastAsia="Calibri" w:hAnsi="Times New Roman" w:cs="Times New Roman"/>
          <w:sz w:val="24"/>
          <w:szCs w:val="24"/>
        </w:rPr>
        <w:t xml:space="preserve">всего аудиторных </w:t>
      </w:r>
      <w:r w:rsidR="003172A5" w:rsidRPr="007F0574">
        <w:rPr>
          <w:rFonts w:ascii="Times New Roman" w:eastAsia="Calibri" w:hAnsi="Times New Roman" w:cs="Times New Roman"/>
          <w:sz w:val="24"/>
          <w:szCs w:val="24"/>
        </w:rPr>
        <w:t>часов нагрузки</w:t>
      </w:r>
      <w:r w:rsidRPr="007F0574">
        <w:rPr>
          <w:rFonts w:ascii="Times New Roman" w:eastAsia="Calibri" w:hAnsi="Times New Roman" w:cs="Times New Roman"/>
          <w:sz w:val="24"/>
          <w:szCs w:val="24"/>
        </w:rPr>
        <w:t xml:space="preserve">: </w:t>
      </w:r>
      <w:r w:rsidR="00655BAD">
        <w:rPr>
          <w:rFonts w:ascii="Times New Roman" w:eastAsia="Calibri" w:hAnsi="Times New Roman" w:cs="Times New Roman"/>
          <w:sz w:val="24"/>
          <w:szCs w:val="24"/>
        </w:rPr>
        <w:t xml:space="preserve">54 </w:t>
      </w:r>
      <w:r w:rsidRPr="007F0574">
        <w:rPr>
          <w:rFonts w:ascii="Times New Roman" w:eastAsia="Calibri" w:hAnsi="Times New Roman" w:cs="Times New Roman"/>
          <w:sz w:val="24"/>
          <w:szCs w:val="24"/>
        </w:rPr>
        <w:t>час.</w:t>
      </w:r>
    </w:p>
    <w:p w:rsidR="007F0574" w:rsidRPr="007F0574" w:rsidRDefault="007F0574" w:rsidP="007F0574">
      <w:pPr>
        <w:suppressAutoHyphens/>
        <w:spacing w:after="0"/>
        <w:rPr>
          <w:rFonts w:ascii="Times New Roman" w:eastAsia="Calibri" w:hAnsi="Times New Roman" w:cs="Times New Roman"/>
          <w:sz w:val="24"/>
          <w:szCs w:val="24"/>
        </w:rPr>
      </w:pPr>
      <w:r w:rsidRPr="007F0574">
        <w:rPr>
          <w:rFonts w:ascii="Times New Roman" w:eastAsia="Calibri" w:hAnsi="Times New Roman" w:cs="Times New Roman"/>
          <w:sz w:val="24"/>
          <w:szCs w:val="24"/>
        </w:rPr>
        <w:t xml:space="preserve">самостоятельная </w:t>
      </w:r>
      <w:r w:rsidR="003172A5" w:rsidRPr="007F0574">
        <w:rPr>
          <w:rFonts w:ascii="Times New Roman" w:eastAsia="Calibri" w:hAnsi="Times New Roman" w:cs="Times New Roman"/>
          <w:sz w:val="24"/>
          <w:szCs w:val="24"/>
        </w:rPr>
        <w:t xml:space="preserve">работа: </w:t>
      </w:r>
      <w:r w:rsidR="00655BAD">
        <w:rPr>
          <w:rFonts w:ascii="Times New Roman" w:eastAsia="Calibri" w:hAnsi="Times New Roman" w:cs="Times New Roman"/>
          <w:sz w:val="24"/>
          <w:szCs w:val="24"/>
        </w:rPr>
        <w:t xml:space="preserve">18 </w:t>
      </w:r>
      <w:r w:rsidRPr="007F0574">
        <w:rPr>
          <w:rFonts w:ascii="Times New Roman" w:eastAsia="Calibri" w:hAnsi="Times New Roman" w:cs="Times New Roman"/>
          <w:sz w:val="24"/>
          <w:szCs w:val="24"/>
        </w:rPr>
        <w:t>час.</w:t>
      </w:r>
    </w:p>
    <w:p w:rsidR="007F0574" w:rsidRPr="007F0574" w:rsidRDefault="003172A5" w:rsidP="007F0574">
      <w:pPr>
        <w:suppressAutoHyphens/>
        <w:spacing w:after="0"/>
        <w:rPr>
          <w:rFonts w:ascii="Times New Roman" w:eastAsia="Calibri" w:hAnsi="Times New Roman" w:cs="Times New Roman"/>
          <w:sz w:val="24"/>
          <w:szCs w:val="24"/>
        </w:rPr>
      </w:pPr>
      <w:r w:rsidRPr="007F0574">
        <w:rPr>
          <w:rFonts w:ascii="Times New Roman" w:eastAsia="Calibri" w:hAnsi="Times New Roman" w:cs="Times New Roman"/>
          <w:sz w:val="24"/>
          <w:szCs w:val="24"/>
        </w:rPr>
        <w:t>зачет -</w:t>
      </w:r>
      <w:r w:rsidR="00713390">
        <w:rPr>
          <w:rFonts w:ascii="Times New Roman" w:eastAsia="Calibri" w:hAnsi="Times New Roman" w:cs="Times New Roman"/>
          <w:sz w:val="24"/>
          <w:szCs w:val="24"/>
        </w:rPr>
        <w:t xml:space="preserve"> </w:t>
      </w:r>
      <w:r w:rsidR="00655BAD">
        <w:rPr>
          <w:rFonts w:ascii="Times New Roman" w:eastAsia="Calibri" w:hAnsi="Times New Roman" w:cs="Times New Roman"/>
          <w:sz w:val="24"/>
          <w:szCs w:val="24"/>
        </w:rPr>
        <w:t>2 семестр</w:t>
      </w:r>
    </w:p>
    <w:p w:rsidR="007F0574" w:rsidRPr="007F0574" w:rsidRDefault="007F0574" w:rsidP="007F0574">
      <w:pPr>
        <w:suppressAutoHyphens/>
        <w:spacing w:after="0"/>
        <w:rPr>
          <w:rFonts w:ascii="Times New Roman" w:eastAsia="Calibri" w:hAnsi="Times New Roman" w:cs="Times New Roman"/>
          <w:sz w:val="24"/>
          <w:szCs w:val="24"/>
        </w:rPr>
      </w:pPr>
      <w:r w:rsidRPr="007F0574">
        <w:rPr>
          <w:rFonts w:ascii="Times New Roman" w:eastAsia="Calibri" w:hAnsi="Times New Roman" w:cs="Times New Roman"/>
          <w:sz w:val="24"/>
          <w:szCs w:val="24"/>
        </w:rPr>
        <w:t xml:space="preserve">экзамен – </w:t>
      </w:r>
      <w:r w:rsidR="00655BAD">
        <w:rPr>
          <w:rFonts w:ascii="Times New Roman" w:eastAsia="Calibri" w:hAnsi="Times New Roman" w:cs="Times New Roman"/>
          <w:sz w:val="24"/>
          <w:szCs w:val="24"/>
        </w:rPr>
        <w:t>не предусмотрен</w:t>
      </w:r>
    </w:p>
    <w:p w:rsidR="003172A5" w:rsidRDefault="007F0574" w:rsidP="003172A5">
      <w:pPr>
        <w:suppressAutoHyphens/>
        <w:spacing w:line="240" w:lineRule="auto"/>
        <w:jc w:val="both"/>
        <w:rPr>
          <w:rFonts w:ascii="Times New Roman" w:hAnsi="Times New Roman" w:cs="Times New Roman"/>
          <w:sz w:val="24"/>
          <w:szCs w:val="24"/>
        </w:rPr>
      </w:pPr>
      <w:r w:rsidRPr="007F0574">
        <w:rPr>
          <w:rFonts w:ascii="Times New Roman" w:eastAsia="Calibri" w:hAnsi="Times New Roman" w:cs="Times New Roman"/>
          <w:sz w:val="24"/>
          <w:szCs w:val="24"/>
        </w:rPr>
        <w:br/>
      </w:r>
    </w:p>
    <w:p w:rsidR="00F46048" w:rsidRPr="00F46048" w:rsidRDefault="00F46048" w:rsidP="00F46048">
      <w:pPr>
        <w:suppressAutoHyphens/>
        <w:spacing w:after="0" w:line="240" w:lineRule="auto"/>
        <w:jc w:val="both"/>
        <w:rPr>
          <w:rFonts w:ascii="Times New Roman" w:eastAsia="Times New Roman" w:hAnsi="Times New Roman" w:cs="Times New Roman"/>
        </w:rPr>
      </w:pPr>
      <w:r w:rsidRPr="00F46048">
        <w:rPr>
          <w:rFonts w:ascii="Times New Roman" w:eastAsia="Times New Roman" w:hAnsi="Times New Roman" w:cs="Times New Roman"/>
        </w:rPr>
        <w:t xml:space="preserve">Рабочая программа составлена в соответствии с требованиями федерального государственного образовательного стандарта высшего образования (уровень подготовки специалитет), утвержденного приказом Министерства образования и науки РФ от  09.02.2016 № 95. </w:t>
      </w:r>
    </w:p>
    <w:p w:rsidR="00F46048" w:rsidRPr="00F46048" w:rsidRDefault="00F46048" w:rsidP="00F46048">
      <w:pPr>
        <w:suppressAutoHyphens/>
        <w:spacing w:after="0" w:line="240" w:lineRule="auto"/>
        <w:jc w:val="both"/>
        <w:rPr>
          <w:rFonts w:ascii="Times New Roman" w:eastAsia="Times New Roman" w:hAnsi="Times New Roman" w:cs="Times New Roman"/>
        </w:rPr>
      </w:pPr>
    </w:p>
    <w:p w:rsidR="00F46048" w:rsidRPr="00F46048" w:rsidRDefault="00F46048" w:rsidP="00F46048">
      <w:pPr>
        <w:suppressAutoHyphens/>
        <w:spacing w:after="0" w:line="240" w:lineRule="auto"/>
        <w:jc w:val="both"/>
        <w:rPr>
          <w:rFonts w:ascii="Times New Roman" w:eastAsia="Times New Roman" w:hAnsi="Times New Roman" w:cs="Times New Roman"/>
        </w:rPr>
      </w:pPr>
      <w:r w:rsidRPr="00F46048">
        <w:rPr>
          <w:rFonts w:ascii="Times New Roman" w:eastAsia="Times New Roman" w:hAnsi="Times New Roman" w:cs="Times New Roman"/>
        </w:rPr>
        <w:t xml:space="preserve">Рабочая программа дисциплины обсуждена на заседании Департамента клинической медицины. </w:t>
      </w:r>
    </w:p>
    <w:p w:rsidR="00F46048" w:rsidRPr="00F46048" w:rsidRDefault="00F46048" w:rsidP="00F46048">
      <w:pPr>
        <w:suppressAutoHyphens/>
        <w:spacing w:after="0" w:line="240" w:lineRule="auto"/>
        <w:jc w:val="both"/>
        <w:rPr>
          <w:rFonts w:ascii="Times New Roman" w:eastAsia="Times New Roman" w:hAnsi="Times New Roman" w:cs="Times New Roman"/>
        </w:rPr>
      </w:pPr>
      <w:r w:rsidRPr="00F46048">
        <w:rPr>
          <w:rFonts w:ascii="Times New Roman" w:eastAsia="Times New Roman" w:hAnsi="Times New Roman" w:cs="Times New Roman"/>
        </w:rPr>
        <w:t>Протокол №  1 от «17»  сентября 2018 г.</w:t>
      </w:r>
    </w:p>
    <w:p w:rsidR="003172A5" w:rsidRDefault="003172A5" w:rsidP="003172A5">
      <w:pPr>
        <w:suppressAutoHyphens/>
        <w:spacing w:after="0" w:line="240" w:lineRule="auto"/>
        <w:rPr>
          <w:sz w:val="24"/>
          <w:szCs w:val="24"/>
        </w:rPr>
      </w:pPr>
    </w:p>
    <w:p w:rsidR="00F46048" w:rsidRDefault="00F46048" w:rsidP="003172A5">
      <w:pPr>
        <w:suppressAutoHyphens/>
        <w:spacing w:after="0" w:line="240" w:lineRule="auto"/>
        <w:rPr>
          <w:sz w:val="24"/>
          <w:szCs w:val="24"/>
        </w:rPr>
      </w:pPr>
    </w:p>
    <w:p w:rsidR="00F46048" w:rsidRDefault="00F46048" w:rsidP="003172A5">
      <w:pPr>
        <w:suppressAutoHyphens/>
        <w:spacing w:after="0" w:line="240" w:lineRule="auto"/>
        <w:rPr>
          <w:sz w:val="24"/>
          <w:szCs w:val="24"/>
        </w:rPr>
      </w:pPr>
    </w:p>
    <w:p w:rsidR="007F0574" w:rsidRPr="007F0574" w:rsidRDefault="007F0574" w:rsidP="003172A5">
      <w:pPr>
        <w:suppressAutoHyphens/>
        <w:spacing w:after="0" w:line="240" w:lineRule="auto"/>
        <w:jc w:val="both"/>
        <w:rPr>
          <w:rFonts w:ascii="Times New Roman" w:eastAsia="Calibri" w:hAnsi="Times New Roman" w:cs="Times New Roman"/>
        </w:rPr>
      </w:pPr>
    </w:p>
    <w:p w:rsidR="007F0574" w:rsidRPr="007F0574" w:rsidRDefault="007F0574" w:rsidP="003172A5">
      <w:pPr>
        <w:suppressAutoHyphens/>
        <w:spacing w:after="0" w:line="240" w:lineRule="auto"/>
        <w:jc w:val="both"/>
        <w:rPr>
          <w:rFonts w:ascii="Times New Roman" w:eastAsia="Calibri" w:hAnsi="Times New Roman" w:cs="Times New Roman"/>
        </w:rPr>
      </w:pPr>
    </w:p>
    <w:p w:rsidR="007F0574" w:rsidRPr="007F0574" w:rsidRDefault="007F0574" w:rsidP="003172A5">
      <w:pPr>
        <w:suppressAutoHyphens/>
        <w:spacing w:after="0" w:line="240" w:lineRule="auto"/>
        <w:jc w:val="both"/>
        <w:rPr>
          <w:rFonts w:ascii="Times New Roman" w:eastAsia="Calibri" w:hAnsi="Times New Roman" w:cs="Times New Roman"/>
          <w:color w:val="FF0000"/>
        </w:rPr>
      </w:pPr>
    </w:p>
    <w:p w:rsidR="007F0574" w:rsidRPr="007F0574" w:rsidRDefault="007F0574" w:rsidP="007F0574">
      <w:pPr>
        <w:suppressAutoHyphens/>
        <w:spacing w:after="0"/>
        <w:jc w:val="both"/>
        <w:rPr>
          <w:rFonts w:ascii="Times New Roman" w:eastAsia="Calibri" w:hAnsi="Times New Roman" w:cs="Times New Roman"/>
        </w:rPr>
      </w:pPr>
      <w:r w:rsidRPr="007F0574">
        <w:rPr>
          <w:rFonts w:ascii="Times New Roman" w:eastAsia="Calibri" w:hAnsi="Times New Roman" w:cs="Times New Roman"/>
        </w:rPr>
        <w:t xml:space="preserve">Составитель: </w:t>
      </w:r>
      <w:proofErr w:type="spellStart"/>
      <w:r>
        <w:rPr>
          <w:rFonts w:ascii="Times New Roman" w:hAnsi="Times New Roman"/>
        </w:rPr>
        <w:t>к.и.н</w:t>
      </w:r>
      <w:proofErr w:type="spellEnd"/>
      <w:r>
        <w:rPr>
          <w:rFonts w:ascii="Times New Roman" w:hAnsi="Times New Roman"/>
        </w:rPr>
        <w:t xml:space="preserve">., доцент     О. Д. </w:t>
      </w:r>
      <w:proofErr w:type="spellStart"/>
      <w:r w:rsidRPr="0054729B">
        <w:rPr>
          <w:rFonts w:ascii="Times New Roman" w:hAnsi="Times New Roman"/>
          <w:sz w:val="24"/>
          <w:szCs w:val="24"/>
        </w:rPr>
        <w:t>Исхакова</w:t>
      </w:r>
      <w:proofErr w:type="spellEnd"/>
    </w:p>
    <w:p w:rsidR="00AE5D07" w:rsidRPr="0029397C" w:rsidRDefault="00AE5D07" w:rsidP="00AE5D07">
      <w:pPr>
        <w:pStyle w:val="a5"/>
        <w:tabs>
          <w:tab w:val="left" w:pos="708"/>
        </w:tabs>
        <w:suppressAutoHyphens/>
        <w:spacing w:line="360" w:lineRule="auto"/>
        <w:ind w:left="2694" w:right="141" w:hanging="2694"/>
        <w:jc w:val="center"/>
        <w:outlineLvl w:val="0"/>
        <w:rPr>
          <w:b/>
          <w:caps/>
          <w:sz w:val="28"/>
          <w:szCs w:val="28"/>
        </w:rPr>
      </w:pPr>
      <w:r w:rsidRPr="0029397C">
        <w:rPr>
          <w:b/>
          <w:caps/>
          <w:sz w:val="28"/>
          <w:szCs w:val="28"/>
        </w:rPr>
        <w:lastRenderedPageBreak/>
        <w:t>Аннотация</w:t>
      </w:r>
    </w:p>
    <w:p w:rsidR="00A61562" w:rsidRPr="00A61562" w:rsidRDefault="00A61562" w:rsidP="00A61562">
      <w:pPr>
        <w:spacing w:after="0" w:line="360" w:lineRule="auto"/>
        <w:ind w:firstLine="709"/>
        <w:jc w:val="both"/>
        <w:outlineLvl w:val="5"/>
        <w:rPr>
          <w:rFonts w:ascii="Times New Roman" w:hAnsi="Times New Roman" w:cs="Times New Roman"/>
          <w:sz w:val="28"/>
          <w:szCs w:val="28"/>
        </w:rPr>
      </w:pPr>
      <w:r w:rsidRPr="00A61562">
        <w:rPr>
          <w:rFonts w:ascii="Times New Roman" w:hAnsi="Times New Roman" w:cs="Times New Roman"/>
          <w:sz w:val="28"/>
          <w:szCs w:val="28"/>
        </w:rPr>
        <w:t>Дисциплина «</w:t>
      </w:r>
      <w:r w:rsidRPr="00A61562">
        <w:rPr>
          <w:rFonts w:ascii="Times New Roman" w:hAnsi="Times New Roman" w:cs="Times New Roman"/>
          <w:color w:val="000000"/>
          <w:sz w:val="28"/>
          <w:szCs w:val="28"/>
        </w:rPr>
        <w:t>История</w:t>
      </w:r>
      <w:r w:rsidRPr="00A61562">
        <w:rPr>
          <w:rFonts w:ascii="Times New Roman" w:hAnsi="Times New Roman" w:cs="Times New Roman"/>
          <w:sz w:val="28"/>
          <w:szCs w:val="28"/>
        </w:rPr>
        <w:t xml:space="preserve">» предназначена для студентов, обучающихся по образовательной программе </w:t>
      </w:r>
      <w:r w:rsidRPr="00A61562">
        <w:rPr>
          <w:rFonts w:ascii="Times New Roman" w:hAnsi="Times New Roman" w:cs="Times New Roman"/>
          <w:bCs/>
          <w:sz w:val="28"/>
          <w:szCs w:val="28"/>
        </w:rPr>
        <w:t>31.05.01 «Лечебное дело»</w:t>
      </w:r>
      <w:r w:rsidRPr="00A61562">
        <w:rPr>
          <w:rFonts w:ascii="Times New Roman" w:hAnsi="Times New Roman" w:cs="Times New Roman"/>
          <w:sz w:val="28"/>
          <w:szCs w:val="28"/>
        </w:rPr>
        <w:t xml:space="preserve">, входит в базовую часть учебного плана, реализуется на 1 курсе в 2 семестре. Общая трудоемкость дисциплины составляет </w:t>
      </w:r>
      <w:r w:rsidR="00655BAD">
        <w:rPr>
          <w:rFonts w:ascii="Times New Roman" w:hAnsi="Times New Roman" w:cs="Times New Roman"/>
          <w:sz w:val="28"/>
          <w:szCs w:val="28"/>
        </w:rPr>
        <w:t>72</w:t>
      </w:r>
      <w:r w:rsidRPr="00A61562">
        <w:rPr>
          <w:rFonts w:ascii="Times New Roman" w:hAnsi="Times New Roman" w:cs="Times New Roman"/>
          <w:sz w:val="28"/>
          <w:szCs w:val="28"/>
        </w:rPr>
        <w:t xml:space="preserve"> час</w:t>
      </w:r>
      <w:r w:rsidR="00655BAD">
        <w:rPr>
          <w:rFonts w:ascii="Times New Roman" w:hAnsi="Times New Roman" w:cs="Times New Roman"/>
          <w:sz w:val="28"/>
          <w:szCs w:val="28"/>
        </w:rPr>
        <w:t>а</w:t>
      </w:r>
      <w:r w:rsidRPr="00A61562">
        <w:rPr>
          <w:rFonts w:ascii="Times New Roman" w:hAnsi="Times New Roman" w:cs="Times New Roman"/>
          <w:sz w:val="28"/>
          <w:szCs w:val="28"/>
        </w:rPr>
        <w:t xml:space="preserve">, </w:t>
      </w:r>
      <w:r w:rsidR="00655BAD">
        <w:rPr>
          <w:rFonts w:ascii="Times New Roman" w:hAnsi="Times New Roman" w:cs="Times New Roman"/>
          <w:sz w:val="28"/>
          <w:szCs w:val="28"/>
        </w:rPr>
        <w:t>2</w:t>
      </w:r>
      <w:r w:rsidRPr="00A61562">
        <w:rPr>
          <w:rFonts w:ascii="Times New Roman" w:hAnsi="Times New Roman" w:cs="Times New Roman"/>
          <w:sz w:val="28"/>
          <w:szCs w:val="28"/>
        </w:rPr>
        <w:t xml:space="preserve"> зачетных единицы.</w:t>
      </w:r>
      <w:r w:rsidRPr="00A61562">
        <w:rPr>
          <w:rFonts w:ascii="Times New Roman" w:eastAsia="Times New Roman" w:hAnsi="Times New Roman" w:cs="Times New Roman"/>
          <w:sz w:val="28"/>
          <w:szCs w:val="28"/>
        </w:rPr>
        <w:t xml:space="preserve"> Учебным планом предусмотрены </w:t>
      </w:r>
      <w:r w:rsidR="00655BAD">
        <w:rPr>
          <w:rFonts w:ascii="Times New Roman" w:eastAsia="Times New Roman" w:hAnsi="Times New Roman" w:cs="Times New Roman"/>
          <w:sz w:val="28"/>
          <w:szCs w:val="28"/>
        </w:rPr>
        <w:t>36</w:t>
      </w:r>
      <w:r w:rsidRPr="00A61562">
        <w:rPr>
          <w:rFonts w:ascii="Times New Roman" w:eastAsia="Times New Roman" w:hAnsi="Times New Roman" w:cs="Times New Roman"/>
          <w:sz w:val="28"/>
          <w:szCs w:val="28"/>
        </w:rPr>
        <w:t xml:space="preserve"> часов лекций, практические занятия (</w:t>
      </w:r>
      <w:r w:rsidR="00655BAD">
        <w:rPr>
          <w:rFonts w:ascii="Times New Roman" w:eastAsia="Times New Roman" w:hAnsi="Times New Roman" w:cs="Times New Roman"/>
          <w:sz w:val="28"/>
          <w:szCs w:val="28"/>
        </w:rPr>
        <w:t>1</w:t>
      </w:r>
      <w:r w:rsidRPr="00A61562">
        <w:rPr>
          <w:rFonts w:ascii="Times New Roman" w:eastAsia="Times New Roman" w:hAnsi="Times New Roman" w:cs="Times New Roman"/>
          <w:sz w:val="28"/>
          <w:szCs w:val="28"/>
        </w:rPr>
        <w:t>8 часов), самостоятельная работа студента (</w:t>
      </w:r>
      <w:r w:rsidR="00655BAD">
        <w:rPr>
          <w:rFonts w:ascii="Times New Roman" w:eastAsia="Times New Roman" w:hAnsi="Times New Roman" w:cs="Times New Roman"/>
          <w:sz w:val="28"/>
          <w:szCs w:val="28"/>
        </w:rPr>
        <w:t>18</w:t>
      </w:r>
      <w:r w:rsidRPr="00A61562">
        <w:rPr>
          <w:rFonts w:ascii="Times New Roman" w:eastAsia="Times New Roman" w:hAnsi="Times New Roman" w:cs="Times New Roman"/>
          <w:sz w:val="28"/>
          <w:szCs w:val="28"/>
        </w:rPr>
        <w:t xml:space="preserve"> часов).</w:t>
      </w:r>
    </w:p>
    <w:p w:rsidR="00AE5D07" w:rsidRDefault="00AE5D07" w:rsidP="00AE5D07">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Содержание д</w:t>
      </w:r>
      <w:r w:rsidR="00D13818">
        <w:rPr>
          <w:rFonts w:ascii="Times New Roman" w:hAnsi="Times New Roman"/>
          <w:color w:val="000000"/>
          <w:sz w:val="28"/>
          <w:szCs w:val="28"/>
        </w:rPr>
        <w:t xml:space="preserve">исциплины </w:t>
      </w:r>
      <w:r w:rsidR="00A61562">
        <w:rPr>
          <w:rFonts w:ascii="Times New Roman" w:hAnsi="Times New Roman"/>
          <w:color w:val="000000"/>
          <w:sz w:val="28"/>
          <w:szCs w:val="28"/>
        </w:rPr>
        <w:t>охватывает проблемы</w:t>
      </w:r>
      <w:r w:rsidR="00D13818">
        <w:rPr>
          <w:rFonts w:ascii="Times New Roman" w:hAnsi="Times New Roman"/>
          <w:color w:val="000000"/>
          <w:sz w:val="28"/>
          <w:szCs w:val="28"/>
        </w:rPr>
        <w:t xml:space="preserve"> исто</w:t>
      </w:r>
      <w:r>
        <w:rPr>
          <w:rFonts w:ascii="Times New Roman" w:hAnsi="Times New Roman"/>
          <w:color w:val="000000"/>
          <w:sz w:val="28"/>
          <w:szCs w:val="28"/>
        </w:rPr>
        <w:t>ри</w:t>
      </w:r>
      <w:r w:rsidR="00D13818">
        <w:rPr>
          <w:rFonts w:ascii="Times New Roman" w:hAnsi="Times New Roman"/>
          <w:color w:val="000000"/>
          <w:sz w:val="28"/>
          <w:szCs w:val="28"/>
        </w:rPr>
        <w:t>и</w:t>
      </w:r>
      <w:r>
        <w:rPr>
          <w:rFonts w:ascii="Times New Roman" w:hAnsi="Times New Roman"/>
          <w:color w:val="000000"/>
          <w:sz w:val="28"/>
          <w:szCs w:val="28"/>
        </w:rPr>
        <w:t xml:space="preserve"> России. Включает  древнюю историю</w:t>
      </w:r>
      <w:r w:rsidR="00D13818">
        <w:rPr>
          <w:rFonts w:ascii="Times New Roman" w:hAnsi="Times New Roman"/>
          <w:color w:val="000000"/>
          <w:sz w:val="28"/>
          <w:szCs w:val="28"/>
        </w:rPr>
        <w:t xml:space="preserve"> страны</w:t>
      </w:r>
      <w:r>
        <w:rPr>
          <w:rFonts w:ascii="Times New Roman" w:hAnsi="Times New Roman"/>
          <w:color w:val="000000"/>
          <w:sz w:val="28"/>
          <w:szCs w:val="28"/>
        </w:rPr>
        <w:t>,  Средневековье, Новое и Новейшее время. История России, европейская, стран Азии и Америки  рассматривается  с учетом синхронности и несинхронности процесса исторического развития и  его неравномерности. Анализируются основные тенденции исторического процесса в указанные периоды. В ходе изучения курса рассматриваются  особенности развития российского государства, роли России в мировой истории.</w:t>
      </w:r>
    </w:p>
    <w:p w:rsidR="00AE5D07" w:rsidRDefault="00AE5D07" w:rsidP="00AE5D07">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содержание курса включены разделы, посвящённые методологии истории и месте истории в системе социально-гуманитарных наук. </w:t>
      </w:r>
    </w:p>
    <w:p w:rsidR="00AE5D07" w:rsidRDefault="00AE5D07" w:rsidP="00AE5D07">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Знание важнейших понятий и фактов истории России, а также глобальных процессов развития человечества, даст возможность студентам более уверенно ориентироваться в сложных и многообразных явлениях окружающего нас мира. </w:t>
      </w:r>
    </w:p>
    <w:p w:rsidR="00AE5D07" w:rsidRDefault="007F0574" w:rsidP="00AE5D07">
      <w:pPr>
        <w:pStyle w:val="a"/>
        <w:numPr>
          <w:ilvl w:val="0"/>
          <w:numId w:val="0"/>
        </w:numPr>
        <w:tabs>
          <w:tab w:val="left" w:pos="708"/>
        </w:tabs>
        <w:spacing w:line="360" w:lineRule="auto"/>
        <w:ind w:firstLine="709"/>
        <w:rPr>
          <w:rFonts w:eastAsia="MS ??"/>
          <w:sz w:val="28"/>
          <w:lang w:eastAsia="ar-SA"/>
        </w:rPr>
      </w:pPr>
      <w:r w:rsidRPr="00E34B3D">
        <w:rPr>
          <w:rFonts w:eastAsia="MS ??"/>
          <w:sz w:val="28"/>
          <w:lang w:eastAsia="ar-SA"/>
        </w:rPr>
        <w:t>«История» имеет тесную связь со следующими дисциплин</w:t>
      </w:r>
      <w:r w:rsidR="004B03F4">
        <w:rPr>
          <w:rFonts w:eastAsia="MS ??"/>
          <w:sz w:val="28"/>
          <w:lang w:eastAsia="ar-SA"/>
        </w:rPr>
        <w:t>ой</w:t>
      </w:r>
      <w:r w:rsidRPr="00E34B3D">
        <w:rPr>
          <w:rFonts w:eastAsia="MS ??"/>
          <w:sz w:val="28"/>
          <w:lang w:eastAsia="ar-SA"/>
        </w:rPr>
        <w:t xml:space="preserve">: </w:t>
      </w:r>
      <w:r w:rsidR="00D02A11">
        <w:rPr>
          <w:rFonts w:eastAsia="MS ??"/>
          <w:sz w:val="28"/>
          <w:lang w:eastAsia="ar-SA"/>
        </w:rPr>
        <w:t>«</w:t>
      </w:r>
      <w:r>
        <w:rPr>
          <w:rFonts w:eastAsia="MS ??"/>
          <w:sz w:val="28"/>
          <w:lang w:eastAsia="ar-SA"/>
        </w:rPr>
        <w:t>Истори</w:t>
      </w:r>
      <w:r w:rsidR="004B03F4">
        <w:rPr>
          <w:rFonts w:eastAsia="MS ??"/>
          <w:sz w:val="28"/>
          <w:lang w:eastAsia="ar-SA"/>
        </w:rPr>
        <w:t>я</w:t>
      </w:r>
      <w:r>
        <w:rPr>
          <w:rFonts w:eastAsia="MS ??"/>
          <w:sz w:val="28"/>
          <w:lang w:eastAsia="ar-SA"/>
        </w:rPr>
        <w:t xml:space="preserve"> медицины</w:t>
      </w:r>
      <w:r w:rsidR="004B03F4">
        <w:rPr>
          <w:rFonts w:eastAsia="MS ??"/>
          <w:sz w:val="28"/>
          <w:lang w:eastAsia="ar-SA"/>
        </w:rPr>
        <w:t xml:space="preserve">, </w:t>
      </w:r>
      <w:r>
        <w:rPr>
          <w:rFonts w:eastAsia="MS ??"/>
          <w:sz w:val="28"/>
          <w:lang w:eastAsia="ar-SA"/>
        </w:rPr>
        <w:t>биоэтик</w:t>
      </w:r>
      <w:r w:rsidR="004B03F4">
        <w:rPr>
          <w:rFonts w:eastAsia="MS ??"/>
          <w:sz w:val="28"/>
          <w:lang w:eastAsia="ar-SA"/>
        </w:rPr>
        <w:t>а, деонтология</w:t>
      </w:r>
      <w:r w:rsidR="00D02A11">
        <w:rPr>
          <w:rFonts w:eastAsia="MS ??"/>
          <w:sz w:val="28"/>
          <w:lang w:eastAsia="ar-SA"/>
        </w:rPr>
        <w:t>»</w:t>
      </w:r>
    </w:p>
    <w:p w:rsidR="00AE5D07" w:rsidRDefault="00AE5D07" w:rsidP="00AE5D07">
      <w:pPr>
        <w:spacing w:after="0" w:line="360" w:lineRule="auto"/>
        <w:ind w:firstLine="375"/>
        <w:jc w:val="both"/>
        <w:rPr>
          <w:rFonts w:ascii="Times New Roman" w:hAnsi="Times New Roman" w:cs="Times New Roman"/>
          <w:sz w:val="28"/>
          <w:szCs w:val="28"/>
        </w:rPr>
      </w:pPr>
      <w:r w:rsidRPr="0029397C">
        <w:rPr>
          <w:rFonts w:ascii="Times New Roman" w:hAnsi="Times New Roman" w:cs="Times New Roman"/>
          <w:b/>
          <w:sz w:val="28"/>
          <w:szCs w:val="28"/>
          <w:lang w:eastAsia="en-US"/>
        </w:rPr>
        <w:t xml:space="preserve">Цель курса - </w:t>
      </w:r>
      <w:r w:rsidRPr="0029397C">
        <w:rPr>
          <w:rFonts w:ascii="Times New Roman" w:hAnsi="Times New Roman" w:cs="Times New Roman"/>
          <w:sz w:val="28"/>
          <w:szCs w:val="28"/>
          <w:lang w:eastAsia="en-US"/>
        </w:rPr>
        <w:t xml:space="preserve">сформировать у студентов комплексное представление </w:t>
      </w:r>
      <w:r w:rsidRPr="0029397C">
        <w:rPr>
          <w:rFonts w:ascii="Times New Roman" w:hAnsi="Times New Roman" w:cs="Times New Roman"/>
          <w:sz w:val="28"/>
          <w:szCs w:val="28"/>
        </w:rPr>
        <w:t xml:space="preserve">о </w:t>
      </w:r>
      <w:r w:rsidRPr="005715D0">
        <w:rPr>
          <w:rFonts w:ascii="Times New Roman" w:hAnsi="Times New Roman" w:cs="Times New Roman"/>
          <w:sz w:val="28"/>
          <w:szCs w:val="28"/>
        </w:rPr>
        <w:t xml:space="preserve">культурно-историческом своеобразии России, её месте в мировой и европейской цивилизации. Сформировать систематизированные знания об основных закономерностях и особенностях всемирно-исторического процесса, с акцентом на изучение истории России. Способствовать выработке навыков получения, анализа и обобщения исторической </w:t>
      </w:r>
      <w:r w:rsidRPr="005715D0">
        <w:rPr>
          <w:rFonts w:ascii="Times New Roman" w:hAnsi="Times New Roman" w:cs="Times New Roman"/>
          <w:sz w:val="28"/>
          <w:szCs w:val="28"/>
        </w:rPr>
        <w:lastRenderedPageBreak/>
        <w:t xml:space="preserve">информации. В меру возможностей ввести в круг проблем, связанных с областью будущей профессиональной деятельности. </w:t>
      </w:r>
    </w:p>
    <w:p w:rsidR="00AE5D07" w:rsidRPr="0029397C" w:rsidRDefault="00AE5D07" w:rsidP="00AE5D07">
      <w:pPr>
        <w:spacing w:after="0" w:line="360" w:lineRule="auto"/>
        <w:ind w:firstLine="567"/>
        <w:jc w:val="both"/>
        <w:rPr>
          <w:rFonts w:ascii="Times New Roman" w:hAnsi="Times New Roman" w:cs="Times New Roman"/>
          <w:b/>
          <w:sz w:val="28"/>
          <w:szCs w:val="28"/>
        </w:rPr>
      </w:pPr>
      <w:r w:rsidRPr="0029397C">
        <w:rPr>
          <w:rFonts w:ascii="Times New Roman" w:hAnsi="Times New Roman" w:cs="Times New Roman"/>
          <w:b/>
          <w:sz w:val="28"/>
          <w:szCs w:val="28"/>
        </w:rPr>
        <w:t>Задачи курса</w:t>
      </w:r>
    </w:p>
    <w:p w:rsidR="00AE5D07" w:rsidRPr="0029397C" w:rsidRDefault="00AE5D07" w:rsidP="00AE5D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Освоение</w:t>
      </w:r>
      <w:r w:rsidRPr="0029397C">
        <w:rPr>
          <w:rFonts w:ascii="Times New Roman" w:hAnsi="Times New Roman" w:cs="Times New Roman"/>
          <w:sz w:val="28"/>
          <w:szCs w:val="28"/>
        </w:rPr>
        <w:t xml:space="preserve">  ключевы</w:t>
      </w:r>
      <w:r>
        <w:rPr>
          <w:rFonts w:ascii="Times New Roman" w:hAnsi="Times New Roman" w:cs="Times New Roman"/>
          <w:sz w:val="28"/>
          <w:szCs w:val="28"/>
        </w:rPr>
        <w:t>х</w:t>
      </w:r>
      <w:r w:rsidRPr="0029397C">
        <w:rPr>
          <w:rFonts w:ascii="Times New Roman" w:hAnsi="Times New Roman" w:cs="Times New Roman"/>
          <w:sz w:val="28"/>
          <w:szCs w:val="28"/>
        </w:rPr>
        <w:t xml:space="preserve"> проблем исторического развития России на основе современных подходов и оценок.</w:t>
      </w:r>
    </w:p>
    <w:p w:rsidR="00AE5D07" w:rsidRDefault="00AE5D07" w:rsidP="00AE5D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2.Формирование систематизированных знаний об</w:t>
      </w:r>
      <w:r w:rsidRPr="001B06BA">
        <w:rPr>
          <w:rFonts w:ascii="Times New Roman" w:hAnsi="Times New Roman" w:cs="Times New Roman"/>
          <w:sz w:val="28"/>
          <w:szCs w:val="28"/>
        </w:rPr>
        <w:t xml:space="preserve"> особенностях политического, экономического, социокультурного развития нашей страны на основе сравнительно-исторического анализа исторических процессов мировой цивилизации.</w:t>
      </w:r>
    </w:p>
    <w:p w:rsidR="00AE5D07" w:rsidRPr="001B06BA" w:rsidRDefault="00AE5D07" w:rsidP="00AE5D07">
      <w:pPr>
        <w:spacing w:after="0" w:line="360" w:lineRule="auto"/>
        <w:ind w:firstLine="567"/>
        <w:jc w:val="both"/>
        <w:rPr>
          <w:rFonts w:ascii="Times New Roman" w:hAnsi="Times New Roman" w:cs="Times New Roman"/>
          <w:sz w:val="28"/>
          <w:szCs w:val="28"/>
        </w:rPr>
      </w:pPr>
      <w:r w:rsidRPr="001B06BA">
        <w:rPr>
          <w:rFonts w:ascii="Times New Roman" w:hAnsi="Times New Roman" w:cs="Times New Roman"/>
          <w:sz w:val="28"/>
          <w:szCs w:val="28"/>
        </w:rPr>
        <w:t>3. Формирование чувства гражданственности, патриотизма и интернационализма, моральных и нравственных качеств.</w:t>
      </w:r>
    </w:p>
    <w:p w:rsidR="00AE5D07" w:rsidRDefault="00AE5D07" w:rsidP="00AE5D07">
      <w:pPr>
        <w:spacing w:after="0" w:line="360" w:lineRule="auto"/>
        <w:ind w:firstLine="567"/>
        <w:jc w:val="both"/>
        <w:rPr>
          <w:rFonts w:ascii="Times New Roman" w:hAnsi="Times New Roman" w:cs="Times New Roman"/>
          <w:sz w:val="28"/>
          <w:szCs w:val="28"/>
        </w:rPr>
      </w:pPr>
      <w:r w:rsidRPr="001B06BA">
        <w:rPr>
          <w:rFonts w:ascii="Times New Roman" w:hAnsi="Times New Roman" w:cs="Times New Roman"/>
          <w:sz w:val="28"/>
          <w:szCs w:val="28"/>
        </w:rPr>
        <w:t>4. Осмысление преемственности исторического процесса, сохранение и обогащение исторической памяти о великих событиях далекого и недавнего прошлого, о славных именах и деяниях предков.</w:t>
      </w:r>
    </w:p>
    <w:p w:rsidR="00AE5D07" w:rsidRDefault="00AE5D07" w:rsidP="007926B5">
      <w:pPr>
        <w:spacing w:line="360" w:lineRule="auto"/>
        <w:ind w:firstLine="567"/>
        <w:jc w:val="both"/>
        <w:rPr>
          <w:rFonts w:ascii="Times New Roman" w:hAnsi="Times New Roman" w:cs="Times New Roman"/>
          <w:sz w:val="28"/>
          <w:szCs w:val="28"/>
        </w:rPr>
      </w:pPr>
      <w:r w:rsidRPr="00AE5D07">
        <w:rPr>
          <w:rFonts w:ascii="Times New Roman" w:hAnsi="Times New Roman" w:cs="Times New Roman"/>
          <w:sz w:val="28"/>
          <w:szCs w:val="28"/>
        </w:rPr>
        <w:t>В результате изучения данной дисциплины у студентов формируются следующие общекультурные</w:t>
      </w:r>
      <w:r w:rsidR="00E752ED">
        <w:rPr>
          <w:rFonts w:ascii="Times New Roman" w:hAnsi="Times New Roman" w:cs="Times New Roman"/>
          <w:sz w:val="28"/>
          <w:szCs w:val="28"/>
        </w:rPr>
        <w:t xml:space="preserve"> </w:t>
      </w:r>
      <w:r w:rsidRPr="00AE5D07">
        <w:rPr>
          <w:rFonts w:ascii="Times New Roman" w:hAnsi="Times New Roman" w:cs="Times New Roman"/>
          <w:sz w:val="28"/>
          <w:szCs w:val="28"/>
        </w:rPr>
        <w:t>компетенции (элементы компетенций</w:t>
      </w:r>
      <w:r w:rsidR="00BA687E">
        <w:rPr>
          <w:rFonts w:ascii="Times New Roman" w:hAnsi="Times New Roman" w:cs="Times New Roman"/>
          <w:sz w:val="28"/>
          <w:szCs w:val="28"/>
        </w:rPr>
        <w:t>)</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1263"/>
        <w:gridCol w:w="5491"/>
      </w:tblGrid>
      <w:tr w:rsidR="006310BB" w:rsidTr="006310BB">
        <w:trPr>
          <w:jc w:val="center"/>
        </w:trPr>
        <w:tc>
          <w:tcPr>
            <w:tcW w:w="1363" w:type="pct"/>
            <w:tcBorders>
              <w:top w:val="single" w:sz="4" w:space="0" w:color="auto"/>
              <w:left w:val="single" w:sz="4" w:space="0" w:color="auto"/>
              <w:bottom w:val="single" w:sz="4" w:space="0" w:color="auto"/>
              <w:right w:val="single" w:sz="4" w:space="0" w:color="auto"/>
            </w:tcBorders>
            <w:hideMark/>
          </w:tcPr>
          <w:p w:rsidR="006310BB" w:rsidRPr="00716B68" w:rsidRDefault="006310BB" w:rsidP="006310BB">
            <w:pPr>
              <w:spacing w:before="100" w:beforeAutospacing="1" w:after="100" w:afterAutospacing="1"/>
              <w:jc w:val="center"/>
              <w:rPr>
                <w:rFonts w:ascii="Times New Roman" w:hAnsi="Times New Roman" w:cs="Times New Roman"/>
                <w:b/>
                <w:sz w:val="24"/>
                <w:szCs w:val="24"/>
              </w:rPr>
            </w:pPr>
            <w:r w:rsidRPr="00716B68">
              <w:rPr>
                <w:rFonts w:ascii="Times New Roman" w:hAnsi="Times New Roman" w:cs="Times New Roman"/>
                <w:b/>
                <w:sz w:val="24"/>
                <w:szCs w:val="24"/>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hideMark/>
          </w:tcPr>
          <w:p w:rsidR="006310BB" w:rsidRPr="00716B68" w:rsidRDefault="006310BB" w:rsidP="006310BB">
            <w:pPr>
              <w:spacing w:before="100" w:beforeAutospacing="1" w:after="100" w:afterAutospacing="1"/>
              <w:ind w:firstLine="284"/>
              <w:jc w:val="center"/>
              <w:rPr>
                <w:rFonts w:ascii="Times New Roman" w:hAnsi="Times New Roman" w:cs="Times New Roman"/>
                <w:b/>
                <w:sz w:val="24"/>
                <w:szCs w:val="24"/>
              </w:rPr>
            </w:pPr>
            <w:r w:rsidRPr="00716B68">
              <w:rPr>
                <w:rFonts w:ascii="Times New Roman" w:hAnsi="Times New Roman" w:cs="Times New Roman"/>
                <w:b/>
                <w:sz w:val="24"/>
                <w:szCs w:val="24"/>
              </w:rPr>
              <w:t>Этапы формирования компетенции</w:t>
            </w:r>
          </w:p>
        </w:tc>
      </w:tr>
      <w:tr w:rsidR="00FC717A" w:rsidTr="00FC717A">
        <w:trPr>
          <w:trHeight w:val="105"/>
          <w:jc w:val="center"/>
        </w:trPr>
        <w:tc>
          <w:tcPr>
            <w:tcW w:w="1363" w:type="pct"/>
            <w:vMerge w:val="restart"/>
            <w:tcBorders>
              <w:top w:val="single" w:sz="4" w:space="0" w:color="auto"/>
              <w:left w:val="single" w:sz="4" w:space="0" w:color="auto"/>
              <w:right w:val="single" w:sz="4" w:space="0" w:color="auto"/>
            </w:tcBorders>
          </w:tcPr>
          <w:p w:rsidR="00FC717A" w:rsidRPr="00FC717A" w:rsidRDefault="00FC717A" w:rsidP="00FC717A">
            <w:pPr>
              <w:spacing w:before="100" w:beforeAutospacing="1" w:after="100" w:afterAutospacing="1"/>
              <w:rPr>
                <w:rFonts w:ascii="Times New Roman" w:hAnsi="Times New Roman" w:cs="Times New Roman"/>
                <w:sz w:val="24"/>
                <w:szCs w:val="24"/>
              </w:rPr>
            </w:pPr>
            <w:r w:rsidRPr="00FC717A">
              <w:rPr>
                <w:rFonts w:ascii="Times New Roman" w:hAnsi="Times New Roman" w:cs="Times New Roman"/>
                <w:sz w:val="24"/>
                <w:szCs w:val="24"/>
              </w:rPr>
              <w:t>ОК-2- способность использовать основы философских знаний для формирования мировоззренческой позиции</w:t>
            </w:r>
          </w:p>
        </w:tc>
        <w:tc>
          <w:tcPr>
            <w:tcW w:w="680" w:type="pct"/>
            <w:tcBorders>
              <w:top w:val="single" w:sz="4" w:space="0" w:color="auto"/>
              <w:left w:val="single" w:sz="4" w:space="0" w:color="auto"/>
              <w:bottom w:val="single" w:sz="4" w:space="0" w:color="auto"/>
              <w:right w:val="single" w:sz="4" w:space="0" w:color="auto"/>
            </w:tcBorders>
            <w:vAlign w:val="center"/>
          </w:tcPr>
          <w:p w:rsidR="00FC717A" w:rsidRDefault="00FC717A" w:rsidP="00FC717A">
            <w:pPr>
              <w:rPr>
                <w:rFonts w:ascii="Times New Roman" w:hAnsi="Times New Roman" w:cs="Times New Roman"/>
                <w:sz w:val="24"/>
                <w:szCs w:val="24"/>
              </w:rPr>
            </w:pPr>
            <w:r>
              <w:rPr>
                <w:rFonts w:ascii="Times New Roman" w:hAnsi="Times New Roman" w:cs="Times New Roman"/>
                <w:sz w:val="24"/>
                <w:szCs w:val="24"/>
              </w:rPr>
              <w:t>Знает</w:t>
            </w:r>
          </w:p>
        </w:tc>
        <w:tc>
          <w:tcPr>
            <w:tcW w:w="2957" w:type="pct"/>
            <w:tcBorders>
              <w:top w:val="single" w:sz="4" w:space="0" w:color="auto"/>
              <w:left w:val="single" w:sz="4" w:space="0" w:color="auto"/>
              <w:bottom w:val="single" w:sz="4" w:space="0" w:color="auto"/>
              <w:right w:val="single" w:sz="4" w:space="0" w:color="auto"/>
            </w:tcBorders>
          </w:tcPr>
          <w:p w:rsidR="00FC717A" w:rsidRPr="00716B68" w:rsidRDefault="00FC717A" w:rsidP="00FC717A">
            <w:pPr>
              <w:spacing w:after="0" w:line="240" w:lineRule="auto"/>
              <w:jc w:val="both"/>
              <w:rPr>
                <w:rFonts w:ascii="Times New Roman" w:hAnsi="Times New Roman" w:cs="Times New Roman"/>
                <w:b/>
                <w:sz w:val="24"/>
                <w:szCs w:val="24"/>
              </w:rPr>
            </w:pPr>
            <w:r w:rsidRPr="006D3BB4">
              <w:rPr>
                <w:rFonts w:ascii="Times New Roman" w:hAnsi="Times New Roman" w:cs="Times New Roman"/>
                <w:sz w:val="24"/>
                <w:szCs w:val="24"/>
              </w:rPr>
              <w:t xml:space="preserve">Этапы, движущие силы исторического процесса (мирового и отечественного), их объективность и закономерность, </w:t>
            </w:r>
          </w:p>
        </w:tc>
      </w:tr>
      <w:tr w:rsidR="00FC717A" w:rsidTr="00FC717A">
        <w:trPr>
          <w:trHeight w:val="105"/>
          <w:jc w:val="center"/>
        </w:trPr>
        <w:tc>
          <w:tcPr>
            <w:tcW w:w="1363" w:type="pct"/>
            <w:vMerge/>
            <w:tcBorders>
              <w:left w:val="single" w:sz="4" w:space="0" w:color="auto"/>
              <w:right w:val="single" w:sz="4" w:space="0" w:color="auto"/>
            </w:tcBorders>
          </w:tcPr>
          <w:p w:rsidR="00FC717A" w:rsidRPr="00716B68" w:rsidRDefault="00FC717A" w:rsidP="00FC717A">
            <w:pPr>
              <w:spacing w:before="100" w:beforeAutospacing="1" w:after="100" w:afterAutospacing="1"/>
              <w:jc w:val="center"/>
              <w:rPr>
                <w:rFonts w:ascii="Times New Roman" w:hAnsi="Times New Roman" w:cs="Times New Roman"/>
                <w:b/>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rsidR="00FC717A" w:rsidRDefault="00FC717A" w:rsidP="00FC717A">
            <w:pPr>
              <w:rPr>
                <w:rFonts w:ascii="Times New Roman" w:hAnsi="Times New Roman" w:cs="Times New Roman"/>
                <w:sz w:val="24"/>
                <w:szCs w:val="24"/>
              </w:rPr>
            </w:pPr>
            <w:r>
              <w:rPr>
                <w:rFonts w:ascii="Times New Roman" w:hAnsi="Times New Roman" w:cs="Times New Roman"/>
                <w:sz w:val="24"/>
                <w:szCs w:val="24"/>
              </w:rPr>
              <w:t>Умеет</w:t>
            </w:r>
          </w:p>
        </w:tc>
        <w:tc>
          <w:tcPr>
            <w:tcW w:w="2957" w:type="pct"/>
            <w:tcBorders>
              <w:top w:val="single" w:sz="4" w:space="0" w:color="auto"/>
              <w:left w:val="single" w:sz="4" w:space="0" w:color="auto"/>
              <w:bottom w:val="single" w:sz="4" w:space="0" w:color="auto"/>
              <w:right w:val="single" w:sz="4" w:space="0" w:color="auto"/>
            </w:tcBorders>
          </w:tcPr>
          <w:p w:rsidR="00FC717A" w:rsidRPr="00FC717A" w:rsidRDefault="00FC717A" w:rsidP="00FC717A">
            <w:pPr>
              <w:spacing w:after="0" w:line="240" w:lineRule="auto"/>
              <w:jc w:val="both"/>
              <w:rPr>
                <w:rFonts w:ascii="Times New Roman" w:hAnsi="Times New Roman" w:cs="Times New Roman"/>
                <w:sz w:val="24"/>
                <w:szCs w:val="24"/>
              </w:rPr>
            </w:pPr>
            <w:r w:rsidRPr="006D3BB4">
              <w:rPr>
                <w:rFonts w:ascii="Times New Roman" w:hAnsi="Times New Roman" w:cs="Times New Roman"/>
                <w:sz w:val="24"/>
                <w:szCs w:val="24"/>
              </w:rPr>
              <w:t>Ставить научную проблему, обосновывать ее актуальность; анализировать политические события и тенденции</w:t>
            </w:r>
          </w:p>
        </w:tc>
      </w:tr>
      <w:tr w:rsidR="00FC717A" w:rsidTr="00FC717A">
        <w:trPr>
          <w:trHeight w:val="105"/>
          <w:jc w:val="center"/>
        </w:trPr>
        <w:tc>
          <w:tcPr>
            <w:tcW w:w="1363" w:type="pct"/>
            <w:vMerge/>
            <w:tcBorders>
              <w:left w:val="single" w:sz="4" w:space="0" w:color="auto"/>
              <w:bottom w:val="single" w:sz="4" w:space="0" w:color="auto"/>
              <w:right w:val="single" w:sz="4" w:space="0" w:color="auto"/>
            </w:tcBorders>
          </w:tcPr>
          <w:p w:rsidR="00FC717A" w:rsidRPr="00716B68" w:rsidRDefault="00FC717A" w:rsidP="00FC717A">
            <w:pPr>
              <w:spacing w:before="100" w:beforeAutospacing="1" w:after="100" w:afterAutospacing="1"/>
              <w:jc w:val="center"/>
              <w:rPr>
                <w:rFonts w:ascii="Times New Roman" w:hAnsi="Times New Roman" w:cs="Times New Roman"/>
                <w:b/>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rsidR="00FC717A" w:rsidRDefault="00FC717A" w:rsidP="00FC717A">
            <w:pPr>
              <w:rPr>
                <w:rFonts w:ascii="Times New Roman" w:hAnsi="Times New Roman" w:cs="Times New Roman"/>
                <w:sz w:val="24"/>
                <w:szCs w:val="24"/>
              </w:rPr>
            </w:pPr>
            <w:r>
              <w:rPr>
                <w:rFonts w:ascii="Times New Roman" w:hAnsi="Times New Roman" w:cs="Times New Roman"/>
                <w:sz w:val="24"/>
                <w:szCs w:val="24"/>
              </w:rPr>
              <w:t>Владеет</w:t>
            </w:r>
          </w:p>
        </w:tc>
        <w:tc>
          <w:tcPr>
            <w:tcW w:w="2957" w:type="pct"/>
            <w:tcBorders>
              <w:top w:val="single" w:sz="4" w:space="0" w:color="auto"/>
              <w:left w:val="single" w:sz="4" w:space="0" w:color="auto"/>
              <w:bottom w:val="single" w:sz="4" w:space="0" w:color="auto"/>
              <w:right w:val="single" w:sz="4" w:space="0" w:color="auto"/>
            </w:tcBorders>
          </w:tcPr>
          <w:p w:rsidR="00FC717A" w:rsidRPr="00FC717A" w:rsidRDefault="00FC717A" w:rsidP="00FC717A">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 xml:space="preserve">Общенаучными методами в исторической науке, специальными историческими методами, методами, заимствованными из других наук; </w:t>
            </w:r>
          </w:p>
        </w:tc>
      </w:tr>
      <w:tr w:rsidR="006310BB" w:rsidTr="00FC717A">
        <w:trPr>
          <w:jc w:val="center"/>
        </w:trPr>
        <w:tc>
          <w:tcPr>
            <w:tcW w:w="1363" w:type="pct"/>
            <w:vMerge w:val="restart"/>
            <w:tcBorders>
              <w:top w:val="single" w:sz="4" w:space="0" w:color="auto"/>
              <w:left w:val="single" w:sz="6" w:space="0" w:color="000000"/>
              <w:bottom w:val="single" w:sz="4" w:space="0" w:color="auto"/>
              <w:right w:val="single" w:sz="6" w:space="0" w:color="000000"/>
            </w:tcBorders>
            <w:vAlign w:val="center"/>
            <w:hideMark/>
          </w:tcPr>
          <w:p w:rsidR="006310BB" w:rsidRPr="00E752ED" w:rsidRDefault="006310BB" w:rsidP="00FC717A">
            <w:pPr>
              <w:rPr>
                <w:rFonts w:ascii="Times New Roman" w:hAnsi="Times New Roman" w:cs="Times New Roman"/>
                <w:sz w:val="28"/>
                <w:szCs w:val="28"/>
              </w:rPr>
            </w:pPr>
            <w:r w:rsidRPr="00E752ED">
              <w:rPr>
                <w:rFonts w:ascii="Times New Roman" w:hAnsi="Times New Roman" w:cs="Times New Roman"/>
                <w:sz w:val="24"/>
                <w:szCs w:val="28"/>
              </w:rPr>
              <w:t>ОК-</w:t>
            </w:r>
            <w:r w:rsidR="00DE6B04" w:rsidRPr="00E752ED">
              <w:rPr>
                <w:rFonts w:ascii="Times New Roman" w:hAnsi="Times New Roman" w:cs="Times New Roman"/>
                <w:sz w:val="24"/>
                <w:szCs w:val="28"/>
              </w:rPr>
              <w:t>3</w:t>
            </w:r>
            <w:r w:rsidR="00E752ED" w:rsidRPr="00E752ED">
              <w:rPr>
                <w:rFonts w:ascii="Times New Roman" w:hAnsi="Times New Roman" w:cs="Times New Roman"/>
                <w:sz w:val="24"/>
                <w:szCs w:val="28"/>
              </w:rPr>
              <w:t xml:space="preserve"> </w:t>
            </w:r>
            <w:r w:rsidR="00E752ED">
              <w:rPr>
                <w:rFonts w:ascii="Times New Roman" w:eastAsia="Calibri" w:hAnsi="Times New Roman" w:cs="Times New Roman"/>
                <w:lang w:eastAsia="en-US"/>
              </w:rPr>
              <w:t xml:space="preserve">- </w:t>
            </w:r>
            <w:r w:rsidR="00E752ED" w:rsidRPr="00E752ED">
              <w:rPr>
                <w:rFonts w:ascii="Times New Roman" w:eastAsia="Calibri" w:hAnsi="Times New Roman" w:cs="Times New Roman"/>
                <w:sz w:val="24"/>
                <w:lang w:eastAsia="en-US"/>
              </w:rPr>
              <w:t>способность анализировать основные этапы и закономерности исторического развития общества для формирования гражданской позиции</w:t>
            </w:r>
          </w:p>
          <w:p w:rsidR="006310BB" w:rsidRDefault="00DE6B04" w:rsidP="00E752ED">
            <w:pPr>
              <w:spacing w:after="0" w:line="240" w:lineRule="auto"/>
              <w:rPr>
                <w:highlight w:val="yellow"/>
              </w:rPr>
            </w:pPr>
            <w:r w:rsidRPr="00E752ED">
              <w:rPr>
                <w:rFonts w:ascii="Times New Roman" w:eastAsia="Times New Roman" w:hAnsi="Times New Roman" w:cs="Times New Roman"/>
                <w:color w:val="000000"/>
              </w:rPr>
              <w:t xml:space="preserve"> </w:t>
            </w: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310BB" w:rsidRPr="00716B68" w:rsidRDefault="006310BB" w:rsidP="006310BB">
            <w:pPr>
              <w:rPr>
                <w:rFonts w:ascii="Times New Roman" w:hAnsi="Times New Roman" w:cs="Times New Roman"/>
                <w:sz w:val="24"/>
                <w:szCs w:val="24"/>
              </w:rPr>
            </w:pPr>
            <w:r w:rsidRPr="00716B68">
              <w:rPr>
                <w:rFonts w:ascii="Times New Roman" w:hAnsi="Times New Roman" w:cs="Times New Roman"/>
                <w:sz w:val="24"/>
                <w:szCs w:val="24"/>
              </w:rPr>
              <w:t>Знает</w:t>
            </w:r>
          </w:p>
        </w:tc>
        <w:tc>
          <w:tcPr>
            <w:tcW w:w="295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310BB" w:rsidRPr="006D3BB4" w:rsidRDefault="00FC717A" w:rsidP="00FC71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6D3BB4">
              <w:rPr>
                <w:rFonts w:ascii="Times New Roman" w:hAnsi="Times New Roman" w:cs="Times New Roman"/>
                <w:sz w:val="24"/>
                <w:szCs w:val="24"/>
              </w:rPr>
              <w:t>овейшие достижения отечественной и зарубежной исторической науки, дискуссионные проблемы истории</w:t>
            </w:r>
            <w:r>
              <w:rPr>
                <w:rFonts w:ascii="Times New Roman" w:hAnsi="Times New Roman" w:cs="Times New Roman"/>
                <w:sz w:val="24"/>
                <w:szCs w:val="24"/>
              </w:rPr>
              <w:t xml:space="preserve">. </w:t>
            </w:r>
          </w:p>
        </w:tc>
      </w:tr>
      <w:tr w:rsidR="006310BB" w:rsidTr="00FC717A">
        <w:trPr>
          <w:jc w:val="center"/>
        </w:trPr>
        <w:tc>
          <w:tcPr>
            <w:tcW w:w="0" w:type="auto"/>
            <w:vMerge/>
            <w:tcBorders>
              <w:top w:val="single" w:sz="4" w:space="0" w:color="auto"/>
              <w:left w:val="single" w:sz="6" w:space="0" w:color="000000"/>
              <w:bottom w:val="single" w:sz="4" w:space="0" w:color="auto"/>
              <w:right w:val="single" w:sz="6" w:space="0" w:color="000000"/>
            </w:tcBorders>
            <w:vAlign w:val="center"/>
            <w:hideMark/>
          </w:tcPr>
          <w:p w:rsidR="006310BB" w:rsidRDefault="006310BB" w:rsidP="006310BB">
            <w:pPr>
              <w:rPr>
                <w:rFonts w:ascii="Calibri" w:hAnsi="Calibri" w:cs="Calibri"/>
                <w:highlight w:val="yellow"/>
                <w:lang w:eastAsia="ar-SA"/>
              </w:rPr>
            </w:pP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310BB" w:rsidRPr="00716B68" w:rsidRDefault="006310BB" w:rsidP="006310BB">
            <w:pPr>
              <w:rPr>
                <w:rFonts w:ascii="Times New Roman" w:hAnsi="Times New Roman" w:cs="Times New Roman"/>
                <w:sz w:val="24"/>
                <w:szCs w:val="24"/>
              </w:rPr>
            </w:pPr>
            <w:r w:rsidRPr="00716B68">
              <w:rPr>
                <w:rFonts w:ascii="Times New Roman" w:hAnsi="Times New Roman" w:cs="Times New Roman"/>
                <w:sz w:val="24"/>
                <w:szCs w:val="24"/>
              </w:rPr>
              <w:t>Умеет</w:t>
            </w:r>
          </w:p>
        </w:tc>
        <w:tc>
          <w:tcPr>
            <w:tcW w:w="295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310BB" w:rsidRPr="006D3BB4" w:rsidRDefault="00FC717A" w:rsidP="00FC717A">
            <w:pPr>
              <w:spacing w:after="0" w:line="240" w:lineRule="auto"/>
              <w:jc w:val="both"/>
              <w:rPr>
                <w:rFonts w:ascii="Times New Roman" w:hAnsi="Times New Roman" w:cs="Times New Roman"/>
                <w:sz w:val="24"/>
                <w:szCs w:val="24"/>
              </w:rPr>
            </w:pPr>
            <w:proofErr w:type="spellStart"/>
            <w:r w:rsidRPr="006D3BB4">
              <w:rPr>
                <w:rFonts w:ascii="Times New Roman" w:hAnsi="Times New Roman" w:cs="Times New Roman"/>
                <w:sz w:val="24"/>
                <w:szCs w:val="24"/>
              </w:rPr>
              <w:t>Р</w:t>
            </w:r>
            <w:r w:rsidR="006310BB" w:rsidRPr="006D3BB4">
              <w:rPr>
                <w:rFonts w:ascii="Times New Roman" w:hAnsi="Times New Roman" w:cs="Times New Roman"/>
                <w:sz w:val="24"/>
                <w:szCs w:val="24"/>
              </w:rPr>
              <w:t>абтать</w:t>
            </w:r>
            <w:proofErr w:type="spellEnd"/>
            <w:r w:rsidR="006310BB" w:rsidRPr="006D3BB4">
              <w:rPr>
                <w:rFonts w:ascii="Times New Roman" w:hAnsi="Times New Roman" w:cs="Times New Roman"/>
                <w:sz w:val="24"/>
                <w:szCs w:val="24"/>
              </w:rPr>
              <w:t xml:space="preserve"> с историческими источниками; критически осмысливать исторические факты и события, преодолевать субъективность и тенденциозность в их изложении, делать вывод и </w:t>
            </w:r>
            <w:r w:rsidRPr="006D3BB4">
              <w:rPr>
                <w:rFonts w:ascii="Times New Roman" w:hAnsi="Times New Roman" w:cs="Times New Roman"/>
                <w:sz w:val="24"/>
                <w:szCs w:val="24"/>
              </w:rPr>
              <w:t>аргументировать собственную</w:t>
            </w:r>
            <w:r w:rsidR="006310BB" w:rsidRPr="006D3BB4">
              <w:rPr>
                <w:rFonts w:ascii="Times New Roman" w:hAnsi="Times New Roman" w:cs="Times New Roman"/>
                <w:sz w:val="24"/>
                <w:szCs w:val="24"/>
              </w:rPr>
              <w:t xml:space="preserve"> позицию на основе анализа имеющейся информации</w:t>
            </w:r>
          </w:p>
          <w:p w:rsidR="00DE6B04" w:rsidRPr="006D3BB4" w:rsidRDefault="006D3BB4" w:rsidP="00FC717A">
            <w:pPr>
              <w:spacing w:after="0" w:line="240" w:lineRule="auto"/>
              <w:jc w:val="both"/>
              <w:rPr>
                <w:rFonts w:ascii="Times New Roman" w:hAnsi="Times New Roman" w:cs="Times New Roman"/>
                <w:sz w:val="24"/>
                <w:szCs w:val="24"/>
              </w:rPr>
            </w:pPr>
            <w:r w:rsidRPr="006D3BB4">
              <w:rPr>
                <w:rFonts w:ascii="Times New Roman" w:hAnsi="Times New Roman" w:cs="Times New Roman"/>
                <w:sz w:val="24"/>
                <w:szCs w:val="24"/>
              </w:rPr>
              <w:t>уважительно и бережно относиться к историческому наследию и культурным традициям.</w:t>
            </w:r>
          </w:p>
        </w:tc>
      </w:tr>
      <w:tr w:rsidR="006310BB" w:rsidTr="00FC717A">
        <w:trPr>
          <w:trHeight w:val="805"/>
          <w:jc w:val="center"/>
        </w:trPr>
        <w:tc>
          <w:tcPr>
            <w:tcW w:w="0" w:type="auto"/>
            <w:vMerge/>
            <w:tcBorders>
              <w:top w:val="single" w:sz="4" w:space="0" w:color="auto"/>
              <w:left w:val="single" w:sz="6" w:space="0" w:color="000000"/>
              <w:bottom w:val="single" w:sz="4" w:space="0" w:color="auto"/>
              <w:right w:val="single" w:sz="6" w:space="0" w:color="000000"/>
            </w:tcBorders>
            <w:vAlign w:val="center"/>
            <w:hideMark/>
          </w:tcPr>
          <w:p w:rsidR="006310BB" w:rsidRDefault="006310BB" w:rsidP="006310BB">
            <w:pPr>
              <w:rPr>
                <w:rFonts w:ascii="Calibri" w:hAnsi="Calibri" w:cs="Calibri"/>
                <w:highlight w:val="yellow"/>
                <w:lang w:eastAsia="ar-SA"/>
              </w:rPr>
            </w:pP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310BB" w:rsidRPr="00716B68" w:rsidRDefault="006310BB" w:rsidP="006310BB">
            <w:pPr>
              <w:rPr>
                <w:rFonts w:ascii="Times New Roman" w:hAnsi="Times New Roman" w:cs="Times New Roman"/>
                <w:sz w:val="24"/>
                <w:szCs w:val="24"/>
              </w:rPr>
            </w:pPr>
            <w:r w:rsidRPr="00716B68">
              <w:rPr>
                <w:rFonts w:ascii="Times New Roman" w:hAnsi="Times New Roman" w:cs="Times New Roman"/>
                <w:sz w:val="24"/>
                <w:szCs w:val="24"/>
              </w:rPr>
              <w:t>Владеет</w:t>
            </w:r>
          </w:p>
        </w:tc>
        <w:tc>
          <w:tcPr>
            <w:tcW w:w="295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310BB" w:rsidRPr="00716B68" w:rsidRDefault="006310BB" w:rsidP="00FC717A">
            <w:pPr>
              <w:spacing w:after="0" w:line="240" w:lineRule="auto"/>
              <w:jc w:val="both"/>
              <w:rPr>
                <w:rFonts w:ascii="Times New Roman" w:hAnsi="Times New Roman" w:cs="Times New Roman"/>
                <w:bCs/>
                <w:iCs/>
                <w:sz w:val="24"/>
                <w:szCs w:val="24"/>
              </w:rPr>
            </w:pPr>
            <w:r w:rsidRPr="006D3BB4">
              <w:rPr>
                <w:rFonts w:ascii="Times New Roman" w:hAnsi="Times New Roman" w:cs="Times New Roman"/>
                <w:sz w:val="24"/>
                <w:szCs w:val="24"/>
              </w:rPr>
              <w:t xml:space="preserve">культурой мышления, способностью к обобщению, анализу, восприятию </w:t>
            </w:r>
            <w:r w:rsidR="00FC717A" w:rsidRPr="006D3BB4">
              <w:rPr>
                <w:rFonts w:ascii="Times New Roman" w:hAnsi="Times New Roman" w:cs="Times New Roman"/>
                <w:sz w:val="24"/>
                <w:szCs w:val="24"/>
              </w:rPr>
              <w:t>информации</w:t>
            </w:r>
            <w:r w:rsidR="00FC717A">
              <w:rPr>
                <w:rFonts w:ascii="Times New Roman" w:hAnsi="Times New Roman" w:cs="Times New Roman"/>
                <w:sz w:val="24"/>
                <w:szCs w:val="24"/>
              </w:rPr>
              <w:t xml:space="preserve">, </w:t>
            </w:r>
            <w:r w:rsidR="00FC717A" w:rsidRPr="006D3BB4">
              <w:rPr>
                <w:rFonts w:ascii="Times New Roman" w:hAnsi="Times New Roman" w:cs="Times New Roman"/>
                <w:sz w:val="24"/>
                <w:szCs w:val="24"/>
              </w:rPr>
              <w:t>приёмами</w:t>
            </w:r>
            <w:r w:rsidRPr="006D3BB4">
              <w:rPr>
                <w:rFonts w:ascii="Times New Roman" w:hAnsi="Times New Roman" w:cs="Times New Roman"/>
                <w:sz w:val="24"/>
                <w:szCs w:val="24"/>
              </w:rPr>
              <w:t xml:space="preserve"> ведения дискуссии и полемики.</w:t>
            </w:r>
          </w:p>
        </w:tc>
      </w:tr>
    </w:tbl>
    <w:p w:rsidR="0051765B" w:rsidRDefault="0051765B" w:rsidP="00E752ED">
      <w:pPr>
        <w:spacing w:after="0" w:line="360" w:lineRule="auto"/>
        <w:rPr>
          <w:rFonts w:ascii="Times New Roman" w:hAnsi="Times New Roman" w:cs="Times New Roman"/>
          <w:sz w:val="28"/>
          <w:szCs w:val="28"/>
        </w:rPr>
      </w:pPr>
    </w:p>
    <w:p w:rsidR="00BF7869" w:rsidRPr="00FC717A" w:rsidRDefault="00A548A7" w:rsidP="00FC717A">
      <w:pPr>
        <w:numPr>
          <w:ilvl w:val="0"/>
          <w:numId w:val="5"/>
        </w:numPr>
        <w:tabs>
          <w:tab w:val="left" w:pos="284"/>
          <w:tab w:val="num" w:pos="851"/>
        </w:tabs>
        <w:suppressAutoHyphens/>
        <w:spacing w:after="0" w:line="360" w:lineRule="auto"/>
        <w:ind w:left="0" w:firstLine="567"/>
        <w:jc w:val="both"/>
        <w:rPr>
          <w:rFonts w:ascii="Times New Roman" w:hAnsi="Times New Roman" w:cs="Times New Roman"/>
          <w:b/>
          <w:color w:val="000000"/>
          <w:sz w:val="28"/>
          <w:szCs w:val="28"/>
        </w:rPr>
      </w:pPr>
      <w:r w:rsidRPr="00FC717A">
        <w:rPr>
          <w:rFonts w:ascii="Times New Roman" w:eastAsia="Times New Roman" w:hAnsi="Times New Roman" w:cs="Times New Roman"/>
          <w:b/>
          <w:caps/>
          <w:sz w:val="28"/>
          <w:szCs w:val="28"/>
        </w:rPr>
        <w:t xml:space="preserve">СТРУКТУРА И содержание теоретической части курса </w:t>
      </w:r>
      <w:r w:rsidR="00E752ED" w:rsidRPr="00FC717A">
        <w:rPr>
          <w:rFonts w:ascii="Times New Roman" w:eastAsia="Times New Roman" w:hAnsi="Times New Roman" w:cs="Times New Roman"/>
          <w:b/>
          <w:caps/>
          <w:sz w:val="28"/>
          <w:szCs w:val="28"/>
        </w:rPr>
        <w:br/>
      </w:r>
      <w:r w:rsidR="00BF7869" w:rsidRPr="00FC717A">
        <w:rPr>
          <w:rFonts w:ascii="Times New Roman" w:hAnsi="Times New Roman" w:cs="Times New Roman"/>
          <w:b/>
          <w:sz w:val="28"/>
          <w:szCs w:val="28"/>
        </w:rPr>
        <w:t xml:space="preserve">Раздел </w:t>
      </w:r>
      <w:r w:rsidR="00BF7869" w:rsidRPr="00FC717A">
        <w:rPr>
          <w:rFonts w:ascii="Times New Roman" w:hAnsi="Times New Roman" w:cs="Times New Roman"/>
          <w:b/>
          <w:sz w:val="28"/>
          <w:szCs w:val="28"/>
          <w:lang w:val="en-US"/>
        </w:rPr>
        <w:t>I</w:t>
      </w:r>
      <w:r w:rsidR="00BF7869" w:rsidRPr="00FC717A">
        <w:rPr>
          <w:rFonts w:ascii="Times New Roman" w:hAnsi="Times New Roman" w:cs="Times New Roman"/>
          <w:b/>
          <w:sz w:val="28"/>
          <w:szCs w:val="28"/>
        </w:rPr>
        <w:t>.</w:t>
      </w:r>
      <w:r w:rsidR="00F83692" w:rsidRPr="00FC717A">
        <w:rPr>
          <w:rFonts w:ascii="Times New Roman" w:hAnsi="Times New Roman" w:cs="Times New Roman"/>
          <w:sz w:val="28"/>
          <w:szCs w:val="28"/>
        </w:rPr>
        <w:t xml:space="preserve"> </w:t>
      </w:r>
      <w:r w:rsidR="00F83692" w:rsidRPr="00FC717A">
        <w:rPr>
          <w:rFonts w:ascii="Times New Roman" w:hAnsi="Times New Roman" w:cs="Times New Roman"/>
          <w:b/>
          <w:color w:val="000000"/>
          <w:sz w:val="28"/>
          <w:szCs w:val="28"/>
        </w:rPr>
        <w:t xml:space="preserve">Теория и методология исторической науки. </w:t>
      </w:r>
      <w:r w:rsidR="00015B20" w:rsidRPr="00FC717A">
        <w:rPr>
          <w:rFonts w:ascii="Times New Roman" w:hAnsi="Times New Roman" w:cs="Times New Roman"/>
          <w:b/>
          <w:color w:val="000000"/>
          <w:sz w:val="28"/>
          <w:szCs w:val="28"/>
        </w:rPr>
        <w:t xml:space="preserve"> </w:t>
      </w:r>
    </w:p>
    <w:p w:rsidR="00F83692" w:rsidRDefault="00F83692" w:rsidP="00FC717A">
      <w:pPr>
        <w:suppressAutoHyphens/>
        <w:spacing w:after="0" w:line="360" w:lineRule="auto"/>
        <w:ind w:firstLine="567"/>
        <w:jc w:val="both"/>
        <w:rPr>
          <w:rFonts w:ascii="Times New Roman" w:eastAsia="Times New Roman" w:hAnsi="Times New Roman" w:cs="Times New Roman"/>
          <w:b/>
          <w:sz w:val="28"/>
          <w:szCs w:val="28"/>
        </w:rPr>
      </w:pPr>
      <w:r>
        <w:rPr>
          <w:rFonts w:ascii="Times New Roman" w:hAnsi="Times New Roman" w:cs="Times New Roman"/>
          <w:b/>
          <w:color w:val="000000"/>
          <w:sz w:val="28"/>
          <w:szCs w:val="28"/>
        </w:rPr>
        <w:t xml:space="preserve">Тема 1. </w:t>
      </w:r>
      <w:r w:rsidRPr="00F83692">
        <w:rPr>
          <w:rFonts w:ascii="Times New Roman" w:hAnsi="Times New Roman" w:cs="Times New Roman"/>
          <w:b/>
          <w:iCs/>
          <w:color w:val="000000"/>
          <w:sz w:val="28"/>
          <w:szCs w:val="27"/>
          <w:shd w:val="clear" w:color="auto" w:fill="FFFFFF"/>
        </w:rPr>
        <w:t>Вводная лекция</w:t>
      </w:r>
      <w:r w:rsidR="00015B20">
        <w:rPr>
          <w:rFonts w:ascii="Times New Roman" w:hAnsi="Times New Roman" w:cs="Times New Roman"/>
          <w:b/>
          <w:iCs/>
          <w:color w:val="000000"/>
          <w:sz w:val="28"/>
          <w:szCs w:val="27"/>
          <w:shd w:val="clear" w:color="auto" w:fill="FFFFFF"/>
        </w:rPr>
        <w:t xml:space="preserve">. </w:t>
      </w:r>
      <w:r w:rsidR="00015B20" w:rsidRPr="009B46A1">
        <w:rPr>
          <w:rFonts w:ascii="Times New Roman" w:hAnsi="Times New Roman" w:cs="Times New Roman"/>
          <w:b/>
          <w:color w:val="000000"/>
          <w:sz w:val="28"/>
          <w:szCs w:val="28"/>
        </w:rPr>
        <w:t>Мес</w:t>
      </w:r>
      <w:r w:rsidR="00015B20">
        <w:rPr>
          <w:rFonts w:ascii="Times New Roman" w:hAnsi="Times New Roman" w:cs="Times New Roman"/>
          <w:b/>
          <w:color w:val="000000"/>
          <w:sz w:val="28"/>
          <w:szCs w:val="28"/>
        </w:rPr>
        <w:t xml:space="preserve">то России в </w:t>
      </w:r>
      <w:r w:rsidR="00FC717A">
        <w:rPr>
          <w:rFonts w:ascii="Times New Roman" w:hAnsi="Times New Roman" w:cs="Times New Roman"/>
          <w:b/>
          <w:color w:val="000000"/>
          <w:sz w:val="28"/>
          <w:szCs w:val="28"/>
        </w:rPr>
        <w:t xml:space="preserve">мировом </w:t>
      </w:r>
      <w:r w:rsidR="00FC717A" w:rsidRPr="009B46A1">
        <w:rPr>
          <w:rFonts w:ascii="Times New Roman" w:hAnsi="Times New Roman" w:cs="Times New Roman"/>
          <w:b/>
          <w:color w:val="000000"/>
          <w:sz w:val="28"/>
          <w:szCs w:val="28"/>
        </w:rPr>
        <w:t>сообществе</w:t>
      </w:r>
      <w:r w:rsidR="00015B20">
        <w:rPr>
          <w:rFonts w:ascii="Times New Roman" w:hAnsi="Times New Roman" w:cs="Times New Roman"/>
          <w:b/>
          <w:color w:val="000000"/>
          <w:sz w:val="28"/>
          <w:szCs w:val="28"/>
        </w:rPr>
        <w:t xml:space="preserve"> цивилизаций</w:t>
      </w:r>
      <w:r w:rsidRPr="00F83692">
        <w:rPr>
          <w:rFonts w:ascii="Times New Roman" w:eastAsia="Times New Roman" w:hAnsi="Times New Roman" w:cs="Times New Roman"/>
          <w:b/>
          <w:sz w:val="28"/>
          <w:szCs w:val="28"/>
        </w:rPr>
        <w:t xml:space="preserve"> (</w:t>
      </w:r>
      <w:r w:rsidR="00FC717A">
        <w:rPr>
          <w:rFonts w:ascii="Times New Roman" w:eastAsia="Times New Roman" w:hAnsi="Times New Roman" w:cs="Times New Roman"/>
          <w:b/>
          <w:sz w:val="28"/>
          <w:szCs w:val="28"/>
        </w:rPr>
        <w:t>1</w:t>
      </w:r>
      <w:r w:rsidRPr="00F83692">
        <w:rPr>
          <w:rFonts w:ascii="Times New Roman" w:eastAsia="Times New Roman" w:hAnsi="Times New Roman" w:cs="Times New Roman"/>
          <w:b/>
          <w:sz w:val="28"/>
          <w:szCs w:val="28"/>
        </w:rPr>
        <w:t xml:space="preserve"> час.)</w:t>
      </w:r>
    </w:p>
    <w:p w:rsidR="00F83692" w:rsidRDefault="00F83692" w:rsidP="00763D0B">
      <w:pPr>
        <w:suppressAutoHyphens/>
        <w:spacing w:after="0" w:line="360" w:lineRule="auto"/>
        <w:ind w:firstLine="567"/>
        <w:rPr>
          <w:rFonts w:ascii="Times New Roman" w:eastAsia="Times New Roman" w:hAnsi="Times New Roman" w:cs="Times New Roman"/>
          <w:b/>
          <w:sz w:val="28"/>
          <w:szCs w:val="28"/>
        </w:rPr>
      </w:pPr>
      <w:r>
        <w:rPr>
          <w:rFonts w:ascii="Times New Roman" w:eastAsia="Times New Roman" w:hAnsi="Times New Roman" w:cs="Times New Roman"/>
          <w:sz w:val="28"/>
          <w:szCs w:val="28"/>
        </w:rPr>
        <w:t>Предмет и задачи курса «История</w:t>
      </w:r>
      <w:r w:rsidR="006D3BB4">
        <w:rPr>
          <w:rFonts w:ascii="Times New Roman" w:eastAsia="Times New Roman" w:hAnsi="Times New Roman" w:cs="Times New Roman"/>
          <w:sz w:val="28"/>
          <w:szCs w:val="28"/>
        </w:rPr>
        <w:t xml:space="preserve"> Отечества</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p>
    <w:p w:rsidR="00BF7869" w:rsidRPr="00EF7591" w:rsidRDefault="00BF7869" w:rsidP="00763D0B">
      <w:pPr>
        <w:spacing w:after="0" w:line="360" w:lineRule="auto"/>
        <w:ind w:firstLine="567"/>
        <w:jc w:val="both"/>
        <w:rPr>
          <w:rFonts w:ascii="Times New Roman" w:hAnsi="Times New Roman" w:cs="Times New Roman"/>
          <w:sz w:val="28"/>
          <w:szCs w:val="28"/>
        </w:rPr>
      </w:pPr>
      <w:r w:rsidRPr="00EF7591">
        <w:rPr>
          <w:rFonts w:ascii="Times New Roman" w:hAnsi="Times New Roman" w:cs="Times New Roman"/>
          <w:sz w:val="28"/>
          <w:szCs w:val="28"/>
        </w:rPr>
        <w:t>Место истории России в системе гуманитарных наук</w:t>
      </w:r>
      <w:r w:rsidRPr="00EF7591">
        <w:rPr>
          <w:rFonts w:ascii="Times New Roman" w:hAnsi="Times New Roman" w:cs="Times New Roman"/>
          <w:b/>
          <w:sz w:val="28"/>
          <w:szCs w:val="28"/>
        </w:rPr>
        <w:t xml:space="preserve">. </w:t>
      </w:r>
      <w:r w:rsidRPr="00EF7591">
        <w:rPr>
          <w:rFonts w:ascii="Times New Roman" w:hAnsi="Times New Roman" w:cs="Times New Roman"/>
          <w:sz w:val="28"/>
          <w:szCs w:val="28"/>
        </w:rPr>
        <w:t>Принципы и методы исторического</w:t>
      </w:r>
      <w:r w:rsidRPr="00EF7591">
        <w:rPr>
          <w:rFonts w:ascii="Times New Roman" w:hAnsi="Times New Roman" w:cs="Times New Roman"/>
          <w:b/>
          <w:sz w:val="28"/>
          <w:szCs w:val="28"/>
        </w:rPr>
        <w:t xml:space="preserve"> </w:t>
      </w:r>
      <w:r w:rsidRPr="00EF7591">
        <w:rPr>
          <w:rFonts w:ascii="Times New Roman" w:hAnsi="Times New Roman" w:cs="Times New Roman"/>
          <w:sz w:val="28"/>
          <w:szCs w:val="28"/>
        </w:rPr>
        <w:t xml:space="preserve">исследования. Понятие исторического источника. Функции исторического познания. Методология истории. Историография отечественной истории. Русская историческая школа </w:t>
      </w:r>
      <w:proofErr w:type="spellStart"/>
      <w:r w:rsidRPr="00EF7591">
        <w:rPr>
          <w:rFonts w:ascii="Times New Roman" w:hAnsi="Times New Roman" w:cs="Times New Roman"/>
          <w:sz w:val="28"/>
          <w:szCs w:val="28"/>
        </w:rPr>
        <w:t>Н.Карамзина</w:t>
      </w:r>
      <w:proofErr w:type="spellEnd"/>
      <w:r w:rsidRPr="00EF7591">
        <w:rPr>
          <w:rFonts w:ascii="Times New Roman" w:hAnsi="Times New Roman" w:cs="Times New Roman"/>
          <w:sz w:val="28"/>
          <w:szCs w:val="28"/>
        </w:rPr>
        <w:t xml:space="preserve">, </w:t>
      </w:r>
      <w:proofErr w:type="spellStart"/>
      <w:r w:rsidRPr="00EF7591">
        <w:rPr>
          <w:rFonts w:ascii="Times New Roman" w:hAnsi="Times New Roman" w:cs="Times New Roman"/>
          <w:sz w:val="28"/>
          <w:szCs w:val="28"/>
        </w:rPr>
        <w:t>В.Ключевского</w:t>
      </w:r>
      <w:proofErr w:type="spellEnd"/>
      <w:r w:rsidRPr="00EF7591">
        <w:rPr>
          <w:rFonts w:ascii="Times New Roman" w:hAnsi="Times New Roman" w:cs="Times New Roman"/>
          <w:sz w:val="28"/>
          <w:szCs w:val="28"/>
        </w:rPr>
        <w:t xml:space="preserve">, </w:t>
      </w:r>
      <w:proofErr w:type="spellStart"/>
      <w:r w:rsidRPr="00EF7591">
        <w:rPr>
          <w:rFonts w:ascii="Times New Roman" w:hAnsi="Times New Roman" w:cs="Times New Roman"/>
          <w:sz w:val="28"/>
          <w:szCs w:val="28"/>
        </w:rPr>
        <w:t>В.Соловьёва</w:t>
      </w:r>
      <w:proofErr w:type="spellEnd"/>
      <w:r w:rsidRPr="00EF7591">
        <w:rPr>
          <w:rFonts w:ascii="Times New Roman" w:hAnsi="Times New Roman" w:cs="Times New Roman"/>
          <w:sz w:val="28"/>
          <w:szCs w:val="28"/>
        </w:rPr>
        <w:t xml:space="preserve">, </w:t>
      </w:r>
      <w:proofErr w:type="spellStart"/>
      <w:r w:rsidRPr="00EF7591">
        <w:rPr>
          <w:rFonts w:ascii="Times New Roman" w:hAnsi="Times New Roman" w:cs="Times New Roman"/>
          <w:sz w:val="28"/>
          <w:szCs w:val="28"/>
        </w:rPr>
        <w:t>С.Платонова</w:t>
      </w:r>
      <w:proofErr w:type="spellEnd"/>
      <w:r w:rsidRPr="00EF7591">
        <w:rPr>
          <w:rFonts w:ascii="Times New Roman" w:hAnsi="Times New Roman" w:cs="Times New Roman"/>
          <w:sz w:val="28"/>
          <w:szCs w:val="28"/>
        </w:rPr>
        <w:t xml:space="preserve"> и др. Советская историческая школа и современная историческая наука.</w:t>
      </w:r>
    </w:p>
    <w:p w:rsidR="00BF7869" w:rsidRPr="00EF7591" w:rsidRDefault="00BF7869" w:rsidP="00763D0B">
      <w:pPr>
        <w:spacing w:after="0" w:line="360" w:lineRule="auto"/>
        <w:ind w:firstLine="567"/>
        <w:jc w:val="both"/>
        <w:rPr>
          <w:rFonts w:ascii="Times New Roman" w:hAnsi="Times New Roman" w:cs="Times New Roman"/>
          <w:sz w:val="28"/>
          <w:szCs w:val="28"/>
        </w:rPr>
      </w:pPr>
      <w:r w:rsidRPr="00EF7591">
        <w:rPr>
          <w:rFonts w:ascii="Times New Roman" w:hAnsi="Times New Roman" w:cs="Times New Roman"/>
          <w:sz w:val="28"/>
          <w:szCs w:val="28"/>
        </w:rPr>
        <w:t>Россия в системе ми</w:t>
      </w:r>
      <w:r>
        <w:rPr>
          <w:rFonts w:ascii="Times New Roman" w:hAnsi="Times New Roman" w:cs="Times New Roman"/>
          <w:sz w:val="28"/>
          <w:szCs w:val="28"/>
        </w:rPr>
        <w:t>ровых цивилизаций. Отечественная</w:t>
      </w:r>
      <w:r w:rsidRPr="00EF7591">
        <w:rPr>
          <w:rFonts w:ascii="Times New Roman" w:hAnsi="Times New Roman" w:cs="Times New Roman"/>
          <w:sz w:val="28"/>
          <w:szCs w:val="28"/>
        </w:rPr>
        <w:t xml:space="preserve"> истори</w:t>
      </w:r>
      <w:r>
        <w:rPr>
          <w:rFonts w:ascii="Times New Roman" w:hAnsi="Times New Roman" w:cs="Times New Roman"/>
          <w:sz w:val="28"/>
          <w:szCs w:val="28"/>
        </w:rPr>
        <w:t>ческая и общественная мысль</w:t>
      </w:r>
      <w:r w:rsidRPr="00EF7591">
        <w:rPr>
          <w:rFonts w:ascii="Times New Roman" w:hAnsi="Times New Roman" w:cs="Times New Roman"/>
          <w:sz w:val="28"/>
          <w:szCs w:val="28"/>
        </w:rPr>
        <w:t xml:space="preserve"> об историческом месте России.</w:t>
      </w:r>
      <w:r>
        <w:rPr>
          <w:rFonts w:ascii="Times New Roman" w:hAnsi="Times New Roman" w:cs="Times New Roman"/>
          <w:sz w:val="28"/>
          <w:szCs w:val="28"/>
        </w:rPr>
        <w:t xml:space="preserve"> Западники и славянофилы.</w:t>
      </w:r>
      <w:r w:rsidRPr="00EF7591">
        <w:rPr>
          <w:rFonts w:ascii="Times New Roman" w:hAnsi="Times New Roman" w:cs="Times New Roman"/>
          <w:sz w:val="28"/>
          <w:szCs w:val="28"/>
        </w:rPr>
        <w:t xml:space="preserve"> Евразийская концепция.</w:t>
      </w:r>
    </w:p>
    <w:p w:rsidR="00BF7869" w:rsidRDefault="00BF7869" w:rsidP="00763D0B">
      <w:pPr>
        <w:spacing w:after="0" w:line="360" w:lineRule="auto"/>
        <w:ind w:firstLine="567"/>
        <w:jc w:val="both"/>
        <w:rPr>
          <w:rFonts w:ascii="Times New Roman" w:hAnsi="Times New Roman" w:cs="Times New Roman"/>
          <w:sz w:val="28"/>
          <w:szCs w:val="28"/>
        </w:rPr>
      </w:pPr>
      <w:r w:rsidRPr="00EF7591">
        <w:rPr>
          <w:rFonts w:ascii="Times New Roman" w:hAnsi="Times New Roman" w:cs="Times New Roman"/>
          <w:sz w:val="28"/>
          <w:szCs w:val="28"/>
        </w:rPr>
        <w:t xml:space="preserve">Периодизация русской истории. Основные особенности и факторы русского исторического процесса (природно-климатический, геополитический, конфессиональный, социальной организации и др.) </w:t>
      </w:r>
    </w:p>
    <w:p w:rsidR="00E752ED" w:rsidRPr="00CB15CC" w:rsidRDefault="00E752ED" w:rsidP="00763D0B">
      <w:pPr>
        <w:spacing w:after="0" w:line="360" w:lineRule="auto"/>
        <w:ind w:firstLine="567"/>
        <w:jc w:val="both"/>
        <w:rPr>
          <w:rFonts w:ascii="Times New Roman" w:hAnsi="Times New Roman" w:cs="Times New Roman"/>
          <w:b/>
          <w:sz w:val="28"/>
          <w:szCs w:val="28"/>
        </w:rPr>
      </w:pPr>
    </w:p>
    <w:p w:rsidR="00BF7869" w:rsidRPr="00763D0B" w:rsidRDefault="00BF7869" w:rsidP="00763D0B">
      <w:pPr>
        <w:spacing w:after="0" w:line="360" w:lineRule="auto"/>
        <w:ind w:firstLine="567"/>
        <w:jc w:val="both"/>
        <w:rPr>
          <w:rFonts w:ascii="Times New Roman" w:hAnsi="Times New Roman" w:cs="Times New Roman"/>
          <w:b/>
          <w:color w:val="000000"/>
          <w:sz w:val="28"/>
          <w:szCs w:val="28"/>
        </w:rPr>
      </w:pPr>
      <w:r w:rsidRPr="00763D0B">
        <w:rPr>
          <w:rFonts w:ascii="Times New Roman" w:hAnsi="Times New Roman" w:cs="Times New Roman"/>
          <w:b/>
          <w:sz w:val="28"/>
          <w:szCs w:val="28"/>
        </w:rPr>
        <w:t xml:space="preserve">Раздел </w:t>
      </w:r>
      <w:r w:rsidRPr="00763D0B">
        <w:rPr>
          <w:rFonts w:ascii="Times New Roman" w:hAnsi="Times New Roman" w:cs="Times New Roman"/>
          <w:b/>
          <w:sz w:val="28"/>
          <w:szCs w:val="28"/>
          <w:lang w:val="en-US"/>
        </w:rPr>
        <w:t>II</w:t>
      </w:r>
      <w:r w:rsidRPr="00763D0B">
        <w:rPr>
          <w:rFonts w:ascii="Times New Roman" w:hAnsi="Times New Roman" w:cs="Times New Roman"/>
          <w:b/>
          <w:sz w:val="28"/>
          <w:szCs w:val="28"/>
        </w:rPr>
        <w:t>.</w:t>
      </w:r>
      <w:r w:rsidRPr="00763D0B">
        <w:rPr>
          <w:rFonts w:ascii="Times New Roman" w:hAnsi="Times New Roman" w:cs="Times New Roman"/>
          <w:sz w:val="28"/>
          <w:szCs w:val="28"/>
        </w:rPr>
        <w:t xml:space="preserve"> </w:t>
      </w:r>
      <w:r w:rsidR="00763D0B" w:rsidRPr="00763D0B">
        <w:rPr>
          <w:rFonts w:ascii="Times New Roman" w:hAnsi="Times New Roman" w:cs="Times New Roman"/>
          <w:b/>
          <w:sz w:val="28"/>
          <w:szCs w:val="28"/>
        </w:rPr>
        <w:t xml:space="preserve">Россия </w:t>
      </w:r>
      <w:r w:rsidRPr="00763D0B">
        <w:rPr>
          <w:rFonts w:ascii="Times New Roman" w:hAnsi="Times New Roman" w:cs="Times New Roman"/>
          <w:b/>
          <w:color w:val="000000"/>
          <w:sz w:val="28"/>
          <w:szCs w:val="28"/>
        </w:rPr>
        <w:t>в эпоху средневековья</w:t>
      </w:r>
    </w:p>
    <w:p w:rsidR="00BF7869" w:rsidRDefault="00763D0B" w:rsidP="00763D0B">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Тема 3</w:t>
      </w:r>
      <w:r w:rsidR="00015B20">
        <w:rPr>
          <w:rFonts w:ascii="Times New Roman" w:hAnsi="Times New Roman" w:cs="Times New Roman"/>
          <w:b/>
          <w:sz w:val="28"/>
          <w:szCs w:val="28"/>
        </w:rPr>
        <w:t xml:space="preserve">. </w:t>
      </w:r>
      <w:r w:rsidR="00BF7869" w:rsidRPr="00426158">
        <w:rPr>
          <w:rFonts w:ascii="Times New Roman" w:hAnsi="Times New Roman" w:cs="Times New Roman"/>
          <w:b/>
          <w:sz w:val="28"/>
          <w:szCs w:val="28"/>
        </w:rPr>
        <w:t>Средневековье как этап всемирной истории. Восточные славяне в древности. Образов</w:t>
      </w:r>
      <w:r w:rsidR="00FC717A">
        <w:rPr>
          <w:rFonts w:ascii="Times New Roman" w:hAnsi="Times New Roman" w:cs="Times New Roman"/>
          <w:b/>
          <w:sz w:val="28"/>
          <w:szCs w:val="28"/>
        </w:rPr>
        <w:t>ание Древнерусского государства.</w:t>
      </w:r>
    </w:p>
    <w:p w:rsidR="00BF7869" w:rsidRDefault="00BF7869" w:rsidP="006D3BB4">
      <w:pPr>
        <w:spacing w:after="0" w:line="360" w:lineRule="auto"/>
        <w:ind w:firstLine="567"/>
        <w:jc w:val="both"/>
        <w:rPr>
          <w:rFonts w:ascii="Times New Roman" w:hAnsi="Times New Roman" w:cs="Times New Roman"/>
          <w:sz w:val="28"/>
          <w:szCs w:val="28"/>
        </w:rPr>
      </w:pPr>
      <w:r w:rsidRPr="00A93624">
        <w:rPr>
          <w:rFonts w:ascii="Times New Roman" w:hAnsi="Times New Roman" w:cs="Times New Roman"/>
          <w:sz w:val="28"/>
          <w:szCs w:val="28"/>
        </w:rPr>
        <w:t>Средневековь</w:t>
      </w:r>
      <w:r>
        <w:rPr>
          <w:rFonts w:ascii="Times New Roman" w:hAnsi="Times New Roman" w:cs="Times New Roman"/>
          <w:sz w:val="28"/>
          <w:szCs w:val="28"/>
        </w:rPr>
        <w:t>е как этап всемирной истории</w:t>
      </w:r>
      <w:r w:rsidRPr="00A93624">
        <w:rPr>
          <w:rFonts w:ascii="Times New Roman" w:hAnsi="Times New Roman" w:cs="Times New Roman"/>
          <w:sz w:val="28"/>
          <w:szCs w:val="28"/>
        </w:rPr>
        <w:t>.</w:t>
      </w:r>
      <w:r w:rsidRPr="00426158">
        <w:rPr>
          <w:rFonts w:ascii="Times New Roman" w:hAnsi="Times New Roman" w:cs="Times New Roman"/>
          <w:sz w:val="28"/>
          <w:szCs w:val="28"/>
        </w:rPr>
        <w:t xml:space="preserve"> </w:t>
      </w:r>
      <w:r w:rsidR="00326CF7">
        <w:rPr>
          <w:rFonts w:ascii="Times New Roman" w:hAnsi="Times New Roman" w:cs="Times New Roman"/>
          <w:sz w:val="28"/>
          <w:szCs w:val="28"/>
        </w:rPr>
        <w:t>Периодизация и черты средневекового общества.</w:t>
      </w:r>
      <w:r>
        <w:rPr>
          <w:rFonts w:ascii="Times New Roman" w:hAnsi="Times New Roman" w:cs="Times New Roman"/>
          <w:sz w:val="28"/>
          <w:szCs w:val="28"/>
        </w:rPr>
        <w:t xml:space="preserve">  Основные цивилизационные регионы. </w:t>
      </w:r>
    </w:p>
    <w:p w:rsidR="00BF7869" w:rsidRDefault="00BF7869" w:rsidP="006D3BB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Средневековый мир Европы как итог синтеза двух культур: варварской и римской. </w:t>
      </w:r>
    </w:p>
    <w:p w:rsidR="00BF7869" w:rsidRPr="00311F16" w:rsidRDefault="00BF7869" w:rsidP="006D3BB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Возникновение ислама и мусульманского мира – новый фактор мирового развития.</w:t>
      </w:r>
    </w:p>
    <w:p w:rsidR="00BF7869" w:rsidRDefault="00BF7869" w:rsidP="006D3BB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Происхождение славян.</w:t>
      </w:r>
      <w:r w:rsidRPr="00A93624">
        <w:rPr>
          <w:rFonts w:ascii="Times New Roman" w:hAnsi="Times New Roman" w:cs="Times New Roman"/>
          <w:sz w:val="28"/>
          <w:szCs w:val="28"/>
        </w:rPr>
        <w:t xml:space="preserve"> </w:t>
      </w:r>
      <w:r>
        <w:rPr>
          <w:rFonts w:ascii="Times New Roman" w:hAnsi="Times New Roman" w:cs="Times New Roman"/>
          <w:sz w:val="28"/>
          <w:szCs w:val="28"/>
        </w:rPr>
        <w:t>В</w:t>
      </w:r>
      <w:r w:rsidRPr="00A93624">
        <w:rPr>
          <w:rFonts w:ascii="Times New Roman" w:hAnsi="Times New Roman" w:cs="Times New Roman"/>
          <w:sz w:val="28"/>
          <w:szCs w:val="28"/>
        </w:rPr>
        <w:t>осточн</w:t>
      </w:r>
      <w:r>
        <w:rPr>
          <w:rFonts w:ascii="Times New Roman" w:hAnsi="Times New Roman" w:cs="Times New Roman"/>
          <w:sz w:val="28"/>
          <w:szCs w:val="28"/>
        </w:rPr>
        <w:t>ос</w:t>
      </w:r>
      <w:r w:rsidRPr="00A93624">
        <w:rPr>
          <w:rFonts w:ascii="Times New Roman" w:hAnsi="Times New Roman" w:cs="Times New Roman"/>
          <w:sz w:val="28"/>
          <w:szCs w:val="28"/>
        </w:rPr>
        <w:t>лавянс</w:t>
      </w:r>
      <w:r>
        <w:rPr>
          <w:rFonts w:ascii="Times New Roman" w:hAnsi="Times New Roman" w:cs="Times New Roman"/>
          <w:sz w:val="28"/>
          <w:szCs w:val="28"/>
        </w:rPr>
        <w:t>кие племена</w:t>
      </w:r>
      <w:r w:rsidRPr="00A93624">
        <w:rPr>
          <w:rFonts w:ascii="Times New Roman" w:hAnsi="Times New Roman" w:cs="Times New Roman"/>
          <w:sz w:val="28"/>
          <w:szCs w:val="28"/>
        </w:rPr>
        <w:t xml:space="preserve"> и истоки их культуры. Колонизация славянами  Восточно-Европейской равнины. Формирование центров восточных славян на севере и юге России: Новгород и Киев. Образ жизни языческой Руси (быт, нравы, искусство) и  место язычества в истории восточных славян. Неславянские племена – ближайшие соседи восточных славян. Первые неславянские государства. Волжская </w:t>
      </w:r>
      <w:proofErr w:type="spellStart"/>
      <w:r w:rsidRPr="00A93624">
        <w:rPr>
          <w:rFonts w:ascii="Times New Roman" w:hAnsi="Times New Roman" w:cs="Times New Roman"/>
          <w:sz w:val="28"/>
          <w:szCs w:val="28"/>
        </w:rPr>
        <w:t>Булгария</w:t>
      </w:r>
      <w:proofErr w:type="spellEnd"/>
      <w:r w:rsidRPr="00A93624">
        <w:rPr>
          <w:rFonts w:ascii="Times New Roman" w:hAnsi="Times New Roman" w:cs="Times New Roman"/>
          <w:sz w:val="28"/>
          <w:szCs w:val="28"/>
        </w:rPr>
        <w:t xml:space="preserve">. Хазарский каганат. Государство </w:t>
      </w:r>
      <w:proofErr w:type="spellStart"/>
      <w:r w:rsidRPr="00A93624">
        <w:rPr>
          <w:rFonts w:ascii="Times New Roman" w:hAnsi="Times New Roman" w:cs="Times New Roman"/>
          <w:sz w:val="28"/>
          <w:szCs w:val="28"/>
        </w:rPr>
        <w:t>Бохэ</w:t>
      </w:r>
      <w:proofErr w:type="spellEnd"/>
      <w:r w:rsidRPr="00A93624">
        <w:rPr>
          <w:rFonts w:ascii="Times New Roman" w:hAnsi="Times New Roman" w:cs="Times New Roman"/>
          <w:sz w:val="28"/>
          <w:szCs w:val="28"/>
        </w:rPr>
        <w:t xml:space="preserve"> и </w:t>
      </w:r>
      <w:proofErr w:type="spellStart"/>
      <w:r w:rsidRPr="00A93624">
        <w:rPr>
          <w:rFonts w:ascii="Times New Roman" w:hAnsi="Times New Roman" w:cs="Times New Roman"/>
          <w:sz w:val="28"/>
          <w:szCs w:val="28"/>
        </w:rPr>
        <w:t>Ляо</w:t>
      </w:r>
      <w:proofErr w:type="spellEnd"/>
      <w:r w:rsidRPr="00A93624">
        <w:rPr>
          <w:rFonts w:ascii="Times New Roman" w:hAnsi="Times New Roman" w:cs="Times New Roman"/>
          <w:sz w:val="28"/>
          <w:szCs w:val="28"/>
        </w:rPr>
        <w:t xml:space="preserve"> на Дальнем Востоке.</w:t>
      </w:r>
    </w:p>
    <w:p w:rsidR="00BF7869" w:rsidRPr="00130824" w:rsidRDefault="00BF7869" w:rsidP="00763D0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Варяги и Русь. </w:t>
      </w:r>
      <w:r w:rsidRPr="00130824">
        <w:rPr>
          <w:rFonts w:ascii="Times New Roman" w:hAnsi="Times New Roman" w:cs="Times New Roman"/>
          <w:sz w:val="28"/>
          <w:szCs w:val="28"/>
        </w:rPr>
        <w:t xml:space="preserve">Образование Древнерусского государства с центром в Киеве. Экономическое развитие; торговля и торговые пути и их роль в становлении Древнерусского государства. Специфика общественно-политического устройства. </w:t>
      </w:r>
      <w:r>
        <w:rPr>
          <w:rFonts w:ascii="Times New Roman" w:hAnsi="Times New Roman" w:cs="Times New Roman"/>
          <w:sz w:val="28"/>
          <w:szCs w:val="28"/>
        </w:rPr>
        <w:t xml:space="preserve">Система власти. </w:t>
      </w:r>
      <w:r w:rsidRPr="00130824">
        <w:rPr>
          <w:rFonts w:ascii="Times New Roman" w:hAnsi="Times New Roman" w:cs="Times New Roman"/>
          <w:sz w:val="28"/>
          <w:szCs w:val="28"/>
        </w:rPr>
        <w:t>Князь и княжеское управление. Народное собрание – вече: состав и функции. Зарождение сословного строя. Основные категории населения. Первые великие князья Киевской Руси и их деятельность (Олег, Игорь, Ольга, Святослав, Владимир Святой, Ярослав Мудрый, Владимир Мономах). «Повесть временных лет» - древнейший общерусский летописный свод (</w:t>
      </w:r>
      <w:r w:rsidRPr="00130824">
        <w:rPr>
          <w:rFonts w:ascii="Times New Roman" w:hAnsi="Times New Roman" w:cs="Times New Roman"/>
          <w:sz w:val="28"/>
          <w:szCs w:val="28"/>
          <w:lang w:val="en-US"/>
        </w:rPr>
        <w:t>XII</w:t>
      </w:r>
      <w:r>
        <w:rPr>
          <w:rFonts w:ascii="Times New Roman" w:hAnsi="Times New Roman" w:cs="Times New Roman"/>
          <w:sz w:val="28"/>
          <w:szCs w:val="28"/>
        </w:rPr>
        <w:t xml:space="preserve"> в.) «Русская правда» - </w:t>
      </w:r>
      <w:r w:rsidRPr="00130824">
        <w:rPr>
          <w:rFonts w:ascii="Times New Roman" w:hAnsi="Times New Roman" w:cs="Times New Roman"/>
          <w:sz w:val="28"/>
          <w:szCs w:val="28"/>
        </w:rPr>
        <w:t xml:space="preserve"> первый письменный свод законов.</w:t>
      </w:r>
    </w:p>
    <w:p w:rsidR="00BF7869" w:rsidRDefault="00BF7869" w:rsidP="00763D0B">
      <w:pPr>
        <w:spacing w:after="0" w:line="360" w:lineRule="auto"/>
        <w:ind w:firstLine="567"/>
        <w:jc w:val="both"/>
        <w:rPr>
          <w:rFonts w:ascii="Times New Roman" w:hAnsi="Times New Roman" w:cs="Times New Roman"/>
          <w:sz w:val="28"/>
          <w:szCs w:val="28"/>
        </w:rPr>
      </w:pPr>
      <w:r w:rsidRPr="00130824">
        <w:rPr>
          <w:rFonts w:ascii="Times New Roman" w:hAnsi="Times New Roman" w:cs="Times New Roman"/>
          <w:sz w:val="28"/>
          <w:szCs w:val="28"/>
        </w:rPr>
        <w:t xml:space="preserve">Языческая культура и её традиции на Руси: верования, божества, праздники. Принятие христианства и его роль в формировании общенационального сознания русского общества. Роль церкви в общественно-политической жизни Древнерусского государства. </w:t>
      </w:r>
    </w:p>
    <w:p w:rsidR="00BF7869" w:rsidRPr="00715CE9" w:rsidRDefault="00326CF7" w:rsidP="00763D0B">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Тема 4</w:t>
      </w:r>
      <w:r w:rsidR="00BF7869" w:rsidRPr="00715CE9">
        <w:rPr>
          <w:rFonts w:ascii="Times New Roman" w:hAnsi="Times New Roman" w:cs="Times New Roman"/>
          <w:b/>
          <w:sz w:val="28"/>
          <w:szCs w:val="28"/>
        </w:rPr>
        <w:t xml:space="preserve">. Феодальная раздробленность – закономерный исторический процесс. </w:t>
      </w:r>
      <w:proofErr w:type="gramStart"/>
      <w:r w:rsidR="00BF7869" w:rsidRPr="00715CE9">
        <w:rPr>
          <w:rFonts w:ascii="Times New Roman" w:hAnsi="Times New Roman" w:cs="Times New Roman"/>
          <w:b/>
          <w:sz w:val="28"/>
          <w:szCs w:val="28"/>
        </w:rPr>
        <w:t>Политическая  раздробленность</w:t>
      </w:r>
      <w:proofErr w:type="gramEnd"/>
      <w:r w:rsidR="00BF7869" w:rsidRPr="00715CE9">
        <w:rPr>
          <w:rFonts w:ascii="Times New Roman" w:hAnsi="Times New Roman" w:cs="Times New Roman"/>
          <w:b/>
          <w:sz w:val="28"/>
          <w:szCs w:val="28"/>
        </w:rPr>
        <w:t xml:space="preserve"> на Руси </w:t>
      </w:r>
      <w:r w:rsidR="00FC717A">
        <w:rPr>
          <w:rStyle w:val="29"/>
          <w:rFonts w:ascii="Times New Roman" w:hAnsi="Times New Roman"/>
          <w:sz w:val="28"/>
          <w:szCs w:val="28"/>
        </w:rPr>
        <w:t xml:space="preserve">XII -  XIII </w:t>
      </w:r>
      <w:proofErr w:type="spellStart"/>
      <w:r w:rsidR="00FC717A">
        <w:rPr>
          <w:rStyle w:val="29"/>
          <w:rFonts w:ascii="Times New Roman" w:hAnsi="Times New Roman"/>
          <w:sz w:val="28"/>
          <w:szCs w:val="28"/>
        </w:rPr>
        <w:t>вв</w:t>
      </w:r>
      <w:proofErr w:type="spellEnd"/>
    </w:p>
    <w:p w:rsidR="00BF7869" w:rsidRPr="00715CE9" w:rsidRDefault="00BF7869" w:rsidP="00763D0B">
      <w:pPr>
        <w:spacing w:after="0" w:line="360" w:lineRule="auto"/>
        <w:ind w:firstLine="567"/>
        <w:jc w:val="both"/>
        <w:rPr>
          <w:rFonts w:ascii="Times New Roman" w:hAnsi="Times New Roman" w:cs="Times New Roman"/>
          <w:sz w:val="28"/>
          <w:szCs w:val="28"/>
        </w:rPr>
      </w:pPr>
      <w:r w:rsidRPr="00715CE9">
        <w:rPr>
          <w:rFonts w:ascii="Times New Roman" w:hAnsi="Times New Roman" w:cs="Times New Roman"/>
          <w:sz w:val="28"/>
          <w:szCs w:val="28"/>
        </w:rPr>
        <w:t>Западная</w:t>
      </w:r>
      <w:r>
        <w:rPr>
          <w:rFonts w:ascii="Times New Roman" w:hAnsi="Times New Roman" w:cs="Times New Roman"/>
          <w:sz w:val="28"/>
          <w:szCs w:val="28"/>
        </w:rPr>
        <w:t xml:space="preserve"> Европа в период раздробленности: причины и закономерности.</w:t>
      </w:r>
      <w:r w:rsidRPr="00715CE9">
        <w:rPr>
          <w:rFonts w:ascii="Times New Roman" w:hAnsi="Times New Roman" w:cs="Times New Roman"/>
          <w:sz w:val="28"/>
          <w:szCs w:val="28"/>
        </w:rPr>
        <w:t xml:space="preserve"> </w:t>
      </w:r>
    </w:p>
    <w:p w:rsidR="00BF7869" w:rsidRDefault="00BF7869" w:rsidP="00763D0B">
      <w:pPr>
        <w:spacing w:after="0" w:line="360" w:lineRule="auto"/>
        <w:ind w:firstLine="567"/>
        <w:jc w:val="both"/>
        <w:rPr>
          <w:rFonts w:ascii="Times New Roman" w:hAnsi="Times New Roman" w:cs="Times New Roman"/>
          <w:sz w:val="28"/>
          <w:szCs w:val="28"/>
        </w:rPr>
      </w:pPr>
      <w:r w:rsidRPr="00130824">
        <w:rPr>
          <w:rFonts w:ascii="Times New Roman" w:hAnsi="Times New Roman" w:cs="Times New Roman"/>
          <w:sz w:val="28"/>
          <w:szCs w:val="28"/>
        </w:rPr>
        <w:t>Удельная раздробленность на Руси: экономические и политиче</w:t>
      </w:r>
      <w:r>
        <w:rPr>
          <w:rFonts w:ascii="Times New Roman" w:hAnsi="Times New Roman" w:cs="Times New Roman"/>
          <w:sz w:val="28"/>
          <w:szCs w:val="28"/>
        </w:rPr>
        <w:t>ские причины: общее и особенное процесса.</w:t>
      </w:r>
      <w:r w:rsidRPr="00130824">
        <w:rPr>
          <w:rFonts w:ascii="Times New Roman" w:hAnsi="Times New Roman" w:cs="Times New Roman"/>
          <w:sz w:val="28"/>
          <w:szCs w:val="28"/>
        </w:rPr>
        <w:t xml:space="preserve"> </w:t>
      </w:r>
      <w:r w:rsidRPr="00326CF7">
        <w:rPr>
          <w:rStyle w:val="29"/>
          <w:rFonts w:ascii="Times New Roman" w:hAnsi="Times New Roman"/>
          <w:b w:val="0"/>
          <w:sz w:val="28"/>
          <w:szCs w:val="28"/>
        </w:rPr>
        <w:t xml:space="preserve">Русские земли и княжества в начале XII - первой половине XIII вв. </w:t>
      </w:r>
      <w:r w:rsidRPr="00326CF7">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130824">
        <w:rPr>
          <w:rFonts w:ascii="Times New Roman" w:hAnsi="Times New Roman" w:cs="Times New Roman"/>
          <w:sz w:val="28"/>
          <w:szCs w:val="28"/>
        </w:rPr>
        <w:t xml:space="preserve">Ростово-Суздальская Русь как центр </w:t>
      </w:r>
      <w:r w:rsidRPr="00130824">
        <w:rPr>
          <w:rFonts w:ascii="Times New Roman" w:hAnsi="Times New Roman" w:cs="Times New Roman"/>
          <w:sz w:val="28"/>
          <w:szCs w:val="28"/>
        </w:rPr>
        <w:lastRenderedPageBreak/>
        <w:t>формирования великорусской народности; территория, население и хозяйство. Удельный порядок.</w:t>
      </w:r>
    </w:p>
    <w:p w:rsidR="00BF7869" w:rsidRPr="00130824" w:rsidRDefault="00BF7869" w:rsidP="00763D0B">
      <w:pPr>
        <w:spacing w:after="0" w:line="360" w:lineRule="auto"/>
        <w:ind w:firstLine="567"/>
        <w:jc w:val="both"/>
        <w:rPr>
          <w:rFonts w:ascii="Times New Roman" w:hAnsi="Times New Roman" w:cs="Times New Roman"/>
          <w:sz w:val="28"/>
          <w:szCs w:val="28"/>
        </w:rPr>
      </w:pPr>
      <w:r w:rsidRPr="00130824">
        <w:rPr>
          <w:rFonts w:ascii="Times New Roman" w:hAnsi="Times New Roman" w:cs="Times New Roman"/>
          <w:sz w:val="28"/>
          <w:szCs w:val="28"/>
        </w:rPr>
        <w:t xml:space="preserve"> Особенные черты Новгородской боярской республики. </w:t>
      </w:r>
    </w:p>
    <w:p w:rsidR="00BF7869" w:rsidRDefault="00BF7869" w:rsidP="00763D0B">
      <w:pPr>
        <w:spacing w:after="0" w:line="360" w:lineRule="auto"/>
        <w:ind w:firstLine="567"/>
        <w:jc w:val="both"/>
        <w:rPr>
          <w:rFonts w:ascii="Times New Roman" w:hAnsi="Times New Roman" w:cs="Times New Roman"/>
          <w:sz w:val="28"/>
          <w:szCs w:val="28"/>
        </w:rPr>
      </w:pPr>
      <w:r w:rsidRPr="00A93624">
        <w:rPr>
          <w:rFonts w:ascii="Times New Roman" w:hAnsi="Times New Roman" w:cs="Times New Roman"/>
          <w:sz w:val="28"/>
          <w:szCs w:val="28"/>
        </w:rPr>
        <w:t xml:space="preserve">  Галицко-Волынское княжество и Великое Русско-литовское княжество.</w:t>
      </w:r>
    </w:p>
    <w:p w:rsidR="00BF7869" w:rsidRPr="009B46A1" w:rsidRDefault="00BF7869" w:rsidP="00763D0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Последствия раздробленности.  </w:t>
      </w:r>
      <w:r w:rsidRPr="00E54228">
        <w:rPr>
          <w:rFonts w:ascii="Times New Roman" w:hAnsi="Times New Roman" w:cs="Times New Roman"/>
          <w:sz w:val="28"/>
          <w:szCs w:val="28"/>
        </w:rPr>
        <w:t xml:space="preserve">Ослабление оборонной мощи Руси. Борьба с иноземными захватчиками. Монголо-татарское нашествие на Русь. А. Невский и отражение агрессии немецких и шведских феодалов. Влияние Золотой Орды на внутриполитические отношения в русских княжествах. Географическое и политическое отделение Восточной Руси от Европы. Архитектура, литература, философия и право, мораль в Древней Руси </w:t>
      </w:r>
      <w:r w:rsidRPr="00E54228">
        <w:rPr>
          <w:rFonts w:ascii="Times New Roman" w:hAnsi="Times New Roman" w:cs="Times New Roman"/>
          <w:sz w:val="28"/>
          <w:szCs w:val="28"/>
          <w:lang w:val="en-US"/>
        </w:rPr>
        <w:t>IX</w:t>
      </w:r>
      <w:r w:rsidRPr="00E54228">
        <w:rPr>
          <w:rFonts w:ascii="Times New Roman" w:hAnsi="Times New Roman" w:cs="Times New Roman"/>
          <w:sz w:val="28"/>
          <w:szCs w:val="28"/>
        </w:rPr>
        <w:t>-</w:t>
      </w:r>
      <w:r w:rsidRPr="00E54228">
        <w:rPr>
          <w:rFonts w:ascii="Times New Roman" w:hAnsi="Times New Roman" w:cs="Times New Roman"/>
          <w:sz w:val="28"/>
          <w:szCs w:val="28"/>
          <w:lang w:val="en-US"/>
        </w:rPr>
        <w:t>XIII</w:t>
      </w:r>
      <w:r w:rsidRPr="00E54228">
        <w:rPr>
          <w:rFonts w:ascii="Times New Roman" w:hAnsi="Times New Roman" w:cs="Times New Roman"/>
          <w:sz w:val="28"/>
          <w:szCs w:val="28"/>
        </w:rPr>
        <w:t xml:space="preserve"> вв.</w:t>
      </w:r>
    </w:p>
    <w:p w:rsidR="00BF7869" w:rsidRPr="009B46A1" w:rsidRDefault="00BF7869" w:rsidP="00326CF7">
      <w:pPr>
        <w:spacing w:after="0" w:line="360" w:lineRule="auto"/>
        <w:ind w:firstLine="567"/>
        <w:jc w:val="both"/>
        <w:rPr>
          <w:rFonts w:ascii="Times New Roman" w:hAnsi="Times New Roman" w:cs="Times New Roman"/>
          <w:b/>
          <w:sz w:val="28"/>
          <w:szCs w:val="28"/>
          <w:u w:val="single"/>
        </w:rPr>
      </w:pPr>
      <w:r w:rsidRPr="009405AC">
        <w:rPr>
          <w:rFonts w:ascii="Times New Roman" w:hAnsi="Times New Roman" w:cs="Times New Roman"/>
          <w:b/>
          <w:sz w:val="28"/>
          <w:szCs w:val="28"/>
        </w:rPr>
        <w:t xml:space="preserve">Тема </w:t>
      </w:r>
      <w:r w:rsidR="00326CF7">
        <w:rPr>
          <w:rFonts w:ascii="Times New Roman" w:hAnsi="Times New Roman" w:cs="Times New Roman"/>
          <w:b/>
          <w:sz w:val="28"/>
          <w:szCs w:val="28"/>
        </w:rPr>
        <w:t>5</w:t>
      </w:r>
      <w:r w:rsidRPr="009405AC">
        <w:rPr>
          <w:rFonts w:ascii="Times New Roman" w:hAnsi="Times New Roman" w:cs="Times New Roman"/>
          <w:b/>
          <w:sz w:val="28"/>
          <w:szCs w:val="28"/>
        </w:rPr>
        <w:t>.</w:t>
      </w:r>
      <w:r w:rsidRPr="009B46A1">
        <w:rPr>
          <w:rFonts w:ascii="Times New Roman" w:hAnsi="Times New Roman" w:cs="Times New Roman"/>
          <w:b/>
          <w:sz w:val="28"/>
          <w:szCs w:val="28"/>
        </w:rPr>
        <w:t xml:space="preserve"> </w:t>
      </w:r>
      <w:r>
        <w:rPr>
          <w:rFonts w:ascii="Times New Roman" w:hAnsi="Times New Roman" w:cs="Times New Roman"/>
          <w:b/>
          <w:sz w:val="28"/>
          <w:szCs w:val="28"/>
        </w:rPr>
        <w:t xml:space="preserve">Расцвет средневековья в Европе. </w:t>
      </w:r>
      <w:r w:rsidRPr="009B46A1">
        <w:rPr>
          <w:rFonts w:ascii="Times New Roman" w:hAnsi="Times New Roman" w:cs="Times New Roman"/>
          <w:b/>
          <w:color w:val="000000"/>
          <w:sz w:val="28"/>
          <w:szCs w:val="28"/>
        </w:rPr>
        <w:t>Объединение русских земель вокруг Москвы (</w:t>
      </w:r>
      <w:r w:rsidRPr="009B46A1">
        <w:rPr>
          <w:rFonts w:ascii="Times New Roman" w:hAnsi="Times New Roman" w:cs="Times New Roman"/>
          <w:b/>
          <w:color w:val="000000"/>
          <w:sz w:val="28"/>
          <w:szCs w:val="28"/>
          <w:lang w:val="en-US"/>
        </w:rPr>
        <w:t>XIV</w:t>
      </w:r>
      <w:r w:rsidRPr="009B46A1">
        <w:rPr>
          <w:rFonts w:ascii="Times New Roman" w:hAnsi="Times New Roman" w:cs="Times New Roman"/>
          <w:b/>
          <w:color w:val="000000"/>
          <w:sz w:val="28"/>
          <w:szCs w:val="28"/>
        </w:rPr>
        <w:t>-</w:t>
      </w:r>
      <w:r w:rsidRPr="009B46A1">
        <w:rPr>
          <w:rFonts w:ascii="Times New Roman" w:hAnsi="Times New Roman" w:cs="Times New Roman"/>
          <w:b/>
          <w:color w:val="000000"/>
          <w:sz w:val="28"/>
          <w:szCs w:val="28"/>
          <w:lang w:val="en-US"/>
        </w:rPr>
        <w:t>XV</w:t>
      </w:r>
      <w:r w:rsidRPr="009B46A1">
        <w:rPr>
          <w:rFonts w:ascii="Times New Roman" w:hAnsi="Times New Roman" w:cs="Times New Roman"/>
          <w:b/>
          <w:color w:val="000000"/>
          <w:sz w:val="28"/>
          <w:szCs w:val="28"/>
        </w:rPr>
        <w:t xml:space="preserve"> вв.)</w:t>
      </w:r>
      <w:r w:rsidR="00E752ED">
        <w:rPr>
          <w:rFonts w:ascii="Times New Roman" w:hAnsi="Times New Roman" w:cs="Times New Roman"/>
          <w:b/>
          <w:color w:val="000000"/>
          <w:sz w:val="28"/>
          <w:szCs w:val="28"/>
        </w:rPr>
        <w:t xml:space="preserve"> </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Образование централизованных государств в Западной Европе и объединение русских земель: общие закономерности и особенности процесса. Предпосылки объединения русских земель. Причины и условия возвышения Московского княжества. Основные этапы объединения русских земель вокруг Москвы. </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Литовские земли в </w:t>
      </w:r>
      <w:r w:rsidRPr="00475088">
        <w:rPr>
          <w:rFonts w:ascii="Times New Roman" w:hAnsi="Times New Roman" w:cs="Times New Roman"/>
          <w:sz w:val="28"/>
          <w:szCs w:val="28"/>
          <w:lang w:val="en-US"/>
        </w:rPr>
        <w:t>XIII</w:t>
      </w:r>
      <w:r w:rsidRPr="00475088">
        <w:rPr>
          <w:rFonts w:ascii="Times New Roman" w:hAnsi="Times New Roman" w:cs="Times New Roman"/>
          <w:sz w:val="28"/>
          <w:szCs w:val="28"/>
        </w:rPr>
        <w:t xml:space="preserve"> в. Вхождение юго-западных земель Киевской Руси в Литовское княжество. Образование Великого Русско-Литовского княжества. Политическое, экономическое и духовное положение Руси в составе Литвы. Формирование украинского и белорусского этносов. Отношения Литвы с Польшей и Московией: между православной Русью и католической Европой.    Борьба и взаимное влияние культур</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Усиление борьбы за национальную независимость. Куликовская битва, Д. Донской. Феодальная война в Московском княжестве в первой половине </w:t>
      </w:r>
      <w:r w:rsidRPr="00475088">
        <w:rPr>
          <w:rFonts w:ascii="Times New Roman" w:hAnsi="Times New Roman" w:cs="Times New Roman"/>
          <w:sz w:val="28"/>
          <w:szCs w:val="28"/>
          <w:lang w:val="en-US"/>
        </w:rPr>
        <w:t>XV</w:t>
      </w:r>
      <w:r w:rsidRPr="00475088">
        <w:rPr>
          <w:rFonts w:ascii="Times New Roman" w:hAnsi="Times New Roman" w:cs="Times New Roman"/>
          <w:sz w:val="28"/>
          <w:szCs w:val="28"/>
        </w:rPr>
        <w:t xml:space="preserve"> в.  Правление Ивана </w:t>
      </w:r>
      <w:r w:rsidRPr="00475088">
        <w:rPr>
          <w:rFonts w:ascii="Times New Roman" w:hAnsi="Times New Roman" w:cs="Times New Roman"/>
          <w:sz w:val="28"/>
          <w:szCs w:val="28"/>
          <w:lang w:val="en-US"/>
        </w:rPr>
        <w:t>III</w:t>
      </w:r>
      <w:r w:rsidRPr="00475088">
        <w:rPr>
          <w:rFonts w:ascii="Times New Roman" w:hAnsi="Times New Roman" w:cs="Times New Roman"/>
          <w:sz w:val="28"/>
          <w:szCs w:val="28"/>
        </w:rPr>
        <w:t xml:space="preserve">. Свержение ордынского ига на Руси. Завершение объединения русских земель. Становление самодержавия как специфической государственной формы. Московский Кремль – резиденция Российских государей. Наследие Византии и возникновение теории «Москва – третий </w:t>
      </w:r>
      <w:r w:rsidRPr="00475088">
        <w:rPr>
          <w:rFonts w:ascii="Times New Roman" w:hAnsi="Times New Roman" w:cs="Times New Roman"/>
          <w:sz w:val="28"/>
          <w:szCs w:val="28"/>
        </w:rPr>
        <w:lastRenderedPageBreak/>
        <w:t xml:space="preserve">Рим». Символика и геральдика Московского царства. Церковь и государство: иосифляне и нестяжатели. Русские монастыри – центры политической и духовной культуры. Монастырская колонизация и ее роль в развитии экономики Северо-Восточной Руси.  Культура России в </w:t>
      </w:r>
      <w:r w:rsidRPr="00475088">
        <w:rPr>
          <w:rFonts w:ascii="Times New Roman" w:hAnsi="Times New Roman" w:cs="Times New Roman"/>
          <w:sz w:val="28"/>
          <w:szCs w:val="28"/>
          <w:lang w:val="en-US"/>
        </w:rPr>
        <w:t>XIII</w:t>
      </w:r>
      <w:r w:rsidRPr="00475088">
        <w:rPr>
          <w:rFonts w:ascii="Times New Roman" w:hAnsi="Times New Roman" w:cs="Times New Roman"/>
          <w:sz w:val="28"/>
          <w:szCs w:val="28"/>
        </w:rPr>
        <w:t>-</w:t>
      </w:r>
      <w:r w:rsidRPr="00475088">
        <w:rPr>
          <w:rFonts w:ascii="Times New Roman" w:hAnsi="Times New Roman" w:cs="Times New Roman"/>
          <w:sz w:val="28"/>
          <w:szCs w:val="28"/>
          <w:lang w:val="en-US"/>
        </w:rPr>
        <w:t>XV</w:t>
      </w:r>
      <w:r w:rsidRPr="00475088">
        <w:rPr>
          <w:rFonts w:ascii="Times New Roman" w:hAnsi="Times New Roman" w:cs="Times New Roman"/>
          <w:sz w:val="28"/>
          <w:szCs w:val="28"/>
        </w:rPr>
        <w:t xml:space="preserve"> вв.</w:t>
      </w:r>
    </w:p>
    <w:p w:rsidR="00BF7869" w:rsidRPr="008C1E7A" w:rsidRDefault="00326CF7" w:rsidP="00326CF7">
      <w:pPr>
        <w:suppressAutoHyphens/>
        <w:spacing w:after="0" w:line="360" w:lineRule="auto"/>
        <w:ind w:firstLine="567"/>
        <w:jc w:val="both"/>
        <w:rPr>
          <w:rFonts w:ascii="Times New Roman" w:hAnsi="Times New Roman" w:cs="Times New Roman"/>
          <w:b/>
          <w:color w:val="000000"/>
          <w:sz w:val="28"/>
          <w:szCs w:val="28"/>
        </w:rPr>
      </w:pPr>
      <w:r>
        <w:rPr>
          <w:rFonts w:ascii="Times New Roman" w:hAnsi="Times New Roman" w:cs="Times New Roman"/>
          <w:b/>
          <w:sz w:val="28"/>
          <w:szCs w:val="28"/>
        </w:rPr>
        <w:t>Тема 6</w:t>
      </w:r>
      <w:r w:rsidR="00BF7869" w:rsidRPr="00475088">
        <w:rPr>
          <w:rFonts w:ascii="Times New Roman" w:hAnsi="Times New Roman" w:cs="Times New Roman"/>
          <w:b/>
          <w:sz w:val="28"/>
          <w:szCs w:val="28"/>
        </w:rPr>
        <w:t xml:space="preserve">. </w:t>
      </w:r>
      <w:r w:rsidR="00BF7869" w:rsidRPr="00475088">
        <w:rPr>
          <w:rFonts w:ascii="Times New Roman" w:hAnsi="Times New Roman" w:cs="Times New Roman"/>
          <w:bCs/>
          <w:sz w:val="28"/>
          <w:szCs w:val="28"/>
        </w:rPr>
        <w:t xml:space="preserve"> </w:t>
      </w:r>
      <w:r w:rsidR="00FC717A">
        <w:rPr>
          <w:rStyle w:val="39"/>
          <w:rFonts w:ascii="Times New Roman" w:hAnsi="Times New Roman"/>
          <w:sz w:val="28"/>
          <w:szCs w:val="28"/>
        </w:rPr>
        <w:t>Эпоха Ивана Грозного</w:t>
      </w:r>
    </w:p>
    <w:p w:rsidR="00BF7869" w:rsidRPr="00475088" w:rsidRDefault="00BF7869" w:rsidP="00326C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Характерные черты </w:t>
      </w:r>
      <w:r w:rsidR="00FC717A">
        <w:rPr>
          <w:rFonts w:ascii="Times New Roman" w:hAnsi="Times New Roman" w:cs="Times New Roman"/>
          <w:sz w:val="28"/>
          <w:szCs w:val="28"/>
        </w:rPr>
        <w:t>развития стран</w:t>
      </w:r>
      <w:r>
        <w:rPr>
          <w:rFonts w:ascii="Times New Roman" w:hAnsi="Times New Roman" w:cs="Times New Roman"/>
          <w:sz w:val="28"/>
          <w:szCs w:val="28"/>
        </w:rPr>
        <w:t xml:space="preserve"> Востока. Европа и Азия: проблемы </w:t>
      </w:r>
      <w:r w:rsidRPr="00A93624">
        <w:rPr>
          <w:rFonts w:ascii="Times New Roman" w:hAnsi="Times New Roman" w:cs="Times New Roman"/>
          <w:sz w:val="28"/>
          <w:szCs w:val="28"/>
        </w:rPr>
        <w:t xml:space="preserve"> взаимовлияния.</w:t>
      </w:r>
      <w:r w:rsidRPr="00475088">
        <w:rPr>
          <w:rFonts w:ascii="Times New Roman" w:hAnsi="Times New Roman" w:cs="Times New Roman"/>
          <w:sz w:val="28"/>
          <w:szCs w:val="28"/>
        </w:rPr>
        <w:t xml:space="preserve">  </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Эпоха Ивана </w:t>
      </w:r>
      <w:r w:rsidRPr="00475088">
        <w:rPr>
          <w:rFonts w:ascii="Times New Roman" w:hAnsi="Times New Roman" w:cs="Times New Roman"/>
          <w:sz w:val="28"/>
          <w:szCs w:val="28"/>
          <w:lang w:val="en-US"/>
        </w:rPr>
        <w:t>IV</w:t>
      </w:r>
      <w:r w:rsidRPr="00475088">
        <w:rPr>
          <w:rFonts w:ascii="Times New Roman" w:hAnsi="Times New Roman" w:cs="Times New Roman"/>
          <w:sz w:val="28"/>
          <w:szCs w:val="28"/>
        </w:rPr>
        <w:t xml:space="preserve"> Грозного (1530-1684 гг.) Формирование личности первого царя средневековой России. Реформы середины  </w:t>
      </w:r>
      <w:r w:rsidRPr="00475088">
        <w:rPr>
          <w:rFonts w:ascii="Times New Roman" w:hAnsi="Times New Roman" w:cs="Times New Roman"/>
          <w:sz w:val="28"/>
          <w:szCs w:val="28"/>
          <w:lang w:val="en-US"/>
        </w:rPr>
        <w:t>XVI</w:t>
      </w:r>
      <w:r w:rsidRPr="00475088">
        <w:rPr>
          <w:rFonts w:ascii="Times New Roman" w:hAnsi="Times New Roman" w:cs="Times New Roman"/>
          <w:sz w:val="28"/>
          <w:szCs w:val="28"/>
        </w:rPr>
        <w:t xml:space="preserve"> в.  Сословно-представительная монархия в России. Становление царской деспотии.  Споры о природе и границах власти в русском обществе. Кризис в российском обществе в 60-70-е гг. </w:t>
      </w:r>
      <w:r w:rsidRPr="00475088">
        <w:rPr>
          <w:rFonts w:ascii="Times New Roman" w:hAnsi="Times New Roman" w:cs="Times New Roman"/>
          <w:sz w:val="28"/>
          <w:szCs w:val="28"/>
          <w:lang w:val="en-US"/>
        </w:rPr>
        <w:t>XVI</w:t>
      </w:r>
      <w:r w:rsidRPr="00475088">
        <w:rPr>
          <w:rFonts w:ascii="Times New Roman" w:hAnsi="Times New Roman" w:cs="Times New Roman"/>
          <w:sz w:val="28"/>
          <w:szCs w:val="28"/>
        </w:rPr>
        <w:t xml:space="preserve"> в. Опричнина: ее причины и последствия. Споры об опричнине в отечественной историографии. </w:t>
      </w:r>
      <w:proofErr w:type="spellStart"/>
      <w:r w:rsidRPr="00475088">
        <w:rPr>
          <w:rFonts w:ascii="Times New Roman" w:hAnsi="Times New Roman" w:cs="Times New Roman"/>
          <w:sz w:val="28"/>
          <w:szCs w:val="28"/>
        </w:rPr>
        <w:t>Антиевропейская</w:t>
      </w:r>
      <w:proofErr w:type="spellEnd"/>
      <w:r w:rsidRPr="00475088">
        <w:rPr>
          <w:rFonts w:ascii="Times New Roman" w:hAnsi="Times New Roman" w:cs="Times New Roman"/>
          <w:sz w:val="28"/>
          <w:szCs w:val="28"/>
        </w:rPr>
        <w:t xml:space="preserve"> автократия, </w:t>
      </w:r>
      <w:proofErr w:type="spellStart"/>
      <w:r w:rsidRPr="00475088">
        <w:rPr>
          <w:rFonts w:ascii="Times New Roman" w:hAnsi="Times New Roman" w:cs="Times New Roman"/>
          <w:sz w:val="28"/>
          <w:szCs w:val="28"/>
        </w:rPr>
        <w:t>деевропеизация</w:t>
      </w:r>
      <w:proofErr w:type="spellEnd"/>
      <w:r w:rsidRPr="00475088">
        <w:rPr>
          <w:rFonts w:ascii="Times New Roman" w:hAnsi="Times New Roman" w:cs="Times New Roman"/>
          <w:sz w:val="28"/>
          <w:szCs w:val="28"/>
        </w:rPr>
        <w:t xml:space="preserve"> России. </w:t>
      </w:r>
    </w:p>
    <w:p w:rsidR="00326CF7" w:rsidRPr="00475088" w:rsidRDefault="00BF7869" w:rsidP="006310B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Основные направления внешней политики России в XVI в. Успехи во внешней политике (присоединение Поволжья). Начало покорения Сибири. Формирование России как многонационального государства. Борьба за выход к Балтийскому морю. Ливонская война. </w:t>
      </w:r>
      <w:proofErr w:type="spellStart"/>
      <w:r w:rsidRPr="00475088">
        <w:rPr>
          <w:rFonts w:ascii="Times New Roman" w:hAnsi="Times New Roman" w:cs="Times New Roman"/>
          <w:sz w:val="28"/>
          <w:szCs w:val="28"/>
        </w:rPr>
        <w:t>Люблинская</w:t>
      </w:r>
      <w:proofErr w:type="spellEnd"/>
      <w:r w:rsidRPr="00475088">
        <w:rPr>
          <w:rFonts w:ascii="Times New Roman" w:hAnsi="Times New Roman" w:cs="Times New Roman"/>
          <w:sz w:val="28"/>
          <w:szCs w:val="28"/>
        </w:rPr>
        <w:t xml:space="preserve"> уния </w:t>
      </w:r>
      <w:smartTag w:uri="urn:schemas-microsoft-com:office:smarttags" w:element="metricconverter">
        <w:smartTagPr>
          <w:attr w:name="ProductID" w:val="1569 г"/>
        </w:smartTagPr>
        <w:r w:rsidRPr="00475088">
          <w:rPr>
            <w:rFonts w:ascii="Times New Roman" w:hAnsi="Times New Roman" w:cs="Times New Roman"/>
            <w:sz w:val="28"/>
            <w:szCs w:val="28"/>
          </w:rPr>
          <w:t>1569 г</w:t>
        </w:r>
      </w:smartTag>
      <w:r w:rsidRPr="00475088">
        <w:rPr>
          <w:rFonts w:ascii="Times New Roman" w:hAnsi="Times New Roman" w:cs="Times New Roman"/>
          <w:sz w:val="28"/>
          <w:szCs w:val="28"/>
        </w:rPr>
        <w:t>. Образование Речи Посполитой. Поражение в Ливонской войне. Итоги царствования Ивана Грозного.</w:t>
      </w:r>
    </w:p>
    <w:p w:rsidR="00BF7869" w:rsidRPr="00475088" w:rsidRDefault="00326CF7" w:rsidP="00763D0B">
      <w:pPr>
        <w:pStyle w:val="2"/>
        <w:spacing w:after="0" w:line="36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Тема 7</w:t>
      </w:r>
      <w:r w:rsidR="00BF7869" w:rsidRPr="00475088">
        <w:rPr>
          <w:rFonts w:ascii="Times New Roman" w:hAnsi="Times New Roman" w:cs="Times New Roman"/>
          <w:b/>
          <w:sz w:val="28"/>
          <w:szCs w:val="28"/>
        </w:rPr>
        <w:t xml:space="preserve">. </w:t>
      </w:r>
      <w:r>
        <w:rPr>
          <w:rFonts w:ascii="Times New Roman" w:hAnsi="Times New Roman" w:cs="Times New Roman"/>
          <w:b/>
          <w:sz w:val="28"/>
          <w:szCs w:val="28"/>
        </w:rPr>
        <w:t>Россия на пороге Нового времени (</w:t>
      </w:r>
      <w:r w:rsidR="00BF7869" w:rsidRPr="00475088">
        <w:rPr>
          <w:rFonts w:ascii="Times New Roman" w:hAnsi="Times New Roman" w:cs="Times New Roman"/>
          <w:b/>
          <w:sz w:val="28"/>
          <w:szCs w:val="28"/>
          <w:lang w:val="en-US"/>
        </w:rPr>
        <w:t>XVII</w:t>
      </w:r>
      <w:r w:rsidR="00BF7869" w:rsidRPr="00475088">
        <w:rPr>
          <w:rFonts w:ascii="Times New Roman" w:hAnsi="Times New Roman" w:cs="Times New Roman"/>
          <w:b/>
          <w:sz w:val="28"/>
          <w:szCs w:val="28"/>
        </w:rPr>
        <w:t xml:space="preserve"> в.</w:t>
      </w:r>
      <w:r w:rsidR="00FC717A">
        <w:rPr>
          <w:rFonts w:ascii="Times New Roman" w:hAnsi="Times New Roman" w:cs="Times New Roman"/>
          <w:b/>
          <w:sz w:val="28"/>
          <w:szCs w:val="28"/>
        </w:rPr>
        <w:t>)</w:t>
      </w:r>
    </w:p>
    <w:p w:rsidR="00BF7869" w:rsidRPr="00475088" w:rsidRDefault="00BF7869" w:rsidP="00763D0B">
      <w:pPr>
        <w:pStyle w:val="2"/>
        <w:spacing w:after="0" w:line="360" w:lineRule="auto"/>
        <w:ind w:left="0" w:firstLine="567"/>
        <w:rPr>
          <w:rFonts w:ascii="Times New Roman" w:hAnsi="Times New Roman" w:cs="Times New Roman"/>
          <w:sz w:val="28"/>
          <w:szCs w:val="28"/>
        </w:rPr>
      </w:pPr>
      <w:r w:rsidRPr="00475088">
        <w:rPr>
          <w:rFonts w:ascii="Times New Roman" w:hAnsi="Times New Roman" w:cs="Times New Roman"/>
          <w:sz w:val="28"/>
          <w:szCs w:val="28"/>
        </w:rPr>
        <w:t xml:space="preserve">Московское царство </w:t>
      </w:r>
      <w:r w:rsidR="00FC717A" w:rsidRPr="00475088">
        <w:rPr>
          <w:rFonts w:ascii="Times New Roman" w:hAnsi="Times New Roman" w:cs="Times New Roman"/>
          <w:sz w:val="28"/>
          <w:szCs w:val="28"/>
        </w:rPr>
        <w:t>в XVII</w:t>
      </w:r>
      <w:r w:rsidRPr="00475088">
        <w:rPr>
          <w:rFonts w:ascii="Times New Roman" w:hAnsi="Times New Roman" w:cs="Times New Roman"/>
          <w:sz w:val="28"/>
          <w:szCs w:val="28"/>
        </w:rPr>
        <w:t xml:space="preserve"> вв. Общие и особенные черты в развитии государства в сравнении с передовыми странами Европы.  </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 «Смутное время» в России, его причины, сущность, проявление.  Проблема исторического выбора между Западом и Востоком в период «Смуты». Возможность альтернативы развития и поиск нетрадиционных форм политической власти. Борис Годунов, Лжедмитрий </w:t>
      </w:r>
      <w:r w:rsidRPr="00475088">
        <w:rPr>
          <w:rFonts w:ascii="Times New Roman" w:hAnsi="Times New Roman" w:cs="Times New Roman"/>
          <w:sz w:val="28"/>
          <w:szCs w:val="28"/>
          <w:lang w:val="en-US"/>
        </w:rPr>
        <w:t>I</w:t>
      </w:r>
      <w:r w:rsidRPr="00475088">
        <w:rPr>
          <w:rFonts w:ascii="Times New Roman" w:hAnsi="Times New Roman" w:cs="Times New Roman"/>
          <w:sz w:val="28"/>
          <w:szCs w:val="28"/>
        </w:rPr>
        <w:t xml:space="preserve"> и исторические шансы России. Борьба  русского народа против польской и шведской интервенции и ее результаты. Историческая роль К. Минина и Д. Пожарского. Итоги “Смутного времени”.  Начало династии Романовых.</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lastRenderedPageBreak/>
        <w:t xml:space="preserve">Усиление централизации государства и возрастание его роли – одна из ведущих тенденций мирового развития. Характерные особенности  данного процесса в России. Соборное Уложение </w:t>
      </w:r>
      <w:smartTag w:uri="urn:schemas-microsoft-com:office:smarttags" w:element="metricconverter">
        <w:smartTagPr>
          <w:attr w:name="ProductID" w:val="1649 г"/>
        </w:smartTagPr>
        <w:r w:rsidRPr="00475088">
          <w:rPr>
            <w:rFonts w:ascii="Times New Roman" w:hAnsi="Times New Roman" w:cs="Times New Roman"/>
            <w:sz w:val="28"/>
            <w:szCs w:val="28"/>
          </w:rPr>
          <w:t>1649 г</w:t>
        </w:r>
      </w:smartTag>
      <w:r w:rsidRPr="00475088">
        <w:rPr>
          <w:rFonts w:ascii="Times New Roman" w:hAnsi="Times New Roman" w:cs="Times New Roman"/>
          <w:sz w:val="28"/>
          <w:szCs w:val="28"/>
        </w:rPr>
        <w:t>. Окончательное закрепощение крестьянства. Социальная структура общества. Зарождение буржуазных отношений. «</w:t>
      </w:r>
      <w:proofErr w:type="spellStart"/>
      <w:r w:rsidRPr="00475088">
        <w:rPr>
          <w:rFonts w:ascii="Times New Roman" w:hAnsi="Times New Roman" w:cs="Times New Roman"/>
          <w:sz w:val="28"/>
          <w:szCs w:val="28"/>
        </w:rPr>
        <w:t>Бунташный</w:t>
      </w:r>
      <w:proofErr w:type="spellEnd"/>
      <w:r w:rsidRPr="00475088">
        <w:rPr>
          <w:rFonts w:ascii="Times New Roman" w:hAnsi="Times New Roman" w:cs="Times New Roman"/>
          <w:sz w:val="28"/>
          <w:szCs w:val="28"/>
        </w:rPr>
        <w:t xml:space="preserve"> век». Экономические и социальные конфликты в </w:t>
      </w:r>
      <w:r w:rsidRPr="00475088">
        <w:rPr>
          <w:rFonts w:ascii="Times New Roman" w:hAnsi="Times New Roman" w:cs="Times New Roman"/>
          <w:sz w:val="28"/>
          <w:szCs w:val="28"/>
          <w:lang w:val="en-US"/>
        </w:rPr>
        <w:t>XVII</w:t>
      </w:r>
      <w:r w:rsidRPr="00475088">
        <w:rPr>
          <w:rFonts w:ascii="Times New Roman" w:hAnsi="Times New Roman" w:cs="Times New Roman"/>
          <w:sz w:val="28"/>
          <w:szCs w:val="28"/>
        </w:rPr>
        <w:t xml:space="preserve"> столетии. Борьба за выход к морям и ее результаты. Война с Польшей. Территориальная экспансия России на Западе. Включение Левобережной Украины в состав России, колонизация Сибири и Дальнего Востока. Первые землепроходцы.</w:t>
      </w:r>
    </w:p>
    <w:p w:rsidR="00BF7869" w:rsidRDefault="00BF7869" w:rsidP="006D3BB4">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Европейская Реформация и церковная реформа в России. Раскол русской православной церкви. «Никонианство» как духовная основа прозападных преобразований в России. Влияние раскола на национальный характер и политическую культуру русского человека. Политический строй и административное устройство Московского царства. Особенности культуры и тенденции ее развития (</w:t>
      </w:r>
      <w:r w:rsidRPr="00475088">
        <w:rPr>
          <w:rFonts w:ascii="Times New Roman" w:hAnsi="Times New Roman" w:cs="Times New Roman"/>
          <w:sz w:val="28"/>
          <w:szCs w:val="28"/>
          <w:lang w:val="en-US"/>
        </w:rPr>
        <w:t>XV</w:t>
      </w:r>
      <w:r w:rsidRPr="00475088">
        <w:rPr>
          <w:rFonts w:ascii="Times New Roman" w:hAnsi="Times New Roman" w:cs="Times New Roman"/>
          <w:sz w:val="28"/>
          <w:szCs w:val="28"/>
        </w:rPr>
        <w:t>-</w:t>
      </w:r>
      <w:r w:rsidRPr="00475088">
        <w:rPr>
          <w:rFonts w:ascii="Times New Roman" w:hAnsi="Times New Roman" w:cs="Times New Roman"/>
          <w:sz w:val="28"/>
          <w:szCs w:val="28"/>
          <w:lang w:val="en-US"/>
        </w:rPr>
        <w:t>XVII</w:t>
      </w:r>
      <w:r w:rsidRPr="00475088">
        <w:rPr>
          <w:rFonts w:ascii="Times New Roman" w:hAnsi="Times New Roman" w:cs="Times New Roman"/>
          <w:sz w:val="28"/>
          <w:szCs w:val="28"/>
        </w:rPr>
        <w:t xml:space="preserve"> вв.).</w:t>
      </w:r>
    </w:p>
    <w:p w:rsidR="00E752ED" w:rsidRDefault="00E752ED" w:rsidP="00E752ED">
      <w:pPr>
        <w:pStyle w:val="2"/>
        <w:spacing w:after="0" w:line="360" w:lineRule="auto"/>
        <w:jc w:val="both"/>
        <w:rPr>
          <w:rFonts w:ascii="Times New Roman" w:hAnsi="Times New Roman" w:cs="Times New Roman"/>
          <w:sz w:val="28"/>
          <w:szCs w:val="28"/>
        </w:rPr>
      </w:pPr>
    </w:p>
    <w:p w:rsidR="00BF7869" w:rsidRPr="00475088" w:rsidRDefault="00BF7869" w:rsidP="00E752ED">
      <w:pPr>
        <w:pStyle w:val="2"/>
        <w:spacing w:after="0" w:line="360" w:lineRule="auto"/>
        <w:jc w:val="both"/>
        <w:rPr>
          <w:rFonts w:ascii="Times New Roman" w:hAnsi="Times New Roman" w:cs="Times New Roman"/>
          <w:b/>
          <w:color w:val="000000"/>
          <w:sz w:val="28"/>
          <w:szCs w:val="28"/>
        </w:rPr>
      </w:pPr>
      <w:r w:rsidRPr="00475088">
        <w:rPr>
          <w:rFonts w:ascii="Times New Roman" w:hAnsi="Times New Roman" w:cs="Times New Roman"/>
          <w:b/>
          <w:sz w:val="28"/>
          <w:szCs w:val="28"/>
        </w:rPr>
        <w:t>Раздел</w:t>
      </w:r>
      <w:r w:rsidRPr="00475088">
        <w:rPr>
          <w:rFonts w:ascii="Times New Roman" w:hAnsi="Times New Roman" w:cs="Times New Roman"/>
          <w:sz w:val="28"/>
          <w:szCs w:val="28"/>
        </w:rPr>
        <w:t xml:space="preserve"> </w:t>
      </w:r>
      <w:r w:rsidRPr="00475088">
        <w:rPr>
          <w:rFonts w:ascii="Times New Roman" w:hAnsi="Times New Roman" w:cs="Times New Roman"/>
          <w:b/>
          <w:color w:val="000000"/>
          <w:sz w:val="28"/>
          <w:szCs w:val="28"/>
          <w:lang w:val="en-US"/>
        </w:rPr>
        <w:t>III</w:t>
      </w:r>
      <w:r w:rsidRPr="00475088">
        <w:rPr>
          <w:rFonts w:ascii="Times New Roman" w:hAnsi="Times New Roman" w:cs="Times New Roman"/>
          <w:sz w:val="28"/>
          <w:szCs w:val="28"/>
        </w:rPr>
        <w:t>.</w:t>
      </w:r>
      <w:r w:rsidR="006D3BB4">
        <w:rPr>
          <w:rFonts w:ascii="Times New Roman" w:hAnsi="Times New Roman" w:cs="Times New Roman"/>
          <w:b/>
          <w:color w:val="000000"/>
          <w:sz w:val="28"/>
          <w:szCs w:val="28"/>
        </w:rPr>
        <w:t xml:space="preserve"> Эпоха Нового времени. Россия в </w:t>
      </w:r>
      <w:r w:rsidRPr="00475088">
        <w:rPr>
          <w:rFonts w:ascii="Times New Roman" w:hAnsi="Times New Roman" w:cs="Times New Roman"/>
          <w:b/>
          <w:color w:val="000000"/>
          <w:sz w:val="28"/>
          <w:szCs w:val="28"/>
        </w:rPr>
        <w:t>Х</w:t>
      </w:r>
      <w:r w:rsidRPr="00475088">
        <w:rPr>
          <w:rFonts w:ascii="Times New Roman" w:hAnsi="Times New Roman" w:cs="Times New Roman"/>
          <w:b/>
          <w:color w:val="000000"/>
          <w:sz w:val="28"/>
          <w:szCs w:val="28"/>
          <w:lang w:val="en-US"/>
        </w:rPr>
        <w:t>VIII</w:t>
      </w:r>
      <w:r w:rsidRPr="00475088">
        <w:rPr>
          <w:rFonts w:ascii="Times New Roman" w:hAnsi="Times New Roman" w:cs="Times New Roman"/>
          <w:b/>
          <w:color w:val="000000"/>
          <w:sz w:val="28"/>
          <w:szCs w:val="28"/>
        </w:rPr>
        <w:t xml:space="preserve"> –</w:t>
      </w:r>
      <w:r w:rsidRPr="00475088">
        <w:rPr>
          <w:rFonts w:ascii="Times New Roman" w:hAnsi="Times New Roman" w:cs="Times New Roman"/>
          <w:b/>
          <w:iCs/>
          <w:color w:val="000000"/>
          <w:sz w:val="28"/>
          <w:szCs w:val="28"/>
          <w:shd w:val="clear" w:color="auto" w:fill="FFFFFF"/>
        </w:rPr>
        <w:t xml:space="preserve"> Х</w:t>
      </w:r>
      <w:r w:rsidRPr="00475088">
        <w:rPr>
          <w:rFonts w:ascii="Times New Roman" w:hAnsi="Times New Roman" w:cs="Times New Roman"/>
          <w:b/>
          <w:iCs/>
          <w:color w:val="000000"/>
          <w:sz w:val="28"/>
          <w:szCs w:val="28"/>
          <w:shd w:val="clear" w:color="auto" w:fill="FFFFFF"/>
          <w:lang w:val="en-US"/>
        </w:rPr>
        <w:t>I</w:t>
      </w:r>
      <w:r w:rsidRPr="00475088">
        <w:rPr>
          <w:rFonts w:ascii="Times New Roman" w:hAnsi="Times New Roman" w:cs="Times New Roman"/>
          <w:b/>
          <w:iCs/>
          <w:color w:val="000000"/>
          <w:sz w:val="28"/>
          <w:szCs w:val="28"/>
          <w:shd w:val="clear" w:color="auto" w:fill="FFFFFF"/>
        </w:rPr>
        <w:t>Х в</w:t>
      </w:r>
      <w:r w:rsidR="00FC717A">
        <w:rPr>
          <w:rFonts w:ascii="Times New Roman" w:hAnsi="Times New Roman" w:cs="Times New Roman"/>
          <w:b/>
          <w:color w:val="000000"/>
          <w:sz w:val="28"/>
          <w:szCs w:val="28"/>
        </w:rPr>
        <w:t>в.</w:t>
      </w:r>
      <w:r w:rsidRPr="00475088">
        <w:rPr>
          <w:rFonts w:ascii="Times New Roman" w:hAnsi="Times New Roman" w:cs="Times New Roman"/>
          <w:b/>
          <w:color w:val="000000"/>
          <w:sz w:val="28"/>
          <w:szCs w:val="28"/>
        </w:rPr>
        <w:t xml:space="preserve"> </w:t>
      </w:r>
    </w:p>
    <w:p w:rsidR="00BF7869" w:rsidRDefault="00326CF7" w:rsidP="00326CF7">
      <w:pPr>
        <w:pStyle w:val="2"/>
        <w:spacing w:after="0" w:line="360" w:lineRule="auto"/>
        <w:ind w:left="0" w:firstLine="567"/>
        <w:jc w:val="both"/>
        <w:rPr>
          <w:rFonts w:ascii="Times New Roman" w:hAnsi="Times New Roman" w:cs="Times New Roman"/>
          <w:b/>
          <w:color w:val="000000"/>
          <w:sz w:val="28"/>
          <w:szCs w:val="28"/>
        </w:rPr>
      </w:pPr>
      <w:r>
        <w:rPr>
          <w:rFonts w:ascii="Times New Roman" w:hAnsi="Times New Roman" w:cs="Times New Roman"/>
          <w:b/>
          <w:sz w:val="28"/>
          <w:szCs w:val="28"/>
        </w:rPr>
        <w:t>Тема 8</w:t>
      </w:r>
      <w:r w:rsidR="00BF7869" w:rsidRPr="00475088">
        <w:rPr>
          <w:rFonts w:ascii="Times New Roman" w:hAnsi="Times New Roman" w:cs="Times New Roman"/>
          <w:b/>
          <w:sz w:val="28"/>
          <w:szCs w:val="28"/>
        </w:rPr>
        <w:t>. Российская империя. Эпоха Петра</w:t>
      </w:r>
      <w:r w:rsidR="00BF7869" w:rsidRPr="00475088">
        <w:rPr>
          <w:rFonts w:ascii="Times New Roman" w:hAnsi="Times New Roman" w:cs="Times New Roman"/>
          <w:sz w:val="28"/>
          <w:szCs w:val="28"/>
        </w:rPr>
        <w:t xml:space="preserve"> </w:t>
      </w:r>
      <w:r w:rsidR="00BF7869" w:rsidRPr="00475088">
        <w:rPr>
          <w:rFonts w:ascii="Times New Roman" w:hAnsi="Times New Roman" w:cs="Times New Roman"/>
          <w:b/>
          <w:color w:val="000000"/>
          <w:sz w:val="28"/>
          <w:szCs w:val="28"/>
          <w:lang w:val="en-US"/>
        </w:rPr>
        <w:t>I</w:t>
      </w:r>
      <w:r w:rsidR="00BF7869" w:rsidRPr="00475088">
        <w:rPr>
          <w:rFonts w:ascii="Times New Roman" w:hAnsi="Times New Roman" w:cs="Times New Roman"/>
          <w:b/>
          <w:color w:val="000000"/>
          <w:sz w:val="28"/>
          <w:szCs w:val="28"/>
        </w:rPr>
        <w:t xml:space="preserve"> (2 часа).</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Характерные черты эпохи Просвещения. </w:t>
      </w:r>
    </w:p>
    <w:p w:rsidR="00642F9A" w:rsidRPr="00475088" w:rsidRDefault="00BF7869" w:rsidP="00642F9A">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Российская империя при  Петре </w:t>
      </w:r>
      <w:r w:rsidRPr="00475088">
        <w:rPr>
          <w:rFonts w:ascii="Times New Roman" w:hAnsi="Times New Roman" w:cs="Times New Roman"/>
          <w:sz w:val="28"/>
          <w:szCs w:val="28"/>
          <w:lang w:val="en-US"/>
        </w:rPr>
        <w:t>I</w:t>
      </w:r>
      <w:r w:rsidRPr="00475088">
        <w:rPr>
          <w:rFonts w:ascii="Times New Roman" w:hAnsi="Times New Roman" w:cs="Times New Roman"/>
          <w:sz w:val="28"/>
          <w:szCs w:val="28"/>
        </w:rPr>
        <w:t xml:space="preserve"> (1682-</w:t>
      </w:r>
      <w:r w:rsidR="006D3BB4">
        <w:rPr>
          <w:rFonts w:ascii="Times New Roman" w:hAnsi="Times New Roman" w:cs="Times New Roman"/>
          <w:sz w:val="28"/>
          <w:szCs w:val="28"/>
        </w:rPr>
        <w:t xml:space="preserve">1725 гг.) </w:t>
      </w:r>
      <w:r w:rsidRPr="00475088">
        <w:rPr>
          <w:rFonts w:ascii="Times New Roman" w:hAnsi="Times New Roman" w:cs="Times New Roman"/>
          <w:sz w:val="28"/>
          <w:szCs w:val="28"/>
        </w:rPr>
        <w:t xml:space="preserve">Характеристика эпохи Петра </w:t>
      </w:r>
      <w:r w:rsidRPr="00475088">
        <w:rPr>
          <w:rFonts w:ascii="Times New Roman" w:hAnsi="Times New Roman" w:cs="Times New Roman"/>
          <w:sz w:val="28"/>
          <w:szCs w:val="28"/>
          <w:lang w:val="en-US"/>
        </w:rPr>
        <w:t>I</w:t>
      </w:r>
      <w:r w:rsidRPr="00475088">
        <w:rPr>
          <w:rFonts w:ascii="Times New Roman" w:hAnsi="Times New Roman" w:cs="Times New Roman"/>
          <w:sz w:val="28"/>
          <w:szCs w:val="28"/>
        </w:rPr>
        <w:t xml:space="preserve"> и его личности в трудах российских историков. Начало модернизации и европеизации России. Историческая необходимость реформ, степень их обусловленности предшествующим развитием страны. Политические, социально-экономические и культурные преобразования. Становление абсолютизма. Российская империя как исторический феномен. Внешнеполитическая доктрина Петра </w:t>
      </w:r>
      <w:r w:rsidRPr="00475088">
        <w:rPr>
          <w:rFonts w:ascii="Times New Roman" w:hAnsi="Times New Roman" w:cs="Times New Roman"/>
          <w:sz w:val="28"/>
          <w:szCs w:val="28"/>
          <w:lang w:val="en-US"/>
        </w:rPr>
        <w:t>I</w:t>
      </w:r>
      <w:r w:rsidRPr="00475088">
        <w:rPr>
          <w:rFonts w:ascii="Times New Roman" w:hAnsi="Times New Roman" w:cs="Times New Roman"/>
          <w:sz w:val="28"/>
          <w:szCs w:val="28"/>
        </w:rPr>
        <w:t>: от решения национальных задач к формированию имперской политики. Северная война и изменение геополитического положения России. Цивилизационный раскол общества в петровскую эпоху и его влияние на последующее развитие страны.</w:t>
      </w:r>
    </w:p>
    <w:p w:rsidR="00FC717A" w:rsidRDefault="00642F9A" w:rsidP="00763D0B">
      <w:pPr>
        <w:pStyle w:val="2"/>
        <w:spacing w:after="0" w:line="36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Тема 9</w:t>
      </w:r>
      <w:r w:rsidR="00BF7869" w:rsidRPr="00475088">
        <w:rPr>
          <w:rFonts w:ascii="Times New Roman" w:hAnsi="Times New Roman" w:cs="Times New Roman"/>
          <w:b/>
          <w:sz w:val="28"/>
          <w:szCs w:val="28"/>
        </w:rPr>
        <w:t>.</w:t>
      </w:r>
      <w:r w:rsidR="00BF7869" w:rsidRPr="00475088">
        <w:rPr>
          <w:rFonts w:ascii="Times New Roman" w:hAnsi="Times New Roman" w:cs="Times New Roman"/>
          <w:sz w:val="28"/>
          <w:szCs w:val="28"/>
        </w:rPr>
        <w:t xml:space="preserve"> </w:t>
      </w:r>
      <w:r w:rsidR="00BF7869" w:rsidRPr="00475088">
        <w:rPr>
          <w:rFonts w:ascii="Times New Roman" w:hAnsi="Times New Roman" w:cs="Times New Roman"/>
          <w:b/>
          <w:sz w:val="28"/>
          <w:szCs w:val="28"/>
        </w:rPr>
        <w:t xml:space="preserve">Российская дворянская </w:t>
      </w:r>
      <w:r w:rsidR="008A50C4" w:rsidRPr="00475088">
        <w:rPr>
          <w:rFonts w:ascii="Times New Roman" w:hAnsi="Times New Roman" w:cs="Times New Roman"/>
          <w:b/>
          <w:sz w:val="28"/>
          <w:szCs w:val="28"/>
        </w:rPr>
        <w:t>импер</w:t>
      </w:r>
      <w:r w:rsidR="008A50C4">
        <w:rPr>
          <w:rFonts w:ascii="Times New Roman" w:hAnsi="Times New Roman" w:cs="Times New Roman"/>
          <w:b/>
          <w:sz w:val="28"/>
          <w:szCs w:val="28"/>
        </w:rPr>
        <w:t>ия (</w:t>
      </w:r>
      <w:r w:rsidR="00FC717A">
        <w:rPr>
          <w:rFonts w:ascii="Times New Roman" w:hAnsi="Times New Roman" w:cs="Times New Roman"/>
          <w:b/>
          <w:sz w:val="28"/>
          <w:szCs w:val="28"/>
        </w:rPr>
        <w:t>1725 – 1801 гг.)</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u w:val="single"/>
        </w:rPr>
      </w:pPr>
      <w:r w:rsidRPr="00475088">
        <w:rPr>
          <w:rFonts w:ascii="Times New Roman" w:hAnsi="Times New Roman" w:cs="Times New Roman"/>
          <w:sz w:val="28"/>
          <w:szCs w:val="28"/>
        </w:rPr>
        <w:lastRenderedPageBreak/>
        <w:t>Дворцовые перевороты (1725-1761 гг.). Причины дворцовых переворотов, их влияние на развитие России. Первые российские конституционалисты. Изменения в положении основных сословий русского общества. Рост привилегий дворянства. Роль дворянской гвардии в политической жизни страны. Укрепление самодержавия в период правления Елизаветы Петровны. Расцвет российской культуры и науки. М.В.</w:t>
      </w:r>
      <w:r w:rsidR="00FC717A">
        <w:rPr>
          <w:rFonts w:ascii="Times New Roman" w:hAnsi="Times New Roman" w:cs="Times New Roman"/>
          <w:sz w:val="28"/>
          <w:szCs w:val="28"/>
        </w:rPr>
        <w:t xml:space="preserve"> </w:t>
      </w:r>
      <w:r w:rsidRPr="00475088">
        <w:rPr>
          <w:rFonts w:ascii="Times New Roman" w:hAnsi="Times New Roman" w:cs="Times New Roman"/>
          <w:sz w:val="28"/>
          <w:szCs w:val="28"/>
        </w:rPr>
        <w:t xml:space="preserve">Ломоносов и формирование естественнонаучной картины мира.  </w:t>
      </w:r>
      <w:r w:rsidRPr="00475088">
        <w:rPr>
          <w:rFonts w:ascii="Times New Roman" w:hAnsi="Times New Roman" w:cs="Times New Roman"/>
          <w:sz w:val="28"/>
          <w:szCs w:val="28"/>
          <w:u w:val="single"/>
        </w:rPr>
        <w:t xml:space="preserve">  </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Эпоха Екатерины </w:t>
      </w:r>
      <w:r w:rsidRPr="00475088">
        <w:rPr>
          <w:rFonts w:ascii="Times New Roman" w:hAnsi="Times New Roman" w:cs="Times New Roman"/>
          <w:sz w:val="28"/>
          <w:szCs w:val="28"/>
          <w:lang w:val="en-US"/>
        </w:rPr>
        <w:t>II</w:t>
      </w:r>
      <w:r w:rsidRPr="00475088">
        <w:rPr>
          <w:rFonts w:ascii="Times New Roman" w:hAnsi="Times New Roman" w:cs="Times New Roman"/>
          <w:sz w:val="28"/>
          <w:szCs w:val="28"/>
        </w:rPr>
        <w:t xml:space="preserve"> (1762 -1796 гг.)  «Просвещенный абсолютизм» в России: его особенности, содержание, противоречия. Екатерина </w:t>
      </w:r>
      <w:r w:rsidRPr="00475088">
        <w:rPr>
          <w:rFonts w:ascii="Times New Roman" w:hAnsi="Times New Roman" w:cs="Times New Roman"/>
          <w:sz w:val="28"/>
          <w:szCs w:val="28"/>
          <w:lang w:val="en-US"/>
        </w:rPr>
        <w:t>II</w:t>
      </w:r>
      <w:r w:rsidRPr="00475088">
        <w:rPr>
          <w:rFonts w:ascii="Times New Roman" w:hAnsi="Times New Roman" w:cs="Times New Roman"/>
          <w:sz w:val="28"/>
          <w:szCs w:val="28"/>
        </w:rPr>
        <w:t xml:space="preserve">: личность и политик. Законодательная деятельность Екатерины </w:t>
      </w:r>
      <w:r w:rsidRPr="00475088">
        <w:rPr>
          <w:rFonts w:ascii="Times New Roman" w:hAnsi="Times New Roman" w:cs="Times New Roman"/>
          <w:sz w:val="28"/>
          <w:szCs w:val="28"/>
          <w:lang w:val="en-US"/>
        </w:rPr>
        <w:t>II</w:t>
      </w:r>
      <w:r w:rsidRPr="00475088">
        <w:rPr>
          <w:rFonts w:ascii="Times New Roman" w:hAnsi="Times New Roman" w:cs="Times New Roman"/>
          <w:sz w:val="28"/>
          <w:szCs w:val="28"/>
        </w:rPr>
        <w:t xml:space="preserve">. «Наказ» Екатерины </w:t>
      </w:r>
      <w:r w:rsidRPr="00475088">
        <w:rPr>
          <w:rFonts w:ascii="Times New Roman" w:hAnsi="Times New Roman" w:cs="Times New Roman"/>
          <w:sz w:val="28"/>
          <w:szCs w:val="28"/>
          <w:lang w:val="en-US"/>
        </w:rPr>
        <w:t>II</w:t>
      </w:r>
      <w:r w:rsidRPr="00475088">
        <w:rPr>
          <w:rFonts w:ascii="Times New Roman" w:hAnsi="Times New Roman" w:cs="Times New Roman"/>
          <w:sz w:val="28"/>
          <w:szCs w:val="28"/>
        </w:rPr>
        <w:t xml:space="preserve"> и работа Уложенной комиссии. Эволюция социальной структуры и общественных отношений в российском обществе. «Жалованная грамота дворянству». «Жалованная грамота городам». Усиление крепостной зависимости. Стихийные народные движения. Восстание Е.</w:t>
      </w:r>
      <w:r w:rsidR="00FC717A">
        <w:rPr>
          <w:rFonts w:ascii="Times New Roman" w:hAnsi="Times New Roman" w:cs="Times New Roman"/>
          <w:sz w:val="28"/>
          <w:szCs w:val="28"/>
        </w:rPr>
        <w:t xml:space="preserve"> </w:t>
      </w:r>
      <w:r w:rsidRPr="00475088">
        <w:rPr>
          <w:rFonts w:ascii="Times New Roman" w:hAnsi="Times New Roman" w:cs="Times New Roman"/>
          <w:sz w:val="28"/>
          <w:szCs w:val="28"/>
        </w:rPr>
        <w:t xml:space="preserve">Пугачева. Укрепление российской государственности. </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Успехи внешней политики. Усиление России на мировой арене. Русско-турецкие войны. Колонизация причерноморских степей. Разделы Польши. Освоение Россией Тихоокеанского побережья. </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 Великая французская революция и Россия. </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Русское просветительство и его роль в развитии общественно-политической мысли и пробуждения гражданского самосознания. Возникновение российской интеллигенции. Культура России</w:t>
      </w:r>
      <w:r w:rsidRPr="00475088">
        <w:rPr>
          <w:rFonts w:ascii="Times New Roman" w:hAnsi="Times New Roman" w:cs="Times New Roman"/>
          <w:b/>
          <w:color w:val="000000"/>
          <w:sz w:val="28"/>
          <w:szCs w:val="28"/>
        </w:rPr>
        <w:t xml:space="preserve"> </w:t>
      </w:r>
      <w:r w:rsidRPr="00475088">
        <w:rPr>
          <w:rFonts w:ascii="Times New Roman" w:hAnsi="Times New Roman" w:cs="Times New Roman"/>
          <w:color w:val="000000"/>
          <w:sz w:val="28"/>
          <w:szCs w:val="28"/>
        </w:rPr>
        <w:t>в  Х</w:t>
      </w:r>
      <w:r w:rsidRPr="00475088">
        <w:rPr>
          <w:rFonts w:ascii="Times New Roman" w:hAnsi="Times New Roman" w:cs="Times New Roman"/>
          <w:color w:val="000000"/>
          <w:sz w:val="28"/>
          <w:szCs w:val="28"/>
          <w:lang w:val="en-US"/>
        </w:rPr>
        <w:t>VIII</w:t>
      </w:r>
      <w:r w:rsidRPr="00475088">
        <w:rPr>
          <w:rFonts w:ascii="Times New Roman" w:hAnsi="Times New Roman" w:cs="Times New Roman"/>
          <w:color w:val="000000"/>
          <w:sz w:val="28"/>
          <w:szCs w:val="28"/>
        </w:rPr>
        <w:t xml:space="preserve"> в.</w:t>
      </w:r>
      <w:r w:rsidRPr="00475088">
        <w:rPr>
          <w:rFonts w:ascii="Times New Roman" w:hAnsi="Times New Roman" w:cs="Times New Roman"/>
          <w:b/>
          <w:color w:val="000000"/>
          <w:sz w:val="28"/>
          <w:szCs w:val="28"/>
        </w:rPr>
        <w:t xml:space="preserve">   </w:t>
      </w:r>
    </w:p>
    <w:p w:rsidR="00BF7869" w:rsidRPr="00642F9A" w:rsidRDefault="00642F9A" w:rsidP="00763D0B">
      <w:pPr>
        <w:pStyle w:val="2"/>
        <w:spacing w:after="0" w:line="360" w:lineRule="auto"/>
        <w:ind w:left="0" w:firstLine="567"/>
        <w:jc w:val="both"/>
        <w:rPr>
          <w:i/>
          <w:spacing w:val="-3"/>
          <w:sz w:val="28"/>
          <w:szCs w:val="28"/>
        </w:rPr>
      </w:pPr>
      <w:r w:rsidRPr="00642F9A">
        <w:rPr>
          <w:rFonts w:ascii="Times New Roman" w:hAnsi="Times New Roman" w:cs="Times New Roman"/>
          <w:b/>
          <w:sz w:val="28"/>
          <w:szCs w:val="28"/>
        </w:rPr>
        <w:t>Тема 10</w:t>
      </w:r>
      <w:r w:rsidR="00BF7869" w:rsidRPr="00642F9A">
        <w:rPr>
          <w:rFonts w:ascii="Times New Roman" w:hAnsi="Times New Roman" w:cs="Times New Roman"/>
          <w:b/>
          <w:sz w:val="28"/>
          <w:szCs w:val="28"/>
        </w:rPr>
        <w:t>.</w:t>
      </w:r>
      <w:r w:rsidR="00BF7869" w:rsidRPr="00642F9A">
        <w:rPr>
          <w:rFonts w:ascii="Times New Roman" w:hAnsi="Times New Roman" w:cs="Times New Roman"/>
          <w:sz w:val="28"/>
          <w:szCs w:val="28"/>
        </w:rPr>
        <w:t xml:space="preserve"> </w:t>
      </w:r>
      <w:r w:rsidR="00BF7869" w:rsidRPr="00642F9A">
        <w:rPr>
          <w:rFonts w:ascii="Times New Roman" w:hAnsi="Times New Roman" w:cs="Times New Roman"/>
          <w:b/>
          <w:color w:val="000000"/>
          <w:sz w:val="28"/>
          <w:szCs w:val="28"/>
        </w:rPr>
        <w:t>Тенденции развития всемирной истории в Х</w:t>
      </w:r>
      <w:r w:rsidR="00BF7869" w:rsidRPr="00642F9A">
        <w:rPr>
          <w:rFonts w:ascii="Times New Roman" w:hAnsi="Times New Roman" w:cs="Times New Roman"/>
          <w:b/>
          <w:color w:val="000000"/>
          <w:sz w:val="28"/>
          <w:szCs w:val="28"/>
          <w:lang w:val="en-US"/>
        </w:rPr>
        <w:t>I</w:t>
      </w:r>
      <w:r w:rsidR="00BF7869" w:rsidRPr="00642F9A">
        <w:rPr>
          <w:rFonts w:ascii="Times New Roman" w:hAnsi="Times New Roman" w:cs="Times New Roman"/>
          <w:b/>
          <w:color w:val="000000"/>
          <w:sz w:val="28"/>
          <w:szCs w:val="28"/>
        </w:rPr>
        <w:t>Х в. Становление индустриальной цивилизации. Российская империя в Х</w:t>
      </w:r>
      <w:r w:rsidR="00BF7869" w:rsidRPr="00642F9A">
        <w:rPr>
          <w:rFonts w:ascii="Times New Roman" w:hAnsi="Times New Roman" w:cs="Times New Roman"/>
          <w:b/>
          <w:color w:val="000000"/>
          <w:sz w:val="28"/>
          <w:szCs w:val="28"/>
          <w:lang w:val="en-US"/>
        </w:rPr>
        <w:t>I</w:t>
      </w:r>
      <w:r w:rsidR="00FC717A">
        <w:rPr>
          <w:rFonts w:ascii="Times New Roman" w:hAnsi="Times New Roman" w:cs="Times New Roman"/>
          <w:b/>
          <w:color w:val="000000"/>
          <w:sz w:val="28"/>
          <w:szCs w:val="28"/>
        </w:rPr>
        <w:t>Х в</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Основные тенденции развития мировой истории. Промышленный переворот и процесс создания индустриального общества в Европе и Северной Америке. </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Россия в первой половине </w:t>
      </w:r>
      <w:r w:rsidRPr="00475088">
        <w:rPr>
          <w:rFonts w:ascii="Times New Roman" w:hAnsi="Times New Roman" w:cs="Times New Roman"/>
          <w:color w:val="000000"/>
          <w:sz w:val="28"/>
          <w:szCs w:val="28"/>
        </w:rPr>
        <w:t>Х</w:t>
      </w:r>
      <w:r w:rsidRPr="00475088">
        <w:rPr>
          <w:rFonts w:ascii="Times New Roman" w:hAnsi="Times New Roman" w:cs="Times New Roman"/>
          <w:color w:val="000000"/>
          <w:sz w:val="28"/>
          <w:szCs w:val="28"/>
          <w:lang w:val="en-US"/>
        </w:rPr>
        <w:t>I</w:t>
      </w:r>
      <w:r w:rsidRPr="00475088">
        <w:rPr>
          <w:rFonts w:ascii="Times New Roman" w:hAnsi="Times New Roman" w:cs="Times New Roman"/>
          <w:color w:val="000000"/>
          <w:sz w:val="28"/>
          <w:szCs w:val="28"/>
        </w:rPr>
        <w:t>Х в.</w:t>
      </w:r>
      <w:r w:rsidRPr="00475088">
        <w:rPr>
          <w:rFonts w:ascii="Times New Roman" w:hAnsi="Times New Roman" w:cs="Times New Roman"/>
          <w:sz w:val="28"/>
          <w:szCs w:val="28"/>
        </w:rPr>
        <w:t xml:space="preserve"> Формирование буржуазных отношений, разложение крепостнического хозяйства. Либерализм </w:t>
      </w:r>
      <w:r w:rsidRPr="00475088">
        <w:rPr>
          <w:rFonts w:ascii="Times New Roman" w:hAnsi="Times New Roman" w:cs="Times New Roman"/>
          <w:sz w:val="28"/>
          <w:szCs w:val="28"/>
        </w:rPr>
        <w:lastRenderedPageBreak/>
        <w:t xml:space="preserve">Александра </w:t>
      </w:r>
      <w:r w:rsidRPr="00475088">
        <w:rPr>
          <w:rFonts w:ascii="Times New Roman" w:hAnsi="Times New Roman" w:cs="Times New Roman"/>
          <w:sz w:val="28"/>
          <w:szCs w:val="28"/>
          <w:lang w:val="en-US"/>
        </w:rPr>
        <w:t>I</w:t>
      </w:r>
      <w:r w:rsidRPr="00475088">
        <w:rPr>
          <w:rFonts w:ascii="Times New Roman" w:hAnsi="Times New Roman" w:cs="Times New Roman"/>
          <w:sz w:val="28"/>
          <w:szCs w:val="28"/>
        </w:rPr>
        <w:t>. Разработка проектов преобразований, трудности и противоречия их реализации. М.</w:t>
      </w:r>
      <w:r w:rsidR="00FC717A">
        <w:rPr>
          <w:rFonts w:ascii="Times New Roman" w:hAnsi="Times New Roman" w:cs="Times New Roman"/>
          <w:sz w:val="28"/>
          <w:szCs w:val="28"/>
        </w:rPr>
        <w:t xml:space="preserve"> </w:t>
      </w:r>
      <w:r w:rsidRPr="00475088">
        <w:rPr>
          <w:rFonts w:ascii="Times New Roman" w:hAnsi="Times New Roman" w:cs="Times New Roman"/>
          <w:sz w:val="28"/>
          <w:szCs w:val="28"/>
        </w:rPr>
        <w:t xml:space="preserve">Сперанский – судьба реформатора в России. Россия в  составе </w:t>
      </w:r>
      <w:proofErr w:type="spellStart"/>
      <w:r w:rsidRPr="00475088">
        <w:rPr>
          <w:rFonts w:ascii="Times New Roman" w:hAnsi="Times New Roman" w:cs="Times New Roman"/>
          <w:sz w:val="28"/>
          <w:szCs w:val="28"/>
        </w:rPr>
        <w:t>антинаполеоновских</w:t>
      </w:r>
      <w:proofErr w:type="spellEnd"/>
      <w:r w:rsidRPr="00475088">
        <w:rPr>
          <w:rFonts w:ascii="Times New Roman" w:hAnsi="Times New Roman" w:cs="Times New Roman"/>
          <w:sz w:val="28"/>
          <w:szCs w:val="28"/>
        </w:rPr>
        <w:t xml:space="preserve"> коалиций. Отечественная война </w:t>
      </w:r>
      <w:smartTag w:uri="urn:schemas-microsoft-com:office:smarttags" w:element="metricconverter">
        <w:smartTagPr>
          <w:attr w:name="ProductID" w:val="1812 г"/>
        </w:smartTagPr>
        <w:r w:rsidRPr="00475088">
          <w:rPr>
            <w:rFonts w:ascii="Times New Roman" w:hAnsi="Times New Roman" w:cs="Times New Roman"/>
            <w:sz w:val="28"/>
            <w:szCs w:val="28"/>
          </w:rPr>
          <w:t>1812 г</w:t>
        </w:r>
      </w:smartTag>
      <w:r w:rsidRPr="00475088">
        <w:rPr>
          <w:rFonts w:ascii="Times New Roman" w:hAnsi="Times New Roman" w:cs="Times New Roman"/>
          <w:sz w:val="28"/>
          <w:szCs w:val="28"/>
        </w:rPr>
        <w:t xml:space="preserve">. Заграничные походы русской армии в 1813- 1815 гг.  Декабризм в России. Его влияние на национальное самосознание. Политическая реакция и реформы при Николае </w:t>
      </w:r>
      <w:r w:rsidRPr="00475088">
        <w:rPr>
          <w:rFonts w:ascii="Times New Roman" w:hAnsi="Times New Roman" w:cs="Times New Roman"/>
          <w:sz w:val="28"/>
          <w:szCs w:val="28"/>
          <w:lang w:val="en-US"/>
        </w:rPr>
        <w:t>I</w:t>
      </w:r>
      <w:r w:rsidRPr="00475088">
        <w:rPr>
          <w:rFonts w:ascii="Times New Roman" w:hAnsi="Times New Roman" w:cs="Times New Roman"/>
          <w:sz w:val="28"/>
          <w:szCs w:val="28"/>
        </w:rPr>
        <w:t xml:space="preserve">. Дальнейшая бюрократизация государственной и общественной жизни. Политический сыск и политическая цензура.  Влияние  идей Просвещения и Великой французской революции на развитие общественного движения в России. Россия и Запад – дискуссии о путях развития. Общественные движения 30-50-х гг. </w:t>
      </w:r>
      <w:r w:rsidRPr="00475088">
        <w:rPr>
          <w:rFonts w:ascii="Times New Roman" w:hAnsi="Times New Roman" w:cs="Times New Roman"/>
          <w:sz w:val="28"/>
          <w:szCs w:val="28"/>
          <w:lang w:val="en-US"/>
        </w:rPr>
        <w:t>XIX</w:t>
      </w:r>
      <w:r w:rsidRPr="00475088">
        <w:rPr>
          <w:rFonts w:ascii="Times New Roman" w:hAnsi="Times New Roman" w:cs="Times New Roman"/>
          <w:sz w:val="28"/>
          <w:szCs w:val="28"/>
        </w:rPr>
        <w:t xml:space="preserve"> в. Западники и славянофилы.  Возникновение «охранительного» направления: теория официальной народности. М. П. Погодин, С. П. </w:t>
      </w:r>
      <w:proofErr w:type="spellStart"/>
      <w:r w:rsidRPr="00475088">
        <w:rPr>
          <w:rFonts w:ascii="Times New Roman" w:hAnsi="Times New Roman" w:cs="Times New Roman"/>
          <w:sz w:val="28"/>
          <w:szCs w:val="28"/>
        </w:rPr>
        <w:t>Шевырёв</w:t>
      </w:r>
      <w:proofErr w:type="spellEnd"/>
      <w:r w:rsidRPr="00475088">
        <w:rPr>
          <w:rFonts w:ascii="Times New Roman" w:hAnsi="Times New Roman" w:cs="Times New Roman"/>
          <w:sz w:val="28"/>
          <w:szCs w:val="28"/>
        </w:rPr>
        <w:t xml:space="preserve">. Становление либеральной  традиции. Западники и славянофилы. А. С. Хомяков, К. С. И </w:t>
      </w:r>
      <w:proofErr w:type="spellStart"/>
      <w:r w:rsidRPr="00475088">
        <w:rPr>
          <w:rFonts w:ascii="Times New Roman" w:hAnsi="Times New Roman" w:cs="Times New Roman"/>
          <w:sz w:val="28"/>
          <w:szCs w:val="28"/>
        </w:rPr>
        <w:t>И</w:t>
      </w:r>
      <w:proofErr w:type="spellEnd"/>
      <w:r w:rsidRPr="00475088">
        <w:rPr>
          <w:rFonts w:ascii="Times New Roman" w:hAnsi="Times New Roman" w:cs="Times New Roman"/>
          <w:sz w:val="28"/>
          <w:szCs w:val="28"/>
        </w:rPr>
        <w:t xml:space="preserve">. С. Аксаковы, Ю. Ф. Самарин, Т. Н. Грановский, С. М. Соловьёв, Н. Д. </w:t>
      </w:r>
      <w:proofErr w:type="spellStart"/>
      <w:r w:rsidRPr="00475088">
        <w:rPr>
          <w:rFonts w:ascii="Times New Roman" w:hAnsi="Times New Roman" w:cs="Times New Roman"/>
          <w:sz w:val="28"/>
          <w:szCs w:val="28"/>
        </w:rPr>
        <w:t>Кавелин</w:t>
      </w:r>
      <w:proofErr w:type="spellEnd"/>
      <w:r w:rsidRPr="00475088">
        <w:rPr>
          <w:rFonts w:ascii="Times New Roman" w:hAnsi="Times New Roman" w:cs="Times New Roman"/>
          <w:sz w:val="28"/>
          <w:szCs w:val="28"/>
        </w:rPr>
        <w:t xml:space="preserve">. «Русский социализм» А. Герцена. Петрашевцы. Российский радикализм и его особенности. </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Внешняя политика. Поражение России в Крымской войне и его последствия.</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Эпоха великих реформ. Страна в пореформенный период (вторая половина </w:t>
      </w:r>
      <w:r w:rsidRPr="00475088">
        <w:rPr>
          <w:rFonts w:ascii="Times New Roman" w:hAnsi="Times New Roman" w:cs="Times New Roman"/>
          <w:sz w:val="28"/>
          <w:szCs w:val="28"/>
          <w:lang w:val="en-US"/>
        </w:rPr>
        <w:t>XIX</w:t>
      </w:r>
      <w:r w:rsidRPr="00475088">
        <w:rPr>
          <w:rFonts w:ascii="Times New Roman" w:hAnsi="Times New Roman" w:cs="Times New Roman"/>
          <w:sz w:val="28"/>
          <w:szCs w:val="28"/>
        </w:rPr>
        <w:t xml:space="preserve"> – начало ХХ в.). Реформы 60-70-х годов: причины, цели и характер. Личность и историческая роль Александра </w:t>
      </w:r>
      <w:r w:rsidRPr="00475088">
        <w:rPr>
          <w:rFonts w:ascii="Times New Roman" w:hAnsi="Times New Roman" w:cs="Times New Roman"/>
          <w:sz w:val="28"/>
          <w:szCs w:val="28"/>
          <w:lang w:val="en-US"/>
        </w:rPr>
        <w:t>II</w:t>
      </w:r>
      <w:r w:rsidRPr="00475088">
        <w:rPr>
          <w:rFonts w:ascii="Times New Roman" w:hAnsi="Times New Roman" w:cs="Times New Roman"/>
          <w:sz w:val="28"/>
          <w:szCs w:val="28"/>
        </w:rPr>
        <w:t xml:space="preserve">. Отмена крепостного права в России в </w:t>
      </w:r>
      <w:smartTag w:uri="urn:schemas-microsoft-com:office:smarttags" w:element="metricconverter">
        <w:smartTagPr>
          <w:attr w:name="ProductID" w:val="1861 г"/>
        </w:smartTagPr>
        <w:r w:rsidRPr="00475088">
          <w:rPr>
            <w:rFonts w:ascii="Times New Roman" w:hAnsi="Times New Roman" w:cs="Times New Roman"/>
            <w:sz w:val="28"/>
            <w:szCs w:val="28"/>
          </w:rPr>
          <w:t>1861 г</w:t>
        </w:r>
      </w:smartTag>
      <w:r w:rsidRPr="00475088">
        <w:rPr>
          <w:rFonts w:ascii="Times New Roman" w:hAnsi="Times New Roman" w:cs="Times New Roman"/>
          <w:sz w:val="28"/>
          <w:szCs w:val="28"/>
        </w:rPr>
        <w:t xml:space="preserve">. и его последствия. Демократизация общественной и политической жизни страны и противоречивость этого процесса. Развитие предпринимательства в России и его особенности. Изменения в социальной структуре гражданского общества в России. Убийство Александра </w:t>
      </w:r>
      <w:r w:rsidRPr="00475088">
        <w:rPr>
          <w:rFonts w:ascii="Times New Roman" w:hAnsi="Times New Roman" w:cs="Times New Roman"/>
          <w:sz w:val="28"/>
          <w:szCs w:val="28"/>
          <w:lang w:val="en-US"/>
        </w:rPr>
        <w:t>II</w:t>
      </w:r>
      <w:r w:rsidRPr="00475088">
        <w:rPr>
          <w:rFonts w:ascii="Times New Roman" w:hAnsi="Times New Roman" w:cs="Times New Roman"/>
          <w:sz w:val="28"/>
          <w:szCs w:val="28"/>
        </w:rPr>
        <w:t xml:space="preserve">. Контрреформы Александра </w:t>
      </w:r>
      <w:r w:rsidRPr="00475088">
        <w:rPr>
          <w:rFonts w:ascii="Times New Roman" w:hAnsi="Times New Roman" w:cs="Times New Roman"/>
          <w:sz w:val="28"/>
          <w:szCs w:val="28"/>
          <w:lang w:val="en-US"/>
        </w:rPr>
        <w:t>III</w:t>
      </w:r>
      <w:r w:rsidRPr="00475088">
        <w:rPr>
          <w:rFonts w:ascii="Times New Roman" w:hAnsi="Times New Roman" w:cs="Times New Roman"/>
          <w:sz w:val="28"/>
          <w:szCs w:val="28"/>
        </w:rPr>
        <w:t>. Становление индустриального общества, особенности процесса в России. Роль государства в экономике страны. С. Ю. Витте и его план индустриализации.</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Общественно-политическая борьба вокруг перспектив дальнейшего развития государства. Консервативная мысль в 80-90-е гг. М. Н. Катков, К. П. </w:t>
      </w:r>
      <w:r w:rsidRPr="00475088">
        <w:rPr>
          <w:rFonts w:ascii="Times New Roman" w:hAnsi="Times New Roman" w:cs="Times New Roman"/>
          <w:sz w:val="28"/>
          <w:szCs w:val="28"/>
        </w:rPr>
        <w:lastRenderedPageBreak/>
        <w:t xml:space="preserve">Победоносцев. Земское либеральное движение. Власть и общество: борьба между либералами и консерваторами за влияние на правительственную политику. Русский крестьянский социализм. Эволюция народничества: революционное и либерально-реформистское течения. М. А. Бакунин, П. Л. Лавров, П. Н. Ткачёв, Н. К. Михайловский. Первые рабочие организации. Г. В. Плеханов и группа «Освобождение труда».  Марксизм и возникновение российской  социал-демократии. Предпосылки и особенности формирования первых политических партий в России. </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Дальнейшее формирование Российской империи.  Присоединение Кавказа и Средней Азии. Включение в состав империи Приамурского края.</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Основные черты и особенности культуры России в </w:t>
      </w:r>
      <w:r w:rsidRPr="00475088">
        <w:rPr>
          <w:rFonts w:ascii="Times New Roman" w:hAnsi="Times New Roman" w:cs="Times New Roman"/>
          <w:sz w:val="28"/>
          <w:szCs w:val="28"/>
          <w:lang w:val="en-US"/>
        </w:rPr>
        <w:t>XIX</w:t>
      </w:r>
      <w:r w:rsidRPr="00475088">
        <w:rPr>
          <w:rFonts w:ascii="Times New Roman" w:hAnsi="Times New Roman" w:cs="Times New Roman"/>
          <w:sz w:val="28"/>
          <w:szCs w:val="28"/>
        </w:rPr>
        <w:t xml:space="preserve"> в. Демократические тенденции в русской культуре – «Золотой век».</w:t>
      </w:r>
    </w:p>
    <w:p w:rsidR="00FC717A" w:rsidRDefault="00642F9A" w:rsidP="00763D0B">
      <w:pPr>
        <w:pStyle w:val="2"/>
        <w:spacing w:after="0" w:line="36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Тема 11</w:t>
      </w:r>
      <w:r w:rsidR="00BF7869" w:rsidRPr="00475088">
        <w:rPr>
          <w:rFonts w:ascii="Times New Roman" w:hAnsi="Times New Roman" w:cs="Times New Roman"/>
          <w:b/>
          <w:sz w:val="28"/>
          <w:szCs w:val="28"/>
        </w:rPr>
        <w:t xml:space="preserve">. Мировой экономический кризис. Россия в контексте мировых </w:t>
      </w:r>
      <w:r w:rsidR="00FC717A" w:rsidRPr="00475088">
        <w:rPr>
          <w:rFonts w:ascii="Times New Roman" w:hAnsi="Times New Roman" w:cs="Times New Roman"/>
          <w:b/>
          <w:sz w:val="28"/>
          <w:szCs w:val="28"/>
        </w:rPr>
        <w:t>проблем начала</w:t>
      </w:r>
      <w:r w:rsidR="00BF7869" w:rsidRPr="00475088">
        <w:rPr>
          <w:rFonts w:ascii="Times New Roman" w:hAnsi="Times New Roman" w:cs="Times New Roman"/>
          <w:b/>
          <w:sz w:val="28"/>
          <w:szCs w:val="28"/>
        </w:rPr>
        <w:t xml:space="preserve"> ХХ в. </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Россия в системе международных отношений. Борьба мировых держав за сферы влияния и передел мира. Складывание в Европе военно-политических союзов. Россия и страны Антанты.</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Русско-японская война 1904-1905 гг., поражение царизма.</w:t>
      </w:r>
    </w:p>
    <w:p w:rsidR="00BF7869"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color w:val="000000"/>
          <w:sz w:val="28"/>
          <w:szCs w:val="28"/>
        </w:rPr>
        <w:t>Политические, экономические, социальные противоречия в начале ХХ века.</w:t>
      </w:r>
      <w:r w:rsidRPr="00475088">
        <w:rPr>
          <w:rFonts w:ascii="Times New Roman" w:hAnsi="Times New Roman" w:cs="Times New Roman"/>
          <w:sz w:val="28"/>
          <w:szCs w:val="28"/>
        </w:rPr>
        <w:t xml:space="preserve"> Буржуазно-демократическая революция 1905-1907 гг. Манифест 17 октября </w:t>
      </w:r>
      <w:smartTag w:uri="urn:schemas-microsoft-com:office:smarttags" w:element="metricconverter">
        <w:smartTagPr>
          <w:attr w:name="ProductID" w:val="1905 г"/>
        </w:smartTagPr>
        <w:r w:rsidRPr="00475088">
          <w:rPr>
            <w:rFonts w:ascii="Times New Roman" w:hAnsi="Times New Roman" w:cs="Times New Roman"/>
            <w:sz w:val="28"/>
            <w:szCs w:val="28"/>
          </w:rPr>
          <w:t>1905 г</w:t>
        </w:r>
      </w:smartTag>
      <w:r w:rsidRPr="00475088">
        <w:rPr>
          <w:rFonts w:ascii="Times New Roman" w:hAnsi="Times New Roman" w:cs="Times New Roman"/>
          <w:sz w:val="28"/>
          <w:szCs w:val="28"/>
        </w:rPr>
        <w:t>. Формирование партийно-политических структур. Государственная Дума – первый российский парламент.  Государственная Дума в структуре власти. Реформы П. А. Столыпина.</w:t>
      </w:r>
    </w:p>
    <w:p w:rsidR="00642F9A" w:rsidRPr="00475088" w:rsidRDefault="00642F9A" w:rsidP="00642F9A">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Первая мировая война как кризис Западной цивилизации. Причины и характер мировой войны.   Российская империя и  война.  </w:t>
      </w:r>
    </w:p>
    <w:p w:rsidR="00BF7869"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Русская культура на рубеже веков – «Серебряный век». Образ жизни различных социальных слоев города и деревни.</w:t>
      </w:r>
    </w:p>
    <w:p w:rsidR="00E752ED" w:rsidRDefault="00E752ED" w:rsidP="00642F9A">
      <w:pPr>
        <w:pStyle w:val="2"/>
        <w:spacing w:after="0" w:line="360" w:lineRule="auto"/>
        <w:ind w:left="0" w:firstLine="567"/>
        <w:jc w:val="both"/>
        <w:rPr>
          <w:rFonts w:ascii="Times New Roman" w:hAnsi="Times New Roman" w:cs="Times New Roman"/>
          <w:b/>
          <w:sz w:val="28"/>
          <w:szCs w:val="28"/>
        </w:rPr>
      </w:pPr>
    </w:p>
    <w:p w:rsidR="00BF7869" w:rsidRPr="00475088" w:rsidRDefault="00BF7869" w:rsidP="00642F9A">
      <w:pPr>
        <w:pStyle w:val="2"/>
        <w:spacing w:after="0" w:line="360" w:lineRule="auto"/>
        <w:ind w:left="0" w:firstLine="567"/>
        <w:jc w:val="both"/>
        <w:rPr>
          <w:rFonts w:ascii="Times New Roman" w:hAnsi="Times New Roman" w:cs="Times New Roman"/>
          <w:b/>
          <w:sz w:val="28"/>
          <w:szCs w:val="28"/>
        </w:rPr>
      </w:pPr>
      <w:r w:rsidRPr="00475088">
        <w:rPr>
          <w:rFonts w:ascii="Times New Roman" w:hAnsi="Times New Roman" w:cs="Times New Roman"/>
          <w:b/>
          <w:sz w:val="28"/>
          <w:szCs w:val="28"/>
        </w:rPr>
        <w:t xml:space="preserve">Раздел </w:t>
      </w:r>
      <w:r w:rsidRPr="00475088">
        <w:rPr>
          <w:rFonts w:ascii="Times New Roman" w:hAnsi="Times New Roman" w:cs="Times New Roman"/>
          <w:b/>
          <w:sz w:val="28"/>
          <w:szCs w:val="28"/>
          <w:lang w:val="en-US"/>
        </w:rPr>
        <w:t>IV</w:t>
      </w:r>
      <w:r w:rsidRPr="00475088">
        <w:rPr>
          <w:rFonts w:ascii="Times New Roman" w:hAnsi="Times New Roman" w:cs="Times New Roman"/>
          <w:b/>
          <w:sz w:val="28"/>
          <w:szCs w:val="28"/>
        </w:rPr>
        <w:t>.</w:t>
      </w:r>
      <w:r w:rsidRPr="00475088">
        <w:rPr>
          <w:rFonts w:ascii="Times New Roman" w:hAnsi="Times New Roman" w:cs="Times New Roman"/>
          <w:sz w:val="28"/>
          <w:szCs w:val="28"/>
        </w:rPr>
        <w:t xml:space="preserve"> </w:t>
      </w:r>
      <w:r w:rsidRPr="00475088">
        <w:rPr>
          <w:rFonts w:ascii="Times New Roman" w:hAnsi="Times New Roman" w:cs="Times New Roman"/>
          <w:b/>
          <w:sz w:val="28"/>
          <w:szCs w:val="28"/>
        </w:rPr>
        <w:t xml:space="preserve">Мир в </w:t>
      </w:r>
      <w:r w:rsidRPr="00475088">
        <w:rPr>
          <w:rFonts w:ascii="Times New Roman" w:hAnsi="Times New Roman" w:cs="Times New Roman"/>
          <w:b/>
          <w:sz w:val="28"/>
          <w:szCs w:val="28"/>
          <w:lang w:val="en-US"/>
        </w:rPr>
        <w:t>XX</w:t>
      </w:r>
      <w:r w:rsidRPr="00475088">
        <w:rPr>
          <w:rFonts w:ascii="Times New Roman" w:hAnsi="Times New Roman" w:cs="Times New Roman"/>
          <w:b/>
          <w:sz w:val="28"/>
          <w:szCs w:val="28"/>
        </w:rPr>
        <w:t xml:space="preserve"> веке.</w:t>
      </w:r>
      <w:r w:rsidRPr="00475088">
        <w:rPr>
          <w:rFonts w:ascii="Times New Roman" w:hAnsi="Times New Roman" w:cs="Times New Roman"/>
          <w:sz w:val="28"/>
          <w:szCs w:val="28"/>
        </w:rPr>
        <w:t xml:space="preserve"> </w:t>
      </w:r>
      <w:r w:rsidRPr="00475088">
        <w:rPr>
          <w:rFonts w:ascii="Times New Roman" w:hAnsi="Times New Roman" w:cs="Times New Roman"/>
          <w:b/>
          <w:sz w:val="28"/>
          <w:szCs w:val="28"/>
        </w:rPr>
        <w:t>Новейшее время. Ро</w:t>
      </w:r>
      <w:r w:rsidR="00642F9A">
        <w:rPr>
          <w:rFonts w:ascii="Times New Roman" w:hAnsi="Times New Roman" w:cs="Times New Roman"/>
          <w:b/>
          <w:sz w:val="28"/>
          <w:szCs w:val="28"/>
        </w:rPr>
        <w:t>ссийская империя, СССР  (</w:t>
      </w:r>
      <w:r w:rsidR="00FC717A">
        <w:rPr>
          <w:rFonts w:ascii="Times New Roman" w:hAnsi="Times New Roman" w:cs="Times New Roman"/>
          <w:b/>
          <w:sz w:val="28"/>
          <w:szCs w:val="28"/>
        </w:rPr>
        <w:t>1917-1991 гг.)</w:t>
      </w:r>
    </w:p>
    <w:p w:rsidR="00BF7869" w:rsidRPr="00475088" w:rsidRDefault="00642F9A" w:rsidP="00642F9A">
      <w:pPr>
        <w:pStyle w:val="2"/>
        <w:spacing w:after="0" w:line="36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lastRenderedPageBreak/>
        <w:t>Тема 12. Россия в 1917</w:t>
      </w:r>
      <w:r w:rsidR="00FC717A">
        <w:rPr>
          <w:rFonts w:ascii="Times New Roman" w:hAnsi="Times New Roman" w:cs="Times New Roman"/>
          <w:b/>
          <w:sz w:val="28"/>
          <w:szCs w:val="28"/>
        </w:rPr>
        <w:t xml:space="preserve"> – 1920гг.</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Россия в поисках выхода из общенационального кризиса (февраль – октябрь </w:t>
      </w:r>
      <w:smartTag w:uri="urn:schemas-microsoft-com:office:smarttags" w:element="metricconverter">
        <w:smartTagPr>
          <w:attr w:name="ProductID" w:val="1917 г"/>
        </w:smartTagPr>
        <w:r w:rsidRPr="00475088">
          <w:rPr>
            <w:rFonts w:ascii="Times New Roman" w:hAnsi="Times New Roman" w:cs="Times New Roman"/>
            <w:sz w:val="28"/>
            <w:szCs w:val="28"/>
          </w:rPr>
          <w:t>1917 г</w:t>
        </w:r>
      </w:smartTag>
      <w:r w:rsidRPr="00475088">
        <w:rPr>
          <w:rFonts w:ascii="Times New Roman" w:hAnsi="Times New Roman" w:cs="Times New Roman"/>
          <w:sz w:val="28"/>
          <w:szCs w:val="28"/>
        </w:rPr>
        <w:t xml:space="preserve">.) Особенности формирования властных структур. Временное буржуазное правительство. Советы рабочих и солдатских депутатов. Их составы. Различные политические силы о перспективах революции. Их представления о путях дальнейшего развития страны. Углубление общенационального кризиса летом </w:t>
      </w:r>
      <w:smartTag w:uri="urn:schemas-microsoft-com:office:smarttags" w:element="metricconverter">
        <w:smartTagPr>
          <w:attr w:name="ProductID" w:val="1917 г"/>
        </w:smartTagPr>
        <w:r w:rsidRPr="00475088">
          <w:rPr>
            <w:rFonts w:ascii="Times New Roman" w:hAnsi="Times New Roman" w:cs="Times New Roman"/>
            <w:sz w:val="28"/>
            <w:szCs w:val="28"/>
          </w:rPr>
          <w:t>1917 г</w:t>
        </w:r>
      </w:smartTag>
      <w:r w:rsidRPr="00475088">
        <w:rPr>
          <w:rFonts w:ascii="Times New Roman" w:hAnsi="Times New Roman" w:cs="Times New Roman"/>
          <w:sz w:val="28"/>
          <w:szCs w:val="28"/>
        </w:rPr>
        <w:t xml:space="preserve">.  А. Керенский и Л Корнилов. Взятие власти большевиками осенью </w:t>
      </w:r>
      <w:smartTag w:uri="urn:schemas-microsoft-com:office:smarttags" w:element="metricconverter">
        <w:smartTagPr>
          <w:attr w:name="ProductID" w:val="1917 г"/>
        </w:smartTagPr>
        <w:r w:rsidRPr="00475088">
          <w:rPr>
            <w:rFonts w:ascii="Times New Roman" w:hAnsi="Times New Roman" w:cs="Times New Roman"/>
            <w:sz w:val="28"/>
            <w:szCs w:val="28"/>
          </w:rPr>
          <w:t>1917 г</w:t>
        </w:r>
      </w:smartTag>
      <w:r w:rsidRPr="00475088">
        <w:rPr>
          <w:rFonts w:ascii="Times New Roman" w:hAnsi="Times New Roman" w:cs="Times New Roman"/>
          <w:sz w:val="28"/>
          <w:szCs w:val="28"/>
        </w:rPr>
        <w:t>.</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В.И. Ленин и становление советского государства. Декреты советской власти. Формирование советского правительства. Советы и Учредительное собрание. Распад российской империи, образование независимых государств на ее территории. Партия большевиков у власти: доктрина мировой пролетарской революции и реальность. Становление  диктаторской, централизованной системы власти. Трансформация РКП (б) в ядро системы власти. Свертывание многопартийности и других форм  демократии.  Судьба блока с эсерами. Раскол в лагере сторонников советской власти. Выход из мировой войны. Государственный капитализм.</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Гражданская война и иностранная интервенция. Политика военного коммунизма. Образование ДВР. Победа сторонников советской власти в гражданской войне.</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Влияние революции в России на ситуацию в мире. Окончание мировой войны. Складывание Версальско-Вашингтонской системы. Создание Лиги Наций. </w:t>
      </w:r>
    </w:p>
    <w:p w:rsidR="00BF7869" w:rsidRPr="00475088" w:rsidRDefault="00642F9A" w:rsidP="00642F9A">
      <w:pPr>
        <w:pStyle w:val="2"/>
        <w:spacing w:after="0" w:line="36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Тема 13</w:t>
      </w:r>
      <w:r w:rsidR="00BF7869" w:rsidRPr="00475088">
        <w:rPr>
          <w:rFonts w:ascii="Times New Roman" w:hAnsi="Times New Roman" w:cs="Times New Roman"/>
          <w:b/>
          <w:sz w:val="28"/>
          <w:szCs w:val="28"/>
        </w:rPr>
        <w:t xml:space="preserve">. </w:t>
      </w:r>
      <w:r w:rsidR="00FC717A">
        <w:rPr>
          <w:rFonts w:ascii="Times New Roman" w:hAnsi="Times New Roman" w:cs="Times New Roman"/>
          <w:b/>
          <w:sz w:val="28"/>
          <w:szCs w:val="28"/>
        </w:rPr>
        <w:t xml:space="preserve">СССР в 20-е – 30-е гг. </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Переход </w:t>
      </w:r>
      <w:r w:rsidR="00FC717A" w:rsidRPr="00475088">
        <w:rPr>
          <w:rFonts w:ascii="Times New Roman" w:hAnsi="Times New Roman" w:cs="Times New Roman"/>
          <w:sz w:val="28"/>
          <w:szCs w:val="28"/>
        </w:rPr>
        <w:t>к НЭПу</w:t>
      </w:r>
      <w:r w:rsidRPr="00475088">
        <w:rPr>
          <w:rFonts w:ascii="Times New Roman" w:hAnsi="Times New Roman" w:cs="Times New Roman"/>
          <w:sz w:val="28"/>
          <w:szCs w:val="28"/>
        </w:rPr>
        <w:t xml:space="preserve">. Образование СССР: состав, принципы организации. От федерации к унитарному государству. Концепция социалистического строительства в СССР. Сталинский вариант модернизации страны. Индустриализация и коллективизация. Противоречия складывающейся политической системы. Внутрипартийная борьба в 20-30 годы. Политические процессы. Формирование  тоталитарного режима. Влияние тоталитарной </w:t>
      </w:r>
      <w:r w:rsidRPr="00475088">
        <w:rPr>
          <w:rFonts w:ascii="Times New Roman" w:hAnsi="Times New Roman" w:cs="Times New Roman"/>
          <w:sz w:val="28"/>
          <w:szCs w:val="28"/>
        </w:rPr>
        <w:lastRenderedPageBreak/>
        <w:t>системы на культурный, нравственный потенциал общества, общественное сознание.</w:t>
      </w:r>
    </w:p>
    <w:p w:rsidR="008264E6" w:rsidRPr="00475088" w:rsidRDefault="00BF7869" w:rsidP="00E752ED">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Борьба демократических и реакционно-консервативных тенденций в мировом развитии. Фашизм, становление авторитарных и тоталитарных режимов в Европе. Кризис в международных отношениях накануне войны. Договор Молотова-Риббентропа и его последствия. </w:t>
      </w:r>
    </w:p>
    <w:p w:rsidR="00BF7869" w:rsidRPr="00475088" w:rsidRDefault="00642F9A" w:rsidP="00642F9A">
      <w:pPr>
        <w:pStyle w:val="2"/>
        <w:spacing w:after="0" w:line="36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Тема 14</w:t>
      </w:r>
      <w:r w:rsidR="00BF7869" w:rsidRPr="00475088">
        <w:rPr>
          <w:rFonts w:ascii="Times New Roman" w:hAnsi="Times New Roman" w:cs="Times New Roman"/>
          <w:b/>
          <w:sz w:val="28"/>
          <w:szCs w:val="28"/>
        </w:rPr>
        <w:t>. Вторая мировая война</w:t>
      </w:r>
      <w:r w:rsidR="00015B20">
        <w:rPr>
          <w:rFonts w:ascii="Times New Roman" w:hAnsi="Times New Roman" w:cs="Times New Roman"/>
          <w:b/>
          <w:sz w:val="28"/>
          <w:szCs w:val="28"/>
        </w:rPr>
        <w:t>,</w:t>
      </w:r>
      <w:r w:rsidR="00BF7869" w:rsidRPr="00475088">
        <w:rPr>
          <w:rFonts w:ascii="Times New Roman" w:hAnsi="Times New Roman" w:cs="Times New Roman"/>
          <w:b/>
          <w:sz w:val="28"/>
          <w:szCs w:val="28"/>
        </w:rPr>
        <w:t xml:space="preserve"> Великая Отечественная война советского народа</w:t>
      </w:r>
    </w:p>
    <w:p w:rsidR="00BF7869" w:rsidRPr="00475088" w:rsidRDefault="00BF7869" w:rsidP="00763D0B">
      <w:pPr>
        <w:spacing w:after="0" w:line="360" w:lineRule="auto"/>
        <w:ind w:firstLine="567"/>
        <w:jc w:val="both"/>
        <w:rPr>
          <w:rFonts w:ascii="Times New Roman" w:hAnsi="Times New Roman" w:cs="Times New Roman"/>
          <w:color w:val="000000"/>
          <w:sz w:val="28"/>
          <w:szCs w:val="28"/>
          <w:shd w:val="clear" w:color="auto" w:fill="FFFFFF"/>
        </w:rPr>
      </w:pPr>
      <w:r w:rsidRPr="00475088">
        <w:rPr>
          <w:rFonts w:ascii="Times New Roman" w:hAnsi="Times New Roman" w:cs="Times New Roman"/>
          <w:color w:val="000000"/>
          <w:sz w:val="28"/>
          <w:szCs w:val="28"/>
          <w:shd w:val="clear" w:color="auto" w:fill="FFFFFF"/>
        </w:rPr>
        <w:t>Начало второй мировой войны.  Договор о дружбе и границе с Германией и протоколы к нему. СССР и страны Прибалтики. Договоры о взаимопомощи. Включение Литвы, Латвии и Эстонии в состав СССР. Советско-финляндская война. Советско-германские и советско-японские отношения накануне войны.</w:t>
      </w:r>
    </w:p>
    <w:p w:rsidR="00BF7869" w:rsidRPr="00475088" w:rsidRDefault="00BF7869" w:rsidP="00763D0B">
      <w:pPr>
        <w:pStyle w:val="2"/>
        <w:spacing w:after="0" w:line="360" w:lineRule="auto"/>
        <w:ind w:left="0" w:firstLine="567"/>
        <w:jc w:val="both"/>
        <w:rPr>
          <w:rFonts w:ascii="Times New Roman" w:hAnsi="Times New Roman" w:cs="Times New Roman"/>
          <w:b/>
          <w:sz w:val="28"/>
          <w:szCs w:val="28"/>
        </w:rPr>
      </w:pPr>
      <w:r w:rsidRPr="00475088">
        <w:rPr>
          <w:rFonts w:ascii="Times New Roman" w:hAnsi="Times New Roman" w:cs="Times New Roman"/>
          <w:color w:val="000000"/>
          <w:sz w:val="28"/>
          <w:szCs w:val="28"/>
          <w:shd w:val="clear" w:color="auto" w:fill="FFFFFF"/>
        </w:rPr>
        <w:t>Нападение Германии на Советский Союз. Организация отпора агрессии.</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Причины временных военных неудач, основные этапы военных действий. Народы СССР в условиях войны: общественное сознание, повседневная жизнь в тылу, партизанское движение.  Складывание антигитлеровской коалиции. Разгром фашистской Германии. Вклад народов СССР в разгром фашизма. Цена победы. Выработка союзниками стратегических решений по послевоенному переустройству мира. Тегеранская, Ялтинская и Потсдамская конференции.</w:t>
      </w:r>
    </w:p>
    <w:p w:rsidR="00BF7869" w:rsidRPr="00642F9A" w:rsidRDefault="00BF7869" w:rsidP="00642F9A">
      <w:pPr>
        <w:spacing w:after="0" w:line="360" w:lineRule="auto"/>
        <w:ind w:firstLine="567"/>
        <w:jc w:val="both"/>
        <w:rPr>
          <w:rFonts w:ascii="Times New Roman" w:hAnsi="Times New Roman" w:cs="Times New Roman"/>
          <w:color w:val="000000"/>
          <w:sz w:val="28"/>
          <w:szCs w:val="28"/>
          <w:shd w:val="clear" w:color="auto" w:fill="FFFFFF"/>
        </w:rPr>
      </w:pPr>
      <w:r w:rsidRPr="00475088">
        <w:rPr>
          <w:rFonts w:ascii="Times New Roman" w:hAnsi="Times New Roman" w:cs="Times New Roman"/>
          <w:color w:val="000000"/>
          <w:sz w:val="28"/>
          <w:szCs w:val="28"/>
          <w:shd w:val="clear" w:color="auto" w:fill="FFFFFF"/>
        </w:rPr>
        <w:t xml:space="preserve">Советско-японские отношения в период Великой Отечественной войны. Причины вступления СССР в войну с Японией.  Начало войны с Японией. Ядерная бомбардировка Хиросимы и Нагасаки. Разгром </w:t>
      </w:r>
      <w:proofErr w:type="spellStart"/>
      <w:r w:rsidRPr="00475088">
        <w:rPr>
          <w:rFonts w:ascii="Times New Roman" w:hAnsi="Times New Roman" w:cs="Times New Roman"/>
          <w:color w:val="000000"/>
          <w:sz w:val="28"/>
          <w:szCs w:val="28"/>
          <w:shd w:val="clear" w:color="auto" w:fill="FFFFFF"/>
        </w:rPr>
        <w:t>Квантунской</w:t>
      </w:r>
      <w:proofErr w:type="spellEnd"/>
      <w:r w:rsidRPr="00475088">
        <w:rPr>
          <w:rFonts w:ascii="Times New Roman" w:hAnsi="Times New Roman" w:cs="Times New Roman"/>
          <w:color w:val="000000"/>
          <w:sz w:val="28"/>
          <w:szCs w:val="28"/>
          <w:shd w:val="clear" w:color="auto" w:fill="FFFFFF"/>
        </w:rPr>
        <w:t xml:space="preserve"> армии. Освобождение Манчжурии и Кореи. Бои за Сахалин и Курильские острова. Капитуляция Японии.  Окончание второй мировой войны. Токийский процесс. Проблема советско-японского мирного договора.  </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Внутренняя и внешняя политика СССР (вторая полов. 40-х – первая половина 60-х гг.). Советское общество в условиях послевоенной разрухи и лишений. Восстановление народного хозяйства в послевоенные годы. </w:t>
      </w:r>
      <w:r w:rsidRPr="00475088">
        <w:rPr>
          <w:rFonts w:ascii="Times New Roman" w:hAnsi="Times New Roman" w:cs="Times New Roman"/>
          <w:sz w:val="28"/>
          <w:szCs w:val="28"/>
        </w:rPr>
        <w:lastRenderedPageBreak/>
        <w:t xml:space="preserve">Тоталитарно-бюрократические черты в общественно-политической и культурной жизни страны. </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 СССР в мировом балансе сил. Создание ООН.  «Холодная война» как форма глобального межсистемного межгосударственного противостояния. Ядерное оружие – новый фактор мировой политики. НАТО и ОВД.  Общественно-политические процессы в странах Восточной и Юго-Восточной Европы, и роль СССР в этих процессах. Приход к власти Н. С. Хрущёва. Хрущевская «оттепель». Попытки реформирования советского общества «сверху». Внешняя политика СССР. Соперничество «сверхдержав». Революция на Кубе. Карибский кризис. Война во Вьетнаме. Арабо-израильский конфликт. «Пражская весна».</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НТР и её влияние на ход мирового общественного развития.. «Космическая эра».  Изменение теоретических представлений о развитии мира. Непоследовательность, субъективизм в решении задач демократизации. Мировое сообщество во второй половине ХХ в. Формирование постиндустриальных обществ. Качественные изменения в развитии стран Запада и Азии. Усиление социально-реформистской направленности политики западных государств. </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Хозяйственная  реформа в СССР 1965-1967 гг., причины её неудачи. Период стабильного развития СССР (середина 60-х – конец 70-х гг.) Противоречивость развития советского общества: складывание единого народнохозяйственного комплекса и экстенсивный характер производства; застойные явления в экономике и относительное повышение уровня жизни народа. Принятие Конституции «развитого социализма» (</w:t>
      </w:r>
      <w:smartTag w:uri="urn:schemas-microsoft-com:office:smarttags" w:element="metricconverter">
        <w:smartTagPr>
          <w:attr w:name="ProductID" w:val="1977 г"/>
        </w:smartTagPr>
        <w:r w:rsidRPr="00475088">
          <w:rPr>
            <w:rFonts w:ascii="Times New Roman" w:hAnsi="Times New Roman" w:cs="Times New Roman"/>
            <w:sz w:val="28"/>
            <w:szCs w:val="28"/>
          </w:rPr>
          <w:t>1977 г</w:t>
        </w:r>
      </w:smartTag>
      <w:r w:rsidRPr="00475088">
        <w:rPr>
          <w:rFonts w:ascii="Times New Roman" w:hAnsi="Times New Roman" w:cs="Times New Roman"/>
          <w:sz w:val="28"/>
          <w:szCs w:val="28"/>
        </w:rPr>
        <w:t>.) и политический консерватизм; интенсивное развитие науки и увеличение доли ручного труда. Снижение темпов экономического роста в конце 70-х – первой половине 80-х гг. Возникновение и развитие диссидентского и правозащитного движения.</w:t>
      </w:r>
    </w:p>
    <w:p w:rsidR="00230498" w:rsidRDefault="00230498" w:rsidP="00230498">
      <w:pPr>
        <w:pStyle w:val="2"/>
        <w:spacing w:after="0" w:line="36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Тема 16. СССР во второй половине XX в. (2 часть)</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lastRenderedPageBreak/>
        <w:t>Внешняя политика СССР во второй половине 60-х – первой половине 80-х гг. СССР и страны «социалистического лагеря». Ввод войск в Чехословакию (</w:t>
      </w:r>
      <w:smartTag w:uri="urn:schemas-microsoft-com:office:smarttags" w:element="metricconverter">
        <w:smartTagPr>
          <w:attr w:name="ProductID" w:val="1968 г"/>
        </w:smartTagPr>
        <w:r w:rsidRPr="00475088">
          <w:rPr>
            <w:rFonts w:ascii="Times New Roman" w:hAnsi="Times New Roman" w:cs="Times New Roman"/>
            <w:sz w:val="28"/>
            <w:szCs w:val="28"/>
          </w:rPr>
          <w:t>1968 г</w:t>
        </w:r>
      </w:smartTag>
      <w:r w:rsidRPr="00475088">
        <w:rPr>
          <w:rFonts w:ascii="Times New Roman" w:hAnsi="Times New Roman" w:cs="Times New Roman"/>
          <w:sz w:val="28"/>
          <w:szCs w:val="28"/>
        </w:rPr>
        <w:t>.) Обострение отношений с КНР. Разрядка международной напряжённости в первой половине 70-х гг.  Ввод советских войск в Афганистан (1979г.) Ухудшение международного положения СССР.</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СССР в период «перестройки» (1985-1991 гг.). Апрель 1985 года: курс на «обновление общества». Попытка реформирования политической системы с сохранением социалистического выбора. М. С. Горбачёв как политический лидер. Гласность. Возникновение политических партий и общественных движений. Результаты и уроки демократизации общества. Формирование многоукладной экономики.</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Внешнеполитические инициативы СССР. «Новое политическое мышление», и конец «холодной войны». Поиск новых форм политического, экономического и культурного сотрудничества с зарубежными странами. </w:t>
      </w:r>
    </w:p>
    <w:p w:rsidR="00BF7869" w:rsidRPr="00475088" w:rsidRDefault="00BF7869" w:rsidP="00642F9A">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 Нарастание центробежных сил в многонациональном государстве. Несостоятельность мер по урегулированию межнациональных отношений в СССР. Объективные и субъективные факторы распада СССР. Образование суверенных государств. </w:t>
      </w:r>
    </w:p>
    <w:p w:rsidR="00BF7869" w:rsidRPr="00475088" w:rsidRDefault="00BF7869" w:rsidP="00642F9A">
      <w:pPr>
        <w:pStyle w:val="2"/>
        <w:spacing w:after="0" w:line="360" w:lineRule="auto"/>
        <w:ind w:left="0" w:firstLine="567"/>
        <w:jc w:val="both"/>
        <w:rPr>
          <w:rFonts w:ascii="Times New Roman" w:hAnsi="Times New Roman" w:cs="Times New Roman"/>
          <w:b/>
          <w:sz w:val="28"/>
          <w:szCs w:val="28"/>
        </w:rPr>
      </w:pPr>
      <w:r w:rsidRPr="00475088">
        <w:rPr>
          <w:rFonts w:ascii="Times New Roman" w:hAnsi="Times New Roman" w:cs="Times New Roman"/>
          <w:b/>
          <w:sz w:val="28"/>
          <w:szCs w:val="28"/>
        </w:rPr>
        <w:t xml:space="preserve">Раздел </w:t>
      </w:r>
      <w:r w:rsidRPr="00475088">
        <w:rPr>
          <w:rFonts w:ascii="Times New Roman" w:hAnsi="Times New Roman" w:cs="Times New Roman"/>
          <w:b/>
          <w:sz w:val="28"/>
          <w:szCs w:val="28"/>
          <w:lang w:val="en-US"/>
        </w:rPr>
        <w:t>V</w:t>
      </w:r>
      <w:r w:rsidRPr="00475088">
        <w:rPr>
          <w:rFonts w:ascii="Times New Roman" w:hAnsi="Times New Roman" w:cs="Times New Roman"/>
          <w:b/>
          <w:sz w:val="28"/>
          <w:szCs w:val="28"/>
        </w:rPr>
        <w:t>.</w:t>
      </w:r>
      <w:r w:rsidR="00312C3F">
        <w:rPr>
          <w:rFonts w:ascii="Times New Roman" w:hAnsi="Times New Roman" w:cs="Times New Roman"/>
          <w:b/>
          <w:sz w:val="28"/>
          <w:szCs w:val="28"/>
        </w:rPr>
        <w:t xml:space="preserve"> Россия на рубеже </w:t>
      </w:r>
      <w:r w:rsidR="00312C3F" w:rsidRPr="00475088">
        <w:rPr>
          <w:rFonts w:ascii="Times New Roman" w:hAnsi="Times New Roman" w:cs="Times New Roman"/>
          <w:b/>
          <w:sz w:val="28"/>
          <w:szCs w:val="28"/>
        </w:rPr>
        <w:t>ХХ</w:t>
      </w:r>
      <w:r w:rsidR="00312C3F">
        <w:rPr>
          <w:rFonts w:ascii="Times New Roman" w:hAnsi="Times New Roman" w:cs="Times New Roman"/>
          <w:b/>
          <w:sz w:val="28"/>
          <w:szCs w:val="28"/>
        </w:rPr>
        <w:t xml:space="preserve"> </w:t>
      </w:r>
      <w:r w:rsidR="00FC717A">
        <w:rPr>
          <w:rFonts w:ascii="Times New Roman" w:hAnsi="Times New Roman" w:cs="Times New Roman"/>
          <w:b/>
          <w:sz w:val="28"/>
          <w:szCs w:val="28"/>
        </w:rPr>
        <w:t xml:space="preserve">– </w:t>
      </w:r>
      <w:r w:rsidR="00FC717A" w:rsidRPr="00475088">
        <w:rPr>
          <w:rFonts w:ascii="Times New Roman" w:hAnsi="Times New Roman" w:cs="Times New Roman"/>
          <w:b/>
          <w:sz w:val="28"/>
          <w:szCs w:val="28"/>
        </w:rPr>
        <w:t>ХХ</w:t>
      </w:r>
      <w:r w:rsidRPr="00475088">
        <w:rPr>
          <w:rFonts w:ascii="Times New Roman" w:hAnsi="Times New Roman" w:cs="Times New Roman"/>
          <w:b/>
          <w:sz w:val="28"/>
          <w:szCs w:val="28"/>
          <w:lang w:val="en-US"/>
        </w:rPr>
        <w:t>I</w:t>
      </w:r>
      <w:r w:rsidRPr="00475088">
        <w:rPr>
          <w:rFonts w:ascii="Times New Roman" w:hAnsi="Times New Roman" w:cs="Times New Roman"/>
          <w:b/>
          <w:sz w:val="28"/>
          <w:szCs w:val="28"/>
        </w:rPr>
        <w:t xml:space="preserve"> </w:t>
      </w:r>
      <w:proofErr w:type="spellStart"/>
      <w:r w:rsidR="00015B20">
        <w:rPr>
          <w:rFonts w:ascii="Times New Roman" w:hAnsi="Times New Roman" w:cs="Times New Roman"/>
          <w:b/>
          <w:sz w:val="28"/>
          <w:szCs w:val="28"/>
        </w:rPr>
        <w:t>в</w:t>
      </w:r>
      <w:r w:rsidR="008A50C4">
        <w:rPr>
          <w:rFonts w:ascii="Times New Roman" w:hAnsi="Times New Roman" w:cs="Times New Roman"/>
          <w:b/>
          <w:sz w:val="28"/>
          <w:szCs w:val="28"/>
        </w:rPr>
        <w:t>.</w:t>
      </w:r>
      <w:r w:rsidR="00015B20">
        <w:rPr>
          <w:rFonts w:ascii="Times New Roman" w:hAnsi="Times New Roman" w:cs="Times New Roman"/>
          <w:b/>
          <w:sz w:val="28"/>
          <w:szCs w:val="28"/>
        </w:rPr>
        <w:t>в</w:t>
      </w:r>
      <w:proofErr w:type="spellEnd"/>
      <w:r w:rsidR="008A50C4">
        <w:rPr>
          <w:rFonts w:ascii="Times New Roman" w:hAnsi="Times New Roman" w:cs="Times New Roman"/>
          <w:b/>
          <w:sz w:val="28"/>
          <w:szCs w:val="28"/>
        </w:rPr>
        <w:t>.</w:t>
      </w:r>
    </w:p>
    <w:p w:rsidR="00BF7869" w:rsidRPr="00475088" w:rsidRDefault="00642F9A" w:rsidP="00312C3F">
      <w:pPr>
        <w:pStyle w:val="2"/>
        <w:spacing w:after="0" w:line="36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Тема 1</w:t>
      </w:r>
      <w:r w:rsidR="00230498">
        <w:rPr>
          <w:rFonts w:ascii="Times New Roman" w:hAnsi="Times New Roman" w:cs="Times New Roman"/>
          <w:b/>
          <w:sz w:val="28"/>
          <w:szCs w:val="28"/>
        </w:rPr>
        <w:t>7</w:t>
      </w:r>
      <w:r w:rsidR="00312C3F">
        <w:rPr>
          <w:rFonts w:ascii="Times New Roman" w:hAnsi="Times New Roman" w:cs="Times New Roman"/>
          <w:b/>
          <w:sz w:val="28"/>
          <w:szCs w:val="28"/>
        </w:rPr>
        <w:t xml:space="preserve">. Россия в 90-е гг. </w:t>
      </w:r>
      <w:r w:rsidR="00312C3F" w:rsidRPr="00475088">
        <w:rPr>
          <w:rFonts w:ascii="Times New Roman" w:hAnsi="Times New Roman" w:cs="Times New Roman"/>
          <w:b/>
          <w:sz w:val="28"/>
          <w:szCs w:val="28"/>
        </w:rPr>
        <w:t>Внутренняя и внешняя политика РФ в начале ХХ</w:t>
      </w:r>
      <w:r w:rsidR="00312C3F" w:rsidRPr="00475088">
        <w:rPr>
          <w:rFonts w:ascii="Times New Roman" w:hAnsi="Times New Roman" w:cs="Times New Roman"/>
          <w:b/>
          <w:sz w:val="28"/>
          <w:szCs w:val="28"/>
          <w:lang w:val="en-US"/>
        </w:rPr>
        <w:t>I</w:t>
      </w:r>
      <w:r w:rsidR="00312C3F" w:rsidRPr="00475088">
        <w:rPr>
          <w:rFonts w:ascii="Times New Roman" w:hAnsi="Times New Roman" w:cs="Times New Roman"/>
          <w:b/>
          <w:sz w:val="28"/>
          <w:szCs w:val="28"/>
        </w:rPr>
        <w:t xml:space="preserve"> в</w:t>
      </w:r>
      <w:r w:rsidR="008A50C4">
        <w:rPr>
          <w:rFonts w:ascii="Times New Roman" w:hAnsi="Times New Roman" w:cs="Times New Roman"/>
          <w:b/>
          <w:sz w:val="28"/>
          <w:szCs w:val="28"/>
        </w:rPr>
        <w:t>.</w:t>
      </w:r>
    </w:p>
    <w:p w:rsidR="00BF7869" w:rsidRDefault="00BF7869" w:rsidP="00312C3F">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Социально-экономические и политические   преобразования, изменение государственного строя. Б. Н. Ельцин – первый президент России. Экономические реформы: пути и сложности  осуществления, их итоги. Формирование и  развитие новой политической системы. Проблемы государственно-политического строительства. Принятие новой Конституции </w:t>
      </w:r>
      <w:smartTag w:uri="urn:schemas-microsoft-com:office:smarttags" w:element="metricconverter">
        <w:smartTagPr>
          <w:attr w:name="ProductID" w:val="1993 г"/>
        </w:smartTagPr>
        <w:r w:rsidRPr="00475088">
          <w:rPr>
            <w:rFonts w:ascii="Times New Roman" w:hAnsi="Times New Roman" w:cs="Times New Roman"/>
            <w:sz w:val="28"/>
            <w:szCs w:val="28"/>
          </w:rPr>
          <w:t>1993 г</w:t>
        </w:r>
      </w:smartTag>
      <w:r w:rsidRPr="00475088">
        <w:rPr>
          <w:rFonts w:ascii="Times New Roman" w:hAnsi="Times New Roman" w:cs="Times New Roman"/>
          <w:sz w:val="28"/>
          <w:szCs w:val="28"/>
        </w:rPr>
        <w:t>. Формирование концепции внешней политики России в 90-е гг. Наука, культура, о</w:t>
      </w:r>
      <w:r w:rsidR="00312C3F">
        <w:rPr>
          <w:rFonts w:ascii="Times New Roman" w:hAnsi="Times New Roman" w:cs="Times New Roman"/>
          <w:sz w:val="28"/>
          <w:szCs w:val="28"/>
        </w:rPr>
        <w:t>бразование в рыночных условиях.</w:t>
      </w:r>
    </w:p>
    <w:p w:rsidR="00E752ED" w:rsidRDefault="00015B20" w:rsidP="00E752ED">
      <w:pPr>
        <w:pStyle w:val="2"/>
        <w:spacing w:after="0" w:line="36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Тема 1</w:t>
      </w:r>
      <w:r w:rsidR="00230498">
        <w:rPr>
          <w:rFonts w:ascii="Times New Roman" w:hAnsi="Times New Roman" w:cs="Times New Roman"/>
          <w:b/>
          <w:sz w:val="28"/>
          <w:szCs w:val="28"/>
        </w:rPr>
        <w:t>8</w:t>
      </w:r>
      <w:r>
        <w:rPr>
          <w:rFonts w:ascii="Times New Roman" w:hAnsi="Times New Roman" w:cs="Times New Roman"/>
          <w:b/>
          <w:sz w:val="28"/>
          <w:szCs w:val="28"/>
        </w:rPr>
        <w:t xml:space="preserve">. </w:t>
      </w:r>
      <w:r w:rsidRPr="00475088">
        <w:rPr>
          <w:rFonts w:ascii="Times New Roman" w:hAnsi="Times New Roman" w:cs="Times New Roman"/>
          <w:b/>
          <w:sz w:val="28"/>
          <w:szCs w:val="28"/>
        </w:rPr>
        <w:t>Р</w:t>
      </w:r>
      <w:r>
        <w:rPr>
          <w:rFonts w:ascii="Times New Roman" w:hAnsi="Times New Roman" w:cs="Times New Roman"/>
          <w:b/>
          <w:sz w:val="28"/>
          <w:szCs w:val="28"/>
        </w:rPr>
        <w:t xml:space="preserve">оссийская </w:t>
      </w:r>
      <w:r w:rsidRPr="00475088">
        <w:rPr>
          <w:rFonts w:ascii="Times New Roman" w:hAnsi="Times New Roman" w:cs="Times New Roman"/>
          <w:b/>
          <w:sz w:val="28"/>
          <w:szCs w:val="28"/>
        </w:rPr>
        <w:t>Ф</w:t>
      </w:r>
      <w:r>
        <w:rPr>
          <w:rFonts w:ascii="Times New Roman" w:hAnsi="Times New Roman" w:cs="Times New Roman"/>
          <w:b/>
          <w:sz w:val="28"/>
          <w:szCs w:val="28"/>
        </w:rPr>
        <w:t xml:space="preserve">едерация </w:t>
      </w:r>
      <w:r w:rsidRPr="00475088">
        <w:rPr>
          <w:rFonts w:ascii="Times New Roman" w:hAnsi="Times New Roman" w:cs="Times New Roman"/>
          <w:b/>
          <w:sz w:val="28"/>
          <w:szCs w:val="28"/>
        </w:rPr>
        <w:t>в</w:t>
      </w:r>
      <w:r>
        <w:rPr>
          <w:rFonts w:ascii="Times New Roman" w:hAnsi="Times New Roman" w:cs="Times New Roman"/>
          <w:b/>
          <w:sz w:val="28"/>
          <w:szCs w:val="28"/>
        </w:rPr>
        <w:t xml:space="preserve"> первое десятилетие</w:t>
      </w:r>
      <w:r w:rsidRPr="00475088">
        <w:rPr>
          <w:rFonts w:ascii="Times New Roman" w:hAnsi="Times New Roman" w:cs="Times New Roman"/>
          <w:b/>
          <w:sz w:val="28"/>
          <w:szCs w:val="28"/>
        </w:rPr>
        <w:t xml:space="preserve"> ХХ</w:t>
      </w:r>
      <w:r w:rsidRPr="00475088">
        <w:rPr>
          <w:rFonts w:ascii="Times New Roman" w:hAnsi="Times New Roman" w:cs="Times New Roman"/>
          <w:b/>
          <w:sz w:val="28"/>
          <w:szCs w:val="28"/>
          <w:lang w:val="en-US"/>
        </w:rPr>
        <w:t>I</w:t>
      </w:r>
      <w:r w:rsidRPr="00475088">
        <w:rPr>
          <w:rFonts w:ascii="Times New Roman" w:hAnsi="Times New Roman" w:cs="Times New Roman"/>
          <w:b/>
          <w:sz w:val="28"/>
          <w:szCs w:val="28"/>
        </w:rPr>
        <w:t xml:space="preserve"> в. </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lastRenderedPageBreak/>
        <w:t>Социально-экономическое положение РФ в период (2001-2008 гг.). Президентство В.В.</w:t>
      </w:r>
      <w:r w:rsidR="008A50C4">
        <w:rPr>
          <w:rFonts w:ascii="Times New Roman" w:hAnsi="Times New Roman" w:cs="Times New Roman"/>
          <w:sz w:val="28"/>
          <w:szCs w:val="28"/>
        </w:rPr>
        <w:t xml:space="preserve"> </w:t>
      </w:r>
      <w:r w:rsidRPr="00475088">
        <w:rPr>
          <w:rFonts w:ascii="Times New Roman" w:hAnsi="Times New Roman" w:cs="Times New Roman"/>
          <w:sz w:val="28"/>
          <w:szCs w:val="28"/>
        </w:rPr>
        <w:t>Путина. Усиление вертикали власти, создание единого правового поля, утверждение государственных символов (герб, гимн, флаг), реформа Совета Федерации. Политические партии и общественные движения на современном этапе.</w:t>
      </w:r>
    </w:p>
    <w:p w:rsidR="00BF7869" w:rsidRPr="00475088" w:rsidRDefault="00BF7869" w:rsidP="00763D0B">
      <w:pPr>
        <w:pStyle w:val="2"/>
        <w:spacing w:after="0" w:line="360" w:lineRule="auto"/>
        <w:ind w:left="0" w:firstLine="567"/>
        <w:jc w:val="both"/>
        <w:rPr>
          <w:rFonts w:ascii="Times New Roman" w:hAnsi="Times New Roman" w:cs="Times New Roman"/>
          <w:sz w:val="28"/>
          <w:szCs w:val="28"/>
        </w:rPr>
      </w:pPr>
      <w:r w:rsidRPr="00475088">
        <w:rPr>
          <w:rFonts w:ascii="Times New Roman" w:hAnsi="Times New Roman" w:cs="Times New Roman"/>
          <w:sz w:val="28"/>
          <w:szCs w:val="28"/>
        </w:rPr>
        <w:t xml:space="preserve">Россия и СНГ. Россия в системе мировой экономики и международных связей. Региональные и глобальные интересы России. Роль РФ в современном мировом сообществе. </w:t>
      </w:r>
    </w:p>
    <w:p w:rsidR="00BF7869" w:rsidRPr="00576257" w:rsidRDefault="00BF7869" w:rsidP="00312C3F">
      <w:pPr>
        <w:spacing w:after="0" w:line="360" w:lineRule="auto"/>
        <w:jc w:val="both"/>
        <w:rPr>
          <w:rFonts w:ascii="Times New Roman" w:eastAsia="Calibri" w:hAnsi="Times New Roman" w:cs="Times New Roman"/>
          <w:bCs/>
          <w:sz w:val="28"/>
          <w:szCs w:val="28"/>
        </w:rPr>
      </w:pPr>
    </w:p>
    <w:p w:rsidR="00BF7869" w:rsidRPr="00944A96" w:rsidRDefault="00BF7869" w:rsidP="00BF7869">
      <w:pPr>
        <w:tabs>
          <w:tab w:val="left" w:pos="284"/>
        </w:tabs>
        <w:suppressAutoHyphens/>
        <w:spacing w:after="0" w:line="360" w:lineRule="auto"/>
        <w:ind w:left="360"/>
        <w:jc w:val="center"/>
        <w:rPr>
          <w:rFonts w:ascii="Times New Roman" w:eastAsia="Times New Roman" w:hAnsi="Times New Roman" w:cs="Times New Roman"/>
          <w:b/>
          <w:caps/>
          <w:sz w:val="28"/>
          <w:szCs w:val="28"/>
        </w:rPr>
      </w:pPr>
      <w:r w:rsidRPr="00944A96">
        <w:rPr>
          <w:rFonts w:ascii="Times New Roman" w:eastAsia="Times New Roman" w:hAnsi="Times New Roman" w:cs="Times New Roman"/>
          <w:b/>
          <w:caps/>
          <w:sz w:val="28"/>
          <w:szCs w:val="28"/>
          <w:lang w:val="en-US"/>
        </w:rPr>
        <w:t>II</w:t>
      </w:r>
      <w:r>
        <w:rPr>
          <w:rFonts w:ascii="Times New Roman" w:eastAsia="Times New Roman" w:hAnsi="Times New Roman" w:cs="Times New Roman"/>
          <w:b/>
          <w:caps/>
          <w:sz w:val="28"/>
          <w:szCs w:val="28"/>
        </w:rPr>
        <w:t>.</w:t>
      </w:r>
      <w:r w:rsidRPr="00944A96">
        <w:rPr>
          <w:rFonts w:ascii="Times New Roman" w:eastAsia="Times New Roman" w:hAnsi="Times New Roman" w:cs="Times New Roman"/>
          <w:b/>
          <w:caps/>
          <w:sz w:val="28"/>
          <w:szCs w:val="28"/>
        </w:rPr>
        <w:t xml:space="preserve"> СТРУКТУРА И содержание практической части курса</w:t>
      </w:r>
    </w:p>
    <w:p w:rsidR="00BF7869" w:rsidRPr="009A01EA" w:rsidRDefault="00BF7869" w:rsidP="00243849">
      <w:pPr>
        <w:spacing w:after="0" w:line="360" w:lineRule="auto"/>
        <w:ind w:firstLine="567"/>
        <w:jc w:val="center"/>
        <w:rPr>
          <w:rFonts w:ascii="Times New Roman" w:hAnsi="Times New Roman" w:cs="Times New Roman"/>
          <w:b/>
          <w:sz w:val="28"/>
          <w:szCs w:val="28"/>
        </w:rPr>
      </w:pPr>
      <w:r w:rsidRPr="009A01EA">
        <w:rPr>
          <w:rFonts w:ascii="Times New Roman" w:hAnsi="Times New Roman" w:cs="Times New Roman"/>
          <w:b/>
          <w:sz w:val="28"/>
          <w:szCs w:val="28"/>
        </w:rPr>
        <w:t xml:space="preserve">Практические </w:t>
      </w:r>
      <w:r w:rsidR="00FC717A">
        <w:rPr>
          <w:rFonts w:ascii="Times New Roman" w:hAnsi="Times New Roman" w:cs="Times New Roman"/>
          <w:b/>
          <w:sz w:val="28"/>
          <w:szCs w:val="28"/>
        </w:rPr>
        <w:t>занятия</w:t>
      </w:r>
    </w:p>
    <w:p w:rsidR="00BF7869" w:rsidRPr="009A01EA" w:rsidRDefault="00FC717A" w:rsidP="00243849">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Занятие 1. Введение</w:t>
      </w:r>
    </w:p>
    <w:p w:rsidR="00BF7869" w:rsidRPr="009A01EA" w:rsidRDefault="00BF7869" w:rsidP="00243849">
      <w:pPr>
        <w:spacing w:after="0" w:line="360" w:lineRule="auto"/>
        <w:ind w:firstLine="567"/>
        <w:jc w:val="both"/>
        <w:rPr>
          <w:rFonts w:ascii="Times New Roman" w:hAnsi="Times New Roman" w:cs="Times New Roman"/>
          <w:sz w:val="28"/>
          <w:szCs w:val="28"/>
        </w:rPr>
      </w:pPr>
      <w:r w:rsidRPr="009A01EA">
        <w:rPr>
          <w:rFonts w:ascii="Times New Roman" w:hAnsi="Times New Roman" w:cs="Times New Roman"/>
          <w:sz w:val="28"/>
          <w:szCs w:val="28"/>
        </w:rPr>
        <w:t xml:space="preserve">Рассматривается методика подготовки к практическим занятиям. Дается основная характеристика методов работы на практических занятиях. Осуществляется вводный контроль знаний учащихся по основным историческим периодам, с целью определения уровня подготовки и остаточных знаний абитуриентов. </w:t>
      </w:r>
    </w:p>
    <w:p w:rsidR="00BF7869" w:rsidRPr="0097555B" w:rsidRDefault="00BF7869" w:rsidP="0097555B">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Занятие 2</w:t>
      </w:r>
      <w:r w:rsidRPr="009A01EA">
        <w:rPr>
          <w:rFonts w:ascii="Times New Roman" w:hAnsi="Times New Roman" w:cs="Times New Roman"/>
          <w:b/>
          <w:sz w:val="28"/>
          <w:szCs w:val="28"/>
        </w:rPr>
        <w:t>.</w:t>
      </w:r>
      <w:r w:rsidR="00015B20">
        <w:rPr>
          <w:rFonts w:ascii="Times New Roman" w:hAnsi="Times New Roman" w:cs="Times New Roman"/>
          <w:b/>
          <w:sz w:val="28"/>
          <w:szCs w:val="28"/>
        </w:rPr>
        <w:t xml:space="preserve"> </w:t>
      </w:r>
      <w:r w:rsidR="00312C3F">
        <w:rPr>
          <w:rFonts w:ascii="Times New Roman" w:hAnsi="Times New Roman" w:cs="Times New Roman"/>
          <w:b/>
          <w:sz w:val="28"/>
          <w:szCs w:val="28"/>
        </w:rPr>
        <w:t xml:space="preserve"> Киевская Русь</w:t>
      </w:r>
      <w:r w:rsidRPr="00312C3F">
        <w:rPr>
          <w:rFonts w:ascii="Times New Roman" w:hAnsi="Times New Roman" w:cs="Times New Roman"/>
          <w:b/>
          <w:sz w:val="28"/>
          <w:szCs w:val="28"/>
        </w:rPr>
        <w:t xml:space="preserve"> </w:t>
      </w:r>
      <w:r w:rsidR="00312C3F">
        <w:rPr>
          <w:rFonts w:ascii="Times New Roman" w:hAnsi="Times New Roman" w:cs="Times New Roman"/>
          <w:b/>
          <w:sz w:val="28"/>
          <w:szCs w:val="28"/>
        </w:rPr>
        <w:t>(</w:t>
      </w:r>
      <w:r w:rsidRPr="00312C3F">
        <w:rPr>
          <w:rFonts w:ascii="Times New Roman" w:hAnsi="Times New Roman" w:cs="Times New Roman"/>
          <w:b/>
          <w:sz w:val="28"/>
          <w:szCs w:val="28"/>
          <w:lang w:val="en-US"/>
        </w:rPr>
        <w:t>IX</w:t>
      </w:r>
      <w:r w:rsidRPr="00312C3F">
        <w:rPr>
          <w:rFonts w:ascii="Times New Roman" w:hAnsi="Times New Roman" w:cs="Times New Roman"/>
          <w:b/>
          <w:sz w:val="28"/>
          <w:szCs w:val="28"/>
        </w:rPr>
        <w:t>-</w:t>
      </w:r>
      <w:r w:rsidRPr="00312C3F">
        <w:rPr>
          <w:rFonts w:ascii="Times New Roman" w:hAnsi="Times New Roman" w:cs="Times New Roman"/>
          <w:b/>
          <w:sz w:val="28"/>
          <w:szCs w:val="28"/>
          <w:lang w:val="en-US"/>
        </w:rPr>
        <w:t>XIII</w:t>
      </w:r>
      <w:r w:rsidRPr="00312C3F">
        <w:rPr>
          <w:rFonts w:ascii="Times New Roman" w:hAnsi="Times New Roman" w:cs="Times New Roman"/>
          <w:b/>
          <w:sz w:val="28"/>
          <w:szCs w:val="28"/>
        </w:rPr>
        <w:t xml:space="preserve"> вв.</w:t>
      </w:r>
      <w:r w:rsidR="00312C3F">
        <w:rPr>
          <w:rFonts w:ascii="Times New Roman" w:hAnsi="Times New Roman" w:cs="Times New Roman"/>
          <w:b/>
          <w:sz w:val="28"/>
          <w:szCs w:val="28"/>
        </w:rPr>
        <w:t>)</w:t>
      </w:r>
    </w:p>
    <w:p w:rsidR="00BF7869" w:rsidRPr="00015B20" w:rsidRDefault="00BF7869" w:rsidP="00015B20">
      <w:pPr>
        <w:pStyle w:val="a7"/>
        <w:numPr>
          <w:ilvl w:val="0"/>
          <w:numId w:val="6"/>
        </w:numPr>
        <w:spacing w:line="360" w:lineRule="auto"/>
        <w:jc w:val="both"/>
        <w:rPr>
          <w:sz w:val="28"/>
          <w:szCs w:val="28"/>
        </w:rPr>
      </w:pPr>
      <w:r w:rsidRPr="00015B20">
        <w:rPr>
          <w:sz w:val="28"/>
          <w:szCs w:val="28"/>
        </w:rPr>
        <w:t>Восточные славяне в древности: общественный строй, быт, верования. Соседи восточных славян.</w:t>
      </w:r>
    </w:p>
    <w:p w:rsidR="00BF7869" w:rsidRPr="004F0E15" w:rsidRDefault="00BF7869" w:rsidP="0097555B">
      <w:pPr>
        <w:numPr>
          <w:ilvl w:val="0"/>
          <w:numId w:val="6"/>
        </w:numPr>
        <w:tabs>
          <w:tab w:val="clear" w:pos="720"/>
          <w:tab w:val="num" w:pos="879"/>
        </w:tabs>
        <w:spacing w:after="0" w:line="360" w:lineRule="auto"/>
        <w:ind w:left="0" w:firstLine="567"/>
        <w:jc w:val="both"/>
        <w:rPr>
          <w:rFonts w:ascii="Times New Roman" w:hAnsi="Times New Roman" w:cs="Times New Roman"/>
          <w:sz w:val="28"/>
          <w:szCs w:val="28"/>
        </w:rPr>
      </w:pPr>
      <w:r w:rsidRPr="004F0E15">
        <w:rPr>
          <w:rFonts w:ascii="Times New Roman" w:hAnsi="Times New Roman" w:cs="Times New Roman"/>
          <w:sz w:val="28"/>
          <w:szCs w:val="28"/>
        </w:rPr>
        <w:t xml:space="preserve">Образование Древнерусского государства: предпосылки, версии возникновения – норманнская и </w:t>
      </w:r>
      <w:proofErr w:type="spellStart"/>
      <w:r w:rsidRPr="004F0E15">
        <w:rPr>
          <w:rFonts w:ascii="Times New Roman" w:hAnsi="Times New Roman" w:cs="Times New Roman"/>
          <w:sz w:val="28"/>
          <w:szCs w:val="28"/>
        </w:rPr>
        <w:t>антинорманнская</w:t>
      </w:r>
      <w:proofErr w:type="spellEnd"/>
      <w:r w:rsidRPr="004F0E15">
        <w:rPr>
          <w:rFonts w:ascii="Times New Roman" w:hAnsi="Times New Roman" w:cs="Times New Roman"/>
          <w:sz w:val="28"/>
          <w:szCs w:val="28"/>
        </w:rPr>
        <w:t xml:space="preserve"> теории.</w:t>
      </w:r>
    </w:p>
    <w:p w:rsidR="00BF7869" w:rsidRPr="004F0E15" w:rsidRDefault="00BF7869" w:rsidP="0097555B">
      <w:pPr>
        <w:numPr>
          <w:ilvl w:val="0"/>
          <w:numId w:val="6"/>
        </w:numPr>
        <w:tabs>
          <w:tab w:val="clear" w:pos="720"/>
          <w:tab w:val="num" w:pos="879"/>
        </w:tabs>
        <w:spacing w:after="0" w:line="360" w:lineRule="auto"/>
        <w:ind w:left="0" w:firstLine="567"/>
        <w:jc w:val="both"/>
        <w:rPr>
          <w:rFonts w:ascii="Times New Roman" w:hAnsi="Times New Roman" w:cs="Times New Roman"/>
          <w:sz w:val="28"/>
          <w:szCs w:val="28"/>
        </w:rPr>
      </w:pPr>
      <w:r w:rsidRPr="004F0E15">
        <w:rPr>
          <w:rFonts w:ascii="Times New Roman" w:hAnsi="Times New Roman" w:cs="Times New Roman"/>
          <w:sz w:val="28"/>
          <w:szCs w:val="28"/>
        </w:rPr>
        <w:t>Особенности социально-экономической и политической структуры  Киевской Руси.</w:t>
      </w:r>
    </w:p>
    <w:p w:rsidR="00BF7869" w:rsidRDefault="00BF7869" w:rsidP="0097555B">
      <w:pPr>
        <w:numPr>
          <w:ilvl w:val="0"/>
          <w:numId w:val="6"/>
        </w:numPr>
        <w:tabs>
          <w:tab w:val="clear" w:pos="720"/>
          <w:tab w:val="num" w:pos="879"/>
        </w:tabs>
        <w:spacing w:after="0" w:line="360" w:lineRule="auto"/>
        <w:ind w:left="0" w:firstLine="567"/>
        <w:jc w:val="both"/>
        <w:rPr>
          <w:rFonts w:ascii="Times New Roman" w:hAnsi="Times New Roman" w:cs="Times New Roman"/>
          <w:sz w:val="28"/>
          <w:szCs w:val="28"/>
        </w:rPr>
      </w:pPr>
      <w:r w:rsidRPr="004F0E15">
        <w:rPr>
          <w:rFonts w:ascii="Times New Roman" w:hAnsi="Times New Roman" w:cs="Times New Roman"/>
          <w:sz w:val="28"/>
          <w:szCs w:val="28"/>
        </w:rPr>
        <w:t>Принятие православного христианства и его исторические последствия.</w:t>
      </w:r>
    </w:p>
    <w:p w:rsidR="00BF7869" w:rsidRPr="00312C3F" w:rsidRDefault="00BF7869" w:rsidP="00243849">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Занятие 3</w:t>
      </w:r>
      <w:r w:rsidRPr="00312C3F">
        <w:rPr>
          <w:rFonts w:ascii="Times New Roman" w:hAnsi="Times New Roman" w:cs="Times New Roman"/>
          <w:b/>
          <w:sz w:val="28"/>
          <w:szCs w:val="28"/>
        </w:rPr>
        <w:t>.</w:t>
      </w:r>
      <w:r w:rsidRPr="00312C3F">
        <w:rPr>
          <w:rFonts w:ascii="Times New Roman" w:hAnsi="Times New Roman" w:cs="Times New Roman"/>
          <w:b/>
          <w:sz w:val="24"/>
        </w:rPr>
        <w:t xml:space="preserve"> </w:t>
      </w:r>
      <w:r w:rsidRPr="00312C3F">
        <w:rPr>
          <w:rFonts w:ascii="Times New Roman" w:hAnsi="Times New Roman" w:cs="Times New Roman"/>
          <w:b/>
          <w:sz w:val="28"/>
          <w:szCs w:val="28"/>
        </w:rPr>
        <w:t xml:space="preserve">Русь между Востоком и Западом. </w:t>
      </w:r>
      <w:r w:rsidR="00312C3F">
        <w:rPr>
          <w:rFonts w:ascii="Times New Roman" w:hAnsi="Times New Roman" w:cs="Times New Roman"/>
          <w:b/>
          <w:sz w:val="28"/>
          <w:szCs w:val="28"/>
        </w:rPr>
        <w:t>(</w:t>
      </w:r>
      <w:r w:rsidRPr="00312C3F">
        <w:rPr>
          <w:rFonts w:ascii="Times New Roman" w:hAnsi="Times New Roman" w:cs="Times New Roman"/>
          <w:b/>
          <w:sz w:val="28"/>
          <w:szCs w:val="28"/>
          <w:lang w:val="en-US"/>
        </w:rPr>
        <w:t>XIII</w:t>
      </w:r>
      <w:r w:rsidRPr="00312C3F">
        <w:rPr>
          <w:rFonts w:ascii="Times New Roman" w:hAnsi="Times New Roman" w:cs="Times New Roman"/>
          <w:b/>
          <w:sz w:val="28"/>
          <w:szCs w:val="28"/>
        </w:rPr>
        <w:t>-</w:t>
      </w:r>
      <w:r w:rsidRPr="00312C3F">
        <w:rPr>
          <w:rFonts w:ascii="Times New Roman" w:hAnsi="Times New Roman" w:cs="Times New Roman"/>
          <w:b/>
          <w:sz w:val="28"/>
          <w:szCs w:val="28"/>
          <w:lang w:val="en-US"/>
        </w:rPr>
        <w:t>XV</w:t>
      </w:r>
      <w:r w:rsidRPr="00312C3F">
        <w:rPr>
          <w:rFonts w:ascii="Times New Roman" w:hAnsi="Times New Roman" w:cs="Times New Roman"/>
          <w:b/>
          <w:sz w:val="28"/>
          <w:szCs w:val="28"/>
        </w:rPr>
        <w:t xml:space="preserve"> вв.</w:t>
      </w:r>
      <w:r w:rsidR="00312C3F">
        <w:rPr>
          <w:rFonts w:ascii="Times New Roman" w:hAnsi="Times New Roman" w:cs="Times New Roman"/>
          <w:b/>
          <w:sz w:val="28"/>
          <w:szCs w:val="28"/>
        </w:rPr>
        <w:t>)</w:t>
      </w:r>
      <w:r w:rsidRPr="00312C3F">
        <w:rPr>
          <w:rFonts w:ascii="Times New Roman" w:hAnsi="Times New Roman" w:cs="Times New Roman"/>
          <w:b/>
          <w:sz w:val="28"/>
          <w:szCs w:val="28"/>
        </w:rPr>
        <w:t xml:space="preserve"> </w:t>
      </w:r>
    </w:p>
    <w:p w:rsidR="00BF7869" w:rsidRPr="00312C3F" w:rsidRDefault="00BF7869" w:rsidP="00243849">
      <w:pPr>
        <w:pStyle w:val="1"/>
        <w:spacing w:before="0" w:line="360" w:lineRule="auto"/>
        <w:ind w:firstLine="567"/>
        <w:jc w:val="both"/>
        <w:rPr>
          <w:rFonts w:ascii="Times New Roman" w:hAnsi="Times New Roman" w:cs="Times New Roman"/>
          <w:color w:val="auto"/>
        </w:rPr>
      </w:pPr>
      <w:r w:rsidRPr="004F0E15">
        <w:rPr>
          <w:rFonts w:ascii="Times New Roman" w:hAnsi="Times New Roman" w:cs="Times New Roman"/>
          <w:color w:val="auto"/>
        </w:rPr>
        <w:lastRenderedPageBreak/>
        <w:t>Формирование централ</w:t>
      </w:r>
      <w:r w:rsidR="00FC717A">
        <w:rPr>
          <w:rFonts w:ascii="Times New Roman" w:hAnsi="Times New Roman" w:cs="Times New Roman"/>
          <w:color w:val="auto"/>
        </w:rPr>
        <w:t>изованного русского государства</w:t>
      </w:r>
    </w:p>
    <w:p w:rsidR="00BF7869" w:rsidRPr="004F0E15" w:rsidRDefault="00BF7869" w:rsidP="0097555B">
      <w:pPr>
        <w:numPr>
          <w:ilvl w:val="0"/>
          <w:numId w:val="7"/>
        </w:numPr>
        <w:tabs>
          <w:tab w:val="clear" w:pos="360"/>
          <w:tab w:val="num" w:pos="1418"/>
        </w:tabs>
        <w:spacing w:after="0" w:line="360" w:lineRule="auto"/>
        <w:ind w:left="0" w:firstLine="567"/>
        <w:jc w:val="both"/>
        <w:rPr>
          <w:rFonts w:ascii="Times New Roman" w:hAnsi="Times New Roman" w:cs="Times New Roman"/>
          <w:sz w:val="28"/>
          <w:szCs w:val="28"/>
        </w:rPr>
      </w:pPr>
      <w:r w:rsidRPr="004F0E15">
        <w:rPr>
          <w:rFonts w:ascii="Times New Roman" w:hAnsi="Times New Roman" w:cs="Times New Roman"/>
          <w:sz w:val="28"/>
          <w:szCs w:val="28"/>
        </w:rPr>
        <w:t>Политическая раздробленность как фаза в развитии средневековых государств. Общие и особенные черты.</w:t>
      </w:r>
    </w:p>
    <w:p w:rsidR="00BF7869" w:rsidRPr="004F0E15" w:rsidRDefault="00BF7869" w:rsidP="0097555B">
      <w:pPr>
        <w:numPr>
          <w:ilvl w:val="0"/>
          <w:numId w:val="7"/>
        </w:numPr>
        <w:tabs>
          <w:tab w:val="clear" w:pos="360"/>
          <w:tab w:val="num" w:pos="927"/>
        </w:tabs>
        <w:spacing w:after="0" w:line="360" w:lineRule="auto"/>
        <w:ind w:left="0" w:firstLine="567"/>
        <w:jc w:val="both"/>
        <w:rPr>
          <w:rFonts w:ascii="Times New Roman" w:hAnsi="Times New Roman" w:cs="Times New Roman"/>
          <w:sz w:val="28"/>
          <w:szCs w:val="28"/>
        </w:rPr>
      </w:pPr>
      <w:r w:rsidRPr="004F0E15">
        <w:rPr>
          <w:rFonts w:ascii="Times New Roman" w:hAnsi="Times New Roman" w:cs="Times New Roman"/>
          <w:sz w:val="28"/>
          <w:szCs w:val="28"/>
        </w:rPr>
        <w:t>Феодальная раздробленность на Руси, её причины и последствия.  Северо-восточная Русь, Новгородская земля, Западнорусские княжества. Особенности  развития.</w:t>
      </w:r>
    </w:p>
    <w:p w:rsidR="00BF7869" w:rsidRPr="004F0E15" w:rsidRDefault="00BF7869" w:rsidP="0097555B">
      <w:pPr>
        <w:numPr>
          <w:ilvl w:val="0"/>
          <w:numId w:val="7"/>
        </w:numPr>
        <w:tabs>
          <w:tab w:val="clear" w:pos="360"/>
          <w:tab w:val="num" w:pos="927"/>
        </w:tabs>
        <w:spacing w:after="0" w:line="360" w:lineRule="auto"/>
        <w:ind w:left="0" w:firstLine="567"/>
        <w:jc w:val="both"/>
        <w:rPr>
          <w:rFonts w:ascii="Times New Roman" w:hAnsi="Times New Roman" w:cs="Times New Roman"/>
          <w:sz w:val="28"/>
          <w:szCs w:val="28"/>
        </w:rPr>
      </w:pPr>
      <w:r w:rsidRPr="004F0E15">
        <w:rPr>
          <w:rFonts w:ascii="Times New Roman" w:hAnsi="Times New Roman" w:cs="Times New Roman"/>
          <w:sz w:val="28"/>
          <w:szCs w:val="28"/>
        </w:rPr>
        <w:t>Монголо-татарское нашествие. Влияние монгольского фактора на русскую историю.</w:t>
      </w:r>
    </w:p>
    <w:p w:rsidR="00BF7869" w:rsidRPr="004F0E15" w:rsidRDefault="00BF7869" w:rsidP="0097555B">
      <w:pPr>
        <w:numPr>
          <w:ilvl w:val="0"/>
          <w:numId w:val="7"/>
        </w:numPr>
        <w:tabs>
          <w:tab w:val="clear" w:pos="360"/>
          <w:tab w:val="num" w:pos="927"/>
        </w:tabs>
        <w:spacing w:after="0" w:line="360" w:lineRule="auto"/>
        <w:ind w:left="0" w:firstLine="567"/>
        <w:jc w:val="both"/>
        <w:rPr>
          <w:rFonts w:ascii="Times New Roman" w:hAnsi="Times New Roman" w:cs="Times New Roman"/>
          <w:sz w:val="28"/>
          <w:szCs w:val="28"/>
        </w:rPr>
      </w:pPr>
      <w:r w:rsidRPr="004F0E15">
        <w:rPr>
          <w:rFonts w:ascii="Times New Roman" w:hAnsi="Times New Roman" w:cs="Times New Roman"/>
          <w:sz w:val="28"/>
          <w:szCs w:val="28"/>
        </w:rPr>
        <w:t xml:space="preserve"> Предпосылки  образования единого русского государства. Особенности объединительного процесса. Причины возвышения Москвы.</w:t>
      </w:r>
    </w:p>
    <w:p w:rsidR="00BF7869" w:rsidRDefault="00BF7869" w:rsidP="0097555B">
      <w:pPr>
        <w:numPr>
          <w:ilvl w:val="0"/>
          <w:numId w:val="7"/>
        </w:numPr>
        <w:tabs>
          <w:tab w:val="clear" w:pos="360"/>
          <w:tab w:val="num" w:pos="927"/>
        </w:tabs>
        <w:spacing w:after="0" w:line="360" w:lineRule="auto"/>
        <w:ind w:left="0" w:firstLine="567"/>
        <w:jc w:val="both"/>
        <w:rPr>
          <w:rFonts w:ascii="Times New Roman" w:hAnsi="Times New Roman" w:cs="Times New Roman"/>
          <w:sz w:val="28"/>
          <w:szCs w:val="28"/>
        </w:rPr>
      </w:pPr>
      <w:r w:rsidRPr="004F0E15">
        <w:rPr>
          <w:rFonts w:ascii="Times New Roman" w:hAnsi="Times New Roman" w:cs="Times New Roman"/>
          <w:sz w:val="28"/>
          <w:szCs w:val="28"/>
        </w:rPr>
        <w:t xml:space="preserve">Княжение Ивана </w:t>
      </w:r>
      <w:r w:rsidRPr="004F0E15">
        <w:rPr>
          <w:rFonts w:ascii="Times New Roman" w:hAnsi="Times New Roman" w:cs="Times New Roman"/>
          <w:sz w:val="28"/>
          <w:szCs w:val="28"/>
          <w:lang w:val="en-US"/>
        </w:rPr>
        <w:t>III</w:t>
      </w:r>
      <w:r w:rsidRPr="004F0E15">
        <w:rPr>
          <w:rFonts w:ascii="Times New Roman" w:hAnsi="Times New Roman" w:cs="Times New Roman"/>
          <w:sz w:val="28"/>
          <w:szCs w:val="28"/>
        </w:rPr>
        <w:t xml:space="preserve"> – завершающий этап объединения.  Формирование великорусского этноса. «Москва – Третий Рим».</w:t>
      </w:r>
    </w:p>
    <w:p w:rsidR="00BF7869" w:rsidRPr="007658D5" w:rsidRDefault="00BF7869" w:rsidP="0097555B">
      <w:pPr>
        <w:pStyle w:val="1"/>
        <w:spacing w:before="0" w:line="360" w:lineRule="auto"/>
        <w:ind w:firstLine="567"/>
        <w:jc w:val="both"/>
        <w:rPr>
          <w:rFonts w:ascii="Times New Roman" w:hAnsi="Times New Roman" w:cs="Times New Roman"/>
          <w:color w:val="auto"/>
        </w:rPr>
      </w:pPr>
      <w:r w:rsidRPr="007658D5">
        <w:rPr>
          <w:rFonts w:ascii="Times New Roman" w:hAnsi="Times New Roman" w:cs="Times New Roman"/>
          <w:color w:val="auto"/>
        </w:rPr>
        <w:t>Занятие 4</w:t>
      </w:r>
      <w:r w:rsidRPr="007658D5">
        <w:rPr>
          <w:rFonts w:ascii="Times New Roman" w:hAnsi="Times New Roman" w:cs="Times New Roman"/>
          <w:b w:val="0"/>
          <w:color w:val="auto"/>
        </w:rPr>
        <w:t>.</w:t>
      </w:r>
      <w:r w:rsidRPr="004F0E15">
        <w:rPr>
          <w:rFonts w:ascii="Times New Roman" w:hAnsi="Times New Roman" w:cs="Times New Roman"/>
          <w:b w:val="0"/>
          <w:sz w:val="24"/>
          <w:u w:val="single"/>
        </w:rPr>
        <w:t xml:space="preserve"> </w:t>
      </w:r>
      <w:r w:rsidRPr="007658D5">
        <w:rPr>
          <w:rFonts w:ascii="Times New Roman" w:hAnsi="Times New Roman" w:cs="Times New Roman"/>
          <w:color w:val="auto"/>
        </w:rPr>
        <w:t xml:space="preserve">Московское царство. </w:t>
      </w:r>
      <w:r w:rsidR="00312C3F">
        <w:rPr>
          <w:rFonts w:ascii="Times New Roman" w:hAnsi="Times New Roman" w:cs="Times New Roman"/>
          <w:color w:val="auto"/>
        </w:rPr>
        <w:t>(</w:t>
      </w:r>
      <w:r w:rsidRPr="007658D5">
        <w:rPr>
          <w:rFonts w:ascii="Times New Roman" w:hAnsi="Times New Roman" w:cs="Times New Roman"/>
          <w:color w:val="auto"/>
          <w:lang w:val="en-US"/>
        </w:rPr>
        <w:t>XVI</w:t>
      </w:r>
      <w:r w:rsidRPr="007658D5">
        <w:rPr>
          <w:rFonts w:ascii="Times New Roman" w:hAnsi="Times New Roman" w:cs="Times New Roman"/>
          <w:color w:val="auto"/>
        </w:rPr>
        <w:t xml:space="preserve">- </w:t>
      </w:r>
      <w:r w:rsidRPr="007658D5">
        <w:rPr>
          <w:rFonts w:ascii="Times New Roman" w:hAnsi="Times New Roman" w:cs="Times New Roman"/>
          <w:color w:val="auto"/>
          <w:lang w:val="en-US"/>
        </w:rPr>
        <w:t>XVII</w:t>
      </w:r>
      <w:r w:rsidRPr="007658D5">
        <w:rPr>
          <w:rFonts w:ascii="Times New Roman" w:hAnsi="Times New Roman" w:cs="Times New Roman"/>
          <w:color w:val="auto"/>
        </w:rPr>
        <w:t xml:space="preserve"> вв.</w:t>
      </w:r>
      <w:r w:rsidR="00FC717A">
        <w:rPr>
          <w:rFonts w:ascii="Times New Roman" w:hAnsi="Times New Roman" w:cs="Times New Roman"/>
          <w:color w:val="auto"/>
        </w:rPr>
        <w:t>)</w:t>
      </w:r>
    </w:p>
    <w:p w:rsidR="00BF7869" w:rsidRPr="007658D5" w:rsidRDefault="00BF7869" w:rsidP="0097555B">
      <w:pPr>
        <w:numPr>
          <w:ilvl w:val="0"/>
          <w:numId w:val="8"/>
        </w:numPr>
        <w:tabs>
          <w:tab w:val="clear" w:pos="570"/>
          <w:tab w:val="num" w:pos="1137"/>
        </w:tabs>
        <w:spacing w:after="0" w:line="360" w:lineRule="auto"/>
        <w:ind w:left="0" w:firstLine="567"/>
        <w:jc w:val="both"/>
        <w:rPr>
          <w:rFonts w:ascii="Times New Roman" w:hAnsi="Times New Roman" w:cs="Times New Roman"/>
          <w:sz w:val="28"/>
          <w:szCs w:val="28"/>
        </w:rPr>
      </w:pPr>
      <w:r w:rsidRPr="007658D5">
        <w:rPr>
          <w:rFonts w:ascii="Times New Roman" w:hAnsi="Times New Roman" w:cs="Times New Roman"/>
          <w:sz w:val="28"/>
          <w:szCs w:val="28"/>
        </w:rPr>
        <w:t xml:space="preserve">Начало правления Ивана </w:t>
      </w:r>
      <w:r w:rsidRPr="007658D5">
        <w:rPr>
          <w:rFonts w:ascii="Times New Roman" w:hAnsi="Times New Roman" w:cs="Times New Roman"/>
          <w:sz w:val="28"/>
          <w:szCs w:val="28"/>
          <w:lang w:val="en-US"/>
        </w:rPr>
        <w:t>IV</w:t>
      </w:r>
      <w:r w:rsidRPr="007658D5">
        <w:rPr>
          <w:rFonts w:ascii="Times New Roman" w:hAnsi="Times New Roman" w:cs="Times New Roman"/>
          <w:sz w:val="28"/>
          <w:szCs w:val="28"/>
        </w:rPr>
        <w:t xml:space="preserve">. Характер реформ Избранной Рады 50-х гг. </w:t>
      </w:r>
      <w:r w:rsidRPr="007658D5">
        <w:rPr>
          <w:rFonts w:ascii="Times New Roman" w:hAnsi="Times New Roman" w:cs="Times New Roman"/>
          <w:sz w:val="28"/>
          <w:szCs w:val="28"/>
          <w:lang w:val="en-US"/>
        </w:rPr>
        <w:t>XVI</w:t>
      </w:r>
      <w:r w:rsidRPr="007658D5">
        <w:rPr>
          <w:rFonts w:ascii="Times New Roman" w:hAnsi="Times New Roman" w:cs="Times New Roman"/>
          <w:sz w:val="28"/>
          <w:szCs w:val="28"/>
        </w:rPr>
        <w:t xml:space="preserve"> в.</w:t>
      </w:r>
    </w:p>
    <w:p w:rsidR="00BF7869" w:rsidRPr="007658D5" w:rsidRDefault="00BF7869" w:rsidP="0097555B">
      <w:pPr>
        <w:numPr>
          <w:ilvl w:val="0"/>
          <w:numId w:val="8"/>
        </w:numPr>
        <w:tabs>
          <w:tab w:val="clear" w:pos="570"/>
          <w:tab w:val="num" w:pos="1137"/>
        </w:tabs>
        <w:spacing w:after="0" w:line="360" w:lineRule="auto"/>
        <w:ind w:left="0" w:firstLine="567"/>
        <w:jc w:val="both"/>
        <w:rPr>
          <w:rFonts w:ascii="Times New Roman" w:hAnsi="Times New Roman" w:cs="Times New Roman"/>
          <w:sz w:val="28"/>
          <w:szCs w:val="28"/>
        </w:rPr>
      </w:pPr>
      <w:r w:rsidRPr="007658D5">
        <w:rPr>
          <w:rFonts w:ascii="Times New Roman" w:hAnsi="Times New Roman" w:cs="Times New Roman"/>
          <w:sz w:val="28"/>
          <w:szCs w:val="28"/>
        </w:rPr>
        <w:t>Опричнина. Начало формирования деспотического самодержавия. Выбор пути развития России. Цивилизационные особенности.</w:t>
      </w:r>
    </w:p>
    <w:p w:rsidR="00BF7869" w:rsidRPr="007658D5" w:rsidRDefault="00BF7869" w:rsidP="0097555B">
      <w:pPr>
        <w:numPr>
          <w:ilvl w:val="0"/>
          <w:numId w:val="8"/>
        </w:numPr>
        <w:tabs>
          <w:tab w:val="clear" w:pos="570"/>
          <w:tab w:val="num" w:pos="1137"/>
        </w:tabs>
        <w:spacing w:after="0" w:line="360" w:lineRule="auto"/>
        <w:ind w:left="0" w:firstLine="567"/>
        <w:jc w:val="both"/>
        <w:rPr>
          <w:rFonts w:ascii="Times New Roman" w:hAnsi="Times New Roman" w:cs="Times New Roman"/>
          <w:sz w:val="28"/>
          <w:szCs w:val="28"/>
        </w:rPr>
      </w:pPr>
      <w:r w:rsidRPr="007658D5">
        <w:rPr>
          <w:rFonts w:ascii="Times New Roman" w:hAnsi="Times New Roman" w:cs="Times New Roman"/>
          <w:sz w:val="28"/>
          <w:szCs w:val="28"/>
        </w:rPr>
        <w:t>Внешняя политика Российского государства. Завоевание Казанского, Астраханского ханств. Колонизация Сибири, включение в состав России Левобережной Украины.</w:t>
      </w:r>
    </w:p>
    <w:p w:rsidR="00BF7869" w:rsidRDefault="00BF7869" w:rsidP="0097555B">
      <w:pPr>
        <w:numPr>
          <w:ilvl w:val="0"/>
          <w:numId w:val="8"/>
        </w:numPr>
        <w:tabs>
          <w:tab w:val="clear" w:pos="570"/>
          <w:tab w:val="num" w:pos="1137"/>
        </w:tabs>
        <w:spacing w:after="0" w:line="360" w:lineRule="auto"/>
        <w:ind w:left="0" w:firstLine="567"/>
        <w:jc w:val="both"/>
        <w:rPr>
          <w:rFonts w:ascii="Times New Roman" w:hAnsi="Times New Roman" w:cs="Times New Roman"/>
          <w:sz w:val="28"/>
          <w:szCs w:val="28"/>
        </w:rPr>
      </w:pPr>
      <w:r w:rsidRPr="007658D5">
        <w:rPr>
          <w:rFonts w:ascii="Times New Roman" w:hAnsi="Times New Roman" w:cs="Times New Roman"/>
          <w:sz w:val="28"/>
          <w:szCs w:val="28"/>
        </w:rPr>
        <w:t xml:space="preserve"> Россия в </w:t>
      </w:r>
      <w:r w:rsidRPr="007658D5">
        <w:rPr>
          <w:rFonts w:ascii="Times New Roman" w:hAnsi="Times New Roman" w:cs="Times New Roman"/>
          <w:sz w:val="28"/>
          <w:szCs w:val="28"/>
          <w:lang w:val="en-US"/>
        </w:rPr>
        <w:t>XVII</w:t>
      </w:r>
      <w:r w:rsidRPr="007658D5">
        <w:rPr>
          <w:rFonts w:ascii="Times New Roman" w:hAnsi="Times New Roman" w:cs="Times New Roman"/>
          <w:sz w:val="28"/>
          <w:szCs w:val="28"/>
        </w:rPr>
        <w:t xml:space="preserve"> веке. «Смута» в Московском государстве (1598-1613 гг.). Романовы на престоле. Внутренняя и внешняя политика страны.</w:t>
      </w:r>
    </w:p>
    <w:p w:rsidR="00BF7869" w:rsidRPr="00243849" w:rsidRDefault="00243849" w:rsidP="0097555B">
      <w:pPr>
        <w:pStyle w:val="a7"/>
        <w:spacing w:line="360" w:lineRule="auto"/>
        <w:ind w:left="0" w:firstLine="567"/>
        <w:jc w:val="both"/>
        <w:rPr>
          <w:sz w:val="28"/>
          <w:szCs w:val="28"/>
        </w:rPr>
      </w:pPr>
      <w:r>
        <w:rPr>
          <w:b/>
          <w:sz w:val="28"/>
          <w:szCs w:val="28"/>
        </w:rPr>
        <w:t>Занятие 5</w:t>
      </w:r>
      <w:r w:rsidR="00BF7869" w:rsidRPr="00243849">
        <w:rPr>
          <w:b/>
          <w:sz w:val="28"/>
          <w:szCs w:val="28"/>
        </w:rPr>
        <w:t xml:space="preserve">. Эпоха Просвещения. Российская дворянская империя в </w:t>
      </w:r>
      <w:r w:rsidR="00BF7869" w:rsidRPr="00243849">
        <w:rPr>
          <w:b/>
          <w:sz w:val="28"/>
          <w:szCs w:val="28"/>
          <w:lang w:val="en-US"/>
        </w:rPr>
        <w:t>XVIII</w:t>
      </w:r>
      <w:r w:rsidR="00BF7869" w:rsidRPr="00243849">
        <w:rPr>
          <w:b/>
          <w:sz w:val="28"/>
          <w:szCs w:val="28"/>
        </w:rPr>
        <w:t xml:space="preserve"> в.</w:t>
      </w:r>
      <w:r w:rsidRPr="00243849">
        <w:rPr>
          <w:b/>
          <w:sz w:val="28"/>
          <w:szCs w:val="28"/>
        </w:rPr>
        <w:t>(</w:t>
      </w:r>
      <w:r w:rsidR="00BF7869" w:rsidRPr="00243849">
        <w:rPr>
          <w:b/>
          <w:sz w:val="28"/>
          <w:szCs w:val="28"/>
        </w:rPr>
        <w:t>2 часа</w:t>
      </w:r>
      <w:r w:rsidRPr="00243849">
        <w:rPr>
          <w:b/>
          <w:sz w:val="28"/>
          <w:szCs w:val="28"/>
        </w:rPr>
        <w:t>).</w:t>
      </w:r>
    </w:p>
    <w:p w:rsidR="00BF7869" w:rsidRPr="008264E6" w:rsidRDefault="00BF7869" w:rsidP="008264E6">
      <w:pPr>
        <w:pStyle w:val="a7"/>
        <w:numPr>
          <w:ilvl w:val="3"/>
          <w:numId w:val="7"/>
        </w:numPr>
        <w:spacing w:line="360" w:lineRule="auto"/>
        <w:ind w:left="0" w:firstLine="709"/>
        <w:jc w:val="both"/>
        <w:rPr>
          <w:sz w:val="28"/>
          <w:szCs w:val="28"/>
        </w:rPr>
      </w:pPr>
      <w:r w:rsidRPr="008264E6">
        <w:rPr>
          <w:sz w:val="28"/>
          <w:szCs w:val="28"/>
        </w:rPr>
        <w:t>Преобразования Петра Великого. Оформление абсолютной монархии.</w:t>
      </w:r>
    </w:p>
    <w:p w:rsidR="00BF7869" w:rsidRDefault="00BF7869" w:rsidP="008264E6">
      <w:pPr>
        <w:pStyle w:val="a7"/>
        <w:numPr>
          <w:ilvl w:val="3"/>
          <w:numId w:val="7"/>
        </w:numPr>
        <w:spacing w:line="360" w:lineRule="auto"/>
        <w:ind w:left="0" w:firstLine="709"/>
        <w:jc w:val="both"/>
        <w:rPr>
          <w:sz w:val="28"/>
          <w:szCs w:val="28"/>
        </w:rPr>
      </w:pPr>
      <w:r w:rsidRPr="008264E6">
        <w:rPr>
          <w:sz w:val="28"/>
          <w:szCs w:val="28"/>
        </w:rPr>
        <w:t xml:space="preserve">Россия при Екатерине </w:t>
      </w:r>
      <w:r w:rsidRPr="008264E6">
        <w:rPr>
          <w:sz w:val="28"/>
          <w:szCs w:val="28"/>
          <w:lang w:val="en-US"/>
        </w:rPr>
        <w:t>II</w:t>
      </w:r>
      <w:r w:rsidRPr="008264E6">
        <w:rPr>
          <w:sz w:val="28"/>
          <w:szCs w:val="28"/>
        </w:rPr>
        <w:t>. Черты «просвещённого абсолютизма».</w:t>
      </w:r>
    </w:p>
    <w:p w:rsidR="00BF7869" w:rsidRDefault="00BF7869" w:rsidP="008264E6">
      <w:pPr>
        <w:pStyle w:val="a7"/>
        <w:numPr>
          <w:ilvl w:val="3"/>
          <w:numId w:val="7"/>
        </w:numPr>
        <w:spacing w:line="360" w:lineRule="auto"/>
        <w:ind w:left="0" w:firstLine="709"/>
        <w:jc w:val="both"/>
        <w:rPr>
          <w:sz w:val="28"/>
          <w:szCs w:val="28"/>
        </w:rPr>
      </w:pPr>
      <w:r w:rsidRPr="008264E6">
        <w:rPr>
          <w:sz w:val="28"/>
          <w:szCs w:val="28"/>
        </w:rPr>
        <w:t>Особенности и противоре</w:t>
      </w:r>
      <w:r w:rsidR="00015B20" w:rsidRPr="008264E6">
        <w:rPr>
          <w:sz w:val="28"/>
          <w:szCs w:val="28"/>
        </w:rPr>
        <w:t xml:space="preserve">чия социально-экономического развития </w:t>
      </w:r>
      <w:r w:rsidRPr="008264E6">
        <w:rPr>
          <w:sz w:val="28"/>
          <w:szCs w:val="28"/>
        </w:rPr>
        <w:t>России. Социокультурный раскол.</w:t>
      </w:r>
    </w:p>
    <w:p w:rsidR="00243849" w:rsidRPr="008264E6" w:rsidRDefault="00BF7869" w:rsidP="008264E6">
      <w:pPr>
        <w:pStyle w:val="a7"/>
        <w:numPr>
          <w:ilvl w:val="3"/>
          <w:numId w:val="7"/>
        </w:numPr>
        <w:spacing w:line="360" w:lineRule="auto"/>
        <w:ind w:left="0" w:firstLine="709"/>
        <w:jc w:val="both"/>
        <w:rPr>
          <w:sz w:val="28"/>
          <w:szCs w:val="28"/>
        </w:rPr>
      </w:pPr>
      <w:r w:rsidRPr="008264E6">
        <w:rPr>
          <w:sz w:val="28"/>
          <w:szCs w:val="28"/>
        </w:rPr>
        <w:t xml:space="preserve">Основные направления внешней политики. </w:t>
      </w:r>
    </w:p>
    <w:p w:rsidR="00BF7869" w:rsidRPr="00243849" w:rsidRDefault="00243849" w:rsidP="0097555B">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Занятие 6</w:t>
      </w:r>
      <w:r w:rsidR="00BF7869" w:rsidRPr="007658D5">
        <w:rPr>
          <w:rFonts w:ascii="Times New Roman" w:hAnsi="Times New Roman" w:cs="Times New Roman"/>
          <w:b/>
          <w:sz w:val="28"/>
          <w:szCs w:val="28"/>
        </w:rPr>
        <w:t>.</w:t>
      </w:r>
      <w:r w:rsidR="00BF7869" w:rsidRPr="007658D5">
        <w:rPr>
          <w:rFonts w:ascii="Times New Roman" w:hAnsi="Times New Roman" w:cs="Times New Roman"/>
          <w:b/>
          <w:sz w:val="28"/>
          <w:szCs w:val="28"/>
          <w:u w:val="single"/>
        </w:rPr>
        <w:t xml:space="preserve"> </w:t>
      </w:r>
      <w:r w:rsidR="00BF7869" w:rsidRPr="00243849">
        <w:rPr>
          <w:rFonts w:ascii="Times New Roman" w:hAnsi="Times New Roman" w:cs="Times New Roman"/>
          <w:b/>
          <w:sz w:val="28"/>
          <w:szCs w:val="28"/>
        </w:rPr>
        <w:t xml:space="preserve">Российская империя во второй пол. </w:t>
      </w:r>
      <w:r w:rsidR="00BF7869" w:rsidRPr="00243849">
        <w:rPr>
          <w:rFonts w:ascii="Times New Roman" w:hAnsi="Times New Roman" w:cs="Times New Roman"/>
          <w:b/>
          <w:sz w:val="28"/>
          <w:szCs w:val="28"/>
          <w:lang w:val="en-US"/>
        </w:rPr>
        <w:t>XIX</w:t>
      </w:r>
      <w:r w:rsidR="00BF7869" w:rsidRPr="00243849">
        <w:rPr>
          <w:rFonts w:ascii="Times New Roman" w:hAnsi="Times New Roman" w:cs="Times New Roman"/>
          <w:b/>
          <w:sz w:val="28"/>
          <w:szCs w:val="28"/>
        </w:rPr>
        <w:t xml:space="preserve"> в. – начале ХХ в</w:t>
      </w:r>
      <w:r w:rsidR="00BF7869" w:rsidRPr="00243849">
        <w:rPr>
          <w:rFonts w:ascii="Times New Roman" w:hAnsi="Times New Roman" w:cs="Times New Roman"/>
          <w:sz w:val="28"/>
          <w:szCs w:val="28"/>
        </w:rPr>
        <w:t>.</w:t>
      </w:r>
    </w:p>
    <w:p w:rsidR="00BF7869" w:rsidRPr="007658D5" w:rsidRDefault="00BF7869" w:rsidP="0097555B">
      <w:pPr>
        <w:numPr>
          <w:ilvl w:val="0"/>
          <w:numId w:val="9"/>
        </w:numPr>
        <w:tabs>
          <w:tab w:val="clear" w:pos="360"/>
          <w:tab w:val="num" w:pos="927"/>
        </w:tabs>
        <w:spacing w:after="0" w:line="360" w:lineRule="auto"/>
        <w:ind w:left="0" w:firstLine="567"/>
        <w:jc w:val="both"/>
        <w:rPr>
          <w:rFonts w:ascii="Times New Roman" w:hAnsi="Times New Roman" w:cs="Times New Roman"/>
          <w:sz w:val="28"/>
          <w:szCs w:val="28"/>
        </w:rPr>
      </w:pPr>
      <w:r w:rsidRPr="007658D5">
        <w:rPr>
          <w:rFonts w:ascii="Times New Roman" w:hAnsi="Times New Roman" w:cs="Times New Roman"/>
          <w:sz w:val="28"/>
          <w:szCs w:val="28"/>
        </w:rPr>
        <w:t>Утверждение в странах Западной Европы и США индустриальной цивилизации, её черты.</w:t>
      </w:r>
    </w:p>
    <w:p w:rsidR="00BF7869" w:rsidRPr="007658D5" w:rsidRDefault="00BF7869" w:rsidP="0097555B">
      <w:pPr>
        <w:numPr>
          <w:ilvl w:val="0"/>
          <w:numId w:val="9"/>
        </w:numPr>
        <w:tabs>
          <w:tab w:val="clear" w:pos="360"/>
          <w:tab w:val="num" w:pos="927"/>
        </w:tabs>
        <w:spacing w:after="0" w:line="360" w:lineRule="auto"/>
        <w:ind w:left="0" w:firstLine="567"/>
        <w:jc w:val="both"/>
        <w:rPr>
          <w:rFonts w:ascii="Times New Roman" w:hAnsi="Times New Roman" w:cs="Times New Roman"/>
          <w:sz w:val="28"/>
          <w:szCs w:val="28"/>
        </w:rPr>
      </w:pPr>
      <w:r w:rsidRPr="007658D5">
        <w:rPr>
          <w:rFonts w:ascii="Times New Roman" w:hAnsi="Times New Roman" w:cs="Times New Roman"/>
          <w:sz w:val="28"/>
          <w:szCs w:val="28"/>
        </w:rPr>
        <w:t>Содержание и характер реформ 60-70-х гг. Особенности пореформенного развития.</w:t>
      </w:r>
    </w:p>
    <w:p w:rsidR="00BF7869" w:rsidRPr="007658D5" w:rsidRDefault="00BF7869" w:rsidP="0097555B">
      <w:pPr>
        <w:numPr>
          <w:ilvl w:val="0"/>
          <w:numId w:val="9"/>
        </w:numPr>
        <w:tabs>
          <w:tab w:val="clear" w:pos="360"/>
          <w:tab w:val="num" w:pos="927"/>
        </w:tabs>
        <w:spacing w:after="0" w:line="360" w:lineRule="auto"/>
        <w:ind w:left="0" w:firstLine="567"/>
        <w:jc w:val="both"/>
        <w:rPr>
          <w:rFonts w:ascii="Times New Roman" w:hAnsi="Times New Roman" w:cs="Times New Roman"/>
          <w:sz w:val="28"/>
          <w:szCs w:val="28"/>
        </w:rPr>
      </w:pPr>
      <w:r w:rsidRPr="007658D5">
        <w:rPr>
          <w:rFonts w:ascii="Times New Roman" w:hAnsi="Times New Roman" w:cs="Times New Roman"/>
          <w:sz w:val="28"/>
          <w:szCs w:val="28"/>
        </w:rPr>
        <w:t>Формирование общественно-политических движений: консервативное, либеральное, революционно-радикальное направления.</w:t>
      </w:r>
    </w:p>
    <w:p w:rsidR="00BF7869" w:rsidRPr="007658D5" w:rsidRDefault="00BF7869" w:rsidP="0097555B">
      <w:pPr>
        <w:numPr>
          <w:ilvl w:val="0"/>
          <w:numId w:val="9"/>
        </w:numPr>
        <w:tabs>
          <w:tab w:val="clear" w:pos="360"/>
          <w:tab w:val="num" w:pos="927"/>
        </w:tabs>
        <w:spacing w:after="0" w:line="360" w:lineRule="auto"/>
        <w:ind w:left="0" w:firstLine="567"/>
        <w:jc w:val="both"/>
        <w:rPr>
          <w:rFonts w:ascii="Times New Roman" w:hAnsi="Times New Roman" w:cs="Times New Roman"/>
          <w:sz w:val="28"/>
          <w:szCs w:val="28"/>
        </w:rPr>
      </w:pPr>
      <w:r w:rsidRPr="007658D5">
        <w:rPr>
          <w:rFonts w:ascii="Times New Roman" w:hAnsi="Times New Roman" w:cs="Times New Roman"/>
          <w:sz w:val="28"/>
          <w:szCs w:val="28"/>
        </w:rPr>
        <w:t>Противоречия и особенности буржуазной индустриализации в России на рубеже Х</w:t>
      </w:r>
      <w:r w:rsidRPr="007658D5">
        <w:rPr>
          <w:rFonts w:ascii="Times New Roman" w:hAnsi="Times New Roman" w:cs="Times New Roman"/>
          <w:sz w:val="28"/>
          <w:szCs w:val="28"/>
          <w:lang w:val="en-US"/>
        </w:rPr>
        <w:t>I</w:t>
      </w:r>
      <w:r w:rsidRPr="007658D5">
        <w:rPr>
          <w:rFonts w:ascii="Times New Roman" w:hAnsi="Times New Roman" w:cs="Times New Roman"/>
          <w:sz w:val="28"/>
          <w:szCs w:val="28"/>
        </w:rPr>
        <w:t xml:space="preserve">Х – ХХ вв. Реформы </w:t>
      </w:r>
      <w:proofErr w:type="spellStart"/>
      <w:r w:rsidRPr="007658D5">
        <w:rPr>
          <w:rFonts w:ascii="Times New Roman" w:hAnsi="Times New Roman" w:cs="Times New Roman"/>
          <w:sz w:val="28"/>
          <w:szCs w:val="28"/>
        </w:rPr>
        <w:t>С.Ю.Витте</w:t>
      </w:r>
      <w:proofErr w:type="spellEnd"/>
      <w:r w:rsidRPr="007658D5">
        <w:rPr>
          <w:rFonts w:ascii="Times New Roman" w:hAnsi="Times New Roman" w:cs="Times New Roman"/>
          <w:sz w:val="28"/>
          <w:szCs w:val="28"/>
        </w:rPr>
        <w:t>.</w:t>
      </w:r>
    </w:p>
    <w:p w:rsidR="00BF7869" w:rsidRDefault="00BF7869" w:rsidP="0097555B">
      <w:pPr>
        <w:numPr>
          <w:ilvl w:val="0"/>
          <w:numId w:val="9"/>
        </w:numPr>
        <w:tabs>
          <w:tab w:val="clear" w:pos="360"/>
          <w:tab w:val="num" w:pos="927"/>
        </w:tabs>
        <w:spacing w:after="0" w:line="360" w:lineRule="auto"/>
        <w:ind w:left="0" w:firstLine="567"/>
        <w:jc w:val="both"/>
        <w:rPr>
          <w:rFonts w:ascii="Times New Roman" w:hAnsi="Times New Roman" w:cs="Times New Roman"/>
          <w:sz w:val="28"/>
          <w:szCs w:val="28"/>
        </w:rPr>
      </w:pPr>
      <w:r w:rsidRPr="007658D5">
        <w:rPr>
          <w:rFonts w:ascii="Times New Roman" w:hAnsi="Times New Roman" w:cs="Times New Roman"/>
          <w:sz w:val="28"/>
          <w:szCs w:val="28"/>
        </w:rPr>
        <w:t xml:space="preserve">Россия в годы первой буржуазной революции (1905-1907). Становление многопартийности и парламентаризма. Реформы </w:t>
      </w:r>
      <w:proofErr w:type="spellStart"/>
      <w:r w:rsidRPr="007658D5">
        <w:rPr>
          <w:rFonts w:ascii="Times New Roman" w:hAnsi="Times New Roman" w:cs="Times New Roman"/>
          <w:sz w:val="28"/>
          <w:szCs w:val="28"/>
        </w:rPr>
        <w:t>П.А.Столыпина</w:t>
      </w:r>
      <w:proofErr w:type="spellEnd"/>
      <w:r w:rsidRPr="007658D5">
        <w:rPr>
          <w:rFonts w:ascii="Times New Roman" w:hAnsi="Times New Roman" w:cs="Times New Roman"/>
          <w:sz w:val="28"/>
          <w:szCs w:val="28"/>
        </w:rPr>
        <w:t>.</w:t>
      </w:r>
    </w:p>
    <w:p w:rsidR="00BF7869" w:rsidRPr="00243849" w:rsidRDefault="00243849" w:rsidP="0097555B">
      <w:pPr>
        <w:pStyle w:val="a7"/>
        <w:spacing w:line="360" w:lineRule="auto"/>
        <w:ind w:left="0" w:firstLine="567"/>
        <w:jc w:val="both"/>
        <w:rPr>
          <w:b/>
          <w:sz w:val="28"/>
          <w:szCs w:val="28"/>
        </w:rPr>
      </w:pPr>
      <w:r w:rsidRPr="00243849">
        <w:rPr>
          <w:b/>
          <w:sz w:val="28"/>
          <w:szCs w:val="28"/>
        </w:rPr>
        <w:t>Занятие 7</w:t>
      </w:r>
      <w:r w:rsidR="00BF7869" w:rsidRPr="00243849">
        <w:rPr>
          <w:b/>
          <w:sz w:val="28"/>
          <w:szCs w:val="28"/>
        </w:rPr>
        <w:t>. Россия и мир в эпоху социальных потрясений</w:t>
      </w:r>
      <w:r>
        <w:rPr>
          <w:b/>
          <w:sz w:val="28"/>
          <w:szCs w:val="28"/>
        </w:rPr>
        <w:t xml:space="preserve"> </w:t>
      </w:r>
      <w:r w:rsidR="00BF7869" w:rsidRPr="00243849">
        <w:rPr>
          <w:b/>
          <w:sz w:val="28"/>
          <w:szCs w:val="28"/>
        </w:rPr>
        <w:t>(первая половина ХХ вв.)</w:t>
      </w:r>
    </w:p>
    <w:p w:rsidR="00BF7869" w:rsidRPr="007658D5" w:rsidRDefault="00BF7869" w:rsidP="0097555B">
      <w:pPr>
        <w:numPr>
          <w:ilvl w:val="0"/>
          <w:numId w:val="10"/>
        </w:numPr>
        <w:tabs>
          <w:tab w:val="clear" w:pos="360"/>
          <w:tab w:val="num" w:pos="927"/>
        </w:tabs>
        <w:spacing w:after="0" w:line="360" w:lineRule="auto"/>
        <w:ind w:left="0" w:firstLine="567"/>
        <w:jc w:val="both"/>
        <w:rPr>
          <w:rFonts w:ascii="Times New Roman" w:hAnsi="Times New Roman" w:cs="Times New Roman"/>
          <w:sz w:val="28"/>
          <w:szCs w:val="28"/>
        </w:rPr>
      </w:pPr>
      <w:r w:rsidRPr="007658D5">
        <w:rPr>
          <w:rFonts w:ascii="Times New Roman" w:hAnsi="Times New Roman" w:cs="Times New Roman"/>
          <w:sz w:val="28"/>
          <w:szCs w:val="28"/>
        </w:rPr>
        <w:t>Кризис европейской цивилизации. Причины и характер мировой войны.</w:t>
      </w:r>
    </w:p>
    <w:p w:rsidR="00BF7869" w:rsidRPr="007658D5" w:rsidRDefault="00BF7869" w:rsidP="0097555B">
      <w:pPr>
        <w:numPr>
          <w:ilvl w:val="0"/>
          <w:numId w:val="10"/>
        </w:numPr>
        <w:tabs>
          <w:tab w:val="clear" w:pos="360"/>
          <w:tab w:val="num" w:pos="927"/>
        </w:tabs>
        <w:spacing w:after="0" w:line="360" w:lineRule="auto"/>
        <w:ind w:left="0" w:firstLine="567"/>
        <w:jc w:val="both"/>
        <w:rPr>
          <w:rFonts w:ascii="Times New Roman" w:hAnsi="Times New Roman" w:cs="Times New Roman"/>
          <w:sz w:val="28"/>
          <w:szCs w:val="28"/>
        </w:rPr>
      </w:pPr>
      <w:r w:rsidRPr="007658D5">
        <w:rPr>
          <w:rFonts w:ascii="Times New Roman" w:hAnsi="Times New Roman" w:cs="Times New Roman"/>
          <w:sz w:val="28"/>
          <w:szCs w:val="28"/>
        </w:rPr>
        <w:t xml:space="preserve"> Россия в условиях  мировой войны и общенационального кризиса.</w:t>
      </w:r>
    </w:p>
    <w:p w:rsidR="00BF7869" w:rsidRPr="007658D5" w:rsidRDefault="00BF7869" w:rsidP="0097555B">
      <w:pPr>
        <w:numPr>
          <w:ilvl w:val="0"/>
          <w:numId w:val="10"/>
        </w:numPr>
        <w:tabs>
          <w:tab w:val="clear" w:pos="360"/>
          <w:tab w:val="num" w:pos="927"/>
        </w:tabs>
        <w:spacing w:after="0" w:line="360" w:lineRule="auto"/>
        <w:ind w:left="0" w:firstLine="567"/>
        <w:jc w:val="both"/>
        <w:rPr>
          <w:rFonts w:ascii="Times New Roman" w:hAnsi="Times New Roman" w:cs="Times New Roman"/>
          <w:sz w:val="28"/>
          <w:szCs w:val="28"/>
        </w:rPr>
      </w:pPr>
      <w:r w:rsidRPr="007658D5">
        <w:rPr>
          <w:rFonts w:ascii="Times New Roman" w:hAnsi="Times New Roman" w:cs="Times New Roman"/>
          <w:sz w:val="28"/>
          <w:szCs w:val="28"/>
        </w:rPr>
        <w:t>Революционный 1917 г: проблема выбора исторического пути. Приход к власти большевиков.</w:t>
      </w:r>
    </w:p>
    <w:p w:rsidR="00BF7869" w:rsidRPr="007658D5" w:rsidRDefault="00BF7869" w:rsidP="0097555B">
      <w:pPr>
        <w:numPr>
          <w:ilvl w:val="0"/>
          <w:numId w:val="10"/>
        </w:numPr>
        <w:tabs>
          <w:tab w:val="clear" w:pos="360"/>
          <w:tab w:val="num" w:pos="927"/>
        </w:tabs>
        <w:spacing w:after="0" w:line="360" w:lineRule="auto"/>
        <w:ind w:left="0" w:firstLine="567"/>
        <w:jc w:val="both"/>
        <w:rPr>
          <w:rFonts w:ascii="Times New Roman" w:hAnsi="Times New Roman" w:cs="Times New Roman"/>
          <w:sz w:val="28"/>
          <w:szCs w:val="28"/>
        </w:rPr>
      </w:pPr>
      <w:r w:rsidRPr="007658D5">
        <w:rPr>
          <w:rFonts w:ascii="Times New Roman" w:hAnsi="Times New Roman" w:cs="Times New Roman"/>
          <w:sz w:val="28"/>
          <w:szCs w:val="28"/>
        </w:rPr>
        <w:t>Строительство  социализма в СССР (20-е – 30-е гг.). Сталинский вариант модернизации страны.</w:t>
      </w:r>
    </w:p>
    <w:p w:rsidR="00BF7869" w:rsidRPr="00243849" w:rsidRDefault="00BF7869" w:rsidP="0097555B">
      <w:pPr>
        <w:numPr>
          <w:ilvl w:val="0"/>
          <w:numId w:val="10"/>
        </w:numPr>
        <w:tabs>
          <w:tab w:val="clear" w:pos="360"/>
          <w:tab w:val="num" w:pos="927"/>
        </w:tabs>
        <w:spacing w:after="0" w:line="360" w:lineRule="auto"/>
        <w:ind w:left="0" w:firstLine="567"/>
        <w:jc w:val="both"/>
        <w:rPr>
          <w:rFonts w:ascii="Times New Roman" w:hAnsi="Times New Roman" w:cs="Times New Roman"/>
          <w:sz w:val="28"/>
          <w:szCs w:val="28"/>
        </w:rPr>
      </w:pPr>
      <w:r w:rsidRPr="007658D5">
        <w:rPr>
          <w:rFonts w:ascii="Times New Roman" w:hAnsi="Times New Roman" w:cs="Times New Roman"/>
          <w:sz w:val="28"/>
          <w:szCs w:val="28"/>
        </w:rPr>
        <w:t>СССР во второй мировой войне. Великая Отечественная война.</w:t>
      </w:r>
    </w:p>
    <w:p w:rsidR="00BF7869" w:rsidRPr="00243849" w:rsidRDefault="00BF7869" w:rsidP="0097555B">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Занятие</w:t>
      </w:r>
      <w:r w:rsidR="00243849">
        <w:rPr>
          <w:b/>
          <w:sz w:val="28"/>
          <w:szCs w:val="28"/>
        </w:rPr>
        <w:t xml:space="preserve"> </w:t>
      </w:r>
      <w:r w:rsidR="00243849">
        <w:rPr>
          <w:rFonts w:ascii="Times New Roman" w:hAnsi="Times New Roman" w:cs="Times New Roman"/>
          <w:b/>
          <w:sz w:val="28"/>
          <w:szCs w:val="28"/>
        </w:rPr>
        <w:t>8</w:t>
      </w:r>
      <w:r>
        <w:rPr>
          <w:b/>
          <w:sz w:val="28"/>
          <w:szCs w:val="28"/>
        </w:rPr>
        <w:t xml:space="preserve">. </w:t>
      </w:r>
      <w:r w:rsidR="006331D3">
        <w:rPr>
          <w:rFonts w:ascii="Times New Roman" w:hAnsi="Times New Roman" w:cs="Times New Roman"/>
          <w:b/>
          <w:sz w:val="28"/>
          <w:szCs w:val="28"/>
        </w:rPr>
        <w:t xml:space="preserve">Советское общество в </w:t>
      </w:r>
      <w:r w:rsidRPr="00243849">
        <w:rPr>
          <w:rFonts w:ascii="Times New Roman" w:hAnsi="Times New Roman" w:cs="Times New Roman"/>
          <w:b/>
          <w:sz w:val="28"/>
          <w:szCs w:val="28"/>
        </w:rPr>
        <w:t>послевоенный период</w:t>
      </w:r>
      <w:r w:rsidR="00243849">
        <w:rPr>
          <w:rFonts w:ascii="Times New Roman" w:hAnsi="Times New Roman" w:cs="Times New Roman"/>
          <w:b/>
          <w:sz w:val="28"/>
          <w:szCs w:val="28"/>
        </w:rPr>
        <w:t xml:space="preserve"> (</w:t>
      </w:r>
      <w:r w:rsidRPr="00243849">
        <w:rPr>
          <w:rFonts w:ascii="Times New Roman" w:hAnsi="Times New Roman" w:cs="Times New Roman"/>
          <w:b/>
          <w:sz w:val="28"/>
          <w:szCs w:val="28"/>
        </w:rPr>
        <w:t>1953-</w:t>
      </w:r>
      <w:proofErr w:type="gramStart"/>
      <w:r w:rsidRPr="00243849">
        <w:rPr>
          <w:rFonts w:ascii="Times New Roman" w:hAnsi="Times New Roman" w:cs="Times New Roman"/>
          <w:b/>
          <w:sz w:val="28"/>
          <w:szCs w:val="28"/>
        </w:rPr>
        <w:t>1991</w:t>
      </w:r>
      <w:r w:rsidR="00243849">
        <w:rPr>
          <w:rFonts w:ascii="Times New Roman" w:hAnsi="Times New Roman" w:cs="Times New Roman"/>
          <w:b/>
          <w:sz w:val="28"/>
          <w:szCs w:val="28"/>
        </w:rPr>
        <w:t>)</w:t>
      </w:r>
      <w:proofErr w:type="spellStart"/>
      <w:r w:rsidR="006331D3">
        <w:rPr>
          <w:rFonts w:ascii="Times New Roman" w:hAnsi="Times New Roman" w:cs="Times New Roman"/>
          <w:b/>
          <w:sz w:val="28"/>
          <w:szCs w:val="28"/>
        </w:rPr>
        <w:t>гг</w:t>
      </w:r>
      <w:proofErr w:type="spellEnd"/>
      <w:proofErr w:type="gramEnd"/>
    </w:p>
    <w:p w:rsidR="00BF7869" w:rsidRPr="00B74B76" w:rsidRDefault="00BF7869" w:rsidP="0097555B">
      <w:pPr>
        <w:numPr>
          <w:ilvl w:val="0"/>
          <w:numId w:val="11"/>
        </w:numPr>
        <w:tabs>
          <w:tab w:val="clear" w:pos="390"/>
          <w:tab w:val="num" w:pos="957"/>
        </w:tabs>
        <w:spacing w:after="0" w:line="360" w:lineRule="auto"/>
        <w:ind w:left="0" w:firstLine="567"/>
        <w:jc w:val="both"/>
        <w:rPr>
          <w:rFonts w:ascii="Times New Roman" w:hAnsi="Times New Roman" w:cs="Times New Roman"/>
          <w:sz w:val="28"/>
          <w:szCs w:val="28"/>
        </w:rPr>
      </w:pPr>
      <w:r w:rsidRPr="00B74B76">
        <w:rPr>
          <w:rFonts w:ascii="Times New Roman" w:hAnsi="Times New Roman" w:cs="Times New Roman"/>
          <w:sz w:val="28"/>
          <w:szCs w:val="28"/>
        </w:rPr>
        <w:t>Советское общество в послевоенное десятилетие: социально-экономическое и политическое развитие.</w:t>
      </w:r>
    </w:p>
    <w:p w:rsidR="00BF7869" w:rsidRPr="00B74B76" w:rsidRDefault="00BF7869" w:rsidP="0097555B">
      <w:pPr>
        <w:numPr>
          <w:ilvl w:val="0"/>
          <w:numId w:val="11"/>
        </w:numPr>
        <w:tabs>
          <w:tab w:val="clear" w:pos="390"/>
          <w:tab w:val="num" w:pos="957"/>
        </w:tabs>
        <w:spacing w:after="0" w:line="360" w:lineRule="auto"/>
        <w:ind w:left="0" w:firstLine="567"/>
        <w:jc w:val="both"/>
        <w:rPr>
          <w:rFonts w:ascii="Times New Roman" w:hAnsi="Times New Roman" w:cs="Times New Roman"/>
          <w:sz w:val="28"/>
          <w:szCs w:val="28"/>
        </w:rPr>
      </w:pPr>
      <w:r w:rsidRPr="00B74B76">
        <w:rPr>
          <w:rFonts w:ascii="Times New Roman" w:hAnsi="Times New Roman" w:cs="Times New Roman"/>
          <w:sz w:val="28"/>
          <w:szCs w:val="28"/>
        </w:rPr>
        <w:t>Попытки либерализации общественной жизни в период  «оттепели». Н.С.</w:t>
      </w:r>
      <w:r w:rsidR="00FC717A">
        <w:rPr>
          <w:rFonts w:ascii="Times New Roman" w:hAnsi="Times New Roman" w:cs="Times New Roman"/>
          <w:sz w:val="28"/>
          <w:szCs w:val="28"/>
        </w:rPr>
        <w:t xml:space="preserve"> </w:t>
      </w:r>
      <w:r w:rsidRPr="00B74B76">
        <w:rPr>
          <w:rFonts w:ascii="Times New Roman" w:hAnsi="Times New Roman" w:cs="Times New Roman"/>
          <w:sz w:val="28"/>
          <w:szCs w:val="28"/>
        </w:rPr>
        <w:t>Хрущёв.</w:t>
      </w:r>
    </w:p>
    <w:p w:rsidR="00BF7869" w:rsidRPr="00B74B76" w:rsidRDefault="00BF7869" w:rsidP="0097555B">
      <w:pPr>
        <w:numPr>
          <w:ilvl w:val="0"/>
          <w:numId w:val="11"/>
        </w:numPr>
        <w:tabs>
          <w:tab w:val="clear" w:pos="390"/>
          <w:tab w:val="num" w:pos="957"/>
        </w:tabs>
        <w:spacing w:after="0" w:line="360" w:lineRule="auto"/>
        <w:ind w:left="0" w:firstLine="567"/>
        <w:jc w:val="both"/>
        <w:rPr>
          <w:rFonts w:ascii="Times New Roman" w:hAnsi="Times New Roman" w:cs="Times New Roman"/>
          <w:sz w:val="28"/>
          <w:szCs w:val="28"/>
        </w:rPr>
      </w:pPr>
      <w:r w:rsidRPr="00B74B76">
        <w:rPr>
          <w:rFonts w:ascii="Times New Roman" w:hAnsi="Times New Roman" w:cs="Times New Roman"/>
          <w:sz w:val="28"/>
          <w:szCs w:val="28"/>
        </w:rPr>
        <w:t>Структурный экономический кризис 70-х – начала 80-х гг. Становление информационной цивилизации.</w:t>
      </w:r>
    </w:p>
    <w:p w:rsidR="00BF7869" w:rsidRDefault="00BF7869" w:rsidP="0097555B">
      <w:pPr>
        <w:numPr>
          <w:ilvl w:val="0"/>
          <w:numId w:val="11"/>
        </w:numPr>
        <w:tabs>
          <w:tab w:val="clear" w:pos="390"/>
          <w:tab w:val="num" w:pos="957"/>
        </w:tabs>
        <w:spacing w:after="0" w:line="360" w:lineRule="auto"/>
        <w:ind w:left="0" w:firstLine="567"/>
        <w:jc w:val="both"/>
        <w:rPr>
          <w:rFonts w:ascii="Times New Roman" w:hAnsi="Times New Roman" w:cs="Times New Roman"/>
          <w:sz w:val="28"/>
          <w:szCs w:val="28"/>
        </w:rPr>
      </w:pPr>
      <w:r w:rsidRPr="00B74B76">
        <w:rPr>
          <w:rFonts w:ascii="Times New Roman" w:hAnsi="Times New Roman" w:cs="Times New Roman"/>
          <w:sz w:val="28"/>
          <w:szCs w:val="28"/>
        </w:rPr>
        <w:t xml:space="preserve"> СССР в годы «застоя». Л.И.</w:t>
      </w:r>
      <w:r w:rsidR="00FC717A">
        <w:rPr>
          <w:rFonts w:ascii="Times New Roman" w:hAnsi="Times New Roman" w:cs="Times New Roman"/>
          <w:sz w:val="28"/>
          <w:szCs w:val="28"/>
        </w:rPr>
        <w:t xml:space="preserve"> </w:t>
      </w:r>
      <w:r w:rsidRPr="00B74B76">
        <w:rPr>
          <w:rFonts w:ascii="Times New Roman" w:hAnsi="Times New Roman" w:cs="Times New Roman"/>
          <w:sz w:val="28"/>
          <w:szCs w:val="28"/>
        </w:rPr>
        <w:t xml:space="preserve">Брежнев. </w:t>
      </w:r>
    </w:p>
    <w:p w:rsidR="00BF7869" w:rsidRDefault="00BF7869" w:rsidP="0097555B">
      <w:pPr>
        <w:numPr>
          <w:ilvl w:val="0"/>
          <w:numId w:val="11"/>
        </w:numPr>
        <w:tabs>
          <w:tab w:val="clear" w:pos="390"/>
          <w:tab w:val="num" w:pos="957"/>
        </w:tabs>
        <w:spacing w:after="0" w:line="360" w:lineRule="auto"/>
        <w:ind w:left="0" w:firstLine="567"/>
        <w:jc w:val="both"/>
        <w:rPr>
          <w:rFonts w:ascii="Times New Roman" w:hAnsi="Times New Roman" w:cs="Times New Roman"/>
          <w:sz w:val="28"/>
          <w:szCs w:val="28"/>
        </w:rPr>
      </w:pPr>
      <w:r w:rsidRPr="00B74B76">
        <w:rPr>
          <w:rFonts w:ascii="Times New Roman" w:hAnsi="Times New Roman" w:cs="Times New Roman"/>
          <w:sz w:val="28"/>
          <w:szCs w:val="28"/>
        </w:rPr>
        <w:lastRenderedPageBreak/>
        <w:t>М.С.</w:t>
      </w:r>
      <w:r w:rsidR="00FC717A">
        <w:rPr>
          <w:rFonts w:ascii="Times New Roman" w:hAnsi="Times New Roman" w:cs="Times New Roman"/>
          <w:sz w:val="28"/>
          <w:szCs w:val="28"/>
        </w:rPr>
        <w:t xml:space="preserve"> </w:t>
      </w:r>
      <w:r w:rsidRPr="00B74B76">
        <w:rPr>
          <w:rFonts w:ascii="Times New Roman" w:hAnsi="Times New Roman" w:cs="Times New Roman"/>
          <w:sz w:val="28"/>
          <w:szCs w:val="28"/>
        </w:rPr>
        <w:t>Горбачев. Новое политическое мышление. Перестройка. Проблемы и противоречия. Распад СССР.</w:t>
      </w:r>
    </w:p>
    <w:p w:rsidR="008264E6" w:rsidRPr="00B74B76" w:rsidRDefault="008264E6" w:rsidP="008264E6">
      <w:pPr>
        <w:spacing w:after="0" w:line="360" w:lineRule="auto"/>
        <w:ind w:left="567"/>
        <w:jc w:val="both"/>
        <w:rPr>
          <w:rFonts w:ascii="Times New Roman" w:hAnsi="Times New Roman" w:cs="Times New Roman"/>
          <w:sz w:val="28"/>
          <w:szCs w:val="28"/>
        </w:rPr>
      </w:pPr>
    </w:p>
    <w:p w:rsidR="00BF7869" w:rsidRPr="00243849" w:rsidRDefault="00243849" w:rsidP="0097555B">
      <w:pPr>
        <w:pStyle w:val="a7"/>
        <w:spacing w:line="360" w:lineRule="auto"/>
        <w:ind w:left="0" w:firstLine="567"/>
        <w:jc w:val="both"/>
        <w:rPr>
          <w:b/>
          <w:sz w:val="28"/>
          <w:szCs w:val="28"/>
        </w:rPr>
      </w:pPr>
      <w:r>
        <w:rPr>
          <w:b/>
          <w:sz w:val="28"/>
          <w:szCs w:val="28"/>
        </w:rPr>
        <w:t>Занятие 9</w:t>
      </w:r>
      <w:r w:rsidR="00BF7869">
        <w:rPr>
          <w:b/>
          <w:sz w:val="28"/>
          <w:szCs w:val="28"/>
        </w:rPr>
        <w:t xml:space="preserve">. </w:t>
      </w:r>
      <w:r w:rsidR="00BF7869" w:rsidRPr="00243849">
        <w:rPr>
          <w:b/>
          <w:sz w:val="28"/>
          <w:szCs w:val="28"/>
        </w:rPr>
        <w:t>Россия на пути радикальных преобразований</w:t>
      </w:r>
      <w:r>
        <w:rPr>
          <w:b/>
          <w:sz w:val="28"/>
          <w:szCs w:val="28"/>
        </w:rPr>
        <w:t xml:space="preserve"> </w:t>
      </w:r>
      <w:r w:rsidR="00BF7869" w:rsidRPr="00243849">
        <w:rPr>
          <w:b/>
          <w:sz w:val="28"/>
          <w:szCs w:val="28"/>
        </w:rPr>
        <w:t xml:space="preserve">(рубеж </w:t>
      </w:r>
      <w:r w:rsidR="00BF7869" w:rsidRPr="00243849">
        <w:rPr>
          <w:b/>
          <w:sz w:val="28"/>
          <w:szCs w:val="28"/>
          <w:lang w:val="en-US"/>
        </w:rPr>
        <w:t>XX</w:t>
      </w:r>
      <w:r w:rsidR="00BF7869" w:rsidRPr="00243849">
        <w:rPr>
          <w:b/>
          <w:sz w:val="28"/>
          <w:szCs w:val="28"/>
        </w:rPr>
        <w:t xml:space="preserve"> – </w:t>
      </w:r>
      <w:r w:rsidR="00BF7869" w:rsidRPr="00243849">
        <w:rPr>
          <w:b/>
          <w:sz w:val="28"/>
          <w:szCs w:val="28"/>
          <w:lang w:val="en-US"/>
        </w:rPr>
        <w:t>XXI</w:t>
      </w:r>
      <w:r w:rsidR="00FC717A">
        <w:rPr>
          <w:b/>
          <w:sz w:val="28"/>
          <w:szCs w:val="28"/>
        </w:rPr>
        <w:t xml:space="preserve"> вв.)</w:t>
      </w:r>
    </w:p>
    <w:p w:rsidR="00BF7869" w:rsidRPr="00B74B76" w:rsidRDefault="00BF7869" w:rsidP="0097555B">
      <w:pPr>
        <w:numPr>
          <w:ilvl w:val="0"/>
          <w:numId w:val="12"/>
        </w:numPr>
        <w:tabs>
          <w:tab w:val="clear" w:pos="720"/>
          <w:tab w:val="num" w:pos="1287"/>
        </w:tabs>
        <w:spacing w:after="0" w:line="360" w:lineRule="auto"/>
        <w:ind w:left="0" w:firstLine="567"/>
        <w:jc w:val="both"/>
        <w:rPr>
          <w:rFonts w:ascii="Times New Roman" w:hAnsi="Times New Roman" w:cs="Times New Roman"/>
          <w:sz w:val="28"/>
          <w:szCs w:val="28"/>
        </w:rPr>
      </w:pPr>
      <w:r w:rsidRPr="00B74B76">
        <w:rPr>
          <w:rFonts w:ascii="Times New Roman" w:hAnsi="Times New Roman" w:cs="Times New Roman"/>
          <w:sz w:val="28"/>
          <w:szCs w:val="28"/>
        </w:rPr>
        <w:t>Социально-экономическая модернизация страны. Переход к рыночной экономике.</w:t>
      </w:r>
    </w:p>
    <w:p w:rsidR="00BF7869" w:rsidRDefault="00BF7869" w:rsidP="0097555B">
      <w:pPr>
        <w:numPr>
          <w:ilvl w:val="0"/>
          <w:numId w:val="12"/>
        </w:numPr>
        <w:tabs>
          <w:tab w:val="clear" w:pos="720"/>
          <w:tab w:val="num" w:pos="1287"/>
        </w:tabs>
        <w:spacing w:after="0" w:line="360" w:lineRule="auto"/>
        <w:ind w:left="0" w:firstLine="567"/>
        <w:jc w:val="both"/>
        <w:rPr>
          <w:rFonts w:ascii="Times New Roman" w:hAnsi="Times New Roman" w:cs="Times New Roman"/>
          <w:sz w:val="28"/>
          <w:szCs w:val="28"/>
        </w:rPr>
      </w:pPr>
      <w:r w:rsidRPr="00B74B76">
        <w:rPr>
          <w:rFonts w:ascii="Times New Roman" w:hAnsi="Times New Roman" w:cs="Times New Roman"/>
          <w:sz w:val="28"/>
          <w:szCs w:val="28"/>
        </w:rPr>
        <w:t xml:space="preserve">Становление новой российской государственности. Конституция </w:t>
      </w:r>
    </w:p>
    <w:p w:rsidR="00BF7869" w:rsidRPr="00B74B76" w:rsidRDefault="00BF7869" w:rsidP="006310BB">
      <w:pPr>
        <w:spacing w:after="0" w:line="360" w:lineRule="auto"/>
        <w:jc w:val="both"/>
        <w:rPr>
          <w:rFonts w:ascii="Times New Roman" w:hAnsi="Times New Roman" w:cs="Times New Roman"/>
          <w:sz w:val="28"/>
          <w:szCs w:val="28"/>
        </w:rPr>
      </w:pPr>
      <w:smartTag w:uri="urn:schemas-microsoft-com:office:smarttags" w:element="metricconverter">
        <w:smartTagPr>
          <w:attr w:name="ProductID" w:val="1993 г"/>
        </w:smartTagPr>
        <w:r w:rsidRPr="00B74B76">
          <w:rPr>
            <w:rFonts w:ascii="Times New Roman" w:hAnsi="Times New Roman" w:cs="Times New Roman"/>
            <w:sz w:val="28"/>
            <w:szCs w:val="28"/>
          </w:rPr>
          <w:t>1993 г</w:t>
        </w:r>
      </w:smartTag>
      <w:r w:rsidRPr="00B74B76">
        <w:rPr>
          <w:rFonts w:ascii="Times New Roman" w:hAnsi="Times New Roman" w:cs="Times New Roman"/>
          <w:sz w:val="28"/>
          <w:szCs w:val="28"/>
        </w:rPr>
        <w:t>.</w:t>
      </w:r>
    </w:p>
    <w:p w:rsidR="00BF7869" w:rsidRPr="00B74B76" w:rsidRDefault="00BF7869" w:rsidP="0097555B">
      <w:pPr>
        <w:numPr>
          <w:ilvl w:val="0"/>
          <w:numId w:val="12"/>
        </w:numPr>
        <w:tabs>
          <w:tab w:val="clear" w:pos="720"/>
          <w:tab w:val="num" w:pos="1287"/>
        </w:tabs>
        <w:spacing w:after="0" w:line="360" w:lineRule="auto"/>
        <w:ind w:left="0" w:firstLine="567"/>
        <w:jc w:val="both"/>
        <w:rPr>
          <w:rFonts w:ascii="Times New Roman" w:hAnsi="Times New Roman" w:cs="Times New Roman"/>
          <w:sz w:val="28"/>
          <w:szCs w:val="28"/>
        </w:rPr>
      </w:pPr>
      <w:r w:rsidRPr="00B74B76">
        <w:rPr>
          <w:rFonts w:ascii="Times New Roman" w:hAnsi="Times New Roman" w:cs="Times New Roman"/>
          <w:sz w:val="28"/>
          <w:szCs w:val="28"/>
        </w:rPr>
        <w:t xml:space="preserve">Внешняя политика России в условиях новой геополитической ситуации. </w:t>
      </w:r>
    </w:p>
    <w:p w:rsidR="00BF7869" w:rsidRPr="006310BB" w:rsidRDefault="00BF7869" w:rsidP="00A548A7">
      <w:pPr>
        <w:numPr>
          <w:ilvl w:val="0"/>
          <w:numId w:val="12"/>
        </w:numPr>
        <w:tabs>
          <w:tab w:val="clear" w:pos="720"/>
          <w:tab w:val="num" w:pos="1287"/>
        </w:tabs>
        <w:spacing w:after="0" w:line="360" w:lineRule="auto"/>
        <w:ind w:left="0" w:firstLine="567"/>
        <w:jc w:val="both"/>
        <w:rPr>
          <w:rFonts w:ascii="Times New Roman" w:hAnsi="Times New Roman" w:cs="Times New Roman"/>
          <w:sz w:val="28"/>
          <w:szCs w:val="28"/>
        </w:rPr>
      </w:pPr>
      <w:r w:rsidRPr="00B74B76">
        <w:rPr>
          <w:rFonts w:ascii="Times New Roman" w:hAnsi="Times New Roman" w:cs="Times New Roman"/>
          <w:sz w:val="28"/>
          <w:szCs w:val="28"/>
        </w:rPr>
        <w:t xml:space="preserve">Россия в первое десятилетие </w:t>
      </w:r>
      <w:r w:rsidRPr="00B74B76">
        <w:rPr>
          <w:rFonts w:ascii="Times New Roman" w:hAnsi="Times New Roman" w:cs="Times New Roman"/>
          <w:sz w:val="28"/>
          <w:szCs w:val="28"/>
          <w:lang w:val="en-US"/>
        </w:rPr>
        <w:t>XXI</w:t>
      </w:r>
      <w:r w:rsidRPr="00B74B76">
        <w:rPr>
          <w:rFonts w:ascii="Times New Roman" w:hAnsi="Times New Roman" w:cs="Times New Roman"/>
          <w:sz w:val="28"/>
          <w:szCs w:val="28"/>
        </w:rPr>
        <w:t xml:space="preserve"> в.: новые тенденции</w:t>
      </w:r>
      <w:r w:rsidRPr="00B74B76">
        <w:rPr>
          <w:rFonts w:ascii="Times New Roman" w:hAnsi="Times New Roman" w:cs="Times New Roman"/>
          <w:sz w:val="28"/>
          <w:szCs w:val="28"/>
          <w:u w:val="single"/>
        </w:rPr>
        <w:t xml:space="preserve"> </w:t>
      </w:r>
      <w:r w:rsidRPr="00B74B76">
        <w:rPr>
          <w:rFonts w:ascii="Times New Roman" w:hAnsi="Times New Roman" w:cs="Times New Roman"/>
          <w:sz w:val="28"/>
          <w:szCs w:val="28"/>
        </w:rPr>
        <w:t>общественно-политической жизни.</w:t>
      </w:r>
    </w:p>
    <w:p w:rsidR="000F29BE" w:rsidRPr="00944A96" w:rsidRDefault="000F29BE" w:rsidP="000F29BE">
      <w:pPr>
        <w:tabs>
          <w:tab w:val="left" w:pos="709"/>
        </w:tabs>
        <w:suppressAutoHyphens/>
        <w:spacing w:after="0" w:line="360" w:lineRule="auto"/>
        <w:ind w:left="360"/>
        <w:jc w:val="center"/>
        <w:rPr>
          <w:rFonts w:ascii="Times New Roman" w:eastAsia="Times New Roman" w:hAnsi="Times New Roman" w:cs="Times New Roman"/>
          <w:b/>
          <w:caps/>
          <w:sz w:val="28"/>
          <w:szCs w:val="28"/>
        </w:rPr>
      </w:pPr>
      <w:r w:rsidRPr="00944A96">
        <w:rPr>
          <w:rFonts w:ascii="Times New Roman" w:eastAsia="Times New Roman" w:hAnsi="Times New Roman" w:cs="Times New Roman"/>
          <w:b/>
          <w:caps/>
          <w:sz w:val="28"/>
          <w:szCs w:val="28"/>
          <w:lang w:val="en-US"/>
        </w:rPr>
        <w:t>III</w:t>
      </w:r>
      <w:r w:rsidRPr="00944A96">
        <w:rPr>
          <w:rFonts w:ascii="Times New Roman" w:eastAsia="Times New Roman" w:hAnsi="Times New Roman" w:cs="Times New Roman"/>
          <w:b/>
          <w:caps/>
          <w:sz w:val="28"/>
          <w:szCs w:val="28"/>
        </w:rPr>
        <w:t xml:space="preserve"> УЧЕБНО-МЕТОДИЧЕСКОЕ обеспечение самостоятельной работы ОБУЧАЮЩИХСЯ</w:t>
      </w:r>
    </w:p>
    <w:p w:rsidR="000F29BE" w:rsidRPr="00944A96" w:rsidRDefault="000F29BE" w:rsidP="000F29BE">
      <w:pPr>
        <w:spacing w:after="0" w:line="360" w:lineRule="auto"/>
        <w:ind w:firstLine="567"/>
        <w:jc w:val="both"/>
        <w:rPr>
          <w:rFonts w:ascii="Times New Roman" w:eastAsia="Calibri" w:hAnsi="Times New Roman" w:cs="Times New Roman"/>
          <w:sz w:val="28"/>
          <w:szCs w:val="28"/>
        </w:rPr>
      </w:pPr>
      <w:r w:rsidRPr="00944A96">
        <w:rPr>
          <w:rFonts w:ascii="Times New Roman" w:hAnsi="Times New Roman" w:cs="Times New Roman"/>
          <w:sz w:val="28"/>
          <w:szCs w:val="28"/>
        </w:rPr>
        <w:t>Учебно-методическое обеспечение самостоятельной работы обучающихся по дисциплине «История» представлено в Приложении 1 и включает в себя:</w:t>
      </w:r>
    </w:p>
    <w:p w:rsidR="000F29BE" w:rsidRPr="00944A96" w:rsidRDefault="000F29BE" w:rsidP="000F29BE">
      <w:pPr>
        <w:numPr>
          <w:ilvl w:val="0"/>
          <w:numId w:val="13"/>
        </w:numPr>
        <w:spacing w:after="0" w:line="360" w:lineRule="auto"/>
        <w:ind w:left="0" w:firstLine="567"/>
        <w:jc w:val="both"/>
        <w:rPr>
          <w:rFonts w:ascii="Times New Roman" w:hAnsi="Times New Roman" w:cs="Times New Roman"/>
          <w:sz w:val="28"/>
          <w:szCs w:val="28"/>
        </w:rPr>
      </w:pPr>
      <w:r w:rsidRPr="00944A96">
        <w:rPr>
          <w:rFonts w:ascii="Times New Roman" w:hAnsi="Times New Roman" w:cs="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0F29BE" w:rsidRPr="00944A96" w:rsidRDefault="000F29BE" w:rsidP="000F29BE">
      <w:pPr>
        <w:numPr>
          <w:ilvl w:val="0"/>
          <w:numId w:val="13"/>
        </w:numPr>
        <w:spacing w:after="0" w:line="360" w:lineRule="auto"/>
        <w:ind w:left="0" w:firstLine="567"/>
        <w:jc w:val="both"/>
        <w:rPr>
          <w:rFonts w:ascii="Times New Roman" w:hAnsi="Times New Roman" w:cs="Times New Roman"/>
          <w:sz w:val="28"/>
          <w:szCs w:val="28"/>
        </w:rPr>
      </w:pPr>
      <w:r w:rsidRPr="00944A96">
        <w:rPr>
          <w:rFonts w:ascii="Times New Roman" w:hAnsi="Times New Roman" w:cs="Times New Roman"/>
          <w:sz w:val="28"/>
          <w:szCs w:val="28"/>
        </w:rPr>
        <w:t>характеристика заданий для самостоятельной работы студентов и методические рекомендации по их выполнению;</w:t>
      </w:r>
    </w:p>
    <w:p w:rsidR="000F29BE" w:rsidRPr="00944A96" w:rsidRDefault="000F29BE" w:rsidP="000F29BE">
      <w:pPr>
        <w:numPr>
          <w:ilvl w:val="0"/>
          <w:numId w:val="13"/>
        </w:numPr>
        <w:spacing w:after="0" w:line="360" w:lineRule="auto"/>
        <w:ind w:left="0" w:firstLine="567"/>
        <w:jc w:val="both"/>
        <w:rPr>
          <w:rFonts w:ascii="Times New Roman" w:hAnsi="Times New Roman" w:cs="Times New Roman"/>
          <w:sz w:val="28"/>
          <w:szCs w:val="28"/>
        </w:rPr>
      </w:pPr>
      <w:r w:rsidRPr="00944A96">
        <w:rPr>
          <w:rFonts w:ascii="Times New Roman" w:hAnsi="Times New Roman" w:cs="Times New Roman"/>
          <w:sz w:val="28"/>
          <w:szCs w:val="28"/>
        </w:rPr>
        <w:t>требования к представлению и оформлению результатов самостоятельной работы;</w:t>
      </w:r>
    </w:p>
    <w:p w:rsidR="000F29BE" w:rsidRPr="00944A96" w:rsidRDefault="000F29BE" w:rsidP="000F29BE">
      <w:pPr>
        <w:numPr>
          <w:ilvl w:val="0"/>
          <w:numId w:val="13"/>
        </w:numPr>
        <w:spacing w:after="0" w:line="360" w:lineRule="auto"/>
        <w:ind w:left="0" w:firstLine="567"/>
        <w:jc w:val="both"/>
        <w:rPr>
          <w:rFonts w:ascii="Times New Roman" w:hAnsi="Times New Roman" w:cs="Times New Roman"/>
          <w:sz w:val="28"/>
          <w:szCs w:val="28"/>
        </w:rPr>
      </w:pPr>
      <w:r w:rsidRPr="00944A96">
        <w:rPr>
          <w:rFonts w:ascii="Times New Roman" w:hAnsi="Times New Roman" w:cs="Times New Roman"/>
          <w:sz w:val="28"/>
          <w:szCs w:val="28"/>
        </w:rPr>
        <w:t>критерии оценки выполнения самостоятельной работы.</w:t>
      </w:r>
    </w:p>
    <w:p w:rsidR="000F29BE" w:rsidRPr="00944A96" w:rsidRDefault="000F29BE" w:rsidP="000F29BE">
      <w:pPr>
        <w:tabs>
          <w:tab w:val="left" w:pos="426"/>
        </w:tabs>
        <w:suppressAutoHyphens/>
        <w:spacing w:after="0" w:line="360" w:lineRule="auto"/>
        <w:ind w:firstLine="567"/>
        <w:jc w:val="both"/>
        <w:rPr>
          <w:rFonts w:ascii="Times New Roman" w:eastAsia="Times New Roman" w:hAnsi="Times New Roman" w:cs="Times New Roman"/>
          <w:i/>
          <w:sz w:val="28"/>
          <w:szCs w:val="28"/>
        </w:rPr>
      </w:pPr>
    </w:p>
    <w:p w:rsidR="008E3646" w:rsidRPr="008E3646" w:rsidRDefault="000F29BE" w:rsidP="008E3646">
      <w:pPr>
        <w:pStyle w:val="a7"/>
        <w:numPr>
          <w:ilvl w:val="0"/>
          <w:numId w:val="14"/>
        </w:numPr>
        <w:tabs>
          <w:tab w:val="left" w:pos="709"/>
        </w:tabs>
        <w:suppressAutoHyphens/>
        <w:spacing w:line="360" w:lineRule="auto"/>
        <w:jc w:val="center"/>
        <w:rPr>
          <w:rFonts w:eastAsia="Times New Roman"/>
          <w:b/>
          <w:caps/>
          <w:sz w:val="28"/>
          <w:szCs w:val="28"/>
        </w:rPr>
      </w:pPr>
      <w:r w:rsidRPr="000F29BE">
        <w:rPr>
          <w:rFonts w:eastAsia="Times New Roman"/>
          <w:b/>
          <w:caps/>
          <w:sz w:val="28"/>
          <w:szCs w:val="28"/>
        </w:rPr>
        <w:t>контроль достижения целей курса</w:t>
      </w: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273"/>
        <w:gridCol w:w="1985"/>
        <w:gridCol w:w="1134"/>
        <w:gridCol w:w="1276"/>
        <w:gridCol w:w="1984"/>
      </w:tblGrid>
      <w:tr w:rsidR="006310BB" w:rsidRPr="00C41012" w:rsidTr="00FC717A">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6310BB" w:rsidRPr="00C41012" w:rsidRDefault="006310BB" w:rsidP="006310BB">
            <w:pPr>
              <w:pStyle w:val="aa"/>
              <w:snapToGrid w:val="0"/>
              <w:jc w:val="center"/>
              <w:rPr>
                <w:rFonts w:ascii="Times New Roman" w:hAnsi="Times New Roman" w:cs="Times New Roman"/>
                <w:sz w:val="20"/>
                <w:szCs w:val="20"/>
              </w:rPr>
            </w:pPr>
            <w:r w:rsidRPr="00C41012">
              <w:rPr>
                <w:rFonts w:ascii="Times New Roman" w:hAnsi="Times New Roman" w:cs="Times New Roman"/>
                <w:sz w:val="20"/>
                <w:szCs w:val="20"/>
              </w:rPr>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6310BB" w:rsidRPr="00C41012" w:rsidRDefault="006310BB" w:rsidP="006310BB">
            <w:pPr>
              <w:pStyle w:val="aa"/>
              <w:snapToGrid w:val="0"/>
              <w:jc w:val="center"/>
              <w:rPr>
                <w:rFonts w:ascii="Times New Roman" w:hAnsi="Times New Roman" w:cs="Times New Roman"/>
                <w:sz w:val="20"/>
                <w:szCs w:val="20"/>
              </w:rPr>
            </w:pPr>
            <w:r w:rsidRPr="00C41012">
              <w:rPr>
                <w:rFonts w:ascii="Times New Roman" w:hAnsi="Times New Roman" w:cs="Times New Roman"/>
                <w:sz w:val="20"/>
                <w:szCs w:val="20"/>
              </w:rPr>
              <w:t>Контролируемые модули/ разделы / темы дисциплины</w:t>
            </w:r>
          </w:p>
        </w:tc>
        <w:tc>
          <w:tcPr>
            <w:tcW w:w="3119" w:type="dxa"/>
            <w:gridSpan w:val="2"/>
            <w:vMerge w:val="restart"/>
            <w:tcBorders>
              <w:top w:val="single" w:sz="4" w:space="0" w:color="000000"/>
              <w:left w:val="single" w:sz="6" w:space="0" w:color="000000"/>
              <w:bottom w:val="single" w:sz="6" w:space="0" w:color="000000"/>
              <w:right w:val="single" w:sz="6" w:space="0" w:color="000000"/>
            </w:tcBorders>
          </w:tcPr>
          <w:p w:rsidR="006310BB" w:rsidRPr="00C41012" w:rsidRDefault="006310BB" w:rsidP="006310BB">
            <w:pPr>
              <w:pStyle w:val="aa"/>
              <w:snapToGrid w:val="0"/>
              <w:jc w:val="center"/>
              <w:rPr>
                <w:rFonts w:ascii="Times New Roman" w:hAnsi="Times New Roman" w:cs="Times New Roman"/>
                <w:sz w:val="20"/>
                <w:szCs w:val="20"/>
              </w:rPr>
            </w:pPr>
          </w:p>
          <w:p w:rsidR="006310BB" w:rsidRPr="00C41012" w:rsidRDefault="006310BB" w:rsidP="006310BB">
            <w:pPr>
              <w:pStyle w:val="aa"/>
              <w:snapToGrid w:val="0"/>
              <w:jc w:val="center"/>
              <w:rPr>
                <w:rFonts w:ascii="Times New Roman" w:hAnsi="Times New Roman" w:cs="Times New Roman"/>
                <w:sz w:val="20"/>
                <w:szCs w:val="20"/>
              </w:rPr>
            </w:pPr>
            <w:r w:rsidRPr="00C41012">
              <w:rPr>
                <w:rFonts w:ascii="Times New Roman" w:hAnsi="Times New Roman" w:cs="Times New Roman"/>
                <w:sz w:val="20"/>
                <w:szCs w:val="20"/>
              </w:rPr>
              <w:t xml:space="preserve">Коды и этапы формирования компетенций </w:t>
            </w:r>
          </w:p>
        </w:tc>
        <w:tc>
          <w:tcPr>
            <w:tcW w:w="3260" w:type="dxa"/>
            <w:gridSpan w:val="2"/>
            <w:tcBorders>
              <w:top w:val="single" w:sz="4" w:space="0" w:color="000000"/>
              <w:left w:val="single" w:sz="6" w:space="0" w:color="000000"/>
              <w:bottom w:val="single" w:sz="6" w:space="0" w:color="000000"/>
              <w:right w:val="single" w:sz="4" w:space="0" w:color="000000"/>
            </w:tcBorders>
            <w:hideMark/>
          </w:tcPr>
          <w:p w:rsidR="006310BB" w:rsidRPr="00C41012" w:rsidRDefault="006310BB" w:rsidP="006310BB">
            <w:pPr>
              <w:pStyle w:val="aa"/>
              <w:snapToGrid w:val="0"/>
              <w:jc w:val="center"/>
              <w:rPr>
                <w:rFonts w:ascii="Times New Roman" w:hAnsi="Times New Roman" w:cs="Times New Roman"/>
                <w:color w:val="000000"/>
                <w:sz w:val="20"/>
                <w:szCs w:val="20"/>
              </w:rPr>
            </w:pPr>
            <w:r w:rsidRPr="00C41012">
              <w:rPr>
                <w:rFonts w:ascii="Times New Roman" w:hAnsi="Times New Roman" w:cs="Times New Roman"/>
                <w:color w:val="000000"/>
                <w:sz w:val="20"/>
                <w:szCs w:val="20"/>
              </w:rPr>
              <w:t>Оценочные средства - наименование</w:t>
            </w:r>
          </w:p>
        </w:tc>
      </w:tr>
      <w:tr w:rsidR="006310BB" w:rsidRPr="00C41012" w:rsidTr="002C3D66">
        <w:trPr>
          <w:trHeight w:val="50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6310BB" w:rsidRPr="00C41012" w:rsidRDefault="006310BB" w:rsidP="006310BB">
            <w:pPr>
              <w:rPr>
                <w:rFonts w:ascii="Times New Roman" w:hAnsi="Times New Roman" w:cs="Times New Roman"/>
                <w:sz w:val="20"/>
                <w:szCs w:val="20"/>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6310BB" w:rsidRPr="00C41012" w:rsidRDefault="006310BB" w:rsidP="006310BB">
            <w:pPr>
              <w:rPr>
                <w:rFonts w:ascii="Times New Roman" w:hAnsi="Times New Roman" w:cs="Times New Roman"/>
                <w:sz w:val="20"/>
                <w:szCs w:val="20"/>
                <w:lang w:eastAsia="ar-SA"/>
              </w:rPr>
            </w:pPr>
          </w:p>
        </w:tc>
        <w:tc>
          <w:tcPr>
            <w:tcW w:w="3119" w:type="dxa"/>
            <w:gridSpan w:val="2"/>
            <w:vMerge/>
            <w:tcBorders>
              <w:top w:val="single" w:sz="4" w:space="0" w:color="000000"/>
              <w:left w:val="single" w:sz="6" w:space="0" w:color="000000"/>
              <w:bottom w:val="single" w:sz="6" w:space="0" w:color="000000"/>
              <w:right w:val="single" w:sz="6" w:space="0" w:color="000000"/>
            </w:tcBorders>
            <w:vAlign w:val="center"/>
            <w:hideMark/>
          </w:tcPr>
          <w:p w:rsidR="006310BB" w:rsidRPr="00C41012" w:rsidRDefault="006310BB" w:rsidP="006310BB">
            <w:pPr>
              <w:rPr>
                <w:rFonts w:ascii="Times New Roman" w:hAnsi="Times New Roman" w:cs="Times New Roman"/>
                <w:sz w:val="20"/>
                <w:szCs w:val="20"/>
                <w:lang w:eastAsia="ar-SA"/>
              </w:rPr>
            </w:pPr>
          </w:p>
        </w:tc>
        <w:tc>
          <w:tcPr>
            <w:tcW w:w="1276" w:type="dxa"/>
            <w:tcBorders>
              <w:top w:val="single" w:sz="4" w:space="0" w:color="000000"/>
              <w:left w:val="single" w:sz="6" w:space="0" w:color="000000"/>
              <w:bottom w:val="single" w:sz="6" w:space="0" w:color="000000"/>
              <w:right w:val="single" w:sz="6" w:space="0" w:color="000000"/>
            </w:tcBorders>
            <w:hideMark/>
          </w:tcPr>
          <w:p w:rsidR="006310BB" w:rsidRPr="00C41012" w:rsidRDefault="006310BB" w:rsidP="006310BB">
            <w:pPr>
              <w:pStyle w:val="aa"/>
              <w:snapToGrid w:val="0"/>
              <w:jc w:val="center"/>
              <w:rPr>
                <w:rFonts w:ascii="Times New Roman" w:hAnsi="Times New Roman" w:cs="Times New Roman"/>
                <w:sz w:val="20"/>
                <w:szCs w:val="20"/>
              </w:rPr>
            </w:pPr>
            <w:r w:rsidRPr="00C41012">
              <w:rPr>
                <w:rFonts w:ascii="Times New Roman" w:hAnsi="Times New Roman" w:cs="Times New Roman"/>
                <w:sz w:val="20"/>
                <w:szCs w:val="20"/>
              </w:rPr>
              <w:t>текущий контроль</w:t>
            </w:r>
          </w:p>
        </w:tc>
        <w:tc>
          <w:tcPr>
            <w:tcW w:w="1984" w:type="dxa"/>
            <w:tcBorders>
              <w:top w:val="single" w:sz="4" w:space="0" w:color="000000"/>
              <w:left w:val="single" w:sz="6" w:space="0" w:color="000000"/>
              <w:bottom w:val="single" w:sz="6" w:space="0" w:color="000000"/>
              <w:right w:val="single" w:sz="4" w:space="0" w:color="000000"/>
            </w:tcBorders>
            <w:hideMark/>
          </w:tcPr>
          <w:p w:rsidR="006310BB" w:rsidRPr="00C41012" w:rsidRDefault="006310BB" w:rsidP="006310BB">
            <w:pPr>
              <w:pStyle w:val="aa"/>
              <w:snapToGrid w:val="0"/>
              <w:jc w:val="center"/>
              <w:rPr>
                <w:rFonts w:ascii="Times New Roman" w:hAnsi="Times New Roman" w:cs="Times New Roman"/>
                <w:color w:val="000000"/>
                <w:sz w:val="20"/>
                <w:szCs w:val="20"/>
              </w:rPr>
            </w:pPr>
            <w:r w:rsidRPr="00C41012">
              <w:rPr>
                <w:rFonts w:ascii="Times New Roman" w:hAnsi="Times New Roman" w:cs="Times New Roman"/>
                <w:color w:val="000000"/>
                <w:sz w:val="20"/>
                <w:szCs w:val="20"/>
              </w:rPr>
              <w:t>промежуточная аттестация</w:t>
            </w:r>
          </w:p>
        </w:tc>
      </w:tr>
      <w:tr w:rsidR="00C41012" w:rsidRPr="00C41012" w:rsidTr="00393F27">
        <w:trPr>
          <w:trHeight w:val="411"/>
        </w:trPr>
        <w:tc>
          <w:tcPr>
            <w:tcW w:w="675" w:type="dxa"/>
            <w:vMerge w:val="restart"/>
            <w:tcBorders>
              <w:top w:val="single" w:sz="6" w:space="0" w:color="000000"/>
              <w:left w:val="single" w:sz="4" w:space="0" w:color="000000"/>
              <w:right w:val="single" w:sz="6" w:space="0" w:color="000000"/>
            </w:tcBorders>
            <w:hideMark/>
          </w:tcPr>
          <w:p w:rsidR="00C41012" w:rsidRPr="00C41012" w:rsidRDefault="00C41012" w:rsidP="00C41012">
            <w:pPr>
              <w:pStyle w:val="aa"/>
              <w:snapToGrid w:val="0"/>
              <w:jc w:val="center"/>
              <w:rPr>
                <w:rFonts w:ascii="Times New Roman" w:hAnsi="Times New Roman" w:cs="Times New Roman"/>
                <w:sz w:val="20"/>
                <w:szCs w:val="20"/>
              </w:rPr>
            </w:pPr>
            <w:r w:rsidRPr="00C41012">
              <w:rPr>
                <w:rFonts w:ascii="Times New Roman" w:hAnsi="Times New Roman" w:cs="Times New Roman"/>
                <w:sz w:val="20"/>
                <w:szCs w:val="20"/>
              </w:rPr>
              <w:t>1</w:t>
            </w:r>
          </w:p>
        </w:tc>
        <w:tc>
          <w:tcPr>
            <w:tcW w:w="2273" w:type="dxa"/>
            <w:vMerge w:val="restart"/>
            <w:tcBorders>
              <w:top w:val="single" w:sz="6" w:space="0" w:color="000000"/>
              <w:left w:val="single" w:sz="6" w:space="0" w:color="000000"/>
              <w:right w:val="single" w:sz="6" w:space="0" w:color="000000"/>
            </w:tcBorders>
            <w:hideMark/>
          </w:tcPr>
          <w:p w:rsidR="00C41012" w:rsidRPr="00C41012" w:rsidRDefault="00C41012" w:rsidP="00C41012">
            <w:pPr>
              <w:pStyle w:val="aa"/>
              <w:rPr>
                <w:rFonts w:ascii="Times New Roman" w:eastAsia="Times New Roman" w:hAnsi="Times New Roman" w:cs="Times New Roman"/>
                <w:sz w:val="20"/>
                <w:szCs w:val="20"/>
              </w:rPr>
            </w:pPr>
            <w:r w:rsidRPr="00C41012">
              <w:rPr>
                <w:rFonts w:ascii="Times New Roman" w:eastAsia="Times New Roman" w:hAnsi="Times New Roman" w:cs="Times New Roman"/>
                <w:sz w:val="20"/>
                <w:szCs w:val="20"/>
              </w:rPr>
              <w:t xml:space="preserve">Раздел </w:t>
            </w:r>
            <w:r w:rsidRPr="00C41012">
              <w:rPr>
                <w:rFonts w:ascii="Times New Roman" w:eastAsia="Times New Roman" w:hAnsi="Times New Roman" w:cs="Times New Roman"/>
                <w:sz w:val="20"/>
                <w:szCs w:val="20"/>
                <w:lang w:val="en-US"/>
              </w:rPr>
              <w:t>I</w:t>
            </w:r>
            <w:r w:rsidRPr="00C41012">
              <w:rPr>
                <w:rFonts w:ascii="Times New Roman" w:eastAsia="Times New Roman" w:hAnsi="Times New Roman" w:cs="Times New Roman"/>
                <w:sz w:val="20"/>
                <w:szCs w:val="20"/>
              </w:rPr>
              <w:t xml:space="preserve">. </w:t>
            </w:r>
          </w:p>
          <w:p w:rsidR="00C41012" w:rsidRPr="00C41012" w:rsidRDefault="00C41012" w:rsidP="00C41012">
            <w:pPr>
              <w:pStyle w:val="aa"/>
              <w:rPr>
                <w:rFonts w:ascii="Times New Roman" w:hAnsi="Times New Roman" w:cs="Times New Roman"/>
                <w:sz w:val="20"/>
                <w:szCs w:val="20"/>
              </w:rPr>
            </w:pPr>
            <w:r w:rsidRPr="00C41012">
              <w:rPr>
                <w:rFonts w:ascii="Times New Roman" w:hAnsi="Times New Roman" w:cs="Times New Roman"/>
                <w:sz w:val="20"/>
                <w:szCs w:val="20"/>
              </w:rPr>
              <w:t xml:space="preserve"> Введение Методология </w:t>
            </w:r>
            <w:r w:rsidRPr="00C41012">
              <w:rPr>
                <w:rFonts w:ascii="Times New Roman" w:hAnsi="Times New Roman" w:cs="Times New Roman"/>
                <w:sz w:val="20"/>
                <w:szCs w:val="20"/>
              </w:rPr>
              <w:lastRenderedPageBreak/>
              <w:t>и теория исторической науки. Место России в мировом сообществе цивилизаций</w:t>
            </w:r>
          </w:p>
          <w:p w:rsidR="00C41012" w:rsidRPr="00C41012" w:rsidRDefault="00C41012" w:rsidP="00C41012">
            <w:pPr>
              <w:pStyle w:val="aa"/>
              <w:rPr>
                <w:rFonts w:ascii="Times New Roman" w:hAnsi="Times New Roman" w:cs="Times New Roman"/>
                <w:color w:val="000000"/>
                <w:sz w:val="20"/>
                <w:szCs w:val="20"/>
              </w:rPr>
            </w:pPr>
            <w:r w:rsidRPr="00C41012">
              <w:rPr>
                <w:rFonts w:ascii="Times New Roman" w:hAnsi="Times New Roman" w:cs="Times New Roman"/>
                <w:sz w:val="20"/>
                <w:szCs w:val="20"/>
              </w:rPr>
              <w:t xml:space="preserve">Раздел II. Мир в эпоху средневековья. Этногенез славян. Древнерусское государство. Русские земли в период феодальной раздробленности </w:t>
            </w:r>
            <w:r w:rsidRPr="00C41012">
              <w:rPr>
                <w:rFonts w:ascii="Times New Roman" w:hAnsi="Times New Roman" w:cs="Times New Roman"/>
                <w:color w:val="000000"/>
                <w:sz w:val="20"/>
                <w:szCs w:val="20"/>
              </w:rPr>
              <w:t>(</w:t>
            </w:r>
            <w:r w:rsidRPr="00C41012">
              <w:rPr>
                <w:rFonts w:ascii="Times New Roman" w:hAnsi="Times New Roman" w:cs="Times New Roman"/>
                <w:color w:val="000000"/>
                <w:sz w:val="20"/>
                <w:szCs w:val="20"/>
                <w:lang w:val="en-US"/>
              </w:rPr>
              <w:t>VI</w:t>
            </w:r>
            <w:r w:rsidRPr="00C41012">
              <w:rPr>
                <w:rFonts w:ascii="Times New Roman" w:hAnsi="Times New Roman" w:cs="Times New Roman"/>
                <w:color w:val="000000"/>
                <w:sz w:val="20"/>
                <w:szCs w:val="20"/>
              </w:rPr>
              <w:t xml:space="preserve">- </w:t>
            </w:r>
            <w:r w:rsidRPr="00C41012">
              <w:rPr>
                <w:rFonts w:ascii="Times New Roman" w:hAnsi="Times New Roman" w:cs="Times New Roman"/>
                <w:color w:val="000000"/>
                <w:sz w:val="20"/>
                <w:szCs w:val="20"/>
                <w:lang w:val="en-US"/>
              </w:rPr>
              <w:t>XVII</w:t>
            </w:r>
            <w:r w:rsidRPr="00C41012">
              <w:rPr>
                <w:rFonts w:ascii="Times New Roman" w:hAnsi="Times New Roman" w:cs="Times New Roman"/>
                <w:color w:val="000000"/>
                <w:sz w:val="20"/>
                <w:szCs w:val="20"/>
              </w:rPr>
              <w:t xml:space="preserve"> вв.).</w:t>
            </w:r>
          </w:p>
          <w:p w:rsidR="00C41012" w:rsidRPr="00C41012" w:rsidRDefault="00C41012" w:rsidP="00C41012">
            <w:pPr>
              <w:pStyle w:val="aa"/>
              <w:rPr>
                <w:rFonts w:ascii="Times New Roman" w:hAnsi="Times New Roman" w:cs="Times New Roman"/>
                <w:color w:val="000000"/>
                <w:sz w:val="20"/>
                <w:szCs w:val="20"/>
              </w:rPr>
            </w:pPr>
            <w:r w:rsidRPr="00C41012">
              <w:rPr>
                <w:rFonts w:ascii="Times New Roman" w:hAnsi="Times New Roman" w:cs="Times New Roman"/>
                <w:sz w:val="20"/>
                <w:szCs w:val="20"/>
              </w:rPr>
              <w:t xml:space="preserve">Раздел </w:t>
            </w:r>
            <w:r w:rsidRPr="00C41012">
              <w:rPr>
                <w:rFonts w:ascii="Times New Roman" w:hAnsi="Times New Roman" w:cs="Times New Roman"/>
                <w:color w:val="000000"/>
                <w:sz w:val="20"/>
                <w:szCs w:val="20"/>
                <w:lang w:val="en-US"/>
              </w:rPr>
              <w:t>III</w:t>
            </w:r>
            <w:r w:rsidRPr="00C41012">
              <w:rPr>
                <w:rFonts w:ascii="Times New Roman" w:hAnsi="Times New Roman" w:cs="Times New Roman"/>
                <w:sz w:val="20"/>
                <w:szCs w:val="20"/>
              </w:rPr>
              <w:t>.</w:t>
            </w:r>
            <w:r w:rsidRPr="00C41012">
              <w:rPr>
                <w:rFonts w:ascii="Times New Roman" w:hAnsi="Times New Roman" w:cs="Times New Roman"/>
                <w:color w:val="000000"/>
                <w:sz w:val="20"/>
                <w:szCs w:val="20"/>
              </w:rPr>
              <w:t xml:space="preserve"> Эпоха Нового времени. Россия в Х</w:t>
            </w:r>
            <w:r w:rsidRPr="00C41012">
              <w:rPr>
                <w:rFonts w:ascii="Times New Roman" w:hAnsi="Times New Roman" w:cs="Times New Roman"/>
                <w:color w:val="000000"/>
                <w:sz w:val="20"/>
                <w:szCs w:val="20"/>
                <w:lang w:val="en-US"/>
              </w:rPr>
              <w:t>VIII</w:t>
            </w:r>
            <w:r w:rsidRPr="00C41012">
              <w:rPr>
                <w:rFonts w:ascii="Times New Roman" w:hAnsi="Times New Roman" w:cs="Times New Roman"/>
                <w:color w:val="000000"/>
                <w:sz w:val="20"/>
                <w:szCs w:val="20"/>
              </w:rPr>
              <w:t xml:space="preserve">   – </w:t>
            </w:r>
            <w:r w:rsidRPr="00C41012">
              <w:rPr>
                <w:rFonts w:ascii="Times New Roman" w:hAnsi="Times New Roman" w:cs="Times New Roman"/>
                <w:iCs/>
                <w:color w:val="000000"/>
                <w:sz w:val="20"/>
                <w:szCs w:val="20"/>
                <w:shd w:val="clear" w:color="auto" w:fill="FFFFFF"/>
              </w:rPr>
              <w:t>Х</w:t>
            </w:r>
            <w:r w:rsidRPr="00C41012">
              <w:rPr>
                <w:rFonts w:ascii="Times New Roman" w:hAnsi="Times New Roman" w:cs="Times New Roman"/>
                <w:iCs/>
                <w:color w:val="000000"/>
                <w:sz w:val="20"/>
                <w:szCs w:val="20"/>
                <w:shd w:val="clear" w:color="auto" w:fill="FFFFFF"/>
                <w:lang w:val="en-US"/>
              </w:rPr>
              <w:t>I</w:t>
            </w:r>
            <w:r w:rsidRPr="00C41012">
              <w:rPr>
                <w:rFonts w:ascii="Times New Roman" w:hAnsi="Times New Roman" w:cs="Times New Roman"/>
                <w:iCs/>
                <w:color w:val="000000"/>
                <w:sz w:val="20"/>
                <w:szCs w:val="20"/>
                <w:shd w:val="clear" w:color="auto" w:fill="FFFFFF"/>
              </w:rPr>
              <w:t>Х в</w:t>
            </w:r>
            <w:r w:rsidRPr="00C41012">
              <w:rPr>
                <w:rFonts w:ascii="Times New Roman" w:hAnsi="Times New Roman" w:cs="Times New Roman"/>
                <w:color w:val="000000"/>
                <w:sz w:val="20"/>
                <w:szCs w:val="20"/>
              </w:rPr>
              <w:t>в.</w:t>
            </w:r>
          </w:p>
          <w:p w:rsidR="00C41012" w:rsidRPr="00C41012" w:rsidRDefault="00C41012" w:rsidP="00C41012">
            <w:pPr>
              <w:pStyle w:val="aa"/>
              <w:rPr>
                <w:rFonts w:ascii="Times New Roman" w:hAnsi="Times New Roman" w:cs="Times New Roman"/>
                <w:sz w:val="20"/>
                <w:szCs w:val="20"/>
              </w:rPr>
            </w:pPr>
            <w:r w:rsidRPr="00C41012">
              <w:rPr>
                <w:rFonts w:ascii="Times New Roman" w:hAnsi="Times New Roman" w:cs="Times New Roman"/>
                <w:sz w:val="20"/>
                <w:szCs w:val="20"/>
              </w:rPr>
              <w:t xml:space="preserve">Раздел </w:t>
            </w:r>
            <w:r w:rsidRPr="00C41012">
              <w:rPr>
                <w:rFonts w:ascii="Times New Roman" w:hAnsi="Times New Roman" w:cs="Times New Roman"/>
                <w:sz w:val="20"/>
                <w:szCs w:val="20"/>
                <w:lang w:val="en-US"/>
              </w:rPr>
              <w:t>IV</w:t>
            </w:r>
            <w:r w:rsidRPr="00C41012">
              <w:rPr>
                <w:rFonts w:ascii="Times New Roman" w:hAnsi="Times New Roman" w:cs="Times New Roman"/>
                <w:sz w:val="20"/>
                <w:szCs w:val="20"/>
              </w:rPr>
              <w:t xml:space="preserve">. Мир в </w:t>
            </w:r>
            <w:r w:rsidRPr="00C41012">
              <w:rPr>
                <w:rFonts w:ascii="Times New Roman" w:hAnsi="Times New Roman" w:cs="Times New Roman"/>
                <w:sz w:val="20"/>
                <w:szCs w:val="20"/>
                <w:lang w:val="en-US"/>
              </w:rPr>
              <w:t>XX</w:t>
            </w:r>
            <w:r w:rsidRPr="00C41012">
              <w:rPr>
                <w:rFonts w:ascii="Times New Roman" w:hAnsi="Times New Roman" w:cs="Times New Roman"/>
                <w:sz w:val="20"/>
                <w:szCs w:val="20"/>
              </w:rPr>
              <w:t xml:space="preserve"> веке. Новейшее время. Российская империя, СССР (1914 - 1917-1991 гг.)</w:t>
            </w:r>
          </w:p>
          <w:p w:rsidR="00C41012" w:rsidRPr="00C41012" w:rsidRDefault="00C41012" w:rsidP="00C41012">
            <w:pPr>
              <w:pStyle w:val="aa"/>
              <w:jc w:val="both"/>
              <w:rPr>
                <w:rFonts w:ascii="Times New Roman" w:hAnsi="Times New Roman" w:cs="Times New Roman"/>
                <w:sz w:val="20"/>
                <w:szCs w:val="20"/>
              </w:rPr>
            </w:pPr>
            <w:r w:rsidRPr="00C41012">
              <w:rPr>
                <w:rFonts w:ascii="Times New Roman" w:hAnsi="Times New Roman" w:cs="Times New Roman"/>
                <w:sz w:val="20"/>
                <w:szCs w:val="20"/>
              </w:rPr>
              <w:t xml:space="preserve">Раздел </w:t>
            </w:r>
            <w:r w:rsidRPr="00C41012">
              <w:rPr>
                <w:rFonts w:ascii="Times New Roman" w:hAnsi="Times New Roman" w:cs="Times New Roman"/>
                <w:sz w:val="20"/>
                <w:szCs w:val="20"/>
                <w:lang w:val="en-US"/>
              </w:rPr>
              <w:t>V</w:t>
            </w:r>
            <w:r w:rsidRPr="00C41012">
              <w:rPr>
                <w:rFonts w:ascii="Times New Roman" w:hAnsi="Times New Roman" w:cs="Times New Roman"/>
                <w:sz w:val="20"/>
                <w:szCs w:val="20"/>
              </w:rPr>
              <w:t xml:space="preserve">. </w:t>
            </w:r>
          </w:p>
          <w:p w:rsidR="00C41012" w:rsidRPr="00C41012" w:rsidRDefault="00C41012" w:rsidP="00C41012">
            <w:pPr>
              <w:pStyle w:val="aa"/>
              <w:rPr>
                <w:rFonts w:ascii="Times New Roman" w:hAnsi="Times New Roman" w:cs="Times New Roman"/>
                <w:bCs/>
                <w:sz w:val="20"/>
                <w:szCs w:val="20"/>
              </w:rPr>
            </w:pPr>
            <w:r w:rsidRPr="00C41012">
              <w:rPr>
                <w:rFonts w:ascii="Times New Roman" w:hAnsi="Times New Roman" w:cs="Times New Roman"/>
                <w:sz w:val="20"/>
                <w:szCs w:val="20"/>
              </w:rPr>
              <w:t>Мировая цивилизация и Россия в ХХ</w:t>
            </w:r>
            <w:r w:rsidRPr="00C41012">
              <w:rPr>
                <w:rFonts w:ascii="Times New Roman" w:hAnsi="Times New Roman" w:cs="Times New Roman"/>
                <w:sz w:val="20"/>
                <w:szCs w:val="20"/>
                <w:lang w:val="en-US"/>
              </w:rPr>
              <w:t>I</w:t>
            </w:r>
            <w:r w:rsidRPr="00C41012">
              <w:rPr>
                <w:rFonts w:ascii="Times New Roman" w:hAnsi="Times New Roman" w:cs="Times New Roman"/>
                <w:sz w:val="20"/>
                <w:szCs w:val="20"/>
              </w:rPr>
              <w:t xml:space="preserve"> в.</w:t>
            </w:r>
          </w:p>
        </w:tc>
        <w:tc>
          <w:tcPr>
            <w:tcW w:w="1985" w:type="dxa"/>
            <w:vMerge w:val="restart"/>
            <w:tcBorders>
              <w:top w:val="single" w:sz="6" w:space="0" w:color="000000"/>
              <w:left w:val="single" w:sz="6" w:space="0" w:color="000000"/>
              <w:right w:val="single" w:sz="6" w:space="0" w:color="000000"/>
            </w:tcBorders>
            <w:hideMark/>
          </w:tcPr>
          <w:p w:rsidR="00C41012" w:rsidRPr="00C41012" w:rsidRDefault="00C41012" w:rsidP="00C41012">
            <w:pPr>
              <w:pStyle w:val="aa"/>
              <w:snapToGrid w:val="0"/>
              <w:jc w:val="both"/>
              <w:rPr>
                <w:rFonts w:ascii="Times New Roman" w:hAnsi="Times New Roman" w:cs="Times New Roman"/>
                <w:sz w:val="20"/>
                <w:szCs w:val="20"/>
              </w:rPr>
            </w:pPr>
            <w:r w:rsidRPr="00C41012">
              <w:rPr>
                <w:rFonts w:ascii="Times New Roman" w:hAnsi="Times New Roman" w:cs="Times New Roman"/>
                <w:sz w:val="20"/>
                <w:szCs w:val="20"/>
              </w:rPr>
              <w:lastRenderedPageBreak/>
              <w:t xml:space="preserve">ОК-2- способность использовать </w:t>
            </w:r>
            <w:r w:rsidRPr="00C41012">
              <w:rPr>
                <w:rFonts w:ascii="Times New Roman" w:hAnsi="Times New Roman" w:cs="Times New Roman"/>
                <w:sz w:val="20"/>
                <w:szCs w:val="20"/>
              </w:rPr>
              <w:lastRenderedPageBreak/>
              <w:t>основы философских знаний для формирования мировоззренческой позиции</w:t>
            </w:r>
          </w:p>
        </w:tc>
        <w:tc>
          <w:tcPr>
            <w:tcW w:w="1134" w:type="dxa"/>
            <w:tcBorders>
              <w:top w:val="single" w:sz="6" w:space="0" w:color="000000"/>
              <w:left w:val="single" w:sz="6" w:space="0" w:color="000000"/>
              <w:bottom w:val="single" w:sz="6" w:space="0" w:color="000000"/>
              <w:right w:val="single" w:sz="6" w:space="0" w:color="000000"/>
            </w:tcBorders>
            <w:hideMark/>
          </w:tcPr>
          <w:p w:rsidR="00C41012" w:rsidRPr="00C41012" w:rsidRDefault="00C41012" w:rsidP="00C41012">
            <w:pPr>
              <w:rPr>
                <w:rFonts w:ascii="Times New Roman" w:hAnsi="Times New Roman" w:cs="Times New Roman"/>
                <w:sz w:val="20"/>
                <w:szCs w:val="20"/>
              </w:rPr>
            </w:pPr>
            <w:r w:rsidRPr="00C41012">
              <w:rPr>
                <w:rFonts w:ascii="Times New Roman" w:hAnsi="Times New Roman" w:cs="Times New Roman"/>
                <w:sz w:val="20"/>
                <w:szCs w:val="20"/>
              </w:rPr>
              <w:lastRenderedPageBreak/>
              <w:t>Знает</w:t>
            </w:r>
          </w:p>
        </w:tc>
        <w:tc>
          <w:tcPr>
            <w:tcW w:w="1276" w:type="dxa"/>
            <w:tcBorders>
              <w:top w:val="single" w:sz="6" w:space="0" w:color="000000"/>
              <w:left w:val="single" w:sz="6" w:space="0" w:color="000000"/>
              <w:bottom w:val="single" w:sz="6" w:space="0" w:color="000000"/>
              <w:right w:val="single" w:sz="6" w:space="0" w:color="000000"/>
            </w:tcBorders>
            <w:hideMark/>
          </w:tcPr>
          <w:p w:rsidR="00C41012" w:rsidRPr="00C41012" w:rsidRDefault="00C41012" w:rsidP="00C41012">
            <w:pPr>
              <w:tabs>
                <w:tab w:val="left" w:pos="851"/>
              </w:tabs>
              <w:spacing w:after="0" w:line="240" w:lineRule="auto"/>
              <w:contextualSpacing/>
              <w:jc w:val="center"/>
              <w:rPr>
                <w:rFonts w:ascii="Times New Roman" w:hAnsi="Times New Roman" w:cs="Times New Roman"/>
                <w:sz w:val="20"/>
                <w:szCs w:val="20"/>
              </w:rPr>
            </w:pPr>
            <w:r w:rsidRPr="00C41012">
              <w:rPr>
                <w:rFonts w:ascii="Times New Roman" w:hAnsi="Times New Roman" w:cs="Times New Roman"/>
                <w:sz w:val="20"/>
                <w:szCs w:val="20"/>
              </w:rPr>
              <w:t>УО-1</w:t>
            </w:r>
          </w:p>
          <w:p w:rsidR="00C41012" w:rsidRPr="00C41012" w:rsidRDefault="00C41012" w:rsidP="00C41012">
            <w:pPr>
              <w:tabs>
                <w:tab w:val="left" w:pos="851"/>
              </w:tabs>
              <w:spacing w:after="0" w:line="240" w:lineRule="auto"/>
              <w:contextualSpacing/>
              <w:jc w:val="center"/>
              <w:rPr>
                <w:rFonts w:ascii="Times New Roman" w:hAnsi="Times New Roman" w:cs="Times New Roman"/>
                <w:sz w:val="20"/>
                <w:szCs w:val="20"/>
              </w:rPr>
            </w:pPr>
            <w:r w:rsidRPr="00C41012">
              <w:rPr>
                <w:rFonts w:ascii="Times New Roman" w:hAnsi="Times New Roman" w:cs="Times New Roman"/>
                <w:sz w:val="20"/>
                <w:szCs w:val="20"/>
              </w:rPr>
              <w:t>Собеседова</w:t>
            </w:r>
            <w:r w:rsidRPr="00C41012">
              <w:rPr>
                <w:rFonts w:ascii="Times New Roman" w:hAnsi="Times New Roman" w:cs="Times New Roman"/>
                <w:sz w:val="20"/>
                <w:szCs w:val="20"/>
              </w:rPr>
              <w:lastRenderedPageBreak/>
              <w:t>ние</w:t>
            </w:r>
          </w:p>
        </w:tc>
        <w:tc>
          <w:tcPr>
            <w:tcW w:w="1984" w:type="dxa"/>
            <w:tcBorders>
              <w:top w:val="single" w:sz="6" w:space="0" w:color="000000"/>
              <w:left w:val="single" w:sz="6" w:space="0" w:color="000000"/>
              <w:bottom w:val="single" w:sz="6" w:space="0" w:color="000000"/>
              <w:right w:val="single" w:sz="4" w:space="0" w:color="000000"/>
            </w:tcBorders>
            <w:hideMark/>
          </w:tcPr>
          <w:p w:rsidR="00C41012" w:rsidRPr="00C41012" w:rsidRDefault="00C41012" w:rsidP="00C41012">
            <w:pPr>
              <w:rPr>
                <w:rFonts w:ascii="Times New Roman" w:hAnsi="Times New Roman" w:cs="Times New Roman"/>
                <w:sz w:val="20"/>
                <w:szCs w:val="20"/>
              </w:rPr>
            </w:pPr>
            <w:r w:rsidRPr="00C41012">
              <w:rPr>
                <w:rFonts w:ascii="Times New Roman" w:hAnsi="Times New Roman" w:cs="Times New Roman"/>
                <w:sz w:val="20"/>
                <w:szCs w:val="20"/>
              </w:rPr>
              <w:lastRenderedPageBreak/>
              <w:t>Экзамен</w:t>
            </w:r>
            <w:r w:rsidRPr="00C41012">
              <w:rPr>
                <w:rFonts w:ascii="Times New Roman" w:hAnsi="Times New Roman" w:cs="Times New Roman"/>
                <w:sz w:val="20"/>
                <w:szCs w:val="20"/>
              </w:rPr>
              <w:br/>
            </w:r>
            <w:r w:rsidRPr="00C41012">
              <w:rPr>
                <w:rFonts w:ascii="Times New Roman" w:hAnsi="Times New Roman" w:cs="Times New Roman"/>
                <w:sz w:val="20"/>
                <w:szCs w:val="20"/>
              </w:rPr>
              <w:lastRenderedPageBreak/>
              <w:t>Вопрос 1 - 32</w:t>
            </w:r>
          </w:p>
        </w:tc>
      </w:tr>
      <w:tr w:rsidR="00C41012" w:rsidRPr="00C41012" w:rsidTr="00393F27">
        <w:trPr>
          <w:trHeight w:val="411"/>
        </w:trPr>
        <w:tc>
          <w:tcPr>
            <w:tcW w:w="675" w:type="dxa"/>
            <w:vMerge/>
            <w:tcBorders>
              <w:left w:val="single" w:sz="4" w:space="0" w:color="000000"/>
              <w:right w:val="single" w:sz="6" w:space="0" w:color="000000"/>
            </w:tcBorders>
          </w:tcPr>
          <w:p w:rsidR="00C41012" w:rsidRPr="00C41012" w:rsidRDefault="00C41012" w:rsidP="00C41012">
            <w:pPr>
              <w:pStyle w:val="aa"/>
              <w:snapToGrid w:val="0"/>
              <w:jc w:val="center"/>
              <w:rPr>
                <w:rFonts w:ascii="Times New Roman" w:hAnsi="Times New Roman" w:cs="Times New Roman"/>
                <w:sz w:val="20"/>
                <w:szCs w:val="20"/>
              </w:rPr>
            </w:pPr>
          </w:p>
        </w:tc>
        <w:tc>
          <w:tcPr>
            <w:tcW w:w="2273" w:type="dxa"/>
            <w:vMerge/>
            <w:tcBorders>
              <w:left w:val="single" w:sz="6" w:space="0" w:color="000000"/>
              <w:right w:val="single" w:sz="6" w:space="0" w:color="000000"/>
            </w:tcBorders>
          </w:tcPr>
          <w:p w:rsidR="00C41012" w:rsidRPr="00C41012" w:rsidRDefault="00C41012" w:rsidP="00C41012">
            <w:pPr>
              <w:pStyle w:val="aa"/>
              <w:rPr>
                <w:rFonts w:ascii="Times New Roman" w:eastAsia="Times New Roman" w:hAnsi="Times New Roman" w:cs="Times New Roman"/>
                <w:sz w:val="20"/>
                <w:szCs w:val="20"/>
              </w:rPr>
            </w:pPr>
          </w:p>
        </w:tc>
        <w:tc>
          <w:tcPr>
            <w:tcW w:w="1985" w:type="dxa"/>
            <w:vMerge/>
            <w:tcBorders>
              <w:left w:val="single" w:sz="6" w:space="0" w:color="000000"/>
              <w:right w:val="single" w:sz="6" w:space="0" w:color="000000"/>
            </w:tcBorders>
          </w:tcPr>
          <w:p w:rsidR="00C41012" w:rsidRPr="00C41012" w:rsidRDefault="00C41012" w:rsidP="00C41012">
            <w:pPr>
              <w:spacing w:after="0" w:line="240" w:lineRule="auto"/>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C41012" w:rsidRPr="00C41012" w:rsidRDefault="00C41012" w:rsidP="00C41012">
            <w:pPr>
              <w:rPr>
                <w:rFonts w:ascii="Times New Roman" w:hAnsi="Times New Roman" w:cs="Times New Roman"/>
                <w:sz w:val="20"/>
                <w:szCs w:val="20"/>
              </w:rPr>
            </w:pPr>
            <w:r w:rsidRPr="00C41012">
              <w:rPr>
                <w:rFonts w:ascii="Times New Roman" w:hAnsi="Times New Roman" w:cs="Times New Roman"/>
                <w:sz w:val="20"/>
                <w:szCs w:val="20"/>
              </w:rPr>
              <w:t>Умеет</w:t>
            </w:r>
          </w:p>
        </w:tc>
        <w:tc>
          <w:tcPr>
            <w:tcW w:w="1276" w:type="dxa"/>
            <w:tcBorders>
              <w:top w:val="single" w:sz="6" w:space="0" w:color="000000"/>
              <w:left w:val="single" w:sz="6" w:space="0" w:color="000000"/>
              <w:bottom w:val="single" w:sz="6" w:space="0" w:color="000000"/>
              <w:right w:val="single" w:sz="6" w:space="0" w:color="000000"/>
            </w:tcBorders>
          </w:tcPr>
          <w:p w:rsidR="00C41012" w:rsidRPr="00C41012" w:rsidRDefault="00C41012" w:rsidP="00C41012">
            <w:pPr>
              <w:tabs>
                <w:tab w:val="left" w:pos="851"/>
              </w:tabs>
              <w:spacing w:after="0" w:line="240" w:lineRule="auto"/>
              <w:contextualSpacing/>
              <w:jc w:val="center"/>
              <w:rPr>
                <w:rFonts w:ascii="Times New Roman" w:hAnsi="Times New Roman" w:cs="Times New Roman"/>
                <w:sz w:val="20"/>
                <w:szCs w:val="20"/>
              </w:rPr>
            </w:pPr>
            <w:r w:rsidRPr="00C41012">
              <w:rPr>
                <w:rFonts w:ascii="Times New Roman" w:hAnsi="Times New Roman" w:cs="Times New Roman"/>
                <w:sz w:val="20"/>
                <w:szCs w:val="20"/>
              </w:rPr>
              <w:t>ПР-1</w:t>
            </w:r>
          </w:p>
          <w:p w:rsidR="00C41012" w:rsidRPr="00C41012" w:rsidRDefault="00C41012" w:rsidP="00C41012">
            <w:pPr>
              <w:tabs>
                <w:tab w:val="left" w:pos="851"/>
              </w:tabs>
              <w:spacing w:after="0" w:line="240" w:lineRule="auto"/>
              <w:contextualSpacing/>
              <w:jc w:val="center"/>
              <w:rPr>
                <w:rFonts w:ascii="Times New Roman" w:hAnsi="Times New Roman" w:cs="Times New Roman"/>
                <w:sz w:val="20"/>
                <w:szCs w:val="20"/>
              </w:rPr>
            </w:pPr>
            <w:r w:rsidRPr="00C41012">
              <w:rPr>
                <w:rFonts w:ascii="Times New Roman" w:hAnsi="Times New Roman" w:cs="Times New Roman"/>
                <w:sz w:val="20"/>
                <w:szCs w:val="20"/>
              </w:rPr>
              <w:t>Тест</w:t>
            </w:r>
          </w:p>
        </w:tc>
        <w:tc>
          <w:tcPr>
            <w:tcW w:w="1984" w:type="dxa"/>
            <w:tcBorders>
              <w:top w:val="single" w:sz="6" w:space="0" w:color="000000"/>
              <w:left w:val="single" w:sz="6" w:space="0" w:color="000000"/>
              <w:bottom w:val="single" w:sz="6" w:space="0" w:color="000000"/>
              <w:right w:val="single" w:sz="4" w:space="0" w:color="000000"/>
            </w:tcBorders>
          </w:tcPr>
          <w:p w:rsidR="00C41012" w:rsidRPr="00C41012" w:rsidRDefault="00C41012" w:rsidP="00C41012">
            <w:pPr>
              <w:pStyle w:val="aa"/>
              <w:snapToGrid w:val="0"/>
              <w:jc w:val="center"/>
              <w:rPr>
                <w:rFonts w:ascii="Times New Roman" w:hAnsi="Times New Roman" w:cs="Times New Roman"/>
                <w:color w:val="000000"/>
                <w:sz w:val="20"/>
                <w:szCs w:val="20"/>
              </w:rPr>
            </w:pPr>
            <w:r w:rsidRPr="00C41012">
              <w:rPr>
                <w:rFonts w:ascii="Times New Roman" w:hAnsi="Times New Roman" w:cs="Times New Roman"/>
                <w:color w:val="000000"/>
                <w:sz w:val="20"/>
                <w:szCs w:val="20"/>
              </w:rPr>
              <w:t>ПР-1</w:t>
            </w:r>
          </w:p>
          <w:p w:rsidR="00C41012" w:rsidRPr="00C41012" w:rsidRDefault="00C41012" w:rsidP="00C41012">
            <w:pPr>
              <w:pStyle w:val="aa"/>
              <w:snapToGrid w:val="0"/>
              <w:jc w:val="center"/>
              <w:rPr>
                <w:rFonts w:ascii="Times New Roman" w:hAnsi="Times New Roman" w:cs="Times New Roman"/>
                <w:color w:val="000000"/>
                <w:sz w:val="20"/>
                <w:szCs w:val="20"/>
              </w:rPr>
            </w:pPr>
            <w:r w:rsidRPr="00C41012">
              <w:rPr>
                <w:rFonts w:ascii="Times New Roman" w:hAnsi="Times New Roman" w:cs="Times New Roman"/>
                <w:color w:val="000000"/>
                <w:sz w:val="20"/>
                <w:szCs w:val="20"/>
              </w:rPr>
              <w:t>Тест</w:t>
            </w:r>
          </w:p>
        </w:tc>
      </w:tr>
      <w:tr w:rsidR="00C41012" w:rsidRPr="00C41012" w:rsidTr="00393F27">
        <w:trPr>
          <w:trHeight w:val="411"/>
        </w:trPr>
        <w:tc>
          <w:tcPr>
            <w:tcW w:w="675" w:type="dxa"/>
            <w:vMerge/>
            <w:tcBorders>
              <w:left w:val="single" w:sz="4" w:space="0" w:color="000000"/>
              <w:bottom w:val="single" w:sz="6" w:space="0" w:color="000000"/>
              <w:right w:val="single" w:sz="6" w:space="0" w:color="000000"/>
            </w:tcBorders>
          </w:tcPr>
          <w:p w:rsidR="00C41012" w:rsidRPr="00C41012" w:rsidRDefault="00C41012" w:rsidP="00C41012">
            <w:pPr>
              <w:pStyle w:val="aa"/>
              <w:snapToGrid w:val="0"/>
              <w:jc w:val="center"/>
              <w:rPr>
                <w:rFonts w:ascii="Times New Roman" w:hAnsi="Times New Roman" w:cs="Times New Roman"/>
                <w:sz w:val="20"/>
                <w:szCs w:val="20"/>
              </w:rPr>
            </w:pPr>
          </w:p>
        </w:tc>
        <w:tc>
          <w:tcPr>
            <w:tcW w:w="2273" w:type="dxa"/>
            <w:vMerge/>
            <w:tcBorders>
              <w:left w:val="single" w:sz="6" w:space="0" w:color="000000"/>
              <w:bottom w:val="single" w:sz="6" w:space="0" w:color="000000"/>
              <w:right w:val="single" w:sz="6" w:space="0" w:color="000000"/>
            </w:tcBorders>
          </w:tcPr>
          <w:p w:rsidR="00C41012" w:rsidRPr="00C41012" w:rsidRDefault="00C41012" w:rsidP="00C41012">
            <w:pPr>
              <w:pStyle w:val="aa"/>
              <w:rPr>
                <w:rFonts w:ascii="Times New Roman" w:eastAsia="Times New Roman" w:hAnsi="Times New Roman" w:cs="Times New Roman"/>
                <w:sz w:val="20"/>
                <w:szCs w:val="20"/>
              </w:rPr>
            </w:pPr>
          </w:p>
        </w:tc>
        <w:tc>
          <w:tcPr>
            <w:tcW w:w="1985" w:type="dxa"/>
            <w:vMerge/>
            <w:tcBorders>
              <w:left w:val="single" w:sz="6" w:space="0" w:color="000000"/>
              <w:bottom w:val="single" w:sz="6" w:space="0" w:color="000000"/>
              <w:right w:val="single" w:sz="6" w:space="0" w:color="000000"/>
            </w:tcBorders>
          </w:tcPr>
          <w:p w:rsidR="00C41012" w:rsidRPr="00C41012" w:rsidRDefault="00C41012" w:rsidP="00C41012">
            <w:pPr>
              <w:pStyle w:val="aa"/>
              <w:snapToGrid w:val="0"/>
              <w:jc w:val="both"/>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C41012" w:rsidRPr="00C41012" w:rsidRDefault="00C41012" w:rsidP="00C41012">
            <w:pPr>
              <w:rPr>
                <w:rFonts w:ascii="Times New Roman" w:hAnsi="Times New Roman" w:cs="Times New Roman"/>
                <w:sz w:val="20"/>
                <w:szCs w:val="20"/>
              </w:rPr>
            </w:pPr>
            <w:r w:rsidRPr="00C41012">
              <w:rPr>
                <w:rFonts w:ascii="Times New Roman" w:hAnsi="Times New Roman" w:cs="Times New Roman"/>
                <w:sz w:val="20"/>
                <w:szCs w:val="20"/>
              </w:rPr>
              <w:t>Владеет</w:t>
            </w:r>
          </w:p>
        </w:tc>
        <w:tc>
          <w:tcPr>
            <w:tcW w:w="1276" w:type="dxa"/>
            <w:tcBorders>
              <w:top w:val="single" w:sz="6" w:space="0" w:color="000000"/>
              <w:left w:val="single" w:sz="6" w:space="0" w:color="000000"/>
              <w:bottom w:val="single" w:sz="6" w:space="0" w:color="000000"/>
              <w:right w:val="single" w:sz="6" w:space="0" w:color="000000"/>
            </w:tcBorders>
          </w:tcPr>
          <w:p w:rsidR="00C41012" w:rsidRPr="00C41012" w:rsidRDefault="00C41012" w:rsidP="00C41012">
            <w:pPr>
              <w:tabs>
                <w:tab w:val="left" w:pos="851"/>
              </w:tabs>
              <w:spacing w:after="0" w:line="240" w:lineRule="auto"/>
              <w:contextualSpacing/>
              <w:jc w:val="center"/>
              <w:rPr>
                <w:rFonts w:ascii="Times New Roman" w:hAnsi="Times New Roman" w:cs="Times New Roman"/>
                <w:sz w:val="20"/>
                <w:szCs w:val="20"/>
              </w:rPr>
            </w:pPr>
            <w:r w:rsidRPr="00C41012">
              <w:rPr>
                <w:rFonts w:ascii="Times New Roman" w:hAnsi="Times New Roman" w:cs="Times New Roman"/>
                <w:sz w:val="20"/>
                <w:szCs w:val="20"/>
              </w:rPr>
              <w:t>УО-3</w:t>
            </w:r>
          </w:p>
          <w:p w:rsidR="00C41012" w:rsidRPr="00C41012" w:rsidRDefault="00C41012" w:rsidP="00C41012">
            <w:pPr>
              <w:tabs>
                <w:tab w:val="left" w:pos="851"/>
              </w:tabs>
              <w:spacing w:after="0" w:line="240" w:lineRule="auto"/>
              <w:contextualSpacing/>
              <w:jc w:val="center"/>
              <w:rPr>
                <w:rFonts w:ascii="Times New Roman" w:hAnsi="Times New Roman" w:cs="Times New Roman"/>
                <w:sz w:val="20"/>
                <w:szCs w:val="20"/>
              </w:rPr>
            </w:pPr>
            <w:r w:rsidRPr="00C41012">
              <w:rPr>
                <w:rFonts w:ascii="Times New Roman" w:hAnsi="Times New Roman" w:cs="Times New Roman"/>
                <w:sz w:val="20"/>
                <w:szCs w:val="20"/>
              </w:rPr>
              <w:t>Доклад, сообщение</w:t>
            </w:r>
          </w:p>
        </w:tc>
        <w:tc>
          <w:tcPr>
            <w:tcW w:w="1984" w:type="dxa"/>
            <w:tcBorders>
              <w:top w:val="single" w:sz="6" w:space="0" w:color="000000"/>
              <w:left w:val="single" w:sz="6" w:space="0" w:color="000000"/>
              <w:bottom w:val="single" w:sz="6" w:space="0" w:color="000000"/>
              <w:right w:val="single" w:sz="4" w:space="0" w:color="000000"/>
            </w:tcBorders>
          </w:tcPr>
          <w:p w:rsidR="00C41012" w:rsidRPr="00C41012" w:rsidRDefault="00C41012" w:rsidP="00C41012">
            <w:pPr>
              <w:pStyle w:val="aa"/>
              <w:snapToGrid w:val="0"/>
              <w:spacing w:line="276" w:lineRule="auto"/>
              <w:jc w:val="center"/>
              <w:rPr>
                <w:rFonts w:ascii="Times New Roman" w:eastAsia="SimSun" w:hAnsi="Times New Roman" w:cs="Times New Roman"/>
                <w:color w:val="000000"/>
                <w:sz w:val="20"/>
                <w:szCs w:val="20"/>
                <w:lang w:eastAsia="zh-CN"/>
              </w:rPr>
            </w:pPr>
            <w:r w:rsidRPr="00C41012">
              <w:rPr>
                <w:rFonts w:ascii="Times New Roman" w:eastAsia="SimSun" w:hAnsi="Times New Roman" w:cs="Times New Roman"/>
                <w:color w:val="000000"/>
                <w:sz w:val="20"/>
                <w:szCs w:val="20"/>
                <w:lang w:eastAsia="zh-CN"/>
              </w:rPr>
              <w:t>УО-2</w:t>
            </w:r>
          </w:p>
          <w:p w:rsidR="00C41012" w:rsidRPr="00C41012" w:rsidRDefault="00C41012" w:rsidP="00C41012">
            <w:pPr>
              <w:tabs>
                <w:tab w:val="left" w:pos="851"/>
              </w:tabs>
              <w:spacing w:after="0" w:line="240" w:lineRule="auto"/>
              <w:contextualSpacing/>
              <w:jc w:val="center"/>
              <w:rPr>
                <w:rFonts w:ascii="Times New Roman" w:eastAsia="Calibri" w:hAnsi="Times New Roman" w:cs="Times New Roman"/>
                <w:sz w:val="20"/>
                <w:szCs w:val="20"/>
                <w:lang w:eastAsia="en-US"/>
              </w:rPr>
            </w:pPr>
            <w:r w:rsidRPr="00C41012">
              <w:rPr>
                <w:rFonts w:ascii="Times New Roman" w:hAnsi="Times New Roman" w:cs="Times New Roman"/>
                <w:sz w:val="20"/>
                <w:szCs w:val="20"/>
              </w:rPr>
              <w:t>Коллоквиум</w:t>
            </w:r>
          </w:p>
        </w:tc>
      </w:tr>
      <w:tr w:rsidR="00C41012" w:rsidRPr="00C41012" w:rsidTr="00393F27">
        <w:trPr>
          <w:trHeight w:val="411"/>
        </w:trPr>
        <w:tc>
          <w:tcPr>
            <w:tcW w:w="675" w:type="dxa"/>
            <w:vMerge w:val="restart"/>
            <w:tcBorders>
              <w:top w:val="single" w:sz="6" w:space="0" w:color="000000"/>
              <w:left w:val="single" w:sz="4" w:space="0" w:color="000000"/>
              <w:right w:val="single" w:sz="6" w:space="0" w:color="000000"/>
            </w:tcBorders>
          </w:tcPr>
          <w:p w:rsidR="00C41012" w:rsidRPr="00C41012" w:rsidRDefault="00C41012" w:rsidP="00C41012">
            <w:pPr>
              <w:pStyle w:val="aa"/>
              <w:snapToGrid w:val="0"/>
              <w:jc w:val="center"/>
              <w:rPr>
                <w:rFonts w:ascii="Times New Roman" w:hAnsi="Times New Roman" w:cs="Times New Roman"/>
                <w:sz w:val="20"/>
                <w:szCs w:val="20"/>
              </w:rPr>
            </w:pPr>
          </w:p>
        </w:tc>
        <w:tc>
          <w:tcPr>
            <w:tcW w:w="2273" w:type="dxa"/>
            <w:vMerge w:val="restart"/>
            <w:tcBorders>
              <w:top w:val="single" w:sz="6" w:space="0" w:color="000000"/>
              <w:left w:val="single" w:sz="6" w:space="0" w:color="000000"/>
              <w:right w:val="single" w:sz="6" w:space="0" w:color="000000"/>
            </w:tcBorders>
          </w:tcPr>
          <w:p w:rsidR="00C41012" w:rsidRPr="00C41012" w:rsidRDefault="00C41012" w:rsidP="00C41012">
            <w:pPr>
              <w:pStyle w:val="aa"/>
              <w:rPr>
                <w:rFonts w:ascii="Times New Roman" w:eastAsia="Times New Roman" w:hAnsi="Times New Roman" w:cs="Times New Roman"/>
                <w:sz w:val="20"/>
                <w:szCs w:val="20"/>
              </w:rPr>
            </w:pPr>
            <w:r w:rsidRPr="00C41012">
              <w:rPr>
                <w:rFonts w:ascii="Times New Roman" w:eastAsia="Times New Roman" w:hAnsi="Times New Roman" w:cs="Times New Roman"/>
                <w:sz w:val="20"/>
                <w:szCs w:val="20"/>
              </w:rPr>
              <w:t xml:space="preserve">Раздел </w:t>
            </w:r>
            <w:r w:rsidRPr="00C41012">
              <w:rPr>
                <w:rFonts w:ascii="Times New Roman" w:eastAsia="Times New Roman" w:hAnsi="Times New Roman" w:cs="Times New Roman"/>
                <w:sz w:val="20"/>
                <w:szCs w:val="20"/>
                <w:lang w:val="en-US"/>
              </w:rPr>
              <w:t>I</w:t>
            </w:r>
            <w:r w:rsidRPr="00C41012">
              <w:rPr>
                <w:rFonts w:ascii="Times New Roman" w:eastAsia="Times New Roman" w:hAnsi="Times New Roman" w:cs="Times New Roman"/>
                <w:sz w:val="20"/>
                <w:szCs w:val="20"/>
              </w:rPr>
              <w:t xml:space="preserve">. </w:t>
            </w:r>
          </w:p>
          <w:p w:rsidR="00C41012" w:rsidRPr="00C41012" w:rsidRDefault="00C41012" w:rsidP="00C41012">
            <w:pPr>
              <w:pStyle w:val="aa"/>
              <w:rPr>
                <w:rFonts w:ascii="Times New Roman" w:hAnsi="Times New Roman" w:cs="Times New Roman"/>
                <w:sz w:val="20"/>
                <w:szCs w:val="20"/>
              </w:rPr>
            </w:pPr>
            <w:r w:rsidRPr="00C41012">
              <w:rPr>
                <w:rFonts w:ascii="Times New Roman" w:hAnsi="Times New Roman" w:cs="Times New Roman"/>
                <w:sz w:val="20"/>
                <w:szCs w:val="20"/>
              </w:rPr>
              <w:t xml:space="preserve"> Введение Методология и теория исторической науки. Место России в мировом сообществе цивилизаций</w:t>
            </w:r>
          </w:p>
          <w:p w:rsidR="00C41012" w:rsidRPr="00C41012" w:rsidRDefault="00C41012" w:rsidP="00C41012">
            <w:pPr>
              <w:pStyle w:val="aa"/>
              <w:rPr>
                <w:rFonts w:ascii="Times New Roman" w:hAnsi="Times New Roman" w:cs="Times New Roman"/>
                <w:color w:val="000000"/>
                <w:sz w:val="20"/>
                <w:szCs w:val="20"/>
              </w:rPr>
            </w:pPr>
            <w:r w:rsidRPr="00C41012">
              <w:rPr>
                <w:rFonts w:ascii="Times New Roman" w:hAnsi="Times New Roman" w:cs="Times New Roman"/>
                <w:sz w:val="20"/>
                <w:szCs w:val="20"/>
              </w:rPr>
              <w:t xml:space="preserve">Раздел II. Мир в эпоху средневековья. Этногенез славян. Древнерусское государство. Русские земли в период феодальной раздробленности </w:t>
            </w:r>
            <w:r w:rsidRPr="00C41012">
              <w:rPr>
                <w:rFonts w:ascii="Times New Roman" w:hAnsi="Times New Roman" w:cs="Times New Roman"/>
                <w:color w:val="000000"/>
                <w:sz w:val="20"/>
                <w:szCs w:val="20"/>
              </w:rPr>
              <w:t>(</w:t>
            </w:r>
            <w:r w:rsidRPr="00C41012">
              <w:rPr>
                <w:rFonts w:ascii="Times New Roman" w:hAnsi="Times New Roman" w:cs="Times New Roman"/>
                <w:color w:val="000000"/>
                <w:sz w:val="20"/>
                <w:szCs w:val="20"/>
                <w:lang w:val="en-US"/>
              </w:rPr>
              <w:t>VI</w:t>
            </w:r>
            <w:r w:rsidRPr="00C41012">
              <w:rPr>
                <w:rFonts w:ascii="Times New Roman" w:hAnsi="Times New Roman" w:cs="Times New Roman"/>
                <w:color w:val="000000"/>
                <w:sz w:val="20"/>
                <w:szCs w:val="20"/>
              </w:rPr>
              <w:t xml:space="preserve">- </w:t>
            </w:r>
            <w:r w:rsidRPr="00C41012">
              <w:rPr>
                <w:rFonts w:ascii="Times New Roman" w:hAnsi="Times New Roman" w:cs="Times New Roman"/>
                <w:color w:val="000000"/>
                <w:sz w:val="20"/>
                <w:szCs w:val="20"/>
                <w:lang w:val="en-US"/>
              </w:rPr>
              <w:t>XVII</w:t>
            </w:r>
            <w:r w:rsidRPr="00C41012">
              <w:rPr>
                <w:rFonts w:ascii="Times New Roman" w:hAnsi="Times New Roman" w:cs="Times New Roman"/>
                <w:color w:val="000000"/>
                <w:sz w:val="20"/>
                <w:szCs w:val="20"/>
              </w:rPr>
              <w:t xml:space="preserve"> вв.).</w:t>
            </w:r>
          </w:p>
          <w:p w:rsidR="00C41012" w:rsidRPr="00C41012" w:rsidRDefault="00C41012" w:rsidP="00C41012">
            <w:pPr>
              <w:pStyle w:val="aa"/>
              <w:rPr>
                <w:rFonts w:ascii="Times New Roman" w:hAnsi="Times New Roman" w:cs="Times New Roman"/>
                <w:color w:val="000000"/>
                <w:sz w:val="20"/>
                <w:szCs w:val="20"/>
              </w:rPr>
            </w:pPr>
            <w:r w:rsidRPr="00C41012">
              <w:rPr>
                <w:rFonts w:ascii="Times New Roman" w:hAnsi="Times New Roman" w:cs="Times New Roman"/>
                <w:sz w:val="20"/>
                <w:szCs w:val="20"/>
              </w:rPr>
              <w:t xml:space="preserve">Раздел </w:t>
            </w:r>
            <w:r w:rsidRPr="00C41012">
              <w:rPr>
                <w:rFonts w:ascii="Times New Roman" w:hAnsi="Times New Roman" w:cs="Times New Roman"/>
                <w:color w:val="000000"/>
                <w:sz w:val="20"/>
                <w:szCs w:val="20"/>
                <w:lang w:val="en-US"/>
              </w:rPr>
              <w:t>III</w:t>
            </w:r>
            <w:r w:rsidRPr="00C41012">
              <w:rPr>
                <w:rFonts w:ascii="Times New Roman" w:hAnsi="Times New Roman" w:cs="Times New Roman"/>
                <w:sz w:val="20"/>
                <w:szCs w:val="20"/>
              </w:rPr>
              <w:t>.</w:t>
            </w:r>
            <w:r w:rsidRPr="00C41012">
              <w:rPr>
                <w:rFonts w:ascii="Times New Roman" w:hAnsi="Times New Roman" w:cs="Times New Roman"/>
                <w:color w:val="000000"/>
                <w:sz w:val="20"/>
                <w:szCs w:val="20"/>
              </w:rPr>
              <w:t xml:space="preserve"> Эпоха Нового времени. Россия в Х</w:t>
            </w:r>
            <w:r w:rsidRPr="00C41012">
              <w:rPr>
                <w:rFonts w:ascii="Times New Roman" w:hAnsi="Times New Roman" w:cs="Times New Roman"/>
                <w:color w:val="000000"/>
                <w:sz w:val="20"/>
                <w:szCs w:val="20"/>
                <w:lang w:val="en-US"/>
              </w:rPr>
              <w:t>VIII</w:t>
            </w:r>
            <w:r w:rsidRPr="00C41012">
              <w:rPr>
                <w:rFonts w:ascii="Times New Roman" w:hAnsi="Times New Roman" w:cs="Times New Roman"/>
                <w:color w:val="000000"/>
                <w:sz w:val="20"/>
                <w:szCs w:val="20"/>
              </w:rPr>
              <w:t xml:space="preserve">   – </w:t>
            </w:r>
            <w:r w:rsidRPr="00C41012">
              <w:rPr>
                <w:rFonts w:ascii="Times New Roman" w:hAnsi="Times New Roman" w:cs="Times New Roman"/>
                <w:iCs/>
                <w:color w:val="000000"/>
                <w:sz w:val="20"/>
                <w:szCs w:val="20"/>
                <w:shd w:val="clear" w:color="auto" w:fill="FFFFFF"/>
              </w:rPr>
              <w:t>Х</w:t>
            </w:r>
            <w:r w:rsidRPr="00C41012">
              <w:rPr>
                <w:rFonts w:ascii="Times New Roman" w:hAnsi="Times New Roman" w:cs="Times New Roman"/>
                <w:iCs/>
                <w:color w:val="000000"/>
                <w:sz w:val="20"/>
                <w:szCs w:val="20"/>
                <w:shd w:val="clear" w:color="auto" w:fill="FFFFFF"/>
                <w:lang w:val="en-US"/>
              </w:rPr>
              <w:t>I</w:t>
            </w:r>
            <w:r w:rsidRPr="00C41012">
              <w:rPr>
                <w:rFonts w:ascii="Times New Roman" w:hAnsi="Times New Roman" w:cs="Times New Roman"/>
                <w:iCs/>
                <w:color w:val="000000"/>
                <w:sz w:val="20"/>
                <w:szCs w:val="20"/>
                <w:shd w:val="clear" w:color="auto" w:fill="FFFFFF"/>
              </w:rPr>
              <w:t>Х в</w:t>
            </w:r>
            <w:r w:rsidRPr="00C41012">
              <w:rPr>
                <w:rFonts w:ascii="Times New Roman" w:hAnsi="Times New Roman" w:cs="Times New Roman"/>
                <w:color w:val="000000"/>
                <w:sz w:val="20"/>
                <w:szCs w:val="20"/>
              </w:rPr>
              <w:t>в.</w:t>
            </w:r>
          </w:p>
          <w:p w:rsidR="00C41012" w:rsidRPr="00C41012" w:rsidRDefault="00C41012" w:rsidP="00C41012">
            <w:pPr>
              <w:pStyle w:val="aa"/>
              <w:rPr>
                <w:rFonts w:ascii="Times New Roman" w:hAnsi="Times New Roman" w:cs="Times New Roman"/>
                <w:sz w:val="20"/>
                <w:szCs w:val="20"/>
              </w:rPr>
            </w:pPr>
            <w:r w:rsidRPr="00C41012">
              <w:rPr>
                <w:rFonts w:ascii="Times New Roman" w:hAnsi="Times New Roman" w:cs="Times New Roman"/>
                <w:sz w:val="20"/>
                <w:szCs w:val="20"/>
              </w:rPr>
              <w:t xml:space="preserve">Раздел </w:t>
            </w:r>
            <w:r w:rsidRPr="00C41012">
              <w:rPr>
                <w:rFonts w:ascii="Times New Roman" w:hAnsi="Times New Roman" w:cs="Times New Roman"/>
                <w:sz w:val="20"/>
                <w:szCs w:val="20"/>
                <w:lang w:val="en-US"/>
              </w:rPr>
              <w:t>IV</w:t>
            </w:r>
            <w:r w:rsidRPr="00C41012">
              <w:rPr>
                <w:rFonts w:ascii="Times New Roman" w:hAnsi="Times New Roman" w:cs="Times New Roman"/>
                <w:sz w:val="20"/>
                <w:szCs w:val="20"/>
              </w:rPr>
              <w:t xml:space="preserve">. Мир в </w:t>
            </w:r>
            <w:r w:rsidRPr="00C41012">
              <w:rPr>
                <w:rFonts w:ascii="Times New Roman" w:hAnsi="Times New Roman" w:cs="Times New Roman"/>
                <w:sz w:val="20"/>
                <w:szCs w:val="20"/>
                <w:lang w:val="en-US"/>
              </w:rPr>
              <w:t>XX</w:t>
            </w:r>
            <w:r w:rsidRPr="00C41012">
              <w:rPr>
                <w:rFonts w:ascii="Times New Roman" w:hAnsi="Times New Roman" w:cs="Times New Roman"/>
                <w:sz w:val="20"/>
                <w:szCs w:val="20"/>
              </w:rPr>
              <w:t xml:space="preserve"> веке. Новейшее время. Российская империя, СССР (1914 - 1917-1991 гг.)</w:t>
            </w:r>
          </w:p>
          <w:p w:rsidR="00C41012" w:rsidRPr="00C41012" w:rsidRDefault="00C41012" w:rsidP="00C41012">
            <w:pPr>
              <w:pStyle w:val="aa"/>
              <w:jc w:val="both"/>
              <w:rPr>
                <w:rFonts w:ascii="Times New Roman" w:hAnsi="Times New Roman" w:cs="Times New Roman"/>
                <w:sz w:val="20"/>
                <w:szCs w:val="20"/>
              </w:rPr>
            </w:pPr>
            <w:r w:rsidRPr="00C41012">
              <w:rPr>
                <w:rFonts w:ascii="Times New Roman" w:hAnsi="Times New Roman" w:cs="Times New Roman"/>
                <w:sz w:val="20"/>
                <w:szCs w:val="20"/>
              </w:rPr>
              <w:t xml:space="preserve">Раздел </w:t>
            </w:r>
            <w:r w:rsidRPr="00C41012">
              <w:rPr>
                <w:rFonts w:ascii="Times New Roman" w:hAnsi="Times New Roman" w:cs="Times New Roman"/>
                <w:sz w:val="20"/>
                <w:szCs w:val="20"/>
                <w:lang w:val="en-US"/>
              </w:rPr>
              <w:t>V</w:t>
            </w:r>
            <w:r w:rsidRPr="00C41012">
              <w:rPr>
                <w:rFonts w:ascii="Times New Roman" w:hAnsi="Times New Roman" w:cs="Times New Roman"/>
                <w:sz w:val="20"/>
                <w:szCs w:val="20"/>
              </w:rPr>
              <w:t xml:space="preserve">. </w:t>
            </w:r>
          </w:p>
          <w:p w:rsidR="00C41012" w:rsidRPr="00C41012" w:rsidRDefault="00C41012" w:rsidP="00C41012">
            <w:pPr>
              <w:pStyle w:val="aa"/>
              <w:rPr>
                <w:rFonts w:ascii="Times New Roman" w:eastAsia="Times New Roman" w:hAnsi="Times New Roman" w:cs="Times New Roman"/>
                <w:sz w:val="20"/>
                <w:szCs w:val="20"/>
              </w:rPr>
            </w:pPr>
            <w:r w:rsidRPr="00C41012">
              <w:rPr>
                <w:rFonts w:ascii="Times New Roman" w:hAnsi="Times New Roman" w:cs="Times New Roman"/>
                <w:sz w:val="20"/>
                <w:szCs w:val="20"/>
              </w:rPr>
              <w:t>Мировая цивилизация и Россия в ХХ</w:t>
            </w:r>
            <w:r w:rsidRPr="00C41012">
              <w:rPr>
                <w:rFonts w:ascii="Times New Roman" w:hAnsi="Times New Roman" w:cs="Times New Roman"/>
                <w:sz w:val="20"/>
                <w:szCs w:val="20"/>
                <w:lang w:val="en-US"/>
              </w:rPr>
              <w:t>I</w:t>
            </w:r>
            <w:r w:rsidRPr="00C41012">
              <w:rPr>
                <w:rFonts w:ascii="Times New Roman" w:hAnsi="Times New Roman" w:cs="Times New Roman"/>
                <w:sz w:val="20"/>
                <w:szCs w:val="20"/>
              </w:rPr>
              <w:t xml:space="preserve"> в.</w:t>
            </w:r>
          </w:p>
        </w:tc>
        <w:tc>
          <w:tcPr>
            <w:tcW w:w="1985" w:type="dxa"/>
            <w:vMerge w:val="restart"/>
            <w:tcBorders>
              <w:top w:val="single" w:sz="6" w:space="0" w:color="000000"/>
              <w:left w:val="single" w:sz="6" w:space="0" w:color="000000"/>
              <w:right w:val="single" w:sz="6" w:space="0" w:color="000000"/>
            </w:tcBorders>
          </w:tcPr>
          <w:p w:rsidR="00C41012" w:rsidRPr="00C41012" w:rsidRDefault="00C41012" w:rsidP="00C41012">
            <w:pPr>
              <w:pStyle w:val="aa"/>
              <w:snapToGrid w:val="0"/>
              <w:jc w:val="both"/>
              <w:rPr>
                <w:rFonts w:ascii="Times New Roman" w:hAnsi="Times New Roman" w:cs="Times New Roman"/>
                <w:sz w:val="20"/>
                <w:szCs w:val="20"/>
              </w:rPr>
            </w:pPr>
            <w:r w:rsidRPr="00C41012">
              <w:rPr>
                <w:rFonts w:ascii="Times New Roman" w:hAnsi="Times New Roman" w:cs="Times New Roman"/>
                <w:sz w:val="20"/>
                <w:szCs w:val="20"/>
              </w:rPr>
              <w:t xml:space="preserve">ОК-3 </w:t>
            </w:r>
            <w:r w:rsidRPr="00C41012">
              <w:rPr>
                <w:rFonts w:ascii="Times New Roman" w:hAnsi="Times New Roman" w:cs="Times New Roman"/>
                <w:sz w:val="20"/>
                <w:szCs w:val="20"/>
                <w:lang w:eastAsia="en-US"/>
              </w:rPr>
              <w:t>- способность анализировать основные этапы и закономерности исторического развития общества для формирования гражданской позиции</w:t>
            </w:r>
          </w:p>
        </w:tc>
        <w:tc>
          <w:tcPr>
            <w:tcW w:w="1134" w:type="dxa"/>
            <w:tcBorders>
              <w:top w:val="single" w:sz="6" w:space="0" w:color="000000"/>
              <w:left w:val="single" w:sz="6" w:space="0" w:color="000000"/>
              <w:bottom w:val="single" w:sz="6" w:space="0" w:color="000000"/>
              <w:right w:val="single" w:sz="6" w:space="0" w:color="000000"/>
            </w:tcBorders>
          </w:tcPr>
          <w:p w:rsidR="00C41012" w:rsidRPr="00C41012" w:rsidRDefault="00C41012" w:rsidP="00C41012">
            <w:pPr>
              <w:rPr>
                <w:rFonts w:ascii="Times New Roman" w:hAnsi="Times New Roman" w:cs="Times New Roman"/>
                <w:sz w:val="20"/>
                <w:szCs w:val="20"/>
              </w:rPr>
            </w:pPr>
            <w:r w:rsidRPr="00C41012">
              <w:rPr>
                <w:rFonts w:ascii="Times New Roman" w:hAnsi="Times New Roman" w:cs="Times New Roman"/>
                <w:sz w:val="20"/>
                <w:szCs w:val="20"/>
              </w:rPr>
              <w:t>Знает</w:t>
            </w:r>
          </w:p>
        </w:tc>
        <w:tc>
          <w:tcPr>
            <w:tcW w:w="1276" w:type="dxa"/>
            <w:tcBorders>
              <w:top w:val="single" w:sz="6" w:space="0" w:color="000000"/>
              <w:left w:val="single" w:sz="6" w:space="0" w:color="000000"/>
              <w:bottom w:val="single" w:sz="6" w:space="0" w:color="000000"/>
              <w:right w:val="single" w:sz="6" w:space="0" w:color="000000"/>
            </w:tcBorders>
          </w:tcPr>
          <w:p w:rsidR="00C41012" w:rsidRPr="00C41012" w:rsidRDefault="00C41012" w:rsidP="00C41012">
            <w:pPr>
              <w:pStyle w:val="aa"/>
              <w:snapToGrid w:val="0"/>
              <w:rPr>
                <w:rFonts w:ascii="Times New Roman" w:hAnsi="Times New Roman" w:cs="Times New Roman"/>
                <w:color w:val="000000"/>
                <w:sz w:val="20"/>
                <w:szCs w:val="20"/>
              </w:rPr>
            </w:pPr>
            <w:r w:rsidRPr="00C41012">
              <w:rPr>
                <w:rFonts w:ascii="Times New Roman" w:hAnsi="Times New Roman" w:cs="Times New Roman"/>
                <w:color w:val="000000"/>
                <w:sz w:val="20"/>
                <w:szCs w:val="20"/>
              </w:rPr>
              <w:t xml:space="preserve">      ПР-1</w:t>
            </w:r>
          </w:p>
          <w:p w:rsidR="00C41012" w:rsidRPr="00C41012" w:rsidRDefault="00C41012" w:rsidP="00C41012">
            <w:pPr>
              <w:tabs>
                <w:tab w:val="left" w:pos="851"/>
              </w:tabs>
              <w:spacing w:after="0" w:line="240" w:lineRule="auto"/>
              <w:contextualSpacing/>
              <w:jc w:val="center"/>
              <w:rPr>
                <w:rFonts w:ascii="Times New Roman" w:eastAsia="Calibri" w:hAnsi="Times New Roman" w:cs="Times New Roman"/>
                <w:sz w:val="20"/>
                <w:szCs w:val="20"/>
              </w:rPr>
            </w:pPr>
            <w:r w:rsidRPr="00C41012">
              <w:rPr>
                <w:rFonts w:ascii="Times New Roman" w:hAnsi="Times New Roman" w:cs="Times New Roman"/>
                <w:color w:val="000000"/>
                <w:sz w:val="20"/>
                <w:szCs w:val="20"/>
              </w:rPr>
              <w:t>Тест</w:t>
            </w:r>
          </w:p>
        </w:tc>
        <w:tc>
          <w:tcPr>
            <w:tcW w:w="1984" w:type="dxa"/>
            <w:tcBorders>
              <w:top w:val="single" w:sz="6" w:space="0" w:color="000000"/>
              <w:left w:val="single" w:sz="6" w:space="0" w:color="000000"/>
              <w:bottom w:val="single" w:sz="6" w:space="0" w:color="000000"/>
              <w:right w:val="single" w:sz="4" w:space="0" w:color="000000"/>
            </w:tcBorders>
          </w:tcPr>
          <w:p w:rsidR="00C41012" w:rsidRPr="00C41012" w:rsidRDefault="00C41012" w:rsidP="00C41012">
            <w:pPr>
              <w:rPr>
                <w:rFonts w:ascii="Times New Roman" w:hAnsi="Times New Roman" w:cs="Times New Roman"/>
                <w:sz w:val="20"/>
                <w:szCs w:val="20"/>
              </w:rPr>
            </w:pPr>
            <w:r w:rsidRPr="00C41012">
              <w:rPr>
                <w:rFonts w:ascii="Times New Roman" w:hAnsi="Times New Roman" w:cs="Times New Roman"/>
                <w:sz w:val="20"/>
                <w:szCs w:val="20"/>
              </w:rPr>
              <w:t>Экзамен</w:t>
            </w:r>
            <w:r w:rsidRPr="00C41012">
              <w:rPr>
                <w:rFonts w:ascii="Times New Roman" w:hAnsi="Times New Roman" w:cs="Times New Roman"/>
                <w:sz w:val="20"/>
                <w:szCs w:val="20"/>
              </w:rPr>
              <w:br/>
              <w:t>Вопрос 33 - 50</w:t>
            </w:r>
          </w:p>
          <w:p w:rsidR="00C41012" w:rsidRPr="00C41012" w:rsidRDefault="00C41012" w:rsidP="00C41012">
            <w:pPr>
              <w:rPr>
                <w:rFonts w:ascii="Times New Roman" w:hAnsi="Times New Roman" w:cs="Times New Roman"/>
                <w:sz w:val="20"/>
                <w:szCs w:val="20"/>
              </w:rPr>
            </w:pPr>
          </w:p>
        </w:tc>
      </w:tr>
      <w:tr w:rsidR="00C41012" w:rsidRPr="00C41012" w:rsidTr="00393F27">
        <w:trPr>
          <w:trHeight w:val="411"/>
        </w:trPr>
        <w:tc>
          <w:tcPr>
            <w:tcW w:w="675" w:type="dxa"/>
            <w:vMerge/>
            <w:tcBorders>
              <w:left w:val="single" w:sz="4" w:space="0" w:color="000000"/>
              <w:right w:val="single" w:sz="6" w:space="0" w:color="000000"/>
            </w:tcBorders>
          </w:tcPr>
          <w:p w:rsidR="00C41012" w:rsidRPr="00C41012" w:rsidRDefault="00C41012" w:rsidP="00C41012">
            <w:pPr>
              <w:pStyle w:val="aa"/>
              <w:snapToGrid w:val="0"/>
              <w:jc w:val="center"/>
              <w:rPr>
                <w:rFonts w:ascii="Times New Roman" w:hAnsi="Times New Roman" w:cs="Times New Roman"/>
                <w:sz w:val="20"/>
                <w:szCs w:val="20"/>
              </w:rPr>
            </w:pPr>
          </w:p>
        </w:tc>
        <w:tc>
          <w:tcPr>
            <w:tcW w:w="2273" w:type="dxa"/>
            <w:vMerge/>
            <w:tcBorders>
              <w:left w:val="single" w:sz="6" w:space="0" w:color="000000"/>
              <w:right w:val="single" w:sz="6" w:space="0" w:color="000000"/>
            </w:tcBorders>
          </w:tcPr>
          <w:p w:rsidR="00C41012" w:rsidRPr="00C41012" w:rsidRDefault="00C41012" w:rsidP="00C41012">
            <w:pPr>
              <w:pStyle w:val="aa"/>
              <w:rPr>
                <w:rFonts w:ascii="Times New Roman" w:eastAsia="Times New Roman" w:hAnsi="Times New Roman" w:cs="Times New Roman"/>
                <w:sz w:val="20"/>
                <w:szCs w:val="20"/>
              </w:rPr>
            </w:pPr>
          </w:p>
        </w:tc>
        <w:tc>
          <w:tcPr>
            <w:tcW w:w="1985" w:type="dxa"/>
            <w:vMerge/>
            <w:tcBorders>
              <w:left w:val="single" w:sz="6" w:space="0" w:color="000000"/>
              <w:right w:val="single" w:sz="6" w:space="0" w:color="000000"/>
            </w:tcBorders>
          </w:tcPr>
          <w:p w:rsidR="00C41012" w:rsidRPr="00C41012" w:rsidRDefault="00C41012" w:rsidP="00C41012">
            <w:pPr>
              <w:pStyle w:val="aa"/>
              <w:snapToGrid w:val="0"/>
              <w:jc w:val="both"/>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C41012" w:rsidRPr="00C41012" w:rsidRDefault="00C41012" w:rsidP="00C41012">
            <w:pPr>
              <w:rPr>
                <w:rFonts w:ascii="Times New Roman" w:hAnsi="Times New Roman" w:cs="Times New Roman"/>
                <w:sz w:val="20"/>
                <w:szCs w:val="20"/>
              </w:rPr>
            </w:pPr>
            <w:r w:rsidRPr="00C41012">
              <w:rPr>
                <w:rFonts w:ascii="Times New Roman" w:hAnsi="Times New Roman" w:cs="Times New Roman"/>
                <w:sz w:val="20"/>
                <w:szCs w:val="20"/>
              </w:rPr>
              <w:t>Умеет</w:t>
            </w:r>
          </w:p>
        </w:tc>
        <w:tc>
          <w:tcPr>
            <w:tcW w:w="1276" w:type="dxa"/>
            <w:tcBorders>
              <w:top w:val="single" w:sz="6" w:space="0" w:color="000000"/>
              <w:left w:val="single" w:sz="6" w:space="0" w:color="000000"/>
              <w:bottom w:val="single" w:sz="6" w:space="0" w:color="000000"/>
              <w:right w:val="single" w:sz="6" w:space="0" w:color="000000"/>
            </w:tcBorders>
          </w:tcPr>
          <w:p w:rsidR="00C41012" w:rsidRPr="00C41012" w:rsidRDefault="00C41012" w:rsidP="00C41012">
            <w:pPr>
              <w:pStyle w:val="aa"/>
              <w:snapToGrid w:val="0"/>
              <w:spacing w:line="276" w:lineRule="auto"/>
              <w:jc w:val="center"/>
              <w:rPr>
                <w:rFonts w:ascii="Times New Roman" w:eastAsia="SimSun" w:hAnsi="Times New Roman" w:cs="Times New Roman"/>
                <w:color w:val="000000"/>
                <w:sz w:val="20"/>
                <w:szCs w:val="20"/>
                <w:lang w:eastAsia="zh-CN"/>
              </w:rPr>
            </w:pPr>
            <w:r w:rsidRPr="00C41012">
              <w:rPr>
                <w:rFonts w:ascii="Times New Roman" w:eastAsia="SimSun" w:hAnsi="Times New Roman" w:cs="Times New Roman"/>
                <w:color w:val="000000"/>
                <w:sz w:val="20"/>
                <w:szCs w:val="20"/>
                <w:lang w:eastAsia="zh-CN"/>
              </w:rPr>
              <w:t>УО-2</w:t>
            </w:r>
          </w:p>
          <w:p w:rsidR="00C41012" w:rsidRPr="00C41012" w:rsidRDefault="00C41012" w:rsidP="00C41012">
            <w:pPr>
              <w:tabs>
                <w:tab w:val="left" w:pos="851"/>
              </w:tabs>
              <w:spacing w:after="0" w:line="240" w:lineRule="auto"/>
              <w:contextualSpacing/>
              <w:jc w:val="center"/>
              <w:rPr>
                <w:rFonts w:ascii="Times New Roman" w:eastAsia="Calibri" w:hAnsi="Times New Roman" w:cs="Times New Roman"/>
                <w:sz w:val="20"/>
                <w:szCs w:val="20"/>
                <w:lang w:eastAsia="en-US"/>
              </w:rPr>
            </w:pPr>
            <w:r w:rsidRPr="00C41012">
              <w:rPr>
                <w:rFonts w:ascii="Times New Roman" w:hAnsi="Times New Roman" w:cs="Times New Roman"/>
                <w:sz w:val="20"/>
                <w:szCs w:val="20"/>
              </w:rPr>
              <w:t>Коллоквиум</w:t>
            </w:r>
          </w:p>
        </w:tc>
        <w:tc>
          <w:tcPr>
            <w:tcW w:w="1984" w:type="dxa"/>
            <w:tcBorders>
              <w:top w:val="single" w:sz="6" w:space="0" w:color="000000"/>
              <w:left w:val="single" w:sz="6" w:space="0" w:color="000000"/>
              <w:bottom w:val="single" w:sz="6" w:space="0" w:color="000000"/>
              <w:right w:val="single" w:sz="4" w:space="0" w:color="000000"/>
            </w:tcBorders>
          </w:tcPr>
          <w:p w:rsidR="00C41012" w:rsidRPr="00C41012" w:rsidRDefault="00C41012" w:rsidP="00C41012">
            <w:pPr>
              <w:pStyle w:val="aa"/>
              <w:snapToGrid w:val="0"/>
              <w:jc w:val="center"/>
              <w:rPr>
                <w:rFonts w:ascii="Times New Roman" w:hAnsi="Times New Roman" w:cs="Times New Roman"/>
                <w:color w:val="000000"/>
                <w:sz w:val="20"/>
                <w:szCs w:val="20"/>
              </w:rPr>
            </w:pPr>
            <w:r w:rsidRPr="00C41012">
              <w:rPr>
                <w:rFonts w:ascii="Times New Roman" w:hAnsi="Times New Roman" w:cs="Times New Roman"/>
                <w:color w:val="000000"/>
                <w:sz w:val="20"/>
                <w:szCs w:val="20"/>
              </w:rPr>
              <w:t>ПР-1</w:t>
            </w:r>
          </w:p>
          <w:p w:rsidR="00C41012" w:rsidRPr="00C41012" w:rsidRDefault="00C41012" w:rsidP="00C41012">
            <w:pPr>
              <w:tabs>
                <w:tab w:val="left" w:pos="851"/>
              </w:tabs>
              <w:spacing w:after="0" w:line="240" w:lineRule="auto"/>
              <w:contextualSpacing/>
              <w:jc w:val="center"/>
              <w:rPr>
                <w:rFonts w:ascii="Times New Roman" w:eastAsia="Calibri" w:hAnsi="Times New Roman" w:cs="Times New Roman"/>
                <w:sz w:val="20"/>
                <w:szCs w:val="20"/>
              </w:rPr>
            </w:pPr>
            <w:r w:rsidRPr="00C41012">
              <w:rPr>
                <w:rFonts w:ascii="Times New Roman" w:hAnsi="Times New Roman" w:cs="Times New Roman"/>
                <w:color w:val="000000"/>
                <w:sz w:val="20"/>
                <w:szCs w:val="20"/>
              </w:rPr>
              <w:t>Тест</w:t>
            </w:r>
          </w:p>
        </w:tc>
      </w:tr>
      <w:tr w:rsidR="00C41012" w:rsidRPr="00C41012" w:rsidTr="00393F27">
        <w:trPr>
          <w:trHeight w:val="411"/>
        </w:trPr>
        <w:tc>
          <w:tcPr>
            <w:tcW w:w="675" w:type="dxa"/>
            <w:vMerge/>
            <w:tcBorders>
              <w:left w:val="single" w:sz="4" w:space="0" w:color="000000"/>
              <w:bottom w:val="single" w:sz="6" w:space="0" w:color="000000"/>
              <w:right w:val="single" w:sz="6" w:space="0" w:color="000000"/>
            </w:tcBorders>
          </w:tcPr>
          <w:p w:rsidR="00C41012" w:rsidRPr="00C41012" w:rsidRDefault="00C41012" w:rsidP="00C41012">
            <w:pPr>
              <w:pStyle w:val="aa"/>
              <w:snapToGrid w:val="0"/>
              <w:jc w:val="center"/>
              <w:rPr>
                <w:rFonts w:ascii="Times New Roman" w:hAnsi="Times New Roman" w:cs="Times New Roman"/>
                <w:sz w:val="20"/>
                <w:szCs w:val="20"/>
              </w:rPr>
            </w:pPr>
          </w:p>
        </w:tc>
        <w:tc>
          <w:tcPr>
            <w:tcW w:w="2273" w:type="dxa"/>
            <w:vMerge/>
            <w:tcBorders>
              <w:left w:val="single" w:sz="6" w:space="0" w:color="000000"/>
              <w:bottom w:val="single" w:sz="6" w:space="0" w:color="000000"/>
              <w:right w:val="single" w:sz="6" w:space="0" w:color="000000"/>
            </w:tcBorders>
          </w:tcPr>
          <w:p w:rsidR="00C41012" w:rsidRPr="00C41012" w:rsidRDefault="00C41012" w:rsidP="00C41012">
            <w:pPr>
              <w:pStyle w:val="aa"/>
              <w:rPr>
                <w:rFonts w:ascii="Times New Roman" w:eastAsia="Times New Roman" w:hAnsi="Times New Roman" w:cs="Times New Roman"/>
                <w:sz w:val="20"/>
                <w:szCs w:val="20"/>
              </w:rPr>
            </w:pPr>
          </w:p>
        </w:tc>
        <w:tc>
          <w:tcPr>
            <w:tcW w:w="1985" w:type="dxa"/>
            <w:vMerge/>
            <w:tcBorders>
              <w:left w:val="single" w:sz="6" w:space="0" w:color="000000"/>
              <w:bottom w:val="single" w:sz="6" w:space="0" w:color="000000"/>
              <w:right w:val="single" w:sz="6" w:space="0" w:color="000000"/>
            </w:tcBorders>
          </w:tcPr>
          <w:p w:rsidR="00C41012" w:rsidRPr="00C41012" w:rsidRDefault="00C41012" w:rsidP="00C41012">
            <w:pPr>
              <w:pStyle w:val="aa"/>
              <w:snapToGrid w:val="0"/>
              <w:jc w:val="both"/>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C41012" w:rsidRPr="00C41012" w:rsidRDefault="00C41012" w:rsidP="00C41012">
            <w:pPr>
              <w:rPr>
                <w:rFonts w:ascii="Times New Roman" w:hAnsi="Times New Roman" w:cs="Times New Roman"/>
                <w:sz w:val="20"/>
                <w:szCs w:val="20"/>
              </w:rPr>
            </w:pPr>
            <w:r w:rsidRPr="00C41012">
              <w:rPr>
                <w:rFonts w:ascii="Times New Roman" w:hAnsi="Times New Roman" w:cs="Times New Roman"/>
                <w:sz w:val="20"/>
                <w:szCs w:val="20"/>
              </w:rPr>
              <w:t>Владеет</w:t>
            </w:r>
          </w:p>
        </w:tc>
        <w:tc>
          <w:tcPr>
            <w:tcW w:w="1276" w:type="dxa"/>
            <w:tcBorders>
              <w:top w:val="single" w:sz="6" w:space="0" w:color="000000"/>
              <w:left w:val="single" w:sz="6" w:space="0" w:color="000000"/>
              <w:bottom w:val="single" w:sz="6" w:space="0" w:color="000000"/>
              <w:right w:val="single" w:sz="6" w:space="0" w:color="000000"/>
            </w:tcBorders>
          </w:tcPr>
          <w:p w:rsidR="00C41012" w:rsidRPr="00C41012" w:rsidRDefault="00C41012" w:rsidP="00C41012">
            <w:pPr>
              <w:pStyle w:val="aa"/>
              <w:snapToGrid w:val="0"/>
              <w:rPr>
                <w:rFonts w:ascii="Times New Roman" w:hAnsi="Times New Roman" w:cs="Times New Roman"/>
                <w:color w:val="000000"/>
                <w:sz w:val="20"/>
                <w:szCs w:val="20"/>
              </w:rPr>
            </w:pPr>
            <w:r w:rsidRPr="00C41012">
              <w:rPr>
                <w:rFonts w:ascii="Times New Roman" w:hAnsi="Times New Roman" w:cs="Times New Roman"/>
                <w:color w:val="000000"/>
                <w:sz w:val="20"/>
                <w:szCs w:val="20"/>
              </w:rPr>
              <w:t xml:space="preserve">      ПР-1</w:t>
            </w:r>
          </w:p>
          <w:p w:rsidR="00C41012" w:rsidRPr="00C41012" w:rsidRDefault="00C41012" w:rsidP="00C41012">
            <w:pPr>
              <w:tabs>
                <w:tab w:val="left" w:pos="851"/>
              </w:tabs>
              <w:spacing w:after="0" w:line="240" w:lineRule="auto"/>
              <w:contextualSpacing/>
              <w:jc w:val="center"/>
              <w:rPr>
                <w:rFonts w:ascii="Times New Roman" w:eastAsia="Calibri" w:hAnsi="Times New Roman" w:cs="Times New Roman"/>
                <w:sz w:val="20"/>
                <w:szCs w:val="20"/>
              </w:rPr>
            </w:pPr>
            <w:r w:rsidRPr="00C41012">
              <w:rPr>
                <w:rFonts w:ascii="Times New Roman" w:hAnsi="Times New Roman" w:cs="Times New Roman"/>
                <w:color w:val="000000"/>
                <w:sz w:val="20"/>
                <w:szCs w:val="20"/>
              </w:rPr>
              <w:t>Тест</w:t>
            </w:r>
          </w:p>
        </w:tc>
        <w:tc>
          <w:tcPr>
            <w:tcW w:w="1984" w:type="dxa"/>
            <w:tcBorders>
              <w:top w:val="single" w:sz="6" w:space="0" w:color="000000"/>
              <w:left w:val="single" w:sz="6" w:space="0" w:color="000000"/>
              <w:bottom w:val="single" w:sz="6" w:space="0" w:color="000000"/>
              <w:right w:val="single" w:sz="4" w:space="0" w:color="000000"/>
            </w:tcBorders>
          </w:tcPr>
          <w:p w:rsidR="00C41012" w:rsidRPr="00C41012" w:rsidRDefault="00C41012" w:rsidP="00C41012">
            <w:pPr>
              <w:pStyle w:val="aa"/>
              <w:snapToGrid w:val="0"/>
              <w:spacing w:line="276" w:lineRule="auto"/>
              <w:jc w:val="center"/>
              <w:rPr>
                <w:rFonts w:ascii="Times New Roman" w:eastAsia="SimSun" w:hAnsi="Times New Roman" w:cs="Times New Roman"/>
                <w:color w:val="000000"/>
                <w:sz w:val="20"/>
                <w:szCs w:val="20"/>
                <w:lang w:eastAsia="zh-CN"/>
              </w:rPr>
            </w:pPr>
            <w:r w:rsidRPr="00C41012">
              <w:rPr>
                <w:rFonts w:ascii="Times New Roman" w:eastAsia="SimSun" w:hAnsi="Times New Roman" w:cs="Times New Roman"/>
                <w:color w:val="000000"/>
                <w:sz w:val="20"/>
                <w:szCs w:val="20"/>
                <w:lang w:eastAsia="zh-CN"/>
              </w:rPr>
              <w:t>УО-2</w:t>
            </w:r>
          </w:p>
          <w:p w:rsidR="00C41012" w:rsidRPr="00C41012" w:rsidRDefault="00C41012" w:rsidP="00C41012">
            <w:pPr>
              <w:tabs>
                <w:tab w:val="left" w:pos="851"/>
              </w:tabs>
              <w:spacing w:after="0" w:line="240" w:lineRule="auto"/>
              <w:contextualSpacing/>
              <w:jc w:val="center"/>
              <w:rPr>
                <w:rFonts w:ascii="Times New Roman" w:eastAsia="Calibri" w:hAnsi="Times New Roman" w:cs="Times New Roman"/>
                <w:sz w:val="20"/>
                <w:szCs w:val="20"/>
                <w:lang w:eastAsia="en-US"/>
              </w:rPr>
            </w:pPr>
            <w:r w:rsidRPr="00C41012">
              <w:rPr>
                <w:rFonts w:ascii="Times New Roman" w:hAnsi="Times New Roman" w:cs="Times New Roman"/>
                <w:sz w:val="20"/>
                <w:szCs w:val="20"/>
              </w:rPr>
              <w:t>Коллоквиум</w:t>
            </w:r>
          </w:p>
        </w:tc>
      </w:tr>
    </w:tbl>
    <w:p w:rsidR="002406B4" w:rsidRDefault="002406B4" w:rsidP="006310BB">
      <w:pPr>
        <w:tabs>
          <w:tab w:val="left" w:pos="993"/>
        </w:tabs>
        <w:rPr>
          <w:b/>
          <w:sz w:val="28"/>
          <w:szCs w:val="28"/>
        </w:rPr>
      </w:pPr>
    </w:p>
    <w:p w:rsidR="008E3646" w:rsidRPr="008E3646" w:rsidRDefault="008E3646" w:rsidP="008E3646">
      <w:pPr>
        <w:tabs>
          <w:tab w:val="left" w:pos="993"/>
        </w:tabs>
        <w:spacing w:after="0" w:line="360" w:lineRule="auto"/>
        <w:ind w:firstLine="567"/>
        <w:jc w:val="both"/>
        <w:rPr>
          <w:rFonts w:ascii="Times New Roman" w:eastAsia="Calibri" w:hAnsi="Times New Roman" w:cs="Times New Roman"/>
          <w:sz w:val="28"/>
          <w:szCs w:val="28"/>
        </w:rPr>
      </w:pPr>
      <w:r w:rsidRPr="008E3646">
        <w:rPr>
          <w:rFonts w:ascii="Times New Roman" w:eastAsia="Calibri" w:hAnsi="Times New Roman" w:cs="Times New Roman"/>
          <w:sz w:val="28"/>
          <w:szCs w:val="28"/>
        </w:rPr>
        <w:t xml:space="preserve">Контрольные и методические материалы, а также критерии и показатели, необходимые для оценки знаний, умений, навыков и характеризующие </w:t>
      </w:r>
      <w:r w:rsidRPr="008E3646">
        <w:rPr>
          <w:rFonts w:ascii="Times New Roman" w:eastAsia="Calibri" w:hAnsi="Times New Roman" w:cs="Times New Roman"/>
          <w:bCs/>
          <w:sz w:val="28"/>
          <w:szCs w:val="28"/>
        </w:rPr>
        <w:t xml:space="preserve">этапы </w:t>
      </w:r>
      <w:r w:rsidRPr="008E3646">
        <w:rPr>
          <w:rFonts w:ascii="Times New Roman" w:eastAsia="Calibri" w:hAnsi="Times New Roman" w:cs="Times New Roman"/>
          <w:sz w:val="28"/>
          <w:szCs w:val="28"/>
        </w:rPr>
        <w:t>формирования компетенций в процессе</w:t>
      </w:r>
      <w:r w:rsidRPr="008E3646">
        <w:rPr>
          <w:rFonts w:ascii="Times New Roman" w:eastAsia="Calibri" w:hAnsi="Times New Roman" w:cs="Times New Roman"/>
          <w:bCs/>
          <w:sz w:val="28"/>
          <w:szCs w:val="28"/>
        </w:rPr>
        <w:t xml:space="preserve"> освоения образовательной программы представлены в Приложении 2.</w:t>
      </w:r>
    </w:p>
    <w:p w:rsidR="008E3646" w:rsidRPr="002406B4" w:rsidRDefault="008E3646" w:rsidP="006310BB">
      <w:pPr>
        <w:tabs>
          <w:tab w:val="left" w:pos="993"/>
        </w:tabs>
        <w:rPr>
          <w:b/>
          <w:sz w:val="28"/>
          <w:szCs w:val="28"/>
        </w:rPr>
      </w:pPr>
    </w:p>
    <w:p w:rsidR="002406B4" w:rsidRDefault="002406B4" w:rsidP="002406B4">
      <w:pPr>
        <w:pStyle w:val="a7"/>
        <w:numPr>
          <w:ilvl w:val="0"/>
          <w:numId w:val="14"/>
        </w:numPr>
        <w:tabs>
          <w:tab w:val="left" w:pos="426"/>
        </w:tabs>
        <w:suppressAutoHyphens/>
        <w:jc w:val="center"/>
        <w:rPr>
          <w:rFonts w:eastAsia="Times New Roman"/>
          <w:b/>
          <w:caps/>
          <w:sz w:val="28"/>
          <w:szCs w:val="28"/>
        </w:rPr>
      </w:pPr>
      <w:r w:rsidRPr="002406B4">
        <w:rPr>
          <w:rFonts w:eastAsia="Times New Roman"/>
          <w:b/>
          <w:caps/>
          <w:sz w:val="28"/>
          <w:szCs w:val="28"/>
        </w:rPr>
        <w:t>СПИСОК УЧЕБНОЙ ЛИТЕРАТУРЫ И ИНФОРМАЦИОННО-МЕТОДИЧЕСКОЕ ОБЕСПЕЧЕНИЕ ДИСЦИПЛИНЫ</w:t>
      </w:r>
    </w:p>
    <w:p w:rsidR="006310BB" w:rsidRPr="006310BB" w:rsidRDefault="006310BB" w:rsidP="006310BB">
      <w:pPr>
        <w:pStyle w:val="a7"/>
        <w:tabs>
          <w:tab w:val="left" w:pos="426"/>
        </w:tabs>
        <w:suppressAutoHyphens/>
        <w:ind w:left="1080"/>
        <w:rPr>
          <w:rFonts w:eastAsia="Times New Roman"/>
          <w:b/>
          <w:caps/>
          <w:sz w:val="28"/>
          <w:szCs w:val="28"/>
        </w:rPr>
      </w:pPr>
    </w:p>
    <w:p w:rsidR="00BF7869" w:rsidRPr="007B3DC4" w:rsidRDefault="002406B4" w:rsidP="007B3DC4">
      <w:pPr>
        <w:pStyle w:val="a7"/>
        <w:numPr>
          <w:ilvl w:val="0"/>
          <w:numId w:val="55"/>
        </w:numPr>
        <w:jc w:val="center"/>
        <w:rPr>
          <w:b/>
          <w:sz w:val="28"/>
          <w:szCs w:val="28"/>
        </w:rPr>
      </w:pPr>
      <w:r w:rsidRPr="007B3DC4">
        <w:rPr>
          <w:b/>
          <w:sz w:val="28"/>
          <w:szCs w:val="28"/>
        </w:rPr>
        <w:t>Основная литература</w:t>
      </w:r>
    </w:p>
    <w:p w:rsidR="007B3DC4" w:rsidRPr="007B3DC4" w:rsidRDefault="007B3DC4" w:rsidP="007B3DC4">
      <w:pPr>
        <w:pStyle w:val="a7"/>
        <w:numPr>
          <w:ilvl w:val="0"/>
          <w:numId w:val="56"/>
        </w:numPr>
        <w:spacing w:line="360" w:lineRule="auto"/>
        <w:ind w:left="0" w:firstLine="360"/>
        <w:jc w:val="both"/>
        <w:rPr>
          <w:sz w:val="28"/>
          <w:szCs w:val="28"/>
        </w:rPr>
      </w:pPr>
      <w:r w:rsidRPr="007B3DC4">
        <w:rPr>
          <w:color w:val="333333"/>
          <w:sz w:val="28"/>
          <w:szCs w:val="28"/>
        </w:rPr>
        <w:t>Орлов А.С., </w:t>
      </w:r>
      <w:r w:rsidRPr="007B3DC4">
        <w:rPr>
          <w:rStyle w:val="hilight"/>
          <w:sz w:val="28"/>
          <w:szCs w:val="28"/>
        </w:rPr>
        <w:t>История</w:t>
      </w:r>
      <w:r w:rsidRPr="007B3DC4">
        <w:rPr>
          <w:sz w:val="28"/>
          <w:szCs w:val="28"/>
        </w:rPr>
        <w:t> России в схемах [Электронный ресурс</w:t>
      </w:r>
      <w:proofErr w:type="gramStart"/>
      <w:r w:rsidRPr="007B3DC4">
        <w:rPr>
          <w:sz w:val="28"/>
          <w:szCs w:val="28"/>
        </w:rPr>
        <w:t>] :</w:t>
      </w:r>
      <w:proofErr w:type="gramEnd"/>
      <w:r w:rsidRPr="007B3DC4">
        <w:rPr>
          <w:sz w:val="28"/>
          <w:szCs w:val="28"/>
        </w:rPr>
        <w:t xml:space="preserve"> учебное пособие / А.С. Орлов, В.А. Георгиев, Н.Г. Георгиева, Т.А. Сивохина. - </w:t>
      </w:r>
      <w:proofErr w:type="gramStart"/>
      <w:r w:rsidRPr="007B3DC4">
        <w:rPr>
          <w:sz w:val="28"/>
          <w:szCs w:val="28"/>
        </w:rPr>
        <w:t>М. :</w:t>
      </w:r>
      <w:proofErr w:type="gramEnd"/>
      <w:r w:rsidRPr="007B3DC4">
        <w:rPr>
          <w:sz w:val="28"/>
          <w:szCs w:val="28"/>
        </w:rPr>
        <w:t xml:space="preserve"> Проспект, 2014. - 304 с. - ISBN 978-5-392-13417-5 - Режим доступа: </w:t>
      </w:r>
      <w:hyperlink r:id="rId6" w:history="1">
        <w:r w:rsidRPr="007B3DC4">
          <w:rPr>
            <w:rStyle w:val="a4"/>
            <w:sz w:val="28"/>
            <w:szCs w:val="28"/>
          </w:rPr>
          <w:t>http://www.studentlibrary.ru/book/ISBN9785392134175.html</w:t>
        </w:r>
      </w:hyperlink>
    </w:p>
    <w:p w:rsidR="007B3DC4" w:rsidRPr="007B3DC4" w:rsidRDefault="007B3DC4" w:rsidP="007B3DC4">
      <w:pPr>
        <w:pStyle w:val="a7"/>
        <w:numPr>
          <w:ilvl w:val="0"/>
          <w:numId w:val="56"/>
        </w:numPr>
        <w:spacing w:line="360" w:lineRule="auto"/>
        <w:ind w:left="0" w:firstLine="360"/>
        <w:jc w:val="both"/>
        <w:rPr>
          <w:sz w:val="28"/>
          <w:szCs w:val="28"/>
        </w:rPr>
      </w:pPr>
      <w:r w:rsidRPr="007B3DC4">
        <w:rPr>
          <w:color w:val="333333"/>
          <w:sz w:val="28"/>
          <w:szCs w:val="28"/>
        </w:rPr>
        <w:t>Павленко Н.И., </w:t>
      </w:r>
      <w:r w:rsidRPr="007B3DC4">
        <w:rPr>
          <w:rStyle w:val="hilight"/>
          <w:sz w:val="28"/>
          <w:szCs w:val="28"/>
        </w:rPr>
        <w:t>История</w:t>
      </w:r>
      <w:r w:rsidRPr="007B3DC4">
        <w:rPr>
          <w:sz w:val="28"/>
          <w:szCs w:val="28"/>
        </w:rPr>
        <w:t> России [Электронный ресурс</w:t>
      </w:r>
      <w:proofErr w:type="gramStart"/>
      <w:r w:rsidRPr="007B3DC4">
        <w:rPr>
          <w:sz w:val="28"/>
          <w:szCs w:val="28"/>
        </w:rPr>
        <w:t>] :</w:t>
      </w:r>
      <w:proofErr w:type="gramEnd"/>
      <w:r w:rsidRPr="007B3DC4">
        <w:rPr>
          <w:sz w:val="28"/>
          <w:szCs w:val="28"/>
        </w:rPr>
        <w:t xml:space="preserve"> Учебник / Н.И. Павленко, И.Л. Андреев, Л.М. Ляшенко; Под ред. Н.И. Павленко. - </w:t>
      </w:r>
      <w:proofErr w:type="gramStart"/>
      <w:r w:rsidRPr="007B3DC4">
        <w:rPr>
          <w:sz w:val="28"/>
          <w:szCs w:val="28"/>
        </w:rPr>
        <w:t>М. :</w:t>
      </w:r>
      <w:proofErr w:type="gramEnd"/>
      <w:r w:rsidRPr="007B3DC4">
        <w:rPr>
          <w:sz w:val="28"/>
          <w:szCs w:val="28"/>
        </w:rPr>
        <w:t xml:space="preserve"> Абрис, 2012. - 661 с. - ISBN 978-5-4372-0063-6 - Режим доступа: </w:t>
      </w:r>
      <w:hyperlink r:id="rId7" w:history="1">
        <w:r w:rsidRPr="007B3DC4">
          <w:rPr>
            <w:rStyle w:val="a4"/>
            <w:sz w:val="28"/>
            <w:szCs w:val="28"/>
          </w:rPr>
          <w:t>http://www.studentlibrary.ru/book/ISBN9785437200636.html</w:t>
        </w:r>
      </w:hyperlink>
    </w:p>
    <w:p w:rsidR="002406B4" w:rsidRPr="007B3DC4" w:rsidRDefault="00296DE9" w:rsidP="007B3DC4">
      <w:pPr>
        <w:spacing w:after="0" w:line="360" w:lineRule="auto"/>
        <w:ind w:firstLine="360"/>
        <w:jc w:val="both"/>
        <w:rPr>
          <w:rFonts w:ascii="Times New Roman" w:hAnsi="Times New Roman" w:cs="Times New Roman"/>
          <w:b/>
          <w:sz w:val="28"/>
          <w:szCs w:val="28"/>
        </w:rPr>
      </w:pPr>
      <w:r w:rsidRPr="007B3DC4">
        <w:rPr>
          <w:rFonts w:ascii="Times New Roman" w:hAnsi="Times New Roman" w:cs="Times New Roman"/>
          <w:b/>
          <w:sz w:val="28"/>
          <w:szCs w:val="28"/>
        </w:rPr>
        <w:t>Дополнительная литература</w:t>
      </w:r>
    </w:p>
    <w:p w:rsidR="007B3DC4" w:rsidRPr="007B3DC4" w:rsidRDefault="007B3DC4" w:rsidP="007B3DC4">
      <w:pPr>
        <w:pStyle w:val="a7"/>
        <w:numPr>
          <w:ilvl w:val="0"/>
          <w:numId w:val="57"/>
        </w:numPr>
        <w:spacing w:line="360" w:lineRule="auto"/>
        <w:ind w:left="0" w:firstLine="360"/>
        <w:jc w:val="both"/>
        <w:rPr>
          <w:color w:val="0000FF"/>
          <w:sz w:val="28"/>
          <w:szCs w:val="28"/>
          <w:u w:val="single"/>
        </w:rPr>
      </w:pPr>
      <w:r w:rsidRPr="007B3DC4">
        <w:rPr>
          <w:color w:val="000000"/>
          <w:sz w:val="28"/>
          <w:szCs w:val="28"/>
        </w:rPr>
        <w:t>Новейшая</w:t>
      </w:r>
      <w:r w:rsidRPr="007B3DC4">
        <w:rPr>
          <w:rStyle w:val="apple-converted-space"/>
          <w:color w:val="000000"/>
          <w:sz w:val="28"/>
          <w:szCs w:val="28"/>
        </w:rPr>
        <w:t xml:space="preserve"> </w:t>
      </w:r>
      <w:r w:rsidRPr="007B3DC4">
        <w:rPr>
          <w:color w:val="000000"/>
          <w:sz w:val="28"/>
          <w:szCs w:val="28"/>
        </w:rPr>
        <w:t>история</w:t>
      </w:r>
      <w:r w:rsidRPr="007B3DC4">
        <w:rPr>
          <w:rStyle w:val="apple-converted-space"/>
          <w:color w:val="000000"/>
          <w:sz w:val="28"/>
          <w:szCs w:val="28"/>
        </w:rPr>
        <w:t xml:space="preserve"> </w:t>
      </w:r>
      <w:r w:rsidRPr="007B3DC4">
        <w:rPr>
          <w:color w:val="000000"/>
          <w:sz w:val="28"/>
          <w:szCs w:val="28"/>
        </w:rPr>
        <w:t xml:space="preserve">Отечества. Курс лекций. Часть I. 1917-1941 годы: Учеб. пособие по дисциплине "Новейшая отечественная история". – М.:   Прометей, 2013. </w:t>
      </w:r>
      <w:r w:rsidRPr="007B3DC4">
        <w:rPr>
          <w:color w:val="333333"/>
          <w:sz w:val="28"/>
          <w:szCs w:val="28"/>
          <w:shd w:val="clear" w:color="auto" w:fill="FFFFFF"/>
        </w:rPr>
        <w:tab/>
      </w:r>
      <w:hyperlink r:id="rId8" w:history="1">
        <w:r w:rsidRPr="007B3DC4">
          <w:rPr>
            <w:rStyle w:val="a4"/>
            <w:sz w:val="28"/>
            <w:szCs w:val="28"/>
          </w:rPr>
          <w:t>http://www.studentlibrary.ru/book/ISBN9785704223832.html</w:t>
        </w:r>
      </w:hyperlink>
    </w:p>
    <w:p w:rsidR="007B3DC4" w:rsidRPr="007B3DC4" w:rsidRDefault="007B3DC4" w:rsidP="007B3DC4">
      <w:pPr>
        <w:pStyle w:val="a7"/>
        <w:numPr>
          <w:ilvl w:val="0"/>
          <w:numId w:val="57"/>
        </w:numPr>
        <w:spacing w:line="360" w:lineRule="auto"/>
        <w:ind w:left="0" w:firstLine="360"/>
        <w:jc w:val="both"/>
        <w:rPr>
          <w:sz w:val="28"/>
          <w:szCs w:val="28"/>
        </w:rPr>
      </w:pPr>
      <w:r w:rsidRPr="007B3DC4">
        <w:rPr>
          <w:color w:val="333333"/>
          <w:sz w:val="28"/>
          <w:szCs w:val="28"/>
        </w:rPr>
        <w:t>Сахаров А.Н., </w:t>
      </w:r>
      <w:r w:rsidRPr="007B3DC4">
        <w:rPr>
          <w:rStyle w:val="hilight"/>
          <w:sz w:val="28"/>
          <w:szCs w:val="28"/>
        </w:rPr>
        <w:t>История</w:t>
      </w:r>
      <w:r w:rsidRPr="007B3DC4">
        <w:rPr>
          <w:sz w:val="28"/>
          <w:szCs w:val="28"/>
        </w:rPr>
        <w:t> России с древнейших времен до наших дней [Электронный ресурс</w:t>
      </w:r>
      <w:proofErr w:type="gramStart"/>
      <w:r w:rsidRPr="007B3DC4">
        <w:rPr>
          <w:sz w:val="28"/>
          <w:szCs w:val="28"/>
        </w:rPr>
        <w:t>] :</w:t>
      </w:r>
      <w:proofErr w:type="gramEnd"/>
      <w:r w:rsidRPr="007B3DC4">
        <w:rPr>
          <w:sz w:val="28"/>
          <w:szCs w:val="28"/>
        </w:rPr>
        <w:t xml:space="preserve"> учебник / А.Н. Сахаров, А.Н. Боханов, В.А. Шестаков. - </w:t>
      </w:r>
      <w:proofErr w:type="gramStart"/>
      <w:r w:rsidRPr="007B3DC4">
        <w:rPr>
          <w:sz w:val="28"/>
          <w:szCs w:val="28"/>
        </w:rPr>
        <w:t>М. :</w:t>
      </w:r>
      <w:proofErr w:type="gramEnd"/>
      <w:r w:rsidRPr="007B3DC4">
        <w:rPr>
          <w:sz w:val="28"/>
          <w:szCs w:val="28"/>
        </w:rPr>
        <w:t xml:space="preserve"> Проспект, 2014. - 768 с. - ISBN 978-5-392-12482-4 - Режим доступа: </w:t>
      </w:r>
      <w:hyperlink r:id="rId9" w:history="1">
        <w:r w:rsidRPr="007B3DC4">
          <w:rPr>
            <w:rStyle w:val="a4"/>
            <w:sz w:val="28"/>
            <w:szCs w:val="28"/>
          </w:rPr>
          <w:t>http://www.studentlibrary.ru/book/ISBN9785392124824.htm</w:t>
        </w:r>
        <w:r w:rsidRPr="007B3DC4">
          <w:rPr>
            <w:rStyle w:val="a4"/>
            <w:sz w:val="28"/>
            <w:szCs w:val="28"/>
            <w:shd w:val="clear" w:color="auto" w:fill="F7F7F7"/>
          </w:rPr>
          <w:t>l</w:t>
        </w:r>
      </w:hyperlink>
    </w:p>
    <w:p w:rsidR="007B3DC4" w:rsidRPr="007B3DC4" w:rsidRDefault="007B3DC4" w:rsidP="007B3DC4">
      <w:pPr>
        <w:pStyle w:val="a7"/>
        <w:numPr>
          <w:ilvl w:val="0"/>
          <w:numId w:val="57"/>
        </w:numPr>
        <w:spacing w:line="360" w:lineRule="auto"/>
        <w:ind w:left="0" w:firstLine="360"/>
        <w:jc w:val="both"/>
        <w:rPr>
          <w:sz w:val="28"/>
          <w:szCs w:val="28"/>
        </w:rPr>
      </w:pPr>
      <w:r w:rsidRPr="007B3DC4">
        <w:rPr>
          <w:color w:val="333333"/>
          <w:sz w:val="28"/>
          <w:szCs w:val="28"/>
        </w:rPr>
        <w:t>Шишков И.З., </w:t>
      </w:r>
      <w:r w:rsidRPr="007B3DC4">
        <w:rPr>
          <w:rStyle w:val="hilight"/>
          <w:sz w:val="28"/>
          <w:szCs w:val="28"/>
        </w:rPr>
        <w:t>История</w:t>
      </w:r>
      <w:r w:rsidRPr="007B3DC4">
        <w:rPr>
          <w:sz w:val="28"/>
          <w:szCs w:val="28"/>
        </w:rPr>
        <w:t xml:space="preserve"> и философия науки [Электронный ресурс] / Шишков И.З - </w:t>
      </w:r>
      <w:proofErr w:type="gramStart"/>
      <w:r w:rsidRPr="007B3DC4">
        <w:rPr>
          <w:sz w:val="28"/>
          <w:szCs w:val="28"/>
        </w:rPr>
        <w:t>М. :</w:t>
      </w:r>
      <w:proofErr w:type="gramEnd"/>
      <w:r w:rsidRPr="007B3DC4">
        <w:rPr>
          <w:sz w:val="28"/>
          <w:szCs w:val="28"/>
        </w:rPr>
        <w:t xml:space="preserve"> ГЭОТАР-Медиа, 2010. - 768 с. - ISBN 978-5-9704-1447-7 - Режим доступа: </w:t>
      </w:r>
      <w:hyperlink r:id="rId10" w:history="1">
        <w:r w:rsidRPr="007B3DC4">
          <w:rPr>
            <w:rStyle w:val="a4"/>
            <w:sz w:val="28"/>
            <w:szCs w:val="28"/>
          </w:rPr>
          <w:t>http://www.studentlibrary.ru/book/ISBN9785970414477.html</w:t>
        </w:r>
      </w:hyperlink>
    </w:p>
    <w:p w:rsidR="00A11605" w:rsidRDefault="00A11605" w:rsidP="00A11605">
      <w:pPr>
        <w:spacing w:after="0" w:line="360" w:lineRule="auto"/>
        <w:ind w:left="502"/>
        <w:jc w:val="both"/>
        <w:rPr>
          <w:rFonts w:ascii="Times New Roman" w:hAnsi="Times New Roman" w:cs="Times New Roman"/>
          <w:sz w:val="28"/>
          <w:szCs w:val="28"/>
        </w:rPr>
      </w:pPr>
    </w:p>
    <w:p w:rsidR="00296DE9" w:rsidRDefault="00296DE9" w:rsidP="00296DE9">
      <w:pPr>
        <w:tabs>
          <w:tab w:val="left" w:pos="993"/>
        </w:tabs>
        <w:spacing w:line="360" w:lineRule="auto"/>
        <w:ind w:firstLine="709"/>
        <w:jc w:val="center"/>
        <w:rPr>
          <w:rFonts w:ascii="Times New Roman" w:hAnsi="Times New Roman" w:cs="Times New Roman"/>
          <w:b/>
          <w:sz w:val="28"/>
          <w:szCs w:val="28"/>
        </w:rPr>
      </w:pPr>
      <w:r w:rsidRPr="00296DE9">
        <w:rPr>
          <w:rFonts w:ascii="Times New Roman" w:hAnsi="Times New Roman" w:cs="Times New Roman"/>
          <w:b/>
          <w:sz w:val="28"/>
          <w:szCs w:val="28"/>
        </w:rPr>
        <w:t>Перечень ресурсов информационно-телекоммуникационной сети «Интернет»</w:t>
      </w:r>
    </w:p>
    <w:p w:rsidR="004A15B0" w:rsidRPr="00F61F82" w:rsidRDefault="002D544A" w:rsidP="00834B86">
      <w:pPr>
        <w:numPr>
          <w:ilvl w:val="0"/>
          <w:numId w:val="48"/>
        </w:numPr>
        <w:autoSpaceDE w:val="0"/>
        <w:autoSpaceDN w:val="0"/>
        <w:adjustRightInd w:val="0"/>
        <w:spacing w:after="0" w:line="360" w:lineRule="auto"/>
        <w:rPr>
          <w:rFonts w:ascii="Times New Roman" w:hAnsi="Times New Roman" w:cs="Times New Roman"/>
          <w:sz w:val="28"/>
          <w:szCs w:val="28"/>
        </w:rPr>
      </w:pPr>
      <w:hyperlink r:id="rId11" w:history="1">
        <w:r w:rsidR="004A15B0" w:rsidRPr="00F61F82">
          <w:rPr>
            <w:rStyle w:val="a4"/>
            <w:rFonts w:ascii="Times New Roman" w:hAnsi="Times New Roman" w:cs="Times New Roman"/>
            <w:sz w:val="28"/>
            <w:szCs w:val="28"/>
          </w:rPr>
          <w:t>www.biblioclub.ru</w:t>
        </w:r>
      </w:hyperlink>
      <w:r w:rsidR="004A15B0" w:rsidRPr="00F61F82">
        <w:rPr>
          <w:rFonts w:ascii="Times New Roman" w:hAnsi="Times New Roman" w:cs="Times New Roman"/>
          <w:color w:val="0000FF"/>
          <w:sz w:val="28"/>
          <w:szCs w:val="28"/>
        </w:rPr>
        <w:t xml:space="preserve"> </w:t>
      </w:r>
      <w:r w:rsidR="004A15B0" w:rsidRPr="00F61F82">
        <w:rPr>
          <w:rFonts w:ascii="Times New Roman" w:hAnsi="Times New Roman" w:cs="Times New Roman"/>
          <w:color w:val="000000"/>
          <w:sz w:val="28"/>
          <w:szCs w:val="28"/>
        </w:rPr>
        <w:t xml:space="preserve">- </w:t>
      </w:r>
      <w:r w:rsidR="004A15B0" w:rsidRPr="00F61F82">
        <w:rPr>
          <w:rFonts w:ascii="Times New Roman" w:hAnsi="Times New Roman" w:cs="Times New Roman"/>
          <w:sz w:val="28"/>
          <w:szCs w:val="28"/>
        </w:rPr>
        <w:t>Электронная библиотечная система "Университетская библиотека</w:t>
      </w:r>
    </w:p>
    <w:p w:rsidR="004A15B0" w:rsidRPr="00F61F82" w:rsidRDefault="002D544A" w:rsidP="00834B86">
      <w:pPr>
        <w:numPr>
          <w:ilvl w:val="0"/>
          <w:numId w:val="48"/>
        </w:numPr>
        <w:autoSpaceDE w:val="0"/>
        <w:autoSpaceDN w:val="0"/>
        <w:adjustRightInd w:val="0"/>
        <w:spacing w:after="0" w:line="360" w:lineRule="auto"/>
        <w:rPr>
          <w:rFonts w:ascii="Times New Roman" w:hAnsi="Times New Roman" w:cs="Times New Roman"/>
          <w:sz w:val="28"/>
          <w:szCs w:val="28"/>
        </w:rPr>
      </w:pPr>
      <w:hyperlink r:id="rId12" w:history="1">
        <w:r w:rsidR="004A15B0" w:rsidRPr="00F61F82">
          <w:rPr>
            <w:rStyle w:val="a4"/>
            <w:rFonts w:ascii="Times New Roman" w:hAnsi="Times New Roman" w:cs="Times New Roman"/>
            <w:sz w:val="28"/>
            <w:szCs w:val="28"/>
          </w:rPr>
          <w:t>http://e.lanbook.com/</w:t>
        </w:r>
      </w:hyperlink>
      <w:r w:rsidR="004A15B0" w:rsidRPr="00F61F82">
        <w:rPr>
          <w:rFonts w:ascii="Times New Roman" w:hAnsi="Times New Roman" w:cs="Times New Roman"/>
          <w:color w:val="0000FF"/>
          <w:sz w:val="28"/>
          <w:szCs w:val="28"/>
        </w:rPr>
        <w:t xml:space="preserve"> </w:t>
      </w:r>
      <w:r w:rsidR="004A15B0" w:rsidRPr="00F61F82">
        <w:rPr>
          <w:rFonts w:ascii="Times New Roman" w:hAnsi="Times New Roman" w:cs="Times New Roman"/>
          <w:color w:val="000000"/>
          <w:sz w:val="28"/>
          <w:szCs w:val="28"/>
        </w:rPr>
        <w:t xml:space="preserve">- </w:t>
      </w:r>
      <w:r w:rsidR="004A15B0" w:rsidRPr="00F61F82">
        <w:rPr>
          <w:rFonts w:ascii="Times New Roman" w:hAnsi="Times New Roman" w:cs="Times New Roman"/>
          <w:sz w:val="28"/>
          <w:szCs w:val="28"/>
        </w:rPr>
        <w:t>Электронная библиотечная система издательства "Лань"</w:t>
      </w:r>
    </w:p>
    <w:p w:rsidR="004A15B0" w:rsidRPr="00F61F82" w:rsidRDefault="002D544A" w:rsidP="00834B86">
      <w:pPr>
        <w:numPr>
          <w:ilvl w:val="0"/>
          <w:numId w:val="48"/>
        </w:numPr>
        <w:autoSpaceDE w:val="0"/>
        <w:autoSpaceDN w:val="0"/>
        <w:adjustRightInd w:val="0"/>
        <w:spacing w:after="0" w:line="360" w:lineRule="auto"/>
        <w:rPr>
          <w:rFonts w:ascii="Times New Roman" w:hAnsi="Times New Roman" w:cs="Times New Roman"/>
          <w:sz w:val="28"/>
          <w:szCs w:val="28"/>
        </w:rPr>
      </w:pPr>
      <w:hyperlink r:id="rId13" w:history="1">
        <w:r w:rsidR="004A15B0" w:rsidRPr="00F61F82">
          <w:rPr>
            <w:rStyle w:val="a4"/>
            <w:rFonts w:ascii="Times New Roman" w:hAnsi="Times New Roman" w:cs="Times New Roman"/>
            <w:sz w:val="28"/>
            <w:szCs w:val="28"/>
          </w:rPr>
          <w:t>http://ibooks.ru/</w:t>
        </w:r>
      </w:hyperlink>
      <w:r w:rsidR="004A15B0" w:rsidRPr="00F61F82">
        <w:rPr>
          <w:rFonts w:ascii="Times New Roman" w:hAnsi="Times New Roman" w:cs="Times New Roman"/>
          <w:color w:val="0000FF"/>
          <w:sz w:val="28"/>
          <w:szCs w:val="28"/>
        </w:rPr>
        <w:t xml:space="preserve"> </w:t>
      </w:r>
      <w:r w:rsidR="004A15B0" w:rsidRPr="00F61F82">
        <w:rPr>
          <w:rFonts w:ascii="Times New Roman" w:hAnsi="Times New Roman" w:cs="Times New Roman"/>
          <w:color w:val="000000"/>
          <w:sz w:val="28"/>
          <w:szCs w:val="28"/>
        </w:rPr>
        <w:t xml:space="preserve">- </w:t>
      </w:r>
      <w:r w:rsidR="004A15B0" w:rsidRPr="00F61F82">
        <w:rPr>
          <w:rFonts w:ascii="Times New Roman" w:hAnsi="Times New Roman" w:cs="Times New Roman"/>
          <w:sz w:val="28"/>
          <w:szCs w:val="28"/>
        </w:rPr>
        <w:t>Электронная библиотечная система "</w:t>
      </w:r>
      <w:proofErr w:type="spellStart"/>
      <w:r w:rsidR="004A15B0" w:rsidRPr="00F61F82">
        <w:rPr>
          <w:rFonts w:ascii="Times New Roman" w:hAnsi="Times New Roman" w:cs="Times New Roman"/>
          <w:sz w:val="28"/>
          <w:szCs w:val="28"/>
        </w:rPr>
        <w:t>Айбукс</w:t>
      </w:r>
      <w:proofErr w:type="spellEnd"/>
      <w:r w:rsidR="004A15B0" w:rsidRPr="00F61F82">
        <w:rPr>
          <w:rFonts w:ascii="Times New Roman" w:hAnsi="Times New Roman" w:cs="Times New Roman"/>
          <w:sz w:val="28"/>
          <w:szCs w:val="28"/>
        </w:rPr>
        <w:t>"</w:t>
      </w:r>
    </w:p>
    <w:p w:rsidR="004A15B0" w:rsidRPr="00F61F82" w:rsidRDefault="002D544A" w:rsidP="00834B86">
      <w:pPr>
        <w:numPr>
          <w:ilvl w:val="0"/>
          <w:numId w:val="48"/>
        </w:numPr>
        <w:autoSpaceDE w:val="0"/>
        <w:autoSpaceDN w:val="0"/>
        <w:adjustRightInd w:val="0"/>
        <w:spacing w:after="0" w:line="360" w:lineRule="auto"/>
        <w:rPr>
          <w:rFonts w:ascii="Times New Roman" w:hAnsi="Times New Roman" w:cs="Times New Roman"/>
          <w:sz w:val="28"/>
          <w:szCs w:val="28"/>
        </w:rPr>
      </w:pPr>
      <w:hyperlink r:id="rId14" w:history="1">
        <w:r w:rsidR="004A15B0" w:rsidRPr="00F61F82">
          <w:rPr>
            <w:rStyle w:val="a4"/>
            <w:rFonts w:ascii="Times New Roman" w:hAnsi="Times New Roman" w:cs="Times New Roman"/>
            <w:sz w:val="28"/>
            <w:szCs w:val="28"/>
          </w:rPr>
          <w:t>http://dlib.eastview.com</w:t>
        </w:r>
      </w:hyperlink>
      <w:r w:rsidR="004A15B0" w:rsidRPr="00F61F82">
        <w:rPr>
          <w:rFonts w:ascii="Times New Roman" w:hAnsi="Times New Roman" w:cs="Times New Roman"/>
          <w:color w:val="0000FF"/>
          <w:sz w:val="28"/>
          <w:szCs w:val="28"/>
        </w:rPr>
        <w:t xml:space="preserve"> </w:t>
      </w:r>
      <w:r w:rsidR="004A15B0" w:rsidRPr="00F61F82">
        <w:rPr>
          <w:rFonts w:ascii="Times New Roman" w:hAnsi="Times New Roman" w:cs="Times New Roman"/>
          <w:color w:val="000000"/>
          <w:sz w:val="28"/>
          <w:szCs w:val="28"/>
        </w:rPr>
        <w:t xml:space="preserve">- </w:t>
      </w:r>
      <w:r w:rsidR="004A15B0" w:rsidRPr="00F61F82">
        <w:rPr>
          <w:rFonts w:ascii="Times New Roman" w:hAnsi="Times New Roman" w:cs="Times New Roman"/>
          <w:sz w:val="28"/>
          <w:szCs w:val="28"/>
        </w:rPr>
        <w:t>Базы данных компании «</w:t>
      </w:r>
      <w:proofErr w:type="spellStart"/>
      <w:r w:rsidR="004A15B0" w:rsidRPr="00F61F82">
        <w:rPr>
          <w:rFonts w:ascii="Times New Roman" w:hAnsi="Times New Roman" w:cs="Times New Roman"/>
          <w:sz w:val="28"/>
          <w:szCs w:val="28"/>
        </w:rPr>
        <w:t>Ист</w:t>
      </w:r>
      <w:proofErr w:type="spellEnd"/>
      <w:r w:rsidR="004A15B0" w:rsidRPr="00F61F82">
        <w:rPr>
          <w:rFonts w:ascii="Times New Roman" w:hAnsi="Times New Roman" w:cs="Times New Roman"/>
          <w:sz w:val="28"/>
          <w:szCs w:val="28"/>
        </w:rPr>
        <w:t xml:space="preserve"> Вью»</w:t>
      </w:r>
    </w:p>
    <w:p w:rsidR="004A15B0" w:rsidRPr="00F61F82" w:rsidRDefault="002D544A" w:rsidP="00834B86">
      <w:pPr>
        <w:numPr>
          <w:ilvl w:val="0"/>
          <w:numId w:val="48"/>
        </w:numPr>
        <w:autoSpaceDE w:val="0"/>
        <w:autoSpaceDN w:val="0"/>
        <w:adjustRightInd w:val="0"/>
        <w:spacing w:after="0" w:line="360" w:lineRule="auto"/>
        <w:rPr>
          <w:rFonts w:ascii="Times New Roman" w:hAnsi="Times New Roman" w:cs="Times New Roman"/>
          <w:color w:val="000000"/>
          <w:sz w:val="28"/>
          <w:szCs w:val="28"/>
        </w:rPr>
      </w:pPr>
      <w:hyperlink r:id="rId15" w:history="1">
        <w:r w:rsidR="004A15B0" w:rsidRPr="00F61F82">
          <w:rPr>
            <w:rStyle w:val="a4"/>
            <w:rFonts w:ascii="Times New Roman" w:hAnsi="Times New Roman" w:cs="Times New Roman"/>
            <w:sz w:val="28"/>
            <w:szCs w:val="28"/>
          </w:rPr>
          <w:t>http://www.elibrary.ru/</w:t>
        </w:r>
      </w:hyperlink>
      <w:r w:rsidR="004A15B0" w:rsidRPr="00F61F82">
        <w:rPr>
          <w:rFonts w:ascii="Times New Roman" w:hAnsi="Times New Roman" w:cs="Times New Roman"/>
          <w:color w:val="0000FF"/>
          <w:sz w:val="28"/>
          <w:szCs w:val="28"/>
        </w:rPr>
        <w:t xml:space="preserve"> </w:t>
      </w:r>
      <w:r w:rsidR="004A15B0" w:rsidRPr="00F61F82">
        <w:rPr>
          <w:rFonts w:ascii="Times New Roman" w:hAnsi="Times New Roman" w:cs="Times New Roman"/>
          <w:color w:val="000000"/>
          <w:sz w:val="28"/>
          <w:szCs w:val="28"/>
        </w:rPr>
        <w:t>- Научная электронная библиотека (НЭБ)</w:t>
      </w:r>
    </w:p>
    <w:p w:rsidR="004A15B0" w:rsidRPr="00F61F82" w:rsidRDefault="004A15B0" w:rsidP="00834B86">
      <w:pPr>
        <w:numPr>
          <w:ilvl w:val="0"/>
          <w:numId w:val="48"/>
        </w:numPr>
        <w:autoSpaceDE w:val="0"/>
        <w:autoSpaceDN w:val="0"/>
        <w:adjustRightInd w:val="0"/>
        <w:spacing w:after="0" w:line="360" w:lineRule="auto"/>
        <w:rPr>
          <w:rFonts w:ascii="Times New Roman" w:hAnsi="Times New Roman" w:cs="Times New Roman"/>
          <w:color w:val="000000"/>
          <w:sz w:val="28"/>
          <w:szCs w:val="28"/>
        </w:rPr>
      </w:pPr>
      <w:r w:rsidRPr="00F61F82">
        <w:rPr>
          <w:rFonts w:ascii="Times New Roman" w:hAnsi="Times New Roman" w:cs="Times New Roman"/>
          <w:color w:val="0000FF"/>
          <w:sz w:val="28"/>
          <w:szCs w:val="28"/>
        </w:rPr>
        <w:t xml:space="preserve">http://www.rba.ru/ </w:t>
      </w:r>
      <w:r w:rsidRPr="00F61F82">
        <w:rPr>
          <w:rFonts w:ascii="Times New Roman" w:hAnsi="Times New Roman" w:cs="Times New Roman"/>
          <w:color w:val="000000"/>
          <w:sz w:val="28"/>
          <w:szCs w:val="28"/>
        </w:rPr>
        <w:t>- Информационные ресурсы Российской Библиотечной Ассоциации (РБА)</w:t>
      </w:r>
    </w:p>
    <w:p w:rsidR="004A15B0" w:rsidRPr="00F61F82" w:rsidRDefault="004A15B0" w:rsidP="00834B86">
      <w:pPr>
        <w:numPr>
          <w:ilvl w:val="0"/>
          <w:numId w:val="48"/>
        </w:numPr>
        <w:autoSpaceDE w:val="0"/>
        <w:autoSpaceDN w:val="0"/>
        <w:adjustRightInd w:val="0"/>
        <w:spacing w:after="0" w:line="360" w:lineRule="auto"/>
        <w:rPr>
          <w:rFonts w:ascii="Times New Roman" w:hAnsi="Times New Roman" w:cs="Times New Roman"/>
          <w:color w:val="000000"/>
          <w:sz w:val="28"/>
          <w:szCs w:val="28"/>
        </w:rPr>
      </w:pPr>
      <w:r w:rsidRPr="00F61F82">
        <w:rPr>
          <w:rFonts w:ascii="Times New Roman" w:hAnsi="Times New Roman" w:cs="Times New Roman"/>
          <w:color w:val="0000FF"/>
          <w:sz w:val="28"/>
          <w:szCs w:val="28"/>
        </w:rPr>
        <w:t xml:space="preserve">http://uisrussia.msu.ru </w:t>
      </w:r>
      <w:r w:rsidRPr="00F61F82">
        <w:rPr>
          <w:rFonts w:ascii="Times New Roman" w:hAnsi="Times New Roman" w:cs="Times New Roman"/>
          <w:color w:val="000000"/>
          <w:sz w:val="28"/>
          <w:szCs w:val="28"/>
        </w:rPr>
        <w:t>– Университетская информационная система Россия (УИС Россия)</w:t>
      </w:r>
    </w:p>
    <w:p w:rsidR="004A15B0" w:rsidRPr="00F61F82" w:rsidRDefault="004A15B0" w:rsidP="00834B86">
      <w:pPr>
        <w:numPr>
          <w:ilvl w:val="0"/>
          <w:numId w:val="48"/>
        </w:numPr>
        <w:autoSpaceDE w:val="0"/>
        <w:autoSpaceDN w:val="0"/>
        <w:adjustRightInd w:val="0"/>
        <w:spacing w:after="0" w:line="360" w:lineRule="auto"/>
        <w:rPr>
          <w:rFonts w:ascii="Times New Roman" w:hAnsi="Times New Roman" w:cs="Times New Roman"/>
          <w:color w:val="000000"/>
          <w:sz w:val="28"/>
          <w:szCs w:val="28"/>
        </w:rPr>
      </w:pPr>
      <w:r w:rsidRPr="00F61F82">
        <w:rPr>
          <w:rFonts w:ascii="Times New Roman" w:hAnsi="Times New Roman" w:cs="Times New Roman"/>
          <w:color w:val="0000FF"/>
          <w:sz w:val="28"/>
          <w:szCs w:val="28"/>
        </w:rPr>
        <w:t xml:space="preserve">http://www.hist.msu.ru/ </w:t>
      </w:r>
      <w:r w:rsidRPr="00F61F82">
        <w:rPr>
          <w:rFonts w:ascii="Times New Roman" w:hAnsi="Times New Roman" w:cs="Times New Roman"/>
          <w:color w:val="000000"/>
          <w:sz w:val="28"/>
          <w:szCs w:val="28"/>
        </w:rPr>
        <w:t>- Исторический факультет МГУ</w:t>
      </w:r>
    </w:p>
    <w:p w:rsidR="004A15B0" w:rsidRPr="00F61F82" w:rsidRDefault="004A15B0" w:rsidP="00834B86">
      <w:pPr>
        <w:numPr>
          <w:ilvl w:val="0"/>
          <w:numId w:val="48"/>
        </w:numPr>
        <w:autoSpaceDE w:val="0"/>
        <w:autoSpaceDN w:val="0"/>
        <w:adjustRightInd w:val="0"/>
        <w:spacing w:after="0" w:line="360" w:lineRule="auto"/>
        <w:rPr>
          <w:rFonts w:ascii="Times New Roman" w:hAnsi="Times New Roman" w:cs="Times New Roman"/>
          <w:color w:val="000000"/>
          <w:sz w:val="28"/>
          <w:szCs w:val="28"/>
        </w:rPr>
      </w:pPr>
      <w:r w:rsidRPr="00F61F82">
        <w:rPr>
          <w:rFonts w:ascii="Times New Roman" w:hAnsi="Times New Roman" w:cs="Times New Roman"/>
          <w:color w:val="0000FF"/>
          <w:sz w:val="28"/>
          <w:szCs w:val="28"/>
        </w:rPr>
        <w:t xml:space="preserve">http://www.shpl.ru/ </w:t>
      </w:r>
      <w:r w:rsidRPr="00F61F82">
        <w:rPr>
          <w:rFonts w:ascii="Times New Roman" w:hAnsi="Times New Roman" w:cs="Times New Roman"/>
          <w:color w:val="000000"/>
          <w:sz w:val="28"/>
          <w:szCs w:val="28"/>
        </w:rPr>
        <w:t>- Государственная публичная историческая библиотека (электронный каталог)</w:t>
      </w:r>
    </w:p>
    <w:p w:rsidR="004A15B0" w:rsidRPr="00F61F82" w:rsidRDefault="004A15B0" w:rsidP="00834B86">
      <w:pPr>
        <w:numPr>
          <w:ilvl w:val="0"/>
          <w:numId w:val="48"/>
        </w:numPr>
        <w:autoSpaceDE w:val="0"/>
        <w:autoSpaceDN w:val="0"/>
        <w:adjustRightInd w:val="0"/>
        <w:spacing w:after="0" w:line="360" w:lineRule="auto"/>
        <w:rPr>
          <w:rFonts w:ascii="Times New Roman" w:hAnsi="Times New Roman" w:cs="Times New Roman"/>
          <w:color w:val="000000"/>
          <w:sz w:val="28"/>
          <w:szCs w:val="28"/>
        </w:rPr>
      </w:pPr>
      <w:r w:rsidRPr="00F61F82">
        <w:rPr>
          <w:rFonts w:ascii="Times New Roman" w:hAnsi="Times New Roman" w:cs="Times New Roman"/>
          <w:color w:val="0000FF"/>
          <w:sz w:val="28"/>
          <w:szCs w:val="28"/>
        </w:rPr>
        <w:t xml:space="preserve">http://www.rsl.ru/ </w:t>
      </w:r>
      <w:r w:rsidRPr="00F61F82">
        <w:rPr>
          <w:rFonts w:ascii="Times New Roman" w:hAnsi="Times New Roman" w:cs="Times New Roman"/>
          <w:color w:val="000000"/>
          <w:sz w:val="28"/>
          <w:szCs w:val="28"/>
        </w:rPr>
        <w:t>- Российская государственная библиотека (электронный каталог)</w:t>
      </w:r>
    </w:p>
    <w:p w:rsidR="004A15B0" w:rsidRPr="00F61F82" w:rsidRDefault="002D544A" w:rsidP="00834B86">
      <w:pPr>
        <w:numPr>
          <w:ilvl w:val="0"/>
          <w:numId w:val="48"/>
        </w:numPr>
        <w:autoSpaceDE w:val="0"/>
        <w:autoSpaceDN w:val="0"/>
        <w:adjustRightInd w:val="0"/>
        <w:spacing w:after="0" w:line="360" w:lineRule="auto"/>
        <w:rPr>
          <w:rFonts w:ascii="Times New Roman" w:hAnsi="Times New Roman" w:cs="Times New Roman"/>
          <w:color w:val="000000"/>
          <w:sz w:val="28"/>
          <w:szCs w:val="28"/>
        </w:rPr>
      </w:pPr>
      <w:hyperlink r:id="rId16" w:history="1">
        <w:r w:rsidR="004A15B0" w:rsidRPr="00F61F82">
          <w:rPr>
            <w:rStyle w:val="a4"/>
            <w:rFonts w:ascii="Times New Roman" w:hAnsi="Times New Roman" w:cs="Times New Roman"/>
            <w:spacing w:val="-10"/>
            <w:sz w:val="28"/>
            <w:szCs w:val="28"/>
          </w:rPr>
          <w:t>http://www.dvfu.ru/web/library/elib</w:t>
        </w:r>
      </w:hyperlink>
      <w:r w:rsidR="004A15B0" w:rsidRPr="00F61F82">
        <w:rPr>
          <w:rFonts w:ascii="Times New Roman" w:hAnsi="Times New Roman" w:cs="Times New Roman"/>
          <w:spacing w:val="-10"/>
          <w:sz w:val="28"/>
          <w:szCs w:val="28"/>
        </w:rPr>
        <w:t xml:space="preserve"> - Каталог электронных ресурсов научной библиотеки ДВФУ</w:t>
      </w:r>
    </w:p>
    <w:p w:rsidR="004A15B0" w:rsidRPr="00F61F82" w:rsidRDefault="002D544A" w:rsidP="00834B86">
      <w:pPr>
        <w:numPr>
          <w:ilvl w:val="0"/>
          <w:numId w:val="48"/>
        </w:numPr>
        <w:autoSpaceDE w:val="0"/>
        <w:autoSpaceDN w:val="0"/>
        <w:adjustRightInd w:val="0"/>
        <w:spacing w:after="0" w:line="360" w:lineRule="auto"/>
        <w:rPr>
          <w:rFonts w:ascii="Times New Roman" w:hAnsi="Times New Roman" w:cs="Times New Roman"/>
          <w:color w:val="000000"/>
          <w:sz w:val="28"/>
          <w:szCs w:val="28"/>
        </w:rPr>
      </w:pPr>
      <w:hyperlink r:id="rId17" w:history="1">
        <w:r w:rsidR="004A15B0" w:rsidRPr="00F61F82">
          <w:rPr>
            <w:rStyle w:val="a4"/>
            <w:rFonts w:ascii="Times New Roman" w:hAnsi="Times New Roman" w:cs="Times New Roman"/>
            <w:sz w:val="28"/>
            <w:szCs w:val="28"/>
          </w:rPr>
          <w:t>http://school-collection.edu.ru/catalog/</w:t>
        </w:r>
      </w:hyperlink>
      <w:r w:rsidR="004A15B0" w:rsidRPr="00F61F82">
        <w:rPr>
          <w:rFonts w:ascii="Times New Roman" w:hAnsi="Times New Roman" w:cs="Times New Roman"/>
          <w:sz w:val="28"/>
          <w:szCs w:val="28"/>
        </w:rPr>
        <w:t xml:space="preserve"> - Единая коллекция образовательных ресурсов</w:t>
      </w:r>
    </w:p>
    <w:p w:rsidR="004A15B0" w:rsidRPr="00F61F82" w:rsidRDefault="002D544A" w:rsidP="00834B86">
      <w:pPr>
        <w:numPr>
          <w:ilvl w:val="0"/>
          <w:numId w:val="48"/>
        </w:numPr>
        <w:autoSpaceDE w:val="0"/>
        <w:autoSpaceDN w:val="0"/>
        <w:adjustRightInd w:val="0"/>
        <w:spacing w:after="0" w:line="360" w:lineRule="auto"/>
        <w:rPr>
          <w:rFonts w:ascii="Times New Roman" w:hAnsi="Times New Roman" w:cs="Times New Roman"/>
          <w:color w:val="000000"/>
          <w:sz w:val="28"/>
          <w:szCs w:val="28"/>
        </w:rPr>
      </w:pPr>
      <w:hyperlink r:id="rId18" w:history="1">
        <w:r w:rsidR="004A15B0" w:rsidRPr="00F61F82">
          <w:rPr>
            <w:rStyle w:val="a4"/>
            <w:rFonts w:ascii="Times New Roman" w:hAnsi="Times New Roman" w:cs="Times New Roman"/>
            <w:sz w:val="28"/>
            <w:szCs w:val="28"/>
          </w:rPr>
          <w:t>http://www.school.edu.ru/</w:t>
        </w:r>
      </w:hyperlink>
      <w:r w:rsidR="004A15B0" w:rsidRPr="00F61F82">
        <w:rPr>
          <w:rFonts w:ascii="Times New Roman" w:hAnsi="Times New Roman" w:cs="Times New Roman"/>
          <w:sz w:val="28"/>
          <w:szCs w:val="28"/>
        </w:rPr>
        <w:t xml:space="preserve"> - «Российский общеобразовательный портал»</w:t>
      </w:r>
    </w:p>
    <w:p w:rsidR="004A15B0" w:rsidRPr="00F61F82" w:rsidRDefault="002D544A" w:rsidP="00834B86">
      <w:pPr>
        <w:numPr>
          <w:ilvl w:val="0"/>
          <w:numId w:val="48"/>
        </w:numPr>
        <w:autoSpaceDE w:val="0"/>
        <w:autoSpaceDN w:val="0"/>
        <w:adjustRightInd w:val="0"/>
        <w:spacing w:after="0" w:line="360" w:lineRule="auto"/>
        <w:rPr>
          <w:rFonts w:ascii="Times New Roman" w:hAnsi="Times New Roman" w:cs="Times New Roman"/>
          <w:color w:val="000000"/>
          <w:sz w:val="28"/>
          <w:szCs w:val="28"/>
        </w:rPr>
      </w:pPr>
      <w:hyperlink r:id="rId19" w:history="1">
        <w:r w:rsidR="004A15B0" w:rsidRPr="00F61F82">
          <w:rPr>
            <w:rStyle w:val="a4"/>
            <w:rFonts w:ascii="Times New Roman" w:hAnsi="Times New Roman" w:cs="Times New Roman"/>
            <w:sz w:val="28"/>
            <w:szCs w:val="28"/>
          </w:rPr>
          <w:t>http://www.humanities.edu.ru/index.html</w:t>
        </w:r>
      </w:hyperlink>
      <w:r w:rsidR="004A15B0" w:rsidRPr="00F61F82">
        <w:rPr>
          <w:rFonts w:ascii="Times New Roman" w:hAnsi="Times New Roman" w:cs="Times New Roman"/>
          <w:sz w:val="28"/>
          <w:szCs w:val="28"/>
        </w:rPr>
        <w:t xml:space="preserve"> - Портал «Гуманитарное образование»</w:t>
      </w:r>
    </w:p>
    <w:p w:rsidR="004A15B0" w:rsidRPr="00F61F82" w:rsidRDefault="002D544A" w:rsidP="00834B86">
      <w:pPr>
        <w:numPr>
          <w:ilvl w:val="0"/>
          <w:numId w:val="48"/>
        </w:numPr>
        <w:autoSpaceDE w:val="0"/>
        <w:autoSpaceDN w:val="0"/>
        <w:adjustRightInd w:val="0"/>
        <w:spacing w:after="0" w:line="360" w:lineRule="auto"/>
        <w:rPr>
          <w:rFonts w:ascii="Times New Roman" w:hAnsi="Times New Roman" w:cs="Times New Roman"/>
          <w:color w:val="000000"/>
          <w:sz w:val="28"/>
          <w:szCs w:val="28"/>
        </w:rPr>
      </w:pPr>
      <w:hyperlink r:id="rId20" w:history="1">
        <w:r w:rsidR="004A15B0" w:rsidRPr="00F61F82">
          <w:rPr>
            <w:rStyle w:val="a4"/>
            <w:rFonts w:ascii="Times New Roman" w:hAnsi="Times New Roman" w:cs="Times New Roman"/>
            <w:sz w:val="28"/>
            <w:szCs w:val="28"/>
          </w:rPr>
          <w:t>http://www.magister.msk.ru/library/library.htm</w:t>
        </w:r>
      </w:hyperlink>
      <w:r w:rsidR="004A15B0" w:rsidRPr="00F61F82">
        <w:rPr>
          <w:rFonts w:ascii="Times New Roman" w:hAnsi="Times New Roman" w:cs="Times New Roman"/>
          <w:sz w:val="28"/>
          <w:szCs w:val="28"/>
        </w:rPr>
        <w:t xml:space="preserve"> - «Издание литературы в электронном виде»</w:t>
      </w:r>
    </w:p>
    <w:p w:rsidR="004A15B0" w:rsidRPr="00F46BAD" w:rsidRDefault="002D544A" w:rsidP="00F46BAD">
      <w:pPr>
        <w:pStyle w:val="aa"/>
        <w:numPr>
          <w:ilvl w:val="0"/>
          <w:numId w:val="48"/>
        </w:numPr>
        <w:spacing w:line="360" w:lineRule="auto"/>
        <w:jc w:val="both"/>
        <w:rPr>
          <w:rFonts w:ascii="Times New Roman" w:hAnsi="Times New Roman" w:cs="Times New Roman"/>
          <w:sz w:val="28"/>
          <w:szCs w:val="28"/>
          <w:lang w:eastAsia="en-US"/>
        </w:rPr>
      </w:pPr>
      <w:hyperlink r:id="rId21" w:history="1">
        <w:r w:rsidR="004A15B0" w:rsidRPr="00F61F82">
          <w:rPr>
            <w:rStyle w:val="a4"/>
            <w:rFonts w:ascii="Times New Roman" w:hAnsi="Times New Roman" w:cs="Times New Roman"/>
            <w:sz w:val="28"/>
            <w:szCs w:val="28"/>
            <w:lang w:eastAsia="en-US"/>
          </w:rPr>
          <w:t>http://ifets.ieee.org/russian/depository/resourse.htm</w:t>
        </w:r>
      </w:hyperlink>
      <w:r w:rsidR="004A15B0" w:rsidRPr="00F61F82">
        <w:rPr>
          <w:rFonts w:ascii="Times New Roman" w:hAnsi="Times New Roman" w:cs="Times New Roman"/>
          <w:sz w:val="28"/>
          <w:szCs w:val="28"/>
          <w:lang w:eastAsia="en-US"/>
        </w:rPr>
        <w:t xml:space="preserve"> - </w:t>
      </w:r>
      <w:hyperlink r:id="rId22" w:history="1">
        <w:r w:rsidR="004A15B0" w:rsidRPr="00F61F82">
          <w:rPr>
            <w:rStyle w:val="a4"/>
            <w:rFonts w:ascii="Times New Roman" w:hAnsi="Times New Roman" w:cs="Times New Roman"/>
            <w:sz w:val="28"/>
            <w:szCs w:val="28"/>
          </w:rPr>
          <w:t>"ИТ-образование в Рунете"</w:t>
        </w:r>
      </w:hyperlink>
      <w:r w:rsidR="004A15B0" w:rsidRPr="00F61F82">
        <w:rPr>
          <w:rStyle w:val="ae"/>
          <w:rFonts w:ascii="Times New Roman" w:hAnsi="Times New Roman" w:cs="Times New Roman"/>
          <w:sz w:val="28"/>
          <w:szCs w:val="28"/>
        </w:rPr>
        <w:t xml:space="preserve"> </w:t>
      </w:r>
      <w:r w:rsidR="004A15B0" w:rsidRPr="00F61F82">
        <w:rPr>
          <w:rFonts w:ascii="Times New Roman" w:hAnsi="Times New Roman" w:cs="Times New Roman"/>
          <w:sz w:val="28"/>
          <w:szCs w:val="28"/>
        </w:rPr>
        <w:t>Образовательные ресурсы Рунета</w:t>
      </w:r>
    </w:p>
    <w:p w:rsidR="00A11605" w:rsidRDefault="00A11605" w:rsidP="00296DE9">
      <w:pPr>
        <w:tabs>
          <w:tab w:val="left" w:pos="426"/>
          <w:tab w:val="left" w:pos="993"/>
        </w:tabs>
        <w:suppressAutoHyphens/>
        <w:ind w:firstLine="709"/>
        <w:jc w:val="center"/>
        <w:rPr>
          <w:rFonts w:ascii="Times New Roman" w:eastAsia="Times New Roman" w:hAnsi="Times New Roman" w:cs="Times New Roman"/>
          <w:b/>
          <w:sz w:val="28"/>
          <w:szCs w:val="28"/>
        </w:rPr>
      </w:pPr>
    </w:p>
    <w:p w:rsidR="007E250F" w:rsidRDefault="007E250F" w:rsidP="00296DE9">
      <w:pPr>
        <w:tabs>
          <w:tab w:val="left" w:pos="426"/>
          <w:tab w:val="left" w:pos="993"/>
        </w:tabs>
        <w:suppressAutoHyphens/>
        <w:ind w:firstLine="709"/>
        <w:jc w:val="center"/>
        <w:rPr>
          <w:rFonts w:ascii="Times New Roman" w:eastAsia="Times New Roman" w:hAnsi="Times New Roman" w:cs="Times New Roman"/>
          <w:b/>
          <w:sz w:val="28"/>
          <w:szCs w:val="28"/>
        </w:rPr>
      </w:pPr>
    </w:p>
    <w:p w:rsidR="007E250F" w:rsidRPr="007E250F" w:rsidRDefault="007E250F" w:rsidP="00F46048">
      <w:pPr>
        <w:pStyle w:val="a7"/>
        <w:ind w:left="1004"/>
        <w:jc w:val="center"/>
        <w:rPr>
          <w:b/>
          <w:caps/>
          <w:sz w:val="28"/>
          <w:szCs w:val="28"/>
        </w:rPr>
      </w:pPr>
      <w:r w:rsidRPr="007E250F">
        <w:rPr>
          <w:b/>
          <w:caps/>
          <w:sz w:val="28"/>
          <w:szCs w:val="28"/>
        </w:rPr>
        <w:t>ПЕРЕЧЕНЬ ИНФОРМАЦИОННЫХ ТЕХНОЛОГИЙ И ПРОГРАММНОГО ОБЕСПЕЧЕНИЯ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7E250F" w:rsidRPr="007E250F" w:rsidTr="007E250F">
        <w:tc>
          <w:tcPr>
            <w:tcW w:w="3369" w:type="dxa"/>
            <w:tcBorders>
              <w:top w:val="single" w:sz="4" w:space="0" w:color="auto"/>
              <w:left w:val="single" w:sz="4" w:space="0" w:color="auto"/>
              <w:bottom w:val="single" w:sz="4" w:space="0" w:color="auto"/>
              <w:right w:val="single" w:sz="4" w:space="0" w:color="auto"/>
            </w:tcBorders>
            <w:hideMark/>
          </w:tcPr>
          <w:p w:rsidR="007E250F" w:rsidRPr="007E250F" w:rsidRDefault="007E250F" w:rsidP="007E250F">
            <w:pPr>
              <w:spacing w:after="0" w:line="240" w:lineRule="auto"/>
              <w:rPr>
                <w:rFonts w:ascii="Times New Roman" w:hAnsi="Times New Roman" w:cs="Times New Roman"/>
                <w:b/>
                <w:sz w:val="20"/>
                <w:szCs w:val="20"/>
                <w:lang w:eastAsia="en-US"/>
              </w:rPr>
            </w:pPr>
            <w:r w:rsidRPr="007E250F">
              <w:rPr>
                <w:rFonts w:ascii="Times New Roman" w:hAnsi="Times New Roman" w:cs="Times New Roman"/>
                <w:b/>
                <w:sz w:val="20"/>
                <w:lang w:eastAsia="en-US"/>
              </w:rPr>
              <w:t xml:space="preserve">Место расположения компьютерной техники, на котором установлено программное обеспечение, количество рабочих мест </w:t>
            </w:r>
          </w:p>
        </w:tc>
        <w:tc>
          <w:tcPr>
            <w:tcW w:w="6201" w:type="dxa"/>
            <w:tcBorders>
              <w:top w:val="single" w:sz="4" w:space="0" w:color="auto"/>
              <w:left w:val="single" w:sz="4" w:space="0" w:color="auto"/>
              <w:bottom w:val="single" w:sz="4" w:space="0" w:color="auto"/>
              <w:right w:val="single" w:sz="4" w:space="0" w:color="auto"/>
            </w:tcBorders>
            <w:hideMark/>
          </w:tcPr>
          <w:p w:rsidR="007E250F" w:rsidRPr="007E250F" w:rsidRDefault="007E250F" w:rsidP="007E250F">
            <w:pPr>
              <w:spacing w:after="0" w:line="240" w:lineRule="auto"/>
              <w:rPr>
                <w:rFonts w:ascii="Times New Roman" w:hAnsi="Times New Roman" w:cs="Times New Roman"/>
                <w:b/>
                <w:sz w:val="20"/>
                <w:lang w:eastAsia="en-US"/>
              </w:rPr>
            </w:pPr>
            <w:r w:rsidRPr="007E250F">
              <w:rPr>
                <w:rFonts w:ascii="Times New Roman" w:hAnsi="Times New Roman" w:cs="Times New Roman"/>
                <w:b/>
                <w:sz w:val="20"/>
                <w:lang w:eastAsia="en-US"/>
              </w:rPr>
              <w:t>Перечень программного обеспечения</w:t>
            </w:r>
          </w:p>
        </w:tc>
      </w:tr>
      <w:tr w:rsidR="007E250F" w:rsidRPr="007E250F" w:rsidTr="007E250F">
        <w:tc>
          <w:tcPr>
            <w:tcW w:w="3369" w:type="dxa"/>
            <w:tcBorders>
              <w:top w:val="single" w:sz="4" w:space="0" w:color="auto"/>
              <w:left w:val="single" w:sz="4" w:space="0" w:color="auto"/>
              <w:bottom w:val="single" w:sz="4" w:space="0" w:color="auto"/>
              <w:right w:val="single" w:sz="4" w:space="0" w:color="auto"/>
            </w:tcBorders>
            <w:hideMark/>
          </w:tcPr>
          <w:p w:rsidR="007E250F" w:rsidRPr="007E250F" w:rsidRDefault="007E250F" w:rsidP="007E250F">
            <w:pPr>
              <w:spacing w:after="0" w:line="240" w:lineRule="auto"/>
              <w:rPr>
                <w:rFonts w:ascii="Times New Roman" w:hAnsi="Times New Roman" w:cs="Times New Roman"/>
                <w:sz w:val="20"/>
                <w:lang w:eastAsia="en-US"/>
              </w:rPr>
            </w:pPr>
            <w:r w:rsidRPr="007E250F">
              <w:rPr>
                <w:rFonts w:ascii="Times New Roman" w:hAnsi="Times New Roman" w:cs="Times New Roman"/>
                <w:sz w:val="20"/>
                <w:lang w:eastAsia="en-US"/>
              </w:rPr>
              <w:t xml:space="preserve">Компьютерный класс Школы биомедицины ауд. М723, 15 </w:t>
            </w:r>
            <w:r w:rsidRPr="007E250F">
              <w:rPr>
                <w:rFonts w:ascii="Times New Roman" w:hAnsi="Times New Roman" w:cs="Times New Roman"/>
                <w:sz w:val="20"/>
                <w:lang w:eastAsia="en-US"/>
              </w:rPr>
              <w:lastRenderedPageBreak/>
              <w:t>рабочих мест</w:t>
            </w:r>
          </w:p>
        </w:tc>
        <w:tc>
          <w:tcPr>
            <w:tcW w:w="6201" w:type="dxa"/>
            <w:tcBorders>
              <w:top w:val="single" w:sz="4" w:space="0" w:color="auto"/>
              <w:left w:val="single" w:sz="4" w:space="0" w:color="auto"/>
              <w:bottom w:val="single" w:sz="4" w:space="0" w:color="auto"/>
              <w:right w:val="single" w:sz="4" w:space="0" w:color="auto"/>
            </w:tcBorders>
            <w:hideMark/>
          </w:tcPr>
          <w:p w:rsidR="00F46048" w:rsidRPr="00F46048" w:rsidRDefault="00F46048" w:rsidP="00F46048">
            <w:pPr>
              <w:spacing w:after="0" w:line="240" w:lineRule="auto"/>
              <w:rPr>
                <w:rFonts w:ascii="Times New Roman" w:hAnsi="Times New Roman" w:cs="Times New Roman"/>
                <w:sz w:val="20"/>
                <w:lang w:val="en-US" w:eastAsia="en-US"/>
              </w:rPr>
            </w:pPr>
            <w:r w:rsidRPr="00F46048">
              <w:rPr>
                <w:rFonts w:ascii="Times New Roman" w:hAnsi="Times New Roman" w:cs="Times New Roman"/>
                <w:sz w:val="20"/>
                <w:lang w:val="en-US" w:eastAsia="en-US"/>
              </w:rPr>
              <w:lastRenderedPageBreak/>
              <w:t xml:space="preserve">Windows Seven </w:t>
            </w:r>
            <w:proofErr w:type="spellStart"/>
            <w:r w:rsidRPr="00F46048">
              <w:rPr>
                <w:rFonts w:ascii="Times New Roman" w:hAnsi="Times New Roman" w:cs="Times New Roman"/>
                <w:sz w:val="20"/>
                <w:lang w:val="en-US" w:eastAsia="en-US"/>
              </w:rPr>
              <w:t>Enterprice</w:t>
            </w:r>
            <w:proofErr w:type="spellEnd"/>
            <w:r w:rsidRPr="00F46048">
              <w:rPr>
                <w:rFonts w:ascii="Times New Roman" w:hAnsi="Times New Roman" w:cs="Times New Roman"/>
                <w:sz w:val="20"/>
                <w:lang w:val="en-US" w:eastAsia="en-US"/>
              </w:rPr>
              <w:t xml:space="preserve"> SP3x64</w:t>
            </w:r>
            <w:r w:rsidRPr="00F46048">
              <w:rPr>
                <w:rFonts w:ascii="Times New Roman" w:hAnsi="Times New Roman" w:cs="Times New Roman"/>
                <w:sz w:val="20"/>
                <w:lang w:eastAsia="en-US"/>
              </w:rPr>
              <w:t>Операционная</w:t>
            </w:r>
            <w:r w:rsidRPr="00F46048">
              <w:rPr>
                <w:rFonts w:ascii="Times New Roman" w:hAnsi="Times New Roman" w:cs="Times New Roman"/>
                <w:sz w:val="20"/>
                <w:lang w:val="en-US" w:eastAsia="en-US"/>
              </w:rPr>
              <w:t xml:space="preserve"> </w:t>
            </w:r>
            <w:r w:rsidRPr="00F46048">
              <w:rPr>
                <w:rFonts w:ascii="Times New Roman" w:hAnsi="Times New Roman" w:cs="Times New Roman"/>
                <w:sz w:val="20"/>
                <w:lang w:eastAsia="en-US"/>
              </w:rPr>
              <w:t>система</w:t>
            </w:r>
          </w:p>
          <w:p w:rsidR="00F46048" w:rsidRPr="00F46048" w:rsidRDefault="00F46048" w:rsidP="00F46048">
            <w:pPr>
              <w:spacing w:after="0" w:line="240" w:lineRule="auto"/>
              <w:rPr>
                <w:rFonts w:ascii="Times New Roman" w:hAnsi="Times New Roman" w:cs="Times New Roman"/>
                <w:sz w:val="20"/>
                <w:lang w:val="en-US" w:eastAsia="en-US"/>
              </w:rPr>
            </w:pPr>
            <w:r w:rsidRPr="00F46048">
              <w:rPr>
                <w:rFonts w:ascii="Times New Roman" w:hAnsi="Times New Roman" w:cs="Times New Roman"/>
                <w:sz w:val="20"/>
                <w:lang w:val="en-US" w:eastAsia="en-US"/>
              </w:rPr>
              <w:t xml:space="preserve"> Microsoft Office Professional Plus 2010</w:t>
            </w:r>
          </w:p>
          <w:p w:rsidR="00F46048" w:rsidRPr="00F46048" w:rsidRDefault="00F46048" w:rsidP="00F46048">
            <w:pPr>
              <w:spacing w:after="0" w:line="240" w:lineRule="auto"/>
              <w:rPr>
                <w:rFonts w:ascii="Times New Roman" w:hAnsi="Times New Roman" w:cs="Times New Roman"/>
                <w:sz w:val="20"/>
                <w:lang w:eastAsia="en-US"/>
              </w:rPr>
            </w:pPr>
            <w:r w:rsidRPr="00F46048">
              <w:rPr>
                <w:rFonts w:ascii="Times New Roman" w:hAnsi="Times New Roman" w:cs="Times New Roman"/>
                <w:sz w:val="20"/>
                <w:lang w:eastAsia="en-US"/>
              </w:rPr>
              <w:lastRenderedPageBreak/>
              <w:t xml:space="preserve">офисный пакет, включающий программное обеспечение для работы с различными типами документов (текстами, электронными таблицами, базами данных и др.); </w:t>
            </w:r>
          </w:p>
          <w:p w:rsidR="00F46048" w:rsidRPr="00F46048" w:rsidRDefault="00F46048" w:rsidP="00F46048">
            <w:pPr>
              <w:spacing w:after="0" w:line="240" w:lineRule="auto"/>
              <w:rPr>
                <w:rFonts w:ascii="Times New Roman" w:hAnsi="Times New Roman" w:cs="Times New Roman"/>
                <w:sz w:val="20"/>
                <w:lang w:eastAsia="en-US"/>
              </w:rPr>
            </w:pPr>
            <w:r w:rsidRPr="00F46048">
              <w:rPr>
                <w:rFonts w:ascii="Times New Roman" w:hAnsi="Times New Roman" w:cs="Times New Roman"/>
                <w:sz w:val="20"/>
                <w:lang w:eastAsia="en-US"/>
              </w:rPr>
              <w:t xml:space="preserve">7Zip 9.20 - свободный файловый архиватор с высокой степенью сжатия данных; </w:t>
            </w:r>
          </w:p>
          <w:p w:rsidR="00F46048" w:rsidRPr="00F46048" w:rsidRDefault="00F46048" w:rsidP="00F46048">
            <w:pPr>
              <w:spacing w:after="0" w:line="240" w:lineRule="auto"/>
              <w:rPr>
                <w:rFonts w:ascii="Times New Roman" w:hAnsi="Times New Roman" w:cs="Times New Roman"/>
                <w:sz w:val="20"/>
                <w:lang w:eastAsia="en-US"/>
              </w:rPr>
            </w:pPr>
            <w:r w:rsidRPr="00F46048">
              <w:rPr>
                <w:rFonts w:ascii="Times New Roman" w:hAnsi="Times New Roman" w:cs="Times New Roman"/>
                <w:sz w:val="20"/>
                <w:lang w:eastAsia="en-US"/>
              </w:rPr>
              <w:t xml:space="preserve">ABBYY </w:t>
            </w:r>
            <w:proofErr w:type="spellStart"/>
            <w:r w:rsidRPr="00F46048">
              <w:rPr>
                <w:rFonts w:ascii="Times New Roman" w:hAnsi="Times New Roman" w:cs="Times New Roman"/>
                <w:sz w:val="20"/>
                <w:lang w:eastAsia="en-US"/>
              </w:rPr>
              <w:t>FineReader</w:t>
            </w:r>
            <w:proofErr w:type="spellEnd"/>
            <w:r w:rsidRPr="00F46048">
              <w:rPr>
                <w:rFonts w:ascii="Times New Roman" w:hAnsi="Times New Roman" w:cs="Times New Roman"/>
                <w:sz w:val="20"/>
                <w:lang w:eastAsia="en-US"/>
              </w:rPr>
              <w:t xml:space="preserve"> 11 - программа для оптического распознавания символов; </w:t>
            </w:r>
          </w:p>
          <w:p w:rsidR="00F46048" w:rsidRPr="00F46048" w:rsidRDefault="00F46048" w:rsidP="00F46048">
            <w:pPr>
              <w:spacing w:after="0" w:line="240" w:lineRule="auto"/>
              <w:rPr>
                <w:rFonts w:ascii="Times New Roman" w:hAnsi="Times New Roman" w:cs="Times New Roman"/>
                <w:sz w:val="20"/>
                <w:lang w:eastAsia="en-US"/>
              </w:rPr>
            </w:pPr>
            <w:proofErr w:type="spellStart"/>
            <w:r w:rsidRPr="00F46048">
              <w:rPr>
                <w:rFonts w:ascii="Times New Roman" w:hAnsi="Times New Roman" w:cs="Times New Roman"/>
                <w:sz w:val="20"/>
                <w:lang w:eastAsia="en-US"/>
              </w:rPr>
              <w:t>Adobe</w:t>
            </w:r>
            <w:proofErr w:type="spellEnd"/>
            <w:r w:rsidRPr="00F46048">
              <w:rPr>
                <w:rFonts w:ascii="Times New Roman" w:hAnsi="Times New Roman" w:cs="Times New Roman"/>
                <w:sz w:val="20"/>
                <w:lang w:eastAsia="en-US"/>
              </w:rPr>
              <w:t xml:space="preserve"> </w:t>
            </w:r>
            <w:proofErr w:type="spellStart"/>
            <w:r w:rsidRPr="00F46048">
              <w:rPr>
                <w:rFonts w:ascii="Times New Roman" w:hAnsi="Times New Roman" w:cs="Times New Roman"/>
                <w:sz w:val="20"/>
                <w:lang w:eastAsia="en-US"/>
              </w:rPr>
              <w:t>Acrobat</w:t>
            </w:r>
            <w:proofErr w:type="spellEnd"/>
            <w:r w:rsidRPr="00F46048">
              <w:rPr>
                <w:rFonts w:ascii="Times New Roman" w:hAnsi="Times New Roman" w:cs="Times New Roman"/>
                <w:sz w:val="20"/>
                <w:lang w:eastAsia="en-US"/>
              </w:rPr>
              <w:t xml:space="preserve"> XI </w:t>
            </w:r>
            <w:proofErr w:type="spellStart"/>
            <w:r w:rsidRPr="00F46048">
              <w:rPr>
                <w:rFonts w:ascii="Times New Roman" w:hAnsi="Times New Roman" w:cs="Times New Roman"/>
                <w:sz w:val="20"/>
                <w:lang w:eastAsia="en-US"/>
              </w:rPr>
              <w:t>Pro</w:t>
            </w:r>
            <w:proofErr w:type="spellEnd"/>
            <w:r w:rsidRPr="00F46048">
              <w:rPr>
                <w:rFonts w:ascii="Times New Roman" w:hAnsi="Times New Roman" w:cs="Times New Roman"/>
                <w:sz w:val="20"/>
                <w:lang w:eastAsia="en-US"/>
              </w:rPr>
              <w:t xml:space="preserve"> 11.0.00 – пакет программ для создания и просмотра электронных публикаций в формате PDF; </w:t>
            </w:r>
          </w:p>
          <w:p w:rsidR="007E250F" w:rsidRPr="007E250F" w:rsidRDefault="00F46048" w:rsidP="00F46048">
            <w:pPr>
              <w:spacing w:after="0" w:line="240" w:lineRule="auto"/>
              <w:rPr>
                <w:rFonts w:ascii="Times New Roman" w:hAnsi="Times New Roman" w:cs="Times New Roman"/>
                <w:sz w:val="20"/>
                <w:lang w:eastAsia="en-US"/>
              </w:rPr>
            </w:pPr>
            <w:proofErr w:type="spellStart"/>
            <w:r w:rsidRPr="00F46048">
              <w:rPr>
                <w:rFonts w:ascii="Times New Roman" w:hAnsi="Times New Roman" w:cs="Times New Roman"/>
                <w:sz w:val="20"/>
                <w:lang w:eastAsia="en-US"/>
              </w:rPr>
              <w:t>WinDjView</w:t>
            </w:r>
            <w:proofErr w:type="spellEnd"/>
            <w:r w:rsidRPr="00F46048">
              <w:rPr>
                <w:rFonts w:ascii="Times New Roman" w:hAnsi="Times New Roman" w:cs="Times New Roman"/>
                <w:sz w:val="20"/>
                <w:lang w:eastAsia="en-US"/>
              </w:rPr>
              <w:t xml:space="preserve"> 2.0.2 - программа для распознавания и просмотра файлов с одноименным форматом DJV и </w:t>
            </w:r>
            <w:proofErr w:type="spellStart"/>
            <w:r w:rsidRPr="00F46048">
              <w:rPr>
                <w:rFonts w:ascii="Times New Roman" w:hAnsi="Times New Roman" w:cs="Times New Roman"/>
                <w:sz w:val="20"/>
                <w:lang w:eastAsia="en-US"/>
              </w:rPr>
              <w:t>DjVu</w:t>
            </w:r>
            <w:proofErr w:type="spellEnd"/>
            <w:r w:rsidRPr="00F46048">
              <w:rPr>
                <w:rFonts w:ascii="Times New Roman" w:hAnsi="Times New Roman" w:cs="Times New Roman"/>
                <w:sz w:val="20"/>
                <w:lang w:eastAsia="en-US"/>
              </w:rPr>
              <w:t>.</w:t>
            </w:r>
          </w:p>
        </w:tc>
      </w:tr>
    </w:tbl>
    <w:p w:rsidR="007E250F" w:rsidRPr="00393F27" w:rsidRDefault="007E250F" w:rsidP="00393F27">
      <w:pPr>
        <w:tabs>
          <w:tab w:val="left" w:pos="426"/>
        </w:tabs>
        <w:suppressAutoHyphens/>
        <w:spacing w:line="360" w:lineRule="auto"/>
        <w:rPr>
          <w:rFonts w:eastAsia="Times New Roman"/>
          <w:color w:val="020202"/>
          <w:sz w:val="28"/>
          <w:szCs w:val="28"/>
        </w:rPr>
      </w:pPr>
    </w:p>
    <w:p w:rsidR="00296DE9" w:rsidRDefault="00296DE9" w:rsidP="00A11605">
      <w:pPr>
        <w:pStyle w:val="a7"/>
        <w:numPr>
          <w:ilvl w:val="0"/>
          <w:numId w:val="14"/>
        </w:numPr>
        <w:tabs>
          <w:tab w:val="left" w:pos="426"/>
        </w:tabs>
        <w:suppressAutoHyphens/>
        <w:spacing w:line="360" w:lineRule="auto"/>
        <w:ind w:left="142" w:firstLine="218"/>
        <w:jc w:val="center"/>
        <w:rPr>
          <w:rFonts w:eastAsia="Times New Roman"/>
          <w:b/>
          <w:caps/>
          <w:sz w:val="28"/>
          <w:szCs w:val="28"/>
        </w:rPr>
      </w:pPr>
      <w:r w:rsidRPr="00434BAD">
        <w:rPr>
          <w:rFonts w:eastAsia="Times New Roman"/>
          <w:b/>
          <w:caps/>
          <w:sz w:val="28"/>
          <w:szCs w:val="28"/>
        </w:rPr>
        <w:t>МЕТОДИЧЕСКИЕ УКАЗАНИЯ ПО ОСВОЕНИЮ ДИСЦИПЛИНЫ</w:t>
      </w:r>
    </w:p>
    <w:p w:rsidR="00981A1F" w:rsidRPr="00F61F82" w:rsidRDefault="00A11605" w:rsidP="00981A1F">
      <w:pPr>
        <w:spacing w:after="0" w:line="360" w:lineRule="auto"/>
        <w:ind w:firstLine="709"/>
        <w:jc w:val="both"/>
        <w:rPr>
          <w:rFonts w:ascii="Times New Roman" w:hAnsi="Times New Roman" w:cs="Times New Roman"/>
          <w:sz w:val="28"/>
          <w:szCs w:val="28"/>
        </w:rPr>
      </w:pPr>
      <w:r w:rsidRPr="00A11605">
        <w:rPr>
          <w:rFonts w:ascii="Times New Roman" w:hAnsi="Times New Roman" w:cs="Times New Roman"/>
          <w:sz w:val="28"/>
          <w:szCs w:val="28"/>
        </w:rPr>
        <w:t xml:space="preserve">Теоретическая часть дисциплины «История» раскрывается на лекционных занятиях, так как лекция является основной формой обучения, где преподавателем даются основные понятия </w:t>
      </w:r>
      <w:r w:rsidR="007E250F" w:rsidRPr="00A11605">
        <w:rPr>
          <w:rFonts w:ascii="Times New Roman" w:hAnsi="Times New Roman" w:cs="Times New Roman"/>
          <w:sz w:val="28"/>
          <w:szCs w:val="28"/>
        </w:rPr>
        <w:t>дисциплины.</w:t>
      </w:r>
    </w:p>
    <w:p w:rsidR="00981A1F" w:rsidRPr="00F61F82" w:rsidRDefault="00981A1F" w:rsidP="00981A1F">
      <w:pPr>
        <w:spacing w:after="0" w:line="360" w:lineRule="auto"/>
        <w:ind w:firstLine="709"/>
        <w:jc w:val="both"/>
        <w:rPr>
          <w:rFonts w:ascii="Times New Roman" w:hAnsi="Times New Roman" w:cs="Times New Roman"/>
          <w:sz w:val="28"/>
          <w:szCs w:val="28"/>
        </w:rPr>
      </w:pPr>
      <w:r w:rsidRPr="00F61F82">
        <w:rPr>
          <w:rFonts w:ascii="Times New Roman" w:hAnsi="Times New Roman" w:cs="Times New Roman"/>
          <w:i/>
          <w:sz w:val="28"/>
          <w:szCs w:val="28"/>
        </w:rPr>
        <w:t>Лекционные занятия</w:t>
      </w:r>
      <w:r w:rsidRPr="00F61F82">
        <w:rPr>
          <w:rFonts w:ascii="Times New Roman" w:hAnsi="Times New Roman" w:cs="Times New Roman"/>
          <w:sz w:val="28"/>
          <w:szCs w:val="28"/>
        </w:rPr>
        <w:t xml:space="preserve"> ориентированы на освещение основных тем в каждый раздел курса и призваны ориентировать студентов в предлагаемом материале, заложить научные и методологические основы для дальнейшей самостоятельной работы студентов.</w:t>
      </w:r>
    </w:p>
    <w:p w:rsidR="00981A1F" w:rsidRPr="00F61F82" w:rsidRDefault="00981A1F" w:rsidP="00981A1F">
      <w:pPr>
        <w:spacing w:after="0" w:line="360" w:lineRule="auto"/>
        <w:ind w:firstLine="709"/>
        <w:jc w:val="both"/>
        <w:rPr>
          <w:rFonts w:ascii="Times New Roman" w:hAnsi="Times New Roman" w:cs="Times New Roman"/>
          <w:sz w:val="28"/>
          <w:szCs w:val="28"/>
        </w:rPr>
      </w:pPr>
      <w:r w:rsidRPr="00F61F82">
        <w:rPr>
          <w:rFonts w:ascii="Times New Roman" w:hAnsi="Times New Roman" w:cs="Times New Roman"/>
          <w:sz w:val="28"/>
          <w:szCs w:val="28"/>
        </w:rPr>
        <w:t xml:space="preserve">Особо значимой для профессиональной подготовки студентов является </w:t>
      </w:r>
      <w:r w:rsidRPr="00F61F82">
        <w:rPr>
          <w:rFonts w:ascii="Times New Roman" w:hAnsi="Times New Roman" w:cs="Times New Roman"/>
          <w:i/>
          <w:sz w:val="28"/>
          <w:szCs w:val="28"/>
        </w:rPr>
        <w:t>самостоятельная работа</w:t>
      </w:r>
      <w:r w:rsidRPr="00F61F82">
        <w:rPr>
          <w:rFonts w:ascii="Times New Roman" w:hAnsi="Times New Roman" w:cs="Times New Roman"/>
          <w:sz w:val="28"/>
          <w:szCs w:val="28"/>
        </w:rPr>
        <w:t xml:space="preserve"> по курсу. В ходе этой работы студенты отбирают необходимый материал по изучаемому вопросу и анализируют его. Самостоятельная работа с литературой включает в себя такие приемы как составление плана, тезисов, конспектов, аннотирование источников, написание контрольных работ.</w:t>
      </w:r>
    </w:p>
    <w:p w:rsidR="00981A1F" w:rsidRPr="00F61F82" w:rsidRDefault="00981A1F" w:rsidP="00981A1F">
      <w:pPr>
        <w:pStyle w:val="ac"/>
        <w:spacing w:after="0" w:line="360" w:lineRule="auto"/>
        <w:ind w:left="0" w:firstLine="708"/>
        <w:jc w:val="both"/>
        <w:rPr>
          <w:rFonts w:ascii="Times New Roman" w:hAnsi="Times New Roman" w:cs="Times New Roman"/>
          <w:sz w:val="28"/>
          <w:szCs w:val="28"/>
        </w:rPr>
      </w:pPr>
      <w:r w:rsidRPr="00F61F82">
        <w:rPr>
          <w:rFonts w:ascii="Times New Roman" w:hAnsi="Times New Roman" w:cs="Times New Roman"/>
          <w:sz w:val="28"/>
          <w:szCs w:val="28"/>
        </w:rPr>
        <w:t xml:space="preserve">Студентов необходимо познакомить с основными источниками, без которых невозможно полноценное понимание проблематики курса. Поэтому эти источники рекомендованы студентам для домашнего изучения и включены в программу. </w:t>
      </w:r>
    </w:p>
    <w:p w:rsidR="00981A1F" w:rsidRPr="00F61F82" w:rsidRDefault="00981A1F" w:rsidP="00981A1F">
      <w:pPr>
        <w:pStyle w:val="ac"/>
        <w:spacing w:after="0" w:line="360" w:lineRule="auto"/>
        <w:ind w:left="0" w:firstLine="708"/>
        <w:jc w:val="both"/>
        <w:rPr>
          <w:rFonts w:ascii="Times New Roman" w:hAnsi="Times New Roman" w:cs="Times New Roman"/>
          <w:sz w:val="28"/>
          <w:szCs w:val="28"/>
        </w:rPr>
      </w:pPr>
      <w:r w:rsidRPr="00F61F82">
        <w:rPr>
          <w:rFonts w:ascii="Times New Roman" w:hAnsi="Times New Roman" w:cs="Times New Roman"/>
          <w:sz w:val="28"/>
          <w:szCs w:val="28"/>
        </w:rPr>
        <w:t xml:space="preserve">Освоение курса должно способствовать развитию навыков обоснованных и самостоятельных оценок исторических фактов и научных концепций. Поэтому во всех формах контроля знаний, особенно при сдаче зачета, внимание должно быть обращено на понимание основного </w:t>
      </w:r>
      <w:r w:rsidRPr="00F61F82">
        <w:rPr>
          <w:rFonts w:ascii="Times New Roman" w:hAnsi="Times New Roman" w:cs="Times New Roman"/>
          <w:sz w:val="28"/>
          <w:szCs w:val="28"/>
        </w:rPr>
        <w:lastRenderedPageBreak/>
        <w:t>проблемного</w:t>
      </w:r>
      <w:r>
        <w:rPr>
          <w:rFonts w:ascii="Times New Roman" w:hAnsi="Times New Roman" w:cs="Times New Roman"/>
          <w:sz w:val="28"/>
          <w:szCs w:val="28"/>
        </w:rPr>
        <w:t xml:space="preserve"> поля современной историографии</w:t>
      </w:r>
      <w:r w:rsidRPr="00F61F82">
        <w:rPr>
          <w:rFonts w:ascii="Times New Roman" w:hAnsi="Times New Roman" w:cs="Times New Roman"/>
          <w:sz w:val="28"/>
          <w:szCs w:val="28"/>
        </w:rPr>
        <w:t xml:space="preserve">, на умение критически использовать ее результаты и выводы. </w:t>
      </w:r>
    </w:p>
    <w:p w:rsidR="00981A1F" w:rsidRPr="00A73497" w:rsidRDefault="00981A1F" w:rsidP="00981A1F">
      <w:pPr>
        <w:spacing w:after="0" w:line="360" w:lineRule="auto"/>
        <w:ind w:firstLine="709"/>
        <w:jc w:val="both"/>
        <w:rPr>
          <w:rFonts w:ascii="Times New Roman" w:hAnsi="Times New Roman" w:cs="Times New Roman"/>
          <w:sz w:val="28"/>
          <w:szCs w:val="28"/>
        </w:rPr>
      </w:pPr>
      <w:r w:rsidRPr="00A73497">
        <w:rPr>
          <w:rFonts w:ascii="Times New Roman" w:hAnsi="Times New Roman" w:cs="Times New Roman"/>
          <w:b/>
          <w:sz w:val="28"/>
          <w:szCs w:val="28"/>
        </w:rPr>
        <w:t>Практические занятия</w:t>
      </w:r>
      <w:r w:rsidRPr="00A73497">
        <w:rPr>
          <w:rFonts w:ascii="Times New Roman" w:hAnsi="Times New Roman" w:cs="Times New Roman"/>
          <w:sz w:val="28"/>
          <w:szCs w:val="28"/>
        </w:rPr>
        <w:t xml:space="preserve"> акцентированы на наиболее принципиальных и проблемных вопросах истории </w:t>
      </w:r>
      <w:r>
        <w:rPr>
          <w:rFonts w:ascii="Times New Roman" w:hAnsi="Times New Roman" w:cs="Times New Roman"/>
          <w:sz w:val="28"/>
          <w:szCs w:val="28"/>
        </w:rPr>
        <w:t xml:space="preserve">и </w:t>
      </w:r>
      <w:r w:rsidRPr="00A73497">
        <w:rPr>
          <w:rFonts w:ascii="Times New Roman" w:hAnsi="Times New Roman" w:cs="Times New Roman"/>
          <w:sz w:val="28"/>
          <w:szCs w:val="28"/>
        </w:rPr>
        <w:t xml:space="preserve">призваны стимулировать выработку собственной позиции по данным темам. </w:t>
      </w:r>
    </w:p>
    <w:p w:rsidR="00981A1F" w:rsidRPr="007E66D5" w:rsidRDefault="00981A1F" w:rsidP="00981A1F">
      <w:pPr>
        <w:spacing w:after="0" w:line="360" w:lineRule="auto"/>
        <w:ind w:firstLine="709"/>
        <w:jc w:val="both"/>
        <w:rPr>
          <w:rFonts w:ascii="Times New Roman" w:hAnsi="Times New Roman" w:cs="Times New Roman"/>
          <w:sz w:val="28"/>
          <w:szCs w:val="28"/>
        </w:rPr>
      </w:pPr>
      <w:r w:rsidRPr="00A73497">
        <w:rPr>
          <w:rFonts w:ascii="Times New Roman" w:hAnsi="Times New Roman" w:cs="Times New Roman"/>
          <w:sz w:val="28"/>
          <w:szCs w:val="28"/>
        </w:rPr>
        <w:t>В работе со студентами используются разнообразные средства, формы и методы обучения (информационно-ра</w:t>
      </w:r>
      <w:r>
        <w:rPr>
          <w:rFonts w:ascii="Times New Roman" w:hAnsi="Times New Roman" w:cs="Times New Roman"/>
          <w:sz w:val="28"/>
          <w:szCs w:val="28"/>
        </w:rPr>
        <w:t>звивающие, проблемно-поисковые)</w:t>
      </w:r>
      <w:r w:rsidRPr="00A73497">
        <w:rPr>
          <w:rFonts w:ascii="Times New Roman" w:hAnsi="Times New Roman" w:cs="Times New Roman"/>
          <w:sz w:val="28"/>
          <w:szCs w:val="28"/>
        </w:rPr>
        <w:t>:</w:t>
      </w:r>
      <w:r>
        <w:rPr>
          <w:rFonts w:ascii="Times New Roman" w:hAnsi="Times New Roman" w:cs="Times New Roman"/>
          <w:sz w:val="28"/>
          <w:szCs w:val="28"/>
        </w:rPr>
        <w:t xml:space="preserve"> </w:t>
      </w:r>
      <w:r w:rsidRPr="00A73497">
        <w:rPr>
          <w:rFonts w:ascii="Times New Roman" w:hAnsi="Times New Roman" w:cs="Times New Roman"/>
          <w:sz w:val="28"/>
          <w:szCs w:val="28"/>
        </w:rPr>
        <w:t>метод научной дискуссии, конференция  или круглый стол, анализ конкретных учебных ситуаций (</w:t>
      </w:r>
      <w:r w:rsidRPr="00A73497">
        <w:rPr>
          <w:rFonts w:ascii="Times New Roman" w:hAnsi="Times New Roman" w:cs="Times New Roman"/>
          <w:sz w:val="28"/>
          <w:szCs w:val="28"/>
          <w:lang w:val="en-US"/>
        </w:rPr>
        <w:t>case</w:t>
      </w:r>
      <w:r w:rsidRPr="00A73497">
        <w:rPr>
          <w:rFonts w:ascii="Times New Roman" w:hAnsi="Times New Roman" w:cs="Times New Roman"/>
          <w:sz w:val="28"/>
          <w:szCs w:val="28"/>
        </w:rPr>
        <w:t xml:space="preserve"> </w:t>
      </w:r>
      <w:r w:rsidRPr="00A73497">
        <w:rPr>
          <w:rFonts w:ascii="Times New Roman" w:hAnsi="Times New Roman" w:cs="Times New Roman"/>
          <w:sz w:val="28"/>
          <w:szCs w:val="28"/>
          <w:lang w:val="en-US"/>
        </w:rPr>
        <w:t>study</w:t>
      </w:r>
      <w:r w:rsidRPr="00A73497">
        <w:rPr>
          <w:rFonts w:ascii="Times New Roman" w:hAnsi="Times New Roman" w:cs="Times New Roman"/>
          <w:sz w:val="28"/>
          <w:szCs w:val="28"/>
        </w:rPr>
        <w:t>).</w:t>
      </w:r>
    </w:p>
    <w:p w:rsidR="00981A1F" w:rsidRPr="00A73497" w:rsidRDefault="00981A1F" w:rsidP="006331D3">
      <w:pPr>
        <w:spacing w:after="0" w:line="360" w:lineRule="auto"/>
        <w:ind w:firstLine="709"/>
        <w:jc w:val="both"/>
        <w:rPr>
          <w:rFonts w:ascii="Times New Roman" w:hAnsi="Times New Roman" w:cs="Times New Roman"/>
          <w:b/>
          <w:sz w:val="28"/>
          <w:szCs w:val="28"/>
        </w:rPr>
      </w:pPr>
      <w:r w:rsidRPr="00A73497">
        <w:rPr>
          <w:rFonts w:ascii="Times New Roman" w:hAnsi="Times New Roman" w:cs="Times New Roman"/>
          <w:b/>
          <w:sz w:val="28"/>
          <w:szCs w:val="28"/>
        </w:rPr>
        <w:t xml:space="preserve">Конференция или круглый стол. </w:t>
      </w:r>
    </w:p>
    <w:p w:rsidR="00981A1F" w:rsidRPr="00A73497" w:rsidRDefault="00981A1F" w:rsidP="00981A1F">
      <w:pPr>
        <w:pStyle w:val="af"/>
        <w:shd w:val="clear" w:color="auto" w:fill="FFFFFF"/>
        <w:spacing w:before="0" w:after="0" w:line="360" w:lineRule="auto"/>
        <w:ind w:firstLine="709"/>
        <w:jc w:val="both"/>
        <w:rPr>
          <w:color w:val="000000"/>
          <w:sz w:val="28"/>
          <w:szCs w:val="28"/>
        </w:rPr>
      </w:pPr>
      <w:r w:rsidRPr="00A73497">
        <w:rPr>
          <w:color w:val="000000"/>
          <w:sz w:val="28"/>
          <w:szCs w:val="28"/>
        </w:rPr>
        <w:t>При использовании данного метода можно приглашать различных специалистов, занимающихся изучением рассматриваемой проблемы или работающих по изучаемой студентами теме. Это могут быть ученые, экономисты, деятели искусства, представители общественных организаций, государственных органов и т. п.</w:t>
      </w:r>
    </w:p>
    <w:p w:rsidR="00981A1F" w:rsidRPr="00A73497" w:rsidRDefault="00981A1F" w:rsidP="00981A1F">
      <w:pPr>
        <w:pStyle w:val="af"/>
        <w:shd w:val="clear" w:color="auto" w:fill="FFFFFF"/>
        <w:spacing w:before="0" w:after="0" w:line="360" w:lineRule="auto"/>
        <w:ind w:firstLine="709"/>
        <w:jc w:val="both"/>
        <w:rPr>
          <w:color w:val="000000"/>
          <w:sz w:val="28"/>
          <w:szCs w:val="28"/>
        </w:rPr>
      </w:pPr>
      <w:r w:rsidRPr="00A73497">
        <w:rPr>
          <w:color w:val="000000"/>
          <w:sz w:val="28"/>
          <w:szCs w:val="28"/>
        </w:rPr>
        <w:t>Перед такой встречей преподаватель предлагает студентам выдвинуть интересующую их по данной теме проблему и сформулировать вопросы для их обсуждения. Если студенты затрудняются, то преподаватель может предложить ряд проблем и вместе со студентами выбрать более интересную для них. Выбранные вопросы передаются приглашенному специалисту «круглого стола» для подготовки к выступлению и ответам. Одновременно на «круглый стол» могут быть приглашены несколько специалистов, занимающихся исследованием данной проблемы. Чтобы заседание «круглого стола» проходило активно и заинтересованно, необходимо настроить слушателей на обмен мнениями и поддерживать атмосферу свободного обсуждения.</w:t>
      </w:r>
    </w:p>
    <w:p w:rsidR="00981A1F" w:rsidRPr="00A73497" w:rsidRDefault="00981A1F" w:rsidP="00981A1F">
      <w:pPr>
        <w:pStyle w:val="af"/>
        <w:shd w:val="clear" w:color="auto" w:fill="FFFFFF"/>
        <w:spacing w:before="0" w:after="0" w:line="360" w:lineRule="auto"/>
        <w:ind w:firstLine="709"/>
        <w:jc w:val="both"/>
        <w:rPr>
          <w:color w:val="000000"/>
          <w:sz w:val="28"/>
          <w:szCs w:val="28"/>
        </w:rPr>
      </w:pPr>
      <w:r w:rsidRPr="00A73497">
        <w:rPr>
          <w:color w:val="000000"/>
          <w:sz w:val="28"/>
          <w:szCs w:val="28"/>
        </w:rPr>
        <w:t>При применении всех этих форм занятий студенты получают реальную практику формулирования своей точки зрения, осмысления системы аргументации, т. е. превращения информации в знание, а знаний в убеждения и взгляды.</w:t>
      </w:r>
    </w:p>
    <w:p w:rsidR="00981A1F" w:rsidRPr="00A73497" w:rsidRDefault="00981A1F" w:rsidP="00981A1F">
      <w:pPr>
        <w:pStyle w:val="af"/>
        <w:shd w:val="clear" w:color="auto" w:fill="FFFFFF"/>
        <w:spacing w:before="0" w:after="0" w:line="360" w:lineRule="auto"/>
        <w:ind w:firstLine="709"/>
        <w:jc w:val="both"/>
        <w:rPr>
          <w:color w:val="000000"/>
          <w:sz w:val="28"/>
          <w:szCs w:val="28"/>
        </w:rPr>
      </w:pPr>
      <w:r w:rsidRPr="00A73497">
        <w:rPr>
          <w:color w:val="000000"/>
          <w:sz w:val="28"/>
          <w:szCs w:val="28"/>
        </w:rPr>
        <w:lastRenderedPageBreak/>
        <w:t>Коллективная форма взаимодействия и общения учит студентов формулировать мысли на профессиональном языке, владеть устной речью, слушать, слышать и понимать других, корректно и аргументировано вести спор. Совместная работа требует не только индивидуальной ответственности и самостоятельности, но и самоорганизации работы коллектива, требовательности, взаимной ответственности и дисциплины. На таких семинарах формируются предметные и социальные качества профессионала, достигаются цели обучения и воспитания личности будущего специалиста.</w:t>
      </w:r>
    </w:p>
    <w:p w:rsidR="00981A1F" w:rsidRPr="00A73497" w:rsidRDefault="00981A1F" w:rsidP="00981A1F">
      <w:pPr>
        <w:pStyle w:val="af"/>
        <w:shd w:val="clear" w:color="auto" w:fill="FFFFFF"/>
        <w:spacing w:before="0" w:after="0" w:line="360" w:lineRule="auto"/>
        <w:ind w:firstLine="709"/>
        <w:jc w:val="both"/>
        <w:rPr>
          <w:color w:val="000000"/>
          <w:sz w:val="28"/>
          <w:szCs w:val="28"/>
        </w:rPr>
      </w:pPr>
      <w:r w:rsidRPr="00A73497">
        <w:rPr>
          <w:color w:val="000000"/>
          <w:sz w:val="28"/>
          <w:szCs w:val="28"/>
        </w:rPr>
        <w:t>Особенности коллективной мыслительной деятельности в том, что в ней существует жесткая зависимость деятельности конкретного студента от сокурсника; она помогает решить психологические проблемы коллектива; происходит «передача» действия от одного участника другому; развиваются навыки самоуправления.</w:t>
      </w:r>
    </w:p>
    <w:p w:rsidR="00981A1F" w:rsidRPr="00A73497" w:rsidRDefault="00981A1F" w:rsidP="00981A1F">
      <w:pPr>
        <w:pStyle w:val="af"/>
        <w:shd w:val="clear" w:color="auto" w:fill="FFFFFF"/>
        <w:spacing w:before="0" w:after="0" w:line="360" w:lineRule="auto"/>
        <w:ind w:firstLine="709"/>
        <w:jc w:val="both"/>
        <w:rPr>
          <w:b/>
          <w:color w:val="000000"/>
          <w:sz w:val="28"/>
          <w:szCs w:val="28"/>
        </w:rPr>
      </w:pPr>
      <w:r w:rsidRPr="00A73497">
        <w:rPr>
          <w:color w:val="000000"/>
          <w:sz w:val="28"/>
          <w:szCs w:val="28"/>
        </w:rPr>
        <w:t xml:space="preserve">Имеются различные формы организации и проведения данного вида занятий, такие </w:t>
      </w:r>
      <w:r w:rsidRPr="00A73497">
        <w:rPr>
          <w:b/>
          <w:color w:val="000000"/>
          <w:sz w:val="28"/>
          <w:szCs w:val="28"/>
        </w:rPr>
        <w:t>как пресс-конференция</w:t>
      </w:r>
      <w:r>
        <w:rPr>
          <w:b/>
          <w:color w:val="000000"/>
          <w:sz w:val="28"/>
          <w:szCs w:val="28"/>
        </w:rPr>
        <w:t>.</w:t>
      </w:r>
    </w:p>
    <w:p w:rsidR="00981A1F" w:rsidRPr="00A73497" w:rsidRDefault="00981A1F" w:rsidP="00981A1F">
      <w:pPr>
        <w:pStyle w:val="aa"/>
        <w:spacing w:line="360" w:lineRule="auto"/>
        <w:ind w:firstLine="567"/>
        <w:jc w:val="both"/>
        <w:rPr>
          <w:rFonts w:ascii="Times New Roman" w:hAnsi="Times New Roman" w:cs="Times New Roman"/>
          <w:sz w:val="28"/>
          <w:szCs w:val="28"/>
        </w:rPr>
      </w:pPr>
      <w:r w:rsidRPr="00A73497">
        <w:rPr>
          <w:rFonts w:ascii="Times New Roman" w:hAnsi="Times New Roman" w:cs="Times New Roman"/>
          <w:sz w:val="28"/>
          <w:szCs w:val="28"/>
        </w:rPr>
        <w:t xml:space="preserve">На предшествующем занятии преподаватель дает задание студентам индивидуально ответить на вопросы практического занятия и коллективно обсудить варианты решения одной и той же ситуации, что существенно углубляет опыт обучаемых. Сталкиваясь с конкретной ситуацией, обучаемый должен определить: есть ли в ней проблема, в чем она состоит, определить свое отношение к ситуации. Вместе с тем каждый студент должен путем вживания в роль конкретных исторических деятелей проанализировать причины, ход и результаты проводимых мероприятий. Практическое занятие начинается со вступительного слова преподавателя, в котором озвучивается проблемы для обсуждения. По мере обсуждения каждый из студентов имеет возможность ознакомиться с вариантами решения, послушать и взвесить множество их оценок, дополнений, изменений, вступить в диалог и дискуссию. </w:t>
      </w:r>
    </w:p>
    <w:p w:rsidR="00981A1F" w:rsidRPr="00A73497" w:rsidRDefault="00981A1F" w:rsidP="00981A1F">
      <w:pPr>
        <w:pStyle w:val="aa"/>
        <w:spacing w:line="360" w:lineRule="auto"/>
        <w:ind w:firstLine="567"/>
        <w:jc w:val="both"/>
        <w:rPr>
          <w:rFonts w:ascii="Times New Roman" w:hAnsi="Times New Roman" w:cs="Times New Roman"/>
          <w:sz w:val="28"/>
          <w:szCs w:val="28"/>
        </w:rPr>
      </w:pPr>
      <w:r w:rsidRPr="00A73497">
        <w:rPr>
          <w:rFonts w:ascii="Times New Roman" w:hAnsi="Times New Roman" w:cs="Times New Roman"/>
          <w:sz w:val="28"/>
          <w:szCs w:val="28"/>
        </w:rPr>
        <w:t xml:space="preserve">По мере обсуждения вопросов практического занятия развиваются аналитические способности обучающих, способствуют правильному </w:t>
      </w:r>
      <w:r w:rsidRPr="00A73497">
        <w:rPr>
          <w:rFonts w:ascii="Times New Roman" w:hAnsi="Times New Roman" w:cs="Times New Roman"/>
          <w:sz w:val="28"/>
          <w:szCs w:val="28"/>
        </w:rPr>
        <w:lastRenderedPageBreak/>
        <w:t xml:space="preserve">использованию имеющейся в их распоряжении информации, вырабатывать самостоятельность и инициативность в решениях. </w:t>
      </w:r>
    </w:p>
    <w:p w:rsidR="00981A1F" w:rsidRPr="00A73497" w:rsidRDefault="00981A1F" w:rsidP="00981A1F">
      <w:pPr>
        <w:pStyle w:val="aa"/>
        <w:spacing w:line="360" w:lineRule="auto"/>
        <w:ind w:firstLine="567"/>
        <w:jc w:val="both"/>
        <w:rPr>
          <w:rFonts w:ascii="Times New Roman" w:hAnsi="Times New Roman" w:cs="Times New Roman"/>
          <w:sz w:val="28"/>
          <w:szCs w:val="28"/>
        </w:rPr>
      </w:pPr>
      <w:r w:rsidRPr="00A73497">
        <w:rPr>
          <w:rFonts w:ascii="Times New Roman" w:hAnsi="Times New Roman" w:cs="Times New Roman"/>
          <w:sz w:val="28"/>
          <w:szCs w:val="28"/>
        </w:rPr>
        <w:t>На завершающем этапе занятия, преподаватель корректируя выводы по выступлениям учащихся, делает общие выводы по каждому практическому заданию и общий результат по всему занятию.</w:t>
      </w:r>
    </w:p>
    <w:p w:rsidR="00981A1F" w:rsidRPr="00A73497" w:rsidRDefault="00981A1F" w:rsidP="00981A1F">
      <w:pPr>
        <w:spacing w:after="0" w:line="360" w:lineRule="auto"/>
        <w:ind w:firstLine="709"/>
        <w:jc w:val="both"/>
        <w:rPr>
          <w:rFonts w:ascii="Times New Roman" w:hAnsi="Times New Roman" w:cs="Times New Roman"/>
          <w:b/>
          <w:sz w:val="28"/>
          <w:szCs w:val="28"/>
        </w:rPr>
      </w:pPr>
      <w:r w:rsidRPr="00A73497">
        <w:rPr>
          <w:rFonts w:ascii="Times New Roman" w:hAnsi="Times New Roman" w:cs="Times New Roman"/>
          <w:b/>
          <w:sz w:val="28"/>
          <w:szCs w:val="28"/>
        </w:rPr>
        <w:t>Метод научной дискуссии.</w:t>
      </w:r>
    </w:p>
    <w:p w:rsidR="00981A1F" w:rsidRPr="00A73497" w:rsidRDefault="00981A1F" w:rsidP="00981A1F">
      <w:pPr>
        <w:spacing w:after="0" w:line="360" w:lineRule="auto"/>
        <w:ind w:firstLine="709"/>
        <w:jc w:val="both"/>
        <w:rPr>
          <w:rFonts w:ascii="Times New Roman" w:eastAsia="TimesNewRoman" w:hAnsi="Times New Roman" w:cs="Times New Roman"/>
          <w:sz w:val="28"/>
          <w:szCs w:val="28"/>
        </w:rPr>
      </w:pPr>
      <w:r w:rsidRPr="00A73497">
        <w:rPr>
          <w:rFonts w:ascii="Times New Roman" w:eastAsia="TimesNewRoman" w:hAnsi="Times New Roman" w:cs="Times New Roman"/>
          <w:sz w:val="28"/>
          <w:szCs w:val="28"/>
        </w:rPr>
        <w:t xml:space="preserve">Академическая группа подразделяется на две подгруппы - генераторов и критиков идей. Выделяют еще три человека - эксперты-аналитики. </w:t>
      </w:r>
    </w:p>
    <w:p w:rsidR="00981A1F" w:rsidRPr="00A73497" w:rsidRDefault="00981A1F" w:rsidP="00981A1F">
      <w:pPr>
        <w:spacing w:after="0" w:line="360" w:lineRule="auto"/>
        <w:ind w:firstLine="709"/>
        <w:jc w:val="both"/>
        <w:rPr>
          <w:rFonts w:ascii="Times New Roman" w:eastAsia="TimesNewRoman" w:hAnsi="Times New Roman" w:cs="Times New Roman"/>
          <w:sz w:val="28"/>
          <w:szCs w:val="28"/>
        </w:rPr>
      </w:pPr>
      <w:r w:rsidRPr="00A73497">
        <w:rPr>
          <w:rFonts w:ascii="Times New Roman" w:eastAsia="TimesNewRoman" w:hAnsi="Times New Roman" w:cs="Times New Roman"/>
          <w:sz w:val="28"/>
          <w:szCs w:val="28"/>
        </w:rPr>
        <w:t>Практическое занятие реализуется в четыре этапа:</w:t>
      </w:r>
    </w:p>
    <w:p w:rsidR="00981A1F" w:rsidRPr="00A73497" w:rsidRDefault="00981A1F" w:rsidP="00981A1F">
      <w:pPr>
        <w:spacing w:after="0" w:line="360" w:lineRule="auto"/>
        <w:ind w:firstLine="709"/>
        <w:jc w:val="both"/>
        <w:rPr>
          <w:rFonts w:ascii="Times New Roman" w:eastAsia="TimesNewRoman" w:hAnsi="Times New Roman" w:cs="Times New Roman"/>
          <w:sz w:val="28"/>
          <w:szCs w:val="28"/>
        </w:rPr>
      </w:pPr>
      <w:r w:rsidRPr="00A73497">
        <w:rPr>
          <w:rFonts w:ascii="Times New Roman" w:eastAsia="TimesNewRoman" w:hAnsi="Times New Roman" w:cs="Times New Roman"/>
          <w:sz w:val="28"/>
          <w:szCs w:val="28"/>
        </w:rPr>
        <w:t>Первый – подготовительный (осуществляется за 1-2 недели до практического занятия). Преподаватель проводит инструктаж о цели, содержании, характере, правилах участия в игре. Подготовка студентов включает:</w:t>
      </w:r>
    </w:p>
    <w:p w:rsidR="00981A1F" w:rsidRPr="00A73497" w:rsidRDefault="00981A1F" w:rsidP="00981A1F">
      <w:pPr>
        <w:spacing w:after="0" w:line="360" w:lineRule="auto"/>
        <w:ind w:firstLine="709"/>
        <w:jc w:val="both"/>
        <w:rPr>
          <w:rFonts w:ascii="Times New Roman" w:eastAsia="TimesNewRoman" w:hAnsi="Times New Roman" w:cs="Times New Roman"/>
          <w:sz w:val="28"/>
          <w:szCs w:val="28"/>
        </w:rPr>
      </w:pPr>
      <w:r w:rsidRPr="00A73497">
        <w:rPr>
          <w:rFonts w:ascii="Times New Roman" w:eastAsia="TimesNewRoman" w:hAnsi="Times New Roman" w:cs="Times New Roman"/>
          <w:sz w:val="28"/>
          <w:szCs w:val="28"/>
        </w:rPr>
        <w:t>- определение цели занятия, конкретизацию учебной задачи;</w:t>
      </w:r>
    </w:p>
    <w:p w:rsidR="00981A1F" w:rsidRPr="00A73497" w:rsidRDefault="00981A1F" w:rsidP="00981A1F">
      <w:pPr>
        <w:spacing w:after="0" w:line="360" w:lineRule="auto"/>
        <w:ind w:firstLine="709"/>
        <w:jc w:val="both"/>
        <w:rPr>
          <w:rFonts w:ascii="Times New Roman" w:eastAsia="TimesNewRoman" w:hAnsi="Times New Roman" w:cs="Times New Roman"/>
          <w:sz w:val="28"/>
          <w:szCs w:val="28"/>
        </w:rPr>
      </w:pPr>
      <w:r w:rsidRPr="00A73497">
        <w:rPr>
          <w:rFonts w:ascii="Times New Roman" w:eastAsia="TimesNewRoman" w:hAnsi="Times New Roman" w:cs="Times New Roman"/>
          <w:sz w:val="28"/>
          <w:szCs w:val="28"/>
        </w:rPr>
        <w:t>- планирование общего хода занятия, определение времени каждого этапа занятия;</w:t>
      </w:r>
    </w:p>
    <w:p w:rsidR="00981A1F" w:rsidRPr="00A73497" w:rsidRDefault="00981A1F" w:rsidP="00981A1F">
      <w:pPr>
        <w:spacing w:after="0" w:line="360" w:lineRule="auto"/>
        <w:ind w:firstLine="709"/>
        <w:jc w:val="both"/>
        <w:rPr>
          <w:rFonts w:ascii="Times New Roman" w:eastAsia="TimesNewRoman" w:hAnsi="Times New Roman" w:cs="Times New Roman"/>
          <w:sz w:val="28"/>
          <w:szCs w:val="28"/>
        </w:rPr>
      </w:pPr>
      <w:r w:rsidRPr="00A73497">
        <w:rPr>
          <w:rFonts w:ascii="Times New Roman" w:eastAsia="TimesNewRoman" w:hAnsi="Times New Roman" w:cs="Times New Roman"/>
          <w:sz w:val="28"/>
          <w:szCs w:val="28"/>
        </w:rPr>
        <w:t>- разработку критериев для оценки поступивших предложений и идей, что позволит целенаправленно и содержательно проанализировать и обобщить итоги занятия.</w:t>
      </w:r>
    </w:p>
    <w:p w:rsidR="00981A1F" w:rsidRPr="00A73497" w:rsidRDefault="00981A1F" w:rsidP="00981A1F">
      <w:pPr>
        <w:spacing w:after="0" w:line="360" w:lineRule="auto"/>
        <w:ind w:firstLine="709"/>
        <w:jc w:val="both"/>
        <w:rPr>
          <w:rFonts w:ascii="Times New Roman" w:eastAsia="TimesNewRoman" w:hAnsi="Times New Roman" w:cs="Times New Roman"/>
          <w:sz w:val="28"/>
          <w:szCs w:val="28"/>
        </w:rPr>
      </w:pPr>
      <w:r w:rsidRPr="00A73497">
        <w:rPr>
          <w:rFonts w:ascii="Times New Roman" w:eastAsia="TimesNewRoman" w:hAnsi="Times New Roman" w:cs="Times New Roman"/>
          <w:sz w:val="28"/>
          <w:szCs w:val="28"/>
        </w:rPr>
        <w:t>Категорически запрещаются взаимные критические замечания и оценки, они мешают возникновению новых идей. Следует воздерживаться от действий, жестов, которые могут быть неверно истолкованы другими участниками сессии. Как бы ни была фантастична или невероятна идея, выдвинутая кем-либо из участников сессии, она должна быть встречена с одобрением. Чем больше выдвинуто предложений, тем больше вероятность появления новой и ценной идеи.</w:t>
      </w:r>
    </w:p>
    <w:p w:rsidR="00981A1F" w:rsidRPr="00A73497" w:rsidRDefault="00981A1F" w:rsidP="00981A1F">
      <w:pPr>
        <w:spacing w:after="0" w:line="360" w:lineRule="auto"/>
        <w:ind w:firstLine="709"/>
        <w:jc w:val="both"/>
        <w:rPr>
          <w:rFonts w:ascii="Times New Roman" w:eastAsia="TimesNewRoman" w:hAnsi="Times New Roman" w:cs="Times New Roman"/>
          <w:sz w:val="28"/>
          <w:szCs w:val="28"/>
        </w:rPr>
      </w:pPr>
      <w:r w:rsidRPr="00A73497">
        <w:rPr>
          <w:rFonts w:ascii="Times New Roman" w:eastAsia="TimesNewRoman" w:hAnsi="Times New Roman" w:cs="Times New Roman"/>
          <w:sz w:val="28"/>
          <w:szCs w:val="28"/>
        </w:rPr>
        <w:t>Второй – занятие начинается с того, что генераторы идей быстро и четко характеризуют правителя, ситуацию в стране и высказывают все предложения по решению названной проблемы;</w:t>
      </w:r>
    </w:p>
    <w:p w:rsidR="00981A1F" w:rsidRPr="00A73497" w:rsidRDefault="00981A1F" w:rsidP="00981A1F">
      <w:pPr>
        <w:spacing w:after="0" w:line="360" w:lineRule="auto"/>
        <w:ind w:firstLine="709"/>
        <w:jc w:val="both"/>
        <w:rPr>
          <w:rFonts w:ascii="Times New Roman" w:eastAsia="TimesNewRoman" w:hAnsi="Times New Roman" w:cs="Times New Roman"/>
          <w:sz w:val="28"/>
          <w:szCs w:val="28"/>
        </w:rPr>
      </w:pPr>
      <w:r w:rsidRPr="00A73497">
        <w:rPr>
          <w:rFonts w:ascii="Times New Roman" w:eastAsia="TimesNewRoman" w:hAnsi="Times New Roman" w:cs="Times New Roman"/>
          <w:sz w:val="28"/>
          <w:szCs w:val="28"/>
        </w:rPr>
        <w:lastRenderedPageBreak/>
        <w:t>Третий - критики идей «атакуют» - отбирают наиболее ценные, прогрессивные из них, анализируют, оценивают, критикуют и включают в список актуальных предположений, обеспечивающих решение проблемы;</w:t>
      </w:r>
    </w:p>
    <w:p w:rsidR="00981A1F" w:rsidRPr="00A73497" w:rsidRDefault="00981A1F" w:rsidP="00981A1F">
      <w:pPr>
        <w:spacing w:after="0" w:line="360" w:lineRule="auto"/>
        <w:ind w:firstLine="709"/>
        <w:jc w:val="both"/>
        <w:rPr>
          <w:rFonts w:ascii="Times New Roman" w:eastAsia="TimesNewRoman" w:hAnsi="Times New Roman" w:cs="Times New Roman"/>
          <w:sz w:val="28"/>
          <w:szCs w:val="28"/>
        </w:rPr>
      </w:pPr>
      <w:r w:rsidRPr="00A73497">
        <w:rPr>
          <w:rFonts w:ascii="Times New Roman" w:eastAsia="TimesNewRoman" w:hAnsi="Times New Roman" w:cs="Times New Roman"/>
          <w:sz w:val="28"/>
          <w:szCs w:val="28"/>
        </w:rPr>
        <w:t>Четвертый - эксперты анализируют и оценивают деятельность обеих подгрупп, значимость выдвинутых идей.</w:t>
      </w:r>
    </w:p>
    <w:p w:rsidR="00981A1F" w:rsidRDefault="00981A1F" w:rsidP="00981A1F">
      <w:pPr>
        <w:spacing w:after="0" w:line="360" w:lineRule="auto"/>
        <w:ind w:firstLine="709"/>
        <w:jc w:val="both"/>
        <w:rPr>
          <w:rFonts w:ascii="Times New Roman" w:eastAsia="TimesNewRoman" w:hAnsi="Times New Roman" w:cs="Times New Roman"/>
          <w:sz w:val="28"/>
          <w:szCs w:val="28"/>
        </w:rPr>
      </w:pPr>
      <w:r w:rsidRPr="00A73497">
        <w:rPr>
          <w:rFonts w:ascii="Times New Roman" w:eastAsia="TimesNewRoman" w:hAnsi="Times New Roman" w:cs="Times New Roman"/>
          <w:sz w:val="28"/>
          <w:szCs w:val="28"/>
        </w:rPr>
        <w:t xml:space="preserve"> Цель преподавателя — организация коллективной мыслительной деятельности по поиску нетрадиционных путей решения задач, при обсуждении спорных вопросов, гипотез, проблемных или конфликтных ситуаций.</w:t>
      </w:r>
    </w:p>
    <w:p w:rsidR="00A11605" w:rsidRPr="00981A1F" w:rsidRDefault="00A11605" w:rsidP="00981A1F">
      <w:pPr>
        <w:spacing w:after="0" w:line="360" w:lineRule="auto"/>
        <w:ind w:firstLine="709"/>
        <w:jc w:val="both"/>
        <w:rPr>
          <w:rFonts w:ascii="Times New Roman" w:eastAsia="TimesNewRoman" w:hAnsi="Times New Roman" w:cs="Times New Roman"/>
          <w:sz w:val="28"/>
          <w:szCs w:val="28"/>
        </w:rPr>
      </w:pPr>
    </w:p>
    <w:p w:rsidR="007E250F" w:rsidRPr="007E250F" w:rsidRDefault="007E250F" w:rsidP="00F46048">
      <w:pPr>
        <w:tabs>
          <w:tab w:val="left" w:pos="426"/>
        </w:tabs>
        <w:suppressAutoHyphens/>
        <w:spacing w:after="0" w:line="360" w:lineRule="auto"/>
        <w:rPr>
          <w:rFonts w:ascii="Times New Roman" w:hAnsi="Times New Roman" w:cs="Times New Roman"/>
          <w:b/>
          <w:caps/>
          <w:sz w:val="28"/>
          <w:szCs w:val="28"/>
        </w:rPr>
      </w:pPr>
      <w:r w:rsidRPr="007E250F">
        <w:rPr>
          <w:rFonts w:ascii="Times New Roman" w:hAnsi="Times New Roman" w:cs="Times New Roman"/>
          <w:b/>
          <w:caps/>
          <w:sz w:val="28"/>
          <w:szCs w:val="28"/>
        </w:rPr>
        <w:t>мАТЕРИАЛЬНО-ТЕХНИЧЕСКОЕ ОБЕСПЕЧЕНИЕ ДИСЦИПЛИНЫ</w:t>
      </w:r>
    </w:p>
    <w:p w:rsidR="00F46048" w:rsidRPr="00F46048" w:rsidRDefault="00F46048" w:rsidP="00F46048">
      <w:pPr>
        <w:spacing w:after="0" w:line="360" w:lineRule="auto"/>
        <w:jc w:val="both"/>
        <w:rPr>
          <w:rFonts w:ascii="Times New Roman" w:eastAsia="Calibri" w:hAnsi="Times New Roman" w:cs="Times New Roman"/>
          <w:sz w:val="28"/>
          <w:szCs w:val="28"/>
          <w:lang w:eastAsia="en-US"/>
        </w:rPr>
      </w:pPr>
      <w:r w:rsidRPr="00F46048">
        <w:rPr>
          <w:rFonts w:ascii="Times New Roman" w:eastAsia="Calibri" w:hAnsi="Times New Roman" w:cs="Times New Roman"/>
          <w:sz w:val="28"/>
          <w:szCs w:val="28"/>
          <w:lang w:eastAsia="en-US"/>
        </w:rPr>
        <w:t xml:space="preserve">Для проведения практических работ,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8"/>
      </w:tblGrid>
      <w:tr w:rsidR="00F46048" w:rsidRPr="00F46048" w:rsidTr="00AA5706">
        <w:tc>
          <w:tcPr>
            <w:tcW w:w="2802" w:type="dxa"/>
            <w:shd w:val="clear" w:color="auto" w:fill="auto"/>
          </w:tcPr>
          <w:p w:rsidR="00F46048" w:rsidRPr="00F46048" w:rsidRDefault="00F46048" w:rsidP="00F46048">
            <w:pPr>
              <w:spacing w:after="0" w:line="240" w:lineRule="auto"/>
              <w:rPr>
                <w:rFonts w:ascii="Times New Roman" w:eastAsia="Calibri" w:hAnsi="Times New Roman" w:cs="Times New Roman"/>
                <w:b/>
                <w:sz w:val="24"/>
                <w:lang w:eastAsia="en-US"/>
              </w:rPr>
            </w:pPr>
            <w:r w:rsidRPr="00F46048">
              <w:rPr>
                <w:rFonts w:ascii="Times New Roman" w:eastAsia="Calibri" w:hAnsi="Times New Roman" w:cs="Times New Roman"/>
                <w:b/>
                <w:sz w:val="24"/>
                <w:lang w:eastAsia="en-US"/>
              </w:rPr>
              <w:t>Наименование оборудованных помещений и помещений для самостоятельной работы</w:t>
            </w:r>
          </w:p>
        </w:tc>
        <w:tc>
          <w:tcPr>
            <w:tcW w:w="6768" w:type="dxa"/>
            <w:shd w:val="clear" w:color="auto" w:fill="auto"/>
          </w:tcPr>
          <w:p w:rsidR="00F46048" w:rsidRPr="00F46048" w:rsidRDefault="00F46048" w:rsidP="00F46048">
            <w:pPr>
              <w:spacing w:after="0" w:line="240" w:lineRule="auto"/>
              <w:rPr>
                <w:rFonts w:ascii="Times New Roman" w:eastAsia="Calibri" w:hAnsi="Times New Roman" w:cs="Times New Roman"/>
                <w:b/>
                <w:sz w:val="24"/>
                <w:lang w:eastAsia="en-US"/>
              </w:rPr>
            </w:pPr>
            <w:r w:rsidRPr="00F46048">
              <w:rPr>
                <w:rFonts w:ascii="Times New Roman" w:eastAsia="Calibri" w:hAnsi="Times New Roman" w:cs="Times New Roman"/>
                <w:b/>
                <w:sz w:val="24"/>
                <w:lang w:eastAsia="en-US"/>
              </w:rPr>
              <w:t>Перечень основного оборудования</w:t>
            </w:r>
          </w:p>
        </w:tc>
      </w:tr>
      <w:tr w:rsidR="00F46048" w:rsidRPr="002D544A" w:rsidTr="00AA5706">
        <w:tc>
          <w:tcPr>
            <w:tcW w:w="2802" w:type="dxa"/>
            <w:shd w:val="clear" w:color="auto" w:fill="auto"/>
          </w:tcPr>
          <w:p w:rsidR="00F46048" w:rsidRPr="00F46048" w:rsidRDefault="00F46048" w:rsidP="00F46048">
            <w:pPr>
              <w:spacing w:after="0" w:line="240" w:lineRule="auto"/>
              <w:rPr>
                <w:rFonts w:ascii="Times New Roman" w:eastAsia="Calibri" w:hAnsi="Times New Roman" w:cs="Times New Roman"/>
                <w:sz w:val="24"/>
                <w:lang w:eastAsia="en-US"/>
              </w:rPr>
            </w:pPr>
            <w:r w:rsidRPr="00F46048">
              <w:rPr>
                <w:rFonts w:ascii="Times New Roman" w:eastAsia="Calibri" w:hAnsi="Times New Roman" w:cs="Times New Roman"/>
                <w:sz w:val="24"/>
                <w:lang w:eastAsia="en-US"/>
              </w:rPr>
              <w:t>Компьютерный класс Школы биомедицины ауд. М723, 15 рабочих мест</w:t>
            </w:r>
          </w:p>
        </w:tc>
        <w:tc>
          <w:tcPr>
            <w:tcW w:w="6768" w:type="dxa"/>
            <w:shd w:val="clear" w:color="auto" w:fill="auto"/>
          </w:tcPr>
          <w:p w:rsidR="00F46048" w:rsidRPr="00F46048" w:rsidRDefault="00F46048" w:rsidP="00F46048">
            <w:pPr>
              <w:spacing w:after="0" w:line="240" w:lineRule="auto"/>
              <w:rPr>
                <w:rFonts w:ascii="Times New Roman" w:eastAsia="Calibri" w:hAnsi="Times New Roman" w:cs="Times New Roman"/>
                <w:sz w:val="24"/>
                <w:lang w:eastAsia="en-US"/>
              </w:rPr>
            </w:pPr>
            <w:r w:rsidRPr="00F46048">
              <w:rPr>
                <w:rFonts w:ascii="Times New Roman" w:eastAsia="Calibri" w:hAnsi="Times New Roman" w:cs="Times New Roman"/>
                <w:sz w:val="24"/>
                <w:lang w:eastAsia="en-US"/>
              </w:rPr>
              <w:t xml:space="preserve">Экран с электроприводом 236*147 см </w:t>
            </w:r>
            <w:proofErr w:type="spellStart"/>
            <w:r w:rsidRPr="00F46048">
              <w:rPr>
                <w:rFonts w:ascii="Times New Roman" w:eastAsia="Calibri" w:hAnsi="Times New Roman" w:cs="Times New Roman"/>
                <w:sz w:val="24"/>
                <w:lang w:eastAsia="en-US"/>
              </w:rPr>
              <w:t>Trim</w:t>
            </w:r>
            <w:proofErr w:type="spellEnd"/>
            <w:r w:rsidRPr="00F46048">
              <w:rPr>
                <w:rFonts w:ascii="Times New Roman" w:eastAsia="Calibri" w:hAnsi="Times New Roman" w:cs="Times New Roman"/>
                <w:sz w:val="24"/>
                <w:lang w:eastAsia="en-US"/>
              </w:rPr>
              <w:t xml:space="preserve"> </w:t>
            </w:r>
            <w:proofErr w:type="spellStart"/>
            <w:r w:rsidRPr="00F46048">
              <w:rPr>
                <w:rFonts w:ascii="Times New Roman" w:eastAsia="Calibri" w:hAnsi="Times New Roman" w:cs="Times New Roman"/>
                <w:sz w:val="24"/>
                <w:lang w:eastAsia="en-US"/>
              </w:rPr>
              <w:t>Screen</w:t>
            </w:r>
            <w:proofErr w:type="spellEnd"/>
            <w:r w:rsidRPr="00F46048">
              <w:rPr>
                <w:rFonts w:ascii="Times New Roman" w:eastAsia="Calibri" w:hAnsi="Times New Roman" w:cs="Times New Roman"/>
                <w:sz w:val="24"/>
                <w:lang w:eastAsia="en-US"/>
              </w:rPr>
              <w:t xml:space="preserve"> </w:t>
            </w:r>
            <w:proofErr w:type="spellStart"/>
            <w:r w:rsidRPr="00F46048">
              <w:rPr>
                <w:rFonts w:ascii="Times New Roman" w:eastAsia="Calibri" w:hAnsi="Times New Roman" w:cs="Times New Roman"/>
                <w:sz w:val="24"/>
                <w:lang w:eastAsia="en-US"/>
              </w:rPr>
              <w:t>Line</w:t>
            </w:r>
            <w:proofErr w:type="spellEnd"/>
            <w:r w:rsidRPr="00F46048">
              <w:rPr>
                <w:rFonts w:ascii="Times New Roman" w:eastAsia="Calibri" w:hAnsi="Times New Roman" w:cs="Times New Roman"/>
                <w:sz w:val="24"/>
                <w:lang w:eastAsia="en-US"/>
              </w:rPr>
              <w:t xml:space="preserve">; Проектор DLP, 3000 ANSI </w:t>
            </w:r>
            <w:proofErr w:type="spellStart"/>
            <w:r w:rsidRPr="00F46048">
              <w:rPr>
                <w:rFonts w:ascii="Times New Roman" w:eastAsia="Calibri" w:hAnsi="Times New Roman" w:cs="Times New Roman"/>
                <w:sz w:val="24"/>
                <w:lang w:eastAsia="en-US"/>
              </w:rPr>
              <w:t>Lm</w:t>
            </w:r>
            <w:proofErr w:type="spellEnd"/>
            <w:r w:rsidRPr="00F46048">
              <w:rPr>
                <w:rFonts w:ascii="Times New Roman" w:eastAsia="Calibri" w:hAnsi="Times New Roman" w:cs="Times New Roman"/>
                <w:sz w:val="24"/>
                <w:lang w:eastAsia="en-US"/>
              </w:rPr>
              <w:t xml:space="preserve">, WXGA 1280x800, 2000:1  EW330U </w:t>
            </w:r>
            <w:proofErr w:type="spellStart"/>
            <w:r w:rsidRPr="00F46048">
              <w:rPr>
                <w:rFonts w:ascii="Times New Roman" w:eastAsia="Calibri" w:hAnsi="Times New Roman" w:cs="Times New Roman"/>
                <w:sz w:val="24"/>
                <w:lang w:eastAsia="en-US"/>
              </w:rPr>
              <w:t>Mitsubishi</w:t>
            </w:r>
            <w:proofErr w:type="spellEnd"/>
            <w:r w:rsidRPr="00F46048">
              <w:rPr>
                <w:rFonts w:ascii="Times New Roman" w:eastAsia="Calibri" w:hAnsi="Times New Roman" w:cs="Times New Roman"/>
                <w:sz w:val="24"/>
                <w:lang w:eastAsia="en-US"/>
              </w:rPr>
              <w:t xml:space="preserve">; Подсистема специализированных креплений оборудования CORSA-2007 </w:t>
            </w:r>
            <w:proofErr w:type="spellStart"/>
            <w:r w:rsidRPr="00F46048">
              <w:rPr>
                <w:rFonts w:ascii="Times New Roman" w:eastAsia="Calibri" w:hAnsi="Times New Roman" w:cs="Times New Roman"/>
                <w:sz w:val="24"/>
                <w:lang w:eastAsia="en-US"/>
              </w:rPr>
              <w:t>Tuarex</w:t>
            </w:r>
            <w:proofErr w:type="spellEnd"/>
            <w:r w:rsidRPr="00F46048">
              <w:rPr>
                <w:rFonts w:ascii="Times New Roman" w:eastAsia="Calibri" w:hAnsi="Times New Roman" w:cs="Times New Roman"/>
                <w:sz w:val="24"/>
                <w:lang w:eastAsia="en-US"/>
              </w:rPr>
              <w:t xml:space="preserve">; Подсистема видеокоммутации: матричный коммутатор DVI  DXP 44 DVI </w:t>
            </w:r>
            <w:proofErr w:type="spellStart"/>
            <w:r w:rsidRPr="00F46048">
              <w:rPr>
                <w:rFonts w:ascii="Times New Roman" w:eastAsia="Calibri" w:hAnsi="Times New Roman" w:cs="Times New Roman"/>
                <w:sz w:val="24"/>
                <w:lang w:eastAsia="en-US"/>
              </w:rPr>
              <w:t>Pro</w:t>
            </w:r>
            <w:proofErr w:type="spellEnd"/>
            <w:r w:rsidRPr="00F46048">
              <w:rPr>
                <w:rFonts w:ascii="Times New Roman" w:eastAsia="Calibri" w:hAnsi="Times New Roman" w:cs="Times New Roman"/>
                <w:sz w:val="24"/>
                <w:lang w:eastAsia="en-US"/>
              </w:rPr>
              <w:t xml:space="preserve"> </w:t>
            </w:r>
            <w:proofErr w:type="spellStart"/>
            <w:r w:rsidRPr="00F46048">
              <w:rPr>
                <w:rFonts w:ascii="Times New Roman" w:eastAsia="Calibri" w:hAnsi="Times New Roman" w:cs="Times New Roman"/>
                <w:sz w:val="24"/>
                <w:lang w:eastAsia="en-US"/>
              </w:rPr>
              <w:t>Extron</w:t>
            </w:r>
            <w:proofErr w:type="spellEnd"/>
            <w:r w:rsidRPr="00F46048">
              <w:rPr>
                <w:rFonts w:ascii="Times New Roman" w:eastAsia="Calibri" w:hAnsi="Times New Roman" w:cs="Times New Roman"/>
                <w:sz w:val="24"/>
                <w:lang w:eastAsia="en-US"/>
              </w:rPr>
              <w:t xml:space="preserve">; удлинитель DVI по витой паре  DVI 201 </w:t>
            </w:r>
            <w:proofErr w:type="spellStart"/>
            <w:r w:rsidRPr="00F46048">
              <w:rPr>
                <w:rFonts w:ascii="Times New Roman" w:eastAsia="Calibri" w:hAnsi="Times New Roman" w:cs="Times New Roman"/>
                <w:sz w:val="24"/>
                <w:lang w:eastAsia="en-US"/>
              </w:rPr>
              <w:t>Tx</w:t>
            </w:r>
            <w:proofErr w:type="spellEnd"/>
            <w:r w:rsidRPr="00F46048">
              <w:rPr>
                <w:rFonts w:ascii="Times New Roman" w:eastAsia="Calibri" w:hAnsi="Times New Roman" w:cs="Times New Roman"/>
                <w:sz w:val="24"/>
                <w:lang w:eastAsia="en-US"/>
              </w:rPr>
              <w:t>/</w:t>
            </w:r>
            <w:proofErr w:type="spellStart"/>
            <w:r w:rsidRPr="00F46048">
              <w:rPr>
                <w:rFonts w:ascii="Times New Roman" w:eastAsia="Calibri" w:hAnsi="Times New Roman" w:cs="Times New Roman"/>
                <w:sz w:val="24"/>
                <w:lang w:eastAsia="en-US"/>
              </w:rPr>
              <w:t>Rx</w:t>
            </w:r>
            <w:proofErr w:type="spellEnd"/>
            <w:r w:rsidRPr="00F46048">
              <w:rPr>
                <w:rFonts w:ascii="Times New Roman" w:eastAsia="Calibri" w:hAnsi="Times New Roman" w:cs="Times New Roman"/>
                <w:sz w:val="24"/>
                <w:lang w:eastAsia="en-US"/>
              </w:rPr>
              <w:t xml:space="preserve"> </w:t>
            </w:r>
            <w:proofErr w:type="spellStart"/>
            <w:r w:rsidRPr="00F46048">
              <w:rPr>
                <w:rFonts w:ascii="Times New Roman" w:eastAsia="Calibri" w:hAnsi="Times New Roman" w:cs="Times New Roman"/>
                <w:sz w:val="24"/>
                <w:lang w:eastAsia="en-US"/>
              </w:rPr>
              <w:t>Extron</w:t>
            </w:r>
            <w:proofErr w:type="spellEnd"/>
            <w:r w:rsidRPr="00F46048">
              <w:rPr>
                <w:rFonts w:ascii="Times New Roman" w:eastAsia="Calibri" w:hAnsi="Times New Roman" w:cs="Times New Roman"/>
                <w:sz w:val="24"/>
                <w:lang w:eastAsia="en-US"/>
              </w:rPr>
              <w:t xml:space="preserve">; Подсистема аудиокоммутации и звукоусиления; акустическая система для потолочного монтажа SI 3CT LP </w:t>
            </w:r>
            <w:proofErr w:type="spellStart"/>
            <w:r w:rsidRPr="00F46048">
              <w:rPr>
                <w:rFonts w:ascii="Times New Roman" w:eastAsia="Calibri" w:hAnsi="Times New Roman" w:cs="Times New Roman"/>
                <w:sz w:val="24"/>
                <w:lang w:eastAsia="en-US"/>
              </w:rPr>
              <w:t>Extron</w:t>
            </w:r>
            <w:proofErr w:type="spellEnd"/>
            <w:r w:rsidRPr="00F46048">
              <w:rPr>
                <w:rFonts w:ascii="Times New Roman" w:eastAsia="Calibri" w:hAnsi="Times New Roman" w:cs="Times New Roman"/>
                <w:sz w:val="24"/>
                <w:lang w:eastAsia="en-US"/>
              </w:rPr>
              <w:t xml:space="preserve">; цифровой аудиопроцессор  DMP 44 LC </w:t>
            </w:r>
            <w:proofErr w:type="spellStart"/>
            <w:r w:rsidRPr="00F46048">
              <w:rPr>
                <w:rFonts w:ascii="Times New Roman" w:eastAsia="Calibri" w:hAnsi="Times New Roman" w:cs="Times New Roman"/>
                <w:sz w:val="24"/>
                <w:lang w:eastAsia="en-US"/>
              </w:rPr>
              <w:t>Extron</w:t>
            </w:r>
            <w:proofErr w:type="spellEnd"/>
            <w:r w:rsidRPr="00F46048">
              <w:rPr>
                <w:rFonts w:ascii="Times New Roman" w:eastAsia="Calibri" w:hAnsi="Times New Roman" w:cs="Times New Roman"/>
                <w:sz w:val="24"/>
                <w:lang w:eastAsia="en-US"/>
              </w:rPr>
              <w:t xml:space="preserve">; расширение для контроллера управления  IPL T CR48; беспроводные ЛВС для обучающихся обеспечены системой на базе точек доступа 802.11a/b/g/n 2x2 MIMO(2SS). </w:t>
            </w:r>
          </w:p>
          <w:p w:rsidR="00F46048" w:rsidRPr="00F46048" w:rsidRDefault="00F46048" w:rsidP="00F46048">
            <w:pPr>
              <w:spacing w:after="0" w:line="240" w:lineRule="auto"/>
              <w:rPr>
                <w:rFonts w:ascii="Times New Roman" w:eastAsia="Calibri" w:hAnsi="Times New Roman" w:cs="Times New Roman"/>
                <w:b/>
                <w:sz w:val="24"/>
                <w:lang w:val="en-US" w:eastAsia="en-US"/>
              </w:rPr>
            </w:pPr>
            <w:r w:rsidRPr="00F46048">
              <w:rPr>
                <w:rFonts w:ascii="Times New Roman" w:eastAsia="Calibri" w:hAnsi="Times New Roman" w:cs="Times New Roman"/>
                <w:sz w:val="24"/>
                <w:lang w:eastAsia="en-US"/>
              </w:rPr>
              <w:t>Моноблок</w:t>
            </w:r>
            <w:r w:rsidRPr="00F46048">
              <w:rPr>
                <w:rFonts w:ascii="Times New Roman" w:eastAsia="Calibri" w:hAnsi="Times New Roman" w:cs="Times New Roman"/>
                <w:sz w:val="24"/>
                <w:lang w:val="en-US" w:eastAsia="en-US"/>
              </w:rPr>
              <w:t xml:space="preserve"> HP </w:t>
            </w:r>
            <w:proofErr w:type="spellStart"/>
            <w:r w:rsidRPr="00F46048">
              <w:rPr>
                <w:rFonts w:ascii="Times New Roman" w:eastAsia="Calibri" w:hAnsi="Times New Roman" w:cs="Times New Roman"/>
                <w:sz w:val="24"/>
                <w:lang w:eastAsia="en-US"/>
              </w:rPr>
              <w:t>РгоОпе</w:t>
            </w:r>
            <w:proofErr w:type="spellEnd"/>
            <w:r w:rsidRPr="00F46048">
              <w:rPr>
                <w:rFonts w:ascii="Times New Roman" w:eastAsia="Calibri" w:hAnsi="Times New Roman" w:cs="Times New Roman"/>
                <w:sz w:val="24"/>
                <w:lang w:val="en-US" w:eastAsia="en-US"/>
              </w:rPr>
              <w:t xml:space="preserve"> 400 All-in-One 19,5 (1600x900), Core i3-4150T, 4GB DDR3-1600 (1x4GB), 1TB HDD 7200 SATA, DVD+/-RW, </w:t>
            </w:r>
            <w:proofErr w:type="spellStart"/>
            <w:r w:rsidRPr="00F46048">
              <w:rPr>
                <w:rFonts w:ascii="Times New Roman" w:eastAsia="Calibri" w:hAnsi="Times New Roman" w:cs="Times New Roman"/>
                <w:sz w:val="24"/>
                <w:lang w:val="en-US" w:eastAsia="en-US"/>
              </w:rPr>
              <w:t>GigEth</w:t>
            </w:r>
            <w:proofErr w:type="spellEnd"/>
            <w:r w:rsidRPr="00F46048">
              <w:rPr>
                <w:rFonts w:ascii="Times New Roman" w:eastAsia="Calibri" w:hAnsi="Times New Roman" w:cs="Times New Roman"/>
                <w:sz w:val="24"/>
                <w:lang w:val="en-US" w:eastAsia="en-US"/>
              </w:rPr>
              <w:t xml:space="preserve">, Wi-Fi, </w:t>
            </w:r>
            <w:r w:rsidRPr="00F46048">
              <w:rPr>
                <w:rFonts w:ascii="Times New Roman" w:eastAsia="Calibri" w:hAnsi="Times New Roman" w:cs="Times New Roman"/>
                <w:sz w:val="24"/>
                <w:lang w:eastAsia="en-US"/>
              </w:rPr>
              <w:t>ВТ</w:t>
            </w:r>
            <w:r w:rsidRPr="00F46048">
              <w:rPr>
                <w:rFonts w:ascii="Times New Roman" w:eastAsia="Calibri" w:hAnsi="Times New Roman" w:cs="Times New Roman"/>
                <w:sz w:val="24"/>
                <w:lang w:val="en-US" w:eastAsia="en-US"/>
              </w:rPr>
              <w:t xml:space="preserve">, </w:t>
            </w:r>
            <w:proofErr w:type="spellStart"/>
            <w:r w:rsidRPr="00F46048">
              <w:rPr>
                <w:rFonts w:ascii="Times New Roman" w:eastAsia="Calibri" w:hAnsi="Times New Roman" w:cs="Times New Roman"/>
                <w:sz w:val="24"/>
                <w:lang w:val="en-US" w:eastAsia="en-US"/>
              </w:rPr>
              <w:t>usb</w:t>
            </w:r>
            <w:proofErr w:type="spellEnd"/>
            <w:r w:rsidRPr="00F46048">
              <w:rPr>
                <w:rFonts w:ascii="Times New Roman" w:eastAsia="Calibri" w:hAnsi="Times New Roman" w:cs="Times New Roman"/>
                <w:sz w:val="24"/>
                <w:lang w:val="en-US" w:eastAsia="en-US"/>
              </w:rPr>
              <w:t xml:space="preserve"> </w:t>
            </w:r>
            <w:proofErr w:type="spellStart"/>
            <w:r w:rsidRPr="00F46048">
              <w:rPr>
                <w:rFonts w:ascii="Times New Roman" w:eastAsia="Calibri" w:hAnsi="Times New Roman" w:cs="Times New Roman"/>
                <w:sz w:val="24"/>
                <w:lang w:val="en-US" w:eastAsia="en-US"/>
              </w:rPr>
              <w:t>kbd</w:t>
            </w:r>
            <w:proofErr w:type="spellEnd"/>
            <w:r w:rsidRPr="00F46048">
              <w:rPr>
                <w:rFonts w:ascii="Times New Roman" w:eastAsia="Calibri" w:hAnsi="Times New Roman" w:cs="Times New Roman"/>
                <w:sz w:val="24"/>
                <w:lang w:val="en-US" w:eastAsia="en-US"/>
              </w:rPr>
              <w:t>/</w:t>
            </w:r>
            <w:proofErr w:type="spellStart"/>
            <w:r w:rsidRPr="00F46048">
              <w:rPr>
                <w:rFonts w:ascii="Times New Roman" w:eastAsia="Calibri" w:hAnsi="Times New Roman" w:cs="Times New Roman"/>
                <w:sz w:val="24"/>
                <w:lang w:val="en-US" w:eastAsia="en-US"/>
              </w:rPr>
              <w:t>mse</w:t>
            </w:r>
            <w:proofErr w:type="spellEnd"/>
            <w:r w:rsidRPr="00F46048">
              <w:rPr>
                <w:rFonts w:ascii="Times New Roman" w:eastAsia="Calibri" w:hAnsi="Times New Roman" w:cs="Times New Roman"/>
                <w:sz w:val="24"/>
                <w:lang w:val="en-US" w:eastAsia="en-US"/>
              </w:rPr>
              <w:t xml:space="preserve">, Win7Pro (64-bit)+Win8.1Pro(64-bit), 1-1-1 </w:t>
            </w:r>
            <w:proofErr w:type="spellStart"/>
            <w:r w:rsidRPr="00F46048">
              <w:rPr>
                <w:rFonts w:ascii="Times New Roman" w:eastAsia="Calibri" w:hAnsi="Times New Roman" w:cs="Times New Roman"/>
                <w:sz w:val="24"/>
                <w:lang w:val="en-US" w:eastAsia="en-US"/>
              </w:rPr>
              <w:t>Wty</w:t>
            </w:r>
            <w:proofErr w:type="spellEnd"/>
          </w:p>
        </w:tc>
      </w:tr>
      <w:tr w:rsidR="00F46048" w:rsidRPr="00F46048" w:rsidTr="00AA5706">
        <w:tc>
          <w:tcPr>
            <w:tcW w:w="2802" w:type="dxa"/>
            <w:shd w:val="clear" w:color="auto" w:fill="auto"/>
          </w:tcPr>
          <w:p w:rsidR="00F46048" w:rsidRPr="00F46048" w:rsidRDefault="00F46048" w:rsidP="00F46048">
            <w:pPr>
              <w:spacing w:after="0" w:line="240" w:lineRule="auto"/>
              <w:rPr>
                <w:rFonts w:ascii="Times New Roman" w:eastAsia="Calibri" w:hAnsi="Times New Roman" w:cs="Times New Roman"/>
                <w:sz w:val="24"/>
                <w:lang w:eastAsia="en-US"/>
              </w:rPr>
            </w:pPr>
            <w:r w:rsidRPr="00F46048">
              <w:rPr>
                <w:rFonts w:ascii="Times New Roman" w:eastAsia="Calibri" w:hAnsi="Times New Roman" w:cs="Times New Roman"/>
                <w:sz w:val="24"/>
                <w:lang w:eastAsia="en-US"/>
              </w:rPr>
              <w:lastRenderedPageBreak/>
              <w:t>690922, Приморский край,   г. Владивосток, остров Русский, полуостров Саперный, поселок Аякс, 10, Мультимедийная аудитория</w:t>
            </w:r>
          </w:p>
        </w:tc>
        <w:tc>
          <w:tcPr>
            <w:tcW w:w="6768" w:type="dxa"/>
            <w:shd w:val="clear" w:color="auto" w:fill="auto"/>
          </w:tcPr>
          <w:p w:rsidR="00F46048" w:rsidRPr="00F46048" w:rsidRDefault="00F46048" w:rsidP="00F46048">
            <w:pPr>
              <w:spacing w:after="0" w:line="240" w:lineRule="auto"/>
              <w:rPr>
                <w:rFonts w:ascii="Times New Roman" w:eastAsia="Calibri" w:hAnsi="Times New Roman" w:cs="Times New Roman"/>
                <w:sz w:val="24"/>
                <w:lang w:eastAsia="en-US"/>
              </w:rPr>
            </w:pPr>
            <w:r w:rsidRPr="00F46048">
              <w:rPr>
                <w:rFonts w:ascii="Times New Roman" w:eastAsia="Calibri" w:hAnsi="Times New Roman" w:cs="Times New Roman"/>
                <w:sz w:val="24"/>
                <w:lang w:eastAsia="en-US"/>
              </w:rPr>
              <w:t>Мультимедийная аудитория:</w:t>
            </w:r>
          </w:p>
          <w:p w:rsidR="00F46048" w:rsidRPr="00F46048" w:rsidRDefault="00F46048" w:rsidP="00F46048">
            <w:pPr>
              <w:spacing w:after="0" w:line="240" w:lineRule="auto"/>
              <w:rPr>
                <w:rFonts w:ascii="Times New Roman" w:eastAsia="Calibri" w:hAnsi="Times New Roman" w:cs="Times New Roman"/>
                <w:sz w:val="24"/>
                <w:lang w:eastAsia="en-US"/>
              </w:rPr>
            </w:pPr>
            <w:r w:rsidRPr="00F46048">
              <w:rPr>
                <w:rFonts w:ascii="Times New Roman" w:eastAsia="Calibri" w:hAnsi="Times New Roman" w:cs="Times New Roman"/>
                <w:sz w:val="24"/>
                <w:lang w:eastAsia="en-US"/>
              </w:rPr>
              <w:t xml:space="preserve">Моноблок </w:t>
            </w:r>
            <w:r w:rsidRPr="00F46048">
              <w:rPr>
                <w:rFonts w:ascii="Times New Roman" w:eastAsia="Calibri" w:hAnsi="Times New Roman" w:cs="Times New Roman"/>
                <w:sz w:val="24"/>
                <w:lang w:val="en-US" w:eastAsia="en-US"/>
              </w:rPr>
              <w:t>Lenovo</w:t>
            </w:r>
            <w:r w:rsidRPr="00F46048">
              <w:rPr>
                <w:rFonts w:ascii="Times New Roman" w:eastAsia="Calibri" w:hAnsi="Times New Roman" w:cs="Times New Roman"/>
                <w:sz w:val="24"/>
                <w:lang w:eastAsia="en-US"/>
              </w:rPr>
              <w:t xml:space="preserve"> </w:t>
            </w:r>
            <w:r w:rsidRPr="00F46048">
              <w:rPr>
                <w:rFonts w:ascii="Times New Roman" w:eastAsia="Calibri" w:hAnsi="Times New Roman" w:cs="Times New Roman"/>
                <w:sz w:val="24"/>
                <w:lang w:val="en-US" w:eastAsia="en-US"/>
              </w:rPr>
              <w:t>C</w:t>
            </w:r>
            <w:r w:rsidRPr="00F46048">
              <w:rPr>
                <w:rFonts w:ascii="Times New Roman" w:eastAsia="Calibri" w:hAnsi="Times New Roman" w:cs="Times New Roman"/>
                <w:sz w:val="24"/>
                <w:lang w:eastAsia="en-US"/>
              </w:rPr>
              <w:t>360</w:t>
            </w:r>
            <w:r w:rsidRPr="00F46048">
              <w:rPr>
                <w:rFonts w:ascii="Times New Roman" w:eastAsia="Calibri" w:hAnsi="Times New Roman" w:cs="Times New Roman"/>
                <w:sz w:val="24"/>
                <w:lang w:val="en-US" w:eastAsia="en-US"/>
              </w:rPr>
              <w:t>G</w:t>
            </w:r>
            <w:r w:rsidRPr="00F46048">
              <w:rPr>
                <w:rFonts w:ascii="Times New Roman" w:eastAsia="Calibri" w:hAnsi="Times New Roman" w:cs="Times New Roman"/>
                <w:sz w:val="24"/>
                <w:lang w:eastAsia="en-US"/>
              </w:rPr>
              <w:t>-</w:t>
            </w:r>
            <w:proofErr w:type="spellStart"/>
            <w:r w:rsidRPr="00F46048">
              <w:rPr>
                <w:rFonts w:ascii="Times New Roman" w:eastAsia="Calibri" w:hAnsi="Times New Roman" w:cs="Times New Roman"/>
                <w:sz w:val="24"/>
                <w:lang w:val="en-US" w:eastAsia="en-US"/>
              </w:rPr>
              <w:t>i</w:t>
            </w:r>
            <w:proofErr w:type="spellEnd"/>
            <w:r w:rsidRPr="00F46048">
              <w:rPr>
                <w:rFonts w:ascii="Times New Roman" w:eastAsia="Calibri" w:hAnsi="Times New Roman" w:cs="Times New Roman"/>
                <w:sz w:val="24"/>
                <w:lang w:eastAsia="en-US"/>
              </w:rPr>
              <w:t>34164</w:t>
            </w:r>
            <w:r w:rsidRPr="00F46048">
              <w:rPr>
                <w:rFonts w:ascii="Times New Roman" w:eastAsia="Calibri" w:hAnsi="Times New Roman" w:cs="Times New Roman"/>
                <w:sz w:val="24"/>
                <w:lang w:val="en-US" w:eastAsia="en-US"/>
              </w:rPr>
              <w:t>G</w:t>
            </w:r>
            <w:r w:rsidRPr="00F46048">
              <w:rPr>
                <w:rFonts w:ascii="Times New Roman" w:eastAsia="Calibri" w:hAnsi="Times New Roman" w:cs="Times New Roman"/>
                <w:sz w:val="24"/>
                <w:lang w:eastAsia="en-US"/>
              </w:rPr>
              <w:t>500</w:t>
            </w:r>
            <w:r w:rsidRPr="00F46048">
              <w:rPr>
                <w:rFonts w:ascii="Times New Roman" w:eastAsia="Calibri" w:hAnsi="Times New Roman" w:cs="Times New Roman"/>
                <w:sz w:val="24"/>
                <w:lang w:val="en-US" w:eastAsia="en-US"/>
              </w:rPr>
              <w:t>UDK</w:t>
            </w:r>
            <w:r w:rsidRPr="00F46048">
              <w:rPr>
                <w:rFonts w:ascii="Times New Roman" w:eastAsia="Calibri" w:hAnsi="Times New Roman" w:cs="Times New Roman"/>
                <w:sz w:val="24"/>
                <w:lang w:eastAsia="en-US"/>
              </w:rPr>
              <w:t xml:space="preserve">; Экран проекционный </w:t>
            </w:r>
            <w:proofErr w:type="spellStart"/>
            <w:r w:rsidRPr="00F46048">
              <w:rPr>
                <w:rFonts w:ascii="Times New Roman" w:eastAsia="Calibri" w:hAnsi="Times New Roman" w:cs="Times New Roman"/>
                <w:sz w:val="24"/>
                <w:lang w:val="en-US" w:eastAsia="en-US"/>
              </w:rPr>
              <w:t>Projecta</w:t>
            </w:r>
            <w:proofErr w:type="spellEnd"/>
            <w:r w:rsidRPr="00F46048">
              <w:rPr>
                <w:rFonts w:ascii="Times New Roman" w:eastAsia="Calibri" w:hAnsi="Times New Roman" w:cs="Times New Roman"/>
                <w:sz w:val="24"/>
                <w:lang w:eastAsia="en-US"/>
              </w:rPr>
              <w:t xml:space="preserve"> </w:t>
            </w:r>
            <w:proofErr w:type="spellStart"/>
            <w:r w:rsidRPr="00F46048">
              <w:rPr>
                <w:rFonts w:ascii="Times New Roman" w:eastAsia="Calibri" w:hAnsi="Times New Roman" w:cs="Times New Roman"/>
                <w:sz w:val="24"/>
                <w:lang w:val="en-US" w:eastAsia="en-US"/>
              </w:rPr>
              <w:t>Elpro</w:t>
            </w:r>
            <w:proofErr w:type="spellEnd"/>
            <w:r w:rsidRPr="00F46048">
              <w:rPr>
                <w:rFonts w:ascii="Times New Roman" w:eastAsia="Calibri" w:hAnsi="Times New Roman" w:cs="Times New Roman"/>
                <w:sz w:val="24"/>
                <w:lang w:eastAsia="en-US"/>
              </w:rPr>
              <w:t xml:space="preserve"> </w:t>
            </w:r>
            <w:proofErr w:type="spellStart"/>
            <w:r w:rsidRPr="00F46048">
              <w:rPr>
                <w:rFonts w:ascii="Times New Roman" w:eastAsia="Calibri" w:hAnsi="Times New Roman" w:cs="Times New Roman"/>
                <w:sz w:val="24"/>
                <w:lang w:val="en-US" w:eastAsia="en-US"/>
              </w:rPr>
              <w:t>Electrol</w:t>
            </w:r>
            <w:proofErr w:type="spellEnd"/>
            <w:r w:rsidRPr="00F46048">
              <w:rPr>
                <w:rFonts w:ascii="Times New Roman" w:eastAsia="Calibri" w:hAnsi="Times New Roman" w:cs="Times New Roman"/>
                <w:sz w:val="24"/>
                <w:lang w:eastAsia="en-US"/>
              </w:rPr>
              <w:t>, 300</w:t>
            </w:r>
            <w:r w:rsidRPr="00F46048">
              <w:rPr>
                <w:rFonts w:ascii="Times New Roman" w:eastAsia="Calibri" w:hAnsi="Times New Roman" w:cs="Times New Roman"/>
                <w:sz w:val="24"/>
                <w:lang w:val="en-US" w:eastAsia="en-US"/>
              </w:rPr>
              <w:t>x</w:t>
            </w:r>
            <w:r w:rsidRPr="00F46048">
              <w:rPr>
                <w:rFonts w:ascii="Times New Roman" w:eastAsia="Calibri" w:hAnsi="Times New Roman" w:cs="Times New Roman"/>
                <w:sz w:val="24"/>
                <w:lang w:eastAsia="en-US"/>
              </w:rPr>
              <w:t xml:space="preserve">173 см; Мультимедийный проектор, </w:t>
            </w:r>
            <w:r w:rsidRPr="00F46048">
              <w:rPr>
                <w:rFonts w:ascii="Times New Roman" w:eastAsia="Calibri" w:hAnsi="Times New Roman" w:cs="Times New Roman"/>
                <w:sz w:val="24"/>
                <w:lang w:val="en-US" w:eastAsia="en-US"/>
              </w:rPr>
              <w:t>Mitsubishi</w:t>
            </w:r>
            <w:r w:rsidRPr="00F46048">
              <w:rPr>
                <w:rFonts w:ascii="Times New Roman" w:eastAsia="Calibri" w:hAnsi="Times New Roman" w:cs="Times New Roman"/>
                <w:sz w:val="24"/>
                <w:lang w:eastAsia="en-US"/>
              </w:rPr>
              <w:t xml:space="preserve"> </w:t>
            </w:r>
            <w:r w:rsidRPr="00F46048">
              <w:rPr>
                <w:rFonts w:ascii="Times New Roman" w:eastAsia="Calibri" w:hAnsi="Times New Roman" w:cs="Times New Roman"/>
                <w:sz w:val="24"/>
                <w:lang w:val="en-US" w:eastAsia="en-US"/>
              </w:rPr>
              <w:t>FD</w:t>
            </w:r>
            <w:r w:rsidRPr="00F46048">
              <w:rPr>
                <w:rFonts w:ascii="Times New Roman" w:eastAsia="Calibri" w:hAnsi="Times New Roman" w:cs="Times New Roman"/>
                <w:sz w:val="24"/>
                <w:lang w:eastAsia="en-US"/>
              </w:rPr>
              <w:t>630</w:t>
            </w:r>
            <w:r w:rsidRPr="00F46048">
              <w:rPr>
                <w:rFonts w:ascii="Times New Roman" w:eastAsia="Calibri" w:hAnsi="Times New Roman" w:cs="Times New Roman"/>
                <w:sz w:val="24"/>
                <w:lang w:val="en-US" w:eastAsia="en-US"/>
              </w:rPr>
              <w:t>U</w:t>
            </w:r>
            <w:r w:rsidRPr="00F46048">
              <w:rPr>
                <w:rFonts w:ascii="Times New Roman" w:eastAsia="Calibri" w:hAnsi="Times New Roman" w:cs="Times New Roman"/>
                <w:sz w:val="24"/>
                <w:lang w:eastAsia="en-US"/>
              </w:rPr>
              <w:t xml:space="preserve">, 4000 </w:t>
            </w:r>
            <w:r w:rsidRPr="00F46048">
              <w:rPr>
                <w:rFonts w:ascii="Times New Roman" w:eastAsia="Calibri" w:hAnsi="Times New Roman" w:cs="Times New Roman"/>
                <w:sz w:val="24"/>
                <w:lang w:val="en-US" w:eastAsia="en-US"/>
              </w:rPr>
              <w:t>ANSI</w:t>
            </w:r>
            <w:r w:rsidRPr="00F46048">
              <w:rPr>
                <w:rFonts w:ascii="Times New Roman" w:eastAsia="Calibri" w:hAnsi="Times New Roman" w:cs="Times New Roman"/>
                <w:sz w:val="24"/>
                <w:lang w:eastAsia="en-US"/>
              </w:rPr>
              <w:t xml:space="preserve"> </w:t>
            </w:r>
            <w:r w:rsidRPr="00F46048">
              <w:rPr>
                <w:rFonts w:ascii="Times New Roman" w:eastAsia="Calibri" w:hAnsi="Times New Roman" w:cs="Times New Roman"/>
                <w:sz w:val="24"/>
                <w:lang w:val="en-US" w:eastAsia="en-US"/>
              </w:rPr>
              <w:t>Lumen</w:t>
            </w:r>
            <w:r w:rsidRPr="00F46048">
              <w:rPr>
                <w:rFonts w:ascii="Times New Roman" w:eastAsia="Calibri" w:hAnsi="Times New Roman" w:cs="Times New Roman"/>
                <w:sz w:val="24"/>
                <w:lang w:eastAsia="en-US"/>
              </w:rPr>
              <w:t>, 1920</w:t>
            </w:r>
            <w:r w:rsidRPr="00F46048">
              <w:rPr>
                <w:rFonts w:ascii="Times New Roman" w:eastAsia="Calibri" w:hAnsi="Times New Roman" w:cs="Times New Roman"/>
                <w:sz w:val="24"/>
                <w:lang w:val="en-US" w:eastAsia="en-US"/>
              </w:rPr>
              <w:t>x</w:t>
            </w:r>
            <w:r w:rsidRPr="00F46048">
              <w:rPr>
                <w:rFonts w:ascii="Times New Roman" w:eastAsia="Calibri" w:hAnsi="Times New Roman" w:cs="Times New Roman"/>
                <w:sz w:val="24"/>
                <w:lang w:eastAsia="en-US"/>
              </w:rPr>
              <w:t xml:space="preserve">1080; Врезной интерфейс с системой автоматического втягивания кабелей </w:t>
            </w:r>
            <w:r w:rsidRPr="00F46048">
              <w:rPr>
                <w:rFonts w:ascii="Times New Roman" w:eastAsia="Calibri" w:hAnsi="Times New Roman" w:cs="Times New Roman"/>
                <w:sz w:val="24"/>
                <w:lang w:val="en-US" w:eastAsia="en-US"/>
              </w:rPr>
              <w:t>TLS</w:t>
            </w:r>
            <w:r w:rsidRPr="00F46048">
              <w:rPr>
                <w:rFonts w:ascii="Times New Roman" w:eastAsia="Calibri" w:hAnsi="Times New Roman" w:cs="Times New Roman"/>
                <w:sz w:val="24"/>
                <w:lang w:eastAsia="en-US"/>
              </w:rPr>
              <w:t xml:space="preserve"> </w:t>
            </w:r>
            <w:r w:rsidRPr="00F46048">
              <w:rPr>
                <w:rFonts w:ascii="Times New Roman" w:eastAsia="Calibri" w:hAnsi="Times New Roman" w:cs="Times New Roman"/>
                <w:sz w:val="24"/>
                <w:lang w:val="en-US" w:eastAsia="en-US"/>
              </w:rPr>
              <w:t>TAM</w:t>
            </w:r>
            <w:r w:rsidRPr="00F46048">
              <w:rPr>
                <w:rFonts w:ascii="Times New Roman" w:eastAsia="Calibri" w:hAnsi="Times New Roman" w:cs="Times New Roman"/>
                <w:sz w:val="24"/>
                <w:lang w:eastAsia="en-US"/>
              </w:rPr>
              <w:t xml:space="preserve"> 201 </w:t>
            </w:r>
            <w:r w:rsidRPr="00F46048">
              <w:rPr>
                <w:rFonts w:ascii="Times New Roman" w:eastAsia="Calibri" w:hAnsi="Times New Roman" w:cs="Times New Roman"/>
                <w:sz w:val="24"/>
                <w:lang w:val="en-US" w:eastAsia="en-US"/>
              </w:rPr>
              <w:t>Stan</w:t>
            </w:r>
            <w:r w:rsidRPr="00F46048">
              <w:rPr>
                <w:rFonts w:ascii="Times New Roman" w:eastAsia="Calibri" w:hAnsi="Times New Roman" w:cs="Times New Roman"/>
                <w:sz w:val="24"/>
                <w:lang w:eastAsia="en-US"/>
              </w:rPr>
              <w:t xml:space="preserve">; Документ-камера </w:t>
            </w:r>
            <w:proofErr w:type="spellStart"/>
            <w:r w:rsidRPr="00F46048">
              <w:rPr>
                <w:rFonts w:ascii="Times New Roman" w:eastAsia="Calibri" w:hAnsi="Times New Roman" w:cs="Times New Roman"/>
                <w:sz w:val="24"/>
                <w:lang w:val="en-US" w:eastAsia="en-US"/>
              </w:rPr>
              <w:t>Avervision</w:t>
            </w:r>
            <w:proofErr w:type="spellEnd"/>
            <w:r w:rsidRPr="00F46048">
              <w:rPr>
                <w:rFonts w:ascii="Times New Roman" w:eastAsia="Calibri" w:hAnsi="Times New Roman" w:cs="Times New Roman"/>
                <w:sz w:val="24"/>
                <w:lang w:eastAsia="en-US"/>
              </w:rPr>
              <w:t xml:space="preserve"> </w:t>
            </w:r>
            <w:r w:rsidRPr="00F46048">
              <w:rPr>
                <w:rFonts w:ascii="Times New Roman" w:eastAsia="Calibri" w:hAnsi="Times New Roman" w:cs="Times New Roman"/>
                <w:sz w:val="24"/>
                <w:lang w:val="en-US" w:eastAsia="en-US"/>
              </w:rPr>
              <w:t>CP</w:t>
            </w:r>
            <w:r w:rsidRPr="00F46048">
              <w:rPr>
                <w:rFonts w:ascii="Times New Roman" w:eastAsia="Calibri" w:hAnsi="Times New Roman" w:cs="Times New Roman"/>
                <w:sz w:val="24"/>
                <w:lang w:eastAsia="en-US"/>
              </w:rPr>
              <w:t>355</w:t>
            </w:r>
            <w:r w:rsidRPr="00F46048">
              <w:rPr>
                <w:rFonts w:ascii="Times New Roman" w:eastAsia="Calibri" w:hAnsi="Times New Roman" w:cs="Times New Roman"/>
                <w:sz w:val="24"/>
                <w:lang w:val="en-US" w:eastAsia="en-US"/>
              </w:rPr>
              <w:t>AF</w:t>
            </w:r>
            <w:r w:rsidRPr="00F46048">
              <w:rPr>
                <w:rFonts w:ascii="Times New Roman" w:eastAsia="Calibri" w:hAnsi="Times New Roman" w:cs="Times New Roman"/>
                <w:sz w:val="24"/>
                <w:lang w:eastAsia="en-US"/>
              </w:rPr>
              <w:t xml:space="preserve">; Микрофонная петличная радиосистема УВЧ диапазона </w:t>
            </w:r>
            <w:proofErr w:type="spellStart"/>
            <w:r w:rsidRPr="00F46048">
              <w:rPr>
                <w:rFonts w:ascii="Times New Roman" w:eastAsia="Calibri" w:hAnsi="Times New Roman" w:cs="Times New Roman"/>
                <w:sz w:val="24"/>
                <w:lang w:val="en-US" w:eastAsia="en-US"/>
              </w:rPr>
              <w:t>Sennheiser</w:t>
            </w:r>
            <w:proofErr w:type="spellEnd"/>
            <w:r w:rsidRPr="00F46048">
              <w:rPr>
                <w:rFonts w:ascii="Times New Roman" w:eastAsia="Calibri" w:hAnsi="Times New Roman" w:cs="Times New Roman"/>
                <w:sz w:val="24"/>
                <w:lang w:eastAsia="en-US"/>
              </w:rPr>
              <w:t xml:space="preserve"> </w:t>
            </w:r>
            <w:r w:rsidRPr="00F46048">
              <w:rPr>
                <w:rFonts w:ascii="Times New Roman" w:eastAsia="Calibri" w:hAnsi="Times New Roman" w:cs="Times New Roman"/>
                <w:sz w:val="24"/>
                <w:lang w:val="en-US" w:eastAsia="en-US"/>
              </w:rPr>
              <w:t>EW</w:t>
            </w:r>
            <w:r w:rsidRPr="00F46048">
              <w:rPr>
                <w:rFonts w:ascii="Times New Roman" w:eastAsia="Calibri" w:hAnsi="Times New Roman" w:cs="Times New Roman"/>
                <w:sz w:val="24"/>
                <w:lang w:eastAsia="en-US"/>
              </w:rPr>
              <w:t xml:space="preserve"> 122 </w:t>
            </w:r>
            <w:r w:rsidRPr="00F46048">
              <w:rPr>
                <w:rFonts w:ascii="Times New Roman" w:eastAsia="Calibri" w:hAnsi="Times New Roman" w:cs="Times New Roman"/>
                <w:sz w:val="24"/>
                <w:lang w:val="en-US" w:eastAsia="en-US"/>
              </w:rPr>
              <w:t>G</w:t>
            </w:r>
            <w:r w:rsidRPr="00F46048">
              <w:rPr>
                <w:rFonts w:ascii="Times New Roman" w:eastAsia="Calibri" w:hAnsi="Times New Roman" w:cs="Times New Roman"/>
                <w:sz w:val="24"/>
                <w:lang w:eastAsia="en-US"/>
              </w:rPr>
              <w:t xml:space="preserve">3 в составе беспроводного микрофона и приемника; Кодек видеоконференцсвязи </w:t>
            </w:r>
            <w:proofErr w:type="spellStart"/>
            <w:r w:rsidRPr="00F46048">
              <w:rPr>
                <w:rFonts w:ascii="Times New Roman" w:eastAsia="Calibri" w:hAnsi="Times New Roman" w:cs="Times New Roman"/>
                <w:sz w:val="24"/>
                <w:lang w:val="en-US" w:eastAsia="en-US"/>
              </w:rPr>
              <w:t>LifeSizeExpress</w:t>
            </w:r>
            <w:proofErr w:type="spellEnd"/>
            <w:r w:rsidRPr="00F46048">
              <w:rPr>
                <w:rFonts w:ascii="Times New Roman" w:eastAsia="Calibri" w:hAnsi="Times New Roman" w:cs="Times New Roman"/>
                <w:sz w:val="24"/>
                <w:lang w:eastAsia="en-US"/>
              </w:rPr>
              <w:t xml:space="preserve"> 220- </w:t>
            </w:r>
            <w:proofErr w:type="spellStart"/>
            <w:r w:rsidRPr="00F46048">
              <w:rPr>
                <w:rFonts w:ascii="Times New Roman" w:eastAsia="Calibri" w:hAnsi="Times New Roman" w:cs="Times New Roman"/>
                <w:sz w:val="24"/>
                <w:lang w:val="en-US" w:eastAsia="en-US"/>
              </w:rPr>
              <w:t>Codeconly</w:t>
            </w:r>
            <w:proofErr w:type="spellEnd"/>
            <w:r w:rsidRPr="00F46048">
              <w:rPr>
                <w:rFonts w:ascii="Times New Roman" w:eastAsia="Calibri" w:hAnsi="Times New Roman" w:cs="Times New Roman"/>
                <w:sz w:val="24"/>
                <w:lang w:eastAsia="en-US"/>
              </w:rPr>
              <w:t xml:space="preserve">- </w:t>
            </w:r>
            <w:r w:rsidRPr="00F46048">
              <w:rPr>
                <w:rFonts w:ascii="Times New Roman" w:eastAsia="Calibri" w:hAnsi="Times New Roman" w:cs="Times New Roman"/>
                <w:sz w:val="24"/>
                <w:lang w:val="en-US" w:eastAsia="en-US"/>
              </w:rPr>
              <w:t>Non</w:t>
            </w:r>
            <w:r w:rsidRPr="00F46048">
              <w:rPr>
                <w:rFonts w:ascii="Times New Roman" w:eastAsia="Calibri" w:hAnsi="Times New Roman" w:cs="Times New Roman"/>
                <w:sz w:val="24"/>
                <w:lang w:eastAsia="en-US"/>
              </w:rPr>
              <w:t>-</w:t>
            </w:r>
            <w:r w:rsidRPr="00F46048">
              <w:rPr>
                <w:rFonts w:ascii="Times New Roman" w:eastAsia="Calibri" w:hAnsi="Times New Roman" w:cs="Times New Roman"/>
                <w:sz w:val="24"/>
                <w:lang w:val="en-US" w:eastAsia="en-US"/>
              </w:rPr>
              <w:t>AES</w:t>
            </w:r>
            <w:r w:rsidRPr="00F46048">
              <w:rPr>
                <w:rFonts w:ascii="Times New Roman" w:eastAsia="Calibri" w:hAnsi="Times New Roman" w:cs="Times New Roman"/>
                <w:sz w:val="24"/>
                <w:lang w:eastAsia="en-US"/>
              </w:rPr>
              <w:t xml:space="preserve">; Сетевая видеокамера </w:t>
            </w:r>
            <w:proofErr w:type="spellStart"/>
            <w:r w:rsidRPr="00F46048">
              <w:rPr>
                <w:rFonts w:ascii="Times New Roman" w:eastAsia="Calibri" w:hAnsi="Times New Roman" w:cs="Times New Roman"/>
                <w:sz w:val="24"/>
                <w:lang w:val="en-US" w:eastAsia="en-US"/>
              </w:rPr>
              <w:t>Multipix</w:t>
            </w:r>
            <w:proofErr w:type="spellEnd"/>
            <w:r w:rsidRPr="00F46048">
              <w:rPr>
                <w:rFonts w:ascii="Times New Roman" w:eastAsia="Calibri" w:hAnsi="Times New Roman" w:cs="Times New Roman"/>
                <w:sz w:val="24"/>
                <w:lang w:eastAsia="en-US"/>
              </w:rPr>
              <w:t xml:space="preserve"> </w:t>
            </w:r>
            <w:r w:rsidRPr="00F46048">
              <w:rPr>
                <w:rFonts w:ascii="Times New Roman" w:eastAsia="Calibri" w:hAnsi="Times New Roman" w:cs="Times New Roman"/>
                <w:sz w:val="24"/>
                <w:lang w:val="en-US" w:eastAsia="en-US"/>
              </w:rPr>
              <w:t>MP</w:t>
            </w:r>
            <w:r w:rsidRPr="00F46048">
              <w:rPr>
                <w:rFonts w:ascii="Times New Roman" w:eastAsia="Calibri" w:hAnsi="Times New Roman" w:cs="Times New Roman"/>
                <w:sz w:val="24"/>
                <w:lang w:eastAsia="en-US"/>
              </w:rPr>
              <w:t>-</w:t>
            </w:r>
            <w:r w:rsidRPr="00F46048">
              <w:rPr>
                <w:rFonts w:ascii="Times New Roman" w:eastAsia="Calibri" w:hAnsi="Times New Roman" w:cs="Times New Roman"/>
                <w:sz w:val="24"/>
                <w:lang w:val="en-US" w:eastAsia="en-US"/>
              </w:rPr>
              <w:t>HD</w:t>
            </w:r>
            <w:r w:rsidRPr="00F46048">
              <w:rPr>
                <w:rFonts w:ascii="Times New Roman" w:eastAsia="Calibri" w:hAnsi="Times New Roman" w:cs="Times New Roman"/>
                <w:sz w:val="24"/>
                <w:lang w:eastAsia="en-US"/>
              </w:rPr>
              <w:t xml:space="preserve">718; Две ЖК-панели 47", </w:t>
            </w:r>
            <w:r w:rsidRPr="00F46048">
              <w:rPr>
                <w:rFonts w:ascii="Times New Roman" w:eastAsia="Calibri" w:hAnsi="Times New Roman" w:cs="Times New Roman"/>
                <w:sz w:val="24"/>
                <w:lang w:val="en-US" w:eastAsia="en-US"/>
              </w:rPr>
              <w:t>Full</w:t>
            </w:r>
            <w:r w:rsidRPr="00F46048">
              <w:rPr>
                <w:rFonts w:ascii="Times New Roman" w:eastAsia="Calibri" w:hAnsi="Times New Roman" w:cs="Times New Roman"/>
                <w:sz w:val="24"/>
                <w:lang w:eastAsia="en-US"/>
              </w:rPr>
              <w:t xml:space="preserve"> </w:t>
            </w:r>
            <w:r w:rsidRPr="00F46048">
              <w:rPr>
                <w:rFonts w:ascii="Times New Roman" w:eastAsia="Calibri" w:hAnsi="Times New Roman" w:cs="Times New Roman"/>
                <w:sz w:val="24"/>
                <w:lang w:val="en-US" w:eastAsia="en-US"/>
              </w:rPr>
              <w:t>HD</w:t>
            </w:r>
            <w:r w:rsidRPr="00F46048">
              <w:rPr>
                <w:rFonts w:ascii="Times New Roman" w:eastAsia="Calibri" w:hAnsi="Times New Roman" w:cs="Times New Roman"/>
                <w:sz w:val="24"/>
                <w:lang w:eastAsia="en-US"/>
              </w:rPr>
              <w:t xml:space="preserve">, </w:t>
            </w:r>
            <w:r w:rsidRPr="00F46048">
              <w:rPr>
                <w:rFonts w:ascii="Times New Roman" w:eastAsia="Calibri" w:hAnsi="Times New Roman" w:cs="Times New Roman"/>
                <w:sz w:val="24"/>
                <w:lang w:val="en-US" w:eastAsia="en-US"/>
              </w:rPr>
              <w:t>LG</w:t>
            </w:r>
            <w:r w:rsidRPr="00F46048">
              <w:rPr>
                <w:rFonts w:ascii="Times New Roman" w:eastAsia="Calibri" w:hAnsi="Times New Roman" w:cs="Times New Roman"/>
                <w:sz w:val="24"/>
                <w:lang w:eastAsia="en-US"/>
              </w:rPr>
              <w:t xml:space="preserve"> </w:t>
            </w:r>
            <w:r w:rsidRPr="00F46048">
              <w:rPr>
                <w:rFonts w:ascii="Times New Roman" w:eastAsia="Calibri" w:hAnsi="Times New Roman" w:cs="Times New Roman"/>
                <w:sz w:val="24"/>
                <w:lang w:val="en-US" w:eastAsia="en-US"/>
              </w:rPr>
              <w:t>M</w:t>
            </w:r>
            <w:r w:rsidRPr="00F46048">
              <w:rPr>
                <w:rFonts w:ascii="Times New Roman" w:eastAsia="Calibri" w:hAnsi="Times New Roman" w:cs="Times New Roman"/>
                <w:sz w:val="24"/>
                <w:lang w:eastAsia="en-US"/>
              </w:rPr>
              <w:t>4716</w:t>
            </w:r>
            <w:r w:rsidRPr="00F46048">
              <w:rPr>
                <w:rFonts w:ascii="Times New Roman" w:eastAsia="Calibri" w:hAnsi="Times New Roman" w:cs="Times New Roman"/>
                <w:sz w:val="24"/>
                <w:lang w:val="en-US" w:eastAsia="en-US"/>
              </w:rPr>
              <w:t>CCBA</w:t>
            </w:r>
            <w:r w:rsidRPr="00F46048">
              <w:rPr>
                <w:rFonts w:ascii="Times New Roman" w:eastAsia="Calibri" w:hAnsi="Times New Roman" w:cs="Times New Roman"/>
                <w:sz w:val="24"/>
                <w:lang w:eastAsia="en-US"/>
              </w:rPr>
              <w:t>; Подсистема аудиокоммутации и звукоусиления; централизованное бесперебойное обеспечение электропитанием</w:t>
            </w:r>
          </w:p>
        </w:tc>
      </w:tr>
      <w:tr w:rsidR="00F46048" w:rsidRPr="00F46048" w:rsidTr="00AA5706">
        <w:tc>
          <w:tcPr>
            <w:tcW w:w="2802" w:type="dxa"/>
            <w:shd w:val="clear" w:color="auto" w:fill="auto"/>
          </w:tcPr>
          <w:p w:rsidR="00F46048" w:rsidRPr="00F46048" w:rsidRDefault="00F46048" w:rsidP="00F46048">
            <w:pPr>
              <w:spacing w:after="0" w:line="240" w:lineRule="auto"/>
              <w:rPr>
                <w:rFonts w:ascii="Times New Roman" w:eastAsia="Calibri" w:hAnsi="Times New Roman" w:cs="Times New Roman"/>
                <w:sz w:val="24"/>
                <w:lang w:eastAsia="en-US"/>
              </w:rPr>
            </w:pPr>
            <w:r w:rsidRPr="00F46048">
              <w:rPr>
                <w:rFonts w:ascii="Times New Roman" w:eastAsia="Calibri" w:hAnsi="Times New Roman" w:cs="Times New Roman"/>
                <w:sz w:val="24"/>
                <w:lang w:eastAsia="en-US"/>
              </w:rPr>
              <w:t>Читальные залы Научной библиотеки ДВФУ с открытым доступом к фонду (корпус А - уровень 10)</w:t>
            </w:r>
          </w:p>
        </w:tc>
        <w:tc>
          <w:tcPr>
            <w:tcW w:w="6768" w:type="dxa"/>
            <w:shd w:val="clear" w:color="auto" w:fill="auto"/>
          </w:tcPr>
          <w:p w:rsidR="00F46048" w:rsidRPr="00F46048" w:rsidRDefault="00F46048" w:rsidP="00F46048">
            <w:pPr>
              <w:spacing w:after="0" w:line="240" w:lineRule="auto"/>
              <w:rPr>
                <w:rFonts w:ascii="Times New Roman" w:eastAsia="Calibri" w:hAnsi="Times New Roman" w:cs="Times New Roman"/>
                <w:sz w:val="24"/>
                <w:lang w:eastAsia="en-US"/>
              </w:rPr>
            </w:pPr>
            <w:r w:rsidRPr="00F46048">
              <w:rPr>
                <w:rFonts w:ascii="Times New Roman" w:eastAsia="Calibri" w:hAnsi="Times New Roman" w:cs="Times New Roman"/>
                <w:sz w:val="24"/>
                <w:lang w:eastAsia="en-US"/>
              </w:rPr>
              <w:t xml:space="preserve">Моноблок HP </w:t>
            </w:r>
            <w:proofErr w:type="spellStart"/>
            <w:r w:rsidRPr="00F46048">
              <w:rPr>
                <w:rFonts w:ascii="Times New Roman" w:eastAsia="Calibri" w:hAnsi="Times New Roman" w:cs="Times New Roman"/>
                <w:sz w:val="24"/>
                <w:lang w:eastAsia="en-US"/>
              </w:rPr>
              <w:t>РгоОпе</w:t>
            </w:r>
            <w:proofErr w:type="spellEnd"/>
            <w:r w:rsidRPr="00F46048">
              <w:rPr>
                <w:rFonts w:ascii="Times New Roman" w:eastAsia="Calibri" w:hAnsi="Times New Roman" w:cs="Times New Roman"/>
                <w:sz w:val="24"/>
                <w:lang w:eastAsia="en-US"/>
              </w:rPr>
              <w:t xml:space="preserve"> 400 </w:t>
            </w:r>
            <w:proofErr w:type="spellStart"/>
            <w:r w:rsidRPr="00F46048">
              <w:rPr>
                <w:rFonts w:ascii="Times New Roman" w:eastAsia="Calibri" w:hAnsi="Times New Roman" w:cs="Times New Roman"/>
                <w:sz w:val="24"/>
                <w:lang w:eastAsia="en-US"/>
              </w:rPr>
              <w:t>All-in-One</w:t>
            </w:r>
            <w:proofErr w:type="spellEnd"/>
            <w:r w:rsidRPr="00F46048">
              <w:rPr>
                <w:rFonts w:ascii="Times New Roman" w:eastAsia="Calibri" w:hAnsi="Times New Roman" w:cs="Times New Roman"/>
                <w:sz w:val="24"/>
                <w:lang w:eastAsia="en-US"/>
              </w:rPr>
              <w:t xml:space="preserve"> 19,5 (1600x900), </w:t>
            </w:r>
            <w:proofErr w:type="spellStart"/>
            <w:r w:rsidRPr="00F46048">
              <w:rPr>
                <w:rFonts w:ascii="Times New Roman" w:eastAsia="Calibri" w:hAnsi="Times New Roman" w:cs="Times New Roman"/>
                <w:sz w:val="24"/>
                <w:lang w:eastAsia="en-US"/>
              </w:rPr>
              <w:t>Core</w:t>
            </w:r>
            <w:proofErr w:type="spellEnd"/>
            <w:r w:rsidRPr="00F46048">
              <w:rPr>
                <w:rFonts w:ascii="Times New Roman" w:eastAsia="Calibri" w:hAnsi="Times New Roman" w:cs="Times New Roman"/>
                <w:sz w:val="24"/>
                <w:lang w:eastAsia="en-US"/>
              </w:rPr>
              <w:t xml:space="preserve"> i3-4150T, 4GB DDR3-1600 (1x4GB), 1TB HDD 7200 SATA, DVD+/-</w:t>
            </w:r>
            <w:proofErr w:type="spellStart"/>
            <w:r w:rsidRPr="00F46048">
              <w:rPr>
                <w:rFonts w:ascii="Times New Roman" w:eastAsia="Calibri" w:hAnsi="Times New Roman" w:cs="Times New Roman"/>
                <w:sz w:val="24"/>
                <w:lang w:eastAsia="en-US"/>
              </w:rPr>
              <w:t>RW,GigEth,Wi-Fi,ВТ,usb</w:t>
            </w:r>
            <w:proofErr w:type="spellEnd"/>
            <w:r w:rsidRPr="00F46048">
              <w:rPr>
                <w:rFonts w:ascii="Times New Roman" w:eastAsia="Calibri" w:hAnsi="Times New Roman" w:cs="Times New Roman"/>
                <w:sz w:val="24"/>
                <w:lang w:eastAsia="en-US"/>
              </w:rPr>
              <w:t xml:space="preserve"> </w:t>
            </w:r>
            <w:proofErr w:type="spellStart"/>
            <w:r w:rsidRPr="00F46048">
              <w:rPr>
                <w:rFonts w:ascii="Times New Roman" w:eastAsia="Calibri" w:hAnsi="Times New Roman" w:cs="Times New Roman"/>
                <w:sz w:val="24"/>
                <w:lang w:eastAsia="en-US"/>
              </w:rPr>
              <w:t>kbd</w:t>
            </w:r>
            <w:proofErr w:type="spellEnd"/>
            <w:r w:rsidRPr="00F46048">
              <w:rPr>
                <w:rFonts w:ascii="Times New Roman" w:eastAsia="Calibri" w:hAnsi="Times New Roman" w:cs="Times New Roman"/>
                <w:sz w:val="24"/>
                <w:lang w:eastAsia="en-US"/>
              </w:rPr>
              <w:t xml:space="preserve">/mse,Win7Pro (64-bit)+Win8.1Pro(64-bit),1-1-1 </w:t>
            </w:r>
            <w:proofErr w:type="spellStart"/>
            <w:r w:rsidRPr="00F46048">
              <w:rPr>
                <w:rFonts w:ascii="Times New Roman" w:eastAsia="Calibri" w:hAnsi="Times New Roman" w:cs="Times New Roman"/>
                <w:sz w:val="24"/>
                <w:lang w:eastAsia="en-US"/>
              </w:rPr>
              <w:t>Wty</w:t>
            </w:r>
            <w:proofErr w:type="spellEnd"/>
            <w:r w:rsidRPr="00F46048">
              <w:rPr>
                <w:rFonts w:ascii="Times New Roman" w:eastAsia="Calibri" w:hAnsi="Times New Roman" w:cs="Times New Roman"/>
                <w:sz w:val="24"/>
                <w:lang w:eastAsia="en-US"/>
              </w:rPr>
              <w:t xml:space="preserve"> Скорость доступа в Интернет 500 Мбит/сек. 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F46048">
              <w:rPr>
                <w:rFonts w:ascii="Times New Roman" w:eastAsia="Calibri" w:hAnsi="Times New Roman" w:cs="Times New Roman"/>
                <w:sz w:val="24"/>
                <w:lang w:eastAsia="en-US"/>
              </w:rPr>
              <w:t>видеоувелечителем</w:t>
            </w:r>
            <w:proofErr w:type="spellEnd"/>
            <w:r w:rsidRPr="00F46048">
              <w:rPr>
                <w:rFonts w:ascii="Times New Roman" w:eastAsia="Calibri" w:hAnsi="Times New Roman" w:cs="Times New Roman"/>
                <w:sz w:val="24"/>
                <w:lang w:eastAsia="en-US"/>
              </w:rPr>
              <w:t xml:space="preserve"> с возможностью регуляции цветовых спектров; увеличивающими электронными лупами и ультразвуковыми маркировщиками</w:t>
            </w:r>
          </w:p>
        </w:tc>
      </w:tr>
    </w:tbl>
    <w:p w:rsidR="00F46048" w:rsidRPr="00F46048" w:rsidRDefault="00F46048" w:rsidP="00F46048">
      <w:pPr>
        <w:widowControl w:val="0"/>
        <w:spacing w:after="0" w:line="260" w:lineRule="auto"/>
        <w:ind w:firstLine="240"/>
        <w:jc w:val="both"/>
        <w:rPr>
          <w:rFonts w:ascii="Times New Roman" w:eastAsia="Times New Roman" w:hAnsi="Times New Roman" w:cs="Times New Roman"/>
          <w:sz w:val="18"/>
          <w:szCs w:val="20"/>
        </w:rPr>
      </w:pPr>
    </w:p>
    <w:p w:rsidR="00F46048" w:rsidRPr="00F46048" w:rsidRDefault="00F46048" w:rsidP="00F46048">
      <w:pPr>
        <w:spacing w:line="360" w:lineRule="auto"/>
        <w:ind w:firstLine="709"/>
        <w:jc w:val="both"/>
        <w:rPr>
          <w:rFonts w:ascii="Times New Roman" w:eastAsia="Times New Roman" w:hAnsi="Times New Roman" w:cs="Times New Roman"/>
          <w:sz w:val="28"/>
          <w:szCs w:val="28"/>
        </w:rPr>
      </w:pPr>
      <w:r w:rsidRPr="00F46048">
        <w:rPr>
          <w:rFonts w:ascii="Times New Roman" w:eastAsia="Times New Roman" w:hAnsi="Times New Roman" w:cs="Times New Roman"/>
          <w:sz w:val="28"/>
          <w:szCs w:val="28"/>
        </w:rPr>
        <w:t xml:space="preserve">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  </w:t>
      </w:r>
    </w:p>
    <w:p w:rsidR="007E250F" w:rsidRDefault="007E250F" w:rsidP="007E250F">
      <w:pPr>
        <w:rPr>
          <w:rFonts w:eastAsia="Times New Roman"/>
          <w:sz w:val="18"/>
          <w:szCs w:val="20"/>
        </w:rPr>
      </w:pPr>
    </w:p>
    <w:p w:rsidR="007E250F" w:rsidRDefault="007E250F" w:rsidP="007E250F">
      <w:pPr>
        <w:tabs>
          <w:tab w:val="left" w:pos="426"/>
        </w:tabs>
        <w:suppressAutoHyphens/>
        <w:spacing w:line="360" w:lineRule="auto"/>
        <w:jc w:val="center"/>
        <w:rPr>
          <w:b/>
          <w:caps/>
          <w:sz w:val="28"/>
          <w:szCs w:val="28"/>
        </w:rPr>
      </w:pPr>
    </w:p>
    <w:p w:rsidR="00F46BAD" w:rsidRPr="00434BAD" w:rsidRDefault="00F46BAD" w:rsidP="00E752ED">
      <w:pPr>
        <w:tabs>
          <w:tab w:val="left" w:pos="426"/>
        </w:tabs>
        <w:suppressAutoHyphens/>
        <w:spacing w:line="360" w:lineRule="auto"/>
        <w:jc w:val="both"/>
        <w:rPr>
          <w:rFonts w:ascii="Times New Roman" w:hAnsi="Times New Roman" w:cs="Times New Roman"/>
          <w:i/>
          <w:color w:val="000000"/>
          <w:sz w:val="28"/>
          <w:szCs w:val="28"/>
          <w:lang w:eastAsia="en-US"/>
        </w:rPr>
      </w:pPr>
    </w:p>
    <w:p w:rsidR="00A11605" w:rsidRDefault="00A11605" w:rsidP="009E2925">
      <w:pPr>
        <w:spacing w:after="0"/>
        <w:jc w:val="right"/>
        <w:rPr>
          <w:rFonts w:ascii="Times New Roman" w:eastAsia="Times New Roman" w:hAnsi="Times New Roman" w:cs="Times New Roman"/>
          <w:b/>
          <w:sz w:val="28"/>
          <w:szCs w:val="28"/>
        </w:rPr>
      </w:pPr>
    </w:p>
    <w:p w:rsidR="00A11605" w:rsidRDefault="00A11605" w:rsidP="009E2925">
      <w:pPr>
        <w:spacing w:after="0"/>
        <w:jc w:val="right"/>
        <w:rPr>
          <w:rFonts w:ascii="Times New Roman" w:eastAsia="Times New Roman" w:hAnsi="Times New Roman" w:cs="Times New Roman"/>
          <w:b/>
          <w:sz w:val="28"/>
          <w:szCs w:val="28"/>
        </w:rPr>
      </w:pPr>
    </w:p>
    <w:p w:rsidR="00B6429E" w:rsidRDefault="00B6429E" w:rsidP="00A11605">
      <w:pPr>
        <w:tabs>
          <w:tab w:val="left" w:pos="426"/>
        </w:tabs>
        <w:suppressAutoHyphens/>
        <w:spacing w:after="0"/>
        <w:ind w:firstLine="567"/>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A11605" w:rsidRPr="00A11605" w:rsidRDefault="00A11605" w:rsidP="00A11605">
      <w:pPr>
        <w:tabs>
          <w:tab w:val="left" w:pos="426"/>
        </w:tabs>
        <w:suppressAutoHyphens/>
        <w:spacing w:after="0"/>
        <w:ind w:firstLine="567"/>
        <w:jc w:val="right"/>
        <w:rPr>
          <w:rFonts w:ascii="Times New Roman" w:eastAsia="Times New Roman" w:hAnsi="Times New Roman" w:cs="Times New Roman"/>
          <w:b/>
          <w:sz w:val="28"/>
          <w:szCs w:val="28"/>
        </w:rPr>
      </w:pPr>
      <w:r w:rsidRPr="00A11605">
        <w:rPr>
          <w:rFonts w:ascii="Times New Roman" w:eastAsia="Times New Roman" w:hAnsi="Times New Roman" w:cs="Times New Roman"/>
          <w:b/>
          <w:sz w:val="28"/>
          <w:szCs w:val="28"/>
        </w:rPr>
        <w:lastRenderedPageBreak/>
        <w:t>Приложение 1</w:t>
      </w:r>
    </w:p>
    <w:p w:rsidR="00A11605" w:rsidRPr="00A11605" w:rsidRDefault="00A11605" w:rsidP="00A11605">
      <w:pPr>
        <w:tabs>
          <w:tab w:val="left" w:pos="708"/>
          <w:tab w:val="center" w:pos="4677"/>
          <w:tab w:val="right" w:pos="9355"/>
        </w:tabs>
        <w:suppressAutoHyphens/>
        <w:spacing w:after="0" w:line="240" w:lineRule="auto"/>
        <w:jc w:val="right"/>
        <w:rPr>
          <w:rFonts w:ascii="Calibri" w:eastAsia="Times New Roman" w:hAnsi="Calibri" w:cs="Times New Roman"/>
          <w:sz w:val="28"/>
          <w:szCs w:val="28"/>
          <w:lang w:eastAsia="en-US"/>
        </w:rPr>
      </w:pPr>
      <w:r w:rsidRPr="00A11605">
        <w:rPr>
          <w:rFonts w:ascii="Calibri" w:eastAsia="Times New Roman" w:hAnsi="Calibri" w:cs="Times New Roman"/>
          <w:noProof/>
          <w:sz w:val="20"/>
          <w:szCs w:val="20"/>
        </w:rPr>
        <w:drawing>
          <wp:anchor distT="0" distB="0" distL="114300" distR="114300" simplePos="0" relativeHeight="251668480" behindDoc="0" locked="0" layoutInCell="1" allowOverlap="1" wp14:anchorId="15A2F32D" wp14:editId="2757B142">
            <wp:simplePos x="0" y="0"/>
            <wp:positionH relativeFrom="column">
              <wp:posOffset>2663190</wp:posOffset>
            </wp:positionH>
            <wp:positionV relativeFrom="paragraph">
              <wp:posOffset>102235</wp:posOffset>
            </wp:positionV>
            <wp:extent cx="390525" cy="638175"/>
            <wp:effectExtent l="19050" t="0" r="9525" b="0"/>
            <wp:wrapSquare wrapText="bothSides"/>
            <wp:docPr id="7" name="Рисунок 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ого"/>
                    <pic:cNvPicPr>
                      <a:picLocks noChangeAspect="1" noChangeArrowheads="1"/>
                    </pic:cNvPicPr>
                  </pic:nvPicPr>
                  <pic:blipFill>
                    <a:blip r:embed="rId23" cstate="print"/>
                    <a:srcRect r="80949"/>
                    <a:stretch>
                      <a:fillRect/>
                    </a:stretch>
                  </pic:blipFill>
                  <pic:spPr bwMode="auto">
                    <a:xfrm>
                      <a:off x="0" y="0"/>
                      <a:ext cx="390525" cy="638175"/>
                    </a:xfrm>
                    <a:prstGeom prst="rect">
                      <a:avLst/>
                    </a:prstGeom>
                    <a:noFill/>
                  </pic:spPr>
                </pic:pic>
              </a:graphicData>
            </a:graphic>
          </wp:anchor>
        </w:drawing>
      </w:r>
    </w:p>
    <w:p w:rsidR="00A11605" w:rsidRPr="00A11605" w:rsidRDefault="00A11605" w:rsidP="00A11605">
      <w:pPr>
        <w:tabs>
          <w:tab w:val="left" w:pos="708"/>
          <w:tab w:val="center" w:pos="4677"/>
          <w:tab w:val="right" w:pos="9355"/>
        </w:tabs>
        <w:suppressAutoHyphens/>
        <w:spacing w:after="0" w:line="240" w:lineRule="auto"/>
        <w:jc w:val="right"/>
        <w:rPr>
          <w:rFonts w:ascii="Calibri" w:eastAsia="Times New Roman" w:hAnsi="Calibri" w:cs="Times New Roman"/>
          <w:b/>
          <w:sz w:val="20"/>
          <w:szCs w:val="20"/>
          <w:lang w:eastAsia="en-US"/>
        </w:rPr>
      </w:pPr>
    </w:p>
    <w:p w:rsidR="00A11605" w:rsidRPr="00A11605" w:rsidRDefault="00A11605" w:rsidP="00A11605">
      <w:pPr>
        <w:shd w:val="clear" w:color="auto" w:fill="FFFFFF"/>
        <w:spacing w:after="0" w:line="240" w:lineRule="auto"/>
        <w:ind w:right="-284"/>
        <w:jc w:val="center"/>
        <w:rPr>
          <w:rFonts w:ascii="Times New Roman" w:eastAsia="Times New Roman" w:hAnsi="Times New Roman" w:cs="Times New Roman"/>
          <w:sz w:val="28"/>
          <w:szCs w:val="28"/>
        </w:rPr>
      </w:pPr>
    </w:p>
    <w:p w:rsidR="00A11605" w:rsidRPr="00A11605" w:rsidRDefault="00A11605" w:rsidP="00A11605">
      <w:pPr>
        <w:shd w:val="clear" w:color="auto" w:fill="FFFFFF"/>
        <w:spacing w:after="0" w:line="240" w:lineRule="auto"/>
        <w:ind w:right="-284"/>
        <w:jc w:val="center"/>
        <w:rPr>
          <w:rFonts w:ascii="Times New Roman" w:eastAsia="Times New Roman" w:hAnsi="Times New Roman" w:cs="Times New Roman"/>
          <w:sz w:val="28"/>
          <w:szCs w:val="28"/>
        </w:rPr>
      </w:pPr>
    </w:p>
    <w:p w:rsidR="00A11605" w:rsidRPr="00A11605" w:rsidRDefault="00A11605" w:rsidP="00A11605">
      <w:pPr>
        <w:shd w:val="clear" w:color="auto" w:fill="FFFFFF"/>
        <w:spacing w:after="0" w:line="240" w:lineRule="auto"/>
        <w:ind w:right="-284"/>
        <w:jc w:val="center"/>
        <w:rPr>
          <w:rFonts w:ascii="Times New Roman" w:eastAsia="Times New Roman" w:hAnsi="Times New Roman" w:cs="Times New Roman"/>
          <w:caps/>
          <w:sz w:val="28"/>
          <w:szCs w:val="28"/>
        </w:rPr>
      </w:pPr>
      <w:r w:rsidRPr="00A11605">
        <w:rPr>
          <w:rFonts w:ascii="Times New Roman" w:eastAsia="Times New Roman" w:hAnsi="Times New Roman" w:cs="Times New Roman"/>
          <w:sz w:val="28"/>
          <w:szCs w:val="28"/>
        </w:rPr>
        <w:t>МИНИСТЕРСТВО ОБРАЗОВАНИЯ И НАУКИ РОССИЙСКОЙ ФЕДЕРАЦИИ</w:t>
      </w:r>
    </w:p>
    <w:p w:rsidR="00A11605" w:rsidRPr="00A11605" w:rsidRDefault="00A11605" w:rsidP="00A11605">
      <w:pPr>
        <w:spacing w:after="0" w:line="240" w:lineRule="auto"/>
        <w:jc w:val="center"/>
        <w:rPr>
          <w:rFonts w:ascii="Times New Roman" w:eastAsia="Times New Roman" w:hAnsi="Times New Roman" w:cs="Times New Roman"/>
          <w:sz w:val="28"/>
          <w:szCs w:val="28"/>
        </w:rPr>
      </w:pPr>
      <w:r w:rsidRPr="00A11605">
        <w:rPr>
          <w:rFonts w:ascii="Times New Roman" w:eastAsia="Times New Roman" w:hAnsi="Times New Roman" w:cs="Times New Roman"/>
          <w:sz w:val="28"/>
          <w:szCs w:val="28"/>
        </w:rPr>
        <w:t xml:space="preserve">Федеральное государственное автономное образовательное учреждение </w:t>
      </w:r>
    </w:p>
    <w:p w:rsidR="00A11605" w:rsidRPr="00A11605" w:rsidRDefault="00A11605" w:rsidP="00A11605">
      <w:pPr>
        <w:shd w:val="clear" w:color="auto" w:fill="FFFFFF"/>
        <w:spacing w:after="0" w:line="240" w:lineRule="auto"/>
        <w:jc w:val="center"/>
        <w:rPr>
          <w:rFonts w:ascii="Times New Roman" w:eastAsia="Times New Roman" w:hAnsi="Times New Roman" w:cs="Times New Roman"/>
          <w:sz w:val="28"/>
          <w:szCs w:val="28"/>
        </w:rPr>
      </w:pPr>
      <w:r w:rsidRPr="00A11605">
        <w:rPr>
          <w:rFonts w:ascii="Times New Roman" w:eastAsia="Times New Roman" w:hAnsi="Times New Roman" w:cs="Times New Roman"/>
          <w:sz w:val="28"/>
          <w:szCs w:val="28"/>
        </w:rPr>
        <w:t>высшего образования</w:t>
      </w:r>
    </w:p>
    <w:p w:rsidR="00A11605" w:rsidRPr="00A11605" w:rsidRDefault="00A11605" w:rsidP="00A11605">
      <w:pPr>
        <w:shd w:val="clear" w:color="auto" w:fill="FFFFFF"/>
        <w:spacing w:after="0" w:line="240" w:lineRule="auto"/>
        <w:jc w:val="center"/>
        <w:rPr>
          <w:rFonts w:ascii="Times New Roman" w:eastAsia="Times New Roman" w:hAnsi="Times New Roman" w:cs="Times New Roman"/>
          <w:b/>
          <w:bCs/>
          <w:sz w:val="28"/>
          <w:szCs w:val="28"/>
        </w:rPr>
      </w:pPr>
      <w:r w:rsidRPr="00A11605">
        <w:rPr>
          <w:rFonts w:ascii="Times New Roman" w:eastAsia="Times New Roman" w:hAnsi="Times New Roman" w:cs="Times New Roman"/>
          <w:b/>
          <w:bCs/>
          <w:sz w:val="28"/>
          <w:szCs w:val="28"/>
        </w:rPr>
        <w:t>«Дальневосточный федеральный университет»</w:t>
      </w:r>
    </w:p>
    <w:p w:rsidR="00A11605" w:rsidRPr="00A11605" w:rsidRDefault="00A11605" w:rsidP="00A11605">
      <w:pPr>
        <w:shd w:val="clear" w:color="auto" w:fill="FFFFFF"/>
        <w:spacing w:after="0" w:line="240" w:lineRule="auto"/>
        <w:jc w:val="center"/>
        <w:rPr>
          <w:rFonts w:ascii="Times New Roman" w:eastAsia="Times New Roman" w:hAnsi="Times New Roman" w:cs="Times New Roman"/>
          <w:bCs/>
          <w:sz w:val="28"/>
          <w:szCs w:val="28"/>
        </w:rPr>
      </w:pPr>
      <w:r w:rsidRPr="00A11605">
        <w:rPr>
          <w:rFonts w:ascii="Times New Roman" w:eastAsia="Times New Roman" w:hAnsi="Times New Roman" w:cs="Times New Roman"/>
          <w:bCs/>
          <w:sz w:val="28"/>
          <w:szCs w:val="28"/>
        </w:rPr>
        <w:t>(ДВФУ)</w:t>
      </w:r>
    </w:p>
    <w:p w:rsidR="00A11605" w:rsidRPr="00A11605" w:rsidRDefault="00A11605" w:rsidP="00A11605">
      <w:pPr>
        <w:spacing w:after="0" w:line="240" w:lineRule="auto"/>
        <w:rPr>
          <w:rFonts w:ascii="Times New Roman" w:eastAsia="Times New Roman" w:hAnsi="Times New Roman" w:cs="Times New Roman"/>
          <w:sz w:val="20"/>
          <w:szCs w:val="20"/>
        </w:rPr>
      </w:pPr>
      <w:r w:rsidRPr="00A11605">
        <w:rPr>
          <w:rFonts w:ascii="Calibri" w:eastAsia="Times New Roman" w:hAnsi="Calibri" w:cs="Times New Roman"/>
          <w:noProof/>
        </w:rPr>
        <mc:AlternateContent>
          <mc:Choice Requires="wps">
            <w:drawing>
              <wp:anchor distT="0" distB="0" distL="114300" distR="114300" simplePos="0" relativeHeight="251669504" behindDoc="0" locked="0" layoutInCell="1" allowOverlap="1" wp14:anchorId="6A37F562" wp14:editId="7FCDAA95">
                <wp:simplePos x="0" y="0"/>
                <wp:positionH relativeFrom="column">
                  <wp:posOffset>-97155</wp:posOffset>
                </wp:positionH>
                <wp:positionV relativeFrom="paragraph">
                  <wp:posOffset>95885</wp:posOffset>
                </wp:positionV>
                <wp:extent cx="6040755" cy="27305"/>
                <wp:effectExtent l="0" t="19050" r="17145" b="488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E023A" id="Прямая соединительная линия 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DNW6UBZAIAAHgEAAAOAAAAAAAAAAAAAAAAAC4CAABkcnMv&#10;ZTJvRG9jLnhtbFBLAQItABQABgAIAAAAIQBzt9fk3gAAAAkBAAAPAAAAAAAAAAAAAAAAAL4EAABk&#10;cnMvZG93bnJldi54bWxQSwUGAAAAAAQABADzAAAAyQUAAAAA&#10;" strokeweight="4.5pt">
                <v:stroke linestyle="thickThin"/>
              </v:line>
            </w:pict>
          </mc:Fallback>
        </mc:AlternateContent>
      </w:r>
    </w:p>
    <w:p w:rsidR="00A11605" w:rsidRPr="00A11605" w:rsidRDefault="00A11605" w:rsidP="00A11605">
      <w:pPr>
        <w:spacing w:after="0" w:line="240" w:lineRule="auto"/>
        <w:jc w:val="center"/>
        <w:rPr>
          <w:rFonts w:ascii="Times New Roman" w:eastAsia="Times New Roman" w:hAnsi="Times New Roman" w:cs="Times New Roman"/>
          <w:b/>
          <w:bCs/>
          <w:caps/>
        </w:rPr>
      </w:pPr>
      <w:r w:rsidRPr="00A11605">
        <w:rPr>
          <w:rFonts w:ascii="Times New Roman" w:eastAsia="Times New Roman" w:hAnsi="Times New Roman" w:cs="Times New Roman"/>
          <w:b/>
          <w:bCs/>
          <w:caps/>
        </w:rPr>
        <w:t>школа биомедицины</w:t>
      </w:r>
    </w:p>
    <w:p w:rsidR="00A11605" w:rsidRPr="00A11605" w:rsidRDefault="00A11605" w:rsidP="00A11605">
      <w:pPr>
        <w:tabs>
          <w:tab w:val="left" w:pos="709"/>
        </w:tabs>
        <w:suppressAutoHyphens/>
        <w:spacing w:after="0" w:line="240" w:lineRule="auto"/>
        <w:jc w:val="center"/>
        <w:rPr>
          <w:rFonts w:ascii="Times New Roman" w:eastAsia="Times New Roman" w:hAnsi="Times New Roman" w:cs="Times New Roman"/>
          <w:b/>
          <w:caps/>
          <w:sz w:val="28"/>
          <w:szCs w:val="28"/>
        </w:rPr>
      </w:pPr>
    </w:p>
    <w:p w:rsidR="00A11605" w:rsidRPr="00A11605" w:rsidRDefault="00A11605" w:rsidP="00A11605">
      <w:pPr>
        <w:tabs>
          <w:tab w:val="left" w:pos="709"/>
        </w:tabs>
        <w:suppressAutoHyphens/>
        <w:spacing w:after="0"/>
        <w:ind w:left="360"/>
        <w:jc w:val="center"/>
        <w:rPr>
          <w:rFonts w:ascii="Times New Roman" w:eastAsia="Times New Roman" w:hAnsi="Times New Roman" w:cs="Times New Roman"/>
          <w:b/>
          <w:caps/>
          <w:sz w:val="28"/>
          <w:szCs w:val="28"/>
        </w:rPr>
      </w:pPr>
    </w:p>
    <w:p w:rsidR="00A11605" w:rsidRPr="00A11605" w:rsidRDefault="00A11605" w:rsidP="00A11605">
      <w:pPr>
        <w:tabs>
          <w:tab w:val="left" w:pos="709"/>
        </w:tabs>
        <w:suppressAutoHyphens/>
        <w:spacing w:after="0"/>
        <w:ind w:left="360"/>
        <w:jc w:val="center"/>
        <w:rPr>
          <w:rFonts w:ascii="Times New Roman" w:eastAsia="Times New Roman" w:hAnsi="Times New Roman" w:cs="Times New Roman"/>
          <w:b/>
          <w:caps/>
          <w:sz w:val="28"/>
          <w:szCs w:val="28"/>
        </w:rPr>
      </w:pPr>
    </w:p>
    <w:p w:rsidR="00A11605" w:rsidRPr="00A11605" w:rsidRDefault="00A11605" w:rsidP="00A11605">
      <w:pPr>
        <w:tabs>
          <w:tab w:val="left" w:pos="709"/>
        </w:tabs>
        <w:suppressAutoHyphens/>
        <w:spacing w:after="0"/>
        <w:ind w:left="360"/>
        <w:jc w:val="center"/>
        <w:rPr>
          <w:rFonts w:ascii="Times New Roman" w:eastAsia="Times New Roman" w:hAnsi="Times New Roman" w:cs="Times New Roman"/>
          <w:b/>
          <w:caps/>
          <w:sz w:val="28"/>
          <w:szCs w:val="28"/>
        </w:rPr>
      </w:pPr>
    </w:p>
    <w:p w:rsidR="00A11605" w:rsidRPr="00A11605" w:rsidRDefault="00A11605" w:rsidP="00A11605">
      <w:pPr>
        <w:tabs>
          <w:tab w:val="left" w:pos="709"/>
        </w:tabs>
        <w:suppressAutoHyphens/>
        <w:spacing w:after="0"/>
        <w:ind w:left="360"/>
        <w:jc w:val="center"/>
        <w:rPr>
          <w:rFonts w:ascii="Times New Roman" w:eastAsia="Times New Roman" w:hAnsi="Times New Roman" w:cs="Times New Roman"/>
          <w:b/>
          <w:caps/>
          <w:sz w:val="28"/>
          <w:szCs w:val="28"/>
        </w:rPr>
      </w:pPr>
    </w:p>
    <w:p w:rsidR="00A11605" w:rsidRPr="00A11605" w:rsidRDefault="00A11605" w:rsidP="00A11605">
      <w:pPr>
        <w:tabs>
          <w:tab w:val="left" w:pos="709"/>
        </w:tabs>
        <w:suppressAutoHyphens/>
        <w:spacing w:after="0"/>
        <w:ind w:left="360"/>
        <w:jc w:val="center"/>
        <w:rPr>
          <w:rFonts w:ascii="Times New Roman" w:eastAsia="Times New Roman" w:hAnsi="Times New Roman" w:cs="Times New Roman"/>
          <w:b/>
          <w:caps/>
          <w:sz w:val="28"/>
          <w:szCs w:val="28"/>
        </w:rPr>
      </w:pPr>
    </w:p>
    <w:p w:rsidR="00A11605" w:rsidRPr="00A11605" w:rsidRDefault="00A11605" w:rsidP="00A11605">
      <w:pPr>
        <w:tabs>
          <w:tab w:val="left" w:pos="709"/>
        </w:tabs>
        <w:suppressAutoHyphens/>
        <w:spacing w:after="0"/>
        <w:ind w:left="360"/>
        <w:jc w:val="center"/>
        <w:rPr>
          <w:rFonts w:ascii="Times New Roman" w:eastAsia="Times New Roman" w:hAnsi="Times New Roman" w:cs="Times New Roman"/>
          <w:b/>
          <w:caps/>
          <w:sz w:val="28"/>
          <w:szCs w:val="28"/>
        </w:rPr>
      </w:pPr>
    </w:p>
    <w:p w:rsidR="00A11605" w:rsidRPr="00A11605" w:rsidRDefault="00A11605" w:rsidP="00A11605">
      <w:pPr>
        <w:tabs>
          <w:tab w:val="left" w:pos="709"/>
        </w:tabs>
        <w:suppressAutoHyphens/>
        <w:spacing w:after="0"/>
        <w:ind w:left="360"/>
        <w:jc w:val="center"/>
        <w:rPr>
          <w:rFonts w:ascii="Times New Roman" w:eastAsia="Times New Roman" w:hAnsi="Times New Roman" w:cs="Times New Roman"/>
          <w:b/>
          <w:caps/>
          <w:sz w:val="28"/>
          <w:szCs w:val="28"/>
        </w:rPr>
      </w:pPr>
    </w:p>
    <w:p w:rsidR="00A11605" w:rsidRPr="00A11605" w:rsidRDefault="00A11605" w:rsidP="00A11605">
      <w:pPr>
        <w:tabs>
          <w:tab w:val="left" w:pos="709"/>
        </w:tabs>
        <w:suppressAutoHyphens/>
        <w:spacing w:after="0"/>
        <w:jc w:val="center"/>
        <w:rPr>
          <w:rFonts w:ascii="Times New Roman" w:eastAsia="Times New Roman" w:hAnsi="Times New Roman" w:cs="Times New Roman"/>
          <w:b/>
          <w:caps/>
          <w:sz w:val="28"/>
          <w:szCs w:val="28"/>
        </w:rPr>
      </w:pPr>
      <w:r w:rsidRPr="00A11605">
        <w:rPr>
          <w:rFonts w:ascii="Times New Roman" w:eastAsia="Times New Roman" w:hAnsi="Times New Roman" w:cs="Times New Roman"/>
          <w:b/>
          <w:caps/>
          <w:sz w:val="28"/>
          <w:szCs w:val="28"/>
        </w:rPr>
        <w:t>УЧЕБНО-МЕТОДИЧЕСКОЕ обеспечение самостоятельной работы ОБУЧАЮЩИХСЯ</w:t>
      </w:r>
    </w:p>
    <w:p w:rsidR="00A11605" w:rsidRPr="00A11605" w:rsidRDefault="00A11605" w:rsidP="00A11605">
      <w:pPr>
        <w:tabs>
          <w:tab w:val="left" w:pos="709"/>
        </w:tabs>
        <w:suppressAutoHyphens/>
        <w:spacing w:after="0"/>
        <w:jc w:val="center"/>
        <w:rPr>
          <w:rFonts w:ascii="Times New Roman" w:eastAsia="Times New Roman" w:hAnsi="Times New Roman" w:cs="Times New Roman"/>
          <w:b/>
          <w:sz w:val="28"/>
          <w:szCs w:val="28"/>
        </w:rPr>
      </w:pPr>
      <w:r w:rsidRPr="00A11605">
        <w:rPr>
          <w:rFonts w:ascii="Times New Roman" w:eastAsia="Times New Roman" w:hAnsi="Times New Roman" w:cs="Times New Roman"/>
          <w:b/>
          <w:sz w:val="28"/>
          <w:szCs w:val="28"/>
        </w:rPr>
        <w:t>по дисциплине «История»</w:t>
      </w:r>
    </w:p>
    <w:p w:rsidR="00A11605" w:rsidRPr="00A11605" w:rsidRDefault="00A11605" w:rsidP="00A11605">
      <w:pPr>
        <w:spacing w:after="60" w:line="360" w:lineRule="auto"/>
        <w:jc w:val="center"/>
        <w:outlineLvl w:val="5"/>
        <w:rPr>
          <w:rFonts w:ascii="Times New Roman" w:eastAsia="Times New Roman" w:hAnsi="Times New Roman" w:cs="Times New Roman"/>
          <w:b/>
          <w:bCs/>
          <w:sz w:val="28"/>
          <w:szCs w:val="28"/>
        </w:rPr>
      </w:pPr>
      <w:r w:rsidRPr="00A11605">
        <w:rPr>
          <w:rFonts w:ascii="Times New Roman" w:eastAsia="Times New Roman" w:hAnsi="Times New Roman" w:cs="Times New Roman"/>
          <w:b/>
          <w:bCs/>
          <w:sz w:val="28"/>
          <w:szCs w:val="28"/>
        </w:rPr>
        <w:t>Специальность 31.05.0</w:t>
      </w:r>
      <w:r w:rsidR="00977272">
        <w:rPr>
          <w:rFonts w:ascii="Times New Roman" w:eastAsia="Times New Roman" w:hAnsi="Times New Roman" w:cs="Times New Roman"/>
          <w:b/>
          <w:bCs/>
          <w:sz w:val="28"/>
          <w:szCs w:val="28"/>
        </w:rPr>
        <w:t>1</w:t>
      </w:r>
      <w:r w:rsidRPr="00A11605">
        <w:rPr>
          <w:rFonts w:ascii="Times New Roman" w:eastAsia="Times New Roman" w:hAnsi="Times New Roman" w:cs="Times New Roman"/>
          <w:b/>
          <w:bCs/>
          <w:sz w:val="28"/>
          <w:szCs w:val="28"/>
        </w:rPr>
        <w:t xml:space="preserve"> – </w:t>
      </w:r>
      <w:r w:rsidR="00977272">
        <w:rPr>
          <w:rFonts w:ascii="Times New Roman" w:eastAsia="Times New Roman" w:hAnsi="Times New Roman" w:cs="Times New Roman"/>
          <w:b/>
          <w:bCs/>
          <w:sz w:val="28"/>
          <w:szCs w:val="28"/>
        </w:rPr>
        <w:t>Лечебное дело</w:t>
      </w:r>
    </w:p>
    <w:p w:rsidR="00A11605" w:rsidRPr="00A11605" w:rsidRDefault="00A11605" w:rsidP="00A11605">
      <w:pPr>
        <w:spacing w:after="0" w:line="360" w:lineRule="auto"/>
        <w:jc w:val="center"/>
        <w:outlineLvl w:val="5"/>
        <w:rPr>
          <w:rFonts w:ascii="Times New Roman" w:eastAsia="Times New Roman" w:hAnsi="Times New Roman" w:cs="Times New Roman"/>
          <w:b/>
          <w:bCs/>
          <w:sz w:val="28"/>
          <w:szCs w:val="28"/>
        </w:rPr>
      </w:pPr>
      <w:r w:rsidRPr="00A11605">
        <w:rPr>
          <w:rFonts w:ascii="Times New Roman" w:eastAsia="Times New Roman" w:hAnsi="Times New Roman" w:cs="Times New Roman"/>
          <w:b/>
          <w:bCs/>
          <w:sz w:val="28"/>
          <w:szCs w:val="28"/>
        </w:rPr>
        <w:t xml:space="preserve">Форма подготовки очная </w:t>
      </w:r>
    </w:p>
    <w:p w:rsidR="00A11605" w:rsidRPr="00A11605" w:rsidRDefault="00A11605" w:rsidP="00A11605">
      <w:pPr>
        <w:tabs>
          <w:tab w:val="left" w:pos="709"/>
        </w:tabs>
        <w:suppressAutoHyphens/>
        <w:spacing w:after="0"/>
        <w:jc w:val="center"/>
        <w:rPr>
          <w:rFonts w:ascii="Times New Roman" w:eastAsia="Times New Roman" w:hAnsi="Times New Roman" w:cs="Times New Roman"/>
          <w:caps/>
          <w:sz w:val="28"/>
          <w:szCs w:val="28"/>
        </w:rPr>
      </w:pPr>
    </w:p>
    <w:p w:rsidR="00A11605" w:rsidRPr="00A11605" w:rsidRDefault="00A11605" w:rsidP="00A11605">
      <w:pPr>
        <w:tabs>
          <w:tab w:val="left" w:pos="709"/>
        </w:tabs>
        <w:suppressAutoHyphens/>
        <w:spacing w:after="0"/>
        <w:jc w:val="center"/>
        <w:rPr>
          <w:rFonts w:ascii="Times New Roman" w:eastAsia="Times New Roman" w:hAnsi="Times New Roman" w:cs="Times New Roman"/>
          <w:caps/>
          <w:sz w:val="28"/>
          <w:szCs w:val="28"/>
        </w:rPr>
      </w:pPr>
    </w:p>
    <w:p w:rsidR="00A11605" w:rsidRPr="00A11605" w:rsidRDefault="00A11605" w:rsidP="00A11605">
      <w:pPr>
        <w:tabs>
          <w:tab w:val="left" w:pos="709"/>
        </w:tabs>
        <w:suppressAutoHyphens/>
        <w:spacing w:after="0"/>
        <w:jc w:val="center"/>
        <w:rPr>
          <w:rFonts w:ascii="Times New Roman" w:eastAsia="Times New Roman" w:hAnsi="Times New Roman" w:cs="Times New Roman"/>
          <w:caps/>
          <w:sz w:val="28"/>
          <w:szCs w:val="28"/>
        </w:rPr>
      </w:pPr>
    </w:p>
    <w:p w:rsidR="00A11605" w:rsidRPr="00A11605" w:rsidRDefault="00A11605" w:rsidP="00A11605">
      <w:pPr>
        <w:tabs>
          <w:tab w:val="left" w:pos="709"/>
        </w:tabs>
        <w:suppressAutoHyphens/>
        <w:spacing w:after="0"/>
        <w:jc w:val="center"/>
        <w:rPr>
          <w:rFonts w:ascii="Times New Roman" w:eastAsia="Times New Roman" w:hAnsi="Times New Roman" w:cs="Times New Roman"/>
          <w:caps/>
          <w:sz w:val="28"/>
          <w:szCs w:val="28"/>
        </w:rPr>
      </w:pPr>
    </w:p>
    <w:p w:rsidR="00A11605" w:rsidRPr="00A11605" w:rsidRDefault="00A11605" w:rsidP="00A11605">
      <w:pPr>
        <w:tabs>
          <w:tab w:val="left" w:pos="709"/>
        </w:tabs>
        <w:suppressAutoHyphens/>
        <w:spacing w:after="0"/>
        <w:jc w:val="center"/>
        <w:rPr>
          <w:rFonts w:ascii="Times New Roman" w:eastAsia="Times New Roman" w:hAnsi="Times New Roman" w:cs="Times New Roman"/>
          <w:caps/>
          <w:sz w:val="28"/>
          <w:szCs w:val="28"/>
        </w:rPr>
      </w:pPr>
    </w:p>
    <w:p w:rsidR="00A11605" w:rsidRPr="00A11605" w:rsidRDefault="00A11605" w:rsidP="00A11605">
      <w:pPr>
        <w:tabs>
          <w:tab w:val="left" w:pos="709"/>
        </w:tabs>
        <w:suppressAutoHyphens/>
        <w:spacing w:after="0"/>
        <w:jc w:val="center"/>
        <w:rPr>
          <w:rFonts w:ascii="Times New Roman" w:eastAsia="Times New Roman" w:hAnsi="Times New Roman" w:cs="Times New Roman"/>
          <w:caps/>
          <w:sz w:val="28"/>
          <w:szCs w:val="28"/>
        </w:rPr>
      </w:pPr>
    </w:p>
    <w:p w:rsidR="00A11605" w:rsidRDefault="00A11605" w:rsidP="00A11605">
      <w:pPr>
        <w:tabs>
          <w:tab w:val="left" w:pos="709"/>
        </w:tabs>
        <w:suppressAutoHyphens/>
        <w:spacing w:after="0"/>
        <w:jc w:val="center"/>
        <w:rPr>
          <w:rFonts w:ascii="Times New Roman" w:eastAsia="Times New Roman" w:hAnsi="Times New Roman" w:cs="Times New Roman"/>
          <w:caps/>
          <w:sz w:val="28"/>
          <w:szCs w:val="28"/>
        </w:rPr>
      </w:pPr>
    </w:p>
    <w:p w:rsidR="00A11605" w:rsidRPr="00D02A11" w:rsidRDefault="00A11605" w:rsidP="00A11605">
      <w:pPr>
        <w:tabs>
          <w:tab w:val="left" w:pos="709"/>
        </w:tabs>
        <w:suppressAutoHyphens/>
        <w:spacing w:after="0"/>
        <w:jc w:val="center"/>
        <w:rPr>
          <w:rFonts w:ascii="Times New Roman" w:eastAsia="Times New Roman" w:hAnsi="Times New Roman" w:cs="Times New Roman"/>
          <w:caps/>
          <w:sz w:val="28"/>
          <w:szCs w:val="28"/>
        </w:rPr>
      </w:pPr>
    </w:p>
    <w:p w:rsidR="00C7460A" w:rsidRPr="00D02A11" w:rsidRDefault="00C7460A" w:rsidP="00A11605">
      <w:pPr>
        <w:tabs>
          <w:tab w:val="left" w:pos="709"/>
        </w:tabs>
        <w:suppressAutoHyphens/>
        <w:spacing w:after="0"/>
        <w:jc w:val="center"/>
        <w:rPr>
          <w:rFonts w:ascii="Times New Roman" w:eastAsia="Times New Roman" w:hAnsi="Times New Roman" w:cs="Times New Roman"/>
          <w:caps/>
          <w:sz w:val="28"/>
          <w:szCs w:val="28"/>
        </w:rPr>
      </w:pPr>
    </w:p>
    <w:p w:rsidR="00C7460A" w:rsidRPr="00D02A11" w:rsidRDefault="00C7460A" w:rsidP="00A11605">
      <w:pPr>
        <w:tabs>
          <w:tab w:val="left" w:pos="709"/>
        </w:tabs>
        <w:suppressAutoHyphens/>
        <w:spacing w:after="0"/>
        <w:jc w:val="center"/>
        <w:rPr>
          <w:rFonts w:ascii="Times New Roman" w:eastAsia="Times New Roman" w:hAnsi="Times New Roman" w:cs="Times New Roman"/>
          <w:caps/>
          <w:sz w:val="28"/>
          <w:szCs w:val="28"/>
        </w:rPr>
      </w:pPr>
    </w:p>
    <w:p w:rsidR="00C7460A" w:rsidRPr="00D02A11" w:rsidRDefault="00C7460A" w:rsidP="00A11605">
      <w:pPr>
        <w:tabs>
          <w:tab w:val="left" w:pos="709"/>
        </w:tabs>
        <w:suppressAutoHyphens/>
        <w:spacing w:after="0"/>
        <w:jc w:val="center"/>
        <w:rPr>
          <w:rFonts w:ascii="Times New Roman" w:eastAsia="Times New Roman" w:hAnsi="Times New Roman" w:cs="Times New Roman"/>
          <w:caps/>
          <w:sz w:val="28"/>
          <w:szCs w:val="28"/>
        </w:rPr>
      </w:pPr>
    </w:p>
    <w:p w:rsidR="00A11605" w:rsidRPr="00A11605" w:rsidRDefault="00A11605" w:rsidP="00A11605">
      <w:pPr>
        <w:tabs>
          <w:tab w:val="left" w:pos="709"/>
        </w:tabs>
        <w:suppressAutoHyphens/>
        <w:spacing w:after="0"/>
        <w:jc w:val="center"/>
        <w:rPr>
          <w:rFonts w:ascii="Times New Roman" w:eastAsia="Times New Roman" w:hAnsi="Times New Roman" w:cs="Times New Roman"/>
          <w:caps/>
          <w:sz w:val="28"/>
          <w:szCs w:val="28"/>
        </w:rPr>
      </w:pPr>
    </w:p>
    <w:p w:rsidR="00A11605" w:rsidRPr="00A11605" w:rsidRDefault="00A11605" w:rsidP="00A11605">
      <w:pPr>
        <w:tabs>
          <w:tab w:val="left" w:pos="709"/>
        </w:tabs>
        <w:suppressAutoHyphens/>
        <w:spacing w:after="0"/>
        <w:jc w:val="center"/>
        <w:rPr>
          <w:rFonts w:ascii="Times New Roman" w:eastAsia="Times New Roman" w:hAnsi="Times New Roman" w:cs="Times New Roman"/>
          <w:b/>
          <w:caps/>
          <w:sz w:val="28"/>
          <w:szCs w:val="28"/>
        </w:rPr>
      </w:pPr>
      <w:r w:rsidRPr="00A11605">
        <w:rPr>
          <w:rFonts w:ascii="Times New Roman" w:eastAsia="Times New Roman" w:hAnsi="Times New Roman" w:cs="Times New Roman"/>
          <w:b/>
          <w:sz w:val="28"/>
          <w:szCs w:val="28"/>
        </w:rPr>
        <w:t>Владивосток</w:t>
      </w:r>
    </w:p>
    <w:p w:rsidR="00A11605" w:rsidRPr="005F4470" w:rsidRDefault="008F1F34" w:rsidP="00A11605">
      <w:pPr>
        <w:tabs>
          <w:tab w:val="left" w:pos="709"/>
        </w:tabs>
        <w:suppressAutoHyphens/>
        <w:spacing w:after="0"/>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201</w:t>
      </w:r>
      <w:r w:rsidR="00F46048">
        <w:rPr>
          <w:rFonts w:ascii="Times New Roman" w:eastAsia="Times New Roman" w:hAnsi="Times New Roman" w:cs="Times New Roman"/>
          <w:b/>
          <w:caps/>
          <w:sz w:val="28"/>
          <w:szCs w:val="28"/>
        </w:rPr>
        <w:t>8</w:t>
      </w:r>
    </w:p>
    <w:p w:rsidR="00977272" w:rsidRDefault="00977272" w:rsidP="009E2925">
      <w:pPr>
        <w:spacing w:after="0" w:line="360" w:lineRule="auto"/>
        <w:ind w:left="567"/>
        <w:jc w:val="both"/>
        <w:rPr>
          <w:rFonts w:ascii="Times New Roman" w:hAnsi="Times New Roman" w:cs="Times New Roman"/>
          <w:sz w:val="28"/>
          <w:szCs w:val="28"/>
        </w:rPr>
      </w:pPr>
    </w:p>
    <w:p w:rsidR="009E2925" w:rsidRDefault="009E2925" w:rsidP="009E2925">
      <w:pPr>
        <w:spacing w:after="0" w:line="360" w:lineRule="auto"/>
        <w:ind w:left="567"/>
        <w:jc w:val="both"/>
        <w:rPr>
          <w:rFonts w:ascii="Times New Roman" w:hAnsi="Times New Roman" w:cs="Times New Roman"/>
          <w:sz w:val="28"/>
          <w:szCs w:val="28"/>
        </w:rPr>
      </w:pPr>
      <w:r w:rsidRPr="005F4470">
        <w:rPr>
          <w:rFonts w:ascii="Times New Roman" w:hAnsi="Times New Roman" w:cs="Times New Roman"/>
          <w:sz w:val="28"/>
          <w:szCs w:val="28"/>
        </w:rPr>
        <w:lastRenderedPageBreak/>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816"/>
        <w:gridCol w:w="3119"/>
        <w:gridCol w:w="2126"/>
        <w:gridCol w:w="1949"/>
      </w:tblGrid>
      <w:tr w:rsidR="00A11605" w:rsidRPr="00A11605" w:rsidTr="00A27929">
        <w:tc>
          <w:tcPr>
            <w:tcW w:w="560" w:type="dxa"/>
            <w:tcBorders>
              <w:top w:val="single" w:sz="4" w:space="0" w:color="auto"/>
              <w:left w:val="single" w:sz="4" w:space="0" w:color="auto"/>
              <w:bottom w:val="single" w:sz="4" w:space="0" w:color="auto"/>
              <w:right w:val="single" w:sz="4" w:space="0" w:color="auto"/>
            </w:tcBorders>
            <w:vAlign w:val="center"/>
            <w:hideMark/>
          </w:tcPr>
          <w:p w:rsidR="00A11605" w:rsidRPr="00A11605" w:rsidRDefault="00A11605" w:rsidP="00D96736">
            <w:pPr>
              <w:spacing w:line="240" w:lineRule="auto"/>
              <w:jc w:val="center"/>
              <w:rPr>
                <w:rFonts w:ascii="Times New Roman" w:hAnsi="Times New Roman" w:cs="Times New Roman"/>
                <w:b/>
                <w:color w:val="000000" w:themeColor="text1"/>
                <w:sz w:val="24"/>
                <w:szCs w:val="24"/>
              </w:rPr>
            </w:pPr>
            <w:r w:rsidRPr="00A11605">
              <w:rPr>
                <w:rFonts w:ascii="Times New Roman" w:hAnsi="Times New Roman" w:cs="Times New Roman"/>
                <w:b/>
                <w:color w:val="000000" w:themeColor="text1"/>
                <w:sz w:val="24"/>
                <w:szCs w:val="24"/>
              </w:rPr>
              <w:t>№</w:t>
            </w:r>
          </w:p>
          <w:p w:rsidR="00A11605" w:rsidRPr="00A11605" w:rsidRDefault="00A11605" w:rsidP="00D96736">
            <w:pPr>
              <w:spacing w:line="240" w:lineRule="auto"/>
              <w:jc w:val="center"/>
              <w:rPr>
                <w:rFonts w:ascii="Times New Roman" w:hAnsi="Times New Roman" w:cs="Times New Roman"/>
                <w:b/>
                <w:color w:val="000000" w:themeColor="text1"/>
                <w:sz w:val="24"/>
                <w:szCs w:val="24"/>
              </w:rPr>
            </w:pPr>
            <w:r w:rsidRPr="00A11605">
              <w:rPr>
                <w:rFonts w:ascii="Times New Roman" w:hAnsi="Times New Roman" w:cs="Times New Roman"/>
                <w:b/>
                <w:color w:val="000000" w:themeColor="text1"/>
                <w:sz w:val="24"/>
                <w:szCs w:val="24"/>
              </w:rPr>
              <w:t>п/п</w:t>
            </w:r>
          </w:p>
        </w:tc>
        <w:tc>
          <w:tcPr>
            <w:tcW w:w="1816" w:type="dxa"/>
            <w:tcBorders>
              <w:top w:val="single" w:sz="4" w:space="0" w:color="auto"/>
              <w:left w:val="single" w:sz="4" w:space="0" w:color="auto"/>
              <w:bottom w:val="single" w:sz="4" w:space="0" w:color="auto"/>
              <w:right w:val="single" w:sz="4" w:space="0" w:color="auto"/>
            </w:tcBorders>
            <w:vAlign w:val="center"/>
            <w:hideMark/>
          </w:tcPr>
          <w:p w:rsidR="00A11605" w:rsidRPr="00A11605" w:rsidRDefault="00A11605" w:rsidP="00D96736">
            <w:pPr>
              <w:spacing w:line="240" w:lineRule="auto"/>
              <w:jc w:val="center"/>
              <w:rPr>
                <w:rFonts w:ascii="Times New Roman" w:hAnsi="Times New Roman" w:cs="Times New Roman"/>
                <w:b/>
                <w:color w:val="000000" w:themeColor="text1"/>
                <w:sz w:val="24"/>
                <w:szCs w:val="24"/>
              </w:rPr>
            </w:pPr>
            <w:r w:rsidRPr="00A11605">
              <w:rPr>
                <w:rFonts w:ascii="Times New Roman" w:hAnsi="Times New Roman" w:cs="Times New Roman"/>
                <w:b/>
                <w:color w:val="000000" w:themeColor="text1"/>
                <w:sz w:val="24"/>
                <w:szCs w:val="24"/>
              </w:rPr>
              <w:t>Дата/сроки выполнения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A11605" w:rsidRPr="00A11605" w:rsidRDefault="00A11605" w:rsidP="00D96736">
            <w:pPr>
              <w:spacing w:line="240" w:lineRule="auto"/>
              <w:jc w:val="center"/>
              <w:rPr>
                <w:rFonts w:ascii="Times New Roman" w:hAnsi="Times New Roman" w:cs="Times New Roman"/>
                <w:b/>
                <w:color w:val="000000" w:themeColor="text1"/>
                <w:sz w:val="24"/>
                <w:szCs w:val="24"/>
              </w:rPr>
            </w:pPr>
            <w:r w:rsidRPr="00A11605">
              <w:rPr>
                <w:rFonts w:ascii="Times New Roman" w:hAnsi="Times New Roman" w:cs="Times New Roman"/>
                <w:b/>
                <w:color w:val="000000" w:themeColor="text1"/>
                <w:sz w:val="24"/>
                <w:szCs w:val="24"/>
              </w:rPr>
              <w:t>Вид самостоятельной работы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1605" w:rsidRPr="00A11605" w:rsidRDefault="00A11605" w:rsidP="00D96736">
            <w:pPr>
              <w:spacing w:line="240" w:lineRule="auto"/>
              <w:jc w:val="center"/>
              <w:rPr>
                <w:rFonts w:ascii="Times New Roman" w:hAnsi="Times New Roman" w:cs="Times New Roman"/>
                <w:b/>
                <w:color w:val="000000" w:themeColor="text1"/>
                <w:sz w:val="24"/>
                <w:szCs w:val="24"/>
              </w:rPr>
            </w:pPr>
            <w:r w:rsidRPr="00A11605">
              <w:rPr>
                <w:rFonts w:ascii="Times New Roman" w:hAnsi="Times New Roman" w:cs="Times New Roman"/>
                <w:b/>
                <w:color w:val="000000" w:themeColor="text1"/>
                <w:sz w:val="24"/>
                <w:szCs w:val="24"/>
              </w:rPr>
              <w:t>Примерные нормы времени на выполнение</w:t>
            </w:r>
          </w:p>
        </w:tc>
        <w:tc>
          <w:tcPr>
            <w:tcW w:w="1949" w:type="dxa"/>
            <w:tcBorders>
              <w:top w:val="single" w:sz="4" w:space="0" w:color="auto"/>
              <w:left w:val="single" w:sz="4" w:space="0" w:color="auto"/>
              <w:bottom w:val="single" w:sz="4" w:space="0" w:color="auto"/>
              <w:right w:val="single" w:sz="4" w:space="0" w:color="auto"/>
            </w:tcBorders>
            <w:vAlign w:val="center"/>
            <w:hideMark/>
          </w:tcPr>
          <w:p w:rsidR="00A11605" w:rsidRPr="00A11605" w:rsidRDefault="00A11605" w:rsidP="00D96736">
            <w:pPr>
              <w:spacing w:line="240" w:lineRule="auto"/>
              <w:jc w:val="center"/>
              <w:rPr>
                <w:rFonts w:ascii="Times New Roman" w:hAnsi="Times New Roman" w:cs="Times New Roman"/>
                <w:b/>
                <w:color w:val="000000" w:themeColor="text1"/>
                <w:sz w:val="24"/>
                <w:szCs w:val="24"/>
              </w:rPr>
            </w:pPr>
            <w:r w:rsidRPr="00A11605">
              <w:rPr>
                <w:rFonts w:ascii="Times New Roman" w:hAnsi="Times New Roman" w:cs="Times New Roman"/>
                <w:b/>
                <w:color w:val="000000" w:themeColor="text1"/>
                <w:sz w:val="24"/>
                <w:szCs w:val="24"/>
              </w:rPr>
              <w:t>Форма контроля</w:t>
            </w:r>
          </w:p>
        </w:tc>
      </w:tr>
      <w:tr w:rsidR="00A11605" w:rsidRPr="00A11605" w:rsidTr="00A27929">
        <w:tc>
          <w:tcPr>
            <w:tcW w:w="560" w:type="dxa"/>
            <w:tcBorders>
              <w:top w:val="single" w:sz="4" w:space="0" w:color="auto"/>
              <w:left w:val="single" w:sz="4" w:space="0" w:color="auto"/>
              <w:bottom w:val="single" w:sz="4" w:space="0" w:color="auto"/>
              <w:right w:val="single" w:sz="4" w:space="0" w:color="auto"/>
            </w:tcBorders>
            <w:vAlign w:val="center"/>
            <w:hideMark/>
          </w:tcPr>
          <w:p w:rsidR="00A11605" w:rsidRPr="00A11605" w:rsidRDefault="00A11605" w:rsidP="00D96736">
            <w:pPr>
              <w:spacing w:line="240" w:lineRule="auto"/>
              <w:jc w:val="center"/>
              <w:rPr>
                <w:rFonts w:ascii="Times New Roman" w:hAnsi="Times New Roman" w:cs="Times New Roman"/>
                <w:color w:val="000000" w:themeColor="text1"/>
                <w:sz w:val="24"/>
                <w:szCs w:val="24"/>
              </w:rPr>
            </w:pPr>
            <w:r w:rsidRPr="00A11605">
              <w:rPr>
                <w:rFonts w:ascii="Times New Roman" w:hAnsi="Times New Roman" w:cs="Times New Roman"/>
                <w:color w:val="000000" w:themeColor="text1"/>
                <w:sz w:val="24"/>
                <w:szCs w:val="24"/>
              </w:rPr>
              <w:t>1</w:t>
            </w:r>
          </w:p>
        </w:tc>
        <w:tc>
          <w:tcPr>
            <w:tcW w:w="1816" w:type="dxa"/>
            <w:tcBorders>
              <w:top w:val="single" w:sz="4" w:space="0" w:color="auto"/>
              <w:left w:val="single" w:sz="4" w:space="0" w:color="auto"/>
              <w:bottom w:val="single" w:sz="4" w:space="0" w:color="auto"/>
              <w:right w:val="single" w:sz="4" w:space="0" w:color="auto"/>
            </w:tcBorders>
            <w:hideMark/>
          </w:tcPr>
          <w:p w:rsidR="00A11605" w:rsidRPr="00A11605" w:rsidRDefault="00A11605" w:rsidP="00D96736">
            <w:pP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1</w:t>
            </w:r>
            <w:r w:rsidRPr="00A11605">
              <w:rPr>
                <w:rFonts w:ascii="Times New Roman" w:eastAsia="Times New Roman" w:hAnsi="Times New Roman" w:cs="Times New Roman"/>
                <w:color w:val="000000" w:themeColor="text1"/>
                <w:sz w:val="24"/>
                <w:szCs w:val="24"/>
                <w:lang w:eastAsia="en-US"/>
              </w:rPr>
              <w:t>-10 неделя</w:t>
            </w:r>
          </w:p>
        </w:tc>
        <w:tc>
          <w:tcPr>
            <w:tcW w:w="3119" w:type="dxa"/>
            <w:tcBorders>
              <w:top w:val="single" w:sz="4" w:space="0" w:color="auto"/>
              <w:left w:val="single" w:sz="4" w:space="0" w:color="auto"/>
              <w:bottom w:val="single" w:sz="4" w:space="0" w:color="auto"/>
              <w:right w:val="single" w:sz="4" w:space="0" w:color="auto"/>
            </w:tcBorders>
            <w:hideMark/>
          </w:tcPr>
          <w:p w:rsidR="00A11605" w:rsidRPr="00A11605" w:rsidRDefault="00A27929" w:rsidP="00D96736">
            <w:pPr>
              <w:rPr>
                <w:rFonts w:ascii="Times New Roman" w:eastAsia="Times New Roman" w:hAnsi="Times New Roman" w:cs="Times New Roman"/>
                <w:color w:val="000000" w:themeColor="text1"/>
                <w:sz w:val="24"/>
                <w:szCs w:val="24"/>
                <w:lang w:eastAsia="en-US"/>
              </w:rPr>
            </w:pPr>
            <w:r w:rsidRPr="005F4470">
              <w:rPr>
                <w:rFonts w:ascii="Times New Roman" w:eastAsia="Times New Roman" w:hAnsi="Times New Roman" w:cs="Times New Roman"/>
              </w:rPr>
              <w:t xml:space="preserve">Работа с конспектом, изучение литературы по дисциплине, </w:t>
            </w:r>
            <w:r>
              <w:rPr>
                <w:rFonts w:ascii="Times New Roman" w:eastAsia="Times New Roman" w:hAnsi="Times New Roman" w:cs="Times New Roman"/>
              </w:rPr>
              <w:t xml:space="preserve">подготовка к практическому занятию, подготовка к контрольной работе, </w:t>
            </w:r>
            <w:r w:rsidRPr="005F4470">
              <w:rPr>
                <w:rFonts w:ascii="Times New Roman" w:eastAsia="Times New Roman" w:hAnsi="Times New Roman" w:cs="Times New Roman"/>
              </w:rPr>
              <w:t>написание докладов</w:t>
            </w:r>
            <w:r>
              <w:rPr>
                <w:rFonts w:ascii="Times New Roman" w:eastAsia="Times New Roman" w:hAnsi="Times New Roman" w:cs="Times New Roman"/>
              </w:rPr>
              <w:t>, решение тестов</w:t>
            </w:r>
          </w:p>
        </w:tc>
        <w:tc>
          <w:tcPr>
            <w:tcW w:w="2126" w:type="dxa"/>
            <w:tcBorders>
              <w:top w:val="single" w:sz="4" w:space="0" w:color="auto"/>
              <w:left w:val="single" w:sz="4" w:space="0" w:color="auto"/>
              <w:bottom w:val="single" w:sz="4" w:space="0" w:color="auto"/>
              <w:right w:val="single" w:sz="4" w:space="0" w:color="auto"/>
            </w:tcBorders>
            <w:hideMark/>
          </w:tcPr>
          <w:p w:rsidR="00A11605" w:rsidRPr="00A11605" w:rsidRDefault="00230498" w:rsidP="00D96736">
            <w:pP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6</w:t>
            </w:r>
          </w:p>
        </w:tc>
        <w:tc>
          <w:tcPr>
            <w:tcW w:w="1949" w:type="dxa"/>
            <w:tcBorders>
              <w:top w:val="single" w:sz="4" w:space="0" w:color="auto"/>
              <w:left w:val="single" w:sz="4" w:space="0" w:color="auto"/>
              <w:bottom w:val="single" w:sz="4" w:space="0" w:color="auto"/>
              <w:right w:val="single" w:sz="4" w:space="0" w:color="auto"/>
            </w:tcBorders>
            <w:hideMark/>
          </w:tcPr>
          <w:p w:rsidR="00A11605" w:rsidRPr="00A11605" w:rsidRDefault="00A27929" w:rsidP="00D96736">
            <w:pP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Доклад, Контрольная работа</w:t>
            </w:r>
          </w:p>
        </w:tc>
      </w:tr>
      <w:tr w:rsidR="00A11605" w:rsidRPr="00A11605" w:rsidTr="00A27929">
        <w:tc>
          <w:tcPr>
            <w:tcW w:w="560" w:type="dxa"/>
            <w:tcBorders>
              <w:top w:val="single" w:sz="4" w:space="0" w:color="auto"/>
              <w:left w:val="single" w:sz="4" w:space="0" w:color="auto"/>
              <w:bottom w:val="single" w:sz="4" w:space="0" w:color="auto"/>
              <w:right w:val="single" w:sz="4" w:space="0" w:color="auto"/>
            </w:tcBorders>
            <w:vAlign w:val="center"/>
            <w:hideMark/>
          </w:tcPr>
          <w:p w:rsidR="00A11605" w:rsidRPr="00A11605" w:rsidRDefault="00A11605" w:rsidP="00D96736">
            <w:pPr>
              <w:spacing w:line="240" w:lineRule="auto"/>
              <w:jc w:val="center"/>
              <w:rPr>
                <w:rFonts w:ascii="Times New Roman" w:hAnsi="Times New Roman" w:cs="Times New Roman"/>
                <w:color w:val="000000" w:themeColor="text1"/>
                <w:sz w:val="24"/>
                <w:szCs w:val="24"/>
              </w:rPr>
            </w:pPr>
            <w:r w:rsidRPr="00A11605">
              <w:rPr>
                <w:rFonts w:ascii="Times New Roman" w:hAnsi="Times New Roman" w:cs="Times New Roman"/>
                <w:color w:val="000000" w:themeColor="text1"/>
                <w:sz w:val="24"/>
                <w:szCs w:val="24"/>
              </w:rPr>
              <w:t>2</w:t>
            </w:r>
          </w:p>
        </w:tc>
        <w:tc>
          <w:tcPr>
            <w:tcW w:w="1816" w:type="dxa"/>
            <w:tcBorders>
              <w:top w:val="single" w:sz="4" w:space="0" w:color="auto"/>
              <w:left w:val="single" w:sz="4" w:space="0" w:color="auto"/>
              <w:bottom w:val="single" w:sz="4" w:space="0" w:color="auto"/>
              <w:right w:val="single" w:sz="4" w:space="0" w:color="auto"/>
            </w:tcBorders>
            <w:hideMark/>
          </w:tcPr>
          <w:p w:rsidR="00A11605" w:rsidRPr="00A11605" w:rsidRDefault="00A11605" w:rsidP="00A11605">
            <w:pPr>
              <w:rPr>
                <w:rFonts w:ascii="Times New Roman" w:eastAsia="Times New Roman" w:hAnsi="Times New Roman" w:cs="Times New Roman"/>
                <w:color w:val="000000" w:themeColor="text1"/>
                <w:sz w:val="24"/>
                <w:szCs w:val="24"/>
                <w:lang w:eastAsia="en-US"/>
              </w:rPr>
            </w:pPr>
            <w:r w:rsidRPr="00A11605">
              <w:rPr>
                <w:rFonts w:ascii="Times New Roman" w:eastAsia="Times New Roman" w:hAnsi="Times New Roman" w:cs="Times New Roman"/>
                <w:color w:val="000000" w:themeColor="text1"/>
                <w:sz w:val="24"/>
                <w:szCs w:val="24"/>
                <w:lang w:eastAsia="en-US"/>
              </w:rPr>
              <w:t>11-1</w:t>
            </w:r>
            <w:r>
              <w:rPr>
                <w:rFonts w:ascii="Times New Roman" w:eastAsia="Times New Roman" w:hAnsi="Times New Roman" w:cs="Times New Roman"/>
                <w:color w:val="000000" w:themeColor="text1"/>
                <w:sz w:val="24"/>
                <w:szCs w:val="24"/>
                <w:lang w:eastAsia="en-US"/>
              </w:rPr>
              <w:t>8</w:t>
            </w:r>
            <w:r w:rsidRPr="00A11605">
              <w:rPr>
                <w:rFonts w:ascii="Times New Roman" w:eastAsia="Times New Roman" w:hAnsi="Times New Roman" w:cs="Times New Roman"/>
                <w:color w:val="000000" w:themeColor="text1"/>
                <w:sz w:val="24"/>
                <w:szCs w:val="24"/>
                <w:lang w:eastAsia="en-US"/>
              </w:rPr>
              <w:t xml:space="preserve"> неделя</w:t>
            </w:r>
          </w:p>
        </w:tc>
        <w:tc>
          <w:tcPr>
            <w:tcW w:w="3119" w:type="dxa"/>
            <w:tcBorders>
              <w:top w:val="single" w:sz="4" w:space="0" w:color="auto"/>
              <w:left w:val="single" w:sz="4" w:space="0" w:color="auto"/>
              <w:bottom w:val="single" w:sz="4" w:space="0" w:color="auto"/>
              <w:right w:val="single" w:sz="4" w:space="0" w:color="auto"/>
            </w:tcBorders>
            <w:hideMark/>
          </w:tcPr>
          <w:p w:rsidR="00A11605" w:rsidRPr="00A11605" w:rsidRDefault="00A27929" w:rsidP="00D96736">
            <w:pPr>
              <w:rPr>
                <w:rFonts w:ascii="Times New Roman" w:eastAsia="Times New Roman" w:hAnsi="Times New Roman" w:cs="Times New Roman"/>
                <w:color w:val="000000" w:themeColor="text1"/>
                <w:sz w:val="24"/>
                <w:szCs w:val="24"/>
                <w:lang w:eastAsia="en-US"/>
              </w:rPr>
            </w:pPr>
            <w:r w:rsidRPr="005F4470">
              <w:rPr>
                <w:rFonts w:ascii="Times New Roman" w:eastAsia="Times New Roman" w:hAnsi="Times New Roman" w:cs="Times New Roman"/>
              </w:rPr>
              <w:t xml:space="preserve">Работа с конспектом, изучение литературы по дисциплине, </w:t>
            </w:r>
            <w:r>
              <w:rPr>
                <w:rFonts w:ascii="Times New Roman" w:eastAsia="Times New Roman" w:hAnsi="Times New Roman" w:cs="Times New Roman"/>
              </w:rPr>
              <w:t xml:space="preserve">подготовка к практическому занятию, подготовка к контрольной работе, подготовка </w:t>
            </w:r>
            <w:r w:rsidRPr="005F4470">
              <w:rPr>
                <w:rFonts w:ascii="Times New Roman" w:eastAsia="Times New Roman" w:hAnsi="Times New Roman" w:cs="Times New Roman"/>
              </w:rPr>
              <w:t>докладов</w:t>
            </w:r>
            <w:r>
              <w:rPr>
                <w:rFonts w:ascii="Times New Roman" w:eastAsia="Times New Roman" w:hAnsi="Times New Roman" w:cs="Times New Roman"/>
              </w:rPr>
              <w:t>, решение тестов</w:t>
            </w:r>
          </w:p>
        </w:tc>
        <w:tc>
          <w:tcPr>
            <w:tcW w:w="2126" w:type="dxa"/>
            <w:tcBorders>
              <w:top w:val="single" w:sz="4" w:space="0" w:color="auto"/>
              <w:left w:val="single" w:sz="4" w:space="0" w:color="auto"/>
              <w:bottom w:val="single" w:sz="4" w:space="0" w:color="auto"/>
              <w:right w:val="single" w:sz="4" w:space="0" w:color="auto"/>
            </w:tcBorders>
            <w:hideMark/>
          </w:tcPr>
          <w:p w:rsidR="00A11605" w:rsidRPr="00A11605" w:rsidRDefault="00230498" w:rsidP="00D96736">
            <w:pP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6</w:t>
            </w:r>
          </w:p>
        </w:tc>
        <w:tc>
          <w:tcPr>
            <w:tcW w:w="1949" w:type="dxa"/>
            <w:tcBorders>
              <w:top w:val="single" w:sz="4" w:space="0" w:color="auto"/>
              <w:left w:val="single" w:sz="4" w:space="0" w:color="auto"/>
              <w:bottom w:val="single" w:sz="4" w:space="0" w:color="auto"/>
              <w:right w:val="single" w:sz="4" w:space="0" w:color="auto"/>
            </w:tcBorders>
            <w:hideMark/>
          </w:tcPr>
          <w:p w:rsidR="00A11605" w:rsidRPr="00A11605" w:rsidRDefault="00A27929" w:rsidP="00D96736">
            <w:pP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 xml:space="preserve">Доклад, </w:t>
            </w:r>
            <w:r w:rsidR="00A11605">
              <w:rPr>
                <w:rFonts w:ascii="Times New Roman" w:eastAsia="Times New Roman" w:hAnsi="Times New Roman" w:cs="Times New Roman"/>
                <w:color w:val="000000" w:themeColor="text1"/>
                <w:sz w:val="24"/>
                <w:szCs w:val="24"/>
                <w:lang w:eastAsia="en-US"/>
              </w:rPr>
              <w:t>Контрольная работа</w:t>
            </w:r>
          </w:p>
        </w:tc>
      </w:tr>
      <w:tr w:rsidR="00A11605" w:rsidRPr="00A11605" w:rsidTr="00A27929">
        <w:tc>
          <w:tcPr>
            <w:tcW w:w="560" w:type="dxa"/>
            <w:tcBorders>
              <w:top w:val="single" w:sz="4" w:space="0" w:color="auto"/>
              <w:left w:val="single" w:sz="4" w:space="0" w:color="auto"/>
              <w:bottom w:val="single" w:sz="4" w:space="0" w:color="auto"/>
              <w:right w:val="single" w:sz="4" w:space="0" w:color="auto"/>
            </w:tcBorders>
            <w:vAlign w:val="center"/>
            <w:hideMark/>
          </w:tcPr>
          <w:p w:rsidR="00A11605" w:rsidRPr="00A11605" w:rsidRDefault="00A11605" w:rsidP="00D96736">
            <w:pPr>
              <w:spacing w:line="240" w:lineRule="auto"/>
              <w:jc w:val="center"/>
              <w:rPr>
                <w:rFonts w:ascii="Times New Roman" w:hAnsi="Times New Roman" w:cs="Times New Roman"/>
                <w:color w:val="000000" w:themeColor="text1"/>
                <w:sz w:val="24"/>
                <w:szCs w:val="24"/>
              </w:rPr>
            </w:pPr>
            <w:r w:rsidRPr="00A11605">
              <w:rPr>
                <w:rFonts w:ascii="Times New Roman" w:hAnsi="Times New Roman" w:cs="Times New Roman"/>
                <w:color w:val="000000" w:themeColor="text1"/>
                <w:sz w:val="24"/>
                <w:szCs w:val="24"/>
              </w:rPr>
              <w:t>3</w:t>
            </w:r>
          </w:p>
        </w:tc>
        <w:tc>
          <w:tcPr>
            <w:tcW w:w="1816" w:type="dxa"/>
            <w:tcBorders>
              <w:top w:val="single" w:sz="4" w:space="0" w:color="auto"/>
              <w:left w:val="single" w:sz="4" w:space="0" w:color="auto"/>
              <w:bottom w:val="single" w:sz="4" w:space="0" w:color="auto"/>
              <w:right w:val="single" w:sz="4" w:space="0" w:color="auto"/>
            </w:tcBorders>
            <w:hideMark/>
          </w:tcPr>
          <w:p w:rsidR="00A11605" w:rsidRPr="00A11605" w:rsidRDefault="00A11605" w:rsidP="00D96736">
            <w:pPr>
              <w:rPr>
                <w:rFonts w:ascii="Times New Roman" w:eastAsia="Times New Roman" w:hAnsi="Times New Roman" w:cs="Times New Roman"/>
                <w:color w:val="000000" w:themeColor="text1"/>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A11605" w:rsidRPr="00A11605" w:rsidRDefault="00A11605" w:rsidP="00230498">
            <w:pPr>
              <w:rPr>
                <w:rFonts w:ascii="Times New Roman" w:eastAsia="Times New Roman" w:hAnsi="Times New Roman" w:cs="Times New Roman"/>
                <w:color w:val="000000" w:themeColor="text1"/>
                <w:sz w:val="24"/>
                <w:szCs w:val="24"/>
                <w:lang w:eastAsia="en-US"/>
              </w:rPr>
            </w:pPr>
            <w:r w:rsidRPr="00A11605">
              <w:rPr>
                <w:rFonts w:ascii="Times New Roman" w:eastAsia="Times New Roman" w:hAnsi="Times New Roman" w:cs="Times New Roman"/>
                <w:color w:val="000000" w:themeColor="text1"/>
                <w:sz w:val="24"/>
                <w:szCs w:val="24"/>
                <w:lang w:eastAsia="en-US"/>
              </w:rPr>
              <w:t xml:space="preserve">Подготовка к </w:t>
            </w:r>
            <w:r w:rsidR="00230498">
              <w:rPr>
                <w:rFonts w:ascii="Times New Roman" w:eastAsia="Times New Roman" w:hAnsi="Times New Roman" w:cs="Times New Roman"/>
                <w:color w:val="000000" w:themeColor="text1"/>
                <w:sz w:val="24"/>
                <w:szCs w:val="24"/>
                <w:lang w:eastAsia="en-US"/>
              </w:rPr>
              <w:t>зачету</w:t>
            </w:r>
          </w:p>
        </w:tc>
        <w:tc>
          <w:tcPr>
            <w:tcW w:w="2126" w:type="dxa"/>
            <w:tcBorders>
              <w:top w:val="single" w:sz="4" w:space="0" w:color="auto"/>
              <w:left w:val="single" w:sz="4" w:space="0" w:color="auto"/>
              <w:bottom w:val="single" w:sz="4" w:space="0" w:color="auto"/>
              <w:right w:val="single" w:sz="4" w:space="0" w:color="auto"/>
            </w:tcBorders>
            <w:hideMark/>
          </w:tcPr>
          <w:p w:rsidR="00A11605" w:rsidRPr="00A11605" w:rsidRDefault="00230498" w:rsidP="00D96736">
            <w:pP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6</w:t>
            </w:r>
          </w:p>
        </w:tc>
        <w:tc>
          <w:tcPr>
            <w:tcW w:w="1949" w:type="dxa"/>
            <w:tcBorders>
              <w:top w:val="single" w:sz="4" w:space="0" w:color="auto"/>
              <w:left w:val="single" w:sz="4" w:space="0" w:color="auto"/>
              <w:bottom w:val="single" w:sz="4" w:space="0" w:color="auto"/>
              <w:right w:val="single" w:sz="4" w:space="0" w:color="auto"/>
            </w:tcBorders>
            <w:hideMark/>
          </w:tcPr>
          <w:p w:rsidR="00A11605" w:rsidRPr="00A11605" w:rsidRDefault="00A11605" w:rsidP="00D96736">
            <w:pPr>
              <w:rPr>
                <w:rFonts w:ascii="Times New Roman" w:eastAsia="Times New Roman" w:hAnsi="Times New Roman" w:cs="Times New Roman"/>
                <w:color w:val="000000" w:themeColor="text1"/>
                <w:sz w:val="24"/>
                <w:szCs w:val="24"/>
                <w:lang w:eastAsia="en-US"/>
              </w:rPr>
            </w:pPr>
            <w:r w:rsidRPr="00A11605">
              <w:rPr>
                <w:rFonts w:ascii="Times New Roman" w:eastAsia="Times New Roman" w:hAnsi="Times New Roman" w:cs="Times New Roman"/>
                <w:color w:val="000000" w:themeColor="text1"/>
                <w:sz w:val="24"/>
                <w:szCs w:val="24"/>
                <w:lang w:eastAsia="en-US"/>
              </w:rPr>
              <w:t>Зачет</w:t>
            </w:r>
          </w:p>
        </w:tc>
      </w:tr>
    </w:tbl>
    <w:p w:rsidR="009E2925" w:rsidRPr="005F4470" w:rsidRDefault="009E2925" w:rsidP="00A27929">
      <w:pPr>
        <w:spacing w:after="0" w:line="360" w:lineRule="auto"/>
        <w:jc w:val="both"/>
        <w:rPr>
          <w:rFonts w:ascii="Times New Roman" w:hAnsi="Times New Roman" w:cs="Times New Roman"/>
          <w:sz w:val="28"/>
          <w:szCs w:val="28"/>
        </w:rPr>
      </w:pPr>
    </w:p>
    <w:p w:rsidR="009E2925" w:rsidRDefault="009E2925" w:rsidP="009E2925">
      <w:pPr>
        <w:tabs>
          <w:tab w:val="left" w:pos="709"/>
        </w:tabs>
        <w:suppressAutoHyphens/>
        <w:spacing w:after="0"/>
        <w:jc w:val="center"/>
        <w:rPr>
          <w:rFonts w:ascii="Times New Roman" w:eastAsia="Times New Roman" w:hAnsi="Times New Roman" w:cs="Times New Roman"/>
          <w:b/>
          <w:caps/>
          <w:sz w:val="28"/>
          <w:szCs w:val="28"/>
        </w:rPr>
      </w:pPr>
    </w:p>
    <w:p w:rsidR="009E2925" w:rsidRPr="00835C4B" w:rsidRDefault="009E2925" w:rsidP="009E2925">
      <w:pPr>
        <w:spacing w:after="0" w:line="360" w:lineRule="auto"/>
        <w:ind w:firstLine="567"/>
        <w:jc w:val="center"/>
        <w:rPr>
          <w:rFonts w:ascii="Times New Roman" w:hAnsi="Times New Roman" w:cs="Times New Roman"/>
          <w:b/>
          <w:sz w:val="28"/>
          <w:szCs w:val="28"/>
        </w:rPr>
      </w:pPr>
      <w:r w:rsidRPr="005F4470">
        <w:rPr>
          <w:rFonts w:ascii="Times New Roman" w:hAnsi="Times New Roman" w:cs="Times New Roman"/>
          <w:b/>
          <w:sz w:val="28"/>
          <w:szCs w:val="28"/>
        </w:rPr>
        <w:t>Характеристика заданий для самостоятельной работы студентов и методические рекомендации по их выполнению</w:t>
      </w:r>
    </w:p>
    <w:p w:rsidR="009E2925" w:rsidRPr="00890686"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t xml:space="preserve">Самостоятельная работа помогает студентам: </w:t>
      </w:r>
    </w:p>
    <w:p w:rsidR="009E2925" w:rsidRPr="00890686"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t xml:space="preserve">1) овладеть </w:t>
      </w:r>
      <w:r>
        <w:rPr>
          <w:rFonts w:ascii="Times New Roman" w:hAnsi="Times New Roman" w:cs="Times New Roman"/>
          <w:sz w:val="28"/>
          <w:szCs w:val="28"/>
        </w:rPr>
        <w:t xml:space="preserve">следующими </w:t>
      </w:r>
      <w:r w:rsidRPr="00890686">
        <w:rPr>
          <w:rFonts w:ascii="Times New Roman" w:hAnsi="Times New Roman" w:cs="Times New Roman"/>
          <w:sz w:val="28"/>
          <w:szCs w:val="28"/>
        </w:rPr>
        <w:t>знаниями</w:t>
      </w:r>
      <w:r>
        <w:rPr>
          <w:rFonts w:ascii="Times New Roman" w:hAnsi="Times New Roman" w:cs="Times New Roman"/>
          <w:sz w:val="28"/>
          <w:szCs w:val="28"/>
        </w:rPr>
        <w:t xml:space="preserve"> и умениями</w:t>
      </w:r>
      <w:r w:rsidRPr="00890686">
        <w:rPr>
          <w:rFonts w:ascii="Times New Roman" w:hAnsi="Times New Roman" w:cs="Times New Roman"/>
          <w:sz w:val="28"/>
          <w:szCs w:val="28"/>
        </w:rPr>
        <w:t xml:space="preserve">: </w:t>
      </w:r>
    </w:p>
    <w:p w:rsidR="009E2925" w:rsidRPr="00890686"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t xml:space="preserve">- чтение текста (учебника, первоисточника, дополнительной литературы и т.д.); </w:t>
      </w:r>
    </w:p>
    <w:p w:rsidR="009E2925" w:rsidRPr="00890686"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t xml:space="preserve">- составление плана текста, графическое изображение структуры текста, конспектирование текста, выписки из текста и т.д.; </w:t>
      </w:r>
    </w:p>
    <w:p w:rsidR="009E2925" w:rsidRPr="00890686" w:rsidRDefault="007E4A70" w:rsidP="009E29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работе</w:t>
      </w:r>
      <w:r w:rsidR="009E2925" w:rsidRPr="00890686">
        <w:rPr>
          <w:rFonts w:ascii="Times New Roman" w:hAnsi="Times New Roman" w:cs="Times New Roman"/>
          <w:sz w:val="28"/>
          <w:szCs w:val="28"/>
        </w:rPr>
        <w:t xml:space="preserve"> со справочниками и др. справочной литературой; </w:t>
      </w:r>
    </w:p>
    <w:p w:rsidR="009E2925" w:rsidRPr="00890686" w:rsidRDefault="007E4A70" w:rsidP="009E29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использования </w:t>
      </w:r>
      <w:r w:rsidR="009E2925" w:rsidRPr="00890686">
        <w:rPr>
          <w:rFonts w:ascii="Times New Roman" w:hAnsi="Times New Roman" w:cs="Times New Roman"/>
          <w:sz w:val="28"/>
          <w:szCs w:val="28"/>
        </w:rPr>
        <w:t xml:space="preserve">компьютерной техники и Интернета и др.; </w:t>
      </w:r>
    </w:p>
    <w:p w:rsidR="009E2925" w:rsidRPr="00890686"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t xml:space="preserve">2) закреплять и систематизировать знания: </w:t>
      </w:r>
    </w:p>
    <w:p w:rsidR="009E2925" w:rsidRPr="00890686"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t xml:space="preserve">- работа с конспектом лекции; </w:t>
      </w:r>
    </w:p>
    <w:p w:rsidR="009E2925" w:rsidRPr="00890686"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t xml:space="preserve">- обработка текста, повторная работа над учебным материалом учебника, первоисточника, дополнительной литературы, аудио и видеозаписей; </w:t>
      </w:r>
    </w:p>
    <w:p w:rsidR="009E2925" w:rsidRPr="00890686"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lastRenderedPageBreak/>
        <w:t xml:space="preserve">- подготовка плана; </w:t>
      </w:r>
    </w:p>
    <w:p w:rsidR="009E2925" w:rsidRPr="00890686"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t xml:space="preserve">- составление таблиц для систематизации учебного материала; </w:t>
      </w:r>
    </w:p>
    <w:p w:rsidR="009E2925" w:rsidRPr="00890686"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t xml:space="preserve">- подготовка ответов на контрольные вопросы; </w:t>
      </w:r>
    </w:p>
    <w:p w:rsidR="009E2925" w:rsidRPr="00890686"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t xml:space="preserve">- аналитическая обработка текста; </w:t>
      </w:r>
    </w:p>
    <w:p w:rsidR="009E2925" w:rsidRPr="00890686"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t xml:space="preserve">- подготовка мультимедиа презентации и докладов к выступлению на семинаре (конференции, круглом столе и т.п.); </w:t>
      </w:r>
    </w:p>
    <w:p w:rsidR="009E2925" w:rsidRPr="00890686"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t xml:space="preserve">- тестирование и др.; </w:t>
      </w:r>
    </w:p>
    <w:p w:rsidR="009E2925" w:rsidRPr="00890686"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t xml:space="preserve">3) формировать умения: </w:t>
      </w:r>
    </w:p>
    <w:p w:rsidR="009E2925" w:rsidRPr="00890686"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t xml:space="preserve">- подготовка к контрольным работам; </w:t>
      </w:r>
    </w:p>
    <w:p w:rsidR="009E2925" w:rsidRPr="00890686"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t xml:space="preserve">- подготовка к тестированию;  </w:t>
      </w:r>
    </w:p>
    <w:p w:rsidR="009E2925" w:rsidRPr="00890686"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t xml:space="preserve">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и уровня умений студентов. </w:t>
      </w:r>
    </w:p>
    <w:p w:rsidR="009E2925" w:rsidRDefault="009E2925" w:rsidP="009E2925">
      <w:pPr>
        <w:spacing w:after="0" w:line="360" w:lineRule="auto"/>
        <w:ind w:firstLine="709"/>
        <w:jc w:val="both"/>
        <w:rPr>
          <w:rFonts w:ascii="Times New Roman" w:hAnsi="Times New Roman" w:cs="Times New Roman"/>
          <w:sz w:val="28"/>
          <w:szCs w:val="28"/>
        </w:rPr>
      </w:pPr>
      <w:r w:rsidRPr="00890686">
        <w:rPr>
          <w:rFonts w:ascii="Times New Roman" w:hAnsi="Times New Roman" w:cs="Times New Roman"/>
          <w:sz w:val="28"/>
          <w:szCs w:val="28"/>
        </w:rPr>
        <w:t>Контроль результатов самостоятельной работы студентов должен осуществляться в пределах времени, отведенного на обязательные учебные занятия и внеаудиторную самостоятельную работу студентов по дисциплине, может проходить в письменной, устной или смешанной форме.</w:t>
      </w:r>
    </w:p>
    <w:p w:rsidR="00EB1855" w:rsidRDefault="00EB1855" w:rsidP="00EB1855">
      <w:pPr>
        <w:spacing w:after="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w:t>
      </w:r>
      <w:r w:rsidRPr="001F6E74">
        <w:rPr>
          <w:rFonts w:ascii="Times New Roman" w:hAnsi="Times New Roman" w:cs="Times New Roman"/>
          <w:b/>
          <w:bCs/>
          <w:sz w:val="28"/>
          <w:szCs w:val="28"/>
        </w:rPr>
        <w:t xml:space="preserve">етодические рекомендации по использованию монографической литературы </w:t>
      </w:r>
      <w:r>
        <w:rPr>
          <w:rFonts w:ascii="Times New Roman" w:hAnsi="Times New Roman" w:cs="Times New Roman"/>
          <w:b/>
          <w:bCs/>
          <w:sz w:val="28"/>
          <w:szCs w:val="28"/>
        </w:rPr>
        <w:t xml:space="preserve">(в том числе учебных пособий, научных статей) </w:t>
      </w:r>
      <w:r w:rsidRPr="001F6E74">
        <w:rPr>
          <w:rFonts w:ascii="Times New Roman" w:hAnsi="Times New Roman" w:cs="Times New Roman"/>
          <w:b/>
          <w:bCs/>
          <w:sz w:val="28"/>
          <w:szCs w:val="28"/>
        </w:rPr>
        <w:t>для подготовки  к семинарским занятиям</w:t>
      </w:r>
    </w:p>
    <w:p w:rsidR="00EB1855" w:rsidRDefault="00EB1855" w:rsidP="00EB1855">
      <w:pPr>
        <w:spacing w:after="0" w:line="360" w:lineRule="auto"/>
        <w:ind w:firstLine="567"/>
        <w:jc w:val="both"/>
        <w:rPr>
          <w:rFonts w:ascii="Times New Roman" w:hAnsi="Times New Roman" w:cs="Times New Roman"/>
          <w:bCs/>
          <w:sz w:val="28"/>
          <w:szCs w:val="28"/>
        </w:rPr>
      </w:pPr>
      <w:r w:rsidRPr="00B74DC4">
        <w:rPr>
          <w:rFonts w:ascii="Times New Roman" w:hAnsi="Times New Roman" w:cs="Times New Roman"/>
          <w:bCs/>
          <w:sz w:val="28"/>
          <w:szCs w:val="28"/>
        </w:rPr>
        <w:t>В качестве материалов для самостояте</w:t>
      </w:r>
      <w:r>
        <w:rPr>
          <w:rFonts w:ascii="Times New Roman" w:hAnsi="Times New Roman" w:cs="Times New Roman"/>
          <w:bCs/>
          <w:sz w:val="28"/>
          <w:szCs w:val="28"/>
        </w:rPr>
        <w:t>льной работы студентов предлагае</w:t>
      </w:r>
      <w:r w:rsidRPr="00B74DC4">
        <w:rPr>
          <w:rFonts w:ascii="Times New Roman" w:hAnsi="Times New Roman" w:cs="Times New Roman"/>
          <w:bCs/>
          <w:sz w:val="28"/>
          <w:szCs w:val="28"/>
        </w:rPr>
        <w:t xml:space="preserve">тся </w:t>
      </w:r>
      <w:r>
        <w:rPr>
          <w:rFonts w:ascii="Times New Roman" w:hAnsi="Times New Roman" w:cs="Times New Roman"/>
          <w:b/>
          <w:bCs/>
          <w:sz w:val="28"/>
          <w:szCs w:val="28"/>
        </w:rPr>
        <w:t xml:space="preserve"> </w:t>
      </w:r>
      <w:r w:rsidRPr="00B74DC4">
        <w:rPr>
          <w:rFonts w:ascii="Times New Roman" w:hAnsi="Times New Roman" w:cs="Times New Roman"/>
          <w:bCs/>
          <w:sz w:val="28"/>
          <w:szCs w:val="28"/>
        </w:rPr>
        <w:t>использовани</w:t>
      </w:r>
      <w:r>
        <w:rPr>
          <w:rFonts w:ascii="Times New Roman" w:hAnsi="Times New Roman" w:cs="Times New Roman"/>
          <w:bCs/>
          <w:sz w:val="28"/>
          <w:szCs w:val="28"/>
        </w:rPr>
        <w:t>е</w:t>
      </w:r>
      <w:r w:rsidRPr="00B74DC4">
        <w:rPr>
          <w:rFonts w:ascii="Times New Roman" w:hAnsi="Times New Roman" w:cs="Times New Roman"/>
          <w:bCs/>
          <w:sz w:val="28"/>
          <w:szCs w:val="28"/>
        </w:rPr>
        <w:t xml:space="preserve"> монографической литературы </w:t>
      </w:r>
      <w:r>
        <w:rPr>
          <w:rFonts w:ascii="Times New Roman" w:hAnsi="Times New Roman" w:cs="Times New Roman"/>
          <w:bCs/>
          <w:sz w:val="28"/>
          <w:szCs w:val="28"/>
        </w:rPr>
        <w:t>при</w:t>
      </w:r>
      <w:r w:rsidRPr="00B74DC4">
        <w:rPr>
          <w:rFonts w:ascii="Times New Roman" w:hAnsi="Times New Roman" w:cs="Times New Roman"/>
          <w:bCs/>
          <w:sz w:val="28"/>
          <w:szCs w:val="28"/>
        </w:rPr>
        <w:t xml:space="preserve"> подготовк</w:t>
      </w:r>
      <w:r>
        <w:rPr>
          <w:rFonts w:ascii="Times New Roman" w:hAnsi="Times New Roman" w:cs="Times New Roman"/>
          <w:bCs/>
          <w:sz w:val="28"/>
          <w:szCs w:val="28"/>
        </w:rPr>
        <w:t xml:space="preserve">е  к семинарским занятиям, при написании реферата или составлении доклада. </w:t>
      </w:r>
    </w:p>
    <w:p w:rsidR="00EB1855" w:rsidRDefault="00EB1855" w:rsidP="00EB1855">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Монография (в пер. с греч., один пишу) – научный труд, углубленно разрабатывающий одну проблему, ограниченный круг вопросов. Дословный перевод термина предполагает и одного автора книги, хотя встречаются и коллективные монографии.</w:t>
      </w:r>
    </w:p>
    <w:p w:rsidR="00EB1855" w:rsidRDefault="00EB1855" w:rsidP="00EB1855">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Использование монографической литературы в учебном процессе, с одной стороны, играет важную роль в повышении качества преподавания. С другой, – способствует более глубокому, систематическому, всестороннему </w:t>
      </w:r>
      <w:r>
        <w:rPr>
          <w:rFonts w:ascii="Times New Roman" w:hAnsi="Times New Roman" w:cs="Times New Roman"/>
          <w:bCs/>
          <w:sz w:val="28"/>
          <w:szCs w:val="28"/>
        </w:rPr>
        <w:lastRenderedPageBreak/>
        <w:t>усвоению учебного материала студентами. Лучшие труды отвечают таким требованиям, как достоверность, объективность, историчность в подборе и освещении фактов; доступный студенту яркий образный стиль изложения;  заинтересованность автора в поиске истины; наличие собственной точки зрения на события, факты, лица; вместе с тем, предоставляемое  право самому делать выводы в соответствии с концепцией автора или опровергать его позицию.</w:t>
      </w:r>
    </w:p>
    <w:p w:rsidR="00EB1855" w:rsidRDefault="00EB1855" w:rsidP="00EB1855">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 соответствии с учебным планом студент может выбрать одну монографию для изучения и конспектирования.</w:t>
      </w:r>
      <w:r w:rsidRPr="004B06A3">
        <w:rPr>
          <w:rFonts w:ascii="Times New Roman" w:hAnsi="Times New Roman" w:cs="Times New Roman"/>
          <w:bCs/>
          <w:sz w:val="28"/>
          <w:szCs w:val="28"/>
        </w:rPr>
        <w:t xml:space="preserve"> </w:t>
      </w:r>
      <w:r>
        <w:rPr>
          <w:rFonts w:ascii="Times New Roman" w:hAnsi="Times New Roman" w:cs="Times New Roman"/>
          <w:bCs/>
          <w:sz w:val="28"/>
          <w:szCs w:val="28"/>
        </w:rPr>
        <w:t>Рекомендации можно использовать и в работе с учебником, статьей и т.п.</w:t>
      </w:r>
    </w:p>
    <w:p w:rsidR="00EB1855" w:rsidRDefault="00EB1855" w:rsidP="00EB1855">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Предполагаются следующие этапы работы над книгой. Первый этап – внимательное прочтение работы с карандашом в руках. Следует тщательно изучить предисловие, где излагаются концепция работы, ее цели, задачи, предлагается обзор литературы по данному вопросу, которую студент также может использовать. Только после внимательной устной проработки текста следует приступать к записям. Это второй этап работы с книгой.</w:t>
      </w:r>
    </w:p>
    <w:p w:rsidR="00EB1855" w:rsidRDefault="00EB1855" w:rsidP="00EB1855">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Для записей следует использовать отдельную тетрадь. На первой странице располагаются выходные данные книги. Далее, если работа состоит из разделов, глав, все эти структурные элементы должны соответствовать  авторским. Однако далее не следует переписывать дословно авторский текст. Записи лучше выполнять в тезисной форме, т.е. отдельные выдержки из произведения. В процессе работы над авторским текстом студент учится грамотно излагать свои мысли, усваивает научную терминологию, овладевает методикой </w:t>
      </w:r>
      <w:r w:rsidRPr="008B2782">
        <w:rPr>
          <w:rFonts w:ascii="Times New Roman" w:hAnsi="Times New Roman" w:cs="Times New Roman"/>
          <w:bCs/>
          <w:sz w:val="28"/>
          <w:szCs w:val="28"/>
        </w:rPr>
        <w:t xml:space="preserve"> </w:t>
      </w:r>
      <w:r>
        <w:rPr>
          <w:rFonts w:ascii="Times New Roman" w:hAnsi="Times New Roman" w:cs="Times New Roman"/>
          <w:bCs/>
          <w:sz w:val="28"/>
          <w:szCs w:val="28"/>
        </w:rPr>
        <w:t>научного исследования.</w:t>
      </w:r>
    </w:p>
    <w:p w:rsidR="00EB1855" w:rsidRPr="007E4A70" w:rsidRDefault="00EB1855" w:rsidP="00EB1855">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Монографическую литературу для конспектирования рекомендуется взять из предложенного к учебному курсу списка дополнительной литературы.</w:t>
      </w:r>
    </w:p>
    <w:p w:rsidR="00EB1855" w:rsidRPr="009E2925" w:rsidRDefault="00EB1855" w:rsidP="00EB1855">
      <w:pPr>
        <w:widowControl w:val="0"/>
        <w:autoSpaceDN w:val="0"/>
        <w:spacing w:after="0" w:line="360" w:lineRule="auto"/>
        <w:ind w:firstLine="709"/>
        <w:jc w:val="center"/>
        <w:rPr>
          <w:rFonts w:ascii="Times New Roman" w:hAnsi="Times New Roman" w:cs="Times New Roman"/>
          <w:b/>
          <w:sz w:val="28"/>
          <w:szCs w:val="28"/>
        </w:rPr>
      </w:pPr>
      <w:r w:rsidRPr="009E2925">
        <w:rPr>
          <w:rFonts w:ascii="Times New Roman" w:hAnsi="Times New Roman" w:cs="Times New Roman"/>
          <w:b/>
          <w:sz w:val="28"/>
          <w:szCs w:val="28"/>
        </w:rPr>
        <w:t>Подготовка доклада</w:t>
      </w:r>
    </w:p>
    <w:p w:rsidR="00EB1855" w:rsidRPr="005F4470" w:rsidRDefault="00EB1855" w:rsidP="00EB1855">
      <w:pPr>
        <w:widowControl w:val="0"/>
        <w:autoSpaceDN w:val="0"/>
        <w:spacing w:after="0" w:line="360" w:lineRule="auto"/>
        <w:ind w:firstLine="709"/>
        <w:jc w:val="both"/>
        <w:rPr>
          <w:rFonts w:ascii="Times New Roman" w:hAnsi="Times New Roman" w:cs="Times New Roman"/>
          <w:sz w:val="28"/>
          <w:szCs w:val="28"/>
        </w:rPr>
      </w:pPr>
      <w:r w:rsidRPr="005F4470">
        <w:rPr>
          <w:rFonts w:ascii="Times New Roman" w:hAnsi="Times New Roman" w:cs="Times New Roman"/>
          <w:sz w:val="28"/>
          <w:szCs w:val="28"/>
        </w:rPr>
        <w:t xml:space="preserve">Доклад, согласно толковому словарю русского языка Д.Н. Ушакова: «… сообщение по заданной теме, с целью внести знания из дополнительной </w:t>
      </w:r>
      <w:r w:rsidRPr="005F4470">
        <w:rPr>
          <w:rFonts w:ascii="Times New Roman" w:hAnsi="Times New Roman" w:cs="Times New Roman"/>
          <w:sz w:val="28"/>
          <w:szCs w:val="28"/>
        </w:rPr>
        <w:lastRenderedPageBreak/>
        <w:t>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w:t>
      </w:r>
      <w:r>
        <w:rPr>
          <w:rFonts w:ascii="Times New Roman" w:hAnsi="Times New Roman" w:cs="Times New Roman"/>
          <w:sz w:val="28"/>
          <w:szCs w:val="28"/>
        </w:rPr>
        <w:t xml:space="preserve">гласованна с преподавателем и </w:t>
      </w:r>
      <w:r w:rsidRPr="005F4470">
        <w:rPr>
          <w:rFonts w:ascii="Times New Roman" w:hAnsi="Times New Roman" w:cs="Times New Roman"/>
          <w:sz w:val="28"/>
          <w:szCs w:val="28"/>
        </w:rPr>
        <w:t xml:space="preserve">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rsidR="00EB1855" w:rsidRPr="00A27929" w:rsidRDefault="00EB1855" w:rsidP="00EB1855">
      <w:pPr>
        <w:widowControl w:val="0"/>
        <w:autoSpaceDN w:val="0"/>
        <w:spacing w:after="0" w:line="360" w:lineRule="auto"/>
        <w:ind w:firstLine="709"/>
        <w:jc w:val="center"/>
        <w:rPr>
          <w:rFonts w:ascii="Times New Roman" w:hAnsi="Times New Roman" w:cs="Times New Roman"/>
          <w:b/>
          <w:sz w:val="28"/>
          <w:szCs w:val="28"/>
        </w:rPr>
      </w:pPr>
      <w:r w:rsidRPr="00A27929">
        <w:rPr>
          <w:rFonts w:ascii="Times New Roman" w:hAnsi="Times New Roman" w:cs="Times New Roman"/>
          <w:b/>
          <w:sz w:val="28"/>
          <w:szCs w:val="28"/>
        </w:rPr>
        <w:t>Структура выступления</w:t>
      </w:r>
    </w:p>
    <w:p w:rsidR="00EB1855" w:rsidRDefault="00EB1855" w:rsidP="00EB1855">
      <w:pPr>
        <w:widowControl w:val="0"/>
        <w:autoSpaceDN w:val="0"/>
        <w:spacing w:after="0" w:line="360" w:lineRule="auto"/>
        <w:ind w:firstLine="709"/>
        <w:jc w:val="both"/>
        <w:rPr>
          <w:rFonts w:ascii="Times New Roman" w:hAnsi="Times New Roman" w:cs="Times New Roman"/>
          <w:sz w:val="28"/>
          <w:szCs w:val="28"/>
        </w:rPr>
      </w:pPr>
      <w:r w:rsidRPr="005F4470">
        <w:rPr>
          <w:rFonts w:ascii="Times New Roman" w:hAnsi="Times New Roman" w:cs="Times New Roman"/>
          <w:sz w:val="28"/>
          <w:szCs w:val="28"/>
        </w:rPr>
        <w:t xml:space="preserve">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отчета.  При этом логическая структура теоретического блока не должны даваться без наглядных пособий, </w:t>
      </w:r>
      <w:proofErr w:type="gramStart"/>
      <w:r w:rsidRPr="005F4470">
        <w:rPr>
          <w:rFonts w:ascii="Times New Roman" w:hAnsi="Times New Roman" w:cs="Times New Roman"/>
          <w:sz w:val="28"/>
          <w:szCs w:val="28"/>
        </w:rPr>
        <w:t>аудио-визуальных</w:t>
      </w:r>
      <w:proofErr w:type="gramEnd"/>
      <w:r w:rsidRPr="005F4470">
        <w:rPr>
          <w:rFonts w:ascii="Times New Roman" w:hAnsi="Times New Roman" w:cs="Times New Roman"/>
          <w:sz w:val="28"/>
          <w:szCs w:val="28"/>
        </w:rPr>
        <w:t xml:space="preserve"> и визуальных материалов. Заключение – ясное, четкое обобщение и краткие выводы, которых всегда ждут слушатели.</w:t>
      </w:r>
    </w:p>
    <w:p w:rsidR="00EB1855" w:rsidRDefault="00EB1855" w:rsidP="00EB1855">
      <w:pPr>
        <w:widowControl w:val="0"/>
        <w:autoSpaceDN w:val="0"/>
        <w:spacing w:after="0" w:line="360" w:lineRule="auto"/>
        <w:ind w:firstLine="709"/>
        <w:jc w:val="both"/>
        <w:rPr>
          <w:rFonts w:ascii="Times New Roman" w:hAnsi="Times New Roman" w:cs="Times New Roman"/>
          <w:sz w:val="28"/>
          <w:szCs w:val="28"/>
        </w:rPr>
      </w:pPr>
    </w:p>
    <w:p w:rsidR="00A27929" w:rsidRPr="00A27929" w:rsidRDefault="00A27929" w:rsidP="00A27929">
      <w:pPr>
        <w:widowControl w:val="0"/>
        <w:autoSpaceDN w:val="0"/>
        <w:spacing w:after="0" w:line="360" w:lineRule="auto"/>
        <w:ind w:firstLine="709"/>
        <w:jc w:val="center"/>
        <w:rPr>
          <w:rFonts w:ascii="Times New Roman" w:hAnsi="Times New Roman" w:cs="Times New Roman"/>
          <w:b/>
          <w:sz w:val="28"/>
          <w:szCs w:val="28"/>
        </w:rPr>
      </w:pPr>
      <w:r w:rsidRPr="00A27929">
        <w:rPr>
          <w:rFonts w:ascii="Times New Roman" w:hAnsi="Times New Roman" w:cs="Times New Roman"/>
          <w:b/>
          <w:sz w:val="28"/>
          <w:szCs w:val="28"/>
        </w:rPr>
        <w:lastRenderedPageBreak/>
        <w:t>Рекомендуемая тематика докладов:</w:t>
      </w:r>
    </w:p>
    <w:p w:rsidR="00A27929" w:rsidRPr="000B4078" w:rsidRDefault="00A27929" w:rsidP="00A27929">
      <w:pPr>
        <w:pStyle w:val="ac"/>
        <w:numPr>
          <w:ilvl w:val="0"/>
          <w:numId w:val="21"/>
        </w:numPr>
        <w:spacing w:after="0" w:line="360" w:lineRule="auto"/>
        <w:jc w:val="both"/>
        <w:rPr>
          <w:rFonts w:ascii="Times New Roman" w:hAnsi="Times New Roman" w:cs="Times New Roman"/>
          <w:sz w:val="28"/>
          <w:szCs w:val="28"/>
        </w:rPr>
      </w:pPr>
      <w:r w:rsidRPr="000B4078">
        <w:rPr>
          <w:rFonts w:ascii="Times New Roman" w:hAnsi="Times New Roman" w:cs="Times New Roman"/>
          <w:sz w:val="28"/>
          <w:szCs w:val="28"/>
        </w:rPr>
        <w:t>Языческая культура Древней Руси.</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Роль христианства в развитии культуры Киевской Руси.</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Гуманизм древнерусской культуры (период Киевской Руси).</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Демократия в Древней Руси.</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Икона – философия Древней Руси.</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Ремесло Древней Руси.</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Сергей Радонежский – жизнь и деятельность.</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 xml:space="preserve"> Москва – центр земли русской.</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Государственность на Руси – от Киевской Руси до Московии.</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 xml:space="preserve">Никон и Аввакум – противоборство двух направлений в русской церкви  </w:t>
      </w:r>
      <w:r w:rsidRPr="001366BC">
        <w:rPr>
          <w:rFonts w:ascii="Times New Roman" w:hAnsi="Times New Roman" w:cs="Times New Roman"/>
          <w:sz w:val="28"/>
          <w:szCs w:val="28"/>
          <w:lang w:val="en-US"/>
        </w:rPr>
        <w:t>XVII</w:t>
      </w:r>
      <w:r w:rsidRPr="001366BC">
        <w:rPr>
          <w:rFonts w:ascii="Times New Roman" w:hAnsi="Times New Roman" w:cs="Times New Roman"/>
          <w:sz w:val="28"/>
          <w:szCs w:val="28"/>
        </w:rPr>
        <w:t xml:space="preserve"> вв.</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Московский Кремль – архитектурный символ державности.</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 xml:space="preserve">Архитектура русских городов </w:t>
      </w:r>
      <w:r w:rsidRPr="001366BC">
        <w:rPr>
          <w:rFonts w:ascii="Times New Roman" w:hAnsi="Times New Roman" w:cs="Times New Roman"/>
          <w:sz w:val="28"/>
          <w:szCs w:val="28"/>
          <w:lang w:val="en-US"/>
        </w:rPr>
        <w:t>XV</w:t>
      </w:r>
      <w:r w:rsidRPr="001366BC">
        <w:rPr>
          <w:rFonts w:ascii="Times New Roman" w:hAnsi="Times New Roman" w:cs="Times New Roman"/>
          <w:sz w:val="28"/>
          <w:szCs w:val="28"/>
        </w:rPr>
        <w:t>-</w:t>
      </w:r>
      <w:r w:rsidRPr="001366BC">
        <w:rPr>
          <w:rFonts w:ascii="Times New Roman" w:hAnsi="Times New Roman" w:cs="Times New Roman"/>
          <w:sz w:val="28"/>
          <w:szCs w:val="28"/>
          <w:lang w:val="en-US"/>
        </w:rPr>
        <w:t>XVII</w:t>
      </w:r>
      <w:r w:rsidRPr="001366BC">
        <w:rPr>
          <w:rFonts w:ascii="Times New Roman" w:hAnsi="Times New Roman" w:cs="Times New Roman"/>
          <w:sz w:val="28"/>
          <w:szCs w:val="28"/>
        </w:rPr>
        <w:t xml:space="preserve"> вв.</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Присоединение и освоение Сибири.</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Домострой – моральный кодекс жизни «московского» человека.</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Опричнина – как социальное и политическое явление.</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 xml:space="preserve">Петр </w:t>
      </w:r>
      <w:r w:rsidRPr="001366BC">
        <w:rPr>
          <w:rFonts w:ascii="Times New Roman" w:hAnsi="Times New Roman" w:cs="Times New Roman"/>
          <w:sz w:val="28"/>
          <w:szCs w:val="28"/>
          <w:lang w:val="en-US"/>
        </w:rPr>
        <w:t xml:space="preserve">I </w:t>
      </w:r>
      <w:r w:rsidRPr="001366BC">
        <w:rPr>
          <w:rFonts w:ascii="Times New Roman" w:hAnsi="Times New Roman" w:cs="Times New Roman"/>
          <w:sz w:val="28"/>
          <w:szCs w:val="28"/>
        </w:rPr>
        <w:t xml:space="preserve"> и Россия.</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 xml:space="preserve">Петр </w:t>
      </w:r>
      <w:r w:rsidRPr="001366BC">
        <w:rPr>
          <w:rFonts w:ascii="Times New Roman" w:hAnsi="Times New Roman" w:cs="Times New Roman"/>
          <w:sz w:val="28"/>
          <w:szCs w:val="28"/>
          <w:lang w:val="en-US"/>
        </w:rPr>
        <w:t>I</w:t>
      </w:r>
      <w:r w:rsidRPr="001366BC">
        <w:rPr>
          <w:rFonts w:ascii="Times New Roman" w:hAnsi="Times New Roman" w:cs="Times New Roman"/>
          <w:sz w:val="28"/>
          <w:szCs w:val="28"/>
        </w:rPr>
        <w:t xml:space="preserve"> – полководец и военачальник.</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 xml:space="preserve">Роль Петра </w:t>
      </w:r>
      <w:r w:rsidRPr="001366BC">
        <w:rPr>
          <w:rFonts w:ascii="Times New Roman" w:hAnsi="Times New Roman" w:cs="Times New Roman"/>
          <w:sz w:val="28"/>
          <w:szCs w:val="28"/>
          <w:lang w:val="en-US"/>
        </w:rPr>
        <w:t>I</w:t>
      </w:r>
      <w:r w:rsidRPr="001366BC">
        <w:rPr>
          <w:rFonts w:ascii="Times New Roman" w:hAnsi="Times New Roman" w:cs="Times New Roman"/>
          <w:sz w:val="28"/>
          <w:szCs w:val="28"/>
        </w:rPr>
        <w:t xml:space="preserve">  в развитии русской культуры.</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 xml:space="preserve">Екатерина </w:t>
      </w:r>
      <w:r w:rsidRPr="001366BC">
        <w:rPr>
          <w:rFonts w:ascii="Times New Roman" w:hAnsi="Times New Roman" w:cs="Times New Roman"/>
          <w:sz w:val="28"/>
          <w:szCs w:val="28"/>
          <w:lang w:val="en-US"/>
        </w:rPr>
        <w:t>II</w:t>
      </w:r>
      <w:r w:rsidRPr="001366BC">
        <w:rPr>
          <w:rFonts w:ascii="Times New Roman" w:hAnsi="Times New Roman" w:cs="Times New Roman"/>
          <w:sz w:val="28"/>
          <w:szCs w:val="28"/>
        </w:rPr>
        <w:t xml:space="preserve"> – личность и политик.</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«Золотой век» российского дворянства.</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Зарождение русской интеллигенции (</w:t>
      </w:r>
      <w:r w:rsidRPr="001366BC">
        <w:rPr>
          <w:rFonts w:ascii="Times New Roman" w:hAnsi="Times New Roman" w:cs="Times New Roman"/>
          <w:sz w:val="28"/>
          <w:szCs w:val="28"/>
          <w:lang w:val="en-US"/>
        </w:rPr>
        <w:t>XVIII</w:t>
      </w:r>
      <w:r w:rsidRPr="001366BC">
        <w:rPr>
          <w:rFonts w:ascii="Times New Roman" w:hAnsi="Times New Roman" w:cs="Times New Roman"/>
          <w:sz w:val="28"/>
          <w:szCs w:val="28"/>
        </w:rPr>
        <w:t xml:space="preserve"> век).</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Кутузов М.И. и Наполеон Бонапарт: два мира, два образа служения Отечеству.</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Земское либеральное движение и царизм.</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 xml:space="preserve">Декабризм как социокультурное явление в России начала </w:t>
      </w:r>
      <w:r w:rsidRPr="001366BC">
        <w:rPr>
          <w:rFonts w:ascii="Times New Roman" w:hAnsi="Times New Roman" w:cs="Times New Roman"/>
          <w:sz w:val="28"/>
          <w:szCs w:val="28"/>
          <w:lang w:val="en-US"/>
        </w:rPr>
        <w:t>XIX</w:t>
      </w:r>
      <w:r w:rsidRPr="001366BC">
        <w:rPr>
          <w:rFonts w:ascii="Times New Roman" w:hAnsi="Times New Roman" w:cs="Times New Roman"/>
          <w:sz w:val="28"/>
          <w:szCs w:val="28"/>
        </w:rPr>
        <w:t xml:space="preserve"> в.</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Декабристы и русская культура.</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Декабристы в Сибири.</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lastRenderedPageBreak/>
        <w:t xml:space="preserve">Реформаторы России: </w:t>
      </w:r>
      <w:proofErr w:type="spellStart"/>
      <w:r w:rsidRPr="001366BC">
        <w:rPr>
          <w:rFonts w:ascii="Times New Roman" w:hAnsi="Times New Roman" w:cs="Times New Roman"/>
          <w:sz w:val="28"/>
          <w:szCs w:val="28"/>
        </w:rPr>
        <w:t>М.М.Сперанский</w:t>
      </w:r>
      <w:proofErr w:type="spellEnd"/>
      <w:r w:rsidRPr="001366BC">
        <w:rPr>
          <w:rFonts w:ascii="Times New Roman" w:hAnsi="Times New Roman" w:cs="Times New Roman"/>
          <w:sz w:val="28"/>
          <w:szCs w:val="28"/>
        </w:rPr>
        <w:t xml:space="preserve">, </w:t>
      </w:r>
      <w:proofErr w:type="spellStart"/>
      <w:r w:rsidRPr="001366BC">
        <w:rPr>
          <w:rFonts w:ascii="Times New Roman" w:hAnsi="Times New Roman" w:cs="Times New Roman"/>
          <w:sz w:val="28"/>
          <w:szCs w:val="28"/>
        </w:rPr>
        <w:t>С.Ю.Витте</w:t>
      </w:r>
      <w:proofErr w:type="spellEnd"/>
      <w:r w:rsidRPr="001366BC">
        <w:rPr>
          <w:rFonts w:ascii="Times New Roman" w:hAnsi="Times New Roman" w:cs="Times New Roman"/>
          <w:sz w:val="28"/>
          <w:szCs w:val="28"/>
        </w:rPr>
        <w:t xml:space="preserve">, </w:t>
      </w:r>
      <w:proofErr w:type="spellStart"/>
      <w:r w:rsidRPr="001366BC">
        <w:rPr>
          <w:rFonts w:ascii="Times New Roman" w:hAnsi="Times New Roman" w:cs="Times New Roman"/>
          <w:sz w:val="28"/>
          <w:szCs w:val="28"/>
        </w:rPr>
        <w:t>П.А.Столыпин</w:t>
      </w:r>
      <w:proofErr w:type="spellEnd"/>
      <w:r w:rsidRPr="001366BC">
        <w:rPr>
          <w:rFonts w:ascii="Times New Roman" w:hAnsi="Times New Roman" w:cs="Times New Roman"/>
          <w:sz w:val="28"/>
          <w:szCs w:val="28"/>
        </w:rPr>
        <w:t xml:space="preserve"> (на выбор).</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Народничество в освободительном движении России.</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Бакунин и российский анархизм.</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«Земля и воля» о будущем России.</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Романовы на русском престоле.</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 xml:space="preserve">Исторические портреты: </w:t>
      </w:r>
      <w:proofErr w:type="spellStart"/>
      <w:r w:rsidRPr="001366BC">
        <w:rPr>
          <w:rFonts w:ascii="Times New Roman" w:hAnsi="Times New Roman" w:cs="Times New Roman"/>
          <w:sz w:val="28"/>
          <w:szCs w:val="28"/>
        </w:rPr>
        <w:t>А.Керенский</w:t>
      </w:r>
      <w:proofErr w:type="spellEnd"/>
      <w:r w:rsidRPr="001366BC">
        <w:rPr>
          <w:rFonts w:ascii="Times New Roman" w:hAnsi="Times New Roman" w:cs="Times New Roman"/>
          <w:sz w:val="28"/>
          <w:szCs w:val="28"/>
        </w:rPr>
        <w:t xml:space="preserve">, </w:t>
      </w:r>
      <w:proofErr w:type="spellStart"/>
      <w:r w:rsidRPr="001366BC">
        <w:rPr>
          <w:rFonts w:ascii="Times New Roman" w:hAnsi="Times New Roman" w:cs="Times New Roman"/>
          <w:sz w:val="28"/>
          <w:szCs w:val="28"/>
        </w:rPr>
        <w:t>П.Милюков</w:t>
      </w:r>
      <w:proofErr w:type="spellEnd"/>
      <w:r w:rsidRPr="001366BC">
        <w:rPr>
          <w:rFonts w:ascii="Times New Roman" w:hAnsi="Times New Roman" w:cs="Times New Roman"/>
          <w:sz w:val="28"/>
          <w:szCs w:val="28"/>
        </w:rPr>
        <w:t xml:space="preserve">, </w:t>
      </w:r>
      <w:proofErr w:type="spellStart"/>
      <w:r w:rsidRPr="001366BC">
        <w:rPr>
          <w:rFonts w:ascii="Times New Roman" w:hAnsi="Times New Roman" w:cs="Times New Roman"/>
          <w:sz w:val="28"/>
          <w:szCs w:val="28"/>
        </w:rPr>
        <w:t>М.Родзянко</w:t>
      </w:r>
      <w:proofErr w:type="spellEnd"/>
      <w:r w:rsidRPr="001366BC">
        <w:rPr>
          <w:rFonts w:ascii="Times New Roman" w:hAnsi="Times New Roman" w:cs="Times New Roman"/>
          <w:sz w:val="28"/>
          <w:szCs w:val="28"/>
        </w:rPr>
        <w:t xml:space="preserve">, </w:t>
      </w:r>
      <w:proofErr w:type="spellStart"/>
      <w:r w:rsidRPr="001366BC">
        <w:rPr>
          <w:rFonts w:ascii="Times New Roman" w:hAnsi="Times New Roman" w:cs="Times New Roman"/>
          <w:sz w:val="28"/>
          <w:szCs w:val="28"/>
        </w:rPr>
        <w:t>В.Чернов</w:t>
      </w:r>
      <w:proofErr w:type="spellEnd"/>
      <w:r w:rsidRPr="001366BC">
        <w:rPr>
          <w:rFonts w:ascii="Times New Roman" w:hAnsi="Times New Roman" w:cs="Times New Roman"/>
          <w:sz w:val="28"/>
          <w:szCs w:val="28"/>
        </w:rPr>
        <w:t xml:space="preserve"> (на выбор).</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 xml:space="preserve">Последний самодержец Николай </w:t>
      </w:r>
      <w:r w:rsidRPr="001366BC">
        <w:rPr>
          <w:rFonts w:ascii="Times New Roman" w:hAnsi="Times New Roman" w:cs="Times New Roman"/>
          <w:sz w:val="28"/>
          <w:szCs w:val="28"/>
          <w:lang w:val="en-US"/>
        </w:rPr>
        <w:t>II</w:t>
      </w:r>
      <w:r w:rsidRPr="001366BC">
        <w:rPr>
          <w:rFonts w:ascii="Times New Roman" w:hAnsi="Times New Roman" w:cs="Times New Roman"/>
          <w:sz w:val="28"/>
          <w:szCs w:val="28"/>
        </w:rPr>
        <w:t>.</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Мораль и этика революций.</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«Белое движение»: истоки, цели, задачи.</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«Военный коммунизм» – теория и практика.</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Стахановское движение: мифы и реальность.</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Русские полководцы: Жуков Г.В.</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Великая Отечественная Война 1941-1945 гг.: начало. Как это было.</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Великие сражения Отечественной войны.</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Заграничный поход Советской армии на заключительном этапе Второй мировой войны. Итоги и значение.</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Русско-японские отношения – проблема Южных Курил (вчера, сегодня, завтра).</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Брежнев и Косыгин – альтернативные пути развития?</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Горбачев и Ельцин – соратники или оппоненты?</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Диссидентство в Советской России как явление политическое и культурное.</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Многопартийность как явление социально-политической жизни.</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Советская бюрократия – истоки и характер.</w:t>
      </w:r>
    </w:p>
    <w:p w:rsidR="00A27929" w:rsidRPr="00A16E58"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 xml:space="preserve">Мировая цивилизация и Россия на рубеже </w:t>
      </w:r>
      <w:r w:rsidRPr="001366BC">
        <w:rPr>
          <w:rFonts w:ascii="Times New Roman" w:hAnsi="Times New Roman" w:cs="Times New Roman"/>
          <w:sz w:val="28"/>
          <w:szCs w:val="28"/>
          <w:lang w:val="en-US"/>
        </w:rPr>
        <w:t>XX</w:t>
      </w:r>
      <w:r w:rsidRPr="001366BC">
        <w:rPr>
          <w:rFonts w:ascii="Times New Roman" w:hAnsi="Times New Roman" w:cs="Times New Roman"/>
          <w:sz w:val="28"/>
          <w:szCs w:val="28"/>
        </w:rPr>
        <w:t xml:space="preserve"> – </w:t>
      </w:r>
      <w:r w:rsidRPr="001366BC">
        <w:rPr>
          <w:rFonts w:ascii="Times New Roman" w:hAnsi="Times New Roman" w:cs="Times New Roman"/>
          <w:sz w:val="28"/>
          <w:szCs w:val="28"/>
          <w:lang w:val="en-US"/>
        </w:rPr>
        <w:t>XXI</w:t>
      </w:r>
      <w:r w:rsidRPr="001366BC">
        <w:rPr>
          <w:rFonts w:ascii="Times New Roman" w:hAnsi="Times New Roman" w:cs="Times New Roman"/>
          <w:sz w:val="28"/>
          <w:szCs w:val="28"/>
        </w:rPr>
        <w:t xml:space="preserve"> вв.</w:t>
      </w:r>
    </w:p>
    <w:p w:rsidR="00A27929" w:rsidRPr="001366BC" w:rsidRDefault="00A27929" w:rsidP="00A27929">
      <w:pPr>
        <w:numPr>
          <w:ilvl w:val="0"/>
          <w:numId w:val="21"/>
        </w:numPr>
        <w:spacing w:after="0" w:line="360" w:lineRule="auto"/>
        <w:jc w:val="both"/>
        <w:rPr>
          <w:rFonts w:ascii="Times New Roman" w:hAnsi="Times New Roman" w:cs="Times New Roman"/>
          <w:sz w:val="28"/>
          <w:szCs w:val="28"/>
        </w:rPr>
      </w:pPr>
      <w:r w:rsidRPr="001366BC">
        <w:rPr>
          <w:rFonts w:ascii="Times New Roman" w:hAnsi="Times New Roman" w:cs="Times New Roman"/>
          <w:sz w:val="28"/>
          <w:szCs w:val="28"/>
        </w:rPr>
        <w:t>Социальная политика России на современном этапе: проблемы и противоречия.</w:t>
      </w:r>
    </w:p>
    <w:p w:rsidR="006331D3" w:rsidRPr="002B3518" w:rsidRDefault="00A27929" w:rsidP="002B3518">
      <w:pPr>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Pr="001366BC">
        <w:rPr>
          <w:rFonts w:ascii="Times New Roman" w:hAnsi="Times New Roman" w:cs="Times New Roman"/>
          <w:sz w:val="28"/>
          <w:szCs w:val="28"/>
        </w:rPr>
        <w:t xml:space="preserve">ежнациональные отношения в России на рубеже </w:t>
      </w:r>
      <w:r w:rsidRPr="001366BC">
        <w:rPr>
          <w:rFonts w:ascii="Times New Roman" w:hAnsi="Times New Roman" w:cs="Times New Roman"/>
          <w:sz w:val="28"/>
          <w:szCs w:val="28"/>
          <w:lang w:val="en-US"/>
        </w:rPr>
        <w:t>XX</w:t>
      </w:r>
      <w:r w:rsidRPr="001366BC">
        <w:rPr>
          <w:rFonts w:ascii="Times New Roman" w:hAnsi="Times New Roman" w:cs="Times New Roman"/>
          <w:sz w:val="28"/>
          <w:szCs w:val="28"/>
        </w:rPr>
        <w:t xml:space="preserve"> – </w:t>
      </w:r>
      <w:r w:rsidRPr="001366BC">
        <w:rPr>
          <w:rFonts w:ascii="Times New Roman" w:hAnsi="Times New Roman" w:cs="Times New Roman"/>
          <w:sz w:val="28"/>
          <w:szCs w:val="28"/>
          <w:lang w:val="en-US"/>
        </w:rPr>
        <w:t>XXI</w:t>
      </w:r>
      <w:r w:rsidRPr="001366BC">
        <w:rPr>
          <w:rFonts w:ascii="Times New Roman" w:hAnsi="Times New Roman" w:cs="Times New Roman"/>
          <w:sz w:val="28"/>
          <w:szCs w:val="28"/>
        </w:rPr>
        <w:t xml:space="preserve"> вв.</w:t>
      </w:r>
    </w:p>
    <w:p w:rsidR="009E2925" w:rsidRPr="005F4470" w:rsidRDefault="009E2925" w:rsidP="00A27929">
      <w:pPr>
        <w:widowControl w:val="0"/>
        <w:autoSpaceDN w:val="0"/>
        <w:spacing w:after="0" w:line="360" w:lineRule="auto"/>
        <w:jc w:val="both"/>
        <w:rPr>
          <w:rFonts w:ascii="Times New Roman" w:hAnsi="Times New Roman" w:cs="Times New Roman"/>
          <w:sz w:val="28"/>
          <w:szCs w:val="28"/>
        </w:rPr>
      </w:pPr>
      <w:r w:rsidRPr="005F4470">
        <w:rPr>
          <w:rFonts w:ascii="Times New Roman" w:hAnsi="Times New Roman" w:cs="Times New Roman"/>
          <w:b/>
          <w:sz w:val="28"/>
          <w:szCs w:val="28"/>
        </w:rPr>
        <w:lastRenderedPageBreak/>
        <w:t xml:space="preserve">Критерии оценки </w:t>
      </w:r>
      <w:r w:rsidR="00A27929">
        <w:rPr>
          <w:rFonts w:ascii="Times New Roman" w:hAnsi="Times New Roman" w:cs="Times New Roman"/>
          <w:b/>
          <w:sz w:val="28"/>
          <w:szCs w:val="28"/>
        </w:rPr>
        <w:t>доклада</w:t>
      </w:r>
      <w:r w:rsidRPr="005F4470">
        <w:rPr>
          <w:rFonts w:ascii="Times New Roman" w:hAnsi="Times New Roman" w:cs="Times New Roman"/>
          <w:b/>
          <w:sz w:val="28"/>
          <w:szCs w:val="28"/>
        </w:rPr>
        <w:t>:</w:t>
      </w:r>
    </w:p>
    <w:p w:rsidR="009E2925" w:rsidRPr="005F4470" w:rsidRDefault="009E2925" w:rsidP="009E2925">
      <w:pPr>
        <w:pStyle w:val="a7"/>
        <w:numPr>
          <w:ilvl w:val="0"/>
          <w:numId w:val="18"/>
        </w:numPr>
        <w:tabs>
          <w:tab w:val="clear" w:pos="0"/>
          <w:tab w:val="num" w:pos="-229"/>
          <w:tab w:val="left" w:pos="1080"/>
        </w:tabs>
        <w:spacing w:line="360" w:lineRule="auto"/>
        <w:ind w:left="0" w:firstLine="720"/>
        <w:jc w:val="both"/>
        <w:rPr>
          <w:sz w:val="28"/>
          <w:szCs w:val="28"/>
        </w:rPr>
      </w:pPr>
      <w:r w:rsidRPr="005F4470">
        <w:rPr>
          <w:sz w:val="28"/>
          <w:szCs w:val="28"/>
        </w:rPr>
        <w:t xml:space="preserve">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w:t>
      </w:r>
      <w:r w:rsidRPr="005F4470">
        <w:rPr>
          <w:rFonts w:eastAsia="MS Mincho"/>
          <w:sz w:val="28"/>
          <w:szCs w:val="28"/>
          <w:lang w:eastAsia="ja-JP"/>
        </w:rPr>
        <w:t>Фактических ошибок, связанных с пониманием проблемы,</w:t>
      </w:r>
      <w:r w:rsidRPr="005F4470">
        <w:rPr>
          <w:sz w:val="28"/>
          <w:szCs w:val="28"/>
        </w:rPr>
        <w:t xml:space="preserve"> нет; графически работа оформлена правильно</w:t>
      </w:r>
    </w:p>
    <w:p w:rsidR="009E2925" w:rsidRPr="005F4470" w:rsidRDefault="009E2925" w:rsidP="009E2925">
      <w:pPr>
        <w:pStyle w:val="a7"/>
        <w:numPr>
          <w:ilvl w:val="0"/>
          <w:numId w:val="18"/>
        </w:numPr>
        <w:tabs>
          <w:tab w:val="clear" w:pos="0"/>
          <w:tab w:val="num" w:pos="-229"/>
          <w:tab w:val="left" w:pos="1080"/>
        </w:tabs>
        <w:spacing w:line="360" w:lineRule="auto"/>
        <w:ind w:left="0" w:firstLine="720"/>
        <w:jc w:val="both"/>
        <w:rPr>
          <w:sz w:val="28"/>
          <w:szCs w:val="28"/>
        </w:rPr>
      </w:pPr>
      <w:r w:rsidRPr="005F4470">
        <w:rPr>
          <w:sz w:val="28"/>
          <w:szCs w:val="28"/>
        </w:rPr>
        <w:t>85-76 -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rsidR="009E2925" w:rsidRPr="005F4470" w:rsidRDefault="009E2925" w:rsidP="009E2925">
      <w:pPr>
        <w:pStyle w:val="a7"/>
        <w:numPr>
          <w:ilvl w:val="0"/>
          <w:numId w:val="18"/>
        </w:numPr>
        <w:tabs>
          <w:tab w:val="clear" w:pos="0"/>
          <w:tab w:val="num" w:pos="-229"/>
          <w:tab w:val="left" w:pos="1080"/>
        </w:tabs>
        <w:spacing w:line="360" w:lineRule="auto"/>
        <w:ind w:left="0" w:firstLine="720"/>
        <w:jc w:val="both"/>
        <w:rPr>
          <w:sz w:val="28"/>
          <w:szCs w:val="28"/>
        </w:rPr>
      </w:pPr>
      <w:r w:rsidRPr="005F4470">
        <w:rPr>
          <w:sz w:val="28"/>
          <w:szCs w:val="28"/>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w:t>
      </w:r>
      <w:r w:rsidR="000B4078">
        <w:rPr>
          <w:sz w:val="28"/>
          <w:szCs w:val="28"/>
        </w:rPr>
        <w:t xml:space="preserve">е 2 ошибок </w:t>
      </w:r>
    </w:p>
    <w:p w:rsidR="000B4078" w:rsidRDefault="009E2925" w:rsidP="000B4078">
      <w:pPr>
        <w:pStyle w:val="a7"/>
        <w:numPr>
          <w:ilvl w:val="0"/>
          <w:numId w:val="18"/>
        </w:numPr>
        <w:tabs>
          <w:tab w:val="clear" w:pos="0"/>
          <w:tab w:val="num" w:pos="-229"/>
          <w:tab w:val="left" w:pos="1080"/>
        </w:tabs>
        <w:spacing w:line="360" w:lineRule="auto"/>
        <w:ind w:left="0" w:firstLine="720"/>
        <w:jc w:val="both"/>
        <w:rPr>
          <w:sz w:val="28"/>
          <w:szCs w:val="28"/>
        </w:rPr>
      </w:pPr>
      <w:r w:rsidRPr="005F4470">
        <w:rPr>
          <w:sz w:val="28"/>
          <w:szCs w:val="28"/>
        </w:rPr>
        <w:t>60-50 баллов - если работа представляет собой пересказанный или полностью переписанный исходный текст без каких бы то ни было комментариев, анализа.  Допущено три или более трех ошибок</w:t>
      </w:r>
      <w:r w:rsidR="000B4078">
        <w:rPr>
          <w:sz w:val="28"/>
          <w:szCs w:val="28"/>
        </w:rPr>
        <w:t>.</w:t>
      </w:r>
    </w:p>
    <w:p w:rsidR="000B4078" w:rsidRDefault="000B4078" w:rsidP="000B4078">
      <w:pPr>
        <w:tabs>
          <w:tab w:val="num" w:pos="-229"/>
          <w:tab w:val="left" w:pos="1080"/>
        </w:tabs>
        <w:spacing w:line="360" w:lineRule="auto"/>
        <w:jc w:val="both"/>
        <w:rPr>
          <w:sz w:val="28"/>
          <w:szCs w:val="28"/>
        </w:rPr>
      </w:pPr>
    </w:p>
    <w:p w:rsidR="00A27929" w:rsidRDefault="00A27929" w:rsidP="00A27929">
      <w:pPr>
        <w:spacing w:after="0" w:line="360" w:lineRule="auto"/>
        <w:jc w:val="both"/>
        <w:rPr>
          <w:sz w:val="28"/>
          <w:szCs w:val="28"/>
        </w:rPr>
      </w:pPr>
    </w:p>
    <w:p w:rsidR="00E757D6" w:rsidRDefault="00E757D6" w:rsidP="00A27929">
      <w:pPr>
        <w:spacing w:after="0" w:line="360" w:lineRule="auto"/>
        <w:jc w:val="both"/>
        <w:rPr>
          <w:rFonts w:ascii="Times New Roman" w:eastAsia="Calibri" w:hAnsi="Times New Roman" w:cs="Times New Roman"/>
          <w:b/>
          <w:color w:val="FF0000"/>
          <w:sz w:val="28"/>
          <w:szCs w:val="28"/>
        </w:rPr>
      </w:pPr>
    </w:p>
    <w:p w:rsidR="002B3518" w:rsidRPr="00A27929" w:rsidRDefault="002B3518" w:rsidP="00A27929">
      <w:pPr>
        <w:spacing w:after="0" w:line="360" w:lineRule="auto"/>
        <w:jc w:val="both"/>
        <w:rPr>
          <w:rFonts w:ascii="Times New Roman" w:eastAsia="Calibri" w:hAnsi="Times New Roman" w:cs="Times New Roman"/>
          <w:b/>
          <w:color w:val="FF0000"/>
          <w:sz w:val="28"/>
          <w:szCs w:val="28"/>
        </w:rPr>
      </w:pPr>
    </w:p>
    <w:p w:rsidR="00A27929" w:rsidRPr="00A27929" w:rsidRDefault="00A27929" w:rsidP="00A27929">
      <w:pPr>
        <w:spacing w:after="0" w:line="360" w:lineRule="auto"/>
        <w:jc w:val="both"/>
        <w:rPr>
          <w:rFonts w:ascii="Times New Roman" w:eastAsia="Calibri" w:hAnsi="Times New Roman" w:cs="Times New Roman"/>
          <w:b/>
          <w:color w:val="000000" w:themeColor="text1"/>
          <w:sz w:val="28"/>
          <w:szCs w:val="28"/>
        </w:rPr>
      </w:pPr>
    </w:p>
    <w:p w:rsidR="00A27929" w:rsidRPr="00A27929" w:rsidRDefault="00A27929" w:rsidP="00A27929">
      <w:pPr>
        <w:tabs>
          <w:tab w:val="left" w:pos="426"/>
        </w:tabs>
        <w:suppressAutoHyphens/>
        <w:spacing w:after="0"/>
        <w:ind w:firstLine="567"/>
        <w:jc w:val="right"/>
        <w:rPr>
          <w:rFonts w:ascii="Times New Roman" w:eastAsia="Times New Roman" w:hAnsi="Times New Roman" w:cs="Times New Roman"/>
          <w:b/>
          <w:color w:val="000000" w:themeColor="text1"/>
          <w:sz w:val="28"/>
          <w:szCs w:val="28"/>
        </w:rPr>
      </w:pPr>
      <w:r w:rsidRPr="00A27929">
        <w:rPr>
          <w:rFonts w:ascii="Times New Roman" w:eastAsia="Times New Roman" w:hAnsi="Times New Roman" w:cs="Times New Roman"/>
          <w:b/>
          <w:color w:val="000000" w:themeColor="text1"/>
          <w:sz w:val="28"/>
          <w:szCs w:val="28"/>
        </w:rPr>
        <w:lastRenderedPageBreak/>
        <w:t>Приложение 2</w:t>
      </w:r>
    </w:p>
    <w:p w:rsidR="00A27929" w:rsidRPr="00A27929" w:rsidRDefault="00A27929" w:rsidP="00A27929">
      <w:pPr>
        <w:tabs>
          <w:tab w:val="left" w:pos="708"/>
          <w:tab w:val="center" w:pos="4677"/>
          <w:tab w:val="right" w:pos="9355"/>
        </w:tabs>
        <w:suppressAutoHyphens/>
        <w:spacing w:after="0" w:line="240" w:lineRule="auto"/>
        <w:jc w:val="right"/>
        <w:rPr>
          <w:rFonts w:ascii="Calibri" w:eastAsia="Times New Roman" w:hAnsi="Calibri" w:cs="Times New Roman"/>
          <w:color w:val="000000" w:themeColor="text1"/>
          <w:sz w:val="28"/>
          <w:szCs w:val="28"/>
          <w:lang w:eastAsia="en-US"/>
        </w:rPr>
      </w:pPr>
      <w:r w:rsidRPr="00A27929">
        <w:rPr>
          <w:rFonts w:ascii="Calibri" w:eastAsia="Times New Roman" w:hAnsi="Calibri" w:cs="Times New Roman"/>
          <w:noProof/>
          <w:color w:val="000000" w:themeColor="text1"/>
          <w:sz w:val="20"/>
          <w:szCs w:val="20"/>
        </w:rPr>
        <w:drawing>
          <wp:anchor distT="0" distB="0" distL="114300" distR="114300" simplePos="0" relativeHeight="251671552" behindDoc="0" locked="0" layoutInCell="1" allowOverlap="1" wp14:anchorId="3EF60180" wp14:editId="7EA4725F">
            <wp:simplePos x="0" y="0"/>
            <wp:positionH relativeFrom="column">
              <wp:posOffset>2663190</wp:posOffset>
            </wp:positionH>
            <wp:positionV relativeFrom="paragraph">
              <wp:posOffset>102235</wp:posOffset>
            </wp:positionV>
            <wp:extent cx="390525" cy="638175"/>
            <wp:effectExtent l="19050" t="0" r="9525" b="0"/>
            <wp:wrapSquare wrapText="bothSides"/>
            <wp:docPr id="10" name="Рисунок 10"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лого"/>
                    <pic:cNvPicPr>
                      <a:picLocks noChangeAspect="1" noChangeArrowheads="1"/>
                    </pic:cNvPicPr>
                  </pic:nvPicPr>
                  <pic:blipFill>
                    <a:blip r:embed="rId23" cstate="print"/>
                    <a:srcRect r="80949"/>
                    <a:stretch>
                      <a:fillRect/>
                    </a:stretch>
                  </pic:blipFill>
                  <pic:spPr bwMode="auto">
                    <a:xfrm>
                      <a:off x="0" y="0"/>
                      <a:ext cx="390525" cy="638175"/>
                    </a:xfrm>
                    <a:prstGeom prst="rect">
                      <a:avLst/>
                    </a:prstGeom>
                    <a:noFill/>
                  </pic:spPr>
                </pic:pic>
              </a:graphicData>
            </a:graphic>
          </wp:anchor>
        </w:drawing>
      </w:r>
    </w:p>
    <w:p w:rsidR="00A27929" w:rsidRPr="00A27929" w:rsidRDefault="00A27929" w:rsidP="00A27929">
      <w:pPr>
        <w:tabs>
          <w:tab w:val="left" w:pos="708"/>
          <w:tab w:val="center" w:pos="4677"/>
          <w:tab w:val="right" w:pos="9355"/>
        </w:tabs>
        <w:suppressAutoHyphens/>
        <w:spacing w:after="0" w:line="240" w:lineRule="auto"/>
        <w:jc w:val="right"/>
        <w:rPr>
          <w:rFonts w:ascii="Calibri" w:eastAsia="Times New Roman" w:hAnsi="Calibri" w:cs="Times New Roman"/>
          <w:b/>
          <w:color w:val="000000" w:themeColor="text1"/>
          <w:sz w:val="20"/>
          <w:szCs w:val="20"/>
          <w:lang w:eastAsia="en-US"/>
        </w:rPr>
      </w:pPr>
    </w:p>
    <w:p w:rsidR="00A27929" w:rsidRPr="00A27929" w:rsidRDefault="00A27929" w:rsidP="00A27929">
      <w:pPr>
        <w:shd w:val="clear" w:color="auto" w:fill="FFFFFF"/>
        <w:spacing w:after="0" w:line="240" w:lineRule="auto"/>
        <w:ind w:right="-284"/>
        <w:jc w:val="center"/>
        <w:rPr>
          <w:rFonts w:ascii="Times New Roman" w:eastAsia="Times New Roman" w:hAnsi="Times New Roman" w:cs="Times New Roman"/>
          <w:color w:val="000000" w:themeColor="text1"/>
          <w:sz w:val="28"/>
          <w:szCs w:val="28"/>
        </w:rPr>
      </w:pPr>
    </w:p>
    <w:p w:rsidR="00A27929" w:rsidRPr="00A27929" w:rsidRDefault="00A27929" w:rsidP="00A27929">
      <w:pPr>
        <w:shd w:val="clear" w:color="auto" w:fill="FFFFFF"/>
        <w:spacing w:after="0" w:line="240" w:lineRule="auto"/>
        <w:ind w:right="-284"/>
        <w:jc w:val="center"/>
        <w:rPr>
          <w:rFonts w:ascii="Times New Roman" w:eastAsia="Times New Roman" w:hAnsi="Times New Roman" w:cs="Times New Roman"/>
          <w:color w:val="000000" w:themeColor="text1"/>
          <w:sz w:val="28"/>
          <w:szCs w:val="28"/>
        </w:rPr>
      </w:pPr>
    </w:p>
    <w:p w:rsidR="00A27929" w:rsidRPr="00A27929" w:rsidRDefault="00A27929" w:rsidP="00A27929">
      <w:pPr>
        <w:shd w:val="clear" w:color="auto" w:fill="FFFFFF"/>
        <w:spacing w:after="0" w:line="240" w:lineRule="auto"/>
        <w:ind w:right="-284"/>
        <w:jc w:val="center"/>
        <w:rPr>
          <w:rFonts w:ascii="Times New Roman" w:eastAsia="Times New Roman" w:hAnsi="Times New Roman" w:cs="Times New Roman"/>
          <w:caps/>
          <w:color w:val="000000" w:themeColor="text1"/>
          <w:sz w:val="28"/>
          <w:szCs w:val="28"/>
        </w:rPr>
      </w:pPr>
      <w:r w:rsidRPr="00A27929">
        <w:rPr>
          <w:rFonts w:ascii="Times New Roman" w:eastAsia="Times New Roman" w:hAnsi="Times New Roman" w:cs="Times New Roman"/>
          <w:color w:val="000000" w:themeColor="text1"/>
          <w:sz w:val="28"/>
          <w:szCs w:val="28"/>
        </w:rPr>
        <w:t>МИНИСТЕРСТВО ОБРАЗОВАНИЯ И НАУКИ РОССИЙСКОЙ ФЕДЕРАЦИИ</w:t>
      </w:r>
    </w:p>
    <w:p w:rsidR="00A27929" w:rsidRPr="00A27929" w:rsidRDefault="00A27929" w:rsidP="00A27929">
      <w:pPr>
        <w:spacing w:after="0" w:line="240" w:lineRule="auto"/>
        <w:jc w:val="center"/>
        <w:rPr>
          <w:rFonts w:ascii="Times New Roman" w:eastAsia="Times New Roman" w:hAnsi="Times New Roman" w:cs="Times New Roman"/>
          <w:color w:val="000000" w:themeColor="text1"/>
          <w:sz w:val="28"/>
          <w:szCs w:val="28"/>
        </w:rPr>
      </w:pPr>
      <w:r w:rsidRPr="00A27929">
        <w:rPr>
          <w:rFonts w:ascii="Times New Roman" w:eastAsia="Times New Roman" w:hAnsi="Times New Roman" w:cs="Times New Roman"/>
          <w:color w:val="000000" w:themeColor="text1"/>
          <w:sz w:val="28"/>
          <w:szCs w:val="28"/>
        </w:rPr>
        <w:t xml:space="preserve">Федеральное государственное автономное образовательное учреждение </w:t>
      </w:r>
    </w:p>
    <w:p w:rsidR="00A27929" w:rsidRPr="00A27929" w:rsidRDefault="00A27929" w:rsidP="00A27929">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A27929">
        <w:rPr>
          <w:rFonts w:ascii="Times New Roman" w:eastAsia="Times New Roman" w:hAnsi="Times New Roman" w:cs="Times New Roman"/>
          <w:color w:val="000000" w:themeColor="text1"/>
          <w:sz w:val="28"/>
          <w:szCs w:val="28"/>
        </w:rPr>
        <w:t>высшего образования</w:t>
      </w:r>
    </w:p>
    <w:p w:rsidR="00A27929" w:rsidRPr="00A27929" w:rsidRDefault="00A27929" w:rsidP="00A27929">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A27929">
        <w:rPr>
          <w:rFonts w:ascii="Times New Roman" w:eastAsia="Times New Roman" w:hAnsi="Times New Roman" w:cs="Times New Roman"/>
          <w:b/>
          <w:bCs/>
          <w:color w:val="000000" w:themeColor="text1"/>
          <w:sz w:val="28"/>
          <w:szCs w:val="28"/>
        </w:rPr>
        <w:t>«Дальневосточный федеральный университет»</w:t>
      </w:r>
    </w:p>
    <w:p w:rsidR="00A27929" w:rsidRPr="00A27929" w:rsidRDefault="00A27929" w:rsidP="00A27929">
      <w:pPr>
        <w:shd w:val="clear" w:color="auto" w:fill="FFFFFF"/>
        <w:spacing w:after="0" w:line="240" w:lineRule="auto"/>
        <w:jc w:val="center"/>
        <w:rPr>
          <w:rFonts w:ascii="Times New Roman" w:eastAsia="Times New Roman" w:hAnsi="Times New Roman" w:cs="Times New Roman"/>
          <w:bCs/>
          <w:color w:val="000000" w:themeColor="text1"/>
          <w:sz w:val="28"/>
          <w:szCs w:val="28"/>
        </w:rPr>
      </w:pPr>
      <w:r w:rsidRPr="00A27929">
        <w:rPr>
          <w:rFonts w:ascii="Times New Roman" w:eastAsia="Times New Roman" w:hAnsi="Times New Roman" w:cs="Times New Roman"/>
          <w:bCs/>
          <w:color w:val="000000" w:themeColor="text1"/>
          <w:sz w:val="28"/>
          <w:szCs w:val="28"/>
        </w:rPr>
        <w:t>(ДВФУ)</w:t>
      </w:r>
    </w:p>
    <w:p w:rsidR="00A27929" w:rsidRPr="00A27929" w:rsidRDefault="00A27929" w:rsidP="00A27929">
      <w:pPr>
        <w:spacing w:after="0" w:line="240" w:lineRule="auto"/>
        <w:rPr>
          <w:rFonts w:ascii="Times New Roman" w:eastAsia="Times New Roman" w:hAnsi="Times New Roman" w:cs="Times New Roman"/>
          <w:color w:val="000000" w:themeColor="text1"/>
          <w:sz w:val="20"/>
          <w:szCs w:val="20"/>
        </w:rPr>
      </w:pPr>
      <w:r w:rsidRPr="00A27929">
        <w:rPr>
          <w:rFonts w:ascii="Calibri" w:eastAsia="Times New Roman" w:hAnsi="Calibri" w:cs="Times New Roman"/>
          <w:noProof/>
          <w:color w:val="000000" w:themeColor="text1"/>
        </w:rPr>
        <mc:AlternateContent>
          <mc:Choice Requires="wps">
            <w:drawing>
              <wp:anchor distT="0" distB="0" distL="114300" distR="114300" simplePos="0" relativeHeight="251672576" behindDoc="0" locked="0" layoutInCell="1" allowOverlap="1" wp14:anchorId="7A8C4037" wp14:editId="71887FC1">
                <wp:simplePos x="0" y="0"/>
                <wp:positionH relativeFrom="column">
                  <wp:posOffset>-97155</wp:posOffset>
                </wp:positionH>
                <wp:positionV relativeFrom="paragraph">
                  <wp:posOffset>95885</wp:posOffset>
                </wp:positionV>
                <wp:extent cx="6040755" cy="27305"/>
                <wp:effectExtent l="0" t="19050" r="17145" b="4889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2FC78" id="Прямая соединительная линия 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C8aJq/ZAIAAHgEAAAOAAAAAAAAAAAAAAAAAC4CAABkcnMv&#10;ZTJvRG9jLnhtbFBLAQItABQABgAIAAAAIQBzt9fk3gAAAAkBAAAPAAAAAAAAAAAAAAAAAL4EAABk&#10;cnMvZG93bnJldi54bWxQSwUGAAAAAAQABADzAAAAyQUAAAAA&#10;" strokeweight="4.5pt">
                <v:stroke linestyle="thickThin"/>
              </v:line>
            </w:pict>
          </mc:Fallback>
        </mc:AlternateContent>
      </w:r>
    </w:p>
    <w:p w:rsidR="00A27929" w:rsidRPr="00A27929" w:rsidRDefault="00A27929" w:rsidP="00A27929">
      <w:pPr>
        <w:spacing w:after="0" w:line="240" w:lineRule="auto"/>
        <w:jc w:val="center"/>
        <w:rPr>
          <w:rFonts w:ascii="Times New Roman" w:eastAsia="Times New Roman" w:hAnsi="Times New Roman" w:cs="Times New Roman"/>
          <w:b/>
          <w:bCs/>
          <w:caps/>
          <w:color w:val="000000" w:themeColor="text1"/>
        </w:rPr>
      </w:pPr>
      <w:r w:rsidRPr="00A27929">
        <w:rPr>
          <w:rFonts w:ascii="Times New Roman" w:eastAsia="Times New Roman" w:hAnsi="Times New Roman" w:cs="Times New Roman"/>
          <w:b/>
          <w:bCs/>
          <w:caps/>
          <w:color w:val="000000" w:themeColor="text1"/>
        </w:rPr>
        <w:t>школа биомедицины</w:t>
      </w:r>
    </w:p>
    <w:p w:rsidR="00A27929" w:rsidRPr="00A27929" w:rsidRDefault="00A27929" w:rsidP="00A27929">
      <w:pPr>
        <w:tabs>
          <w:tab w:val="left" w:pos="709"/>
        </w:tabs>
        <w:suppressAutoHyphens/>
        <w:spacing w:after="0" w:line="240" w:lineRule="auto"/>
        <w:jc w:val="center"/>
        <w:rPr>
          <w:rFonts w:ascii="Times New Roman" w:eastAsia="Times New Roman" w:hAnsi="Times New Roman" w:cs="Times New Roman"/>
          <w:b/>
          <w:caps/>
          <w:color w:val="000000" w:themeColor="text1"/>
          <w:sz w:val="28"/>
          <w:szCs w:val="28"/>
        </w:rPr>
      </w:pPr>
    </w:p>
    <w:p w:rsidR="00A27929" w:rsidRPr="00A27929" w:rsidRDefault="00A27929" w:rsidP="00A27929">
      <w:pPr>
        <w:tabs>
          <w:tab w:val="left" w:pos="709"/>
        </w:tabs>
        <w:suppressAutoHyphens/>
        <w:spacing w:after="0"/>
        <w:jc w:val="center"/>
        <w:rPr>
          <w:rFonts w:ascii="Times New Roman" w:eastAsia="Times New Roman" w:hAnsi="Times New Roman" w:cs="Times New Roman"/>
          <w:b/>
          <w:caps/>
          <w:color w:val="000000" w:themeColor="text1"/>
          <w:sz w:val="28"/>
          <w:szCs w:val="28"/>
        </w:rPr>
      </w:pPr>
    </w:p>
    <w:p w:rsidR="00A27929" w:rsidRPr="00A27929" w:rsidRDefault="00A27929" w:rsidP="00A27929">
      <w:pPr>
        <w:tabs>
          <w:tab w:val="left" w:pos="709"/>
        </w:tabs>
        <w:suppressAutoHyphens/>
        <w:spacing w:after="0"/>
        <w:ind w:left="360"/>
        <w:jc w:val="center"/>
        <w:rPr>
          <w:rFonts w:ascii="Times New Roman" w:eastAsia="Times New Roman" w:hAnsi="Times New Roman" w:cs="Times New Roman"/>
          <w:b/>
          <w:caps/>
          <w:color w:val="000000" w:themeColor="text1"/>
          <w:sz w:val="28"/>
          <w:szCs w:val="28"/>
        </w:rPr>
      </w:pPr>
    </w:p>
    <w:p w:rsidR="00A27929" w:rsidRPr="00A27929" w:rsidRDefault="00A27929" w:rsidP="00A27929">
      <w:pPr>
        <w:tabs>
          <w:tab w:val="left" w:pos="709"/>
        </w:tabs>
        <w:suppressAutoHyphens/>
        <w:spacing w:after="0"/>
        <w:ind w:left="360"/>
        <w:jc w:val="center"/>
        <w:rPr>
          <w:rFonts w:ascii="Times New Roman" w:eastAsia="Times New Roman" w:hAnsi="Times New Roman" w:cs="Times New Roman"/>
          <w:b/>
          <w:caps/>
          <w:color w:val="000000" w:themeColor="text1"/>
          <w:sz w:val="28"/>
          <w:szCs w:val="28"/>
        </w:rPr>
      </w:pPr>
    </w:p>
    <w:p w:rsidR="00A27929" w:rsidRPr="00A27929" w:rsidRDefault="00A27929" w:rsidP="00A27929">
      <w:pPr>
        <w:tabs>
          <w:tab w:val="left" w:pos="709"/>
        </w:tabs>
        <w:suppressAutoHyphens/>
        <w:spacing w:after="0"/>
        <w:ind w:left="360"/>
        <w:jc w:val="center"/>
        <w:rPr>
          <w:rFonts w:ascii="Times New Roman" w:eastAsia="Times New Roman" w:hAnsi="Times New Roman" w:cs="Times New Roman"/>
          <w:b/>
          <w:caps/>
          <w:color w:val="000000" w:themeColor="text1"/>
          <w:sz w:val="28"/>
          <w:szCs w:val="28"/>
        </w:rPr>
      </w:pPr>
    </w:p>
    <w:p w:rsidR="00A27929" w:rsidRPr="00A27929" w:rsidRDefault="00A27929" w:rsidP="00A27929">
      <w:pPr>
        <w:tabs>
          <w:tab w:val="left" w:pos="709"/>
        </w:tabs>
        <w:suppressAutoHyphens/>
        <w:spacing w:after="0"/>
        <w:jc w:val="center"/>
        <w:rPr>
          <w:rFonts w:ascii="Times New Roman" w:eastAsia="Times New Roman" w:hAnsi="Times New Roman" w:cs="Times New Roman"/>
          <w:b/>
          <w:caps/>
          <w:color w:val="000000" w:themeColor="text1"/>
          <w:sz w:val="28"/>
          <w:szCs w:val="28"/>
        </w:rPr>
      </w:pPr>
      <w:r w:rsidRPr="00A27929">
        <w:rPr>
          <w:rFonts w:ascii="Times New Roman" w:eastAsia="Times New Roman" w:hAnsi="Times New Roman" w:cs="Times New Roman"/>
          <w:b/>
          <w:caps/>
          <w:color w:val="000000" w:themeColor="text1"/>
          <w:sz w:val="28"/>
          <w:szCs w:val="28"/>
        </w:rPr>
        <w:t xml:space="preserve">ФОНД ОЦЕНОЧНЫХ СРЕДСТВ </w:t>
      </w:r>
    </w:p>
    <w:p w:rsidR="00A27929" w:rsidRPr="00A27929" w:rsidRDefault="00A27929" w:rsidP="00A27929">
      <w:pPr>
        <w:tabs>
          <w:tab w:val="left" w:pos="709"/>
        </w:tabs>
        <w:suppressAutoHyphens/>
        <w:spacing w:after="0"/>
        <w:jc w:val="center"/>
        <w:rPr>
          <w:rFonts w:ascii="Times New Roman" w:eastAsia="Times New Roman" w:hAnsi="Times New Roman" w:cs="Times New Roman"/>
          <w:b/>
          <w:color w:val="000000" w:themeColor="text1"/>
          <w:sz w:val="28"/>
          <w:szCs w:val="28"/>
        </w:rPr>
      </w:pPr>
      <w:r w:rsidRPr="00A27929">
        <w:rPr>
          <w:rFonts w:ascii="Times New Roman" w:eastAsia="Times New Roman" w:hAnsi="Times New Roman" w:cs="Times New Roman"/>
          <w:b/>
          <w:color w:val="000000" w:themeColor="text1"/>
          <w:sz w:val="28"/>
          <w:szCs w:val="28"/>
        </w:rPr>
        <w:t>по дисциплине «История»</w:t>
      </w:r>
    </w:p>
    <w:p w:rsidR="00A27929" w:rsidRPr="00A27929" w:rsidRDefault="00A27929" w:rsidP="00A27929">
      <w:pPr>
        <w:spacing w:after="60" w:line="360" w:lineRule="auto"/>
        <w:jc w:val="center"/>
        <w:outlineLvl w:val="5"/>
        <w:rPr>
          <w:rFonts w:ascii="Times New Roman" w:eastAsia="Calibri" w:hAnsi="Times New Roman" w:cs="Times New Roman"/>
          <w:color w:val="000000" w:themeColor="text1"/>
          <w:sz w:val="28"/>
          <w:szCs w:val="28"/>
        </w:rPr>
      </w:pPr>
      <w:r w:rsidRPr="00A27929">
        <w:rPr>
          <w:rFonts w:ascii="Times New Roman" w:eastAsia="Times New Roman" w:hAnsi="Times New Roman" w:cs="Times New Roman"/>
          <w:b/>
          <w:bCs/>
          <w:color w:val="000000" w:themeColor="text1"/>
          <w:sz w:val="28"/>
          <w:szCs w:val="28"/>
        </w:rPr>
        <w:t xml:space="preserve"> Специальность 31.05.0</w:t>
      </w:r>
      <w:r w:rsidR="005B1FE0">
        <w:rPr>
          <w:rFonts w:ascii="Times New Roman" w:eastAsia="Times New Roman" w:hAnsi="Times New Roman" w:cs="Times New Roman"/>
          <w:b/>
          <w:bCs/>
          <w:color w:val="000000" w:themeColor="text1"/>
          <w:sz w:val="28"/>
          <w:szCs w:val="28"/>
        </w:rPr>
        <w:t>1</w:t>
      </w:r>
      <w:r w:rsidRPr="00A27929">
        <w:rPr>
          <w:rFonts w:ascii="Times New Roman" w:eastAsia="Times New Roman" w:hAnsi="Times New Roman" w:cs="Times New Roman"/>
          <w:b/>
          <w:bCs/>
          <w:color w:val="000000" w:themeColor="text1"/>
          <w:sz w:val="28"/>
          <w:szCs w:val="28"/>
        </w:rPr>
        <w:t xml:space="preserve"> – </w:t>
      </w:r>
      <w:r w:rsidR="005B1FE0">
        <w:rPr>
          <w:rFonts w:ascii="Times New Roman" w:eastAsia="Times New Roman" w:hAnsi="Times New Roman" w:cs="Times New Roman"/>
          <w:b/>
          <w:bCs/>
          <w:color w:val="000000" w:themeColor="text1"/>
          <w:sz w:val="28"/>
          <w:szCs w:val="28"/>
        </w:rPr>
        <w:t>Лечебное дело</w:t>
      </w:r>
      <w:r w:rsidRPr="00A27929">
        <w:rPr>
          <w:rFonts w:ascii="Times New Roman" w:eastAsia="Times New Roman" w:hAnsi="Times New Roman" w:cs="Times New Roman"/>
          <w:b/>
          <w:bCs/>
          <w:color w:val="000000" w:themeColor="text1"/>
          <w:sz w:val="28"/>
          <w:szCs w:val="28"/>
        </w:rPr>
        <w:t xml:space="preserve"> </w:t>
      </w:r>
    </w:p>
    <w:p w:rsidR="00A27929" w:rsidRPr="00A27929" w:rsidRDefault="00A27929" w:rsidP="00A27929">
      <w:pPr>
        <w:spacing w:after="0" w:line="360" w:lineRule="auto"/>
        <w:jc w:val="center"/>
        <w:outlineLvl w:val="5"/>
        <w:rPr>
          <w:rFonts w:ascii="Times New Roman" w:eastAsia="Times New Roman" w:hAnsi="Times New Roman" w:cs="Times New Roman"/>
          <w:b/>
          <w:bCs/>
          <w:color w:val="000000" w:themeColor="text1"/>
          <w:sz w:val="28"/>
          <w:szCs w:val="28"/>
        </w:rPr>
      </w:pPr>
      <w:r w:rsidRPr="00A27929">
        <w:rPr>
          <w:rFonts w:ascii="Times New Roman" w:eastAsia="Times New Roman" w:hAnsi="Times New Roman" w:cs="Times New Roman"/>
          <w:b/>
          <w:bCs/>
          <w:color w:val="000000" w:themeColor="text1"/>
          <w:sz w:val="28"/>
          <w:szCs w:val="28"/>
        </w:rPr>
        <w:t xml:space="preserve">Форма подготовки очная </w:t>
      </w:r>
    </w:p>
    <w:p w:rsidR="00A27929" w:rsidRPr="00A27929" w:rsidRDefault="00A27929" w:rsidP="00A27929">
      <w:pPr>
        <w:tabs>
          <w:tab w:val="left" w:pos="709"/>
        </w:tabs>
        <w:suppressAutoHyphens/>
        <w:spacing w:after="0"/>
        <w:jc w:val="center"/>
        <w:rPr>
          <w:rFonts w:ascii="Times New Roman" w:eastAsia="Times New Roman" w:hAnsi="Times New Roman" w:cs="Times New Roman"/>
          <w:caps/>
          <w:color w:val="000000" w:themeColor="text1"/>
          <w:sz w:val="28"/>
          <w:szCs w:val="28"/>
        </w:rPr>
      </w:pPr>
    </w:p>
    <w:p w:rsidR="00A27929" w:rsidRPr="00A27929" w:rsidRDefault="00A27929" w:rsidP="00A27929">
      <w:pPr>
        <w:tabs>
          <w:tab w:val="left" w:pos="709"/>
        </w:tabs>
        <w:suppressAutoHyphens/>
        <w:spacing w:after="0"/>
        <w:jc w:val="center"/>
        <w:rPr>
          <w:rFonts w:ascii="Times New Roman" w:eastAsia="Times New Roman" w:hAnsi="Times New Roman" w:cs="Times New Roman"/>
          <w:caps/>
          <w:color w:val="000000" w:themeColor="text1"/>
          <w:sz w:val="28"/>
          <w:szCs w:val="28"/>
        </w:rPr>
      </w:pPr>
    </w:p>
    <w:p w:rsidR="00A27929" w:rsidRPr="00A27929" w:rsidRDefault="00A27929" w:rsidP="00A27929">
      <w:pPr>
        <w:tabs>
          <w:tab w:val="left" w:pos="709"/>
        </w:tabs>
        <w:suppressAutoHyphens/>
        <w:spacing w:after="0"/>
        <w:jc w:val="center"/>
        <w:rPr>
          <w:rFonts w:ascii="Times New Roman" w:eastAsia="Times New Roman" w:hAnsi="Times New Roman" w:cs="Times New Roman"/>
          <w:caps/>
          <w:color w:val="000000" w:themeColor="text1"/>
          <w:sz w:val="28"/>
          <w:szCs w:val="28"/>
        </w:rPr>
      </w:pPr>
    </w:p>
    <w:p w:rsidR="00A27929" w:rsidRPr="00A27929" w:rsidRDefault="00A27929" w:rsidP="00A27929">
      <w:pPr>
        <w:tabs>
          <w:tab w:val="left" w:pos="709"/>
        </w:tabs>
        <w:suppressAutoHyphens/>
        <w:spacing w:after="0"/>
        <w:jc w:val="center"/>
        <w:rPr>
          <w:rFonts w:ascii="Times New Roman" w:eastAsia="Times New Roman" w:hAnsi="Times New Roman" w:cs="Times New Roman"/>
          <w:caps/>
          <w:color w:val="000000" w:themeColor="text1"/>
          <w:sz w:val="28"/>
          <w:szCs w:val="28"/>
        </w:rPr>
      </w:pPr>
    </w:p>
    <w:p w:rsidR="00A27929" w:rsidRPr="00A27929" w:rsidRDefault="00A27929" w:rsidP="00A27929">
      <w:pPr>
        <w:tabs>
          <w:tab w:val="left" w:pos="709"/>
        </w:tabs>
        <w:suppressAutoHyphens/>
        <w:spacing w:after="0"/>
        <w:jc w:val="center"/>
        <w:rPr>
          <w:rFonts w:ascii="Times New Roman" w:eastAsia="Times New Roman" w:hAnsi="Times New Roman" w:cs="Times New Roman"/>
          <w:caps/>
          <w:color w:val="000000" w:themeColor="text1"/>
          <w:sz w:val="28"/>
          <w:szCs w:val="28"/>
        </w:rPr>
      </w:pPr>
    </w:p>
    <w:p w:rsidR="00A27929" w:rsidRPr="00A27929" w:rsidRDefault="00A27929" w:rsidP="00A27929">
      <w:pPr>
        <w:tabs>
          <w:tab w:val="left" w:pos="709"/>
        </w:tabs>
        <w:suppressAutoHyphens/>
        <w:spacing w:after="0"/>
        <w:jc w:val="center"/>
        <w:rPr>
          <w:rFonts w:ascii="Times New Roman" w:eastAsia="Times New Roman" w:hAnsi="Times New Roman" w:cs="Times New Roman"/>
          <w:caps/>
          <w:color w:val="000000" w:themeColor="text1"/>
          <w:sz w:val="28"/>
          <w:szCs w:val="28"/>
        </w:rPr>
      </w:pPr>
    </w:p>
    <w:p w:rsidR="00A27929" w:rsidRPr="00A27929" w:rsidRDefault="00A27929" w:rsidP="00A27929">
      <w:pPr>
        <w:tabs>
          <w:tab w:val="left" w:pos="709"/>
        </w:tabs>
        <w:suppressAutoHyphens/>
        <w:spacing w:after="0"/>
        <w:jc w:val="center"/>
        <w:rPr>
          <w:rFonts w:ascii="Times New Roman" w:eastAsia="Times New Roman" w:hAnsi="Times New Roman" w:cs="Times New Roman"/>
          <w:caps/>
          <w:color w:val="000000" w:themeColor="text1"/>
          <w:sz w:val="28"/>
          <w:szCs w:val="28"/>
        </w:rPr>
      </w:pPr>
    </w:p>
    <w:p w:rsidR="00A27929" w:rsidRPr="00A27929" w:rsidRDefault="00A27929" w:rsidP="00A27929">
      <w:pPr>
        <w:tabs>
          <w:tab w:val="left" w:pos="709"/>
        </w:tabs>
        <w:suppressAutoHyphens/>
        <w:spacing w:after="0"/>
        <w:jc w:val="center"/>
        <w:rPr>
          <w:rFonts w:ascii="Times New Roman" w:eastAsia="Times New Roman" w:hAnsi="Times New Roman" w:cs="Times New Roman"/>
          <w:caps/>
          <w:color w:val="000000" w:themeColor="text1"/>
          <w:sz w:val="28"/>
          <w:szCs w:val="28"/>
        </w:rPr>
      </w:pPr>
    </w:p>
    <w:p w:rsidR="00A27929" w:rsidRDefault="00A27929" w:rsidP="00A27929">
      <w:pPr>
        <w:tabs>
          <w:tab w:val="left" w:pos="709"/>
        </w:tabs>
        <w:suppressAutoHyphens/>
        <w:spacing w:after="0"/>
        <w:jc w:val="center"/>
        <w:rPr>
          <w:rFonts w:ascii="Times New Roman" w:eastAsia="Times New Roman" w:hAnsi="Times New Roman" w:cs="Times New Roman"/>
          <w:caps/>
          <w:color w:val="000000" w:themeColor="text1"/>
          <w:sz w:val="28"/>
          <w:szCs w:val="28"/>
        </w:rPr>
      </w:pPr>
    </w:p>
    <w:p w:rsidR="00A27929" w:rsidRDefault="00A27929" w:rsidP="00A27929">
      <w:pPr>
        <w:tabs>
          <w:tab w:val="left" w:pos="709"/>
        </w:tabs>
        <w:suppressAutoHyphens/>
        <w:spacing w:after="0"/>
        <w:jc w:val="center"/>
        <w:rPr>
          <w:rFonts w:ascii="Times New Roman" w:eastAsia="Times New Roman" w:hAnsi="Times New Roman" w:cs="Times New Roman"/>
          <w:caps/>
          <w:color w:val="000000" w:themeColor="text1"/>
          <w:sz w:val="28"/>
          <w:szCs w:val="28"/>
        </w:rPr>
      </w:pPr>
    </w:p>
    <w:p w:rsidR="00A27929" w:rsidRDefault="00A27929" w:rsidP="00A27929">
      <w:pPr>
        <w:tabs>
          <w:tab w:val="left" w:pos="709"/>
        </w:tabs>
        <w:suppressAutoHyphens/>
        <w:spacing w:after="0"/>
        <w:jc w:val="center"/>
        <w:rPr>
          <w:rFonts w:ascii="Times New Roman" w:eastAsia="Times New Roman" w:hAnsi="Times New Roman" w:cs="Times New Roman"/>
          <w:caps/>
          <w:color w:val="000000" w:themeColor="text1"/>
          <w:sz w:val="28"/>
          <w:szCs w:val="28"/>
        </w:rPr>
      </w:pPr>
    </w:p>
    <w:p w:rsidR="00A27929" w:rsidRPr="00A27929" w:rsidRDefault="00A27929" w:rsidP="00A27929">
      <w:pPr>
        <w:tabs>
          <w:tab w:val="left" w:pos="709"/>
        </w:tabs>
        <w:suppressAutoHyphens/>
        <w:spacing w:after="0"/>
        <w:jc w:val="center"/>
        <w:rPr>
          <w:rFonts w:ascii="Times New Roman" w:eastAsia="Times New Roman" w:hAnsi="Times New Roman" w:cs="Times New Roman"/>
          <w:caps/>
          <w:color w:val="000000" w:themeColor="text1"/>
          <w:sz w:val="28"/>
          <w:szCs w:val="28"/>
        </w:rPr>
      </w:pPr>
    </w:p>
    <w:p w:rsidR="00A27929" w:rsidRPr="00A27929" w:rsidRDefault="00A27929" w:rsidP="00A27929">
      <w:pPr>
        <w:tabs>
          <w:tab w:val="left" w:pos="709"/>
        </w:tabs>
        <w:suppressAutoHyphens/>
        <w:spacing w:after="0"/>
        <w:jc w:val="center"/>
        <w:rPr>
          <w:rFonts w:ascii="Times New Roman" w:eastAsia="Times New Roman" w:hAnsi="Times New Roman" w:cs="Times New Roman"/>
          <w:caps/>
          <w:color w:val="000000" w:themeColor="text1"/>
          <w:sz w:val="28"/>
          <w:szCs w:val="28"/>
        </w:rPr>
      </w:pPr>
    </w:p>
    <w:p w:rsidR="00A27929" w:rsidRPr="00A27929" w:rsidRDefault="00A27929" w:rsidP="00A27929">
      <w:pPr>
        <w:tabs>
          <w:tab w:val="left" w:pos="709"/>
        </w:tabs>
        <w:suppressAutoHyphens/>
        <w:spacing w:after="0"/>
        <w:jc w:val="center"/>
        <w:rPr>
          <w:rFonts w:ascii="Times New Roman" w:eastAsia="Times New Roman" w:hAnsi="Times New Roman" w:cs="Times New Roman"/>
          <w:caps/>
          <w:color w:val="000000" w:themeColor="text1"/>
          <w:sz w:val="28"/>
          <w:szCs w:val="28"/>
        </w:rPr>
      </w:pPr>
    </w:p>
    <w:p w:rsidR="00A27929" w:rsidRDefault="00A27929" w:rsidP="00A27929">
      <w:pPr>
        <w:tabs>
          <w:tab w:val="left" w:pos="709"/>
        </w:tabs>
        <w:suppressAutoHyphens/>
        <w:spacing w:after="0"/>
        <w:jc w:val="center"/>
        <w:rPr>
          <w:rFonts w:ascii="Times New Roman" w:eastAsia="Times New Roman" w:hAnsi="Times New Roman" w:cs="Times New Roman"/>
          <w:caps/>
          <w:color w:val="000000" w:themeColor="text1"/>
          <w:sz w:val="28"/>
          <w:szCs w:val="28"/>
        </w:rPr>
      </w:pPr>
    </w:p>
    <w:p w:rsidR="00E757D6" w:rsidRDefault="00E757D6" w:rsidP="00A27929">
      <w:pPr>
        <w:tabs>
          <w:tab w:val="left" w:pos="709"/>
        </w:tabs>
        <w:suppressAutoHyphens/>
        <w:spacing w:after="0"/>
        <w:jc w:val="center"/>
        <w:rPr>
          <w:rFonts w:ascii="Times New Roman" w:eastAsia="Times New Roman" w:hAnsi="Times New Roman" w:cs="Times New Roman"/>
          <w:caps/>
          <w:color w:val="000000" w:themeColor="text1"/>
          <w:sz w:val="28"/>
          <w:szCs w:val="28"/>
        </w:rPr>
      </w:pPr>
    </w:p>
    <w:p w:rsidR="00E757D6" w:rsidRPr="00A27929" w:rsidRDefault="00E757D6" w:rsidP="00A27929">
      <w:pPr>
        <w:tabs>
          <w:tab w:val="left" w:pos="709"/>
        </w:tabs>
        <w:suppressAutoHyphens/>
        <w:spacing w:after="0"/>
        <w:jc w:val="center"/>
        <w:rPr>
          <w:rFonts w:ascii="Times New Roman" w:eastAsia="Times New Roman" w:hAnsi="Times New Roman" w:cs="Times New Roman"/>
          <w:caps/>
          <w:color w:val="000000" w:themeColor="text1"/>
          <w:sz w:val="28"/>
          <w:szCs w:val="28"/>
        </w:rPr>
      </w:pPr>
    </w:p>
    <w:p w:rsidR="00A27929" w:rsidRPr="00A27929" w:rsidRDefault="00A27929" w:rsidP="00A27929">
      <w:pPr>
        <w:tabs>
          <w:tab w:val="left" w:pos="709"/>
        </w:tabs>
        <w:suppressAutoHyphens/>
        <w:spacing w:after="0"/>
        <w:jc w:val="center"/>
        <w:rPr>
          <w:rFonts w:ascii="Times New Roman" w:eastAsia="Times New Roman" w:hAnsi="Times New Roman" w:cs="Times New Roman"/>
          <w:b/>
          <w:caps/>
          <w:color w:val="000000" w:themeColor="text1"/>
          <w:sz w:val="28"/>
          <w:szCs w:val="28"/>
        </w:rPr>
      </w:pPr>
      <w:r w:rsidRPr="00A27929">
        <w:rPr>
          <w:rFonts w:ascii="Times New Roman" w:eastAsia="Times New Roman" w:hAnsi="Times New Roman" w:cs="Times New Roman"/>
          <w:b/>
          <w:color w:val="000000" w:themeColor="text1"/>
          <w:sz w:val="28"/>
          <w:szCs w:val="28"/>
        </w:rPr>
        <w:t>Владивосток</w:t>
      </w:r>
    </w:p>
    <w:p w:rsidR="000764E2" w:rsidRDefault="008F1F34" w:rsidP="000764E2">
      <w:pPr>
        <w:tabs>
          <w:tab w:val="left" w:pos="709"/>
        </w:tabs>
        <w:suppressAutoHyphens/>
        <w:spacing w:after="0"/>
        <w:jc w:val="center"/>
        <w:rPr>
          <w:rFonts w:ascii="Times New Roman" w:eastAsia="Times New Roman" w:hAnsi="Times New Roman" w:cs="Times New Roman"/>
          <w:b/>
          <w:caps/>
          <w:color w:val="000000" w:themeColor="text1"/>
          <w:sz w:val="28"/>
          <w:szCs w:val="28"/>
        </w:rPr>
      </w:pPr>
      <w:r>
        <w:rPr>
          <w:rFonts w:ascii="Times New Roman" w:eastAsia="Times New Roman" w:hAnsi="Times New Roman" w:cs="Times New Roman"/>
          <w:b/>
          <w:caps/>
          <w:color w:val="000000" w:themeColor="text1"/>
          <w:sz w:val="28"/>
          <w:szCs w:val="28"/>
        </w:rPr>
        <w:t>201</w:t>
      </w:r>
      <w:r w:rsidR="00F46048">
        <w:rPr>
          <w:rFonts w:ascii="Times New Roman" w:eastAsia="Times New Roman" w:hAnsi="Times New Roman" w:cs="Times New Roman"/>
          <w:b/>
          <w:caps/>
          <w:color w:val="000000" w:themeColor="text1"/>
          <w:sz w:val="28"/>
          <w:szCs w:val="28"/>
        </w:rPr>
        <w:t>8</w:t>
      </w:r>
    </w:p>
    <w:p w:rsidR="00286F83" w:rsidRDefault="00286F83" w:rsidP="00286F83">
      <w:pPr>
        <w:tabs>
          <w:tab w:val="left" w:pos="993"/>
        </w:tabs>
        <w:autoSpaceDE w:val="0"/>
        <w:autoSpaceDN w:val="0"/>
        <w:adjustRightInd w:val="0"/>
        <w:spacing w:after="0" w:line="360" w:lineRule="auto"/>
        <w:jc w:val="center"/>
        <w:rPr>
          <w:rFonts w:ascii="Times New Roman" w:hAnsi="Times New Roman"/>
          <w:sz w:val="28"/>
          <w:szCs w:val="28"/>
        </w:rPr>
      </w:pPr>
      <w:r>
        <w:rPr>
          <w:rFonts w:ascii="Times New Roman" w:hAnsi="Times New Roman"/>
          <w:b/>
          <w:sz w:val="28"/>
          <w:szCs w:val="28"/>
        </w:rPr>
        <w:lastRenderedPageBreak/>
        <w:t>Паспорт ФОС</w:t>
      </w:r>
    </w:p>
    <w:p w:rsidR="00286F83" w:rsidRDefault="00286F83" w:rsidP="00286F83">
      <w:pPr>
        <w:tabs>
          <w:tab w:val="left" w:pos="1276"/>
          <w:tab w:val="left" w:pos="1418"/>
        </w:tabs>
        <w:spacing w:after="0" w:line="360" w:lineRule="auto"/>
        <w:ind w:firstLine="567"/>
        <w:jc w:val="both"/>
        <w:rPr>
          <w:rFonts w:ascii="Times New Roman" w:hAnsi="Times New Roman"/>
          <w:spacing w:val="-10"/>
          <w:sz w:val="28"/>
          <w:szCs w:val="28"/>
        </w:rPr>
      </w:pPr>
      <w:r>
        <w:rPr>
          <w:rFonts w:ascii="Times New Roman" w:hAnsi="Times New Roman"/>
          <w:spacing w:val="-10"/>
          <w:sz w:val="28"/>
          <w:szCs w:val="28"/>
        </w:rPr>
        <w:t>Заполняется в соответствии с Положением о фондах оценочных средств образовательных программ высшего образования – программ бакалавриата, специалитета, магистратуры ДВФУ, утвержденным приказом ректора от 12.05.2015 №12-13-850.</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1263"/>
        <w:gridCol w:w="5491"/>
      </w:tblGrid>
      <w:tr w:rsidR="00286F83" w:rsidTr="00286F83">
        <w:trPr>
          <w:jc w:val="center"/>
        </w:trPr>
        <w:tc>
          <w:tcPr>
            <w:tcW w:w="1363" w:type="pct"/>
            <w:tcBorders>
              <w:top w:val="single" w:sz="4" w:space="0" w:color="auto"/>
              <w:left w:val="single" w:sz="4" w:space="0" w:color="auto"/>
              <w:bottom w:val="single" w:sz="4" w:space="0" w:color="auto"/>
              <w:right w:val="single" w:sz="4" w:space="0" w:color="auto"/>
            </w:tcBorders>
            <w:hideMark/>
          </w:tcPr>
          <w:p w:rsidR="00286F83" w:rsidRDefault="00286F8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hideMark/>
          </w:tcPr>
          <w:p w:rsidR="00286F83" w:rsidRDefault="00286F83">
            <w:pPr>
              <w:spacing w:before="100" w:beforeAutospacing="1" w:after="100" w:afterAutospacing="1"/>
              <w:ind w:firstLine="284"/>
              <w:jc w:val="center"/>
              <w:rPr>
                <w:rFonts w:ascii="Times New Roman" w:hAnsi="Times New Roman" w:cs="Times New Roman"/>
                <w:b/>
                <w:sz w:val="24"/>
                <w:szCs w:val="24"/>
              </w:rPr>
            </w:pPr>
            <w:r>
              <w:rPr>
                <w:rFonts w:ascii="Times New Roman" w:hAnsi="Times New Roman" w:cs="Times New Roman"/>
                <w:b/>
                <w:sz w:val="24"/>
                <w:szCs w:val="24"/>
              </w:rPr>
              <w:t>Этапы формирования компетенции</w:t>
            </w:r>
          </w:p>
        </w:tc>
      </w:tr>
      <w:tr w:rsidR="00286F83" w:rsidTr="00286F83">
        <w:trPr>
          <w:trHeight w:val="105"/>
          <w:jc w:val="center"/>
        </w:trPr>
        <w:tc>
          <w:tcPr>
            <w:tcW w:w="1363" w:type="pct"/>
            <w:vMerge w:val="restart"/>
            <w:tcBorders>
              <w:top w:val="single" w:sz="4" w:space="0" w:color="auto"/>
              <w:left w:val="single" w:sz="4" w:space="0" w:color="auto"/>
              <w:bottom w:val="single" w:sz="4" w:space="0" w:color="auto"/>
              <w:right w:val="single" w:sz="4" w:space="0" w:color="auto"/>
            </w:tcBorders>
            <w:hideMark/>
          </w:tcPr>
          <w:p w:rsidR="00286F83" w:rsidRDefault="00286F83">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ОК-2- способность использовать основы философских знаний для формирования мировоззренческой позиции</w:t>
            </w:r>
          </w:p>
        </w:tc>
        <w:tc>
          <w:tcPr>
            <w:tcW w:w="680" w:type="pct"/>
            <w:tcBorders>
              <w:top w:val="single" w:sz="4" w:space="0" w:color="auto"/>
              <w:left w:val="single" w:sz="4" w:space="0" w:color="auto"/>
              <w:bottom w:val="single" w:sz="4" w:space="0" w:color="auto"/>
              <w:right w:val="single" w:sz="4" w:space="0" w:color="auto"/>
            </w:tcBorders>
            <w:vAlign w:val="center"/>
            <w:hideMark/>
          </w:tcPr>
          <w:p w:rsidR="00286F83" w:rsidRDefault="00286F83">
            <w:pPr>
              <w:rPr>
                <w:rFonts w:ascii="Times New Roman" w:hAnsi="Times New Roman" w:cs="Times New Roman"/>
                <w:sz w:val="24"/>
                <w:szCs w:val="24"/>
              </w:rPr>
            </w:pPr>
            <w:r>
              <w:rPr>
                <w:rFonts w:ascii="Times New Roman" w:hAnsi="Times New Roman" w:cs="Times New Roman"/>
                <w:sz w:val="24"/>
                <w:szCs w:val="24"/>
              </w:rPr>
              <w:t>Знает</w:t>
            </w:r>
          </w:p>
        </w:tc>
        <w:tc>
          <w:tcPr>
            <w:tcW w:w="2957" w:type="pct"/>
            <w:tcBorders>
              <w:top w:val="single" w:sz="4" w:space="0" w:color="auto"/>
              <w:left w:val="single" w:sz="4" w:space="0" w:color="auto"/>
              <w:bottom w:val="single" w:sz="4" w:space="0" w:color="auto"/>
              <w:right w:val="single" w:sz="4" w:space="0" w:color="auto"/>
            </w:tcBorders>
            <w:hideMark/>
          </w:tcPr>
          <w:p w:rsidR="00286F83" w:rsidRDefault="00286F8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Этапы, движущие силы исторического процесса (мирового и отечественного), их объективность и закономерность, </w:t>
            </w:r>
          </w:p>
        </w:tc>
      </w:tr>
      <w:tr w:rsidR="00286F83" w:rsidTr="00286F83">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6F83" w:rsidRDefault="00286F83">
            <w:pPr>
              <w:spacing w:after="0"/>
              <w:rPr>
                <w:rFonts w:ascii="Times New Roman" w:hAnsi="Times New Roman" w:cs="Times New Roman"/>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hideMark/>
          </w:tcPr>
          <w:p w:rsidR="00286F83" w:rsidRDefault="00286F83">
            <w:pPr>
              <w:rPr>
                <w:rFonts w:ascii="Times New Roman" w:hAnsi="Times New Roman" w:cs="Times New Roman"/>
                <w:sz w:val="24"/>
                <w:szCs w:val="24"/>
              </w:rPr>
            </w:pPr>
            <w:r>
              <w:rPr>
                <w:rFonts w:ascii="Times New Roman" w:hAnsi="Times New Roman" w:cs="Times New Roman"/>
                <w:sz w:val="24"/>
                <w:szCs w:val="24"/>
              </w:rPr>
              <w:t>Умеет</w:t>
            </w:r>
          </w:p>
        </w:tc>
        <w:tc>
          <w:tcPr>
            <w:tcW w:w="2957" w:type="pct"/>
            <w:tcBorders>
              <w:top w:val="single" w:sz="4" w:space="0" w:color="auto"/>
              <w:left w:val="single" w:sz="4" w:space="0" w:color="auto"/>
              <w:bottom w:val="single" w:sz="4" w:space="0" w:color="auto"/>
              <w:right w:val="single" w:sz="4" w:space="0" w:color="auto"/>
            </w:tcBorders>
            <w:hideMark/>
          </w:tcPr>
          <w:p w:rsidR="00286F83" w:rsidRDefault="00286F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Ставить научную проблему, обосновывать ее актуальность; анализировать политические события и тенденции</w:t>
            </w:r>
          </w:p>
        </w:tc>
      </w:tr>
      <w:tr w:rsidR="00286F83" w:rsidTr="00286F83">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6F83" w:rsidRDefault="00286F83">
            <w:pPr>
              <w:spacing w:after="0"/>
              <w:rPr>
                <w:rFonts w:ascii="Times New Roman" w:hAnsi="Times New Roman" w:cs="Times New Roman"/>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hideMark/>
          </w:tcPr>
          <w:p w:rsidR="00286F83" w:rsidRDefault="00286F83">
            <w:pPr>
              <w:rPr>
                <w:rFonts w:ascii="Times New Roman" w:hAnsi="Times New Roman" w:cs="Times New Roman"/>
                <w:sz w:val="24"/>
                <w:szCs w:val="24"/>
              </w:rPr>
            </w:pPr>
            <w:r>
              <w:rPr>
                <w:rFonts w:ascii="Times New Roman" w:hAnsi="Times New Roman" w:cs="Times New Roman"/>
                <w:sz w:val="24"/>
                <w:szCs w:val="24"/>
              </w:rPr>
              <w:t>Владеет</w:t>
            </w:r>
          </w:p>
        </w:tc>
        <w:tc>
          <w:tcPr>
            <w:tcW w:w="2957" w:type="pct"/>
            <w:tcBorders>
              <w:top w:val="single" w:sz="4" w:space="0" w:color="auto"/>
              <w:left w:val="single" w:sz="4" w:space="0" w:color="auto"/>
              <w:bottom w:val="single" w:sz="4" w:space="0" w:color="auto"/>
              <w:right w:val="single" w:sz="4" w:space="0" w:color="auto"/>
            </w:tcBorders>
            <w:hideMark/>
          </w:tcPr>
          <w:p w:rsidR="00286F83" w:rsidRDefault="00286F83">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 xml:space="preserve">Общенаучными методами в исторической науке, специальными историческими методами, методами, заимствованными из других наук; </w:t>
            </w:r>
          </w:p>
        </w:tc>
      </w:tr>
      <w:tr w:rsidR="00286F83" w:rsidTr="00286F83">
        <w:trPr>
          <w:jc w:val="center"/>
        </w:trPr>
        <w:tc>
          <w:tcPr>
            <w:tcW w:w="1363" w:type="pct"/>
            <w:vMerge w:val="restart"/>
            <w:tcBorders>
              <w:top w:val="single" w:sz="4" w:space="0" w:color="auto"/>
              <w:left w:val="single" w:sz="6" w:space="0" w:color="000000"/>
              <w:bottom w:val="single" w:sz="4" w:space="0" w:color="auto"/>
              <w:right w:val="single" w:sz="6" w:space="0" w:color="000000"/>
            </w:tcBorders>
            <w:vAlign w:val="center"/>
            <w:hideMark/>
          </w:tcPr>
          <w:p w:rsidR="00286F83" w:rsidRDefault="00286F83">
            <w:pPr>
              <w:rPr>
                <w:rFonts w:ascii="Times New Roman" w:hAnsi="Times New Roman" w:cs="Times New Roman"/>
                <w:sz w:val="28"/>
                <w:szCs w:val="28"/>
              </w:rPr>
            </w:pPr>
            <w:r>
              <w:rPr>
                <w:rFonts w:ascii="Times New Roman" w:hAnsi="Times New Roman" w:cs="Times New Roman"/>
                <w:sz w:val="24"/>
                <w:szCs w:val="28"/>
              </w:rPr>
              <w:t xml:space="preserve">ОК-3 </w:t>
            </w:r>
            <w:r>
              <w:rPr>
                <w:rFonts w:ascii="Times New Roman" w:eastAsia="Calibri" w:hAnsi="Times New Roman" w:cs="Times New Roman"/>
                <w:lang w:eastAsia="en-US"/>
              </w:rPr>
              <w:t xml:space="preserve">- </w:t>
            </w:r>
            <w:r>
              <w:rPr>
                <w:rFonts w:ascii="Times New Roman" w:eastAsia="Calibri" w:hAnsi="Times New Roman" w:cs="Times New Roman"/>
                <w:sz w:val="24"/>
                <w:lang w:eastAsia="en-US"/>
              </w:rPr>
              <w:t>способность анализировать основные этапы и закономерности исторического развития общества для формирования гражданской позиции</w:t>
            </w:r>
          </w:p>
          <w:p w:rsidR="00286F83" w:rsidRDefault="00286F83">
            <w:pPr>
              <w:spacing w:after="0" w:line="240" w:lineRule="auto"/>
              <w:rPr>
                <w:highlight w:val="yellow"/>
              </w:rPr>
            </w:pPr>
            <w:r>
              <w:rPr>
                <w:rFonts w:ascii="Times New Roman" w:eastAsia="Times New Roman" w:hAnsi="Times New Roman" w:cs="Times New Roman"/>
                <w:color w:val="000000"/>
              </w:rPr>
              <w:t xml:space="preserve"> </w:t>
            </w: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286F83" w:rsidRDefault="00286F83">
            <w:pPr>
              <w:rPr>
                <w:rFonts w:ascii="Times New Roman" w:hAnsi="Times New Roman" w:cs="Times New Roman"/>
                <w:sz w:val="24"/>
                <w:szCs w:val="24"/>
              </w:rPr>
            </w:pPr>
            <w:r>
              <w:rPr>
                <w:rFonts w:ascii="Times New Roman" w:hAnsi="Times New Roman" w:cs="Times New Roman"/>
                <w:sz w:val="24"/>
                <w:szCs w:val="24"/>
              </w:rPr>
              <w:t>Знает</w:t>
            </w:r>
          </w:p>
        </w:tc>
        <w:tc>
          <w:tcPr>
            <w:tcW w:w="295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286F83" w:rsidRDefault="00286F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Новейшие достижения отечественной и зарубежной исторической науки, дискуссионные проблемы истории. </w:t>
            </w:r>
          </w:p>
        </w:tc>
      </w:tr>
      <w:tr w:rsidR="00286F83" w:rsidTr="00286F83">
        <w:trPr>
          <w:jc w:val="center"/>
        </w:trPr>
        <w:tc>
          <w:tcPr>
            <w:tcW w:w="0" w:type="auto"/>
            <w:vMerge/>
            <w:tcBorders>
              <w:top w:val="single" w:sz="4" w:space="0" w:color="auto"/>
              <w:left w:val="single" w:sz="6" w:space="0" w:color="000000"/>
              <w:bottom w:val="single" w:sz="4" w:space="0" w:color="auto"/>
              <w:right w:val="single" w:sz="6" w:space="0" w:color="000000"/>
            </w:tcBorders>
            <w:vAlign w:val="center"/>
            <w:hideMark/>
          </w:tcPr>
          <w:p w:rsidR="00286F83" w:rsidRDefault="00286F83">
            <w:pPr>
              <w:spacing w:after="0"/>
              <w:rPr>
                <w:highlight w:val="yellow"/>
              </w:rPr>
            </w:pP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286F83" w:rsidRDefault="00286F83">
            <w:pPr>
              <w:rPr>
                <w:rFonts w:ascii="Times New Roman" w:hAnsi="Times New Roman" w:cs="Times New Roman"/>
                <w:sz w:val="24"/>
                <w:szCs w:val="24"/>
              </w:rPr>
            </w:pPr>
            <w:r>
              <w:rPr>
                <w:rFonts w:ascii="Times New Roman" w:hAnsi="Times New Roman" w:cs="Times New Roman"/>
                <w:sz w:val="24"/>
                <w:szCs w:val="24"/>
              </w:rPr>
              <w:t>Умеет</w:t>
            </w:r>
          </w:p>
        </w:tc>
        <w:tc>
          <w:tcPr>
            <w:tcW w:w="295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286F83" w:rsidRDefault="00286F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Работать с историческими источниками; критически осмысливать исторические факты и события, преодолевать субъективность и тенденциозность в их изложении, делать вывод и аргументировать собственную позицию на основе анализа имеющейся информации</w:t>
            </w:r>
          </w:p>
          <w:p w:rsidR="00286F83" w:rsidRDefault="00286F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уважительно и бережно относиться к историческому наследию и культурным традициям.</w:t>
            </w:r>
          </w:p>
        </w:tc>
      </w:tr>
      <w:tr w:rsidR="00286F83" w:rsidTr="00286F83">
        <w:trPr>
          <w:trHeight w:val="805"/>
          <w:jc w:val="center"/>
        </w:trPr>
        <w:tc>
          <w:tcPr>
            <w:tcW w:w="0" w:type="auto"/>
            <w:vMerge/>
            <w:tcBorders>
              <w:top w:val="single" w:sz="4" w:space="0" w:color="auto"/>
              <w:left w:val="single" w:sz="6" w:space="0" w:color="000000"/>
              <w:bottom w:val="single" w:sz="4" w:space="0" w:color="auto"/>
              <w:right w:val="single" w:sz="6" w:space="0" w:color="000000"/>
            </w:tcBorders>
            <w:vAlign w:val="center"/>
            <w:hideMark/>
          </w:tcPr>
          <w:p w:rsidR="00286F83" w:rsidRDefault="00286F83">
            <w:pPr>
              <w:spacing w:after="0"/>
              <w:rPr>
                <w:highlight w:val="yellow"/>
              </w:rPr>
            </w:pP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286F83" w:rsidRDefault="00286F83">
            <w:pPr>
              <w:rPr>
                <w:rFonts w:ascii="Times New Roman" w:hAnsi="Times New Roman" w:cs="Times New Roman"/>
                <w:sz w:val="24"/>
                <w:szCs w:val="24"/>
              </w:rPr>
            </w:pPr>
            <w:r>
              <w:rPr>
                <w:rFonts w:ascii="Times New Roman" w:hAnsi="Times New Roman" w:cs="Times New Roman"/>
                <w:sz w:val="24"/>
                <w:szCs w:val="24"/>
              </w:rPr>
              <w:t>Владеет</w:t>
            </w:r>
          </w:p>
        </w:tc>
        <w:tc>
          <w:tcPr>
            <w:tcW w:w="295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286F83" w:rsidRDefault="00286F83">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культурой мышления, способностью к обобщению, анализу, восприятию информации, приёмами ведения дискуссии и полемики.</w:t>
            </w:r>
          </w:p>
        </w:tc>
      </w:tr>
    </w:tbl>
    <w:p w:rsidR="00286F83" w:rsidRDefault="00286F83" w:rsidP="000764E2">
      <w:pPr>
        <w:tabs>
          <w:tab w:val="left" w:pos="709"/>
        </w:tabs>
        <w:suppressAutoHyphens/>
        <w:spacing w:after="0"/>
        <w:jc w:val="center"/>
        <w:rPr>
          <w:rFonts w:ascii="Times New Roman" w:eastAsia="Times New Roman" w:hAnsi="Times New Roman" w:cs="Times New Roman"/>
          <w:b/>
          <w:color w:val="000000" w:themeColor="text1"/>
          <w:sz w:val="28"/>
          <w:szCs w:val="28"/>
        </w:rPr>
      </w:pPr>
    </w:p>
    <w:p w:rsidR="00286F83" w:rsidRDefault="00286F83" w:rsidP="00286F83">
      <w:pPr>
        <w:pStyle w:val="a7"/>
        <w:numPr>
          <w:ilvl w:val="0"/>
          <w:numId w:val="58"/>
        </w:numPr>
        <w:tabs>
          <w:tab w:val="left" w:pos="709"/>
        </w:tabs>
        <w:suppressAutoHyphens/>
        <w:spacing w:line="360" w:lineRule="auto"/>
        <w:jc w:val="center"/>
        <w:rPr>
          <w:rFonts w:eastAsia="Times New Roman"/>
          <w:b/>
          <w:caps/>
          <w:sz w:val="28"/>
          <w:szCs w:val="28"/>
        </w:rPr>
      </w:pPr>
      <w:r>
        <w:rPr>
          <w:rFonts w:eastAsia="Times New Roman"/>
          <w:b/>
          <w:caps/>
          <w:sz w:val="28"/>
          <w:szCs w:val="28"/>
        </w:rPr>
        <w:t>контроль достижения целей курса</w:t>
      </w: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273"/>
        <w:gridCol w:w="1985"/>
        <w:gridCol w:w="1134"/>
        <w:gridCol w:w="1276"/>
        <w:gridCol w:w="1984"/>
      </w:tblGrid>
      <w:tr w:rsidR="00286F83" w:rsidTr="00286F83">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286F83" w:rsidRDefault="00286F83">
            <w:pPr>
              <w:pStyle w:val="aa"/>
              <w:snapToGrid w:val="0"/>
              <w:spacing w:line="276" w:lineRule="auto"/>
              <w:jc w:val="center"/>
              <w:rPr>
                <w:rFonts w:ascii="Times New Roman" w:hAnsi="Times New Roman" w:cs="Times New Roman"/>
                <w:sz w:val="20"/>
                <w:szCs w:val="20"/>
              </w:rPr>
            </w:pPr>
            <w:r>
              <w:rPr>
                <w:rFonts w:ascii="Times New Roman" w:hAnsi="Times New Roman" w:cs="Times New Roman"/>
                <w:sz w:val="20"/>
                <w:szCs w:val="20"/>
              </w:rPr>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286F83" w:rsidRDefault="00286F83">
            <w:pPr>
              <w:pStyle w:val="aa"/>
              <w:snapToGrid w:val="0"/>
              <w:spacing w:line="276" w:lineRule="auto"/>
              <w:jc w:val="center"/>
              <w:rPr>
                <w:rFonts w:ascii="Times New Roman" w:hAnsi="Times New Roman" w:cs="Times New Roman"/>
                <w:sz w:val="20"/>
                <w:szCs w:val="20"/>
              </w:rPr>
            </w:pPr>
            <w:r>
              <w:rPr>
                <w:rFonts w:ascii="Times New Roman" w:hAnsi="Times New Roman" w:cs="Times New Roman"/>
                <w:sz w:val="20"/>
                <w:szCs w:val="20"/>
              </w:rPr>
              <w:t>Контролируемые модули/ разделы / темы дисциплины</w:t>
            </w:r>
          </w:p>
        </w:tc>
        <w:tc>
          <w:tcPr>
            <w:tcW w:w="3119" w:type="dxa"/>
            <w:gridSpan w:val="2"/>
            <w:vMerge w:val="restart"/>
            <w:tcBorders>
              <w:top w:val="single" w:sz="4" w:space="0" w:color="000000"/>
              <w:left w:val="single" w:sz="6" w:space="0" w:color="000000"/>
              <w:bottom w:val="single" w:sz="6" w:space="0" w:color="000000"/>
              <w:right w:val="single" w:sz="6" w:space="0" w:color="000000"/>
            </w:tcBorders>
          </w:tcPr>
          <w:p w:rsidR="00286F83" w:rsidRDefault="00286F83">
            <w:pPr>
              <w:pStyle w:val="aa"/>
              <w:snapToGrid w:val="0"/>
              <w:spacing w:line="276" w:lineRule="auto"/>
              <w:jc w:val="center"/>
              <w:rPr>
                <w:rFonts w:ascii="Times New Roman" w:hAnsi="Times New Roman" w:cs="Times New Roman"/>
                <w:sz w:val="20"/>
                <w:szCs w:val="20"/>
              </w:rPr>
            </w:pPr>
          </w:p>
          <w:p w:rsidR="00286F83" w:rsidRDefault="00286F83">
            <w:pPr>
              <w:pStyle w:val="aa"/>
              <w:snapToGrid w:val="0"/>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Коды и этапы формирования компетенций </w:t>
            </w:r>
          </w:p>
        </w:tc>
        <w:tc>
          <w:tcPr>
            <w:tcW w:w="3260" w:type="dxa"/>
            <w:gridSpan w:val="2"/>
            <w:tcBorders>
              <w:top w:val="single" w:sz="4" w:space="0" w:color="000000"/>
              <w:left w:val="single" w:sz="6" w:space="0" w:color="000000"/>
              <w:bottom w:val="single" w:sz="6" w:space="0" w:color="000000"/>
              <w:right w:val="single" w:sz="4" w:space="0" w:color="000000"/>
            </w:tcBorders>
            <w:hideMark/>
          </w:tcPr>
          <w:p w:rsidR="00286F83" w:rsidRDefault="00286F83">
            <w:pPr>
              <w:pStyle w:val="aa"/>
              <w:snapToGrid w:val="0"/>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Оценочные средства - наименование</w:t>
            </w:r>
          </w:p>
        </w:tc>
      </w:tr>
      <w:tr w:rsidR="00286F83" w:rsidTr="00286F83">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286F83" w:rsidRDefault="00286F83">
            <w:pPr>
              <w:spacing w:after="0"/>
              <w:rPr>
                <w:rFonts w:ascii="Times New Roman" w:eastAsia="Calibri" w:hAnsi="Times New Roman" w:cs="Times New Roman"/>
                <w:sz w:val="20"/>
                <w:szCs w:val="20"/>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286F83" w:rsidRDefault="00286F83">
            <w:pPr>
              <w:spacing w:after="0"/>
              <w:rPr>
                <w:rFonts w:ascii="Times New Roman" w:eastAsia="Calibri" w:hAnsi="Times New Roman" w:cs="Times New Roman"/>
                <w:sz w:val="20"/>
                <w:szCs w:val="20"/>
                <w:lang w:eastAsia="ar-SA"/>
              </w:rPr>
            </w:pPr>
          </w:p>
        </w:tc>
        <w:tc>
          <w:tcPr>
            <w:tcW w:w="4253" w:type="dxa"/>
            <w:gridSpan w:val="2"/>
            <w:vMerge/>
            <w:tcBorders>
              <w:top w:val="single" w:sz="4" w:space="0" w:color="000000"/>
              <w:left w:val="single" w:sz="6" w:space="0" w:color="000000"/>
              <w:bottom w:val="single" w:sz="6" w:space="0" w:color="000000"/>
              <w:right w:val="single" w:sz="6" w:space="0" w:color="000000"/>
            </w:tcBorders>
            <w:vAlign w:val="center"/>
            <w:hideMark/>
          </w:tcPr>
          <w:p w:rsidR="00286F83" w:rsidRDefault="00286F83">
            <w:pPr>
              <w:spacing w:after="0"/>
              <w:rPr>
                <w:rFonts w:ascii="Times New Roman" w:eastAsia="Calibri" w:hAnsi="Times New Roman" w:cs="Times New Roman"/>
                <w:sz w:val="20"/>
                <w:szCs w:val="20"/>
                <w:lang w:eastAsia="ar-SA"/>
              </w:rPr>
            </w:pPr>
          </w:p>
        </w:tc>
        <w:tc>
          <w:tcPr>
            <w:tcW w:w="1276" w:type="dxa"/>
            <w:tcBorders>
              <w:top w:val="single" w:sz="4" w:space="0" w:color="000000"/>
              <w:left w:val="single" w:sz="6" w:space="0" w:color="000000"/>
              <w:bottom w:val="single" w:sz="6" w:space="0" w:color="000000"/>
              <w:right w:val="single" w:sz="6" w:space="0" w:color="000000"/>
            </w:tcBorders>
            <w:hideMark/>
          </w:tcPr>
          <w:p w:rsidR="00286F83" w:rsidRDefault="00286F83">
            <w:pPr>
              <w:pStyle w:val="aa"/>
              <w:snapToGrid w:val="0"/>
              <w:spacing w:line="276" w:lineRule="auto"/>
              <w:jc w:val="center"/>
              <w:rPr>
                <w:rFonts w:ascii="Times New Roman" w:hAnsi="Times New Roman" w:cs="Times New Roman"/>
                <w:sz w:val="20"/>
                <w:szCs w:val="20"/>
              </w:rPr>
            </w:pPr>
            <w:r>
              <w:rPr>
                <w:rFonts w:ascii="Times New Roman" w:hAnsi="Times New Roman" w:cs="Times New Roman"/>
                <w:sz w:val="20"/>
                <w:szCs w:val="20"/>
              </w:rPr>
              <w:t>текущий контроль</w:t>
            </w:r>
          </w:p>
        </w:tc>
        <w:tc>
          <w:tcPr>
            <w:tcW w:w="1984" w:type="dxa"/>
            <w:tcBorders>
              <w:top w:val="single" w:sz="4" w:space="0" w:color="000000"/>
              <w:left w:val="single" w:sz="6" w:space="0" w:color="000000"/>
              <w:bottom w:val="single" w:sz="6" w:space="0" w:color="000000"/>
              <w:right w:val="single" w:sz="4" w:space="0" w:color="000000"/>
            </w:tcBorders>
            <w:hideMark/>
          </w:tcPr>
          <w:p w:rsidR="00286F83" w:rsidRDefault="00286F83">
            <w:pPr>
              <w:pStyle w:val="aa"/>
              <w:snapToGrid w:val="0"/>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промежуточная аттестация</w:t>
            </w:r>
          </w:p>
        </w:tc>
      </w:tr>
      <w:tr w:rsidR="00286F83" w:rsidTr="00286F83">
        <w:trPr>
          <w:trHeight w:val="411"/>
        </w:trPr>
        <w:tc>
          <w:tcPr>
            <w:tcW w:w="675" w:type="dxa"/>
            <w:vMerge w:val="restart"/>
            <w:tcBorders>
              <w:top w:val="single" w:sz="6" w:space="0" w:color="000000"/>
              <w:left w:val="single" w:sz="4" w:space="0" w:color="000000"/>
              <w:bottom w:val="single" w:sz="6" w:space="0" w:color="000000"/>
              <w:right w:val="single" w:sz="6" w:space="0" w:color="000000"/>
            </w:tcBorders>
            <w:hideMark/>
          </w:tcPr>
          <w:p w:rsidR="00286F83" w:rsidRDefault="00286F83">
            <w:pPr>
              <w:pStyle w:val="aa"/>
              <w:snapToGrid w:val="0"/>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273" w:type="dxa"/>
            <w:vMerge w:val="restart"/>
            <w:tcBorders>
              <w:top w:val="single" w:sz="6" w:space="0" w:color="000000"/>
              <w:left w:val="single" w:sz="6" w:space="0" w:color="000000"/>
              <w:bottom w:val="single" w:sz="6" w:space="0" w:color="000000"/>
              <w:right w:val="single" w:sz="6" w:space="0" w:color="000000"/>
            </w:tcBorders>
            <w:hideMark/>
          </w:tcPr>
          <w:p w:rsidR="00286F83" w:rsidRDefault="00286F83">
            <w:pPr>
              <w:pStyle w:val="aa"/>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Раздел </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 xml:space="preserve">. </w:t>
            </w:r>
          </w:p>
          <w:p w:rsidR="00286F83" w:rsidRDefault="00286F83">
            <w:pPr>
              <w:pStyle w:val="aa"/>
              <w:spacing w:line="276" w:lineRule="auto"/>
              <w:rPr>
                <w:rFonts w:ascii="Times New Roman" w:hAnsi="Times New Roman" w:cs="Times New Roman"/>
                <w:sz w:val="20"/>
                <w:szCs w:val="20"/>
              </w:rPr>
            </w:pPr>
            <w:r>
              <w:rPr>
                <w:rFonts w:ascii="Times New Roman" w:hAnsi="Times New Roman" w:cs="Times New Roman"/>
                <w:sz w:val="20"/>
                <w:szCs w:val="20"/>
              </w:rPr>
              <w:t xml:space="preserve"> Введение Методология и теория исторической науки. Место России в мировом сообществе цивилизаций</w:t>
            </w:r>
          </w:p>
          <w:p w:rsidR="00286F83" w:rsidRDefault="00286F83">
            <w:pPr>
              <w:pStyle w:val="aa"/>
              <w:spacing w:line="276" w:lineRule="auto"/>
              <w:rPr>
                <w:rFonts w:ascii="Times New Roman" w:hAnsi="Times New Roman" w:cs="Times New Roman"/>
                <w:color w:val="000000"/>
                <w:sz w:val="20"/>
                <w:szCs w:val="20"/>
              </w:rPr>
            </w:pPr>
            <w:r>
              <w:rPr>
                <w:rFonts w:ascii="Times New Roman" w:hAnsi="Times New Roman" w:cs="Times New Roman"/>
                <w:sz w:val="20"/>
                <w:szCs w:val="20"/>
              </w:rPr>
              <w:t xml:space="preserve">Раздел II. Мир в эпоху средневековья. Этногенез славян. </w:t>
            </w:r>
            <w:r>
              <w:rPr>
                <w:rFonts w:ascii="Times New Roman" w:hAnsi="Times New Roman" w:cs="Times New Roman"/>
                <w:sz w:val="20"/>
                <w:szCs w:val="20"/>
              </w:rPr>
              <w:lastRenderedPageBreak/>
              <w:t xml:space="preserve">Древнерусское государство. Русские земли в период феодальной раздробленности </w:t>
            </w:r>
            <w:r>
              <w:rPr>
                <w:rFonts w:ascii="Times New Roman" w:hAnsi="Times New Roman" w:cs="Times New Roman"/>
                <w:color w:val="000000"/>
                <w:sz w:val="20"/>
                <w:szCs w:val="20"/>
              </w:rPr>
              <w:t>(</w:t>
            </w:r>
            <w:r>
              <w:rPr>
                <w:rFonts w:ascii="Times New Roman" w:hAnsi="Times New Roman" w:cs="Times New Roman"/>
                <w:color w:val="000000"/>
                <w:sz w:val="20"/>
                <w:szCs w:val="20"/>
                <w:lang w:val="en-US"/>
              </w:rPr>
              <w:t>VI</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en-US"/>
              </w:rPr>
              <w:t>XVII</w:t>
            </w:r>
            <w:r>
              <w:rPr>
                <w:rFonts w:ascii="Times New Roman" w:hAnsi="Times New Roman" w:cs="Times New Roman"/>
                <w:color w:val="000000"/>
                <w:sz w:val="20"/>
                <w:szCs w:val="20"/>
              </w:rPr>
              <w:t xml:space="preserve"> вв.).</w:t>
            </w:r>
          </w:p>
          <w:p w:rsidR="00286F83" w:rsidRDefault="00286F83">
            <w:pPr>
              <w:pStyle w:val="aa"/>
              <w:spacing w:line="276" w:lineRule="auto"/>
              <w:rPr>
                <w:rFonts w:ascii="Times New Roman" w:hAnsi="Times New Roman" w:cs="Times New Roman"/>
                <w:color w:val="000000"/>
                <w:sz w:val="20"/>
                <w:szCs w:val="20"/>
              </w:rPr>
            </w:pPr>
            <w:r>
              <w:rPr>
                <w:rFonts w:ascii="Times New Roman" w:hAnsi="Times New Roman" w:cs="Times New Roman"/>
                <w:sz w:val="20"/>
                <w:szCs w:val="20"/>
              </w:rPr>
              <w:t xml:space="preserve">Раздел </w:t>
            </w:r>
            <w:r>
              <w:rPr>
                <w:rFonts w:ascii="Times New Roman" w:hAnsi="Times New Roman" w:cs="Times New Roman"/>
                <w:color w:val="000000"/>
                <w:sz w:val="20"/>
                <w:szCs w:val="20"/>
                <w:lang w:val="en-US"/>
              </w:rPr>
              <w:t>III</w:t>
            </w:r>
            <w:r>
              <w:rPr>
                <w:rFonts w:ascii="Times New Roman" w:hAnsi="Times New Roman" w:cs="Times New Roman"/>
                <w:sz w:val="20"/>
                <w:szCs w:val="20"/>
              </w:rPr>
              <w:t>.</w:t>
            </w:r>
            <w:r>
              <w:rPr>
                <w:rFonts w:ascii="Times New Roman" w:hAnsi="Times New Roman" w:cs="Times New Roman"/>
                <w:color w:val="000000"/>
                <w:sz w:val="20"/>
                <w:szCs w:val="20"/>
              </w:rPr>
              <w:t xml:space="preserve"> Эпоха Нового времени. Россия в Х</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 </w:t>
            </w:r>
            <w:r>
              <w:rPr>
                <w:rFonts w:ascii="Times New Roman" w:hAnsi="Times New Roman" w:cs="Times New Roman"/>
                <w:iCs/>
                <w:color w:val="000000"/>
                <w:sz w:val="20"/>
                <w:szCs w:val="20"/>
                <w:shd w:val="clear" w:color="auto" w:fill="FFFFFF"/>
              </w:rPr>
              <w:t>Х</w:t>
            </w:r>
            <w:r>
              <w:rPr>
                <w:rFonts w:ascii="Times New Roman" w:hAnsi="Times New Roman" w:cs="Times New Roman"/>
                <w:iCs/>
                <w:color w:val="000000"/>
                <w:sz w:val="20"/>
                <w:szCs w:val="20"/>
                <w:shd w:val="clear" w:color="auto" w:fill="FFFFFF"/>
                <w:lang w:val="en-US"/>
              </w:rPr>
              <w:t>I</w:t>
            </w:r>
            <w:r>
              <w:rPr>
                <w:rFonts w:ascii="Times New Roman" w:hAnsi="Times New Roman" w:cs="Times New Roman"/>
                <w:iCs/>
                <w:color w:val="000000"/>
                <w:sz w:val="20"/>
                <w:szCs w:val="20"/>
                <w:shd w:val="clear" w:color="auto" w:fill="FFFFFF"/>
              </w:rPr>
              <w:t>Х в</w:t>
            </w:r>
            <w:r>
              <w:rPr>
                <w:rFonts w:ascii="Times New Roman" w:hAnsi="Times New Roman" w:cs="Times New Roman"/>
                <w:color w:val="000000"/>
                <w:sz w:val="20"/>
                <w:szCs w:val="20"/>
              </w:rPr>
              <w:t>в.</w:t>
            </w:r>
          </w:p>
          <w:p w:rsidR="00286F83" w:rsidRDefault="00286F83">
            <w:pPr>
              <w:pStyle w:val="aa"/>
              <w:spacing w:line="276" w:lineRule="auto"/>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IV</w:t>
            </w:r>
            <w:r>
              <w:rPr>
                <w:rFonts w:ascii="Times New Roman" w:hAnsi="Times New Roman" w:cs="Times New Roman"/>
                <w:sz w:val="20"/>
                <w:szCs w:val="20"/>
              </w:rPr>
              <w:t xml:space="preserve">. Мир в </w:t>
            </w:r>
            <w:r>
              <w:rPr>
                <w:rFonts w:ascii="Times New Roman" w:hAnsi="Times New Roman" w:cs="Times New Roman"/>
                <w:sz w:val="20"/>
                <w:szCs w:val="20"/>
                <w:lang w:val="en-US"/>
              </w:rPr>
              <w:t>XX</w:t>
            </w:r>
            <w:r>
              <w:rPr>
                <w:rFonts w:ascii="Times New Roman" w:hAnsi="Times New Roman" w:cs="Times New Roman"/>
                <w:sz w:val="20"/>
                <w:szCs w:val="20"/>
              </w:rPr>
              <w:t xml:space="preserve"> веке. Новейшее время. Российская империя, СССР (1914 - 1917-1991 гг.)</w:t>
            </w:r>
          </w:p>
          <w:p w:rsidR="00286F83" w:rsidRDefault="00286F83">
            <w:pPr>
              <w:pStyle w:val="aa"/>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V</w:t>
            </w:r>
            <w:r>
              <w:rPr>
                <w:rFonts w:ascii="Times New Roman" w:hAnsi="Times New Roman" w:cs="Times New Roman"/>
                <w:sz w:val="20"/>
                <w:szCs w:val="20"/>
              </w:rPr>
              <w:t xml:space="preserve">. </w:t>
            </w:r>
          </w:p>
          <w:p w:rsidR="00286F83" w:rsidRDefault="00286F83">
            <w:pPr>
              <w:pStyle w:val="aa"/>
              <w:spacing w:line="276" w:lineRule="auto"/>
              <w:rPr>
                <w:rFonts w:ascii="Times New Roman" w:hAnsi="Times New Roman" w:cs="Times New Roman"/>
                <w:bCs/>
                <w:sz w:val="20"/>
                <w:szCs w:val="20"/>
              </w:rPr>
            </w:pPr>
            <w:r>
              <w:rPr>
                <w:rFonts w:ascii="Times New Roman" w:hAnsi="Times New Roman" w:cs="Times New Roman"/>
                <w:sz w:val="20"/>
                <w:szCs w:val="20"/>
              </w:rPr>
              <w:t>Мировая цивилизация и Россия в ХХ</w:t>
            </w:r>
            <w:r>
              <w:rPr>
                <w:rFonts w:ascii="Times New Roman" w:hAnsi="Times New Roman" w:cs="Times New Roman"/>
                <w:sz w:val="20"/>
                <w:szCs w:val="20"/>
                <w:lang w:val="en-US"/>
              </w:rPr>
              <w:t>I</w:t>
            </w:r>
            <w:r>
              <w:rPr>
                <w:rFonts w:ascii="Times New Roman" w:hAnsi="Times New Roman" w:cs="Times New Roman"/>
                <w:sz w:val="20"/>
                <w:szCs w:val="20"/>
              </w:rPr>
              <w:t xml:space="preserve"> в.</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rsidR="00286F83" w:rsidRDefault="00286F83">
            <w:pPr>
              <w:pStyle w:val="aa"/>
              <w:snapToGrid w:val="0"/>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ОК-2- способность использовать основы философских знаний для формирования мировоззренческой позиции</w:t>
            </w:r>
          </w:p>
        </w:tc>
        <w:tc>
          <w:tcPr>
            <w:tcW w:w="1134" w:type="dxa"/>
            <w:tcBorders>
              <w:top w:val="single" w:sz="6" w:space="0" w:color="000000"/>
              <w:left w:val="single" w:sz="6" w:space="0" w:color="000000"/>
              <w:bottom w:val="single" w:sz="6" w:space="0" w:color="000000"/>
              <w:right w:val="single" w:sz="6" w:space="0" w:color="000000"/>
            </w:tcBorders>
            <w:hideMark/>
          </w:tcPr>
          <w:p w:rsidR="00286F83" w:rsidRDefault="00286F83">
            <w:pPr>
              <w:rPr>
                <w:rFonts w:ascii="Times New Roman" w:hAnsi="Times New Roman" w:cs="Times New Roman"/>
                <w:sz w:val="20"/>
                <w:szCs w:val="20"/>
              </w:rPr>
            </w:pPr>
            <w:r>
              <w:rPr>
                <w:rFonts w:ascii="Times New Roman" w:hAnsi="Times New Roman" w:cs="Times New Roman"/>
                <w:sz w:val="20"/>
                <w:szCs w:val="20"/>
              </w:rPr>
              <w:t>Знает</w:t>
            </w:r>
          </w:p>
        </w:tc>
        <w:tc>
          <w:tcPr>
            <w:tcW w:w="1276" w:type="dxa"/>
            <w:tcBorders>
              <w:top w:val="single" w:sz="6" w:space="0" w:color="000000"/>
              <w:left w:val="single" w:sz="6" w:space="0" w:color="000000"/>
              <w:bottom w:val="single" w:sz="6" w:space="0" w:color="000000"/>
              <w:right w:val="single" w:sz="6" w:space="0" w:color="000000"/>
            </w:tcBorders>
            <w:hideMark/>
          </w:tcPr>
          <w:p w:rsidR="00286F83" w:rsidRDefault="00286F83">
            <w:pPr>
              <w:tabs>
                <w:tab w:val="left" w:pos="851"/>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УО-1</w:t>
            </w:r>
          </w:p>
          <w:p w:rsidR="00286F83" w:rsidRDefault="00286F83">
            <w:pPr>
              <w:tabs>
                <w:tab w:val="left" w:pos="851"/>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Собеседование</w:t>
            </w:r>
          </w:p>
        </w:tc>
        <w:tc>
          <w:tcPr>
            <w:tcW w:w="1984" w:type="dxa"/>
            <w:tcBorders>
              <w:top w:val="single" w:sz="6" w:space="0" w:color="000000"/>
              <w:left w:val="single" w:sz="6" w:space="0" w:color="000000"/>
              <w:bottom w:val="single" w:sz="6" w:space="0" w:color="000000"/>
              <w:right w:val="single" w:sz="4" w:space="0" w:color="000000"/>
            </w:tcBorders>
            <w:hideMark/>
          </w:tcPr>
          <w:p w:rsidR="00286F83" w:rsidRDefault="00286F83">
            <w:pPr>
              <w:rPr>
                <w:rFonts w:ascii="Times New Roman" w:hAnsi="Times New Roman" w:cs="Times New Roman"/>
                <w:sz w:val="20"/>
                <w:szCs w:val="20"/>
              </w:rPr>
            </w:pPr>
            <w:r>
              <w:rPr>
                <w:rFonts w:ascii="Times New Roman" w:hAnsi="Times New Roman" w:cs="Times New Roman"/>
                <w:sz w:val="20"/>
                <w:szCs w:val="20"/>
              </w:rPr>
              <w:t>Экзамен</w:t>
            </w:r>
            <w:r>
              <w:rPr>
                <w:rFonts w:ascii="Times New Roman" w:hAnsi="Times New Roman" w:cs="Times New Roman"/>
                <w:sz w:val="20"/>
                <w:szCs w:val="20"/>
              </w:rPr>
              <w:br/>
              <w:t>Вопрос 1 - 32</w:t>
            </w:r>
          </w:p>
        </w:tc>
      </w:tr>
      <w:tr w:rsidR="00286F83" w:rsidTr="00286F83">
        <w:trPr>
          <w:trHeight w:val="411"/>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286F83" w:rsidRDefault="00286F83">
            <w:pPr>
              <w:spacing w:after="0"/>
              <w:rPr>
                <w:rFonts w:ascii="Times New Roman" w:eastAsia="Calibri" w:hAnsi="Times New Roman" w:cs="Times New Roman"/>
                <w:sz w:val="20"/>
                <w:szCs w:val="20"/>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286F83" w:rsidRDefault="00286F83">
            <w:pPr>
              <w:spacing w:after="0"/>
              <w:rPr>
                <w:rFonts w:ascii="Times New Roman" w:eastAsia="Calibri" w:hAnsi="Times New Roman" w:cs="Times New Roman"/>
                <w:bCs/>
                <w:sz w:val="20"/>
                <w:szCs w:val="20"/>
                <w:lang w:eastAsia="ar-SA"/>
              </w:rPr>
            </w:pPr>
          </w:p>
        </w:tc>
        <w:tc>
          <w:tcPr>
            <w:tcW w:w="3119" w:type="dxa"/>
            <w:vMerge/>
            <w:tcBorders>
              <w:top w:val="single" w:sz="6" w:space="0" w:color="000000"/>
              <w:left w:val="single" w:sz="6" w:space="0" w:color="000000"/>
              <w:bottom w:val="single" w:sz="6" w:space="0" w:color="000000"/>
              <w:right w:val="single" w:sz="6" w:space="0" w:color="000000"/>
            </w:tcBorders>
            <w:vAlign w:val="center"/>
            <w:hideMark/>
          </w:tcPr>
          <w:p w:rsidR="00286F83" w:rsidRDefault="00286F83">
            <w:pPr>
              <w:spacing w:after="0"/>
              <w:rPr>
                <w:rFonts w:ascii="Times New Roman" w:eastAsia="Calibri" w:hAnsi="Times New Roman" w:cs="Times New Roman"/>
                <w:sz w:val="20"/>
                <w:szCs w:val="20"/>
                <w:lang w:eastAsia="ar-SA"/>
              </w:rPr>
            </w:pPr>
          </w:p>
        </w:tc>
        <w:tc>
          <w:tcPr>
            <w:tcW w:w="1134" w:type="dxa"/>
            <w:tcBorders>
              <w:top w:val="single" w:sz="6" w:space="0" w:color="000000"/>
              <w:left w:val="single" w:sz="6" w:space="0" w:color="000000"/>
              <w:bottom w:val="single" w:sz="6" w:space="0" w:color="000000"/>
              <w:right w:val="single" w:sz="6" w:space="0" w:color="000000"/>
            </w:tcBorders>
            <w:hideMark/>
          </w:tcPr>
          <w:p w:rsidR="00286F83" w:rsidRDefault="00286F83">
            <w:pPr>
              <w:rPr>
                <w:rFonts w:ascii="Times New Roman" w:hAnsi="Times New Roman" w:cs="Times New Roman"/>
                <w:sz w:val="20"/>
                <w:szCs w:val="20"/>
              </w:rPr>
            </w:pPr>
            <w:r>
              <w:rPr>
                <w:rFonts w:ascii="Times New Roman" w:hAnsi="Times New Roman" w:cs="Times New Roman"/>
                <w:sz w:val="20"/>
                <w:szCs w:val="20"/>
              </w:rPr>
              <w:t>Умеет</w:t>
            </w:r>
          </w:p>
        </w:tc>
        <w:tc>
          <w:tcPr>
            <w:tcW w:w="1276" w:type="dxa"/>
            <w:tcBorders>
              <w:top w:val="single" w:sz="6" w:space="0" w:color="000000"/>
              <w:left w:val="single" w:sz="6" w:space="0" w:color="000000"/>
              <w:bottom w:val="single" w:sz="6" w:space="0" w:color="000000"/>
              <w:right w:val="single" w:sz="6" w:space="0" w:color="000000"/>
            </w:tcBorders>
            <w:hideMark/>
          </w:tcPr>
          <w:p w:rsidR="00286F83" w:rsidRDefault="00286F83">
            <w:pPr>
              <w:tabs>
                <w:tab w:val="left" w:pos="851"/>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ПР-1</w:t>
            </w:r>
          </w:p>
          <w:p w:rsidR="00286F83" w:rsidRDefault="00286F83">
            <w:pPr>
              <w:tabs>
                <w:tab w:val="left" w:pos="851"/>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Тест</w:t>
            </w:r>
          </w:p>
        </w:tc>
        <w:tc>
          <w:tcPr>
            <w:tcW w:w="1984" w:type="dxa"/>
            <w:tcBorders>
              <w:top w:val="single" w:sz="6" w:space="0" w:color="000000"/>
              <w:left w:val="single" w:sz="6" w:space="0" w:color="000000"/>
              <w:bottom w:val="single" w:sz="6" w:space="0" w:color="000000"/>
              <w:right w:val="single" w:sz="4" w:space="0" w:color="000000"/>
            </w:tcBorders>
            <w:hideMark/>
          </w:tcPr>
          <w:p w:rsidR="00286F83" w:rsidRDefault="00286F83">
            <w:pPr>
              <w:pStyle w:val="aa"/>
              <w:snapToGrid w:val="0"/>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ПР-1</w:t>
            </w:r>
          </w:p>
          <w:p w:rsidR="00286F83" w:rsidRDefault="00286F83">
            <w:pPr>
              <w:pStyle w:val="aa"/>
              <w:snapToGrid w:val="0"/>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Тест</w:t>
            </w:r>
          </w:p>
        </w:tc>
      </w:tr>
      <w:tr w:rsidR="00286F83" w:rsidTr="00286F83">
        <w:trPr>
          <w:trHeight w:val="411"/>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286F83" w:rsidRDefault="00286F83">
            <w:pPr>
              <w:spacing w:after="0"/>
              <w:rPr>
                <w:rFonts w:ascii="Times New Roman" w:eastAsia="Calibri" w:hAnsi="Times New Roman" w:cs="Times New Roman"/>
                <w:sz w:val="20"/>
                <w:szCs w:val="20"/>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286F83" w:rsidRDefault="00286F83">
            <w:pPr>
              <w:spacing w:after="0"/>
              <w:rPr>
                <w:rFonts w:ascii="Times New Roman" w:eastAsia="Calibri" w:hAnsi="Times New Roman" w:cs="Times New Roman"/>
                <w:bCs/>
                <w:sz w:val="20"/>
                <w:szCs w:val="20"/>
                <w:lang w:eastAsia="ar-SA"/>
              </w:rPr>
            </w:pPr>
          </w:p>
        </w:tc>
        <w:tc>
          <w:tcPr>
            <w:tcW w:w="3119" w:type="dxa"/>
            <w:vMerge/>
            <w:tcBorders>
              <w:top w:val="single" w:sz="6" w:space="0" w:color="000000"/>
              <w:left w:val="single" w:sz="6" w:space="0" w:color="000000"/>
              <w:bottom w:val="single" w:sz="6" w:space="0" w:color="000000"/>
              <w:right w:val="single" w:sz="6" w:space="0" w:color="000000"/>
            </w:tcBorders>
            <w:vAlign w:val="center"/>
            <w:hideMark/>
          </w:tcPr>
          <w:p w:rsidR="00286F83" w:rsidRDefault="00286F83">
            <w:pPr>
              <w:spacing w:after="0"/>
              <w:rPr>
                <w:rFonts w:ascii="Times New Roman" w:eastAsia="Calibri" w:hAnsi="Times New Roman" w:cs="Times New Roman"/>
                <w:sz w:val="20"/>
                <w:szCs w:val="20"/>
                <w:lang w:eastAsia="ar-SA"/>
              </w:rPr>
            </w:pPr>
          </w:p>
        </w:tc>
        <w:tc>
          <w:tcPr>
            <w:tcW w:w="1134" w:type="dxa"/>
            <w:tcBorders>
              <w:top w:val="single" w:sz="6" w:space="0" w:color="000000"/>
              <w:left w:val="single" w:sz="6" w:space="0" w:color="000000"/>
              <w:bottom w:val="single" w:sz="6" w:space="0" w:color="000000"/>
              <w:right w:val="single" w:sz="6" w:space="0" w:color="000000"/>
            </w:tcBorders>
            <w:hideMark/>
          </w:tcPr>
          <w:p w:rsidR="00286F83" w:rsidRDefault="00286F83">
            <w:pPr>
              <w:rPr>
                <w:rFonts w:ascii="Times New Roman" w:hAnsi="Times New Roman" w:cs="Times New Roman"/>
                <w:sz w:val="20"/>
                <w:szCs w:val="20"/>
              </w:rPr>
            </w:pPr>
            <w:r>
              <w:rPr>
                <w:rFonts w:ascii="Times New Roman" w:hAnsi="Times New Roman" w:cs="Times New Roman"/>
                <w:sz w:val="20"/>
                <w:szCs w:val="20"/>
              </w:rPr>
              <w:t>Владеет</w:t>
            </w:r>
          </w:p>
        </w:tc>
        <w:tc>
          <w:tcPr>
            <w:tcW w:w="1276" w:type="dxa"/>
            <w:tcBorders>
              <w:top w:val="single" w:sz="6" w:space="0" w:color="000000"/>
              <w:left w:val="single" w:sz="6" w:space="0" w:color="000000"/>
              <w:bottom w:val="single" w:sz="6" w:space="0" w:color="000000"/>
              <w:right w:val="single" w:sz="6" w:space="0" w:color="000000"/>
            </w:tcBorders>
            <w:hideMark/>
          </w:tcPr>
          <w:p w:rsidR="00286F83" w:rsidRDefault="00286F83">
            <w:pPr>
              <w:tabs>
                <w:tab w:val="left" w:pos="851"/>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УО-3</w:t>
            </w:r>
          </w:p>
          <w:p w:rsidR="00286F83" w:rsidRDefault="00286F83">
            <w:pPr>
              <w:tabs>
                <w:tab w:val="left" w:pos="851"/>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Доклад, сообщение</w:t>
            </w:r>
          </w:p>
        </w:tc>
        <w:tc>
          <w:tcPr>
            <w:tcW w:w="1984" w:type="dxa"/>
            <w:tcBorders>
              <w:top w:val="single" w:sz="6" w:space="0" w:color="000000"/>
              <w:left w:val="single" w:sz="6" w:space="0" w:color="000000"/>
              <w:bottom w:val="single" w:sz="6" w:space="0" w:color="000000"/>
              <w:right w:val="single" w:sz="4" w:space="0" w:color="000000"/>
            </w:tcBorders>
            <w:hideMark/>
          </w:tcPr>
          <w:p w:rsidR="00286F83" w:rsidRDefault="00286F83">
            <w:pPr>
              <w:pStyle w:val="aa"/>
              <w:snapToGrid w:val="0"/>
              <w:spacing w:line="276" w:lineRule="auto"/>
              <w:jc w:val="center"/>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УО-2</w:t>
            </w:r>
          </w:p>
          <w:p w:rsidR="00286F83" w:rsidRDefault="00286F83">
            <w:pPr>
              <w:tabs>
                <w:tab w:val="left" w:pos="851"/>
              </w:tabs>
              <w:spacing w:after="0" w:line="240" w:lineRule="auto"/>
              <w:contextualSpacing/>
              <w:jc w:val="center"/>
              <w:rPr>
                <w:rFonts w:ascii="Times New Roman" w:eastAsia="Calibri" w:hAnsi="Times New Roman" w:cs="Times New Roman"/>
                <w:sz w:val="20"/>
                <w:szCs w:val="20"/>
                <w:lang w:eastAsia="en-US"/>
              </w:rPr>
            </w:pPr>
            <w:r>
              <w:rPr>
                <w:rFonts w:ascii="Times New Roman" w:hAnsi="Times New Roman" w:cs="Times New Roman"/>
                <w:sz w:val="20"/>
                <w:szCs w:val="20"/>
              </w:rPr>
              <w:t>Коллоквиум</w:t>
            </w:r>
          </w:p>
        </w:tc>
      </w:tr>
      <w:tr w:rsidR="00286F83" w:rsidTr="00286F83">
        <w:trPr>
          <w:trHeight w:val="411"/>
        </w:trPr>
        <w:tc>
          <w:tcPr>
            <w:tcW w:w="675" w:type="dxa"/>
            <w:vMerge w:val="restart"/>
            <w:tcBorders>
              <w:top w:val="single" w:sz="6" w:space="0" w:color="000000"/>
              <w:left w:val="single" w:sz="4" w:space="0" w:color="000000"/>
              <w:bottom w:val="single" w:sz="6" w:space="0" w:color="000000"/>
              <w:right w:val="single" w:sz="6" w:space="0" w:color="000000"/>
            </w:tcBorders>
          </w:tcPr>
          <w:p w:rsidR="00286F83" w:rsidRDefault="00286F83">
            <w:pPr>
              <w:pStyle w:val="aa"/>
              <w:snapToGrid w:val="0"/>
              <w:spacing w:line="276" w:lineRule="auto"/>
              <w:jc w:val="center"/>
              <w:rPr>
                <w:rFonts w:ascii="Times New Roman" w:hAnsi="Times New Roman" w:cs="Times New Roman"/>
                <w:sz w:val="20"/>
                <w:szCs w:val="20"/>
              </w:rPr>
            </w:pPr>
          </w:p>
        </w:tc>
        <w:tc>
          <w:tcPr>
            <w:tcW w:w="2273" w:type="dxa"/>
            <w:vMerge w:val="restart"/>
            <w:tcBorders>
              <w:top w:val="single" w:sz="6" w:space="0" w:color="000000"/>
              <w:left w:val="single" w:sz="6" w:space="0" w:color="000000"/>
              <w:bottom w:val="single" w:sz="6" w:space="0" w:color="000000"/>
              <w:right w:val="single" w:sz="6" w:space="0" w:color="000000"/>
            </w:tcBorders>
            <w:hideMark/>
          </w:tcPr>
          <w:p w:rsidR="00286F83" w:rsidRDefault="00286F83">
            <w:pPr>
              <w:pStyle w:val="aa"/>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Раздел </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 xml:space="preserve">. </w:t>
            </w:r>
          </w:p>
          <w:p w:rsidR="00286F83" w:rsidRDefault="00286F83">
            <w:pPr>
              <w:pStyle w:val="aa"/>
              <w:spacing w:line="276" w:lineRule="auto"/>
              <w:rPr>
                <w:rFonts w:ascii="Times New Roman" w:hAnsi="Times New Roman" w:cs="Times New Roman"/>
                <w:sz w:val="20"/>
                <w:szCs w:val="20"/>
              </w:rPr>
            </w:pPr>
            <w:r>
              <w:rPr>
                <w:rFonts w:ascii="Times New Roman" w:hAnsi="Times New Roman" w:cs="Times New Roman"/>
                <w:sz w:val="20"/>
                <w:szCs w:val="20"/>
              </w:rPr>
              <w:t xml:space="preserve"> Введение Методология и теория исторической науки. Место России в мировом сообществе цивилизаций</w:t>
            </w:r>
          </w:p>
          <w:p w:rsidR="00286F83" w:rsidRDefault="00286F83">
            <w:pPr>
              <w:pStyle w:val="aa"/>
              <w:spacing w:line="276" w:lineRule="auto"/>
              <w:rPr>
                <w:rFonts w:ascii="Times New Roman" w:hAnsi="Times New Roman" w:cs="Times New Roman"/>
                <w:color w:val="000000"/>
                <w:sz w:val="20"/>
                <w:szCs w:val="20"/>
              </w:rPr>
            </w:pPr>
            <w:r>
              <w:rPr>
                <w:rFonts w:ascii="Times New Roman" w:hAnsi="Times New Roman" w:cs="Times New Roman"/>
                <w:sz w:val="20"/>
                <w:szCs w:val="20"/>
              </w:rPr>
              <w:t xml:space="preserve">Раздел II. Мир в эпоху средневековья. Этногенез славян. Древнерусское государство. Русские земли в период феодальной раздробленности </w:t>
            </w:r>
            <w:r>
              <w:rPr>
                <w:rFonts w:ascii="Times New Roman" w:hAnsi="Times New Roman" w:cs="Times New Roman"/>
                <w:color w:val="000000"/>
                <w:sz w:val="20"/>
                <w:szCs w:val="20"/>
              </w:rPr>
              <w:t>(</w:t>
            </w:r>
            <w:r>
              <w:rPr>
                <w:rFonts w:ascii="Times New Roman" w:hAnsi="Times New Roman" w:cs="Times New Roman"/>
                <w:color w:val="000000"/>
                <w:sz w:val="20"/>
                <w:szCs w:val="20"/>
                <w:lang w:val="en-US"/>
              </w:rPr>
              <w:t>VI</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en-US"/>
              </w:rPr>
              <w:t>XVII</w:t>
            </w:r>
            <w:r>
              <w:rPr>
                <w:rFonts w:ascii="Times New Roman" w:hAnsi="Times New Roman" w:cs="Times New Roman"/>
                <w:color w:val="000000"/>
                <w:sz w:val="20"/>
                <w:szCs w:val="20"/>
              </w:rPr>
              <w:t xml:space="preserve"> вв.).</w:t>
            </w:r>
          </w:p>
          <w:p w:rsidR="00286F83" w:rsidRDefault="00286F83">
            <w:pPr>
              <w:pStyle w:val="aa"/>
              <w:spacing w:line="276" w:lineRule="auto"/>
              <w:rPr>
                <w:rFonts w:ascii="Times New Roman" w:hAnsi="Times New Roman" w:cs="Times New Roman"/>
                <w:color w:val="000000"/>
                <w:sz w:val="20"/>
                <w:szCs w:val="20"/>
              </w:rPr>
            </w:pPr>
            <w:r>
              <w:rPr>
                <w:rFonts w:ascii="Times New Roman" w:hAnsi="Times New Roman" w:cs="Times New Roman"/>
                <w:sz w:val="20"/>
                <w:szCs w:val="20"/>
              </w:rPr>
              <w:t xml:space="preserve">Раздел </w:t>
            </w:r>
            <w:r>
              <w:rPr>
                <w:rFonts w:ascii="Times New Roman" w:hAnsi="Times New Roman" w:cs="Times New Roman"/>
                <w:color w:val="000000"/>
                <w:sz w:val="20"/>
                <w:szCs w:val="20"/>
                <w:lang w:val="en-US"/>
              </w:rPr>
              <w:t>III</w:t>
            </w:r>
            <w:r>
              <w:rPr>
                <w:rFonts w:ascii="Times New Roman" w:hAnsi="Times New Roman" w:cs="Times New Roman"/>
                <w:sz w:val="20"/>
                <w:szCs w:val="20"/>
              </w:rPr>
              <w:t>.</w:t>
            </w:r>
            <w:r>
              <w:rPr>
                <w:rFonts w:ascii="Times New Roman" w:hAnsi="Times New Roman" w:cs="Times New Roman"/>
                <w:color w:val="000000"/>
                <w:sz w:val="20"/>
                <w:szCs w:val="20"/>
              </w:rPr>
              <w:t xml:space="preserve"> Эпоха Нового времени. Россия в Х</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 </w:t>
            </w:r>
            <w:r>
              <w:rPr>
                <w:rFonts w:ascii="Times New Roman" w:hAnsi="Times New Roman" w:cs="Times New Roman"/>
                <w:iCs/>
                <w:color w:val="000000"/>
                <w:sz w:val="20"/>
                <w:szCs w:val="20"/>
                <w:shd w:val="clear" w:color="auto" w:fill="FFFFFF"/>
              </w:rPr>
              <w:t>Х</w:t>
            </w:r>
            <w:r>
              <w:rPr>
                <w:rFonts w:ascii="Times New Roman" w:hAnsi="Times New Roman" w:cs="Times New Roman"/>
                <w:iCs/>
                <w:color w:val="000000"/>
                <w:sz w:val="20"/>
                <w:szCs w:val="20"/>
                <w:shd w:val="clear" w:color="auto" w:fill="FFFFFF"/>
                <w:lang w:val="en-US"/>
              </w:rPr>
              <w:t>I</w:t>
            </w:r>
            <w:r>
              <w:rPr>
                <w:rFonts w:ascii="Times New Roman" w:hAnsi="Times New Roman" w:cs="Times New Roman"/>
                <w:iCs/>
                <w:color w:val="000000"/>
                <w:sz w:val="20"/>
                <w:szCs w:val="20"/>
                <w:shd w:val="clear" w:color="auto" w:fill="FFFFFF"/>
              </w:rPr>
              <w:t>Х в</w:t>
            </w:r>
            <w:r>
              <w:rPr>
                <w:rFonts w:ascii="Times New Roman" w:hAnsi="Times New Roman" w:cs="Times New Roman"/>
                <w:color w:val="000000"/>
                <w:sz w:val="20"/>
                <w:szCs w:val="20"/>
              </w:rPr>
              <w:t>в.</w:t>
            </w:r>
          </w:p>
          <w:p w:rsidR="00286F83" w:rsidRDefault="00286F83">
            <w:pPr>
              <w:pStyle w:val="aa"/>
              <w:spacing w:line="276" w:lineRule="auto"/>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IV</w:t>
            </w:r>
            <w:r>
              <w:rPr>
                <w:rFonts w:ascii="Times New Roman" w:hAnsi="Times New Roman" w:cs="Times New Roman"/>
                <w:sz w:val="20"/>
                <w:szCs w:val="20"/>
              </w:rPr>
              <w:t xml:space="preserve">. Мир в </w:t>
            </w:r>
            <w:r>
              <w:rPr>
                <w:rFonts w:ascii="Times New Roman" w:hAnsi="Times New Roman" w:cs="Times New Roman"/>
                <w:sz w:val="20"/>
                <w:szCs w:val="20"/>
                <w:lang w:val="en-US"/>
              </w:rPr>
              <w:t>XX</w:t>
            </w:r>
            <w:r w:rsidRPr="00286F83">
              <w:rPr>
                <w:rFonts w:ascii="Times New Roman" w:hAnsi="Times New Roman" w:cs="Times New Roman"/>
                <w:sz w:val="20"/>
                <w:szCs w:val="20"/>
              </w:rPr>
              <w:t xml:space="preserve"> </w:t>
            </w:r>
            <w:r>
              <w:rPr>
                <w:rFonts w:ascii="Times New Roman" w:hAnsi="Times New Roman" w:cs="Times New Roman"/>
                <w:sz w:val="20"/>
                <w:szCs w:val="20"/>
              </w:rPr>
              <w:t>веке. Новейшее время. Российская империя, СССР (1914 - 1917-1991 гг.)</w:t>
            </w:r>
          </w:p>
          <w:p w:rsidR="00286F83" w:rsidRDefault="00286F83">
            <w:pPr>
              <w:pStyle w:val="aa"/>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V</w:t>
            </w:r>
            <w:r>
              <w:rPr>
                <w:rFonts w:ascii="Times New Roman" w:hAnsi="Times New Roman" w:cs="Times New Roman"/>
                <w:sz w:val="20"/>
                <w:szCs w:val="20"/>
              </w:rPr>
              <w:t xml:space="preserve">. </w:t>
            </w:r>
          </w:p>
          <w:p w:rsidR="00286F83" w:rsidRDefault="00286F83">
            <w:pPr>
              <w:pStyle w:val="aa"/>
              <w:spacing w:line="276" w:lineRule="auto"/>
              <w:rPr>
                <w:rFonts w:ascii="Times New Roman" w:eastAsia="Times New Roman" w:hAnsi="Times New Roman" w:cs="Times New Roman"/>
                <w:sz w:val="20"/>
                <w:szCs w:val="20"/>
              </w:rPr>
            </w:pPr>
            <w:r>
              <w:rPr>
                <w:rFonts w:ascii="Times New Roman" w:hAnsi="Times New Roman" w:cs="Times New Roman"/>
                <w:sz w:val="20"/>
                <w:szCs w:val="20"/>
              </w:rPr>
              <w:t>Мировая цивилизация и Россия в ХХ</w:t>
            </w:r>
            <w:r>
              <w:rPr>
                <w:rFonts w:ascii="Times New Roman" w:hAnsi="Times New Roman" w:cs="Times New Roman"/>
                <w:sz w:val="20"/>
                <w:szCs w:val="20"/>
                <w:lang w:val="en-US"/>
              </w:rPr>
              <w:t>I</w:t>
            </w:r>
            <w:r>
              <w:rPr>
                <w:rFonts w:ascii="Times New Roman" w:hAnsi="Times New Roman" w:cs="Times New Roman"/>
                <w:sz w:val="20"/>
                <w:szCs w:val="20"/>
              </w:rPr>
              <w:t xml:space="preserve"> в.</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rsidR="00286F83" w:rsidRDefault="00286F83">
            <w:pPr>
              <w:pStyle w:val="aa"/>
              <w:snapToGri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ОК-3 </w:t>
            </w:r>
            <w:r>
              <w:rPr>
                <w:rFonts w:ascii="Times New Roman" w:hAnsi="Times New Roman" w:cs="Times New Roman"/>
                <w:sz w:val="20"/>
                <w:szCs w:val="20"/>
                <w:lang w:eastAsia="en-US"/>
              </w:rPr>
              <w:t>- способность анализировать основные этапы и закономерности исторического развития общества для формирования гражданской позиции</w:t>
            </w:r>
          </w:p>
        </w:tc>
        <w:tc>
          <w:tcPr>
            <w:tcW w:w="1134" w:type="dxa"/>
            <w:tcBorders>
              <w:top w:val="single" w:sz="6" w:space="0" w:color="000000"/>
              <w:left w:val="single" w:sz="6" w:space="0" w:color="000000"/>
              <w:bottom w:val="single" w:sz="6" w:space="0" w:color="000000"/>
              <w:right w:val="single" w:sz="6" w:space="0" w:color="000000"/>
            </w:tcBorders>
            <w:hideMark/>
          </w:tcPr>
          <w:p w:rsidR="00286F83" w:rsidRDefault="00286F83">
            <w:pPr>
              <w:rPr>
                <w:rFonts w:ascii="Times New Roman" w:hAnsi="Times New Roman" w:cs="Times New Roman"/>
                <w:sz w:val="20"/>
                <w:szCs w:val="20"/>
              </w:rPr>
            </w:pPr>
            <w:r>
              <w:rPr>
                <w:rFonts w:ascii="Times New Roman" w:hAnsi="Times New Roman" w:cs="Times New Roman"/>
                <w:sz w:val="20"/>
                <w:szCs w:val="20"/>
              </w:rPr>
              <w:t>Знает</w:t>
            </w:r>
          </w:p>
        </w:tc>
        <w:tc>
          <w:tcPr>
            <w:tcW w:w="1276" w:type="dxa"/>
            <w:tcBorders>
              <w:top w:val="single" w:sz="6" w:space="0" w:color="000000"/>
              <w:left w:val="single" w:sz="6" w:space="0" w:color="000000"/>
              <w:bottom w:val="single" w:sz="6" w:space="0" w:color="000000"/>
              <w:right w:val="single" w:sz="6" w:space="0" w:color="000000"/>
            </w:tcBorders>
            <w:hideMark/>
          </w:tcPr>
          <w:p w:rsidR="00286F83" w:rsidRDefault="00286F83">
            <w:pPr>
              <w:pStyle w:val="aa"/>
              <w:snapToGri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ПР-1</w:t>
            </w:r>
          </w:p>
          <w:p w:rsidR="00286F83" w:rsidRDefault="00286F83">
            <w:pPr>
              <w:tabs>
                <w:tab w:val="left" w:pos="851"/>
              </w:tabs>
              <w:spacing w:after="0" w:line="240" w:lineRule="auto"/>
              <w:contextualSpacing/>
              <w:jc w:val="center"/>
              <w:rPr>
                <w:rFonts w:ascii="Times New Roman" w:eastAsia="Calibri" w:hAnsi="Times New Roman" w:cs="Times New Roman"/>
                <w:sz w:val="20"/>
                <w:szCs w:val="20"/>
              </w:rPr>
            </w:pPr>
            <w:r>
              <w:rPr>
                <w:rFonts w:ascii="Times New Roman" w:hAnsi="Times New Roman" w:cs="Times New Roman"/>
                <w:color w:val="000000"/>
                <w:sz w:val="20"/>
                <w:szCs w:val="20"/>
              </w:rPr>
              <w:t>Тест</w:t>
            </w:r>
          </w:p>
        </w:tc>
        <w:tc>
          <w:tcPr>
            <w:tcW w:w="1984" w:type="dxa"/>
            <w:tcBorders>
              <w:top w:val="single" w:sz="6" w:space="0" w:color="000000"/>
              <w:left w:val="single" w:sz="6" w:space="0" w:color="000000"/>
              <w:bottom w:val="single" w:sz="6" w:space="0" w:color="000000"/>
              <w:right w:val="single" w:sz="4" w:space="0" w:color="000000"/>
            </w:tcBorders>
          </w:tcPr>
          <w:p w:rsidR="00286F83" w:rsidRDefault="00286F83">
            <w:pPr>
              <w:rPr>
                <w:rFonts w:ascii="Times New Roman" w:hAnsi="Times New Roman" w:cs="Times New Roman"/>
                <w:sz w:val="20"/>
                <w:szCs w:val="20"/>
              </w:rPr>
            </w:pPr>
            <w:r>
              <w:rPr>
                <w:rFonts w:ascii="Times New Roman" w:hAnsi="Times New Roman" w:cs="Times New Roman"/>
                <w:sz w:val="20"/>
                <w:szCs w:val="20"/>
              </w:rPr>
              <w:t>Экзамен</w:t>
            </w:r>
            <w:r>
              <w:rPr>
                <w:rFonts w:ascii="Times New Roman" w:hAnsi="Times New Roman" w:cs="Times New Roman"/>
                <w:sz w:val="20"/>
                <w:szCs w:val="20"/>
              </w:rPr>
              <w:br/>
              <w:t>Вопрос 33 - 50</w:t>
            </w:r>
          </w:p>
          <w:p w:rsidR="00286F83" w:rsidRDefault="00286F83">
            <w:pPr>
              <w:rPr>
                <w:rFonts w:ascii="Times New Roman" w:hAnsi="Times New Roman" w:cs="Times New Roman"/>
                <w:sz w:val="20"/>
                <w:szCs w:val="20"/>
              </w:rPr>
            </w:pPr>
          </w:p>
        </w:tc>
      </w:tr>
      <w:tr w:rsidR="00286F83" w:rsidTr="00286F83">
        <w:trPr>
          <w:trHeight w:val="411"/>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286F83" w:rsidRDefault="00286F83">
            <w:pPr>
              <w:spacing w:after="0"/>
              <w:rPr>
                <w:rFonts w:ascii="Times New Roman" w:eastAsia="Calibri" w:hAnsi="Times New Roman" w:cs="Times New Roman"/>
                <w:sz w:val="20"/>
                <w:szCs w:val="20"/>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286F83" w:rsidRDefault="00286F83">
            <w:pPr>
              <w:spacing w:after="0"/>
              <w:rPr>
                <w:rFonts w:ascii="Times New Roman" w:eastAsia="Times New Roman" w:hAnsi="Times New Roman" w:cs="Times New Roman"/>
                <w:sz w:val="20"/>
                <w:szCs w:val="20"/>
                <w:lang w:eastAsia="ar-SA"/>
              </w:rPr>
            </w:pPr>
          </w:p>
        </w:tc>
        <w:tc>
          <w:tcPr>
            <w:tcW w:w="3119" w:type="dxa"/>
            <w:vMerge/>
            <w:tcBorders>
              <w:top w:val="single" w:sz="6" w:space="0" w:color="000000"/>
              <w:left w:val="single" w:sz="6" w:space="0" w:color="000000"/>
              <w:bottom w:val="single" w:sz="6" w:space="0" w:color="000000"/>
              <w:right w:val="single" w:sz="6" w:space="0" w:color="000000"/>
            </w:tcBorders>
            <w:vAlign w:val="center"/>
            <w:hideMark/>
          </w:tcPr>
          <w:p w:rsidR="00286F83" w:rsidRDefault="00286F83">
            <w:pPr>
              <w:spacing w:after="0"/>
              <w:rPr>
                <w:rFonts w:ascii="Times New Roman" w:eastAsia="Calibri" w:hAnsi="Times New Roman" w:cs="Times New Roman"/>
                <w:sz w:val="20"/>
                <w:szCs w:val="20"/>
                <w:lang w:eastAsia="ar-SA"/>
              </w:rPr>
            </w:pPr>
          </w:p>
        </w:tc>
        <w:tc>
          <w:tcPr>
            <w:tcW w:w="1134" w:type="dxa"/>
            <w:tcBorders>
              <w:top w:val="single" w:sz="6" w:space="0" w:color="000000"/>
              <w:left w:val="single" w:sz="6" w:space="0" w:color="000000"/>
              <w:bottom w:val="single" w:sz="6" w:space="0" w:color="000000"/>
              <w:right w:val="single" w:sz="6" w:space="0" w:color="000000"/>
            </w:tcBorders>
            <w:hideMark/>
          </w:tcPr>
          <w:p w:rsidR="00286F83" w:rsidRDefault="00286F83">
            <w:pPr>
              <w:rPr>
                <w:rFonts w:ascii="Times New Roman" w:hAnsi="Times New Roman" w:cs="Times New Roman"/>
                <w:sz w:val="20"/>
                <w:szCs w:val="20"/>
              </w:rPr>
            </w:pPr>
            <w:r>
              <w:rPr>
                <w:rFonts w:ascii="Times New Roman" w:hAnsi="Times New Roman" w:cs="Times New Roman"/>
                <w:sz w:val="20"/>
                <w:szCs w:val="20"/>
              </w:rPr>
              <w:t>Умеет</w:t>
            </w:r>
          </w:p>
        </w:tc>
        <w:tc>
          <w:tcPr>
            <w:tcW w:w="1276" w:type="dxa"/>
            <w:tcBorders>
              <w:top w:val="single" w:sz="6" w:space="0" w:color="000000"/>
              <w:left w:val="single" w:sz="6" w:space="0" w:color="000000"/>
              <w:bottom w:val="single" w:sz="6" w:space="0" w:color="000000"/>
              <w:right w:val="single" w:sz="6" w:space="0" w:color="000000"/>
            </w:tcBorders>
            <w:hideMark/>
          </w:tcPr>
          <w:p w:rsidR="00286F83" w:rsidRDefault="00286F83">
            <w:pPr>
              <w:pStyle w:val="aa"/>
              <w:snapToGrid w:val="0"/>
              <w:spacing w:line="276" w:lineRule="auto"/>
              <w:jc w:val="center"/>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УО-2</w:t>
            </w:r>
          </w:p>
          <w:p w:rsidR="00286F83" w:rsidRDefault="00286F83">
            <w:pPr>
              <w:tabs>
                <w:tab w:val="left" w:pos="851"/>
              </w:tabs>
              <w:spacing w:after="0" w:line="240" w:lineRule="auto"/>
              <w:contextualSpacing/>
              <w:jc w:val="center"/>
              <w:rPr>
                <w:rFonts w:ascii="Times New Roman" w:eastAsia="Calibri" w:hAnsi="Times New Roman" w:cs="Times New Roman"/>
                <w:sz w:val="20"/>
                <w:szCs w:val="20"/>
                <w:lang w:eastAsia="en-US"/>
              </w:rPr>
            </w:pPr>
            <w:r>
              <w:rPr>
                <w:rFonts w:ascii="Times New Roman" w:hAnsi="Times New Roman" w:cs="Times New Roman"/>
                <w:sz w:val="20"/>
                <w:szCs w:val="20"/>
              </w:rPr>
              <w:t>Коллоквиум</w:t>
            </w:r>
          </w:p>
        </w:tc>
        <w:tc>
          <w:tcPr>
            <w:tcW w:w="1984" w:type="dxa"/>
            <w:tcBorders>
              <w:top w:val="single" w:sz="6" w:space="0" w:color="000000"/>
              <w:left w:val="single" w:sz="6" w:space="0" w:color="000000"/>
              <w:bottom w:val="single" w:sz="6" w:space="0" w:color="000000"/>
              <w:right w:val="single" w:sz="4" w:space="0" w:color="000000"/>
            </w:tcBorders>
            <w:hideMark/>
          </w:tcPr>
          <w:p w:rsidR="00286F83" w:rsidRDefault="00286F83">
            <w:pPr>
              <w:pStyle w:val="aa"/>
              <w:snapToGrid w:val="0"/>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ПР-1</w:t>
            </w:r>
          </w:p>
          <w:p w:rsidR="00286F83" w:rsidRDefault="00286F83">
            <w:pPr>
              <w:tabs>
                <w:tab w:val="left" w:pos="851"/>
              </w:tabs>
              <w:spacing w:after="0" w:line="240" w:lineRule="auto"/>
              <w:contextualSpacing/>
              <w:jc w:val="center"/>
              <w:rPr>
                <w:rFonts w:ascii="Times New Roman" w:eastAsia="Calibri" w:hAnsi="Times New Roman" w:cs="Times New Roman"/>
                <w:sz w:val="20"/>
                <w:szCs w:val="20"/>
              </w:rPr>
            </w:pPr>
            <w:r>
              <w:rPr>
                <w:rFonts w:ascii="Times New Roman" w:hAnsi="Times New Roman" w:cs="Times New Roman"/>
                <w:color w:val="000000"/>
                <w:sz w:val="20"/>
                <w:szCs w:val="20"/>
              </w:rPr>
              <w:t>Тест</w:t>
            </w:r>
          </w:p>
        </w:tc>
      </w:tr>
      <w:tr w:rsidR="00286F83" w:rsidTr="00286F83">
        <w:trPr>
          <w:trHeight w:val="411"/>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286F83" w:rsidRDefault="00286F83">
            <w:pPr>
              <w:spacing w:after="0"/>
              <w:rPr>
                <w:rFonts w:ascii="Times New Roman" w:eastAsia="Calibri" w:hAnsi="Times New Roman" w:cs="Times New Roman"/>
                <w:sz w:val="20"/>
                <w:szCs w:val="20"/>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286F83" w:rsidRDefault="00286F83">
            <w:pPr>
              <w:spacing w:after="0"/>
              <w:rPr>
                <w:rFonts w:ascii="Times New Roman" w:eastAsia="Times New Roman" w:hAnsi="Times New Roman" w:cs="Times New Roman"/>
                <w:sz w:val="20"/>
                <w:szCs w:val="20"/>
                <w:lang w:eastAsia="ar-SA"/>
              </w:rPr>
            </w:pPr>
          </w:p>
        </w:tc>
        <w:tc>
          <w:tcPr>
            <w:tcW w:w="3119" w:type="dxa"/>
            <w:vMerge/>
            <w:tcBorders>
              <w:top w:val="single" w:sz="6" w:space="0" w:color="000000"/>
              <w:left w:val="single" w:sz="6" w:space="0" w:color="000000"/>
              <w:bottom w:val="single" w:sz="6" w:space="0" w:color="000000"/>
              <w:right w:val="single" w:sz="6" w:space="0" w:color="000000"/>
            </w:tcBorders>
            <w:vAlign w:val="center"/>
            <w:hideMark/>
          </w:tcPr>
          <w:p w:rsidR="00286F83" w:rsidRDefault="00286F83">
            <w:pPr>
              <w:spacing w:after="0"/>
              <w:rPr>
                <w:rFonts w:ascii="Times New Roman" w:eastAsia="Calibri" w:hAnsi="Times New Roman" w:cs="Times New Roman"/>
                <w:sz w:val="20"/>
                <w:szCs w:val="20"/>
                <w:lang w:eastAsia="ar-SA"/>
              </w:rPr>
            </w:pPr>
          </w:p>
        </w:tc>
        <w:tc>
          <w:tcPr>
            <w:tcW w:w="1134" w:type="dxa"/>
            <w:tcBorders>
              <w:top w:val="single" w:sz="6" w:space="0" w:color="000000"/>
              <w:left w:val="single" w:sz="6" w:space="0" w:color="000000"/>
              <w:bottom w:val="single" w:sz="6" w:space="0" w:color="000000"/>
              <w:right w:val="single" w:sz="6" w:space="0" w:color="000000"/>
            </w:tcBorders>
            <w:hideMark/>
          </w:tcPr>
          <w:p w:rsidR="00286F83" w:rsidRDefault="00286F83">
            <w:pPr>
              <w:rPr>
                <w:rFonts w:ascii="Times New Roman" w:hAnsi="Times New Roman" w:cs="Times New Roman"/>
                <w:sz w:val="20"/>
                <w:szCs w:val="20"/>
              </w:rPr>
            </w:pPr>
            <w:r>
              <w:rPr>
                <w:rFonts w:ascii="Times New Roman" w:hAnsi="Times New Roman" w:cs="Times New Roman"/>
                <w:sz w:val="20"/>
                <w:szCs w:val="20"/>
              </w:rPr>
              <w:t>Владеет</w:t>
            </w:r>
          </w:p>
        </w:tc>
        <w:tc>
          <w:tcPr>
            <w:tcW w:w="1276" w:type="dxa"/>
            <w:tcBorders>
              <w:top w:val="single" w:sz="6" w:space="0" w:color="000000"/>
              <w:left w:val="single" w:sz="6" w:space="0" w:color="000000"/>
              <w:bottom w:val="single" w:sz="6" w:space="0" w:color="000000"/>
              <w:right w:val="single" w:sz="6" w:space="0" w:color="000000"/>
            </w:tcBorders>
            <w:hideMark/>
          </w:tcPr>
          <w:p w:rsidR="00286F83" w:rsidRDefault="00286F83">
            <w:pPr>
              <w:pStyle w:val="aa"/>
              <w:snapToGri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ПР-1</w:t>
            </w:r>
          </w:p>
          <w:p w:rsidR="00286F83" w:rsidRDefault="00286F83">
            <w:pPr>
              <w:tabs>
                <w:tab w:val="left" w:pos="851"/>
              </w:tabs>
              <w:spacing w:after="0" w:line="240" w:lineRule="auto"/>
              <w:contextualSpacing/>
              <w:jc w:val="center"/>
              <w:rPr>
                <w:rFonts w:ascii="Times New Roman" w:eastAsia="Calibri" w:hAnsi="Times New Roman" w:cs="Times New Roman"/>
                <w:sz w:val="20"/>
                <w:szCs w:val="20"/>
              </w:rPr>
            </w:pPr>
            <w:r>
              <w:rPr>
                <w:rFonts w:ascii="Times New Roman" w:hAnsi="Times New Roman" w:cs="Times New Roman"/>
                <w:color w:val="000000"/>
                <w:sz w:val="20"/>
                <w:szCs w:val="20"/>
              </w:rPr>
              <w:t>Тест</w:t>
            </w:r>
          </w:p>
        </w:tc>
        <w:tc>
          <w:tcPr>
            <w:tcW w:w="1984" w:type="dxa"/>
            <w:tcBorders>
              <w:top w:val="single" w:sz="6" w:space="0" w:color="000000"/>
              <w:left w:val="single" w:sz="6" w:space="0" w:color="000000"/>
              <w:bottom w:val="single" w:sz="6" w:space="0" w:color="000000"/>
              <w:right w:val="single" w:sz="4" w:space="0" w:color="000000"/>
            </w:tcBorders>
            <w:hideMark/>
          </w:tcPr>
          <w:p w:rsidR="00286F83" w:rsidRDefault="00286F83">
            <w:pPr>
              <w:pStyle w:val="aa"/>
              <w:snapToGrid w:val="0"/>
              <w:spacing w:line="276" w:lineRule="auto"/>
              <w:jc w:val="center"/>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УО-2</w:t>
            </w:r>
          </w:p>
          <w:p w:rsidR="00286F83" w:rsidRDefault="00286F83">
            <w:pPr>
              <w:tabs>
                <w:tab w:val="left" w:pos="851"/>
              </w:tabs>
              <w:spacing w:after="0" w:line="240" w:lineRule="auto"/>
              <w:contextualSpacing/>
              <w:jc w:val="center"/>
              <w:rPr>
                <w:rFonts w:ascii="Times New Roman" w:eastAsia="Calibri" w:hAnsi="Times New Roman" w:cs="Times New Roman"/>
                <w:sz w:val="20"/>
                <w:szCs w:val="20"/>
                <w:lang w:eastAsia="en-US"/>
              </w:rPr>
            </w:pPr>
            <w:r>
              <w:rPr>
                <w:rFonts w:ascii="Times New Roman" w:hAnsi="Times New Roman" w:cs="Times New Roman"/>
                <w:sz w:val="20"/>
                <w:szCs w:val="20"/>
              </w:rPr>
              <w:t>Коллоквиум</w:t>
            </w:r>
          </w:p>
        </w:tc>
      </w:tr>
    </w:tbl>
    <w:p w:rsidR="00286F83" w:rsidRDefault="00286F83" w:rsidP="00286F83">
      <w:pPr>
        <w:tabs>
          <w:tab w:val="left" w:pos="993"/>
        </w:tabs>
        <w:rPr>
          <w:b/>
          <w:sz w:val="28"/>
          <w:szCs w:val="28"/>
        </w:rPr>
      </w:pPr>
    </w:p>
    <w:p w:rsidR="00286F83" w:rsidRDefault="00286F83" w:rsidP="00286F83">
      <w:pPr>
        <w:jc w:val="center"/>
        <w:rPr>
          <w:rFonts w:ascii="Times New Roman" w:hAnsi="Times New Roman"/>
          <w:b/>
          <w:sz w:val="28"/>
          <w:szCs w:val="28"/>
        </w:rPr>
      </w:pPr>
      <w:r>
        <w:rPr>
          <w:rFonts w:ascii="Times New Roman" w:hAnsi="Times New Roman"/>
          <w:b/>
          <w:sz w:val="28"/>
          <w:szCs w:val="28"/>
        </w:rPr>
        <w:t>Шкала оценивания уровня сформированности компетенций</w:t>
      </w:r>
    </w:p>
    <w:tbl>
      <w:tblPr>
        <w:tblStyle w:val="af1"/>
        <w:tblW w:w="9493" w:type="dxa"/>
        <w:tblInd w:w="0" w:type="dxa"/>
        <w:tblLayout w:type="fixed"/>
        <w:tblLook w:val="04A0" w:firstRow="1" w:lastRow="0" w:firstColumn="1" w:lastColumn="0" w:noHBand="0" w:noVBand="1"/>
      </w:tblPr>
      <w:tblGrid>
        <w:gridCol w:w="1696"/>
        <w:gridCol w:w="1134"/>
        <w:gridCol w:w="1956"/>
        <w:gridCol w:w="1928"/>
        <w:gridCol w:w="1928"/>
        <w:gridCol w:w="851"/>
      </w:tblGrid>
      <w:tr w:rsidR="00286F83" w:rsidRPr="00286F83" w:rsidTr="00286F83">
        <w:trPr>
          <w:trHeight w:val="831"/>
        </w:trPr>
        <w:tc>
          <w:tcPr>
            <w:tcW w:w="1696" w:type="dxa"/>
            <w:tcBorders>
              <w:top w:val="single" w:sz="4" w:space="0" w:color="auto"/>
              <w:left w:val="single" w:sz="4" w:space="0" w:color="auto"/>
              <w:bottom w:val="single" w:sz="4" w:space="0" w:color="auto"/>
              <w:right w:val="single" w:sz="4" w:space="0" w:color="auto"/>
            </w:tcBorders>
            <w:hideMark/>
          </w:tcPr>
          <w:p w:rsidR="00286F83" w:rsidRPr="00286F83" w:rsidRDefault="00286F83" w:rsidP="00286F83">
            <w:pPr>
              <w:contextualSpacing/>
              <w:jc w:val="center"/>
              <w:rPr>
                <w:b/>
                <w:lang w:eastAsia="ru-RU"/>
              </w:rPr>
            </w:pPr>
            <w:r w:rsidRPr="00286F83">
              <w:rPr>
                <w:b/>
                <w:lang w:eastAsia="ru-RU"/>
              </w:rPr>
              <w:t>Код и формулировка компетенции</w:t>
            </w:r>
          </w:p>
        </w:tc>
        <w:tc>
          <w:tcPr>
            <w:tcW w:w="3090" w:type="dxa"/>
            <w:gridSpan w:val="2"/>
            <w:tcBorders>
              <w:top w:val="single" w:sz="4" w:space="0" w:color="auto"/>
              <w:left w:val="single" w:sz="4" w:space="0" w:color="auto"/>
              <w:bottom w:val="single" w:sz="4" w:space="0" w:color="auto"/>
              <w:right w:val="single" w:sz="4" w:space="0" w:color="auto"/>
            </w:tcBorders>
            <w:hideMark/>
          </w:tcPr>
          <w:p w:rsidR="00286F83" w:rsidRPr="00286F83" w:rsidRDefault="00286F83" w:rsidP="00286F83">
            <w:pPr>
              <w:contextualSpacing/>
              <w:jc w:val="center"/>
              <w:rPr>
                <w:b/>
                <w:lang w:eastAsia="ru-RU"/>
              </w:rPr>
            </w:pPr>
            <w:r w:rsidRPr="00286F83">
              <w:rPr>
                <w:b/>
                <w:lang w:eastAsia="ru-RU"/>
              </w:rPr>
              <w:t>Этапы формирования компетенции</w:t>
            </w:r>
          </w:p>
        </w:tc>
        <w:tc>
          <w:tcPr>
            <w:tcW w:w="1928" w:type="dxa"/>
            <w:tcBorders>
              <w:top w:val="single" w:sz="4" w:space="0" w:color="auto"/>
              <w:left w:val="single" w:sz="4" w:space="0" w:color="auto"/>
              <w:bottom w:val="single" w:sz="4" w:space="0" w:color="auto"/>
              <w:right w:val="single" w:sz="4" w:space="0" w:color="auto"/>
            </w:tcBorders>
            <w:hideMark/>
          </w:tcPr>
          <w:p w:rsidR="00286F83" w:rsidRPr="00286F83" w:rsidRDefault="00286F83" w:rsidP="00286F83">
            <w:pPr>
              <w:contextualSpacing/>
              <w:jc w:val="center"/>
              <w:rPr>
                <w:b/>
                <w:lang w:eastAsia="ru-RU"/>
              </w:rPr>
            </w:pPr>
            <w:r w:rsidRPr="00286F83">
              <w:rPr>
                <w:b/>
                <w:lang w:eastAsia="ru-RU"/>
              </w:rPr>
              <w:t>критерии</w:t>
            </w:r>
          </w:p>
        </w:tc>
        <w:tc>
          <w:tcPr>
            <w:tcW w:w="1928" w:type="dxa"/>
            <w:tcBorders>
              <w:top w:val="single" w:sz="4" w:space="0" w:color="auto"/>
              <w:left w:val="single" w:sz="4" w:space="0" w:color="auto"/>
              <w:bottom w:val="single" w:sz="4" w:space="0" w:color="auto"/>
              <w:right w:val="single" w:sz="4" w:space="0" w:color="auto"/>
            </w:tcBorders>
            <w:hideMark/>
          </w:tcPr>
          <w:p w:rsidR="00286F83" w:rsidRPr="00286F83" w:rsidRDefault="00286F83" w:rsidP="00286F83">
            <w:pPr>
              <w:contextualSpacing/>
              <w:jc w:val="center"/>
              <w:rPr>
                <w:b/>
                <w:lang w:eastAsia="ru-RU"/>
              </w:rPr>
            </w:pPr>
            <w:r w:rsidRPr="00286F83">
              <w:rPr>
                <w:b/>
                <w:lang w:eastAsia="ru-RU"/>
              </w:rPr>
              <w:t>показатели</w:t>
            </w:r>
          </w:p>
        </w:tc>
        <w:tc>
          <w:tcPr>
            <w:tcW w:w="851" w:type="dxa"/>
            <w:tcBorders>
              <w:top w:val="single" w:sz="4" w:space="0" w:color="auto"/>
              <w:left w:val="single" w:sz="4" w:space="0" w:color="auto"/>
              <w:bottom w:val="single" w:sz="4" w:space="0" w:color="auto"/>
              <w:right w:val="single" w:sz="4" w:space="0" w:color="auto"/>
            </w:tcBorders>
            <w:hideMark/>
          </w:tcPr>
          <w:p w:rsidR="00286F83" w:rsidRPr="00286F83" w:rsidRDefault="00286F83" w:rsidP="00286F83">
            <w:pPr>
              <w:jc w:val="center"/>
              <w:rPr>
                <w:b/>
                <w:lang w:eastAsia="ru-RU"/>
              </w:rPr>
            </w:pPr>
            <w:r w:rsidRPr="00286F83">
              <w:rPr>
                <w:b/>
                <w:lang w:eastAsia="ru-RU"/>
              </w:rPr>
              <w:t>баллы</w:t>
            </w:r>
          </w:p>
        </w:tc>
      </w:tr>
      <w:tr w:rsidR="00286F83" w:rsidRPr="00286F83" w:rsidTr="00286F83">
        <w:trPr>
          <w:trHeight w:val="275"/>
        </w:trPr>
        <w:tc>
          <w:tcPr>
            <w:tcW w:w="1696" w:type="dxa"/>
            <w:vMerge w:val="restart"/>
            <w:tcBorders>
              <w:top w:val="single" w:sz="4" w:space="0" w:color="auto"/>
              <w:left w:val="single" w:sz="4" w:space="0" w:color="auto"/>
              <w:bottom w:val="single" w:sz="4" w:space="0" w:color="auto"/>
              <w:right w:val="single" w:sz="4" w:space="0" w:color="auto"/>
            </w:tcBorders>
          </w:tcPr>
          <w:p w:rsidR="00286F83" w:rsidRPr="00286F83" w:rsidRDefault="00286F83" w:rsidP="00286F83">
            <w:pPr>
              <w:contextualSpacing/>
              <w:rPr>
                <w:b/>
                <w:lang w:eastAsia="ru-RU"/>
              </w:rPr>
            </w:pPr>
            <w:r w:rsidRPr="00286F83">
              <w:t xml:space="preserve">ОК-2- способность </w:t>
            </w:r>
            <w:r w:rsidRPr="00286F83">
              <w:lastRenderedPageBreak/>
              <w:t>использовать основы философских знаний для формирования мировоззренческой позиции</w:t>
            </w:r>
          </w:p>
        </w:tc>
        <w:tc>
          <w:tcPr>
            <w:tcW w:w="1134" w:type="dxa"/>
            <w:tcBorders>
              <w:top w:val="single" w:sz="4" w:space="0" w:color="auto"/>
              <w:left w:val="single" w:sz="4" w:space="0" w:color="auto"/>
              <w:bottom w:val="single" w:sz="4" w:space="0" w:color="auto"/>
              <w:right w:val="single" w:sz="4" w:space="0" w:color="auto"/>
            </w:tcBorders>
            <w:hideMark/>
          </w:tcPr>
          <w:p w:rsidR="00286F83" w:rsidRPr="00286F83" w:rsidRDefault="00286F83" w:rsidP="00286F83">
            <w:pPr>
              <w:contextualSpacing/>
              <w:rPr>
                <w:lang w:eastAsia="ru-RU"/>
              </w:rPr>
            </w:pPr>
            <w:r w:rsidRPr="00286F83">
              <w:rPr>
                <w:lang w:eastAsia="ru-RU"/>
              </w:rPr>
              <w:lastRenderedPageBreak/>
              <w:t>знает (пороговы</w:t>
            </w:r>
            <w:r w:rsidRPr="00286F83">
              <w:rPr>
                <w:lang w:eastAsia="ru-RU"/>
              </w:rPr>
              <w:lastRenderedPageBreak/>
              <w:t>й уровень)</w:t>
            </w:r>
          </w:p>
        </w:tc>
        <w:tc>
          <w:tcPr>
            <w:tcW w:w="1956" w:type="dxa"/>
            <w:tcBorders>
              <w:top w:val="single" w:sz="4" w:space="0" w:color="auto"/>
              <w:left w:val="single" w:sz="4" w:space="0" w:color="auto"/>
              <w:bottom w:val="single" w:sz="4" w:space="0" w:color="auto"/>
              <w:right w:val="single" w:sz="4" w:space="0" w:color="auto"/>
            </w:tcBorders>
          </w:tcPr>
          <w:p w:rsidR="00286F83" w:rsidRPr="00286F83" w:rsidRDefault="00286F83" w:rsidP="00286F83">
            <w:pPr>
              <w:jc w:val="both"/>
              <w:rPr>
                <w:b/>
              </w:rPr>
            </w:pPr>
            <w:r w:rsidRPr="00286F83">
              <w:lastRenderedPageBreak/>
              <w:t xml:space="preserve">Этапы, движущие силы исторического </w:t>
            </w:r>
            <w:r w:rsidRPr="00286F83">
              <w:lastRenderedPageBreak/>
              <w:t xml:space="preserve">процесса (мирового и отечественного), их объективность и закономерность, </w:t>
            </w:r>
          </w:p>
        </w:tc>
        <w:tc>
          <w:tcPr>
            <w:tcW w:w="1928" w:type="dxa"/>
            <w:tcBorders>
              <w:top w:val="single" w:sz="4" w:space="0" w:color="auto"/>
              <w:left w:val="single" w:sz="4" w:space="0" w:color="auto"/>
              <w:bottom w:val="single" w:sz="4" w:space="0" w:color="auto"/>
              <w:right w:val="single" w:sz="4" w:space="0" w:color="auto"/>
            </w:tcBorders>
          </w:tcPr>
          <w:p w:rsidR="00286F83" w:rsidRPr="00286F83" w:rsidRDefault="00286F83" w:rsidP="00286F83">
            <w:pPr>
              <w:contextualSpacing/>
              <w:rPr>
                <w:lang w:eastAsia="ru-RU"/>
              </w:rPr>
            </w:pPr>
            <w:r>
              <w:lastRenderedPageBreak/>
              <w:t xml:space="preserve">Знание этапов, движущих сил </w:t>
            </w:r>
            <w:r>
              <w:lastRenderedPageBreak/>
              <w:t>исторического процесса (мирового и отечественного), их объективности и закономерности</w:t>
            </w:r>
          </w:p>
        </w:tc>
        <w:tc>
          <w:tcPr>
            <w:tcW w:w="1928" w:type="dxa"/>
            <w:tcBorders>
              <w:top w:val="single" w:sz="4" w:space="0" w:color="auto"/>
              <w:left w:val="single" w:sz="4" w:space="0" w:color="auto"/>
              <w:bottom w:val="single" w:sz="4" w:space="0" w:color="auto"/>
              <w:right w:val="single" w:sz="4" w:space="0" w:color="auto"/>
            </w:tcBorders>
          </w:tcPr>
          <w:p w:rsidR="00286F83" w:rsidRPr="00286F83" w:rsidRDefault="00286F83" w:rsidP="00286F83">
            <w:pPr>
              <w:ind w:right="-104"/>
              <w:contextualSpacing/>
              <w:rPr>
                <w:lang w:eastAsia="ru-RU"/>
              </w:rPr>
            </w:pPr>
            <w:r>
              <w:lastRenderedPageBreak/>
              <w:t xml:space="preserve">Сформированное структурированное </w:t>
            </w:r>
            <w:r>
              <w:lastRenderedPageBreak/>
              <w:t>систематическое знание этапов, движущих сил исторического процесса (мирового и отечественного), их объективности и закономерности</w:t>
            </w:r>
          </w:p>
        </w:tc>
        <w:tc>
          <w:tcPr>
            <w:tcW w:w="851" w:type="dxa"/>
            <w:tcBorders>
              <w:top w:val="single" w:sz="4" w:space="0" w:color="auto"/>
              <w:left w:val="single" w:sz="4" w:space="0" w:color="auto"/>
              <w:bottom w:val="single" w:sz="4" w:space="0" w:color="auto"/>
              <w:right w:val="single" w:sz="4" w:space="0" w:color="auto"/>
            </w:tcBorders>
            <w:hideMark/>
          </w:tcPr>
          <w:p w:rsidR="00286F83" w:rsidRPr="00286F83" w:rsidRDefault="00286F83" w:rsidP="00286F83">
            <w:pPr>
              <w:jc w:val="center"/>
              <w:rPr>
                <w:lang w:eastAsia="ru-RU"/>
              </w:rPr>
            </w:pPr>
            <w:r w:rsidRPr="00286F83">
              <w:rPr>
                <w:lang w:eastAsia="ru-RU"/>
              </w:rPr>
              <w:lastRenderedPageBreak/>
              <w:t>65-71</w:t>
            </w:r>
          </w:p>
        </w:tc>
      </w:tr>
      <w:tr w:rsidR="00286F83" w:rsidRPr="00286F83" w:rsidTr="00286F83">
        <w:trPr>
          <w:trHeight w:val="275"/>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286F83" w:rsidRPr="00286F83" w:rsidRDefault="00286F83" w:rsidP="00286F83">
            <w:pPr>
              <w:rPr>
                <w:b/>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286F83" w:rsidRPr="00286F83" w:rsidRDefault="00286F83" w:rsidP="00286F83">
            <w:pPr>
              <w:contextualSpacing/>
              <w:rPr>
                <w:lang w:eastAsia="ru-RU"/>
              </w:rPr>
            </w:pPr>
            <w:r w:rsidRPr="00286F83">
              <w:rPr>
                <w:lang w:eastAsia="ru-RU"/>
              </w:rPr>
              <w:t>умеет (продвинутый)</w:t>
            </w:r>
          </w:p>
        </w:tc>
        <w:tc>
          <w:tcPr>
            <w:tcW w:w="1956" w:type="dxa"/>
            <w:tcBorders>
              <w:top w:val="single" w:sz="4" w:space="0" w:color="auto"/>
              <w:left w:val="single" w:sz="4" w:space="0" w:color="auto"/>
              <w:bottom w:val="single" w:sz="4" w:space="0" w:color="auto"/>
              <w:right w:val="single" w:sz="4" w:space="0" w:color="auto"/>
            </w:tcBorders>
          </w:tcPr>
          <w:p w:rsidR="00286F83" w:rsidRPr="00286F83" w:rsidRDefault="00286F83" w:rsidP="00286F83">
            <w:pPr>
              <w:jc w:val="both"/>
            </w:pPr>
            <w:r w:rsidRPr="00286F83">
              <w:t>Ставить научную проблему, обосновывать ее актуальность; анализировать политические события и тенденции</w:t>
            </w:r>
          </w:p>
        </w:tc>
        <w:tc>
          <w:tcPr>
            <w:tcW w:w="1928" w:type="dxa"/>
            <w:tcBorders>
              <w:top w:val="single" w:sz="4" w:space="0" w:color="auto"/>
              <w:left w:val="single" w:sz="4" w:space="0" w:color="auto"/>
              <w:bottom w:val="single" w:sz="4" w:space="0" w:color="auto"/>
              <w:right w:val="single" w:sz="4" w:space="0" w:color="auto"/>
            </w:tcBorders>
          </w:tcPr>
          <w:p w:rsidR="00286F83" w:rsidRPr="00286F83" w:rsidRDefault="00286F83" w:rsidP="00286F83">
            <w:pPr>
              <w:contextualSpacing/>
              <w:rPr>
                <w:b/>
                <w:lang w:eastAsia="ru-RU"/>
              </w:rPr>
            </w:pPr>
            <w:r>
              <w:t>Умение ставить научную проблему, обосновывать ее актуальность; анализировать политические события и тенденции</w:t>
            </w:r>
          </w:p>
        </w:tc>
        <w:tc>
          <w:tcPr>
            <w:tcW w:w="1928" w:type="dxa"/>
            <w:tcBorders>
              <w:top w:val="single" w:sz="4" w:space="0" w:color="auto"/>
              <w:left w:val="single" w:sz="4" w:space="0" w:color="auto"/>
              <w:bottom w:val="single" w:sz="4" w:space="0" w:color="auto"/>
              <w:right w:val="single" w:sz="4" w:space="0" w:color="auto"/>
            </w:tcBorders>
          </w:tcPr>
          <w:p w:rsidR="00286F83" w:rsidRPr="00286F83" w:rsidRDefault="00286F83" w:rsidP="00286F83">
            <w:pPr>
              <w:contextualSpacing/>
              <w:rPr>
                <w:b/>
                <w:lang w:eastAsia="ru-RU"/>
              </w:rPr>
            </w:pPr>
            <w:r>
              <w:t>Умеет уверенно ставить научную проблему, обосновывать ее актуальность; анализировать политические события и тенденции</w:t>
            </w:r>
          </w:p>
        </w:tc>
        <w:tc>
          <w:tcPr>
            <w:tcW w:w="851" w:type="dxa"/>
            <w:tcBorders>
              <w:top w:val="single" w:sz="4" w:space="0" w:color="auto"/>
              <w:left w:val="single" w:sz="4" w:space="0" w:color="auto"/>
              <w:bottom w:val="single" w:sz="4" w:space="0" w:color="auto"/>
              <w:right w:val="single" w:sz="4" w:space="0" w:color="auto"/>
            </w:tcBorders>
            <w:hideMark/>
          </w:tcPr>
          <w:p w:rsidR="00286F83" w:rsidRPr="00286F83" w:rsidRDefault="00286F83" w:rsidP="00286F83">
            <w:pPr>
              <w:jc w:val="center"/>
              <w:rPr>
                <w:lang w:eastAsia="ru-RU"/>
              </w:rPr>
            </w:pPr>
            <w:r w:rsidRPr="00286F83">
              <w:rPr>
                <w:lang w:eastAsia="ru-RU"/>
              </w:rPr>
              <w:t>71-84</w:t>
            </w:r>
          </w:p>
        </w:tc>
      </w:tr>
      <w:tr w:rsidR="00286F83" w:rsidRPr="00286F83" w:rsidTr="00A40B5D">
        <w:trPr>
          <w:trHeight w:val="2297"/>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286F83" w:rsidRPr="00286F83" w:rsidRDefault="00286F83" w:rsidP="00286F83">
            <w:pPr>
              <w:rPr>
                <w:b/>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286F83" w:rsidRPr="00286F83" w:rsidRDefault="00286F83" w:rsidP="00286F83">
            <w:pPr>
              <w:contextualSpacing/>
              <w:rPr>
                <w:lang w:eastAsia="ru-RU"/>
              </w:rPr>
            </w:pPr>
            <w:r w:rsidRPr="00286F83">
              <w:rPr>
                <w:lang w:eastAsia="ru-RU"/>
              </w:rPr>
              <w:t>Владеет (высокий)</w:t>
            </w:r>
          </w:p>
        </w:tc>
        <w:tc>
          <w:tcPr>
            <w:tcW w:w="1956" w:type="dxa"/>
            <w:tcBorders>
              <w:top w:val="single" w:sz="4" w:space="0" w:color="auto"/>
              <w:left w:val="single" w:sz="4" w:space="0" w:color="auto"/>
              <w:bottom w:val="single" w:sz="4" w:space="0" w:color="auto"/>
              <w:right w:val="single" w:sz="4" w:space="0" w:color="auto"/>
            </w:tcBorders>
          </w:tcPr>
          <w:p w:rsidR="00286F83" w:rsidRPr="00286F83" w:rsidRDefault="00286F83" w:rsidP="00286F83">
            <w:pPr>
              <w:jc w:val="both"/>
            </w:pPr>
            <w:r w:rsidRPr="00286F83">
              <w:rPr>
                <w:bCs/>
                <w:iCs/>
              </w:rPr>
              <w:t xml:space="preserve">Общенаучными методами в исторической науке, специальными историческими методами, методами, заимствованными из других наук; </w:t>
            </w:r>
          </w:p>
        </w:tc>
        <w:tc>
          <w:tcPr>
            <w:tcW w:w="1928" w:type="dxa"/>
            <w:tcBorders>
              <w:top w:val="single" w:sz="4" w:space="0" w:color="auto"/>
              <w:left w:val="single" w:sz="4" w:space="0" w:color="auto"/>
              <w:bottom w:val="single" w:sz="4" w:space="0" w:color="auto"/>
              <w:right w:val="single" w:sz="4" w:space="0" w:color="auto"/>
            </w:tcBorders>
          </w:tcPr>
          <w:p w:rsidR="00286F83" w:rsidRPr="00286F83" w:rsidRDefault="00286F83" w:rsidP="00286F83">
            <w:pPr>
              <w:contextualSpacing/>
              <w:rPr>
                <w:b/>
                <w:lang w:eastAsia="ru-RU"/>
              </w:rPr>
            </w:pPr>
            <w:r>
              <w:t xml:space="preserve">Навык применения </w:t>
            </w:r>
            <w:r>
              <w:rPr>
                <w:bCs/>
                <w:iCs/>
              </w:rPr>
              <w:t>методов в исторические науки</w:t>
            </w:r>
            <w:r>
              <w:t xml:space="preserve"> для формирования мировоззренческой позиции</w:t>
            </w:r>
          </w:p>
        </w:tc>
        <w:tc>
          <w:tcPr>
            <w:tcW w:w="1928" w:type="dxa"/>
            <w:tcBorders>
              <w:top w:val="single" w:sz="4" w:space="0" w:color="auto"/>
              <w:left w:val="single" w:sz="4" w:space="0" w:color="auto"/>
              <w:bottom w:val="single" w:sz="4" w:space="0" w:color="auto"/>
              <w:right w:val="single" w:sz="4" w:space="0" w:color="auto"/>
            </w:tcBorders>
          </w:tcPr>
          <w:p w:rsidR="00286F83" w:rsidRPr="00286F83" w:rsidRDefault="00286F83" w:rsidP="00286F83">
            <w:pPr>
              <w:contextualSpacing/>
              <w:rPr>
                <w:b/>
                <w:lang w:eastAsia="ru-RU"/>
              </w:rPr>
            </w:pPr>
            <w:r>
              <w:t xml:space="preserve">Сформированный навык применения </w:t>
            </w:r>
            <w:r>
              <w:rPr>
                <w:bCs/>
                <w:iCs/>
              </w:rPr>
              <w:t>методов в исторические науки</w:t>
            </w:r>
            <w:r>
              <w:t xml:space="preserve"> для формирования мировоззренческой позиции</w:t>
            </w:r>
          </w:p>
        </w:tc>
        <w:tc>
          <w:tcPr>
            <w:tcW w:w="851" w:type="dxa"/>
            <w:tcBorders>
              <w:top w:val="single" w:sz="4" w:space="0" w:color="auto"/>
              <w:left w:val="single" w:sz="4" w:space="0" w:color="auto"/>
              <w:bottom w:val="single" w:sz="4" w:space="0" w:color="auto"/>
              <w:right w:val="single" w:sz="4" w:space="0" w:color="auto"/>
            </w:tcBorders>
            <w:hideMark/>
          </w:tcPr>
          <w:p w:rsidR="00286F83" w:rsidRPr="00286F83" w:rsidRDefault="00286F83" w:rsidP="00286F83">
            <w:pPr>
              <w:jc w:val="center"/>
              <w:rPr>
                <w:b/>
                <w:lang w:eastAsia="ru-RU"/>
              </w:rPr>
            </w:pPr>
            <w:r w:rsidRPr="00286F83">
              <w:rPr>
                <w:lang w:eastAsia="ru-RU"/>
              </w:rPr>
              <w:t>85-100</w:t>
            </w:r>
          </w:p>
        </w:tc>
      </w:tr>
      <w:tr w:rsidR="00A40B5D" w:rsidRPr="00286F83" w:rsidTr="00286F83">
        <w:trPr>
          <w:trHeight w:val="1647"/>
        </w:trPr>
        <w:tc>
          <w:tcPr>
            <w:tcW w:w="1696" w:type="dxa"/>
            <w:vMerge w:val="restart"/>
            <w:tcBorders>
              <w:top w:val="single" w:sz="4" w:space="0" w:color="auto"/>
              <w:left w:val="single" w:sz="4" w:space="0" w:color="auto"/>
              <w:bottom w:val="single" w:sz="4" w:space="0" w:color="auto"/>
              <w:right w:val="single" w:sz="4" w:space="0" w:color="auto"/>
            </w:tcBorders>
            <w:hideMark/>
          </w:tcPr>
          <w:p w:rsidR="00A40B5D" w:rsidRPr="00286F83" w:rsidRDefault="00A40B5D" w:rsidP="00A40B5D">
            <w:pPr>
              <w:contextualSpacing/>
              <w:rPr>
                <w:lang w:eastAsia="ru-RU"/>
              </w:rPr>
            </w:pPr>
            <w:r w:rsidRPr="00286F83">
              <w:t>ОК-3 - способность анализировать основные этапы и закономерности исторического развития общества для формирования гражданской позиции</w:t>
            </w:r>
          </w:p>
        </w:tc>
        <w:tc>
          <w:tcPr>
            <w:tcW w:w="1134" w:type="dxa"/>
            <w:tcBorders>
              <w:top w:val="single" w:sz="4" w:space="0" w:color="auto"/>
              <w:left w:val="single" w:sz="4" w:space="0" w:color="auto"/>
              <w:bottom w:val="single" w:sz="4" w:space="0" w:color="auto"/>
              <w:right w:val="single" w:sz="4" w:space="0" w:color="auto"/>
            </w:tcBorders>
            <w:hideMark/>
          </w:tcPr>
          <w:p w:rsidR="00A40B5D" w:rsidRPr="00286F83" w:rsidRDefault="00A40B5D" w:rsidP="00A40B5D">
            <w:pPr>
              <w:contextualSpacing/>
              <w:rPr>
                <w:lang w:eastAsia="ru-RU"/>
              </w:rPr>
            </w:pPr>
            <w:r w:rsidRPr="00286F83">
              <w:rPr>
                <w:lang w:eastAsia="ru-RU"/>
              </w:rPr>
              <w:t>знает (пороговый уровень)</w:t>
            </w:r>
          </w:p>
        </w:tc>
        <w:tc>
          <w:tcPr>
            <w:tcW w:w="1956" w:type="dxa"/>
            <w:tcBorders>
              <w:top w:val="single" w:sz="4" w:space="0" w:color="auto"/>
              <w:left w:val="single" w:sz="4" w:space="0" w:color="auto"/>
              <w:bottom w:val="single" w:sz="4" w:space="0" w:color="auto"/>
              <w:right w:val="single" w:sz="4" w:space="0" w:color="auto"/>
            </w:tcBorders>
            <w:vAlign w:val="center"/>
          </w:tcPr>
          <w:p w:rsidR="00A40B5D" w:rsidRPr="00A40B5D" w:rsidRDefault="00A40B5D" w:rsidP="00A40B5D">
            <w:pPr>
              <w:jc w:val="both"/>
            </w:pPr>
            <w:r w:rsidRPr="00A40B5D">
              <w:t xml:space="preserve">Новейшие достижения отечественной и зарубежной исторической науки, дискуссионные проблемы истории. </w:t>
            </w:r>
          </w:p>
        </w:tc>
        <w:tc>
          <w:tcPr>
            <w:tcW w:w="1928" w:type="dxa"/>
            <w:tcBorders>
              <w:top w:val="single" w:sz="4" w:space="0" w:color="auto"/>
              <w:left w:val="single" w:sz="4" w:space="0" w:color="auto"/>
              <w:bottom w:val="single" w:sz="4" w:space="0" w:color="auto"/>
              <w:right w:val="single" w:sz="4" w:space="0" w:color="auto"/>
            </w:tcBorders>
          </w:tcPr>
          <w:p w:rsidR="00A40B5D" w:rsidRDefault="00A40B5D" w:rsidP="00A40B5D">
            <w:pPr>
              <w:jc w:val="both"/>
            </w:pPr>
            <w:r>
              <w:t>Знание новейших достижений отечественной и зарубежной исторической науки, дискуссионные проблемы истории;</w:t>
            </w:r>
          </w:p>
        </w:tc>
        <w:tc>
          <w:tcPr>
            <w:tcW w:w="1928" w:type="dxa"/>
            <w:tcBorders>
              <w:top w:val="single" w:sz="4" w:space="0" w:color="auto"/>
              <w:left w:val="single" w:sz="4" w:space="0" w:color="auto"/>
              <w:bottom w:val="single" w:sz="4" w:space="0" w:color="auto"/>
              <w:right w:val="single" w:sz="4" w:space="0" w:color="auto"/>
            </w:tcBorders>
          </w:tcPr>
          <w:p w:rsidR="00A40B5D" w:rsidRDefault="00A40B5D" w:rsidP="00A40B5D">
            <w:pPr>
              <w:ind w:right="-104"/>
              <w:contextualSpacing/>
            </w:pPr>
            <w:r>
              <w:t>Сформированное структурированное систематическое знание новейших достижений отечественной и зарубежной исторической науки, дискуссионные проблемы истории</w:t>
            </w:r>
          </w:p>
        </w:tc>
        <w:tc>
          <w:tcPr>
            <w:tcW w:w="851" w:type="dxa"/>
            <w:tcBorders>
              <w:top w:val="single" w:sz="4" w:space="0" w:color="auto"/>
              <w:left w:val="single" w:sz="4" w:space="0" w:color="auto"/>
              <w:bottom w:val="single" w:sz="4" w:space="0" w:color="auto"/>
              <w:right w:val="single" w:sz="4" w:space="0" w:color="auto"/>
            </w:tcBorders>
            <w:hideMark/>
          </w:tcPr>
          <w:p w:rsidR="00A40B5D" w:rsidRPr="00286F83" w:rsidRDefault="00A40B5D" w:rsidP="00A40B5D">
            <w:pPr>
              <w:jc w:val="center"/>
              <w:rPr>
                <w:lang w:eastAsia="ru-RU"/>
              </w:rPr>
            </w:pPr>
            <w:r w:rsidRPr="00286F83">
              <w:rPr>
                <w:lang w:eastAsia="ru-RU"/>
              </w:rPr>
              <w:t>65-71</w:t>
            </w:r>
          </w:p>
        </w:tc>
      </w:tr>
      <w:tr w:rsidR="00A40B5D" w:rsidRPr="00286F83" w:rsidTr="00286F83">
        <w:tc>
          <w:tcPr>
            <w:tcW w:w="1696" w:type="dxa"/>
            <w:vMerge/>
            <w:tcBorders>
              <w:top w:val="single" w:sz="4" w:space="0" w:color="auto"/>
              <w:left w:val="single" w:sz="4" w:space="0" w:color="auto"/>
              <w:bottom w:val="single" w:sz="4" w:space="0" w:color="auto"/>
              <w:right w:val="single" w:sz="4" w:space="0" w:color="auto"/>
            </w:tcBorders>
            <w:vAlign w:val="center"/>
            <w:hideMark/>
          </w:tcPr>
          <w:p w:rsidR="00A40B5D" w:rsidRPr="00286F83" w:rsidRDefault="00A40B5D" w:rsidP="00A40B5D">
            <w:pPr>
              <w:rPr>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A40B5D" w:rsidRPr="00286F83" w:rsidRDefault="00A40B5D" w:rsidP="00A40B5D">
            <w:pPr>
              <w:contextualSpacing/>
              <w:jc w:val="center"/>
              <w:rPr>
                <w:lang w:eastAsia="ru-RU"/>
              </w:rPr>
            </w:pPr>
            <w:r w:rsidRPr="00286F83">
              <w:rPr>
                <w:lang w:eastAsia="ru-RU"/>
              </w:rPr>
              <w:t>умеет (продвинутый)</w:t>
            </w:r>
          </w:p>
        </w:tc>
        <w:tc>
          <w:tcPr>
            <w:tcW w:w="1956" w:type="dxa"/>
            <w:tcBorders>
              <w:top w:val="single" w:sz="4" w:space="0" w:color="auto"/>
              <w:left w:val="single" w:sz="4" w:space="0" w:color="auto"/>
              <w:bottom w:val="single" w:sz="4" w:space="0" w:color="auto"/>
              <w:right w:val="single" w:sz="4" w:space="0" w:color="auto"/>
            </w:tcBorders>
            <w:vAlign w:val="center"/>
          </w:tcPr>
          <w:p w:rsidR="00A40B5D" w:rsidRPr="00A40B5D" w:rsidRDefault="00A40B5D" w:rsidP="00A40B5D">
            <w:pPr>
              <w:jc w:val="both"/>
            </w:pPr>
            <w:r w:rsidRPr="00A40B5D">
              <w:t>Работать с историческими источниками; критически осмысливать исторические факты и события, преодолевать субъективность и тенденциозность в их изложении, делать вывод и аргументировать собственную позицию на основе анализа имеющейся информации</w:t>
            </w:r>
          </w:p>
          <w:p w:rsidR="00A40B5D" w:rsidRPr="00A40B5D" w:rsidRDefault="00A40B5D" w:rsidP="00A40B5D">
            <w:pPr>
              <w:jc w:val="both"/>
            </w:pPr>
            <w:r w:rsidRPr="00A40B5D">
              <w:t>уважительно и бережно относиться к историческому наследию и культурным традициям.</w:t>
            </w:r>
          </w:p>
        </w:tc>
        <w:tc>
          <w:tcPr>
            <w:tcW w:w="1928" w:type="dxa"/>
            <w:tcBorders>
              <w:top w:val="single" w:sz="4" w:space="0" w:color="auto"/>
              <w:left w:val="single" w:sz="4" w:space="0" w:color="auto"/>
              <w:bottom w:val="single" w:sz="4" w:space="0" w:color="auto"/>
              <w:right w:val="single" w:sz="4" w:space="0" w:color="auto"/>
            </w:tcBorders>
          </w:tcPr>
          <w:p w:rsidR="00A40B5D" w:rsidRDefault="00A40B5D" w:rsidP="00A40B5D">
            <w:pPr>
              <w:jc w:val="both"/>
            </w:pPr>
            <w:r>
              <w:t>Умение работать с историческими источниками; критически осмысливать исторические факты и события, преодолевать субъективность и тенденциозность в их изложении, делать вывод и аргументировать собственную позицию на основе анализа имеющейся информации</w:t>
            </w:r>
          </w:p>
          <w:p w:rsidR="00A40B5D" w:rsidRDefault="00A40B5D" w:rsidP="00A40B5D">
            <w:pPr>
              <w:contextualSpacing/>
              <w:rPr>
                <w:b/>
              </w:rPr>
            </w:pPr>
            <w:r>
              <w:t>уважительно и бережно относиться к историческому наследию и культурным традициям.</w:t>
            </w:r>
          </w:p>
        </w:tc>
        <w:tc>
          <w:tcPr>
            <w:tcW w:w="1928" w:type="dxa"/>
            <w:tcBorders>
              <w:top w:val="single" w:sz="4" w:space="0" w:color="auto"/>
              <w:left w:val="single" w:sz="4" w:space="0" w:color="auto"/>
              <w:bottom w:val="single" w:sz="4" w:space="0" w:color="auto"/>
              <w:right w:val="single" w:sz="4" w:space="0" w:color="auto"/>
            </w:tcBorders>
          </w:tcPr>
          <w:p w:rsidR="00A40B5D" w:rsidRDefault="00A40B5D" w:rsidP="00A40B5D">
            <w:pPr>
              <w:jc w:val="both"/>
            </w:pPr>
            <w:r>
              <w:t>Умеет уверенно работать с историческими источниками; критически осмысливать исторические факты и события, преодолевать субъективность и тенденциозность в их изложении, делать вывод и аргументировать собственную позицию на основе анализа имеющейся информации</w:t>
            </w:r>
          </w:p>
          <w:p w:rsidR="00A40B5D" w:rsidRDefault="00A40B5D" w:rsidP="00A40B5D">
            <w:pPr>
              <w:contextualSpacing/>
              <w:rPr>
                <w:b/>
              </w:rPr>
            </w:pPr>
            <w:r>
              <w:t>уважительно и бережно относиться к историческому наследию и культурным традициям.</w:t>
            </w:r>
          </w:p>
        </w:tc>
        <w:tc>
          <w:tcPr>
            <w:tcW w:w="851" w:type="dxa"/>
            <w:tcBorders>
              <w:top w:val="single" w:sz="4" w:space="0" w:color="auto"/>
              <w:left w:val="single" w:sz="4" w:space="0" w:color="auto"/>
              <w:bottom w:val="single" w:sz="4" w:space="0" w:color="auto"/>
              <w:right w:val="single" w:sz="4" w:space="0" w:color="auto"/>
            </w:tcBorders>
            <w:hideMark/>
          </w:tcPr>
          <w:p w:rsidR="00A40B5D" w:rsidRPr="00286F83" w:rsidRDefault="00A40B5D" w:rsidP="00A40B5D">
            <w:pPr>
              <w:jc w:val="center"/>
              <w:rPr>
                <w:lang w:eastAsia="ru-RU"/>
              </w:rPr>
            </w:pPr>
            <w:r w:rsidRPr="00286F83">
              <w:rPr>
                <w:lang w:eastAsia="ru-RU"/>
              </w:rPr>
              <w:t>71-84</w:t>
            </w:r>
          </w:p>
        </w:tc>
      </w:tr>
      <w:tr w:rsidR="00A40B5D" w:rsidRPr="00286F83" w:rsidTr="00286F83">
        <w:tc>
          <w:tcPr>
            <w:tcW w:w="1696" w:type="dxa"/>
            <w:vMerge/>
            <w:tcBorders>
              <w:top w:val="single" w:sz="4" w:space="0" w:color="auto"/>
              <w:left w:val="single" w:sz="4" w:space="0" w:color="auto"/>
              <w:bottom w:val="single" w:sz="4" w:space="0" w:color="auto"/>
              <w:right w:val="single" w:sz="4" w:space="0" w:color="auto"/>
            </w:tcBorders>
            <w:vAlign w:val="center"/>
            <w:hideMark/>
          </w:tcPr>
          <w:p w:rsidR="00A40B5D" w:rsidRPr="00286F83" w:rsidRDefault="00A40B5D" w:rsidP="00A40B5D">
            <w:pPr>
              <w:rPr>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A40B5D" w:rsidRPr="00286F83" w:rsidRDefault="00A40B5D" w:rsidP="00A40B5D">
            <w:pPr>
              <w:contextualSpacing/>
              <w:jc w:val="center"/>
              <w:rPr>
                <w:lang w:eastAsia="ru-RU"/>
              </w:rPr>
            </w:pPr>
            <w:r w:rsidRPr="00286F83">
              <w:rPr>
                <w:lang w:eastAsia="ru-RU"/>
              </w:rPr>
              <w:t xml:space="preserve">Владеет </w:t>
            </w:r>
            <w:r w:rsidRPr="00286F83">
              <w:rPr>
                <w:lang w:eastAsia="ru-RU"/>
              </w:rPr>
              <w:lastRenderedPageBreak/>
              <w:t>(высокий)</w:t>
            </w:r>
          </w:p>
        </w:tc>
        <w:tc>
          <w:tcPr>
            <w:tcW w:w="1956" w:type="dxa"/>
            <w:tcBorders>
              <w:top w:val="single" w:sz="4" w:space="0" w:color="auto"/>
              <w:left w:val="single" w:sz="4" w:space="0" w:color="auto"/>
              <w:bottom w:val="single" w:sz="4" w:space="0" w:color="auto"/>
              <w:right w:val="single" w:sz="4" w:space="0" w:color="auto"/>
            </w:tcBorders>
            <w:vAlign w:val="center"/>
          </w:tcPr>
          <w:p w:rsidR="00A40B5D" w:rsidRPr="00A40B5D" w:rsidRDefault="00A40B5D" w:rsidP="00A40B5D">
            <w:pPr>
              <w:jc w:val="both"/>
              <w:rPr>
                <w:bCs/>
                <w:iCs/>
              </w:rPr>
            </w:pPr>
            <w:r w:rsidRPr="00A40B5D">
              <w:lastRenderedPageBreak/>
              <w:t xml:space="preserve">культурой </w:t>
            </w:r>
            <w:r w:rsidRPr="00A40B5D">
              <w:lastRenderedPageBreak/>
              <w:t>мышления, способностью к обобщению, анализу, восприятию информации, приёмами ведения дискуссии и полемики.</w:t>
            </w:r>
          </w:p>
        </w:tc>
        <w:tc>
          <w:tcPr>
            <w:tcW w:w="1928" w:type="dxa"/>
            <w:tcBorders>
              <w:top w:val="single" w:sz="4" w:space="0" w:color="auto"/>
              <w:left w:val="single" w:sz="4" w:space="0" w:color="auto"/>
              <w:bottom w:val="single" w:sz="4" w:space="0" w:color="auto"/>
              <w:right w:val="single" w:sz="4" w:space="0" w:color="auto"/>
            </w:tcBorders>
          </w:tcPr>
          <w:p w:rsidR="00A40B5D" w:rsidRDefault="00A40B5D" w:rsidP="00A40B5D">
            <w:pPr>
              <w:contextualSpacing/>
              <w:rPr>
                <w:b/>
              </w:rPr>
            </w:pPr>
            <w:r>
              <w:lastRenderedPageBreak/>
              <w:t xml:space="preserve">Навык мышления, </w:t>
            </w:r>
            <w:r>
              <w:lastRenderedPageBreak/>
              <w:t>обобщения, анализа, восприятия информации, ведения дискуссии и полемики.</w:t>
            </w:r>
          </w:p>
        </w:tc>
        <w:tc>
          <w:tcPr>
            <w:tcW w:w="1928" w:type="dxa"/>
            <w:tcBorders>
              <w:top w:val="single" w:sz="4" w:space="0" w:color="auto"/>
              <w:left w:val="single" w:sz="4" w:space="0" w:color="auto"/>
              <w:bottom w:val="single" w:sz="4" w:space="0" w:color="auto"/>
              <w:right w:val="single" w:sz="4" w:space="0" w:color="auto"/>
            </w:tcBorders>
          </w:tcPr>
          <w:p w:rsidR="00A40B5D" w:rsidRDefault="00A40B5D" w:rsidP="00A40B5D">
            <w:pPr>
              <w:contextualSpacing/>
              <w:rPr>
                <w:b/>
              </w:rPr>
            </w:pPr>
            <w:r>
              <w:lastRenderedPageBreak/>
              <w:t xml:space="preserve">Сформированный </w:t>
            </w:r>
            <w:r>
              <w:lastRenderedPageBreak/>
              <w:t>навык мышления, обобщения, анализа, восприятия информации, ведения дискуссии и полемики.</w:t>
            </w:r>
          </w:p>
        </w:tc>
        <w:tc>
          <w:tcPr>
            <w:tcW w:w="851" w:type="dxa"/>
            <w:tcBorders>
              <w:top w:val="single" w:sz="4" w:space="0" w:color="auto"/>
              <w:left w:val="single" w:sz="4" w:space="0" w:color="auto"/>
              <w:bottom w:val="single" w:sz="4" w:space="0" w:color="auto"/>
              <w:right w:val="single" w:sz="4" w:space="0" w:color="auto"/>
            </w:tcBorders>
            <w:hideMark/>
          </w:tcPr>
          <w:p w:rsidR="00A40B5D" w:rsidRPr="00286F83" w:rsidRDefault="00A40B5D" w:rsidP="00A40B5D">
            <w:pPr>
              <w:jc w:val="center"/>
              <w:rPr>
                <w:lang w:eastAsia="ru-RU"/>
              </w:rPr>
            </w:pPr>
            <w:r w:rsidRPr="00286F83">
              <w:rPr>
                <w:lang w:eastAsia="ru-RU"/>
              </w:rPr>
              <w:lastRenderedPageBreak/>
              <w:t>85-100</w:t>
            </w:r>
          </w:p>
        </w:tc>
      </w:tr>
    </w:tbl>
    <w:p w:rsidR="00286F83" w:rsidRDefault="00286F83" w:rsidP="000764E2">
      <w:pPr>
        <w:tabs>
          <w:tab w:val="left" w:pos="709"/>
        </w:tabs>
        <w:suppressAutoHyphens/>
        <w:spacing w:after="0"/>
        <w:jc w:val="center"/>
        <w:rPr>
          <w:rFonts w:ascii="Times New Roman" w:eastAsia="Times New Roman" w:hAnsi="Times New Roman" w:cs="Times New Roman"/>
          <w:b/>
          <w:color w:val="000000" w:themeColor="text1"/>
          <w:sz w:val="28"/>
          <w:szCs w:val="28"/>
        </w:rPr>
      </w:pPr>
    </w:p>
    <w:p w:rsidR="00286F83" w:rsidRDefault="00286F83" w:rsidP="000764E2">
      <w:pPr>
        <w:tabs>
          <w:tab w:val="left" w:pos="709"/>
        </w:tabs>
        <w:suppressAutoHyphens/>
        <w:spacing w:after="0"/>
        <w:jc w:val="center"/>
        <w:rPr>
          <w:rFonts w:ascii="Times New Roman" w:eastAsia="Times New Roman" w:hAnsi="Times New Roman" w:cs="Times New Roman"/>
          <w:b/>
          <w:color w:val="000000" w:themeColor="text1"/>
          <w:sz w:val="28"/>
          <w:szCs w:val="28"/>
        </w:rPr>
      </w:pPr>
    </w:p>
    <w:p w:rsidR="00A27929" w:rsidRDefault="00A27929" w:rsidP="000764E2">
      <w:pPr>
        <w:tabs>
          <w:tab w:val="left" w:pos="709"/>
        </w:tabs>
        <w:suppressAutoHyphens/>
        <w:spacing w:after="0"/>
        <w:jc w:val="center"/>
        <w:rPr>
          <w:rFonts w:ascii="Times New Roman" w:eastAsia="Times New Roman" w:hAnsi="Times New Roman" w:cs="Times New Roman"/>
          <w:b/>
          <w:color w:val="000000" w:themeColor="text1"/>
          <w:sz w:val="28"/>
          <w:szCs w:val="28"/>
        </w:rPr>
      </w:pPr>
      <w:r w:rsidRPr="00A27929">
        <w:rPr>
          <w:rFonts w:ascii="Times New Roman" w:eastAsia="Times New Roman" w:hAnsi="Times New Roman" w:cs="Times New Roman"/>
          <w:b/>
          <w:color w:val="000000" w:themeColor="text1"/>
          <w:sz w:val="28"/>
          <w:szCs w:val="28"/>
        </w:rPr>
        <w:t>Оценочные средства для текущей аттестации</w:t>
      </w:r>
    </w:p>
    <w:p w:rsidR="000764E2" w:rsidRPr="00A27929" w:rsidRDefault="000764E2" w:rsidP="000764E2">
      <w:pPr>
        <w:tabs>
          <w:tab w:val="left" w:pos="709"/>
        </w:tabs>
        <w:suppressAutoHyphens/>
        <w:spacing w:after="0"/>
        <w:jc w:val="center"/>
        <w:rPr>
          <w:rFonts w:ascii="Times New Roman" w:eastAsia="Times New Roman" w:hAnsi="Times New Roman" w:cs="Times New Roman"/>
          <w:b/>
          <w:caps/>
          <w:color w:val="000000" w:themeColor="text1"/>
          <w:sz w:val="28"/>
          <w:szCs w:val="28"/>
        </w:rPr>
      </w:pPr>
    </w:p>
    <w:p w:rsidR="00A27929" w:rsidRPr="00A27929" w:rsidRDefault="00A27929" w:rsidP="00A27929">
      <w:pPr>
        <w:spacing w:after="0" w:line="360" w:lineRule="auto"/>
        <w:ind w:firstLine="567"/>
        <w:contextualSpacing/>
        <w:jc w:val="both"/>
        <w:rPr>
          <w:rFonts w:ascii="Times New Roman" w:eastAsia="Times New Roman" w:hAnsi="Times New Roman" w:cs="Times New Roman"/>
          <w:color w:val="000000" w:themeColor="text1"/>
          <w:sz w:val="28"/>
          <w:szCs w:val="28"/>
        </w:rPr>
      </w:pPr>
      <w:r w:rsidRPr="00A27929">
        <w:rPr>
          <w:rFonts w:ascii="Times New Roman" w:eastAsia="Times New Roman" w:hAnsi="Times New Roman" w:cs="Times New Roman"/>
          <w:b/>
          <w:color w:val="000000" w:themeColor="text1"/>
          <w:sz w:val="28"/>
          <w:szCs w:val="28"/>
        </w:rPr>
        <w:t>Контрольные тесты</w:t>
      </w:r>
      <w:r w:rsidRPr="00A27929">
        <w:rPr>
          <w:rFonts w:ascii="Times New Roman" w:eastAsia="Times New Roman" w:hAnsi="Times New Roman" w:cs="Times New Roman"/>
          <w:color w:val="000000" w:themeColor="text1"/>
          <w:sz w:val="28"/>
          <w:szCs w:val="28"/>
        </w:rPr>
        <w:t xml:space="preserve"> предназначены для студентов, изучающих курс «История».</w:t>
      </w:r>
    </w:p>
    <w:p w:rsidR="00A27929" w:rsidRPr="00A27929" w:rsidRDefault="00A27929" w:rsidP="00A27929">
      <w:pPr>
        <w:spacing w:after="0" w:line="360" w:lineRule="auto"/>
        <w:ind w:firstLine="567"/>
        <w:contextualSpacing/>
        <w:jc w:val="both"/>
        <w:rPr>
          <w:rFonts w:ascii="Times New Roman" w:eastAsia="Times New Roman" w:hAnsi="Times New Roman" w:cs="Times New Roman"/>
          <w:color w:val="000000" w:themeColor="text1"/>
          <w:sz w:val="28"/>
          <w:szCs w:val="28"/>
        </w:rPr>
      </w:pPr>
      <w:r w:rsidRPr="00A27929">
        <w:rPr>
          <w:rFonts w:ascii="Times New Roman" w:eastAsia="Times New Roman" w:hAnsi="Times New Roman" w:cs="Times New Roman"/>
          <w:color w:val="000000" w:themeColor="text1"/>
          <w:sz w:val="28"/>
          <w:szCs w:val="28"/>
        </w:rPr>
        <w:t xml:space="preserve">При работе с тестами предлагается выбрать один вариант ответа из трех – четырех предложенных. В то же время тесты по своей сложности неодинаковы. Среди предложенных имеются тесты, которые содержат несколько вариантов правильных ответов. </w:t>
      </w:r>
      <w:r>
        <w:rPr>
          <w:rFonts w:ascii="Times New Roman" w:eastAsia="Times New Roman" w:hAnsi="Times New Roman" w:cs="Times New Roman"/>
          <w:color w:val="000000" w:themeColor="text1"/>
          <w:sz w:val="28"/>
          <w:szCs w:val="28"/>
        </w:rPr>
        <w:t>Студенту</w:t>
      </w:r>
      <w:r w:rsidRPr="00A27929">
        <w:rPr>
          <w:rFonts w:ascii="Times New Roman" w:eastAsia="Times New Roman" w:hAnsi="Times New Roman" w:cs="Times New Roman"/>
          <w:color w:val="000000" w:themeColor="text1"/>
          <w:sz w:val="28"/>
          <w:szCs w:val="28"/>
        </w:rPr>
        <w:t xml:space="preserve"> необходимо указать все правильные ответы. </w:t>
      </w:r>
    </w:p>
    <w:p w:rsidR="00A27929" w:rsidRPr="00A27929" w:rsidRDefault="00A27929" w:rsidP="00A27929">
      <w:pPr>
        <w:spacing w:after="0" w:line="360" w:lineRule="auto"/>
        <w:ind w:firstLine="567"/>
        <w:contextualSpacing/>
        <w:jc w:val="both"/>
        <w:rPr>
          <w:rFonts w:ascii="Times New Roman" w:eastAsia="Times New Roman" w:hAnsi="Times New Roman" w:cs="Times New Roman"/>
          <w:color w:val="000000" w:themeColor="text1"/>
          <w:sz w:val="28"/>
          <w:szCs w:val="28"/>
        </w:rPr>
      </w:pPr>
      <w:r w:rsidRPr="00A27929">
        <w:rPr>
          <w:rFonts w:ascii="Times New Roman" w:eastAsia="Times New Roman" w:hAnsi="Times New Roman" w:cs="Times New Roman"/>
          <w:color w:val="000000" w:themeColor="text1"/>
          <w:sz w:val="28"/>
          <w:szCs w:val="28"/>
        </w:rPr>
        <w:t xml:space="preserve">Тесты рассчитаны как на индивидуальное, так и на коллективное их решение. Они могут быть использованы в процессе и аудиторных занятий, и самостоятельной работы. Отбор тестов, необходимых для контроля знаний в процессе промежуточной аттестации производится каждым преподавателем индивидуально. </w:t>
      </w:r>
    </w:p>
    <w:p w:rsidR="000764E2" w:rsidRDefault="00A27929" w:rsidP="00A27929">
      <w:pPr>
        <w:tabs>
          <w:tab w:val="left" w:pos="993"/>
        </w:tabs>
        <w:autoSpaceDE w:val="0"/>
        <w:autoSpaceDN w:val="0"/>
        <w:adjustRightInd w:val="0"/>
        <w:spacing w:line="360" w:lineRule="auto"/>
        <w:jc w:val="both"/>
        <w:rPr>
          <w:rFonts w:ascii="Times New Roman" w:eastAsia="Times New Roman" w:hAnsi="Times New Roman" w:cs="Times New Roman"/>
          <w:color w:val="000000" w:themeColor="text1"/>
          <w:sz w:val="28"/>
          <w:szCs w:val="28"/>
        </w:rPr>
      </w:pPr>
      <w:r w:rsidRPr="00A27929">
        <w:rPr>
          <w:rFonts w:ascii="Times New Roman" w:eastAsia="Times New Roman" w:hAnsi="Times New Roman" w:cs="Times New Roman"/>
          <w:color w:val="000000" w:themeColor="text1"/>
          <w:sz w:val="28"/>
          <w:szCs w:val="28"/>
        </w:rPr>
        <w:tab/>
        <w:t xml:space="preserve">Результаты выполнения тестовых заданий оцениваются преподавателем по пятибалльной шкале для выставления аттестации или по системе «зачет» – «не зачет». Оценка «отлично» выставляется при правильном ответе на более чем 90% предложенных преподавателем тестов. Оценка «хорошо» – при правильном ответе на более чем 70% тестов. Оценка «удовлетворительно» – при правильном ответе на 50% предложенных ординатору тестов. </w:t>
      </w:r>
    </w:p>
    <w:p w:rsidR="000764E2" w:rsidRPr="000764E2" w:rsidRDefault="000764E2" w:rsidP="000764E2">
      <w:pPr>
        <w:ind w:firstLine="567"/>
        <w:contextualSpacing/>
        <w:jc w:val="center"/>
        <w:rPr>
          <w:rFonts w:ascii="Times New Roman" w:eastAsia="Times New Roman" w:hAnsi="Times New Roman" w:cs="Times New Roman"/>
          <w:b/>
          <w:sz w:val="28"/>
          <w:szCs w:val="28"/>
        </w:rPr>
      </w:pPr>
      <w:r w:rsidRPr="000764E2">
        <w:rPr>
          <w:rFonts w:ascii="Times New Roman" w:eastAsia="Times New Roman" w:hAnsi="Times New Roman" w:cs="Times New Roman"/>
          <w:b/>
          <w:sz w:val="28"/>
          <w:szCs w:val="28"/>
        </w:rPr>
        <w:t xml:space="preserve">Примеры </w:t>
      </w:r>
      <w:r>
        <w:rPr>
          <w:rFonts w:ascii="Times New Roman" w:eastAsia="Times New Roman" w:hAnsi="Times New Roman" w:cs="Times New Roman"/>
          <w:b/>
          <w:sz w:val="28"/>
          <w:szCs w:val="28"/>
        </w:rPr>
        <w:t>контрольных тестов</w:t>
      </w:r>
    </w:p>
    <w:p w:rsidR="000764E2" w:rsidRPr="000764E2" w:rsidRDefault="000764E2" w:rsidP="000764E2">
      <w:pPr>
        <w:spacing w:after="0"/>
        <w:ind w:left="720"/>
        <w:jc w:val="both"/>
        <w:rPr>
          <w:rFonts w:ascii="Times New Roman" w:hAnsi="Times New Roman" w:cs="Times New Roman"/>
          <w:b/>
          <w:sz w:val="24"/>
        </w:rPr>
      </w:pPr>
    </w:p>
    <w:p w:rsidR="000764E2" w:rsidRDefault="000764E2" w:rsidP="000764E2">
      <w:pPr>
        <w:pStyle w:val="a7"/>
        <w:tabs>
          <w:tab w:val="left" w:pos="709"/>
        </w:tabs>
        <w:suppressAutoHyphens/>
        <w:spacing w:line="276" w:lineRule="auto"/>
        <w:ind w:left="420"/>
        <w:jc w:val="both"/>
        <w:rPr>
          <w:b/>
          <w:color w:val="000000"/>
          <w:sz w:val="28"/>
          <w:szCs w:val="22"/>
        </w:rPr>
      </w:pPr>
      <w:r w:rsidRPr="000764E2">
        <w:rPr>
          <w:b/>
          <w:sz w:val="28"/>
          <w:szCs w:val="22"/>
        </w:rPr>
        <w:lastRenderedPageBreak/>
        <w:t xml:space="preserve">Раздел II: </w:t>
      </w:r>
      <w:r w:rsidRPr="000764E2">
        <w:rPr>
          <w:sz w:val="28"/>
          <w:szCs w:val="22"/>
        </w:rPr>
        <w:t xml:space="preserve"> </w:t>
      </w:r>
      <w:r w:rsidRPr="000764E2">
        <w:rPr>
          <w:b/>
          <w:sz w:val="28"/>
          <w:szCs w:val="22"/>
        </w:rPr>
        <w:t xml:space="preserve">Мир в эпоху средневековья. Этногенез славян. Древнерусское государство. Русские земли в период феодальной раздробленности </w:t>
      </w:r>
      <w:r w:rsidRPr="000764E2">
        <w:rPr>
          <w:b/>
          <w:color w:val="000000"/>
          <w:sz w:val="28"/>
          <w:szCs w:val="22"/>
        </w:rPr>
        <w:t>(</w:t>
      </w:r>
      <w:r w:rsidRPr="000764E2">
        <w:rPr>
          <w:b/>
          <w:color w:val="000000"/>
          <w:sz w:val="28"/>
          <w:szCs w:val="22"/>
          <w:lang w:val="en-US"/>
        </w:rPr>
        <w:t>VI</w:t>
      </w:r>
      <w:r w:rsidRPr="000764E2">
        <w:rPr>
          <w:b/>
          <w:color w:val="000000"/>
          <w:sz w:val="28"/>
          <w:szCs w:val="22"/>
        </w:rPr>
        <w:t xml:space="preserve">- </w:t>
      </w:r>
      <w:r w:rsidRPr="000764E2">
        <w:rPr>
          <w:b/>
          <w:color w:val="000000"/>
          <w:sz w:val="28"/>
          <w:szCs w:val="22"/>
          <w:lang w:val="en-US"/>
        </w:rPr>
        <w:t>XVII</w:t>
      </w:r>
      <w:r w:rsidRPr="000764E2">
        <w:rPr>
          <w:b/>
          <w:color w:val="000000"/>
          <w:sz w:val="28"/>
          <w:szCs w:val="22"/>
        </w:rPr>
        <w:t xml:space="preserve"> вв.).</w:t>
      </w:r>
    </w:p>
    <w:p w:rsidR="000764E2" w:rsidRPr="000764E2" w:rsidRDefault="000764E2" w:rsidP="000764E2">
      <w:pPr>
        <w:pStyle w:val="a7"/>
        <w:tabs>
          <w:tab w:val="left" w:pos="709"/>
        </w:tabs>
        <w:suppressAutoHyphens/>
        <w:spacing w:line="276" w:lineRule="auto"/>
        <w:ind w:left="420"/>
        <w:jc w:val="both"/>
        <w:rPr>
          <w:b/>
          <w:color w:val="000000"/>
          <w:sz w:val="28"/>
          <w:szCs w:val="22"/>
        </w:rPr>
      </w:pPr>
    </w:p>
    <w:p w:rsidR="000764E2" w:rsidRPr="000764E2" w:rsidRDefault="000764E2" w:rsidP="000764E2">
      <w:pPr>
        <w:numPr>
          <w:ilvl w:val="0"/>
          <w:numId w:val="43"/>
        </w:numPr>
        <w:spacing w:after="0"/>
        <w:ind w:left="0" w:firstLine="567"/>
        <w:jc w:val="both"/>
        <w:rPr>
          <w:rFonts w:ascii="Times New Roman" w:hAnsi="Times New Roman" w:cs="Times New Roman"/>
          <w:b/>
          <w:bCs/>
          <w:sz w:val="24"/>
        </w:rPr>
      </w:pPr>
      <w:r w:rsidRPr="000764E2">
        <w:rPr>
          <w:rFonts w:ascii="Times New Roman" w:hAnsi="Times New Roman" w:cs="Times New Roman"/>
          <w:b/>
          <w:bCs/>
          <w:sz w:val="24"/>
        </w:rPr>
        <w:t>Цивилизационные черты средневекового сообщества (уберите лишнее)</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А) Децентрализация, локальность, замкнутость</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Б) Иерархичность</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В) Возрастание роли права частной собственности на землю</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Г)   Возникновение городов</w:t>
      </w:r>
    </w:p>
    <w:p w:rsidR="000764E2" w:rsidRDefault="000764E2" w:rsidP="000764E2">
      <w:pPr>
        <w:spacing w:after="0"/>
        <w:ind w:left="567"/>
        <w:jc w:val="both"/>
        <w:rPr>
          <w:rFonts w:ascii="Times New Roman" w:hAnsi="Times New Roman" w:cs="Times New Roman"/>
          <w:b/>
          <w:bCs/>
          <w:sz w:val="24"/>
        </w:rPr>
      </w:pPr>
    </w:p>
    <w:p w:rsidR="000764E2" w:rsidRPr="000764E2" w:rsidRDefault="000764E2" w:rsidP="000764E2">
      <w:pPr>
        <w:numPr>
          <w:ilvl w:val="0"/>
          <w:numId w:val="43"/>
        </w:numPr>
        <w:spacing w:after="0"/>
        <w:ind w:left="0" w:firstLine="567"/>
        <w:jc w:val="both"/>
        <w:rPr>
          <w:rFonts w:ascii="Times New Roman" w:hAnsi="Times New Roman" w:cs="Times New Roman"/>
          <w:b/>
          <w:bCs/>
          <w:sz w:val="24"/>
        </w:rPr>
      </w:pPr>
      <w:r w:rsidRPr="000764E2">
        <w:rPr>
          <w:rFonts w:ascii="Times New Roman" w:hAnsi="Times New Roman" w:cs="Times New Roman"/>
          <w:b/>
          <w:bCs/>
          <w:sz w:val="24"/>
        </w:rPr>
        <w:t>Каковы важнейшие предпосылки образования древнерусского государства (убрать лишнее)?</w:t>
      </w:r>
    </w:p>
    <w:p w:rsidR="000764E2" w:rsidRPr="000764E2" w:rsidRDefault="000764E2" w:rsidP="000764E2">
      <w:pPr>
        <w:spacing w:after="0"/>
        <w:ind w:firstLine="567"/>
        <w:jc w:val="both"/>
        <w:rPr>
          <w:rFonts w:ascii="Times New Roman" w:hAnsi="Times New Roman" w:cs="Times New Roman"/>
          <w:sz w:val="24"/>
        </w:rPr>
      </w:pPr>
      <w:proofErr w:type="gramStart"/>
      <w:r w:rsidRPr="000764E2">
        <w:rPr>
          <w:rFonts w:ascii="Times New Roman" w:hAnsi="Times New Roman" w:cs="Times New Roman"/>
          <w:sz w:val="24"/>
        </w:rPr>
        <w:t>А)  Переход</w:t>
      </w:r>
      <w:proofErr w:type="gramEnd"/>
      <w:r w:rsidRPr="000764E2">
        <w:rPr>
          <w:rFonts w:ascii="Times New Roman" w:hAnsi="Times New Roman" w:cs="Times New Roman"/>
          <w:sz w:val="24"/>
        </w:rPr>
        <w:t xml:space="preserve"> от кровнородственных к раннеклассовым отношениям</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Б)  Укрепление княжеской власти</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В)  Необходимость организации защиты от внешних угроз</w:t>
      </w:r>
    </w:p>
    <w:p w:rsid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Г)  Благоприятные природно-климатические условия</w:t>
      </w:r>
    </w:p>
    <w:p w:rsidR="000764E2" w:rsidRPr="000764E2" w:rsidRDefault="000764E2" w:rsidP="000764E2">
      <w:pPr>
        <w:spacing w:after="0"/>
        <w:ind w:firstLine="567"/>
        <w:jc w:val="both"/>
        <w:rPr>
          <w:rFonts w:ascii="Times New Roman" w:hAnsi="Times New Roman" w:cs="Times New Roman"/>
          <w:sz w:val="24"/>
        </w:rPr>
      </w:pPr>
    </w:p>
    <w:p w:rsidR="000764E2" w:rsidRPr="000764E2" w:rsidRDefault="000764E2" w:rsidP="000764E2">
      <w:pPr>
        <w:numPr>
          <w:ilvl w:val="0"/>
          <w:numId w:val="43"/>
        </w:numPr>
        <w:spacing w:after="0"/>
        <w:ind w:left="0" w:firstLine="567"/>
        <w:jc w:val="both"/>
        <w:rPr>
          <w:rFonts w:ascii="Times New Roman" w:hAnsi="Times New Roman" w:cs="Times New Roman"/>
          <w:b/>
          <w:bCs/>
          <w:sz w:val="24"/>
        </w:rPr>
      </w:pPr>
      <w:r w:rsidRPr="000764E2">
        <w:rPr>
          <w:rFonts w:ascii="Times New Roman" w:hAnsi="Times New Roman" w:cs="Times New Roman"/>
          <w:b/>
          <w:bCs/>
          <w:sz w:val="24"/>
        </w:rPr>
        <w:t>Укажите год образования Киевской Руси:</w:t>
      </w:r>
    </w:p>
    <w:p w:rsid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 xml:space="preserve">А)  </w:t>
      </w:r>
      <w:smartTag w:uri="urn:schemas-microsoft-com:office:smarttags" w:element="metricconverter">
        <w:smartTagPr>
          <w:attr w:name="ProductID" w:val="862 г"/>
        </w:smartTagPr>
        <w:r w:rsidRPr="000764E2">
          <w:rPr>
            <w:rFonts w:ascii="Times New Roman" w:hAnsi="Times New Roman" w:cs="Times New Roman"/>
            <w:sz w:val="24"/>
          </w:rPr>
          <w:t>862 г</w:t>
        </w:r>
      </w:smartTag>
      <w:r w:rsidRPr="000764E2">
        <w:rPr>
          <w:rFonts w:ascii="Times New Roman" w:hAnsi="Times New Roman" w:cs="Times New Roman"/>
          <w:sz w:val="24"/>
        </w:rPr>
        <w:t xml:space="preserve">.    Б)  </w:t>
      </w:r>
      <w:smartTag w:uri="urn:schemas-microsoft-com:office:smarttags" w:element="metricconverter">
        <w:smartTagPr>
          <w:attr w:name="ProductID" w:val="882 г"/>
        </w:smartTagPr>
        <w:r w:rsidRPr="000764E2">
          <w:rPr>
            <w:rFonts w:ascii="Times New Roman" w:hAnsi="Times New Roman" w:cs="Times New Roman"/>
            <w:sz w:val="24"/>
          </w:rPr>
          <w:t>882 г</w:t>
        </w:r>
      </w:smartTag>
      <w:r w:rsidRPr="000764E2">
        <w:rPr>
          <w:rFonts w:ascii="Times New Roman" w:hAnsi="Times New Roman" w:cs="Times New Roman"/>
          <w:sz w:val="24"/>
        </w:rPr>
        <w:t xml:space="preserve">.     В)  </w:t>
      </w:r>
      <w:smartTag w:uri="urn:schemas-microsoft-com:office:smarttags" w:element="metricconverter">
        <w:smartTagPr>
          <w:attr w:name="ProductID" w:val="988 г"/>
        </w:smartTagPr>
        <w:r w:rsidRPr="000764E2">
          <w:rPr>
            <w:rFonts w:ascii="Times New Roman" w:hAnsi="Times New Roman" w:cs="Times New Roman"/>
            <w:sz w:val="24"/>
          </w:rPr>
          <w:t>988 г</w:t>
        </w:r>
      </w:smartTag>
      <w:r w:rsidRPr="000764E2">
        <w:rPr>
          <w:rFonts w:ascii="Times New Roman" w:hAnsi="Times New Roman" w:cs="Times New Roman"/>
          <w:sz w:val="24"/>
        </w:rPr>
        <w:t>.</w:t>
      </w:r>
    </w:p>
    <w:p w:rsidR="000764E2" w:rsidRPr="000764E2" w:rsidRDefault="000764E2" w:rsidP="000764E2">
      <w:pPr>
        <w:spacing w:after="0"/>
        <w:ind w:firstLine="567"/>
        <w:jc w:val="both"/>
        <w:rPr>
          <w:rFonts w:ascii="Times New Roman" w:hAnsi="Times New Roman" w:cs="Times New Roman"/>
          <w:sz w:val="24"/>
        </w:rPr>
      </w:pPr>
    </w:p>
    <w:p w:rsidR="000764E2" w:rsidRPr="000764E2" w:rsidRDefault="000764E2" w:rsidP="000764E2">
      <w:pPr>
        <w:numPr>
          <w:ilvl w:val="0"/>
          <w:numId w:val="43"/>
        </w:numPr>
        <w:spacing w:after="0"/>
        <w:ind w:left="0" w:firstLine="567"/>
        <w:jc w:val="both"/>
        <w:rPr>
          <w:rFonts w:ascii="Times New Roman" w:hAnsi="Times New Roman" w:cs="Times New Roman"/>
          <w:b/>
          <w:bCs/>
          <w:sz w:val="24"/>
          <w:szCs w:val="24"/>
        </w:rPr>
      </w:pPr>
      <w:r w:rsidRPr="000764E2">
        <w:rPr>
          <w:rFonts w:ascii="Times New Roman" w:hAnsi="Times New Roman" w:cs="Times New Roman"/>
          <w:b/>
          <w:bCs/>
          <w:sz w:val="24"/>
          <w:szCs w:val="24"/>
        </w:rPr>
        <w:t>Кто был первым князем Киевской Руси?</w:t>
      </w:r>
    </w:p>
    <w:p w:rsidR="000764E2" w:rsidRDefault="000764E2" w:rsidP="000764E2">
      <w:pPr>
        <w:spacing w:after="0"/>
        <w:ind w:firstLine="567"/>
        <w:jc w:val="both"/>
        <w:rPr>
          <w:rFonts w:ascii="Times New Roman" w:hAnsi="Times New Roman" w:cs="Times New Roman"/>
          <w:sz w:val="24"/>
          <w:szCs w:val="24"/>
        </w:rPr>
      </w:pPr>
      <w:r w:rsidRPr="000764E2">
        <w:rPr>
          <w:rFonts w:ascii="Times New Roman" w:hAnsi="Times New Roman" w:cs="Times New Roman"/>
          <w:sz w:val="24"/>
          <w:szCs w:val="24"/>
        </w:rPr>
        <w:t>А)  Владимир 1      Б)  Олег         В)  Рюрик</w:t>
      </w:r>
    </w:p>
    <w:p w:rsidR="000764E2" w:rsidRPr="000764E2" w:rsidRDefault="000764E2" w:rsidP="000764E2">
      <w:pPr>
        <w:spacing w:after="0"/>
        <w:ind w:firstLine="567"/>
        <w:jc w:val="both"/>
        <w:rPr>
          <w:rFonts w:ascii="Times New Roman" w:hAnsi="Times New Roman" w:cs="Times New Roman"/>
          <w:sz w:val="24"/>
          <w:szCs w:val="24"/>
        </w:rPr>
      </w:pPr>
    </w:p>
    <w:p w:rsidR="000764E2" w:rsidRPr="000764E2" w:rsidRDefault="000764E2" w:rsidP="000764E2">
      <w:pPr>
        <w:spacing w:after="0"/>
        <w:ind w:firstLine="567"/>
        <w:jc w:val="both"/>
        <w:rPr>
          <w:rFonts w:ascii="Times New Roman" w:hAnsi="Times New Roman" w:cs="Times New Roman"/>
          <w:sz w:val="24"/>
          <w:szCs w:val="24"/>
        </w:rPr>
      </w:pPr>
      <w:r w:rsidRPr="000764E2">
        <w:rPr>
          <w:rFonts w:ascii="Times New Roman" w:hAnsi="Times New Roman" w:cs="Times New Roman"/>
          <w:b/>
          <w:sz w:val="24"/>
          <w:szCs w:val="24"/>
        </w:rPr>
        <w:t xml:space="preserve">5. </w:t>
      </w:r>
      <w:r w:rsidRPr="000764E2">
        <w:rPr>
          <w:rFonts w:ascii="Times New Roman" w:hAnsi="Times New Roman" w:cs="Times New Roman"/>
          <w:b/>
          <w:bCs/>
          <w:sz w:val="24"/>
          <w:szCs w:val="24"/>
        </w:rPr>
        <w:t>Назовите период Смутного времени:</w:t>
      </w:r>
    </w:p>
    <w:p w:rsidR="000764E2" w:rsidRPr="000764E2" w:rsidRDefault="000764E2" w:rsidP="000764E2">
      <w:pPr>
        <w:spacing w:after="0"/>
        <w:ind w:firstLine="567"/>
        <w:jc w:val="both"/>
        <w:rPr>
          <w:rFonts w:ascii="Times New Roman" w:hAnsi="Times New Roman" w:cs="Times New Roman"/>
          <w:sz w:val="24"/>
          <w:szCs w:val="24"/>
        </w:rPr>
      </w:pPr>
      <w:r w:rsidRPr="000764E2">
        <w:rPr>
          <w:rFonts w:ascii="Times New Roman" w:hAnsi="Times New Roman" w:cs="Times New Roman"/>
          <w:sz w:val="24"/>
          <w:szCs w:val="24"/>
        </w:rPr>
        <w:t xml:space="preserve"> А) 1598 - 1613 гг.     Б) 1584 - 1613 гг.       В) 1604 - 1613 гг.</w:t>
      </w:r>
      <w:r w:rsidRPr="000764E2">
        <w:rPr>
          <w:rFonts w:ascii="Times New Roman" w:hAnsi="Times New Roman" w:cs="Times New Roman"/>
          <w:sz w:val="24"/>
          <w:szCs w:val="24"/>
        </w:rPr>
        <w:tab/>
      </w:r>
    </w:p>
    <w:p w:rsidR="000764E2" w:rsidRPr="000764E2" w:rsidRDefault="000764E2" w:rsidP="000764E2">
      <w:pPr>
        <w:spacing w:after="0"/>
        <w:ind w:left="-142" w:hanging="425"/>
        <w:jc w:val="both"/>
        <w:rPr>
          <w:rFonts w:ascii="Times New Roman" w:hAnsi="Times New Roman" w:cs="Times New Roman"/>
          <w:sz w:val="24"/>
        </w:rPr>
      </w:pPr>
    </w:p>
    <w:p w:rsidR="000764E2" w:rsidRDefault="000764E2" w:rsidP="000764E2">
      <w:pPr>
        <w:pStyle w:val="a7"/>
        <w:tabs>
          <w:tab w:val="left" w:pos="709"/>
        </w:tabs>
        <w:suppressAutoHyphens/>
        <w:spacing w:line="276" w:lineRule="auto"/>
        <w:ind w:left="420"/>
        <w:jc w:val="both"/>
        <w:rPr>
          <w:b/>
          <w:sz w:val="28"/>
          <w:szCs w:val="22"/>
        </w:rPr>
      </w:pPr>
      <w:r w:rsidRPr="000764E2">
        <w:rPr>
          <w:b/>
          <w:sz w:val="28"/>
          <w:szCs w:val="22"/>
        </w:rPr>
        <w:t xml:space="preserve">Раздел III:  </w:t>
      </w:r>
      <w:r w:rsidRPr="000764E2">
        <w:rPr>
          <w:b/>
          <w:color w:val="000000"/>
          <w:sz w:val="28"/>
          <w:szCs w:val="22"/>
        </w:rPr>
        <w:t xml:space="preserve">Эпоха Нового времени. Мир и Россия </w:t>
      </w:r>
      <w:proofErr w:type="gramStart"/>
      <w:r w:rsidRPr="000764E2">
        <w:rPr>
          <w:b/>
          <w:color w:val="000000"/>
          <w:sz w:val="28"/>
          <w:szCs w:val="22"/>
        </w:rPr>
        <w:t>в  Х</w:t>
      </w:r>
      <w:proofErr w:type="gramEnd"/>
      <w:r w:rsidRPr="000764E2">
        <w:rPr>
          <w:b/>
          <w:color w:val="000000"/>
          <w:sz w:val="28"/>
          <w:szCs w:val="22"/>
          <w:lang w:val="en-US"/>
        </w:rPr>
        <w:t>VIII</w:t>
      </w:r>
      <w:r w:rsidRPr="000764E2">
        <w:rPr>
          <w:b/>
          <w:color w:val="000000"/>
          <w:sz w:val="28"/>
          <w:szCs w:val="22"/>
        </w:rPr>
        <w:t xml:space="preserve">   – </w:t>
      </w:r>
      <w:r w:rsidRPr="000764E2">
        <w:rPr>
          <w:b/>
          <w:iCs/>
          <w:color w:val="000000"/>
          <w:sz w:val="28"/>
          <w:szCs w:val="22"/>
          <w:shd w:val="clear" w:color="auto" w:fill="FFFFFF"/>
        </w:rPr>
        <w:t xml:space="preserve"> Х</w:t>
      </w:r>
      <w:r w:rsidRPr="000764E2">
        <w:rPr>
          <w:b/>
          <w:iCs/>
          <w:color w:val="000000"/>
          <w:sz w:val="28"/>
          <w:szCs w:val="22"/>
          <w:shd w:val="clear" w:color="auto" w:fill="FFFFFF"/>
          <w:lang w:val="en-US"/>
        </w:rPr>
        <w:t>I</w:t>
      </w:r>
      <w:r w:rsidRPr="000764E2">
        <w:rPr>
          <w:b/>
          <w:iCs/>
          <w:color w:val="000000"/>
          <w:sz w:val="28"/>
          <w:szCs w:val="22"/>
          <w:shd w:val="clear" w:color="auto" w:fill="FFFFFF"/>
        </w:rPr>
        <w:t>Х в</w:t>
      </w:r>
      <w:r w:rsidRPr="000764E2">
        <w:rPr>
          <w:b/>
          <w:color w:val="000000"/>
          <w:sz w:val="28"/>
          <w:szCs w:val="22"/>
        </w:rPr>
        <w:t>в.</w:t>
      </w:r>
      <w:r w:rsidRPr="000764E2">
        <w:rPr>
          <w:b/>
          <w:sz w:val="28"/>
          <w:szCs w:val="22"/>
        </w:rPr>
        <w:t xml:space="preserve"> </w:t>
      </w:r>
    </w:p>
    <w:p w:rsidR="000764E2" w:rsidRPr="000764E2" w:rsidRDefault="000764E2" w:rsidP="000764E2">
      <w:pPr>
        <w:pStyle w:val="a7"/>
        <w:tabs>
          <w:tab w:val="left" w:pos="709"/>
        </w:tabs>
        <w:suppressAutoHyphens/>
        <w:spacing w:line="276" w:lineRule="auto"/>
        <w:ind w:left="420"/>
        <w:jc w:val="both"/>
        <w:rPr>
          <w:b/>
          <w:sz w:val="28"/>
          <w:szCs w:val="22"/>
        </w:rPr>
      </w:pPr>
    </w:p>
    <w:p w:rsidR="000764E2" w:rsidRPr="000764E2" w:rsidRDefault="000764E2" w:rsidP="000764E2">
      <w:pPr>
        <w:numPr>
          <w:ilvl w:val="0"/>
          <w:numId w:val="45"/>
        </w:numPr>
        <w:spacing w:after="0"/>
        <w:ind w:left="0" w:firstLine="567"/>
        <w:jc w:val="both"/>
        <w:rPr>
          <w:rFonts w:ascii="Times New Roman" w:hAnsi="Times New Roman" w:cs="Times New Roman"/>
          <w:b/>
          <w:bCs/>
          <w:sz w:val="24"/>
        </w:rPr>
      </w:pPr>
      <w:r w:rsidRPr="000764E2">
        <w:rPr>
          <w:rFonts w:ascii="Times New Roman" w:hAnsi="Times New Roman" w:cs="Times New Roman"/>
          <w:b/>
          <w:bCs/>
          <w:sz w:val="24"/>
        </w:rPr>
        <w:t xml:space="preserve">Что не относится к основным чертам  Нового времени? </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А)  Модернизация</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Б)  Секуляризация</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В)  Урбанизация</w:t>
      </w:r>
    </w:p>
    <w:p w:rsid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Г)  Политизация общественной жизни</w:t>
      </w:r>
    </w:p>
    <w:p w:rsidR="000764E2" w:rsidRPr="000764E2" w:rsidRDefault="000764E2" w:rsidP="000764E2">
      <w:pPr>
        <w:spacing w:after="0"/>
        <w:ind w:firstLine="567"/>
        <w:jc w:val="both"/>
        <w:rPr>
          <w:rFonts w:ascii="Times New Roman" w:hAnsi="Times New Roman" w:cs="Times New Roman"/>
          <w:sz w:val="24"/>
        </w:rPr>
      </w:pPr>
    </w:p>
    <w:p w:rsidR="000764E2" w:rsidRPr="000764E2" w:rsidRDefault="000764E2" w:rsidP="000764E2">
      <w:pPr>
        <w:numPr>
          <w:ilvl w:val="0"/>
          <w:numId w:val="45"/>
        </w:numPr>
        <w:spacing w:after="0"/>
        <w:ind w:left="0" w:firstLine="567"/>
        <w:jc w:val="both"/>
        <w:rPr>
          <w:rFonts w:ascii="Times New Roman" w:hAnsi="Times New Roman" w:cs="Times New Roman"/>
          <w:b/>
          <w:bCs/>
          <w:sz w:val="24"/>
        </w:rPr>
      </w:pPr>
      <w:r w:rsidRPr="000764E2">
        <w:rPr>
          <w:rFonts w:ascii="Times New Roman" w:hAnsi="Times New Roman" w:cs="Times New Roman"/>
          <w:b/>
          <w:bCs/>
          <w:sz w:val="24"/>
        </w:rPr>
        <w:t>Что не является предпосылкой петровских реформ?</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А) Создание мануфактурного производства</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Б) Формирование абсолютной власти монарха</w:t>
      </w:r>
    </w:p>
    <w:p w:rsid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В) Утверждение крепостного права</w:t>
      </w:r>
    </w:p>
    <w:p w:rsidR="000764E2" w:rsidRPr="000764E2" w:rsidRDefault="000764E2" w:rsidP="000764E2">
      <w:pPr>
        <w:spacing w:after="0"/>
        <w:ind w:firstLine="567"/>
        <w:jc w:val="both"/>
        <w:rPr>
          <w:rFonts w:ascii="Times New Roman" w:hAnsi="Times New Roman" w:cs="Times New Roman"/>
          <w:sz w:val="24"/>
        </w:rPr>
      </w:pPr>
    </w:p>
    <w:p w:rsidR="000764E2" w:rsidRPr="000764E2" w:rsidRDefault="000764E2" w:rsidP="000764E2">
      <w:pPr>
        <w:numPr>
          <w:ilvl w:val="0"/>
          <w:numId w:val="45"/>
        </w:numPr>
        <w:spacing w:after="0"/>
        <w:ind w:left="0" w:firstLine="567"/>
        <w:jc w:val="both"/>
        <w:rPr>
          <w:rFonts w:ascii="Times New Roman" w:hAnsi="Times New Roman" w:cs="Times New Roman"/>
          <w:b/>
          <w:bCs/>
          <w:sz w:val="24"/>
        </w:rPr>
      </w:pPr>
      <w:r w:rsidRPr="000764E2">
        <w:rPr>
          <w:rFonts w:ascii="Times New Roman" w:hAnsi="Times New Roman" w:cs="Times New Roman"/>
          <w:b/>
          <w:bCs/>
          <w:sz w:val="24"/>
        </w:rPr>
        <w:t>Какова была цель Северной войны:</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А) Освобождение Северной Европы из-под власти Швеции</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Б) Борьба за выход к Балтийскому морю</w:t>
      </w:r>
    </w:p>
    <w:p w:rsid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В) Борьба с Пруссией</w:t>
      </w:r>
    </w:p>
    <w:p w:rsidR="000764E2" w:rsidRPr="000764E2" w:rsidRDefault="000764E2" w:rsidP="000764E2">
      <w:pPr>
        <w:spacing w:after="0"/>
        <w:ind w:firstLine="567"/>
        <w:jc w:val="both"/>
        <w:rPr>
          <w:rFonts w:ascii="Times New Roman" w:hAnsi="Times New Roman" w:cs="Times New Roman"/>
          <w:sz w:val="24"/>
        </w:rPr>
      </w:pPr>
    </w:p>
    <w:p w:rsidR="000764E2" w:rsidRPr="000764E2" w:rsidRDefault="000764E2" w:rsidP="000764E2">
      <w:pPr>
        <w:numPr>
          <w:ilvl w:val="0"/>
          <w:numId w:val="45"/>
        </w:numPr>
        <w:spacing w:after="0"/>
        <w:ind w:left="0" w:firstLine="567"/>
        <w:jc w:val="both"/>
        <w:rPr>
          <w:rFonts w:ascii="Times New Roman" w:hAnsi="Times New Roman" w:cs="Times New Roman"/>
          <w:b/>
          <w:bCs/>
          <w:sz w:val="24"/>
        </w:rPr>
      </w:pPr>
      <w:r w:rsidRPr="000764E2">
        <w:rPr>
          <w:rFonts w:ascii="Times New Roman" w:hAnsi="Times New Roman" w:cs="Times New Roman"/>
          <w:b/>
          <w:bCs/>
          <w:sz w:val="24"/>
        </w:rPr>
        <w:t>В каком году был основан Санкт-Петербург?</w:t>
      </w:r>
    </w:p>
    <w:p w:rsid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lastRenderedPageBreak/>
        <w:t xml:space="preserve">А) </w:t>
      </w:r>
      <w:smartTag w:uri="urn:schemas-microsoft-com:office:smarttags" w:element="metricconverter">
        <w:smartTagPr>
          <w:attr w:name="ProductID" w:val="1700 г"/>
        </w:smartTagPr>
        <w:r w:rsidRPr="000764E2">
          <w:rPr>
            <w:rFonts w:ascii="Times New Roman" w:hAnsi="Times New Roman" w:cs="Times New Roman"/>
            <w:sz w:val="24"/>
          </w:rPr>
          <w:t>1700 г</w:t>
        </w:r>
      </w:smartTag>
      <w:r w:rsidRPr="000764E2">
        <w:rPr>
          <w:rFonts w:ascii="Times New Roman" w:hAnsi="Times New Roman" w:cs="Times New Roman"/>
          <w:sz w:val="24"/>
        </w:rPr>
        <w:t xml:space="preserve">.    Б) </w:t>
      </w:r>
      <w:smartTag w:uri="urn:schemas-microsoft-com:office:smarttags" w:element="metricconverter">
        <w:smartTagPr>
          <w:attr w:name="ProductID" w:val="1721 г"/>
        </w:smartTagPr>
        <w:r w:rsidRPr="000764E2">
          <w:rPr>
            <w:rFonts w:ascii="Times New Roman" w:hAnsi="Times New Roman" w:cs="Times New Roman"/>
            <w:sz w:val="24"/>
          </w:rPr>
          <w:t>1721 г</w:t>
        </w:r>
      </w:smartTag>
      <w:r w:rsidRPr="000764E2">
        <w:rPr>
          <w:rFonts w:ascii="Times New Roman" w:hAnsi="Times New Roman" w:cs="Times New Roman"/>
          <w:sz w:val="24"/>
        </w:rPr>
        <w:t xml:space="preserve">.      В) </w:t>
      </w:r>
      <w:smartTag w:uri="urn:schemas-microsoft-com:office:smarttags" w:element="metricconverter">
        <w:smartTagPr>
          <w:attr w:name="ProductID" w:val="1703 г"/>
        </w:smartTagPr>
        <w:r w:rsidRPr="000764E2">
          <w:rPr>
            <w:rFonts w:ascii="Times New Roman" w:hAnsi="Times New Roman" w:cs="Times New Roman"/>
            <w:sz w:val="24"/>
          </w:rPr>
          <w:t>1703 г</w:t>
        </w:r>
      </w:smartTag>
      <w:r w:rsidRPr="000764E2">
        <w:rPr>
          <w:rFonts w:ascii="Times New Roman" w:hAnsi="Times New Roman" w:cs="Times New Roman"/>
          <w:sz w:val="24"/>
        </w:rPr>
        <w:t>.</w:t>
      </w:r>
    </w:p>
    <w:p w:rsidR="000764E2" w:rsidRPr="000764E2" w:rsidRDefault="000764E2" w:rsidP="000764E2">
      <w:pPr>
        <w:spacing w:after="0"/>
        <w:ind w:firstLine="567"/>
        <w:jc w:val="both"/>
        <w:rPr>
          <w:rFonts w:ascii="Times New Roman" w:hAnsi="Times New Roman" w:cs="Times New Roman"/>
          <w:sz w:val="24"/>
        </w:rPr>
      </w:pPr>
    </w:p>
    <w:p w:rsidR="000764E2" w:rsidRPr="000764E2" w:rsidRDefault="000764E2" w:rsidP="000764E2">
      <w:pPr>
        <w:numPr>
          <w:ilvl w:val="0"/>
          <w:numId w:val="45"/>
        </w:numPr>
        <w:spacing w:after="0"/>
        <w:ind w:left="0" w:firstLine="567"/>
        <w:jc w:val="both"/>
        <w:rPr>
          <w:rFonts w:ascii="Times New Roman" w:hAnsi="Times New Roman" w:cs="Times New Roman"/>
          <w:sz w:val="24"/>
        </w:rPr>
      </w:pPr>
      <w:r w:rsidRPr="000764E2">
        <w:rPr>
          <w:rFonts w:ascii="Times New Roman" w:hAnsi="Times New Roman" w:cs="Times New Roman"/>
          <w:b/>
          <w:bCs/>
          <w:sz w:val="24"/>
        </w:rPr>
        <w:t>Какой орган управления стал высшим административным учреждением в начале века?</w:t>
      </w:r>
    </w:p>
    <w:p w:rsid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А) Сенат     Б)  Синод      В)  Магистрат</w:t>
      </w:r>
    </w:p>
    <w:p w:rsidR="000764E2" w:rsidRPr="000764E2" w:rsidRDefault="000764E2" w:rsidP="000764E2">
      <w:pPr>
        <w:spacing w:after="0"/>
        <w:ind w:firstLine="567"/>
        <w:jc w:val="both"/>
        <w:rPr>
          <w:rFonts w:ascii="Times New Roman" w:hAnsi="Times New Roman" w:cs="Times New Roman"/>
          <w:sz w:val="24"/>
        </w:rPr>
      </w:pPr>
    </w:p>
    <w:p w:rsidR="000764E2" w:rsidRPr="000764E2" w:rsidRDefault="000764E2" w:rsidP="000764E2">
      <w:pPr>
        <w:numPr>
          <w:ilvl w:val="0"/>
          <w:numId w:val="45"/>
        </w:numPr>
        <w:spacing w:after="0"/>
        <w:ind w:left="0" w:firstLine="567"/>
        <w:jc w:val="both"/>
        <w:rPr>
          <w:rFonts w:ascii="Times New Roman" w:hAnsi="Times New Roman" w:cs="Times New Roman"/>
          <w:b/>
          <w:bCs/>
          <w:sz w:val="24"/>
        </w:rPr>
      </w:pPr>
      <w:r w:rsidRPr="000764E2">
        <w:rPr>
          <w:rFonts w:ascii="Times New Roman" w:hAnsi="Times New Roman" w:cs="Times New Roman"/>
          <w:b/>
          <w:bCs/>
          <w:sz w:val="24"/>
        </w:rPr>
        <w:t xml:space="preserve">Какую политику проводил Петр </w:t>
      </w:r>
      <w:r w:rsidRPr="000764E2">
        <w:rPr>
          <w:rFonts w:ascii="Times New Roman" w:hAnsi="Times New Roman" w:cs="Times New Roman"/>
          <w:b/>
          <w:bCs/>
          <w:sz w:val="24"/>
          <w:lang w:val="en-US"/>
        </w:rPr>
        <w:t>I</w:t>
      </w:r>
      <w:r w:rsidRPr="000764E2">
        <w:rPr>
          <w:rFonts w:ascii="Times New Roman" w:hAnsi="Times New Roman" w:cs="Times New Roman"/>
          <w:b/>
          <w:bCs/>
          <w:sz w:val="24"/>
        </w:rPr>
        <w:t xml:space="preserve">  в отношении русской промышленности?</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А) Протекционистскую     Б) Антикризисную      В) Социальную</w:t>
      </w:r>
    </w:p>
    <w:p w:rsidR="000764E2" w:rsidRPr="000764E2" w:rsidRDefault="000764E2" w:rsidP="000764E2">
      <w:pPr>
        <w:spacing w:after="0"/>
        <w:ind w:firstLine="567"/>
        <w:jc w:val="both"/>
        <w:rPr>
          <w:rFonts w:ascii="Times New Roman" w:hAnsi="Times New Roman" w:cs="Times New Roman"/>
          <w:sz w:val="24"/>
        </w:rPr>
      </w:pPr>
    </w:p>
    <w:p w:rsidR="000764E2" w:rsidRPr="000764E2" w:rsidRDefault="000764E2" w:rsidP="000764E2">
      <w:pPr>
        <w:pStyle w:val="a7"/>
        <w:tabs>
          <w:tab w:val="left" w:pos="709"/>
        </w:tabs>
        <w:suppressAutoHyphens/>
        <w:spacing w:line="276" w:lineRule="auto"/>
        <w:ind w:left="420"/>
        <w:jc w:val="both"/>
        <w:rPr>
          <w:b/>
          <w:sz w:val="28"/>
          <w:szCs w:val="22"/>
        </w:rPr>
      </w:pPr>
      <w:r w:rsidRPr="000764E2">
        <w:rPr>
          <w:b/>
          <w:sz w:val="28"/>
          <w:szCs w:val="22"/>
        </w:rPr>
        <w:t xml:space="preserve">Раздел </w:t>
      </w:r>
      <w:r w:rsidRPr="000764E2">
        <w:rPr>
          <w:b/>
          <w:sz w:val="28"/>
          <w:szCs w:val="22"/>
          <w:lang w:val="en-US"/>
        </w:rPr>
        <w:t>IV</w:t>
      </w:r>
      <w:r w:rsidRPr="000764E2">
        <w:rPr>
          <w:b/>
          <w:sz w:val="28"/>
          <w:szCs w:val="22"/>
        </w:rPr>
        <w:t xml:space="preserve">. Мир в </w:t>
      </w:r>
      <w:r w:rsidRPr="000764E2">
        <w:rPr>
          <w:b/>
          <w:sz w:val="28"/>
          <w:szCs w:val="22"/>
          <w:lang w:val="en-US"/>
        </w:rPr>
        <w:t>XX</w:t>
      </w:r>
      <w:r w:rsidRPr="000764E2">
        <w:rPr>
          <w:b/>
          <w:sz w:val="28"/>
          <w:szCs w:val="22"/>
        </w:rPr>
        <w:t xml:space="preserve"> веке. Новейшее время. Российская империя, СССР  (1914 - 1917-1991 гг.)</w:t>
      </w:r>
    </w:p>
    <w:p w:rsidR="000764E2" w:rsidRPr="000764E2" w:rsidRDefault="000764E2" w:rsidP="000764E2">
      <w:pPr>
        <w:pStyle w:val="a7"/>
        <w:tabs>
          <w:tab w:val="left" w:pos="709"/>
        </w:tabs>
        <w:suppressAutoHyphens/>
        <w:spacing w:line="276" w:lineRule="auto"/>
        <w:ind w:left="420"/>
        <w:jc w:val="both"/>
        <w:rPr>
          <w:b/>
          <w:szCs w:val="22"/>
        </w:rPr>
      </w:pP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b/>
          <w:bCs/>
          <w:sz w:val="24"/>
        </w:rPr>
        <w:t>1.Каковы основные последствия первой русской революции 1905-1907 гг. (убрать лишнее):</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А) Утверждение конституционной монархии</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Б)  Создание Первой государственной думы в России</w:t>
      </w:r>
    </w:p>
    <w:p w:rsid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В)  Решение рабочего вопроса</w:t>
      </w:r>
    </w:p>
    <w:p w:rsidR="000764E2" w:rsidRPr="000764E2" w:rsidRDefault="000764E2" w:rsidP="000764E2">
      <w:pPr>
        <w:spacing w:after="0"/>
        <w:jc w:val="both"/>
        <w:rPr>
          <w:rFonts w:ascii="Times New Roman" w:hAnsi="Times New Roman" w:cs="Times New Roman"/>
          <w:sz w:val="24"/>
        </w:rPr>
      </w:pPr>
    </w:p>
    <w:p w:rsidR="000764E2" w:rsidRPr="000764E2" w:rsidRDefault="000764E2" w:rsidP="000764E2">
      <w:pPr>
        <w:spacing w:after="0"/>
        <w:ind w:left="567"/>
        <w:jc w:val="both"/>
        <w:rPr>
          <w:rFonts w:ascii="Times New Roman" w:hAnsi="Times New Roman" w:cs="Times New Roman"/>
          <w:b/>
          <w:bCs/>
          <w:sz w:val="24"/>
        </w:rPr>
      </w:pPr>
      <w:r w:rsidRPr="000764E2">
        <w:rPr>
          <w:rFonts w:ascii="Times New Roman" w:hAnsi="Times New Roman" w:cs="Times New Roman"/>
          <w:b/>
          <w:bCs/>
          <w:sz w:val="24"/>
        </w:rPr>
        <w:t xml:space="preserve">2. Что не может быть отнесено к итогам </w:t>
      </w:r>
      <w:proofErr w:type="spellStart"/>
      <w:r w:rsidRPr="000764E2">
        <w:rPr>
          <w:rFonts w:ascii="Times New Roman" w:hAnsi="Times New Roman" w:cs="Times New Roman"/>
          <w:b/>
          <w:bCs/>
          <w:sz w:val="24"/>
        </w:rPr>
        <w:t>столыпинской</w:t>
      </w:r>
      <w:proofErr w:type="spellEnd"/>
      <w:r w:rsidRPr="000764E2">
        <w:rPr>
          <w:rFonts w:ascii="Times New Roman" w:hAnsi="Times New Roman" w:cs="Times New Roman"/>
          <w:b/>
          <w:bCs/>
          <w:sz w:val="24"/>
        </w:rPr>
        <w:t xml:space="preserve"> реформы:</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А)  Развитие рыночных отношений в деревне</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Б)   Активная дифференциация крестьянства</w:t>
      </w:r>
    </w:p>
    <w:p w:rsid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В) Усиление позиций помещиков в деревне</w:t>
      </w:r>
    </w:p>
    <w:p w:rsidR="000764E2" w:rsidRPr="000764E2" w:rsidRDefault="000764E2" w:rsidP="000764E2">
      <w:pPr>
        <w:spacing w:after="0"/>
        <w:ind w:firstLine="567"/>
        <w:jc w:val="both"/>
        <w:rPr>
          <w:rFonts w:ascii="Times New Roman" w:hAnsi="Times New Roman" w:cs="Times New Roman"/>
          <w:sz w:val="24"/>
        </w:rPr>
      </w:pPr>
    </w:p>
    <w:p w:rsidR="000764E2" w:rsidRPr="000764E2" w:rsidRDefault="000764E2" w:rsidP="000764E2">
      <w:pPr>
        <w:pStyle w:val="a7"/>
        <w:numPr>
          <w:ilvl w:val="1"/>
          <w:numId w:val="13"/>
        </w:numPr>
        <w:spacing w:line="276" w:lineRule="auto"/>
        <w:jc w:val="both"/>
        <w:rPr>
          <w:b/>
          <w:bCs/>
          <w:szCs w:val="22"/>
        </w:rPr>
      </w:pPr>
      <w:r w:rsidRPr="000764E2">
        <w:rPr>
          <w:b/>
          <w:bCs/>
          <w:szCs w:val="22"/>
        </w:rPr>
        <w:t xml:space="preserve">В основе внешней политики России в начале </w:t>
      </w:r>
      <w:r w:rsidRPr="000764E2">
        <w:rPr>
          <w:b/>
          <w:bCs/>
          <w:szCs w:val="22"/>
          <w:lang w:val="en-US"/>
        </w:rPr>
        <w:t>XX</w:t>
      </w:r>
      <w:r w:rsidRPr="000764E2">
        <w:rPr>
          <w:b/>
          <w:bCs/>
          <w:szCs w:val="22"/>
        </w:rPr>
        <w:t xml:space="preserve"> в. лежало:</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А)  Стремление сблизиться с Францией</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Б)   Желание принять участие в разделе Турции</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 xml:space="preserve">В)   Стремление укрепить позиции на Дальнем Востоке </w:t>
      </w:r>
    </w:p>
    <w:p w:rsidR="000764E2" w:rsidRDefault="000764E2" w:rsidP="000764E2">
      <w:pPr>
        <w:spacing w:after="0"/>
        <w:jc w:val="both"/>
        <w:rPr>
          <w:rFonts w:ascii="Times New Roman" w:hAnsi="Times New Roman" w:cs="Times New Roman"/>
          <w:b/>
          <w:bCs/>
          <w:sz w:val="24"/>
        </w:rPr>
      </w:pPr>
    </w:p>
    <w:p w:rsidR="000764E2" w:rsidRPr="000764E2" w:rsidRDefault="000764E2" w:rsidP="000764E2">
      <w:pPr>
        <w:pStyle w:val="a7"/>
        <w:numPr>
          <w:ilvl w:val="1"/>
          <w:numId w:val="13"/>
        </w:numPr>
        <w:jc w:val="both"/>
        <w:rPr>
          <w:b/>
          <w:bCs/>
        </w:rPr>
      </w:pPr>
      <w:r w:rsidRPr="000764E2">
        <w:rPr>
          <w:b/>
          <w:bCs/>
        </w:rPr>
        <w:t>Свержение монархии в России произошло:</w:t>
      </w:r>
    </w:p>
    <w:p w:rsid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 xml:space="preserve">А)  2 марта </w:t>
      </w:r>
      <w:smartTag w:uri="urn:schemas-microsoft-com:office:smarttags" w:element="metricconverter">
        <w:smartTagPr>
          <w:attr w:name="ProductID" w:val="1917 г"/>
        </w:smartTagPr>
        <w:r w:rsidRPr="000764E2">
          <w:rPr>
            <w:rFonts w:ascii="Times New Roman" w:hAnsi="Times New Roman" w:cs="Times New Roman"/>
            <w:sz w:val="24"/>
          </w:rPr>
          <w:t>1917 г</w:t>
        </w:r>
      </w:smartTag>
      <w:r w:rsidRPr="000764E2">
        <w:rPr>
          <w:rFonts w:ascii="Times New Roman" w:hAnsi="Times New Roman" w:cs="Times New Roman"/>
          <w:sz w:val="24"/>
        </w:rPr>
        <w:t xml:space="preserve">.   Б)  27 февраля </w:t>
      </w:r>
      <w:smartTag w:uri="urn:schemas-microsoft-com:office:smarttags" w:element="metricconverter">
        <w:smartTagPr>
          <w:attr w:name="ProductID" w:val="1917 г"/>
        </w:smartTagPr>
        <w:r w:rsidRPr="000764E2">
          <w:rPr>
            <w:rFonts w:ascii="Times New Roman" w:hAnsi="Times New Roman" w:cs="Times New Roman"/>
            <w:sz w:val="24"/>
          </w:rPr>
          <w:t>1917 г</w:t>
        </w:r>
      </w:smartTag>
      <w:r w:rsidRPr="000764E2">
        <w:rPr>
          <w:rFonts w:ascii="Times New Roman" w:hAnsi="Times New Roman" w:cs="Times New Roman"/>
          <w:sz w:val="24"/>
        </w:rPr>
        <w:t xml:space="preserve">.   В)  25 октября </w:t>
      </w:r>
      <w:smartTag w:uri="urn:schemas-microsoft-com:office:smarttags" w:element="metricconverter">
        <w:smartTagPr>
          <w:attr w:name="ProductID" w:val="1917 г"/>
        </w:smartTagPr>
        <w:r w:rsidRPr="000764E2">
          <w:rPr>
            <w:rFonts w:ascii="Times New Roman" w:hAnsi="Times New Roman" w:cs="Times New Roman"/>
            <w:sz w:val="24"/>
          </w:rPr>
          <w:t>1917 г</w:t>
        </w:r>
      </w:smartTag>
      <w:r w:rsidRPr="000764E2">
        <w:rPr>
          <w:rFonts w:ascii="Times New Roman" w:hAnsi="Times New Roman" w:cs="Times New Roman"/>
          <w:sz w:val="24"/>
        </w:rPr>
        <w:t>.</w:t>
      </w:r>
    </w:p>
    <w:p w:rsidR="000764E2" w:rsidRPr="000764E2" w:rsidRDefault="000764E2" w:rsidP="000764E2">
      <w:pPr>
        <w:spacing w:after="0"/>
        <w:ind w:firstLine="567"/>
        <w:jc w:val="both"/>
        <w:rPr>
          <w:rFonts w:ascii="Times New Roman" w:hAnsi="Times New Roman" w:cs="Times New Roman"/>
          <w:sz w:val="24"/>
        </w:rPr>
      </w:pPr>
    </w:p>
    <w:p w:rsidR="000764E2" w:rsidRPr="000764E2" w:rsidRDefault="000764E2" w:rsidP="000764E2">
      <w:pPr>
        <w:spacing w:after="0"/>
        <w:ind w:firstLine="567"/>
        <w:jc w:val="both"/>
        <w:rPr>
          <w:rFonts w:ascii="Times New Roman" w:hAnsi="Times New Roman" w:cs="Times New Roman"/>
          <w:b/>
          <w:bCs/>
          <w:sz w:val="24"/>
        </w:rPr>
      </w:pPr>
      <w:r w:rsidRPr="000764E2">
        <w:rPr>
          <w:rFonts w:ascii="Times New Roman" w:hAnsi="Times New Roman" w:cs="Times New Roman"/>
          <w:b/>
          <w:sz w:val="24"/>
        </w:rPr>
        <w:t>5.</w:t>
      </w:r>
      <w:r>
        <w:rPr>
          <w:rFonts w:ascii="Times New Roman" w:hAnsi="Times New Roman" w:cs="Times New Roman"/>
          <w:sz w:val="24"/>
        </w:rPr>
        <w:t xml:space="preserve"> </w:t>
      </w:r>
      <w:r w:rsidRPr="000764E2">
        <w:rPr>
          <w:rFonts w:ascii="Times New Roman" w:hAnsi="Times New Roman" w:cs="Times New Roman"/>
          <w:b/>
          <w:bCs/>
          <w:sz w:val="24"/>
        </w:rPr>
        <w:t xml:space="preserve"> СССР был образован:</w:t>
      </w:r>
    </w:p>
    <w:p w:rsidR="000764E2" w:rsidRPr="000764E2" w:rsidRDefault="000764E2" w:rsidP="000764E2">
      <w:pPr>
        <w:spacing w:after="0"/>
        <w:ind w:firstLine="567"/>
        <w:jc w:val="both"/>
        <w:rPr>
          <w:rFonts w:ascii="Times New Roman" w:hAnsi="Times New Roman" w:cs="Times New Roman"/>
          <w:sz w:val="24"/>
        </w:rPr>
      </w:pPr>
      <w:r w:rsidRPr="000764E2">
        <w:rPr>
          <w:rFonts w:ascii="Times New Roman" w:hAnsi="Times New Roman" w:cs="Times New Roman"/>
          <w:sz w:val="24"/>
        </w:rPr>
        <w:t xml:space="preserve">А)  В </w:t>
      </w:r>
      <w:smartTag w:uri="urn:schemas-microsoft-com:office:smarttags" w:element="metricconverter">
        <w:smartTagPr>
          <w:attr w:name="ProductID" w:val="1922 г"/>
        </w:smartTagPr>
        <w:r w:rsidRPr="000764E2">
          <w:rPr>
            <w:rFonts w:ascii="Times New Roman" w:hAnsi="Times New Roman" w:cs="Times New Roman"/>
            <w:sz w:val="24"/>
          </w:rPr>
          <w:t>1922 г</w:t>
        </w:r>
      </w:smartTag>
      <w:r w:rsidRPr="000764E2">
        <w:rPr>
          <w:rFonts w:ascii="Times New Roman" w:hAnsi="Times New Roman" w:cs="Times New Roman"/>
          <w:sz w:val="24"/>
        </w:rPr>
        <w:t xml:space="preserve">.   Б)  В </w:t>
      </w:r>
      <w:smartTag w:uri="urn:schemas-microsoft-com:office:smarttags" w:element="metricconverter">
        <w:smartTagPr>
          <w:attr w:name="ProductID" w:val="1921 г"/>
        </w:smartTagPr>
        <w:r w:rsidRPr="000764E2">
          <w:rPr>
            <w:rFonts w:ascii="Times New Roman" w:hAnsi="Times New Roman" w:cs="Times New Roman"/>
            <w:sz w:val="24"/>
          </w:rPr>
          <w:t>1921 г</w:t>
        </w:r>
      </w:smartTag>
      <w:r w:rsidRPr="000764E2">
        <w:rPr>
          <w:rFonts w:ascii="Times New Roman" w:hAnsi="Times New Roman" w:cs="Times New Roman"/>
          <w:sz w:val="24"/>
        </w:rPr>
        <w:t xml:space="preserve">.    В)  В </w:t>
      </w:r>
      <w:smartTag w:uri="urn:schemas-microsoft-com:office:smarttags" w:element="metricconverter">
        <w:smartTagPr>
          <w:attr w:name="ProductID" w:val="1924 г"/>
        </w:smartTagPr>
        <w:r w:rsidRPr="000764E2">
          <w:rPr>
            <w:rFonts w:ascii="Times New Roman" w:hAnsi="Times New Roman" w:cs="Times New Roman"/>
            <w:sz w:val="24"/>
          </w:rPr>
          <w:t>1924 г</w:t>
        </w:r>
      </w:smartTag>
      <w:r w:rsidRPr="000764E2">
        <w:rPr>
          <w:rFonts w:ascii="Times New Roman" w:hAnsi="Times New Roman" w:cs="Times New Roman"/>
          <w:sz w:val="24"/>
        </w:rPr>
        <w:t>.</w:t>
      </w:r>
    </w:p>
    <w:p w:rsidR="000764E2" w:rsidRDefault="000764E2" w:rsidP="000764E2">
      <w:pPr>
        <w:spacing w:after="0" w:line="240" w:lineRule="auto"/>
        <w:jc w:val="both"/>
        <w:rPr>
          <w:rFonts w:ascii="Times New Roman" w:hAnsi="Times New Roman" w:cs="Times New Roman"/>
          <w:sz w:val="28"/>
          <w:szCs w:val="28"/>
        </w:rPr>
      </w:pPr>
      <w:r>
        <w:rPr>
          <w:rFonts w:ascii="Times New Roman" w:hAnsi="Times New Roman" w:cs="Times New Roman"/>
        </w:rPr>
        <w:t xml:space="preserve">          </w:t>
      </w:r>
    </w:p>
    <w:p w:rsidR="000764E2" w:rsidRDefault="00A27929" w:rsidP="000764E2">
      <w:pPr>
        <w:spacing w:line="360" w:lineRule="auto"/>
        <w:jc w:val="both"/>
        <w:rPr>
          <w:rFonts w:ascii="Times New Roman" w:eastAsia="Times New Roman" w:hAnsi="Times New Roman" w:cs="Times New Roman"/>
          <w:sz w:val="28"/>
          <w:szCs w:val="28"/>
        </w:rPr>
      </w:pPr>
      <w:r w:rsidRPr="00A27929">
        <w:rPr>
          <w:rFonts w:ascii="Times New Roman" w:eastAsia="Times New Roman" w:hAnsi="Times New Roman" w:cs="Times New Roman"/>
          <w:b/>
          <w:sz w:val="28"/>
          <w:szCs w:val="28"/>
        </w:rPr>
        <w:br w:type="page"/>
      </w:r>
    </w:p>
    <w:p w:rsidR="002D544A" w:rsidRDefault="002D544A" w:rsidP="002D544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Занятия с использованием активного метода обучения «Дискуссия»</w:t>
      </w:r>
    </w:p>
    <w:p w:rsidR="002D544A" w:rsidRDefault="002D544A" w:rsidP="002D544A">
      <w:pPr>
        <w:spacing w:after="0" w:line="360" w:lineRule="auto"/>
        <w:ind w:firstLine="709"/>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Дискуссия используется как метод организации учебного процесса с применением группового рассмотрения, исследования, публичного обсуждения проблем, спорных вопросов, аргументированного высказывания мнений учащимися. Дискуссия необходима для развития критического мышления учащихся, формирования коммуникативной и дискуссионной культуры, стимулирования активности и инициативности учащихся.</w:t>
      </w:r>
    </w:p>
    <w:p w:rsidR="002D544A" w:rsidRDefault="002D544A" w:rsidP="002D544A">
      <w:pPr>
        <w:pStyle w:val="af"/>
        <w:shd w:val="clear" w:color="auto" w:fill="FFFFFF"/>
        <w:spacing w:before="0" w:after="0" w:line="360" w:lineRule="auto"/>
        <w:ind w:firstLine="709"/>
        <w:jc w:val="both"/>
        <w:rPr>
          <w:color w:val="333333"/>
          <w:sz w:val="28"/>
          <w:szCs w:val="28"/>
        </w:rPr>
      </w:pPr>
      <w:r>
        <w:rPr>
          <w:color w:val="333333"/>
          <w:sz w:val="28"/>
          <w:szCs w:val="28"/>
        </w:rPr>
        <w:t>В процессе изучения предмета История возможно использовать различные виды дискуссии.</w:t>
      </w:r>
    </w:p>
    <w:p w:rsidR="002D544A" w:rsidRDefault="002D544A" w:rsidP="002D544A">
      <w:pPr>
        <w:pStyle w:val="af"/>
        <w:shd w:val="clear" w:color="auto" w:fill="FFFFFF"/>
        <w:spacing w:before="0" w:after="0" w:line="360" w:lineRule="auto"/>
        <w:ind w:firstLine="709"/>
        <w:jc w:val="both"/>
        <w:rPr>
          <w:color w:val="333333"/>
          <w:sz w:val="28"/>
          <w:szCs w:val="28"/>
        </w:rPr>
      </w:pPr>
      <w:r>
        <w:rPr>
          <w:b/>
          <w:bCs/>
          <w:color w:val="333333"/>
          <w:sz w:val="28"/>
          <w:szCs w:val="28"/>
        </w:rPr>
        <w:t>Структурированная</w:t>
      </w:r>
      <w:r>
        <w:rPr>
          <w:color w:val="333333"/>
          <w:sz w:val="28"/>
          <w:szCs w:val="28"/>
        </w:rPr>
        <w:t>, или регламентированная дискуссия – дискуссия, имеющая четкий план, структуру, регламент обсуждения, где “малые” группы изучают какую-либо “частную” проблему (вопрос) как часть какой-либо общей глобальной проблемы, которую предстоит решить классу. (Например, что произошло на Сенатской площади 14 декабря 1825 года: акт гражданского неповиновения, попытка государственного переворота, восстание, революция?)</w:t>
      </w:r>
    </w:p>
    <w:p w:rsidR="002D544A" w:rsidRDefault="002D544A" w:rsidP="002D544A">
      <w:pPr>
        <w:pStyle w:val="af"/>
        <w:shd w:val="clear" w:color="auto" w:fill="FFFFFF"/>
        <w:spacing w:before="0" w:after="0" w:line="360" w:lineRule="auto"/>
        <w:ind w:firstLine="709"/>
        <w:jc w:val="both"/>
        <w:rPr>
          <w:color w:val="333333"/>
          <w:sz w:val="28"/>
          <w:szCs w:val="28"/>
        </w:rPr>
      </w:pPr>
      <w:r>
        <w:rPr>
          <w:b/>
          <w:bCs/>
          <w:color w:val="333333"/>
          <w:sz w:val="28"/>
          <w:szCs w:val="28"/>
        </w:rPr>
        <w:t>Дискуссия с элементами игрового моделирования</w:t>
      </w:r>
      <w:r>
        <w:rPr>
          <w:color w:val="333333"/>
          <w:sz w:val="28"/>
          <w:szCs w:val="28"/>
        </w:rPr>
        <w:t> – дискуссия, где проблема ставится и разрешается не просто с позиции современного человека, а под углом зрения представителей определенного социального лагеря. (Решение вопроса о выборе нового царя на Земском соборе 1613 года)</w:t>
      </w:r>
    </w:p>
    <w:p w:rsidR="002D544A" w:rsidRDefault="002D544A" w:rsidP="002D544A">
      <w:pPr>
        <w:pStyle w:val="af"/>
        <w:shd w:val="clear" w:color="auto" w:fill="FFFFFF"/>
        <w:spacing w:before="0" w:after="0" w:line="360" w:lineRule="auto"/>
        <w:ind w:firstLine="709"/>
        <w:jc w:val="both"/>
        <w:rPr>
          <w:color w:val="333333"/>
          <w:sz w:val="28"/>
          <w:szCs w:val="28"/>
        </w:rPr>
      </w:pPr>
      <w:r>
        <w:rPr>
          <w:b/>
          <w:bCs/>
          <w:color w:val="333333"/>
          <w:sz w:val="28"/>
          <w:szCs w:val="28"/>
        </w:rPr>
        <w:t>Проектная дискуссия</w:t>
      </w:r>
      <w:r>
        <w:rPr>
          <w:color w:val="333333"/>
          <w:sz w:val="28"/>
          <w:szCs w:val="28"/>
        </w:rPr>
        <w:t> – дискуссия, основанная на методе подготовки и защиты проекта по определенной теме в результате исследования вопроса (темы) и выявления трудностей в его решении, учащийся в ходе спора намечает возможные попытки выхода, обобщая его в проектах.</w:t>
      </w:r>
    </w:p>
    <w:p w:rsidR="002D544A" w:rsidRDefault="002D544A" w:rsidP="002D544A">
      <w:pPr>
        <w:pStyle w:val="af"/>
        <w:shd w:val="clear" w:color="auto" w:fill="FFFFFF"/>
        <w:spacing w:before="0" w:after="0" w:line="360" w:lineRule="auto"/>
        <w:ind w:firstLine="709"/>
        <w:jc w:val="both"/>
        <w:rPr>
          <w:color w:val="333333"/>
          <w:sz w:val="28"/>
          <w:szCs w:val="28"/>
        </w:rPr>
      </w:pPr>
      <w:r>
        <w:rPr>
          <w:b/>
          <w:bCs/>
          <w:color w:val="333333"/>
          <w:sz w:val="28"/>
          <w:szCs w:val="28"/>
        </w:rPr>
        <w:t>“Дебаты”</w:t>
      </w:r>
      <w:r>
        <w:rPr>
          <w:color w:val="333333"/>
          <w:sz w:val="28"/>
          <w:szCs w:val="28"/>
        </w:rPr>
        <w:t> - формализированная дискуссия на заданную тему. Как правило, урок проходит на основе соперничающих команд. Команды ведут спор вокруг четко сформулированного тезиса, который опровергает одна команда и защищает другая. (Кто был прав в гражданской войне: красные или белые?)</w:t>
      </w:r>
    </w:p>
    <w:p w:rsidR="002D544A" w:rsidRDefault="002D544A" w:rsidP="002D544A">
      <w:pPr>
        <w:pStyle w:val="af"/>
        <w:shd w:val="clear" w:color="auto" w:fill="FFFFFF"/>
        <w:spacing w:before="0" w:after="0" w:line="360" w:lineRule="auto"/>
        <w:ind w:firstLine="709"/>
        <w:jc w:val="both"/>
        <w:rPr>
          <w:color w:val="333333"/>
          <w:sz w:val="28"/>
          <w:szCs w:val="28"/>
        </w:rPr>
      </w:pPr>
      <w:r>
        <w:rPr>
          <w:color w:val="333333"/>
          <w:sz w:val="28"/>
          <w:szCs w:val="28"/>
        </w:rPr>
        <w:lastRenderedPageBreak/>
        <w:t>Имеется также классификация дискуссий по формам проведения. Так выделяют: парную, командную, групповую дискуссии.</w:t>
      </w:r>
    </w:p>
    <w:p w:rsidR="002D544A" w:rsidRDefault="002D544A" w:rsidP="002D544A">
      <w:pPr>
        <w:pStyle w:val="af"/>
        <w:shd w:val="clear" w:color="auto" w:fill="FFFFFF"/>
        <w:spacing w:before="0" w:after="0" w:line="360" w:lineRule="auto"/>
        <w:ind w:firstLine="709"/>
        <w:jc w:val="both"/>
        <w:rPr>
          <w:color w:val="333333"/>
          <w:sz w:val="28"/>
          <w:szCs w:val="28"/>
        </w:rPr>
      </w:pPr>
      <w:r>
        <w:rPr>
          <w:b/>
          <w:bCs/>
          <w:color w:val="333333"/>
          <w:sz w:val="28"/>
          <w:szCs w:val="28"/>
        </w:rPr>
        <w:t>Парная дискуссия</w:t>
      </w:r>
      <w:r>
        <w:rPr>
          <w:color w:val="333333"/>
          <w:sz w:val="28"/>
          <w:szCs w:val="28"/>
        </w:rPr>
        <w:t> (модель “вертушка”) направлена одновременно на включение всех участников в активную полемику с разными партнерами по общению.</w:t>
      </w:r>
    </w:p>
    <w:p w:rsidR="002D544A" w:rsidRDefault="002D544A" w:rsidP="002D544A">
      <w:pPr>
        <w:pStyle w:val="af"/>
        <w:shd w:val="clear" w:color="auto" w:fill="FFFFFF"/>
        <w:spacing w:before="0" w:after="0" w:line="360" w:lineRule="auto"/>
        <w:ind w:firstLine="709"/>
        <w:jc w:val="both"/>
        <w:rPr>
          <w:color w:val="333333"/>
          <w:sz w:val="28"/>
          <w:szCs w:val="28"/>
        </w:rPr>
      </w:pPr>
      <w:r>
        <w:rPr>
          <w:b/>
          <w:bCs/>
          <w:color w:val="333333"/>
          <w:sz w:val="28"/>
          <w:szCs w:val="28"/>
        </w:rPr>
        <w:t>Командная дискуссия </w:t>
      </w:r>
      <w:r>
        <w:rPr>
          <w:color w:val="333333"/>
          <w:sz w:val="28"/>
          <w:szCs w:val="28"/>
        </w:rPr>
        <w:t>(модель “дебаты”) построена на основе соперничающих команд.</w:t>
      </w:r>
    </w:p>
    <w:p w:rsidR="002D544A" w:rsidRDefault="002D544A" w:rsidP="002D544A">
      <w:pPr>
        <w:pStyle w:val="af"/>
        <w:shd w:val="clear" w:color="auto" w:fill="FFFFFF"/>
        <w:spacing w:before="0" w:after="0" w:line="360" w:lineRule="auto"/>
        <w:ind w:firstLine="709"/>
        <w:jc w:val="both"/>
        <w:rPr>
          <w:color w:val="333333"/>
          <w:sz w:val="28"/>
          <w:szCs w:val="28"/>
        </w:rPr>
      </w:pPr>
      <w:r>
        <w:rPr>
          <w:b/>
          <w:bCs/>
          <w:color w:val="333333"/>
          <w:sz w:val="28"/>
          <w:szCs w:val="28"/>
        </w:rPr>
        <w:t>Групповая дискуссия</w:t>
      </w:r>
      <w:r>
        <w:rPr>
          <w:color w:val="333333"/>
          <w:sz w:val="28"/>
          <w:szCs w:val="28"/>
        </w:rPr>
        <w:t> построена на основе работы ключевой группы сильных ребят и “аудитории”. К ним относятся уроки по типу “круглого стола”, “заседание экспертной группы”, “пресс-конференция”, “симпозиум”, “диспут” и т. д. (Реформы Н.С. Хрущева: волюнтаризм или веление времени?).</w:t>
      </w:r>
    </w:p>
    <w:p w:rsidR="002D544A" w:rsidRDefault="002D544A" w:rsidP="002D544A">
      <w:pPr>
        <w:pStyle w:val="af"/>
        <w:shd w:val="clear" w:color="auto" w:fill="FFFFFF"/>
        <w:spacing w:before="0" w:after="0" w:line="360" w:lineRule="auto"/>
        <w:ind w:firstLine="709"/>
        <w:jc w:val="both"/>
        <w:rPr>
          <w:color w:val="333333"/>
          <w:sz w:val="28"/>
          <w:szCs w:val="28"/>
        </w:rPr>
      </w:pPr>
      <w:r>
        <w:rPr>
          <w:color w:val="333333"/>
          <w:sz w:val="28"/>
          <w:szCs w:val="28"/>
        </w:rPr>
        <w:t xml:space="preserve">Модератором дискуссии выступает преподаватель. </w:t>
      </w:r>
    </w:p>
    <w:p w:rsidR="002D544A" w:rsidRDefault="002D544A" w:rsidP="002D544A">
      <w:pPr>
        <w:pStyle w:val="af"/>
        <w:shd w:val="clear" w:color="auto" w:fill="FFFFFF"/>
        <w:spacing w:before="0" w:after="0" w:line="360" w:lineRule="auto"/>
        <w:ind w:firstLine="709"/>
        <w:jc w:val="both"/>
        <w:rPr>
          <w:color w:val="333333"/>
          <w:sz w:val="28"/>
          <w:szCs w:val="28"/>
        </w:rPr>
      </w:pPr>
      <w:r>
        <w:rPr>
          <w:color w:val="333333"/>
          <w:sz w:val="28"/>
          <w:szCs w:val="28"/>
        </w:rPr>
        <w:t>Успех дискуссии определяется выполнением следующих требований:</w:t>
      </w:r>
    </w:p>
    <w:p w:rsidR="002D544A" w:rsidRDefault="002D544A" w:rsidP="002D544A">
      <w:pPr>
        <w:pStyle w:val="af"/>
        <w:shd w:val="clear" w:color="auto" w:fill="FFFFFF"/>
        <w:spacing w:before="0" w:after="0" w:line="360" w:lineRule="auto"/>
        <w:ind w:firstLine="709"/>
        <w:jc w:val="both"/>
        <w:rPr>
          <w:color w:val="333333"/>
          <w:sz w:val="28"/>
          <w:szCs w:val="28"/>
        </w:rPr>
      </w:pPr>
      <w:r>
        <w:rPr>
          <w:color w:val="333333"/>
          <w:sz w:val="28"/>
          <w:szCs w:val="28"/>
        </w:rPr>
        <w:t>- вопросы или проблема дискуссии должны быть сформулированы интересно, быть актуальными;</w:t>
      </w:r>
    </w:p>
    <w:p w:rsidR="002D544A" w:rsidRDefault="002D544A" w:rsidP="002D544A">
      <w:pPr>
        <w:pStyle w:val="af"/>
        <w:shd w:val="clear" w:color="auto" w:fill="FFFFFF"/>
        <w:spacing w:before="0" w:after="0" w:line="360" w:lineRule="auto"/>
        <w:ind w:firstLine="709"/>
        <w:jc w:val="both"/>
        <w:rPr>
          <w:color w:val="333333"/>
          <w:sz w:val="28"/>
          <w:szCs w:val="28"/>
        </w:rPr>
      </w:pPr>
      <w:r>
        <w:rPr>
          <w:color w:val="333333"/>
          <w:sz w:val="28"/>
          <w:szCs w:val="28"/>
        </w:rPr>
        <w:t>- преподаватель должен обладать широкой общественной и научной эрудицией, способностью длительное время находиться в большом умственном напряжении;</w:t>
      </w:r>
    </w:p>
    <w:p w:rsidR="002D544A" w:rsidRDefault="002D544A" w:rsidP="002D544A">
      <w:pPr>
        <w:pStyle w:val="af"/>
        <w:shd w:val="clear" w:color="auto" w:fill="FFFFFF"/>
        <w:spacing w:before="0" w:after="0" w:line="360" w:lineRule="auto"/>
        <w:ind w:firstLine="709"/>
        <w:jc w:val="both"/>
        <w:rPr>
          <w:color w:val="333333"/>
          <w:sz w:val="28"/>
          <w:szCs w:val="28"/>
        </w:rPr>
      </w:pPr>
      <w:r>
        <w:rPr>
          <w:color w:val="333333"/>
          <w:sz w:val="28"/>
          <w:szCs w:val="28"/>
        </w:rPr>
        <w:t>- руководитель дискуссии должен отлично знать не только свой предмет, но и смежные предметы, увязывать содержание дискуссии с актуальными вопросами современной жизни.</w:t>
      </w:r>
    </w:p>
    <w:p w:rsidR="002D544A" w:rsidRDefault="002D544A" w:rsidP="002D544A">
      <w:pPr>
        <w:pStyle w:val="af"/>
        <w:shd w:val="clear" w:color="auto" w:fill="FFFFFF"/>
        <w:spacing w:before="0" w:after="0" w:line="360" w:lineRule="auto"/>
        <w:ind w:firstLine="709"/>
        <w:jc w:val="both"/>
        <w:rPr>
          <w:color w:val="333333"/>
          <w:sz w:val="28"/>
          <w:szCs w:val="28"/>
        </w:rPr>
      </w:pPr>
      <w:r>
        <w:rPr>
          <w:color w:val="333333"/>
          <w:sz w:val="28"/>
          <w:szCs w:val="28"/>
        </w:rPr>
        <w:t>- обязательным условием успешного проведения дискуссии являются особенности речи преподавателя: она должна быть художественной, яркой, эмоциональной, способствовать созданию эмоционально-нравственной ситуации. Без этого условия речь руководителя дискуссии остается информационно полезной, но не способствует в должной мере реализации функции стимулирования учебно-познавательной деятельности.</w:t>
      </w:r>
    </w:p>
    <w:p w:rsidR="002D544A" w:rsidRDefault="002D544A" w:rsidP="002D544A">
      <w:pPr>
        <w:pStyle w:val="af"/>
        <w:shd w:val="clear" w:color="auto" w:fill="FFFFFF"/>
        <w:spacing w:before="0" w:after="0" w:line="360" w:lineRule="auto"/>
        <w:ind w:firstLine="709"/>
        <w:jc w:val="both"/>
        <w:rPr>
          <w:color w:val="333333"/>
          <w:sz w:val="28"/>
          <w:szCs w:val="28"/>
        </w:rPr>
      </w:pPr>
      <w:r>
        <w:rPr>
          <w:i/>
          <w:iCs/>
          <w:color w:val="333333"/>
          <w:sz w:val="28"/>
          <w:szCs w:val="28"/>
        </w:rPr>
        <w:t>К дискуссии надо хорошо подготовиться:</w:t>
      </w:r>
    </w:p>
    <w:p w:rsidR="002D544A" w:rsidRDefault="002D544A" w:rsidP="002D544A">
      <w:pPr>
        <w:pStyle w:val="af"/>
        <w:shd w:val="clear" w:color="auto" w:fill="FFFFFF"/>
        <w:spacing w:before="0" w:after="0" w:line="360" w:lineRule="auto"/>
        <w:ind w:firstLine="709"/>
        <w:jc w:val="both"/>
        <w:rPr>
          <w:color w:val="333333"/>
          <w:sz w:val="28"/>
          <w:szCs w:val="28"/>
        </w:rPr>
      </w:pPr>
      <w:r>
        <w:rPr>
          <w:color w:val="333333"/>
          <w:sz w:val="28"/>
          <w:szCs w:val="28"/>
        </w:rPr>
        <w:t>- четко уяснить тему обсуждения;</w:t>
      </w:r>
    </w:p>
    <w:p w:rsidR="002D544A" w:rsidRDefault="002D544A" w:rsidP="002D544A">
      <w:pPr>
        <w:pStyle w:val="af"/>
        <w:shd w:val="clear" w:color="auto" w:fill="FFFFFF"/>
        <w:spacing w:before="0" w:after="0" w:line="360" w:lineRule="auto"/>
        <w:ind w:firstLine="709"/>
        <w:jc w:val="both"/>
        <w:rPr>
          <w:color w:val="333333"/>
          <w:sz w:val="28"/>
          <w:szCs w:val="28"/>
        </w:rPr>
      </w:pPr>
      <w:r>
        <w:rPr>
          <w:color w:val="333333"/>
          <w:sz w:val="28"/>
          <w:szCs w:val="28"/>
        </w:rPr>
        <w:lastRenderedPageBreak/>
        <w:t>- продумать логику последовательного раскрытия своей позиции по рассматриваемому вопросу, наметить план выступления;</w:t>
      </w:r>
    </w:p>
    <w:p w:rsidR="002D544A" w:rsidRDefault="002D544A" w:rsidP="002D544A">
      <w:pPr>
        <w:pStyle w:val="af"/>
        <w:shd w:val="clear" w:color="auto" w:fill="FFFFFF"/>
        <w:spacing w:before="0" w:after="0" w:line="360" w:lineRule="auto"/>
        <w:ind w:firstLine="709"/>
        <w:jc w:val="both"/>
        <w:rPr>
          <w:color w:val="333333"/>
          <w:sz w:val="28"/>
          <w:szCs w:val="28"/>
        </w:rPr>
      </w:pPr>
      <w:r>
        <w:rPr>
          <w:color w:val="333333"/>
          <w:sz w:val="28"/>
          <w:szCs w:val="28"/>
        </w:rPr>
        <w:t>- сформулировать основные идеи, суждения по проблеме;</w:t>
      </w:r>
    </w:p>
    <w:p w:rsidR="002D544A" w:rsidRDefault="002D544A" w:rsidP="002D544A">
      <w:pPr>
        <w:pStyle w:val="af"/>
        <w:shd w:val="clear" w:color="auto" w:fill="FFFFFF"/>
        <w:spacing w:before="0" w:after="0" w:line="360" w:lineRule="auto"/>
        <w:ind w:firstLine="709"/>
        <w:jc w:val="both"/>
        <w:rPr>
          <w:color w:val="333333"/>
          <w:sz w:val="28"/>
          <w:szCs w:val="28"/>
        </w:rPr>
      </w:pPr>
      <w:r>
        <w:rPr>
          <w:color w:val="333333"/>
          <w:sz w:val="28"/>
          <w:szCs w:val="28"/>
        </w:rPr>
        <w:t>- проверить правильность логической аргументации;</w:t>
      </w:r>
    </w:p>
    <w:p w:rsidR="002D544A" w:rsidRDefault="002D544A" w:rsidP="002D544A">
      <w:pPr>
        <w:pStyle w:val="af"/>
        <w:shd w:val="clear" w:color="auto" w:fill="FFFFFF"/>
        <w:spacing w:before="0" w:after="0" w:line="360" w:lineRule="auto"/>
        <w:ind w:firstLine="709"/>
        <w:jc w:val="both"/>
        <w:rPr>
          <w:color w:val="333333"/>
          <w:sz w:val="28"/>
          <w:szCs w:val="28"/>
        </w:rPr>
      </w:pPr>
      <w:r>
        <w:rPr>
          <w:color w:val="333333"/>
          <w:sz w:val="28"/>
          <w:szCs w:val="28"/>
        </w:rPr>
        <w:t>- отобрать убедительные факты, доказывающие верность суждений, точно указывать источники информации.</w:t>
      </w:r>
    </w:p>
    <w:p w:rsidR="002D544A" w:rsidRDefault="002D544A" w:rsidP="002D544A">
      <w:pPr>
        <w:pStyle w:val="af"/>
        <w:shd w:val="clear" w:color="auto" w:fill="FFFFFF"/>
        <w:spacing w:before="0" w:after="0" w:line="360" w:lineRule="auto"/>
        <w:ind w:firstLine="709"/>
        <w:jc w:val="both"/>
        <w:rPr>
          <w:color w:val="333333"/>
          <w:sz w:val="28"/>
          <w:szCs w:val="28"/>
        </w:rPr>
      </w:pPr>
      <w:r>
        <w:rPr>
          <w:i/>
          <w:iCs/>
          <w:color w:val="333333"/>
          <w:sz w:val="28"/>
          <w:szCs w:val="28"/>
        </w:rPr>
        <w:t>Во время дискуссии вести себя спокойно и достойно:</w:t>
      </w:r>
    </w:p>
    <w:p w:rsidR="002D544A" w:rsidRDefault="002D544A" w:rsidP="002D544A">
      <w:pPr>
        <w:pStyle w:val="af"/>
        <w:shd w:val="clear" w:color="auto" w:fill="FFFFFF"/>
        <w:spacing w:before="0" w:after="0" w:line="360" w:lineRule="auto"/>
        <w:ind w:firstLine="709"/>
        <w:jc w:val="both"/>
        <w:rPr>
          <w:color w:val="333333"/>
          <w:sz w:val="28"/>
          <w:szCs w:val="28"/>
        </w:rPr>
      </w:pPr>
      <w:r>
        <w:rPr>
          <w:color w:val="333333"/>
          <w:sz w:val="28"/>
          <w:szCs w:val="28"/>
        </w:rPr>
        <w:t>- говорить убедительно, не давать перебивать репликами выступление, не горячиться;</w:t>
      </w:r>
    </w:p>
    <w:p w:rsidR="002D544A" w:rsidRDefault="002D544A" w:rsidP="002D544A">
      <w:pPr>
        <w:pStyle w:val="af"/>
        <w:shd w:val="clear" w:color="auto" w:fill="FFFFFF"/>
        <w:spacing w:before="0" w:after="0" w:line="360" w:lineRule="auto"/>
        <w:ind w:firstLine="709"/>
        <w:jc w:val="both"/>
        <w:rPr>
          <w:color w:val="333333"/>
          <w:sz w:val="28"/>
          <w:szCs w:val="28"/>
        </w:rPr>
      </w:pPr>
      <w:r>
        <w:rPr>
          <w:color w:val="333333"/>
          <w:sz w:val="28"/>
          <w:szCs w:val="28"/>
        </w:rPr>
        <w:t>- анализировать объективно замечания противников: или приводить новые аргументы, или признать правоту аргументов оппонента, или предложить считать этот вопрос спорным, подлежащим дополнительному изучению.</w:t>
      </w:r>
    </w:p>
    <w:p w:rsidR="002D544A" w:rsidRDefault="002D544A" w:rsidP="002D544A">
      <w:pPr>
        <w:pStyle w:val="af"/>
        <w:shd w:val="clear" w:color="auto" w:fill="FFFFFF"/>
        <w:spacing w:before="0" w:after="0" w:line="360" w:lineRule="auto"/>
        <w:ind w:firstLine="709"/>
        <w:jc w:val="both"/>
        <w:rPr>
          <w:color w:val="333333"/>
          <w:sz w:val="28"/>
          <w:szCs w:val="28"/>
        </w:rPr>
      </w:pPr>
      <w:r>
        <w:rPr>
          <w:i/>
          <w:iCs/>
          <w:color w:val="333333"/>
          <w:sz w:val="28"/>
          <w:szCs w:val="28"/>
        </w:rPr>
        <w:t>В процессе дискуссии</w:t>
      </w:r>
      <w:r>
        <w:rPr>
          <w:color w:val="333333"/>
          <w:sz w:val="28"/>
          <w:szCs w:val="28"/>
        </w:rPr>
        <w:t> внимательно, терпеливо, до конца, выслушивать мнение оппонента, понять и проанализировать позицию другого: задавать вопросы выступающим с целью полного уяснения непонятных моментов в их выступлениях (об источниках информации, о достоверности приводимых фактов, о правильности логической аргументации и т.п.), не принимать ничего на веру без обоснования. Правильно поставленный оппоненту вопрос может быть аргументом в пользу другой стороны.</w:t>
      </w:r>
    </w:p>
    <w:p w:rsidR="002D544A" w:rsidRDefault="002D544A" w:rsidP="002D544A">
      <w:pPr>
        <w:pStyle w:val="af"/>
        <w:shd w:val="clear" w:color="auto" w:fill="FFFFFF"/>
        <w:spacing w:before="0" w:after="0" w:line="360" w:lineRule="auto"/>
        <w:ind w:firstLine="709"/>
        <w:jc w:val="both"/>
        <w:rPr>
          <w:color w:val="333333"/>
          <w:sz w:val="28"/>
          <w:szCs w:val="28"/>
        </w:rPr>
      </w:pPr>
      <w:r>
        <w:rPr>
          <w:i/>
          <w:iCs/>
          <w:color w:val="333333"/>
          <w:sz w:val="28"/>
          <w:szCs w:val="28"/>
        </w:rPr>
        <w:t>При выступлении с критикой позиции</w:t>
      </w:r>
      <w:r>
        <w:rPr>
          <w:color w:val="333333"/>
          <w:sz w:val="28"/>
          <w:szCs w:val="28"/>
        </w:rPr>
        <w:t xml:space="preserve"> оппонентов избегать оценок их личных качеств, обязательно указать те же идеи противника, которые кажутся верными, отметить те доказательства, которые звучали убедительно, затем мягко и корректно изложить замечания и контраргументы. Избегать категоричности, как в суждениях, так и в оценках оппонентов. </w:t>
      </w:r>
    </w:p>
    <w:p w:rsidR="002D544A" w:rsidRDefault="002D544A" w:rsidP="002D544A">
      <w:pPr>
        <w:pStyle w:val="af"/>
        <w:shd w:val="clear" w:color="auto" w:fill="FFFFFF"/>
        <w:spacing w:before="0" w:after="0" w:line="360" w:lineRule="auto"/>
        <w:ind w:firstLine="709"/>
        <w:jc w:val="both"/>
        <w:rPr>
          <w:color w:val="333333"/>
          <w:sz w:val="28"/>
          <w:szCs w:val="28"/>
        </w:rPr>
      </w:pPr>
      <w:r>
        <w:rPr>
          <w:i/>
          <w:iCs/>
          <w:color w:val="333333"/>
          <w:sz w:val="28"/>
          <w:szCs w:val="28"/>
        </w:rPr>
        <w:t>Завершается дискуссия подведением итогов.</w:t>
      </w:r>
      <w:r>
        <w:rPr>
          <w:color w:val="333333"/>
          <w:sz w:val="28"/>
          <w:szCs w:val="28"/>
        </w:rPr>
        <w:t> Н</w:t>
      </w:r>
    </w:p>
    <w:p w:rsidR="002D544A" w:rsidRDefault="002D544A" w:rsidP="002D544A">
      <w:pPr>
        <w:pStyle w:val="af"/>
        <w:shd w:val="clear" w:color="auto" w:fill="FFFFFF"/>
        <w:spacing w:before="0" w:after="0" w:line="360" w:lineRule="auto"/>
        <w:ind w:firstLine="709"/>
        <w:jc w:val="both"/>
        <w:rPr>
          <w:color w:val="333333"/>
          <w:sz w:val="28"/>
          <w:szCs w:val="28"/>
        </w:rPr>
      </w:pPr>
      <w:r>
        <w:rPr>
          <w:color w:val="333333"/>
          <w:sz w:val="28"/>
          <w:szCs w:val="28"/>
        </w:rPr>
        <w:t>Нужно отметить, изменились ли первоначальные взгляды на проблему, почему, в каких вопросах позиция осталась неизменной. Если дискуссия неудачна, надо разобраться, почему это произошло: виной тому слабость доводов или неумение вести полемику с оппонентами.</w:t>
      </w:r>
    </w:p>
    <w:p w:rsidR="002D544A" w:rsidRDefault="002D544A" w:rsidP="002D544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Тематика дискуссий</w:t>
      </w:r>
      <w:r>
        <w:rPr>
          <w:rFonts w:ascii="Times New Roman" w:eastAsia="Times New Roman" w:hAnsi="Times New Roman" w:cs="Times New Roman"/>
          <w:sz w:val="28"/>
          <w:szCs w:val="28"/>
        </w:rPr>
        <w:t>:</w:t>
      </w:r>
    </w:p>
    <w:p w:rsidR="002D544A" w:rsidRDefault="002D544A" w:rsidP="002D544A">
      <w:pPr>
        <w:pStyle w:val="a7"/>
        <w:numPr>
          <w:ilvl w:val="3"/>
          <w:numId w:val="59"/>
        </w:numPr>
        <w:tabs>
          <w:tab w:val="clear" w:pos="2880"/>
          <w:tab w:val="num" w:pos="3119"/>
        </w:tabs>
        <w:spacing w:line="360" w:lineRule="auto"/>
        <w:ind w:left="426"/>
        <w:jc w:val="both"/>
        <w:rPr>
          <w:rFonts w:eastAsia="Times New Roman"/>
          <w:sz w:val="28"/>
          <w:szCs w:val="28"/>
        </w:rPr>
      </w:pPr>
      <w:r>
        <w:rPr>
          <w:rFonts w:eastAsia="Times New Roman"/>
          <w:sz w:val="28"/>
          <w:szCs w:val="28"/>
        </w:rPr>
        <w:t>Победа в Великой Отечественной войне 1941-45 годов и цена в человеческом измерении</w:t>
      </w:r>
    </w:p>
    <w:p w:rsidR="002D544A" w:rsidRDefault="002D544A" w:rsidP="002D544A">
      <w:pPr>
        <w:pStyle w:val="a7"/>
        <w:numPr>
          <w:ilvl w:val="3"/>
          <w:numId w:val="59"/>
        </w:numPr>
        <w:tabs>
          <w:tab w:val="clear" w:pos="2880"/>
          <w:tab w:val="num" w:pos="3119"/>
        </w:tabs>
        <w:spacing w:line="360" w:lineRule="auto"/>
        <w:ind w:left="426"/>
        <w:jc w:val="both"/>
        <w:rPr>
          <w:rFonts w:eastAsia="Times New Roman"/>
          <w:sz w:val="28"/>
          <w:szCs w:val="28"/>
        </w:rPr>
      </w:pPr>
      <w:r>
        <w:rPr>
          <w:rFonts w:eastAsia="Times New Roman"/>
          <w:sz w:val="28"/>
          <w:szCs w:val="28"/>
        </w:rPr>
        <w:t>М.С. Горбачев - реформатор или разрушитель</w:t>
      </w:r>
    </w:p>
    <w:p w:rsidR="002D544A" w:rsidRDefault="002D544A" w:rsidP="002D544A">
      <w:pPr>
        <w:pStyle w:val="a7"/>
        <w:numPr>
          <w:ilvl w:val="3"/>
          <w:numId w:val="59"/>
        </w:numPr>
        <w:tabs>
          <w:tab w:val="clear" w:pos="2880"/>
          <w:tab w:val="num" w:pos="3119"/>
        </w:tabs>
        <w:spacing w:line="360" w:lineRule="auto"/>
        <w:ind w:left="426"/>
        <w:jc w:val="both"/>
        <w:rPr>
          <w:rFonts w:eastAsia="Times New Roman"/>
          <w:sz w:val="28"/>
          <w:szCs w:val="28"/>
        </w:rPr>
      </w:pPr>
      <w:r>
        <w:rPr>
          <w:rFonts w:eastAsia="Times New Roman"/>
          <w:sz w:val="28"/>
          <w:szCs w:val="28"/>
        </w:rPr>
        <w:t>Б.Н. Ельцин – строитель новой России или предатель национальных интересов</w:t>
      </w:r>
    </w:p>
    <w:p w:rsidR="002D544A" w:rsidRDefault="002D544A" w:rsidP="002D544A">
      <w:pPr>
        <w:pStyle w:val="a7"/>
        <w:numPr>
          <w:ilvl w:val="3"/>
          <w:numId w:val="59"/>
        </w:numPr>
        <w:tabs>
          <w:tab w:val="clear" w:pos="2880"/>
          <w:tab w:val="num" w:pos="3119"/>
        </w:tabs>
        <w:spacing w:line="360" w:lineRule="auto"/>
        <w:ind w:left="426"/>
        <w:jc w:val="both"/>
        <w:rPr>
          <w:rFonts w:eastAsia="Times New Roman"/>
          <w:sz w:val="28"/>
          <w:szCs w:val="28"/>
        </w:rPr>
      </w:pPr>
      <w:r>
        <w:rPr>
          <w:rFonts w:eastAsia="Times New Roman"/>
          <w:sz w:val="28"/>
          <w:szCs w:val="28"/>
        </w:rPr>
        <w:t>Февральская революция 1917 года – демократизация России или заговор элит.</w:t>
      </w:r>
    </w:p>
    <w:p w:rsidR="002D544A" w:rsidRDefault="002D544A" w:rsidP="002D544A">
      <w:pPr>
        <w:pStyle w:val="a7"/>
        <w:numPr>
          <w:ilvl w:val="3"/>
          <w:numId w:val="59"/>
        </w:numPr>
        <w:tabs>
          <w:tab w:val="clear" w:pos="2880"/>
          <w:tab w:val="num" w:pos="3119"/>
        </w:tabs>
        <w:spacing w:line="360" w:lineRule="auto"/>
        <w:ind w:left="426"/>
        <w:jc w:val="both"/>
        <w:rPr>
          <w:rFonts w:eastAsia="Times New Roman"/>
          <w:sz w:val="28"/>
          <w:szCs w:val="28"/>
        </w:rPr>
      </w:pPr>
      <w:r>
        <w:rPr>
          <w:rFonts w:eastAsia="Times New Roman"/>
          <w:sz w:val="28"/>
          <w:szCs w:val="28"/>
        </w:rPr>
        <w:t>Октябрьская революция 1917 года – заговор политических элит или закономерное развитие исторического процесса.</w:t>
      </w:r>
    </w:p>
    <w:p w:rsidR="002D544A" w:rsidRDefault="002D544A" w:rsidP="002D544A">
      <w:pPr>
        <w:pStyle w:val="a7"/>
        <w:numPr>
          <w:ilvl w:val="3"/>
          <w:numId w:val="59"/>
        </w:numPr>
        <w:tabs>
          <w:tab w:val="clear" w:pos="2880"/>
          <w:tab w:val="num" w:pos="3119"/>
        </w:tabs>
        <w:spacing w:line="360" w:lineRule="auto"/>
        <w:ind w:left="426"/>
        <w:jc w:val="both"/>
        <w:rPr>
          <w:rFonts w:eastAsia="Times New Roman"/>
          <w:sz w:val="28"/>
          <w:szCs w:val="28"/>
        </w:rPr>
      </w:pPr>
      <w:r>
        <w:rPr>
          <w:rFonts w:eastAsia="Times New Roman"/>
          <w:sz w:val="28"/>
          <w:szCs w:val="28"/>
        </w:rPr>
        <w:t>Демократия или автократия</w:t>
      </w:r>
    </w:p>
    <w:p w:rsidR="002D544A" w:rsidRDefault="002D544A" w:rsidP="002D544A">
      <w:pPr>
        <w:pStyle w:val="a7"/>
        <w:numPr>
          <w:ilvl w:val="3"/>
          <w:numId w:val="59"/>
        </w:numPr>
        <w:tabs>
          <w:tab w:val="clear" w:pos="2880"/>
          <w:tab w:val="num" w:pos="3119"/>
        </w:tabs>
        <w:spacing w:line="360" w:lineRule="auto"/>
        <w:ind w:left="426"/>
        <w:jc w:val="both"/>
        <w:rPr>
          <w:rFonts w:eastAsia="Times New Roman"/>
          <w:sz w:val="28"/>
          <w:szCs w:val="28"/>
        </w:rPr>
      </w:pPr>
      <w:r>
        <w:rPr>
          <w:rFonts w:eastAsia="Times New Roman"/>
          <w:sz w:val="28"/>
          <w:szCs w:val="28"/>
        </w:rPr>
        <w:t>Диссиденты в СССР – реформаторы или разрушители</w:t>
      </w:r>
    </w:p>
    <w:p w:rsidR="002D544A" w:rsidRDefault="002D544A" w:rsidP="000764E2">
      <w:pPr>
        <w:spacing w:after="0" w:line="360" w:lineRule="auto"/>
        <w:jc w:val="center"/>
        <w:rPr>
          <w:rFonts w:ascii="Times New Roman" w:hAnsi="Times New Roman"/>
          <w:b/>
          <w:sz w:val="28"/>
          <w:szCs w:val="28"/>
        </w:rPr>
      </w:pPr>
      <w:r>
        <w:rPr>
          <w:rFonts w:ascii="Times New Roman" w:hAnsi="Times New Roman"/>
          <w:b/>
          <w:sz w:val="28"/>
          <w:szCs w:val="28"/>
        </w:rPr>
        <w:br w:type="page"/>
      </w:r>
    </w:p>
    <w:p w:rsidR="000764E2" w:rsidRDefault="000764E2" w:rsidP="000764E2">
      <w:pPr>
        <w:spacing w:after="0" w:line="360" w:lineRule="auto"/>
        <w:jc w:val="center"/>
        <w:rPr>
          <w:rFonts w:ascii="Times New Roman" w:hAnsi="Times New Roman"/>
          <w:b/>
          <w:sz w:val="28"/>
          <w:szCs w:val="28"/>
        </w:rPr>
      </w:pPr>
      <w:bookmarkStart w:id="0" w:name="_GoBack"/>
      <w:bookmarkEnd w:id="0"/>
      <w:r>
        <w:rPr>
          <w:rFonts w:ascii="Times New Roman" w:hAnsi="Times New Roman"/>
          <w:b/>
          <w:sz w:val="28"/>
          <w:szCs w:val="28"/>
        </w:rPr>
        <w:lastRenderedPageBreak/>
        <w:t>Примеры</w:t>
      </w:r>
      <w:r w:rsidRPr="0007007A">
        <w:rPr>
          <w:rFonts w:ascii="Times New Roman" w:hAnsi="Times New Roman"/>
          <w:b/>
          <w:sz w:val="28"/>
          <w:szCs w:val="28"/>
        </w:rPr>
        <w:t xml:space="preserve"> контрольных работ</w:t>
      </w:r>
    </w:p>
    <w:p w:rsidR="000764E2" w:rsidRPr="0007007A" w:rsidRDefault="000764E2" w:rsidP="000764E2">
      <w:pPr>
        <w:spacing w:after="0" w:line="360" w:lineRule="auto"/>
        <w:ind w:firstLine="709"/>
        <w:jc w:val="both"/>
        <w:rPr>
          <w:rFonts w:ascii="Times New Roman" w:hAnsi="Times New Roman"/>
          <w:sz w:val="28"/>
          <w:szCs w:val="28"/>
          <w:u w:val="single"/>
        </w:rPr>
      </w:pPr>
      <w:r w:rsidRPr="0007007A">
        <w:rPr>
          <w:rFonts w:ascii="Times New Roman" w:hAnsi="Times New Roman"/>
          <w:sz w:val="28"/>
          <w:szCs w:val="28"/>
          <w:u w:val="single"/>
        </w:rPr>
        <w:t>Контрольная работа № 1</w:t>
      </w:r>
    </w:p>
    <w:p w:rsidR="000764E2" w:rsidRPr="001F2BFF" w:rsidRDefault="000764E2" w:rsidP="000764E2">
      <w:pPr>
        <w:spacing w:after="0" w:line="360" w:lineRule="auto"/>
        <w:ind w:firstLine="709"/>
        <w:jc w:val="both"/>
        <w:rPr>
          <w:rFonts w:ascii="Times New Roman" w:hAnsi="Times New Roman" w:cs="Times New Roman"/>
          <w:i/>
          <w:sz w:val="28"/>
          <w:szCs w:val="28"/>
        </w:rPr>
      </w:pPr>
      <w:r w:rsidRPr="001F2BFF">
        <w:rPr>
          <w:rFonts w:ascii="Times New Roman" w:hAnsi="Times New Roman" w:cs="Times New Roman"/>
          <w:i/>
          <w:sz w:val="28"/>
          <w:szCs w:val="28"/>
        </w:rPr>
        <w:t>Вариант 1.</w:t>
      </w:r>
    </w:p>
    <w:p w:rsidR="000764E2" w:rsidRDefault="000764E2" w:rsidP="000764E2">
      <w:pPr>
        <w:pStyle w:val="21"/>
        <w:numPr>
          <w:ilvl w:val="0"/>
          <w:numId w:val="22"/>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Суть познавательной функции исторического знания.</w:t>
      </w:r>
    </w:p>
    <w:p w:rsidR="000764E2" w:rsidRDefault="000764E2" w:rsidP="000764E2">
      <w:pPr>
        <w:pStyle w:val="21"/>
        <w:numPr>
          <w:ilvl w:val="0"/>
          <w:numId w:val="22"/>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Учение о способах исследования, освещения исторических фактов, научного познания.</w:t>
      </w:r>
    </w:p>
    <w:p w:rsidR="000764E2" w:rsidRPr="001F2BFF" w:rsidRDefault="000764E2" w:rsidP="000764E2">
      <w:pPr>
        <w:pStyle w:val="21"/>
        <w:spacing w:after="0" w:line="360" w:lineRule="auto"/>
        <w:ind w:left="709"/>
        <w:jc w:val="both"/>
        <w:rPr>
          <w:rFonts w:ascii="Times New Roman" w:hAnsi="Times New Roman"/>
          <w:i/>
          <w:sz w:val="28"/>
          <w:szCs w:val="28"/>
        </w:rPr>
      </w:pPr>
      <w:r w:rsidRPr="001F2BFF">
        <w:rPr>
          <w:rFonts w:ascii="Times New Roman" w:hAnsi="Times New Roman"/>
          <w:i/>
          <w:sz w:val="28"/>
          <w:szCs w:val="28"/>
        </w:rPr>
        <w:t>Вариант 2.</w:t>
      </w:r>
    </w:p>
    <w:p w:rsidR="000764E2" w:rsidRDefault="000764E2" w:rsidP="000764E2">
      <w:pPr>
        <w:pStyle w:val="21"/>
        <w:numPr>
          <w:ilvl w:val="0"/>
          <w:numId w:val="23"/>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Дайте определение практически-политической функции исторического знания.</w:t>
      </w:r>
    </w:p>
    <w:p w:rsidR="000764E2" w:rsidRDefault="000764E2" w:rsidP="000764E2">
      <w:pPr>
        <w:pStyle w:val="21"/>
        <w:numPr>
          <w:ilvl w:val="0"/>
          <w:numId w:val="23"/>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Укажите в чем смысл марксистской методологии исторического знания.</w:t>
      </w:r>
    </w:p>
    <w:p w:rsidR="000764E2" w:rsidRPr="0007007A" w:rsidRDefault="000764E2" w:rsidP="000764E2">
      <w:pPr>
        <w:spacing w:after="0" w:line="360" w:lineRule="auto"/>
        <w:ind w:left="709"/>
        <w:jc w:val="both"/>
        <w:rPr>
          <w:rFonts w:ascii="Times New Roman" w:hAnsi="Times New Roman"/>
          <w:sz w:val="28"/>
          <w:szCs w:val="28"/>
          <w:u w:val="single"/>
        </w:rPr>
      </w:pPr>
      <w:r w:rsidRPr="0007007A">
        <w:rPr>
          <w:rFonts w:ascii="Times New Roman" w:hAnsi="Times New Roman"/>
          <w:sz w:val="28"/>
          <w:szCs w:val="28"/>
          <w:u w:val="single"/>
        </w:rPr>
        <w:t>Контрольная работа № 2</w:t>
      </w:r>
    </w:p>
    <w:p w:rsidR="000764E2" w:rsidRPr="001F2BFF" w:rsidRDefault="000764E2" w:rsidP="000764E2">
      <w:pPr>
        <w:spacing w:after="0" w:line="360" w:lineRule="auto"/>
        <w:ind w:left="709"/>
        <w:jc w:val="both"/>
        <w:rPr>
          <w:rFonts w:ascii="Times New Roman" w:hAnsi="Times New Roman"/>
          <w:i/>
          <w:sz w:val="28"/>
          <w:szCs w:val="28"/>
        </w:rPr>
      </w:pPr>
      <w:r w:rsidRPr="001F2BFF">
        <w:rPr>
          <w:rFonts w:ascii="Times New Roman" w:hAnsi="Times New Roman"/>
          <w:i/>
          <w:sz w:val="28"/>
          <w:szCs w:val="28"/>
        </w:rPr>
        <w:t>Вариант 1.</w:t>
      </w:r>
    </w:p>
    <w:p w:rsidR="000764E2" w:rsidRDefault="000764E2" w:rsidP="000764E2">
      <w:pPr>
        <w:pStyle w:val="21"/>
        <w:numPr>
          <w:ilvl w:val="0"/>
          <w:numId w:val="24"/>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Какими цивилизациями представлен прогрессивный тип развития?</w:t>
      </w:r>
    </w:p>
    <w:p w:rsidR="000764E2" w:rsidRDefault="000764E2" w:rsidP="000764E2">
      <w:pPr>
        <w:pStyle w:val="21"/>
        <w:numPr>
          <w:ilvl w:val="0"/>
          <w:numId w:val="24"/>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Возможна ли единая всемирная цивилизация?</w:t>
      </w:r>
    </w:p>
    <w:p w:rsidR="000764E2" w:rsidRDefault="000764E2" w:rsidP="000764E2">
      <w:pPr>
        <w:spacing w:after="0" w:line="360" w:lineRule="auto"/>
        <w:ind w:left="709"/>
        <w:jc w:val="both"/>
        <w:rPr>
          <w:rFonts w:ascii="Times New Roman" w:hAnsi="Times New Roman"/>
          <w:sz w:val="28"/>
          <w:szCs w:val="28"/>
        </w:rPr>
      </w:pPr>
      <w:r>
        <w:rPr>
          <w:rFonts w:ascii="Times New Roman" w:hAnsi="Times New Roman"/>
          <w:sz w:val="28"/>
          <w:szCs w:val="28"/>
        </w:rPr>
        <w:t>Вариант 2.</w:t>
      </w:r>
    </w:p>
    <w:p w:rsidR="000764E2" w:rsidRDefault="000764E2" w:rsidP="000764E2">
      <w:pPr>
        <w:pStyle w:val="21"/>
        <w:numPr>
          <w:ilvl w:val="0"/>
          <w:numId w:val="25"/>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Где появился первый в истории образец народовластия – демократия?</w:t>
      </w:r>
    </w:p>
    <w:p w:rsidR="000764E2" w:rsidRDefault="000764E2" w:rsidP="000764E2">
      <w:pPr>
        <w:pStyle w:val="21"/>
        <w:numPr>
          <w:ilvl w:val="0"/>
          <w:numId w:val="25"/>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Цивилизация и общественно-экономическая формация: смысл и взаимосвязь понятий</w:t>
      </w:r>
    </w:p>
    <w:p w:rsidR="000764E2" w:rsidRDefault="000764E2" w:rsidP="000764E2">
      <w:pPr>
        <w:pStyle w:val="21"/>
        <w:spacing w:after="0" w:line="360" w:lineRule="auto"/>
        <w:ind w:left="0"/>
        <w:contextualSpacing/>
        <w:jc w:val="both"/>
        <w:rPr>
          <w:rFonts w:ascii="Times New Roman" w:hAnsi="Times New Roman"/>
          <w:sz w:val="28"/>
          <w:szCs w:val="28"/>
        </w:rPr>
      </w:pPr>
    </w:p>
    <w:p w:rsidR="000764E2" w:rsidRPr="0007007A" w:rsidRDefault="000764E2" w:rsidP="000764E2">
      <w:pPr>
        <w:pStyle w:val="21"/>
        <w:spacing w:after="0" w:line="360" w:lineRule="auto"/>
        <w:ind w:left="1069"/>
        <w:jc w:val="both"/>
        <w:rPr>
          <w:rFonts w:ascii="Times New Roman" w:hAnsi="Times New Roman"/>
          <w:sz w:val="28"/>
          <w:szCs w:val="28"/>
          <w:u w:val="single"/>
        </w:rPr>
      </w:pPr>
      <w:r w:rsidRPr="0007007A">
        <w:rPr>
          <w:rFonts w:ascii="Times New Roman" w:hAnsi="Times New Roman"/>
          <w:sz w:val="28"/>
          <w:szCs w:val="28"/>
          <w:u w:val="single"/>
        </w:rPr>
        <w:t>Контрольная работа № 3</w:t>
      </w:r>
    </w:p>
    <w:p w:rsidR="000764E2" w:rsidRPr="001F2BFF" w:rsidRDefault="000764E2" w:rsidP="000764E2">
      <w:pPr>
        <w:pStyle w:val="21"/>
        <w:spacing w:after="0" w:line="360" w:lineRule="auto"/>
        <w:ind w:left="1069"/>
        <w:jc w:val="both"/>
        <w:rPr>
          <w:rFonts w:ascii="Times New Roman" w:hAnsi="Times New Roman"/>
          <w:i/>
          <w:sz w:val="28"/>
          <w:szCs w:val="28"/>
        </w:rPr>
      </w:pPr>
      <w:r w:rsidRPr="001F2BFF">
        <w:rPr>
          <w:rFonts w:ascii="Times New Roman" w:hAnsi="Times New Roman"/>
          <w:i/>
          <w:sz w:val="28"/>
          <w:szCs w:val="28"/>
        </w:rPr>
        <w:t>Вариант 1.</w:t>
      </w:r>
    </w:p>
    <w:p w:rsidR="000764E2" w:rsidRDefault="000764E2" w:rsidP="000764E2">
      <w:pPr>
        <w:pStyle w:val="21"/>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Назовите две научные школы зарождения российской государственности. Кто стоял у их истоков?</w:t>
      </w:r>
    </w:p>
    <w:p w:rsidR="000764E2" w:rsidRDefault="000764E2" w:rsidP="000764E2">
      <w:pPr>
        <w:pStyle w:val="21"/>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Распад Древнерусского государства: упадок ли это, или поступательное движение вперед?</w:t>
      </w:r>
    </w:p>
    <w:p w:rsidR="000764E2" w:rsidRPr="001F2BFF" w:rsidRDefault="000764E2" w:rsidP="000764E2">
      <w:pPr>
        <w:pStyle w:val="21"/>
        <w:spacing w:after="0" w:line="360" w:lineRule="auto"/>
        <w:ind w:left="1110"/>
        <w:jc w:val="both"/>
        <w:rPr>
          <w:rFonts w:ascii="Times New Roman" w:hAnsi="Times New Roman"/>
          <w:i/>
          <w:sz w:val="28"/>
          <w:szCs w:val="28"/>
        </w:rPr>
      </w:pPr>
      <w:r w:rsidRPr="001F2BFF">
        <w:rPr>
          <w:rFonts w:ascii="Times New Roman" w:hAnsi="Times New Roman"/>
          <w:i/>
          <w:sz w:val="28"/>
          <w:szCs w:val="28"/>
        </w:rPr>
        <w:t>Вариант 2.</w:t>
      </w:r>
    </w:p>
    <w:p w:rsidR="000764E2" w:rsidRDefault="000764E2" w:rsidP="000764E2">
      <w:pPr>
        <w:pStyle w:val="21"/>
        <w:numPr>
          <w:ilvl w:val="0"/>
          <w:numId w:val="27"/>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Начало династии Рюриковичей.</w:t>
      </w:r>
    </w:p>
    <w:p w:rsidR="000764E2" w:rsidRDefault="000764E2" w:rsidP="000764E2">
      <w:pPr>
        <w:pStyle w:val="21"/>
        <w:numPr>
          <w:ilvl w:val="0"/>
          <w:numId w:val="27"/>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Вече у восточных славян и вече Великого Новгорода: общее и особенное (социальный состав, компетенция и роль в общественной жизни).</w:t>
      </w:r>
    </w:p>
    <w:p w:rsidR="000764E2" w:rsidRDefault="000764E2" w:rsidP="000764E2">
      <w:pPr>
        <w:pStyle w:val="21"/>
        <w:spacing w:after="0" w:line="360" w:lineRule="auto"/>
        <w:ind w:left="1110"/>
        <w:jc w:val="both"/>
        <w:rPr>
          <w:rFonts w:ascii="Times New Roman" w:hAnsi="Times New Roman"/>
          <w:sz w:val="28"/>
          <w:szCs w:val="28"/>
          <w:u w:val="single"/>
        </w:rPr>
      </w:pPr>
      <w:r w:rsidRPr="0007007A">
        <w:rPr>
          <w:rFonts w:ascii="Times New Roman" w:hAnsi="Times New Roman"/>
          <w:sz w:val="28"/>
          <w:szCs w:val="28"/>
          <w:u w:val="single"/>
        </w:rPr>
        <w:lastRenderedPageBreak/>
        <w:t xml:space="preserve">Контрольная работа № 4     </w:t>
      </w:r>
    </w:p>
    <w:p w:rsidR="000764E2" w:rsidRPr="001F2BFF" w:rsidRDefault="000764E2" w:rsidP="000764E2">
      <w:pPr>
        <w:pStyle w:val="21"/>
        <w:spacing w:after="0" w:line="360" w:lineRule="auto"/>
        <w:ind w:left="0"/>
        <w:jc w:val="both"/>
        <w:rPr>
          <w:rFonts w:ascii="Times New Roman" w:hAnsi="Times New Roman"/>
          <w:i/>
          <w:sz w:val="28"/>
          <w:szCs w:val="28"/>
        </w:rPr>
      </w:pPr>
      <w:r w:rsidRPr="001F2BFF">
        <w:rPr>
          <w:rFonts w:ascii="Times New Roman" w:hAnsi="Times New Roman"/>
          <w:i/>
          <w:sz w:val="28"/>
          <w:szCs w:val="28"/>
        </w:rPr>
        <w:t>Вариант 1.</w:t>
      </w:r>
    </w:p>
    <w:p w:rsidR="000764E2" w:rsidRDefault="000764E2" w:rsidP="000764E2">
      <w:pPr>
        <w:pStyle w:val="21"/>
        <w:numPr>
          <w:ilvl w:val="0"/>
          <w:numId w:val="28"/>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Русь и Великая степь: период изоляции или выбора между Востоком и Западом?</w:t>
      </w:r>
    </w:p>
    <w:p w:rsidR="000764E2" w:rsidRDefault="000764E2" w:rsidP="000764E2">
      <w:pPr>
        <w:pStyle w:val="21"/>
        <w:numPr>
          <w:ilvl w:val="0"/>
          <w:numId w:val="28"/>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Можно ли называть Московское царство государством восточной деспотии? Приведите аргументы «за» или «против».</w:t>
      </w:r>
    </w:p>
    <w:p w:rsidR="000764E2" w:rsidRPr="001F2BFF" w:rsidRDefault="000764E2" w:rsidP="000764E2">
      <w:pPr>
        <w:spacing w:after="0" w:line="360" w:lineRule="auto"/>
        <w:jc w:val="both"/>
        <w:rPr>
          <w:rFonts w:ascii="Times New Roman" w:hAnsi="Times New Roman"/>
          <w:i/>
          <w:sz w:val="28"/>
          <w:szCs w:val="28"/>
        </w:rPr>
      </w:pPr>
      <w:r w:rsidRPr="001F2BFF">
        <w:rPr>
          <w:rFonts w:ascii="Times New Roman" w:hAnsi="Times New Roman"/>
          <w:i/>
          <w:sz w:val="28"/>
          <w:szCs w:val="28"/>
        </w:rPr>
        <w:t>Вариант 2.</w:t>
      </w:r>
    </w:p>
    <w:p w:rsidR="000764E2" w:rsidRDefault="000764E2" w:rsidP="000764E2">
      <w:pPr>
        <w:pStyle w:val="21"/>
        <w:numPr>
          <w:ilvl w:val="0"/>
          <w:numId w:val="29"/>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Новгород развивался в традиции европейской цивилизации. Почему эта тенденция оказалась подавленной?</w:t>
      </w:r>
    </w:p>
    <w:p w:rsidR="000764E2" w:rsidRDefault="000764E2" w:rsidP="000764E2">
      <w:pPr>
        <w:pStyle w:val="21"/>
        <w:numPr>
          <w:ilvl w:val="0"/>
          <w:numId w:val="29"/>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 xml:space="preserve">Русские </w:t>
      </w:r>
      <w:r>
        <w:rPr>
          <w:rFonts w:ascii="Times New Roman" w:hAnsi="Times New Roman"/>
          <w:sz w:val="28"/>
          <w:szCs w:val="28"/>
          <w:lang w:val="en-US"/>
        </w:rPr>
        <w:t>XVI</w:t>
      </w:r>
      <w:r>
        <w:rPr>
          <w:rFonts w:ascii="Times New Roman" w:hAnsi="Times New Roman"/>
          <w:sz w:val="28"/>
          <w:szCs w:val="28"/>
        </w:rPr>
        <w:t xml:space="preserve"> в. – Кто они: азиаты или европейцы?</w:t>
      </w:r>
    </w:p>
    <w:p w:rsidR="000764E2" w:rsidRDefault="000764E2" w:rsidP="000764E2">
      <w:pPr>
        <w:spacing w:after="0" w:line="360" w:lineRule="auto"/>
        <w:jc w:val="both"/>
        <w:rPr>
          <w:rFonts w:ascii="Times New Roman" w:hAnsi="Times New Roman"/>
          <w:sz w:val="28"/>
          <w:szCs w:val="28"/>
          <w:u w:val="single"/>
        </w:rPr>
      </w:pPr>
      <w:r w:rsidRPr="00C25769">
        <w:rPr>
          <w:rFonts w:ascii="Times New Roman" w:hAnsi="Times New Roman"/>
          <w:sz w:val="28"/>
          <w:szCs w:val="28"/>
          <w:u w:val="single"/>
        </w:rPr>
        <w:t>Контрольная работа № 5</w:t>
      </w:r>
    </w:p>
    <w:p w:rsidR="000764E2" w:rsidRPr="001F2BFF" w:rsidRDefault="000764E2" w:rsidP="000764E2">
      <w:pPr>
        <w:spacing w:after="0" w:line="360" w:lineRule="auto"/>
        <w:jc w:val="both"/>
        <w:rPr>
          <w:rFonts w:ascii="Times New Roman" w:hAnsi="Times New Roman"/>
          <w:i/>
          <w:sz w:val="28"/>
          <w:szCs w:val="28"/>
        </w:rPr>
      </w:pPr>
      <w:r w:rsidRPr="001F2BFF">
        <w:rPr>
          <w:rFonts w:ascii="Times New Roman" w:hAnsi="Times New Roman"/>
          <w:i/>
          <w:sz w:val="28"/>
          <w:szCs w:val="28"/>
        </w:rPr>
        <w:t>Вариант 1.</w:t>
      </w:r>
    </w:p>
    <w:p w:rsidR="000764E2" w:rsidRDefault="000764E2" w:rsidP="000764E2">
      <w:pPr>
        <w:pStyle w:val="21"/>
        <w:numPr>
          <w:ilvl w:val="0"/>
          <w:numId w:val="30"/>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 xml:space="preserve">Причины Смуты в России в начале </w:t>
      </w:r>
      <w:r>
        <w:rPr>
          <w:rFonts w:ascii="Times New Roman" w:hAnsi="Times New Roman"/>
          <w:sz w:val="28"/>
          <w:szCs w:val="28"/>
          <w:lang w:val="en-US"/>
        </w:rPr>
        <w:t>XVII</w:t>
      </w:r>
      <w:r>
        <w:rPr>
          <w:rFonts w:ascii="Times New Roman" w:hAnsi="Times New Roman"/>
          <w:sz w:val="28"/>
          <w:szCs w:val="28"/>
        </w:rPr>
        <w:t xml:space="preserve"> века.</w:t>
      </w:r>
    </w:p>
    <w:p w:rsidR="000764E2" w:rsidRDefault="000764E2" w:rsidP="000764E2">
      <w:pPr>
        <w:pStyle w:val="21"/>
        <w:numPr>
          <w:ilvl w:val="0"/>
          <w:numId w:val="30"/>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Когда установилась династия Романовых?</w:t>
      </w:r>
    </w:p>
    <w:p w:rsidR="000764E2" w:rsidRPr="001F2BFF" w:rsidRDefault="000764E2" w:rsidP="000764E2">
      <w:pPr>
        <w:pStyle w:val="21"/>
        <w:spacing w:after="0" w:line="360" w:lineRule="auto"/>
        <w:ind w:left="0"/>
        <w:jc w:val="both"/>
        <w:rPr>
          <w:rFonts w:ascii="Times New Roman" w:hAnsi="Times New Roman"/>
          <w:i/>
          <w:sz w:val="28"/>
          <w:szCs w:val="28"/>
        </w:rPr>
      </w:pPr>
      <w:r w:rsidRPr="001F2BFF">
        <w:rPr>
          <w:rFonts w:ascii="Times New Roman" w:hAnsi="Times New Roman"/>
          <w:i/>
          <w:sz w:val="28"/>
          <w:szCs w:val="28"/>
        </w:rPr>
        <w:t xml:space="preserve"> Вариант 2.</w:t>
      </w:r>
    </w:p>
    <w:p w:rsidR="000764E2" w:rsidRDefault="000764E2" w:rsidP="000764E2">
      <w:pPr>
        <w:pStyle w:val="21"/>
        <w:numPr>
          <w:ilvl w:val="0"/>
          <w:numId w:val="31"/>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Почему царем выбрали Михаила Федоровича Романова?</w:t>
      </w:r>
    </w:p>
    <w:p w:rsidR="000764E2" w:rsidRDefault="000764E2" w:rsidP="000764E2">
      <w:pPr>
        <w:pStyle w:val="21"/>
        <w:numPr>
          <w:ilvl w:val="0"/>
          <w:numId w:val="31"/>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Когда было принято Соборное Уложение и как это отразилось на положении крестьян?</w:t>
      </w:r>
    </w:p>
    <w:p w:rsidR="000764E2" w:rsidRDefault="000764E2" w:rsidP="000764E2">
      <w:pPr>
        <w:spacing w:after="0" w:line="360" w:lineRule="auto"/>
        <w:jc w:val="both"/>
        <w:rPr>
          <w:rFonts w:ascii="Times New Roman" w:hAnsi="Times New Roman"/>
          <w:sz w:val="28"/>
          <w:szCs w:val="28"/>
          <w:u w:val="single"/>
        </w:rPr>
      </w:pPr>
      <w:r w:rsidRPr="00C25769">
        <w:rPr>
          <w:rFonts w:ascii="Times New Roman" w:hAnsi="Times New Roman"/>
          <w:sz w:val="28"/>
          <w:szCs w:val="28"/>
          <w:u w:val="single"/>
        </w:rPr>
        <w:t>Контрольная работа № 6</w:t>
      </w:r>
    </w:p>
    <w:p w:rsidR="000764E2" w:rsidRPr="001F2BFF" w:rsidRDefault="000764E2" w:rsidP="000764E2">
      <w:pPr>
        <w:spacing w:after="0" w:line="360" w:lineRule="auto"/>
        <w:jc w:val="both"/>
        <w:rPr>
          <w:rFonts w:ascii="Times New Roman" w:hAnsi="Times New Roman"/>
          <w:i/>
          <w:sz w:val="28"/>
          <w:szCs w:val="28"/>
        </w:rPr>
      </w:pPr>
      <w:r w:rsidRPr="001F2BFF">
        <w:rPr>
          <w:rFonts w:ascii="Times New Roman" w:hAnsi="Times New Roman"/>
          <w:i/>
          <w:sz w:val="28"/>
          <w:szCs w:val="28"/>
        </w:rPr>
        <w:t>Вариант 1.</w:t>
      </w:r>
    </w:p>
    <w:p w:rsidR="000764E2" w:rsidRDefault="000764E2" w:rsidP="000764E2">
      <w:pPr>
        <w:pStyle w:val="21"/>
        <w:numPr>
          <w:ilvl w:val="0"/>
          <w:numId w:val="32"/>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 xml:space="preserve">Какое государство построил Петр </w:t>
      </w:r>
      <w:r>
        <w:rPr>
          <w:rFonts w:ascii="Times New Roman" w:hAnsi="Times New Roman"/>
          <w:sz w:val="28"/>
          <w:szCs w:val="28"/>
          <w:lang w:val="en-US"/>
        </w:rPr>
        <w:t>I</w:t>
      </w:r>
      <w:r>
        <w:rPr>
          <w:rFonts w:ascii="Times New Roman" w:hAnsi="Times New Roman"/>
          <w:sz w:val="28"/>
          <w:szCs w:val="28"/>
        </w:rPr>
        <w:t>?</w:t>
      </w:r>
    </w:p>
    <w:p w:rsidR="000764E2" w:rsidRDefault="000764E2" w:rsidP="000764E2">
      <w:pPr>
        <w:pStyle w:val="21"/>
        <w:numPr>
          <w:ilvl w:val="0"/>
          <w:numId w:val="32"/>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Период «Просвещенного абсолютизма» в России (назвать даты).</w:t>
      </w:r>
    </w:p>
    <w:p w:rsidR="000764E2" w:rsidRPr="001F2BFF" w:rsidRDefault="000764E2" w:rsidP="000764E2">
      <w:pPr>
        <w:spacing w:after="0" w:line="360" w:lineRule="auto"/>
        <w:jc w:val="both"/>
        <w:rPr>
          <w:rFonts w:ascii="Times New Roman" w:hAnsi="Times New Roman"/>
          <w:i/>
          <w:sz w:val="28"/>
          <w:szCs w:val="28"/>
        </w:rPr>
      </w:pPr>
      <w:r w:rsidRPr="001F2BFF">
        <w:rPr>
          <w:rFonts w:ascii="Times New Roman" w:hAnsi="Times New Roman"/>
          <w:i/>
          <w:sz w:val="28"/>
          <w:szCs w:val="28"/>
        </w:rPr>
        <w:t>Вариант 2.</w:t>
      </w:r>
    </w:p>
    <w:p w:rsidR="000764E2" w:rsidRDefault="000764E2" w:rsidP="000764E2">
      <w:pPr>
        <w:pStyle w:val="21"/>
        <w:numPr>
          <w:ilvl w:val="0"/>
          <w:numId w:val="33"/>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 xml:space="preserve">Реформы Петра </w:t>
      </w:r>
      <w:r>
        <w:rPr>
          <w:rFonts w:ascii="Times New Roman" w:hAnsi="Times New Roman"/>
          <w:sz w:val="28"/>
          <w:szCs w:val="28"/>
          <w:lang w:val="en-US"/>
        </w:rPr>
        <w:t>I</w:t>
      </w:r>
      <w:r>
        <w:rPr>
          <w:rFonts w:ascii="Times New Roman" w:hAnsi="Times New Roman"/>
          <w:sz w:val="28"/>
          <w:szCs w:val="28"/>
        </w:rPr>
        <w:t xml:space="preserve"> – копирование опыта Запада или модернизация с учетом самобытности России.</w:t>
      </w:r>
    </w:p>
    <w:p w:rsidR="000764E2" w:rsidRDefault="000764E2" w:rsidP="000764E2">
      <w:pPr>
        <w:pStyle w:val="21"/>
        <w:numPr>
          <w:ilvl w:val="0"/>
          <w:numId w:val="33"/>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 xml:space="preserve">Назовите правительственные конституционные проекты в период правления Александра </w:t>
      </w:r>
      <w:r>
        <w:rPr>
          <w:rFonts w:ascii="Times New Roman" w:hAnsi="Times New Roman"/>
          <w:sz w:val="28"/>
          <w:szCs w:val="28"/>
          <w:lang w:val="en-US"/>
        </w:rPr>
        <w:t>I</w:t>
      </w:r>
      <w:r>
        <w:rPr>
          <w:rFonts w:ascii="Times New Roman" w:hAnsi="Times New Roman"/>
          <w:sz w:val="28"/>
          <w:szCs w:val="28"/>
        </w:rPr>
        <w:t>.</w:t>
      </w:r>
    </w:p>
    <w:p w:rsidR="000764E2" w:rsidRDefault="000764E2" w:rsidP="000764E2">
      <w:pPr>
        <w:pStyle w:val="21"/>
        <w:spacing w:after="0" w:line="360" w:lineRule="auto"/>
        <w:ind w:left="0"/>
        <w:jc w:val="both"/>
        <w:rPr>
          <w:rFonts w:ascii="Times New Roman" w:hAnsi="Times New Roman"/>
          <w:sz w:val="28"/>
          <w:szCs w:val="28"/>
          <w:u w:val="single"/>
        </w:rPr>
      </w:pPr>
      <w:r w:rsidRPr="00C25769">
        <w:rPr>
          <w:rFonts w:ascii="Times New Roman" w:hAnsi="Times New Roman"/>
          <w:sz w:val="28"/>
          <w:szCs w:val="28"/>
          <w:u w:val="single"/>
        </w:rPr>
        <w:t>Контрольная работа № 7</w:t>
      </w:r>
    </w:p>
    <w:p w:rsidR="000764E2" w:rsidRPr="001F2BFF" w:rsidRDefault="000764E2" w:rsidP="000764E2">
      <w:pPr>
        <w:spacing w:after="0" w:line="360" w:lineRule="auto"/>
        <w:jc w:val="both"/>
        <w:rPr>
          <w:rFonts w:ascii="Times New Roman" w:hAnsi="Times New Roman"/>
          <w:i/>
          <w:sz w:val="28"/>
          <w:szCs w:val="28"/>
        </w:rPr>
      </w:pPr>
      <w:r>
        <w:rPr>
          <w:rFonts w:ascii="Times New Roman" w:hAnsi="Times New Roman"/>
          <w:sz w:val="28"/>
          <w:szCs w:val="28"/>
        </w:rPr>
        <w:t xml:space="preserve"> </w:t>
      </w:r>
      <w:r w:rsidRPr="001F2BFF">
        <w:rPr>
          <w:rFonts w:ascii="Times New Roman" w:hAnsi="Times New Roman"/>
          <w:i/>
          <w:sz w:val="28"/>
          <w:szCs w:val="28"/>
        </w:rPr>
        <w:t>Вариант  1.</w:t>
      </w:r>
    </w:p>
    <w:p w:rsidR="000764E2" w:rsidRPr="00C25769" w:rsidRDefault="000764E2" w:rsidP="000764E2">
      <w:pPr>
        <w:pStyle w:val="21"/>
        <w:numPr>
          <w:ilvl w:val="0"/>
          <w:numId w:val="34"/>
        </w:numPr>
        <w:spacing w:after="0" w:line="360" w:lineRule="auto"/>
        <w:ind w:left="0" w:firstLine="0"/>
        <w:contextualSpacing/>
        <w:jc w:val="both"/>
        <w:rPr>
          <w:rFonts w:ascii="Times New Roman" w:hAnsi="Times New Roman"/>
          <w:sz w:val="28"/>
          <w:szCs w:val="28"/>
        </w:rPr>
      </w:pPr>
      <w:r w:rsidRPr="00C25769">
        <w:rPr>
          <w:rFonts w:ascii="Times New Roman" w:hAnsi="Times New Roman"/>
          <w:sz w:val="28"/>
          <w:szCs w:val="28"/>
        </w:rPr>
        <w:lastRenderedPageBreak/>
        <w:t xml:space="preserve">Удалось ли создать гражданское общество в России в результате буржуазных реформ 60-70-х гг. </w:t>
      </w:r>
      <w:r w:rsidRPr="00C25769">
        <w:rPr>
          <w:rFonts w:ascii="Times New Roman" w:hAnsi="Times New Roman"/>
          <w:sz w:val="28"/>
          <w:szCs w:val="28"/>
          <w:lang w:val="en-US"/>
        </w:rPr>
        <w:t>XIX</w:t>
      </w:r>
      <w:r w:rsidRPr="00C25769">
        <w:rPr>
          <w:rFonts w:ascii="Times New Roman" w:hAnsi="Times New Roman"/>
          <w:sz w:val="28"/>
          <w:szCs w:val="28"/>
        </w:rPr>
        <w:t xml:space="preserve"> в.?</w:t>
      </w:r>
    </w:p>
    <w:p w:rsidR="000764E2" w:rsidRDefault="000764E2" w:rsidP="000764E2">
      <w:pPr>
        <w:pStyle w:val="21"/>
        <w:numPr>
          <w:ilvl w:val="0"/>
          <w:numId w:val="34"/>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Что являлось одним из основных положений теории революционного народничества?</w:t>
      </w:r>
    </w:p>
    <w:p w:rsidR="000764E2" w:rsidRPr="001F2BFF" w:rsidRDefault="000764E2" w:rsidP="000764E2">
      <w:pPr>
        <w:spacing w:after="0" w:line="360" w:lineRule="auto"/>
        <w:jc w:val="both"/>
        <w:rPr>
          <w:rFonts w:ascii="Times New Roman" w:hAnsi="Times New Roman"/>
          <w:i/>
          <w:sz w:val="28"/>
          <w:szCs w:val="28"/>
        </w:rPr>
      </w:pPr>
      <w:r>
        <w:rPr>
          <w:rFonts w:ascii="Times New Roman" w:hAnsi="Times New Roman"/>
          <w:sz w:val="28"/>
          <w:szCs w:val="28"/>
        </w:rPr>
        <w:t xml:space="preserve"> </w:t>
      </w:r>
      <w:r w:rsidRPr="001F2BFF">
        <w:rPr>
          <w:rFonts w:ascii="Times New Roman" w:hAnsi="Times New Roman"/>
          <w:i/>
          <w:sz w:val="28"/>
          <w:szCs w:val="28"/>
        </w:rPr>
        <w:t>Вариант 2.</w:t>
      </w:r>
    </w:p>
    <w:p w:rsidR="000764E2" w:rsidRDefault="000764E2" w:rsidP="000764E2">
      <w:pPr>
        <w:pStyle w:val="21"/>
        <w:numPr>
          <w:ilvl w:val="0"/>
          <w:numId w:val="35"/>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Какой император России восстановил всесилие цензуры, упразднил автономию университетов, перевел крестьян на обязательный выкуп?</w:t>
      </w:r>
    </w:p>
    <w:p w:rsidR="000764E2" w:rsidRDefault="000764E2" w:rsidP="000764E2">
      <w:pPr>
        <w:pStyle w:val="21"/>
        <w:numPr>
          <w:ilvl w:val="0"/>
          <w:numId w:val="35"/>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 xml:space="preserve">Цель </w:t>
      </w:r>
      <w:proofErr w:type="spellStart"/>
      <w:r>
        <w:rPr>
          <w:rFonts w:ascii="Times New Roman" w:hAnsi="Times New Roman"/>
          <w:sz w:val="28"/>
          <w:szCs w:val="28"/>
        </w:rPr>
        <w:t>столыпинской</w:t>
      </w:r>
      <w:proofErr w:type="spellEnd"/>
      <w:r>
        <w:rPr>
          <w:rFonts w:ascii="Times New Roman" w:hAnsi="Times New Roman"/>
          <w:sz w:val="28"/>
          <w:szCs w:val="28"/>
        </w:rPr>
        <w:t xml:space="preserve"> аграрной реформы.</w:t>
      </w:r>
      <w:r w:rsidRPr="004A744B">
        <w:rPr>
          <w:rFonts w:ascii="Times New Roman" w:hAnsi="Times New Roman"/>
          <w:sz w:val="28"/>
          <w:szCs w:val="28"/>
        </w:rPr>
        <w:t xml:space="preserve">  </w:t>
      </w:r>
    </w:p>
    <w:p w:rsidR="000764E2" w:rsidRDefault="000764E2" w:rsidP="000764E2">
      <w:pPr>
        <w:spacing w:after="0" w:line="360" w:lineRule="auto"/>
        <w:jc w:val="both"/>
        <w:rPr>
          <w:rFonts w:ascii="Times New Roman" w:hAnsi="Times New Roman"/>
          <w:sz w:val="28"/>
          <w:szCs w:val="28"/>
          <w:u w:val="single"/>
        </w:rPr>
      </w:pPr>
      <w:r w:rsidRPr="00CF78D2">
        <w:rPr>
          <w:rFonts w:ascii="Times New Roman" w:hAnsi="Times New Roman"/>
          <w:sz w:val="28"/>
          <w:szCs w:val="28"/>
          <w:u w:val="single"/>
        </w:rPr>
        <w:t>Контрольная работа № 8</w:t>
      </w:r>
    </w:p>
    <w:p w:rsidR="000764E2" w:rsidRPr="001F2BFF" w:rsidRDefault="000764E2" w:rsidP="000764E2">
      <w:pPr>
        <w:spacing w:after="0" w:line="360" w:lineRule="auto"/>
        <w:jc w:val="both"/>
        <w:rPr>
          <w:rFonts w:ascii="Times New Roman" w:hAnsi="Times New Roman"/>
          <w:i/>
          <w:sz w:val="28"/>
          <w:szCs w:val="28"/>
        </w:rPr>
      </w:pPr>
      <w:r w:rsidRPr="001F2BFF">
        <w:rPr>
          <w:rFonts w:ascii="Times New Roman" w:hAnsi="Times New Roman"/>
          <w:i/>
          <w:sz w:val="28"/>
          <w:szCs w:val="28"/>
        </w:rPr>
        <w:t>Вариант 1.</w:t>
      </w:r>
    </w:p>
    <w:p w:rsidR="000764E2" w:rsidRDefault="000764E2" w:rsidP="000764E2">
      <w:pPr>
        <w:pStyle w:val="21"/>
        <w:numPr>
          <w:ilvl w:val="0"/>
          <w:numId w:val="3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Назовите годы первой мировой войны?</w:t>
      </w:r>
    </w:p>
    <w:p w:rsidR="000764E2" w:rsidRDefault="000764E2" w:rsidP="000764E2">
      <w:pPr>
        <w:pStyle w:val="21"/>
        <w:numPr>
          <w:ilvl w:val="0"/>
          <w:numId w:val="3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 xml:space="preserve">Главное завоевание февральской революции </w:t>
      </w:r>
      <w:smartTag w:uri="urn:schemas-microsoft-com:office:smarttags" w:element="metricconverter">
        <w:smartTagPr>
          <w:attr w:name="ProductID" w:val="1917 г"/>
        </w:smartTagPr>
        <w:r>
          <w:rPr>
            <w:rFonts w:ascii="Times New Roman" w:hAnsi="Times New Roman"/>
            <w:sz w:val="28"/>
            <w:szCs w:val="28"/>
          </w:rPr>
          <w:t>1917 г</w:t>
        </w:r>
      </w:smartTag>
      <w:r>
        <w:rPr>
          <w:rFonts w:ascii="Times New Roman" w:hAnsi="Times New Roman"/>
          <w:sz w:val="28"/>
          <w:szCs w:val="28"/>
        </w:rPr>
        <w:t>.</w:t>
      </w:r>
    </w:p>
    <w:p w:rsidR="000764E2" w:rsidRPr="001F2BFF" w:rsidRDefault="000764E2" w:rsidP="000764E2">
      <w:pPr>
        <w:spacing w:after="0" w:line="360" w:lineRule="auto"/>
        <w:jc w:val="both"/>
        <w:rPr>
          <w:rFonts w:ascii="Times New Roman" w:hAnsi="Times New Roman"/>
          <w:i/>
          <w:sz w:val="28"/>
          <w:szCs w:val="28"/>
        </w:rPr>
      </w:pPr>
      <w:r w:rsidRPr="001F2BFF">
        <w:rPr>
          <w:rFonts w:ascii="Times New Roman" w:hAnsi="Times New Roman"/>
          <w:i/>
          <w:sz w:val="28"/>
          <w:szCs w:val="28"/>
        </w:rPr>
        <w:t>Вариант 2.</w:t>
      </w:r>
    </w:p>
    <w:p w:rsidR="000764E2" w:rsidRDefault="000764E2" w:rsidP="000764E2">
      <w:pPr>
        <w:pStyle w:val="21"/>
        <w:numPr>
          <w:ilvl w:val="0"/>
          <w:numId w:val="37"/>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Первые декреты Советской власти.</w:t>
      </w:r>
    </w:p>
    <w:p w:rsidR="000764E2" w:rsidRDefault="000764E2" w:rsidP="000764E2">
      <w:pPr>
        <w:pStyle w:val="21"/>
        <w:numPr>
          <w:ilvl w:val="0"/>
          <w:numId w:val="37"/>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Назовите годы Гражданской войны и ее причины.</w:t>
      </w:r>
    </w:p>
    <w:p w:rsidR="000764E2" w:rsidRPr="000B4B31" w:rsidRDefault="000764E2" w:rsidP="000764E2">
      <w:pPr>
        <w:spacing w:after="0" w:line="360" w:lineRule="auto"/>
        <w:jc w:val="both"/>
        <w:rPr>
          <w:rFonts w:ascii="Times New Roman" w:hAnsi="Times New Roman"/>
          <w:sz w:val="28"/>
          <w:szCs w:val="28"/>
          <w:u w:val="single"/>
        </w:rPr>
      </w:pPr>
      <w:r w:rsidRPr="000B4B31">
        <w:rPr>
          <w:rFonts w:ascii="Times New Roman" w:hAnsi="Times New Roman"/>
          <w:sz w:val="28"/>
          <w:szCs w:val="28"/>
          <w:u w:val="single"/>
        </w:rPr>
        <w:t>Контрольная работа № 9</w:t>
      </w:r>
    </w:p>
    <w:p w:rsidR="000764E2" w:rsidRPr="001F2BFF" w:rsidRDefault="000764E2" w:rsidP="000764E2">
      <w:pPr>
        <w:spacing w:after="0" w:line="360" w:lineRule="auto"/>
        <w:jc w:val="both"/>
        <w:rPr>
          <w:rFonts w:ascii="Times New Roman" w:hAnsi="Times New Roman"/>
          <w:i/>
          <w:sz w:val="28"/>
          <w:szCs w:val="28"/>
        </w:rPr>
      </w:pPr>
      <w:r w:rsidRPr="001F2BFF">
        <w:rPr>
          <w:rFonts w:ascii="Times New Roman" w:hAnsi="Times New Roman"/>
          <w:i/>
          <w:sz w:val="28"/>
          <w:szCs w:val="28"/>
        </w:rPr>
        <w:t>Вариант 1.</w:t>
      </w:r>
    </w:p>
    <w:p w:rsidR="000764E2" w:rsidRDefault="000764E2" w:rsidP="000764E2">
      <w:pPr>
        <w:pStyle w:val="21"/>
        <w:numPr>
          <w:ilvl w:val="0"/>
          <w:numId w:val="38"/>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Сущность НЭПа.</w:t>
      </w:r>
    </w:p>
    <w:p w:rsidR="000764E2" w:rsidRDefault="000764E2" w:rsidP="000764E2">
      <w:pPr>
        <w:pStyle w:val="21"/>
        <w:numPr>
          <w:ilvl w:val="0"/>
          <w:numId w:val="38"/>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Источники накопления индустриализации в период форсированного строительства социализма.</w:t>
      </w:r>
    </w:p>
    <w:p w:rsidR="000764E2" w:rsidRPr="001F2BFF" w:rsidRDefault="000764E2" w:rsidP="000764E2">
      <w:pPr>
        <w:spacing w:after="0" w:line="360" w:lineRule="auto"/>
        <w:jc w:val="both"/>
        <w:rPr>
          <w:rFonts w:ascii="Times New Roman" w:hAnsi="Times New Roman"/>
          <w:i/>
          <w:sz w:val="28"/>
          <w:szCs w:val="28"/>
        </w:rPr>
      </w:pPr>
      <w:r w:rsidRPr="001F2BFF">
        <w:rPr>
          <w:rFonts w:ascii="Times New Roman" w:hAnsi="Times New Roman"/>
          <w:i/>
          <w:sz w:val="28"/>
          <w:szCs w:val="28"/>
        </w:rPr>
        <w:t>Вариант 2.</w:t>
      </w:r>
    </w:p>
    <w:p w:rsidR="000764E2" w:rsidRDefault="000764E2" w:rsidP="000764E2">
      <w:pPr>
        <w:pStyle w:val="21"/>
        <w:numPr>
          <w:ilvl w:val="0"/>
          <w:numId w:val="39"/>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Что было положено в основу советской модели национально-государственного устройства?</w:t>
      </w:r>
    </w:p>
    <w:p w:rsidR="000764E2" w:rsidRDefault="000764E2" w:rsidP="000764E2">
      <w:pPr>
        <w:pStyle w:val="21"/>
        <w:numPr>
          <w:ilvl w:val="0"/>
          <w:numId w:val="39"/>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Назовите годы Второй мировой войны и кодовые названия основных военных операций Великой Отечественной войны: 1) Московская битва; 2) Сталинградская битва; 3) Сражение на Курской дуге.</w:t>
      </w:r>
    </w:p>
    <w:p w:rsidR="000764E2" w:rsidRDefault="000764E2" w:rsidP="000764E2">
      <w:pPr>
        <w:spacing w:after="0" w:line="360" w:lineRule="auto"/>
        <w:jc w:val="both"/>
        <w:rPr>
          <w:rFonts w:ascii="Times New Roman" w:hAnsi="Times New Roman"/>
          <w:sz w:val="28"/>
          <w:szCs w:val="28"/>
          <w:u w:val="single"/>
        </w:rPr>
      </w:pPr>
      <w:r w:rsidRPr="000B4B31">
        <w:rPr>
          <w:rFonts w:ascii="Times New Roman" w:hAnsi="Times New Roman"/>
          <w:sz w:val="28"/>
          <w:szCs w:val="28"/>
          <w:u w:val="single"/>
        </w:rPr>
        <w:t xml:space="preserve">Контрольная работа № 10 </w:t>
      </w:r>
    </w:p>
    <w:p w:rsidR="000764E2" w:rsidRPr="001F2BFF" w:rsidRDefault="000764E2" w:rsidP="000764E2">
      <w:pPr>
        <w:spacing w:after="0" w:line="360" w:lineRule="auto"/>
        <w:jc w:val="both"/>
        <w:rPr>
          <w:rFonts w:ascii="Times New Roman" w:hAnsi="Times New Roman"/>
          <w:i/>
          <w:sz w:val="28"/>
          <w:szCs w:val="28"/>
        </w:rPr>
      </w:pPr>
      <w:r w:rsidRPr="001F2BFF">
        <w:rPr>
          <w:rFonts w:ascii="Times New Roman" w:hAnsi="Times New Roman"/>
          <w:i/>
          <w:sz w:val="28"/>
          <w:szCs w:val="28"/>
        </w:rPr>
        <w:t>Вариант 1.</w:t>
      </w:r>
    </w:p>
    <w:p w:rsidR="000764E2" w:rsidRDefault="000764E2" w:rsidP="000764E2">
      <w:pPr>
        <w:pStyle w:val="21"/>
        <w:numPr>
          <w:ilvl w:val="0"/>
          <w:numId w:val="40"/>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Что входило в понятие «оттепель»?</w:t>
      </w:r>
    </w:p>
    <w:p w:rsidR="000764E2" w:rsidRDefault="000764E2" w:rsidP="000764E2">
      <w:pPr>
        <w:pStyle w:val="21"/>
        <w:numPr>
          <w:ilvl w:val="0"/>
          <w:numId w:val="40"/>
        </w:numPr>
        <w:spacing w:after="0" w:line="360" w:lineRule="auto"/>
        <w:ind w:left="0" w:firstLine="0"/>
        <w:contextualSpacing/>
        <w:jc w:val="both"/>
        <w:rPr>
          <w:rFonts w:ascii="Times New Roman" w:hAnsi="Times New Roman"/>
          <w:sz w:val="28"/>
          <w:szCs w:val="28"/>
        </w:rPr>
      </w:pPr>
      <w:r w:rsidRPr="00294937">
        <w:rPr>
          <w:rFonts w:ascii="Times New Roman" w:hAnsi="Times New Roman"/>
          <w:sz w:val="28"/>
          <w:szCs w:val="28"/>
        </w:rPr>
        <w:lastRenderedPageBreak/>
        <w:t xml:space="preserve"> </w:t>
      </w:r>
      <w:r>
        <w:rPr>
          <w:rFonts w:ascii="Times New Roman" w:hAnsi="Times New Roman"/>
          <w:sz w:val="28"/>
          <w:szCs w:val="28"/>
        </w:rPr>
        <w:t xml:space="preserve">Назовите основные мероприятия внутренней и внешней политики периода правления </w:t>
      </w:r>
      <w:proofErr w:type="spellStart"/>
      <w:r>
        <w:rPr>
          <w:rFonts w:ascii="Times New Roman" w:hAnsi="Times New Roman"/>
          <w:sz w:val="28"/>
          <w:szCs w:val="28"/>
        </w:rPr>
        <w:t>Л.И.Брежнева</w:t>
      </w:r>
      <w:proofErr w:type="spellEnd"/>
      <w:r>
        <w:rPr>
          <w:rFonts w:ascii="Times New Roman" w:hAnsi="Times New Roman"/>
          <w:sz w:val="28"/>
          <w:szCs w:val="28"/>
        </w:rPr>
        <w:t>.</w:t>
      </w:r>
    </w:p>
    <w:p w:rsidR="000764E2" w:rsidRDefault="000764E2" w:rsidP="000764E2">
      <w:pPr>
        <w:pStyle w:val="21"/>
        <w:numPr>
          <w:ilvl w:val="0"/>
          <w:numId w:val="40"/>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 xml:space="preserve"> Основные достижения «Перестройки».</w:t>
      </w:r>
    </w:p>
    <w:p w:rsidR="000764E2" w:rsidRPr="001F2BFF" w:rsidRDefault="000764E2" w:rsidP="000764E2">
      <w:pPr>
        <w:pStyle w:val="21"/>
        <w:spacing w:after="0" w:line="360" w:lineRule="auto"/>
        <w:ind w:left="0"/>
        <w:contextualSpacing/>
        <w:jc w:val="both"/>
        <w:rPr>
          <w:rFonts w:ascii="Times New Roman" w:hAnsi="Times New Roman"/>
          <w:i/>
          <w:sz w:val="28"/>
          <w:szCs w:val="28"/>
        </w:rPr>
      </w:pPr>
      <w:r w:rsidRPr="001F2BFF">
        <w:rPr>
          <w:rFonts w:ascii="Times New Roman" w:hAnsi="Times New Roman"/>
          <w:i/>
          <w:sz w:val="28"/>
          <w:szCs w:val="28"/>
        </w:rPr>
        <w:t xml:space="preserve"> Вариант 2.</w:t>
      </w:r>
    </w:p>
    <w:p w:rsidR="000764E2" w:rsidRDefault="000764E2" w:rsidP="000764E2">
      <w:pPr>
        <w:pStyle w:val="21"/>
        <w:numPr>
          <w:ilvl w:val="0"/>
          <w:numId w:val="41"/>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 xml:space="preserve"> С именем какого главы правительства связано начало «шоковой терапии»? Какую цель преследовала приватизация государственной собственности?</w:t>
      </w:r>
    </w:p>
    <w:p w:rsidR="000764E2" w:rsidRDefault="000764E2" w:rsidP="000764E2">
      <w:pPr>
        <w:pStyle w:val="21"/>
        <w:numPr>
          <w:ilvl w:val="0"/>
          <w:numId w:val="41"/>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 xml:space="preserve"> Каковы полномочия президента России по Конституции </w:t>
      </w:r>
      <w:smartTag w:uri="urn:schemas-microsoft-com:office:smarttags" w:element="metricconverter">
        <w:smartTagPr>
          <w:attr w:name="ProductID" w:val="1993 г"/>
        </w:smartTagPr>
        <w:r>
          <w:rPr>
            <w:rFonts w:ascii="Times New Roman" w:hAnsi="Times New Roman"/>
            <w:sz w:val="28"/>
            <w:szCs w:val="28"/>
          </w:rPr>
          <w:t>1993 г</w:t>
        </w:r>
      </w:smartTag>
      <w:r>
        <w:rPr>
          <w:rFonts w:ascii="Times New Roman" w:hAnsi="Times New Roman"/>
          <w:sz w:val="28"/>
          <w:szCs w:val="28"/>
        </w:rPr>
        <w:t>.?</w:t>
      </w:r>
    </w:p>
    <w:p w:rsidR="00861A0B" w:rsidRDefault="000764E2" w:rsidP="00160A8E">
      <w:pPr>
        <w:pStyle w:val="21"/>
        <w:numPr>
          <w:ilvl w:val="0"/>
          <w:numId w:val="41"/>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 xml:space="preserve">Назовите основные направления курса на повышение качества жизни людей России в начале </w:t>
      </w:r>
      <w:r>
        <w:rPr>
          <w:rFonts w:ascii="Times New Roman" w:hAnsi="Times New Roman"/>
          <w:sz w:val="28"/>
          <w:szCs w:val="28"/>
          <w:lang w:val="en-US"/>
        </w:rPr>
        <w:t>XXI</w:t>
      </w:r>
      <w:r>
        <w:rPr>
          <w:rFonts w:ascii="Times New Roman" w:hAnsi="Times New Roman"/>
          <w:sz w:val="28"/>
          <w:szCs w:val="28"/>
        </w:rPr>
        <w:t xml:space="preserve"> века.</w:t>
      </w:r>
    </w:p>
    <w:p w:rsidR="00160A8E" w:rsidRPr="00160A8E" w:rsidRDefault="00160A8E" w:rsidP="00160A8E">
      <w:pPr>
        <w:pStyle w:val="21"/>
        <w:numPr>
          <w:ilvl w:val="0"/>
          <w:numId w:val="41"/>
        </w:numPr>
        <w:spacing w:after="0" w:line="360" w:lineRule="auto"/>
        <w:ind w:left="0" w:firstLine="0"/>
        <w:contextualSpacing/>
        <w:jc w:val="both"/>
        <w:rPr>
          <w:rFonts w:ascii="Times New Roman" w:hAnsi="Times New Roman"/>
          <w:sz w:val="28"/>
          <w:szCs w:val="28"/>
        </w:rPr>
      </w:pPr>
    </w:p>
    <w:p w:rsidR="000764E2" w:rsidRPr="000764E2" w:rsidRDefault="000764E2" w:rsidP="000764E2">
      <w:pPr>
        <w:pStyle w:val="a7"/>
        <w:ind w:left="360"/>
        <w:jc w:val="center"/>
        <w:rPr>
          <w:rFonts w:eastAsia="MS Mincho"/>
          <w:b/>
          <w:color w:val="000000" w:themeColor="text1"/>
          <w:sz w:val="28"/>
          <w:szCs w:val="28"/>
        </w:rPr>
      </w:pPr>
      <w:r w:rsidRPr="000764E2">
        <w:rPr>
          <w:rFonts w:eastAsia="MS Mincho"/>
          <w:b/>
          <w:color w:val="000000" w:themeColor="text1"/>
          <w:sz w:val="28"/>
          <w:szCs w:val="28"/>
        </w:rPr>
        <w:t>Оценочные средства для промежуточной аттестации</w:t>
      </w:r>
    </w:p>
    <w:p w:rsidR="000764E2" w:rsidRDefault="000764E2" w:rsidP="000764E2">
      <w:pPr>
        <w:pStyle w:val="a7"/>
        <w:ind w:left="360"/>
        <w:jc w:val="center"/>
        <w:rPr>
          <w:b/>
          <w:color w:val="000000" w:themeColor="text1"/>
          <w:sz w:val="28"/>
          <w:szCs w:val="28"/>
        </w:rPr>
      </w:pPr>
      <w:r w:rsidRPr="000764E2">
        <w:rPr>
          <w:b/>
          <w:color w:val="000000" w:themeColor="text1"/>
          <w:sz w:val="28"/>
          <w:szCs w:val="28"/>
        </w:rPr>
        <w:t xml:space="preserve">Вопросы к </w:t>
      </w:r>
      <w:r w:rsidR="00286F83">
        <w:rPr>
          <w:b/>
          <w:color w:val="000000" w:themeColor="text1"/>
          <w:sz w:val="28"/>
          <w:szCs w:val="28"/>
        </w:rPr>
        <w:t>экзамену</w:t>
      </w:r>
    </w:p>
    <w:p w:rsidR="000764E2" w:rsidRPr="000764E2" w:rsidRDefault="000764E2" w:rsidP="000764E2">
      <w:pPr>
        <w:pStyle w:val="a7"/>
        <w:ind w:left="360"/>
        <w:jc w:val="center"/>
        <w:rPr>
          <w:b/>
          <w:color w:val="000000" w:themeColor="text1"/>
          <w:sz w:val="28"/>
          <w:szCs w:val="28"/>
        </w:rPr>
      </w:pP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Предмет истории, методы изучения, функции исторического знания.</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Восточный и Западный тип цивилизаций, их характерные черты. Место России в системе цивилизаций.</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Назовите основные периоды истории России. Какие факторы влияли на судьбу России.</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Восточные славяне в древности, общественный строй, ближайшие соседи.</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Как и когда образовалось древнерусское государство? Его особенности по сравнению с раннесредневековыми европейскими государствами.</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Что представлял собой социально-экономический и политический строй Киевской Руси?</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Как повлияло принятие христианства на развитие Киевской Руси?</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Феодальная раздробленность русской земли, ее причины и последствия. Особенности развития отдельных территорий Киевской Руси.</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 Новгородская боярская республика в </w:t>
      </w:r>
      <w:r w:rsidRPr="0057056F">
        <w:rPr>
          <w:rFonts w:ascii="Times New Roman" w:hAnsi="Times New Roman" w:cs="Times New Roman"/>
          <w:sz w:val="28"/>
          <w:szCs w:val="28"/>
          <w:lang w:val="en-US"/>
        </w:rPr>
        <w:t>XII</w:t>
      </w:r>
      <w:r w:rsidRPr="0057056F">
        <w:rPr>
          <w:rFonts w:ascii="Times New Roman" w:hAnsi="Times New Roman" w:cs="Times New Roman"/>
          <w:sz w:val="28"/>
          <w:szCs w:val="28"/>
        </w:rPr>
        <w:t>-</w:t>
      </w:r>
      <w:r w:rsidRPr="0057056F">
        <w:rPr>
          <w:rFonts w:ascii="Times New Roman" w:hAnsi="Times New Roman" w:cs="Times New Roman"/>
          <w:sz w:val="28"/>
          <w:szCs w:val="28"/>
          <w:lang w:val="en-US"/>
        </w:rPr>
        <w:t>XV</w:t>
      </w:r>
      <w:r w:rsidRPr="0057056F">
        <w:rPr>
          <w:rFonts w:ascii="Times New Roman" w:hAnsi="Times New Roman" w:cs="Times New Roman"/>
          <w:sz w:val="28"/>
          <w:szCs w:val="28"/>
        </w:rPr>
        <w:t xml:space="preserve"> вв.? Социально-экономический и политический строй.</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Северо-восточная Русь: особенности экономического и политического развития.</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lastRenderedPageBreak/>
        <w:t>Монголо-татарское нашествие на Русь. Влияние монгольского фактора на русскую историю.</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Причины возвышения Москвы и Московского княжества в </w:t>
      </w:r>
      <w:r w:rsidRPr="0057056F">
        <w:rPr>
          <w:rFonts w:ascii="Times New Roman" w:hAnsi="Times New Roman" w:cs="Times New Roman"/>
          <w:sz w:val="28"/>
          <w:szCs w:val="28"/>
          <w:lang w:val="en-US"/>
        </w:rPr>
        <w:t>XIV</w:t>
      </w:r>
      <w:r w:rsidRPr="0057056F">
        <w:rPr>
          <w:rFonts w:ascii="Times New Roman" w:hAnsi="Times New Roman" w:cs="Times New Roman"/>
          <w:sz w:val="28"/>
          <w:szCs w:val="28"/>
        </w:rPr>
        <w:t xml:space="preserve"> – первой половине </w:t>
      </w:r>
      <w:r w:rsidRPr="0057056F">
        <w:rPr>
          <w:rFonts w:ascii="Times New Roman" w:hAnsi="Times New Roman" w:cs="Times New Roman"/>
          <w:sz w:val="28"/>
          <w:szCs w:val="28"/>
          <w:lang w:val="en-US"/>
        </w:rPr>
        <w:t>XV</w:t>
      </w:r>
      <w:r w:rsidRPr="0057056F">
        <w:rPr>
          <w:rFonts w:ascii="Times New Roman" w:hAnsi="Times New Roman" w:cs="Times New Roman"/>
          <w:sz w:val="28"/>
          <w:szCs w:val="28"/>
        </w:rPr>
        <w:t xml:space="preserve"> вв. Этапы объединительного процесса.</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Княжение Ивана </w:t>
      </w:r>
      <w:r w:rsidRPr="0057056F">
        <w:rPr>
          <w:rFonts w:ascii="Times New Roman" w:hAnsi="Times New Roman" w:cs="Times New Roman"/>
          <w:sz w:val="28"/>
          <w:szCs w:val="28"/>
          <w:lang w:val="en-US"/>
        </w:rPr>
        <w:t>III</w:t>
      </w:r>
      <w:r w:rsidRPr="0057056F">
        <w:rPr>
          <w:rFonts w:ascii="Times New Roman" w:hAnsi="Times New Roman" w:cs="Times New Roman"/>
          <w:sz w:val="28"/>
          <w:szCs w:val="28"/>
        </w:rPr>
        <w:t>. Завершающий этап в объединении русских земель.</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Возникновение церковных ересей. Нестяжатели, иосифляне.</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Становление деспотического самодержавия при Иване </w:t>
      </w:r>
      <w:r w:rsidRPr="0057056F">
        <w:rPr>
          <w:rFonts w:ascii="Times New Roman" w:hAnsi="Times New Roman" w:cs="Times New Roman"/>
          <w:sz w:val="28"/>
          <w:szCs w:val="28"/>
          <w:lang w:val="en-US"/>
        </w:rPr>
        <w:t>IV</w:t>
      </w:r>
      <w:r w:rsidRPr="0057056F">
        <w:rPr>
          <w:rFonts w:ascii="Times New Roman" w:hAnsi="Times New Roman" w:cs="Times New Roman"/>
          <w:sz w:val="28"/>
          <w:szCs w:val="28"/>
        </w:rPr>
        <w:t>. Реформы 50-х гг. и  опричнина.</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 Смутное время на Руси: его причины, ход событий, последствия.</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Россия при первых Романовых. Внутренняя и внешняя политика в </w:t>
      </w:r>
      <w:r w:rsidRPr="0057056F">
        <w:rPr>
          <w:rFonts w:ascii="Times New Roman" w:hAnsi="Times New Roman" w:cs="Times New Roman"/>
          <w:sz w:val="28"/>
          <w:szCs w:val="28"/>
          <w:lang w:val="en-US"/>
        </w:rPr>
        <w:t>XVII</w:t>
      </w:r>
      <w:r w:rsidRPr="0057056F">
        <w:rPr>
          <w:rFonts w:ascii="Times New Roman" w:hAnsi="Times New Roman" w:cs="Times New Roman"/>
          <w:sz w:val="28"/>
          <w:szCs w:val="28"/>
        </w:rPr>
        <w:t xml:space="preserve"> в.</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 Раскол русской православной церкви в </w:t>
      </w:r>
      <w:r w:rsidRPr="0057056F">
        <w:rPr>
          <w:rFonts w:ascii="Times New Roman" w:hAnsi="Times New Roman" w:cs="Times New Roman"/>
          <w:sz w:val="28"/>
          <w:szCs w:val="28"/>
          <w:lang w:val="en-US"/>
        </w:rPr>
        <w:t>XVII</w:t>
      </w:r>
      <w:r w:rsidRPr="0057056F">
        <w:rPr>
          <w:rFonts w:ascii="Times New Roman" w:hAnsi="Times New Roman" w:cs="Times New Roman"/>
          <w:sz w:val="28"/>
          <w:szCs w:val="28"/>
        </w:rPr>
        <w:t xml:space="preserve"> вв. Проблема взаимоотношений светской и церковной власти в Московском царстве.</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Оформление крепостного строя в России: этапы процесса.</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Государственные реформы Петра </w:t>
      </w:r>
      <w:r w:rsidRPr="0057056F">
        <w:rPr>
          <w:rFonts w:ascii="Times New Roman" w:hAnsi="Times New Roman" w:cs="Times New Roman"/>
          <w:sz w:val="28"/>
          <w:szCs w:val="28"/>
          <w:lang w:val="en-US"/>
        </w:rPr>
        <w:t>I</w:t>
      </w:r>
      <w:r w:rsidRPr="0057056F">
        <w:rPr>
          <w:rFonts w:ascii="Times New Roman" w:hAnsi="Times New Roman" w:cs="Times New Roman"/>
          <w:sz w:val="28"/>
          <w:szCs w:val="28"/>
        </w:rPr>
        <w:t>. Утверждение абсолютной монархии в России.</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Дворцовые перевороты (1725-1762 гг.). Первые российские «конституционалисты».</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«Просвещенный абсолютизм» Екатерины </w:t>
      </w:r>
      <w:r w:rsidRPr="0057056F">
        <w:rPr>
          <w:rFonts w:ascii="Times New Roman" w:hAnsi="Times New Roman" w:cs="Times New Roman"/>
          <w:sz w:val="28"/>
          <w:szCs w:val="28"/>
          <w:lang w:val="en-US"/>
        </w:rPr>
        <w:t>II</w:t>
      </w:r>
      <w:r w:rsidRPr="0057056F">
        <w:rPr>
          <w:rFonts w:ascii="Times New Roman" w:hAnsi="Times New Roman" w:cs="Times New Roman"/>
          <w:sz w:val="28"/>
          <w:szCs w:val="28"/>
        </w:rPr>
        <w:t xml:space="preserve"> – попытки либерализации  самодержавия.</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Основные направления  внешней политики России в </w:t>
      </w:r>
      <w:r w:rsidRPr="0057056F">
        <w:rPr>
          <w:rFonts w:ascii="Times New Roman" w:hAnsi="Times New Roman" w:cs="Times New Roman"/>
          <w:sz w:val="28"/>
          <w:szCs w:val="28"/>
          <w:lang w:val="en-US"/>
        </w:rPr>
        <w:t>XVIII</w:t>
      </w:r>
      <w:r w:rsidRPr="0057056F">
        <w:rPr>
          <w:rFonts w:ascii="Times New Roman" w:hAnsi="Times New Roman" w:cs="Times New Roman"/>
          <w:sz w:val="28"/>
          <w:szCs w:val="28"/>
        </w:rPr>
        <w:t xml:space="preserve"> в.</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Российское государство в первой четверти </w:t>
      </w:r>
      <w:r w:rsidRPr="0057056F">
        <w:rPr>
          <w:rFonts w:ascii="Times New Roman" w:hAnsi="Times New Roman" w:cs="Times New Roman"/>
          <w:sz w:val="28"/>
          <w:szCs w:val="28"/>
          <w:lang w:val="en-US"/>
        </w:rPr>
        <w:t>XIX</w:t>
      </w:r>
      <w:r w:rsidRPr="0057056F">
        <w:rPr>
          <w:rFonts w:ascii="Times New Roman" w:hAnsi="Times New Roman" w:cs="Times New Roman"/>
          <w:sz w:val="28"/>
          <w:szCs w:val="28"/>
        </w:rPr>
        <w:t xml:space="preserve"> в. Политика Александра </w:t>
      </w:r>
      <w:r w:rsidRPr="0057056F">
        <w:rPr>
          <w:rFonts w:ascii="Times New Roman" w:hAnsi="Times New Roman" w:cs="Times New Roman"/>
          <w:sz w:val="28"/>
          <w:szCs w:val="28"/>
          <w:lang w:val="en-US"/>
        </w:rPr>
        <w:t>I</w:t>
      </w:r>
      <w:r w:rsidRPr="0057056F">
        <w:rPr>
          <w:rFonts w:ascii="Times New Roman" w:hAnsi="Times New Roman" w:cs="Times New Roman"/>
          <w:sz w:val="28"/>
          <w:szCs w:val="28"/>
        </w:rPr>
        <w:t>. Проекты реформ М. Сперанского.</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Европа и Россия в период наполеоновских войн. Отечественная война </w:t>
      </w:r>
      <w:smartTag w:uri="urn:schemas-microsoft-com:office:smarttags" w:element="metricconverter">
        <w:smartTagPr>
          <w:attr w:name="ProductID" w:val="1812 г"/>
        </w:smartTagPr>
        <w:r w:rsidRPr="0057056F">
          <w:rPr>
            <w:rFonts w:ascii="Times New Roman" w:hAnsi="Times New Roman" w:cs="Times New Roman"/>
            <w:sz w:val="28"/>
            <w:szCs w:val="28"/>
          </w:rPr>
          <w:t>1812 г</w:t>
        </w:r>
      </w:smartTag>
      <w:r w:rsidRPr="0057056F">
        <w:rPr>
          <w:rFonts w:ascii="Times New Roman" w:hAnsi="Times New Roman" w:cs="Times New Roman"/>
          <w:sz w:val="28"/>
          <w:szCs w:val="28"/>
        </w:rPr>
        <w:t>.</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Декабристское движение в стране, его влияние на сознание общества.</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Россия в годы царствования Николая </w:t>
      </w:r>
      <w:r w:rsidRPr="0057056F">
        <w:rPr>
          <w:rFonts w:ascii="Times New Roman" w:hAnsi="Times New Roman" w:cs="Times New Roman"/>
          <w:sz w:val="28"/>
          <w:szCs w:val="28"/>
          <w:lang w:val="en-US"/>
        </w:rPr>
        <w:t>I</w:t>
      </w:r>
      <w:r w:rsidRPr="0057056F">
        <w:rPr>
          <w:rFonts w:ascii="Times New Roman" w:hAnsi="Times New Roman" w:cs="Times New Roman"/>
          <w:sz w:val="28"/>
          <w:szCs w:val="28"/>
        </w:rPr>
        <w:t>.</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Великие реформы Александра </w:t>
      </w:r>
      <w:r w:rsidRPr="0057056F">
        <w:rPr>
          <w:rFonts w:ascii="Times New Roman" w:hAnsi="Times New Roman" w:cs="Times New Roman"/>
          <w:sz w:val="28"/>
          <w:szCs w:val="28"/>
          <w:lang w:val="en-US"/>
        </w:rPr>
        <w:t>II</w:t>
      </w:r>
      <w:r w:rsidRPr="0057056F">
        <w:rPr>
          <w:rFonts w:ascii="Times New Roman" w:hAnsi="Times New Roman" w:cs="Times New Roman"/>
          <w:sz w:val="28"/>
          <w:szCs w:val="28"/>
        </w:rPr>
        <w:t xml:space="preserve"> – попытка модернизации России в середине </w:t>
      </w:r>
      <w:r w:rsidRPr="0057056F">
        <w:rPr>
          <w:rFonts w:ascii="Times New Roman" w:hAnsi="Times New Roman" w:cs="Times New Roman"/>
          <w:sz w:val="28"/>
          <w:szCs w:val="28"/>
          <w:lang w:val="en-US"/>
        </w:rPr>
        <w:t>XIX</w:t>
      </w:r>
      <w:r w:rsidRPr="0057056F">
        <w:rPr>
          <w:rFonts w:ascii="Times New Roman" w:hAnsi="Times New Roman" w:cs="Times New Roman"/>
          <w:sz w:val="28"/>
          <w:szCs w:val="28"/>
        </w:rPr>
        <w:t xml:space="preserve">  в.</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Реформы С.</w:t>
      </w:r>
      <w:r w:rsidR="008F3774">
        <w:rPr>
          <w:rFonts w:ascii="Times New Roman" w:hAnsi="Times New Roman" w:cs="Times New Roman"/>
          <w:sz w:val="28"/>
          <w:szCs w:val="28"/>
        </w:rPr>
        <w:t xml:space="preserve"> </w:t>
      </w:r>
      <w:r w:rsidRPr="0057056F">
        <w:rPr>
          <w:rFonts w:ascii="Times New Roman" w:hAnsi="Times New Roman" w:cs="Times New Roman"/>
          <w:sz w:val="28"/>
          <w:szCs w:val="28"/>
        </w:rPr>
        <w:t>Витте и П.</w:t>
      </w:r>
      <w:r w:rsidR="008F3774">
        <w:rPr>
          <w:rFonts w:ascii="Times New Roman" w:hAnsi="Times New Roman" w:cs="Times New Roman"/>
          <w:sz w:val="28"/>
          <w:szCs w:val="28"/>
        </w:rPr>
        <w:t xml:space="preserve"> </w:t>
      </w:r>
      <w:r w:rsidRPr="0057056F">
        <w:rPr>
          <w:rFonts w:ascii="Times New Roman" w:hAnsi="Times New Roman" w:cs="Times New Roman"/>
          <w:sz w:val="28"/>
          <w:szCs w:val="28"/>
        </w:rPr>
        <w:t>Столыпина, их необходимость и значение.</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lastRenderedPageBreak/>
        <w:t xml:space="preserve">Охарактеризуйте основные общественно-политические течения в России во второй половине </w:t>
      </w:r>
      <w:r w:rsidRPr="0057056F">
        <w:rPr>
          <w:rFonts w:ascii="Times New Roman" w:hAnsi="Times New Roman" w:cs="Times New Roman"/>
          <w:sz w:val="28"/>
          <w:szCs w:val="28"/>
          <w:lang w:val="en-US"/>
        </w:rPr>
        <w:t>XIX</w:t>
      </w:r>
      <w:r w:rsidRPr="0057056F">
        <w:rPr>
          <w:rFonts w:ascii="Times New Roman" w:hAnsi="Times New Roman" w:cs="Times New Roman"/>
          <w:sz w:val="28"/>
          <w:szCs w:val="28"/>
        </w:rPr>
        <w:t xml:space="preserve"> в.</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Возникновение политических партий в начале ХХ в. Их характеристики.</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Государственная Дума в России – формирование парламентаризма.</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Участие России в первой мировой войне. </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Февральская революция </w:t>
      </w:r>
      <w:smartTag w:uri="urn:schemas-microsoft-com:office:smarttags" w:element="metricconverter">
        <w:smartTagPr>
          <w:attr w:name="ProductID" w:val="1917 г"/>
        </w:smartTagPr>
        <w:r w:rsidRPr="0057056F">
          <w:rPr>
            <w:rFonts w:ascii="Times New Roman" w:hAnsi="Times New Roman" w:cs="Times New Roman"/>
            <w:sz w:val="28"/>
            <w:szCs w:val="28"/>
          </w:rPr>
          <w:t>1917 г</w:t>
        </w:r>
      </w:smartTag>
      <w:r w:rsidRPr="0057056F">
        <w:rPr>
          <w:rFonts w:ascii="Times New Roman" w:hAnsi="Times New Roman" w:cs="Times New Roman"/>
          <w:sz w:val="28"/>
          <w:szCs w:val="28"/>
        </w:rPr>
        <w:t>. Двоевластие.</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Особенности развития революции от февраля к октябрю </w:t>
      </w:r>
      <w:smartTag w:uri="urn:schemas-microsoft-com:office:smarttags" w:element="metricconverter">
        <w:smartTagPr>
          <w:attr w:name="ProductID" w:val="1917 г"/>
        </w:smartTagPr>
        <w:r w:rsidRPr="0057056F">
          <w:rPr>
            <w:rFonts w:ascii="Times New Roman" w:hAnsi="Times New Roman" w:cs="Times New Roman"/>
            <w:sz w:val="28"/>
            <w:szCs w:val="28"/>
          </w:rPr>
          <w:t>1917 г</w:t>
        </w:r>
      </w:smartTag>
      <w:r w:rsidRPr="0057056F">
        <w:rPr>
          <w:rFonts w:ascii="Times New Roman" w:hAnsi="Times New Roman" w:cs="Times New Roman"/>
          <w:sz w:val="28"/>
          <w:szCs w:val="28"/>
        </w:rPr>
        <w:t>. Стратегия и тактика политических партий. Приход к власти большевиков.</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Гражданская война и военная интервенция в России.</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Политика «военного коммунизма» и НЭП – различные концепции построения социализма.</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Образование СССР.</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Политика ускоренной модернизации страны (30-е гг.). Индустриализация и коллективизация в СССР. </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Утверждение сталинизма как разновидности тоталитарного режима.</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Внешняя политика СССР в предвоенные годы.</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Великая Отечественная война советского народа. Итоги и уроки.</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Н.С.</w:t>
      </w:r>
      <w:r w:rsidR="008F3774">
        <w:rPr>
          <w:rFonts w:ascii="Times New Roman" w:hAnsi="Times New Roman" w:cs="Times New Roman"/>
          <w:sz w:val="28"/>
          <w:szCs w:val="28"/>
        </w:rPr>
        <w:t xml:space="preserve"> </w:t>
      </w:r>
      <w:r w:rsidRPr="0057056F">
        <w:rPr>
          <w:rFonts w:ascii="Times New Roman" w:hAnsi="Times New Roman" w:cs="Times New Roman"/>
          <w:sz w:val="28"/>
          <w:szCs w:val="28"/>
        </w:rPr>
        <w:t>Хрущев. Попытки демократизации и реформирования общественно-экономической жизни в СССР. «Оттепель».</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Консерватизм и «застой» 70-х – первой половины 80-х гг.</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СССР в период «перестройки» (1985-1991 гг.). Реформы М.С.</w:t>
      </w:r>
      <w:r w:rsidR="008F3774">
        <w:rPr>
          <w:rFonts w:ascii="Times New Roman" w:hAnsi="Times New Roman" w:cs="Times New Roman"/>
          <w:sz w:val="28"/>
          <w:szCs w:val="28"/>
        </w:rPr>
        <w:t xml:space="preserve"> </w:t>
      </w:r>
      <w:r w:rsidRPr="0057056F">
        <w:rPr>
          <w:rFonts w:ascii="Times New Roman" w:hAnsi="Times New Roman" w:cs="Times New Roman"/>
          <w:sz w:val="28"/>
          <w:szCs w:val="28"/>
        </w:rPr>
        <w:t>Горбачева.</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 xml:space="preserve">Суверенитет России. Распад СССР </w:t>
      </w:r>
      <w:smartTag w:uri="urn:schemas-microsoft-com:office:smarttags" w:element="metricconverter">
        <w:smartTagPr>
          <w:attr w:name="ProductID" w:val="1991 г"/>
        </w:smartTagPr>
        <w:r w:rsidRPr="0057056F">
          <w:rPr>
            <w:rFonts w:ascii="Times New Roman" w:hAnsi="Times New Roman" w:cs="Times New Roman"/>
            <w:sz w:val="28"/>
            <w:szCs w:val="28"/>
          </w:rPr>
          <w:t>1991 г</w:t>
        </w:r>
      </w:smartTag>
      <w:r w:rsidRPr="0057056F">
        <w:rPr>
          <w:rFonts w:ascii="Times New Roman" w:hAnsi="Times New Roman" w:cs="Times New Roman"/>
          <w:sz w:val="28"/>
          <w:szCs w:val="28"/>
        </w:rPr>
        <w:t>. Возникновение СНГ.</w:t>
      </w:r>
    </w:p>
    <w:p w:rsidR="00861A0B" w:rsidRPr="0057056F" w:rsidRDefault="00861A0B" w:rsidP="00861A0B">
      <w:pPr>
        <w:numPr>
          <w:ilvl w:val="0"/>
          <w:numId w:val="20"/>
        </w:numPr>
        <w:spacing w:after="0" w:line="360" w:lineRule="auto"/>
        <w:jc w:val="both"/>
        <w:rPr>
          <w:rFonts w:ascii="Times New Roman" w:hAnsi="Times New Roman" w:cs="Times New Roman"/>
          <w:sz w:val="28"/>
          <w:szCs w:val="28"/>
        </w:rPr>
      </w:pPr>
      <w:r w:rsidRPr="0057056F">
        <w:rPr>
          <w:rFonts w:ascii="Times New Roman" w:hAnsi="Times New Roman" w:cs="Times New Roman"/>
          <w:sz w:val="28"/>
          <w:szCs w:val="28"/>
        </w:rPr>
        <w:t>Б.Н.</w:t>
      </w:r>
      <w:r w:rsidR="008F3774">
        <w:rPr>
          <w:rFonts w:ascii="Times New Roman" w:hAnsi="Times New Roman" w:cs="Times New Roman"/>
          <w:sz w:val="28"/>
          <w:szCs w:val="28"/>
        </w:rPr>
        <w:t xml:space="preserve"> </w:t>
      </w:r>
      <w:r w:rsidRPr="0057056F">
        <w:rPr>
          <w:rFonts w:ascii="Times New Roman" w:hAnsi="Times New Roman" w:cs="Times New Roman"/>
          <w:sz w:val="28"/>
          <w:szCs w:val="28"/>
        </w:rPr>
        <w:t>Ельцин. Начало радикальных экономических реформ в стране. Переход к рынку.</w:t>
      </w:r>
    </w:p>
    <w:p w:rsidR="00861A0B" w:rsidRPr="0057056F" w:rsidRDefault="00861A0B" w:rsidP="00861A0B">
      <w:pPr>
        <w:numPr>
          <w:ilvl w:val="0"/>
          <w:numId w:val="20"/>
        </w:numPr>
        <w:tabs>
          <w:tab w:val="num" w:pos="0"/>
        </w:tabs>
        <w:spacing w:after="0" w:line="360" w:lineRule="auto"/>
        <w:rPr>
          <w:rFonts w:ascii="Times New Roman" w:hAnsi="Times New Roman" w:cs="Times New Roman"/>
          <w:sz w:val="28"/>
          <w:szCs w:val="28"/>
        </w:rPr>
      </w:pPr>
      <w:r w:rsidRPr="0057056F">
        <w:rPr>
          <w:rFonts w:ascii="Times New Roman" w:hAnsi="Times New Roman" w:cs="Times New Roman"/>
          <w:sz w:val="28"/>
          <w:szCs w:val="28"/>
        </w:rPr>
        <w:t>Становление новой российской государственности. Конституция 1993г.</w:t>
      </w:r>
    </w:p>
    <w:p w:rsidR="00861A0B" w:rsidRPr="0057056F" w:rsidRDefault="00861A0B" w:rsidP="00861A0B">
      <w:pPr>
        <w:spacing w:after="0" w:line="360" w:lineRule="auto"/>
        <w:ind w:firstLine="181"/>
        <w:rPr>
          <w:rFonts w:ascii="Times New Roman" w:hAnsi="Times New Roman" w:cs="Times New Roman"/>
          <w:sz w:val="28"/>
          <w:szCs w:val="28"/>
        </w:rPr>
      </w:pPr>
      <w:r w:rsidRPr="0057056F">
        <w:rPr>
          <w:rFonts w:ascii="Times New Roman" w:hAnsi="Times New Roman" w:cs="Times New Roman"/>
          <w:sz w:val="28"/>
          <w:szCs w:val="28"/>
        </w:rPr>
        <w:t xml:space="preserve">49.Внешнеполитическая деятельность в условиях новой геополитической реальности. </w:t>
      </w:r>
    </w:p>
    <w:p w:rsidR="00A16E58" w:rsidRPr="00A16E58" w:rsidRDefault="00861A0B" w:rsidP="000764E2">
      <w:pPr>
        <w:spacing w:after="0" w:line="360" w:lineRule="auto"/>
        <w:ind w:firstLine="181"/>
        <w:rPr>
          <w:rFonts w:ascii="Times New Roman" w:hAnsi="Times New Roman" w:cs="Times New Roman"/>
          <w:sz w:val="28"/>
          <w:szCs w:val="28"/>
        </w:rPr>
      </w:pPr>
      <w:r w:rsidRPr="0057056F">
        <w:rPr>
          <w:rFonts w:ascii="Times New Roman" w:hAnsi="Times New Roman" w:cs="Times New Roman"/>
          <w:sz w:val="28"/>
          <w:szCs w:val="28"/>
        </w:rPr>
        <w:t>50.Россия в годы президентства В.В.</w:t>
      </w:r>
      <w:r w:rsidR="008F3774">
        <w:rPr>
          <w:rFonts w:ascii="Times New Roman" w:hAnsi="Times New Roman" w:cs="Times New Roman"/>
          <w:sz w:val="28"/>
          <w:szCs w:val="28"/>
        </w:rPr>
        <w:t xml:space="preserve"> </w:t>
      </w:r>
      <w:r w:rsidRPr="0057056F">
        <w:rPr>
          <w:rFonts w:ascii="Times New Roman" w:hAnsi="Times New Roman" w:cs="Times New Roman"/>
          <w:sz w:val="28"/>
          <w:szCs w:val="28"/>
        </w:rPr>
        <w:t>Путина: проблемы развития</w:t>
      </w:r>
    </w:p>
    <w:sectPr w:rsidR="00A16E58" w:rsidRPr="00A16E58" w:rsidSect="002438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8"/>
    <w:family w:val="auto"/>
    <w:notTrueType/>
    <w:pitch w:val="default"/>
    <w:sig w:usb0="00000201" w:usb1="08080000" w:usb2="00000010" w:usb3="00000000" w:csb0="00100004"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56D4D0E"/>
    <w:multiLevelType w:val="hybridMultilevel"/>
    <w:tmpl w:val="19DEA40A"/>
    <w:lvl w:ilvl="0" w:tplc="B1127702">
      <w:start w:val="1"/>
      <w:numFmt w:val="upperRoman"/>
      <w:lvlText w:val="%1."/>
      <w:lvlJc w:val="left"/>
      <w:pPr>
        <w:tabs>
          <w:tab w:val="num" w:pos="1146"/>
        </w:tabs>
        <w:ind w:left="1146" w:hanging="720"/>
      </w:pPr>
      <w:rPr>
        <w:rFonts w:hint="default"/>
      </w:rPr>
    </w:lvl>
    <w:lvl w:ilvl="1" w:tplc="04190019" w:tentative="1">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15:restartNumberingAfterBreak="0">
    <w:nsid w:val="056F26C1"/>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76969AA"/>
    <w:multiLevelType w:val="hybridMultilevel"/>
    <w:tmpl w:val="87E6031A"/>
    <w:lvl w:ilvl="0" w:tplc="D50E383A">
      <w:start w:val="1"/>
      <w:numFmt w:val="decimal"/>
      <w:lvlText w:val="%1."/>
      <w:lvlJc w:val="left"/>
      <w:pPr>
        <w:ind w:left="1560" w:hanging="360"/>
      </w:pPr>
      <w:rPr>
        <w:rFonts w:cs="Times New Roman" w:hint="default"/>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4" w15:restartNumberingAfterBreak="0">
    <w:nsid w:val="0A2E2CC4"/>
    <w:multiLevelType w:val="singleLevel"/>
    <w:tmpl w:val="0DC0E3BC"/>
    <w:lvl w:ilvl="0">
      <w:start w:val="1"/>
      <w:numFmt w:val="decimal"/>
      <w:lvlText w:val="%1."/>
      <w:lvlJc w:val="left"/>
      <w:pPr>
        <w:tabs>
          <w:tab w:val="num" w:pos="570"/>
        </w:tabs>
        <w:ind w:left="570" w:hanging="570"/>
      </w:pPr>
    </w:lvl>
  </w:abstractNum>
  <w:abstractNum w:abstractNumId="5" w15:restartNumberingAfterBreak="0">
    <w:nsid w:val="0B160C27"/>
    <w:multiLevelType w:val="hybridMultilevel"/>
    <w:tmpl w:val="B890E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CF474E"/>
    <w:multiLevelType w:val="hybridMultilevel"/>
    <w:tmpl w:val="47A02AC6"/>
    <w:lvl w:ilvl="0" w:tplc="F4340752">
      <w:start w:val="1"/>
      <w:numFmt w:val="decimal"/>
      <w:lvlText w:val="%1."/>
      <w:lvlJc w:val="left"/>
      <w:pPr>
        <w:ind w:left="1560" w:hanging="360"/>
      </w:pPr>
      <w:rPr>
        <w:rFonts w:cs="Times New Roman" w:hint="default"/>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7" w15:restartNumberingAfterBreak="0">
    <w:nsid w:val="0F9E6275"/>
    <w:multiLevelType w:val="hybridMultilevel"/>
    <w:tmpl w:val="FC200DF0"/>
    <w:lvl w:ilvl="0" w:tplc="9CC24B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E57F09"/>
    <w:multiLevelType w:val="hybridMultilevel"/>
    <w:tmpl w:val="C518B978"/>
    <w:lvl w:ilvl="0" w:tplc="327291EE">
      <w:start w:val="1"/>
      <w:numFmt w:val="decimal"/>
      <w:lvlText w:val="%1."/>
      <w:lvlJc w:val="left"/>
      <w:pPr>
        <w:ind w:left="1560" w:hanging="360"/>
      </w:pPr>
      <w:rPr>
        <w:rFonts w:cs="Times New Roman" w:hint="default"/>
      </w:rPr>
    </w:lvl>
    <w:lvl w:ilvl="1" w:tplc="04190019">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9" w15:restartNumberingAfterBreak="0">
    <w:nsid w:val="1464055E"/>
    <w:multiLevelType w:val="hybridMultilevel"/>
    <w:tmpl w:val="A23E8C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67452B"/>
    <w:multiLevelType w:val="hybridMultilevel"/>
    <w:tmpl w:val="E668ACB2"/>
    <w:lvl w:ilvl="0" w:tplc="F0FCA790">
      <w:start w:val="1"/>
      <w:numFmt w:val="decimal"/>
      <w:lvlText w:val="%1."/>
      <w:lvlJc w:val="left"/>
      <w:pPr>
        <w:ind w:left="1560" w:hanging="360"/>
      </w:pPr>
      <w:rPr>
        <w:rFonts w:cs="Times New Roman" w:hint="default"/>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11" w15:restartNumberingAfterBreak="0">
    <w:nsid w:val="18011A8E"/>
    <w:multiLevelType w:val="hybridMultilevel"/>
    <w:tmpl w:val="82965D5A"/>
    <w:lvl w:ilvl="0" w:tplc="9C20FF72">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2" w15:restartNumberingAfterBreak="0">
    <w:nsid w:val="1A2544B6"/>
    <w:multiLevelType w:val="hybridMultilevel"/>
    <w:tmpl w:val="A2725B7A"/>
    <w:lvl w:ilvl="0" w:tplc="FB4E6C20">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3" w15:restartNumberingAfterBreak="0">
    <w:nsid w:val="1B5704AD"/>
    <w:multiLevelType w:val="singleLevel"/>
    <w:tmpl w:val="0419000F"/>
    <w:lvl w:ilvl="0">
      <w:start w:val="1"/>
      <w:numFmt w:val="decimal"/>
      <w:lvlText w:val="%1."/>
      <w:lvlJc w:val="left"/>
      <w:pPr>
        <w:tabs>
          <w:tab w:val="num" w:pos="720"/>
        </w:tabs>
        <w:ind w:left="720" w:hanging="360"/>
      </w:pPr>
    </w:lvl>
  </w:abstractNum>
  <w:abstractNum w:abstractNumId="14" w15:restartNumberingAfterBreak="0">
    <w:nsid w:val="1BD16189"/>
    <w:multiLevelType w:val="hybridMultilevel"/>
    <w:tmpl w:val="8DBE3AD0"/>
    <w:lvl w:ilvl="0" w:tplc="45C296E0">
      <w:start w:val="4"/>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E0107F"/>
    <w:multiLevelType w:val="hybridMultilevel"/>
    <w:tmpl w:val="81D2FB34"/>
    <w:lvl w:ilvl="0" w:tplc="303608D0">
      <w:start w:val="1"/>
      <w:numFmt w:val="decimal"/>
      <w:lvlText w:val="%1."/>
      <w:lvlJc w:val="left"/>
      <w:pPr>
        <w:ind w:left="1560" w:hanging="360"/>
      </w:pPr>
      <w:rPr>
        <w:rFonts w:cs="Times New Roman" w:hint="default"/>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16" w15:restartNumberingAfterBreak="0">
    <w:nsid w:val="1C5527F8"/>
    <w:multiLevelType w:val="hybridMultilevel"/>
    <w:tmpl w:val="424E19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DDB178C"/>
    <w:multiLevelType w:val="hybridMultilevel"/>
    <w:tmpl w:val="24205C9C"/>
    <w:lvl w:ilvl="0" w:tplc="9CC24B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176930"/>
    <w:multiLevelType w:val="multilevel"/>
    <w:tmpl w:val="98FC9450"/>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105714A"/>
    <w:multiLevelType w:val="singleLevel"/>
    <w:tmpl w:val="0419000F"/>
    <w:lvl w:ilvl="0">
      <w:start w:val="1"/>
      <w:numFmt w:val="decimal"/>
      <w:lvlText w:val="%1."/>
      <w:lvlJc w:val="left"/>
      <w:pPr>
        <w:tabs>
          <w:tab w:val="num" w:pos="502"/>
        </w:tabs>
        <w:ind w:left="502" w:hanging="360"/>
      </w:pPr>
      <w:rPr>
        <w:rFonts w:cs="Times New Roman"/>
      </w:rPr>
    </w:lvl>
  </w:abstractNum>
  <w:abstractNum w:abstractNumId="20" w15:restartNumberingAfterBreak="0">
    <w:nsid w:val="21FC7DA9"/>
    <w:multiLevelType w:val="hybridMultilevel"/>
    <w:tmpl w:val="54A801C4"/>
    <w:lvl w:ilvl="0" w:tplc="08F29D6A">
      <w:start w:val="1"/>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252658AD"/>
    <w:multiLevelType w:val="multilevel"/>
    <w:tmpl w:val="4DC05820"/>
    <w:lvl w:ilvl="0">
      <w:start w:val="1"/>
      <w:numFmt w:val="decimal"/>
      <w:lvlText w:val="%1."/>
      <w:lvlJc w:val="left"/>
      <w:pPr>
        <w:tabs>
          <w:tab w:val="num" w:pos="435"/>
        </w:tabs>
        <w:ind w:left="435"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2" w15:restartNumberingAfterBreak="0">
    <w:nsid w:val="25641B4F"/>
    <w:multiLevelType w:val="hybridMultilevel"/>
    <w:tmpl w:val="008A2C0E"/>
    <w:lvl w:ilvl="0" w:tplc="9FD8D41E">
      <w:start w:val="1"/>
      <w:numFmt w:val="decimal"/>
      <w:lvlText w:val="%1."/>
      <w:lvlJc w:val="left"/>
      <w:pPr>
        <w:ind w:left="1560" w:hanging="360"/>
      </w:pPr>
      <w:rPr>
        <w:rFonts w:cs="Times New Roman" w:hint="default"/>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23" w15:restartNumberingAfterBreak="0">
    <w:nsid w:val="276934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15:restartNumberingAfterBreak="0">
    <w:nsid w:val="28847DD7"/>
    <w:multiLevelType w:val="hybridMultilevel"/>
    <w:tmpl w:val="BB820728"/>
    <w:lvl w:ilvl="0" w:tplc="E14CBD46">
      <w:start w:val="1"/>
      <w:numFmt w:val="bullet"/>
      <w:lvlText w:val=""/>
      <w:lvlJc w:val="left"/>
      <w:pPr>
        <w:ind w:left="1287" w:hanging="360"/>
      </w:pPr>
      <w:rPr>
        <w:rFonts w:ascii="Symbol" w:hAnsi="Symbol" w:hint="default"/>
        <w:sz w:val="24"/>
        <w:szCs w:val="24"/>
      </w:rPr>
    </w:lvl>
    <w:lvl w:ilvl="1" w:tplc="00A633B4">
      <w:start w:val="1"/>
      <w:numFmt w:val="decimal"/>
      <w:lvlText w:val="%2."/>
      <w:lvlJc w:val="left"/>
      <w:pPr>
        <w:tabs>
          <w:tab w:val="num" w:pos="927"/>
        </w:tabs>
        <w:ind w:left="0" w:firstLine="567"/>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9BE12E6"/>
    <w:multiLevelType w:val="hybridMultilevel"/>
    <w:tmpl w:val="F33AA594"/>
    <w:lvl w:ilvl="0" w:tplc="837480F0">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6" w15:restartNumberingAfterBreak="0">
    <w:nsid w:val="2C1B548F"/>
    <w:multiLevelType w:val="hybridMultilevel"/>
    <w:tmpl w:val="063C785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2CD80FF0"/>
    <w:multiLevelType w:val="hybridMultilevel"/>
    <w:tmpl w:val="6464BB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E0C4CFF"/>
    <w:multiLevelType w:val="singleLevel"/>
    <w:tmpl w:val="1414B3D8"/>
    <w:lvl w:ilvl="0">
      <w:start w:val="1"/>
      <w:numFmt w:val="decimal"/>
      <w:lvlText w:val="%1."/>
      <w:lvlJc w:val="left"/>
      <w:pPr>
        <w:tabs>
          <w:tab w:val="num" w:pos="390"/>
        </w:tabs>
        <w:ind w:left="390" w:hanging="390"/>
      </w:pPr>
      <w:rPr>
        <w:rFonts w:cs="Times New Roman"/>
      </w:rPr>
    </w:lvl>
  </w:abstractNum>
  <w:abstractNum w:abstractNumId="29" w15:restartNumberingAfterBreak="0">
    <w:nsid w:val="2FB60DE5"/>
    <w:multiLevelType w:val="hybridMultilevel"/>
    <w:tmpl w:val="25A49182"/>
    <w:lvl w:ilvl="0" w:tplc="74986BBA">
      <w:start w:val="1"/>
      <w:numFmt w:val="decimal"/>
      <w:lvlText w:val="%1."/>
      <w:lvlJc w:val="left"/>
      <w:pPr>
        <w:ind w:left="1470" w:hanging="360"/>
      </w:pPr>
      <w:rPr>
        <w:rFonts w:cs="Times New Roman" w:hint="default"/>
      </w:rPr>
    </w:lvl>
    <w:lvl w:ilvl="1" w:tplc="04190019" w:tentative="1">
      <w:start w:val="1"/>
      <w:numFmt w:val="lowerLetter"/>
      <w:lvlText w:val="%2."/>
      <w:lvlJc w:val="left"/>
      <w:pPr>
        <w:ind w:left="2190" w:hanging="360"/>
      </w:pPr>
      <w:rPr>
        <w:rFonts w:cs="Times New Roman"/>
      </w:rPr>
    </w:lvl>
    <w:lvl w:ilvl="2" w:tplc="0419001B" w:tentative="1">
      <w:start w:val="1"/>
      <w:numFmt w:val="lowerRoman"/>
      <w:lvlText w:val="%3."/>
      <w:lvlJc w:val="right"/>
      <w:pPr>
        <w:ind w:left="2910" w:hanging="180"/>
      </w:pPr>
      <w:rPr>
        <w:rFonts w:cs="Times New Roman"/>
      </w:rPr>
    </w:lvl>
    <w:lvl w:ilvl="3" w:tplc="0419000F" w:tentative="1">
      <w:start w:val="1"/>
      <w:numFmt w:val="decimal"/>
      <w:lvlText w:val="%4."/>
      <w:lvlJc w:val="left"/>
      <w:pPr>
        <w:ind w:left="3630" w:hanging="360"/>
      </w:pPr>
      <w:rPr>
        <w:rFonts w:cs="Times New Roman"/>
      </w:rPr>
    </w:lvl>
    <w:lvl w:ilvl="4" w:tplc="04190019" w:tentative="1">
      <w:start w:val="1"/>
      <w:numFmt w:val="lowerLetter"/>
      <w:lvlText w:val="%5."/>
      <w:lvlJc w:val="left"/>
      <w:pPr>
        <w:ind w:left="4350" w:hanging="360"/>
      </w:pPr>
      <w:rPr>
        <w:rFonts w:cs="Times New Roman"/>
      </w:rPr>
    </w:lvl>
    <w:lvl w:ilvl="5" w:tplc="0419001B" w:tentative="1">
      <w:start w:val="1"/>
      <w:numFmt w:val="lowerRoman"/>
      <w:lvlText w:val="%6."/>
      <w:lvlJc w:val="right"/>
      <w:pPr>
        <w:ind w:left="5070" w:hanging="180"/>
      </w:pPr>
      <w:rPr>
        <w:rFonts w:cs="Times New Roman"/>
      </w:rPr>
    </w:lvl>
    <w:lvl w:ilvl="6" w:tplc="0419000F" w:tentative="1">
      <w:start w:val="1"/>
      <w:numFmt w:val="decimal"/>
      <w:lvlText w:val="%7."/>
      <w:lvlJc w:val="left"/>
      <w:pPr>
        <w:ind w:left="5790" w:hanging="360"/>
      </w:pPr>
      <w:rPr>
        <w:rFonts w:cs="Times New Roman"/>
      </w:rPr>
    </w:lvl>
    <w:lvl w:ilvl="7" w:tplc="04190019" w:tentative="1">
      <w:start w:val="1"/>
      <w:numFmt w:val="lowerLetter"/>
      <w:lvlText w:val="%8."/>
      <w:lvlJc w:val="left"/>
      <w:pPr>
        <w:ind w:left="6510" w:hanging="360"/>
      </w:pPr>
      <w:rPr>
        <w:rFonts w:cs="Times New Roman"/>
      </w:rPr>
    </w:lvl>
    <w:lvl w:ilvl="8" w:tplc="0419001B" w:tentative="1">
      <w:start w:val="1"/>
      <w:numFmt w:val="lowerRoman"/>
      <w:lvlText w:val="%9."/>
      <w:lvlJc w:val="right"/>
      <w:pPr>
        <w:ind w:left="7230" w:hanging="180"/>
      </w:pPr>
      <w:rPr>
        <w:rFonts w:cs="Times New Roman"/>
      </w:rPr>
    </w:lvl>
  </w:abstractNum>
  <w:abstractNum w:abstractNumId="30" w15:restartNumberingAfterBreak="0">
    <w:nsid w:val="334D50F2"/>
    <w:multiLevelType w:val="hybridMultilevel"/>
    <w:tmpl w:val="6C4E7F0C"/>
    <w:lvl w:ilvl="0" w:tplc="EE2EF054">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346B3D09"/>
    <w:multiLevelType w:val="hybridMultilevel"/>
    <w:tmpl w:val="6150947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B654CAB"/>
    <w:multiLevelType w:val="hybridMultilevel"/>
    <w:tmpl w:val="AB00C4B4"/>
    <w:lvl w:ilvl="0" w:tplc="04190011">
      <w:start w:val="1"/>
      <w:numFmt w:val="decimal"/>
      <w:lvlText w:val="%1)"/>
      <w:lvlJc w:val="left"/>
      <w:pPr>
        <w:ind w:left="360" w:hanging="360"/>
      </w:pPr>
    </w:lvl>
    <w:lvl w:ilvl="1" w:tplc="04190019">
      <w:start w:val="1"/>
      <w:numFmt w:val="lowerLetter"/>
      <w:lvlText w:val="%2."/>
      <w:lvlJc w:val="left"/>
      <w:pPr>
        <w:ind w:left="-262" w:hanging="360"/>
      </w:pPr>
    </w:lvl>
    <w:lvl w:ilvl="2" w:tplc="0419001B">
      <w:start w:val="1"/>
      <w:numFmt w:val="lowerRoman"/>
      <w:lvlText w:val="%3."/>
      <w:lvlJc w:val="right"/>
      <w:pPr>
        <w:ind w:left="458" w:hanging="180"/>
      </w:pPr>
    </w:lvl>
    <w:lvl w:ilvl="3" w:tplc="0419000F">
      <w:start w:val="1"/>
      <w:numFmt w:val="decimal"/>
      <w:lvlText w:val="%4."/>
      <w:lvlJc w:val="left"/>
      <w:pPr>
        <w:ind w:left="1178" w:hanging="360"/>
      </w:pPr>
    </w:lvl>
    <w:lvl w:ilvl="4" w:tplc="04190019">
      <w:start w:val="1"/>
      <w:numFmt w:val="lowerLetter"/>
      <w:lvlText w:val="%5."/>
      <w:lvlJc w:val="left"/>
      <w:pPr>
        <w:ind w:left="1898" w:hanging="360"/>
      </w:pPr>
    </w:lvl>
    <w:lvl w:ilvl="5" w:tplc="0419001B">
      <w:start w:val="1"/>
      <w:numFmt w:val="lowerRoman"/>
      <w:lvlText w:val="%6."/>
      <w:lvlJc w:val="right"/>
      <w:pPr>
        <w:ind w:left="2618" w:hanging="180"/>
      </w:pPr>
    </w:lvl>
    <w:lvl w:ilvl="6" w:tplc="0419000F">
      <w:start w:val="1"/>
      <w:numFmt w:val="decimal"/>
      <w:lvlText w:val="%7."/>
      <w:lvlJc w:val="left"/>
      <w:pPr>
        <w:ind w:left="3338" w:hanging="360"/>
      </w:pPr>
    </w:lvl>
    <w:lvl w:ilvl="7" w:tplc="04190019">
      <w:start w:val="1"/>
      <w:numFmt w:val="lowerLetter"/>
      <w:lvlText w:val="%8."/>
      <w:lvlJc w:val="left"/>
      <w:pPr>
        <w:ind w:left="4058" w:hanging="360"/>
      </w:pPr>
    </w:lvl>
    <w:lvl w:ilvl="8" w:tplc="0419001B">
      <w:start w:val="1"/>
      <w:numFmt w:val="lowerRoman"/>
      <w:lvlText w:val="%9."/>
      <w:lvlJc w:val="right"/>
      <w:pPr>
        <w:ind w:left="4778" w:hanging="180"/>
      </w:pPr>
    </w:lvl>
  </w:abstractNum>
  <w:abstractNum w:abstractNumId="33" w15:restartNumberingAfterBreak="0">
    <w:nsid w:val="40A94AAF"/>
    <w:multiLevelType w:val="hybridMultilevel"/>
    <w:tmpl w:val="2A1CE3F0"/>
    <w:lvl w:ilvl="0" w:tplc="36C471B2">
      <w:start w:val="1"/>
      <w:numFmt w:val="bullet"/>
      <w:suff w:val="space"/>
      <w:lvlText w:val=""/>
      <w:lvlJc w:val="left"/>
      <w:pPr>
        <w:ind w:left="0" w:firstLine="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419E7C37"/>
    <w:multiLevelType w:val="singleLevel"/>
    <w:tmpl w:val="E01A055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5" w15:restartNumberingAfterBreak="0">
    <w:nsid w:val="422707B2"/>
    <w:multiLevelType w:val="hybridMultilevel"/>
    <w:tmpl w:val="8B3E65A0"/>
    <w:lvl w:ilvl="0" w:tplc="3D88F58E">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36" w15:restartNumberingAfterBreak="0">
    <w:nsid w:val="43BD6CD8"/>
    <w:multiLevelType w:val="hybridMultilevel"/>
    <w:tmpl w:val="13D63F46"/>
    <w:lvl w:ilvl="0" w:tplc="494A22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423334E"/>
    <w:multiLevelType w:val="hybridMultilevel"/>
    <w:tmpl w:val="614E5632"/>
    <w:lvl w:ilvl="0" w:tplc="4752A8BA">
      <w:start w:val="1"/>
      <w:numFmt w:val="decimal"/>
      <w:lvlText w:val="%1."/>
      <w:lvlJc w:val="left"/>
      <w:pPr>
        <w:ind w:left="1560" w:hanging="360"/>
      </w:pPr>
      <w:rPr>
        <w:rFonts w:cs="Times New Roman" w:hint="default"/>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38" w15:restartNumberingAfterBreak="0">
    <w:nsid w:val="445C3FF3"/>
    <w:multiLevelType w:val="hybridMultilevel"/>
    <w:tmpl w:val="217253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46E32BB6"/>
    <w:multiLevelType w:val="hybridMultilevel"/>
    <w:tmpl w:val="FDFA2608"/>
    <w:lvl w:ilvl="0" w:tplc="33D864E4">
      <w:start w:val="1"/>
      <w:numFmt w:val="decimal"/>
      <w:lvlText w:val="%1."/>
      <w:lvlJc w:val="left"/>
      <w:pPr>
        <w:ind w:left="1470" w:hanging="360"/>
      </w:pPr>
      <w:rPr>
        <w:rFonts w:cs="Times New Roman" w:hint="default"/>
      </w:rPr>
    </w:lvl>
    <w:lvl w:ilvl="1" w:tplc="04190019" w:tentative="1">
      <w:start w:val="1"/>
      <w:numFmt w:val="lowerLetter"/>
      <w:lvlText w:val="%2."/>
      <w:lvlJc w:val="left"/>
      <w:pPr>
        <w:ind w:left="2190" w:hanging="360"/>
      </w:pPr>
      <w:rPr>
        <w:rFonts w:cs="Times New Roman"/>
      </w:rPr>
    </w:lvl>
    <w:lvl w:ilvl="2" w:tplc="0419001B" w:tentative="1">
      <w:start w:val="1"/>
      <w:numFmt w:val="lowerRoman"/>
      <w:lvlText w:val="%3."/>
      <w:lvlJc w:val="right"/>
      <w:pPr>
        <w:ind w:left="2910" w:hanging="180"/>
      </w:pPr>
      <w:rPr>
        <w:rFonts w:cs="Times New Roman"/>
      </w:rPr>
    </w:lvl>
    <w:lvl w:ilvl="3" w:tplc="0419000F" w:tentative="1">
      <w:start w:val="1"/>
      <w:numFmt w:val="decimal"/>
      <w:lvlText w:val="%4."/>
      <w:lvlJc w:val="left"/>
      <w:pPr>
        <w:ind w:left="3630" w:hanging="360"/>
      </w:pPr>
      <w:rPr>
        <w:rFonts w:cs="Times New Roman"/>
      </w:rPr>
    </w:lvl>
    <w:lvl w:ilvl="4" w:tplc="04190019" w:tentative="1">
      <w:start w:val="1"/>
      <w:numFmt w:val="lowerLetter"/>
      <w:lvlText w:val="%5."/>
      <w:lvlJc w:val="left"/>
      <w:pPr>
        <w:ind w:left="4350" w:hanging="360"/>
      </w:pPr>
      <w:rPr>
        <w:rFonts w:cs="Times New Roman"/>
      </w:rPr>
    </w:lvl>
    <w:lvl w:ilvl="5" w:tplc="0419001B" w:tentative="1">
      <w:start w:val="1"/>
      <w:numFmt w:val="lowerRoman"/>
      <w:lvlText w:val="%6."/>
      <w:lvlJc w:val="right"/>
      <w:pPr>
        <w:ind w:left="5070" w:hanging="180"/>
      </w:pPr>
      <w:rPr>
        <w:rFonts w:cs="Times New Roman"/>
      </w:rPr>
    </w:lvl>
    <w:lvl w:ilvl="6" w:tplc="0419000F" w:tentative="1">
      <w:start w:val="1"/>
      <w:numFmt w:val="decimal"/>
      <w:lvlText w:val="%7."/>
      <w:lvlJc w:val="left"/>
      <w:pPr>
        <w:ind w:left="5790" w:hanging="360"/>
      </w:pPr>
      <w:rPr>
        <w:rFonts w:cs="Times New Roman"/>
      </w:rPr>
    </w:lvl>
    <w:lvl w:ilvl="7" w:tplc="04190019" w:tentative="1">
      <w:start w:val="1"/>
      <w:numFmt w:val="lowerLetter"/>
      <w:lvlText w:val="%8."/>
      <w:lvlJc w:val="left"/>
      <w:pPr>
        <w:ind w:left="6510" w:hanging="360"/>
      </w:pPr>
      <w:rPr>
        <w:rFonts w:cs="Times New Roman"/>
      </w:rPr>
    </w:lvl>
    <w:lvl w:ilvl="8" w:tplc="0419001B" w:tentative="1">
      <w:start w:val="1"/>
      <w:numFmt w:val="lowerRoman"/>
      <w:lvlText w:val="%9."/>
      <w:lvlJc w:val="right"/>
      <w:pPr>
        <w:ind w:left="7230" w:hanging="180"/>
      </w:pPr>
      <w:rPr>
        <w:rFonts w:cs="Times New Roman"/>
      </w:rPr>
    </w:lvl>
  </w:abstractNum>
  <w:abstractNum w:abstractNumId="40" w15:restartNumberingAfterBreak="0">
    <w:nsid w:val="4A3F15B9"/>
    <w:multiLevelType w:val="hybridMultilevel"/>
    <w:tmpl w:val="0A70C2EE"/>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4AA67C74"/>
    <w:multiLevelType w:val="hybridMultilevel"/>
    <w:tmpl w:val="5436364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1672D34"/>
    <w:multiLevelType w:val="hybridMultilevel"/>
    <w:tmpl w:val="5EBA5C16"/>
    <w:lvl w:ilvl="0" w:tplc="15641F4E">
      <w:start w:val="1"/>
      <w:numFmt w:val="decimal"/>
      <w:lvlText w:val="%1."/>
      <w:lvlJc w:val="left"/>
      <w:pPr>
        <w:ind w:left="1530" w:hanging="360"/>
      </w:pPr>
      <w:rPr>
        <w:rFonts w:cs="Times New Roman" w:hint="default"/>
      </w:rPr>
    </w:lvl>
    <w:lvl w:ilvl="1" w:tplc="04190019" w:tentative="1">
      <w:start w:val="1"/>
      <w:numFmt w:val="lowerLetter"/>
      <w:lvlText w:val="%2."/>
      <w:lvlJc w:val="left"/>
      <w:pPr>
        <w:ind w:left="2250" w:hanging="360"/>
      </w:pPr>
      <w:rPr>
        <w:rFonts w:cs="Times New Roman"/>
      </w:rPr>
    </w:lvl>
    <w:lvl w:ilvl="2" w:tplc="0419001B" w:tentative="1">
      <w:start w:val="1"/>
      <w:numFmt w:val="lowerRoman"/>
      <w:lvlText w:val="%3."/>
      <w:lvlJc w:val="right"/>
      <w:pPr>
        <w:ind w:left="2970" w:hanging="180"/>
      </w:pPr>
      <w:rPr>
        <w:rFonts w:cs="Times New Roman"/>
      </w:rPr>
    </w:lvl>
    <w:lvl w:ilvl="3" w:tplc="0419000F" w:tentative="1">
      <w:start w:val="1"/>
      <w:numFmt w:val="decimal"/>
      <w:lvlText w:val="%4."/>
      <w:lvlJc w:val="left"/>
      <w:pPr>
        <w:ind w:left="3690" w:hanging="360"/>
      </w:pPr>
      <w:rPr>
        <w:rFonts w:cs="Times New Roman"/>
      </w:rPr>
    </w:lvl>
    <w:lvl w:ilvl="4" w:tplc="04190019" w:tentative="1">
      <w:start w:val="1"/>
      <w:numFmt w:val="lowerLetter"/>
      <w:lvlText w:val="%5."/>
      <w:lvlJc w:val="left"/>
      <w:pPr>
        <w:ind w:left="4410" w:hanging="360"/>
      </w:pPr>
      <w:rPr>
        <w:rFonts w:cs="Times New Roman"/>
      </w:rPr>
    </w:lvl>
    <w:lvl w:ilvl="5" w:tplc="0419001B" w:tentative="1">
      <w:start w:val="1"/>
      <w:numFmt w:val="lowerRoman"/>
      <w:lvlText w:val="%6."/>
      <w:lvlJc w:val="right"/>
      <w:pPr>
        <w:ind w:left="5130" w:hanging="180"/>
      </w:pPr>
      <w:rPr>
        <w:rFonts w:cs="Times New Roman"/>
      </w:rPr>
    </w:lvl>
    <w:lvl w:ilvl="6" w:tplc="0419000F" w:tentative="1">
      <w:start w:val="1"/>
      <w:numFmt w:val="decimal"/>
      <w:lvlText w:val="%7."/>
      <w:lvlJc w:val="left"/>
      <w:pPr>
        <w:ind w:left="5850" w:hanging="360"/>
      </w:pPr>
      <w:rPr>
        <w:rFonts w:cs="Times New Roman"/>
      </w:rPr>
    </w:lvl>
    <w:lvl w:ilvl="7" w:tplc="04190019" w:tentative="1">
      <w:start w:val="1"/>
      <w:numFmt w:val="lowerLetter"/>
      <w:lvlText w:val="%8."/>
      <w:lvlJc w:val="left"/>
      <w:pPr>
        <w:ind w:left="6570" w:hanging="360"/>
      </w:pPr>
      <w:rPr>
        <w:rFonts w:cs="Times New Roman"/>
      </w:rPr>
    </w:lvl>
    <w:lvl w:ilvl="8" w:tplc="0419001B" w:tentative="1">
      <w:start w:val="1"/>
      <w:numFmt w:val="lowerRoman"/>
      <w:lvlText w:val="%9."/>
      <w:lvlJc w:val="right"/>
      <w:pPr>
        <w:ind w:left="7290" w:hanging="180"/>
      </w:pPr>
      <w:rPr>
        <w:rFonts w:cs="Times New Roman"/>
      </w:rPr>
    </w:lvl>
  </w:abstractNum>
  <w:abstractNum w:abstractNumId="43" w15:restartNumberingAfterBreak="0">
    <w:nsid w:val="580B56C6"/>
    <w:multiLevelType w:val="hybridMultilevel"/>
    <w:tmpl w:val="CA220010"/>
    <w:lvl w:ilvl="0" w:tplc="2DF216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15:restartNumberingAfterBreak="0">
    <w:nsid w:val="5C277B3D"/>
    <w:multiLevelType w:val="multilevel"/>
    <w:tmpl w:val="0B10AF2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5C8E6ABC"/>
    <w:multiLevelType w:val="hybridMultilevel"/>
    <w:tmpl w:val="9C9219F6"/>
    <w:lvl w:ilvl="0" w:tplc="6E4CCCE2">
      <w:start w:val="1"/>
      <w:numFmt w:val="decimal"/>
      <w:lvlText w:val="%1."/>
      <w:lvlJc w:val="left"/>
      <w:pPr>
        <w:ind w:left="1485" w:hanging="360"/>
      </w:pPr>
      <w:rPr>
        <w:rFonts w:cs="Times New Roman" w:hint="default"/>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46" w15:restartNumberingAfterBreak="0">
    <w:nsid w:val="5E687ABC"/>
    <w:multiLevelType w:val="hybridMultilevel"/>
    <w:tmpl w:val="DB16639A"/>
    <w:lvl w:ilvl="0" w:tplc="E3F24740">
      <w:start w:val="1"/>
      <w:numFmt w:val="decimal"/>
      <w:lvlText w:val="%1."/>
      <w:lvlJc w:val="left"/>
      <w:pPr>
        <w:ind w:left="1470" w:hanging="360"/>
      </w:pPr>
      <w:rPr>
        <w:rFonts w:cs="Times New Roman" w:hint="default"/>
      </w:rPr>
    </w:lvl>
    <w:lvl w:ilvl="1" w:tplc="04190019" w:tentative="1">
      <w:start w:val="1"/>
      <w:numFmt w:val="lowerLetter"/>
      <w:lvlText w:val="%2."/>
      <w:lvlJc w:val="left"/>
      <w:pPr>
        <w:ind w:left="2190" w:hanging="360"/>
      </w:pPr>
      <w:rPr>
        <w:rFonts w:cs="Times New Roman"/>
      </w:rPr>
    </w:lvl>
    <w:lvl w:ilvl="2" w:tplc="0419001B" w:tentative="1">
      <w:start w:val="1"/>
      <w:numFmt w:val="lowerRoman"/>
      <w:lvlText w:val="%3."/>
      <w:lvlJc w:val="right"/>
      <w:pPr>
        <w:ind w:left="2910" w:hanging="180"/>
      </w:pPr>
      <w:rPr>
        <w:rFonts w:cs="Times New Roman"/>
      </w:rPr>
    </w:lvl>
    <w:lvl w:ilvl="3" w:tplc="0419000F" w:tentative="1">
      <w:start w:val="1"/>
      <w:numFmt w:val="decimal"/>
      <w:lvlText w:val="%4."/>
      <w:lvlJc w:val="left"/>
      <w:pPr>
        <w:ind w:left="3630" w:hanging="360"/>
      </w:pPr>
      <w:rPr>
        <w:rFonts w:cs="Times New Roman"/>
      </w:rPr>
    </w:lvl>
    <w:lvl w:ilvl="4" w:tplc="04190019" w:tentative="1">
      <w:start w:val="1"/>
      <w:numFmt w:val="lowerLetter"/>
      <w:lvlText w:val="%5."/>
      <w:lvlJc w:val="left"/>
      <w:pPr>
        <w:ind w:left="4350" w:hanging="360"/>
      </w:pPr>
      <w:rPr>
        <w:rFonts w:cs="Times New Roman"/>
      </w:rPr>
    </w:lvl>
    <w:lvl w:ilvl="5" w:tplc="0419001B" w:tentative="1">
      <w:start w:val="1"/>
      <w:numFmt w:val="lowerRoman"/>
      <w:lvlText w:val="%6."/>
      <w:lvlJc w:val="right"/>
      <w:pPr>
        <w:ind w:left="5070" w:hanging="180"/>
      </w:pPr>
      <w:rPr>
        <w:rFonts w:cs="Times New Roman"/>
      </w:rPr>
    </w:lvl>
    <w:lvl w:ilvl="6" w:tplc="0419000F" w:tentative="1">
      <w:start w:val="1"/>
      <w:numFmt w:val="decimal"/>
      <w:lvlText w:val="%7."/>
      <w:lvlJc w:val="left"/>
      <w:pPr>
        <w:ind w:left="5790" w:hanging="360"/>
      </w:pPr>
      <w:rPr>
        <w:rFonts w:cs="Times New Roman"/>
      </w:rPr>
    </w:lvl>
    <w:lvl w:ilvl="7" w:tplc="04190019" w:tentative="1">
      <w:start w:val="1"/>
      <w:numFmt w:val="lowerLetter"/>
      <w:lvlText w:val="%8."/>
      <w:lvlJc w:val="left"/>
      <w:pPr>
        <w:ind w:left="6510" w:hanging="360"/>
      </w:pPr>
      <w:rPr>
        <w:rFonts w:cs="Times New Roman"/>
      </w:rPr>
    </w:lvl>
    <w:lvl w:ilvl="8" w:tplc="0419001B" w:tentative="1">
      <w:start w:val="1"/>
      <w:numFmt w:val="lowerRoman"/>
      <w:lvlText w:val="%9."/>
      <w:lvlJc w:val="right"/>
      <w:pPr>
        <w:ind w:left="7230" w:hanging="180"/>
      </w:pPr>
      <w:rPr>
        <w:rFonts w:cs="Times New Roman"/>
      </w:rPr>
    </w:lvl>
  </w:abstractNum>
  <w:abstractNum w:abstractNumId="47" w15:restartNumberingAfterBreak="0">
    <w:nsid w:val="6160662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8" w15:restartNumberingAfterBreak="0">
    <w:nsid w:val="654D0668"/>
    <w:multiLevelType w:val="hybridMultilevel"/>
    <w:tmpl w:val="F43E81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6868248B"/>
    <w:multiLevelType w:val="hybridMultilevel"/>
    <w:tmpl w:val="B54E101A"/>
    <w:lvl w:ilvl="0" w:tplc="535412A6">
      <w:start w:val="1"/>
      <w:numFmt w:val="decimal"/>
      <w:lvlText w:val="%1."/>
      <w:lvlJc w:val="left"/>
      <w:pPr>
        <w:ind w:left="1560" w:hanging="360"/>
      </w:pPr>
      <w:rPr>
        <w:rFonts w:cs="Times New Roman" w:hint="default"/>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50" w15:restartNumberingAfterBreak="0">
    <w:nsid w:val="6F903D37"/>
    <w:multiLevelType w:val="hybridMultilevel"/>
    <w:tmpl w:val="2CD095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75790646"/>
    <w:multiLevelType w:val="hybridMultilevel"/>
    <w:tmpl w:val="B608DF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7A9448CC"/>
    <w:multiLevelType w:val="multilevel"/>
    <w:tmpl w:val="193C8D9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7D5D1DFF"/>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54" w15:restartNumberingAfterBreak="0">
    <w:nsid w:val="7F2747AD"/>
    <w:multiLevelType w:val="hybridMultilevel"/>
    <w:tmpl w:val="FAF649B8"/>
    <w:lvl w:ilvl="0" w:tplc="3B44F934">
      <w:start w:val="1"/>
      <w:numFmt w:val="decimal"/>
      <w:lvlText w:val="%1."/>
      <w:lvlJc w:val="left"/>
      <w:pPr>
        <w:ind w:left="859" w:hanging="360"/>
      </w:pPr>
      <w:rPr>
        <w:rFonts w:cs="Times New Roman" w:hint="default"/>
      </w:rPr>
    </w:lvl>
    <w:lvl w:ilvl="1" w:tplc="04190019" w:tentative="1">
      <w:start w:val="1"/>
      <w:numFmt w:val="lowerLetter"/>
      <w:lvlText w:val="%2."/>
      <w:lvlJc w:val="left"/>
      <w:pPr>
        <w:ind w:left="1579" w:hanging="360"/>
      </w:pPr>
      <w:rPr>
        <w:rFonts w:cs="Times New Roman"/>
      </w:rPr>
    </w:lvl>
    <w:lvl w:ilvl="2" w:tplc="0419001B" w:tentative="1">
      <w:start w:val="1"/>
      <w:numFmt w:val="lowerRoman"/>
      <w:lvlText w:val="%3."/>
      <w:lvlJc w:val="right"/>
      <w:pPr>
        <w:ind w:left="2299" w:hanging="180"/>
      </w:pPr>
      <w:rPr>
        <w:rFonts w:cs="Times New Roman"/>
      </w:rPr>
    </w:lvl>
    <w:lvl w:ilvl="3" w:tplc="0419000F" w:tentative="1">
      <w:start w:val="1"/>
      <w:numFmt w:val="decimal"/>
      <w:lvlText w:val="%4."/>
      <w:lvlJc w:val="left"/>
      <w:pPr>
        <w:ind w:left="3019" w:hanging="360"/>
      </w:pPr>
      <w:rPr>
        <w:rFonts w:cs="Times New Roman"/>
      </w:rPr>
    </w:lvl>
    <w:lvl w:ilvl="4" w:tplc="04190019" w:tentative="1">
      <w:start w:val="1"/>
      <w:numFmt w:val="lowerLetter"/>
      <w:lvlText w:val="%5."/>
      <w:lvlJc w:val="left"/>
      <w:pPr>
        <w:ind w:left="3739" w:hanging="360"/>
      </w:pPr>
      <w:rPr>
        <w:rFonts w:cs="Times New Roman"/>
      </w:rPr>
    </w:lvl>
    <w:lvl w:ilvl="5" w:tplc="0419001B" w:tentative="1">
      <w:start w:val="1"/>
      <w:numFmt w:val="lowerRoman"/>
      <w:lvlText w:val="%6."/>
      <w:lvlJc w:val="right"/>
      <w:pPr>
        <w:ind w:left="4459" w:hanging="180"/>
      </w:pPr>
      <w:rPr>
        <w:rFonts w:cs="Times New Roman"/>
      </w:rPr>
    </w:lvl>
    <w:lvl w:ilvl="6" w:tplc="0419000F" w:tentative="1">
      <w:start w:val="1"/>
      <w:numFmt w:val="decimal"/>
      <w:lvlText w:val="%7."/>
      <w:lvlJc w:val="left"/>
      <w:pPr>
        <w:ind w:left="5179" w:hanging="360"/>
      </w:pPr>
      <w:rPr>
        <w:rFonts w:cs="Times New Roman"/>
      </w:rPr>
    </w:lvl>
    <w:lvl w:ilvl="7" w:tplc="04190019" w:tentative="1">
      <w:start w:val="1"/>
      <w:numFmt w:val="lowerLetter"/>
      <w:lvlText w:val="%8."/>
      <w:lvlJc w:val="left"/>
      <w:pPr>
        <w:ind w:left="5899" w:hanging="360"/>
      </w:pPr>
      <w:rPr>
        <w:rFonts w:cs="Times New Roman"/>
      </w:rPr>
    </w:lvl>
    <w:lvl w:ilvl="8" w:tplc="0419001B" w:tentative="1">
      <w:start w:val="1"/>
      <w:numFmt w:val="lowerRoman"/>
      <w:lvlText w:val="%9."/>
      <w:lvlJc w:val="right"/>
      <w:pPr>
        <w:ind w:left="6619"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52"/>
    <w:lvlOverride w:ilvl="0">
      <w:startOverride w:val="1"/>
    </w:lvlOverride>
  </w:num>
  <w:num w:numId="8">
    <w:abstractNumId w:val="4"/>
    <w:lvlOverride w:ilvl="0">
      <w:startOverride w:val="1"/>
    </w:lvlOverride>
  </w:num>
  <w:num w:numId="9">
    <w:abstractNumId w:val="2"/>
    <w:lvlOverride w:ilvl="0">
      <w:startOverride w:val="1"/>
    </w:lvlOverride>
  </w:num>
  <w:num w:numId="10">
    <w:abstractNumId w:val="47"/>
    <w:lvlOverride w:ilvl="0">
      <w:startOverride w:val="1"/>
    </w:lvlOverride>
  </w:num>
  <w:num w:numId="11">
    <w:abstractNumId w:val="28"/>
    <w:lvlOverride w:ilvl="0">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4"/>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8"/>
  </w:num>
  <w:num w:numId="18">
    <w:abstractNumId w:val="0"/>
  </w:num>
  <w:num w:numId="19">
    <w:abstractNumId w:val="12"/>
  </w:num>
  <w:num w:numId="20">
    <w:abstractNumId w:val="34"/>
    <w:lvlOverride w:ilvl="0">
      <w:startOverride w:val="1"/>
    </w:lvlOverride>
  </w:num>
  <w:num w:numId="21">
    <w:abstractNumId w:val="13"/>
    <w:lvlOverride w:ilvl="0">
      <w:startOverride w:val="1"/>
    </w:lvlOverride>
  </w:num>
  <w:num w:numId="22">
    <w:abstractNumId w:val="9"/>
  </w:num>
  <w:num w:numId="23">
    <w:abstractNumId w:val="43"/>
  </w:num>
  <w:num w:numId="24">
    <w:abstractNumId w:val="36"/>
  </w:num>
  <w:num w:numId="25">
    <w:abstractNumId w:val="54"/>
  </w:num>
  <w:num w:numId="26">
    <w:abstractNumId w:val="11"/>
  </w:num>
  <w:num w:numId="27">
    <w:abstractNumId w:val="25"/>
  </w:num>
  <w:num w:numId="28">
    <w:abstractNumId w:val="39"/>
  </w:num>
  <w:num w:numId="29">
    <w:abstractNumId w:val="46"/>
  </w:num>
  <w:num w:numId="30">
    <w:abstractNumId w:val="29"/>
  </w:num>
  <w:num w:numId="31">
    <w:abstractNumId w:val="45"/>
  </w:num>
  <w:num w:numId="32">
    <w:abstractNumId w:val="15"/>
  </w:num>
  <w:num w:numId="33">
    <w:abstractNumId w:val="6"/>
  </w:num>
  <w:num w:numId="34">
    <w:abstractNumId w:val="35"/>
  </w:num>
  <w:num w:numId="35">
    <w:abstractNumId w:val="22"/>
  </w:num>
  <w:num w:numId="36">
    <w:abstractNumId w:val="37"/>
  </w:num>
  <w:num w:numId="37">
    <w:abstractNumId w:val="3"/>
  </w:num>
  <w:num w:numId="38">
    <w:abstractNumId w:val="10"/>
  </w:num>
  <w:num w:numId="39">
    <w:abstractNumId w:val="49"/>
  </w:num>
  <w:num w:numId="40">
    <w:abstractNumId w:val="8"/>
  </w:num>
  <w:num w:numId="41">
    <w:abstractNumId w:val="42"/>
  </w:num>
  <w:num w:numId="42">
    <w:abstractNumId w:val="53"/>
  </w:num>
  <w:num w:numId="43">
    <w:abstractNumId w:val="18"/>
  </w:num>
  <w:num w:numId="44">
    <w:abstractNumId w:val="21"/>
  </w:num>
  <w:num w:numId="45">
    <w:abstractNumId w:val="44"/>
  </w:num>
  <w:num w:numId="46">
    <w:abstractNumId w:val="30"/>
  </w:num>
  <w:num w:numId="47">
    <w:abstractNumId w:val="41"/>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num>
  <w:num w:numId="50">
    <w:abstractNumId w:val="23"/>
    <w:lvlOverride w:ilvl="0">
      <w:startOverride w:val="1"/>
    </w:lvlOverride>
  </w:num>
  <w:num w:numId="5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1"/>
  </w:num>
  <w:num w:numId="54">
    <w:abstractNumId w:val="20"/>
  </w:num>
  <w:num w:numId="55">
    <w:abstractNumId w:val="5"/>
  </w:num>
  <w:num w:numId="56">
    <w:abstractNumId w:val="17"/>
  </w:num>
  <w:num w:numId="57">
    <w:abstractNumId w:val="7"/>
  </w:num>
  <w:num w:numId="5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1E"/>
    <w:rsid w:val="00015B20"/>
    <w:rsid w:val="00061B63"/>
    <w:rsid w:val="000764E2"/>
    <w:rsid w:val="000B4078"/>
    <w:rsid w:val="000E6A5C"/>
    <w:rsid w:val="000F29BE"/>
    <w:rsid w:val="000F4851"/>
    <w:rsid w:val="000F59E0"/>
    <w:rsid w:val="00100FFA"/>
    <w:rsid w:val="00140484"/>
    <w:rsid w:val="00160A8E"/>
    <w:rsid w:val="00177CDD"/>
    <w:rsid w:val="00193CD2"/>
    <w:rsid w:val="001C44A5"/>
    <w:rsid w:val="001D1452"/>
    <w:rsid w:val="00230498"/>
    <w:rsid w:val="002406B4"/>
    <w:rsid w:val="00243849"/>
    <w:rsid w:val="002813F1"/>
    <w:rsid w:val="00286F83"/>
    <w:rsid w:val="00296DE9"/>
    <w:rsid w:val="002A7248"/>
    <w:rsid w:val="002B3518"/>
    <w:rsid w:val="002C3D66"/>
    <w:rsid w:val="002D544A"/>
    <w:rsid w:val="00300175"/>
    <w:rsid w:val="00312C3F"/>
    <w:rsid w:val="003172A5"/>
    <w:rsid w:val="00326CF7"/>
    <w:rsid w:val="003523BE"/>
    <w:rsid w:val="00353F75"/>
    <w:rsid w:val="00393F27"/>
    <w:rsid w:val="003D0D28"/>
    <w:rsid w:val="003D106D"/>
    <w:rsid w:val="003D6DF1"/>
    <w:rsid w:val="003F5398"/>
    <w:rsid w:val="0041177E"/>
    <w:rsid w:val="00424246"/>
    <w:rsid w:val="004311F3"/>
    <w:rsid w:val="00434BAD"/>
    <w:rsid w:val="00456183"/>
    <w:rsid w:val="004657CE"/>
    <w:rsid w:val="004A15B0"/>
    <w:rsid w:val="004A765F"/>
    <w:rsid w:val="004B03F4"/>
    <w:rsid w:val="0051765B"/>
    <w:rsid w:val="005440BC"/>
    <w:rsid w:val="0054729B"/>
    <w:rsid w:val="005B1FE0"/>
    <w:rsid w:val="005B26E1"/>
    <w:rsid w:val="005C2E6F"/>
    <w:rsid w:val="00600677"/>
    <w:rsid w:val="00610D80"/>
    <w:rsid w:val="00624E08"/>
    <w:rsid w:val="006310BB"/>
    <w:rsid w:val="006331D3"/>
    <w:rsid w:val="00642F9A"/>
    <w:rsid w:val="00655BAD"/>
    <w:rsid w:val="006A4A43"/>
    <w:rsid w:val="006D3BB4"/>
    <w:rsid w:val="006E30DF"/>
    <w:rsid w:val="00713390"/>
    <w:rsid w:val="00763D0B"/>
    <w:rsid w:val="007926B5"/>
    <w:rsid w:val="007A0FB2"/>
    <w:rsid w:val="007B3DC4"/>
    <w:rsid w:val="007D61B2"/>
    <w:rsid w:val="007D7CBE"/>
    <w:rsid w:val="007E250F"/>
    <w:rsid w:val="007E4A70"/>
    <w:rsid w:val="007E7D0F"/>
    <w:rsid w:val="007F0574"/>
    <w:rsid w:val="008264E6"/>
    <w:rsid w:val="00834B86"/>
    <w:rsid w:val="00840DDD"/>
    <w:rsid w:val="008537A1"/>
    <w:rsid w:val="00861A0B"/>
    <w:rsid w:val="008A50C4"/>
    <w:rsid w:val="008E3646"/>
    <w:rsid w:val="008F1F34"/>
    <w:rsid w:val="008F3774"/>
    <w:rsid w:val="009043A4"/>
    <w:rsid w:val="009600BE"/>
    <w:rsid w:val="0097555B"/>
    <w:rsid w:val="00977272"/>
    <w:rsid w:val="00981A1F"/>
    <w:rsid w:val="009E2925"/>
    <w:rsid w:val="00A07C5A"/>
    <w:rsid w:val="00A11605"/>
    <w:rsid w:val="00A16E58"/>
    <w:rsid w:val="00A27929"/>
    <w:rsid w:val="00A40B5D"/>
    <w:rsid w:val="00A4129A"/>
    <w:rsid w:val="00A548A7"/>
    <w:rsid w:val="00A566C5"/>
    <w:rsid w:val="00A61562"/>
    <w:rsid w:val="00A948CE"/>
    <w:rsid w:val="00AB78D0"/>
    <w:rsid w:val="00AE5D07"/>
    <w:rsid w:val="00B42137"/>
    <w:rsid w:val="00B6429E"/>
    <w:rsid w:val="00B776AB"/>
    <w:rsid w:val="00BA687E"/>
    <w:rsid w:val="00BB7E49"/>
    <w:rsid w:val="00BD569A"/>
    <w:rsid w:val="00BF69B2"/>
    <w:rsid w:val="00BF7869"/>
    <w:rsid w:val="00C12B34"/>
    <w:rsid w:val="00C2738C"/>
    <w:rsid w:val="00C2797A"/>
    <w:rsid w:val="00C27B9F"/>
    <w:rsid w:val="00C41012"/>
    <w:rsid w:val="00C7460A"/>
    <w:rsid w:val="00C86E83"/>
    <w:rsid w:val="00C87237"/>
    <w:rsid w:val="00CE566C"/>
    <w:rsid w:val="00D02A11"/>
    <w:rsid w:val="00D13818"/>
    <w:rsid w:val="00D2609D"/>
    <w:rsid w:val="00D96736"/>
    <w:rsid w:val="00DC44AD"/>
    <w:rsid w:val="00DD6AC7"/>
    <w:rsid w:val="00DE37E2"/>
    <w:rsid w:val="00DE6B04"/>
    <w:rsid w:val="00E265C4"/>
    <w:rsid w:val="00E30ADB"/>
    <w:rsid w:val="00E752ED"/>
    <w:rsid w:val="00E757D6"/>
    <w:rsid w:val="00EB1855"/>
    <w:rsid w:val="00EB6DF8"/>
    <w:rsid w:val="00ED0F7C"/>
    <w:rsid w:val="00ED5A1E"/>
    <w:rsid w:val="00EF5EDC"/>
    <w:rsid w:val="00F31168"/>
    <w:rsid w:val="00F46048"/>
    <w:rsid w:val="00F46BAD"/>
    <w:rsid w:val="00F83692"/>
    <w:rsid w:val="00FC717A"/>
    <w:rsid w:val="00FF7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CC3E816-6608-4997-ABC9-5DA2B12E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BF78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semiHidden/>
    <w:unhideWhenUsed/>
    <w:qFormat/>
    <w:rsid w:val="00A16E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ED5A1E"/>
    <w:rPr>
      <w:color w:val="0000FF"/>
      <w:u w:val="single"/>
    </w:rPr>
  </w:style>
  <w:style w:type="paragraph" w:styleId="a5">
    <w:name w:val="header"/>
    <w:basedOn w:val="a0"/>
    <w:link w:val="a6"/>
    <w:semiHidden/>
    <w:unhideWhenUsed/>
    <w:rsid w:val="00ED5A1E"/>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6">
    <w:name w:val="Верхний колонтитул Знак"/>
    <w:basedOn w:val="a1"/>
    <w:link w:val="a5"/>
    <w:semiHidden/>
    <w:rsid w:val="00ED5A1E"/>
    <w:rPr>
      <w:rFonts w:ascii="Times New Roman" w:eastAsia="Calibri" w:hAnsi="Times New Roman" w:cs="Times New Roman"/>
      <w:sz w:val="24"/>
      <w:szCs w:val="24"/>
    </w:rPr>
  </w:style>
  <w:style w:type="paragraph" w:styleId="a7">
    <w:name w:val="List Paragraph"/>
    <w:basedOn w:val="a0"/>
    <w:uiPriority w:val="34"/>
    <w:qFormat/>
    <w:rsid w:val="00ED5A1E"/>
    <w:pPr>
      <w:spacing w:after="0" w:line="240" w:lineRule="auto"/>
      <w:ind w:left="720"/>
      <w:contextualSpacing/>
    </w:pPr>
    <w:rPr>
      <w:rFonts w:ascii="Times New Roman" w:eastAsia="Calibri" w:hAnsi="Times New Roman" w:cs="Times New Roman"/>
      <w:sz w:val="24"/>
      <w:szCs w:val="24"/>
    </w:rPr>
  </w:style>
  <w:style w:type="paragraph" w:styleId="a8">
    <w:name w:val="Balloon Text"/>
    <w:basedOn w:val="a0"/>
    <w:link w:val="a9"/>
    <w:uiPriority w:val="99"/>
    <w:semiHidden/>
    <w:unhideWhenUsed/>
    <w:rsid w:val="007D61B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D61B2"/>
    <w:rPr>
      <w:rFonts w:ascii="Tahoma" w:hAnsi="Tahoma" w:cs="Tahoma"/>
      <w:sz w:val="16"/>
      <w:szCs w:val="16"/>
    </w:rPr>
  </w:style>
  <w:style w:type="paragraph" w:customStyle="1" w:styleId="a">
    <w:name w:val="список с точками"/>
    <w:basedOn w:val="a0"/>
    <w:rsid w:val="00AE5D07"/>
    <w:pPr>
      <w:numPr>
        <w:numId w:val="2"/>
      </w:numPr>
      <w:spacing w:after="0" w:line="312" w:lineRule="auto"/>
      <w:jc w:val="both"/>
    </w:pPr>
    <w:rPr>
      <w:rFonts w:ascii="Times New Roman" w:eastAsia="Times New Roman" w:hAnsi="Times New Roman" w:cs="Times New Roman"/>
      <w:sz w:val="24"/>
      <w:szCs w:val="24"/>
    </w:rPr>
  </w:style>
  <w:style w:type="paragraph" w:styleId="aa">
    <w:name w:val="No Spacing"/>
    <w:link w:val="ab"/>
    <w:uiPriority w:val="1"/>
    <w:qFormat/>
    <w:rsid w:val="00AE5D07"/>
    <w:pPr>
      <w:suppressAutoHyphens/>
      <w:spacing w:after="0" w:line="240" w:lineRule="auto"/>
    </w:pPr>
    <w:rPr>
      <w:rFonts w:ascii="Calibri" w:eastAsia="Calibri" w:hAnsi="Calibri" w:cs="Calibri"/>
      <w:lang w:eastAsia="ar-SA"/>
    </w:rPr>
  </w:style>
  <w:style w:type="character" w:customStyle="1" w:styleId="ab">
    <w:name w:val="Без интервала Знак"/>
    <w:basedOn w:val="a1"/>
    <w:link w:val="aa"/>
    <w:uiPriority w:val="1"/>
    <w:rsid w:val="00AE5D07"/>
    <w:rPr>
      <w:rFonts w:ascii="Calibri" w:eastAsia="Calibri" w:hAnsi="Calibri" w:cs="Calibri"/>
      <w:lang w:eastAsia="ar-SA"/>
    </w:rPr>
  </w:style>
  <w:style w:type="character" w:customStyle="1" w:styleId="39">
    <w:name w:val="Заголовок №3 + 9"/>
    <w:aliases w:val="5 pt10"/>
    <w:uiPriority w:val="99"/>
    <w:rsid w:val="00BF7869"/>
    <w:rPr>
      <w:rFonts w:cs="Times New Roman"/>
      <w:b/>
      <w:bCs/>
      <w:spacing w:val="0"/>
      <w:sz w:val="19"/>
      <w:szCs w:val="19"/>
    </w:rPr>
  </w:style>
  <w:style w:type="character" w:customStyle="1" w:styleId="29">
    <w:name w:val="Основной текст (2) + 9"/>
    <w:aliases w:val="5 pt9"/>
    <w:uiPriority w:val="99"/>
    <w:rsid w:val="00BF7869"/>
    <w:rPr>
      <w:rFonts w:cs="Times New Roman"/>
      <w:b/>
      <w:bCs/>
      <w:spacing w:val="0"/>
      <w:sz w:val="19"/>
      <w:szCs w:val="19"/>
    </w:rPr>
  </w:style>
  <w:style w:type="paragraph" w:styleId="2">
    <w:name w:val="Body Text Indent 2"/>
    <w:basedOn w:val="a0"/>
    <w:link w:val="20"/>
    <w:uiPriority w:val="99"/>
    <w:semiHidden/>
    <w:unhideWhenUsed/>
    <w:rsid w:val="00BF7869"/>
    <w:pPr>
      <w:spacing w:after="120" w:line="480" w:lineRule="auto"/>
      <w:ind w:left="283"/>
    </w:pPr>
  </w:style>
  <w:style w:type="character" w:customStyle="1" w:styleId="20">
    <w:name w:val="Основной текст с отступом 2 Знак"/>
    <w:basedOn w:val="a1"/>
    <w:link w:val="2"/>
    <w:uiPriority w:val="99"/>
    <w:semiHidden/>
    <w:rsid w:val="00BF7869"/>
  </w:style>
  <w:style w:type="character" w:customStyle="1" w:styleId="10">
    <w:name w:val="Заголовок 1 Знак"/>
    <w:basedOn w:val="a1"/>
    <w:link w:val="1"/>
    <w:uiPriority w:val="9"/>
    <w:rsid w:val="00BF7869"/>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1"/>
    <w:rsid w:val="002406B4"/>
  </w:style>
  <w:style w:type="paragraph" w:styleId="ac">
    <w:name w:val="Body Text Indent"/>
    <w:basedOn w:val="a0"/>
    <w:link w:val="ad"/>
    <w:uiPriority w:val="99"/>
    <w:semiHidden/>
    <w:unhideWhenUsed/>
    <w:rsid w:val="008537A1"/>
    <w:pPr>
      <w:spacing w:after="120"/>
      <w:ind w:left="283"/>
    </w:pPr>
  </w:style>
  <w:style w:type="character" w:customStyle="1" w:styleId="ad">
    <w:name w:val="Основной текст с отступом Знак"/>
    <w:basedOn w:val="a1"/>
    <w:link w:val="ac"/>
    <w:uiPriority w:val="99"/>
    <w:semiHidden/>
    <w:rsid w:val="008537A1"/>
  </w:style>
  <w:style w:type="paragraph" w:customStyle="1" w:styleId="21">
    <w:name w:val="Абзац списка2"/>
    <w:basedOn w:val="a0"/>
    <w:uiPriority w:val="99"/>
    <w:qFormat/>
    <w:rsid w:val="00A16E58"/>
    <w:pPr>
      <w:ind w:left="708"/>
    </w:pPr>
    <w:rPr>
      <w:rFonts w:ascii="Calibri" w:eastAsia="Times New Roman" w:hAnsi="Calibri" w:cs="Calibri"/>
      <w:lang w:eastAsia="en-US"/>
    </w:rPr>
  </w:style>
  <w:style w:type="character" w:customStyle="1" w:styleId="30">
    <w:name w:val="Заголовок 3 Знак"/>
    <w:basedOn w:val="a1"/>
    <w:link w:val="3"/>
    <w:uiPriority w:val="9"/>
    <w:semiHidden/>
    <w:rsid w:val="00A16E58"/>
    <w:rPr>
      <w:rFonts w:asciiTheme="majorHAnsi" w:eastAsiaTheme="majorEastAsia" w:hAnsiTheme="majorHAnsi" w:cstheme="majorBidi"/>
      <w:b/>
      <w:bCs/>
      <w:color w:val="4F81BD" w:themeColor="accent1"/>
    </w:rPr>
  </w:style>
  <w:style w:type="character" w:styleId="ae">
    <w:name w:val="Strong"/>
    <w:basedOn w:val="a1"/>
    <w:uiPriority w:val="22"/>
    <w:qFormat/>
    <w:rsid w:val="004A15B0"/>
    <w:rPr>
      <w:b/>
      <w:bCs/>
    </w:rPr>
  </w:style>
  <w:style w:type="paragraph" w:styleId="af">
    <w:name w:val="Normal (Web)"/>
    <w:basedOn w:val="a0"/>
    <w:uiPriority w:val="99"/>
    <w:unhideWhenUsed/>
    <w:rsid w:val="00981A1F"/>
    <w:pPr>
      <w:spacing w:before="100" w:after="100" w:line="240" w:lineRule="auto"/>
    </w:pPr>
    <w:rPr>
      <w:rFonts w:ascii="Times New Roman" w:eastAsia="Times New Roman" w:hAnsi="Times New Roman" w:cs="Times New Roman"/>
      <w:sz w:val="24"/>
      <w:szCs w:val="20"/>
    </w:rPr>
  </w:style>
  <w:style w:type="paragraph" w:customStyle="1" w:styleId="ConsPlusNormal">
    <w:name w:val="ConsPlusNormal"/>
    <w:rsid w:val="00456183"/>
    <w:pPr>
      <w:widowControl w:val="0"/>
      <w:autoSpaceDE w:val="0"/>
      <w:autoSpaceDN w:val="0"/>
      <w:adjustRightInd w:val="0"/>
      <w:spacing w:after="0" w:line="240" w:lineRule="auto"/>
    </w:pPr>
    <w:rPr>
      <w:rFonts w:ascii="Arial" w:eastAsia="Times New Roman" w:hAnsi="Arial" w:cs="Arial"/>
      <w:sz w:val="24"/>
      <w:szCs w:val="24"/>
    </w:rPr>
  </w:style>
  <w:style w:type="character" w:styleId="af0">
    <w:name w:val="FollowedHyperlink"/>
    <w:basedOn w:val="a1"/>
    <w:uiPriority w:val="99"/>
    <w:semiHidden/>
    <w:unhideWhenUsed/>
    <w:rsid w:val="008E3646"/>
    <w:rPr>
      <w:color w:val="800080" w:themeColor="followedHyperlink"/>
      <w:u w:val="single"/>
    </w:rPr>
  </w:style>
  <w:style w:type="character" w:customStyle="1" w:styleId="hilight">
    <w:name w:val="hilight"/>
    <w:basedOn w:val="a1"/>
    <w:rsid w:val="007B3DC4"/>
  </w:style>
  <w:style w:type="table" w:styleId="af1">
    <w:name w:val="Table Grid"/>
    <w:basedOn w:val="a2"/>
    <w:rsid w:val="00286F83"/>
    <w:pPr>
      <w:spacing w:after="0" w:line="240" w:lineRule="auto"/>
    </w:pPr>
    <w:rPr>
      <w:rFonts w:ascii="Times New Roman" w:eastAsia="Calibri"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62595">
      <w:bodyDiv w:val="1"/>
      <w:marLeft w:val="0"/>
      <w:marRight w:val="0"/>
      <w:marTop w:val="0"/>
      <w:marBottom w:val="0"/>
      <w:divBdr>
        <w:top w:val="none" w:sz="0" w:space="0" w:color="auto"/>
        <w:left w:val="none" w:sz="0" w:space="0" w:color="auto"/>
        <w:bottom w:val="none" w:sz="0" w:space="0" w:color="auto"/>
        <w:right w:val="none" w:sz="0" w:space="0" w:color="auto"/>
      </w:divBdr>
    </w:div>
    <w:div w:id="345448672">
      <w:bodyDiv w:val="1"/>
      <w:marLeft w:val="0"/>
      <w:marRight w:val="0"/>
      <w:marTop w:val="0"/>
      <w:marBottom w:val="0"/>
      <w:divBdr>
        <w:top w:val="none" w:sz="0" w:space="0" w:color="auto"/>
        <w:left w:val="none" w:sz="0" w:space="0" w:color="auto"/>
        <w:bottom w:val="none" w:sz="0" w:space="0" w:color="auto"/>
        <w:right w:val="none" w:sz="0" w:space="0" w:color="auto"/>
      </w:divBdr>
    </w:div>
    <w:div w:id="381906570">
      <w:bodyDiv w:val="1"/>
      <w:marLeft w:val="0"/>
      <w:marRight w:val="0"/>
      <w:marTop w:val="0"/>
      <w:marBottom w:val="0"/>
      <w:divBdr>
        <w:top w:val="none" w:sz="0" w:space="0" w:color="auto"/>
        <w:left w:val="none" w:sz="0" w:space="0" w:color="auto"/>
        <w:bottom w:val="none" w:sz="0" w:space="0" w:color="auto"/>
        <w:right w:val="none" w:sz="0" w:space="0" w:color="auto"/>
      </w:divBdr>
    </w:div>
    <w:div w:id="552665197">
      <w:bodyDiv w:val="1"/>
      <w:marLeft w:val="0"/>
      <w:marRight w:val="0"/>
      <w:marTop w:val="0"/>
      <w:marBottom w:val="0"/>
      <w:divBdr>
        <w:top w:val="none" w:sz="0" w:space="0" w:color="auto"/>
        <w:left w:val="none" w:sz="0" w:space="0" w:color="auto"/>
        <w:bottom w:val="none" w:sz="0" w:space="0" w:color="auto"/>
        <w:right w:val="none" w:sz="0" w:space="0" w:color="auto"/>
      </w:divBdr>
    </w:div>
    <w:div w:id="640692746">
      <w:bodyDiv w:val="1"/>
      <w:marLeft w:val="0"/>
      <w:marRight w:val="0"/>
      <w:marTop w:val="0"/>
      <w:marBottom w:val="0"/>
      <w:divBdr>
        <w:top w:val="none" w:sz="0" w:space="0" w:color="auto"/>
        <w:left w:val="none" w:sz="0" w:space="0" w:color="auto"/>
        <w:bottom w:val="none" w:sz="0" w:space="0" w:color="auto"/>
        <w:right w:val="none" w:sz="0" w:space="0" w:color="auto"/>
      </w:divBdr>
    </w:div>
    <w:div w:id="715665777">
      <w:bodyDiv w:val="1"/>
      <w:marLeft w:val="0"/>
      <w:marRight w:val="0"/>
      <w:marTop w:val="0"/>
      <w:marBottom w:val="0"/>
      <w:divBdr>
        <w:top w:val="none" w:sz="0" w:space="0" w:color="auto"/>
        <w:left w:val="none" w:sz="0" w:space="0" w:color="auto"/>
        <w:bottom w:val="none" w:sz="0" w:space="0" w:color="auto"/>
        <w:right w:val="none" w:sz="0" w:space="0" w:color="auto"/>
      </w:divBdr>
    </w:div>
    <w:div w:id="885065587">
      <w:bodyDiv w:val="1"/>
      <w:marLeft w:val="0"/>
      <w:marRight w:val="0"/>
      <w:marTop w:val="0"/>
      <w:marBottom w:val="0"/>
      <w:divBdr>
        <w:top w:val="none" w:sz="0" w:space="0" w:color="auto"/>
        <w:left w:val="none" w:sz="0" w:space="0" w:color="auto"/>
        <w:bottom w:val="none" w:sz="0" w:space="0" w:color="auto"/>
        <w:right w:val="none" w:sz="0" w:space="0" w:color="auto"/>
      </w:divBdr>
    </w:div>
    <w:div w:id="981496031">
      <w:bodyDiv w:val="1"/>
      <w:marLeft w:val="0"/>
      <w:marRight w:val="0"/>
      <w:marTop w:val="0"/>
      <w:marBottom w:val="0"/>
      <w:divBdr>
        <w:top w:val="none" w:sz="0" w:space="0" w:color="auto"/>
        <w:left w:val="none" w:sz="0" w:space="0" w:color="auto"/>
        <w:bottom w:val="none" w:sz="0" w:space="0" w:color="auto"/>
        <w:right w:val="none" w:sz="0" w:space="0" w:color="auto"/>
      </w:divBdr>
    </w:div>
    <w:div w:id="1009604635">
      <w:bodyDiv w:val="1"/>
      <w:marLeft w:val="0"/>
      <w:marRight w:val="0"/>
      <w:marTop w:val="0"/>
      <w:marBottom w:val="0"/>
      <w:divBdr>
        <w:top w:val="none" w:sz="0" w:space="0" w:color="auto"/>
        <w:left w:val="none" w:sz="0" w:space="0" w:color="auto"/>
        <w:bottom w:val="none" w:sz="0" w:space="0" w:color="auto"/>
        <w:right w:val="none" w:sz="0" w:space="0" w:color="auto"/>
      </w:divBdr>
    </w:div>
    <w:div w:id="1009794606">
      <w:bodyDiv w:val="1"/>
      <w:marLeft w:val="0"/>
      <w:marRight w:val="0"/>
      <w:marTop w:val="0"/>
      <w:marBottom w:val="0"/>
      <w:divBdr>
        <w:top w:val="none" w:sz="0" w:space="0" w:color="auto"/>
        <w:left w:val="none" w:sz="0" w:space="0" w:color="auto"/>
        <w:bottom w:val="none" w:sz="0" w:space="0" w:color="auto"/>
        <w:right w:val="none" w:sz="0" w:space="0" w:color="auto"/>
      </w:divBdr>
    </w:div>
    <w:div w:id="1209682665">
      <w:bodyDiv w:val="1"/>
      <w:marLeft w:val="0"/>
      <w:marRight w:val="0"/>
      <w:marTop w:val="0"/>
      <w:marBottom w:val="0"/>
      <w:divBdr>
        <w:top w:val="none" w:sz="0" w:space="0" w:color="auto"/>
        <w:left w:val="none" w:sz="0" w:space="0" w:color="auto"/>
        <w:bottom w:val="none" w:sz="0" w:space="0" w:color="auto"/>
        <w:right w:val="none" w:sz="0" w:space="0" w:color="auto"/>
      </w:divBdr>
    </w:div>
    <w:div w:id="1313096003">
      <w:bodyDiv w:val="1"/>
      <w:marLeft w:val="0"/>
      <w:marRight w:val="0"/>
      <w:marTop w:val="0"/>
      <w:marBottom w:val="0"/>
      <w:divBdr>
        <w:top w:val="none" w:sz="0" w:space="0" w:color="auto"/>
        <w:left w:val="none" w:sz="0" w:space="0" w:color="auto"/>
        <w:bottom w:val="none" w:sz="0" w:space="0" w:color="auto"/>
        <w:right w:val="none" w:sz="0" w:space="0" w:color="auto"/>
      </w:divBdr>
    </w:div>
    <w:div w:id="1443845126">
      <w:bodyDiv w:val="1"/>
      <w:marLeft w:val="0"/>
      <w:marRight w:val="0"/>
      <w:marTop w:val="0"/>
      <w:marBottom w:val="0"/>
      <w:divBdr>
        <w:top w:val="none" w:sz="0" w:space="0" w:color="auto"/>
        <w:left w:val="none" w:sz="0" w:space="0" w:color="auto"/>
        <w:bottom w:val="none" w:sz="0" w:space="0" w:color="auto"/>
        <w:right w:val="none" w:sz="0" w:space="0" w:color="auto"/>
      </w:divBdr>
    </w:div>
    <w:div w:id="1466313722">
      <w:bodyDiv w:val="1"/>
      <w:marLeft w:val="0"/>
      <w:marRight w:val="0"/>
      <w:marTop w:val="0"/>
      <w:marBottom w:val="0"/>
      <w:divBdr>
        <w:top w:val="none" w:sz="0" w:space="0" w:color="auto"/>
        <w:left w:val="none" w:sz="0" w:space="0" w:color="auto"/>
        <w:bottom w:val="none" w:sz="0" w:space="0" w:color="auto"/>
        <w:right w:val="none" w:sz="0" w:space="0" w:color="auto"/>
      </w:divBdr>
    </w:div>
    <w:div w:id="1557356829">
      <w:bodyDiv w:val="1"/>
      <w:marLeft w:val="0"/>
      <w:marRight w:val="0"/>
      <w:marTop w:val="0"/>
      <w:marBottom w:val="0"/>
      <w:divBdr>
        <w:top w:val="none" w:sz="0" w:space="0" w:color="auto"/>
        <w:left w:val="none" w:sz="0" w:space="0" w:color="auto"/>
        <w:bottom w:val="none" w:sz="0" w:space="0" w:color="auto"/>
        <w:right w:val="none" w:sz="0" w:space="0" w:color="auto"/>
      </w:divBdr>
    </w:div>
    <w:div w:id="1557625745">
      <w:bodyDiv w:val="1"/>
      <w:marLeft w:val="0"/>
      <w:marRight w:val="0"/>
      <w:marTop w:val="0"/>
      <w:marBottom w:val="0"/>
      <w:divBdr>
        <w:top w:val="none" w:sz="0" w:space="0" w:color="auto"/>
        <w:left w:val="none" w:sz="0" w:space="0" w:color="auto"/>
        <w:bottom w:val="none" w:sz="0" w:space="0" w:color="auto"/>
        <w:right w:val="none" w:sz="0" w:space="0" w:color="auto"/>
      </w:divBdr>
    </w:div>
    <w:div w:id="1562980551">
      <w:bodyDiv w:val="1"/>
      <w:marLeft w:val="0"/>
      <w:marRight w:val="0"/>
      <w:marTop w:val="0"/>
      <w:marBottom w:val="0"/>
      <w:divBdr>
        <w:top w:val="none" w:sz="0" w:space="0" w:color="auto"/>
        <w:left w:val="none" w:sz="0" w:space="0" w:color="auto"/>
        <w:bottom w:val="none" w:sz="0" w:space="0" w:color="auto"/>
        <w:right w:val="none" w:sz="0" w:space="0" w:color="auto"/>
      </w:divBdr>
    </w:div>
    <w:div w:id="1597055297">
      <w:bodyDiv w:val="1"/>
      <w:marLeft w:val="0"/>
      <w:marRight w:val="0"/>
      <w:marTop w:val="0"/>
      <w:marBottom w:val="0"/>
      <w:divBdr>
        <w:top w:val="none" w:sz="0" w:space="0" w:color="auto"/>
        <w:left w:val="none" w:sz="0" w:space="0" w:color="auto"/>
        <w:bottom w:val="none" w:sz="0" w:space="0" w:color="auto"/>
        <w:right w:val="none" w:sz="0" w:space="0" w:color="auto"/>
      </w:divBdr>
    </w:div>
    <w:div w:id="1632830607">
      <w:bodyDiv w:val="1"/>
      <w:marLeft w:val="0"/>
      <w:marRight w:val="0"/>
      <w:marTop w:val="0"/>
      <w:marBottom w:val="0"/>
      <w:divBdr>
        <w:top w:val="none" w:sz="0" w:space="0" w:color="auto"/>
        <w:left w:val="none" w:sz="0" w:space="0" w:color="auto"/>
        <w:bottom w:val="none" w:sz="0" w:space="0" w:color="auto"/>
        <w:right w:val="none" w:sz="0" w:space="0" w:color="auto"/>
      </w:divBdr>
    </w:div>
    <w:div w:id="1801023755">
      <w:bodyDiv w:val="1"/>
      <w:marLeft w:val="0"/>
      <w:marRight w:val="0"/>
      <w:marTop w:val="0"/>
      <w:marBottom w:val="0"/>
      <w:divBdr>
        <w:top w:val="none" w:sz="0" w:space="0" w:color="auto"/>
        <w:left w:val="none" w:sz="0" w:space="0" w:color="auto"/>
        <w:bottom w:val="none" w:sz="0" w:space="0" w:color="auto"/>
        <w:right w:val="none" w:sz="0" w:space="0" w:color="auto"/>
      </w:divBdr>
    </w:div>
    <w:div w:id="1803497776">
      <w:bodyDiv w:val="1"/>
      <w:marLeft w:val="0"/>
      <w:marRight w:val="0"/>
      <w:marTop w:val="0"/>
      <w:marBottom w:val="0"/>
      <w:divBdr>
        <w:top w:val="none" w:sz="0" w:space="0" w:color="auto"/>
        <w:left w:val="none" w:sz="0" w:space="0" w:color="auto"/>
        <w:bottom w:val="none" w:sz="0" w:space="0" w:color="auto"/>
        <w:right w:val="none" w:sz="0" w:space="0" w:color="auto"/>
      </w:divBdr>
    </w:div>
    <w:div w:id="1881093133">
      <w:bodyDiv w:val="1"/>
      <w:marLeft w:val="0"/>
      <w:marRight w:val="0"/>
      <w:marTop w:val="0"/>
      <w:marBottom w:val="0"/>
      <w:divBdr>
        <w:top w:val="none" w:sz="0" w:space="0" w:color="auto"/>
        <w:left w:val="none" w:sz="0" w:space="0" w:color="auto"/>
        <w:bottom w:val="none" w:sz="0" w:space="0" w:color="auto"/>
        <w:right w:val="none" w:sz="0" w:space="0" w:color="auto"/>
      </w:divBdr>
    </w:div>
    <w:div w:id="1984431844">
      <w:bodyDiv w:val="1"/>
      <w:marLeft w:val="0"/>
      <w:marRight w:val="0"/>
      <w:marTop w:val="0"/>
      <w:marBottom w:val="0"/>
      <w:divBdr>
        <w:top w:val="none" w:sz="0" w:space="0" w:color="auto"/>
        <w:left w:val="none" w:sz="0" w:space="0" w:color="auto"/>
        <w:bottom w:val="none" w:sz="0" w:space="0" w:color="auto"/>
        <w:right w:val="none" w:sz="0" w:space="0" w:color="auto"/>
      </w:divBdr>
    </w:div>
    <w:div w:id="2033410784">
      <w:bodyDiv w:val="1"/>
      <w:marLeft w:val="0"/>
      <w:marRight w:val="0"/>
      <w:marTop w:val="0"/>
      <w:marBottom w:val="0"/>
      <w:divBdr>
        <w:top w:val="none" w:sz="0" w:space="0" w:color="auto"/>
        <w:left w:val="none" w:sz="0" w:space="0" w:color="auto"/>
        <w:bottom w:val="none" w:sz="0" w:space="0" w:color="auto"/>
        <w:right w:val="none" w:sz="0" w:space="0" w:color="auto"/>
      </w:divBdr>
    </w:div>
    <w:div w:id="206583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library.ru/book/ISBN9785704223832.html" TargetMode="External"/><Relationship Id="rId13" Type="http://schemas.openxmlformats.org/officeDocument/2006/relationships/hyperlink" Target="http://ibooks.ru/" TargetMode="External"/><Relationship Id="rId18" Type="http://schemas.openxmlformats.org/officeDocument/2006/relationships/hyperlink" Target="http://www.school.edu.ru/" TargetMode="External"/><Relationship Id="rId3" Type="http://schemas.openxmlformats.org/officeDocument/2006/relationships/styles" Target="styles.xml"/><Relationship Id="rId21" Type="http://schemas.openxmlformats.org/officeDocument/2006/relationships/hyperlink" Target="http://ifets.ieee.org/russian/depository/resourse.htm" TargetMode="External"/><Relationship Id="rId7" Type="http://schemas.openxmlformats.org/officeDocument/2006/relationships/hyperlink" Target="http://www.studentlibrary.ru/book/ISBN9785437200636.html" TargetMode="External"/><Relationship Id="rId12" Type="http://schemas.openxmlformats.org/officeDocument/2006/relationships/hyperlink" Target="http://e.lanbook.com/" TargetMode="External"/><Relationship Id="rId17" Type="http://schemas.openxmlformats.org/officeDocument/2006/relationships/hyperlink" Target="http://school-collection.edu.ru/catalo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vfu.ru/web/library/elib" TargetMode="External"/><Relationship Id="rId20" Type="http://schemas.openxmlformats.org/officeDocument/2006/relationships/hyperlink" Target="http://www.magister.msk.ru/library/library.htm" TargetMode="External"/><Relationship Id="rId1" Type="http://schemas.openxmlformats.org/officeDocument/2006/relationships/customXml" Target="../customXml/item1.xml"/><Relationship Id="rId6" Type="http://schemas.openxmlformats.org/officeDocument/2006/relationships/hyperlink" Target="http://www.studentlibrary.ru/book/ISBN9785392134175.html" TargetMode="External"/><Relationship Id="rId11" Type="http://schemas.openxmlformats.org/officeDocument/2006/relationships/hyperlink" Target="http://www.biblioclub.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library.ru/" TargetMode="External"/><Relationship Id="rId23" Type="http://schemas.openxmlformats.org/officeDocument/2006/relationships/image" Target="media/image1.jpeg"/><Relationship Id="rId10" Type="http://schemas.openxmlformats.org/officeDocument/2006/relationships/hyperlink" Target="http://www.studentlibrary.ru/book/ISBN9785970414477.html" TargetMode="External"/><Relationship Id="rId19" Type="http://schemas.openxmlformats.org/officeDocument/2006/relationships/hyperlink" Target="http://www.humanities.edu.ru/index.html" TargetMode="External"/><Relationship Id="rId4" Type="http://schemas.openxmlformats.org/officeDocument/2006/relationships/settings" Target="settings.xml"/><Relationship Id="rId9" Type="http://schemas.openxmlformats.org/officeDocument/2006/relationships/hyperlink" Target="http://www.studentlibrary.ru/book/ISBN9785392124824.html" TargetMode="External"/><Relationship Id="rId14" Type="http://schemas.openxmlformats.org/officeDocument/2006/relationships/hyperlink" Target="http://dlib.eastview.com" TargetMode="External"/><Relationship Id="rId22" Type="http://schemas.openxmlformats.org/officeDocument/2006/relationships/hyperlink" Target="http://www.ict.edu.ru/konkurs/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49D6-BE74-483D-B421-3B5190E9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53</Pages>
  <Words>12254</Words>
  <Characters>69854</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10</cp:revision>
  <dcterms:created xsi:type="dcterms:W3CDTF">2019-04-22T07:24:00Z</dcterms:created>
  <dcterms:modified xsi:type="dcterms:W3CDTF">2019-05-04T11:28:00Z</dcterms:modified>
</cp:coreProperties>
</file>