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F43" w:rsidRPr="003B2F43" w:rsidRDefault="003B2F43" w:rsidP="003B2F43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2F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36263EDE" wp14:editId="7446A6CF">
            <wp:simplePos x="0" y="0"/>
            <wp:positionH relativeFrom="column">
              <wp:posOffset>2777490</wp:posOffset>
            </wp:positionH>
            <wp:positionV relativeFrom="paragraph">
              <wp:posOffset>9525</wp:posOffset>
            </wp:positionV>
            <wp:extent cx="390525" cy="638175"/>
            <wp:effectExtent l="19050" t="0" r="9525" b="0"/>
            <wp:wrapSquare wrapText="bothSides"/>
            <wp:docPr id="41" name="Рисунок 4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F43" w:rsidRPr="003B2F43" w:rsidRDefault="003B2F43" w:rsidP="003B2F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2F43" w:rsidRPr="003B2F43" w:rsidRDefault="003B2F43" w:rsidP="003B2F4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2F43" w:rsidRPr="003B2F43" w:rsidRDefault="003B2F43" w:rsidP="003B2F4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2F43" w:rsidRPr="003B2F43" w:rsidRDefault="003B2F43" w:rsidP="003B2F4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3B2F43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3B2F43" w:rsidRPr="003B2F43" w:rsidRDefault="003B2F43" w:rsidP="003B2F4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2F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B2F43" w:rsidRPr="003B2F43" w:rsidRDefault="003B2F43" w:rsidP="003B2F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B2F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B2F43" w:rsidRPr="003B2F43" w:rsidRDefault="003B2F43" w:rsidP="003B2F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B2F43" w:rsidRPr="003B2F43" w:rsidRDefault="003B2F43" w:rsidP="003B2F4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B2F4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55245" b="4889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0B0A9" id="Прямая соединительная линия 4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" strokeweight="4.5pt">
                <v:stroke linestyle="thickThin"/>
              </v:line>
            </w:pict>
          </mc:Fallback>
        </mc:AlternateContent>
      </w:r>
    </w:p>
    <w:p w:rsidR="003B2F43" w:rsidRPr="003B2F43" w:rsidRDefault="003B2F43" w:rsidP="003B2F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  <w:r w:rsidRPr="003B2F43"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  <w:t>ШКОЛА БИОМЕДИЦИНЫ</w:t>
      </w:r>
    </w:p>
    <w:p w:rsidR="003B2F43" w:rsidRPr="003B2F43" w:rsidRDefault="003B2F43" w:rsidP="003B2F43">
      <w:pPr>
        <w:jc w:val="center"/>
        <w:rPr>
          <w:rFonts w:eastAsia="Calibri"/>
          <w:b/>
          <w:bCs/>
          <w:caps/>
          <w:sz w:val="20"/>
          <w:szCs w:val="20"/>
        </w:rPr>
      </w:pPr>
    </w:p>
    <w:p w:rsidR="003B2F43" w:rsidRDefault="003B2F43" w:rsidP="003B2F43">
      <w:pPr>
        <w:keepNext/>
        <w:keepLines/>
        <w:jc w:val="center"/>
        <w:outlineLvl w:val="0"/>
        <w:rPr>
          <w:b/>
          <w:bCs/>
          <w:color w:val="00000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7BCE" w:rsidRPr="00CB5B4D" w:rsidTr="005778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>«УТВЕРЖДАЮ»</w:t>
            </w:r>
          </w:p>
        </w:tc>
      </w:tr>
      <w:tr w:rsidR="00C37BCE" w:rsidRPr="00CB5B4D" w:rsidTr="005778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 xml:space="preserve">Руководитель ОП </w:t>
            </w:r>
          </w:p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>«Медицинская биохимия»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>Директор Департамента</w:t>
            </w:r>
          </w:p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>Медицинской биохимии и биофизики</w:t>
            </w:r>
          </w:p>
        </w:tc>
      </w:tr>
      <w:tr w:rsidR="00C37BCE" w:rsidRPr="00CB5B4D" w:rsidTr="005778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064" behindDoc="0" locked="0" layoutInCell="1" allowOverlap="1" wp14:anchorId="1DD56FFC" wp14:editId="2035C5C1">
                  <wp:simplePos x="0" y="0"/>
                  <wp:positionH relativeFrom="column">
                    <wp:posOffset>1685290</wp:posOffset>
                  </wp:positionH>
                  <wp:positionV relativeFrom="page">
                    <wp:posOffset>-768350</wp:posOffset>
                  </wp:positionV>
                  <wp:extent cx="1487170" cy="1484630"/>
                  <wp:effectExtent l="0" t="0" r="0" b="1270"/>
                  <wp:wrapNone/>
                  <wp:docPr id="184" name="Рисунок 184" descr="C:\Рапуд\Подписи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Рапуд\Подписи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088" behindDoc="0" locked="0" layoutInCell="1" allowOverlap="1" wp14:anchorId="49F04139" wp14:editId="210305D2">
                  <wp:simplePos x="0" y="0"/>
                  <wp:positionH relativeFrom="column">
                    <wp:posOffset>395605</wp:posOffset>
                  </wp:positionH>
                  <wp:positionV relativeFrom="page">
                    <wp:posOffset>1270</wp:posOffset>
                  </wp:positionV>
                  <wp:extent cx="877570" cy="384175"/>
                  <wp:effectExtent l="0" t="0" r="0" b="0"/>
                  <wp:wrapNone/>
                  <wp:docPr id="185" name="Рисунок 185" descr="C:\Рапуд\Подписи\Момо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Рапуд\Подписи\Момо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7BCE" w:rsidRPr="00CB5B4D" w:rsidTr="005778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112" behindDoc="0" locked="0" layoutInCell="1" allowOverlap="1" wp14:anchorId="0C03022A" wp14:editId="6A76B390">
                  <wp:simplePos x="0" y="0"/>
                  <wp:positionH relativeFrom="column">
                    <wp:posOffset>339725</wp:posOffset>
                  </wp:positionH>
                  <wp:positionV relativeFrom="page">
                    <wp:posOffset>-172720</wp:posOffset>
                  </wp:positionV>
                  <wp:extent cx="877570" cy="384175"/>
                  <wp:effectExtent l="0" t="0" r="0" b="0"/>
                  <wp:wrapNone/>
                  <wp:docPr id="186" name="Рисунок 186" descr="C:\Рапуд\Подписи\Момо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Рапуд\Подписи\Момо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5B4D">
              <w:rPr>
                <w:rFonts w:ascii="Times New Roman" w:hAnsi="Times New Roman" w:cs="Times New Roman"/>
              </w:rPr>
              <w:t xml:space="preserve">_________________  Момот Т.В. </w:t>
            </w:r>
          </w:p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 xml:space="preserve">              (подпись)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>______________________  Момот Т.В.</w:t>
            </w:r>
          </w:p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</w:rPr>
            </w:pPr>
            <w:r w:rsidRPr="00CB5B4D">
              <w:rPr>
                <w:rFonts w:ascii="Times New Roman" w:hAnsi="Times New Roman" w:cs="Times New Roman"/>
              </w:rPr>
              <w:t xml:space="preserve">                    (подпись)              </w:t>
            </w:r>
          </w:p>
        </w:tc>
      </w:tr>
      <w:tr w:rsidR="00C37BCE" w:rsidRPr="00CB5B4D" w:rsidTr="0057782E">
        <w:trPr>
          <w:trHeight w:val="12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 w:rsidRPr="00CB5B4D">
              <w:rPr>
                <w:rFonts w:ascii="Times New Roman" w:hAnsi="Times New Roman" w:cs="Times New Roman"/>
              </w:rPr>
              <w:t xml:space="preserve">          </w:t>
            </w:r>
            <w:r w:rsidRPr="00CB5B4D">
              <w:rPr>
                <w:rFonts w:ascii="Times New Roman" w:hAnsi="Times New Roman" w:cs="Times New Roman"/>
                <w:u w:val="single"/>
              </w:rPr>
              <w:t>«</w:t>
            </w:r>
            <w:r w:rsidRPr="00CB5B4D">
              <w:rPr>
                <w:rFonts w:ascii="Times New Roman" w:hAnsi="Times New Roman" w:cs="Times New Roman"/>
                <w:u w:val="single"/>
                <w:lang w:val="en-US"/>
              </w:rPr>
              <w:t>2</w:t>
            </w:r>
            <w:r w:rsidRPr="00CB5B4D">
              <w:rPr>
                <w:rFonts w:ascii="Times New Roman" w:hAnsi="Times New Roman" w:cs="Times New Roman"/>
                <w:u w:val="single"/>
              </w:rPr>
              <w:t>» декабря  2019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7BCE" w:rsidRPr="00CB5B4D" w:rsidRDefault="00C37BCE" w:rsidP="0057782E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 w:rsidRPr="00CB5B4D">
              <w:rPr>
                <w:rFonts w:ascii="Times New Roman" w:hAnsi="Times New Roman" w:cs="Times New Roman"/>
              </w:rPr>
              <w:t xml:space="preserve">             </w:t>
            </w:r>
            <w:r w:rsidRPr="00CB5B4D">
              <w:rPr>
                <w:rFonts w:ascii="Times New Roman" w:hAnsi="Times New Roman" w:cs="Times New Roman"/>
                <w:u w:val="single"/>
              </w:rPr>
              <w:t>«2» декабря  2019 г.</w:t>
            </w:r>
          </w:p>
        </w:tc>
      </w:tr>
    </w:tbl>
    <w:p w:rsidR="00C37BCE" w:rsidRPr="003B2F43" w:rsidRDefault="00C37BCE" w:rsidP="003B2F43">
      <w:pPr>
        <w:keepNext/>
        <w:keepLines/>
        <w:jc w:val="center"/>
        <w:outlineLvl w:val="0"/>
        <w:rPr>
          <w:b/>
          <w:bCs/>
          <w:color w:val="000000"/>
        </w:rPr>
      </w:pPr>
    </w:p>
    <w:p w:rsidR="00E708DF" w:rsidRPr="008246B1" w:rsidRDefault="00E708DF" w:rsidP="00E708D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08DF" w:rsidRPr="008246B1" w:rsidRDefault="00E708DF" w:rsidP="00E708D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</w:rPr>
      </w:pPr>
      <w:r w:rsidRPr="008246B1">
        <w:rPr>
          <w:rFonts w:ascii="Times New Roman" w:eastAsia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8246B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E708DF" w:rsidRPr="00C83546" w:rsidRDefault="00C83546" w:rsidP="00E708D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54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708DF" w:rsidRPr="00C83546">
        <w:rPr>
          <w:rFonts w:ascii="Times New Roman" w:eastAsia="Calibri" w:hAnsi="Times New Roman" w:cs="Times New Roman"/>
          <w:b/>
          <w:sz w:val="24"/>
          <w:szCs w:val="24"/>
        </w:rPr>
        <w:t>Физическая и коллоидная химия</w:t>
      </w:r>
      <w:r w:rsidRPr="00C8354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708DF" w:rsidRPr="008246B1" w:rsidRDefault="00E708DF" w:rsidP="00E708D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8246B1">
        <w:rPr>
          <w:rFonts w:ascii="Times New Roman" w:eastAsia="Times New Roman" w:hAnsi="Times New Roman" w:cs="Times New Roman"/>
          <w:b/>
          <w:bCs/>
          <w:lang w:eastAsia="ru-RU"/>
        </w:rPr>
        <w:t>специальность</w:t>
      </w:r>
      <w:r w:rsidRPr="0082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30.05.01 </w:t>
      </w:r>
      <w:r w:rsidRPr="008246B1"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t>Медицинская биохимия</w:t>
      </w:r>
    </w:p>
    <w:p w:rsidR="00E708DF" w:rsidRPr="008246B1" w:rsidRDefault="00E708DF" w:rsidP="00E708D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8246B1">
        <w:rPr>
          <w:rFonts w:ascii="Times New Roman" w:eastAsia="Times New Roman" w:hAnsi="Times New Roman" w:cs="Times New Roman"/>
          <w:b/>
          <w:bCs/>
          <w:lang w:eastAsia="ru-RU"/>
        </w:rPr>
        <w:t>Форма подготовки очная</w:t>
      </w:r>
    </w:p>
    <w:p w:rsidR="00E708DF" w:rsidRPr="008246B1" w:rsidRDefault="00E708DF" w:rsidP="00E708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8DF" w:rsidRPr="008246B1" w:rsidRDefault="00E708DF" w:rsidP="00E708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>курс 2 семестр 4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>лекции  18 час.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 xml:space="preserve">практические занятия 18 час.  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 xml:space="preserve">лабораторные работы 18 час.  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>в том числе с использованием МАО лек 2 /пр. 8/ лаб. 0 час.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>всего часов аудиторной нагрузки 54  час.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>в том числе с использованием МАО 10 час.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>самостоятельная работа 63 час.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>курсовая работа / курсовой проект  не предусмотрен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t>зачет не предусмотрен</w:t>
      </w:r>
    </w:p>
    <w:p w:rsidR="00E708DF" w:rsidRPr="008246B1" w:rsidRDefault="00C83546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экзамен 4 семестр (63 час.</w:t>
      </w:r>
      <w:r w:rsidR="00E708DF" w:rsidRPr="008246B1">
        <w:rPr>
          <w:rFonts w:ascii="Times New Roman" w:eastAsia="Calibri" w:hAnsi="Times New Roman" w:cs="Times New Roman"/>
          <w:lang w:eastAsia="ru-RU"/>
        </w:rPr>
        <w:t>)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708DF" w:rsidRPr="008246B1" w:rsidRDefault="00E708DF" w:rsidP="00E708DF">
      <w:pPr>
        <w:suppressAutoHyphens/>
        <w:rPr>
          <w:rFonts w:ascii="Times New Roman" w:eastAsia="Calibri" w:hAnsi="Times New Roman" w:cs="Times New Roman"/>
        </w:rPr>
      </w:pPr>
      <w:r w:rsidRPr="008246B1">
        <w:rPr>
          <w:rFonts w:ascii="Times New Roman" w:eastAsia="Calibri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30.05.01 «Медицинская биохимия», утвержденного приказом Министерства образования и науки Российской Федерации № 1013 от «11» августа 2016 г. </w:t>
      </w:r>
    </w:p>
    <w:p w:rsidR="003B2F43" w:rsidRPr="0080127F" w:rsidRDefault="003B2F43" w:rsidP="003B2F43">
      <w:pPr>
        <w:suppressAutoHyphens/>
        <w:jc w:val="both"/>
        <w:rPr>
          <w:rFonts w:ascii="Times New Roman" w:eastAsia="Calibri" w:hAnsi="Times New Roman" w:cs="Times New Roman"/>
        </w:rPr>
      </w:pPr>
      <w:r w:rsidRPr="0080127F">
        <w:rPr>
          <w:rFonts w:ascii="Times New Roman" w:eastAsia="Calibri" w:hAnsi="Times New Roman" w:cs="Times New Roman"/>
        </w:rPr>
        <w:t>Рабочая программа обсуждена на заседании Департамента</w:t>
      </w:r>
      <w:r>
        <w:rPr>
          <w:rFonts w:ascii="Times New Roman" w:eastAsia="Calibri" w:hAnsi="Times New Roman" w:cs="Times New Roman"/>
        </w:rPr>
        <w:t xml:space="preserve"> медицинской биохимии и биофизики</w:t>
      </w:r>
      <w:r w:rsidRPr="0080127F">
        <w:rPr>
          <w:rFonts w:ascii="Times New Roman" w:eastAsia="Calibri" w:hAnsi="Times New Roman" w:cs="Times New Roman"/>
        </w:rPr>
        <w:t xml:space="preserve">, протокол № </w:t>
      </w:r>
      <w:r w:rsidR="00B23BE9">
        <w:rPr>
          <w:rFonts w:ascii="Times New Roman" w:eastAsia="Calibri" w:hAnsi="Times New Roman" w:cs="Times New Roman"/>
        </w:rPr>
        <w:t>3</w:t>
      </w:r>
      <w:r w:rsidRPr="0080127F">
        <w:rPr>
          <w:rFonts w:ascii="Times New Roman" w:eastAsia="Calibri" w:hAnsi="Times New Roman" w:cs="Times New Roman"/>
        </w:rPr>
        <w:t xml:space="preserve"> от «</w:t>
      </w:r>
      <w:r w:rsidR="00B23BE9">
        <w:rPr>
          <w:rFonts w:ascii="Times New Roman" w:eastAsia="Calibri" w:hAnsi="Times New Roman" w:cs="Times New Roman"/>
        </w:rPr>
        <w:t>2</w:t>
      </w:r>
      <w:r w:rsidRPr="0080127F">
        <w:rPr>
          <w:rFonts w:ascii="Times New Roman" w:eastAsia="Calibri" w:hAnsi="Times New Roman" w:cs="Times New Roman"/>
        </w:rPr>
        <w:t xml:space="preserve">» </w:t>
      </w:r>
      <w:r w:rsidR="00B23BE9">
        <w:rPr>
          <w:rFonts w:ascii="Times New Roman" w:eastAsia="Calibri" w:hAnsi="Times New Roman" w:cs="Times New Roman"/>
        </w:rPr>
        <w:t>декабр</w:t>
      </w:r>
      <w:r>
        <w:rPr>
          <w:rFonts w:ascii="Times New Roman" w:eastAsia="Calibri" w:hAnsi="Times New Roman" w:cs="Times New Roman"/>
        </w:rPr>
        <w:t>я</w:t>
      </w:r>
      <w:r w:rsidRPr="0080127F">
        <w:rPr>
          <w:rFonts w:ascii="Times New Roman" w:eastAsia="Calibri" w:hAnsi="Times New Roman" w:cs="Times New Roman"/>
        </w:rPr>
        <w:t xml:space="preserve"> 201</w:t>
      </w:r>
      <w:r>
        <w:rPr>
          <w:rFonts w:ascii="Times New Roman" w:eastAsia="Calibri" w:hAnsi="Times New Roman" w:cs="Times New Roman"/>
        </w:rPr>
        <w:t>9</w:t>
      </w:r>
      <w:r w:rsidRPr="0080127F">
        <w:rPr>
          <w:rFonts w:ascii="Times New Roman" w:eastAsia="Calibri" w:hAnsi="Times New Roman" w:cs="Times New Roman"/>
        </w:rPr>
        <w:t xml:space="preserve"> г.</w:t>
      </w:r>
    </w:p>
    <w:p w:rsidR="00E708DF" w:rsidRPr="008246B1" w:rsidRDefault="00E708DF" w:rsidP="00E708DF">
      <w:pPr>
        <w:suppressAutoHyphens/>
        <w:rPr>
          <w:rFonts w:ascii="Times New Roman" w:eastAsia="Calibri" w:hAnsi="Times New Roman" w:cs="Times New Roman"/>
        </w:rPr>
      </w:pPr>
      <w:r w:rsidRPr="008246B1">
        <w:rPr>
          <w:rFonts w:ascii="Times New Roman" w:eastAsia="Calibri" w:hAnsi="Times New Roman" w:cs="Times New Roman"/>
        </w:rPr>
        <w:t xml:space="preserve">Директор Департамента: к.м.н., Момот Т.В.  </w:t>
      </w:r>
    </w:p>
    <w:p w:rsidR="00E708DF" w:rsidRPr="008246B1" w:rsidRDefault="00E708DF" w:rsidP="00E708DF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246B1">
        <w:rPr>
          <w:rFonts w:ascii="Times New Roman" w:eastAsia="Calibri" w:hAnsi="Times New Roman" w:cs="Times New Roman"/>
          <w:lang w:eastAsia="ru-RU"/>
        </w:rPr>
        <w:lastRenderedPageBreak/>
        <w:t xml:space="preserve"> Составитель: доцент  Иващенко Л.И.</w:t>
      </w:r>
    </w:p>
    <w:p w:rsidR="00AC126C" w:rsidRPr="00D52630" w:rsidRDefault="00AC126C" w:rsidP="00E708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246B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  <w:r w:rsidRPr="00D52630"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AC126C" w:rsidRPr="00D52630" w:rsidRDefault="00AC126C" w:rsidP="00AC12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C126C" w:rsidRPr="008246B1" w:rsidRDefault="00AC126C" w:rsidP="00AC126C">
      <w:pPr>
        <w:pStyle w:val="af3"/>
        <w:spacing w:line="360" w:lineRule="auto"/>
        <w:jc w:val="center"/>
        <w:rPr>
          <w:b/>
          <w:sz w:val="28"/>
        </w:rPr>
      </w:pPr>
      <w:r w:rsidRPr="008246B1">
        <w:rPr>
          <w:b/>
          <w:sz w:val="28"/>
        </w:rPr>
        <w:t>Аннотация</w:t>
      </w:r>
    </w:p>
    <w:p w:rsidR="00E708DF" w:rsidRPr="008246B1" w:rsidRDefault="00E708DF" w:rsidP="00E708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B1">
        <w:rPr>
          <w:rFonts w:ascii="Times New Roman" w:hAnsi="Times New Roman" w:cs="Times New Roman"/>
          <w:sz w:val="28"/>
        </w:rPr>
        <w:t xml:space="preserve">          Курс «Физической и коллоидной химии» предназначен для  подготовки специалистов программы 30.05.01 «Медицинская биохимия».  Трудоемкость дисциплины составляет 5 зачетных единиц, 180  час., она реализуется на  втором курсе. Учебным планом предусмотрены лекции (18 час.), лабораторные работы (18 час.), практические работы (18 час.), самостоятельная работа (63 час.).  «Физическая и коллоидная химия» выступает в роли одной из интегральных в фундаментальной подготовке специалистов  данного профиля и тесно связана с такими дисциплинами, как</w:t>
      </w:r>
      <w:r w:rsidRPr="008246B1">
        <w:rPr>
          <w:rFonts w:ascii="Times New Roman" w:hAnsi="Times New Roman" w:cs="Times New Roman"/>
          <w:color w:val="000000"/>
          <w:sz w:val="28"/>
          <w:szCs w:val="28"/>
        </w:rPr>
        <w:t xml:space="preserve">  «Общая и неорганическая химия», «Органическая химия», «Фармакология»,  «Биохимия» и «Медицинская биофизика».</w:t>
      </w:r>
    </w:p>
    <w:p w:rsidR="00E708DF" w:rsidRPr="008246B1" w:rsidRDefault="00E708DF" w:rsidP="00E708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B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дисциплины охватывает круг вопросов, связанных с изучением законов термодинамики и термохимии, химической кинетики и электрохимии.  Особое внимание уделяется изучению поверхностных явлений и свойств дисперсных систем, свойств высокомолекулярных соединений и их растворов. </w:t>
      </w:r>
    </w:p>
    <w:p w:rsidR="00AC126C" w:rsidRPr="008246B1" w:rsidRDefault="00AC126C" w:rsidP="00AC126C">
      <w:pPr>
        <w:tabs>
          <w:tab w:val="num" w:pos="-540"/>
        </w:tabs>
        <w:spacing w:after="0" w:line="360" w:lineRule="auto"/>
        <w:ind w:left="-111" w:firstLine="819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Целью </w:t>
      </w:r>
      <w:r w:rsidRPr="008246B1">
        <w:rPr>
          <w:rFonts w:ascii="Times New Roman" w:hAnsi="Times New Roman" w:cs="Times New Roman"/>
          <w:sz w:val="28"/>
          <w:szCs w:val="28"/>
        </w:rPr>
        <w:t>изучения дисциплины является овладение  будущими специалистами основами физико-химических знаний и методов,  необходимых  для  профессионального решения  возникающих   вопросов;  умение прогнозировать направление и результат физико-химических процессов и явлений в живом организме.</w:t>
      </w:r>
    </w:p>
    <w:p w:rsidR="00AC126C" w:rsidRPr="008246B1" w:rsidRDefault="00AC126C" w:rsidP="00AC126C">
      <w:pPr>
        <w:pStyle w:val="3"/>
        <w:spacing w:before="0" w:line="360" w:lineRule="auto"/>
        <w:jc w:val="both"/>
        <w:rPr>
          <w:rFonts w:cs="Times New Roman"/>
          <w:color w:val="4A442A" w:themeColor="background2" w:themeShade="40"/>
          <w:sz w:val="32"/>
          <w:szCs w:val="32"/>
        </w:rPr>
      </w:pPr>
      <w:r w:rsidRPr="008246B1">
        <w:rPr>
          <w:rFonts w:cs="Times New Roman"/>
          <w:color w:val="4A442A" w:themeColor="background2" w:themeShade="40"/>
          <w:sz w:val="32"/>
          <w:szCs w:val="32"/>
        </w:rPr>
        <w:t xml:space="preserve">         </w:t>
      </w:r>
      <w:r w:rsidRPr="008246B1">
        <w:rPr>
          <w:rFonts w:cs="Times New Roman"/>
          <w:color w:val="000000" w:themeColor="text1"/>
          <w:sz w:val="32"/>
          <w:szCs w:val="32"/>
        </w:rPr>
        <w:t xml:space="preserve">Задачи дисциплины: </w:t>
      </w:r>
    </w:p>
    <w:p w:rsidR="00AC126C" w:rsidRPr="008246B1" w:rsidRDefault="00AC126C" w:rsidP="003A4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Изучение законов термодинамики и термодинамических свойств веществ в целях  определения возможности и направления биохимических и технологических процессов;</w:t>
      </w:r>
    </w:p>
    <w:p w:rsidR="00AC126C" w:rsidRPr="008246B1" w:rsidRDefault="00AC126C" w:rsidP="003A4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Умение применять законы химической кинетики для повышения скорости основных и блокирования побочных процессов;</w:t>
      </w:r>
    </w:p>
    <w:p w:rsidR="00AC126C" w:rsidRPr="008246B1" w:rsidRDefault="00AC126C" w:rsidP="003A4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>Умение использовать свойства различных дисперсных систем и поверхностных явлений в медицинской биохимии;</w:t>
      </w:r>
    </w:p>
    <w:p w:rsidR="00AC126C" w:rsidRPr="008246B1" w:rsidRDefault="00AC126C" w:rsidP="003A4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Развитие химического мышления;</w:t>
      </w:r>
    </w:p>
    <w:p w:rsidR="00AC126C" w:rsidRPr="008246B1" w:rsidRDefault="00AC126C" w:rsidP="003A4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Формирование знаний и умений в использовании методов инструментального физико-химического анализа.</w:t>
      </w:r>
    </w:p>
    <w:p w:rsidR="00AC126C" w:rsidRPr="008246B1" w:rsidRDefault="00AC126C" w:rsidP="00AC126C">
      <w:pPr>
        <w:pStyle w:val="a2"/>
        <w:spacing w:after="0" w:line="360" w:lineRule="auto"/>
        <w:jc w:val="both"/>
        <w:rPr>
          <w:iCs/>
          <w:color w:val="000000" w:themeColor="text1"/>
          <w:sz w:val="28"/>
          <w:szCs w:val="28"/>
        </w:rPr>
      </w:pPr>
      <w:r w:rsidRPr="008246B1">
        <w:rPr>
          <w:iCs/>
          <w:color w:val="000000" w:themeColor="text1"/>
          <w:sz w:val="28"/>
          <w:szCs w:val="28"/>
        </w:rPr>
        <w:t>данных.</w:t>
      </w:r>
    </w:p>
    <w:p w:rsidR="00AC126C" w:rsidRPr="008246B1" w:rsidRDefault="00AC126C" w:rsidP="00AC126C">
      <w:pPr>
        <w:spacing w:after="0" w:line="360" w:lineRule="auto"/>
        <w:ind w:left="360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AC126C" w:rsidRPr="008246B1" w:rsidRDefault="00AC126C" w:rsidP="00AC126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46B1">
        <w:rPr>
          <w:rFonts w:ascii="Times New Roman" w:hAnsi="Times New Roman" w:cs="Times New Roman"/>
          <w:color w:val="4A442A" w:themeColor="background2" w:themeShade="40"/>
          <w:sz w:val="28"/>
        </w:rPr>
        <w:t xml:space="preserve">   </w:t>
      </w:r>
      <w:r w:rsidRPr="008246B1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</w:t>
      </w:r>
      <w:r w:rsidR="00775473" w:rsidRPr="00824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4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формируются следующие профессиональные компетенции: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268"/>
        <w:gridCol w:w="5485"/>
      </w:tblGrid>
      <w:tr w:rsidR="00AC126C" w:rsidRPr="008246B1" w:rsidTr="00AC126C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6C" w:rsidRPr="008246B1" w:rsidRDefault="00AC1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6C" w:rsidRPr="008246B1" w:rsidRDefault="00AC126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AC126C" w:rsidRPr="008246B1" w:rsidTr="00AC126C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C126C" w:rsidRPr="008246B1" w:rsidRDefault="00AC12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  <w:r w:rsidRPr="00824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использовать основные физико-химические, математические и иные естественно научные понятия и методы при решении профессиональных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C126C" w:rsidRPr="008246B1" w:rsidRDefault="00AC1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435783" w:rsidRPr="008246B1" w:rsidRDefault="00AC126C" w:rsidP="003A473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основных классов </w:t>
            </w:r>
            <w:r w:rsidR="00775473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неорганических и </w:t>
            </w:r>
            <w:r w:rsidR="00BD3527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органических соединений </w:t>
            </w:r>
          </w:p>
          <w:p w:rsidR="00AC126C" w:rsidRPr="008246B1" w:rsidRDefault="00775473" w:rsidP="003A473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Характеристические </w:t>
            </w:r>
            <w:r w:rsidR="00AC126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термодинамические функции как критерии самопроизвольного протекания химических процессов и </w:t>
            </w:r>
            <w:r w:rsidR="00BD3527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состояния  равновесия</w:t>
            </w:r>
          </w:p>
          <w:p w:rsidR="00775473" w:rsidRPr="008246B1" w:rsidRDefault="00775473" w:rsidP="003A473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Факторы, влияющие на скорость химических реакций</w:t>
            </w:r>
          </w:p>
          <w:p w:rsidR="00AC126C" w:rsidRPr="008246B1" w:rsidRDefault="00AC126C" w:rsidP="003A473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 работы в химической лаборатории</w:t>
            </w:r>
          </w:p>
          <w:p w:rsidR="00AC126C" w:rsidRPr="008246B1" w:rsidRDefault="00AC126C" w:rsidP="0077547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26C" w:rsidRPr="008246B1" w:rsidTr="00AC126C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26C" w:rsidRPr="008246B1" w:rsidRDefault="00AC1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C126C" w:rsidRPr="008246B1" w:rsidRDefault="00AC1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C126C" w:rsidRPr="008246B1" w:rsidRDefault="00AC126C" w:rsidP="003A473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Рассчитывать изменения термодинами- ческих</w:t>
            </w:r>
            <w:r w:rsidR="00E422CF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527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параметров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422CF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различных процессах и системах</w:t>
            </w:r>
          </w:p>
          <w:p w:rsidR="00AC126C" w:rsidRPr="008246B1" w:rsidRDefault="00AC126C" w:rsidP="003A473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Обращаться с химическими реактивами и лабораторной посудой</w:t>
            </w:r>
          </w:p>
          <w:p w:rsidR="00E422CF" w:rsidRPr="008246B1" w:rsidRDefault="00AC126C" w:rsidP="003A473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Разбираться в описании</w:t>
            </w:r>
            <w:r w:rsidR="00775473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лабораторных методик </w:t>
            </w:r>
          </w:p>
          <w:p w:rsidR="00E422CF" w:rsidRPr="008246B1" w:rsidRDefault="00E422CF" w:rsidP="003A473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Измерять физико-химические параметры растворов, смесей и  гетерогенных систем</w:t>
            </w:r>
          </w:p>
          <w:p w:rsidR="00AC126C" w:rsidRPr="008246B1" w:rsidRDefault="00775473" w:rsidP="003A473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</w:t>
            </w:r>
            <w:r w:rsidR="00BD3527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="00AC126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учебно-исследовательский эксперимент на основе овладения основными приемами техники работ</w:t>
            </w:r>
            <w:r w:rsidR="00BD3527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  в лабо</w:t>
            </w:r>
            <w:r w:rsidR="00AC126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ратории</w:t>
            </w:r>
          </w:p>
        </w:tc>
      </w:tr>
      <w:tr w:rsidR="00AC126C" w:rsidRPr="008246B1" w:rsidTr="00AC126C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26C" w:rsidRPr="008246B1" w:rsidRDefault="00AC1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C126C" w:rsidRPr="008246B1" w:rsidRDefault="00AC1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D3527" w:rsidRPr="008246B1" w:rsidRDefault="00BD3527" w:rsidP="003A47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Физико – химическими методами анализа веществ, образующих истинные растворы, микрогетерогенные и  гетерогенные системы</w:t>
            </w:r>
          </w:p>
          <w:p w:rsidR="00AC126C" w:rsidRPr="008246B1" w:rsidRDefault="00AC126C" w:rsidP="003A47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Методами определения физико-химических характеристик</w:t>
            </w:r>
            <w:r w:rsidR="00BD3527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необходимых для расчета важнейших термодинамическ</w:t>
            </w:r>
            <w:r w:rsidR="00BD3527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функций химических процессов</w:t>
            </w:r>
          </w:p>
          <w:p w:rsidR="00BD3527" w:rsidRPr="008246B1" w:rsidRDefault="00BD3527" w:rsidP="003A47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Способами  изменения и контроля скорости физико-химических процессов</w:t>
            </w:r>
          </w:p>
          <w:p w:rsidR="00BD3527" w:rsidRPr="008246B1" w:rsidRDefault="00BD3527" w:rsidP="003A473A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Методами интерпретации полученных данных</w:t>
            </w:r>
          </w:p>
          <w:p w:rsidR="00E422CF" w:rsidRPr="008246B1" w:rsidRDefault="00AC126C" w:rsidP="003A473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поиска литературных источников и работы с учебной и </w:t>
            </w:r>
            <w:r w:rsidR="00E422CF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научной  литературой</w:t>
            </w:r>
          </w:p>
          <w:p w:rsidR="00AC126C" w:rsidRPr="008246B1" w:rsidRDefault="00E422CF" w:rsidP="003A473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408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AC126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авыками  работы в  лаборатории</w:t>
            </w:r>
          </w:p>
        </w:tc>
      </w:tr>
    </w:tbl>
    <w:p w:rsidR="00AC126C" w:rsidRPr="008246B1" w:rsidRDefault="00AC126C" w:rsidP="00AC126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6C" w:rsidRPr="008246B1" w:rsidRDefault="00AC126C" w:rsidP="00AC126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вышеуказанных компетенций в рамках дисциплины «Физическая и коллоидная химия» применяются следующие методы активного/ интерактивного обучения: проблемные лекции, </w:t>
      </w:r>
      <w:r w:rsidRPr="008246B1">
        <w:rPr>
          <w:rFonts w:ascii="Times New Roman" w:eastAsia="Calibri" w:hAnsi="Times New Roman" w:cs="Times New Roman"/>
          <w:sz w:val="28"/>
          <w:szCs w:val="28"/>
        </w:rPr>
        <w:t xml:space="preserve">работа в малых группах, мозговой штурм, решение исследовательских задач, индивидуальная работа. </w:t>
      </w:r>
    </w:p>
    <w:p w:rsidR="00DE6589" w:rsidRPr="008246B1" w:rsidRDefault="00DE6589" w:rsidP="00DE6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01D1" w:rsidRPr="008246B1" w:rsidRDefault="00EC01D1" w:rsidP="003A473A">
      <w:pPr>
        <w:numPr>
          <w:ilvl w:val="0"/>
          <w:numId w:val="3"/>
        </w:numPr>
        <w:tabs>
          <w:tab w:val="clear" w:pos="1855"/>
          <w:tab w:val="left" w:pos="284"/>
          <w:tab w:val="num" w:pos="1146"/>
        </w:tabs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содержание теоретической части курса</w:t>
      </w:r>
    </w:p>
    <w:p w:rsidR="00EC01D1" w:rsidRPr="008246B1" w:rsidRDefault="0035013D" w:rsidP="00EC01D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sz w:val="28"/>
          <w:szCs w:val="28"/>
        </w:rPr>
        <w:t>Теоретическая</w:t>
      </w:r>
      <w:r w:rsidR="00EC01D1" w:rsidRPr="008246B1">
        <w:rPr>
          <w:rFonts w:ascii="Times New Roman" w:eastAsia="Times New Roman" w:hAnsi="Times New Roman" w:cs="Times New Roman"/>
          <w:sz w:val="28"/>
          <w:szCs w:val="28"/>
        </w:rPr>
        <w:t xml:space="preserve"> часть курса включает в себя лекционный курс в объеме </w:t>
      </w:r>
      <w:r w:rsidR="008E4357" w:rsidRPr="008246B1">
        <w:rPr>
          <w:rFonts w:ascii="Times New Roman" w:eastAsia="Times New Roman" w:hAnsi="Times New Roman" w:cs="Times New Roman"/>
          <w:sz w:val="28"/>
          <w:szCs w:val="28"/>
        </w:rPr>
        <w:t>18 час</w:t>
      </w:r>
      <w:r w:rsidR="00EC01D1" w:rsidRPr="008246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ABA"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24" w:rsidRPr="008246B1" w:rsidRDefault="00DA2424" w:rsidP="00DA24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46B1">
        <w:rPr>
          <w:rStyle w:val="hps"/>
          <w:rFonts w:ascii="Times New Roman" w:hAnsi="Times New Roman" w:cs="Times New Roman"/>
          <w:b/>
          <w:color w:val="333333"/>
          <w:sz w:val="28"/>
          <w:szCs w:val="28"/>
        </w:rPr>
        <w:t xml:space="preserve">Раздел  1. </w:t>
      </w:r>
      <w:r w:rsidRPr="008246B1">
        <w:rPr>
          <w:rFonts w:ascii="Times New Roman" w:hAnsi="Times New Roman" w:cs="Times New Roman"/>
          <w:b/>
          <w:sz w:val="28"/>
          <w:szCs w:val="28"/>
        </w:rPr>
        <w:t>Предмет физической химии. Осн</w:t>
      </w:r>
      <w:r w:rsidR="008E4357" w:rsidRPr="008246B1">
        <w:rPr>
          <w:rFonts w:ascii="Times New Roman" w:hAnsi="Times New Roman" w:cs="Times New Roman"/>
          <w:b/>
          <w:sz w:val="28"/>
          <w:szCs w:val="28"/>
        </w:rPr>
        <w:t>овы химической термодинамики  (4 час</w:t>
      </w:r>
      <w:r w:rsidRPr="008246B1">
        <w:rPr>
          <w:rFonts w:ascii="Times New Roman" w:hAnsi="Times New Roman" w:cs="Times New Roman"/>
          <w:b/>
          <w:sz w:val="28"/>
          <w:szCs w:val="28"/>
        </w:rPr>
        <w:t>)</w:t>
      </w:r>
      <w:r w:rsidRPr="008246B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</w:t>
      </w:r>
      <w:r w:rsidRPr="008246B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2424" w:rsidRPr="008246B1" w:rsidRDefault="00DA2424" w:rsidP="00DA24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 Предмет и содержание физической химии.   Значение физической  химии  для подготовки специалистов в области биохимии,  роль дисциплины в решении  насущны</w:t>
      </w:r>
      <w:r w:rsidR="008E4357" w:rsidRPr="008246B1">
        <w:rPr>
          <w:rFonts w:ascii="Times New Roman" w:hAnsi="Times New Roman" w:cs="Times New Roman"/>
          <w:sz w:val="28"/>
          <w:szCs w:val="28"/>
        </w:rPr>
        <w:t>х  экологических проблем</w:t>
      </w:r>
      <w:r w:rsidR="00FE390D" w:rsidRPr="008246B1">
        <w:rPr>
          <w:rFonts w:ascii="Times New Roman" w:hAnsi="Times New Roman" w:cs="Times New Roman"/>
          <w:sz w:val="28"/>
          <w:szCs w:val="28"/>
        </w:rPr>
        <w:t>.</w:t>
      </w:r>
      <w:r w:rsidR="008E4357"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24" w:rsidRPr="008246B1" w:rsidRDefault="00DA2424" w:rsidP="00DA2424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8246B1">
        <w:rPr>
          <w:rFonts w:ascii="Times New Roman" w:hAnsi="Times New Roman" w:cs="Times New Roman"/>
          <w:b w:val="0"/>
          <w:color w:val="auto"/>
        </w:rPr>
        <w:t xml:space="preserve">      </w:t>
      </w:r>
      <w:r w:rsidRPr="008246B1">
        <w:rPr>
          <w:rFonts w:ascii="Times New Roman" w:hAnsi="Times New Roman" w:cs="Times New Roman"/>
          <w:color w:val="auto"/>
        </w:rPr>
        <w:t>Тема 1</w:t>
      </w:r>
      <w:r w:rsidR="008E4357" w:rsidRPr="008246B1">
        <w:rPr>
          <w:rFonts w:ascii="Times New Roman" w:hAnsi="Times New Roman" w:cs="Times New Roman"/>
          <w:color w:val="auto"/>
        </w:rPr>
        <w:t xml:space="preserve">.Введение. </w:t>
      </w:r>
      <w:r w:rsidR="008E4357" w:rsidRPr="008246B1">
        <w:rPr>
          <w:rFonts w:ascii="Times New Roman" w:hAnsi="Times New Roman" w:cs="Times New Roman"/>
        </w:rPr>
        <w:t xml:space="preserve"> </w:t>
      </w:r>
      <w:r w:rsidRPr="008246B1">
        <w:rPr>
          <w:rFonts w:ascii="Times New Roman" w:hAnsi="Times New Roman" w:cs="Times New Roman"/>
          <w:color w:val="auto"/>
        </w:rPr>
        <w:t>Основы химической термодинамики (2 часа)</w:t>
      </w:r>
    </w:p>
    <w:p w:rsidR="008E4357" w:rsidRPr="008246B1" w:rsidRDefault="008E4357" w:rsidP="008E43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Предмет и содержание физической и коллоидной химии.   Значение  дисциплины  для подготовки специалистов в области биохимии, ее  роль ди в решении  насущных  экологических проблем. </w:t>
      </w:r>
    </w:p>
    <w:p w:rsidR="008E4357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8E4357" w:rsidRPr="008246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6B1">
        <w:rPr>
          <w:rFonts w:ascii="Times New Roman" w:hAnsi="Times New Roman" w:cs="Times New Roman"/>
          <w:sz w:val="28"/>
          <w:szCs w:val="28"/>
        </w:rPr>
        <w:t xml:space="preserve"> Основные понятия химической термодинамики, первое начало. Внутренняя эн</w:t>
      </w:r>
      <w:r w:rsidR="008E4357" w:rsidRPr="008246B1">
        <w:rPr>
          <w:rFonts w:ascii="Times New Roman" w:hAnsi="Times New Roman" w:cs="Times New Roman"/>
          <w:sz w:val="28"/>
          <w:szCs w:val="28"/>
        </w:rPr>
        <w:t xml:space="preserve">ергия и энтальпия.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Термохимия. Закон Ге</w:t>
      </w:r>
      <w:r w:rsidR="008E4357" w:rsidRPr="008246B1">
        <w:rPr>
          <w:rFonts w:ascii="Times New Roman" w:hAnsi="Times New Roman" w:cs="Times New Roman"/>
          <w:sz w:val="28"/>
          <w:szCs w:val="28"/>
        </w:rPr>
        <w:t xml:space="preserve">сса и следствия из него. </w:t>
      </w:r>
      <w:r w:rsidRPr="008246B1">
        <w:rPr>
          <w:rFonts w:ascii="Times New Roman" w:hAnsi="Times New Roman" w:cs="Times New Roman"/>
          <w:sz w:val="28"/>
          <w:szCs w:val="28"/>
        </w:rPr>
        <w:t xml:space="preserve">Термохимические расчеты. Калориметрия. </w:t>
      </w:r>
    </w:p>
    <w:p w:rsidR="00DA2424" w:rsidRPr="008246B1" w:rsidRDefault="008E4357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424" w:rsidRPr="008246B1">
        <w:rPr>
          <w:rFonts w:ascii="Times New Roman" w:hAnsi="Times New Roman" w:cs="Times New Roman"/>
          <w:sz w:val="28"/>
          <w:szCs w:val="28"/>
        </w:rPr>
        <w:t xml:space="preserve">Второе начало термодинамики. Термодинамические обратимые и необратимые процессы. Энтропия и термодинамическая вероятность состояния </w:t>
      </w:r>
      <w:r w:rsidRPr="008246B1">
        <w:rPr>
          <w:rFonts w:ascii="Times New Roman" w:hAnsi="Times New Roman" w:cs="Times New Roman"/>
          <w:sz w:val="28"/>
          <w:szCs w:val="28"/>
        </w:rPr>
        <w:t xml:space="preserve">системы. 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 xml:space="preserve">          Характеристические функции и термодинамические потенциалы. Максимальная работа процесса. Энергия Гиббса и Гельмгольца. Понятие о химическом потенциале. Термодинамические факторы, определяющие направление процесса. Второе начало в открытых системах и в живых организмах.</w:t>
      </w:r>
    </w:p>
    <w:p w:rsidR="008E4357" w:rsidRPr="008246B1" w:rsidRDefault="00DA2424" w:rsidP="00425A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46B1">
        <w:rPr>
          <w:rFonts w:ascii="Times New Roman" w:hAnsi="Times New Roman" w:cs="Times New Roman"/>
          <w:b/>
          <w:sz w:val="28"/>
          <w:szCs w:val="28"/>
        </w:rPr>
        <w:t>Тема 2.</w:t>
      </w:r>
      <w:r w:rsidRPr="008246B1">
        <w:rPr>
          <w:rFonts w:ascii="Times New Roman" w:hAnsi="Times New Roman" w:cs="Times New Roman"/>
          <w:b/>
        </w:rPr>
        <w:t xml:space="preserve"> 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 Химическое равновесие 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b/>
        </w:rPr>
        <w:t>(2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425ACC" w:rsidRPr="008246B1" w:rsidRDefault="00DA2424" w:rsidP="00425A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</w:rPr>
        <w:t>.</w:t>
      </w:r>
      <w:r w:rsidRPr="008246B1">
        <w:rPr>
          <w:rFonts w:ascii="Times New Roman" w:hAnsi="Times New Roman" w:cs="Times New Roman"/>
          <w:sz w:val="28"/>
          <w:szCs w:val="28"/>
        </w:rPr>
        <w:t xml:space="preserve">Константа равновесия, способы ее выражения и расчета. Уравнение изотермы Вант-Гоффа. Химическое равновесие в гетерогенных системах. Изменение константы равновесия с температурой. Уравнение изохоры и изобары Вант-Гоффа. Принцип смещения равновесии    Ле Шателье  как следствие второго начала термодинамики.       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424" w:rsidRPr="008246B1" w:rsidRDefault="00DA2424" w:rsidP="00425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A2424" w:rsidRPr="008246B1" w:rsidRDefault="00DA2424" w:rsidP="00425A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b/>
          <w:sz w:val="28"/>
          <w:szCs w:val="28"/>
        </w:rPr>
        <w:t>2.    Фазовые равновесия и растворы.   Кол</w:t>
      </w:r>
      <w:r w:rsidR="008E4357" w:rsidRPr="008246B1">
        <w:rPr>
          <w:rFonts w:ascii="Times New Roman" w:hAnsi="Times New Roman" w:cs="Times New Roman"/>
          <w:b/>
          <w:sz w:val="28"/>
          <w:szCs w:val="28"/>
        </w:rPr>
        <w:t>лигативные свойства растворов (3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EA7D56" w:rsidRPr="008246B1">
        <w:rPr>
          <w:rFonts w:ascii="Times New Roman" w:hAnsi="Times New Roman" w:cs="Times New Roman"/>
          <w:b/>
          <w:sz w:val="28"/>
          <w:szCs w:val="28"/>
        </w:rPr>
        <w:t>а</w:t>
      </w:r>
      <w:r w:rsidRPr="008246B1">
        <w:rPr>
          <w:rFonts w:ascii="Times New Roman" w:hAnsi="Times New Roman" w:cs="Times New Roman"/>
          <w:b/>
          <w:sz w:val="28"/>
          <w:szCs w:val="28"/>
        </w:rPr>
        <w:t>)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46B1">
        <w:rPr>
          <w:rFonts w:ascii="Times New Roman" w:hAnsi="Times New Roman" w:cs="Times New Roman"/>
          <w:b/>
          <w:sz w:val="28"/>
          <w:szCs w:val="28"/>
        </w:rPr>
        <w:t>Тема 1. Фазовые равновесия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b/>
          <w:sz w:val="28"/>
          <w:szCs w:val="28"/>
        </w:rPr>
        <w:t>(2 час</w:t>
      </w:r>
      <w:r w:rsidR="00EA7D56" w:rsidRPr="008246B1">
        <w:rPr>
          <w:rFonts w:ascii="Times New Roman" w:hAnsi="Times New Roman" w:cs="Times New Roman"/>
          <w:b/>
          <w:sz w:val="28"/>
          <w:szCs w:val="28"/>
        </w:rPr>
        <w:t>а</w:t>
      </w:r>
      <w:r w:rsidRPr="008246B1">
        <w:rPr>
          <w:rFonts w:ascii="Times New Roman" w:hAnsi="Times New Roman" w:cs="Times New Roman"/>
          <w:b/>
          <w:sz w:val="28"/>
          <w:szCs w:val="28"/>
        </w:rPr>
        <w:t>)</w:t>
      </w:r>
      <w:r w:rsidRPr="00824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D56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425ACC"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>Правило фаз Гиббса. Анализ фазовой диаграммы состояния воды</w:t>
      </w:r>
      <w:r w:rsidR="008E4357" w:rsidRPr="008246B1">
        <w:rPr>
          <w:rFonts w:ascii="Times New Roman" w:hAnsi="Times New Roman" w:cs="Times New Roman"/>
          <w:sz w:val="28"/>
          <w:szCs w:val="28"/>
        </w:rPr>
        <w:t xml:space="preserve">. </w:t>
      </w:r>
      <w:r w:rsidRPr="008246B1">
        <w:rPr>
          <w:rFonts w:ascii="Times New Roman" w:hAnsi="Times New Roman" w:cs="Times New Roman"/>
          <w:sz w:val="28"/>
          <w:szCs w:val="28"/>
        </w:rPr>
        <w:t xml:space="preserve"> Давление насыщенного пара над раствором. Законы Рауля. Эбуллиоскопия, криоскопия и их применение.</w:t>
      </w:r>
      <w:r w:rsidR="00425ACC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 xml:space="preserve">Диффузия и осмос в растворах. Обратный осмос. Значение осмотического давления для биологических процессов.  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6B1">
        <w:rPr>
          <w:rFonts w:ascii="Times New Roman" w:hAnsi="Times New Roman" w:cs="Times New Roman"/>
          <w:b/>
          <w:sz w:val="28"/>
          <w:szCs w:val="28"/>
        </w:rPr>
        <w:t>Тема 2.</w:t>
      </w:r>
      <w:r w:rsidRPr="008246B1">
        <w:rPr>
          <w:rFonts w:ascii="Times New Roman" w:hAnsi="Times New Roman" w:cs="Times New Roman"/>
          <w:sz w:val="28"/>
          <w:szCs w:val="28"/>
        </w:rPr>
        <w:t xml:space="preserve">  </w:t>
      </w:r>
      <w:r w:rsidRPr="008246B1">
        <w:rPr>
          <w:rFonts w:ascii="Times New Roman" w:hAnsi="Times New Roman" w:cs="Times New Roman"/>
          <w:b/>
          <w:sz w:val="28"/>
          <w:szCs w:val="28"/>
        </w:rPr>
        <w:t>Взаимная растворимость жидкостей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8E4357" w:rsidRPr="008246B1">
        <w:rPr>
          <w:rFonts w:ascii="Times New Roman" w:hAnsi="Times New Roman" w:cs="Times New Roman"/>
          <w:b/>
          <w:sz w:val="28"/>
          <w:szCs w:val="28"/>
        </w:rPr>
        <w:t>(1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 w:rsidRPr="00824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 Первый закон Коновалова. Дистилляция двойных смесей. Ректификация</w:t>
      </w:r>
      <w:r w:rsidR="00EA7D56" w:rsidRPr="008246B1">
        <w:rPr>
          <w:rFonts w:ascii="Times New Roman" w:hAnsi="Times New Roman" w:cs="Times New Roman"/>
          <w:sz w:val="28"/>
          <w:szCs w:val="28"/>
        </w:rPr>
        <w:t>.</w:t>
      </w:r>
      <w:r w:rsidRPr="008246B1">
        <w:rPr>
          <w:rFonts w:ascii="Times New Roman" w:hAnsi="Times New Roman" w:cs="Times New Roman"/>
          <w:sz w:val="28"/>
          <w:szCs w:val="28"/>
        </w:rPr>
        <w:t xml:space="preserve"> Второй закон Коновалова. Азеотропные смеси, их применение и методы разделения азеотропных смесей. Ограниченно растворимые жидкости. Перегонка с водяным паром.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Закон распределения Нернста-Шилова. Экстракция и факторы, влияющие на степень экстрагирования. Рас</w:t>
      </w:r>
      <w:r w:rsidR="008E4357" w:rsidRPr="008246B1">
        <w:rPr>
          <w:rFonts w:ascii="Times New Roman" w:hAnsi="Times New Roman" w:cs="Times New Roman"/>
          <w:sz w:val="28"/>
          <w:szCs w:val="28"/>
        </w:rPr>
        <w:t>творы газов в жидкостях.</w:t>
      </w:r>
    </w:p>
    <w:p w:rsidR="00DA2424" w:rsidRPr="008246B1" w:rsidRDefault="00DA2424" w:rsidP="00DA2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2424" w:rsidRPr="008246B1" w:rsidRDefault="008E4357" w:rsidP="00EA7D56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246B1">
        <w:rPr>
          <w:rFonts w:ascii="Times New Roman" w:hAnsi="Times New Roman" w:cs="Times New Roman"/>
          <w:color w:val="auto"/>
        </w:rPr>
        <w:t>Раздел 3.  Электрохимия (3</w:t>
      </w:r>
      <w:r w:rsidR="00DA2424" w:rsidRPr="008246B1">
        <w:rPr>
          <w:rFonts w:ascii="Times New Roman" w:hAnsi="Times New Roman" w:cs="Times New Roman"/>
          <w:color w:val="auto"/>
        </w:rPr>
        <w:t xml:space="preserve"> час)</w:t>
      </w:r>
    </w:p>
    <w:p w:rsidR="00DA2424" w:rsidRPr="008246B1" w:rsidRDefault="00DA2424" w:rsidP="00EA7D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Тема 1.  Растворы электролитов  </w:t>
      </w:r>
      <w:r w:rsidR="008E4357" w:rsidRPr="008246B1"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Pr="008246B1"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 xml:space="preserve">          Причины отклонения от законов Рауля и Вант-Гоффа в растворах сильных электролитов. Изотонический коэффициент.  Закон разбавления Оствальда  для слабых  электролитов</w:t>
      </w:r>
      <w:r w:rsidR="00EA7D56" w:rsidRPr="008246B1">
        <w:rPr>
          <w:rFonts w:ascii="Times New Roman" w:hAnsi="Times New Roman" w:cs="Times New Roman"/>
          <w:sz w:val="28"/>
          <w:szCs w:val="28"/>
        </w:rPr>
        <w:t>.</w:t>
      </w:r>
      <w:r w:rsidRPr="008246B1">
        <w:rPr>
          <w:rFonts w:ascii="Times New Roman" w:hAnsi="Times New Roman" w:cs="Times New Roman"/>
          <w:sz w:val="28"/>
          <w:szCs w:val="28"/>
        </w:rPr>
        <w:t xml:space="preserve"> Основные положения теории растворов сильных электролитов Дебая и Гюккеля.  Активность, коэффициент активности, ионная сила раствора. Расчет среднего значения коэффициента активности.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 Удельная и эквивалентная  электропроводность. Кондуктометрия и ее применение.</w:t>
      </w:r>
    </w:p>
    <w:p w:rsidR="00DA2424" w:rsidRPr="008246B1" w:rsidRDefault="00DA2424" w:rsidP="00EA7D56">
      <w:pPr>
        <w:pStyle w:val="2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Тема 2. Электродные потенциалы и ЭДС  </w:t>
      </w:r>
      <w:r w:rsidR="008E4357" w:rsidRPr="008246B1">
        <w:rPr>
          <w:rFonts w:ascii="Times New Roman" w:hAnsi="Times New Roman" w:cs="Times New Roman"/>
          <w:b/>
          <w:sz w:val="28"/>
          <w:szCs w:val="28"/>
        </w:rPr>
        <w:t>(2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EA7D56" w:rsidRPr="008246B1">
        <w:rPr>
          <w:rFonts w:ascii="Times New Roman" w:hAnsi="Times New Roman" w:cs="Times New Roman"/>
          <w:b/>
          <w:sz w:val="28"/>
          <w:szCs w:val="28"/>
        </w:rPr>
        <w:t>а</w:t>
      </w:r>
      <w:r w:rsidRPr="008246B1">
        <w:rPr>
          <w:rFonts w:ascii="Times New Roman" w:hAnsi="Times New Roman" w:cs="Times New Roman"/>
          <w:b/>
          <w:sz w:val="28"/>
          <w:szCs w:val="28"/>
        </w:rPr>
        <w:t>)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Электродные потенциалы и ЭДС. Контактный и диффузионный потенциалы в гальванической цепи. Механизм возникновения двойного электрического слоя (ДЭС) на межфазной поверхности. Строение ДЭС. Факторы, влияющие на величину и знак электродного потенциала.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Измерение электродного потенциала. Стандартный водородный электрод. Ряд стандартных электродных потенциалов и выводы из него. Уравнение Нернста для электродного потенциала. 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Типы электрохимических цепей. Схемы и принцип работы химических, концентрационных и окислительно-восстановительных цепей, расчет ЭДС.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Классификация электродов. Электроды 1-го, 2-го и 3-го родов. Стандартные и индикаторные электроды. Хлорсеребряный, стеклянный и ионселективные электроды, их применение.</w:t>
      </w:r>
    </w:p>
    <w:p w:rsidR="00DA2424" w:rsidRPr="008246B1" w:rsidRDefault="00DA2424" w:rsidP="00DA2424">
      <w:pPr>
        <w:pStyle w:val="5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246B1">
        <w:rPr>
          <w:rFonts w:ascii="Times New Roman" w:hAnsi="Times New Roman" w:cs="Times New Roman"/>
          <w:b/>
          <w:color w:val="auto"/>
          <w:sz w:val="28"/>
          <w:szCs w:val="28"/>
        </w:rPr>
        <w:t>Раздел 4.</w:t>
      </w:r>
      <w:r w:rsidRPr="008246B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246B1">
        <w:rPr>
          <w:rFonts w:ascii="Times New Roman" w:hAnsi="Times New Roman" w:cs="Times New Roman"/>
          <w:b/>
          <w:color w:val="auto"/>
          <w:sz w:val="28"/>
          <w:szCs w:val="28"/>
        </w:rPr>
        <w:t>Химическая кинетика и катализ (4 час</w:t>
      </w:r>
      <w:r w:rsidR="00EA7D56" w:rsidRPr="008246B1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8246B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DA2424" w:rsidRPr="008246B1" w:rsidRDefault="00DA2424" w:rsidP="00EA7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Тема  1.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</w:t>
      </w:r>
      <w:r w:rsidRPr="008246B1">
        <w:rPr>
          <w:rFonts w:ascii="Times New Roman" w:hAnsi="Times New Roman" w:cs="Times New Roman"/>
          <w:b/>
          <w:sz w:val="28"/>
          <w:szCs w:val="28"/>
        </w:rPr>
        <w:t>Формальная кинетика</w:t>
      </w:r>
      <w:r w:rsidR="00EA7D56" w:rsidRPr="008246B1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Предмет химической кинетики. Скорость реакции (средняя и истинная) и факторы, влияющие на нее. Зависимость скорости реакции от концентрации, закон действующих масс (ЗДМ). Константа скорости. Особенности применения ЗДМ для гетерогенных процессов.</w:t>
      </w:r>
      <w:r w:rsidR="00EA7D56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Кинетическая классификация реакций по молекулярности и порядку.  Период полупревращения, его связь с константой скорости.</w:t>
      </w:r>
    </w:p>
    <w:p w:rsidR="00DA2424" w:rsidRPr="008246B1" w:rsidRDefault="00DA2424" w:rsidP="00EA7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Тема  2.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</w:t>
      </w:r>
      <w:r w:rsidRPr="008246B1">
        <w:rPr>
          <w:rFonts w:ascii="Times New Roman" w:hAnsi="Times New Roman" w:cs="Times New Roman"/>
          <w:b/>
          <w:sz w:val="28"/>
          <w:szCs w:val="28"/>
        </w:rPr>
        <w:t>Механизмы химических реакций  (2 час</w:t>
      </w:r>
      <w:r w:rsidR="00EA7D56" w:rsidRPr="008246B1">
        <w:rPr>
          <w:rFonts w:ascii="Times New Roman" w:hAnsi="Times New Roman" w:cs="Times New Roman"/>
          <w:b/>
          <w:sz w:val="28"/>
          <w:szCs w:val="28"/>
        </w:rPr>
        <w:t>а</w:t>
      </w:r>
      <w:r w:rsidRPr="008246B1">
        <w:rPr>
          <w:rFonts w:ascii="Times New Roman" w:hAnsi="Times New Roman" w:cs="Times New Roman"/>
          <w:b/>
          <w:sz w:val="28"/>
          <w:szCs w:val="28"/>
        </w:rPr>
        <w:t>)</w:t>
      </w:r>
    </w:p>
    <w:p w:rsidR="00DA2424" w:rsidRPr="008246B1" w:rsidRDefault="00DA2424" w:rsidP="00EA7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 xml:space="preserve">         Зависимость скорости реакции от температуры. Теория активных соударений молекул. Энергия активации, способы ее вычисления. Анализ уравнения Аррениуса.</w:t>
      </w:r>
      <w:r w:rsidR="00EA7D56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Основы теории активированного комплекса. Уравнения Эйринга. Особенности кинетики гетерогенных процессов. Диффузионная и кинетическая область процесса.</w:t>
      </w:r>
    </w:p>
    <w:p w:rsidR="00DA2424" w:rsidRPr="008246B1" w:rsidRDefault="00DA2424" w:rsidP="00EA7D56">
      <w:pPr>
        <w:pStyle w:val="2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Сложные реакции. Параллельные, последовательные, обратимые, сопряженные и колебательные реакции. Стадийное протекание процесс</w:t>
      </w:r>
      <w:r w:rsidR="00EA7D56" w:rsidRPr="008246B1">
        <w:rPr>
          <w:rFonts w:ascii="Times New Roman" w:hAnsi="Times New Roman" w:cs="Times New Roman"/>
          <w:sz w:val="28"/>
          <w:szCs w:val="28"/>
        </w:rPr>
        <w:t>а и понятие лимитирующей стадии.</w:t>
      </w:r>
      <w:r w:rsidRPr="008246B1">
        <w:rPr>
          <w:rFonts w:ascii="Times New Roman" w:hAnsi="Times New Roman" w:cs="Times New Roman"/>
          <w:sz w:val="28"/>
          <w:szCs w:val="28"/>
        </w:rPr>
        <w:t xml:space="preserve"> Цепные реакции. Цепные реакции в химии живых систем и в технологии. Фотохимические реакции. Закон эквивалентности Эйнштейна. Квантовый выход. Химическое воздействие излучений высоких энергий.</w:t>
      </w:r>
    </w:p>
    <w:p w:rsidR="00DA2424" w:rsidRPr="008246B1" w:rsidRDefault="00DA2424" w:rsidP="00EA7D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Тема   3.     Катализ (2 час</w:t>
      </w:r>
      <w:r w:rsidR="00EA7D56" w:rsidRPr="008246B1">
        <w:rPr>
          <w:rFonts w:ascii="Times New Roman" w:hAnsi="Times New Roman" w:cs="Times New Roman"/>
          <w:b/>
          <w:sz w:val="28"/>
          <w:szCs w:val="28"/>
        </w:rPr>
        <w:t>а</w:t>
      </w:r>
      <w:r w:rsidRPr="008246B1">
        <w:rPr>
          <w:rFonts w:ascii="Times New Roman" w:hAnsi="Times New Roman" w:cs="Times New Roman"/>
          <w:b/>
          <w:sz w:val="28"/>
          <w:szCs w:val="28"/>
        </w:rPr>
        <w:t>)</w:t>
      </w:r>
    </w:p>
    <w:p w:rsidR="009D0D0B" w:rsidRPr="008246B1" w:rsidRDefault="009D0D0B" w:rsidP="00EA7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Лекция проводится с использованием МАО в виде круглого стола.</w:t>
      </w:r>
    </w:p>
    <w:p w:rsidR="00DA2424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Положительный, отрицательный катализ и автокатализ. Общие принципы катализа. Специфичность и селективность катализатора. Влияние катализаторов на энергию активации. Гомогенный, гетерогенный и микрогетерогенный катализ. Примеры процессов катализа в химии живых систем и в  технологии. </w:t>
      </w:r>
    </w:p>
    <w:p w:rsidR="00FF0151" w:rsidRPr="008246B1" w:rsidRDefault="00DA2424" w:rsidP="00DA24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Ферментативный катализ, его особенности. Влияние внешних условий на ферментативные процессы.  Ферменты </w:t>
      </w:r>
      <w:r w:rsidR="00FF0151" w:rsidRPr="008246B1">
        <w:rPr>
          <w:rFonts w:ascii="Times New Roman" w:hAnsi="Times New Roman" w:cs="Times New Roman"/>
          <w:sz w:val="28"/>
          <w:szCs w:val="28"/>
        </w:rPr>
        <w:t xml:space="preserve">в химии живых систем и в </w:t>
      </w:r>
      <w:r w:rsidRPr="008246B1">
        <w:rPr>
          <w:rFonts w:ascii="Times New Roman" w:hAnsi="Times New Roman" w:cs="Times New Roman"/>
          <w:sz w:val="28"/>
          <w:szCs w:val="28"/>
        </w:rPr>
        <w:t xml:space="preserve"> технологии.  </w:t>
      </w:r>
      <w:r w:rsidR="00FF0151" w:rsidRPr="008246B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F0151" w:rsidRPr="008246B1" w:rsidRDefault="00FF0151" w:rsidP="00DA24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Раздел 5.  Поверхностные явления и дисперсные системы</w:t>
      </w:r>
    </w:p>
    <w:p w:rsidR="00DA2424" w:rsidRPr="008246B1" w:rsidRDefault="00FF0151" w:rsidP="00DA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    Тема   1.</w:t>
      </w:r>
      <w:r w:rsidR="003A473A" w:rsidRPr="008246B1">
        <w:rPr>
          <w:rFonts w:ascii="Times New Roman" w:hAnsi="Times New Roman" w:cs="Times New Roman"/>
          <w:b/>
          <w:sz w:val="28"/>
          <w:szCs w:val="28"/>
        </w:rPr>
        <w:t xml:space="preserve"> Особенности свойств высокодисперсных систем (2 час)</w:t>
      </w:r>
    </w:p>
    <w:p w:rsidR="008A3815" w:rsidRPr="008246B1" w:rsidRDefault="003A473A" w:rsidP="00E708D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</w:t>
      </w:r>
      <w:r w:rsidR="008A3815" w:rsidRPr="008246B1">
        <w:rPr>
          <w:rFonts w:ascii="Times New Roman" w:hAnsi="Times New Roman" w:cs="Times New Roman"/>
          <w:sz w:val="28"/>
          <w:szCs w:val="28"/>
        </w:rPr>
        <w:t>Особенности коллоидного состояния вещества. Классификация дисперсных систем (ДС) по степени дисперсности, агрегатному состоянию фазы и среды и межфазовому взаимодействию. Понятие удельной поверхности.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Мицеллярная теория строения частиц лиофобных золей. Правило Панета-Фаянса. Схема строения и формула мицеллы.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Методы получения ДС, роль стабилизаторов. Явление пептизации.</w:t>
      </w:r>
    </w:p>
    <w:p w:rsidR="003A473A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>Диализ, электродиализ и ультрафильтрация как методы очистки ДС, их роль  в технологии.</w:t>
      </w:r>
      <w:r w:rsidR="003A473A" w:rsidRPr="008246B1">
        <w:rPr>
          <w:rFonts w:ascii="Times New Roman" w:hAnsi="Times New Roman" w:cs="Times New Roman"/>
          <w:sz w:val="28"/>
          <w:szCs w:val="28"/>
        </w:rPr>
        <w:t xml:space="preserve"> Гемодиализ.</w:t>
      </w:r>
    </w:p>
    <w:p w:rsidR="003A473A" w:rsidRPr="008246B1" w:rsidRDefault="003A473A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 Тема   2. Поверхностные явления. Адсорбция (2 час)</w:t>
      </w:r>
    </w:p>
    <w:p w:rsidR="008A3815" w:rsidRPr="008246B1" w:rsidRDefault="00FE390D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3815" w:rsidRPr="008246B1">
        <w:rPr>
          <w:rFonts w:ascii="Times New Roman" w:hAnsi="Times New Roman" w:cs="Times New Roman"/>
          <w:sz w:val="28"/>
          <w:szCs w:val="28"/>
        </w:rPr>
        <w:t>Поверхностная энергия и поверхностное натяжение на границе раздела фаз. Виды сорбции, природа сорбционных сил.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Изотерма моно- и полимолекулярной адсорбции. Уравнение Фрейндлиха. 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Уравнение мономолекулярной адсорбции Лэнгмюра и его анализ.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Теплота адсорбции. Влияние температуры на адсорбционное равновесие. Процессы адсорбции в химии живых систем и в технологии.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Адсорбция на границе жидкость-газ. Фундаментальное уравнение Гиббса и его анализ. 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Поверхностная активность, поверхностно-активные вещества (ПАВ) </w:t>
      </w:r>
      <w:r w:rsidR="00620590" w:rsidRPr="008246B1">
        <w:rPr>
          <w:rFonts w:ascii="Times New Roman" w:hAnsi="Times New Roman" w:cs="Times New Roman"/>
          <w:sz w:val="28"/>
          <w:szCs w:val="28"/>
        </w:rPr>
        <w:t>в химии живых систем и в</w:t>
      </w:r>
      <w:r w:rsidRPr="008246B1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Адсорбция на границе твердое тело- жидкость. Правило уравнивания полярностей Ребиндера. Гидрофильные и гидрофобные поверхности.</w:t>
      </w:r>
    </w:p>
    <w:p w:rsidR="008A3815" w:rsidRPr="008246B1" w:rsidRDefault="008A3815" w:rsidP="00E70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Адгезия, смачивание. Работа адгезии и когезии. Влияние ПАВ на смачивание. Эффект адсорбционного понижения прочности Ребиндера.</w:t>
      </w:r>
    </w:p>
    <w:p w:rsidR="00EC01D1" w:rsidRPr="008246B1" w:rsidRDefault="00DA2424" w:rsidP="001F4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EA7D56" w:rsidRPr="008246B1">
        <w:rPr>
          <w:rFonts w:ascii="Times New Roman" w:hAnsi="Times New Roman" w:cs="Times New Roman"/>
          <w:sz w:val="28"/>
          <w:szCs w:val="28"/>
        </w:rPr>
        <w:tab/>
      </w:r>
      <w:r w:rsidR="00EC01D1" w:rsidRPr="00824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543" w:rsidRPr="008246B1" w:rsidRDefault="00752543" w:rsidP="00EC01D1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52543" w:rsidRPr="008246B1" w:rsidRDefault="00752543" w:rsidP="003A473A">
      <w:pPr>
        <w:keepNext/>
        <w:numPr>
          <w:ilvl w:val="0"/>
          <w:numId w:val="3"/>
        </w:numPr>
        <w:tabs>
          <w:tab w:val="clear" w:pos="1855"/>
          <w:tab w:val="num" w:pos="1146"/>
        </w:tabs>
        <w:suppressAutoHyphens/>
        <w:spacing w:before="240" w:after="120"/>
        <w:ind w:left="1146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 и содержание практической части курса</w:t>
      </w:r>
    </w:p>
    <w:p w:rsidR="00752543" w:rsidRPr="008246B1" w:rsidRDefault="00752543" w:rsidP="001F436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часть курса включает в себя </w:t>
      </w:r>
      <w:r w:rsidR="001F4364" w:rsidRPr="008246B1">
        <w:rPr>
          <w:rFonts w:ascii="Times New Roman" w:eastAsia="Times New Roman" w:hAnsi="Times New Roman" w:cs="Times New Roman"/>
          <w:sz w:val="28"/>
          <w:szCs w:val="28"/>
        </w:rPr>
        <w:t>лабораторные работы в объеме 18</w:t>
      </w:r>
      <w:r w:rsidRPr="008246B1">
        <w:rPr>
          <w:rFonts w:ascii="Times New Roman" w:eastAsia="Times New Roman" w:hAnsi="Times New Roman" w:cs="Times New Roman"/>
          <w:sz w:val="28"/>
          <w:szCs w:val="28"/>
        </w:rPr>
        <w:t xml:space="preserve"> часа и</w:t>
      </w:r>
      <w:r w:rsidR="001F4364" w:rsidRPr="008246B1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работы в объеме 18 час</w:t>
      </w:r>
      <w:r w:rsidRPr="008246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46B1">
        <w:rPr>
          <w:rFonts w:ascii="Times New Roman" w:hAnsi="Times New Roman" w:cs="Times New Roman"/>
          <w:sz w:val="28"/>
          <w:szCs w:val="28"/>
        </w:rPr>
        <w:t xml:space="preserve">Интерактивные методы, применяемый на лабораторном практикуме и практических работах: работа в малых группах, мозговой штурм, решение исследовательских задач, индивидуальная работа. </w:t>
      </w:r>
    </w:p>
    <w:p w:rsidR="001F4364" w:rsidRPr="008246B1" w:rsidRDefault="00986762" w:rsidP="001F4364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46B1">
        <w:rPr>
          <w:rFonts w:ascii="Times New Roman" w:hAnsi="Times New Roman" w:cs="Times New Roman"/>
          <w:b/>
          <w:iCs/>
          <w:sz w:val="28"/>
          <w:szCs w:val="28"/>
        </w:rPr>
        <w:t>Практические занятия по</w:t>
      </w:r>
    </w:p>
    <w:p w:rsidR="00986762" w:rsidRPr="008246B1" w:rsidRDefault="00986762" w:rsidP="00132ABA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46B1">
        <w:rPr>
          <w:rFonts w:ascii="Times New Roman" w:hAnsi="Times New Roman" w:cs="Times New Roman"/>
          <w:b/>
          <w:iCs/>
          <w:sz w:val="28"/>
          <w:szCs w:val="28"/>
        </w:rPr>
        <w:t xml:space="preserve">физической </w:t>
      </w:r>
      <w:r w:rsidR="001F4364" w:rsidRPr="008246B1">
        <w:rPr>
          <w:rFonts w:ascii="Times New Roman" w:hAnsi="Times New Roman" w:cs="Times New Roman"/>
          <w:b/>
          <w:iCs/>
          <w:sz w:val="28"/>
          <w:szCs w:val="28"/>
        </w:rPr>
        <w:t>и коллоидной химии (18</w:t>
      </w:r>
      <w:r w:rsidRPr="008246B1">
        <w:rPr>
          <w:rFonts w:ascii="Times New Roman" w:hAnsi="Times New Roman" w:cs="Times New Roman"/>
          <w:b/>
          <w:iCs/>
          <w:sz w:val="28"/>
          <w:szCs w:val="28"/>
        </w:rPr>
        <w:t xml:space="preserve"> ча</w:t>
      </w:r>
      <w:r w:rsidR="00132ABA" w:rsidRPr="008246B1">
        <w:rPr>
          <w:rFonts w:ascii="Times New Roman" w:hAnsi="Times New Roman" w:cs="Times New Roman"/>
          <w:b/>
          <w:iCs/>
          <w:sz w:val="28"/>
          <w:szCs w:val="28"/>
        </w:rPr>
        <w:t>с)</w:t>
      </w:r>
    </w:p>
    <w:p w:rsidR="00986762" w:rsidRPr="008246B1" w:rsidRDefault="00986762" w:rsidP="00132A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>Термохимия. Закон Гесса и следствия из него. Теплоты образования и сгорания веществ. Те</w:t>
      </w:r>
      <w:r w:rsidR="00132ABA" w:rsidRPr="008246B1">
        <w:rPr>
          <w:rFonts w:ascii="Times New Roman" w:hAnsi="Times New Roman" w:cs="Times New Roman"/>
          <w:sz w:val="28"/>
          <w:szCs w:val="28"/>
        </w:rPr>
        <w:t>рмохимические расчеты.</w:t>
      </w:r>
    </w:p>
    <w:p w:rsidR="00986762" w:rsidRPr="008246B1" w:rsidRDefault="00986762" w:rsidP="00132ABA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Второе начало термодинамики. Термодинамические обратимые и необратимые процессы. Энтропия и термодинамическая вероятность состояни</w:t>
      </w:r>
      <w:r w:rsidR="007B48BE" w:rsidRPr="008246B1">
        <w:rPr>
          <w:rFonts w:ascii="Times New Roman" w:hAnsi="Times New Roman" w:cs="Times New Roman"/>
          <w:sz w:val="28"/>
          <w:szCs w:val="28"/>
        </w:rPr>
        <w:t>я системы.</w:t>
      </w:r>
      <w:r w:rsidR="005D2489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Характеристические функции и термодинамические пот</w:t>
      </w:r>
      <w:r w:rsidR="005D2489" w:rsidRPr="008246B1">
        <w:rPr>
          <w:rFonts w:ascii="Times New Roman" w:hAnsi="Times New Roman" w:cs="Times New Roman"/>
          <w:sz w:val="28"/>
          <w:szCs w:val="28"/>
        </w:rPr>
        <w:t xml:space="preserve">енциалы. </w:t>
      </w:r>
      <w:r w:rsidRPr="008246B1">
        <w:rPr>
          <w:rFonts w:ascii="Times New Roman" w:hAnsi="Times New Roman" w:cs="Times New Roman"/>
          <w:sz w:val="28"/>
          <w:szCs w:val="28"/>
        </w:rPr>
        <w:t xml:space="preserve"> Энергия Гиббса и Гельмгольца. Понятие о химическом потенциале. Термодинамические факторы, оп</w:t>
      </w:r>
      <w:r w:rsidR="005D2489" w:rsidRPr="008246B1">
        <w:rPr>
          <w:rFonts w:ascii="Times New Roman" w:hAnsi="Times New Roman" w:cs="Times New Roman"/>
          <w:sz w:val="28"/>
          <w:szCs w:val="28"/>
        </w:rPr>
        <w:t>ределяющие направление процесса</w:t>
      </w:r>
      <w:r w:rsidRPr="008246B1">
        <w:rPr>
          <w:rFonts w:ascii="Times New Roman" w:hAnsi="Times New Roman" w:cs="Times New Roman"/>
          <w:sz w:val="28"/>
          <w:szCs w:val="28"/>
        </w:rPr>
        <w:t xml:space="preserve"> (2 часа).</w:t>
      </w:r>
    </w:p>
    <w:p w:rsidR="00986762" w:rsidRPr="008246B1" w:rsidRDefault="00986762" w:rsidP="005D2489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Химическое равновесие. Константа равновесия, способы ее выражения и расчета. Уравнение изотермы Вант-Гоффа. Химическое равновесие в гетерогенных системах</w:t>
      </w:r>
      <w:r w:rsidR="00A953CD" w:rsidRPr="008246B1">
        <w:rPr>
          <w:rFonts w:ascii="Times New Roman" w:hAnsi="Times New Roman" w:cs="Times New Roman"/>
          <w:sz w:val="28"/>
          <w:szCs w:val="28"/>
        </w:rPr>
        <w:t>.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Изменение константы равновесия с температурой. Уравнение изохоры и изобары Вант-Гоффа. Принцип смещения равновесии    Ле Шателье  как следствие второго начала термодинамики (2 часа).   </w:t>
      </w:r>
    </w:p>
    <w:p w:rsidR="00986762" w:rsidRPr="008246B1" w:rsidRDefault="00986762" w:rsidP="005D2489">
      <w:pPr>
        <w:pStyle w:val="af0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Термодинамические  расчеты возможности и направления  химических и физико-химических процессов</w:t>
      </w:r>
      <w:r w:rsidR="00132ABA" w:rsidRPr="008246B1">
        <w:rPr>
          <w:rFonts w:ascii="Times New Roman" w:hAnsi="Times New Roman" w:cs="Times New Roman"/>
          <w:sz w:val="28"/>
          <w:szCs w:val="28"/>
        </w:rPr>
        <w:t>.</w:t>
      </w:r>
      <w:r w:rsidR="007B48BE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132ABA" w:rsidRPr="008246B1">
        <w:rPr>
          <w:rFonts w:ascii="Times New Roman" w:hAnsi="Times New Roman" w:cs="Times New Roman"/>
          <w:sz w:val="28"/>
          <w:szCs w:val="28"/>
        </w:rPr>
        <w:t>Рубежный контроль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132ABA" w:rsidRPr="008246B1">
        <w:rPr>
          <w:rFonts w:ascii="Times New Roman" w:hAnsi="Times New Roman" w:cs="Times New Roman"/>
          <w:sz w:val="28"/>
          <w:szCs w:val="28"/>
        </w:rPr>
        <w:t>-</w:t>
      </w:r>
      <w:r w:rsidR="005D2489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132ABA" w:rsidRPr="008246B1">
        <w:rPr>
          <w:rFonts w:ascii="Times New Roman" w:hAnsi="Times New Roman" w:cs="Times New Roman"/>
          <w:sz w:val="28"/>
          <w:szCs w:val="28"/>
        </w:rPr>
        <w:t xml:space="preserve"> №1</w:t>
      </w:r>
      <w:r w:rsidRPr="008246B1">
        <w:rPr>
          <w:rFonts w:ascii="Times New Roman" w:hAnsi="Times New Roman" w:cs="Times New Roman"/>
          <w:sz w:val="28"/>
          <w:szCs w:val="28"/>
        </w:rPr>
        <w:t xml:space="preserve">) (2 часа).    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762" w:rsidRPr="008246B1" w:rsidRDefault="00986762" w:rsidP="005D2489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Правило фаз Гиббса. Анализ фазовой диаграммы </w:t>
      </w:r>
      <w:r w:rsidR="007B48BE" w:rsidRPr="008246B1">
        <w:rPr>
          <w:rFonts w:ascii="Times New Roman" w:hAnsi="Times New Roman" w:cs="Times New Roman"/>
          <w:sz w:val="28"/>
          <w:szCs w:val="28"/>
        </w:rPr>
        <w:t xml:space="preserve">состояния воды. </w:t>
      </w:r>
      <w:r w:rsidR="00A953CD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Давление насыщенного пара над раствором. Законы Рауля. Эбуллиоскопия, криоскопия и их применение.</w:t>
      </w:r>
      <w:r w:rsidR="00A953CD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Диффузия и осмос в растворах. Обратный осмос. Знач</w:t>
      </w:r>
      <w:r w:rsidR="005D2489" w:rsidRPr="008246B1">
        <w:rPr>
          <w:rFonts w:ascii="Times New Roman" w:hAnsi="Times New Roman" w:cs="Times New Roman"/>
          <w:sz w:val="28"/>
          <w:szCs w:val="28"/>
        </w:rPr>
        <w:t xml:space="preserve">ение  осмотического давления для </w:t>
      </w:r>
      <w:r w:rsidRPr="008246B1">
        <w:rPr>
          <w:rFonts w:ascii="Times New Roman" w:hAnsi="Times New Roman" w:cs="Times New Roman"/>
          <w:sz w:val="28"/>
          <w:szCs w:val="28"/>
        </w:rPr>
        <w:t>биологичес</w:t>
      </w:r>
      <w:r w:rsidR="005D2489" w:rsidRPr="008246B1">
        <w:rPr>
          <w:rFonts w:ascii="Times New Roman" w:hAnsi="Times New Roman" w:cs="Times New Roman"/>
          <w:sz w:val="28"/>
          <w:szCs w:val="28"/>
        </w:rPr>
        <w:t>ких и технологических процессов.</w:t>
      </w:r>
    </w:p>
    <w:p w:rsidR="00270A3E" w:rsidRPr="008246B1" w:rsidRDefault="00270A3E" w:rsidP="00270A3E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6762" w:rsidRPr="008246B1" w:rsidRDefault="00270A3E" w:rsidP="005D248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</w:t>
      </w:r>
      <w:r w:rsidR="007B48BE" w:rsidRPr="008246B1">
        <w:rPr>
          <w:rFonts w:ascii="Times New Roman" w:hAnsi="Times New Roman" w:cs="Times New Roman"/>
          <w:sz w:val="28"/>
          <w:szCs w:val="28"/>
        </w:rPr>
        <w:t>З</w:t>
      </w:r>
      <w:r w:rsidR="00986762" w:rsidRPr="008246B1">
        <w:rPr>
          <w:rFonts w:ascii="Times New Roman" w:hAnsi="Times New Roman" w:cs="Times New Roman"/>
          <w:sz w:val="28"/>
          <w:szCs w:val="28"/>
        </w:rPr>
        <w:t>акон</w:t>
      </w:r>
      <w:r w:rsidR="007B48BE" w:rsidRPr="008246B1">
        <w:rPr>
          <w:rFonts w:ascii="Times New Roman" w:hAnsi="Times New Roman" w:cs="Times New Roman"/>
          <w:sz w:val="28"/>
          <w:szCs w:val="28"/>
        </w:rPr>
        <w:t>ы</w:t>
      </w:r>
      <w:r w:rsidR="00986762" w:rsidRPr="008246B1">
        <w:rPr>
          <w:rFonts w:ascii="Times New Roman" w:hAnsi="Times New Roman" w:cs="Times New Roman"/>
          <w:sz w:val="28"/>
          <w:szCs w:val="28"/>
        </w:rPr>
        <w:t xml:space="preserve"> Коновалова. Дистилляция двойных смесей. Ректификация.</w:t>
      </w:r>
      <w:r w:rsidR="00A953CD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986762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5D2489" w:rsidRPr="008246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</w:t>
      </w:r>
      <w:r w:rsidR="00986762" w:rsidRPr="008246B1">
        <w:rPr>
          <w:rFonts w:ascii="Times New Roman" w:hAnsi="Times New Roman" w:cs="Times New Roman"/>
          <w:sz w:val="28"/>
          <w:szCs w:val="28"/>
        </w:rPr>
        <w:t>Азеотропные смеси, их применение и методы разделения азеотропных смес</w:t>
      </w:r>
      <w:r w:rsidR="007B48BE" w:rsidRPr="008246B1">
        <w:rPr>
          <w:rFonts w:ascii="Times New Roman" w:hAnsi="Times New Roman" w:cs="Times New Roman"/>
          <w:sz w:val="28"/>
          <w:szCs w:val="28"/>
        </w:rPr>
        <w:t>ей.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 Перег</w:t>
      </w:r>
      <w:r w:rsidR="005D2489" w:rsidRPr="008246B1">
        <w:rPr>
          <w:rFonts w:ascii="Times New Roman" w:hAnsi="Times New Roman" w:cs="Times New Roman"/>
          <w:sz w:val="28"/>
          <w:szCs w:val="28"/>
        </w:rPr>
        <w:t>онка с водяным паром (вопросы к лаб. работе №1).</w:t>
      </w:r>
    </w:p>
    <w:p w:rsidR="00986762" w:rsidRPr="008246B1" w:rsidRDefault="00270A3E" w:rsidP="007B48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</w:t>
      </w:r>
      <w:r w:rsidR="00986762" w:rsidRPr="008246B1">
        <w:rPr>
          <w:rFonts w:ascii="Times New Roman" w:hAnsi="Times New Roman" w:cs="Times New Roman"/>
          <w:sz w:val="28"/>
          <w:szCs w:val="28"/>
        </w:rPr>
        <w:t>Закон распределения Нернста-Шилова. Экстракция и факторы, влияющие</w:t>
      </w:r>
      <w:r w:rsidR="005D2489" w:rsidRPr="008246B1">
        <w:rPr>
          <w:rFonts w:ascii="Times New Roman" w:hAnsi="Times New Roman" w:cs="Times New Roman"/>
          <w:sz w:val="28"/>
          <w:szCs w:val="28"/>
        </w:rPr>
        <w:t xml:space="preserve"> на степень экстрагирования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 (2 часа).   </w:t>
      </w:r>
    </w:p>
    <w:p w:rsidR="00986762" w:rsidRPr="008246B1" w:rsidRDefault="00F64AEF" w:rsidP="005D2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762" w:rsidRPr="008246B1" w:rsidRDefault="00270A3E" w:rsidP="003A473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86762" w:rsidRPr="008246B1">
        <w:rPr>
          <w:rFonts w:ascii="Times New Roman" w:hAnsi="Times New Roman" w:cs="Times New Roman"/>
          <w:sz w:val="28"/>
          <w:szCs w:val="28"/>
        </w:rPr>
        <w:t>Электродные потенциалы и ЭДС. Контактный и диффузионный потенциалы в гальванической цепи. Механизм возникновения двойного электрического слоя (ДЭС) на межфазной поверхности. Строение ДЭС. Факторы, влияющие на величину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 и знак электродного потенциала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762" w:rsidRPr="008246B1" w:rsidRDefault="00986762" w:rsidP="00270A3E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Измерение электродного потенциала. Стандартный водородный электрод. Ряд стандартных электродных потенциалов и выводы из него. Уравнение Нернста для электродного потенциала. Типы электрохимических цепей. Схемы и принцип работы химических, концентрационных и окислительно-восстановительных цепей, расчет ЭДС.</w:t>
      </w:r>
      <w:r w:rsidR="00A953CD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Методы измерения ЭДС (2 часа).   </w:t>
      </w:r>
    </w:p>
    <w:p w:rsidR="00986762" w:rsidRPr="008246B1" w:rsidRDefault="00142005" w:rsidP="003A473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</w:t>
      </w:r>
      <w:r w:rsidR="00986762" w:rsidRPr="008246B1">
        <w:rPr>
          <w:rFonts w:ascii="Times New Roman" w:hAnsi="Times New Roman" w:cs="Times New Roman"/>
          <w:sz w:val="28"/>
          <w:szCs w:val="28"/>
        </w:rPr>
        <w:t>Электродные потенциалы и   ЭДС</w:t>
      </w:r>
      <w:r w:rsidRPr="008246B1">
        <w:rPr>
          <w:rFonts w:ascii="Times New Roman" w:hAnsi="Times New Roman" w:cs="Times New Roman"/>
          <w:sz w:val="28"/>
          <w:szCs w:val="28"/>
        </w:rPr>
        <w:t xml:space="preserve">. Рубежный  контроль- </w:t>
      </w:r>
      <w:r w:rsidR="00986762" w:rsidRPr="008246B1">
        <w:rPr>
          <w:rFonts w:ascii="Times New Roman" w:hAnsi="Times New Roman" w:cs="Times New Roman"/>
          <w:sz w:val="28"/>
          <w:szCs w:val="28"/>
        </w:rPr>
        <w:t>ко</w:t>
      </w:r>
      <w:r w:rsidR="00270A3E" w:rsidRPr="008246B1">
        <w:rPr>
          <w:rFonts w:ascii="Times New Roman" w:hAnsi="Times New Roman" w:cs="Times New Roman"/>
          <w:sz w:val="28"/>
          <w:szCs w:val="28"/>
        </w:rPr>
        <w:t xml:space="preserve">нтрольная работа  №  2 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 (2 часа).   </w:t>
      </w:r>
    </w:p>
    <w:p w:rsidR="00A953CD" w:rsidRPr="008246B1" w:rsidRDefault="00142005" w:rsidP="003A473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</w:t>
      </w:r>
      <w:r w:rsidR="00986762" w:rsidRPr="008246B1">
        <w:rPr>
          <w:rFonts w:ascii="Times New Roman" w:hAnsi="Times New Roman" w:cs="Times New Roman"/>
          <w:sz w:val="28"/>
          <w:szCs w:val="28"/>
        </w:rPr>
        <w:t>Скорость реакции (средняя и истинная) и факторы, влияющие на нее. Зависимость скорости реакции от концентрации, закон действующих масс (ЗДМ). Константа скоро</w:t>
      </w:r>
      <w:r w:rsidR="004768F7" w:rsidRPr="008246B1">
        <w:rPr>
          <w:rFonts w:ascii="Times New Roman" w:hAnsi="Times New Roman" w:cs="Times New Roman"/>
          <w:sz w:val="28"/>
          <w:szCs w:val="28"/>
        </w:rPr>
        <w:t>сти.</w:t>
      </w:r>
      <w:r w:rsidR="00A953CD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986762" w:rsidRPr="008246B1">
        <w:rPr>
          <w:rFonts w:ascii="Times New Roman" w:hAnsi="Times New Roman" w:cs="Times New Roman"/>
          <w:sz w:val="28"/>
          <w:szCs w:val="28"/>
        </w:rPr>
        <w:t>Кинетическая классификация реакций по</w:t>
      </w:r>
      <w:r w:rsidRPr="008246B1">
        <w:rPr>
          <w:rFonts w:ascii="Times New Roman" w:hAnsi="Times New Roman" w:cs="Times New Roman"/>
          <w:sz w:val="28"/>
          <w:szCs w:val="28"/>
        </w:rPr>
        <w:t xml:space="preserve"> молекулярности и порядку.</w:t>
      </w:r>
    </w:p>
    <w:p w:rsidR="00986762" w:rsidRPr="008246B1" w:rsidRDefault="00142005" w:rsidP="00142005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</w:t>
      </w:r>
      <w:r w:rsidR="00986762" w:rsidRPr="008246B1">
        <w:rPr>
          <w:rFonts w:ascii="Times New Roman" w:hAnsi="Times New Roman" w:cs="Times New Roman"/>
          <w:sz w:val="28"/>
          <w:szCs w:val="28"/>
        </w:rPr>
        <w:t>Зависимость скорости реакции от температуры. Теория активных соударений молекул. Энергия активации, способы ее вычисле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ния. Анализ уравнения Аррениуса (2 часа).   </w:t>
      </w:r>
    </w:p>
    <w:p w:rsidR="00986762" w:rsidRPr="008246B1" w:rsidRDefault="00986762" w:rsidP="003A473A">
      <w:pPr>
        <w:pStyle w:val="2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Расчет энергии активации  и констант скоростей  химических   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   реакций</w:t>
      </w:r>
      <w:r w:rsidR="00142005" w:rsidRPr="008246B1">
        <w:rPr>
          <w:rFonts w:ascii="Times New Roman" w:hAnsi="Times New Roman" w:cs="Times New Roman"/>
          <w:sz w:val="28"/>
          <w:szCs w:val="28"/>
        </w:rPr>
        <w:t xml:space="preserve">. Рубежный контроль- </w:t>
      </w:r>
      <w:r w:rsidR="00F64AEF" w:rsidRPr="008246B1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142005" w:rsidRPr="008246B1">
        <w:rPr>
          <w:rFonts w:ascii="Times New Roman" w:hAnsi="Times New Roman" w:cs="Times New Roman"/>
          <w:sz w:val="28"/>
          <w:szCs w:val="28"/>
        </w:rPr>
        <w:t xml:space="preserve"> №3</w:t>
      </w:r>
      <w:r w:rsidR="001A6496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 (2 часа).   </w:t>
      </w:r>
    </w:p>
    <w:p w:rsidR="00986762" w:rsidRPr="008246B1" w:rsidRDefault="00986762" w:rsidP="003A473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Общие принципы катализа. Специфичность и селективность катализатора. Влияние катализаторов на энергию активации. Гомогенный, гетерогенный и микрогетерогенный катализ. Ферментативный катализ, его особенности. Влияние внешних усл</w:t>
      </w:r>
      <w:r w:rsidR="00F64AEF" w:rsidRPr="008246B1">
        <w:rPr>
          <w:rFonts w:ascii="Times New Roman" w:hAnsi="Times New Roman" w:cs="Times New Roman"/>
          <w:sz w:val="28"/>
          <w:szCs w:val="28"/>
        </w:rPr>
        <w:t>овий на ферментативные процессы</w:t>
      </w:r>
      <w:r w:rsidR="0061625F" w:rsidRPr="008246B1">
        <w:rPr>
          <w:rFonts w:ascii="Times New Roman" w:hAnsi="Times New Roman" w:cs="Times New Roman"/>
          <w:sz w:val="28"/>
          <w:szCs w:val="28"/>
        </w:rPr>
        <w:t>.</w:t>
      </w:r>
      <w:r w:rsidR="00F64AEF" w:rsidRPr="008246B1">
        <w:rPr>
          <w:rFonts w:ascii="Times New Roman" w:hAnsi="Times New Roman" w:cs="Times New Roman"/>
          <w:sz w:val="28"/>
          <w:szCs w:val="28"/>
        </w:rPr>
        <w:t xml:space="preserve">  </w:t>
      </w:r>
      <w:r w:rsidR="00142005" w:rsidRPr="008246B1">
        <w:rPr>
          <w:rFonts w:ascii="Times New Roman" w:hAnsi="Times New Roman" w:cs="Times New Roman"/>
          <w:sz w:val="28"/>
          <w:szCs w:val="28"/>
        </w:rPr>
        <w:t>Занятие проводится с использованием МАО, студенты выступают с докладами и презентациями</w:t>
      </w:r>
      <w:r w:rsidRPr="008246B1">
        <w:rPr>
          <w:rFonts w:ascii="Times New Roman" w:hAnsi="Times New Roman" w:cs="Times New Roman"/>
          <w:sz w:val="28"/>
          <w:szCs w:val="28"/>
        </w:rPr>
        <w:t xml:space="preserve">  </w:t>
      </w:r>
      <w:r w:rsidR="00142005" w:rsidRPr="008246B1">
        <w:rPr>
          <w:rFonts w:ascii="Times New Roman" w:hAnsi="Times New Roman" w:cs="Times New Roman"/>
          <w:sz w:val="28"/>
          <w:szCs w:val="28"/>
        </w:rPr>
        <w:t xml:space="preserve">(2 часа).   </w:t>
      </w:r>
    </w:p>
    <w:p w:rsidR="00752543" w:rsidRPr="008246B1" w:rsidRDefault="00752543" w:rsidP="0043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</w:rPr>
        <w:t xml:space="preserve"> </w:t>
      </w:r>
    </w:p>
    <w:p w:rsidR="00933A2C" w:rsidRPr="008246B1" w:rsidRDefault="00933A2C" w:rsidP="00933A2C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78" w:rsidRPr="008246B1" w:rsidRDefault="00B66978" w:rsidP="00933A2C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78" w:rsidRPr="008246B1" w:rsidRDefault="00B66978" w:rsidP="00933A2C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496" w:rsidRPr="008246B1" w:rsidRDefault="00B66978" w:rsidP="001A649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B66978" w:rsidRPr="008246B1" w:rsidRDefault="00B66978" w:rsidP="001A649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по</w:t>
      </w:r>
      <w:r w:rsidR="001A6496" w:rsidRPr="00824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физической </w:t>
      </w:r>
      <w:r w:rsidR="001A6496" w:rsidRPr="008246B1">
        <w:rPr>
          <w:rFonts w:ascii="Times New Roman" w:hAnsi="Times New Roman" w:cs="Times New Roman"/>
          <w:b/>
          <w:sz w:val="28"/>
          <w:szCs w:val="28"/>
        </w:rPr>
        <w:t xml:space="preserve">и коллоидной </w:t>
      </w:r>
      <w:r w:rsidRPr="008246B1">
        <w:rPr>
          <w:rFonts w:ascii="Times New Roman" w:hAnsi="Times New Roman" w:cs="Times New Roman"/>
          <w:b/>
          <w:sz w:val="28"/>
          <w:szCs w:val="28"/>
        </w:rPr>
        <w:t>химии (18 час</w:t>
      </w:r>
      <w:r w:rsidR="0094530B" w:rsidRPr="008246B1">
        <w:rPr>
          <w:rFonts w:ascii="Times New Roman" w:hAnsi="Times New Roman" w:cs="Times New Roman"/>
          <w:b/>
          <w:sz w:val="28"/>
          <w:szCs w:val="28"/>
        </w:rPr>
        <w:t>ов</w:t>
      </w:r>
      <w:r w:rsidRPr="008246B1">
        <w:rPr>
          <w:rFonts w:ascii="Times New Roman" w:hAnsi="Times New Roman" w:cs="Times New Roman"/>
          <w:b/>
          <w:sz w:val="28"/>
          <w:szCs w:val="28"/>
        </w:rPr>
        <w:t>)</w:t>
      </w:r>
    </w:p>
    <w:p w:rsidR="00B66978" w:rsidRPr="008246B1" w:rsidRDefault="00B66978" w:rsidP="00B66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Лабораторная работа № 1</w:t>
      </w:r>
      <w:r w:rsidRPr="008246B1">
        <w:rPr>
          <w:rFonts w:ascii="Times New Roman" w:hAnsi="Times New Roman" w:cs="Times New Roman"/>
          <w:sz w:val="28"/>
          <w:szCs w:val="28"/>
        </w:rPr>
        <w:t>.  Перегонка бинарных смесей. Построение и  анализ диаграммы кипения бинарной смеси</w:t>
      </w:r>
      <w:r w:rsidRPr="008246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(4 часа).</w:t>
      </w:r>
    </w:p>
    <w:p w:rsidR="00B66978" w:rsidRPr="008246B1" w:rsidRDefault="00B66978" w:rsidP="00B66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познакомиться с лабораторной установкой и освоить технику  перегонки бинарной смеси, научиться определять содержание  компонентов рефрактометрическим  методом. Построить и проанализировать диаграмму кипения системы, используя законы Коновалова.    </w:t>
      </w:r>
    </w:p>
    <w:p w:rsidR="00B66978" w:rsidRPr="008246B1" w:rsidRDefault="00B66978" w:rsidP="00B669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2.  </w:t>
      </w:r>
      <w:r w:rsidRPr="008246B1">
        <w:rPr>
          <w:rFonts w:ascii="Times New Roman" w:hAnsi="Times New Roman" w:cs="Times New Roman"/>
          <w:sz w:val="28"/>
          <w:szCs w:val="28"/>
        </w:rPr>
        <w:t>Кондуктометрическое определение концентрации раствора хлорида натрия (4 час).</w:t>
      </w:r>
      <w:r w:rsidRPr="00824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78" w:rsidRPr="008246B1" w:rsidRDefault="00B66978" w:rsidP="001A6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46B1">
        <w:rPr>
          <w:rFonts w:ascii="Times New Roman" w:hAnsi="Times New Roman" w:cs="Times New Roman"/>
          <w:sz w:val="28"/>
          <w:szCs w:val="28"/>
        </w:rPr>
        <w:t xml:space="preserve">познакомиться  с кондуктометрическим  методом определения концентрации  электролитов в растворах с помощью построенного калибровочного графика. </w:t>
      </w:r>
      <w:r w:rsidR="00000F98" w:rsidRPr="008246B1">
        <w:rPr>
          <w:rFonts w:ascii="Times New Roman" w:hAnsi="Times New Roman" w:cs="Times New Roman"/>
          <w:sz w:val="28"/>
          <w:szCs w:val="28"/>
        </w:rPr>
        <w:t>Определить солесодержание морской воды.</w:t>
      </w:r>
    </w:p>
    <w:p w:rsidR="001A6496" w:rsidRPr="008246B1" w:rsidRDefault="001A6496" w:rsidP="001A6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Лабораторная работа № 3</w:t>
      </w:r>
      <w:r w:rsidRPr="008246B1">
        <w:rPr>
          <w:rFonts w:ascii="Times New Roman" w:hAnsi="Times New Roman" w:cs="Times New Roman"/>
          <w:sz w:val="28"/>
          <w:szCs w:val="28"/>
        </w:rPr>
        <w:t>.   Получение и очистка  коллоидных растворов</w:t>
      </w:r>
      <w:r w:rsidR="00000F98" w:rsidRPr="008246B1">
        <w:rPr>
          <w:rFonts w:ascii="Times New Roman" w:hAnsi="Times New Roman" w:cs="Times New Roman"/>
          <w:sz w:val="28"/>
          <w:szCs w:val="28"/>
        </w:rPr>
        <w:t xml:space="preserve"> (4 час).</w:t>
      </w:r>
    </w:p>
    <w:p w:rsidR="001A6496" w:rsidRPr="008246B1" w:rsidRDefault="00000F98" w:rsidP="006464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46B1">
        <w:rPr>
          <w:rFonts w:ascii="Times New Roman" w:hAnsi="Times New Roman" w:cs="Times New Roman"/>
          <w:sz w:val="28"/>
          <w:szCs w:val="28"/>
        </w:rPr>
        <w:t>познакомиться  с конденсационными и дисперсионными методами  получения золей</w:t>
      </w:r>
      <w:r w:rsidR="0064641F" w:rsidRPr="008246B1">
        <w:rPr>
          <w:rFonts w:ascii="Times New Roman" w:hAnsi="Times New Roman" w:cs="Times New Roman"/>
          <w:sz w:val="28"/>
          <w:szCs w:val="28"/>
        </w:rPr>
        <w:t>, их свойствами, явлением коагуляции; провести очистку золя методом диализа.</w:t>
      </w:r>
    </w:p>
    <w:p w:rsidR="0064641F" w:rsidRPr="008246B1" w:rsidRDefault="00B66978" w:rsidP="001A64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496" w:rsidRPr="008246B1">
        <w:rPr>
          <w:rFonts w:ascii="Times New Roman" w:hAnsi="Times New Roman" w:cs="Times New Roman"/>
          <w:b/>
          <w:sz w:val="28"/>
          <w:szCs w:val="28"/>
        </w:rPr>
        <w:t>Лабораторная работа № 4</w:t>
      </w:r>
      <w:r w:rsidR="0064641F" w:rsidRPr="008246B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4641F" w:rsidRPr="008246B1">
        <w:rPr>
          <w:rFonts w:ascii="Times New Roman" w:hAnsi="Times New Roman" w:cs="Times New Roman"/>
          <w:sz w:val="28"/>
          <w:szCs w:val="28"/>
        </w:rPr>
        <w:t>Адсорбция уксусной кислоты на угле  (4 час)</w:t>
      </w:r>
      <w:r w:rsidR="0064641F" w:rsidRPr="00824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496" w:rsidRPr="008246B1" w:rsidRDefault="0064641F" w:rsidP="001A6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46B1">
        <w:rPr>
          <w:rFonts w:ascii="Times New Roman" w:hAnsi="Times New Roman" w:cs="Times New Roman"/>
          <w:sz w:val="28"/>
          <w:szCs w:val="28"/>
        </w:rPr>
        <w:t xml:space="preserve">провести адсорбцию уксусной кислоты на поверхности активированного угля, рассчитать величину удельной адсорбции и построить изотерму адсорбции. </w:t>
      </w:r>
      <w:r w:rsidR="00FE390D" w:rsidRPr="008246B1">
        <w:rPr>
          <w:rFonts w:ascii="Times New Roman" w:hAnsi="Times New Roman" w:cs="Times New Roman"/>
          <w:sz w:val="28"/>
          <w:szCs w:val="28"/>
        </w:rPr>
        <w:t>Рассмотреть применимость уравнений Фрейндлиха и Ленгмюра к полученным результатам.</w:t>
      </w:r>
    </w:p>
    <w:p w:rsidR="00B66978" w:rsidRPr="008246B1" w:rsidRDefault="00B66978" w:rsidP="001A6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1A5" w:rsidRPr="008246B1" w:rsidRDefault="00B66978" w:rsidP="00B66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5. </w:t>
      </w:r>
      <w:r w:rsidR="007E21A5" w:rsidRPr="008246B1">
        <w:rPr>
          <w:rFonts w:ascii="Times New Roman" w:hAnsi="Times New Roman" w:cs="Times New Roman"/>
          <w:b/>
          <w:sz w:val="28"/>
          <w:szCs w:val="28"/>
        </w:rPr>
        <w:t>Ферментативный катализ</w:t>
      </w:r>
    </w:p>
    <w:p w:rsidR="007E21A5" w:rsidRPr="008246B1" w:rsidRDefault="007E21A5" w:rsidP="007E2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>Работа проводится с использованием МАО: Студенты представляют презентации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46B1">
        <w:rPr>
          <w:rFonts w:ascii="Times New Roman" w:hAnsi="Times New Roman" w:cs="Times New Roman"/>
          <w:sz w:val="28"/>
          <w:szCs w:val="28"/>
        </w:rPr>
        <w:t>и сообщения по ферментативному катализу  (2 час).</w:t>
      </w:r>
      <w:r w:rsidRPr="00824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78" w:rsidRPr="008246B1" w:rsidRDefault="00B66978" w:rsidP="00B66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DD6" w:rsidRPr="008246B1" w:rsidRDefault="00302DD6" w:rsidP="003A473A">
      <w:pPr>
        <w:pStyle w:val="a8"/>
        <w:widowControl w:val="0"/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302DD6" w:rsidRPr="008246B1" w:rsidRDefault="00302DD6" w:rsidP="0012220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b/>
          <w:caps/>
          <w:sz w:val="28"/>
          <w:szCs w:val="28"/>
        </w:rPr>
        <w:t>самостоятельной работы ОБУЧАЮЩИХСЯ</w:t>
      </w:r>
    </w:p>
    <w:p w:rsidR="00FE390D" w:rsidRPr="008246B1" w:rsidRDefault="00FE390D" w:rsidP="0012220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D6" w:rsidRPr="008246B1" w:rsidRDefault="00302DD6" w:rsidP="00302D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</w:t>
      </w:r>
      <w:r w:rsidR="00FE390D" w:rsidRPr="008246B1">
        <w:rPr>
          <w:rFonts w:ascii="Times New Roman" w:hAnsi="Times New Roman" w:cs="Times New Roman"/>
          <w:sz w:val="28"/>
          <w:szCs w:val="28"/>
        </w:rPr>
        <w:t xml:space="preserve"> дисциплине «Ф</w:t>
      </w:r>
      <w:r w:rsidRPr="008246B1">
        <w:rPr>
          <w:rFonts w:ascii="Times New Roman" w:hAnsi="Times New Roman" w:cs="Times New Roman"/>
          <w:sz w:val="28"/>
          <w:szCs w:val="28"/>
        </w:rPr>
        <w:t>изическая</w:t>
      </w:r>
      <w:r w:rsidR="004768F7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FE390D" w:rsidRPr="008246B1">
        <w:rPr>
          <w:rFonts w:ascii="Times New Roman" w:hAnsi="Times New Roman" w:cs="Times New Roman"/>
          <w:sz w:val="28"/>
          <w:szCs w:val="28"/>
        </w:rPr>
        <w:t xml:space="preserve">и коллоидная </w:t>
      </w:r>
      <w:r w:rsidRPr="008246B1">
        <w:rPr>
          <w:rFonts w:ascii="Times New Roman" w:hAnsi="Times New Roman" w:cs="Times New Roman"/>
          <w:sz w:val="28"/>
          <w:szCs w:val="28"/>
        </w:rPr>
        <w:t xml:space="preserve"> химия» представлено в Приложении 1 и включает в себя:</w:t>
      </w:r>
    </w:p>
    <w:p w:rsidR="00302DD6" w:rsidRPr="008246B1" w:rsidRDefault="00302DD6" w:rsidP="00302D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-план-график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02DD6" w:rsidRPr="008246B1" w:rsidRDefault="00302DD6" w:rsidP="00302D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-характеристика заданий для самостоятельной работы обучающихся и методические рекомендации по их выполнению;</w:t>
      </w:r>
    </w:p>
    <w:p w:rsidR="00302DD6" w:rsidRPr="008246B1" w:rsidRDefault="00302DD6" w:rsidP="00302D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-требования к представлению и оформлению результатов самостоятельной работы;</w:t>
      </w:r>
    </w:p>
    <w:p w:rsidR="00302DD6" w:rsidRPr="008246B1" w:rsidRDefault="00302DD6" w:rsidP="00302D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-критерии оценки выполнения самостоятельной работы.</w:t>
      </w:r>
    </w:p>
    <w:p w:rsidR="003521A2" w:rsidRPr="008246B1" w:rsidRDefault="00302DD6" w:rsidP="00302DD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8246B1">
        <w:rPr>
          <w:rFonts w:ascii="Times New Roman" w:hAnsi="Times New Roman" w:cs="Times New Roman"/>
          <w:bCs/>
          <w:sz w:val="28"/>
          <w:szCs w:val="28"/>
        </w:rPr>
        <w:t xml:space="preserve">этапы </w:t>
      </w:r>
      <w:r w:rsidRPr="008246B1">
        <w:rPr>
          <w:rFonts w:ascii="Times New Roman" w:hAnsi="Times New Roman" w:cs="Times New Roman"/>
          <w:sz w:val="28"/>
          <w:szCs w:val="28"/>
        </w:rPr>
        <w:t>формирования компетенций в процессе</w:t>
      </w:r>
      <w:r w:rsidRPr="008246B1">
        <w:rPr>
          <w:rFonts w:ascii="Times New Roman" w:hAnsi="Times New Roman" w:cs="Times New Roman"/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3521A2" w:rsidRPr="008246B1" w:rsidRDefault="003521A2" w:rsidP="003A473A">
      <w:pPr>
        <w:numPr>
          <w:ilvl w:val="0"/>
          <w:numId w:val="3"/>
        </w:numPr>
        <w:tabs>
          <w:tab w:val="clear" w:pos="1855"/>
          <w:tab w:val="left" w:pos="709"/>
          <w:tab w:val="num" w:pos="1080"/>
        </w:tabs>
        <w:suppressAutoHyphens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b/>
          <w:caps/>
          <w:sz w:val="28"/>
          <w:szCs w:val="28"/>
        </w:rPr>
        <w:t>контроль достижения целей курса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985"/>
        <w:gridCol w:w="1559"/>
      </w:tblGrid>
      <w:tr w:rsidR="00BE3F73" w:rsidRPr="008246B1" w:rsidTr="007B54D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BE3F73" w:rsidRPr="008246B1" w:rsidTr="007B54D5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F73" w:rsidRPr="008246B1" w:rsidRDefault="00BE3F73" w:rsidP="007B54D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F73" w:rsidRPr="008246B1" w:rsidRDefault="00BE3F73" w:rsidP="007B54D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F73" w:rsidRPr="008246B1" w:rsidRDefault="00BE3F73" w:rsidP="007B54D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</w:tbl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993"/>
        <w:gridCol w:w="1701"/>
        <w:gridCol w:w="1984"/>
        <w:gridCol w:w="1701"/>
      </w:tblGrid>
      <w:tr w:rsidR="00BE3F73" w:rsidRPr="008246B1" w:rsidTr="0044270E">
        <w:tc>
          <w:tcPr>
            <w:tcW w:w="670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vMerge w:val="restart"/>
          </w:tcPr>
          <w:p w:rsidR="0044270E" w:rsidRPr="008246B1" w:rsidRDefault="0044270E" w:rsidP="0044270E">
            <w:pPr>
              <w:pStyle w:val="31"/>
              <w:spacing w:after="0"/>
              <w:ind w:left="0"/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  <w:t>Раздел  1.</w:t>
            </w:r>
          </w:p>
          <w:p w:rsidR="0044270E" w:rsidRPr="008246B1" w:rsidRDefault="0044270E" w:rsidP="0044270E">
            <w:pPr>
              <w:pStyle w:val="31"/>
              <w:spacing w:after="0"/>
              <w:ind w:left="0"/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BE3F73" w:rsidRPr="008246B1" w:rsidRDefault="00BE3F73" w:rsidP="0044270E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  <w:t xml:space="preserve">.Химическая термодинамика </w:t>
            </w:r>
          </w:p>
        </w:tc>
        <w:tc>
          <w:tcPr>
            <w:tcW w:w="993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3F73" w:rsidRPr="008246B1" w:rsidRDefault="004768F7" w:rsidP="007B54D5">
            <w:pPr>
              <w:pStyle w:val="a9"/>
              <w:rPr>
                <w:rFonts w:cs="Times New Roman"/>
              </w:rPr>
            </w:pPr>
            <w:r w:rsidRPr="008246B1">
              <w:rPr>
                <w:rFonts w:cs="Times New Roman"/>
              </w:rPr>
              <w:t xml:space="preserve">Разноуровневые задачи и зада-ния.  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BE3F73" w:rsidRPr="008246B1" w:rsidRDefault="00BE3F73" w:rsidP="007B54D5">
            <w:pPr>
              <w:pStyle w:val="a9"/>
              <w:rPr>
                <w:rFonts w:cs="Times New Roman"/>
              </w:rPr>
            </w:pPr>
            <w:r w:rsidRPr="008246B1">
              <w:rPr>
                <w:rFonts w:cs="Times New Roman"/>
              </w:rPr>
              <w:t xml:space="preserve">Разноуровневые задачи и зада-ния  </w:t>
            </w:r>
            <w:r w:rsidRPr="008246B1">
              <w:rPr>
                <w:rFonts w:cs="Times New Roman"/>
              </w:rPr>
              <w:lastRenderedPageBreak/>
              <w:t>Контрольная ра</w:t>
            </w:r>
            <w:r w:rsidR="00D86A0A" w:rsidRPr="008246B1">
              <w:rPr>
                <w:rFonts w:cs="Times New Roman"/>
              </w:rPr>
              <w:t>-</w:t>
            </w:r>
            <w:r w:rsidRPr="008246B1">
              <w:rPr>
                <w:rFonts w:cs="Times New Roman"/>
              </w:rPr>
              <w:t xml:space="preserve">бота </w:t>
            </w:r>
            <w:r w:rsidR="004768F7" w:rsidRPr="008246B1">
              <w:rPr>
                <w:rFonts w:cs="Times New Roman"/>
              </w:rPr>
              <w:t xml:space="preserve"> №1 (П</w:t>
            </w:r>
            <w:r w:rsidR="00D86A0A" w:rsidRPr="008246B1">
              <w:rPr>
                <w:rFonts w:cs="Times New Roman"/>
              </w:rPr>
              <w:t>Р-2</w:t>
            </w:r>
            <w:r w:rsidRPr="008246B1">
              <w:rPr>
                <w:rFonts w:cs="Times New Roman"/>
              </w:rPr>
              <w:t>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  <w:vMerge w:val="restart"/>
          </w:tcPr>
          <w:p w:rsidR="00BE3F73" w:rsidRPr="008246B1" w:rsidRDefault="00BE3F73" w:rsidP="007B54D5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  <w:t>Раздел  2. Фазовые равновесия. Коллигативные свойства растворов</w:t>
            </w:r>
            <w:r w:rsidRPr="0082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BE3F73" w:rsidRPr="008246B1" w:rsidRDefault="00BE3F73" w:rsidP="004768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(ПР-</w:t>
            </w:r>
            <w:r w:rsidR="004768F7" w:rsidRPr="00824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175280">
        <w:trPr>
          <w:trHeight w:val="578"/>
        </w:trPr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BE3F73" w:rsidRPr="008246B1" w:rsidRDefault="00D86A0A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</w:rPr>
              <w:t xml:space="preserve">Разноуровневые задачи и задания  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Раздел  3. Электрохимия</w:t>
            </w:r>
            <w:r w:rsidRPr="0082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BE3F73" w:rsidRPr="008246B1" w:rsidRDefault="00175280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BE3F73" w:rsidRPr="008246B1" w:rsidRDefault="00BE3F73" w:rsidP="00D86A0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(ПР-</w:t>
            </w:r>
            <w:r w:rsidR="00D86A0A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BE3F73" w:rsidRPr="008246B1" w:rsidRDefault="00BE3F73" w:rsidP="00D86A0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D86A0A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0A" w:rsidRPr="008246B1">
              <w:rPr>
                <w:rFonts w:ascii="Times New Roman" w:hAnsi="Times New Roman" w:cs="Times New Roman"/>
                <w:sz w:val="24"/>
                <w:szCs w:val="24"/>
              </w:rPr>
              <w:t>(ПР-6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Раздел  4. Химическая кинетика и катализ</w:t>
            </w:r>
          </w:p>
        </w:tc>
        <w:tc>
          <w:tcPr>
            <w:tcW w:w="993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BE3F73" w:rsidRPr="008246B1" w:rsidRDefault="00D86A0A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(ПР-6)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BE3F73" w:rsidRPr="008246B1" w:rsidRDefault="00D86A0A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(УО-4</w:t>
            </w:r>
            <w:r w:rsidR="00BE3F73" w:rsidRPr="00824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73" w:rsidRPr="008246B1" w:rsidTr="0044270E">
        <w:tc>
          <w:tcPr>
            <w:tcW w:w="670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Разде</w:t>
            </w:r>
            <w:r w:rsidR="00D86A0A"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л   5.</w:t>
            </w: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86A0A" w:rsidRPr="008246B1" w:rsidRDefault="00D86A0A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44270E"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верхностные явления и ди</w:t>
            </w:r>
            <w:r w:rsidR="00C33967"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с-</w:t>
            </w: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персные системы</w:t>
            </w:r>
          </w:p>
        </w:tc>
        <w:tc>
          <w:tcPr>
            <w:tcW w:w="993" w:type="dxa"/>
            <w:vMerge w:val="restart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BE3F73" w:rsidRPr="008246B1" w:rsidRDefault="00D86A0A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</w:rPr>
              <w:t xml:space="preserve">Разноуровневые задачи и задания  </w:t>
            </w:r>
          </w:p>
        </w:tc>
        <w:tc>
          <w:tcPr>
            <w:tcW w:w="1701" w:type="dxa"/>
          </w:tcPr>
          <w:p w:rsidR="00BE3F73" w:rsidRPr="008246B1" w:rsidRDefault="0044270E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4270E" w:rsidRPr="008246B1" w:rsidRDefault="0044270E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BA2" w:rsidRPr="00824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E3F73" w:rsidRPr="008246B1" w:rsidTr="0044270E">
        <w:tc>
          <w:tcPr>
            <w:tcW w:w="670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3F73" w:rsidRPr="008246B1" w:rsidRDefault="00BE3F73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F73" w:rsidRPr="008246B1" w:rsidRDefault="00BE3F73" w:rsidP="007B54D5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BE3F73" w:rsidRPr="008246B1" w:rsidRDefault="0044270E" w:rsidP="0044270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УО-3, Лабораторные работы (ПР-6)</w:t>
            </w:r>
          </w:p>
        </w:tc>
        <w:tc>
          <w:tcPr>
            <w:tcW w:w="1701" w:type="dxa"/>
          </w:tcPr>
          <w:p w:rsidR="00BE3F73" w:rsidRPr="008246B1" w:rsidRDefault="00851BA2" w:rsidP="007B54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 вопросы   в Приложе-нии  2</w:t>
            </w:r>
          </w:p>
        </w:tc>
      </w:tr>
    </w:tbl>
    <w:p w:rsidR="0061625F" w:rsidRPr="008246B1" w:rsidRDefault="0061625F" w:rsidP="00295B9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B91" w:rsidRPr="008246B1" w:rsidRDefault="00295B91" w:rsidP="00295B9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8246B1">
        <w:rPr>
          <w:rFonts w:ascii="Times New Roman" w:hAnsi="Times New Roman" w:cs="Times New Roman"/>
          <w:bCs/>
          <w:sz w:val="28"/>
          <w:szCs w:val="28"/>
        </w:rPr>
        <w:t xml:space="preserve">этапы </w:t>
      </w:r>
      <w:r w:rsidRPr="008246B1">
        <w:rPr>
          <w:rFonts w:ascii="Times New Roman" w:hAnsi="Times New Roman" w:cs="Times New Roman"/>
          <w:sz w:val="28"/>
          <w:szCs w:val="28"/>
        </w:rPr>
        <w:t>формирования компетенций в процессе</w:t>
      </w:r>
      <w:r w:rsidRPr="008246B1">
        <w:rPr>
          <w:rFonts w:ascii="Times New Roman" w:hAnsi="Times New Roman" w:cs="Times New Roman"/>
          <w:bCs/>
          <w:sz w:val="28"/>
          <w:szCs w:val="28"/>
        </w:rPr>
        <w:t xml:space="preserve"> освоения образовательной программы, представлены в Приложении 2</w:t>
      </w:r>
    </w:p>
    <w:p w:rsidR="00EE1AD1" w:rsidRPr="008246B1" w:rsidRDefault="00EE1AD1" w:rsidP="00295B9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AD1" w:rsidRPr="008246B1" w:rsidRDefault="00EE1AD1" w:rsidP="003A473A">
      <w:pPr>
        <w:pStyle w:val="3"/>
        <w:numPr>
          <w:ilvl w:val="0"/>
          <w:numId w:val="3"/>
        </w:numPr>
        <w:tabs>
          <w:tab w:val="clear" w:pos="1855"/>
          <w:tab w:val="num" w:pos="1134"/>
        </w:tabs>
        <w:spacing w:before="0" w:after="0" w:line="276" w:lineRule="auto"/>
        <w:ind w:left="0"/>
        <w:jc w:val="both"/>
        <w:rPr>
          <w:rFonts w:cs="Times New Roman"/>
        </w:rPr>
      </w:pPr>
      <w:r w:rsidRPr="008246B1">
        <w:rPr>
          <w:rFonts w:cs="Times New Roman"/>
        </w:rPr>
        <w:t>СПИСОК УЧЕБНОЙ ЛИТЕРАТУРЫ И ИНФОРМАЦИОННО-МЕТОДИЧЕСКОЕ ОБЕСПЕЧЕНИЕ ДИСЦИПЛИНЫ</w:t>
      </w:r>
    </w:p>
    <w:p w:rsidR="00EE1AD1" w:rsidRPr="008246B1" w:rsidRDefault="00EE1AD1" w:rsidP="00EE1AD1">
      <w:pPr>
        <w:pStyle w:val="a2"/>
        <w:ind w:left="1135"/>
        <w:rPr>
          <w:lang w:eastAsia="zh-CN" w:bidi="hi-IN"/>
        </w:rPr>
      </w:pPr>
    </w:p>
    <w:p w:rsidR="00EE1AD1" w:rsidRPr="008246B1" w:rsidRDefault="00EE1AD1" w:rsidP="003A473A">
      <w:pPr>
        <w:pStyle w:val="3"/>
        <w:numPr>
          <w:ilvl w:val="2"/>
          <w:numId w:val="5"/>
        </w:numPr>
        <w:spacing w:before="0" w:after="0" w:line="276" w:lineRule="auto"/>
        <w:ind w:left="0" w:firstLine="567"/>
        <w:rPr>
          <w:rFonts w:cs="Times New Roman"/>
        </w:rPr>
      </w:pPr>
      <w:r w:rsidRPr="008246B1">
        <w:rPr>
          <w:rFonts w:cs="Times New Roman"/>
        </w:rPr>
        <w:t>Основная литература</w:t>
      </w:r>
    </w:p>
    <w:p w:rsidR="00B4280F" w:rsidRPr="008246B1" w:rsidRDefault="00B4280F" w:rsidP="00E708DF">
      <w:pPr>
        <w:pStyle w:val="a2"/>
        <w:numPr>
          <w:ilvl w:val="0"/>
          <w:numId w:val="81"/>
        </w:numPr>
        <w:spacing w:after="0" w:line="360" w:lineRule="auto"/>
        <w:rPr>
          <w:color w:val="000000" w:themeColor="text1"/>
          <w:sz w:val="28"/>
          <w:szCs w:val="28"/>
          <w:lang w:eastAsia="zh-CN" w:bidi="hi-IN"/>
        </w:rPr>
      </w:pPr>
      <w:r w:rsidRPr="008246B1">
        <w:rPr>
          <w:rFonts w:eastAsia="Times New Roman"/>
          <w:color w:val="000000" w:themeColor="text1"/>
          <w:sz w:val="28"/>
          <w:szCs w:val="28"/>
        </w:rPr>
        <w:t>Харитонов Ю.Я. Физическая химия: учебник - М. : ГЭОТАР-Медиа, 2013. - 608 с</w:t>
      </w:r>
      <w:r w:rsidR="006F0E42" w:rsidRPr="008246B1">
        <w:rPr>
          <w:rFonts w:eastAsia="Times New Roman"/>
          <w:color w:val="000000" w:themeColor="text1"/>
          <w:sz w:val="28"/>
          <w:szCs w:val="28"/>
        </w:rPr>
        <w:t>.</w:t>
      </w:r>
      <w:r w:rsidRPr="008246B1">
        <w:rPr>
          <w:rFonts w:eastAsia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8246B1">
          <w:rPr>
            <w:rStyle w:val="a6"/>
            <w:rFonts w:eastAsia="Times New Roman"/>
            <w:color w:val="000000" w:themeColor="text1"/>
            <w:sz w:val="28"/>
            <w:szCs w:val="28"/>
          </w:rPr>
          <w:t>http://artlib.osu.ru/web/books/content_all/3042.pdf</w:t>
        </w:r>
      </w:hyperlink>
      <w:r w:rsidRPr="008246B1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A0699B" w:rsidRPr="008246B1" w:rsidRDefault="006F0E42" w:rsidP="00E708DF">
      <w:pPr>
        <w:pStyle w:val="a2"/>
        <w:numPr>
          <w:ilvl w:val="0"/>
          <w:numId w:val="81"/>
        </w:numPr>
        <w:spacing w:after="0" w:line="360" w:lineRule="auto"/>
        <w:rPr>
          <w:color w:val="000000" w:themeColor="text1"/>
          <w:sz w:val="28"/>
          <w:szCs w:val="28"/>
          <w:lang w:eastAsia="zh-CN" w:bidi="hi-IN"/>
        </w:rPr>
      </w:pPr>
      <w:r w:rsidRPr="008246B1">
        <w:rPr>
          <w:color w:val="000000" w:themeColor="text1"/>
          <w:sz w:val="28"/>
          <w:szCs w:val="28"/>
          <w:lang w:eastAsia="zh-CN" w:bidi="hi-IN"/>
        </w:rPr>
        <w:lastRenderedPageBreak/>
        <w:t>Б</w:t>
      </w:r>
      <w:r w:rsidR="00A0699B" w:rsidRPr="008246B1">
        <w:rPr>
          <w:color w:val="000000" w:themeColor="text1"/>
          <w:sz w:val="28"/>
          <w:szCs w:val="28"/>
          <w:lang w:eastAsia="zh-CN" w:bidi="hi-IN"/>
        </w:rPr>
        <w:t>еляев  А.П., Кучук  В.И</w:t>
      </w:r>
      <w:r w:rsidRPr="008246B1">
        <w:rPr>
          <w:color w:val="000000" w:themeColor="text1"/>
          <w:sz w:val="28"/>
          <w:szCs w:val="28"/>
          <w:lang w:eastAsia="zh-CN" w:bidi="hi-IN"/>
        </w:rPr>
        <w:t>. Физическая и коллоидная химия</w:t>
      </w:r>
      <w:r w:rsidR="00A0699B" w:rsidRPr="008246B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246B1">
        <w:rPr>
          <w:rFonts w:eastAsia="Times New Roman"/>
          <w:color w:val="000000" w:themeColor="text1"/>
          <w:sz w:val="28"/>
          <w:szCs w:val="28"/>
        </w:rPr>
        <w:t>: учебник -</w:t>
      </w:r>
      <w:r w:rsidR="00A0699B" w:rsidRPr="008246B1">
        <w:rPr>
          <w:rFonts w:eastAsia="Times New Roman"/>
          <w:color w:val="000000" w:themeColor="text1"/>
          <w:sz w:val="28"/>
          <w:szCs w:val="28"/>
        </w:rPr>
        <w:t xml:space="preserve">М. : ГЭОТАР-Медиа, </w:t>
      </w:r>
      <w:r w:rsidRPr="008246B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0699B" w:rsidRPr="008246B1">
        <w:rPr>
          <w:rFonts w:eastAsia="Times New Roman"/>
          <w:color w:val="000000" w:themeColor="text1"/>
          <w:sz w:val="28"/>
          <w:szCs w:val="28"/>
        </w:rPr>
        <w:t>201</w:t>
      </w:r>
      <w:r w:rsidRPr="008246B1">
        <w:rPr>
          <w:rFonts w:eastAsia="Times New Roman"/>
          <w:color w:val="000000" w:themeColor="text1"/>
          <w:sz w:val="28"/>
          <w:szCs w:val="28"/>
        </w:rPr>
        <w:t>4.-752с.</w:t>
      </w:r>
    </w:p>
    <w:p w:rsidR="00E708DF" w:rsidRPr="008246B1" w:rsidRDefault="00E708DF" w:rsidP="00E708DF">
      <w:pPr>
        <w:pStyle w:val="a8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Физическая химия [Электронный ресурс] : учеб. пособие / В.И. Грызунов, И.Р. Кузеев, Е.В. Пояркова, В.И. Полухина, Е.Б. Шабловская, Е.Ю. Приймак, Н.В. Фирсова. - 2-е изд., стер. - М. : ФЛИНТА, 2014. Режим доступа: </w:t>
      </w:r>
      <w:hyperlink r:id="rId10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7F7F7"/>
          </w:rPr>
          <w:t>http://www.studentlibrary.ru/book/ISBN9785976519633.html</w:t>
        </w:r>
      </w:hyperlink>
    </w:p>
    <w:p w:rsidR="00E708DF" w:rsidRPr="008246B1" w:rsidRDefault="00E708DF" w:rsidP="00E708DF">
      <w:pPr>
        <w:pStyle w:val="a8"/>
        <w:numPr>
          <w:ilvl w:val="0"/>
          <w:numId w:val="81"/>
        </w:num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6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Физическая химия</w:t>
      </w: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Том 1. Общая и химическая термодинамика : учебник / А.Я. Борщевский. — М. : ИНФРА-М, 2017. — 606 с. + Доп. материалы [Электронный ресурс; Режим доступа http://www.znanium.com]. — (Высшее образование: Бакалавриат). — www.dx.doi.org/10.12737/19870. - Режим доступа: </w:t>
      </w:r>
      <w:hyperlink r:id="rId11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http://znanium.com/catalog/product/543133</w:t>
        </w:r>
      </w:hyperlink>
    </w:p>
    <w:p w:rsidR="00E708DF" w:rsidRPr="008246B1" w:rsidRDefault="00E708DF" w:rsidP="00E708DF">
      <w:pPr>
        <w:pStyle w:val="a8"/>
        <w:numPr>
          <w:ilvl w:val="0"/>
          <w:numId w:val="81"/>
        </w:num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Физическая химия [Электронный ресурс] : учебник / Харитонов Ю.Я. - М. : ГЭОТАР-Медиа, 2013. Режим доступа: </w:t>
      </w:r>
      <w:hyperlink r:id="rId12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7F7F7"/>
          </w:rPr>
          <w:t>http://www.studentlibrary.ru/book/ISBN9785970423905.html</w:t>
        </w:r>
      </w:hyperlink>
    </w:p>
    <w:p w:rsidR="00E708DF" w:rsidRPr="008246B1" w:rsidRDefault="00E708DF" w:rsidP="00E708DF">
      <w:pPr>
        <w:pStyle w:val="a8"/>
        <w:numPr>
          <w:ilvl w:val="0"/>
          <w:numId w:val="81"/>
        </w:num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6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Физическая химия</w:t>
      </w: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: учеб. пособие / Д.П. Зарубин. — М. : ИНФРА-М, 2017. — 474 с. + Доп. материалы [Электронный ресурс; Режим доступа http://www.znanium.com]. — (Высшее образование: Бакалавриат). — www.dx.doi.org/10.12737/20894. - Режим доступа: </w:t>
      </w:r>
      <w:hyperlink r:id="rId13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http://znanium.com/catalog/product/469097</w:t>
        </w:r>
      </w:hyperlink>
    </w:p>
    <w:p w:rsidR="00E708DF" w:rsidRPr="008246B1" w:rsidRDefault="00E708DF" w:rsidP="00E708DF">
      <w:pPr>
        <w:pStyle w:val="a8"/>
        <w:numPr>
          <w:ilvl w:val="0"/>
          <w:numId w:val="81"/>
        </w:num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Коллоидная химия</w:t>
      </w: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[Электронный ресурс] : учебное пособие / Е.С. Романенко, Н.Н. Францева, Ю.А. Безгина, Е.В. Волосова. – Ставрополь: Параграф, 2013. – 52 с. - Режим доступа: http://znanium.com/catalog.php?bookinfo=514197 - Режим доступа: </w:t>
      </w:r>
      <w:hyperlink r:id="rId14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http://znanium.com/catalog/product/514197</w:t>
        </w:r>
      </w:hyperlink>
    </w:p>
    <w:p w:rsidR="00E708DF" w:rsidRPr="008246B1" w:rsidRDefault="00E708DF" w:rsidP="00E708DF">
      <w:pPr>
        <w:pStyle w:val="a8"/>
        <w:numPr>
          <w:ilvl w:val="0"/>
          <w:numId w:val="81"/>
        </w:num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Салищева, О.В. Коллоидная химия [Электронный ресурс] : учебное пособие / О.В. Салищева, Ю.В. Тарасова, Н.Е. Молдагулов. — Электрон. дан. — Кемерово : КемГУ, 2017. — 112 с. — Режим доступа: </w:t>
      </w:r>
      <w:hyperlink r:id="rId15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https://e.lanbook.com/book/102693</w:t>
        </w:r>
      </w:hyperlink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E708DF" w:rsidRPr="008246B1" w:rsidRDefault="00E708DF" w:rsidP="00E708DF">
      <w:pPr>
        <w:pStyle w:val="a8"/>
        <w:shd w:val="clear" w:color="auto" w:fill="FFFFFF"/>
        <w:tabs>
          <w:tab w:val="left" w:pos="-100"/>
        </w:tabs>
        <w:spacing w:after="0" w:line="360" w:lineRule="auto"/>
        <w:ind w:left="43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08DF" w:rsidRPr="008246B1" w:rsidRDefault="00E708DF" w:rsidP="00E708DF">
      <w:p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08DF" w:rsidRPr="008246B1" w:rsidRDefault="00E708DF" w:rsidP="00E708DF">
      <w:pPr>
        <w:pStyle w:val="a8"/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Дополнительная:</w:t>
      </w:r>
    </w:p>
    <w:p w:rsidR="00E708DF" w:rsidRPr="008246B1" w:rsidRDefault="00E708DF" w:rsidP="00E708DF">
      <w:pPr>
        <w:pStyle w:val="a8"/>
        <w:numPr>
          <w:ilvl w:val="0"/>
          <w:numId w:val="82"/>
        </w:num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"Физическая и коллоидная химия [Электронный ресурс] / "А. П. Беляев, В. И. Кучук; под ред. А. П. Беляева" - М. : ГЭОТАР-Медиа, 2014." Режим доступа: </w:t>
      </w:r>
      <w:hyperlink r:id="rId16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7F7F7"/>
          </w:rPr>
          <w:t>http://www.studentlibrary.ru/book/ISBN9785970427668.html</w:t>
        </w:r>
      </w:hyperlink>
    </w:p>
    <w:p w:rsidR="00E708DF" w:rsidRPr="008246B1" w:rsidRDefault="00E708DF" w:rsidP="00E708DF">
      <w:pPr>
        <w:pStyle w:val="a8"/>
        <w:numPr>
          <w:ilvl w:val="0"/>
          <w:numId w:val="82"/>
        </w:num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Родин, В.В. </w:t>
      </w:r>
      <w:r w:rsidRPr="008246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Физическая и коллоидная химия</w:t>
      </w: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[Электронный ресурс] : учебное пособие / В.В. Родин, Э.В. Горчаков, В.А. Оробец. – Ставрополь: АГРУС Ставропольского гос. аграрного ун-та, 2013. – 156 с. - ISBN 978-5-9596-0938-2. - Режим доступа: </w:t>
      </w:r>
      <w:hyperlink r:id="rId17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http://znanium.com/catalog/product/515033</w:t>
        </w:r>
      </w:hyperlink>
    </w:p>
    <w:p w:rsidR="00E708DF" w:rsidRPr="008246B1" w:rsidRDefault="00E708DF" w:rsidP="00E708DF">
      <w:pPr>
        <w:pStyle w:val="a8"/>
        <w:numPr>
          <w:ilvl w:val="0"/>
          <w:numId w:val="82"/>
        </w:numPr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Физическая и коллоидная химия [Электронный ресурс]: учебник / Под ред. А.П. Беляева. - 2-е изд., перераб. и доп. - М. : ГЭОТАР-Медиа, 2012. Режим доступа: </w:t>
      </w:r>
      <w:hyperlink r:id="rId18" w:history="1">
        <w:r w:rsidRPr="008246B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7F7F7"/>
          </w:rPr>
          <w:t>http://www.studentlibrary.ru/book/ISBN9785970422069.html</w:t>
        </w:r>
      </w:hyperlink>
    </w:p>
    <w:p w:rsidR="00E708DF" w:rsidRPr="008246B1" w:rsidRDefault="00E708DF" w:rsidP="00E708DF">
      <w:pPr>
        <w:pStyle w:val="a8"/>
        <w:shd w:val="clear" w:color="auto" w:fill="FFFFFF"/>
        <w:tabs>
          <w:tab w:val="left" w:pos="-100"/>
        </w:tabs>
        <w:spacing w:after="0" w:line="360" w:lineRule="auto"/>
        <w:jc w:val="both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</w:p>
    <w:p w:rsidR="005161A0" w:rsidRPr="008246B1" w:rsidRDefault="009E75F4" w:rsidP="005161A0">
      <w:pPr>
        <w:shd w:val="clear" w:color="auto" w:fill="FFFFFF"/>
        <w:tabs>
          <w:tab w:val="left" w:pos="-100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Информационное  обеспечение осуществляется такими системами, как:</w:t>
      </w:r>
    </w:p>
    <w:p w:rsidR="0058663D" w:rsidRPr="008246B1" w:rsidRDefault="0058663D" w:rsidP="003A473A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Научная электронная библиотека eLIBRARY </w:t>
      </w:r>
      <w:hyperlink r:id="rId19" w:history="1">
        <w:r w:rsidRPr="008246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https://elibrary.ru/defaultx.asp</w:t>
        </w:r>
      </w:hyperlink>
      <w:r w:rsidRPr="00824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8663D" w:rsidRPr="008246B1" w:rsidRDefault="0058663D" w:rsidP="003A473A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Научная библиотека ДВФУ </w:t>
      </w:r>
      <w:hyperlink r:id="rId20" w:history="1">
        <w:r w:rsidRPr="008246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http://www.dvfu.ru/web/library/nb1</w:t>
        </w:r>
      </w:hyperlink>
    </w:p>
    <w:p w:rsidR="0058663D" w:rsidRPr="008246B1" w:rsidRDefault="0058663D" w:rsidP="003A473A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Электронно-библиотечная система </w:t>
      </w:r>
      <w:hyperlink r:id="rId21" w:history="1">
        <w:r w:rsidRPr="008246B1">
          <w:rPr>
            <w:rStyle w:val="a6"/>
            <w:rFonts w:ascii="Times New Roman" w:hAnsi="Times New Roman" w:cs="Times New Roman"/>
            <w:sz w:val="28"/>
            <w:szCs w:val="28"/>
          </w:rPr>
          <w:t>http://znanium.com/</w:t>
        </w:r>
      </w:hyperlink>
    </w:p>
    <w:p w:rsidR="0058663D" w:rsidRPr="008246B1" w:rsidRDefault="0058663D" w:rsidP="003A473A">
      <w:pPr>
        <w:pStyle w:val="a8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Электронно-библиотечная система </w:t>
      </w:r>
      <w:hyperlink r:id="rId22" w:history="1">
        <w:r w:rsidRPr="008246B1">
          <w:rPr>
            <w:rStyle w:val="a6"/>
            <w:rFonts w:ascii="Times New Roman" w:hAnsi="Times New Roman" w:cs="Times New Roman"/>
            <w:sz w:val="28"/>
            <w:szCs w:val="28"/>
          </w:rPr>
          <w:t>http://e.lanbook.com/</w:t>
        </w:r>
      </w:hyperlink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63D" w:rsidRPr="008246B1" w:rsidRDefault="0058663D" w:rsidP="003A473A">
      <w:pPr>
        <w:pStyle w:val="a8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Студенческая электронная библиотека </w:t>
      </w:r>
      <w:hyperlink r:id="rId23" w:history="1">
        <w:r w:rsidRPr="008246B1">
          <w:rPr>
            <w:rStyle w:val="a6"/>
            <w:rFonts w:ascii="Times New Roman" w:hAnsi="Times New Roman" w:cs="Times New Roman"/>
            <w:sz w:val="28"/>
            <w:szCs w:val="28"/>
          </w:rPr>
          <w:t>http://www.studentlibrary.ru/</w:t>
        </w:r>
      </w:hyperlink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3C" w:rsidRPr="008246B1" w:rsidRDefault="00C17D3C" w:rsidP="00C17D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D3C" w:rsidRPr="008246B1" w:rsidRDefault="00C17D3C" w:rsidP="00C17D3C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246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Перечень информационных технологий и программного обеспечения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17D3C" w:rsidRPr="008246B1" w:rsidTr="007B54D5">
        <w:tc>
          <w:tcPr>
            <w:tcW w:w="2943" w:type="dxa"/>
          </w:tcPr>
          <w:p w:rsidR="00C17D3C" w:rsidRPr="008246B1" w:rsidRDefault="00C17D3C" w:rsidP="007B54D5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Место расположения компьютерной техники, на котором установлено программное обеспечение, </w:t>
            </w: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количество рабочих мест</w:t>
            </w:r>
          </w:p>
        </w:tc>
        <w:tc>
          <w:tcPr>
            <w:tcW w:w="6628" w:type="dxa"/>
          </w:tcPr>
          <w:p w:rsidR="00C17D3C" w:rsidRPr="008246B1" w:rsidRDefault="00C17D3C" w:rsidP="007B54D5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</w:rPr>
              <w:lastRenderedPageBreak/>
              <w:t>Перечень программного обеспечения</w:t>
            </w:r>
          </w:p>
        </w:tc>
      </w:tr>
      <w:tr w:rsidR="00C17D3C" w:rsidRPr="008246B1" w:rsidTr="007B54D5">
        <w:tc>
          <w:tcPr>
            <w:tcW w:w="2943" w:type="dxa"/>
          </w:tcPr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17D3C" w:rsidRPr="008246B1" w:rsidRDefault="00C17D3C" w:rsidP="007B54D5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Мультимедийная аудитория г. Владивосток, о. Русский, п. Аякс д.10, корпус М</w:t>
            </w:r>
          </w:p>
        </w:tc>
        <w:tc>
          <w:tcPr>
            <w:tcW w:w="6628" w:type="dxa"/>
          </w:tcPr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– Microsoft Office Professional Plus 2010;</w:t>
            </w:r>
          </w:p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– офисный пакет, включающий программное обеспечение для работы с различными типами документов (текстами, электронными таблицами, базами данных и др.); </w:t>
            </w:r>
          </w:p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sym w:font="Symbol" w:char="F02D"/>
            </w: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7Zip 9.20 - свободный файловый архиватор с высокой степенью сжатия данных; </w:t>
            </w:r>
          </w:p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sym w:font="Symbol" w:char="F02D"/>
            </w: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ABBYY FineReader 11 - программа для оптического распознавания символов; </w:t>
            </w:r>
          </w:p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sym w:font="Symbol" w:char="F02D"/>
            </w: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Adobe Acrobat XI Pro – пакет программ для создания и просмотра электронных публикаций в формате PDF; </w:t>
            </w:r>
          </w:p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sym w:font="Symbol" w:char="F02D"/>
            </w: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ESET Endpoint Security - комплексная защита рабочих станций на базе ОС Windows. Поддержка виртуализации + новые технологии; </w:t>
            </w: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sym w:font="Symbol" w:char="F02D"/>
            </w: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WinDjView 2.0.2 - программа для распознавания и просмотра файлов с одноименным форматом DJV и DjVu; </w:t>
            </w:r>
          </w:p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sym w:font="Symbol" w:char="F02D"/>
            </w:r>
            <w:r w:rsidRPr="008246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Auslogics Disk Defrag - программа для оптимизации ПК и тонкой настройки операционной системы</w:t>
            </w:r>
          </w:p>
          <w:p w:rsidR="00C17D3C" w:rsidRPr="008246B1" w:rsidRDefault="00C17D3C" w:rsidP="007B54D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</w:tr>
    </w:tbl>
    <w:p w:rsidR="005161A0" w:rsidRPr="008246B1" w:rsidRDefault="005161A0" w:rsidP="00E7396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E1AD1" w:rsidRPr="008246B1" w:rsidRDefault="00EE1AD1" w:rsidP="00E7396D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246B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по планированию и организации времени, </w:t>
      </w:r>
    </w:p>
    <w:p w:rsidR="00EE1AD1" w:rsidRPr="008246B1" w:rsidRDefault="009E75F4" w:rsidP="00EE1AD1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46B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E1AD1" w:rsidRPr="008246B1">
        <w:rPr>
          <w:rFonts w:ascii="Times New Roman" w:eastAsia="Calibri" w:hAnsi="Times New Roman" w:cs="Times New Roman"/>
          <w:b/>
          <w:sz w:val="28"/>
          <w:szCs w:val="28"/>
        </w:rPr>
        <w:t>тв</w:t>
      </w:r>
      <w:r w:rsidRPr="008246B1">
        <w:rPr>
          <w:rFonts w:ascii="Times New Roman" w:eastAsia="Calibri" w:hAnsi="Times New Roman" w:cs="Times New Roman"/>
          <w:b/>
          <w:sz w:val="28"/>
          <w:szCs w:val="28"/>
        </w:rPr>
        <w:t xml:space="preserve">одимого </w:t>
      </w:r>
      <w:r w:rsidR="00EE1AD1" w:rsidRPr="008246B1">
        <w:rPr>
          <w:rFonts w:ascii="Times New Roman" w:eastAsia="Calibri" w:hAnsi="Times New Roman" w:cs="Times New Roman"/>
          <w:b/>
          <w:sz w:val="28"/>
          <w:szCs w:val="28"/>
        </w:rPr>
        <w:t xml:space="preserve"> на изучение дисциплины</w:t>
      </w:r>
    </w:p>
    <w:p w:rsidR="00EE1AD1" w:rsidRPr="008246B1" w:rsidRDefault="005161A0" w:rsidP="00EE1AD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E1AD1" w:rsidRPr="008246B1">
        <w:rPr>
          <w:rFonts w:ascii="Times New Roman" w:eastAsia="Calibri" w:hAnsi="Times New Roman" w:cs="Times New Roman"/>
          <w:sz w:val="28"/>
          <w:szCs w:val="28"/>
        </w:rPr>
        <w:t>Время, отведённое на самостоятельную работу, должно быть использовано обучающимся планомерно в течение семестра.</w:t>
      </w:r>
    </w:p>
    <w:p w:rsidR="0011642F" w:rsidRPr="008246B1" w:rsidRDefault="00EE1AD1" w:rsidP="00EE1AD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 xml:space="preserve">Планирование – важнейшая черта человеческой деятельности. Для организации учебной деятельности эффективным вариантом является использование средств, напоминающих о стоящих перед вами задачах, и их последовательности выполнения. В роли таких средств могут быть IT-технологии (смартфоны, планшеты, компьютеры и т.п.), имеющие приложения/программы по организации распорядка дня/месяца/года и сигнализирующих о важных событиях, например, о выполнении заданий по </w:t>
      </w:r>
      <w:r w:rsidR="0011642F" w:rsidRPr="008246B1">
        <w:rPr>
          <w:rFonts w:ascii="Times New Roman" w:eastAsia="Calibri" w:hAnsi="Times New Roman" w:cs="Times New Roman"/>
          <w:sz w:val="28"/>
          <w:szCs w:val="28"/>
        </w:rPr>
        <w:t>конкретному разделу дисциплины.</w:t>
      </w:r>
    </w:p>
    <w:p w:rsidR="00EE1AD1" w:rsidRPr="008246B1" w:rsidRDefault="00EE1AD1" w:rsidP="00EE1AD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 xml:space="preserve"> Рекомендуется выбрать день/дни недели для регулярной подготовки по дисциплине, это позволит морально настроиться на выполнение поставленных задач, подготовиться к ним и выработать правила выполнения для них, например, сначала проработка материала лекций, чтение первоисточников, затем выделение и фиксирование основных идей. Рекомендуемое среднее время два часа на одно занятие.</w:t>
      </w:r>
    </w:p>
    <w:p w:rsidR="005161A0" w:rsidRPr="008246B1" w:rsidRDefault="00EE1AD1" w:rsidP="00EE1AD1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46B1">
        <w:rPr>
          <w:rFonts w:ascii="Times New Roman" w:eastAsia="Calibri" w:hAnsi="Times New Roman" w:cs="Times New Roman"/>
          <w:b/>
          <w:bCs/>
          <w:sz w:val="28"/>
          <w:szCs w:val="28"/>
        </w:rPr>
        <w:t>Описа</w:t>
      </w:r>
      <w:r w:rsidR="005161A0" w:rsidRPr="008246B1">
        <w:rPr>
          <w:rFonts w:ascii="Times New Roman" w:eastAsia="Calibri" w:hAnsi="Times New Roman" w:cs="Times New Roman"/>
          <w:b/>
          <w:bCs/>
          <w:sz w:val="28"/>
          <w:szCs w:val="28"/>
        </w:rPr>
        <w:t>ние последовательности действий</w:t>
      </w:r>
      <w:r w:rsidRPr="008246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обучающихся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при изучении дисциплины</w:t>
      </w:r>
    </w:p>
    <w:p w:rsidR="00EE1AD1" w:rsidRPr="008246B1" w:rsidRDefault="005161A0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E1AD1" w:rsidRPr="008246B1">
        <w:rPr>
          <w:rFonts w:ascii="Times New Roman" w:eastAsia="Calibri" w:hAnsi="Times New Roman" w:cs="Times New Roman"/>
          <w:sz w:val="28"/>
          <w:szCs w:val="28"/>
        </w:rPr>
        <w:t>В соответствии с целями и задачами дисциплины студент изучает на занятиях и дома разделы лекционного курса, готовится к практическим занятиям, проходит контрольные точки текущей аттестации, включающие разные формы проверки усвоения материала (собеседование, тестирование, контрольные работы и др.).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Освоение дисциплины включает несколько составных элементов учебной деятельности: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1. Внимательное чтение рабочей программы учебной дисциплины (помогает целостно увидеть структуру изучаемых вопросов). В ней содержится перечень контрольных испытаний для всех разделов и тем, включая экзамен; указаны сроки сдачи заданий, предусмотренных учебной программой курса дисциплины «органическая химия».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2. Неотъемлемой составной частью освоения курса является посещение лекций и их конспектирование. Глубокому освоению лекционного материала способствует предварительная подготовка, включающая чтение предыдущей лекции, работу с учебниками.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3. Регулярная подготовка к практическим занятиям и активная работа на них, включающая: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– повторение материала лекции по теме;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– знакомство с планом занятия и списком основной и дополнительной литературы, с рекомендациями по подготовке к занятию;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– посещение консультаций с целью выяснения возникших сложных вопросов при подготовке к практическим занятиям.</w:t>
      </w:r>
    </w:p>
    <w:p w:rsidR="00EE1AD1" w:rsidRPr="008246B1" w:rsidRDefault="00EE1AD1" w:rsidP="00EE1AD1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4. Подготовка к экзамену (в течение семестра), повторение материала всего курса дисциплины.</w:t>
      </w:r>
    </w:p>
    <w:p w:rsidR="00EE1AD1" w:rsidRPr="008246B1" w:rsidRDefault="00EE1AD1" w:rsidP="00EE1AD1">
      <w:pPr>
        <w:pStyle w:val="4"/>
        <w:spacing w:before="0" w:line="360" w:lineRule="auto"/>
        <w:ind w:left="36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246B1">
        <w:rPr>
          <w:rFonts w:ascii="Times New Roman" w:hAnsi="Times New Roman" w:cs="Times New Roman"/>
          <w:i w:val="0"/>
          <w:color w:val="auto"/>
          <w:sz w:val="28"/>
          <w:szCs w:val="28"/>
        </w:rPr>
        <w:t>Подготовка к лекционным и практическим занятиям</w:t>
      </w:r>
    </w:p>
    <w:p w:rsidR="00EE1AD1" w:rsidRPr="008246B1" w:rsidRDefault="00EE1AD1" w:rsidP="00EE1AD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При подготовке к лекционным и практическим занятиям рекомендуется пользоваться материалами лекций, рекомендованной литературой и ресурсами интернет. Вопросы, которые вызывают затруднение при </w:t>
      </w:r>
      <w:r w:rsidRPr="008246B1">
        <w:rPr>
          <w:rFonts w:ascii="Times New Roman" w:hAnsi="Times New Roman" w:cs="Times New Roman"/>
          <w:sz w:val="28"/>
          <w:szCs w:val="28"/>
        </w:rPr>
        <w:lastRenderedPageBreak/>
        <w:t>подготовке, должны быть заранее сформулированы и озвучены во время занятий в аудитории для дополнительного разъяснения преподавателем. Ответы, выносимые на обсуждение, должны быть тщательно подготовлены и по ним составлена схема (план), которой студент пользуется на занятии. При ответе надо логически грамотно выражать и обосновывать свою точку зрения, свободно оперировать понятиями и категориями. При самостоятельном решении задач нужно обосновывать каждый этап решения, исходя из теоретических положений курса.</w:t>
      </w:r>
    </w:p>
    <w:p w:rsidR="00EE1AD1" w:rsidRPr="008246B1" w:rsidRDefault="00EE1AD1" w:rsidP="00EE1AD1">
      <w:pPr>
        <w:pStyle w:val="4"/>
        <w:spacing w:before="0" w:line="360" w:lineRule="auto"/>
        <w:ind w:left="36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246B1">
        <w:rPr>
          <w:rFonts w:ascii="Times New Roman" w:hAnsi="Times New Roman" w:cs="Times New Roman"/>
          <w:i w:val="0"/>
          <w:color w:val="auto"/>
          <w:sz w:val="28"/>
          <w:szCs w:val="28"/>
        </w:rPr>
        <w:t>Подготовка к зачету и экзамену</w:t>
      </w:r>
    </w:p>
    <w:p w:rsidR="00EE1AD1" w:rsidRPr="008246B1" w:rsidRDefault="00EE1AD1" w:rsidP="00EE1A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 процессе подготовки к зачету и экзамену, следует ликвидировать имеющиеся пробелы в знаниях, углубить, систематизировать и упорядочить знания. Особое внимание следует уделить организации подготовки к зачету и экзамену. Наличие полных собственных конспектов лекций является необходимым условием успешной сдачи экзамена. Если пропущена какая- либо лекция, необходимо ее восстановить, обдумать, устранить возникшие вопросы, чтобы запоминание материала было осознанным. Следует помнить, что при подготовке к зачету и экзамену вначале надо просмотреть материал по всем вопросам сдаваемой дисциплины, далее отметить для себя наиболее трудные вопросы и обязательно в них разобраться. В заключение еще раз целесообразно повторить основные положения.</w:t>
      </w:r>
    </w:p>
    <w:p w:rsidR="00EE1AD1" w:rsidRPr="008246B1" w:rsidRDefault="00EE1AD1" w:rsidP="00EE1A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1AD1" w:rsidRPr="008246B1" w:rsidRDefault="00EE1AD1" w:rsidP="00EE1AD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8246B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246B1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 ДИСЦИПЛИНЫ</w:t>
      </w:r>
    </w:p>
    <w:p w:rsidR="00EE1AD1" w:rsidRPr="008246B1" w:rsidRDefault="00EE1AD1" w:rsidP="00EE1AD1">
      <w:pPr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46B1">
        <w:rPr>
          <w:rFonts w:ascii="Times New Roman" w:hAnsi="Times New Roman" w:cs="Times New Roman"/>
          <w:iCs/>
          <w:sz w:val="28"/>
          <w:szCs w:val="28"/>
        </w:rPr>
        <w:t>Реализация дисциплины требует наличие специализированной лекционной аудитории, оснащённой мультимедийным оборудованием, а также справочными материалами и раздаточный учебно-методический материал. Для проведения лабораторного практикума необходимо наличие химической лаборатории, оснащенной необходимым оборудованием, химической посудой и реактивами.</w:t>
      </w:r>
    </w:p>
    <w:p w:rsidR="00E7396D" w:rsidRPr="008246B1" w:rsidRDefault="00E7396D" w:rsidP="00EE1A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396D" w:rsidRPr="008246B1" w:rsidTr="007B54D5">
        <w:tc>
          <w:tcPr>
            <w:tcW w:w="4672" w:type="dxa"/>
          </w:tcPr>
          <w:p w:rsidR="00E7396D" w:rsidRPr="008246B1" w:rsidRDefault="00E7396D" w:rsidP="007B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помещений</w:t>
            </w:r>
          </w:p>
        </w:tc>
        <w:tc>
          <w:tcPr>
            <w:tcW w:w="4673" w:type="dxa"/>
          </w:tcPr>
          <w:p w:rsidR="00E7396D" w:rsidRPr="008246B1" w:rsidRDefault="00E7396D" w:rsidP="007B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Перечень основного оборудования</w:t>
            </w:r>
          </w:p>
        </w:tc>
      </w:tr>
      <w:tr w:rsidR="00E7396D" w:rsidRPr="008246B1" w:rsidTr="007B54D5">
        <w:tc>
          <w:tcPr>
            <w:tcW w:w="4672" w:type="dxa"/>
          </w:tcPr>
          <w:p w:rsidR="00E7396D" w:rsidRPr="008246B1" w:rsidRDefault="00E7396D" w:rsidP="007B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Мультимедийная аудитория г.Владивосток, о.Русский п Аякс д.10, Корпус 25.1, ауд. М420</w:t>
            </w:r>
          </w:p>
          <w:p w:rsidR="00E7396D" w:rsidRPr="008246B1" w:rsidRDefault="00E7396D" w:rsidP="007B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Площадь 74,6 м</w:t>
            </w:r>
            <w:r w:rsidRPr="008246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3" w:type="dxa"/>
          </w:tcPr>
          <w:p w:rsidR="00E7396D" w:rsidRPr="008246B1" w:rsidRDefault="00E7396D" w:rsidP="007B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Моноблок Lenovo C360G-i34164G500UDK с Источником бесперебойного питания Powercom SKP-1000A; 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видеокоммутации: матричный коммутатор DVI DXP 44 DVI Pro Extron; удлинитель DVI по витой паре DVI 201 Tx/Rx Extron; Подсистема аудиокоммутации и звукоусиления; акустическая система для потолочного монтажа SI 3CT LP Extron; Микрофонная петличная радиосистема УВЧ диапазона Sennheiser EW 122 G3 в составе беспроводного микрофона и приемника; цифровой аудиопроцессор DMP 44 LC Extron; Сетевой контроллер управления Extron IPL T S4; беспроводные ЛВС для обучающихся обеспечены системой на базе точек доступа 802.11a/b/g/n 2x2 MIMO(2SS).</w:t>
            </w:r>
          </w:p>
        </w:tc>
      </w:tr>
      <w:tr w:rsidR="00E7396D" w:rsidRPr="008246B1" w:rsidTr="007B54D5">
        <w:tc>
          <w:tcPr>
            <w:tcW w:w="4672" w:type="dxa"/>
          </w:tcPr>
          <w:p w:rsidR="00E7396D" w:rsidRPr="008246B1" w:rsidRDefault="00E7396D" w:rsidP="007B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 Владивосток, о.Русский п Аякс д.10, Корпус 25.1, ауд. М315</w:t>
            </w:r>
          </w:p>
        </w:tc>
        <w:tc>
          <w:tcPr>
            <w:tcW w:w="4673" w:type="dxa"/>
          </w:tcPr>
          <w:p w:rsidR="00E7396D" w:rsidRPr="008246B1" w:rsidRDefault="00E7396D" w:rsidP="007B54D5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Кондуктометр,</w:t>
            </w:r>
            <w:r w:rsidR="005161A0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рН-метры, 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поляриметр, спектофотометр, </w:t>
            </w:r>
            <w:r w:rsidR="005161A0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рефрактометр, 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посуда, </w:t>
            </w:r>
            <w:r w:rsidR="005161A0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перегонки, </w:t>
            </w:r>
            <w:r w:rsidR="00B61A9D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весы, 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сушильный шкаф</w:t>
            </w:r>
            <w:r w:rsidR="00B61A9D" w:rsidRPr="008246B1">
              <w:rPr>
                <w:rFonts w:ascii="Times New Roman" w:hAnsi="Times New Roman" w:cs="Times New Roman"/>
                <w:sz w:val="24"/>
                <w:szCs w:val="24"/>
              </w:rPr>
              <w:t>,электроплитки</w:t>
            </w:r>
          </w:p>
          <w:p w:rsidR="00E7396D" w:rsidRPr="008246B1" w:rsidRDefault="00E7396D" w:rsidP="007B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AD1" w:rsidRPr="008246B1" w:rsidRDefault="00EE1AD1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E1AD1" w:rsidRPr="008246B1" w:rsidRDefault="00EE1AD1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E1AD1" w:rsidRPr="008246B1" w:rsidRDefault="00EE1AD1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5C4C" w:rsidRPr="008246B1" w:rsidRDefault="00AB5C4C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5C4C" w:rsidRPr="008246B1" w:rsidRDefault="00AB5C4C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5C4C" w:rsidRPr="008246B1" w:rsidRDefault="00AB5C4C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5C4C" w:rsidRPr="008246B1" w:rsidRDefault="00AB5C4C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5C4C" w:rsidRPr="008246B1" w:rsidRDefault="00AB5C4C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A38FC" w:rsidRPr="008246B1" w:rsidRDefault="004A38FC" w:rsidP="00EE1AD1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334A2" w:rsidRPr="008246B1" w:rsidRDefault="005334A2" w:rsidP="005334A2">
      <w:pPr>
        <w:jc w:val="right"/>
        <w:rPr>
          <w:rFonts w:ascii="Times New Roman" w:hAnsi="Times New Roman" w:cs="Times New Roman"/>
        </w:rPr>
      </w:pPr>
      <w:r w:rsidRPr="008246B1">
        <w:rPr>
          <w:rFonts w:ascii="Times New Roman" w:hAnsi="Times New Roman" w:cs="Times New Roman"/>
        </w:rPr>
        <w:t>Приложение 1 к рабочей программе учебной дисциплины</w:t>
      </w:r>
    </w:p>
    <w:tbl>
      <w:tblPr>
        <w:tblW w:w="993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5"/>
      </w:tblGrid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contextualSpacing/>
              <w:jc w:val="center"/>
              <w:rPr>
                <w:rFonts w:cs="Times New Roman"/>
              </w:rPr>
            </w:pPr>
            <w:r w:rsidRPr="008246B1">
              <w:rPr>
                <w:rFonts w:eastAsia="NSimSun" w:cs="Times New Roman"/>
                <w:noProof/>
                <w:sz w:val="72"/>
                <w:szCs w:val="72"/>
                <w:lang w:eastAsia="ru-RU" w:bidi="ar-SA"/>
              </w:rPr>
              <w:drawing>
                <wp:inline distT="0" distB="0" distL="0" distR="0" wp14:anchorId="5E346003" wp14:editId="1A543C38">
                  <wp:extent cx="495300" cy="62865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r="80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3B2F43" w:rsidRPr="00AB46AF" w:rsidRDefault="003B2F43" w:rsidP="003B2F43">
            <w:pPr>
              <w:shd w:val="clear" w:color="auto" w:fill="FFFFFF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AB4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НАУКИ И ВЫСШЕГО ОБРАЗОВАНИЯ</w:t>
            </w:r>
            <w:r w:rsidRPr="00AB4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  <w:p w:rsidR="005334A2" w:rsidRPr="008246B1" w:rsidRDefault="005334A2" w:rsidP="005334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</w:t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высшего образования</w:t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«Дальневосточный федеральный университет»</w:t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(ДВФУ)</w:t>
            </w:r>
          </w:p>
        </w:tc>
      </w:tr>
      <w:tr w:rsidR="005334A2" w:rsidRPr="008246B1" w:rsidTr="007D6D6C">
        <w:tc>
          <w:tcPr>
            <w:tcW w:w="9935" w:type="dxa"/>
            <w:tcBorders>
              <w:bottom w:val="thinThickMediumGap" w:sz="24" w:space="0" w:color="auto"/>
            </w:tcBorders>
            <w:shd w:val="clear" w:color="auto" w:fill="auto"/>
          </w:tcPr>
          <w:p w:rsidR="005334A2" w:rsidRPr="008246B1" w:rsidRDefault="005334A2" w:rsidP="005334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4A2" w:rsidRPr="008246B1" w:rsidTr="007D6D6C">
        <w:tc>
          <w:tcPr>
            <w:tcW w:w="9935" w:type="dxa"/>
            <w:tcBorders>
              <w:top w:val="thinThickMediumGap" w:sz="24" w:space="0" w:color="auto"/>
            </w:tcBorders>
            <w:shd w:val="clear" w:color="auto" w:fill="auto"/>
          </w:tcPr>
          <w:p w:rsidR="005334A2" w:rsidRPr="008246B1" w:rsidRDefault="005334A2" w:rsidP="005334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8246B1">
              <w:rPr>
                <w:rFonts w:eastAsia="NSimSun" w:cs="Times New Roman"/>
                <w:b/>
                <w:bCs/>
                <w:sz w:val="22"/>
                <w:szCs w:val="22"/>
              </w:rPr>
              <w:t>ШКОЛА БИОМЕДИЦИНЫ</w:t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pStyle w:val="a9"/>
              <w:snapToGrid w:val="0"/>
              <w:contextualSpacing/>
              <w:rPr>
                <w:rFonts w:eastAsia="NSimSu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keepNext/>
              <w:keepLines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УЧЕБНО-МЕТОДИЧЕСКОЕ ОБЕСПЕЧЕНИЕ САМОСТОЯТЕЛЬНОЙ</w:t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keepNext/>
              <w:keepLine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4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 ОБУЧАЮЩИХСЯ</w:t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keepNext/>
              <w:keepLines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4A38FC" w:rsidP="005334A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B1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Ф</w:t>
            </w:r>
            <w:r w:rsidR="005334A2" w:rsidRPr="008246B1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 xml:space="preserve">изическая </w:t>
            </w:r>
            <w:r w:rsidRPr="008246B1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 xml:space="preserve">и коллоидная </w:t>
            </w:r>
            <w:r w:rsidR="005334A2" w:rsidRPr="008246B1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3B2F43" w:rsidP="005334A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Специальность</w:t>
            </w:r>
            <w:r w:rsidR="005334A2" w:rsidRPr="008246B1">
              <w:rPr>
                <w:rFonts w:ascii="Times New Roman" w:eastAsia="Times New Roman" w:hAnsi="Times New Roman" w:cs="Times New Roman"/>
                <w:b/>
                <w:bCs/>
              </w:rPr>
              <w:t xml:space="preserve"> 30.05.01 </w:t>
            </w:r>
            <w:r w:rsidR="005334A2" w:rsidRPr="008246B1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ru-RU"/>
              </w:rPr>
              <w:t>Медицинская биохимия</w:t>
            </w: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6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подготовки очная</w:t>
            </w:r>
          </w:p>
          <w:p w:rsidR="005334A2" w:rsidRPr="008246B1" w:rsidRDefault="005334A2" w:rsidP="005334A2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4A38FC" w:rsidRPr="008246B1" w:rsidRDefault="004A38FC" w:rsidP="004A38F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Владивосток </w:t>
            </w:r>
          </w:p>
          <w:p w:rsidR="004A38FC" w:rsidRPr="008246B1" w:rsidRDefault="00C33967" w:rsidP="004A38F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3B2F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334A2" w:rsidRPr="008246B1" w:rsidRDefault="005334A2" w:rsidP="004A38FC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1642F" w:rsidRPr="008246B1" w:rsidRDefault="0011642F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1642F" w:rsidRPr="008246B1" w:rsidRDefault="0011642F" w:rsidP="007D6D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D6D6C" w:rsidRPr="008246B1" w:rsidRDefault="007D6D6C" w:rsidP="007D6D6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b/>
                <w:sz w:val="28"/>
                <w:szCs w:val="28"/>
              </w:rPr>
              <w:t>План-график выполнения самостоятельной работы по дисциплине       «</w:t>
            </w:r>
            <w:r w:rsidRPr="008246B1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Физическая и коллоидная химия</w:t>
            </w:r>
            <w:r w:rsidRPr="0082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7D6D6C" w:rsidRPr="008246B1" w:rsidRDefault="007D6D6C" w:rsidP="007D6D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5334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5334A2" w:rsidRPr="008246B1" w:rsidRDefault="005334A2" w:rsidP="004A38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334A2" w:rsidRPr="008246B1" w:rsidTr="007D6D6C">
        <w:tc>
          <w:tcPr>
            <w:tcW w:w="9935" w:type="dxa"/>
            <w:shd w:val="clear" w:color="auto" w:fill="auto"/>
          </w:tcPr>
          <w:p w:rsidR="007D6D6C" w:rsidRPr="008246B1" w:rsidRDefault="007D6D6C" w:rsidP="007D6D6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b"/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1131"/>
              <w:gridCol w:w="1701"/>
              <w:gridCol w:w="2694"/>
              <w:gridCol w:w="2126"/>
              <w:gridCol w:w="2128"/>
            </w:tblGrid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4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7D6D6C" w:rsidRPr="008246B1" w:rsidRDefault="007D6D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4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4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Дата/сроки выполнения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4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Вид самостоятельной работы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4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Примерные нормы времени на выполнение,</w:t>
                  </w:r>
                  <w:r w:rsidR="006A5A1B" w:rsidRPr="00824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4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46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Форма контроля</w:t>
                  </w: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теме 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Вводное тестирвание</w:t>
                  </w:r>
                </w:p>
              </w:tc>
            </w:tr>
            <w:tr w:rsidR="007D6D6C" w:rsidRPr="008246B1" w:rsidTr="007D6D6C">
              <w:trPr>
                <w:trHeight w:val="493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теме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Опрос перед началом занятия. (Раздел 1. Вопросы 1-9) Защита лабораторных работ</w:t>
                  </w: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№1</w:t>
                  </w:r>
                </w:p>
              </w:tc>
            </w:tr>
            <w:tr w:rsidR="007D6D6C" w:rsidRPr="008246B1" w:rsidTr="007D6D6C">
              <w:trPr>
                <w:trHeight w:val="455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теме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теме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теме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теме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rPr>
                <w:trHeight w:val="1012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Опрос перед началом занятия (Раздел 2. Вопросы 10-16). Защита лабораторных работ</w:t>
                  </w: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№2</w:t>
                  </w: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 xml:space="preserve">Самостоятельная работа с </w:t>
                  </w: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конспектом и литературой по темам раздела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Контрольная </w:t>
                  </w: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работа №3</w:t>
                  </w: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Опрос перед началом занятия (Раздел 3. Вопросы  </w:t>
                  </w:r>
                  <w:r w:rsidR="007E41BE"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33-34, 38</w:t>
                  </w: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Защита лабораторных раб Контрольная работа №4</w:t>
                  </w:r>
                </w:p>
                <w:p w:rsidR="00732A3F" w:rsidRPr="008246B1" w:rsidRDefault="00732A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Опрос перед началом занятия (Раздел 4. Вопросы  </w:t>
                  </w:r>
                  <w:r w:rsidR="007E41BE"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34-35</w:t>
                  </w: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732A3F" w:rsidRPr="008246B1" w:rsidRDefault="00732A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2A3F" w:rsidRPr="008246B1" w:rsidRDefault="00732A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Опрос перед началом занятия</w:t>
                  </w:r>
                </w:p>
                <w:p w:rsidR="007D6D6C" w:rsidRPr="008246B1" w:rsidRDefault="00732A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(Раздел 5. Вопросы 36-40)</w:t>
                  </w: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 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32A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>Самостоятельная работа с конспектом и литературой по темам раздела 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32A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 xml:space="preserve">Самостоятельная работа с конспектом </w:t>
                  </w:r>
                  <w:r w:rsidR="00732A3F" w:rsidRPr="008246B1">
                    <w:rPr>
                      <w:rFonts w:ascii="Times New Roman" w:hAnsi="Times New Roman" w:cs="Times New Roman"/>
                      <w:szCs w:val="28"/>
                    </w:rPr>
                    <w:t>и литературой по темам раздела 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6C" w:rsidRPr="008246B1" w:rsidTr="007D6D6C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6C" w:rsidRPr="008246B1" w:rsidRDefault="007D6D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неделя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7D6D6C" w:rsidP="00732A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Cs w:val="28"/>
                    </w:rPr>
                    <w:t xml:space="preserve">Самостоятельная работа с конспектом </w:t>
                  </w:r>
                  <w:r w:rsidR="00732A3F" w:rsidRPr="008246B1">
                    <w:rPr>
                      <w:rFonts w:ascii="Times New Roman" w:hAnsi="Times New Roman" w:cs="Times New Roman"/>
                      <w:szCs w:val="28"/>
                    </w:rPr>
                    <w:t>и литературой по темам разделов 1-5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6D6C" w:rsidRPr="008246B1" w:rsidRDefault="00412C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6D6C" w:rsidRPr="008246B1" w:rsidRDefault="007D6D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5334A2" w:rsidRPr="008246B1" w:rsidRDefault="005334A2" w:rsidP="005334A2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11642F" w:rsidRPr="008246B1" w:rsidRDefault="0011642F" w:rsidP="004856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56CE" w:rsidRPr="008246B1" w:rsidRDefault="00663FAD" w:rsidP="004856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</w:t>
      </w:r>
      <w:r w:rsidR="004856CE" w:rsidRPr="00824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подготовки проявляются в активности студента на </w:t>
      </w:r>
      <w:r w:rsidR="0011642F" w:rsidRPr="008246B1">
        <w:rPr>
          <w:rFonts w:ascii="Times New Roman" w:eastAsia="Calibri" w:hAnsi="Times New Roman" w:cs="Times New Roman"/>
          <w:color w:val="000000"/>
          <w:sz w:val="28"/>
          <w:szCs w:val="28"/>
        </w:rPr>
        <w:t>занятиях, выполнении</w:t>
      </w:r>
      <w:r w:rsidR="004856CE" w:rsidRPr="00824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контрольных работ, тестовых заданий и др. форм текущего контроля.</w:t>
      </w:r>
    </w:p>
    <w:p w:rsidR="004856CE" w:rsidRPr="008246B1" w:rsidRDefault="004856CE" w:rsidP="00485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самостоятельной работы созданы следующие условия: </w:t>
      </w:r>
    </w:p>
    <w:p w:rsidR="004856CE" w:rsidRPr="008246B1" w:rsidRDefault="004856CE" w:rsidP="003A473A">
      <w:pPr>
        <w:numPr>
          <w:ilvl w:val="0"/>
          <w:numId w:val="6"/>
        </w:numPr>
        <w:tabs>
          <w:tab w:val="num" w:pos="0"/>
          <w:tab w:val="left" w:pos="180"/>
        </w:tabs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обеспечены информационными ресурсами (учебниками, справочникам, учебными пособиями);</w:t>
      </w:r>
    </w:p>
    <w:p w:rsidR="004856CE" w:rsidRPr="008246B1" w:rsidRDefault="004856CE" w:rsidP="003A473A">
      <w:pPr>
        <w:numPr>
          <w:ilvl w:val="0"/>
          <w:numId w:val="6"/>
        </w:numPr>
        <w:tabs>
          <w:tab w:val="num" w:pos="0"/>
          <w:tab w:val="left" w:pos="180"/>
        </w:tabs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практических и лабораторных занятий по предмету имеются методические пособия. Студент имеет возможность заранее (с опережением) подготовиться к занятию, ответить на контролирующие вопросы, и обратиться за помощью к преподавателю в случае необходимости.</w:t>
      </w:r>
    </w:p>
    <w:p w:rsidR="004856CE" w:rsidRPr="008246B1" w:rsidRDefault="004856CE" w:rsidP="003A473A">
      <w:pPr>
        <w:numPr>
          <w:ilvl w:val="0"/>
          <w:numId w:val="6"/>
        </w:numPr>
        <w:tabs>
          <w:tab w:val="num" w:pos="0"/>
          <w:tab w:val="left" w:pos="180"/>
        </w:tabs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Разработаны контролирующие материалы в виде самостоятельных работ и в тестовой форме, позволяющие оперативно оценить уровень подготовки студентов.</w:t>
      </w:r>
    </w:p>
    <w:p w:rsidR="004856CE" w:rsidRPr="008246B1" w:rsidRDefault="004856CE" w:rsidP="003A473A">
      <w:pPr>
        <w:numPr>
          <w:ilvl w:val="0"/>
          <w:numId w:val="6"/>
        </w:numPr>
        <w:tabs>
          <w:tab w:val="num" w:pos="0"/>
          <w:tab w:val="left" w:pos="180"/>
        </w:tabs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Организованы еженедельные консультации. </w:t>
      </w:r>
    </w:p>
    <w:p w:rsidR="004856CE" w:rsidRPr="008246B1" w:rsidRDefault="004856CE" w:rsidP="004856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Самостоятельная работа включает в себя:</w:t>
      </w:r>
    </w:p>
    <w:p w:rsidR="004856CE" w:rsidRPr="008246B1" w:rsidRDefault="004856CE" w:rsidP="003A473A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Подготовку к практическим занятиям;</w:t>
      </w:r>
    </w:p>
    <w:p w:rsidR="004856CE" w:rsidRPr="008246B1" w:rsidRDefault="004856CE" w:rsidP="003A473A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Подготовку к контрольным работам;</w:t>
      </w:r>
    </w:p>
    <w:p w:rsidR="004856CE" w:rsidRPr="008246B1" w:rsidRDefault="004856CE" w:rsidP="00663FAD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Подготовку к лабораторным рабо</w:t>
      </w:r>
      <w:r w:rsidR="00663FAD" w:rsidRPr="008246B1">
        <w:rPr>
          <w:rFonts w:ascii="Times New Roman" w:eastAsia="Calibri" w:hAnsi="Times New Roman" w:cs="Times New Roman"/>
          <w:sz w:val="28"/>
          <w:szCs w:val="28"/>
        </w:rPr>
        <w:t>там;</w:t>
      </w:r>
    </w:p>
    <w:p w:rsidR="004856CE" w:rsidRPr="008246B1" w:rsidRDefault="004856CE" w:rsidP="003A473A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Calibri" w:hAnsi="Times New Roman" w:cs="Times New Roman"/>
          <w:sz w:val="28"/>
          <w:szCs w:val="28"/>
        </w:rPr>
        <w:t>Подготовку к экзамену</w:t>
      </w:r>
    </w:p>
    <w:p w:rsidR="004856CE" w:rsidRPr="008246B1" w:rsidRDefault="004856CE" w:rsidP="00485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C724A" w:rsidRPr="008246B1" w:rsidRDefault="006C724A" w:rsidP="00663FAD">
      <w:pPr>
        <w:overflowPunct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Вопросы для самостоятельной подготовки по  «Физическ</w:t>
      </w:r>
      <w:r w:rsidR="00663FAD" w:rsidRPr="008246B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ой и коллоидной </w:t>
      </w:r>
      <w:r w:rsidRPr="008246B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63FAD" w:rsidRPr="008246B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химии</w:t>
      </w:r>
      <w:r w:rsidR="00C93FB0" w:rsidRPr="008246B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»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Предмет и содержание </w:t>
      </w:r>
      <w:r w:rsidR="00C93FB0" w:rsidRPr="008246B1">
        <w:rPr>
          <w:rFonts w:ascii="Times New Roman" w:hAnsi="Times New Roman" w:cs="Times New Roman"/>
          <w:sz w:val="28"/>
          <w:szCs w:val="28"/>
        </w:rPr>
        <w:t>дисциплины «Физическая</w:t>
      </w:r>
      <w:r w:rsidRPr="008246B1">
        <w:rPr>
          <w:rFonts w:ascii="Times New Roman" w:hAnsi="Times New Roman" w:cs="Times New Roman"/>
          <w:sz w:val="28"/>
          <w:szCs w:val="28"/>
        </w:rPr>
        <w:t xml:space="preserve">  </w:t>
      </w:r>
      <w:r w:rsidR="00C93FB0" w:rsidRPr="008246B1">
        <w:rPr>
          <w:rFonts w:ascii="Times New Roman" w:hAnsi="Times New Roman" w:cs="Times New Roman"/>
          <w:sz w:val="28"/>
          <w:szCs w:val="28"/>
        </w:rPr>
        <w:t>химия</w:t>
      </w:r>
      <w:r w:rsidRPr="008246B1">
        <w:rPr>
          <w:rFonts w:ascii="Times New Roman" w:hAnsi="Times New Roman" w:cs="Times New Roman"/>
          <w:sz w:val="28"/>
          <w:szCs w:val="28"/>
        </w:rPr>
        <w:t>», основные разделы. Значение дисцип</w:t>
      </w:r>
      <w:r w:rsidR="00663FAD" w:rsidRPr="008246B1">
        <w:rPr>
          <w:rFonts w:ascii="Times New Roman" w:hAnsi="Times New Roman" w:cs="Times New Roman"/>
          <w:sz w:val="28"/>
          <w:szCs w:val="28"/>
        </w:rPr>
        <w:t>лины для  медицинской  биохиии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 охраны окружающей среды.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Основные понятия химической термодинамики, первое начало. Внутренняя энергия и энтальпия.  Термохимия.  Закон Гесса и следствия из него. Термохимические расчеты.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Типы калориметров. Определение энергетической ценности пищевых продуктов и топлива.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Зависимость теплового эффекта от температуры, закон Кирхгофа. 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Второе начало термодинамики. Энтропия и термодинамическая вероятность системы. 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Характеристические функции и термодинамические потенциалы. Энергия Гиббса и Гельмгольца. Химический потенциал. Термодинамические факторы, определяющие направление процесса. Второе начало в открытых системах и в живых организмах.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Химическое равновесие. Константа равновесия. Уравнение изотермы Вант-Гоффа. Химическое равновесие в гетерогенных системах.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>Изменение константы равновесия с температурой. Уравнение изотермы,  изохоры и изобары Вант-Гоффа. Принцип смещения равновесия Ле Шателье.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Фазовые равновесия. Правило фаз Гиббса и его применение. Анализ фазовой диаграммы состояния воды. 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Законы Рауля. Эбуллиоскопия и криоскопия и их применение.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Диффузия и осмос в растворах. Обратный осмос. Значение осмотического давления для биологических и технологических процессов.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Взаимная растворимость жидкостей. Первый закон Коновалова. Дистилляция двойных смесей. Ректификация.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Второй закон Коновалова. Азеотропные смеси, их применение и методы разделения.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Ограниченно растворимые жидкости. Перегонка с водяным паром.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Закон распределения Нернста-Шилова. Экстракция и  факторы, влияющие на степень экстрагирования. Процессы экстракции в биотехнологии и в медицине.</w:t>
      </w:r>
    </w:p>
    <w:p w:rsidR="006C724A" w:rsidRPr="008246B1" w:rsidRDefault="006C724A" w:rsidP="003A473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Растворы электролитов. Причины отклонения от законов Рауля и Вант-Гоффа в растворах сильных электролитов. Изотонический коэффициент. Слабые электролиты. Закон разбавления Оствальда.</w:t>
      </w:r>
    </w:p>
    <w:p w:rsidR="00663FAD" w:rsidRPr="008246B1" w:rsidRDefault="00663FAD" w:rsidP="00663FAD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17.      </w:t>
      </w:r>
      <w:r w:rsidR="006C724A" w:rsidRPr="008246B1">
        <w:rPr>
          <w:rFonts w:ascii="Times New Roman" w:hAnsi="Times New Roman" w:cs="Times New Roman"/>
          <w:sz w:val="28"/>
          <w:szCs w:val="28"/>
        </w:rPr>
        <w:t>Основные положения теории растворов сильных электролитов Дебая  и   Гюккеля. Ионная атмосфера,  эффекты торможения ионов. Активность, коэффициент активности, ионная сила раствора. Расчет среднего значения коэффициента активности.</w:t>
      </w:r>
    </w:p>
    <w:p w:rsidR="006C724A" w:rsidRPr="008246B1" w:rsidRDefault="00663FAD" w:rsidP="00663FAD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18.   </w:t>
      </w:r>
      <w:r w:rsidR="006C724A" w:rsidRPr="008246B1">
        <w:rPr>
          <w:rFonts w:ascii="Times New Roman" w:hAnsi="Times New Roman" w:cs="Times New Roman"/>
          <w:sz w:val="28"/>
          <w:szCs w:val="28"/>
        </w:rPr>
        <w:t>Электропроводность растворов электролитов. Удельная и эквивалентная       электропроводность. Закон независимого движ</w:t>
      </w:r>
      <w:r w:rsidRPr="008246B1">
        <w:rPr>
          <w:rFonts w:ascii="Times New Roman" w:hAnsi="Times New Roman" w:cs="Times New Roman"/>
          <w:sz w:val="28"/>
          <w:szCs w:val="28"/>
        </w:rPr>
        <w:t xml:space="preserve">ения ионов Кольрауша. </w:t>
      </w:r>
      <w:r w:rsidR="006C724A" w:rsidRPr="008246B1">
        <w:rPr>
          <w:rFonts w:ascii="Times New Roman" w:hAnsi="Times New Roman" w:cs="Times New Roman"/>
          <w:sz w:val="28"/>
          <w:szCs w:val="28"/>
        </w:rPr>
        <w:t>Методы определения электропроводности. Кондуктометрия и ее применение.</w:t>
      </w:r>
    </w:p>
    <w:p w:rsidR="006C724A" w:rsidRPr="008246B1" w:rsidRDefault="00663FAD" w:rsidP="00663FA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19.</w:t>
      </w:r>
      <w:r w:rsidR="006C724A" w:rsidRPr="008246B1">
        <w:rPr>
          <w:rFonts w:ascii="Times New Roman" w:hAnsi="Times New Roman" w:cs="Times New Roman"/>
          <w:sz w:val="28"/>
          <w:szCs w:val="28"/>
        </w:rPr>
        <w:t>Электродные потенциалы и ЭДС. Контактный,  диффузионный  и электродный потенциалы в гальванической цепи.</w:t>
      </w:r>
    </w:p>
    <w:p w:rsidR="006C724A" w:rsidRPr="008246B1" w:rsidRDefault="00663FAD" w:rsidP="00663FA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6C724A" w:rsidRPr="008246B1">
        <w:rPr>
          <w:rFonts w:ascii="Times New Roman" w:hAnsi="Times New Roman" w:cs="Times New Roman"/>
          <w:sz w:val="28"/>
          <w:szCs w:val="28"/>
        </w:rPr>
        <w:t>Механизм возникновения  двойного электрического слоя (ДЭС) на межфазной поверхности. Строение ДЭС. Факторы, влияющие на величину и знак электродного потенциала.</w:t>
      </w:r>
    </w:p>
    <w:p w:rsidR="006C724A" w:rsidRPr="008246B1" w:rsidRDefault="00663FAD" w:rsidP="00663FA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21. </w:t>
      </w:r>
      <w:r w:rsidR="006C724A" w:rsidRPr="008246B1">
        <w:rPr>
          <w:rFonts w:ascii="Times New Roman" w:hAnsi="Times New Roman" w:cs="Times New Roman"/>
          <w:sz w:val="28"/>
          <w:szCs w:val="28"/>
        </w:rPr>
        <w:t>Измерение электродного потенциала. Стандартный водородный электрод. Ряд стандартных электродных потенциалов и выводы из него.</w:t>
      </w:r>
    </w:p>
    <w:p w:rsidR="006C724A" w:rsidRPr="008246B1" w:rsidRDefault="00663FAD" w:rsidP="00663FAD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22. </w:t>
      </w:r>
      <w:r w:rsidR="006C724A" w:rsidRPr="008246B1">
        <w:rPr>
          <w:rFonts w:ascii="Times New Roman" w:hAnsi="Times New Roman" w:cs="Times New Roman"/>
          <w:sz w:val="28"/>
          <w:szCs w:val="28"/>
        </w:rPr>
        <w:t xml:space="preserve">Уравнение Нернста для расчета электродного потенциала. </w:t>
      </w:r>
    </w:p>
    <w:p w:rsidR="006C724A" w:rsidRPr="008246B1" w:rsidRDefault="00663FAD" w:rsidP="00663FAD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23. </w:t>
      </w:r>
      <w:r w:rsidR="006C724A" w:rsidRPr="008246B1">
        <w:rPr>
          <w:rFonts w:ascii="Times New Roman" w:hAnsi="Times New Roman" w:cs="Times New Roman"/>
          <w:sz w:val="28"/>
          <w:szCs w:val="28"/>
        </w:rPr>
        <w:t xml:space="preserve">Типы электрохимических (гальванических) цепей. Принцип работы и схемы химических, концентрационных и окислительно-восстановительных цепей, расчет ЭДС. </w:t>
      </w:r>
    </w:p>
    <w:p w:rsidR="006C724A" w:rsidRPr="008246B1" w:rsidRDefault="00663FAD" w:rsidP="00663FA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24. </w:t>
      </w:r>
      <w:r w:rsidR="006C724A" w:rsidRPr="008246B1">
        <w:rPr>
          <w:rFonts w:ascii="Times New Roman" w:hAnsi="Times New Roman" w:cs="Times New Roman"/>
          <w:sz w:val="28"/>
          <w:szCs w:val="28"/>
        </w:rPr>
        <w:t>Классификация электродов. Электроды 1-го, 2-го и 3-го родов. Стандартные и индикаторные электроды. Примеры.</w:t>
      </w:r>
    </w:p>
    <w:p w:rsidR="006C724A" w:rsidRPr="008246B1" w:rsidRDefault="004A5D69" w:rsidP="004A5D69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25. </w:t>
      </w:r>
      <w:r w:rsidR="006C724A" w:rsidRPr="008246B1">
        <w:rPr>
          <w:rFonts w:ascii="Times New Roman" w:hAnsi="Times New Roman" w:cs="Times New Roman"/>
          <w:sz w:val="28"/>
          <w:szCs w:val="28"/>
        </w:rPr>
        <w:t>Химическая кинетика. Скорость реакции (средняя и истинная). Факторы, влияющие на скорость реакции.</w:t>
      </w:r>
    </w:p>
    <w:p w:rsidR="006C724A" w:rsidRPr="008246B1" w:rsidRDefault="004A5D69" w:rsidP="004A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26. </w:t>
      </w:r>
      <w:r w:rsidR="006C724A" w:rsidRPr="008246B1">
        <w:rPr>
          <w:rFonts w:ascii="Times New Roman" w:hAnsi="Times New Roman" w:cs="Times New Roman"/>
          <w:sz w:val="28"/>
          <w:szCs w:val="28"/>
        </w:rPr>
        <w:t xml:space="preserve">Зависимость скорости реакции от концентрации. Закон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 </w:t>
      </w:r>
      <w:r w:rsidR="006C724A" w:rsidRPr="008246B1">
        <w:rPr>
          <w:rFonts w:ascii="Times New Roman" w:hAnsi="Times New Roman" w:cs="Times New Roman"/>
          <w:sz w:val="28"/>
          <w:szCs w:val="28"/>
        </w:rPr>
        <w:t>действующих масс (ЗДМ). Константа скорости. Особенность применения ЗДМ для гетерогенных процессов.</w:t>
      </w:r>
    </w:p>
    <w:p w:rsidR="006C724A" w:rsidRPr="008246B1" w:rsidRDefault="004A5D69" w:rsidP="00C421B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27. </w:t>
      </w:r>
      <w:r w:rsidR="006C724A" w:rsidRPr="008246B1">
        <w:rPr>
          <w:rFonts w:ascii="Times New Roman" w:hAnsi="Times New Roman" w:cs="Times New Roman"/>
          <w:sz w:val="28"/>
          <w:szCs w:val="28"/>
        </w:rPr>
        <w:t>Кинетическая классификация  реакций по молекулярности и порядку. Реакции нулевого, первого и второго порядков. Период полупревращения.</w:t>
      </w:r>
    </w:p>
    <w:p w:rsidR="006C724A" w:rsidRPr="008246B1" w:rsidRDefault="004A5D69" w:rsidP="004A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28. </w:t>
      </w:r>
      <w:r w:rsidR="006C724A" w:rsidRPr="008246B1">
        <w:rPr>
          <w:rFonts w:ascii="Times New Roman" w:hAnsi="Times New Roman" w:cs="Times New Roman"/>
          <w:sz w:val="28"/>
          <w:szCs w:val="28"/>
        </w:rPr>
        <w:t>Зависимость скорости реакции от температуры. Теория активных соударений молекул (ТАС).   Энергия активации. Анализ уравнения Аррениуса.  Основы теории активированного комплекса (ТАК).</w:t>
      </w:r>
    </w:p>
    <w:p w:rsidR="006C724A" w:rsidRPr="008246B1" w:rsidRDefault="004A5D69" w:rsidP="004A5D69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29.  </w:t>
      </w:r>
      <w:r w:rsidR="006C724A" w:rsidRPr="008246B1">
        <w:rPr>
          <w:rFonts w:ascii="Times New Roman" w:hAnsi="Times New Roman" w:cs="Times New Roman"/>
          <w:sz w:val="28"/>
          <w:szCs w:val="28"/>
        </w:rPr>
        <w:t>Особенности кинетики гетерогенных процессов.</w:t>
      </w:r>
    </w:p>
    <w:p w:rsidR="006C724A" w:rsidRPr="008246B1" w:rsidRDefault="004A5D69" w:rsidP="004A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30. </w:t>
      </w:r>
      <w:r w:rsidR="006C724A" w:rsidRPr="008246B1">
        <w:rPr>
          <w:rFonts w:ascii="Times New Roman" w:hAnsi="Times New Roman" w:cs="Times New Roman"/>
          <w:sz w:val="28"/>
          <w:szCs w:val="28"/>
        </w:rPr>
        <w:t>Сложные реакции. Параллельные, последовательные, обратимые, сопряженные  и колебательные  реакции.</w:t>
      </w:r>
    </w:p>
    <w:p w:rsidR="006C724A" w:rsidRPr="008246B1" w:rsidRDefault="004A5D69" w:rsidP="004A5D69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31.</w:t>
      </w:r>
      <w:r w:rsidR="006C724A" w:rsidRPr="008246B1">
        <w:rPr>
          <w:rFonts w:ascii="Times New Roman" w:hAnsi="Times New Roman" w:cs="Times New Roman"/>
          <w:sz w:val="28"/>
          <w:szCs w:val="28"/>
        </w:rPr>
        <w:t>Цепные и фотохимические процессы. Анализ диаграммы цепной реакции. Цепные реакции в  технологии.</w:t>
      </w:r>
    </w:p>
    <w:p w:rsidR="006C724A" w:rsidRPr="008246B1" w:rsidRDefault="004A5D69" w:rsidP="004A5D69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32. </w:t>
      </w:r>
      <w:r w:rsidR="006C724A" w:rsidRPr="008246B1">
        <w:rPr>
          <w:rFonts w:ascii="Times New Roman" w:hAnsi="Times New Roman" w:cs="Times New Roman"/>
          <w:sz w:val="28"/>
          <w:szCs w:val="28"/>
        </w:rPr>
        <w:t xml:space="preserve">Катализ. Общие принципы катализа. Гомогенный, гетерогенный и микрогетерогенный  катализ. </w:t>
      </w:r>
    </w:p>
    <w:p w:rsidR="00C93FB0" w:rsidRPr="008246B1" w:rsidRDefault="004A5D69" w:rsidP="004A5D69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33. </w:t>
      </w:r>
      <w:r w:rsidR="006C724A" w:rsidRPr="008246B1">
        <w:rPr>
          <w:rFonts w:ascii="Times New Roman" w:hAnsi="Times New Roman" w:cs="Times New Roman"/>
          <w:sz w:val="28"/>
          <w:szCs w:val="28"/>
        </w:rPr>
        <w:t xml:space="preserve">Особенности гомогенного и гетерогенного катализа. Ферментативный катализ   в химии живого и   в медицине.      </w:t>
      </w:r>
    </w:p>
    <w:p w:rsidR="0011642F" w:rsidRPr="008246B1" w:rsidRDefault="00D839D3" w:rsidP="00D839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Особенности коллоидного состояния вещества. Классификация дисперсных систем (ДС) по степени дисперсности, агрегатному состоянию фазы и среды и межфазовому взаимодействию. Понятие удельной поверхности.</w:t>
      </w:r>
      <w:r w:rsidR="0011642F"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2F" w:rsidRPr="008246B1" w:rsidRDefault="0011642F" w:rsidP="0011642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34. Особенности коллоидного состояния вещества. Классификация дисперсных систем (ДС) по степени дисперсности, агрегатному состоянию фазы и среды и межфазовому взаимодействию. Понятие удельной поверхности. </w:t>
      </w:r>
    </w:p>
    <w:p w:rsidR="00D839D3" w:rsidRPr="008246B1" w:rsidRDefault="0011642F" w:rsidP="0011642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D839D3" w:rsidRPr="008246B1">
        <w:rPr>
          <w:rFonts w:ascii="Times New Roman" w:hAnsi="Times New Roman" w:cs="Times New Roman"/>
          <w:sz w:val="28"/>
          <w:szCs w:val="28"/>
        </w:rPr>
        <w:t>Мицеллярная теория строения частиц лиофобных золей. Правило Панета-Фаянса. Схема строения и формула мицеллы.</w:t>
      </w:r>
    </w:p>
    <w:p w:rsidR="00D839D3" w:rsidRPr="008246B1" w:rsidRDefault="0011642F" w:rsidP="009D2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</w:t>
      </w:r>
      <w:r w:rsidR="00D839D3" w:rsidRPr="008246B1">
        <w:rPr>
          <w:rFonts w:ascii="Times New Roman" w:hAnsi="Times New Roman" w:cs="Times New Roman"/>
          <w:sz w:val="28"/>
          <w:szCs w:val="28"/>
        </w:rPr>
        <w:t>Методы получения ДС, роль стабилизаторов. Явление пептизации.</w:t>
      </w:r>
    </w:p>
    <w:p w:rsidR="00D839D3" w:rsidRPr="008246B1" w:rsidRDefault="009D2501" w:rsidP="009D2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Диализ, электродиализ и ультрафильтрация как методы очистки ДС, их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    рол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ь 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  в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 технологии. 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D839D3" w:rsidRPr="008246B1">
        <w:rPr>
          <w:rFonts w:ascii="Times New Roman" w:hAnsi="Times New Roman" w:cs="Times New Roman"/>
          <w:sz w:val="28"/>
          <w:szCs w:val="28"/>
        </w:rPr>
        <w:t>Гемодиализ.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D2501" w:rsidRPr="008246B1">
        <w:rPr>
          <w:rFonts w:ascii="Times New Roman" w:hAnsi="Times New Roman" w:cs="Times New Roman"/>
          <w:sz w:val="28"/>
          <w:szCs w:val="28"/>
        </w:rPr>
        <w:t xml:space="preserve">35. 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Поверхностная энергия и поверхностное натяжение на границе раздела фаз. Виды сорбции, природа сорбционных сил.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Изотерма моно- и полимолекулярной адсорбции. Уравнение Фрейндлиха. 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Уравнение мономолекулярной адсорбции </w:t>
      </w:r>
      <w:r w:rsidR="009D2501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Лэнгмюра</w:t>
      </w:r>
      <w:r w:rsidR="009D2501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 его анализ.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Теплота адсорбции. Влияние температуры на адсорбционное равновесие. Процессы адсорбции в химии живых систем и в технологии.</w:t>
      </w:r>
    </w:p>
    <w:p w:rsidR="00D839D3" w:rsidRPr="008246B1" w:rsidRDefault="007E41BE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36.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Адсорбция на границе жидкость-газ. Фундаментальное уравнение Гиббса и его анализ. 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Поверхностная активность, поверхностно-активные вещества (ПАВ) в химии живых систем и в технологии.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Адсорбция на границе твердое тело- жидкость. Правило уравнивания полярностей Ребиндера. Гидрофильные и гидрофобные поверхности.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Адгезия, смачивание. Работа адгезии и когезии. Влияние ПАВ на смачивание. Эффект адсорбционного понижения прочности Ребиндера.</w:t>
      </w:r>
    </w:p>
    <w:p w:rsidR="00D839D3" w:rsidRPr="008246B1" w:rsidRDefault="009D2501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7E41BE" w:rsidRPr="008246B1">
        <w:rPr>
          <w:rFonts w:ascii="Times New Roman" w:hAnsi="Times New Roman" w:cs="Times New Roman"/>
          <w:sz w:val="28"/>
          <w:szCs w:val="28"/>
        </w:rPr>
        <w:t>37</w:t>
      </w:r>
      <w:r w:rsidRPr="008246B1">
        <w:rPr>
          <w:rFonts w:ascii="Times New Roman" w:hAnsi="Times New Roman" w:cs="Times New Roman"/>
          <w:sz w:val="28"/>
          <w:szCs w:val="28"/>
        </w:rPr>
        <w:t xml:space="preserve">. Особенности  оптических, молекулярно-кинетических и электрических свойств высокодисперсных систем.  </w:t>
      </w:r>
    </w:p>
    <w:p w:rsidR="009D2501" w:rsidRPr="008246B1" w:rsidRDefault="009D2501" w:rsidP="009D2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Рассеяние  и поглощение света в высокодисперсных системах.  Эффект Фарадея-Тиндаля, явление опалесценции. Уравнение Рэлея и его анализ. Оптические методы анализа золей. </w:t>
      </w:r>
    </w:p>
    <w:p w:rsidR="00D839D3" w:rsidRPr="008246B1" w:rsidRDefault="00D839D3" w:rsidP="009D2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Броуновское движение и его молекулярно-кинетическая природа. Уравнение Эйнштейна-Смолуховского. Особенности диффузии и осмоса в золях. Мембранные методы в пищевой технологии.</w:t>
      </w:r>
    </w:p>
    <w:p w:rsidR="00D839D3" w:rsidRPr="008246B1" w:rsidRDefault="00D839D3" w:rsidP="009D2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Седиментационно-диффузное равновесие в высокодисперсных системах. Уравнение Лапласа-Перрена и его анализ. Ультрацентрифугирование. </w:t>
      </w:r>
    </w:p>
    <w:p w:rsidR="00D839D3" w:rsidRPr="008246B1" w:rsidRDefault="00D839D3" w:rsidP="009D2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Возникновение двойного электрического слоя (ДЭС) на межфазной поверхности. Электрокинетический (дзета-) потенциал как часть термодинамического потенциала. Электрокинетические явления: электрофорез, электроосмос, потенциалы течения и оседания. Практическое использование электрокинетических явлений.</w:t>
      </w:r>
    </w:p>
    <w:p w:rsidR="00D839D3" w:rsidRPr="008246B1" w:rsidRDefault="009D2501" w:rsidP="00930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41BE" w:rsidRPr="008246B1">
        <w:rPr>
          <w:rFonts w:ascii="Times New Roman" w:hAnsi="Times New Roman" w:cs="Times New Roman"/>
          <w:sz w:val="28"/>
          <w:szCs w:val="28"/>
        </w:rPr>
        <w:t>38</w:t>
      </w:r>
      <w:r w:rsidR="00743DF4" w:rsidRPr="008246B1">
        <w:rPr>
          <w:rFonts w:ascii="Times New Roman" w:hAnsi="Times New Roman" w:cs="Times New Roman"/>
          <w:sz w:val="28"/>
          <w:szCs w:val="28"/>
        </w:rPr>
        <w:t xml:space="preserve">.  </w:t>
      </w:r>
      <w:r w:rsidR="00D839D3" w:rsidRPr="008246B1">
        <w:rPr>
          <w:rFonts w:ascii="Times New Roman" w:hAnsi="Times New Roman" w:cs="Times New Roman"/>
          <w:sz w:val="28"/>
          <w:szCs w:val="28"/>
        </w:rPr>
        <w:t>Агрегативная и кинетическая устойчивость золей. Явление коагуляции Способы коагуляции, правило порога коагуляции Ш</w:t>
      </w:r>
      <w:r w:rsidR="0077490A" w:rsidRPr="008246B1">
        <w:rPr>
          <w:rFonts w:ascii="Times New Roman" w:hAnsi="Times New Roman" w:cs="Times New Roman"/>
          <w:sz w:val="28"/>
          <w:szCs w:val="28"/>
        </w:rPr>
        <w:t xml:space="preserve">ульце-Гарди. </w:t>
      </w:r>
    </w:p>
    <w:p w:rsidR="00D839D3" w:rsidRPr="008246B1" w:rsidRDefault="00D839D3" w:rsidP="00774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Особые случаи коагуляции. Процессы коагуляции в </w:t>
      </w:r>
      <w:r w:rsidR="00743DF4" w:rsidRPr="008246B1">
        <w:rPr>
          <w:rFonts w:ascii="Times New Roman" w:hAnsi="Times New Roman" w:cs="Times New Roman"/>
          <w:sz w:val="28"/>
          <w:szCs w:val="28"/>
        </w:rPr>
        <w:t xml:space="preserve">живом организме и в </w:t>
      </w:r>
      <w:r w:rsidR="0077490A" w:rsidRPr="008246B1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D839D3" w:rsidRPr="008246B1" w:rsidRDefault="00743DF4" w:rsidP="00743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41BE" w:rsidRPr="008246B1">
        <w:rPr>
          <w:rFonts w:ascii="Times New Roman" w:hAnsi="Times New Roman" w:cs="Times New Roman"/>
          <w:sz w:val="28"/>
          <w:szCs w:val="28"/>
        </w:rPr>
        <w:t>39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  <w:r w:rsidR="007E41BE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 xml:space="preserve">Особенности свойств микрогетерогенных систем.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 Микрогетерогенные системы и методы их получения. Суспензии, факторы  их агрегативной устойчивости. Свойства паст.</w:t>
      </w:r>
    </w:p>
    <w:p w:rsidR="00D839D3" w:rsidRPr="008246B1" w:rsidRDefault="00D839D3" w:rsidP="00743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Эмульсии, их классификация, способы получения. Обращение фаз в эмульсиях. Коалесценция. Процессы эмульгирования в химии живого и в пищевой технологии. Методы разрушения эмульсий.</w:t>
      </w:r>
    </w:p>
    <w:p w:rsidR="00D839D3" w:rsidRPr="008246B1" w:rsidRDefault="00D839D3" w:rsidP="00743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Пены. Факторы, влияющие на их устойчивость пен, их  стабилизация и разрушение. Оценка качества пен. Пены в технологии. Использование флотации. </w:t>
      </w:r>
    </w:p>
    <w:p w:rsidR="00D839D3" w:rsidRPr="008246B1" w:rsidRDefault="00D839D3" w:rsidP="00743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lastRenderedPageBreak/>
        <w:t xml:space="preserve"> Аэрозоли (дымы, туманы, биоаэрозоли). Электрические и оптические свойства; факторы стабилизации и разрушения аэрозолей. Очистка газов в электрофильтрах</w:t>
      </w:r>
    </w:p>
    <w:p w:rsidR="00D839D3" w:rsidRPr="008246B1" w:rsidRDefault="007E41BE" w:rsidP="00930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40</w:t>
      </w:r>
      <w:r w:rsidR="00930380" w:rsidRPr="008246B1">
        <w:rPr>
          <w:rFonts w:ascii="Times New Roman" w:hAnsi="Times New Roman" w:cs="Times New Roman"/>
          <w:sz w:val="28"/>
          <w:szCs w:val="28"/>
        </w:rPr>
        <w:t xml:space="preserve">. </w:t>
      </w:r>
      <w:r w:rsidR="00D839D3" w:rsidRPr="008246B1">
        <w:rPr>
          <w:rFonts w:ascii="Times New Roman" w:hAnsi="Times New Roman" w:cs="Times New Roman"/>
          <w:sz w:val="28"/>
          <w:szCs w:val="28"/>
        </w:rPr>
        <w:t>Особенности свойств растворов ВМС. Взаимодействие ВМС с растворителем, термодинамика и кинетика процессов набухания и растворения. Степень набухания. Контракция. Теплота и давление набухания. Процессы набухания в химии живого и в пищевой технологии.</w:t>
      </w:r>
    </w:p>
    <w:p w:rsidR="00D839D3" w:rsidRPr="008246B1" w:rsidRDefault="00D839D3" w:rsidP="00930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Нарушение устойчивости в растворах ВМС. Высаливание. Лиотропные ряды ионов.  Явление микрокапсулирования и его использование.</w:t>
      </w:r>
    </w:p>
    <w:p w:rsidR="00D839D3" w:rsidRPr="008246B1" w:rsidRDefault="00D839D3" w:rsidP="00930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Защитное действие ВМС. Защитные числа. Биологическое значение коллоидной защиты.</w:t>
      </w:r>
    </w:p>
    <w:p w:rsidR="00D839D3" w:rsidRPr="008246B1" w:rsidRDefault="00D839D3" w:rsidP="0093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Физико-химические свойства белков. Свободная и связанная вода в биополимер</w:t>
      </w:r>
      <w:r w:rsidR="007E41BE" w:rsidRPr="008246B1">
        <w:rPr>
          <w:rFonts w:ascii="Times New Roman" w:hAnsi="Times New Roman" w:cs="Times New Roman"/>
          <w:sz w:val="28"/>
          <w:szCs w:val="28"/>
        </w:rPr>
        <w:t xml:space="preserve">ах. Свойства белков в ИЭТ. </w:t>
      </w:r>
    </w:p>
    <w:p w:rsidR="00CE0563" w:rsidRPr="008246B1" w:rsidRDefault="00CE0563" w:rsidP="00175280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представлению и оформлению результатов самостоятельной работы</w:t>
      </w:r>
    </w:p>
    <w:p w:rsidR="00CE0563" w:rsidRPr="008246B1" w:rsidRDefault="00CE0563" w:rsidP="00CE056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учебного материала должна быть проработана студентом самостоятельно, вне</w:t>
      </w:r>
      <w:r w:rsidR="004A5D69" w:rsidRPr="0082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 занятий. Самостоятельная работа студентов является неотъемлемой составной частью процесса подготовки специалистов.</w:t>
      </w:r>
    </w:p>
    <w:p w:rsidR="00CE0563" w:rsidRPr="008246B1" w:rsidRDefault="00CE0563" w:rsidP="00CE056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самостоятельной работой студента понимается часть учебной планируемой работы, которая выполняется по заданию и при методическом руководстве преподавателя, без его непосредственного участия. Самостоятельная работа направлена на усвоение системы научных и профессиональных знаний, формирование умений и навыков, приобретение опыта самостоятельной творческой деятельности. </w:t>
      </w:r>
    </w:p>
    <w:p w:rsidR="00CE0563" w:rsidRPr="008246B1" w:rsidRDefault="00CE0563" w:rsidP="00CE056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студентов включает в себя подготовку к лабораторным работам, подготовку к контрольным мероприятиям, </w:t>
      </w:r>
    </w:p>
    <w:p w:rsidR="00CE0563" w:rsidRPr="008246B1" w:rsidRDefault="00CE0563" w:rsidP="00CE056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b/>
          <w:sz w:val="28"/>
          <w:lang w:eastAsia="ru-RU"/>
        </w:rPr>
        <w:t>Критерии оценки самостоятельной работы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 теме для самостоятельного изучения студенты опрашиваются устно, выполняют письменные контрольные работы, оцениваются по пятибалльной системе.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b/>
          <w:sz w:val="28"/>
          <w:lang w:eastAsia="ru-RU"/>
        </w:rPr>
        <w:t>Оценка «Отлично»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А) Задание выполнено полностью.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Б) Отчет/ответ составлен грамотно.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В) Ответы на вопросы полные и грамотные.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Г) Материал понят, осознан и усвоен.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b/>
          <w:sz w:val="28"/>
          <w:lang w:eastAsia="ru-RU"/>
        </w:rPr>
        <w:t>Оценка «Хорошо»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А), Б) - те же, что и при оценке «Отлично».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В) Неточности в ответах на вопросы, которые исправляются после уточняющих вопросов.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Г) Материал понят, осознан и усвоен.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b/>
          <w:sz w:val="28"/>
          <w:lang w:eastAsia="ru-RU"/>
        </w:rPr>
        <w:t>Оценка «Удовлетворительно»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А), Б - те же, что и при оценке «Отлично».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В) Неточности в ответах на вопросы, которые не всегда исправляются после уточняющих вопросов.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Г) Материал понят, осознан, но усвоен не достаточно полно.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b/>
          <w:sz w:val="28"/>
          <w:lang w:eastAsia="ru-RU"/>
        </w:rPr>
        <w:t>Оценка «Неудовлетворительно»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А) Программа не выполнена полностью.</w:t>
      </w:r>
    </w:p>
    <w:p w:rsidR="00CE0563" w:rsidRPr="008246B1" w:rsidRDefault="00CE0563" w:rsidP="00CE05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Б) Устный отчет и ответы на вопросы не полные и не грамотные.</w:t>
      </w:r>
    </w:p>
    <w:p w:rsidR="00C1734D" w:rsidRPr="008246B1" w:rsidRDefault="00CE0563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46B1">
        <w:rPr>
          <w:rFonts w:ascii="Times New Roman" w:eastAsia="Times New Roman" w:hAnsi="Times New Roman" w:cs="Times New Roman"/>
          <w:sz w:val="28"/>
          <w:lang w:eastAsia="ru-RU"/>
        </w:rPr>
        <w:t>В) Материал не понят, не осознан и не усвоен.</w:t>
      </w:r>
    </w:p>
    <w:p w:rsidR="004A5D69" w:rsidRPr="008246B1" w:rsidRDefault="004A5D69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5D69" w:rsidRPr="008246B1" w:rsidRDefault="004A5D69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5D69" w:rsidRPr="008246B1" w:rsidRDefault="004A5D69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5D69" w:rsidRPr="008246B1" w:rsidRDefault="004A5D69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5D69" w:rsidRPr="008246B1" w:rsidRDefault="004A5D69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5D69" w:rsidRPr="008246B1" w:rsidRDefault="004A5D69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5D69" w:rsidRPr="008246B1" w:rsidRDefault="004A5D69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5D69" w:rsidRPr="008246B1" w:rsidRDefault="004A5D69" w:rsidP="006F14D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1734D" w:rsidRPr="008246B1" w:rsidRDefault="00C1734D" w:rsidP="00C17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52070</wp:posOffset>
            </wp:positionV>
            <wp:extent cx="314325" cy="523875"/>
            <wp:effectExtent l="19050" t="0" r="9525" b="0"/>
            <wp:wrapSquare wrapText="bothSides"/>
            <wp:docPr id="2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34D" w:rsidRPr="008246B1" w:rsidRDefault="00C1734D" w:rsidP="00C173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F43" w:rsidRPr="00AB46AF" w:rsidRDefault="003B2F43" w:rsidP="003B2F4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AB4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НАУКИ И ВЫСШЕГО ОБРАЗОВАНИЯ</w:t>
      </w:r>
      <w:r w:rsidRPr="00AB4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C1734D" w:rsidRPr="008246B1" w:rsidRDefault="00C1734D" w:rsidP="00C17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C1734D" w:rsidRPr="008246B1" w:rsidRDefault="00C1734D" w:rsidP="00C17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1734D" w:rsidRPr="008246B1" w:rsidRDefault="00C1734D" w:rsidP="00C17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b/>
          <w:bCs/>
          <w:sz w:val="24"/>
          <w:szCs w:val="24"/>
        </w:rPr>
        <w:t>«Дальневосточный федеральный университет»</w:t>
      </w:r>
    </w:p>
    <w:p w:rsidR="00C1734D" w:rsidRPr="008246B1" w:rsidRDefault="00C1734D" w:rsidP="00C17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(ДВФУ)</w:t>
      </w:r>
    </w:p>
    <w:p w:rsidR="00C1734D" w:rsidRPr="008246B1" w:rsidRDefault="00CD73E2" w:rsidP="00C17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468E0" id="Line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NsIB94qAgAASQ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</w:p>
    <w:p w:rsidR="00C1734D" w:rsidRPr="008246B1" w:rsidRDefault="00C1734D" w:rsidP="00C17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eastAsia="NSimSun" w:hAnsi="Times New Roman" w:cs="Times New Roman"/>
          <w:b/>
          <w:bCs/>
          <w:sz w:val="24"/>
          <w:szCs w:val="24"/>
        </w:rPr>
        <w:t>ШКОЛА БИОМЕДИЦИНЫ</w:t>
      </w:r>
    </w:p>
    <w:p w:rsidR="00C1734D" w:rsidRPr="008246B1" w:rsidRDefault="00C1734D" w:rsidP="00C1734D">
      <w:pPr>
        <w:rPr>
          <w:rFonts w:ascii="Times New Roman" w:hAnsi="Times New Roman" w:cs="Times New Roman"/>
          <w:sz w:val="28"/>
          <w:szCs w:val="28"/>
        </w:rPr>
      </w:pPr>
    </w:p>
    <w:p w:rsidR="00C1734D" w:rsidRPr="008246B1" w:rsidRDefault="00C1734D" w:rsidP="00C1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34D" w:rsidRPr="008246B1" w:rsidRDefault="00C1734D" w:rsidP="00C1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34D" w:rsidRPr="008246B1" w:rsidRDefault="00C1734D" w:rsidP="00C1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34D" w:rsidRPr="008246B1" w:rsidRDefault="00C1734D" w:rsidP="00C1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34D" w:rsidRPr="008246B1" w:rsidRDefault="00C1734D" w:rsidP="00C1734D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C1734D" w:rsidRPr="008246B1" w:rsidRDefault="00C1734D" w:rsidP="00C173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6B1">
        <w:rPr>
          <w:rFonts w:ascii="Times New Roman" w:eastAsia="NSimSun" w:hAnsi="Times New Roman" w:cs="Times New Roman"/>
          <w:b/>
          <w:sz w:val="28"/>
          <w:szCs w:val="28"/>
        </w:rPr>
        <w:t>п</w:t>
      </w:r>
      <w:r w:rsidR="00E228C8" w:rsidRPr="008246B1">
        <w:rPr>
          <w:rFonts w:ascii="Times New Roman" w:eastAsia="NSimSun" w:hAnsi="Times New Roman" w:cs="Times New Roman"/>
          <w:b/>
          <w:sz w:val="28"/>
          <w:szCs w:val="28"/>
        </w:rPr>
        <w:t>о дисциплине «</w:t>
      </w:r>
      <w:r w:rsidR="00C421B4" w:rsidRPr="008246B1">
        <w:rPr>
          <w:rFonts w:ascii="Times New Roman" w:eastAsia="NSimSun" w:hAnsi="Times New Roman" w:cs="Times New Roman"/>
          <w:b/>
          <w:sz w:val="28"/>
          <w:szCs w:val="28"/>
        </w:rPr>
        <w:t>Ф</w:t>
      </w:r>
      <w:r w:rsidR="00E228C8" w:rsidRPr="008246B1">
        <w:rPr>
          <w:rFonts w:ascii="Times New Roman" w:eastAsia="NSimSun" w:hAnsi="Times New Roman" w:cs="Times New Roman"/>
          <w:b/>
          <w:sz w:val="28"/>
          <w:szCs w:val="28"/>
        </w:rPr>
        <w:t xml:space="preserve">изическая </w:t>
      </w:r>
      <w:r w:rsidR="00C421B4" w:rsidRPr="008246B1">
        <w:rPr>
          <w:rFonts w:ascii="Times New Roman" w:eastAsia="NSimSun" w:hAnsi="Times New Roman" w:cs="Times New Roman"/>
          <w:b/>
          <w:sz w:val="28"/>
          <w:szCs w:val="28"/>
        </w:rPr>
        <w:t>и коллоидная х</w:t>
      </w:r>
      <w:r w:rsidR="00E228C8" w:rsidRPr="008246B1">
        <w:rPr>
          <w:rFonts w:ascii="Times New Roman" w:eastAsia="NSimSun" w:hAnsi="Times New Roman" w:cs="Times New Roman"/>
          <w:b/>
          <w:sz w:val="28"/>
          <w:szCs w:val="28"/>
        </w:rPr>
        <w:t>имия</w:t>
      </w:r>
      <w:r w:rsidRPr="008246B1">
        <w:rPr>
          <w:rFonts w:ascii="Times New Roman" w:eastAsia="NSimSun" w:hAnsi="Times New Roman" w:cs="Times New Roman"/>
          <w:b/>
          <w:sz w:val="28"/>
          <w:szCs w:val="28"/>
        </w:rPr>
        <w:t>»</w:t>
      </w:r>
    </w:p>
    <w:tbl>
      <w:tblPr>
        <w:tblW w:w="979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3"/>
      </w:tblGrid>
      <w:tr w:rsidR="00C1734D" w:rsidRPr="008246B1" w:rsidTr="00807076">
        <w:tc>
          <w:tcPr>
            <w:tcW w:w="9793" w:type="dxa"/>
            <w:shd w:val="clear" w:color="auto" w:fill="auto"/>
          </w:tcPr>
          <w:p w:rsidR="00C1734D" w:rsidRPr="008246B1" w:rsidRDefault="003B2F43" w:rsidP="00807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  <w:r w:rsidR="00C1734D" w:rsidRPr="00824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30.05.01 </w:t>
            </w:r>
            <w:r w:rsidR="00C1734D" w:rsidRPr="008246B1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eastAsia="ru-RU"/>
              </w:rPr>
              <w:t>Медицинская биохимия</w:t>
            </w:r>
          </w:p>
        </w:tc>
      </w:tr>
      <w:tr w:rsidR="00C1734D" w:rsidRPr="008246B1" w:rsidTr="00807076">
        <w:tc>
          <w:tcPr>
            <w:tcW w:w="9793" w:type="dxa"/>
            <w:shd w:val="clear" w:color="auto" w:fill="auto"/>
          </w:tcPr>
          <w:p w:rsidR="00C1734D" w:rsidRPr="008246B1" w:rsidRDefault="00C1734D" w:rsidP="0080707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подготовки очная</w:t>
            </w:r>
          </w:p>
          <w:p w:rsidR="00C1734D" w:rsidRPr="008246B1" w:rsidRDefault="00C1734D" w:rsidP="00807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34D" w:rsidRPr="008246B1" w:rsidRDefault="00C1734D" w:rsidP="00C1734D">
      <w:pPr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91753" w:rsidRPr="008246B1" w:rsidRDefault="00E91753" w:rsidP="00C1734D">
      <w:pPr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91753" w:rsidRPr="008246B1" w:rsidRDefault="00E91753" w:rsidP="00C1734D">
      <w:pPr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91753" w:rsidRPr="008246B1" w:rsidRDefault="00E91753" w:rsidP="00C1734D">
      <w:pPr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91753" w:rsidRPr="008246B1" w:rsidRDefault="00E91753" w:rsidP="00C1734D">
      <w:pPr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91753" w:rsidRPr="008246B1" w:rsidRDefault="00E91753" w:rsidP="00C1734D">
      <w:pPr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91753" w:rsidRPr="008246B1" w:rsidRDefault="00E91753" w:rsidP="00C1734D">
      <w:pPr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91753" w:rsidRPr="008246B1" w:rsidRDefault="00E91753" w:rsidP="00C1734D">
      <w:pPr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A2127" w:rsidRPr="008246B1" w:rsidRDefault="00C1734D" w:rsidP="00C1734D">
      <w:pPr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8246B1">
        <w:rPr>
          <w:rFonts w:ascii="Times New Roman" w:eastAsia="NSimSun" w:hAnsi="Times New Roman" w:cs="Times New Roman"/>
          <w:b/>
          <w:sz w:val="28"/>
          <w:szCs w:val="28"/>
        </w:rPr>
        <w:t>Владивосток</w:t>
      </w:r>
      <w:r w:rsidR="00EA2127" w:rsidRPr="008246B1"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</w:p>
    <w:p w:rsidR="00C1734D" w:rsidRPr="008246B1" w:rsidRDefault="00C1734D" w:rsidP="00C17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201</w:t>
      </w:r>
      <w:r w:rsidR="003B2F43">
        <w:rPr>
          <w:rFonts w:ascii="Times New Roman" w:hAnsi="Times New Roman" w:cs="Times New Roman"/>
          <w:b/>
          <w:sz w:val="28"/>
          <w:szCs w:val="28"/>
        </w:rPr>
        <w:t>9</w:t>
      </w:r>
    </w:p>
    <w:p w:rsidR="00E91753" w:rsidRPr="008246B1" w:rsidRDefault="00E91753" w:rsidP="00C17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753" w:rsidRPr="008246B1" w:rsidRDefault="00E91753" w:rsidP="00C17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34D" w:rsidRPr="008246B1" w:rsidRDefault="00D70EA0" w:rsidP="00C1734D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246B1">
        <w:rPr>
          <w:rFonts w:ascii="Times New Roman" w:hAnsi="Times New Roman" w:cs="Times New Roman"/>
          <w:b/>
          <w:sz w:val="28"/>
          <w:szCs w:val="18"/>
        </w:rPr>
        <w:t xml:space="preserve">1. </w:t>
      </w:r>
      <w:r w:rsidR="00C1734D" w:rsidRPr="008246B1">
        <w:rPr>
          <w:rFonts w:ascii="Times New Roman" w:hAnsi="Times New Roman" w:cs="Times New Roman"/>
          <w:b/>
          <w:sz w:val="28"/>
          <w:szCs w:val="18"/>
        </w:rPr>
        <w:t>Паспорт оценочных средств по дисциплине «</w:t>
      </w:r>
      <w:r w:rsidR="004A5D69" w:rsidRPr="008246B1">
        <w:rPr>
          <w:rFonts w:ascii="Times New Roman" w:hAnsi="Times New Roman" w:cs="Times New Roman"/>
          <w:b/>
          <w:sz w:val="28"/>
          <w:szCs w:val="18"/>
        </w:rPr>
        <w:t>Физическая и коллоидная</w:t>
      </w:r>
      <w:r w:rsidR="00C1734D" w:rsidRPr="008246B1">
        <w:rPr>
          <w:rFonts w:ascii="Times New Roman" w:hAnsi="Times New Roman" w:cs="Times New Roman"/>
          <w:b/>
          <w:sz w:val="28"/>
          <w:szCs w:val="18"/>
        </w:rPr>
        <w:t xml:space="preserve"> химия»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268"/>
        <w:gridCol w:w="5485"/>
      </w:tblGrid>
      <w:tr w:rsidR="00175280" w:rsidRPr="008246B1" w:rsidTr="006C7CE2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80" w:rsidRPr="008246B1" w:rsidRDefault="00175280" w:rsidP="006C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80" w:rsidRPr="008246B1" w:rsidRDefault="00175280" w:rsidP="006C7CE2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175280" w:rsidRPr="008246B1" w:rsidTr="006C7CE2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75280" w:rsidRPr="008246B1" w:rsidRDefault="00175280" w:rsidP="006C7C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  <w:r w:rsidRPr="00824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использовать основные физико-химические, математические и иные естественно научные понятия и методы при решении профессиональных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75280" w:rsidRPr="008246B1" w:rsidRDefault="00175280" w:rsidP="006C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75280" w:rsidRPr="008246B1" w:rsidRDefault="00175280" w:rsidP="006C7CE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основных классов неорганических и органических соединений </w:t>
            </w:r>
          </w:p>
          <w:p w:rsidR="00175280" w:rsidRPr="008246B1" w:rsidRDefault="00175280" w:rsidP="006C7CE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Характеристические  термодинамические функции как критерии самопроизвольного протекания химических процессов и состояния  равновесия</w:t>
            </w:r>
          </w:p>
          <w:p w:rsidR="00175280" w:rsidRPr="008246B1" w:rsidRDefault="00175280" w:rsidP="006C7CE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Факторы, влияющие на скорость химических реакций</w:t>
            </w:r>
          </w:p>
          <w:p w:rsidR="00175280" w:rsidRPr="008246B1" w:rsidRDefault="00175280" w:rsidP="006C7CE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 работы в химической лаборатории</w:t>
            </w:r>
          </w:p>
          <w:p w:rsidR="00175280" w:rsidRPr="008246B1" w:rsidRDefault="00175280" w:rsidP="006C7CE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280" w:rsidRPr="008246B1" w:rsidTr="006C7CE2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280" w:rsidRPr="008246B1" w:rsidRDefault="00175280" w:rsidP="006C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75280" w:rsidRPr="008246B1" w:rsidRDefault="00175280" w:rsidP="006C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75280" w:rsidRPr="008246B1" w:rsidRDefault="00175280" w:rsidP="006C7CE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Рассчитывать изменения термодинами- ческих  параметров  в различных процессах и системах</w:t>
            </w:r>
          </w:p>
          <w:p w:rsidR="00175280" w:rsidRPr="008246B1" w:rsidRDefault="00175280" w:rsidP="006C7CE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Обращаться с химическими реактивами и лабораторной посудой</w:t>
            </w:r>
          </w:p>
          <w:p w:rsidR="00175280" w:rsidRPr="008246B1" w:rsidRDefault="00175280" w:rsidP="006C7CE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Разбираться в описании лабораторных методик </w:t>
            </w:r>
          </w:p>
          <w:p w:rsidR="00175280" w:rsidRPr="008246B1" w:rsidRDefault="00175280" w:rsidP="006C7CE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Измерять физико-химические параметры растворов, смесей и  гетерогенных систем</w:t>
            </w:r>
          </w:p>
          <w:p w:rsidR="00175280" w:rsidRPr="008246B1" w:rsidRDefault="00175280" w:rsidP="006C7CE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 учебно-исследовательский эксперимент на основе овладения основными приемами техники работы   в лаборатории</w:t>
            </w:r>
          </w:p>
        </w:tc>
      </w:tr>
      <w:tr w:rsidR="00175280" w:rsidRPr="008246B1" w:rsidTr="006C7CE2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280" w:rsidRPr="008246B1" w:rsidRDefault="00175280" w:rsidP="006C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75280" w:rsidRPr="008246B1" w:rsidRDefault="00175280" w:rsidP="006C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75280" w:rsidRPr="008246B1" w:rsidRDefault="00175280" w:rsidP="006C7CE2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Физико – химическими методами анализа веществ, образующих истинные растворы, микрогетерогенные и  гетерогенные системы</w:t>
            </w:r>
          </w:p>
          <w:p w:rsidR="00175280" w:rsidRPr="008246B1" w:rsidRDefault="00175280" w:rsidP="006C7CE2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Методами определения физико-химических характеристик,  необходимых для расчета важнейших термодинамических функций химических процессов</w:t>
            </w:r>
          </w:p>
          <w:p w:rsidR="00175280" w:rsidRPr="008246B1" w:rsidRDefault="00175280" w:rsidP="006C7CE2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Способами  изменения и контроля скорости физико-химических процессов</w:t>
            </w:r>
          </w:p>
          <w:p w:rsidR="00175280" w:rsidRPr="008246B1" w:rsidRDefault="00175280" w:rsidP="006C7CE2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Методами интерпретации полученных данных</w:t>
            </w:r>
          </w:p>
          <w:p w:rsidR="00175280" w:rsidRPr="008246B1" w:rsidRDefault="00175280" w:rsidP="006C7CE2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поиска литературных источников и работы с учебной и научной  литературой</w:t>
            </w:r>
          </w:p>
          <w:p w:rsidR="00175280" w:rsidRPr="008246B1" w:rsidRDefault="00175280" w:rsidP="006C7CE2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 работы в  лаборатории</w:t>
            </w:r>
          </w:p>
        </w:tc>
      </w:tr>
    </w:tbl>
    <w:p w:rsidR="00175280" w:rsidRPr="008246B1" w:rsidRDefault="00175280" w:rsidP="00175280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75280" w:rsidRPr="008246B1" w:rsidRDefault="00175280" w:rsidP="00175280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985"/>
        <w:gridCol w:w="1559"/>
      </w:tblGrid>
      <w:tr w:rsidR="00175280" w:rsidRPr="008246B1" w:rsidTr="006C7CE2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175280" w:rsidRPr="008246B1" w:rsidTr="006C7CE2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280" w:rsidRPr="008246B1" w:rsidRDefault="00175280" w:rsidP="006C7CE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280" w:rsidRPr="008246B1" w:rsidRDefault="00175280" w:rsidP="006C7CE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280" w:rsidRPr="008246B1" w:rsidRDefault="00175280" w:rsidP="006C7CE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</w:tbl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993"/>
        <w:gridCol w:w="1701"/>
        <w:gridCol w:w="1984"/>
        <w:gridCol w:w="1701"/>
      </w:tblGrid>
      <w:tr w:rsidR="00175280" w:rsidRPr="008246B1" w:rsidTr="006C7CE2">
        <w:tc>
          <w:tcPr>
            <w:tcW w:w="670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vMerge w:val="restart"/>
          </w:tcPr>
          <w:p w:rsidR="00175280" w:rsidRPr="008246B1" w:rsidRDefault="00175280" w:rsidP="006C7CE2">
            <w:pPr>
              <w:pStyle w:val="31"/>
              <w:spacing w:after="0"/>
              <w:ind w:left="0"/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  <w:t>Раздел  1.</w:t>
            </w:r>
          </w:p>
          <w:p w:rsidR="00175280" w:rsidRPr="008246B1" w:rsidRDefault="00175280" w:rsidP="006C7CE2">
            <w:pPr>
              <w:pStyle w:val="31"/>
              <w:spacing w:after="0"/>
              <w:ind w:left="0"/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75280" w:rsidRPr="008246B1" w:rsidRDefault="00175280" w:rsidP="006C7CE2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  <w:t xml:space="preserve">.Химическая термодинамика </w:t>
            </w:r>
          </w:p>
        </w:tc>
        <w:tc>
          <w:tcPr>
            <w:tcW w:w="993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280" w:rsidRPr="008246B1" w:rsidRDefault="00175280" w:rsidP="006C7CE2">
            <w:pPr>
              <w:pStyle w:val="a9"/>
              <w:rPr>
                <w:rFonts w:cs="Times New Roman"/>
              </w:rPr>
            </w:pPr>
            <w:r w:rsidRPr="008246B1">
              <w:rPr>
                <w:rFonts w:cs="Times New Roman"/>
              </w:rPr>
              <w:t xml:space="preserve">Разноуровневые задачи и зада-ния.  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pStyle w:val="a9"/>
              <w:rPr>
                <w:rFonts w:cs="Times New Roman"/>
              </w:rPr>
            </w:pPr>
            <w:r w:rsidRPr="008246B1">
              <w:rPr>
                <w:rFonts w:cs="Times New Roman"/>
              </w:rPr>
              <w:t>Разноуровневые задачи и зада-ния  Контрольная ра-бота  №1 (ПР-2)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  <w:vMerge w:val="restart"/>
          </w:tcPr>
          <w:p w:rsidR="00175280" w:rsidRPr="008246B1" w:rsidRDefault="00175280" w:rsidP="006C7CE2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/>
                <w:color w:val="333333"/>
                <w:sz w:val="24"/>
                <w:szCs w:val="24"/>
              </w:rPr>
              <w:t>Раздел  2. Фазовые равновесия. Коллигативные свойства растворов</w:t>
            </w:r>
            <w:r w:rsidRPr="0082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(ПР-6)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rPr>
          <w:trHeight w:val="578"/>
        </w:trPr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</w:rPr>
              <w:t xml:space="preserve">Разноуровневые задачи и задания  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Раздел  3. Электрохимия</w:t>
            </w:r>
            <w:r w:rsidRPr="0082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(ПР- 6)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(ПР-6)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Раздел  4. Химическая кинетика и катализ</w:t>
            </w:r>
          </w:p>
        </w:tc>
        <w:tc>
          <w:tcPr>
            <w:tcW w:w="993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(ПР-6)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(УО-4)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80" w:rsidRPr="008246B1" w:rsidTr="006C7CE2">
        <w:tc>
          <w:tcPr>
            <w:tcW w:w="670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Раздел   5. </w:t>
            </w:r>
          </w:p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Поверхностные явления и дис-персные системы</w:t>
            </w:r>
          </w:p>
        </w:tc>
        <w:tc>
          <w:tcPr>
            <w:tcW w:w="993" w:type="dxa"/>
            <w:vMerge w:val="restart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Собеседование (УО-1)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</w:rPr>
              <w:t xml:space="preserve">Разноуровневые задачи и задания  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ПР-1</w:t>
            </w:r>
          </w:p>
        </w:tc>
      </w:tr>
      <w:tr w:rsidR="00175280" w:rsidRPr="008246B1" w:rsidTr="006C7CE2">
        <w:tc>
          <w:tcPr>
            <w:tcW w:w="670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280" w:rsidRPr="008246B1" w:rsidRDefault="00175280" w:rsidP="006C7CE2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984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УО-3, Лабораторные работы (ПР-6)</w:t>
            </w:r>
          </w:p>
        </w:tc>
        <w:tc>
          <w:tcPr>
            <w:tcW w:w="1701" w:type="dxa"/>
          </w:tcPr>
          <w:p w:rsidR="00175280" w:rsidRPr="008246B1" w:rsidRDefault="00175280" w:rsidP="006C7C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 вопросы   в Приложе-нии  2</w:t>
            </w:r>
          </w:p>
        </w:tc>
      </w:tr>
    </w:tbl>
    <w:p w:rsidR="00175280" w:rsidRPr="008246B1" w:rsidRDefault="00175280" w:rsidP="0017528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280" w:rsidRPr="008246B1" w:rsidRDefault="00175280" w:rsidP="00175280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28C8" w:rsidRPr="008246B1" w:rsidRDefault="00C1734D" w:rsidP="00175280">
      <w:pPr>
        <w:pStyle w:val="a8"/>
        <w:ind w:left="1080"/>
        <w:rPr>
          <w:rFonts w:ascii="Times New Roman" w:hAnsi="Times New Roman" w:cs="Times New Roman"/>
          <w:b/>
          <w:sz w:val="28"/>
          <w:szCs w:val="1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Шкала оценивания уровня сформированности компетенций </w:t>
      </w:r>
      <w:r w:rsidR="00C421B4" w:rsidRPr="008246B1">
        <w:rPr>
          <w:rFonts w:ascii="Times New Roman" w:hAnsi="Times New Roman" w:cs="Times New Roman"/>
          <w:b/>
          <w:sz w:val="28"/>
          <w:szCs w:val="18"/>
        </w:rPr>
        <w:t>по дисциплине «Ф</w:t>
      </w:r>
      <w:r w:rsidRPr="008246B1">
        <w:rPr>
          <w:rFonts w:ascii="Times New Roman" w:hAnsi="Times New Roman" w:cs="Times New Roman"/>
          <w:b/>
          <w:sz w:val="28"/>
          <w:szCs w:val="18"/>
        </w:rPr>
        <w:t xml:space="preserve">изическая </w:t>
      </w:r>
      <w:r w:rsidR="00C421B4" w:rsidRPr="008246B1">
        <w:rPr>
          <w:rFonts w:ascii="Times New Roman" w:hAnsi="Times New Roman" w:cs="Times New Roman"/>
          <w:b/>
          <w:sz w:val="28"/>
          <w:szCs w:val="18"/>
        </w:rPr>
        <w:t xml:space="preserve">и коллоидная </w:t>
      </w:r>
      <w:r w:rsidRPr="008246B1">
        <w:rPr>
          <w:rFonts w:ascii="Times New Roman" w:hAnsi="Times New Roman" w:cs="Times New Roman"/>
          <w:b/>
          <w:sz w:val="28"/>
          <w:szCs w:val="18"/>
        </w:rPr>
        <w:t>химия»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984"/>
        <w:gridCol w:w="1985"/>
        <w:gridCol w:w="2268"/>
        <w:gridCol w:w="709"/>
      </w:tblGrid>
      <w:tr w:rsidR="00032BD8" w:rsidRPr="008246B1" w:rsidTr="009960D0">
        <w:trPr>
          <w:trHeight w:val="920"/>
        </w:trPr>
        <w:tc>
          <w:tcPr>
            <w:tcW w:w="1702" w:type="dxa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260" w:type="dxa"/>
            <w:gridSpan w:val="2"/>
          </w:tcPr>
          <w:p w:rsidR="00032BD8" w:rsidRPr="008246B1" w:rsidRDefault="00032BD8" w:rsidP="0080707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268" w:type="dxa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32BD8" w:rsidRPr="008246B1" w:rsidTr="009960D0">
        <w:tc>
          <w:tcPr>
            <w:tcW w:w="1702" w:type="dxa"/>
            <w:vMerge w:val="restart"/>
          </w:tcPr>
          <w:p w:rsidR="00032BD8" w:rsidRPr="008246B1" w:rsidRDefault="00032BD8" w:rsidP="008070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070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070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070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ОПК-5 готовность использовать основные физико-химические, математические и иные естественно научные понятия и методы при решении профессиональных</w:t>
            </w:r>
          </w:p>
        </w:tc>
        <w:tc>
          <w:tcPr>
            <w:tcW w:w="1276" w:type="dxa"/>
            <w:vAlign w:val="center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знает (пороговый уровень)</w:t>
            </w:r>
          </w:p>
        </w:tc>
        <w:tc>
          <w:tcPr>
            <w:tcW w:w="1984" w:type="dxa"/>
          </w:tcPr>
          <w:p w:rsidR="00E228C8" w:rsidRPr="008246B1" w:rsidRDefault="00E228C8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теоретические основы физической </w:t>
            </w:r>
            <w:r w:rsidR="009960D0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и коллоидной 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</w:p>
          <w:p w:rsidR="00E228C8" w:rsidRPr="008246B1" w:rsidRDefault="00E228C8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основы химической термодинамики и способы расчета химического и фазового равновесия. </w:t>
            </w: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Знает основы химической кинетики.</w:t>
            </w:r>
          </w:p>
          <w:p w:rsidR="00E228C8" w:rsidRPr="008246B1" w:rsidRDefault="0015149F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Знает основы теории растворов нелектролитов и электролитов.</w:t>
            </w:r>
          </w:p>
          <w:p w:rsidR="0015149F" w:rsidRPr="008246B1" w:rsidRDefault="0015149F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15149F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Знает основы теории  равновесных и неравновесных  электродных процессов.</w:t>
            </w:r>
          </w:p>
          <w:p w:rsidR="00E228C8" w:rsidRPr="008246B1" w:rsidRDefault="00E228C8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032BD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15149F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свойств</w:t>
            </w:r>
            <w:r w:rsidR="00241D8B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различной степени дисперсности</w:t>
            </w:r>
          </w:p>
          <w:p w:rsidR="00032BD8" w:rsidRPr="008246B1" w:rsidRDefault="00032BD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 </w:t>
            </w:r>
            <w:r w:rsidR="009960D0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техники безопасности при </w:t>
            </w:r>
            <w:r w:rsidR="00656A06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в химической лаборатории</w:t>
            </w:r>
          </w:p>
        </w:tc>
        <w:tc>
          <w:tcPr>
            <w:tcW w:w="1985" w:type="dxa"/>
          </w:tcPr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Знание закономерностей протекания химических и физико-химических процессов</w:t>
            </w: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15149F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Знание закономерностей протекания процессов в растворах как неэлектролитов, так и электролитов</w:t>
            </w:r>
            <w:r w:rsidR="00241D8B" w:rsidRPr="00824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8C8" w:rsidRPr="008246B1" w:rsidRDefault="00241D8B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C8" w:rsidRPr="008246B1" w:rsidRDefault="00241D8B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Знание основ  теории электрохимических процессов.</w:t>
            </w:r>
          </w:p>
          <w:p w:rsidR="00032BD8" w:rsidRPr="008246B1" w:rsidRDefault="00032BD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Знает механизмы </w:t>
            </w:r>
            <w:r w:rsidR="00D70EA0" w:rsidRPr="008246B1">
              <w:rPr>
                <w:rFonts w:ascii="Times New Roman" w:hAnsi="Times New Roman" w:cs="Times New Roman"/>
                <w:sz w:val="24"/>
                <w:szCs w:val="24"/>
              </w:rPr>
              <w:t>физико-химических процессов</w:t>
            </w:r>
            <w:r w:rsidR="009960D0" w:rsidRPr="008246B1">
              <w:rPr>
                <w:rFonts w:ascii="Times New Roman" w:hAnsi="Times New Roman" w:cs="Times New Roman"/>
                <w:sz w:val="24"/>
                <w:szCs w:val="24"/>
              </w:rPr>
              <w:t>, протекающих в различных системах</w:t>
            </w:r>
          </w:p>
          <w:p w:rsidR="00D70EA0" w:rsidRPr="008246B1" w:rsidRDefault="00D70EA0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1D8B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сформулировать  и объяснить  возможность, направление и пределы протекания  процессов.  </w:t>
            </w: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  Способность управлять скоростью химических и физико-химических процессов.</w:t>
            </w:r>
          </w:p>
          <w:p w:rsidR="00E228C8" w:rsidRPr="008246B1" w:rsidRDefault="009960D0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идентифицировать  определенные  вещества, предлагаемые в лабораторном практикуме,  ис-пользуя соответствующие методы  и приборы</w:t>
            </w: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8B" w:rsidRPr="008246B1" w:rsidRDefault="00241D8B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8B" w:rsidRPr="008246B1" w:rsidRDefault="00241D8B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8B" w:rsidRPr="008246B1" w:rsidRDefault="00241D8B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8B" w:rsidRPr="008246B1" w:rsidRDefault="00241D8B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Знает правила  работы в химической лаборатории</w:t>
            </w:r>
          </w:p>
          <w:p w:rsidR="00032BD8" w:rsidRPr="008246B1" w:rsidRDefault="00032BD8" w:rsidP="00E2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E228C8" w:rsidP="00E228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D70E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</w:tr>
      <w:tr w:rsidR="00032BD8" w:rsidRPr="008246B1" w:rsidTr="009960D0">
        <w:trPr>
          <w:trHeight w:val="557"/>
        </w:trPr>
        <w:tc>
          <w:tcPr>
            <w:tcW w:w="1702" w:type="dxa"/>
            <w:vMerge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умеет (продвинутый)</w:t>
            </w:r>
          </w:p>
        </w:tc>
        <w:tc>
          <w:tcPr>
            <w:tcW w:w="1984" w:type="dxa"/>
            <w:vAlign w:val="center"/>
          </w:tcPr>
          <w:p w:rsidR="004931BF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применять полученные  знания для решения  тео-ретических  и практических задач</w:t>
            </w:r>
          </w:p>
          <w:p w:rsidR="004931BF" w:rsidRPr="008246B1" w:rsidRDefault="004931BF" w:rsidP="00493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F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28C8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ставить учебно-исследовательский эксперимент на основе овладения основными приемами техники работ в лаборатории.</w:t>
            </w:r>
          </w:p>
          <w:p w:rsidR="00E228C8" w:rsidRPr="008246B1" w:rsidRDefault="00E228C8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07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о</w:t>
            </w:r>
            <w:r w:rsidR="0085483B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писывать механизмы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реакций в общем виде и применительно к конкретным реакциям. </w:t>
            </w:r>
          </w:p>
          <w:p w:rsidR="00032BD8" w:rsidRPr="008246B1" w:rsidRDefault="00032BD8" w:rsidP="00807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F" w:rsidRPr="008246B1" w:rsidRDefault="004931BF" w:rsidP="00807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807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ставить учебно-исследовательский эксперимент на основе овладения основными приемами техники работ в лаборатории.</w:t>
            </w:r>
          </w:p>
        </w:tc>
        <w:tc>
          <w:tcPr>
            <w:tcW w:w="1985" w:type="dxa"/>
          </w:tcPr>
          <w:p w:rsidR="004931BF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планировать и проводить химический эксперимент.</w:t>
            </w:r>
          </w:p>
          <w:p w:rsidR="004931BF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49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Способен предложить условия реакции, чтобы она проходила в заданном направлении</w:t>
            </w:r>
            <w:r w:rsidR="00656A06" w:rsidRPr="00824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1BF" w:rsidRPr="008246B1" w:rsidRDefault="004931BF" w:rsidP="0049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B5" w:rsidRPr="008246B1" w:rsidRDefault="009734B5" w:rsidP="0049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F" w:rsidRPr="008246B1" w:rsidRDefault="004931BF" w:rsidP="0049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ставить учебно-исследовательский эксперимент на основе овладения основными приемами техники работ в лаборатории.</w:t>
            </w:r>
          </w:p>
          <w:p w:rsidR="00E228C8" w:rsidRPr="008246B1" w:rsidRDefault="00E228C8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34B5" w:rsidRPr="008246B1" w:rsidRDefault="009734B5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 определять </w:t>
            </w:r>
            <w:r w:rsidR="0085483B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предсказывать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химические </w:t>
            </w:r>
            <w:r w:rsidR="004931BF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физические свойства</w:t>
            </w:r>
            <w:r w:rsidR="0085483B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продуктов реакции.</w:t>
            </w:r>
          </w:p>
          <w:p w:rsidR="00032BD8" w:rsidRPr="008246B1" w:rsidRDefault="00032BD8" w:rsidP="0080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="0085483B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обен предложить условия реакции, с тем,  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чтобы она проходила в заданном направлении</w:t>
            </w:r>
          </w:p>
          <w:p w:rsidR="004931BF" w:rsidRPr="008246B1" w:rsidRDefault="004931BF" w:rsidP="0080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807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ставить учебно-исследовательский эксперимент на основе овладения основными приемами техники работ в лаборатории.</w:t>
            </w:r>
          </w:p>
        </w:tc>
        <w:tc>
          <w:tcPr>
            <w:tcW w:w="2268" w:type="dxa"/>
          </w:tcPr>
          <w:p w:rsidR="004931BF" w:rsidRPr="008246B1" w:rsidRDefault="004931BF" w:rsidP="0049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Способность  описать  термодинамические и кинетические   характеристики процесса.</w:t>
            </w:r>
          </w:p>
          <w:p w:rsidR="004931BF" w:rsidRPr="008246B1" w:rsidRDefault="004931BF" w:rsidP="0049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8" w:rsidRPr="008246B1" w:rsidRDefault="004931BF" w:rsidP="0049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пользоваться химической посудой, разбираться в описании лабораторных методик  и воспроизводить их</w:t>
            </w:r>
          </w:p>
          <w:p w:rsidR="00E228C8" w:rsidRPr="008246B1" w:rsidRDefault="00E228C8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6A06" w:rsidRPr="008246B1" w:rsidRDefault="00656A06" w:rsidP="0065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656A06" w:rsidP="00656A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собирать установки  для  проведения соответствующих  лабораторных работ</w:t>
            </w:r>
            <w:r w:rsidR="008E5BA9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пользовать-ся необходимыми приборами. </w:t>
            </w:r>
          </w:p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1BF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4931BF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</w:t>
            </w:r>
            <w:r w:rsidR="00656A06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писы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56A06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вать механизмы </w:t>
            </w:r>
            <w:r w:rsidR="00032BD8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реакций </w:t>
            </w:r>
            <w:r w:rsidR="0085483B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процессов</w:t>
            </w:r>
            <w:r w:rsidR="00032BD8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83B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32BD8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общем виде</w:t>
            </w:r>
            <w:r w:rsidR="0085483B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32BD8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применительно к конкретным </w:t>
            </w:r>
            <w:r w:rsidR="0085483B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условиям.</w:t>
            </w:r>
            <w:r w:rsidR="00032BD8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483B" w:rsidRPr="008246B1" w:rsidRDefault="0085483B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5483B" w:rsidRPr="008246B1" w:rsidRDefault="0085483B" w:rsidP="00807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5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76-85</w:t>
            </w:r>
          </w:p>
        </w:tc>
      </w:tr>
      <w:tr w:rsidR="00032BD8" w:rsidRPr="008246B1" w:rsidTr="009960D0">
        <w:tc>
          <w:tcPr>
            <w:tcW w:w="1702" w:type="dxa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 (высокий)</w:t>
            </w:r>
          </w:p>
        </w:tc>
        <w:tc>
          <w:tcPr>
            <w:tcW w:w="1984" w:type="dxa"/>
            <w:vAlign w:val="center"/>
          </w:tcPr>
          <w:p w:rsidR="00032BD8" w:rsidRPr="008246B1" w:rsidRDefault="00032BD8" w:rsidP="00807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навыками  прогнозировать направление реакции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исходя из 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термоди-намических параметров </w:t>
            </w:r>
          </w:p>
          <w:p w:rsidR="00032BD8" w:rsidRPr="008246B1" w:rsidRDefault="00032BD8" w:rsidP="00807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07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BD8" w:rsidRPr="008246B1" w:rsidRDefault="00032BD8" w:rsidP="00807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807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BD8" w:rsidRPr="008246B1" w:rsidRDefault="00032BD8" w:rsidP="00F3061C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2BD8" w:rsidRPr="008246B1" w:rsidRDefault="00032BD8" w:rsidP="00807076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 прогнозировать направление реакции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исходя из 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состава системы и структуры веществ.</w:t>
            </w:r>
          </w:p>
          <w:p w:rsidR="00032BD8" w:rsidRPr="008246B1" w:rsidRDefault="00032BD8" w:rsidP="00807076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B5" w:rsidRPr="008246B1" w:rsidRDefault="009734B5" w:rsidP="00807076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F3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ладеет химическими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оптическими, электрохимическими и другими  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методами 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установления структуры вещества</w:t>
            </w:r>
            <w:r w:rsidR="00F3061C" w:rsidRPr="00824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состава системы.</w:t>
            </w:r>
          </w:p>
        </w:tc>
        <w:tc>
          <w:tcPr>
            <w:tcW w:w="2268" w:type="dxa"/>
          </w:tcPr>
          <w:p w:rsidR="00032BD8" w:rsidRPr="008246B1" w:rsidRDefault="00032BD8" w:rsidP="00807076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Способен на основе химической формулы предсказать реакции, в которые может вступить данное соединение</w:t>
            </w:r>
          </w:p>
          <w:p w:rsidR="009734B5" w:rsidRPr="008246B1" w:rsidRDefault="009734B5" w:rsidP="00807076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B5" w:rsidRPr="008246B1" w:rsidRDefault="009734B5" w:rsidP="00807076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D8" w:rsidRPr="008246B1" w:rsidRDefault="00032BD8" w:rsidP="00F83A4A">
            <w:pPr>
              <w:pStyle w:val="a8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Способен установить структуру веществ</w:t>
            </w:r>
            <w:r w:rsidR="00F83A4A"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, состав и свойства составляющих систему веществ 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качественных реакций и использования </w:t>
            </w:r>
            <w:r w:rsidR="00F83A4A" w:rsidRPr="008246B1">
              <w:rPr>
                <w:rFonts w:ascii="Times New Roman" w:hAnsi="Times New Roman" w:cs="Times New Roman"/>
                <w:sz w:val="24"/>
                <w:szCs w:val="24"/>
              </w:rPr>
              <w:t>физико-химических методов.</w:t>
            </w:r>
          </w:p>
        </w:tc>
        <w:tc>
          <w:tcPr>
            <w:tcW w:w="709" w:type="dxa"/>
          </w:tcPr>
          <w:p w:rsidR="00032BD8" w:rsidRPr="008246B1" w:rsidRDefault="00032BD8" w:rsidP="0080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86-100</w:t>
            </w:r>
          </w:p>
        </w:tc>
      </w:tr>
    </w:tbl>
    <w:p w:rsidR="00032BD8" w:rsidRPr="008246B1" w:rsidRDefault="00032BD8" w:rsidP="008B5E9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2BD8" w:rsidRPr="008246B1" w:rsidRDefault="00032BD8" w:rsidP="008B5E9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2BD8" w:rsidRPr="008246B1" w:rsidRDefault="00032BD8" w:rsidP="008B5E9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5D69" w:rsidRPr="008246B1" w:rsidRDefault="004A5D69" w:rsidP="008B5E9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B5E98" w:rsidRPr="008246B1" w:rsidRDefault="008B5E98" w:rsidP="008B5E98">
      <w:pPr>
        <w:ind w:left="360"/>
        <w:rPr>
          <w:rFonts w:ascii="Times New Roman" w:hAnsi="Times New Roman" w:cs="Times New Roman"/>
          <w:b/>
          <w:sz w:val="28"/>
          <w:szCs w:val="18"/>
        </w:rPr>
      </w:pPr>
    </w:p>
    <w:p w:rsidR="00032BD8" w:rsidRPr="008246B1" w:rsidRDefault="00032BD8" w:rsidP="00032BD8">
      <w:pPr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36"/>
        </w:rPr>
      </w:pPr>
      <w:r w:rsidRPr="008246B1">
        <w:rPr>
          <w:rFonts w:ascii="Times New Roman" w:hAnsi="Times New Roman" w:cs="Times New Roman"/>
          <w:b/>
          <w:bCs/>
          <w:sz w:val="28"/>
          <w:szCs w:val="36"/>
        </w:rPr>
        <w:t>Примерный перечень оценочных средств (ОС)</w:t>
      </w:r>
    </w:p>
    <w:p w:rsidR="00032BD8" w:rsidRPr="008246B1" w:rsidRDefault="00032BD8" w:rsidP="00D70EA0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студентов.</w:t>
      </w:r>
      <w:r w:rsidRPr="0082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Промежуточная аттестация студентов по дисциплине проводится в соответствии с локальными нормативными актами ДВФУ и является обязате</w:t>
      </w:r>
    </w:p>
    <w:p w:rsidR="006A59E7" w:rsidRPr="008246B1" w:rsidRDefault="00032BD8" w:rsidP="003A473A">
      <w:pPr>
        <w:pStyle w:val="a8"/>
        <w:numPr>
          <w:ilvl w:val="1"/>
          <w:numId w:val="12"/>
        </w:numPr>
        <w:spacing w:after="0" w:line="360" w:lineRule="auto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8246B1">
        <w:rPr>
          <w:rFonts w:ascii="Times New Roman" w:hAnsi="Times New Roman" w:cs="Times New Roman"/>
          <w:sz w:val="28"/>
          <w:szCs w:val="28"/>
        </w:rPr>
        <w:t xml:space="preserve"> (Средство промежуточного контроля) – вопросы  к экзамену</w:t>
      </w:r>
    </w:p>
    <w:p w:rsidR="006A59E7" w:rsidRPr="008246B1" w:rsidRDefault="006A59E7" w:rsidP="006A59E7">
      <w:pPr>
        <w:pStyle w:val="ae"/>
        <w:spacing w:line="360" w:lineRule="auto"/>
        <w:rPr>
          <w:sz w:val="28"/>
          <w:szCs w:val="28"/>
        </w:rPr>
      </w:pPr>
      <w:r w:rsidRPr="008246B1">
        <w:rPr>
          <w:sz w:val="28"/>
          <w:szCs w:val="28"/>
        </w:rPr>
        <w:t xml:space="preserve">Вопросы к </w:t>
      </w:r>
      <w:r w:rsidR="004A5D69" w:rsidRPr="008246B1">
        <w:rPr>
          <w:sz w:val="28"/>
          <w:szCs w:val="28"/>
        </w:rPr>
        <w:t>экзамену (2 курс, 4</w:t>
      </w:r>
      <w:r w:rsidRPr="008246B1">
        <w:rPr>
          <w:sz w:val="28"/>
          <w:szCs w:val="28"/>
        </w:rPr>
        <w:t xml:space="preserve"> семестр)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Предмет и содержание «Физической  и коллоидной химии», основные разделы.      Значение дисциплины для медицинской биохимии и охраны окружающей среды.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Основные понятия химической термодинамики, первое начало. Внутренняя энергия и энтальпия.  Термохимия.  Закон Гесса и следствия из него. Термохимические расчеты.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Типы калориметров. Определение энергетической ценности пищевых продуктов и топлива.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Зависимость теплового эффекта от температуры, закон Кирхгофа. 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Второе начало термодинамики. Энтропия и термодинамическая вероятность системы. 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Характеристические функции и термодинамические потенциалы. Энергия Гиббса и Гельмгольца. Химический потенциал. Термодинамические факторы, определяющие направление процесса. Второе начало в открытых системах и в живых организмах.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Химическое равновесие. Константа равновесия. Уравнение изотермы Вант-Гоффа. Химическое равновесие в гетерогенных системах.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Изменение константы равновесия с температурой. Уравнение изотермы,  изохоры и изобары Вант-Гоффа. Принцип смещения равновесия Ле Шателье.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Фазовые равновесия. Правило фаз Гиббса и его применение. Анализ фазовой диаграммы состояния воды. 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Законы Рауля. Эбуллиоскопия и криоскопия и их применение.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Диффузия и осмос в растворах. Обратный осмос. Значение осмотического давления для биологических и технологических процессов.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Взаимная растворимость жидкостей. Первый закон Коновалова. Дистилляция двойных смесей. Ректификация.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Азеотропные смеси, их применение и методы разделения.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Ограниченно растворимые жидкости. Перегонка с водяным паром.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Закон распределения Нернста-Шилова. Экстракция и  факторы, влияющие на степень экстрагирования. Процессы экстракции в технологии.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Растворы электролитов. Причины отклонения от законов Рауля и Вант-Гоффа в растворах сильных электролитов. Изотонический коэффициент. Слабые электролиты. Закон разбавления Оствальда.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Основные положения теории растворов сильных электролитов Дебая  и   Гюккеля. Ионная атмосфера,  эффекты торможения ионов. Активность, коэффициент активности, ионная сила раствора. Расчет среднего значения коэффициента активности.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Электропроводность растворов электролитов. Удельная и эквивалентная       электропроводность. Закон независимого движения ионов Кольрауша.          Подвижность, абсолютные скорости движения ионов и числа переноса.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Методы определения электропроводности. Кондуктометрия и ее применение.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Электродные потенциалы и ЭДС. Контактный,  диффузионный  и электродный потенциалы в гальванической цепи.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Механизм возникновения  двойного электрического слоя (ДЭС) на межфазной поверхности. Строение ДЭС. Факторы, влияющие на величину и знак электродного потенциала.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Измерение электродного потенциала. Стандартный водородный электрод. Ряд стандартных электродных потенциалов и выводы из него.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Уравнение Нернста для расчета электродного потенциала. 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Типы электрохимических (гальванических) цепей. Принцип работы и схемы химических, концентрационных и окислительно-восстановительных цепей, расчет ЭДС. 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Классификация электродов. Электроды 1-го, 2-го и 3-го родов. Стандартные и индикаторные электроды. Примеры.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Хлорсеребряный, стеклянный и ионселективные электроды и их применение.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Химическая кинетика. Скорость реакции (средняя и истинная). Факторы, влияющие на скорость реакции.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Зависимость скорости реакции от концентрации. Закон действующих масс (ЗДМ).        Константа скорости. Особенность применения ЗДМ для гетерогенных процессов.</w:t>
      </w:r>
    </w:p>
    <w:p w:rsidR="006A59E7" w:rsidRPr="008246B1" w:rsidRDefault="006A59E7" w:rsidP="0062198D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Кинетическая классификация  реакций по молекулярности и порядку. Реакции нулевого, первого и второго порядков. Период полупревращени</w:t>
      </w:r>
    </w:p>
    <w:p w:rsidR="006A59E7" w:rsidRPr="008246B1" w:rsidRDefault="006A59E7" w:rsidP="0062198D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Зависимость скорости реакции от температуры. Теория активных соударений молекул (ТАС).   Энергия активации. Анализ уравнения Аррениуса.  Основы теории активированного комплекса (ТАК</w:t>
      </w:r>
    </w:p>
    <w:p w:rsidR="006A59E7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Сложные реакции. Параллельные, последовательные, обратимые, сопряженные  и колебательные  реакции.</w:t>
      </w:r>
    </w:p>
    <w:p w:rsidR="00C421B4" w:rsidRPr="008246B1" w:rsidRDefault="0062198D" w:rsidP="00DE245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</w:t>
      </w:r>
      <w:r w:rsidR="00DE245C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6A59E7" w:rsidRPr="008246B1">
        <w:rPr>
          <w:rFonts w:ascii="Times New Roman" w:hAnsi="Times New Roman" w:cs="Times New Roman"/>
          <w:sz w:val="28"/>
          <w:szCs w:val="28"/>
        </w:rPr>
        <w:t>Цепные и фотохимические п</w:t>
      </w:r>
      <w:r w:rsidRPr="008246B1">
        <w:rPr>
          <w:rFonts w:ascii="Times New Roman" w:hAnsi="Times New Roman" w:cs="Times New Roman"/>
          <w:sz w:val="28"/>
          <w:szCs w:val="28"/>
        </w:rPr>
        <w:t>роцессы., их роль в химии живого и в   технологии.</w:t>
      </w:r>
    </w:p>
    <w:p w:rsidR="00DE245C" w:rsidRPr="008246B1" w:rsidRDefault="006A59E7" w:rsidP="003A473A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Катализ. Общие принципы катализа. Гомогенный, гетерогенный и микрогетерогенный  катализ.  Особенности гомогенного и гетерогенного катализа. Ферментативный катализ и его применение  в медицине.   </w:t>
      </w:r>
    </w:p>
    <w:p w:rsidR="00D839D3" w:rsidRPr="008246B1" w:rsidRDefault="0062198D" w:rsidP="00D839D3">
      <w:pPr>
        <w:pStyle w:val="a8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</w:rPr>
        <w:t xml:space="preserve"> </w:t>
      </w:r>
      <w:r w:rsidR="00DE245C" w:rsidRPr="008246B1">
        <w:rPr>
          <w:rFonts w:ascii="Times New Roman" w:hAnsi="Times New Roman" w:cs="Times New Roman"/>
        </w:rPr>
        <w:t xml:space="preserve">       </w:t>
      </w:r>
      <w:r w:rsidR="00D839D3" w:rsidRPr="008246B1">
        <w:rPr>
          <w:rFonts w:ascii="Times New Roman" w:hAnsi="Times New Roman" w:cs="Times New Roman"/>
          <w:sz w:val="28"/>
          <w:szCs w:val="28"/>
        </w:rPr>
        <w:t>Особенности коллоидного состояния вещества. Классификация дисперсных систем (ДС) по степени дисперсности, агрегатному состоянию фазы и среды и межфазовому взаимодействию. Понятие удельной поверхности.</w:t>
      </w:r>
    </w:p>
    <w:p w:rsidR="00D839D3" w:rsidRPr="008246B1" w:rsidRDefault="0062198D" w:rsidP="00D839D3">
      <w:pPr>
        <w:pStyle w:val="a8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</w:t>
      </w:r>
      <w:r w:rsidR="00D839D3" w:rsidRPr="008246B1">
        <w:rPr>
          <w:rFonts w:ascii="Times New Roman" w:hAnsi="Times New Roman" w:cs="Times New Roman"/>
          <w:sz w:val="28"/>
          <w:szCs w:val="28"/>
        </w:rPr>
        <w:t>Мицеллярная теория строения частиц лиофобных золей. Правило Панета-Фаянса. Схема строения и формула мицеллы.</w:t>
      </w:r>
    </w:p>
    <w:p w:rsidR="00D839D3" w:rsidRPr="008246B1" w:rsidRDefault="0062198D" w:rsidP="00D839D3">
      <w:pPr>
        <w:pStyle w:val="a8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</w:t>
      </w:r>
      <w:r w:rsidR="00D839D3" w:rsidRPr="008246B1">
        <w:rPr>
          <w:rFonts w:ascii="Times New Roman" w:hAnsi="Times New Roman" w:cs="Times New Roman"/>
          <w:sz w:val="28"/>
          <w:szCs w:val="28"/>
        </w:rPr>
        <w:t>Методы получения ДС, роль стабилизаторов. Явление пептизации.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Диализ, электродиализ и ультрафильтрация как методы очистки ДС, их роль  в технологии. Гемодиализ.</w:t>
      </w:r>
      <w:r w:rsidR="0062198D" w:rsidRPr="00824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9D3" w:rsidRPr="008246B1" w:rsidRDefault="0062198D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36.   Поверхностная  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 энергия и поверхностное натяжение на границе раздела фаз. Виды сорбции, природа сорбционных сил.</w:t>
      </w:r>
    </w:p>
    <w:p w:rsidR="00D839D3" w:rsidRPr="008246B1" w:rsidRDefault="0062198D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37. 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Изотерма моно- и полимолекулярной адсорбции. Уравнение Фрейндлиха. 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Уравнение мономолекулярной адсорбции Лэнгмюра и его анализ.</w:t>
      </w:r>
    </w:p>
    <w:p w:rsidR="00D839D3" w:rsidRPr="008246B1" w:rsidRDefault="00D839D3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Процессы адсорбции в химии живых систем и в технологии.</w:t>
      </w:r>
      <w:r w:rsidR="0062198D" w:rsidRPr="00824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9D3" w:rsidRPr="008246B1" w:rsidRDefault="0062198D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38.    Адс</w:t>
      </w:r>
      <w:r w:rsidR="00D839D3" w:rsidRPr="008246B1">
        <w:rPr>
          <w:rFonts w:ascii="Times New Roman" w:hAnsi="Times New Roman" w:cs="Times New Roman"/>
          <w:sz w:val="28"/>
          <w:szCs w:val="28"/>
        </w:rPr>
        <w:t>орбция на границе жидкость-газ. Фундаментальное уравнение Гиббса и его анализ.  Поверхностная активность, поверхностно-активные вещества (ПАВ) в химии живых систем и в технологии.</w:t>
      </w:r>
    </w:p>
    <w:p w:rsidR="00296ACB" w:rsidRPr="008246B1" w:rsidRDefault="00296ACB" w:rsidP="00D83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39.       Микрогетерогенные системы (суспензии, эмульсии, пены, аэрозоли, порошки, пасты и др.), особенности их свойств. Микрогетерогенные системы в природе, их применение в медицине.</w:t>
      </w:r>
    </w:p>
    <w:p w:rsidR="00125A18" w:rsidRPr="008246B1" w:rsidRDefault="0003620F" w:rsidP="00296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40.  </w:t>
      </w:r>
      <w:r w:rsidR="00296ACB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D839D3" w:rsidRPr="008246B1">
        <w:rPr>
          <w:rFonts w:ascii="Times New Roman" w:hAnsi="Times New Roman" w:cs="Times New Roman"/>
          <w:sz w:val="28"/>
          <w:szCs w:val="28"/>
        </w:rPr>
        <w:t>Особенности свойств растворов ВМС. Взаимодействие ВМС с растворителем, термодинамика и кинетика процессов набухания и растворения. Степень набухания. Контракция. Теплота и давление набухания. Процессы набу</w:t>
      </w:r>
      <w:r w:rsidR="00296ACB" w:rsidRPr="008246B1">
        <w:rPr>
          <w:rFonts w:ascii="Times New Roman" w:hAnsi="Times New Roman" w:cs="Times New Roman"/>
          <w:sz w:val="28"/>
          <w:szCs w:val="28"/>
        </w:rPr>
        <w:t xml:space="preserve">хания в химии живого и в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125A18"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D3" w:rsidRPr="008246B1" w:rsidRDefault="0003620F" w:rsidP="00296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296ACB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 Нарушение устойчивости в растворах ВМС.</w:t>
      </w:r>
      <w:r w:rsidR="00296ACB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 Высалива</w:t>
      </w:r>
      <w:r w:rsidR="00296ACB" w:rsidRPr="008246B1">
        <w:rPr>
          <w:rFonts w:ascii="Times New Roman" w:hAnsi="Times New Roman" w:cs="Times New Roman"/>
          <w:sz w:val="28"/>
          <w:szCs w:val="28"/>
        </w:rPr>
        <w:t xml:space="preserve">ние. Лиотропные ряды ионов. 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 Защитно</w:t>
      </w:r>
      <w:r w:rsidR="000F3DCE" w:rsidRPr="008246B1">
        <w:rPr>
          <w:rFonts w:ascii="Times New Roman" w:hAnsi="Times New Roman" w:cs="Times New Roman"/>
          <w:sz w:val="28"/>
          <w:szCs w:val="28"/>
        </w:rPr>
        <w:t xml:space="preserve">е действие ВМС. </w:t>
      </w:r>
      <w:r w:rsidR="00D839D3" w:rsidRPr="008246B1">
        <w:rPr>
          <w:rFonts w:ascii="Times New Roman" w:hAnsi="Times New Roman" w:cs="Times New Roman"/>
          <w:sz w:val="28"/>
          <w:szCs w:val="28"/>
        </w:rPr>
        <w:t xml:space="preserve">Биологическое </w:t>
      </w:r>
      <w:r w:rsidR="000F3DCE" w:rsidRPr="008246B1">
        <w:rPr>
          <w:rFonts w:ascii="Times New Roman" w:hAnsi="Times New Roman" w:cs="Times New Roman"/>
          <w:sz w:val="28"/>
          <w:szCs w:val="28"/>
        </w:rPr>
        <w:t xml:space="preserve">и технологическое  </w:t>
      </w:r>
      <w:r w:rsidR="00D839D3" w:rsidRPr="008246B1">
        <w:rPr>
          <w:rFonts w:ascii="Times New Roman" w:hAnsi="Times New Roman" w:cs="Times New Roman"/>
          <w:sz w:val="28"/>
          <w:szCs w:val="28"/>
        </w:rPr>
        <w:t>значение коллоидной защиты.</w:t>
      </w:r>
    </w:p>
    <w:p w:rsidR="00D839D3" w:rsidRPr="008246B1" w:rsidRDefault="00D839D3" w:rsidP="00D83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9D3" w:rsidRPr="008246B1" w:rsidRDefault="00D839D3" w:rsidP="00D83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9D3" w:rsidRPr="008246B1" w:rsidRDefault="00D839D3" w:rsidP="00D83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9D3" w:rsidRPr="008246B1" w:rsidRDefault="00D839D3" w:rsidP="00D83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BD8" w:rsidRPr="008246B1" w:rsidRDefault="00032BD8" w:rsidP="00032BD8">
      <w:pPr>
        <w:pStyle w:val="a8"/>
        <w:spacing w:after="0" w:line="36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</w:p>
    <w:p w:rsidR="00032BD8" w:rsidRPr="008246B1" w:rsidRDefault="00032BD8" w:rsidP="00032BD8">
      <w:pPr>
        <w:pStyle w:val="a8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2BD8" w:rsidRPr="008246B1" w:rsidRDefault="00032BD8" w:rsidP="00032BD8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b/>
          <w:sz w:val="28"/>
          <w:szCs w:val="28"/>
        </w:rPr>
        <w:t>Текущая аттестация студентов.</w:t>
      </w:r>
      <w:r w:rsidRPr="008246B1">
        <w:rPr>
          <w:rFonts w:ascii="Times New Roman" w:eastAsia="Times New Roman" w:hAnsi="Times New Roman" w:cs="Times New Roman"/>
          <w:sz w:val="28"/>
          <w:szCs w:val="28"/>
        </w:rPr>
        <w:t xml:space="preserve"> Текущая аттестация студентов по дисциплине проводится в соответствии с локальными нормативными актами ДВФУ и является обязательной.</w:t>
      </w:r>
    </w:p>
    <w:p w:rsidR="00032BD8" w:rsidRPr="008246B1" w:rsidRDefault="00032BD8" w:rsidP="00032BD8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36"/>
        </w:rPr>
      </w:pPr>
      <w:r w:rsidRPr="008246B1">
        <w:rPr>
          <w:rFonts w:ascii="Times New Roman" w:hAnsi="Times New Roman" w:cs="Times New Roman"/>
          <w:b/>
          <w:bCs/>
          <w:sz w:val="28"/>
          <w:szCs w:val="36"/>
        </w:rPr>
        <w:t>Примерный перечень оценочных средств (ОС)</w:t>
      </w:r>
    </w:p>
    <w:p w:rsidR="00032BD8" w:rsidRPr="008246B1" w:rsidRDefault="00032BD8" w:rsidP="00032B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246B1">
        <w:rPr>
          <w:rFonts w:ascii="Times New Roman" w:hAnsi="Times New Roman" w:cs="Times New Roman"/>
          <w:color w:val="000000"/>
          <w:sz w:val="28"/>
          <w:szCs w:val="28"/>
        </w:rPr>
        <w:t>. Устный опрос.</w:t>
      </w:r>
    </w:p>
    <w:p w:rsidR="00032BD8" w:rsidRPr="008246B1" w:rsidRDefault="00032BD8" w:rsidP="00032B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246B1">
        <w:rPr>
          <w:rFonts w:ascii="Times New Roman" w:hAnsi="Times New Roman" w:cs="Times New Roman"/>
          <w:sz w:val="28"/>
          <w:szCs w:val="28"/>
        </w:rPr>
        <w:t xml:space="preserve"> Собеседование (УО-1) (Средство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т.п.) - Вопросы по темам/разделам дисциплины.</w:t>
      </w:r>
    </w:p>
    <w:p w:rsidR="00032BD8" w:rsidRPr="008246B1" w:rsidRDefault="00032BD8" w:rsidP="00032BD8">
      <w:pPr>
        <w:widowControl w:val="0"/>
        <w:suppressAutoHyphens/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8246B1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2. </w:t>
      </w:r>
      <w:r w:rsidRPr="008246B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Контрольная работа (ПР-2) (Средство контроля, организованное как самостоятельная работа обучающихся по темам курса и рассчитанное на выяснение объема знаний обучающегося по определенному разделу, теме, проблеме и т.п.) – образцы вариантов контрольных работ</w:t>
      </w:r>
    </w:p>
    <w:p w:rsidR="00032BD8" w:rsidRPr="008246B1" w:rsidRDefault="00032BD8" w:rsidP="00BF6E5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3. Коллоквиум  (УО-2) 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обучающимися) - Вопросы по темам/разделам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дисциплины</w:t>
      </w:r>
    </w:p>
    <w:p w:rsidR="00BF6E56" w:rsidRPr="008246B1" w:rsidRDefault="00BF6E56" w:rsidP="00BF6E5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E56" w:rsidRPr="008246B1" w:rsidRDefault="00BF6E56" w:rsidP="00BF6E56">
      <w:pPr>
        <w:spacing w:before="100" w:beforeAutospacing="1" w:after="100" w:afterAutospacing="1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         Разноуровневые   задачи</w:t>
      </w:r>
      <w:r w:rsidRPr="008246B1">
        <w:rPr>
          <w:rFonts w:ascii="Times New Roman" w:hAnsi="Times New Roman" w:cs="Times New Roman"/>
          <w:sz w:val="28"/>
          <w:szCs w:val="28"/>
        </w:rPr>
        <w:t>, рекомендуемые для самостоятельной работы по  «</w:t>
      </w:r>
      <w:r w:rsidRPr="008246B1">
        <w:rPr>
          <w:rFonts w:ascii="Times New Roman" w:hAnsi="Times New Roman" w:cs="Times New Roman"/>
          <w:b/>
          <w:sz w:val="28"/>
          <w:szCs w:val="28"/>
        </w:rPr>
        <w:t>Физическ</w:t>
      </w:r>
      <w:r w:rsidR="00087BEE" w:rsidRPr="008246B1">
        <w:rPr>
          <w:rFonts w:ascii="Times New Roman" w:hAnsi="Times New Roman" w:cs="Times New Roman"/>
          <w:b/>
          <w:sz w:val="28"/>
          <w:szCs w:val="28"/>
        </w:rPr>
        <w:t xml:space="preserve">ой и коллоидной </w:t>
      </w:r>
      <w:r w:rsidRPr="008246B1">
        <w:rPr>
          <w:rFonts w:ascii="Times New Roman" w:hAnsi="Times New Roman" w:cs="Times New Roman"/>
          <w:b/>
          <w:sz w:val="28"/>
          <w:szCs w:val="28"/>
        </w:rPr>
        <w:t xml:space="preserve"> химия</w:t>
      </w:r>
      <w:r w:rsidR="00087BEE" w:rsidRPr="008246B1">
        <w:rPr>
          <w:rFonts w:ascii="Times New Roman" w:hAnsi="Times New Roman" w:cs="Times New Roman"/>
          <w:b/>
          <w:sz w:val="28"/>
          <w:szCs w:val="28"/>
        </w:rPr>
        <w:t>и</w:t>
      </w:r>
      <w:r w:rsidR="00D30636" w:rsidRPr="008246B1">
        <w:rPr>
          <w:rFonts w:ascii="Times New Roman" w:hAnsi="Times New Roman" w:cs="Times New Roman"/>
          <w:b/>
          <w:sz w:val="28"/>
          <w:szCs w:val="28"/>
        </w:rPr>
        <w:t>»</w:t>
      </w:r>
      <w:r w:rsidRPr="008246B1">
        <w:rPr>
          <w:rFonts w:ascii="Times New Roman" w:hAnsi="Times New Roman" w:cs="Times New Roman"/>
          <w:b/>
          <w:sz w:val="28"/>
          <w:szCs w:val="28"/>
        </w:rPr>
        <w:t>:</w:t>
      </w:r>
    </w:p>
    <w:p w:rsidR="00704D8A" w:rsidRPr="008246B1" w:rsidRDefault="00704D8A" w:rsidP="00BF6E56">
      <w:pPr>
        <w:spacing w:before="100" w:beforeAutospacing="1" w:after="100" w:afterAutospacing="1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6E56" w:rsidRPr="008246B1" w:rsidRDefault="00BF6E56" w:rsidP="003A473A">
      <w:pPr>
        <w:numPr>
          <w:ilvl w:val="0"/>
          <w:numId w:val="21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Многие микроорганизмы, включая дрожжи, получают необходимую энергию в результате сбраживания глюкозы в этанол:</w:t>
      </w:r>
    </w:p>
    <w:p w:rsidR="00BF6E56" w:rsidRPr="008246B1" w:rsidRDefault="00BF6E56" w:rsidP="00BF6E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8246B1">
        <w:rPr>
          <w:rFonts w:ascii="Times New Roman" w:hAnsi="Times New Roman" w:cs="Times New Roman"/>
          <w:sz w:val="28"/>
          <w:szCs w:val="28"/>
        </w:rPr>
        <w:t xml:space="preserve">(кр) 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en-US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2pt;height:12pt;mso-width-percent:0;mso-height-percent:0;mso-width-percent:0;mso-height-percent:0" o:ole="">
            <v:imagedata r:id="rId25" o:title=""/>
          </v:shape>
          <o:OLEObject Type="Embed" ProgID="Equation.3" ShapeID="_x0000_i1025" DrawAspect="Content" ObjectID="_1652819040" r:id="rId26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2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246B1">
        <w:rPr>
          <w:rFonts w:ascii="Times New Roman" w:hAnsi="Times New Roman" w:cs="Times New Roman"/>
          <w:sz w:val="28"/>
          <w:szCs w:val="28"/>
        </w:rPr>
        <w:t xml:space="preserve"> (ж) +2 С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246B1">
        <w:rPr>
          <w:rFonts w:ascii="Times New Roman" w:hAnsi="Times New Roman" w:cs="Times New Roman"/>
          <w:sz w:val="28"/>
          <w:szCs w:val="28"/>
        </w:rPr>
        <w:t>(г)</w:t>
      </w:r>
    </w:p>
    <w:p w:rsidR="00BF6E56" w:rsidRPr="008246B1" w:rsidRDefault="00BF6E56" w:rsidP="00BF6E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Вычислите количество теплоты</w:t>
      </w:r>
      <w:r w:rsidR="00C37BCE" w:rsidRPr="008246B1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val="en-US"/>
        </w:rPr>
        <w:object w:dxaOrig="525" w:dyaOrig="300">
          <v:shape id="_x0000_i1026" type="#_x0000_t75" alt="" style="width:26.4pt;height:15.2pt;mso-width-percent:0;mso-height-percent:0;mso-width-percent:0;mso-height-percent:0" o:ole="">
            <v:imagedata r:id="rId27" o:title=""/>
          </v:shape>
          <o:OLEObject Type="Embed" ProgID="Equation.3" ShapeID="_x0000_i1026" DrawAspect="Content" ObjectID="_1652819041" r:id="rId28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, которую дрожжи получают из 1 моль глюкозы. Сравните полученный результат с </w:t>
      </w:r>
      <w:r w:rsidR="00C37BCE" w:rsidRPr="008246B1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val="en-US"/>
        </w:rPr>
        <w:object w:dxaOrig="525" w:dyaOrig="300">
          <v:shape id="_x0000_i1027" type="#_x0000_t75" alt="" style="width:26.4pt;height:15.2pt;mso-width-percent:0;mso-height-percent:0;mso-width-percent:0;mso-height-percent:0" o:ole="">
            <v:imagedata r:id="rId27" o:title=""/>
          </v:shape>
          <o:OLEObject Type="Embed" ProgID="Equation.3" ShapeID="_x0000_i1027" DrawAspect="Content" ObjectID="_1652819042" r:id="rId29"/>
        </w:object>
      </w:r>
      <w:r w:rsidRPr="008246B1">
        <w:rPr>
          <w:rFonts w:ascii="Times New Roman" w:hAnsi="Times New Roman" w:cs="Times New Roman"/>
          <w:sz w:val="28"/>
          <w:szCs w:val="28"/>
        </w:rPr>
        <w:t>реакции:</w:t>
      </w:r>
    </w:p>
    <w:p w:rsidR="00BF6E56" w:rsidRPr="008246B1" w:rsidRDefault="00BF6E56" w:rsidP="00BF6E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it-IT"/>
        </w:rPr>
        <w:t>C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6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12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6 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(</w:t>
      </w:r>
      <w:r w:rsidRPr="008246B1">
        <w:rPr>
          <w:rFonts w:ascii="Times New Roman" w:hAnsi="Times New Roman" w:cs="Times New Roman"/>
          <w:sz w:val="28"/>
          <w:szCs w:val="28"/>
        </w:rPr>
        <w:t>кр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) + 6 O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en-US"/>
        </w:rPr>
        <w:object w:dxaOrig="300" w:dyaOrig="240">
          <v:shape id="_x0000_i1028" type="#_x0000_t75" alt="" style="width:15.2pt;height:12pt;mso-width-percent:0;mso-height-percent:0;mso-width-percent:0;mso-height-percent:0" o:ole="">
            <v:imagedata r:id="rId25" o:title=""/>
          </v:shape>
          <o:OLEObject Type="Embed" ProgID="Equation.3" ShapeID="_x0000_i1028" DrawAspect="Content" ObjectID="_1652819043" r:id="rId30"/>
        </w:objec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 xml:space="preserve"> 6 </w:t>
      </w:r>
      <w:r w:rsidRPr="008246B1">
        <w:rPr>
          <w:rFonts w:ascii="Times New Roman" w:hAnsi="Times New Roman" w:cs="Times New Roman"/>
          <w:sz w:val="28"/>
          <w:szCs w:val="28"/>
        </w:rPr>
        <w:t>С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 xml:space="preserve"> O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2 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(</w:t>
      </w:r>
      <w:r w:rsidRPr="008246B1">
        <w:rPr>
          <w:rFonts w:ascii="Times New Roman" w:hAnsi="Times New Roman" w:cs="Times New Roman"/>
          <w:sz w:val="28"/>
          <w:szCs w:val="28"/>
        </w:rPr>
        <w:t>г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) + 6  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O (</w:t>
      </w:r>
      <w:r w:rsidRPr="008246B1">
        <w:rPr>
          <w:rFonts w:ascii="Times New Roman" w:hAnsi="Times New Roman" w:cs="Times New Roman"/>
          <w:sz w:val="28"/>
          <w:szCs w:val="28"/>
        </w:rPr>
        <w:t>ж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 xml:space="preserve">). </w:t>
      </w:r>
      <w:r w:rsidRPr="008246B1">
        <w:rPr>
          <w:rFonts w:ascii="Times New Roman" w:hAnsi="Times New Roman" w:cs="Times New Roman"/>
          <w:sz w:val="28"/>
          <w:szCs w:val="28"/>
        </w:rPr>
        <w:t>Данные для расчётов возьмите из табл. 1 Приложения.</w:t>
      </w:r>
    </w:p>
    <w:p w:rsidR="00BF6E56" w:rsidRPr="008246B1" w:rsidRDefault="00BF6E56" w:rsidP="00D306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2. </w:t>
      </w:r>
      <w:r w:rsidR="00D30636" w:rsidRPr="008246B1">
        <w:rPr>
          <w:rFonts w:ascii="Times New Roman" w:hAnsi="Times New Roman" w:cs="Times New Roman"/>
          <w:sz w:val="28"/>
          <w:szCs w:val="28"/>
        </w:rPr>
        <w:t xml:space="preserve">-4.  </w:t>
      </w:r>
      <w:r w:rsidR="00670B10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Найдите тепловой эффект реакции (а), если известны тепловые эффекты реакций (б) (табл.1).</w:t>
      </w:r>
      <w:r w:rsidR="004A59AB" w:rsidRPr="00824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246B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25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5112"/>
      </w:tblGrid>
      <w:tr w:rsidR="00BF6E56" w:rsidRPr="008246B1" w:rsidTr="00FF0151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Реакция (а)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Реакция (б)</w:t>
            </w:r>
          </w:p>
        </w:tc>
      </w:tr>
      <w:tr w:rsidR="00BF6E56" w:rsidRPr="003B2F43" w:rsidTr="00FF0151">
        <w:trPr>
          <w:trHeight w:val="12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 + 3/2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=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 + HCl – 687,0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½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 – 285,84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½H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½Cl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 HCl – 92,5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4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+ 2O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=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+ 2H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)–890,31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</w:tc>
      </w:tr>
      <w:tr w:rsidR="00BF6E56" w:rsidRPr="003B2F43" w:rsidTr="00FF0151">
        <w:trPr>
          <w:trHeight w:val="3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 +2H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 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4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 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136,95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+ 7/2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+ 3H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 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– 1559,83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  <w:p w:rsidR="00BF6E56" w:rsidRPr="008246B1" w:rsidRDefault="00BF6E56" w:rsidP="00FF01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 +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=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– 393,51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  <w:p w:rsidR="00BF6E56" w:rsidRPr="008246B1" w:rsidRDefault="00BF6E56" w:rsidP="00FF01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½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 – 285,84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</w:tc>
      </w:tr>
      <w:tr w:rsidR="00BF6E56" w:rsidRPr="008246B1" w:rsidTr="00FF0151">
        <w:trPr>
          <w:trHeight w:val="10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+ 3H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2NH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2H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 – 571,68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4NH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3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+3O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 6H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 + 2N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1530,28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</w:p>
        </w:tc>
      </w:tr>
    </w:tbl>
    <w:p w:rsidR="00BF6E56" w:rsidRPr="008246B1" w:rsidRDefault="00BF6E56" w:rsidP="00BF6E5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F6E56" w:rsidRPr="008246B1" w:rsidRDefault="00D30636" w:rsidP="004A59A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5 – 14</w:t>
      </w:r>
      <w:r w:rsidR="00BF6E56" w:rsidRPr="008246B1">
        <w:rPr>
          <w:rFonts w:ascii="Times New Roman" w:hAnsi="Times New Roman" w:cs="Times New Roman"/>
          <w:sz w:val="28"/>
          <w:szCs w:val="28"/>
        </w:rPr>
        <w:t>.  Вычислите стандартную теплоту образования соединения</w:t>
      </w:r>
    </w:p>
    <w:p w:rsidR="00BF6E56" w:rsidRPr="008246B1" w:rsidRDefault="00BF6E56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(табл. 2) из простых веществ, если известна его теплота сгорания</w:t>
      </w:r>
    </w:p>
    <w:p w:rsidR="00BF6E56" w:rsidRPr="008246B1" w:rsidRDefault="00BF6E56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(см. табл. 2 Приложения) при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298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1,0133*10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Па. Принять, что продукты сгорания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(г),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46B1">
        <w:rPr>
          <w:rFonts w:ascii="Times New Roman" w:hAnsi="Times New Roman" w:cs="Times New Roman"/>
          <w:sz w:val="28"/>
          <w:szCs w:val="28"/>
        </w:rPr>
        <w:t xml:space="preserve"> (ж)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(г). Теплоты сгорания  С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соответственно равны:</w:t>
      </w:r>
    </w:p>
    <w:p w:rsidR="00704D8A" w:rsidRPr="008246B1" w:rsidRDefault="00BF6E56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46B1">
        <w:rPr>
          <w:rFonts w:ascii="Times New Roman" w:hAnsi="Times New Roman" w:cs="Times New Roman"/>
          <w:sz w:val="28"/>
          <w:szCs w:val="28"/>
        </w:rPr>
        <w:t xml:space="preserve"> (граф.) +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246B1">
        <w:rPr>
          <w:rFonts w:ascii="Times New Roman" w:hAnsi="Times New Roman" w:cs="Times New Roman"/>
          <w:sz w:val="28"/>
          <w:szCs w:val="28"/>
        </w:rPr>
        <w:t xml:space="preserve">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393,51 кДж/моль</w:t>
      </w:r>
    </w:p>
    <w:p w:rsidR="00BF6E56" w:rsidRPr="008246B1" w:rsidRDefault="00BF6E56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it-IT"/>
        </w:rPr>
        <w:t>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 xml:space="preserve"> + ½ O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 xml:space="preserve"> =  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O (</w:t>
      </w:r>
      <w:r w:rsidRPr="008246B1">
        <w:rPr>
          <w:rFonts w:ascii="Times New Roman" w:hAnsi="Times New Roman" w:cs="Times New Roman"/>
          <w:sz w:val="28"/>
          <w:szCs w:val="28"/>
        </w:rPr>
        <w:t>ж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 xml:space="preserve">) -285, 84  </w:t>
      </w:r>
      <w:r w:rsidRPr="008246B1">
        <w:rPr>
          <w:rFonts w:ascii="Times New Roman" w:hAnsi="Times New Roman" w:cs="Times New Roman"/>
          <w:sz w:val="28"/>
          <w:szCs w:val="28"/>
        </w:rPr>
        <w:t>кДж</w:t>
      </w:r>
      <w:r w:rsidRPr="008246B1">
        <w:rPr>
          <w:rFonts w:ascii="Times New Roman" w:hAnsi="Times New Roman" w:cs="Times New Roman"/>
          <w:sz w:val="28"/>
          <w:szCs w:val="28"/>
          <w:lang w:val="it-IT"/>
        </w:rPr>
        <w:t>/</w:t>
      </w:r>
      <w:r w:rsidRPr="008246B1">
        <w:rPr>
          <w:rFonts w:ascii="Times New Roman" w:hAnsi="Times New Roman" w:cs="Times New Roman"/>
          <w:sz w:val="28"/>
          <w:szCs w:val="28"/>
        </w:rPr>
        <w:t>моль</w:t>
      </w:r>
    </w:p>
    <w:p w:rsidR="00BF6E56" w:rsidRPr="008246B1" w:rsidRDefault="00BF6E56" w:rsidP="00BF6E56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pPr w:leftFromText="180" w:rightFromText="180" w:vertAnchor="text" w:horzAnchor="margin" w:tblpY="243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312"/>
        <w:gridCol w:w="1188"/>
        <w:gridCol w:w="3600"/>
      </w:tblGrid>
      <w:tr w:rsidR="00BF6E56" w:rsidRPr="008246B1" w:rsidTr="00FF0151">
        <w:trPr>
          <w:trHeight w:val="4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Вещество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</w:tr>
      <w:tr w:rsidR="00BF6E56" w:rsidRPr="008246B1" w:rsidTr="00FF0151">
        <w:trPr>
          <w:trHeight w:val="18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14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(г) – гексан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(ж) – бензол 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(ж) – глицерин 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8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(кр) – нафталин 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(кр) – фенол    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(кр) – мочевина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(ж) – анилин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11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(кр) – сахароза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(г) – диметиламин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(ж) –  пиридин</w:t>
            </w:r>
          </w:p>
        </w:tc>
      </w:tr>
    </w:tbl>
    <w:p w:rsidR="004A59AB" w:rsidRPr="008246B1" w:rsidRDefault="004A59AB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9AB" w:rsidRPr="008246B1" w:rsidRDefault="004A59AB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4D8A" w:rsidRPr="008246B1" w:rsidRDefault="00704D8A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4D8A" w:rsidRPr="008246B1" w:rsidRDefault="00704D8A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4D8A" w:rsidRPr="008246B1" w:rsidRDefault="00704D8A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E56" w:rsidRPr="008246B1" w:rsidRDefault="00D30636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15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- 2</w:t>
      </w:r>
      <w:r w:rsidRPr="008246B1">
        <w:rPr>
          <w:rFonts w:ascii="Times New Roman" w:hAnsi="Times New Roman" w:cs="Times New Roman"/>
          <w:sz w:val="28"/>
          <w:szCs w:val="28"/>
        </w:rPr>
        <w:t>4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.  Вычислите 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en-US"/>
        </w:rPr>
        <w:object w:dxaOrig="405" w:dyaOrig="285">
          <v:shape id="_x0000_i1029" type="#_x0000_t75" alt="" style="width:20pt;height:14.4pt;mso-width-percent:0;mso-height-percent:0;mso-width-percent:0;mso-height-percent:0" o:ole="">
            <v:imagedata r:id="rId31" o:title=""/>
          </v:shape>
          <o:OLEObject Type="Embed" ProgID="Equation.3" ShapeID="_x0000_i1029" DrawAspect="Content" ObjectID="_1652819044" r:id="rId32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 (энергию Гиббса)  и  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(энергию Гельмгольца) для следующих реакций (табл. 3).  Определите,  в каком направлении пойдёт реакция при стандартном давлении и 298К. При решении задач используйте данные табл. 1  Приложения.</w:t>
      </w:r>
    </w:p>
    <w:p w:rsidR="00704D8A" w:rsidRPr="008246B1" w:rsidRDefault="00704D8A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4D8A" w:rsidRPr="008246B1" w:rsidRDefault="00704D8A" w:rsidP="00BF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E56" w:rsidRPr="008246B1" w:rsidRDefault="00BF6E56" w:rsidP="00BF6E56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Y="35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20"/>
        <w:gridCol w:w="1127"/>
        <w:gridCol w:w="3445"/>
      </w:tblGrid>
      <w:tr w:rsidR="00BF6E56" w:rsidRPr="008246B1" w:rsidTr="00FF0151">
        <w:trPr>
          <w:trHeight w:val="4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</w:tr>
      <w:tr w:rsidR="00BF6E56" w:rsidRPr="003B2F43" w:rsidTr="00FF0151">
        <w:trPr>
          <w:trHeight w:val="25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CaC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 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300" w:dyaOrig="240">
                <v:shape id="_x0000_i1030" type="#_x0000_t75" alt="" style="width:15.2pt;height:12pt;mso-width-percent:0;mso-height-percent:0;mso-width-percent:0;mso-height-percent:0" o:ole="">
                  <v:imagedata r:id="rId33" o:title=""/>
                </v:shape>
                <o:OLEObject Type="Embed" ProgID="Equation.3" ShapeID="_x0000_i1030" DrawAspect="Content" ObjectID="_1652819045" r:id="rId34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Ca(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H)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2CO +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 = CO +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+CO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300" w:dyaOrig="240">
                <v:shape id="_x0000_i1031" type="#_x0000_t75" alt="" style="width:15.2pt;height:12pt;mso-width-percent:0;mso-height-percent:0;mso-width-percent:0;mso-height-percent:0" o:ole="">
                  <v:imagedata r:id="rId33" o:title=""/>
                </v:shape>
                <o:OLEObject Type="Embed" ProgID="Equation.3" ShapeID="_x0000_i1031" DrawAspect="Content" ObjectID="_1652819046" r:id="rId35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BF6E56" w:rsidRPr="008246B1" w:rsidRDefault="00D3063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+ 4H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+2H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 + 3H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2CO + 2H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 +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CO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 CO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Mg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+ CO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F6E56" w:rsidRPr="008246B1" w:rsidRDefault="00D30636" w:rsidP="00DA6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25</w:t>
      </w:r>
      <w:r w:rsidR="00BF6E56" w:rsidRPr="008246B1">
        <w:rPr>
          <w:rFonts w:ascii="Times New Roman" w:hAnsi="Times New Roman" w:cs="Times New Roman"/>
          <w:sz w:val="28"/>
          <w:szCs w:val="28"/>
        </w:rPr>
        <w:t>. Исходные концентрации оксида азота (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F6E56" w:rsidRPr="008246B1">
        <w:rPr>
          <w:rFonts w:ascii="Times New Roman" w:hAnsi="Times New Roman" w:cs="Times New Roman"/>
          <w:sz w:val="28"/>
          <w:szCs w:val="28"/>
        </w:rPr>
        <w:t>)</w:t>
      </w:r>
      <w:r w:rsidR="00BF6E56"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F6E56" w:rsidRPr="008246B1">
        <w:rPr>
          <w:rFonts w:ascii="Times New Roman" w:hAnsi="Times New Roman" w:cs="Times New Roman"/>
          <w:sz w:val="28"/>
          <w:szCs w:val="28"/>
        </w:rPr>
        <w:t>и хлора</w:t>
      </w:r>
      <w:r w:rsidR="00BF6E56"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в гомогенной системе 2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+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BF6E56"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en-US"/>
        </w:rPr>
        <w:object w:dxaOrig="315" w:dyaOrig="240">
          <v:shape id="_x0000_i1032" type="#_x0000_t75" alt="" style="width:16pt;height:12pt;mso-width-percent:0;mso-height-percent:0;mso-width-percent:0;mso-height-percent:0" o:ole="">
            <v:imagedata r:id="rId36" o:title=""/>
          </v:shape>
          <o:OLEObject Type="Embed" ProgID="Equation.3" ShapeID="_x0000_i1032" DrawAspect="Content" ObjectID="_1652819047" r:id="rId37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2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NOCl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 составляют соответственно  0,5  и  0,2 моль/дм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.  Вычислите константу равновесия, если к моменту  его наступления </w:t>
      </w:r>
    </w:p>
    <w:p w:rsidR="00BF6E56" w:rsidRPr="008246B1" w:rsidRDefault="00DA684A" w:rsidP="00DA6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26</w:t>
      </w:r>
      <w:r w:rsidR="00BF6E56" w:rsidRPr="008246B1">
        <w:rPr>
          <w:rFonts w:ascii="Times New Roman" w:hAnsi="Times New Roman" w:cs="Times New Roman"/>
          <w:sz w:val="28"/>
          <w:szCs w:val="28"/>
        </w:rPr>
        <w:t>. При температуре  550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С  и  равновесном давлении 1 атм (101,3 кПа) степень диссоциации фосгена 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COCl</w:t>
      </w:r>
      <w:r w:rsidR="00BF6E56"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на оксид углерода и хлор равна 77%.  Определить значения констант равновесия 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F6E56"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="00BF6E56"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и 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F6E56" w:rsidRPr="008246B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BF6E56" w:rsidRPr="008246B1">
        <w:rPr>
          <w:rFonts w:ascii="Times New Roman" w:hAnsi="Times New Roman" w:cs="Times New Roman"/>
          <w:sz w:val="28"/>
          <w:szCs w:val="28"/>
        </w:rPr>
        <w:t>.</w:t>
      </w:r>
    </w:p>
    <w:p w:rsidR="00BF6E56" w:rsidRPr="008246B1" w:rsidRDefault="00DA684A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27</w:t>
      </w:r>
      <w:r w:rsidR="00BF6E56" w:rsidRPr="008246B1">
        <w:rPr>
          <w:rFonts w:ascii="Times New Roman" w:hAnsi="Times New Roman" w:cs="Times New Roman"/>
          <w:sz w:val="28"/>
          <w:szCs w:val="28"/>
        </w:rPr>
        <w:t>. Какую массу сахара следует растворить  в 500 см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="00BF6E56" w:rsidRPr="008246B1">
        <w:rPr>
          <w:rFonts w:ascii="Times New Roman" w:hAnsi="Times New Roman" w:cs="Times New Roman"/>
          <w:sz w:val="28"/>
          <w:szCs w:val="28"/>
        </w:rPr>
        <w:t>воды, чтобы получить раствор, изотоничный  морской воде  с осмотическим давлением  2,7 атм  при 20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С?</w:t>
      </w:r>
    </w:p>
    <w:p w:rsidR="00BF6E56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28.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Определите, из скольких атомов состоит молекула серы, если температура кипения раствора  4,455 г серы в 50 г бензола на 0,891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BF6E56" w:rsidRPr="008246B1">
        <w:rPr>
          <w:rFonts w:ascii="Times New Roman" w:hAnsi="Times New Roman" w:cs="Times New Roman"/>
          <w:sz w:val="28"/>
          <w:szCs w:val="28"/>
        </w:rPr>
        <w:t>С выше температуры кипения чистого бензола. Эбуллиоскопическая постоянная бензола равна  2,60 град/моль.</w:t>
      </w:r>
    </w:p>
    <w:p w:rsidR="00BF6E56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29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. 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BF6E56" w:rsidRPr="008246B1">
        <w:rPr>
          <w:rFonts w:ascii="Times New Roman" w:hAnsi="Times New Roman" w:cs="Times New Roman"/>
          <w:sz w:val="28"/>
          <w:szCs w:val="28"/>
        </w:rPr>
        <w:t>В каком отношении должны находиться массы воды и этанола, чтобы при их смешении получить раствор, кристаллизирующийся при  - 20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>С?</w:t>
      </w:r>
    </w:p>
    <w:p w:rsidR="00BF6E56" w:rsidRPr="008246B1" w:rsidRDefault="00BF6E56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Криоскопическая постоянная воды равна 1,86 град/моль.</w:t>
      </w:r>
    </w:p>
    <w:p w:rsidR="00BF6E56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30</w:t>
      </w:r>
      <w:r w:rsidR="00BF6E56" w:rsidRPr="008246B1">
        <w:rPr>
          <w:rFonts w:ascii="Times New Roman" w:hAnsi="Times New Roman" w:cs="Times New Roman"/>
          <w:sz w:val="28"/>
          <w:szCs w:val="28"/>
        </w:rPr>
        <w:t>.  Кровь утконоса замерзает при -0,51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>С. Принимая плотность плазмы крови равной 1 г/см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6E56" w:rsidRPr="008246B1">
        <w:rPr>
          <w:rFonts w:ascii="Times New Roman" w:hAnsi="Times New Roman" w:cs="Times New Roman"/>
          <w:sz w:val="28"/>
          <w:szCs w:val="28"/>
        </w:rPr>
        <w:t>, рассчитайте её осмотическое давление при 34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>С.</w:t>
      </w:r>
    </w:p>
    <w:p w:rsidR="00BF6E56" w:rsidRPr="008246B1" w:rsidRDefault="006164D0" w:rsidP="00616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31</w:t>
      </w:r>
      <w:r w:rsidR="00BF6E56" w:rsidRPr="008246B1">
        <w:rPr>
          <w:rFonts w:ascii="Times New Roman" w:hAnsi="Times New Roman" w:cs="Times New Roman"/>
          <w:sz w:val="28"/>
          <w:szCs w:val="28"/>
        </w:rPr>
        <w:t>. Водный раствор алифатического спирта, содержащий 6,55 г вещества в  500 г  воды, замерзает при - 0,53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С. О каком спирте  идёт речь?  Какова массовая доля спирта в водном растворе, если температура его замерзания   </w:t>
      </w:r>
    </w:p>
    <w:p w:rsidR="00BF6E56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32</w:t>
      </w:r>
      <w:r w:rsidR="00BF6E56" w:rsidRPr="008246B1">
        <w:rPr>
          <w:rFonts w:ascii="Times New Roman" w:hAnsi="Times New Roman" w:cs="Times New Roman"/>
          <w:sz w:val="28"/>
          <w:szCs w:val="28"/>
        </w:rPr>
        <w:t>. При распределении фенола между водой и бензолом получены следующие данные (С в кмоль/ м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6E56" w:rsidRPr="008246B1">
        <w:rPr>
          <w:rFonts w:ascii="Times New Roman" w:hAnsi="Times New Roman" w:cs="Times New Roman"/>
          <w:sz w:val="28"/>
          <w:szCs w:val="28"/>
        </w:rPr>
        <w:t>):</w:t>
      </w:r>
    </w:p>
    <w:p w:rsidR="00BF6E56" w:rsidRPr="008246B1" w:rsidRDefault="00BF6E56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 в воде………………………..0,0316    0,123    0,327    0,750</w:t>
      </w:r>
    </w:p>
    <w:p w:rsidR="00BF6E56" w:rsidRPr="008246B1" w:rsidRDefault="00BF6E56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 в бензоле…………………….0,077      0,159    0,253   0,390</w:t>
      </w:r>
    </w:p>
    <w:p w:rsidR="00BF6E56" w:rsidRPr="008246B1" w:rsidRDefault="00BF6E56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Определите  коэффициент распределения  и показатель степени  в формуле, описывающей закон распределения.</w:t>
      </w:r>
    </w:p>
    <w:p w:rsidR="006164D0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33</w:t>
      </w:r>
      <w:r w:rsidR="00BF6E56" w:rsidRPr="008246B1">
        <w:rPr>
          <w:rFonts w:ascii="Times New Roman" w:hAnsi="Times New Roman" w:cs="Times New Roman"/>
          <w:sz w:val="28"/>
          <w:szCs w:val="28"/>
        </w:rPr>
        <w:t>.  Кривая давления пара смеси воды и азотной кислоты проходит через минимум, соответствующий 68,4% (масс.) азотной кислоты. Как  называется  эта смесь?  Каким образом будет происходить перегонка раствора, содержащего 25% кислоты? В каком случае можно будет получить безводную  азотную кислоту?</w:t>
      </w:r>
    </w:p>
    <w:p w:rsidR="00BF6E56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34 – 3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7.  Рассчитайте ионную силу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и средние ионные коэффициенты активности </w:t>
      </w:r>
      <w:r w:rsidR="00C37BCE" w:rsidRPr="008246B1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val="en-US"/>
        </w:rPr>
        <w:object w:dxaOrig="300" w:dyaOrig="360">
          <v:shape id="_x0000_i1033" type="#_x0000_t75" alt="" style="width:15.2pt;height:18.4pt;mso-width-percent:0;mso-height-percent:0;mso-width-percent:0;mso-height-percent:0" o:ole="">
            <v:imagedata r:id="rId38" o:title=""/>
          </v:shape>
          <o:OLEObject Type="Embed" ProgID="Equation.3" ShapeID="_x0000_i1033" DrawAspect="Content" ObjectID="_1652819048" r:id="rId39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(по уравнению Дебая и Гюккеля) сильных электролитов в водных растворах (табл. 4).                                                                               </w:t>
      </w:r>
    </w:p>
    <w:p w:rsidR="00BF6E56" w:rsidRPr="008246B1" w:rsidRDefault="00BF6E56" w:rsidP="00BF6E56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Таблица 4</w:t>
      </w:r>
    </w:p>
    <w:tbl>
      <w:tblPr>
        <w:tblpPr w:leftFromText="180" w:rightFromText="180" w:vertAnchor="text" w:tblpX="10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BF6E56" w:rsidRPr="008246B1" w:rsidTr="00FF0151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Состав раствора и концентрация, моль/кг воды</w:t>
            </w:r>
          </w:p>
        </w:tc>
      </w:tr>
      <w:tr w:rsidR="00BF6E56" w:rsidRPr="003B2F43" w:rsidTr="00FF0151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ind w:left="360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0,005 m  CaCl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F6E56" w:rsidRPr="008246B1" w:rsidRDefault="00BF6E56" w:rsidP="00FF0151">
            <w:pPr>
              <w:ind w:left="360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0,005 m KJ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0,001 m KNO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BF6E56" w:rsidRPr="008246B1" w:rsidRDefault="00BF6E56" w:rsidP="00FF015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0,01 m KClO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3</w:t>
            </w:r>
          </w:p>
          <w:p w:rsidR="00BF6E56" w:rsidRPr="008246B1" w:rsidRDefault="00BF6E56" w:rsidP="00FF015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0,002 m NaCl 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0,002 m NaClO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3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BF6E56" w:rsidRPr="008246B1" w:rsidRDefault="00BF6E56" w:rsidP="00BF6E56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BF6E56" w:rsidRPr="008246B1" w:rsidRDefault="00BF6E56" w:rsidP="00BF6E56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BF6E56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38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.  Вычислите концентрацию ионов водорода и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водного уксусной кислоты при 25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>С, содержащей 0,1 кмоль/м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6E56" w:rsidRPr="008246B1">
        <w:rPr>
          <w:rFonts w:ascii="Times New Roman" w:hAnsi="Times New Roman" w:cs="Times New Roman"/>
          <w:sz w:val="28"/>
          <w:szCs w:val="28"/>
        </w:rPr>
        <w:t>, если К</w:t>
      </w:r>
      <w:r w:rsidR="00BF6E56"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д 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=1,80 </w:t>
      </w:r>
      <w:r w:rsidR="00BF6E56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F0D7"/>
      </w:r>
      <w:r w:rsidR="00BF6E56" w:rsidRPr="008246B1">
        <w:rPr>
          <w:rFonts w:ascii="Times New Roman" w:hAnsi="Times New Roman" w:cs="Times New Roman"/>
          <w:sz w:val="28"/>
          <w:szCs w:val="28"/>
        </w:rPr>
        <w:t>10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BF6E56" w:rsidRPr="008246B1">
        <w:rPr>
          <w:rFonts w:ascii="Times New Roman" w:hAnsi="Times New Roman" w:cs="Times New Roman"/>
          <w:sz w:val="28"/>
          <w:szCs w:val="28"/>
        </w:rPr>
        <w:t>.</w:t>
      </w:r>
    </w:p>
    <w:p w:rsidR="00704D8A" w:rsidRPr="008246B1" w:rsidRDefault="006164D0" w:rsidP="00BF6E56">
      <w:p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39.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 Электродвижущая сила элемента Якоби – Даниэля, в котором концентрации ионов меди и цинка одинаковы, при 18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С равна 1,10 В. Вычислите ЭДС цепи, в которой концентрация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равна  0,0005, а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соответственно  0,5 моль/дм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6E56" w:rsidRPr="008246B1">
        <w:rPr>
          <w:rFonts w:ascii="Times New Roman" w:hAnsi="Times New Roman" w:cs="Times New Roman"/>
          <w:sz w:val="28"/>
          <w:szCs w:val="28"/>
        </w:rPr>
        <w:t>.</w:t>
      </w:r>
    </w:p>
    <w:p w:rsidR="00704D8A" w:rsidRPr="008246B1" w:rsidRDefault="006164D0" w:rsidP="00BF6E56">
      <w:p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40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.  ЭДС цепи: </w:t>
      </w:r>
    </w:p>
    <w:p w:rsidR="00BF6E56" w:rsidRPr="008246B1" w:rsidRDefault="00CD73E2" w:rsidP="00BF6E56">
      <w:p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19685</wp:posOffset>
                </wp:positionV>
                <wp:extent cx="0" cy="45720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87FA2" id="Прямая соединительная линия 40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1.55pt" to="19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oS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"/>
            </w:pict>
          </mc:Fallback>
        </mc:AlternateContent>
      </w:r>
      <w:r w:rsidRPr="008246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19685</wp:posOffset>
                </wp:positionV>
                <wp:extent cx="0" cy="45720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F4123" id="Прямая соединительная линия 39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.55pt" to="20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"/>
            </w:pict>
          </mc:Fallback>
        </mc:AlternateContent>
      </w:r>
      <w:r w:rsidRPr="008246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19685</wp:posOffset>
                </wp:positionV>
                <wp:extent cx="0" cy="4572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CEBCB" id="Прямая соединительная линия 38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1.55pt" to="29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"/>
            </w:pict>
          </mc:Fallback>
        </mc:AlternateContent>
      </w:r>
      <w:r w:rsidRPr="008246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19685</wp:posOffset>
                </wp:positionV>
                <wp:extent cx="0" cy="45720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446C" id="Прямая соединительная линия 37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1.55pt" to="2in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"/>
            </w:pict>
          </mc:Fallback>
        </mc:AlternateConten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                Стандартный     </w:t>
      </w:r>
      <w:r w:rsidR="00BF6E56" w:rsidRPr="008246B1"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        Желудочный    Водородный</w:t>
      </w:r>
    </w:p>
    <w:p w:rsidR="00BF6E56" w:rsidRPr="008246B1" w:rsidRDefault="00BF6E56" w:rsidP="00BF6E56">
      <w:p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        водородный   (насыщ.)           сок                электрод</w:t>
      </w:r>
    </w:p>
    <w:p w:rsidR="00BF6E56" w:rsidRPr="008246B1" w:rsidRDefault="00BF6E56" w:rsidP="00BF6E56">
      <w:p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           электрод     </w:t>
      </w:r>
    </w:p>
    <w:p w:rsidR="00704D8A" w:rsidRPr="008246B1" w:rsidRDefault="00BF6E56" w:rsidP="00704D8A">
      <w:p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равна 0,082 В. Определите 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8246B1">
        <w:rPr>
          <w:rFonts w:ascii="Times New Roman" w:hAnsi="Times New Roman" w:cs="Times New Roman"/>
          <w:sz w:val="28"/>
          <w:szCs w:val="28"/>
        </w:rPr>
        <w:t xml:space="preserve"> желудочного со</w:t>
      </w:r>
      <w:r w:rsidR="004A59AB" w:rsidRPr="008246B1">
        <w:rPr>
          <w:rFonts w:ascii="Times New Roman" w:hAnsi="Times New Roman" w:cs="Times New Roman"/>
          <w:sz w:val="28"/>
          <w:szCs w:val="28"/>
        </w:rPr>
        <w:t>ка.</w:t>
      </w:r>
    </w:p>
    <w:p w:rsidR="00930A7B" w:rsidRPr="008246B1" w:rsidRDefault="006164D0" w:rsidP="00930A7B">
      <w:p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41 – 45</w:t>
      </w:r>
      <w:r w:rsidR="00BF6E56" w:rsidRPr="008246B1">
        <w:rPr>
          <w:rFonts w:ascii="Times New Roman" w:hAnsi="Times New Roman" w:cs="Times New Roman"/>
          <w:sz w:val="28"/>
          <w:szCs w:val="28"/>
        </w:rPr>
        <w:t>.  Приведите схему электрохимического (гальванического) элемента (табл. 5) и рассмотрите реакции на электродах. Рассчитайте значения ЭДС, максимальной электрической работы и константы равновесия процесса (условия стандартные).  Значения стандартных электродных потенциалов металлов приведены в табл. 3 Приложения.</w:t>
      </w:r>
    </w:p>
    <w:p w:rsidR="00BF6E56" w:rsidRPr="008246B1" w:rsidRDefault="00CD73E2" w:rsidP="00930A7B">
      <w:p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4732020</wp:posOffset>
                </wp:positionV>
                <wp:extent cx="0" cy="4572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F4B17" id="Прямая соединительная линия 3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372.6pt" to="3in,4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"/>
            </w:pict>
          </mc:Fallback>
        </mc:AlternateConten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Таблица 5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680"/>
      </w:tblGrid>
      <w:tr w:rsidR="00BF6E56" w:rsidRPr="008246B1" w:rsidTr="00FF0151">
        <w:trPr>
          <w:trHeight w:val="2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BF6E56" w:rsidRPr="008246B1" w:rsidTr="00FF0151">
        <w:trPr>
          <w:trHeight w:val="8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BF6E56" w:rsidRPr="008246B1" w:rsidRDefault="006164D0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Mg – Cu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Li – Ag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Fe – Hg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 – Cu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 – Hg</w:t>
            </w:r>
          </w:p>
        </w:tc>
      </w:tr>
    </w:tbl>
    <w:p w:rsidR="00BF6E56" w:rsidRPr="008246B1" w:rsidRDefault="00BF6E56" w:rsidP="00BF6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0A7B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46</w:t>
      </w:r>
      <w:r w:rsidR="00BF6E56" w:rsidRPr="008246B1">
        <w:rPr>
          <w:rFonts w:ascii="Times New Roman" w:hAnsi="Times New Roman" w:cs="Times New Roman"/>
          <w:sz w:val="28"/>
          <w:szCs w:val="28"/>
        </w:rPr>
        <w:t>. Активность атомов полония за 20 дней снизились на 9,75 %. Считая распад полония  реакцией первого порядка, найдите  константу скорости и период полураспада.</w:t>
      </w:r>
    </w:p>
    <w:p w:rsidR="00BF6E56" w:rsidRPr="008246B1" w:rsidRDefault="006164D0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47</w:t>
      </w:r>
      <w:r w:rsidR="00BF6E56" w:rsidRPr="008246B1">
        <w:rPr>
          <w:rFonts w:ascii="Times New Roman" w:hAnsi="Times New Roman" w:cs="Times New Roman"/>
          <w:sz w:val="28"/>
          <w:szCs w:val="28"/>
        </w:rPr>
        <w:t>. При хранении биопрепарата установлено, что константа скорости его разложения при 20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>С составляет 1,5</w:t>
      </w:r>
      <w:r w:rsidR="00BF6E56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F0D7"/>
      </w:r>
      <w:r w:rsidR="00BF6E56" w:rsidRPr="0082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6E56" w:rsidRPr="008246B1">
        <w:rPr>
          <w:rFonts w:ascii="Times New Roman" w:hAnsi="Times New Roman" w:cs="Times New Roman"/>
          <w:sz w:val="28"/>
          <w:szCs w:val="28"/>
        </w:rPr>
        <w:t>10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с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BF6E56" w:rsidRPr="008246B1">
        <w:rPr>
          <w:rFonts w:ascii="Times New Roman" w:hAnsi="Times New Roman" w:cs="Times New Roman"/>
          <w:sz w:val="28"/>
          <w:szCs w:val="28"/>
        </w:rPr>
        <w:t>.  Определите срок хранения капсул биопрепарата (время разложения 10% вещества) при этой температуре.</w:t>
      </w:r>
    </w:p>
    <w:p w:rsidR="00BF6E56" w:rsidRPr="008246B1" w:rsidRDefault="00555B0C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48-52. </w: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В табл. 7 приведены значения констант скоростей  реакции </w:t>
      </w:r>
      <w:r w:rsidR="00C37BCE" w:rsidRPr="008246B1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240" w:dyaOrig="345">
          <v:shape id="_x0000_i1034" type="#_x0000_t75" alt="" style="width:12pt;height:17.6pt;mso-width-percent:0;mso-height-percent:0;mso-width-percent:0;mso-height-percent:0" o:ole="">
            <v:imagedata r:id="rId40" o:title=""/>
          </v:shape>
          <o:OLEObject Type="Embed" ProgID="Equation.3" ShapeID="_x0000_i1034" DrawAspect="Content" ObjectID="_1652819049" r:id="rId41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и </w:t>
      </w:r>
      <w:r w:rsidR="00C37BCE" w:rsidRPr="008246B1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255" w:dyaOrig="345">
          <v:shape id="_x0000_i1035" type="#_x0000_t75" alt="" style="width:12.8pt;height:17.6pt;mso-width-percent:0;mso-height-percent:0;mso-width-percent:0;mso-height-percent:0" o:ole="">
            <v:imagedata r:id="rId42" o:title=""/>
          </v:shape>
          <o:OLEObject Type="Embed" ProgID="Equation.3" ShapeID="_x0000_i1035" DrawAspect="Content" ObjectID="_1652819050" r:id="rId43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 при температурах </w:t>
      </w:r>
      <w:r w:rsidR="00C37BCE" w:rsidRPr="008246B1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195" w:dyaOrig="345">
          <v:shape id="_x0000_i1036" type="#_x0000_t75" alt="" style="width:9.6pt;height:17.6pt;mso-width-percent:0;mso-height-percent:0;mso-width-percent:0;mso-height-percent:0" o:ole="">
            <v:imagedata r:id="rId44" o:title=""/>
          </v:shape>
          <o:OLEObject Type="Embed" ProgID="Equation.3" ShapeID="_x0000_i1036" DrawAspect="Content" ObjectID="_1652819051" r:id="rId45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и </w:t>
      </w:r>
      <w:r w:rsidR="00C37BCE" w:rsidRPr="008246B1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225" w:dyaOrig="345">
          <v:shape id="_x0000_i1037" type="#_x0000_t75" alt="" style="width:11.2pt;height:17.6pt;mso-width-percent:0;mso-height-percent:0;mso-width-percent:0;mso-height-percent:0" o:ole="">
            <v:imagedata r:id="rId46" o:title=""/>
          </v:shape>
          <o:OLEObject Type="Embed" ProgID="Equation.3" ShapeID="_x0000_i1037" DrawAspect="Content" ObjectID="_1652819052" r:id="rId47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. Вычислите константу скорости заданной реакции при температуре </w:t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225" w:dyaOrig="360">
          <v:shape id="_x0000_i1038" type="#_x0000_t75" alt="" style="width:11.2pt;height:18.4pt;mso-width-percent:0;mso-height-percent:0;mso-width-percent:0;mso-height-percent:0" o:ole="">
            <v:imagedata r:id="rId48" o:title=""/>
          </v:shape>
          <o:OLEObject Type="Embed" ProgID="Equation.3" ShapeID="_x0000_i1038" DrawAspect="Content" ObjectID="_1652819053" r:id="rId49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и определите, сколько вещества прореагировало к моменту времени 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195" w:dyaOrig="225">
          <v:shape id="_x0000_i1039" type="#_x0000_t75" alt="" style="width:9.6pt;height:11.2pt;mso-width-percent:0;mso-height-percent:0;mso-width-percent:0;mso-height-percent:0" o:ole="">
            <v:imagedata r:id="rId50" o:title=""/>
          </v:shape>
          <o:OLEObject Type="Embed" ProgID="Equation.3" ShapeID="_x0000_i1039" DrawAspect="Content" ObjectID="_1652819054" r:id="rId51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 xml:space="preserve">, если начальная концентрация вещества </w:t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040" type="#_x0000_t75" alt="" style="width:15.2pt;height:18.4pt;mso-width-percent:0;mso-height-percent:0;mso-width-percent:0;mso-height-percent:0" o:ole="">
            <v:imagedata r:id="rId52" o:title=""/>
          </v:shape>
          <o:OLEObject Type="Embed" ProgID="Equation.3" ShapeID="_x0000_i1040" DrawAspect="Content" ObjectID="_1652819055" r:id="rId53"/>
        </w:object>
      </w:r>
      <w:r w:rsidR="00BF6E56" w:rsidRPr="008246B1">
        <w:rPr>
          <w:rFonts w:ascii="Times New Roman" w:hAnsi="Times New Roman" w:cs="Times New Roman"/>
          <w:sz w:val="28"/>
          <w:szCs w:val="28"/>
        </w:rPr>
        <w:t>(моль/м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6E56" w:rsidRPr="008246B1">
        <w:rPr>
          <w:rFonts w:ascii="Times New Roman" w:hAnsi="Times New Roman" w:cs="Times New Roman"/>
          <w:sz w:val="28"/>
          <w:szCs w:val="28"/>
        </w:rPr>
        <w:t>).  Начальные концентрации реагирующих веществ одинаковы; порядок реакции считать по молекулярности.</w:t>
      </w:r>
    </w:p>
    <w:p w:rsidR="00BF6E56" w:rsidRPr="008246B1" w:rsidRDefault="00BF6E56" w:rsidP="00BF6E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 Таблица 7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560"/>
        <w:gridCol w:w="872"/>
        <w:gridCol w:w="1289"/>
        <w:gridCol w:w="900"/>
        <w:gridCol w:w="1421"/>
        <w:gridCol w:w="740"/>
        <w:gridCol w:w="900"/>
        <w:gridCol w:w="745"/>
      </w:tblGrid>
      <w:tr w:rsidR="00BF6E56" w:rsidRPr="008246B1" w:rsidTr="00613A7C">
        <w:trPr>
          <w:trHeight w:val="88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position w:val="-6"/>
                <w:sz w:val="28"/>
                <w:szCs w:val="28"/>
                <w:vertAlign w:val="superscript"/>
              </w:rPr>
              <w:t>Задача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Реакция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F6E56" w:rsidRPr="008246B1" w:rsidRDefault="00C37BCE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  <w:vertAlign w:val="subscript"/>
                <w:lang w:val="en-US"/>
              </w:rPr>
              <w:object w:dxaOrig="525" w:dyaOrig="405">
                <v:shape id="_x0000_i1041" type="#_x0000_t75" alt="" style="width:26.4pt;height:20pt;mso-width-percent:0;mso-height-percent:0;mso-width-percent:0;mso-height-percent:0" o:ole="">
                  <v:imagedata r:id="rId54" o:title=""/>
                </v:shape>
                <o:OLEObject Type="Embed" ProgID="Equation.3" ShapeID="_x0000_i1041" DrawAspect="Content" ObjectID="_1652819056" r:id="rId55"/>
              </w:objec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C37BCE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vertAlign w:val="subscript"/>
              </w:rPr>
              <w:object w:dxaOrig="180" w:dyaOrig="345">
                <v:shape id="_x0000_i1042" type="#_x0000_t75" alt="" style="width:8.8pt;height:17.6pt;mso-width-percent:0;mso-height-percent:0;mso-width-percent:0;mso-height-percent:0" o:ole="">
                  <v:imagedata r:id="rId56" o:title=""/>
                </v:shape>
                <o:OLEObject Type="Embed" ProgID="Equation.3" ShapeID="_x0000_i1042" DrawAspect="Content" ObjectID="_1652819057" r:id="rId57"/>
              </w:object>
            </w:r>
          </w:p>
          <w:p w:rsidR="00BF6E56" w:rsidRPr="008246B1" w:rsidRDefault="00C37BCE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vertAlign w:val="subscript"/>
              </w:rPr>
              <w:object w:dxaOrig="240" w:dyaOrig="345">
                <v:shape id="_x0000_i1043" type="#_x0000_t75" alt="" style="width:12pt;height:17.6pt;mso-width-percent:0;mso-height-percent:0;mso-width-percent:0;mso-height-percent:0" o:ole="">
                  <v:imagedata r:id="rId58" o:title=""/>
                </v:shape>
                <o:OLEObject Type="Embed" ProgID="Equation.3" ShapeID="_x0000_i1043" DrawAspect="Content" ObjectID="_1652819058" r:id="rId59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F6E56" w:rsidRPr="008246B1" w:rsidRDefault="00C37BCE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  <w:vertAlign w:val="subscript"/>
              </w:rPr>
              <w:object w:dxaOrig="255" w:dyaOrig="375">
                <v:shape id="_x0000_i1044" type="#_x0000_t75" alt="" style="width:12.8pt;height:18.4pt;mso-width-percent:0;mso-height-percent:0;mso-width-percent:0;mso-height-percent:0" o:ole="">
                  <v:imagedata r:id="rId60" o:title=""/>
                </v:shape>
                <o:OLEObject Type="Embed" ProgID="Equation.3" ShapeID="_x0000_i1044" DrawAspect="Content" ObjectID="_1652819059" r:id="rId61"/>
              </w:object>
            </w:r>
            <w:r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vertAlign w:val="subscript"/>
              </w:rPr>
              <w:object w:dxaOrig="315" w:dyaOrig="315">
                <v:shape id="_x0000_i1045" type="#_x0000_t75" alt="" style="width:16pt;height:16pt;mso-width-percent:0;mso-height-percent:0;mso-width-percent:0;mso-height-percent:0" o:ole="">
                  <v:imagedata r:id="rId62" o:title=""/>
                </v:shape>
                <o:OLEObject Type="Embed" ProgID="Equation.3" ShapeID="_x0000_i1045" DrawAspect="Content" ObjectID="_1652819060" r:id="rId63"/>
              </w:obje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vertAlign w:val="subscript"/>
                <w:lang w:val="en-US"/>
              </w:rPr>
              <w:object w:dxaOrig="255" w:dyaOrig="345">
                <v:shape id="_x0000_i1046" type="#_x0000_t75" alt="" style="width:12.8pt;height:17.6pt;mso-width-percent:0;mso-height-percent:0;mso-width-percent:0;mso-height-percent:0" o:ole="">
                  <v:imagedata r:id="rId64" o:title=""/>
                </v:shape>
                <o:OLEObject Type="Embed" ProgID="Equation.3" ShapeID="_x0000_i1046" DrawAspect="Content" ObjectID="_1652819061" r:id="rId65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F6E56" w:rsidRPr="008246B1" w:rsidRDefault="00C37BCE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vertAlign w:val="superscript"/>
              </w:rPr>
              <w:object w:dxaOrig="555" w:dyaOrig="375">
                <v:shape id="_x0000_i1047" type="#_x0000_t75" alt="" style="width:28pt;height:18.4pt;mso-width-percent:0;mso-height-percent:0;mso-width-percent:0;mso-height-percent:0" o:ole="">
                  <v:imagedata r:id="rId66" o:title=""/>
                </v:shape>
                <o:OLEObject Type="Embed" ProgID="Equation.3" ShapeID="_x0000_i1047" DrawAspect="Content" ObjectID="_1652819062" r:id="rId67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F6E56" w:rsidRPr="008246B1" w:rsidRDefault="00C37BCE" w:rsidP="00FF015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8"/>
                <w:sz w:val="28"/>
                <w:szCs w:val="28"/>
                <w:vertAlign w:val="superscript"/>
              </w:rPr>
              <w:object w:dxaOrig="705" w:dyaOrig="240">
                <v:shape id="_x0000_i1048" type="#_x0000_t75" alt="" style="width:35.2pt;height:12pt;mso-width-percent:0;mso-height-percent:0;mso-width-percent:0;mso-height-percent:0" o:ole="">
                  <v:imagedata r:id="rId68" o:title=""/>
                </v:shape>
                <o:OLEObject Type="Embed" ProgID="Equation.3" ShapeID="_x0000_i1048" DrawAspect="Content" ObjectID="_1652819063" r:id="rId69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F6E56" w:rsidRPr="008246B1" w:rsidRDefault="00C37BCE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300" w:dyaOrig="360">
                <v:shape id="_x0000_i1049" type="#_x0000_t75" alt="" style="width:15.2pt;height:18.4pt;mso-width-percent:0;mso-height-percent:0;mso-width-percent:0;mso-height-percent:0" o:ole="">
                  <v:imagedata r:id="rId52" o:title=""/>
                </v:shape>
                <o:OLEObject Type="Embed" ProgID="Equation.3" ShapeID="_x0000_i1049" DrawAspect="Content" ObjectID="_1652819064" r:id="rId70"/>
              </w:object>
            </w:r>
          </w:p>
        </w:tc>
      </w:tr>
      <w:tr w:rsidR="00BF6E56" w:rsidRPr="008246B1" w:rsidTr="00613A7C">
        <w:trPr>
          <w:trHeight w:val="19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555B0C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555B0C" w:rsidRPr="008246B1" w:rsidRDefault="00555B0C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555B0C" w:rsidRPr="008246B1" w:rsidRDefault="00555B0C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F6E56" w:rsidRPr="008246B1" w:rsidRDefault="00555B0C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555B0C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6E56" w:rsidRPr="00824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2HI =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I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2NO +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2NO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2NO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2NO + 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vertAlign w:val="subscript"/>
                <w:lang w:val="en-US"/>
              </w:rPr>
              <w:object w:dxaOrig="300" w:dyaOrig="240">
                <v:shape id="_x0000_i1050" type="#_x0000_t75" alt="" style="width:15.2pt;height:12pt;mso-width-percent:0;mso-height-percent:0;mso-width-percent:0;mso-height-percent:0" o:ole="">
                  <v:imagedata r:id="rId71" o:title=""/>
                </v:shape>
                <o:OLEObject Type="Embed" ProgID="Equation.3" ShapeID="_x0000_i1050" DrawAspect="Content" ObjectID="_1652819065" r:id="rId72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 = 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vertAlign w:val="subscript"/>
                <w:lang w:val="en-US"/>
              </w:rPr>
              <w:object w:dxaOrig="300" w:dyaOrig="240">
                <v:shape id="_x0000_i1051" type="#_x0000_t75" alt="" style="width:15.2pt;height:12pt;mso-width-percent:0;mso-height-percent:0;mso-width-percent:0;mso-height-percent:0" o:ole="">
                  <v:imagedata r:id="rId73" o:title=""/>
                </v:shape>
                <o:OLEObject Type="Embed" ProgID="Equation.3" ShapeID="_x0000_i1051" DrawAspect="Content" ObjectID="_1652819066" r:id="rId74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 + Cl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560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8,09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F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0,00363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0,00687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0,5310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650,2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0,000588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0,0112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0,146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590,2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BF6E56" w:rsidRPr="008246B1" w:rsidRDefault="00BF6E56" w:rsidP="00FF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E56" w:rsidRPr="008246B1" w:rsidRDefault="00BF6E56" w:rsidP="00BF6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E56" w:rsidRPr="008246B1" w:rsidRDefault="00BF6E56" w:rsidP="00C66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6E56" w:rsidRPr="008246B1" w:rsidRDefault="00C66A8C" w:rsidP="00BF6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53</w:t>
      </w:r>
      <w:r w:rsidR="00BF6E56" w:rsidRPr="008246B1">
        <w:rPr>
          <w:rFonts w:ascii="Times New Roman" w:hAnsi="Times New Roman" w:cs="Times New Roman"/>
          <w:sz w:val="28"/>
          <w:szCs w:val="28"/>
        </w:rPr>
        <w:t>. Введение антиоксиданта в систему изменило энергию активации процесса окисления жира на 9,6 кДж/моль  при  -7</w:t>
      </w:r>
      <w:r w:rsidR="00BF6E56" w:rsidRPr="008246B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E56" w:rsidRPr="008246B1">
        <w:rPr>
          <w:rFonts w:ascii="Times New Roman" w:hAnsi="Times New Roman" w:cs="Times New Roman"/>
          <w:sz w:val="28"/>
          <w:szCs w:val="28"/>
        </w:rPr>
        <w:t>С. Во сколько раз (и  в какую сторону) антиоксидант изменил скорость процесса?</w:t>
      </w:r>
    </w:p>
    <w:p w:rsidR="00461140" w:rsidRPr="008246B1" w:rsidRDefault="00930A7B" w:rsidP="004C7E9B">
      <w:pPr>
        <w:pStyle w:val="af9"/>
        <w:ind w:firstLine="0"/>
        <w:rPr>
          <w:szCs w:val="28"/>
        </w:rPr>
      </w:pPr>
      <w:r w:rsidRPr="008246B1">
        <w:rPr>
          <w:szCs w:val="28"/>
        </w:rPr>
        <w:t>54</w:t>
      </w:r>
      <w:r w:rsidR="00BF6E56" w:rsidRPr="008246B1">
        <w:rPr>
          <w:szCs w:val="28"/>
        </w:rPr>
        <w:t>. Денатурация некоторого вируса является процессом первого порядка с энергией активации 630 кДж/моль, период полураспада вируса при 30</w:t>
      </w:r>
      <w:r w:rsidR="00BF6E56" w:rsidRPr="008246B1">
        <w:rPr>
          <w:szCs w:val="28"/>
          <w:vertAlign w:val="superscript"/>
        </w:rPr>
        <w:t>0</w:t>
      </w:r>
      <w:r w:rsidR="00BF6E56" w:rsidRPr="008246B1">
        <w:rPr>
          <w:szCs w:val="28"/>
        </w:rPr>
        <w:t>С  равен 5 час. Чему равен период полураспада при  50</w:t>
      </w:r>
      <w:r w:rsidR="00BF6E56" w:rsidRPr="008246B1">
        <w:rPr>
          <w:szCs w:val="28"/>
          <w:vertAlign w:val="superscript"/>
        </w:rPr>
        <w:t>0</w:t>
      </w:r>
      <w:r w:rsidR="00BF6E56" w:rsidRPr="008246B1">
        <w:rPr>
          <w:szCs w:val="28"/>
        </w:rPr>
        <w:t>С?</w:t>
      </w:r>
      <w:r w:rsidR="004C7E9B" w:rsidRPr="008246B1">
        <w:rPr>
          <w:szCs w:val="28"/>
        </w:rPr>
        <w:t xml:space="preserve"> </w:t>
      </w:r>
    </w:p>
    <w:p w:rsidR="00461140" w:rsidRPr="008246B1" w:rsidRDefault="00461140" w:rsidP="00461140">
      <w:pPr>
        <w:rPr>
          <w:rFonts w:ascii="Times New Roman" w:hAnsi="Times New Roman" w:cs="Times New Roman"/>
          <w:lang w:eastAsia="ru-RU"/>
        </w:rPr>
      </w:pPr>
    </w:p>
    <w:p w:rsidR="004C7E9B" w:rsidRPr="008246B1" w:rsidRDefault="00930A7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55</w:t>
      </w:r>
      <w:r w:rsidR="004C7E9B" w:rsidRPr="008246B1">
        <w:rPr>
          <w:rFonts w:ascii="Times New Roman" w:hAnsi="Times New Roman" w:cs="Times New Roman"/>
          <w:sz w:val="28"/>
          <w:szCs w:val="28"/>
        </w:rPr>
        <w:t>. Рассчитайте, какое количество активированного угля необходимо для очистки 500 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сточной воды от соединений ртути  с концентрацией </w:t>
      </w: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0,047 мг/дм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 до  предельно допустимой концентрации  (ПДК),  равной </w:t>
      </w:r>
    </w:p>
    <w:p w:rsidR="004C7E9B" w:rsidRPr="008246B1" w:rsidRDefault="004C7E9B" w:rsidP="00930A7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0,005 мг/дм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. Удельная адсорбция ртути на угле равна 0,016 мг/г.  </w:t>
      </w:r>
    </w:p>
    <w:p w:rsidR="004C7E9B" w:rsidRPr="008246B1" w:rsidRDefault="00930A7B" w:rsidP="004C7E9B">
      <w:pPr>
        <w:pStyle w:val="21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5</w:t>
      </w:r>
      <w:r w:rsidR="004C7E9B" w:rsidRPr="008246B1">
        <w:rPr>
          <w:rFonts w:ascii="Times New Roman" w:hAnsi="Times New Roman" w:cs="Times New Roman"/>
          <w:sz w:val="28"/>
          <w:szCs w:val="28"/>
        </w:rPr>
        <w:t>6.  Общая поверхность альвеол легких человека составляет в среднем</w:t>
      </w:r>
    </w:p>
    <w:p w:rsidR="004C7E9B" w:rsidRPr="008246B1" w:rsidRDefault="004C7E9B" w:rsidP="004C7E9B">
      <w:pPr>
        <w:pStyle w:val="21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92 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. Какое число молекул кислорода может  адсорбироваться на этой поверхности, если площадь, занимаемая одной молекулой кислорода, равна 21·10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-20</w:t>
      </w:r>
      <w:r w:rsidRPr="008246B1">
        <w:rPr>
          <w:rFonts w:ascii="Times New Roman" w:hAnsi="Times New Roman" w:cs="Times New Roman"/>
          <w:sz w:val="28"/>
          <w:szCs w:val="28"/>
        </w:rPr>
        <w:t xml:space="preserve"> 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? Рассчитайте величину удельной адсорбции кислорода в моль/м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930A7B" w:rsidRPr="008246B1" w:rsidRDefault="00930A7B" w:rsidP="004C7E9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C7E9B" w:rsidRPr="008246B1" w:rsidRDefault="00930A7B" w:rsidP="004C7E9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246B1">
        <w:rPr>
          <w:rFonts w:ascii="Times New Roman" w:hAnsi="Times New Roman" w:cs="Times New Roman"/>
          <w:color w:val="000000"/>
          <w:sz w:val="28"/>
          <w:szCs w:val="28"/>
        </w:rPr>
        <w:t xml:space="preserve"> 57--62</w:t>
      </w:r>
      <w:r w:rsidR="004C7E9B" w:rsidRPr="008246B1">
        <w:rPr>
          <w:rFonts w:ascii="Times New Roman" w:hAnsi="Times New Roman" w:cs="Times New Roman"/>
          <w:color w:val="000000"/>
          <w:sz w:val="28"/>
          <w:szCs w:val="28"/>
        </w:rPr>
        <w:t xml:space="preserve"> .  Привести формулу мицеллы золя, полученного при сливании вод</w:t>
      </w:r>
      <w:r w:rsidR="004C7E9B" w:rsidRPr="008246B1">
        <w:rPr>
          <w:rFonts w:ascii="Times New Roman" w:hAnsi="Times New Roman" w:cs="Times New Roman"/>
          <w:color w:val="000000"/>
          <w:sz w:val="28"/>
          <w:szCs w:val="28"/>
        </w:rPr>
        <w:softHyphen/>
        <w:t>ных растворов вещества А и небольшого избытка вещества В (табл. 9). Какие ионы в данном случае являются потенциалопределяющими? Как распреде</w:t>
      </w:r>
      <w:r w:rsidR="004C7E9B" w:rsidRPr="008246B1">
        <w:rPr>
          <w:rFonts w:ascii="Times New Roman" w:hAnsi="Times New Roman" w:cs="Times New Roman"/>
          <w:color w:val="000000"/>
          <w:sz w:val="28"/>
          <w:szCs w:val="28"/>
        </w:rPr>
        <w:softHyphen/>
        <w:t>ляются противоионы между адсорбционным и диффузионным слоями?  К какому электроду будут двигаться коллоидные частицы этого золя при электрофорезе? Произведения растворимости малорастворимых веществ приведены в табл. 10</w:t>
      </w:r>
    </w:p>
    <w:p w:rsidR="004C7E9B" w:rsidRPr="008246B1" w:rsidRDefault="004C7E9B" w:rsidP="004C7E9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C7E9B" w:rsidRPr="008246B1" w:rsidRDefault="004C7E9B" w:rsidP="004C7E9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7E9B" w:rsidRPr="008246B1" w:rsidRDefault="004C7E9B" w:rsidP="004C7E9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Таблица 9</w:t>
      </w:r>
    </w:p>
    <w:p w:rsidR="004C7E9B" w:rsidRPr="008246B1" w:rsidRDefault="004C7E9B" w:rsidP="004C7E9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4C7E9B" w:rsidRPr="008246B1" w:rsidTr="004C7E9B">
        <w:trPr>
          <w:trHeight w:val="34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</w:tr>
      <w:tr w:rsidR="004C7E9B" w:rsidRPr="008246B1" w:rsidTr="004C7E9B">
        <w:trPr>
          <w:trHeight w:val="33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93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AgN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</w:p>
        </w:tc>
      </w:tr>
      <w:tr w:rsidR="004C7E9B" w:rsidRPr="008246B1" w:rsidTr="004C7E9B">
        <w:trPr>
          <w:trHeight w:val="32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93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NaOH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Be(N0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C7E9B" w:rsidRPr="008246B1" w:rsidTr="004C7E9B">
        <w:trPr>
          <w:trHeight w:val="33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93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Bi(N0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</w:p>
        </w:tc>
      </w:tr>
      <w:tr w:rsidR="004C7E9B" w:rsidRPr="008246B1" w:rsidTr="004C7E9B">
        <w:trPr>
          <w:trHeight w:val="33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93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Hg(N0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C7E9B" w:rsidRPr="008246B1" w:rsidTr="004C7E9B">
        <w:trPr>
          <w:trHeight w:val="32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93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Pb(N0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4C7E9B" w:rsidRPr="008246B1" w:rsidTr="004C7E9B">
        <w:trPr>
          <w:trHeight w:val="34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93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TINO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</w:p>
        </w:tc>
      </w:tr>
    </w:tbl>
    <w:p w:rsidR="004C7E9B" w:rsidRPr="008246B1" w:rsidRDefault="004C7E9B" w:rsidP="004C7E9B">
      <w:pPr>
        <w:pStyle w:val="af9"/>
        <w:rPr>
          <w:szCs w:val="28"/>
        </w:rPr>
      </w:pPr>
    </w:p>
    <w:p w:rsidR="004C7E9B" w:rsidRPr="008246B1" w:rsidRDefault="004C7E9B" w:rsidP="004C7E9B">
      <w:pPr>
        <w:rPr>
          <w:rFonts w:ascii="Times New Roman" w:hAnsi="Times New Roman" w:cs="Times New Roman"/>
        </w:rPr>
      </w:pPr>
    </w:p>
    <w:p w:rsidR="004C7E9B" w:rsidRPr="008246B1" w:rsidRDefault="004C7E9B" w:rsidP="004C7E9B">
      <w:pPr>
        <w:pStyle w:val="af9"/>
      </w:pPr>
      <w:r w:rsidRPr="008246B1">
        <w:t xml:space="preserve">                                                                                      Таблица 10</w:t>
      </w:r>
    </w:p>
    <w:p w:rsidR="004C7E9B" w:rsidRPr="008246B1" w:rsidRDefault="004C7E9B" w:rsidP="004C7E9B">
      <w:pPr>
        <w:rPr>
          <w:rFonts w:ascii="Times New Roman" w:hAnsi="Times New Roman" w:cs="Times New Roman"/>
        </w:rPr>
      </w:pPr>
    </w:p>
    <w:p w:rsidR="004C7E9B" w:rsidRPr="008246B1" w:rsidRDefault="004C7E9B" w:rsidP="004C7E9B">
      <w:pPr>
        <w:pStyle w:val="af9"/>
        <w:rPr>
          <w:szCs w:val="28"/>
        </w:rPr>
      </w:pPr>
      <w:r w:rsidRPr="008246B1">
        <w:rPr>
          <w:szCs w:val="28"/>
        </w:rPr>
        <w:t>Произведения растворимости малорастворимых веществ при 20°С</w:t>
      </w: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9"/>
        <w:gridCol w:w="2429"/>
        <w:gridCol w:w="2429"/>
        <w:gridCol w:w="2079"/>
      </w:tblGrid>
      <w:tr w:rsidR="004C7E9B" w:rsidRPr="008246B1" w:rsidTr="004C7E9B">
        <w:trPr>
          <w:trHeight w:val="34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Ag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·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gS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·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7E9B" w:rsidRPr="008246B1" w:rsidTr="004C7E9B">
        <w:trPr>
          <w:trHeight w:val="33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Ве(ОН)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6,3-10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РЬ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·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43</w:t>
            </w:r>
          </w:p>
        </w:tc>
      </w:tr>
      <w:tr w:rsidR="004C7E9B" w:rsidRPr="008246B1" w:rsidTr="004C7E9B">
        <w:trPr>
          <w:trHeight w:val="34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Bi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1,0-10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CrO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E9B" w:rsidRPr="008246B1" w:rsidRDefault="004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·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8246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13 </w:t>
            </w:r>
          </w:p>
        </w:tc>
      </w:tr>
    </w:tbl>
    <w:p w:rsidR="004C7E9B" w:rsidRPr="008246B1" w:rsidRDefault="004C7E9B" w:rsidP="004C7E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E9B" w:rsidRPr="008246B1" w:rsidRDefault="00930A7B" w:rsidP="004C7E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8246B1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4C7E9B" w:rsidRPr="008246B1">
        <w:rPr>
          <w:rFonts w:ascii="Times New Roman" w:hAnsi="Times New Roman" w:cs="Times New Roman"/>
          <w:color w:val="000000"/>
          <w:sz w:val="28"/>
          <w:szCs w:val="28"/>
        </w:rPr>
        <w:t xml:space="preserve">. 3оль иодида серебра получен при постепенном добавлении к 20 </w:t>
      </w:r>
      <w:r w:rsidR="004C7E9B" w:rsidRPr="008246B1">
        <w:rPr>
          <w:rFonts w:ascii="Times New Roman" w:hAnsi="Times New Roman" w:cs="Times New Roman"/>
          <w:sz w:val="28"/>
          <w:szCs w:val="28"/>
        </w:rPr>
        <w:t>см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</w:p>
    <w:p w:rsidR="004C7E9B" w:rsidRPr="008246B1" w:rsidRDefault="004C7E9B" w:rsidP="004C7E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B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8246B1">
        <w:rPr>
          <w:rFonts w:ascii="Times New Roman" w:hAnsi="Times New Roman" w:cs="Times New Roman"/>
          <w:color w:val="000000"/>
          <w:sz w:val="28"/>
          <w:szCs w:val="28"/>
        </w:rPr>
        <w:t xml:space="preserve">0,01 М  раствора иодида калия 15 </w:t>
      </w:r>
      <w:r w:rsidRPr="008246B1">
        <w:rPr>
          <w:rFonts w:ascii="Times New Roman" w:hAnsi="Times New Roman" w:cs="Times New Roman"/>
          <w:sz w:val="28"/>
          <w:szCs w:val="28"/>
        </w:rPr>
        <w:t>см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</w:t>
      </w:r>
      <w:r w:rsidRPr="008246B1">
        <w:rPr>
          <w:rFonts w:ascii="Times New Roman" w:hAnsi="Times New Roman" w:cs="Times New Roman"/>
          <w:color w:val="000000"/>
          <w:sz w:val="28"/>
          <w:szCs w:val="28"/>
        </w:rPr>
        <w:t xml:space="preserve"> 0,2%-ного раствора нитрата серебра. На</w:t>
      </w:r>
      <w:r w:rsidRPr="008246B1">
        <w:rPr>
          <w:rFonts w:ascii="Times New Roman" w:hAnsi="Times New Roman" w:cs="Times New Roman"/>
          <w:color w:val="000000"/>
          <w:sz w:val="28"/>
          <w:szCs w:val="28"/>
        </w:rPr>
        <w:softHyphen/>
        <w:t>писать формулу мицеллы образовавшегося золя и определить направление движения его частиц  в электрическом поле. Плотность раствора нитрата се</w:t>
      </w:r>
      <w:r w:rsidRPr="008246B1">
        <w:rPr>
          <w:rFonts w:ascii="Times New Roman" w:hAnsi="Times New Roman" w:cs="Times New Roman"/>
          <w:color w:val="000000"/>
          <w:sz w:val="28"/>
          <w:szCs w:val="28"/>
        </w:rPr>
        <w:softHyphen/>
        <w:t>ребра равна единице.</w:t>
      </w:r>
    </w:p>
    <w:p w:rsidR="004C7E9B" w:rsidRPr="008246B1" w:rsidRDefault="004C7E9B" w:rsidP="004C7E9B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C7E9B" w:rsidRPr="008246B1" w:rsidRDefault="004C7E9B" w:rsidP="004C7E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930A7B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64</w:t>
      </w:r>
      <w:r w:rsidR="004C7E9B" w:rsidRPr="008246B1">
        <w:rPr>
          <w:rFonts w:ascii="Times New Roman" w:hAnsi="Times New Roman" w:cs="Times New Roman"/>
          <w:sz w:val="28"/>
          <w:szCs w:val="28"/>
        </w:rPr>
        <w:t>. Вычислите по уравнению седиментации диаметр частиц серы, оседающих в водной среде,  при условии, что скорость оседания равна 3,24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м/с, а постоянная Стокса 1,1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4C7E9B" w:rsidRPr="008246B1">
        <w:rPr>
          <w:rFonts w:ascii="Times New Roman" w:hAnsi="Times New Roman" w:cs="Times New Roman"/>
          <w:sz w:val="28"/>
          <w:szCs w:val="28"/>
        </w:rPr>
        <w:t>; назовите систему, к которой относится по размеру частиц данная дисперсия серы.</w:t>
      </w:r>
    </w:p>
    <w:p w:rsidR="004C7E9B" w:rsidRPr="008246B1" w:rsidRDefault="00930A7B" w:rsidP="00461140">
      <w:pPr>
        <w:pStyle w:val="21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65</w:t>
      </w:r>
      <w:r w:rsidR="004C7E9B" w:rsidRPr="008246B1">
        <w:rPr>
          <w:rFonts w:ascii="Times New Roman" w:hAnsi="Times New Roman" w:cs="Times New Roman"/>
          <w:sz w:val="28"/>
          <w:szCs w:val="28"/>
        </w:rPr>
        <w:t>. Используя уравнение седиментационно-диффузионного равновесия, рассчитайте высоту над поверхностью Земли, на которой число частиц в 1 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 аэрозоля угольной пыли уменьшится в 4 раза, если радиус сферических частиц составляет 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 xml:space="preserve">-8 </w:t>
      </w:r>
      <w:r w:rsidR="004C7E9B" w:rsidRPr="008246B1">
        <w:rPr>
          <w:rFonts w:ascii="Times New Roman" w:hAnsi="Times New Roman" w:cs="Times New Roman"/>
          <w:sz w:val="28"/>
          <w:szCs w:val="28"/>
        </w:rPr>
        <w:t>м, плотность частиц – 1,2 г/см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; плотностью воздуха можно пренебречь.</w:t>
      </w:r>
    </w:p>
    <w:p w:rsidR="004C7E9B" w:rsidRPr="008246B1" w:rsidRDefault="00930A7B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66</w:t>
      </w:r>
      <w:r w:rsidR="004C7E9B" w:rsidRPr="008246B1">
        <w:rPr>
          <w:rFonts w:ascii="Times New Roman" w:hAnsi="Times New Roman" w:cs="Times New Roman"/>
          <w:sz w:val="28"/>
          <w:szCs w:val="28"/>
        </w:rPr>
        <w:t>. При ультрамикроскопическом исследовании гидрозоля серебра в кювете площадью 5,4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-22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и глубиной пучка света 2,5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 подсчитано</w:t>
      </w: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2 частицы. Рассчитать среднюю длину ребра частиц, принимая их форму за кубическую. Концентрация золя 20</w:t>
      </w:r>
      <w:r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8246B1">
        <w:rPr>
          <w:rFonts w:ascii="Times New Roman" w:hAnsi="Times New Roman" w:cs="Times New Roman"/>
          <w:sz w:val="28"/>
          <w:szCs w:val="28"/>
        </w:rPr>
        <w:t xml:space="preserve"> кг/м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, плотность серебра </w:t>
      </w: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10,5</w:t>
      </w:r>
      <w:r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кг/м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930A7B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67</w:t>
      </w:r>
      <w:r w:rsidR="004C7E9B" w:rsidRPr="008246B1">
        <w:rPr>
          <w:rFonts w:ascii="Times New Roman" w:hAnsi="Times New Roman" w:cs="Times New Roman"/>
          <w:sz w:val="28"/>
          <w:szCs w:val="28"/>
        </w:rPr>
        <w:t>. Как изменится интенсивность рассеянного света, если фруктовый сок,  являющийся дисперсной системой, подвергнуть воздействию света длиной волны 430 нм и 680 нм соответственно?</w:t>
      </w:r>
    </w:p>
    <w:p w:rsidR="004C7E9B" w:rsidRPr="008246B1" w:rsidRDefault="00930A7B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68</w:t>
      </w:r>
      <w:r w:rsidR="00DF21C6" w:rsidRPr="008246B1">
        <w:rPr>
          <w:rFonts w:ascii="Times New Roman" w:hAnsi="Times New Roman" w:cs="Times New Roman"/>
          <w:sz w:val="28"/>
          <w:szCs w:val="28"/>
        </w:rPr>
        <w:t>-72</w:t>
      </w:r>
      <w:r w:rsidR="004C7E9B" w:rsidRPr="008246B1">
        <w:rPr>
          <w:rFonts w:ascii="Times New Roman" w:hAnsi="Times New Roman" w:cs="Times New Roman"/>
          <w:sz w:val="28"/>
          <w:szCs w:val="28"/>
        </w:rPr>
        <w:t>. При исследовании золя методом поточной ультрамикроскопии Дерягина – Власенко в объеме золя V 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>, протекшем через счетное поле микроскопа, подсчитано n частиц. Определите средний размер частиц по данным табл. 11</w:t>
      </w:r>
    </w:p>
    <w:p w:rsidR="004C7E9B" w:rsidRPr="008246B1" w:rsidRDefault="004C7E9B" w:rsidP="004C7E9B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Таблица</w:t>
      </w:r>
      <w:r w:rsidRPr="00824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>11</w:t>
      </w:r>
    </w:p>
    <w:p w:rsidR="004C7E9B" w:rsidRPr="008246B1" w:rsidRDefault="004C7E9B" w:rsidP="004C7E9B">
      <w:pPr>
        <w:ind w:firstLine="42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878"/>
        <w:gridCol w:w="2258"/>
        <w:gridCol w:w="1048"/>
        <w:gridCol w:w="1049"/>
        <w:gridCol w:w="1048"/>
        <w:gridCol w:w="1049"/>
        <w:gridCol w:w="1491"/>
      </w:tblGrid>
      <w:tr w:rsidR="004C7E9B" w:rsidRPr="008246B1" w:rsidTr="004C7E9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Характеристика золя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sym w:font="Symbol" w:char="0072"/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 кг/м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r или </w:t>
            </w:r>
            <w:r w:rsidRPr="008246B1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</w:p>
        </w:tc>
      </w:tr>
      <w:tr w:rsidR="004C7E9B" w:rsidRPr="008246B1" w:rsidTr="004C7E9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930A7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Масляный туман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Радиус</w:t>
            </w:r>
          </w:p>
        </w:tc>
      </w:tr>
      <w:tr w:rsidR="004C7E9B" w:rsidRPr="008246B1" w:rsidTr="004C7E9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930A7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Гидрозоль серы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4C7E9B" w:rsidRPr="008246B1" w:rsidTr="004C7E9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930A7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Водяной туман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4C7E9B" w:rsidRPr="008246B1" w:rsidTr="004C7E9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930A7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Гидрозоль золота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Ребро куба</w:t>
            </w:r>
          </w:p>
        </w:tc>
      </w:tr>
      <w:tr w:rsidR="004C7E9B" w:rsidRPr="008246B1" w:rsidTr="004C7E9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930A7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Масляный туман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Радиус</w:t>
            </w:r>
          </w:p>
        </w:tc>
      </w:tr>
    </w:tbl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DF21C6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73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. Вычислите 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7A"/>
      </w:r>
      <w:r w:rsidR="004C7E9B" w:rsidRPr="008246B1">
        <w:rPr>
          <w:rFonts w:ascii="Times New Roman" w:hAnsi="Times New Roman" w:cs="Times New Roman"/>
          <w:sz w:val="28"/>
          <w:szCs w:val="28"/>
        </w:rPr>
        <w:t>-потенциал коллоидных частиц сульфида  мышьяка в воде, если при электрофорезе за 180 с граница сместилась на 5,4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м. Градиент внешнего поля 8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В/м, вязкость среды 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Па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с, а ее диэлектрическая проницаемость 81.</w:t>
      </w:r>
    </w:p>
    <w:p w:rsidR="004C7E9B" w:rsidRPr="008246B1" w:rsidRDefault="00DF21C6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74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. Электрокинетический потенциал золя апельсинового сока равен </w:t>
      </w: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0,05 В. Определите скорость и электрокинетическую подвижность частиц сферической формы, если  диэлектрическая проницаемость равна 54,1,  приложенная внешняя ЭДС 120 В, расстояние между электродами 0,40 м, вязкость 4,5</w:t>
      </w:r>
      <w:r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Па</w:t>
      </w:r>
      <w:r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с, а коэффициент формы частиц равен 0,67. </w:t>
      </w:r>
    </w:p>
    <w:p w:rsidR="004C7E9B" w:rsidRPr="008246B1" w:rsidRDefault="00715129" w:rsidP="004C7E9B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75</w:t>
      </w:r>
      <w:r w:rsidR="004C7E9B" w:rsidRPr="008246B1">
        <w:rPr>
          <w:rFonts w:ascii="Times New Roman" w:hAnsi="Times New Roman" w:cs="Times New Roman"/>
          <w:sz w:val="28"/>
          <w:szCs w:val="28"/>
        </w:rPr>
        <w:t>. Определите порог коагуляции золя оксида алюминия, если этот процесс  происходит при добавлении 50 см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хромата калия концентрацией 0,01 кмоль/м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к 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золя.</w:t>
      </w:r>
    </w:p>
    <w:p w:rsidR="004C7E9B" w:rsidRPr="008246B1" w:rsidRDefault="00715129" w:rsidP="00715129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76</w:t>
      </w:r>
      <w:r w:rsidR="004C7E9B" w:rsidRPr="008246B1">
        <w:rPr>
          <w:rFonts w:ascii="Times New Roman" w:hAnsi="Times New Roman" w:cs="Times New Roman"/>
          <w:sz w:val="28"/>
          <w:szCs w:val="28"/>
        </w:rPr>
        <w:t>. Золь гидроксида меди получен при сливании 100 см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0,05 н раствора гидроксида натрия и 250 см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0,001 н раствора нитрата меди (II). Какой из электролитов: KBr, Ba(NO</w:t>
      </w:r>
      <w:r w:rsidR="004C7E9B" w:rsidRPr="008246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>)</w:t>
      </w:r>
      <w:r w:rsidR="004C7E9B"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C7E9B" w:rsidRPr="008246B1">
        <w:rPr>
          <w:rFonts w:ascii="Times New Roman" w:hAnsi="Times New Roman" w:cs="Times New Roman"/>
          <w:sz w:val="28"/>
          <w:szCs w:val="28"/>
        </w:rPr>
        <w:t>, MgSO</w:t>
      </w:r>
      <w:r w:rsidR="004C7E9B"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4C7E9B" w:rsidRPr="008246B1">
        <w:rPr>
          <w:rFonts w:ascii="Times New Roman" w:hAnsi="Times New Roman" w:cs="Times New Roman"/>
          <w:sz w:val="28"/>
          <w:szCs w:val="28"/>
        </w:rPr>
        <w:t>или AlCl</w:t>
      </w:r>
      <w:r w:rsidR="004C7E9B" w:rsidRPr="008246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будет иметь минимальный порог </w:t>
      </w:r>
    </w:p>
    <w:p w:rsidR="004C7E9B" w:rsidRPr="008246B1" w:rsidRDefault="00715129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77</w:t>
      </w:r>
      <w:r w:rsidR="004C7E9B" w:rsidRPr="008246B1">
        <w:rPr>
          <w:rFonts w:ascii="Times New Roman" w:hAnsi="Times New Roman" w:cs="Times New Roman"/>
          <w:sz w:val="28"/>
          <w:szCs w:val="28"/>
        </w:rPr>
        <w:t>. Сколько воды поглотит 0,2 кг желатина при степени набухания, равной 500%? При каких условиях можно получить истинный раствор желатин в воде?</w:t>
      </w:r>
    </w:p>
    <w:p w:rsidR="00CA63CE" w:rsidRPr="008246B1" w:rsidRDefault="00715129" w:rsidP="00CA63C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78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. Определите, сколько бензола поглотит 5 кг натурального каучука, если степень его набухания равна 320%? Почему каучук и резина набухают  </w:t>
      </w:r>
    </w:p>
    <w:p w:rsidR="004C7E9B" w:rsidRPr="008246B1" w:rsidRDefault="00715129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79</w:t>
      </w:r>
      <w:r w:rsidR="00CA63CE" w:rsidRPr="008246B1">
        <w:rPr>
          <w:rFonts w:ascii="Times New Roman" w:hAnsi="Times New Roman" w:cs="Times New Roman"/>
          <w:sz w:val="28"/>
          <w:szCs w:val="28"/>
        </w:rPr>
        <w:t xml:space="preserve">. 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Определите коэффициент диффузии сахарозы С</w:t>
      </w:r>
      <w:r w:rsidR="004C7E9B" w:rsidRPr="008246B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4C7E9B" w:rsidRPr="008246B1">
        <w:rPr>
          <w:rFonts w:ascii="Times New Roman" w:hAnsi="Times New Roman" w:cs="Times New Roman"/>
          <w:sz w:val="28"/>
          <w:szCs w:val="28"/>
        </w:rPr>
        <w:t>Н</w:t>
      </w:r>
      <w:r w:rsidR="004C7E9B" w:rsidRPr="008246B1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4C7E9B" w:rsidRPr="008246B1">
        <w:rPr>
          <w:rFonts w:ascii="Times New Roman" w:hAnsi="Times New Roman" w:cs="Times New Roman"/>
          <w:sz w:val="28"/>
          <w:szCs w:val="28"/>
        </w:rPr>
        <w:t>О</w:t>
      </w:r>
      <w:r w:rsidR="004C7E9B" w:rsidRPr="008246B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при 15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B0"/>
      </w:r>
      <w:r w:rsidR="004C7E9B" w:rsidRPr="008246B1">
        <w:rPr>
          <w:rFonts w:ascii="Times New Roman" w:hAnsi="Times New Roman" w:cs="Times New Roman"/>
          <w:sz w:val="28"/>
          <w:szCs w:val="28"/>
        </w:rPr>
        <w:t>С. Плотность сахара 1,587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кг/м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>, вязкость раствора 0,001 Па</w:t>
      </w:r>
      <w:r w:rsidR="004C7E9B"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с, молекулу сахара можно рассматривать как сферическую.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715129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80</w:t>
      </w:r>
      <w:r w:rsidR="004C7E9B" w:rsidRPr="008246B1">
        <w:rPr>
          <w:rFonts w:ascii="Times New Roman" w:hAnsi="Times New Roman" w:cs="Times New Roman"/>
          <w:sz w:val="28"/>
          <w:szCs w:val="28"/>
        </w:rPr>
        <w:t>. Рассчитайте молекулярную массу поливинилацетата в ацетоне, пользуясь данными вискозиметрического метода: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3971"/>
        <w:gridCol w:w="1216"/>
        <w:gridCol w:w="1217"/>
        <w:gridCol w:w="1216"/>
        <w:gridCol w:w="1217"/>
      </w:tblGrid>
      <w:tr w:rsidR="004C7E9B" w:rsidRPr="008246B1" w:rsidTr="004C7E9B">
        <w:trPr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Концентрация раствора С, кг/м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4C7E9B" w:rsidRPr="008246B1" w:rsidTr="004C7E9B">
        <w:trPr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Удельная вязкость раствора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sym w:font="Symbol" w:char="0068"/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0,465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4C7E9B" w:rsidRPr="008246B1" w:rsidTr="004C7E9B">
        <w:trPr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Константы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k = 4,2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= 0,68</w:t>
            </w:r>
          </w:p>
        </w:tc>
      </w:tr>
    </w:tbl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715129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81</w:t>
      </w:r>
      <w:r w:rsidR="004C7E9B" w:rsidRPr="008246B1">
        <w:rPr>
          <w:rFonts w:ascii="Times New Roman" w:hAnsi="Times New Roman" w:cs="Times New Roman"/>
          <w:sz w:val="28"/>
          <w:szCs w:val="28"/>
        </w:rPr>
        <w:t>. Определите молекулярную массу этилцеллюлозы в толуоле, используя данные вискозиметрического метода: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037"/>
        <w:gridCol w:w="955"/>
        <w:gridCol w:w="955"/>
        <w:gridCol w:w="478"/>
        <w:gridCol w:w="477"/>
        <w:gridCol w:w="955"/>
        <w:gridCol w:w="956"/>
      </w:tblGrid>
      <w:tr w:rsidR="004C7E9B" w:rsidRPr="008246B1" w:rsidTr="004C7E9B">
        <w:trPr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Концентрация раствора С, кг/м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7E9B" w:rsidRPr="008246B1" w:rsidTr="004C7E9B">
        <w:trPr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Приведенная вязкость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sym w:font="Symbol" w:char="0068"/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уд.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0,163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0,192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0,210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0,240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tabs>
                <w:tab w:val="decimal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0,263</w:t>
            </w:r>
          </w:p>
        </w:tc>
      </w:tr>
      <w:tr w:rsidR="004C7E9B" w:rsidRPr="008246B1" w:rsidTr="004C7E9B">
        <w:trPr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Константы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k = 11,8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= 0,666</w:t>
            </w:r>
          </w:p>
        </w:tc>
      </w:tr>
    </w:tbl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715129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82</w:t>
      </w:r>
      <w:r w:rsidR="004C7E9B" w:rsidRPr="008246B1">
        <w:rPr>
          <w:rFonts w:ascii="Times New Roman" w:hAnsi="Times New Roman" w:cs="Times New Roman"/>
          <w:sz w:val="28"/>
          <w:szCs w:val="28"/>
        </w:rPr>
        <w:t>. Определите молекулярную массу полиамида в м-крезоле, пользуясь экспериментальными данными метода ультрацентрифугирования: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3985"/>
        <w:gridCol w:w="805"/>
        <w:gridCol w:w="806"/>
        <w:gridCol w:w="806"/>
        <w:gridCol w:w="805"/>
        <w:gridCol w:w="806"/>
        <w:gridCol w:w="806"/>
      </w:tblGrid>
      <w:tr w:rsidR="004C7E9B" w:rsidRPr="008246B1" w:rsidTr="004C7E9B">
        <w:trPr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Концентрация раствора С, кг/м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4C7E9B" w:rsidRPr="008246B1" w:rsidTr="004C7E9B">
        <w:trPr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Константа седиментации 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0,526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0,444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0,426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0,376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0,325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0,283</w:t>
            </w:r>
          </w:p>
        </w:tc>
      </w:tr>
      <w:tr w:rsidR="004C7E9B" w:rsidRPr="008246B1" w:rsidTr="004C7E9B">
        <w:trPr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Константы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k = 81,7</w:t>
            </w:r>
            <w:r w:rsidRPr="008246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в = 0,45</w:t>
            </w:r>
          </w:p>
        </w:tc>
      </w:tr>
    </w:tbl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Расчеты провести по уравнению S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KM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B</w:t>
      </w:r>
      <w:r w:rsidRPr="008246B1">
        <w:rPr>
          <w:rFonts w:ascii="Times New Roman" w:hAnsi="Times New Roman" w:cs="Times New Roman"/>
          <w:sz w:val="28"/>
          <w:szCs w:val="28"/>
        </w:rPr>
        <w:t>, где S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константа седиментации при бесконечном разведении, т.е. при  С </w:t>
      </w:r>
      <w:r w:rsidRPr="008246B1">
        <w:rPr>
          <w:rFonts w:ascii="Times New Roman" w:hAnsi="Times New Roman" w:cs="Times New Roman"/>
          <w:color w:val="FF0000"/>
          <w:sz w:val="28"/>
          <w:szCs w:val="28"/>
        </w:rPr>
        <w:sym w:font="Symbol" w:char="00AE"/>
      </w:r>
      <w:r w:rsidRPr="008246B1">
        <w:rPr>
          <w:rFonts w:ascii="Times New Roman" w:hAnsi="Times New Roman" w:cs="Times New Roman"/>
          <w:sz w:val="28"/>
          <w:szCs w:val="28"/>
        </w:rPr>
        <w:t xml:space="preserve"> 0. 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46B1">
        <w:rPr>
          <w:rFonts w:ascii="Times New Roman" w:hAnsi="Times New Roman" w:cs="Times New Roman"/>
          <w:b/>
          <w:caps/>
          <w:sz w:val="28"/>
          <w:szCs w:val="28"/>
        </w:rPr>
        <w:t>Примеры решения типовых задач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8246B1">
        <w:rPr>
          <w:rFonts w:ascii="Times New Roman" w:hAnsi="Times New Roman" w:cs="Times New Roman"/>
          <w:sz w:val="28"/>
          <w:szCs w:val="28"/>
        </w:rPr>
        <w:t xml:space="preserve">. Определите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</w:rPr>
        <w:t xml:space="preserve">Н,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246B1">
        <w:rPr>
          <w:rFonts w:ascii="Times New Roman" w:hAnsi="Times New Roman" w:cs="Times New Roman"/>
          <w:sz w:val="28"/>
          <w:szCs w:val="28"/>
        </w:rPr>
        <w:t xml:space="preserve">,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46B1">
        <w:rPr>
          <w:rFonts w:ascii="Times New Roman" w:hAnsi="Times New Roman" w:cs="Times New Roman"/>
          <w:sz w:val="28"/>
          <w:szCs w:val="28"/>
        </w:rPr>
        <w:t xml:space="preserve">,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</w:rPr>
        <w:t xml:space="preserve">,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при стандартных условиях для реакции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+ 2Н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О(ж) = СН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СООН(ж) + 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Необходимые данные взять из справочника.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1E0" w:firstRow="1" w:lastRow="1" w:firstColumn="1" w:lastColumn="1" w:noHBand="0" w:noVBand="0"/>
      </w:tblPr>
      <w:tblGrid>
        <w:gridCol w:w="3047"/>
        <w:gridCol w:w="1447"/>
        <w:gridCol w:w="1448"/>
        <w:gridCol w:w="1722"/>
        <w:gridCol w:w="1174"/>
      </w:tblGrid>
      <w:tr w:rsidR="004C7E9B" w:rsidRPr="008246B1" w:rsidTr="004C7E9B">
        <w:trPr>
          <w:jc w:val="center"/>
        </w:trPr>
        <w:tc>
          <w:tcPr>
            <w:tcW w:w="3047" w:type="dxa"/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Вещество</w:t>
            </w:r>
          </w:p>
        </w:tc>
        <w:tc>
          <w:tcPr>
            <w:tcW w:w="1447" w:type="dxa"/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246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246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(г)</w:t>
            </w:r>
          </w:p>
        </w:tc>
        <w:tc>
          <w:tcPr>
            <w:tcW w:w="1448" w:type="dxa"/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246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О(ж)</w:t>
            </w:r>
          </w:p>
        </w:tc>
        <w:tc>
          <w:tcPr>
            <w:tcW w:w="1722" w:type="dxa"/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r w:rsidRPr="008246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СООН(ж)</w:t>
            </w:r>
          </w:p>
        </w:tc>
        <w:tc>
          <w:tcPr>
            <w:tcW w:w="1174" w:type="dxa"/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246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6"/>
                <w:szCs w:val="26"/>
              </w:rPr>
              <w:t>(г)</w:t>
            </w:r>
          </w:p>
        </w:tc>
      </w:tr>
      <w:tr w:rsidR="004C7E9B" w:rsidRPr="008246B1" w:rsidTr="004C7E9B">
        <w:trPr>
          <w:jc w:val="center"/>
        </w:trPr>
        <w:tc>
          <w:tcPr>
            <w:tcW w:w="3047" w:type="dxa"/>
            <w:hideMark/>
          </w:tcPr>
          <w:p w:rsidR="004C7E9B" w:rsidRPr="008246B1" w:rsidRDefault="00C3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1599" w:dyaOrig="480">
                <v:shape id="_x0000_i1052" type="#_x0000_t75" alt="" style="width:80pt;height:24pt;mso-width-percent:0;mso-height-percent:0;mso-width-percent:0;mso-height-percent:0" o:ole="">
                  <v:imagedata r:id="rId75" o:title=""/>
                </v:shape>
                <o:OLEObject Type="Embed" ProgID="Equation.3" ShapeID="_x0000_i1052" DrawAspect="Content" ObjectID="_1652819067" r:id="rId76"/>
              </w:object>
            </w:r>
            <w:r w:rsidR="004C7E9B"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Дж/кмоль</w:t>
            </w:r>
          </w:p>
        </w:tc>
        <w:tc>
          <w:tcPr>
            <w:tcW w:w="1447" w:type="dxa"/>
            <w:vAlign w:val="center"/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226,910</w:t>
            </w:r>
          </w:p>
        </w:tc>
        <w:tc>
          <w:tcPr>
            <w:tcW w:w="1448" w:type="dxa"/>
            <w:vAlign w:val="center"/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-286,043</w:t>
            </w:r>
          </w:p>
        </w:tc>
        <w:tc>
          <w:tcPr>
            <w:tcW w:w="1722" w:type="dxa"/>
            <w:vAlign w:val="center"/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-487,367</w:t>
            </w:r>
          </w:p>
        </w:tc>
        <w:tc>
          <w:tcPr>
            <w:tcW w:w="1174" w:type="dxa"/>
            <w:vAlign w:val="center"/>
            <w:hideMark/>
          </w:tcPr>
          <w:p w:rsidR="004C7E9B" w:rsidRPr="008246B1" w:rsidRDefault="004C7E9B">
            <w:pPr>
              <w:tabs>
                <w:tab w:val="decimal" w:pos="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E9B" w:rsidRPr="008246B1" w:rsidTr="004C7E9B">
        <w:trPr>
          <w:jc w:val="center"/>
        </w:trPr>
        <w:tc>
          <w:tcPr>
            <w:tcW w:w="3047" w:type="dxa"/>
            <w:hideMark/>
          </w:tcPr>
          <w:p w:rsidR="004C7E9B" w:rsidRPr="008246B1" w:rsidRDefault="00C3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1199" w:dyaOrig="440">
                <v:shape id="_x0000_i1053" type="#_x0000_t75" alt="" style="width:60pt;height:21.6pt;mso-width-percent:0;mso-height-percent:0;mso-width-percent:0;mso-height-percent:0" o:ole="">
                  <v:imagedata r:id="rId77" o:title=""/>
                </v:shape>
                <o:OLEObject Type="Embed" ProgID="Equation.3" ShapeID="_x0000_i1053" DrawAspect="Content" ObjectID="_1652819068" r:id="rId78"/>
              </w:object>
            </w:r>
            <w:r w:rsidR="004C7E9B"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Дж/(кмоль</w:t>
            </w:r>
            <w:r w:rsidR="004C7E9B" w:rsidRPr="008246B1">
              <w:rPr>
                <w:rFonts w:ascii="Times New Roman" w:hAnsi="Times New Roman" w:cs="Times New Roman"/>
                <w:sz w:val="28"/>
                <w:szCs w:val="28"/>
              </w:rPr>
              <w:sym w:font="Symbol" w:char="00D7"/>
            </w:r>
            <w:r w:rsidR="004C7E9B" w:rsidRPr="008246B1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1447" w:type="dxa"/>
            <w:vAlign w:val="center"/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200,963</w:t>
            </w:r>
          </w:p>
        </w:tc>
        <w:tc>
          <w:tcPr>
            <w:tcW w:w="1448" w:type="dxa"/>
            <w:vAlign w:val="center"/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69,990</w:t>
            </w:r>
          </w:p>
        </w:tc>
        <w:tc>
          <w:tcPr>
            <w:tcW w:w="1722" w:type="dxa"/>
            <w:vAlign w:val="center"/>
            <w:hideMark/>
          </w:tcPr>
          <w:p w:rsidR="004C7E9B" w:rsidRPr="008246B1" w:rsidRDefault="004C7E9B">
            <w:pPr>
              <w:tabs>
                <w:tab w:val="decimal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159,943</w:t>
            </w:r>
          </w:p>
        </w:tc>
        <w:tc>
          <w:tcPr>
            <w:tcW w:w="1174" w:type="dxa"/>
            <w:vAlign w:val="center"/>
            <w:hideMark/>
          </w:tcPr>
          <w:p w:rsidR="004C7E9B" w:rsidRPr="008246B1" w:rsidRDefault="004C7E9B">
            <w:pPr>
              <w:tabs>
                <w:tab w:val="decimal" w:pos="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130,680</w:t>
            </w:r>
          </w:p>
        </w:tc>
      </w:tr>
    </w:tbl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 Определяем тепловой эффект реакции при 298 К, воспользовавшись следствием из закона Гесса: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</w:rPr>
        <w:t>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8246B1">
        <w:rPr>
          <w:rFonts w:ascii="Times New Roman" w:hAnsi="Times New Roman" w:cs="Times New Roman"/>
          <w:sz w:val="28"/>
          <w:szCs w:val="28"/>
        </w:rPr>
        <w:t xml:space="preserve"> =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53"/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900" w:dyaOrig="440">
          <v:shape id="_x0000_i1054" type="#_x0000_t75" alt="" style="width:44.8pt;height:21.6pt;mso-width-percent:0;mso-height-percent:0;mso-width-percent:0;mso-height-percent:0" o:ole="">
            <v:imagedata r:id="rId79" o:title=""/>
            <o:lock v:ext="edit" aspectratio="f"/>
          </v:shape>
          <o:OLEObject Type="Embed" ProgID="Equation.3" ShapeID="_x0000_i1054" DrawAspect="Content" ObjectID="_1652819069" r:id="rId80"/>
        </w:objec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обр.прод.реакции </w:t>
      </w:r>
      <w:r w:rsidRPr="008246B1">
        <w:rPr>
          <w:rFonts w:ascii="Times New Roman" w:hAnsi="Times New Roman" w:cs="Times New Roman"/>
          <w:sz w:val="28"/>
          <w:szCs w:val="28"/>
        </w:rPr>
        <w:t xml:space="preserve">–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53"/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900" w:dyaOrig="440">
          <v:shape id="_x0000_i1055" type="#_x0000_t75" alt="" style="width:44.8pt;height:21.6pt;mso-width-percent:0;mso-height-percent:0;mso-width-percent:0;mso-height-percent:0" o:ole="">
            <v:imagedata r:id="rId81" o:title=""/>
            <o:lock v:ext="edit" aspectratio="f"/>
          </v:shape>
          <o:OLEObject Type="Embed" ProgID="Equation.3" ShapeID="_x0000_i1055" DrawAspect="Content" ObjectID="_1652819070" r:id="rId82"/>
        </w:objec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обр.исх.реакции </w:t>
      </w:r>
      <w:r w:rsidRPr="008246B1">
        <w:rPr>
          <w:rFonts w:ascii="Times New Roman" w:hAnsi="Times New Roman" w:cs="Times New Roman"/>
          <w:sz w:val="28"/>
          <w:szCs w:val="28"/>
        </w:rPr>
        <w:t>=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= [(-487,367) – (-2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286,043 + 226,910)]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-142,191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246B1">
        <w:rPr>
          <w:rFonts w:ascii="Times New Roman" w:hAnsi="Times New Roman" w:cs="Times New Roman"/>
          <w:sz w:val="28"/>
          <w:szCs w:val="28"/>
        </w:rPr>
        <w:t xml:space="preserve"> Дж/кмоль,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</w:rPr>
        <w:t>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р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</w:rPr>
        <w:t>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298 </w:t>
      </w:r>
      <w:r w:rsidRPr="008246B1">
        <w:rPr>
          <w:rFonts w:ascii="Times New Roman" w:hAnsi="Times New Roman" w:cs="Times New Roman"/>
          <w:sz w:val="28"/>
          <w:szCs w:val="28"/>
        </w:rPr>
        <w:t xml:space="preserve">–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nRT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246B1">
        <w:rPr>
          <w:rFonts w:ascii="Times New Roman" w:hAnsi="Times New Roman" w:cs="Times New Roman"/>
          <w:sz w:val="28"/>
          <w:szCs w:val="28"/>
        </w:rPr>
        <w:t xml:space="preserve"> учитываются стехиометрические коэффициенты только газообразных веществ: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16"/>
          <w:sz w:val="28"/>
          <w:szCs w:val="28"/>
        </w:rPr>
        <w:object w:dxaOrig="3219" w:dyaOrig="420">
          <v:shape id="_x0000_i1056" type="#_x0000_t75" alt="" style="width:161.6pt;height:20.8pt;mso-width-percent:0;mso-height-percent:0;mso-width-percent:0;mso-height-percent:0" o:ole="">
            <v:imagedata r:id="rId83" o:title=""/>
          </v:shape>
          <o:OLEObject Type="Embed" ProgID="Equation.3" ShapeID="_x0000_i1056" DrawAspect="Content" ObjectID="_1652819071" r:id="rId84"/>
        </w:object>
      </w: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1800" w:dyaOrig="440">
          <v:shape id="_x0000_i1057" type="#_x0000_t75" alt="" style="width:90.4pt;height:21.6pt;mso-width-percent:0;mso-height-percent:0;mso-width-percent:0;mso-height-percent:0" o:ole="">
            <v:imagedata r:id="rId85" o:title=""/>
            <o:lock v:ext="edit" aspectratio="f"/>
          </v:shape>
          <o:OLEObject Type="Embed" ProgID="Equation.3" ShapeID="_x0000_i1057" DrawAspect="Content" ObjectID="_1652819072" r:id="rId86"/>
        </w:object>
      </w: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18"/>
          <w:sz w:val="28"/>
          <w:szCs w:val="28"/>
        </w:rPr>
        <w:object w:dxaOrig="5020" w:dyaOrig="500">
          <v:shape id="_x0000_i1058" type="#_x0000_t75" alt="" style="width:251.2pt;height:24.8pt;mso-width-percent:0;mso-height-percent:0;mso-width-percent:0;mso-height-percent:0" o:ole="">
            <v:imagedata r:id="rId87" o:title=""/>
          </v:shape>
          <o:OLEObject Type="Embed" ProgID="Equation.3" ShapeID="_x0000_i1058" DrawAspect="Content" ObjectID="_1652819073" r:id="rId88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= [(130,680 + 159,943) – (200,963 + 2</w:t>
      </w:r>
      <w:r w:rsidRPr="008246B1">
        <w:rPr>
          <w:rFonts w:ascii="Times New Roman" w:hAnsi="Times New Roman" w:cs="Times New Roman"/>
          <w:sz w:val="28"/>
        </w:rPr>
        <w:sym w:font="Symbol" w:char="00D7"/>
      </w:r>
      <w:r w:rsidRPr="008246B1">
        <w:rPr>
          <w:rFonts w:ascii="Times New Roman" w:hAnsi="Times New Roman" w:cs="Times New Roman"/>
          <w:sz w:val="28"/>
        </w:rPr>
        <w:t>69,990</w:t>
      </w:r>
      <w:r w:rsidRPr="008246B1">
        <w:rPr>
          <w:rFonts w:ascii="Times New Roman" w:hAnsi="Times New Roman" w:cs="Times New Roman"/>
          <w:sz w:val="28"/>
          <w:szCs w:val="28"/>
        </w:rPr>
        <w:t>)]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= -50,023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Дж/(кмоль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К);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-142,191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298(-50,023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) = -127,284 Дж/кмоль.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-127,284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246B1">
        <w:rPr>
          <w:rFonts w:ascii="Times New Roman" w:hAnsi="Times New Roman" w:cs="Times New Roman"/>
          <w:sz w:val="28"/>
          <w:szCs w:val="28"/>
        </w:rPr>
        <w:t xml:space="preserve"> Дж/кмоль. Реакция возможна.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8246B1">
        <w:rPr>
          <w:rFonts w:ascii="Times New Roman" w:hAnsi="Times New Roman" w:cs="Times New Roman"/>
          <w:sz w:val="28"/>
          <w:szCs w:val="28"/>
        </w:rPr>
        <w:t xml:space="preserve">. Вычислите стандартную энергию Гиббса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Pr="008246B1">
        <w:rPr>
          <w:rFonts w:ascii="Times New Roman" w:hAnsi="Times New Roman" w:cs="Times New Roman"/>
          <w:sz w:val="28"/>
          <w:szCs w:val="28"/>
        </w:rPr>
        <w:t>и определись возможность самопроизвольного протекания реакции: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left="2127" w:firstLine="709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246B1">
        <w:rPr>
          <w:rFonts w:ascii="Times New Roman" w:hAnsi="Times New Roman" w:cs="Times New Roman"/>
          <w:sz w:val="28"/>
          <w:szCs w:val="28"/>
        </w:rPr>
        <w:t>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8246B1">
        <w:rPr>
          <w:rFonts w:ascii="Times New Roman" w:hAnsi="Times New Roman" w:cs="Times New Roman"/>
          <w:sz w:val="28"/>
          <w:szCs w:val="28"/>
        </w:rPr>
        <w:t>О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246B1">
        <w:rPr>
          <w:rFonts w:ascii="Times New Roman" w:hAnsi="Times New Roman" w:cs="Times New Roman"/>
          <w:sz w:val="28"/>
          <w:szCs w:val="28"/>
        </w:rPr>
        <w:t>(вод) + 6О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(г) = 6СО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(г) + 6Н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О(ж)</w:t>
      </w:r>
    </w:p>
    <w:p w:rsidR="004C7E9B" w:rsidRPr="008246B1" w:rsidRDefault="00C37BCE" w:rsidP="004C7E9B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840" w:dyaOrig="440">
          <v:shape id="_x0000_i1059" type="#_x0000_t75" alt="" style="width:42.4pt;height:21.6pt;mso-width-percent:0;mso-height-percent:0;mso-width-percent:0;mso-height-percent:0" o:ole="">
            <v:imagedata r:id="rId89" o:title=""/>
          </v:shape>
          <o:OLEObject Type="Embed" ProgID="Equation.3" ShapeID="_x0000_i1059" DrawAspect="Content" ObjectID="_1652819074" r:id="rId90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кДж/моль     -917,0 </w:t>
      </w:r>
      <w:r w:rsidR="004C7E9B" w:rsidRPr="008246B1">
        <w:rPr>
          <w:rFonts w:ascii="Times New Roman" w:hAnsi="Times New Roman" w:cs="Times New Roman"/>
          <w:sz w:val="28"/>
          <w:szCs w:val="28"/>
        </w:rPr>
        <w:tab/>
      </w:r>
      <w:r w:rsidR="004C7E9B" w:rsidRPr="008246B1">
        <w:rPr>
          <w:rFonts w:ascii="Times New Roman" w:hAnsi="Times New Roman" w:cs="Times New Roman"/>
          <w:sz w:val="28"/>
          <w:szCs w:val="28"/>
        </w:rPr>
        <w:tab/>
        <w:t xml:space="preserve">0 </w:t>
      </w:r>
      <w:r w:rsidR="004C7E9B" w:rsidRPr="008246B1">
        <w:rPr>
          <w:rFonts w:ascii="Times New Roman" w:hAnsi="Times New Roman" w:cs="Times New Roman"/>
          <w:sz w:val="28"/>
          <w:szCs w:val="28"/>
        </w:rPr>
        <w:tab/>
        <w:t xml:space="preserve">-394,37 </w:t>
      </w:r>
      <w:r w:rsidR="004C7E9B" w:rsidRPr="008246B1">
        <w:rPr>
          <w:rFonts w:ascii="Times New Roman" w:hAnsi="Times New Roman" w:cs="Times New Roman"/>
          <w:sz w:val="28"/>
          <w:szCs w:val="28"/>
        </w:rPr>
        <w:tab/>
        <w:t>-237,23</w:t>
      </w:r>
    </w:p>
    <w:p w:rsidR="004C7E9B" w:rsidRPr="008246B1" w:rsidRDefault="004C7E9B" w:rsidP="004C7E9B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Изменение энергии Гиббса реакции вычислим по формуле: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object w:dxaOrig="2540" w:dyaOrig="400">
          <v:shape id="_x0000_i1060" type="#_x0000_t75" alt="" style="width:126.4pt;height:20pt;mso-width-percent:0;mso-height-percent:0;mso-width-percent:0;mso-height-percent:0" o:ole="">
            <v:imagedata r:id="rId91" o:title=""/>
          </v:shape>
          <o:OLEObject Type="Embed" ProgID="Equation.3" ShapeID="_x0000_i1060" DrawAspect="Content" ObjectID="_1652819075" r:id="rId92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где индекс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246B1">
        <w:rPr>
          <w:rFonts w:ascii="Times New Roman" w:hAnsi="Times New Roman" w:cs="Times New Roman"/>
          <w:sz w:val="28"/>
          <w:szCs w:val="28"/>
        </w:rPr>
        <w:t xml:space="preserve"> относится к продуктам реакции, а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к исходным веществам.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6(-394,37) + 6(-237,23) – (-917,0) = -2872,6 кДж/моль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-2872,6 кДж/моль, т.е.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246B1">
        <w:rPr>
          <w:rFonts w:ascii="Times New Roman" w:hAnsi="Times New Roman" w:cs="Times New Roman"/>
          <w:sz w:val="28"/>
          <w:szCs w:val="28"/>
        </w:rPr>
        <w:t xml:space="preserve"> &lt;&lt; 0, реакция возможна.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В обратном направлении самопроизвольно протекать реакция не может, но она идёт под действием энергии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46B1">
        <w:rPr>
          <w:rFonts w:ascii="Times New Roman" w:hAnsi="Times New Roman" w:cs="Times New Roman"/>
          <w:sz w:val="28"/>
          <w:szCs w:val="28"/>
        </w:rPr>
        <w:t>олнца в присутствии хлорофилла (фотосинтез).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8246B1">
        <w:rPr>
          <w:rFonts w:ascii="Times New Roman" w:hAnsi="Times New Roman" w:cs="Times New Roman"/>
          <w:sz w:val="28"/>
          <w:szCs w:val="28"/>
        </w:rPr>
        <w:t>. Определите изменение энтропии при переходе 2 кг Н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О р = 1,0133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Па в пар. Удельная теплота испарения </w:t>
      </w:r>
      <w:r w:rsidRPr="008246B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2260,98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Дж/кг.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 xml:space="preserve">.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 в процессе фазового перехода подсчитывается по формуле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46B1">
        <w:rPr>
          <w:rFonts w:ascii="Times New Roman" w:hAnsi="Times New Roman" w:cs="Times New Roman"/>
          <w:sz w:val="28"/>
          <w:szCs w:val="28"/>
        </w:rPr>
        <w:t>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кип</w:t>
      </w:r>
      <w:r w:rsidRPr="008246B1">
        <w:rPr>
          <w:rFonts w:ascii="Times New Roman" w:hAnsi="Times New Roman" w:cs="Times New Roman"/>
          <w:sz w:val="28"/>
          <w:szCs w:val="28"/>
        </w:rPr>
        <w:t>,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где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теплота испарения 2 кг воды. Следовательно,</w:t>
      </w: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2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2260,98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4521,96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Дж,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3580" w:dyaOrig="760">
          <v:shape id="_x0000_i1061" type="#_x0000_t75" alt="" style="width:179.2pt;height:38.4pt;mso-width-percent:0;mso-height-percent:0;mso-width-percent:0;mso-height-percent:0" o:ole="">
            <v:imagedata r:id="rId93" o:title=""/>
          </v:shape>
          <o:OLEObject Type="Embed" ProgID="Equation.3" ShapeID="_x0000_i1061" DrawAspect="Content" ObjectID="_1652819076" r:id="rId94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Дж/К.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8246B1">
        <w:rPr>
          <w:rFonts w:ascii="Times New Roman" w:hAnsi="Times New Roman" w:cs="Times New Roman"/>
          <w:sz w:val="28"/>
          <w:szCs w:val="28"/>
        </w:rPr>
        <w:t>. При 400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>С 2,5 г СОС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, частично диссоциирующий на СО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, занимает объём 1,7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, давление 1,01325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Па (1 атм). Рассчитайте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 xml:space="preserve">степень диссоциации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 и константу равновесия К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object w:dxaOrig="2279" w:dyaOrig="560">
          <v:shape id="_x0000_i1062" type="#_x0000_t75" alt="" style="width:113.6pt;height:28pt;mso-width-percent:0;mso-height-percent:0;mso-width-percent:0;mso-height-percent:0" o:ole="">
            <v:imagedata r:id="rId95" o:title=""/>
            <o:lock v:ext="edit" aspectratio="f"/>
          </v:shape>
          <o:OLEObject Type="Embed" ProgID="Equation.3" ShapeID="_x0000_i1062" DrawAspect="Content" ObjectID="_1652819077" r:id="rId96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nRT</w:t>
      </w:r>
      <w:r w:rsidRPr="008246B1">
        <w:rPr>
          <w:rFonts w:ascii="Times New Roman" w:hAnsi="Times New Roman" w:cs="Times New Roman"/>
          <w:sz w:val="28"/>
          <w:szCs w:val="28"/>
        </w:rPr>
        <w:t>;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1,7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 xml:space="preserve">-3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1,01325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</w:rPr>
        <w:t>8,314(400 + 273)10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;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  <w:lang w:val="en-US"/>
        </w:rPr>
        <w:object w:dxaOrig="4600" w:dyaOrig="800">
          <v:shape id="_x0000_i1063" type="#_x0000_t75" alt="" style="width:230.4pt;height:40pt;mso-width-percent:0;mso-height-percent:0;mso-width-percent:0;mso-height-percent:0" o:ole="">
            <v:imagedata r:id="rId97" o:title=""/>
          </v:shape>
          <o:OLEObject Type="Embed" ProgID="Equation.3" ShapeID="_x0000_i1063" DrawAspect="Content" ObjectID="_1652819078" r:id="rId98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кмоль.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Молярная масса СОС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равна 99, т.е. в системе фосгена </w:t>
      </w:r>
      <w:r w:rsidR="00C37BCE"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1160" w:dyaOrig="720">
          <v:shape id="_x0000_i1064" type="#_x0000_t75" alt="" style="width:57.6pt;height:36pt;mso-width-percent:0;mso-height-percent:0;mso-width-percent:0;mso-height-percent:0" o:ole="">
            <v:imagedata r:id="rId99" o:title=""/>
          </v:shape>
          <o:OLEObject Type="Embed" ProgID="Equation.3" ShapeID="_x0000_i1064" DrawAspect="Content" ObjectID="_1652819079" r:id="rId100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моль или </w:t>
      </w:r>
      <w:r w:rsidR="00C37BCE"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1640" w:dyaOrig="720">
          <v:shape id="_x0000_i1065" type="#_x0000_t75" alt="" style="width:81.6pt;height:36pt;mso-width-percent:0;mso-height-percent:0;mso-width-percent:0;mso-height-percent:0" o:ole="">
            <v:imagedata r:id="rId101" o:title=""/>
          </v:shape>
          <o:OLEObject Type="Embed" ProgID="Equation.3" ShapeID="_x0000_i1065" DrawAspect="Content" ObjectID="_1652819080" r:id="rId102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кмоль, а СО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по </w:t>
      </w:r>
      <w:r w:rsidR="00C37BCE"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660" w:dyaOrig="720">
          <v:shape id="_x0000_i1066" type="#_x0000_t75" alt="" style="width:32.8pt;height:36pt;mso-width-percent:0;mso-height-percent:0;mso-width-percent:0;mso-height-percent:0" o:ole="">
            <v:imagedata r:id="rId103" o:title=""/>
          </v:shape>
          <o:OLEObject Type="Embed" ProgID="Equation.3" ShapeID="_x0000_i1066" DrawAspect="Content" ObjectID="_1652819081" r:id="rId104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моль или </w:t>
      </w:r>
      <w:r w:rsidR="00C37BCE"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1260" w:dyaOrig="720">
          <v:shape id="_x0000_i1067" type="#_x0000_t75" alt="" style="width:63.2pt;height:36pt;mso-width-percent:0;mso-height-percent:0;mso-width-percent:0;mso-height-percent:0" o:ole="">
            <v:imagedata r:id="rId105" o:title=""/>
          </v:shape>
          <o:OLEObject Type="Embed" ProgID="Equation.3" ShapeID="_x0000_i1067" DrawAspect="Content" ObjectID="_1652819082" r:id="rId106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кмоль.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 составляем уравнение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2200" w:dyaOrig="720">
          <v:shape id="_x0000_i1068" type="#_x0000_t75" alt="" style="width:110.4pt;height:36pt;mso-width-percent:0;mso-height-percent:0;mso-width-percent:0;mso-height-percent:0" o:ole="">
            <v:imagedata r:id="rId107" o:title=""/>
          </v:shape>
          <o:OLEObject Type="Embed" ProgID="Equation.3" ShapeID="_x0000_i1068" DrawAspect="Content" ObjectID="_1652819083" r:id="rId108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= 0,0308(0,0308</w:t>
      </w:r>
      <w:r w:rsidR="004C7E9B"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10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кмоль).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4920" w:dyaOrig="720">
          <v:shape id="_x0000_i1069" type="#_x0000_t75" alt="" style="width:246.4pt;height:36pt;mso-width-percent:0;mso-height-percent:0;mso-width-percent:0;mso-height-percent:0" o:ole="">
            <v:imagedata r:id="rId109" o:title=""/>
          </v:shape>
          <o:OLEObject Type="Embed" ProgID="Equation.3" ShapeID="_x0000_i1069" DrawAspect="Content" ObjectID="_1652819084" r:id="rId110"/>
        </w:objec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4660" w:dyaOrig="760">
          <v:shape id="_x0000_i1070" type="#_x0000_t75" alt="" style="width:233.6pt;height:38.4pt;mso-width-percent:0;mso-height-percent:0;mso-width-percent:0;mso-height-percent:0" o:ole="">
            <v:imagedata r:id="rId111" o:title=""/>
          </v:shape>
          <o:OLEObject Type="Embed" ProgID="Equation.3" ShapeID="_x0000_i1070" DrawAspect="Content" ObjectID="_1652819085" r:id="rId112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Определяем К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8246B1">
        <w:rPr>
          <w:rFonts w:ascii="Times New Roman" w:hAnsi="Times New Roman" w:cs="Times New Roman"/>
          <w:sz w:val="28"/>
          <w:szCs w:val="28"/>
        </w:rPr>
        <w:t>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16"/>
          <w:sz w:val="28"/>
          <w:szCs w:val="28"/>
        </w:rPr>
        <w:object w:dxaOrig="3059" w:dyaOrig="420">
          <v:shape id="_x0000_i1071" type="#_x0000_t75" alt="" style="width:152.8pt;height:20.8pt;mso-width-percent:0;mso-height-percent:0;mso-width-percent:0;mso-height-percent:0" o:ole="">
            <v:imagedata r:id="rId113" o:title=""/>
            <o:lock v:ext="edit" aspectratio="f"/>
          </v:shape>
          <o:OLEObject Type="Embed" ProgID="Equation.3" ShapeID="_x0000_i1071" DrawAspect="Content" ObjectID="_1652819086" r:id="rId114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где р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общее давление равно 1,01325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Па. Число молей после диссоциации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</w:rPr>
        <w:t xml:space="preserve"> равно:</w:t>
      </w:r>
    </w:p>
    <w:p w:rsidR="004C7E9B" w:rsidRPr="008246B1" w:rsidRDefault="004C7E9B" w:rsidP="004C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1 –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 +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 +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 = 1 +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Находим парциальные давления компонентов: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2700" w:dyaOrig="720">
          <v:shape id="_x0000_i1072" type="#_x0000_t75" alt="" style="width:135.2pt;height:36pt;mso-width-percent:0;mso-height-percent:0;mso-width-percent:0;mso-height-percent:0" o:ole="">
            <v:imagedata r:id="rId115" o:title=""/>
          </v:shape>
          <o:OLEObject Type="Embed" ProgID="Equation.3" ShapeID="_x0000_i1072" DrawAspect="Content" ObjectID="_1652819087" r:id="rId116"/>
        </w:objec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80"/>
          <w:sz w:val="28"/>
          <w:szCs w:val="28"/>
        </w:rPr>
        <w:object w:dxaOrig="5700" w:dyaOrig="1740">
          <v:shape id="_x0000_i1073" type="#_x0000_t75" alt="" style="width:284.8pt;height:87.2pt;mso-width-percent:0;mso-height-percent:0;mso-width-percent:0;mso-height-percent:0" o:ole="">
            <v:imagedata r:id="rId117" o:title=""/>
          </v:shape>
          <o:OLEObject Type="Embed" ProgID="Equation.3" ShapeID="_x0000_i1073" DrawAspect="Content" ObjectID="_1652819088" r:id="rId118"/>
        </w:objec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6000" w:dyaOrig="800">
          <v:shape id="_x0000_i1074" type="#_x0000_t75" alt="" style="width:300pt;height:40pt;mso-width-percent:0;mso-height-percent:0;mso-width-percent:0;mso-height-percent:0" o:ole="">
            <v:imagedata r:id="rId119" o:title=""/>
          </v:shape>
          <o:OLEObject Type="Embed" ProgID="Equation.3" ShapeID="_x0000_i1074" DrawAspect="Content" ObjectID="_1652819089" r:id="rId120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5</w:t>
      </w:r>
      <w:r w:rsidRPr="008246B1">
        <w:rPr>
          <w:rFonts w:ascii="Times New Roman" w:hAnsi="Times New Roman" w:cs="Times New Roman"/>
          <w:sz w:val="28"/>
          <w:szCs w:val="28"/>
        </w:rPr>
        <w:t>. Вычислить давление пара 10%-го раствора мочевины СО(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)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при 50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>С. Давление паров воды при 50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 xml:space="preserve">С </w:t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1419" w:dyaOrig="440">
          <v:shape id="_x0000_i1075" type="#_x0000_t75" alt="" style="width:71.2pt;height:21.6pt;mso-width-percent:0;mso-height-percent:0;mso-width-percent:0;mso-height-percent:0" o:ole="">
            <v:imagedata r:id="rId121" o:title=""/>
            <o:lock v:ext="edit" aspectratio="f"/>
          </v:shape>
          <o:OLEObject Type="Embed" ProgID="Equation.3" ShapeID="_x0000_i1075" DrawAspect="Content" ObjectID="_1652819090" r:id="rId122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Н/м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 Согласно закону Рауля относительное понижение давления пара растворителя над раствором равно отношению числа молей растворённого вещества к сумме числе молей растворителя и растворённого вещества: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4"/>
          <w:sz w:val="28"/>
          <w:szCs w:val="28"/>
        </w:rPr>
        <w:object w:dxaOrig="2880" w:dyaOrig="820">
          <v:shape id="_x0000_i1076" type="#_x0000_t75" alt="" style="width:2in;height:41.6pt;mso-width-percent:0;mso-height-percent:0;mso-width-percent:0;mso-height-percent:0" o:ole="">
            <v:imagedata r:id="rId123" o:title=""/>
          </v:shape>
          <o:OLEObject Type="Embed" ProgID="Equation.3" ShapeID="_x0000_i1076" DrawAspect="Content" ObjectID="_1652819091" r:id="rId124"/>
        </w:object>
      </w:r>
    </w:p>
    <w:p w:rsidR="004C7E9B" w:rsidRPr="008246B1" w:rsidRDefault="004C7E9B" w:rsidP="004C7E9B">
      <w:p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где </w:t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360" w:dyaOrig="440">
          <v:shape id="_x0000_i1077" type="#_x0000_t75" alt="" style="width:18.4pt;height:21.6pt;mso-width-percent:0;mso-height-percent:0;mso-width-percent:0;mso-height-percent:0" o:ole="">
            <v:imagedata r:id="rId125" o:title=""/>
          </v:shape>
          <o:OLEObject Type="Embed" ProgID="Equation.3" ShapeID="_x0000_i1077" DrawAspect="Content" ObjectID="_1652819092" r:id="rId126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– давление пара над чистым растворителем при данной температуре; р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парциальное давление пара растворителя над раствором при той же температуре;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число молей растворённого вещества;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число молей растворителя.  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В 100 г 10%-го раствора мочевины содержится 10 г мочевины и 90 г воды: </w:t>
      </w:r>
      <w:r w:rsidR="00C37BCE" w:rsidRPr="008246B1">
        <w:rPr>
          <w:rFonts w:ascii="Times New Roman" w:eastAsia="Times New Roman" w:hAnsi="Times New Roman" w:cs="Times New Roman"/>
          <w:noProof/>
          <w:position w:val="-16"/>
          <w:sz w:val="28"/>
          <w:szCs w:val="28"/>
        </w:rPr>
        <w:object w:dxaOrig="1879" w:dyaOrig="420">
          <v:shape id="_x0000_i1078" type="#_x0000_t75" alt="" style="width:93.6pt;height:20.8pt;mso-width-percent:0;mso-height-percent:0;mso-width-percent:0;mso-height-percent:0" o:ole="">
            <v:imagedata r:id="rId127" o:title=""/>
          </v:shape>
          <o:OLEObject Type="Embed" ProgID="Equation.3" ShapeID="_x0000_i1078" DrawAspect="Content" ObjectID="_1652819093" r:id="rId128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="00C37BCE" w:rsidRPr="008246B1">
        <w:rPr>
          <w:rFonts w:ascii="Times New Roman" w:eastAsia="Times New Roman" w:hAnsi="Times New Roman" w:cs="Times New Roman"/>
          <w:noProof/>
          <w:position w:val="-16"/>
          <w:sz w:val="28"/>
          <w:szCs w:val="28"/>
        </w:rPr>
        <w:object w:dxaOrig="1319" w:dyaOrig="420">
          <v:shape id="_x0000_i1079" type="#_x0000_t75" alt="" style="width:66.4pt;height:20.8pt;mso-width-percent:0;mso-height-percent:0;mso-width-percent:0;mso-height-percent:0" o:ole="">
            <v:imagedata r:id="rId129" o:title=""/>
          </v:shape>
          <o:OLEObject Type="Embed" ProgID="Equation.3" ShapeID="_x0000_i1079" DrawAspect="Content" ObjectID="_1652819094" r:id="rId130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Определяем число молей мочевины (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8246B1">
        <w:rPr>
          <w:rFonts w:ascii="Times New Roman" w:hAnsi="Times New Roman" w:cs="Times New Roman"/>
          <w:sz w:val="28"/>
          <w:szCs w:val="28"/>
        </w:rPr>
        <w:t>) и воды (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8246B1">
        <w:rPr>
          <w:rFonts w:ascii="Times New Roman" w:hAnsi="Times New Roman" w:cs="Times New Roman"/>
          <w:sz w:val="28"/>
          <w:szCs w:val="28"/>
        </w:rPr>
        <w:t>) в 100 г 10%-го раствора.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1840" w:dyaOrig="720">
          <v:shape id="_x0000_i1080" type="#_x0000_t75" alt="" style="width:92pt;height:36pt;mso-width-percent:0;mso-height-percent:0;mso-width-percent:0;mso-height-percent:0" o:ole="">
            <v:imagedata r:id="rId131" o:title=""/>
          </v:shape>
          <o:OLEObject Type="Embed" ProgID="Equation.3" ShapeID="_x0000_i1080" DrawAspect="Content" ObjectID="_1652819095" r:id="rId132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моль; </w:t>
      </w:r>
      <w:r w:rsidRPr="008246B1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1359" w:dyaOrig="720">
          <v:shape id="_x0000_i1081" type="#_x0000_t75" alt="" style="width:68pt;height:36pt;mso-width-percent:0;mso-height-percent:0;mso-width-percent:0;mso-height-percent:0" o:ole="">
            <v:imagedata r:id="rId133" o:title=""/>
          </v:shape>
          <o:OLEObject Type="Embed" ProgID="Equation.3" ShapeID="_x0000_i1081" DrawAspect="Content" ObjectID="_1652819096" r:id="rId134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моль.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Из закона Рауля следует, что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4"/>
          <w:sz w:val="28"/>
          <w:szCs w:val="28"/>
        </w:rPr>
        <w:object w:dxaOrig="5780" w:dyaOrig="820">
          <v:shape id="_x0000_i1082" type="#_x0000_t75" alt="" style="width:288.8pt;height:41.6pt;mso-width-percent:0;mso-height-percent:0;mso-width-percent:0;mso-height-percent:0" o:ole="">
            <v:imagedata r:id="rId135" o:title=""/>
          </v:shape>
          <o:OLEObject Type="Embed" ProgID="Equation.3" ShapeID="_x0000_i1082" DrawAspect="Content" ObjectID="_1652819097" r:id="rId136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Н/м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7E9B"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6</w:t>
      </w:r>
      <w:r w:rsidRPr="008246B1">
        <w:rPr>
          <w:rFonts w:ascii="Times New Roman" w:hAnsi="Times New Roman" w:cs="Times New Roman"/>
          <w:sz w:val="28"/>
          <w:szCs w:val="28"/>
        </w:rPr>
        <w:t>. Вычислите температуру замерзания 15%-го раствора сахара в воде. Молярное понижение температуры замерзания равно 1,86 град/моль.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 Применяем криоскопическое уравнение Рауля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М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8246B1">
        <w:rPr>
          <w:rFonts w:ascii="Times New Roman" w:hAnsi="Times New Roman" w:cs="Times New Roman"/>
          <w:sz w:val="28"/>
          <w:szCs w:val="28"/>
        </w:rPr>
        <w:t xml:space="preserve"> 1000/(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46B1">
        <w:rPr>
          <w:rFonts w:ascii="Times New Roman" w:hAnsi="Times New Roman" w:cs="Times New Roman"/>
          <w:sz w:val="28"/>
          <w:szCs w:val="28"/>
        </w:rPr>
        <w:t>),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где К = 1,86 град/моль, М = 342 г/моль,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15 г,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85 г. Находим из этого уравнения понижение температуры замерзания</w:t>
      </w: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15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1,86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1000/(342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85) = 0,96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 xml:space="preserve">С  (численно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</w:rPr>
        <w:t>Т).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715129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Температура замерзания чистой воды 0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>С. Следовательно, температура замерзания 15%-го раствора сахара равна:</w:t>
      </w:r>
    </w:p>
    <w:p w:rsidR="004C7E9B" w:rsidRPr="008246B1" w:rsidRDefault="004C7E9B" w:rsidP="00715129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0 – 0,96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 xml:space="preserve"> = -0,96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>С.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46B1">
        <w:rPr>
          <w:rFonts w:ascii="Times New Roman" w:hAnsi="Times New Roman" w:cs="Times New Roman"/>
          <w:sz w:val="28"/>
          <w:szCs w:val="28"/>
        </w:rPr>
        <w:t>С = 1,03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8246B1">
        <w:rPr>
          <w:rFonts w:ascii="Times New Roman" w:hAnsi="Times New Roman" w:cs="Times New Roman"/>
          <w:sz w:val="28"/>
          <w:szCs w:val="28"/>
        </w:rPr>
        <w:t xml:space="preserve"> моль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л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15129" w:rsidRPr="008246B1">
        <w:rPr>
          <w:rFonts w:ascii="Times New Roman" w:hAnsi="Times New Roman" w:cs="Times New Roman"/>
          <w:b/>
          <w:sz w:val="28"/>
          <w:szCs w:val="28"/>
        </w:rPr>
        <w:t>7</w:t>
      </w:r>
      <w:r w:rsidRPr="008246B1">
        <w:rPr>
          <w:rFonts w:ascii="Times New Roman" w:hAnsi="Times New Roman" w:cs="Times New Roman"/>
          <w:sz w:val="28"/>
          <w:szCs w:val="28"/>
        </w:rPr>
        <w:t xml:space="preserve">. Гальванический элемент содержит медный </w:t>
      </w:r>
      <w:r w:rsidR="00C37BCE" w:rsidRPr="008246B1">
        <w:rPr>
          <w:rFonts w:ascii="Times New Roman" w:eastAsia="Times New Roman" w:hAnsi="Times New Roman" w:cs="Times New Roman"/>
          <w:noProof/>
          <w:position w:val="-22"/>
          <w:sz w:val="28"/>
          <w:szCs w:val="28"/>
        </w:rPr>
        <w:object w:dxaOrig="2260" w:dyaOrig="540">
          <v:shape id="_x0000_i1083" type="#_x0000_t75" alt="" style="width:113.6pt;height:27.2pt;mso-width-percent:0;mso-height-percent:0;mso-width-percent:0;mso-height-percent:0" o:ole="">
            <v:imagedata r:id="rId137" o:title=""/>
          </v:shape>
          <o:OLEObject Type="Embed" ProgID="Equation.3" ShapeID="_x0000_i1083" DrawAspect="Content" ObjectID="_1652819098" r:id="rId138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и кадмиевый </w:t>
      </w:r>
      <w:r w:rsidR="00C37BCE" w:rsidRPr="008246B1">
        <w:rPr>
          <w:rFonts w:ascii="Times New Roman" w:eastAsia="Times New Roman" w:hAnsi="Times New Roman" w:cs="Times New Roman"/>
          <w:noProof/>
          <w:position w:val="-22"/>
          <w:sz w:val="28"/>
          <w:szCs w:val="28"/>
        </w:rPr>
        <w:object w:dxaOrig="2420" w:dyaOrig="540">
          <v:shape id="_x0000_i1084" type="#_x0000_t75" alt="" style="width:120.8pt;height:27.2pt;mso-width-percent:0;mso-height-percent:0;mso-width-percent:0;mso-height-percent:0" o:ole="">
            <v:imagedata r:id="rId139" o:title=""/>
          </v:shape>
          <o:OLEObject Type="Embed" ProgID="Equation.3" ShapeID="_x0000_i1084" DrawAspect="Content" ObjectID="_1652819099" r:id="rId140"/>
        </w:object>
      </w:r>
      <w:r w:rsidRPr="008246B1">
        <w:rPr>
          <w:rFonts w:ascii="Times New Roman" w:hAnsi="Times New Roman" w:cs="Times New Roman"/>
          <w:sz w:val="28"/>
          <w:szCs w:val="28"/>
        </w:rPr>
        <w:t xml:space="preserve"> электроды. Приведите уравнение, выражающее зависимость ЭДС от активности ионов, условную запись гальванического элемента и уравнение протекающей в гальваническом элементе реакции. Рассчитайте максимальную работу процесса и константу равновесия.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 На электродах протекают процессы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1879" w:dyaOrig="420">
          <v:shape id="_x0000_i1085" type="#_x0000_t75" alt="" style="width:93.6pt;height:20.8pt;mso-width-percent:0;mso-height-percent:0;mso-width-percent:0;mso-height-percent:0" o:ole="">
            <v:imagedata r:id="rId141" o:title=""/>
          </v:shape>
          <o:OLEObject Type="Embed" ProgID="Equation.3" ShapeID="_x0000_i1085" DrawAspect="Content" ObjectID="_1652819100" r:id="rId142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1880" w:dyaOrig="380">
          <v:shape id="_x0000_i1086" type="#_x0000_t75" alt="" style="width:93.6pt;height:18.4pt;mso-width-percent:0;mso-height-percent:0;mso-width-percent:0;mso-height-percent:0" o:ole="">
            <v:imagedata r:id="rId143" o:title=""/>
          </v:shape>
          <o:OLEObject Type="Embed" ProgID="Equation.3" ShapeID="_x0000_i1086" DrawAspect="Content" ObjectID="_1652819101" r:id="rId144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Уравнения для электродных потенциалов таков: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3760" w:dyaOrig="700">
          <v:shape id="_x0000_i1087" type="#_x0000_t75" alt="" style="width:187.2pt;height:35.2pt;mso-width-percent:0;mso-height-percent:0;mso-width-percent:0;mso-height-percent:0" o:ole="">
            <v:imagedata r:id="rId145" o:title=""/>
          </v:shape>
          <o:OLEObject Type="Embed" ProgID="Equation.3" ShapeID="_x0000_i1087" DrawAspect="Content" ObjectID="_1652819102" r:id="rId146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3760" w:dyaOrig="700">
          <v:shape id="_x0000_i1088" type="#_x0000_t75" alt="" style="width:187.2pt;height:35.2pt;mso-width-percent:0;mso-height-percent:0;mso-width-percent:0;mso-height-percent:0" o:ole="">
            <v:imagedata r:id="rId147" o:title=""/>
          </v:shape>
          <o:OLEObject Type="Embed" ProgID="Equation.3" ShapeID="_x0000_i1088" DrawAspect="Content" ObjectID="_1652819103" r:id="rId148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Разность электродных потенциалов можно представить двумя способами: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8"/>
          <w:sz w:val="28"/>
          <w:szCs w:val="28"/>
        </w:rPr>
        <w:object w:dxaOrig="6860" w:dyaOrig="880">
          <v:shape id="_x0000_i1089" type="#_x0000_t75" alt="" style="width:342.4pt;height:44pt;mso-width-percent:0;mso-height-percent:0;mso-width-percent:0;mso-height-percent:0" o:ole="">
            <v:imagedata r:id="rId149" o:title=""/>
          </v:shape>
          <o:OLEObject Type="Embed" ProgID="Equation.3" ShapeID="_x0000_i1089" DrawAspect="Content" ObjectID="_1652819104" r:id="rId150"/>
        </w:objec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8"/>
          <w:sz w:val="28"/>
          <w:szCs w:val="28"/>
        </w:rPr>
        <w:object w:dxaOrig="6860" w:dyaOrig="880">
          <v:shape id="_x0000_i1090" type="#_x0000_t75" alt="" style="width:342.4pt;height:44pt;mso-width-percent:0;mso-height-percent:0;mso-width-percent:0;mso-height-percent:0" o:ole="">
            <v:imagedata r:id="rId151" o:title=""/>
          </v:shape>
          <o:OLEObject Type="Embed" ProgID="Equation.3" ShapeID="_x0000_i1090" DrawAspect="Content" ObjectID="_1652819105" r:id="rId152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Правильной является вторая запись, так как ей соответствует условие: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2"/>
          <w:sz w:val="28"/>
          <w:szCs w:val="28"/>
        </w:rPr>
        <w:object w:dxaOrig="4240" w:dyaOrig="540">
          <v:shape id="_x0000_i1091" type="#_x0000_t75" alt="" style="width:212pt;height:27.2pt;mso-width-percent:0;mso-height-percent:0;mso-width-percent:0;mso-height-percent:0" o:ole="">
            <v:imagedata r:id="rId153" o:title=""/>
          </v:shape>
          <o:OLEObject Type="Embed" ProgID="Equation.3" ShapeID="_x0000_i1091" DrawAspect="Content" ObjectID="_1652819106" r:id="rId154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Условная запись гальванического элемента, отвечающая этому уравнению, имеет следующий вид: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246B1">
        <w:rPr>
          <w:rFonts w:ascii="Times New Roman" w:hAnsi="Times New Roman" w:cs="Times New Roman"/>
          <w:sz w:val="28"/>
          <w:szCs w:val="28"/>
        </w:rPr>
        <w:t>|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8246B1">
        <w:rPr>
          <w:rFonts w:ascii="Times New Roman" w:hAnsi="Times New Roman" w:cs="Times New Roman"/>
          <w:sz w:val="28"/>
          <w:szCs w:val="28"/>
        </w:rPr>
        <w:t>||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8246B1">
        <w:rPr>
          <w:rFonts w:ascii="Times New Roman" w:hAnsi="Times New Roman" w:cs="Times New Roman"/>
          <w:sz w:val="28"/>
          <w:szCs w:val="28"/>
        </w:rPr>
        <w:t>|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246B1">
        <w:rPr>
          <w:rFonts w:ascii="Times New Roman" w:hAnsi="Times New Roman" w:cs="Times New Roman"/>
          <w:sz w:val="28"/>
          <w:szCs w:val="28"/>
        </w:rPr>
        <w:t xml:space="preserve">. Уравнение химической реакции таково: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8246B1">
        <w:rPr>
          <w:rFonts w:ascii="Times New Roman" w:hAnsi="Times New Roman" w:cs="Times New Roman"/>
          <w:sz w:val="28"/>
          <w:szCs w:val="28"/>
        </w:rPr>
        <w:t xml:space="preserve"> +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Pr="008246B1">
        <w:rPr>
          <w:rFonts w:ascii="Times New Roman" w:hAnsi="Times New Roman" w:cs="Times New Roman"/>
          <w:sz w:val="28"/>
          <w:szCs w:val="28"/>
        </w:rPr>
        <w:t xml:space="preserve">+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Считая, что реакция в элементе протекает в равновесных условиях, определим его максимальную электрическую работу: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nFE</w:t>
      </w:r>
      <w:r w:rsidRPr="008246B1">
        <w:rPr>
          <w:rFonts w:ascii="Times New Roman" w:hAnsi="Times New Roman" w:cs="Times New Roman"/>
          <w:sz w:val="28"/>
          <w:szCs w:val="28"/>
        </w:rPr>
        <w:t>,</w:t>
      </w:r>
    </w:p>
    <w:p w:rsidR="004C7E9B" w:rsidRPr="008246B1" w:rsidRDefault="004C7E9B" w:rsidP="004C7E9B">
      <w:pPr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8246B1">
        <w:rPr>
          <w:rFonts w:ascii="Times New Roman" w:hAnsi="Times New Roman" w:cs="Times New Roman"/>
          <w:sz w:val="26"/>
          <w:szCs w:val="26"/>
        </w:rPr>
        <w:t xml:space="preserve">где Е – ЭДС реакции; </w:t>
      </w:r>
      <w:r w:rsidRPr="008246B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246B1">
        <w:rPr>
          <w:rFonts w:ascii="Times New Roman" w:hAnsi="Times New Roman" w:cs="Times New Roman"/>
          <w:sz w:val="26"/>
          <w:szCs w:val="26"/>
        </w:rPr>
        <w:t xml:space="preserve"> – число переходящих электронов; </w:t>
      </w:r>
      <w:r w:rsidRPr="008246B1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8246B1">
        <w:rPr>
          <w:rFonts w:ascii="Times New Roman" w:hAnsi="Times New Roman" w:cs="Times New Roman"/>
          <w:sz w:val="26"/>
          <w:szCs w:val="26"/>
        </w:rPr>
        <w:t xml:space="preserve"> – число Фарадея, равное 96 500 Кл/моль.</w:t>
      </w:r>
    </w:p>
    <w:p w:rsidR="004C7E9B" w:rsidRPr="008246B1" w:rsidRDefault="004C7E9B" w:rsidP="004C7E9B">
      <w:p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2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96 500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0,74 = 142 820 (Дж/моль) = 142,82 (кДж/моль).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Константу равновесия реакции К определим по уравнению изотермы Вант-Гоффа для стандартных условий: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44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 = RT lnK = 2,3RT lgK,</w:t>
      </w:r>
    </w:p>
    <w:p w:rsidR="004C7E9B" w:rsidRPr="008246B1" w:rsidRDefault="004C7E9B" w:rsidP="004C7E9B">
      <w:pPr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8246B1">
        <w:rPr>
          <w:rFonts w:ascii="Times New Roman" w:hAnsi="Times New Roman" w:cs="Times New Roman"/>
          <w:sz w:val="26"/>
          <w:szCs w:val="26"/>
        </w:rPr>
        <w:t xml:space="preserve">где </w:t>
      </w:r>
      <w:r w:rsidRPr="008246B1">
        <w:rPr>
          <w:rFonts w:ascii="Times New Roman" w:hAnsi="Times New Roman" w:cs="Times New Roman"/>
          <w:sz w:val="26"/>
          <w:szCs w:val="26"/>
        </w:rPr>
        <w:sym w:font="Symbol" w:char="0044"/>
      </w:r>
      <w:r w:rsidRPr="008246B1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8246B1">
        <w:rPr>
          <w:rFonts w:ascii="Times New Roman" w:hAnsi="Times New Roman" w:cs="Times New Roman"/>
          <w:sz w:val="26"/>
          <w:szCs w:val="26"/>
          <w:lang w:val="en-US"/>
        </w:rPr>
        <w:sym w:font="Symbol" w:char="00B0"/>
      </w:r>
      <w:r w:rsidRPr="008246B1">
        <w:rPr>
          <w:rFonts w:ascii="Times New Roman" w:hAnsi="Times New Roman" w:cs="Times New Roman"/>
          <w:sz w:val="26"/>
          <w:szCs w:val="26"/>
        </w:rPr>
        <w:t xml:space="preserve"> – изменение энергии Гиббса.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Для 298 К 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4280" w:dyaOrig="760">
          <v:shape id="_x0000_i1092" type="#_x0000_t75" alt="" style="width:213.6pt;height:38.4pt;mso-width-percent:0;mso-height-percent:0;mso-width-percent:0;mso-height-percent:0" o:ole="">
            <v:imagedata r:id="rId155" o:title=""/>
          </v:shape>
          <o:OLEObject Type="Embed" ProgID="Equation.3" ShapeID="_x0000_i1092" DrawAspect="Content" ObjectID="_1652819107" r:id="rId156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К = 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 xml:space="preserve">25,08 </w:t>
      </w:r>
      <w:r w:rsidRPr="008246B1">
        <w:rPr>
          <w:rFonts w:ascii="Times New Roman" w:hAnsi="Times New Roman" w:cs="Times New Roman"/>
          <w:sz w:val="28"/>
          <w:szCs w:val="28"/>
        </w:rPr>
        <w:t>= 119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1719" w:dyaOrig="700">
          <v:shape id="_x0000_i1093" type="#_x0000_t75" alt="" style="width:86.4pt;height:35.2pt;mso-width-percent:0;mso-height-percent:0;mso-width-percent:0;mso-height-percent:0" o:ole="">
            <v:imagedata r:id="rId157" o:title=""/>
          </v:shape>
          <o:OLEObject Type="Embed" ProgID="Equation.3" ShapeID="_x0000_i1093" DrawAspect="Content" ObjectID="_1652819108" r:id="rId158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при Т = 298 К;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6520" w:dyaOrig="840">
          <v:shape id="_x0000_i1094" type="#_x0000_t75" alt="" style="width:326.4pt;height:42.4pt;mso-width-percent:0;mso-height-percent:0;mso-width-percent:0;mso-height-percent:0" o:ole="">
            <v:imagedata r:id="rId159" o:title=""/>
          </v:shape>
          <o:OLEObject Type="Embed" ProgID="Equation.3" ShapeID="_x0000_i1094" DrawAspect="Content" ObjectID="_1652819109" r:id="rId160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15129" w:rsidRPr="008246B1">
        <w:rPr>
          <w:rFonts w:ascii="Times New Roman" w:hAnsi="Times New Roman" w:cs="Times New Roman"/>
          <w:b/>
          <w:sz w:val="28"/>
          <w:szCs w:val="28"/>
        </w:rPr>
        <w:t>8</w:t>
      </w:r>
      <w:r w:rsidRPr="008246B1">
        <w:rPr>
          <w:rFonts w:ascii="Times New Roman" w:hAnsi="Times New Roman" w:cs="Times New Roman"/>
          <w:sz w:val="28"/>
          <w:szCs w:val="28"/>
        </w:rPr>
        <w:t>. Образование фосгена по уравнению СО + С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COCl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является реакцией бимолекулярной. Рассчитать концентрацию фосгена через 2 ч после начала реакции.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1E0" w:firstRow="1" w:lastRow="1" w:firstColumn="1" w:lastColumn="1" w:noHBand="0" w:noVBand="0"/>
      </w:tblPr>
      <w:tblGrid>
        <w:gridCol w:w="5998"/>
        <w:gridCol w:w="938"/>
        <w:gridCol w:w="938"/>
        <w:gridCol w:w="938"/>
      </w:tblGrid>
      <w:tr w:rsidR="004C7E9B" w:rsidRPr="008246B1" w:rsidTr="004C7E9B">
        <w:trPr>
          <w:jc w:val="center"/>
        </w:trPr>
        <w:tc>
          <w:tcPr>
            <w:tcW w:w="5998" w:type="dxa"/>
            <w:hideMark/>
          </w:tcPr>
          <w:p w:rsidR="004C7E9B" w:rsidRPr="008246B1" w:rsidRDefault="004C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938" w:type="dxa"/>
            <w:hideMark/>
          </w:tcPr>
          <w:p w:rsidR="004C7E9B" w:rsidRPr="008246B1" w:rsidRDefault="004C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8" w:type="dxa"/>
            <w:hideMark/>
          </w:tcPr>
          <w:p w:rsidR="004C7E9B" w:rsidRPr="008246B1" w:rsidRDefault="004C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8" w:type="dxa"/>
            <w:hideMark/>
          </w:tcPr>
          <w:p w:rsidR="004C7E9B" w:rsidRPr="008246B1" w:rsidRDefault="004C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C7E9B" w:rsidRPr="008246B1" w:rsidTr="004C7E9B">
        <w:trPr>
          <w:jc w:val="center"/>
        </w:trPr>
        <w:tc>
          <w:tcPr>
            <w:tcW w:w="5998" w:type="dxa"/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СО или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 кмоль/м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1479" w:dyaOrig="420">
                <v:shape id="_x0000_i1095" type="#_x0000_t75" alt="" style="width:74.4pt;height:20.8pt;mso-width-percent:0;mso-height-percent:0;mso-width-percent:0;mso-height-percent:0" o:ole="">
                  <v:imagedata r:id="rId161" o:title=""/>
                </v:shape>
                <o:OLEObject Type="Embed" ProgID="Equation.3" ShapeID="_x0000_i1095" DrawAspect="Content" ObjectID="_1652819110" r:id="rId162"/>
              </w:object>
            </w:r>
          </w:p>
        </w:tc>
        <w:tc>
          <w:tcPr>
            <w:tcW w:w="938" w:type="dxa"/>
            <w:hideMark/>
          </w:tcPr>
          <w:p w:rsidR="004C7E9B" w:rsidRPr="008246B1" w:rsidRDefault="004C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0,0187</w:t>
            </w:r>
          </w:p>
        </w:tc>
        <w:tc>
          <w:tcPr>
            <w:tcW w:w="938" w:type="dxa"/>
            <w:hideMark/>
          </w:tcPr>
          <w:p w:rsidR="004C7E9B" w:rsidRPr="008246B1" w:rsidRDefault="004C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0,0173</w:t>
            </w:r>
          </w:p>
        </w:tc>
        <w:tc>
          <w:tcPr>
            <w:tcW w:w="938" w:type="dxa"/>
            <w:hideMark/>
          </w:tcPr>
          <w:p w:rsidR="004C7E9B" w:rsidRPr="008246B1" w:rsidRDefault="004C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0,0164</w:t>
            </w:r>
          </w:p>
        </w:tc>
      </w:tr>
    </w:tbl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 Константу скорости определяем по уравнению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1800" w:dyaOrig="760">
          <v:shape id="_x0000_i1096" type="#_x0000_t75" alt="" style="width:90.4pt;height:38.4pt;mso-width-percent:0;mso-height-percent:0;mso-width-percent:0;mso-height-percent:0" o:ole="">
            <v:imagedata r:id="rId163" o:title=""/>
          </v:shape>
          <o:OLEObject Type="Embed" ProgID="Equation.3" ShapeID="_x0000_i1096" DrawAspect="Content" ObjectID="_1652819111" r:id="rId164"/>
        </w:object>
      </w: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6"/>
          <w:szCs w:val="26"/>
        </w:rPr>
      </w:pPr>
      <w:r w:rsidRPr="008246B1">
        <w:rPr>
          <w:rFonts w:ascii="Times New Roman" w:hAnsi="Times New Roman" w:cs="Times New Roman"/>
          <w:sz w:val="26"/>
          <w:szCs w:val="26"/>
        </w:rPr>
        <w:t xml:space="preserve">где </w:t>
      </w:r>
      <w:r w:rsidRPr="008246B1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8246B1">
        <w:rPr>
          <w:rFonts w:ascii="Times New Roman" w:hAnsi="Times New Roman" w:cs="Times New Roman"/>
          <w:sz w:val="26"/>
          <w:szCs w:val="26"/>
        </w:rPr>
        <w:t xml:space="preserve"> – время; х – изменение концентрации; а – начальная концентрация.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Тогда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0,0187 – 0,0173 = 0,0014;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х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0,0187 – 0,0164 = 0,0023;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3680" w:dyaOrig="760">
          <v:shape id="_x0000_i1097" type="#_x0000_t75" alt="" style="width:184pt;height:38.4pt;mso-width-percent:0;mso-height-percent:0;mso-width-percent:0;mso-height-percent:0" o:ole="">
            <v:imagedata r:id="rId165" o:title=""/>
          </v:shape>
          <o:OLEObject Type="Embed" ProgID="Equation.3" ShapeID="_x0000_i1097" DrawAspect="Content" ObjectID="_1652819112" r:id="rId166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>/(мин</w:t>
      </w:r>
      <w:r w:rsidR="004C7E9B"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кмоль);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3720" w:dyaOrig="760">
          <v:shape id="_x0000_i1098" type="#_x0000_t75" alt="" style="width:186.4pt;height:38.4pt;mso-width-percent:0;mso-height-percent:0;mso-width-percent:0;mso-height-percent:0" o:ole="">
            <v:imagedata r:id="rId167" o:title=""/>
          </v:shape>
          <o:OLEObject Type="Embed" ProgID="Equation.3" ShapeID="_x0000_i1098" DrawAspect="Content" ObjectID="_1652819113" r:id="rId168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>/(мин</w:t>
      </w:r>
      <w:r w:rsidR="004C7E9B"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="004C7E9B" w:rsidRPr="008246B1">
        <w:rPr>
          <w:rFonts w:ascii="Times New Roman" w:hAnsi="Times New Roman" w:cs="Times New Roman"/>
          <w:sz w:val="28"/>
          <w:szCs w:val="28"/>
        </w:rPr>
        <w:t>кмоль);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0,18 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/(мин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кмоль) = 3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/(моль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с).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Из уравнения константы скорости находим изменение концентрации исходных веществ </w:t>
      </w:r>
      <w:r w:rsidRPr="008246B1">
        <w:rPr>
          <w:rFonts w:ascii="Times New Roman" w:hAnsi="Times New Roman" w:cs="Times New Roman"/>
          <w:i/>
          <w:sz w:val="28"/>
          <w:szCs w:val="28"/>
        </w:rPr>
        <w:t>х</w:t>
      </w:r>
      <w:r w:rsidRPr="008246B1">
        <w:rPr>
          <w:rFonts w:ascii="Times New Roman" w:hAnsi="Times New Roman" w:cs="Times New Roman"/>
          <w:sz w:val="28"/>
          <w:szCs w:val="28"/>
        </w:rPr>
        <w:t>, равное концентрации фосгена: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х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kta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/(1 +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kta</w:t>
      </w:r>
      <w:r w:rsidRPr="008246B1">
        <w:rPr>
          <w:rFonts w:ascii="Times New Roman" w:hAnsi="Times New Roman" w:cs="Times New Roman"/>
          <w:sz w:val="28"/>
          <w:szCs w:val="28"/>
        </w:rPr>
        <w:t>);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4000" w:dyaOrig="820">
          <v:shape id="_x0000_i1099" type="#_x0000_t75" alt="" style="width:200pt;height:41.6pt;mso-width-percent:0;mso-height-percent:0;mso-width-percent:0;mso-height-percent:0" o:ole="">
            <v:imagedata r:id="rId169" o:title=""/>
          </v:shape>
          <o:OLEObject Type="Embed" ProgID="Equation.3" ShapeID="_x0000_i1099" DrawAspect="Content" ObjectID="_1652819114" r:id="rId170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кмоль/м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Через два часа концентрация фосгена стала равной 0,0054 кмоль/м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715129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9</w: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Константа скорости разложения изменяется с температурой следующим образом:</w:t>
      </w:r>
    </w:p>
    <w:p w:rsidR="004C7E9B" w:rsidRPr="008246B1" w:rsidRDefault="004C7E9B" w:rsidP="004C7E9B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46B1">
        <w:rPr>
          <w:rFonts w:ascii="Times New Roman" w:hAnsi="Times New Roman" w:cs="Times New Roman"/>
          <w:sz w:val="28"/>
          <w:szCs w:val="28"/>
        </w:rPr>
        <w:t xml:space="preserve">,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  <w:t xml:space="preserve">25 </w:t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  <w:t>45</w:t>
      </w:r>
    </w:p>
    <w:p w:rsidR="004C7E9B" w:rsidRPr="008246B1" w:rsidRDefault="004C7E9B" w:rsidP="004C7E9B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46B1">
        <w:rPr>
          <w:rFonts w:ascii="Times New Roman" w:hAnsi="Times New Roman" w:cs="Times New Roman"/>
          <w:sz w:val="28"/>
          <w:szCs w:val="28"/>
        </w:rPr>
        <w:t>, мин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  <w:t xml:space="preserve">  0,0093  </w:t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  <w:t xml:space="preserve">  0,0342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Вычислите энергию активации и константу скорости при  30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>С.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 Определение энергии активации ведем по уравнению Аррениуса: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6"/>
          <w:sz w:val="28"/>
          <w:szCs w:val="28"/>
        </w:rPr>
        <w:object w:dxaOrig="2719" w:dyaOrig="860">
          <v:shape id="_x0000_i1100" type="#_x0000_t75" alt="" style="width:136pt;height:42.4pt;mso-width-percent:0;mso-height-percent:0;mso-width-percent:0;mso-height-percent:0" o:ole="">
            <v:imagedata r:id="rId171" o:title=""/>
          </v:shape>
          <o:OLEObject Type="Embed" ProgID="Equation.3" ShapeID="_x0000_i1100" DrawAspect="Content" ObjectID="_1652819115" r:id="rId172"/>
        </w:object>
      </w:r>
    </w:p>
    <w:p w:rsidR="004C7E9B" w:rsidRPr="008246B1" w:rsidRDefault="004C7E9B" w:rsidP="004C7E9B">
      <w:pPr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8246B1">
        <w:rPr>
          <w:rFonts w:ascii="Times New Roman" w:hAnsi="Times New Roman" w:cs="Times New Roman"/>
          <w:sz w:val="26"/>
          <w:szCs w:val="26"/>
        </w:rPr>
        <w:t>где А – константа уравнения Аррениуса.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Энергия активации Е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-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AR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Решив уравнение относительно А, получим: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4"/>
          <w:sz w:val="28"/>
          <w:szCs w:val="28"/>
        </w:rPr>
        <w:object w:dxaOrig="2300" w:dyaOrig="1160">
          <v:shape id="_x0000_i1101" type="#_x0000_t75" alt="" style="width:114.4pt;height:57.6pt;mso-width-percent:0;mso-height-percent:0;mso-width-percent:0;mso-height-percent:0" o:ole="">
            <v:imagedata r:id="rId173" o:title=""/>
          </v:shape>
          <o:OLEObject Type="Embed" ProgID="Equation.3" ShapeID="_x0000_i1101" DrawAspect="Content" ObjectID="_1652819116" r:id="rId174"/>
        </w:objec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4200" w:dyaOrig="1060">
          <v:shape id="_x0000_i1102" type="#_x0000_t75" alt="" style="width:210.4pt;height:53.6pt;mso-width-percent:0;mso-height-percent:0;mso-width-percent:0;mso-height-percent:0" o:ole="">
            <v:imagedata r:id="rId175" o:title=""/>
          </v:shape>
          <o:OLEObject Type="Embed" ProgID="Equation.3" ShapeID="_x0000_i1102" DrawAspect="Content" ObjectID="_1652819117" r:id="rId176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Е</w:t>
      </w:r>
      <w:r w:rsidRPr="008246B1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8,314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8088 = 67 247 Дж/моль.</w:t>
      </w: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На основании того же уравнения, приняв Т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298 К, Т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303 К,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1 </w:t>
      </w:r>
      <w:r w:rsidRPr="008246B1">
        <w:rPr>
          <w:rFonts w:ascii="Times New Roman" w:hAnsi="Times New Roman" w:cs="Times New Roman"/>
          <w:sz w:val="28"/>
          <w:szCs w:val="28"/>
        </w:rPr>
        <w:t>= 0,0093 и А = -8088, получаем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4860" w:dyaOrig="760">
          <v:shape id="_x0000_i1103" type="#_x0000_t75" alt="" style="width:243.2pt;height:38.4pt;mso-width-percent:0;mso-height-percent:0;mso-width-percent:0;mso-height-percent:0" o:ole="">
            <v:imagedata r:id="rId177" o:title=""/>
          </v:shape>
          <o:OLEObject Type="Embed" ProgID="Equation.3" ShapeID="_x0000_i1103" DrawAspect="Content" ObjectID="_1652819118" r:id="rId178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303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0,0145 мин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1</w:t>
      </w:r>
      <w:r w:rsidR="00715129" w:rsidRPr="008246B1">
        <w:rPr>
          <w:rFonts w:ascii="Times New Roman" w:hAnsi="Times New Roman" w:cs="Times New Roman"/>
          <w:b/>
          <w:sz w:val="28"/>
          <w:szCs w:val="28"/>
        </w:rPr>
        <w:t>0</w:t>
      </w:r>
      <w:r w:rsidRPr="008246B1">
        <w:rPr>
          <w:rFonts w:ascii="Times New Roman" w:hAnsi="Times New Roman" w:cs="Times New Roman"/>
          <w:sz w:val="28"/>
          <w:szCs w:val="28"/>
        </w:rPr>
        <w:t>. Вычислить энергию активации гидролиза этилацетата в щелочном растворе (10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>С – 45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 xml:space="preserve">); температурный коэффициент реакции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7"/>
      </w:r>
      <w:r w:rsidRPr="008246B1">
        <w:rPr>
          <w:rFonts w:ascii="Times New Roman" w:hAnsi="Times New Roman" w:cs="Times New Roman"/>
          <w:sz w:val="28"/>
          <w:szCs w:val="28"/>
        </w:rPr>
        <w:t> =1,9.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 Зависимость константы скорости химической реакции от температуры выражается приближённым правилом Вант-Гоффа (3.3). Представим его в уравнение в логарифмической форме: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4"/>
          <w:sz w:val="28"/>
          <w:szCs w:val="28"/>
        </w:rPr>
        <w:object w:dxaOrig="2139" w:dyaOrig="780">
          <v:shape id="_x0000_i1104" type="#_x0000_t75" alt="" style="width:107.2pt;height:39.2pt;mso-width-percent:0;mso-height-percent:0;mso-width-percent:0;mso-height-percent:0" o:ole="">
            <v:imagedata r:id="rId179" o:title=""/>
          </v:shape>
          <o:OLEObject Type="Embed" ProgID="Equation.3" ShapeID="_x0000_i1104" DrawAspect="Content" ObjectID="_1652819119" r:id="rId180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Выведем расчётную формулу для энергии активации, используя уравнения Вант–Гоффа и Аррениуса: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1899" w:dyaOrig="700">
          <v:shape id="_x0000_i1105" type="#_x0000_t75" alt="" style="width:95.2pt;height:35.2pt;mso-width-percent:0;mso-height-percent:0;mso-width-percent:0;mso-height-percent:0" o:ole="">
            <v:imagedata r:id="rId181" o:title=""/>
          </v:shape>
          <o:OLEObject Type="Embed" ProgID="Equation.3" ShapeID="_x0000_i1105" DrawAspect="Content" ObjectID="_1652819120" r:id="rId182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Подставив в полученное выражение известные по условию задачи значения, вычислим: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5480" w:dyaOrig="700">
          <v:shape id="_x0000_i1106" type="#_x0000_t75" alt="" style="width:273.6pt;height:35.2pt;mso-width-percent:0;mso-height-percent:0;mso-width-percent:0;mso-height-percent:0" o:ole="">
            <v:imagedata r:id="rId183" o:title=""/>
          </v:shape>
          <o:OLEObject Type="Embed" ProgID="Equation.3" ShapeID="_x0000_i1106" DrawAspect="Content" ObjectID="_1652819121" r:id="rId184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= 48 001 Дж/моль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B"/>
      </w:r>
      <w:r w:rsidRPr="008246B1">
        <w:rPr>
          <w:rFonts w:ascii="Times New Roman" w:hAnsi="Times New Roman" w:cs="Times New Roman"/>
          <w:sz w:val="28"/>
          <w:szCs w:val="28"/>
        </w:rPr>
        <w:t xml:space="preserve"> 48 кДж/моль.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Е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B"/>
      </w:r>
      <w:r w:rsidRPr="008246B1">
        <w:rPr>
          <w:rFonts w:ascii="Times New Roman" w:hAnsi="Times New Roman" w:cs="Times New Roman"/>
          <w:sz w:val="28"/>
          <w:szCs w:val="28"/>
        </w:rPr>
        <w:t xml:space="preserve"> 48 кДж/моль.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1</w:t>
      </w:r>
      <w:r w:rsidR="00715129" w:rsidRPr="008246B1">
        <w:rPr>
          <w:rFonts w:ascii="Times New Roman" w:hAnsi="Times New Roman" w:cs="Times New Roman"/>
          <w:b/>
          <w:sz w:val="28"/>
          <w:szCs w:val="28"/>
        </w:rPr>
        <w:t>1</w:t>
      </w:r>
      <w:r w:rsidRPr="008246B1">
        <w:rPr>
          <w:rFonts w:ascii="Times New Roman" w:hAnsi="Times New Roman" w:cs="Times New Roman"/>
          <w:sz w:val="28"/>
          <w:szCs w:val="28"/>
        </w:rPr>
        <w:t>. На основе опытных данных, полученных при изучении адсорбции углем бензойной кислоты из раствора ее в бензоле при 25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0"/>
      </w:r>
      <w:r w:rsidRPr="008246B1">
        <w:rPr>
          <w:rFonts w:ascii="Times New Roman" w:hAnsi="Times New Roman" w:cs="Times New Roman"/>
          <w:sz w:val="28"/>
          <w:szCs w:val="28"/>
        </w:rPr>
        <w:t xml:space="preserve">С определить графически константы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 и 1/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</w:rPr>
        <w:t xml:space="preserve"> в уравнении Фрейндлиха: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С, моль/см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ab/>
        <w:t xml:space="preserve">0,006 </w:t>
      </w:r>
      <w:r w:rsidRPr="008246B1">
        <w:rPr>
          <w:rFonts w:ascii="Times New Roman" w:hAnsi="Times New Roman" w:cs="Times New Roman"/>
          <w:sz w:val="28"/>
          <w:szCs w:val="28"/>
        </w:rPr>
        <w:tab/>
        <w:t xml:space="preserve">0,025 </w:t>
      </w:r>
      <w:r w:rsidRPr="008246B1">
        <w:rPr>
          <w:rFonts w:ascii="Times New Roman" w:hAnsi="Times New Roman" w:cs="Times New Roman"/>
          <w:sz w:val="28"/>
          <w:szCs w:val="28"/>
        </w:rPr>
        <w:tab/>
        <w:t xml:space="preserve">1,04 </w:t>
      </w:r>
      <w:r w:rsidRPr="008246B1">
        <w:rPr>
          <w:rFonts w:ascii="Times New Roman" w:hAnsi="Times New Roman" w:cs="Times New Roman"/>
          <w:sz w:val="28"/>
          <w:szCs w:val="28"/>
        </w:rPr>
        <w:tab/>
        <w:t>0,118</w:t>
      </w:r>
    </w:p>
    <w:p w:rsidR="004C7E9B" w:rsidRPr="008246B1" w:rsidRDefault="00C37BCE" w:rsidP="004C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420" w:dyaOrig="699">
          <v:shape id="_x0000_i1107" type="#_x0000_t75" alt="" style="width:20.8pt;height:35.2pt;mso-width-percent:0;mso-height-percent:0;mso-width-percent:0;mso-height-percent:0" o:ole="">
            <v:imagedata r:id="rId185" o:title=""/>
          </v:shape>
          <o:OLEObject Type="Embed" ProgID="Equation.3" ShapeID="_x0000_i1107" DrawAspect="Content" ObjectID="_1652819122" r:id="rId186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ммоль/г</w:t>
      </w:r>
      <w:r w:rsidR="004C7E9B" w:rsidRPr="008246B1">
        <w:rPr>
          <w:rFonts w:ascii="Times New Roman" w:hAnsi="Times New Roman" w:cs="Times New Roman"/>
          <w:sz w:val="28"/>
          <w:szCs w:val="28"/>
        </w:rPr>
        <w:tab/>
        <w:t xml:space="preserve">0,44 </w:t>
      </w:r>
      <w:r w:rsidR="004C7E9B" w:rsidRPr="008246B1">
        <w:rPr>
          <w:rFonts w:ascii="Times New Roman" w:hAnsi="Times New Roman" w:cs="Times New Roman"/>
          <w:sz w:val="28"/>
          <w:szCs w:val="28"/>
        </w:rPr>
        <w:tab/>
        <w:t xml:space="preserve">0,78 </w:t>
      </w:r>
      <w:r w:rsidR="004C7E9B" w:rsidRPr="008246B1">
        <w:rPr>
          <w:rFonts w:ascii="Times New Roman" w:hAnsi="Times New Roman" w:cs="Times New Roman"/>
          <w:sz w:val="28"/>
          <w:szCs w:val="28"/>
        </w:rPr>
        <w:tab/>
        <w:t xml:space="preserve">1,04 </w:t>
      </w:r>
      <w:r w:rsidR="004C7E9B" w:rsidRPr="008246B1">
        <w:rPr>
          <w:rFonts w:ascii="Times New Roman" w:hAnsi="Times New Roman" w:cs="Times New Roman"/>
          <w:sz w:val="28"/>
          <w:szCs w:val="28"/>
        </w:rPr>
        <w:tab/>
        <w:t>1,44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>. Для нахождения констант уравнения используем логарифмическую форму уравнения Фрейндлиха: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3040" w:dyaOrig="700">
          <v:shape id="_x0000_i1108" type="#_x0000_t75" alt="" style="width:152pt;height:35.2pt;mso-width-percent:0;mso-height-percent:0;mso-width-percent:0;mso-height-percent:0" o:ole="">
            <v:imagedata r:id="rId187" o:title=""/>
          </v:shape>
          <o:OLEObject Type="Embed" ProgID="Equation.3" ShapeID="_x0000_i1108" DrawAspect="Content" ObjectID="_1652819123" r:id="rId188"/>
        </w:object>
      </w:r>
    </w:p>
    <w:p w:rsidR="004C7E9B" w:rsidRPr="008246B1" w:rsidRDefault="004C7E9B" w:rsidP="004C7E9B">
      <w:pPr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8246B1">
        <w:rPr>
          <w:rFonts w:ascii="Times New Roman" w:hAnsi="Times New Roman" w:cs="Times New Roman"/>
          <w:sz w:val="26"/>
          <w:szCs w:val="26"/>
        </w:rPr>
        <w:t xml:space="preserve">где х – количество адсорбированной бензойной кислоты, моль; </w:t>
      </w:r>
      <w:r w:rsidRPr="008246B1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8246B1">
        <w:rPr>
          <w:rFonts w:ascii="Times New Roman" w:hAnsi="Times New Roman" w:cs="Times New Roman"/>
          <w:sz w:val="26"/>
          <w:szCs w:val="26"/>
        </w:rPr>
        <w:t xml:space="preserve"> – навеска угля, г.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Находим логарифмы С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46B1">
        <w:rPr>
          <w:rFonts w:ascii="Times New Roman" w:hAnsi="Times New Roman" w:cs="Times New Roman"/>
          <w:sz w:val="28"/>
          <w:szCs w:val="28"/>
        </w:rPr>
        <w:t>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46B1">
        <w:rPr>
          <w:rFonts w:ascii="Times New Roman" w:hAnsi="Times New Roman" w:cs="Times New Roman"/>
          <w:sz w:val="28"/>
          <w:szCs w:val="28"/>
        </w:rPr>
        <w:t>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left="141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lg C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  <w:t>lg x/m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lg 0,006 =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3,7782 = -1,2218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  <w:t>lg 0,44 =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1,6435 = -0,3565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lg 0,0025 =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2,3979 = -1,6021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  <w:t>lg 0,78 =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1,8921 = -0,1079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lg 0,053 =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2,7243 = -1,2757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  <w:t>lg 1,04 = 0,0170 = +0,0170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lg 0,118 =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0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1,0719 = -0,9281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ab/>
        <w:t>lg 1,44 = 0,1584 = +0,1584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7E9B" w:rsidRPr="008246B1" w:rsidRDefault="00CD73E2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621030</wp:posOffset>
                </wp:positionV>
                <wp:extent cx="3691890" cy="1694180"/>
                <wp:effectExtent l="0" t="0" r="0" b="4445"/>
                <wp:wrapNone/>
                <wp:docPr id="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1890" cy="1694180"/>
                          <a:chOff x="3410" y="7358"/>
                          <a:chExt cx="5814" cy="2668"/>
                        </a:xfrm>
                      </wpg:grpSpPr>
                      <wpg:grpSp>
                        <wpg:cNvPr id="6" name="Group 151"/>
                        <wpg:cNvGrpSpPr>
                          <a:grpSpLocks/>
                        </wpg:cNvGrpSpPr>
                        <wpg:grpSpPr bwMode="auto">
                          <a:xfrm>
                            <a:off x="3410" y="7829"/>
                            <a:ext cx="5814" cy="2197"/>
                            <a:chOff x="3410" y="10958"/>
                            <a:chExt cx="5814" cy="2197"/>
                          </a:xfrm>
                        </wpg:grpSpPr>
                        <wpg:grpSp>
                          <wpg:cNvPr id="10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3923" y="10958"/>
                              <a:ext cx="4446" cy="2160"/>
                              <a:chOff x="3068" y="1958"/>
                              <a:chExt cx="4446" cy="2160"/>
                            </a:xfrm>
                          </wpg:grpSpPr>
                          <wps:wsp>
                            <wps:cNvPr id="11" name="Line 153"/>
                            <wps:cNvCnPr/>
                            <wps:spPr bwMode="auto">
                              <a:xfrm>
                                <a:off x="3068" y="3218"/>
                                <a:ext cx="44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54"/>
                            <wps:cNvCnPr/>
                            <wps:spPr bwMode="auto">
                              <a:xfrm>
                                <a:off x="3182" y="3938"/>
                                <a:ext cx="4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55"/>
                            <wps:cNvCnPr/>
                            <wps:spPr bwMode="auto">
                              <a:xfrm flipV="1">
                                <a:off x="3182" y="2138"/>
                                <a:ext cx="4332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56"/>
                            <wps:cNvCnPr/>
                            <wps:spPr bwMode="auto">
                              <a:xfrm>
                                <a:off x="6830" y="2138"/>
                                <a:ext cx="6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57"/>
                            <wps:cNvCnPr/>
                            <wps:spPr bwMode="auto">
                              <a:xfrm flipV="1">
                                <a:off x="7514" y="1958"/>
                                <a:ext cx="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6879" y="2138"/>
                                <a:ext cx="122" cy="180"/>
                              </a:xfrm>
                              <a:custGeom>
                                <a:avLst/>
                                <a:gdLst>
                                  <a:gd name="T0" fmla="*/ 8 w 65"/>
                                  <a:gd name="T1" fmla="*/ 0 h 180"/>
                                  <a:gd name="T2" fmla="*/ 0 w 65"/>
                                  <a:gd name="T3" fmla="*/ 55 h 180"/>
                                  <a:gd name="T4" fmla="*/ 9 w 65"/>
                                  <a:gd name="T5" fmla="*/ 103 h 180"/>
                                  <a:gd name="T6" fmla="*/ 24 w 65"/>
                                  <a:gd name="T7" fmla="*/ 136 h 180"/>
                                  <a:gd name="T8" fmla="*/ 39 w 65"/>
                                  <a:gd name="T9" fmla="*/ 160 h 180"/>
                                  <a:gd name="T10" fmla="*/ 65 w 65"/>
                                  <a:gd name="T11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5" h="180">
                                    <a:moveTo>
                                      <a:pt x="8" y="0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9" y="103"/>
                                    </a:lnTo>
                                    <a:lnTo>
                                      <a:pt x="24" y="136"/>
                                    </a:lnTo>
                                    <a:lnTo>
                                      <a:pt x="39" y="160"/>
                                    </a:lnTo>
                                    <a:lnTo>
                                      <a:pt x="65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Line 159"/>
                            <wps:cNvCnPr/>
                            <wps:spPr bwMode="auto">
                              <a:xfrm>
                                <a:off x="6647" y="3215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60"/>
                            <wps:cNvCnPr/>
                            <wps:spPr bwMode="auto">
                              <a:xfrm>
                                <a:off x="5781" y="3218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61"/>
                            <wps:cNvCnPr/>
                            <wps:spPr bwMode="auto">
                              <a:xfrm>
                                <a:off x="4048" y="3218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62"/>
                            <wps:cNvCnPr/>
                            <wps:spPr bwMode="auto">
                              <a:xfrm>
                                <a:off x="3182" y="3218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3410" y="10958"/>
                              <a:ext cx="5814" cy="2197"/>
                              <a:chOff x="3410" y="10958"/>
                              <a:chExt cx="5814" cy="2197"/>
                            </a:xfrm>
                          </wpg:grpSpPr>
                          <wps:wsp>
                            <wps:cNvPr id="22" name="Text Box 1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1101"/>
                                <a:ext cx="399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sym w:font="Symbol" w:char="0061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3" name="Text Box 1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12" y="12038"/>
                                <a:ext cx="399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4" name="Text Box 1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12" y="12758"/>
                                <a:ext cx="570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5" name="Text Box 1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12" y="11318"/>
                                <a:ext cx="684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0,53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6" name="Text Box 1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69" y="10958"/>
                                <a:ext cx="855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lg x/m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7" name="Text Box 1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0" y="11858"/>
                                <a:ext cx="570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lg 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8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62" y="11858"/>
                                <a:ext cx="570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-1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,5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9" name="Text Box 1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0" y="12218"/>
                                <a:ext cx="570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30" name="Text Box 1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17" y="12218"/>
                                <a:ext cx="570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31" name="Text Box 1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72" y="12218"/>
                                <a:ext cx="570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DF" w:rsidRDefault="00E708DF" w:rsidP="004C7E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8198" y="7358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8DF" w:rsidRDefault="00E708DF" w:rsidP="004C7E9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left:0;text-align:left;margin-left:62.7pt;margin-top:48.9pt;width:290.7pt;height:133.4pt;z-index:251662848" coordorigin="3410,7358" coordsize="5814,2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">
                <v:group id="Group 151" o:spid="_x0000_s1027" style="position:absolute;left:3410;top:7829;width:5814;height:2197" coordorigin="3410,10958" coordsize="5814,2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oup 152" o:spid="_x0000_s1028" style="position:absolute;left:3923;top:10958;width:4446;height:2160" coordorigin="3068,1958" coordsize="4446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<v:line id="Line 153" o:spid="_x0000_s1029" style="position:absolute;visibility:visible;mso-wrap-style:square" from="3068,3218" to="7514,3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l+yAAAAOA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"/>
                    <v:line id="Line 154" o:spid="_x0000_s1030" style="position:absolute;visibility:visible;mso-wrap-style:square" from="3182,3938" to="7514,3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">
                      <v:stroke dashstyle="dash"/>
                    </v:line>
                    <v:line id="Line 155" o:spid="_x0000_s1031" style="position:absolute;flip:y;visibility:visible;mso-wrap-style:square" from="3182,2138" to="7514,3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/>
                    <v:line id="Line 156" o:spid="_x0000_s1032" style="position:absolute;visibility:visible;mso-wrap-style:square" from="6830,2138" to="7514,21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">
                      <v:stroke dashstyle="dash"/>
                    </v:line>
                    <v:line id="Line 157" o:spid="_x0000_s1033" style="position:absolute;flip:y;visibility:visible;mso-wrap-style:square" from="7514,1958" to="7514,4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/>
                    <v:shape id="Freeform 158" o:spid="_x0000_s1034" style="position:absolute;left:6879;top:2138;width:122;height:180;visibility:visible;mso-wrap-style:square;v-text-anchor:top" coordsize="65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" path="m8,l,55r9,48l24,136r15,24l65,180e" filled="f">
                      <v:path arrowok="t" o:connecttype="custom" o:connectlocs="15,0;0,55;17,103;45,136;73,160;122,180" o:connectangles="0,0,0,0,0,0"/>
                    </v:shape>
                    <v:line id="Line 159" o:spid="_x0000_s1035" style="position:absolute;visibility:visible;mso-wrap-style:square" from="6647,3215" to="6647,3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/>
                    <v:line id="Line 160" o:spid="_x0000_s1036" style="position:absolute;visibility:visible;mso-wrap-style:square" from="5781,3218" to="5781,3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3DjyQAAAOA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"/>
                    <v:line id="Line 161" o:spid="_x0000_s1037" style="position:absolute;visibility:visible;mso-wrap-style:square" from="4048,3218" to="4048,3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/>
                    <v:line id="Line 162" o:spid="_x0000_s1038" style="position:absolute;visibility:visible;mso-wrap-style:square" from="3182,3218" to="3182,3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bZYyQAAAOA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vSW2WMkAAADg&#13;&#10;AAAADwAAAAAAAAAAAAAAAAAHAgAAZHJzL2Rvd25yZXYueG1sUEsFBgAAAAADAAMAtwAAAP0CAAAA&#13;&#10;AA==&#13;&#10;"/>
                  </v:group>
                  <v:group id="Group 163" o:spid="_x0000_s1039" style="position:absolute;left:3410;top:10958;width:5814;height:2197" coordorigin="3410,10958" coordsize="5814,2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4" o:spid="_x0000_s1040" type="#_x0000_t202" style="position:absolute;left:7400;top:11101;width:399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sym w:font="Symbol" w:char="0061"/>
                            </w:r>
                          </w:p>
                        </w:txbxContent>
                      </v:textbox>
                    </v:shape>
                    <v:shape id="Text Box 165" o:spid="_x0000_s1041" type="#_x0000_t202" style="position:absolute;left:8312;top:12038;width:399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66" o:spid="_x0000_s1042" type="#_x0000_t202" style="position:absolute;left:8312;top:12758;width:57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0,5</w:t>
                            </w:r>
                          </w:p>
                        </w:txbxContent>
                      </v:textbox>
                    </v:shape>
                    <v:shape id="Text Box 167" o:spid="_x0000_s1043" type="#_x0000_t202" style="position:absolute;left:8312;top:11318;width:684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0,53</w:t>
                            </w:r>
                          </w:p>
                        </w:txbxContent>
                      </v:textbox>
                    </v:shape>
                    <v:shape id="Text Box 168" o:spid="_x0000_s1044" type="#_x0000_t202" style="position:absolute;left:8369;top:10958;width:855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lg x/m</w:t>
                            </w:r>
                          </w:p>
                        </w:txbxContent>
                      </v:textbox>
                    </v:shape>
                    <v:shape id="Text Box 169" o:spid="_x0000_s1045" type="#_x0000_t202" style="position:absolute;left:3410;top:11858;width:57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lg C</w:t>
                            </w:r>
                          </w:p>
                        </w:txbxContent>
                      </v:textbox>
                    </v:shape>
                    <v:shape id="Text Box 170" o:spid="_x0000_s1046" type="#_x0000_t202" style="position:absolute;left:5462;top:11858;width:57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,5</w:t>
                            </w:r>
                          </w:p>
                        </w:txbxContent>
                      </v:textbox>
                    </v:shape>
                    <v:shape id="Text Box 171" o:spid="_x0000_s1047" type="#_x0000_t202" style="position:absolute;left:4550;top:12218;width:57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172" o:spid="_x0000_s1048" type="#_x0000_t202" style="position:absolute;left:6317;top:12218;width:57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173" o:spid="_x0000_s1049" type="#_x0000_t202" style="position:absolute;left:7172;top:12218;width:57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" filled="f" stroked="f">
                      <v:textbox inset=".5mm,.3mm,.5mm,.3mm">
                        <w:txbxContent>
                          <w:p w:rsidR="00E708DF" w:rsidRDefault="00E708DF" w:rsidP="004C7E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0,5</w:t>
                            </w:r>
                          </w:p>
                        </w:txbxContent>
                      </v:textbox>
                    </v:shape>
                  </v:group>
                </v:group>
                <v:shape id="Text Box 174" o:spid="_x0000_s1050" type="#_x0000_t202" style="position:absolute;left:8198;top:7358;width:399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" stroked="f">
                  <v:textbox inset=".5mm,.3mm,.5mm,.3mm">
                    <w:txbxContent>
                      <w:p w:rsidR="00E708DF" w:rsidRDefault="00E708DF" w:rsidP="004C7E9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Строим график, откладывая на оси ординат </w:t>
      </w:r>
      <w:r w:rsidR="00C37BCE" w:rsidRPr="008246B1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680" w:dyaOrig="700">
          <v:shape id="_x0000_i1109" type="#_x0000_t75" alt="" style="width:33.6pt;height:35.2pt;mso-width-percent:0;mso-height-percent:0;mso-width-percent:0;mso-height-percent:0" o:ole="">
            <v:imagedata r:id="rId189" o:title=""/>
          </v:shape>
          <o:OLEObject Type="Embed" ProgID="Equation.3" ShapeID="_x0000_i1109" DrawAspect="Content" ObjectID="_1652819124" r:id="rId190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а на оси абсцисс </w:t>
      </w:r>
      <w:r w:rsidR="004C7E9B" w:rsidRPr="008246B1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4C7E9B" w:rsidRPr="008246B1">
        <w:rPr>
          <w:rFonts w:ascii="Times New Roman" w:hAnsi="Times New Roman" w:cs="Times New Roman"/>
          <w:sz w:val="28"/>
          <w:szCs w:val="28"/>
        </w:rPr>
        <w:t> С.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Отрезок ОА представляет собой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8246B1">
        <w:rPr>
          <w:rFonts w:ascii="Times New Roman" w:hAnsi="Times New Roman" w:cs="Times New Roman"/>
          <w:sz w:val="28"/>
          <w:szCs w:val="28"/>
        </w:rPr>
        <w:t xml:space="preserve"> К в уравнении изотермы адсорбции, а 1/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. Из графика видно, что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8246B1">
        <w:rPr>
          <w:rFonts w:ascii="Times New Roman" w:hAnsi="Times New Roman" w:cs="Times New Roman"/>
          <w:sz w:val="28"/>
          <w:szCs w:val="28"/>
        </w:rPr>
        <w:t xml:space="preserve"> К = 0,53, следовательно, К = 3,4;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 = 0,4040; 1/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B"/>
      </w:r>
      <w:r w:rsidRPr="008246B1">
        <w:rPr>
          <w:rFonts w:ascii="Times New Roman" w:hAnsi="Times New Roman" w:cs="Times New Roman"/>
          <w:sz w:val="28"/>
          <w:szCs w:val="28"/>
        </w:rPr>
        <w:t xml:space="preserve"> 0,4;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BB"/>
      </w:r>
      <w:r w:rsidRPr="008246B1">
        <w:rPr>
          <w:rFonts w:ascii="Times New Roman" w:hAnsi="Times New Roman" w:cs="Times New Roman"/>
          <w:sz w:val="28"/>
          <w:szCs w:val="28"/>
        </w:rPr>
        <w:t xml:space="preserve"> 2,5.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Для данного случая уравнение Фрейндлиха можно записать так: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46B1">
        <w:rPr>
          <w:rFonts w:ascii="Times New Roman" w:hAnsi="Times New Roman" w:cs="Times New Roman"/>
          <w:sz w:val="28"/>
          <w:szCs w:val="28"/>
        </w:rPr>
        <w:t>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3,4С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0,4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1</w:t>
      </w:r>
      <w:r w:rsidR="00715129" w:rsidRPr="008246B1">
        <w:rPr>
          <w:rFonts w:ascii="Times New Roman" w:hAnsi="Times New Roman" w:cs="Times New Roman"/>
          <w:b/>
          <w:sz w:val="28"/>
          <w:szCs w:val="28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. Какой путь пройдёт частица золя железа в этилацетате за 30 мин при градиенте потенциала 2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В/м, если известно, что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7A"/>
      </w:r>
      <w:r w:rsidRPr="008246B1">
        <w:rPr>
          <w:rFonts w:ascii="Times New Roman" w:hAnsi="Times New Roman" w:cs="Times New Roman"/>
          <w:sz w:val="28"/>
          <w:szCs w:val="28"/>
        </w:rPr>
        <w:t>-потенциал частиц железа равен 80 мВ. Свойства дисперсионной среды (этилацетата) характеризуются следующими данными: относительная диэлектрическая проницаемость равна 6, а вязкость – 0,43 мПа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с.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 xml:space="preserve">. Из уравнения Гельмгольца–Смолуховского для электрокинетического или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7A"/>
      </w:r>
      <w:r w:rsidRPr="008246B1">
        <w:rPr>
          <w:rFonts w:ascii="Times New Roman" w:hAnsi="Times New Roman" w:cs="Times New Roman"/>
          <w:sz w:val="28"/>
          <w:szCs w:val="28"/>
        </w:rPr>
        <w:t xml:space="preserve">-потенциала определим электрофоретическую скорость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246B1">
        <w:rPr>
          <w:rFonts w:ascii="Times New Roman" w:hAnsi="Times New Roman" w:cs="Times New Roman"/>
          <w:sz w:val="28"/>
          <w:szCs w:val="28"/>
        </w:rPr>
        <w:t xml:space="preserve"> частиц золя: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1520" w:dyaOrig="760">
          <v:shape id="_x0000_i1110" type="#_x0000_t75" alt="" style="width:76pt;height:38.4pt;mso-width-percent:0;mso-height-percent:0;mso-width-percent:0;mso-height-percent:0" o:ole="">
            <v:imagedata r:id="rId191" o:title=""/>
          </v:shape>
          <o:OLEObject Type="Embed" ProgID="Equation.3" ShapeID="_x0000_i1110" DrawAspect="Content" ObjectID="_1652819125" r:id="rId192"/>
        </w:object>
      </w:r>
    </w:p>
    <w:p w:rsidR="004C7E9B" w:rsidRPr="008246B1" w:rsidRDefault="004C7E9B" w:rsidP="004C7E9B">
      <w:pPr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8246B1">
        <w:rPr>
          <w:rFonts w:ascii="Times New Roman" w:hAnsi="Times New Roman" w:cs="Times New Roman"/>
          <w:sz w:val="26"/>
          <w:szCs w:val="26"/>
        </w:rPr>
        <w:t xml:space="preserve">где </w:t>
      </w:r>
      <w:r w:rsidRPr="008246B1">
        <w:rPr>
          <w:rFonts w:ascii="Times New Roman" w:hAnsi="Times New Roman" w:cs="Times New Roman"/>
          <w:sz w:val="26"/>
          <w:szCs w:val="26"/>
        </w:rPr>
        <w:sym w:font="Symbol" w:char="0065"/>
      </w:r>
      <w:r w:rsidRPr="008246B1">
        <w:rPr>
          <w:rFonts w:ascii="Times New Roman" w:hAnsi="Times New Roman" w:cs="Times New Roman"/>
          <w:sz w:val="26"/>
          <w:szCs w:val="26"/>
        </w:rPr>
        <w:t xml:space="preserve"> – диэлектрическая проницаемость среды; </w:t>
      </w:r>
      <w:r w:rsidRPr="008246B1">
        <w:rPr>
          <w:rFonts w:ascii="Times New Roman" w:hAnsi="Times New Roman" w:cs="Times New Roman"/>
          <w:sz w:val="26"/>
          <w:szCs w:val="26"/>
        </w:rPr>
        <w:sym w:font="Symbol" w:char="0068"/>
      </w:r>
      <w:r w:rsidRPr="008246B1">
        <w:rPr>
          <w:rFonts w:ascii="Times New Roman" w:hAnsi="Times New Roman" w:cs="Times New Roman"/>
          <w:sz w:val="26"/>
          <w:szCs w:val="26"/>
        </w:rPr>
        <w:t xml:space="preserve"> – вязкость среды, Па</w:t>
      </w:r>
      <w:r w:rsidRPr="008246B1">
        <w:rPr>
          <w:rFonts w:ascii="Times New Roman" w:hAnsi="Times New Roman" w:cs="Times New Roman"/>
          <w:sz w:val="26"/>
          <w:szCs w:val="26"/>
        </w:rPr>
        <w:sym w:font="Symbol" w:char="00D7"/>
      </w:r>
      <w:r w:rsidRPr="008246B1">
        <w:rPr>
          <w:rFonts w:ascii="Times New Roman" w:hAnsi="Times New Roman" w:cs="Times New Roman"/>
          <w:sz w:val="26"/>
          <w:szCs w:val="26"/>
        </w:rPr>
        <w:t xml:space="preserve">с; Е – градиант потенциала, В/м; </w:t>
      </w:r>
      <w:r w:rsidRPr="008246B1">
        <w:rPr>
          <w:rFonts w:ascii="Times New Roman" w:hAnsi="Times New Roman" w:cs="Times New Roman"/>
          <w:sz w:val="26"/>
          <w:szCs w:val="26"/>
        </w:rPr>
        <w:sym w:font="Symbol" w:char="0065"/>
      </w:r>
      <w:r w:rsidRPr="008246B1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8246B1">
        <w:rPr>
          <w:rFonts w:ascii="Times New Roman" w:hAnsi="Times New Roman" w:cs="Times New Roman"/>
          <w:sz w:val="26"/>
          <w:szCs w:val="26"/>
        </w:rPr>
        <w:t xml:space="preserve"> – постоянная вакуума, равная 8,85</w:t>
      </w:r>
      <w:r w:rsidRPr="008246B1">
        <w:rPr>
          <w:rFonts w:ascii="Times New Roman" w:hAnsi="Times New Roman" w:cs="Times New Roman"/>
          <w:sz w:val="26"/>
          <w:szCs w:val="26"/>
        </w:rPr>
        <w:sym w:font="Symbol" w:char="00D7"/>
      </w:r>
      <w:r w:rsidRPr="008246B1">
        <w:rPr>
          <w:rFonts w:ascii="Times New Roman" w:hAnsi="Times New Roman" w:cs="Times New Roman"/>
          <w:sz w:val="26"/>
          <w:szCs w:val="26"/>
        </w:rPr>
        <w:t>10</w:t>
      </w:r>
      <w:r w:rsidRPr="008246B1">
        <w:rPr>
          <w:rFonts w:ascii="Times New Roman" w:hAnsi="Times New Roman" w:cs="Times New Roman"/>
          <w:sz w:val="26"/>
          <w:szCs w:val="26"/>
          <w:vertAlign w:val="superscript"/>
        </w:rPr>
        <w:t>-12</w:t>
      </w:r>
      <w:r w:rsidRPr="008246B1">
        <w:rPr>
          <w:rFonts w:ascii="Times New Roman" w:hAnsi="Times New Roman" w:cs="Times New Roman"/>
          <w:sz w:val="26"/>
          <w:szCs w:val="26"/>
        </w:rPr>
        <w:t xml:space="preserve"> Ф/м; </w:t>
      </w:r>
      <w:r w:rsidRPr="008246B1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8246B1">
        <w:rPr>
          <w:rFonts w:ascii="Times New Roman" w:hAnsi="Times New Roman" w:cs="Times New Roman"/>
          <w:sz w:val="26"/>
          <w:szCs w:val="26"/>
        </w:rPr>
        <w:t xml:space="preserve"> – коэффициент формы частиц. 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Примем, что частицы золя железа имеют сферическую форму (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46B1">
        <w:rPr>
          <w:rFonts w:ascii="Times New Roman" w:hAnsi="Times New Roman" w:cs="Times New Roman"/>
          <w:sz w:val="28"/>
          <w:szCs w:val="28"/>
        </w:rPr>
        <w:t> = 2/3) и подставим численные значения величин в уравнение: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5080" w:dyaOrig="800">
          <v:shape id="_x0000_i1111" type="#_x0000_t75" alt="" style="width:254.4pt;height:40pt;mso-width-percent:0;mso-height-percent:0;mso-width-percent:0;mso-height-percent:0" o:ole="">
            <v:imagedata r:id="rId193" o:title=""/>
          </v:shape>
          <o:OLEObject Type="Embed" ProgID="Equation.3" ShapeID="_x0000_i1111" DrawAspect="Content" ObjectID="_1652819126" r:id="rId194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(м/с).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Путь частиц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 рассчитаем по уравнению: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74"/>
      </w:r>
      <w:r w:rsidRPr="008246B1">
        <w:rPr>
          <w:rFonts w:ascii="Times New Roman" w:hAnsi="Times New Roman" w:cs="Times New Roman"/>
          <w:sz w:val="28"/>
          <w:szCs w:val="28"/>
        </w:rPr>
        <w:t xml:space="preserve"> = 2,9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246B1">
        <w:rPr>
          <w:rFonts w:ascii="Times New Roman" w:hAnsi="Times New Roman" w:cs="Times New Roman"/>
          <w:sz w:val="28"/>
          <w:szCs w:val="28"/>
        </w:rPr>
        <w:t xml:space="preserve"> м/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30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 xml:space="preserve"> 60 с = 0,052 м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0,052 м = 5,2 см.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Задача 1</w:t>
      </w:r>
      <w:r w:rsidR="00715129" w:rsidRPr="008246B1">
        <w:rPr>
          <w:rFonts w:ascii="Times New Roman" w:hAnsi="Times New Roman" w:cs="Times New Roman"/>
          <w:b/>
          <w:sz w:val="28"/>
          <w:szCs w:val="28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. Определить молекулярную массу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246B1">
        <w:rPr>
          <w:rFonts w:ascii="Times New Roman" w:hAnsi="Times New Roman" w:cs="Times New Roman"/>
          <w:sz w:val="28"/>
          <w:szCs w:val="28"/>
        </w:rPr>
        <w:t xml:space="preserve"> синтетического каучука, если известно, что характеристическая вязкость его раствора в хлороформе [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8"/>
      </w:r>
      <w:r w:rsidRPr="008246B1">
        <w:rPr>
          <w:rFonts w:ascii="Times New Roman" w:hAnsi="Times New Roman" w:cs="Times New Roman"/>
          <w:sz w:val="28"/>
          <w:szCs w:val="28"/>
        </w:rPr>
        <w:t>] = 0,0215, константы уравнения Марка–Хаувинка К = 1,85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D7"/>
      </w:r>
      <w:r w:rsidRPr="008246B1">
        <w:rPr>
          <w:rFonts w:ascii="Times New Roman" w:hAnsi="Times New Roman" w:cs="Times New Roman"/>
          <w:sz w:val="28"/>
          <w:szCs w:val="28"/>
        </w:rPr>
        <w:t>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 </w:t>
      </w:r>
      <w:r w:rsidRPr="008246B1">
        <w:rPr>
          <w:rFonts w:ascii="Times New Roman" w:hAnsi="Times New Roman" w:cs="Times New Roman"/>
          <w:sz w:val="28"/>
          <w:szCs w:val="28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</w:rPr>
        <w:t xml:space="preserve"> = 0,56.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8246B1">
        <w:rPr>
          <w:rFonts w:ascii="Times New Roman" w:hAnsi="Times New Roman" w:cs="Times New Roman"/>
          <w:sz w:val="28"/>
          <w:szCs w:val="28"/>
        </w:rPr>
        <w:t xml:space="preserve">. Для нахождения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используем уравнение Марка–Хаувинка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1339" w:dyaOrig="440">
          <v:shape id="_x0000_i1112" type="#_x0000_t75" alt="" style="width:66.4pt;height:21.6pt;mso-width-percent:0;mso-height-percent:0;mso-width-percent:0;mso-height-percent:0" o:ole="">
            <v:imagedata r:id="rId195" o:title=""/>
          </v:shape>
          <o:OLEObject Type="Embed" ProgID="Equation.3" ShapeID="_x0000_i1112" DrawAspect="Content" ObjectID="_1652819127" r:id="rId196"/>
        </w:objec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Вязкость раствора полимера является характеристической, т.е.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36"/>
          <w:sz w:val="28"/>
          <w:szCs w:val="28"/>
        </w:rPr>
        <w:object w:dxaOrig="3500" w:dyaOrig="860">
          <v:shape id="_x0000_i1113" type="#_x0000_t75" alt="" style="width:175.2pt;height:42.4pt;mso-width-percent:0;mso-height-percent:0;mso-width-percent:0;mso-height-percent:0" o:ole="">
            <v:imagedata r:id="rId197" o:title=""/>
          </v:shape>
          <o:OLEObject Type="Embed" ProgID="Equation.3" ShapeID="_x0000_i1113" DrawAspect="Content" ObjectID="_1652819128" r:id="rId198"/>
        </w:object>
      </w:r>
      <w:r w:rsidR="004C7E9B" w:rsidRPr="008246B1">
        <w:rPr>
          <w:rFonts w:ascii="Times New Roman" w:hAnsi="Times New Roman" w:cs="Times New Roman"/>
          <w:sz w:val="28"/>
          <w:szCs w:val="28"/>
        </w:rPr>
        <w:t xml:space="preserve"> м</w:t>
      </w:r>
      <w:r w:rsidR="004C7E9B" w:rsidRPr="008246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7E9B" w:rsidRPr="008246B1">
        <w:rPr>
          <w:rFonts w:ascii="Times New Roman" w:hAnsi="Times New Roman" w:cs="Times New Roman"/>
          <w:sz w:val="28"/>
          <w:szCs w:val="28"/>
        </w:rPr>
        <w:t>/кг,</w:t>
      </w:r>
    </w:p>
    <w:p w:rsidR="004C7E9B" w:rsidRPr="008246B1" w:rsidRDefault="004C7E9B" w:rsidP="004C7E9B">
      <w:pPr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8246B1">
        <w:rPr>
          <w:rFonts w:ascii="Times New Roman" w:hAnsi="Times New Roman" w:cs="Times New Roman"/>
          <w:sz w:val="26"/>
          <w:szCs w:val="26"/>
        </w:rPr>
        <w:t xml:space="preserve">где </w:t>
      </w:r>
      <w:r w:rsidRPr="008246B1">
        <w:rPr>
          <w:rFonts w:ascii="Times New Roman" w:hAnsi="Times New Roman" w:cs="Times New Roman"/>
          <w:sz w:val="26"/>
          <w:szCs w:val="26"/>
        </w:rPr>
        <w:sym w:font="Symbol" w:char="0068"/>
      </w:r>
      <w:r w:rsidRPr="008246B1">
        <w:rPr>
          <w:rFonts w:ascii="Times New Roman" w:hAnsi="Times New Roman" w:cs="Times New Roman"/>
          <w:sz w:val="26"/>
          <w:szCs w:val="26"/>
        </w:rPr>
        <w:t xml:space="preserve"> – вязкость раствора: </w:t>
      </w:r>
      <w:r w:rsidRPr="008246B1">
        <w:rPr>
          <w:rFonts w:ascii="Times New Roman" w:hAnsi="Times New Roman" w:cs="Times New Roman"/>
          <w:sz w:val="26"/>
          <w:szCs w:val="26"/>
        </w:rPr>
        <w:sym w:font="Symbol" w:char="0068"/>
      </w:r>
      <w:r w:rsidRPr="008246B1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8246B1">
        <w:rPr>
          <w:rFonts w:ascii="Times New Roman" w:hAnsi="Times New Roman" w:cs="Times New Roman"/>
          <w:sz w:val="26"/>
          <w:szCs w:val="26"/>
        </w:rPr>
        <w:t xml:space="preserve"> – вязкость чистого растворителя – хлороформа; С – концентрация раствора, кг/м</w:t>
      </w:r>
      <w:r w:rsidRPr="008246B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8246B1">
        <w:rPr>
          <w:rFonts w:ascii="Times New Roman" w:hAnsi="Times New Roman" w:cs="Times New Roman"/>
          <w:sz w:val="26"/>
          <w:szCs w:val="26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Перед тем как приступать к решению задачи, проводим логарифмирование уравнения Марка–Хаувинка: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8246B1">
        <w:rPr>
          <w:rFonts w:ascii="Times New Roman" w:hAnsi="Times New Roman" w:cs="Times New Roman"/>
          <w:sz w:val="28"/>
          <w:szCs w:val="28"/>
        </w:rPr>
        <w:t>[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8"/>
      </w:r>
      <w:r w:rsidRPr="008246B1">
        <w:rPr>
          <w:rFonts w:ascii="Times New Roman" w:hAnsi="Times New Roman" w:cs="Times New Roman"/>
          <w:sz w:val="28"/>
          <w:szCs w:val="28"/>
        </w:rPr>
        <w:t xml:space="preserve">] =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lgK</w:t>
      </w:r>
      <w:r w:rsidRPr="008246B1">
        <w:rPr>
          <w:rFonts w:ascii="Times New Roman" w:hAnsi="Times New Roman" w:cs="Times New Roman"/>
          <w:sz w:val="28"/>
          <w:szCs w:val="28"/>
        </w:rPr>
        <w:t xml:space="preserve"> +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sym w:font="Symbol" w:char="0061"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lgM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и только после этого решим его относительно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lgM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246B1">
        <w:rPr>
          <w:rFonts w:ascii="Times New Roman" w:hAnsi="Times New Roman" w:cs="Times New Roman"/>
          <w:sz w:val="28"/>
          <w:szCs w:val="28"/>
        </w:rPr>
        <w:t>, а затем подставим данные задачи:</w:t>
      </w: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6000" w:dyaOrig="800">
          <v:shape id="_x0000_i1114" type="#_x0000_t75" alt="" style="width:300pt;height:40pt;mso-width-percent:0;mso-height-percent:0;mso-width-percent:0;mso-height-percent:0" o:ole="">
            <v:imagedata r:id="rId199" o:title=""/>
          </v:shape>
          <o:OLEObject Type="Embed" ProgID="Equation.3" ShapeID="_x0000_i1114" DrawAspect="Content" ObjectID="_1652819129" r:id="rId200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Следовательно, М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10</w:t>
      </w:r>
      <w:r w:rsidRPr="008246B1">
        <w:rPr>
          <w:rFonts w:ascii="Times New Roman" w:hAnsi="Times New Roman" w:cs="Times New Roman"/>
          <w:sz w:val="28"/>
          <w:szCs w:val="28"/>
          <w:vertAlign w:val="superscript"/>
        </w:rPr>
        <w:t>5,48</w:t>
      </w:r>
      <w:r w:rsidRPr="008246B1">
        <w:rPr>
          <w:rFonts w:ascii="Times New Roman" w:hAnsi="Times New Roman" w:cs="Times New Roman"/>
          <w:sz w:val="28"/>
          <w:szCs w:val="28"/>
        </w:rPr>
        <w:t xml:space="preserve"> = 302 000.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Расчеты значений молекулярной массы полимеров по методу ультрацентрифугирования обычно проводят по уравнению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C37BCE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val="en-US"/>
        </w:rPr>
        <w:object w:dxaOrig="1260" w:dyaOrig="440">
          <v:shape id="_x0000_i1115" type="#_x0000_t75" alt="" style="width:63.2pt;height:21.6pt;mso-width-percent:0;mso-height-percent:0;mso-width-percent:0;mso-height-percent:0" o:ole="">
            <v:imagedata r:id="rId201" o:title=""/>
          </v:shape>
          <o:OLEObject Type="Embed" ProgID="Equation.3" ShapeID="_x0000_i1115" DrawAspect="Content" ObjectID="_1652819130" r:id="rId202"/>
        </w:object>
      </w:r>
    </w:p>
    <w:p w:rsidR="004C7E9B" w:rsidRPr="008246B1" w:rsidRDefault="004C7E9B" w:rsidP="004C7E9B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где К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эмпирические константы;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константа седиментации в ультрацентрифуге при бесконечном разведении. Значение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8246B1">
        <w:rPr>
          <w:rFonts w:ascii="Times New Roman" w:hAnsi="Times New Roman" w:cs="Times New Roman"/>
          <w:sz w:val="28"/>
          <w:szCs w:val="28"/>
        </w:rPr>
        <w:t>находят, используя линейную зависимость между 1/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 С – концентрацией полимера путем построения графика (откладывая значения С по его абсциссе, а 1/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 – по ординате и, проводя таким образом полученную прямую до пересеченя ее с ординатой, находят 1/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246B1">
        <w:rPr>
          <w:rFonts w:ascii="Times New Roman" w:hAnsi="Times New Roman" w:cs="Times New Roman"/>
          <w:sz w:val="28"/>
          <w:szCs w:val="28"/>
        </w:rPr>
        <w:t xml:space="preserve">). Затем уравнение логарифмируют и, подставляя туда известные величины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46B1">
        <w:rPr>
          <w:rFonts w:ascii="Times New Roman" w:hAnsi="Times New Roman" w:cs="Times New Roman"/>
          <w:sz w:val="28"/>
          <w:szCs w:val="28"/>
        </w:rPr>
        <w:t xml:space="preserve">,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246B1">
        <w:rPr>
          <w:rFonts w:ascii="Times New Roman" w:hAnsi="Times New Roman" w:cs="Times New Roman"/>
          <w:sz w:val="28"/>
          <w:szCs w:val="28"/>
        </w:rPr>
        <w:t xml:space="preserve">, определяют последовательно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246B1">
        <w:rPr>
          <w:rFonts w:ascii="Times New Roman" w:hAnsi="Times New Roman" w:cs="Times New Roman"/>
          <w:sz w:val="28"/>
          <w:szCs w:val="28"/>
        </w:rPr>
        <w:t xml:space="preserve"> и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  <w:sectPr w:rsidR="004C7E9B" w:rsidRPr="008246B1">
          <w:pgSz w:w="11906" w:h="16838"/>
          <w:pgMar w:top="1134" w:right="1247" w:bottom="1134" w:left="1304" w:header="964" w:footer="1021" w:gutter="0"/>
          <w:pgNumType w:start="1"/>
          <w:cols w:space="720"/>
        </w:sectPr>
      </w:pPr>
    </w:p>
    <w:p w:rsidR="004C7E9B" w:rsidRPr="008246B1" w:rsidRDefault="004C7E9B" w:rsidP="004C7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Приложение</w:t>
      </w:r>
    </w:p>
    <w:p w:rsidR="004C7E9B" w:rsidRPr="008246B1" w:rsidRDefault="004C7E9B" w:rsidP="004C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Таблица 1</w:t>
      </w:r>
      <w:r w:rsidRPr="008246B1">
        <w:rPr>
          <w:rFonts w:ascii="Times New Roman" w:hAnsi="Times New Roman" w:cs="Times New Roman"/>
          <w:sz w:val="28"/>
          <w:szCs w:val="28"/>
        </w:rPr>
        <w:t xml:space="preserve">. </w:t>
      </w:r>
      <w:r w:rsidRPr="008246B1">
        <w:rPr>
          <w:rFonts w:ascii="Times New Roman" w:hAnsi="Times New Roman" w:cs="Times New Roman"/>
          <w:b/>
          <w:bCs/>
          <w:sz w:val="28"/>
          <w:szCs w:val="28"/>
        </w:rPr>
        <w:t>Термодинамические величины для некоторых элементов и соединений</w:t>
      </w:r>
    </w:p>
    <w:p w:rsidR="004C7E9B" w:rsidRPr="008246B1" w:rsidRDefault="004C7E9B" w:rsidP="004C7E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</w:rPr>
        <w:t>(</w:t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object w:dxaOrig="639" w:dyaOrig="380">
          <v:shape id="_x0000_i1116" type="#_x0000_t75" alt="" style="width:32pt;height:18.4pt;mso-width-percent:0;mso-height-percent:0;mso-width-percent:0;mso-height-percent:0" o:ole="">
            <v:imagedata r:id="rId203" o:title=""/>
          </v:shape>
          <o:OLEObject Type="Embed" ProgID="Equation.3" ShapeID="_x0000_i1116" DrawAspect="Content" ObjectID="_1652819131" r:id="rId204"/>
        </w:object>
      </w:r>
      <w:r w:rsidRPr="008246B1">
        <w:rPr>
          <w:rFonts w:ascii="Times New Roman" w:hAnsi="Times New Roman" w:cs="Times New Roman"/>
        </w:rPr>
        <w:t xml:space="preserve">(обр) – изменение энтальпии (теплоты образования)  в стандартных условиях; </w:t>
      </w:r>
      <w:r w:rsidR="00C37BCE" w:rsidRPr="008246B1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object w:dxaOrig="420" w:dyaOrig="380">
          <v:shape id="_x0000_i1117" type="#_x0000_t75" alt="" style="width:20.8pt;height:18.4pt;mso-width-percent:0;mso-height-percent:0;mso-width-percent:0;mso-height-percent:0" o:ole="">
            <v:imagedata r:id="rId205" o:title=""/>
          </v:shape>
          <o:OLEObject Type="Embed" ProgID="Equation.3" ShapeID="_x0000_i1117" DrawAspect="Content" ObjectID="_1652819132" r:id="rId206"/>
        </w:object>
      </w:r>
      <w:r w:rsidRPr="008246B1">
        <w:rPr>
          <w:rFonts w:ascii="Times New Roman" w:hAnsi="Times New Roman" w:cs="Times New Roman"/>
        </w:rPr>
        <w:t>- стандартное значение энтропии;</w:t>
      </w:r>
    </w:p>
    <w:p w:rsidR="004C7E9B" w:rsidRPr="008246B1" w:rsidRDefault="004C7E9B" w:rsidP="004C7E9B">
      <w:pPr>
        <w:jc w:val="center"/>
        <w:rPr>
          <w:rFonts w:ascii="Times New Roman" w:hAnsi="Times New Roman" w:cs="Times New Roman"/>
        </w:rPr>
      </w:pPr>
      <w:r w:rsidRPr="008246B1">
        <w:rPr>
          <w:rFonts w:ascii="Times New Roman" w:hAnsi="Times New Roman" w:cs="Times New Roman"/>
        </w:rPr>
        <w:t xml:space="preserve"> 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399" w:dyaOrig="280">
          <v:shape id="_x0000_i1118" type="#_x0000_t75" alt="" style="width:20pt;height:14.4pt;mso-width-percent:0;mso-height-percent:0;mso-width-percent:0;mso-height-percent:0" o:ole="">
            <v:imagedata r:id="rId207" o:title=""/>
          </v:shape>
          <o:OLEObject Type="Embed" ProgID="Equation.3" ShapeID="_x0000_i1118" DrawAspect="Content" ObjectID="_1652819133" r:id="rId208"/>
        </w:object>
      </w:r>
      <w:r w:rsidRPr="008246B1">
        <w:rPr>
          <w:rFonts w:ascii="Times New Roman" w:hAnsi="Times New Roman" w:cs="Times New Roman"/>
        </w:rPr>
        <w:t>(обр) - стандартное значение энергии Гиббса)</w:t>
      </w:r>
    </w:p>
    <w:tbl>
      <w:tblPr>
        <w:tblW w:w="127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16"/>
        <w:gridCol w:w="1975"/>
        <w:gridCol w:w="1616"/>
        <w:gridCol w:w="1464"/>
        <w:gridCol w:w="1616"/>
        <w:gridCol w:w="1618"/>
        <w:gridCol w:w="1437"/>
      </w:tblGrid>
      <w:tr w:rsidR="004C7E9B" w:rsidRPr="008246B1" w:rsidTr="004C7E9B">
        <w:trPr>
          <w:trHeight w:val="6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Вещество</w:t>
            </w:r>
          </w:p>
          <w:p w:rsidR="004C7E9B" w:rsidRPr="008246B1" w:rsidRDefault="004C7E9B">
            <w:pPr>
              <w:ind w:right="-648"/>
              <w:rPr>
                <w:rFonts w:ascii="Times New Roman" w:hAnsi="Times New Roman" w:cs="Times New Roman"/>
              </w:rPr>
            </w:pPr>
          </w:p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C37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object w:dxaOrig="639" w:dyaOrig="380">
                <v:shape id="_x0000_i1119" type="#_x0000_t75" alt="" style="width:32pt;height:18.4pt;mso-width-percent:0;mso-height-percent:0;mso-width-percent:0;mso-height-percent:0" o:ole="">
                  <v:imagedata r:id="rId203" o:title=""/>
                </v:shape>
                <o:OLEObject Type="Embed" ProgID="Equation.3" ShapeID="_x0000_i1119" DrawAspect="Content" ObjectID="_1652819134" r:id="rId209"/>
              </w:object>
            </w:r>
            <w:r w:rsidR="004C7E9B" w:rsidRPr="008246B1">
              <w:rPr>
                <w:rFonts w:ascii="Times New Roman" w:hAnsi="Times New Roman" w:cs="Times New Roman"/>
              </w:rPr>
              <w:t>(обр),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кДж/моль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C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object w:dxaOrig="420" w:dyaOrig="380">
                <v:shape id="_x0000_i1120" type="#_x0000_t75" alt="" style="width:20.8pt;height:18.4pt;mso-width-percent:0;mso-height-percent:0;mso-width-percent:0;mso-height-percent:0" o:ole="">
                  <v:imagedata r:id="rId205" o:title=""/>
                </v:shape>
                <o:OLEObject Type="Embed" ProgID="Equation.3" ShapeID="_x0000_i1120" DrawAspect="Content" ObjectID="_1652819135" r:id="rId210"/>
              </w:object>
            </w:r>
            <w:r w:rsidR="004C7E9B" w:rsidRPr="008246B1">
              <w:rPr>
                <w:rFonts w:ascii="Times New Roman" w:hAnsi="Times New Roman" w:cs="Times New Roman"/>
              </w:rPr>
              <w:t>,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Дж/(моль*К)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C3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399" w:dyaOrig="280">
                <v:shape id="_x0000_i1121" type="#_x0000_t75" alt="" style="width:20pt;height:14.4pt;mso-width-percent:0;mso-height-percent:0;mso-width-percent:0;mso-height-percent:0" o:ole="">
                  <v:imagedata r:id="rId207" o:title=""/>
                </v:shape>
                <o:OLEObject Type="Embed" ProgID="Equation.3" ShapeID="_x0000_i1121" DrawAspect="Content" ObjectID="_1652819136" r:id="rId211"/>
              </w:object>
            </w:r>
            <w:r w:rsidRPr="008246B1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140" w:dyaOrig="300">
                <v:shape id="_x0000_i1122" type="#_x0000_t75" alt="" style="width:6.4pt;height:15.2pt;mso-width-percent:0;mso-height-percent:0;mso-width-percent:0;mso-height-percent:0" o:ole="">
                  <v:imagedata r:id="rId212" o:title=""/>
                </v:shape>
                <o:OLEObject Type="Embed" ProgID="Equation.3" ShapeID="_x0000_i1122" DrawAspect="Content" ObjectID="_1652819137" r:id="rId213"/>
              </w:object>
            </w:r>
            <w:r w:rsidR="004C7E9B" w:rsidRPr="008246B1">
              <w:rPr>
                <w:rFonts w:ascii="Times New Roman" w:hAnsi="Times New Roman" w:cs="Times New Roman"/>
              </w:rPr>
              <w:t>(обр),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кДж/моль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Вещество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C37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object w:dxaOrig="639" w:dyaOrig="380">
                <v:shape id="_x0000_i1123" type="#_x0000_t75" alt="" style="width:32pt;height:18.4pt;mso-width-percent:0;mso-height-percent:0;mso-width-percent:0;mso-height-percent:0" o:ole="">
                  <v:imagedata r:id="rId203" o:title=""/>
                </v:shape>
                <o:OLEObject Type="Embed" ProgID="Equation.3" ShapeID="_x0000_i1123" DrawAspect="Content" ObjectID="_1652819138" r:id="rId214"/>
              </w:object>
            </w:r>
            <w:r w:rsidR="004C7E9B" w:rsidRPr="008246B1">
              <w:rPr>
                <w:rFonts w:ascii="Times New Roman" w:hAnsi="Times New Roman" w:cs="Times New Roman"/>
              </w:rPr>
              <w:t>(обр),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кДж/моль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C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object w:dxaOrig="420" w:dyaOrig="380">
                <v:shape id="_x0000_i1124" type="#_x0000_t75" alt="" style="width:20.8pt;height:18.4pt;mso-width-percent:0;mso-height-percent:0;mso-width-percent:0;mso-height-percent:0" o:ole="">
                  <v:imagedata r:id="rId205" o:title=""/>
                </v:shape>
                <o:OLEObject Type="Embed" ProgID="Equation.3" ShapeID="_x0000_i1124" DrawAspect="Content" ObjectID="_1652819139" r:id="rId215"/>
              </w:object>
            </w:r>
            <w:r w:rsidR="004C7E9B" w:rsidRPr="008246B1">
              <w:rPr>
                <w:rFonts w:ascii="Times New Roman" w:hAnsi="Times New Roman" w:cs="Times New Roman"/>
              </w:rPr>
              <w:t>,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Дж/(моль*К)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C3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399" w:dyaOrig="280">
                <v:shape id="_x0000_i1125" type="#_x0000_t75" alt="" style="width:20pt;height:14.4pt;mso-width-percent:0;mso-height-percent:0;mso-width-percent:0;mso-height-percent:0" o:ole="">
                  <v:imagedata r:id="rId207" o:title=""/>
                </v:shape>
                <o:OLEObject Type="Embed" ProgID="Equation.3" ShapeID="_x0000_i1125" DrawAspect="Content" ObjectID="_1652819140" r:id="rId216"/>
              </w:object>
            </w:r>
            <w:r w:rsidR="004C7E9B" w:rsidRPr="008246B1">
              <w:rPr>
                <w:rFonts w:ascii="Times New Roman" w:hAnsi="Times New Roman" w:cs="Times New Roman"/>
              </w:rPr>
              <w:t>(обр),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кДж/моль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9B" w:rsidRPr="008246B1" w:rsidTr="004C7E9B">
        <w:trPr>
          <w:trHeight w:val="3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С (графит)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8246B1">
              <w:rPr>
                <w:rFonts w:ascii="Times New Roman" w:hAnsi="Times New Roman" w:cs="Times New Roman"/>
              </w:rPr>
              <w:t>(г)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8246B1">
              <w:rPr>
                <w:rFonts w:ascii="Times New Roman" w:hAnsi="Times New Roman" w:cs="Times New Roman"/>
              </w:rPr>
              <w:t>(г)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Cl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8246B1">
              <w:rPr>
                <w:rFonts w:ascii="Times New Roman" w:hAnsi="Times New Roman" w:cs="Times New Roman"/>
              </w:rPr>
              <w:t>(г)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CO</w:t>
            </w:r>
            <w:r w:rsidRPr="008246B1">
              <w:rPr>
                <w:rFonts w:ascii="Times New Roman" w:hAnsi="Times New Roman" w:cs="Times New Roman"/>
              </w:rPr>
              <w:t xml:space="preserve"> (г)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CO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8246B1">
              <w:rPr>
                <w:rFonts w:ascii="Times New Roman" w:hAnsi="Times New Roman" w:cs="Times New Roman"/>
              </w:rPr>
              <w:t>(г)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</w:rPr>
              <w:t xml:space="preserve"> (г)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O (</w:t>
            </w:r>
            <w:r w:rsidRPr="008246B1">
              <w:rPr>
                <w:rFonts w:ascii="Times New Roman" w:hAnsi="Times New Roman" w:cs="Times New Roman"/>
              </w:rPr>
              <w:t>ж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NO (</w:t>
            </w:r>
            <w:r w:rsidRPr="008246B1">
              <w:rPr>
                <w:rFonts w:ascii="Times New Roman" w:hAnsi="Times New Roman" w:cs="Times New Roman"/>
              </w:rPr>
              <w:t>г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NO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8246B1">
              <w:rPr>
                <w:rFonts w:ascii="Times New Roman" w:hAnsi="Times New Roman" w:cs="Times New Roman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</w:rPr>
              <w:t>г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SO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8246B1">
              <w:rPr>
                <w:rFonts w:ascii="Times New Roman" w:hAnsi="Times New Roman" w:cs="Times New Roman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</w:rPr>
              <w:t>г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SO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8246B1">
              <w:rPr>
                <w:rFonts w:ascii="Times New Roman" w:hAnsi="Times New Roman" w:cs="Times New Roman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</w:rPr>
              <w:t>г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SO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Cl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 </w:t>
            </w:r>
            <w:r w:rsidRPr="008246B1">
              <w:rPr>
                <w:rFonts w:ascii="Times New Roman" w:hAnsi="Times New Roman" w:cs="Times New Roman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</w:rPr>
              <w:t>ж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MgCO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3</w:t>
            </w:r>
            <w:r w:rsidRPr="008246B1">
              <w:rPr>
                <w:rFonts w:ascii="Times New Roman" w:hAnsi="Times New Roman" w:cs="Times New Roman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</w:rPr>
              <w:t>кр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MgO (</w:t>
            </w:r>
            <w:r w:rsidRPr="008246B1">
              <w:rPr>
                <w:rFonts w:ascii="Times New Roman" w:hAnsi="Times New Roman" w:cs="Times New Roman"/>
              </w:rPr>
              <w:t>кр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-110,70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-393,51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-241,81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-285,84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91,26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34,19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-296,90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-395,85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-394,13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-1095,85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-601,49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5,74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130,6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205,03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222,98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197,48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213,66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188,74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69,95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210,64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240,06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248,07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256,69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216,31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65,10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27,07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-137,14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-394,37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-228,61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-237,24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87,58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52,29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-300,21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-371,17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-321,49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-1012,15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-569,27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Ca(OH)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</w:rPr>
              <w:t>кр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CaO (</w:t>
            </w:r>
            <w:r w:rsidRPr="008246B1">
              <w:rPr>
                <w:rFonts w:ascii="Times New Roman" w:hAnsi="Times New Roman" w:cs="Times New Roman"/>
              </w:rPr>
              <w:t>кр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HCl</w:t>
            </w:r>
            <w:r w:rsidRPr="008246B1">
              <w:rPr>
                <w:rFonts w:ascii="Times New Roman" w:hAnsi="Times New Roman" w:cs="Times New Roman"/>
              </w:rPr>
              <w:t xml:space="preserve"> (г)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 w:rsidRPr="008246B1">
              <w:rPr>
                <w:rFonts w:ascii="Times New Roman" w:hAnsi="Times New Roman" w:cs="Times New Roman"/>
              </w:rPr>
              <w:t>(г)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8246B1">
              <w:rPr>
                <w:rFonts w:ascii="Times New Roman" w:hAnsi="Times New Roman" w:cs="Times New Roman"/>
              </w:rPr>
              <w:t>(г)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 w:rsidRPr="008246B1">
              <w:rPr>
                <w:rFonts w:ascii="Times New Roman" w:hAnsi="Times New Roman" w:cs="Times New Roman"/>
              </w:rPr>
              <w:t>(г)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6 </w:t>
            </w:r>
            <w:r w:rsidRPr="008246B1">
              <w:rPr>
                <w:rFonts w:ascii="Times New Roman" w:hAnsi="Times New Roman" w:cs="Times New Roman"/>
              </w:rPr>
              <w:t>(г)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3</w:t>
            </w:r>
            <w:r w:rsidRPr="008246B1">
              <w:rPr>
                <w:rFonts w:ascii="Times New Roman" w:hAnsi="Times New Roman" w:cs="Times New Roman"/>
                <w:lang w:val="en-US"/>
              </w:rPr>
              <w:t>OH</w:t>
            </w:r>
            <w:r w:rsidRPr="008246B1">
              <w:rPr>
                <w:rFonts w:ascii="Times New Roman" w:hAnsi="Times New Roman" w:cs="Times New Roman"/>
              </w:rPr>
              <w:t xml:space="preserve"> (г)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5</w:t>
            </w:r>
            <w:r w:rsidRPr="008246B1">
              <w:rPr>
                <w:rFonts w:ascii="Times New Roman" w:hAnsi="Times New Roman" w:cs="Times New Roman"/>
                <w:lang w:val="en-US"/>
              </w:rPr>
              <w:t>OH</w:t>
            </w:r>
            <w:r w:rsidRPr="008246B1">
              <w:rPr>
                <w:rFonts w:ascii="Times New Roman" w:hAnsi="Times New Roman" w:cs="Times New Roman"/>
              </w:rPr>
              <w:t xml:space="preserve"> (г)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5</w:t>
            </w:r>
            <w:r w:rsidRPr="008246B1">
              <w:rPr>
                <w:rFonts w:ascii="Times New Roman" w:hAnsi="Times New Roman" w:cs="Times New Roman"/>
                <w:lang w:val="en-US"/>
              </w:rPr>
              <w:t>OH</w:t>
            </w:r>
            <w:r w:rsidRPr="008246B1">
              <w:rPr>
                <w:rFonts w:ascii="Times New Roman" w:hAnsi="Times New Roman" w:cs="Times New Roman"/>
              </w:rPr>
              <w:t xml:space="preserve"> (ж)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6 </w:t>
            </w:r>
            <w:r w:rsidRPr="008246B1">
              <w:rPr>
                <w:rFonts w:ascii="Times New Roman" w:hAnsi="Times New Roman" w:cs="Times New Roman"/>
              </w:rPr>
              <w:t>(ж)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3</w:t>
            </w:r>
            <w:r w:rsidRPr="008246B1">
              <w:rPr>
                <w:rFonts w:ascii="Times New Roman" w:hAnsi="Times New Roman" w:cs="Times New Roman"/>
                <w:lang w:val="en-US"/>
              </w:rPr>
              <w:t>CHO</w:t>
            </w:r>
            <w:r w:rsidRPr="008246B1">
              <w:rPr>
                <w:rFonts w:ascii="Times New Roman" w:hAnsi="Times New Roman" w:cs="Times New Roman"/>
              </w:rPr>
              <w:t xml:space="preserve"> (г)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</w:rPr>
              <w:t>а</w:t>
            </w: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 xml:space="preserve">2 -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vertAlign w:val="subscript"/>
              </w:rPr>
              <w:object w:dxaOrig="240" w:dyaOrig="220">
                <v:shape id="_x0000_i1126" type="#_x0000_t75" alt="" style="width:12pt;height:11.2pt;mso-width-percent:0;mso-height-percent:0;mso-width-percent:0;mso-height-percent:0" o:ole="">
                  <v:imagedata r:id="rId217" o:title=""/>
                </v:shape>
                <o:OLEObject Type="Embed" ProgID="Equation.3" ShapeID="_x0000_i1126" DrawAspect="Content" ObjectID="_1652819141" r:id="rId218"/>
              </w:objec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12</w:t>
            </w:r>
            <w:r w:rsidRPr="008246B1">
              <w:rPr>
                <w:rFonts w:ascii="Times New Roman" w:hAnsi="Times New Roman" w:cs="Times New Roman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</w:rPr>
              <w:t>(кр)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  <w:r w:rsidRPr="008246B1">
              <w:rPr>
                <w:rFonts w:ascii="Times New Roman" w:hAnsi="Times New Roman" w:cs="Times New Roman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>22</w:t>
            </w:r>
            <w:r w:rsidRPr="008246B1">
              <w:rPr>
                <w:rFonts w:ascii="Times New Roman" w:hAnsi="Times New Roman" w:cs="Times New Roman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8246B1">
              <w:rPr>
                <w:rFonts w:ascii="Times New Roman" w:hAnsi="Times New Roman" w:cs="Times New Roman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</w:rPr>
              <w:t>кр</w:t>
            </w:r>
            <w:r w:rsidRPr="008246B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-985.12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  <w:lang w:val="en-US"/>
              </w:rPr>
              <w:t>-635</w:t>
            </w:r>
            <w:r w:rsidRPr="008246B1">
              <w:rPr>
                <w:rFonts w:ascii="Times New Roman" w:hAnsi="Times New Roman" w:cs="Times New Roman"/>
              </w:rPr>
              <w:t>,09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-92,81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-74,85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226,75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52,30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-84,67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-201,00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-234,80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-274,98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49,03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-166,00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-59,83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-1275,0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-2222,0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83,39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38,07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186,79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186,27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200,82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219,45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229,49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239,76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281,38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160,67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173,26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264,20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69,96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212,0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</w:rPr>
              <w:t>-897,52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-603,46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-95,30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-50,85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209,21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68,14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-32,93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-162,38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-167,96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-174,15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124,38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-132,95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-64,85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-911,0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</w:rPr>
            </w:pPr>
            <w:r w:rsidRPr="008246B1">
              <w:rPr>
                <w:rFonts w:ascii="Times New Roman" w:hAnsi="Times New Roman" w:cs="Times New Roman"/>
              </w:rPr>
              <w:t>-1543,0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  <w:sectPr w:rsidR="004C7E9B" w:rsidRPr="008246B1">
          <w:pgSz w:w="16838" w:h="11906" w:orient="landscape"/>
          <w:pgMar w:top="1985" w:right="1418" w:bottom="1134" w:left="851" w:header="709" w:footer="709" w:gutter="0"/>
          <w:cols w:space="720"/>
        </w:sectPr>
      </w:pPr>
    </w:p>
    <w:p w:rsidR="004C7E9B" w:rsidRPr="008246B1" w:rsidRDefault="004C7E9B" w:rsidP="004C7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6B1">
        <w:rPr>
          <w:rFonts w:ascii="Times New Roman" w:hAnsi="Times New Roman" w:cs="Times New Roman"/>
          <w:b/>
          <w:bCs/>
          <w:sz w:val="28"/>
          <w:szCs w:val="28"/>
        </w:rPr>
        <w:t>Таблица 2. Теплоты сгорания некоторых соединений в стандартных условиях</w:t>
      </w:r>
    </w:p>
    <w:p w:rsidR="004C7E9B" w:rsidRPr="008246B1" w:rsidRDefault="004C7E9B" w:rsidP="004C7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464"/>
        <w:gridCol w:w="2520"/>
        <w:gridCol w:w="1464"/>
      </w:tblGrid>
      <w:tr w:rsidR="004C7E9B" w:rsidRPr="008246B1" w:rsidTr="004C7E9B">
        <w:trPr>
          <w:trHeight w:val="4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C37B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639" w:dyaOrig="380">
                <v:shape id="_x0000_i1127" type="#_x0000_t75" alt="" style="width:32pt;height:18.4pt;mso-width-percent:0;mso-height-percent:0;mso-width-percent:0;mso-height-percent:0" o:ole="">
                  <v:imagedata r:id="rId203" o:title=""/>
                </v:shape>
                <o:OLEObject Type="Embed" ProgID="Equation.3" ShapeID="_x0000_i1127" DrawAspect="Content" ObjectID="_1652819142" r:id="rId219"/>
              </w:object>
            </w:r>
            <w:r w:rsidR="004C7E9B"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кДж/моль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C37B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639" w:dyaOrig="380">
                <v:shape id="_x0000_i1128" type="#_x0000_t75" alt="" style="width:32pt;height:18.4pt;mso-width-percent:0;mso-height-percent:0;mso-width-percent:0;mso-height-percent:0" o:ole="">
                  <v:imagedata r:id="rId203" o:title=""/>
                </v:shape>
                <o:OLEObject Type="Embed" ProgID="Equation.3" ShapeID="_x0000_i1128" DrawAspect="Content" ObjectID="_1652819143" r:id="rId220"/>
              </w:object>
            </w:r>
            <w:r w:rsidR="004C7E9B"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кДж/моль</w:t>
            </w:r>
          </w:p>
        </w:tc>
      </w:tr>
      <w:tr w:rsidR="004C7E9B" w:rsidRPr="008246B1" w:rsidTr="004C7E9B">
        <w:trPr>
          <w:trHeight w:val="30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(г) метан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14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(г) гексан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6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(ж) бензол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8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(кр) нафталин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(кр) сахароза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(ж) глицерин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-890,31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-4163,05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-3267,58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-5156,78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-5646,73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-1661,05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-634,05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(г) диметиламин 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(ж) пиридин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 (ж) анилин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О (ж) этанол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О (кр) фенол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С (кр) углерод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(г) водород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-1768,15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-2755,16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-3396,2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-1370,68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-3063,52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-393,51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-285,83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E9B" w:rsidRPr="008246B1" w:rsidRDefault="004C7E9B" w:rsidP="004C7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734" w:rsidRPr="008246B1" w:rsidRDefault="00C70734" w:rsidP="00C707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6B1">
        <w:rPr>
          <w:rFonts w:ascii="Times New Roman" w:hAnsi="Times New Roman" w:cs="Times New Roman"/>
          <w:b/>
          <w:bCs/>
          <w:sz w:val="28"/>
          <w:szCs w:val="28"/>
        </w:rPr>
        <w:t>Таблица 3. Стандартные электродные потенциалы</w:t>
      </w:r>
    </w:p>
    <w:p w:rsidR="00C70734" w:rsidRPr="008246B1" w:rsidRDefault="00C70734" w:rsidP="00C707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6B1">
        <w:rPr>
          <w:rFonts w:ascii="Times New Roman" w:hAnsi="Times New Roman" w:cs="Times New Roman"/>
          <w:b/>
          <w:bCs/>
          <w:sz w:val="28"/>
          <w:szCs w:val="28"/>
        </w:rPr>
        <w:t>в водных растворах при 25</w:t>
      </w:r>
      <w:r w:rsidRPr="008246B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 w:rsidRPr="008246B1"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40"/>
        <w:gridCol w:w="1800"/>
      </w:tblGrid>
      <w:tr w:rsidR="004C7E9B" w:rsidRPr="008246B1" w:rsidTr="004C7E9B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Электрод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Электродная реакция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C37BC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246B1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vertAlign w:val="subscript"/>
              </w:rPr>
              <w:object w:dxaOrig="380" w:dyaOrig="360">
                <v:shape id="_x0000_i1129" type="#_x0000_t75" alt="" style="width:18.4pt;height:18.4pt;mso-width-percent:0;mso-height-percent:0;mso-width-percent:0;mso-height-percent:0" o:ole="">
                  <v:imagedata r:id="rId221" o:title=""/>
                </v:shape>
                <o:OLEObject Type="Embed" ProgID="Equation.3" ShapeID="_x0000_i1129" DrawAspect="Content" ObjectID="_1652819144" r:id="rId222"/>
              </w:object>
            </w:r>
            <w:r w:rsidR="004C7E9B"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4C7E9B" w:rsidRPr="008246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7E9B" w:rsidRPr="008246B1" w:rsidTr="004C7E9B">
        <w:trPr>
          <w:trHeight w:val="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Li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C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Na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Mg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Al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Ti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Mn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Cr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Cr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Zn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Fe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Cd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Ni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Pb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Fe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Cu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Cu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Ag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Hg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Pt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Au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Au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0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0" DrawAspect="Content" ObjectID="_1652819145" r:id="rId224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Li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1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1" DrawAspect="Content" ObjectID="_1652819146" r:id="rId225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=C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2" type="#_x0000_t75" alt="" style="width:6.4pt;height:11.2pt;mso-width-percent:0;mso-height-percent:0;mso-width-percent:0;mso-height-percent:0" o:ole="">
                  <v:imagedata r:id="rId223" o:title=""/>
                </v:shape>
                <o:OLEObject Type="Embed" ProgID="Equation.3" ShapeID="_x0000_i1132" DrawAspect="Content" ObjectID="_1652819147" r:id="rId226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Na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3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3" DrawAspect="Content" ObjectID="_1652819148" r:id="rId227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Mg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3+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+ 3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4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4" DrawAspect="Content" ObjectID="_1652819149" r:id="rId228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Al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5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5" DrawAspect="Content" ObjectID="_1652819150" r:id="rId229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Ti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6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6" DrawAspect="Content" ObjectID="_1652819151" r:id="rId230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Mn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7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7" DrawAspect="Content" ObjectID="_1652819152" r:id="rId231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Cr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+ 3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8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8" DrawAspect="Content" ObjectID="_1652819153" r:id="rId232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Cr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39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39" DrawAspect="Content" ObjectID="_1652819154" r:id="rId233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Zn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0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0" DrawAspect="Content" ObjectID="_1652819155" r:id="rId234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Fe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1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1" DrawAspect="Content" ObjectID="_1652819156" r:id="rId235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Cd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2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2" DrawAspect="Content" ObjectID="_1652819157" r:id="rId236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Ni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3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3" DrawAspect="Content" ObjectID="_1652819158" r:id="rId237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Pb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+ 3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4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4" DrawAspect="Content" ObjectID="_1652819159" r:id="rId238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Fe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+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5" type="#_x0000_t75" alt="" style="width:5.6pt;height:11.2pt;mso-width-percent:0;mso-height-percent:0;mso-width-percent:0;mso-height-percent:0" o:ole="">
                  <v:imagedata r:id="rId223" o:title=""/>
                </v:shape>
                <o:OLEObject Type="Embed" ProgID="Equation.3" ShapeID="_x0000_i1145" DrawAspect="Content" ObjectID="_1652819160" r:id="rId239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½ H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6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6" DrawAspect="Content" ObjectID="_1652819161" r:id="rId240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 Cu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7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7" DrawAspect="Content" ObjectID="_1652819162" r:id="rId241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 Cu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+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8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8" DrawAspect="Content" ObjectID="_1652819163" r:id="rId242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Ag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49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49" DrawAspect="Content" ObjectID="_1652819164" r:id="rId243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50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50" DrawAspect="Content" ObjectID="_1652819165" r:id="rId244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Pt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3+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+ 3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51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51" DrawAspect="Content" ObjectID="_1652819166" r:id="rId245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Au</w:t>
            </w:r>
          </w:p>
          <w:p w:rsidR="004C7E9B" w:rsidRPr="008246B1" w:rsidRDefault="004C7E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+ 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C37BCE" w:rsidRPr="008246B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80" w:dyaOrig="220">
                <v:shape id="_x0000_i1152" type="#_x0000_t75" alt="" style="width:8.8pt;height:11.2pt;mso-width-percent:0;mso-height-percent:0;mso-width-percent:0;mso-height-percent:0" o:ole="">
                  <v:imagedata r:id="rId223" o:title=""/>
                </v:shape>
                <o:OLEObject Type="Embed" ProgID="Equation.3" ShapeID="_x0000_i1152" DrawAspect="Content" ObjectID="_1652819167" r:id="rId246"/>
              </w:objec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045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662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-1,180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,744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403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-0,126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-0,036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+0,337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+0,521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+0,799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+0,854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+1,20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1,498</w:t>
            </w:r>
          </w:p>
          <w:p w:rsidR="004C7E9B" w:rsidRPr="008246B1" w:rsidRDefault="004C7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8246B1">
              <w:rPr>
                <w:rFonts w:ascii="Times New Roman" w:hAnsi="Times New Roman" w:cs="Times New Roman"/>
                <w:sz w:val="28"/>
                <w:szCs w:val="28"/>
              </w:rPr>
              <w:t>+1,691</w:t>
            </w:r>
          </w:p>
        </w:tc>
      </w:tr>
    </w:tbl>
    <w:p w:rsidR="004C7E9B" w:rsidRPr="008246B1" w:rsidRDefault="004C7E9B" w:rsidP="00CA63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7E9B" w:rsidRPr="008246B1" w:rsidRDefault="004C7E9B" w:rsidP="004C7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rPr>
          <w:rFonts w:ascii="Times New Roman" w:hAnsi="Times New Roman" w:cs="Times New Roman"/>
          <w:sz w:val="28"/>
          <w:szCs w:val="28"/>
        </w:rPr>
      </w:pPr>
    </w:p>
    <w:p w:rsidR="004C7E9B" w:rsidRPr="008246B1" w:rsidRDefault="004C7E9B" w:rsidP="004C7E9B">
      <w:pPr>
        <w:rPr>
          <w:rFonts w:ascii="Times New Roman" w:hAnsi="Times New Roman" w:cs="Times New Roman"/>
          <w:b/>
          <w:sz w:val="28"/>
          <w:szCs w:val="28"/>
        </w:rPr>
      </w:pPr>
    </w:p>
    <w:p w:rsidR="004C7E9B" w:rsidRPr="008246B1" w:rsidRDefault="004C7E9B" w:rsidP="004C7E9B">
      <w:pPr>
        <w:rPr>
          <w:rFonts w:ascii="Times New Roman" w:hAnsi="Times New Roman" w:cs="Times New Roman"/>
          <w:b/>
          <w:sz w:val="28"/>
          <w:szCs w:val="28"/>
        </w:rPr>
      </w:pPr>
    </w:p>
    <w:p w:rsidR="004C7E9B" w:rsidRPr="008246B1" w:rsidRDefault="004C7E9B" w:rsidP="004C7E9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A7D25" w:rsidRPr="008246B1" w:rsidRDefault="009A7D25" w:rsidP="009A7D25">
      <w:pPr>
        <w:rPr>
          <w:rFonts w:ascii="Times New Roman" w:hAnsi="Times New Roman" w:cs="Times New Roman"/>
          <w:sz w:val="32"/>
          <w:szCs w:val="32"/>
        </w:rPr>
      </w:pPr>
    </w:p>
    <w:p w:rsidR="009A7D25" w:rsidRPr="008246B1" w:rsidRDefault="009A7D25" w:rsidP="009A7D25">
      <w:pPr>
        <w:rPr>
          <w:rFonts w:ascii="Times New Roman" w:hAnsi="Times New Roman" w:cs="Times New Roman"/>
          <w:sz w:val="32"/>
          <w:szCs w:val="32"/>
        </w:rPr>
      </w:pPr>
    </w:p>
    <w:p w:rsidR="009A7D25" w:rsidRPr="008246B1" w:rsidRDefault="009A7D25" w:rsidP="009A7D25">
      <w:pPr>
        <w:rPr>
          <w:rFonts w:ascii="Times New Roman" w:hAnsi="Times New Roman" w:cs="Times New Roman"/>
          <w:sz w:val="32"/>
          <w:szCs w:val="32"/>
        </w:rPr>
      </w:pPr>
    </w:p>
    <w:p w:rsidR="002168C6" w:rsidRPr="008246B1" w:rsidRDefault="002168C6" w:rsidP="002168C6">
      <w:pPr>
        <w:rPr>
          <w:rFonts w:ascii="Times New Roman" w:hAnsi="Times New Roman" w:cs="Times New Roman"/>
          <w:sz w:val="28"/>
        </w:rPr>
      </w:pPr>
    </w:p>
    <w:p w:rsidR="002168C6" w:rsidRPr="008246B1" w:rsidRDefault="002168C6" w:rsidP="00732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6B1">
        <w:rPr>
          <w:rFonts w:ascii="Times New Roman" w:hAnsi="Times New Roman" w:cs="Times New Roman"/>
          <w:b/>
          <w:sz w:val="32"/>
          <w:szCs w:val="32"/>
        </w:rPr>
        <w:t>Примеры вариантов тестовых за</w:t>
      </w:r>
      <w:r w:rsidR="00732A3F" w:rsidRPr="008246B1">
        <w:rPr>
          <w:rFonts w:ascii="Times New Roman" w:hAnsi="Times New Roman" w:cs="Times New Roman"/>
          <w:b/>
          <w:sz w:val="32"/>
          <w:szCs w:val="32"/>
        </w:rPr>
        <w:t>даний</w:t>
      </w:r>
    </w:p>
    <w:p w:rsidR="00732A3F" w:rsidRPr="008246B1" w:rsidRDefault="00732A3F" w:rsidP="00732A3F">
      <w:pPr>
        <w:jc w:val="center"/>
        <w:rPr>
          <w:rFonts w:ascii="Times New Roman" w:hAnsi="Times New Roman" w:cs="Times New Roman"/>
          <w:sz w:val="32"/>
          <w:szCs w:val="32"/>
        </w:rPr>
      </w:pPr>
      <w:r w:rsidRPr="008246B1">
        <w:rPr>
          <w:rFonts w:ascii="Times New Roman" w:hAnsi="Times New Roman" w:cs="Times New Roman"/>
          <w:sz w:val="32"/>
          <w:szCs w:val="32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="00A919BE" w:rsidRPr="008246B1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8246B1">
        <w:rPr>
          <w:rFonts w:ascii="Times New Roman" w:hAnsi="Times New Roman" w:cs="Times New Roman"/>
          <w:sz w:val="28"/>
          <w:szCs w:val="28"/>
        </w:rPr>
        <w:t xml:space="preserve"> верного ответа</w:t>
      </w:r>
      <w:r w:rsidR="00A919BE" w:rsidRPr="008246B1">
        <w:rPr>
          <w:rFonts w:ascii="Times New Roman" w:hAnsi="Times New Roman" w:cs="Times New Roman"/>
          <w:sz w:val="28"/>
          <w:szCs w:val="28"/>
        </w:rPr>
        <w:t>)</w:t>
      </w:r>
    </w:p>
    <w:p w:rsidR="002C2764" w:rsidRPr="008246B1" w:rsidRDefault="002C2764" w:rsidP="002C276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71368" w:rsidRPr="008246B1" w:rsidRDefault="00A71368" w:rsidP="00A71368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:rsidR="00A71368" w:rsidRPr="008246B1" w:rsidRDefault="00A71368" w:rsidP="00A71368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I</w:t>
      </w:r>
      <w:r w:rsidRPr="008246B1">
        <w:rPr>
          <w:rFonts w:ascii="Times New Roman" w:hAnsi="Times New Roman" w:cs="Times New Roman"/>
          <w:sz w:val="28"/>
        </w:rPr>
        <w:t>.  Какие из утверждений соответствуют следствиям из термохимического закона Гесса:</w:t>
      </w:r>
    </w:p>
    <w:p w:rsidR="00A71368" w:rsidRPr="008246B1" w:rsidRDefault="00A71368" w:rsidP="003A473A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тепловой эффект реакции (ТЭР) равен теплотам образования исходных веществ;</w:t>
      </w:r>
    </w:p>
    <w:p w:rsidR="00A71368" w:rsidRPr="008246B1" w:rsidRDefault="00A71368" w:rsidP="003A473A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ТЭР равен сумме теплот образования продуктов реакции за вычетом суммы теплот образования исходных веществ;</w:t>
      </w:r>
    </w:p>
    <w:p w:rsidR="00A71368" w:rsidRPr="008246B1" w:rsidRDefault="00A71368" w:rsidP="003A473A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ТЭР равен сумме теплот образования исходных веществ за вычетом суммы теплот образования продуктов реакции;</w:t>
      </w:r>
    </w:p>
    <w:p w:rsidR="00A71368" w:rsidRPr="008246B1" w:rsidRDefault="00A71368" w:rsidP="003A473A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ТЭР равен сумме теплот образования исходных веществ за вычетом суммы теплот сгорания продуктов реакции;</w:t>
      </w:r>
    </w:p>
    <w:p w:rsidR="00A71368" w:rsidRPr="008246B1" w:rsidRDefault="00A71368" w:rsidP="003A473A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ТЭР равен сумме теплот сгорания исходных веществ за вычетом суммы теплот образования продуктов реакции?</w:t>
      </w:r>
    </w:p>
    <w:p w:rsidR="00A71368" w:rsidRPr="008246B1" w:rsidRDefault="00A71368" w:rsidP="00A71368">
      <w:pPr>
        <w:ind w:left="284"/>
        <w:jc w:val="both"/>
        <w:rPr>
          <w:rFonts w:ascii="Times New Roman" w:hAnsi="Times New Roman" w:cs="Times New Roman"/>
          <w:sz w:val="28"/>
        </w:rPr>
      </w:pPr>
    </w:p>
    <w:p w:rsidR="00A71368" w:rsidRPr="008246B1" w:rsidRDefault="00A71368" w:rsidP="00A71368">
      <w:pPr>
        <w:ind w:left="-567" w:firstLine="567"/>
        <w:jc w:val="both"/>
        <w:rPr>
          <w:rFonts w:ascii="Times New Roman" w:hAnsi="Times New Roman" w:cs="Times New Roman"/>
          <w:sz w:val="16"/>
        </w:rPr>
      </w:pPr>
      <w:r w:rsidRPr="008246B1">
        <w:rPr>
          <w:rFonts w:ascii="Times New Roman" w:hAnsi="Times New Roman" w:cs="Times New Roman"/>
          <w:sz w:val="28"/>
          <w:lang w:val="en-US"/>
        </w:rPr>
        <w:t>II</w:t>
      </w:r>
      <w:r w:rsidRPr="008246B1">
        <w:rPr>
          <w:rFonts w:ascii="Times New Roman" w:hAnsi="Times New Roman" w:cs="Times New Roman"/>
          <w:sz w:val="28"/>
        </w:rPr>
        <w:t>.  При каких значениях константы равновесия К процесс идет в прямом направлении:</w:t>
      </w:r>
    </w:p>
    <w:p w:rsidR="00A71368" w:rsidRPr="008246B1" w:rsidRDefault="00A71368" w:rsidP="003A47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К &lt; 10</w:t>
      </w:r>
      <w:r w:rsidRPr="008246B1">
        <w:rPr>
          <w:rFonts w:ascii="Times New Roman" w:hAnsi="Times New Roman" w:cs="Times New Roman"/>
          <w:sz w:val="28"/>
          <w:vertAlign w:val="superscript"/>
        </w:rPr>
        <w:t>-4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3) 10</w:t>
      </w:r>
      <w:r w:rsidRPr="008246B1">
        <w:rPr>
          <w:rFonts w:ascii="Times New Roman" w:hAnsi="Times New Roman" w:cs="Times New Roman"/>
          <w:sz w:val="28"/>
          <w:vertAlign w:val="superscript"/>
        </w:rPr>
        <w:t>-4</w:t>
      </w:r>
      <w:r w:rsidR="001316FD" w:rsidRPr="008246B1">
        <w:rPr>
          <w:rFonts w:ascii="Times New Roman" w:hAnsi="Times New Roman" w:cs="Times New Roman"/>
          <w:sz w:val="28"/>
        </w:rPr>
        <w:t xml:space="preserve"> &lt; К &lt; 1</w:t>
      </w:r>
      <w:r w:rsidR="001316FD" w:rsidRPr="008246B1">
        <w:rPr>
          <w:rFonts w:ascii="Times New Roman" w:hAnsi="Times New Roman" w:cs="Times New Roman"/>
          <w:sz w:val="28"/>
        </w:rPr>
        <w:tab/>
      </w:r>
      <w:r w:rsidR="001316FD" w:rsidRPr="008246B1">
        <w:rPr>
          <w:rFonts w:ascii="Times New Roman" w:hAnsi="Times New Roman" w:cs="Times New Roman"/>
          <w:sz w:val="28"/>
        </w:rPr>
        <w:tab/>
        <w:t>5) К =</w:t>
      </w:r>
      <w:r w:rsidRPr="008246B1">
        <w:rPr>
          <w:rFonts w:ascii="Times New Roman" w:hAnsi="Times New Roman" w:cs="Times New Roman"/>
          <w:sz w:val="28"/>
        </w:rPr>
        <w:t xml:space="preserve">  -1?</w:t>
      </w:r>
    </w:p>
    <w:p w:rsidR="00A71368" w:rsidRPr="008246B1" w:rsidRDefault="00A71368" w:rsidP="003A47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К &lt; 1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4) К &gt; 1 ?</w:t>
      </w:r>
    </w:p>
    <w:p w:rsidR="00A71368" w:rsidRPr="008246B1" w:rsidRDefault="00A71368" w:rsidP="00A71368">
      <w:pPr>
        <w:ind w:left="720"/>
        <w:jc w:val="both"/>
        <w:rPr>
          <w:rFonts w:ascii="Times New Roman" w:hAnsi="Times New Roman" w:cs="Times New Roman"/>
          <w:sz w:val="16"/>
        </w:rPr>
      </w:pPr>
    </w:p>
    <w:p w:rsidR="00A71368" w:rsidRPr="008246B1" w:rsidRDefault="00A71368" w:rsidP="00A71368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III</w:t>
      </w:r>
      <w:r w:rsidRPr="008246B1">
        <w:rPr>
          <w:rFonts w:ascii="Times New Roman" w:hAnsi="Times New Roman" w:cs="Times New Roman"/>
          <w:sz w:val="28"/>
        </w:rPr>
        <w:t>.  Число степеней свободы в системе, состоящей из насыщенного раствора сульфата лития, его кристаллов и паров воды, равно:</w:t>
      </w:r>
    </w:p>
    <w:p w:rsidR="00A71368" w:rsidRPr="008246B1" w:rsidRDefault="00A71368" w:rsidP="00A71368">
      <w:pPr>
        <w:ind w:firstLine="720"/>
        <w:jc w:val="both"/>
        <w:rPr>
          <w:rFonts w:ascii="Times New Roman" w:hAnsi="Times New Roman" w:cs="Times New Roman"/>
          <w:sz w:val="16"/>
        </w:rPr>
      </w:pPr>
    </w:p>
    <w:p w:rsidR="00A71368" w:rsidRPr="008246B1" w:rsidRDefault="00A71368" w:rsidP="00A71368">
      <w:pPr>
        <w:ind w:firstLine="720"/>
        <w:jc w:val="both"/>
        <w:rPr>
          <w:rFonts w:ascii="Times New Roman" w:hAnsi="Times New Roman" w:cs="Times New Roman"/>
          <w:sz w:val="16"/>
        </w:rPr>
      </w:pPr>
      <w:r w:rsidRPr="008246B1">
        <w:rPr>
          <w:rFonts w:ascii="Times New Roman" w:hAnsi="Times New Roman" w:cs="Times New Roman"/>
          <w:sz w:val="28"/>
        </w:rPr>
        <w:t>1) 0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2) 3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3) 1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4) 2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5) 4.</w:t>
      </w:r>
    </w:p>
    <w:p w:rsidR="00A71368" w:rsidRPr="008246B1" w:rsidRDefault="00A71368" w:rsidP="00A71368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IV</w:t>
      </w:r>
      <w:r w:rsidRPr="008246B1">
        <w:rPr>
          <w:rFonts w:ascii="Times New Roman" w:hAnsi="Times New Roman" w:cs="Times New Roman"/>
          <w:sz w:val="28"/>
        </w:rPr>
        <w:t>.  Эквивалентная электропроводность раствора с его разбавлением (уменьшением концентрации):</w:t>
      </w:r>
    </w:p>
    <w:p w:rsidR="00A71368" w:rsidRPr="008246B1" w:rsidRDefault="00A71368" w:rsidP="003A473A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уменьшается;</w:t>
      </w:r>
    </w:p>
    <w:p w:rsidR="00A71368" w:rsidRPr="008246B1" w:rsidRDefault="00A71368" w:rsidP="003A473A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увеличивается до предельного значения;</w:t>
      </w:r>
    </w:p>
    <w:p w:rsidR="00A71368" w:rsidRPr="008246B1" w:rsidRDefault="00A71368" w:rsidP="003A473A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сначала уменьшается, а затем увеличивается до предельного значения;</w:t>
      </w:r>
    </w:p>
    <w:p w:rsidR="00A71368" w:rsidRPr="008246B1" w:rsidRDefault="00A71368" w:rsidP="003A473A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уменьшается до предельного значения;</w:t>
      </w:r>
    </w:p>
    <w:p w:rsidR="00A71368" w:rsidRPr="008246B1" w:rsidRDefault="00A71368" w:rsidP="003A473A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не изменяется.</w:t>
      </w:r>
    </w:p>
    <w:p w:rsidR="001316FD" w:rsidRPr="008246B1" w:rsidRDefault="001316FD" w:rsidP="001316FD">
      <w:pPr>
        <w:ind w:firstLine="720"/>
        <w:jc w:val="both"/>
        <w:rPr>
          <w:rFonts w:ascii="Times New Roman" w:hAnsi="Times New Roman" w:cs="Times New Roman"/>
          <w:sz w:val="16"/>
        </w:rPr>
      </w:pPr>
    </w:p>
    <w:p w:rsidR="001316FD" w:rsidRPr="008246B1" w:rsidRDefault="001316FD" w:rsidP="001316FD">
      <w:pPr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>. Антиоксидант снижает скорость процессов окисления благодаря:</w:t>
      </w:r>
    </w:p>
    <w:p w:rsidR="001316FD" w:rsidRPr="008246B1" w:rsidRDefault="001316FD" w:rsidP="001316F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уменьшению теплоты реакции;</w:t>
      </w:r>
    </w:p>
    <w:p w:rsidR="001316FD" w:rsidRPr="008246B1" w:rsidRDefault="001316FD" w:rsidP="001316F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повышению энергии активации;</w:t>
      </w:r>
      <w:r w:rsidRPr="008246B1">
        <w:rPr>
          <w:rFonts w:ascii="Times New Roman" w:hAnsi="Times New Roman" w:cs="Times New Roman"/>
          <w:sz w:val="28"/>
        </w:rPr>
        <w:tab/>
      </w:r>
    </w:p>
    <w:p w:rsidR="001316FD" w:rsidRPr="008246B1" w:rsidRDefault="001316FD" w:rsidP="001316F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понижению энергии активации;</w:t>
      </w:r>
    </w:p>
    <w:p w:rsidR="001316FD" w:rsidRPr="008246B1" w:rsidRDefault="001316FD" w:rsidP="001316F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повышению теплоты реакции</w:t>
      </w:r>
    </w:p>
    <w:p w:rsidR="00A71368" w:rsidRPr="008246B1" w:rsidRDefault="001316FD" w:rsidP="00A71368">
      <w:pPr>
        <w:numPr>
          <w:ilvl w:val="0"/>
          <w:numId w:val="78"/>
        </w:numPr>
        <w:spacing w:after="0" w:line="240" w:lineRule="auto"/>
        <w:ind w:left="4253" w:hanging="3533"/>
        <w:jc w:val="both"/>
        <w:rPr>
          <w:rFonts w:ascii="Times New Roman" w:hAnsi="Times New Roman" w:cs="Times New Roman"/>
          <w:b/>
          <w:i/>
        </w:rPr>
      </w:pPr>
      <w:r w:rsidRPr="008246B1">
        <w:rPr>
          <w:rFonts w:ascii="Times New Roman" w:hAnsi="Times New Roman" w:cs="Times New Roman"/>
          <w:sz w:val="28"/>
        </w:rPr>
        <w:t>понижению энергии диссоциации.</w:t>
      </w:r>
    </w:p>
    <w:p w:rsidR="00A71368" w:rsidRPr="008246B1" w:rsidRDefault="00A71368" w:rsidP="00A71368">
      <w:pPr>
        <w:ind w:left="4253" w:hanging="3533"/>
        <w:rPr>
          <w:rFonts w:ascii="Times New Roman" w:hAnsi="Times New Roman" w:cs="Times New Roman"/>
          <w:b/>
          <w:i/>
        </w:rPr>
      </w:pPr>
    </w:p>
    <w:p w:rsidR="00A71368" w:rsidRPr="008246B1" w:rsidRDefault="00A71368" w:rsidP="00A71368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</w:rPr>
        <w:t xml:space="preserve"> </w:t>
      </w:r>
      <w:r w:rsidRPr="008246B1">
        <w:rPr>
          <w:rFonts w:ascii="Times New Roman" w:hAnsi="Times New Roman" w:cs="Times New Roman"/>
          <w:sz w:val="28"/>
          <w:lang w:val="en-US"/>
        </w:rPr>
        <w:t>VI</w:t>
      </w:r>
      <w:r w:rsidRPr="008246B1">
        <w:rPr>
          <w:rFonts w:ascii="Times New Roman" w:hAnsi="Times New Roman" w:cs="Times New Roman"/>
          <w:sz w:val="28"/>
        </w:rPr>
        <w:t>.</w:t>
      </w:r>
      <w:r w:rsidRPr="008246B1">
        <w:rPr>
          <w:rFonts w:ascii="Times New Roman" w:hAnsi="Times New Roman" w:cs="Times New Roman"/>
          <w:sz w:val="28"/>
          <w:szCs w:val="28"/>
        </w:rPr>
        <w:t xml:space="preserve">  Вещество, на поверхности которого могут накапливаться различные компоненты,  это –</w:t>
      </w:r>
    </w:p>
    <w:p w:rsidR="00A71368" w:rsidRPr="008246B1" w:rsidRDefault="00A71368" w:rsidP="003A473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адсорбат;  2) адсорбтив;  3) адсорбент; 4) сорбтив;  5) абразив.</w:t>
      </w:r>
    </w:p>
    <w:p w:rsidR="00A71368" w:rsidRPr="008246B1" w:rsidRDefault="00A71368" w:rsidP="00A7136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0"/>
        </w:rPr>
      </w:pPr>
      <w:r w:rsidRPr="008246B1">
        <w:rPr>
          <w:rFonts w:ascii="Times New Roman" w:hAnsi="Times New Roman" w:cs="Times New Roman"/>
          <w:sz w:val="28"/>
          <w:lang w:val="en-US"/>
        </w:rPr>
        <w:t>VII</w:t>
      </w:r>
      <w:r w:rsidRPr="008246B1">
        <w:rPr>
          <w:rFonts w:ascii="Times New Roman" w:hAnsi="Times New Roman" w:cs="Times New Roman"/>
          <w:sz w:val="28"/>
        </w:rPr>
        <w:t>.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</w:rPr>
        <w:t xml:space="preserve"> Дисперсная система, в которой  дисперсная фаза - газ, а дисперсионная среда - жидкость, называется: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1) эмульсией;   2) аэрозолем;   3)  гелем;  4)  суспензией;  5) пеной.</w:t>
      </w:r>
    </w:p>
    <w:p w:rsidR="00A71368" w:rsidRPr="008246B1" w:rsidRDefault="00A71368" w:rsidP="00A71368">
      <w:pPr>
        <w:pStyle w:val="a2"/>
        <w:jc w:val="center"/>
        <w:rPr>
          <w:sz w:val="28"/>
        </w:rPr>
      </w:pPr>
    </w:p>
    <w:p w:rsidR="00A71368" w:rsidRPr="008246B1" w:rsidRDefault="00A71368" w:rsidP="002C2764">
      <w:pPr>
        <w:pStyle w:val="a2"/>
        <w:jc w:val="both"/>
        <w:rPr>
          <w:sz w:val="28"/>
          <w:szCs w:val="28"/>
        </w:rPr>
      </w:pPr>
      <w:r w:rsidRPr="008246B1">
        <w:rPr>
          <w:lang w:val="en-US"/>
        </w:rPr>
        <w:t>VIII</w:t>
      </w:r>
      <w:r w:rsidRPr="008246B1">
        <w:rPr>
          <w:sz w:val="28"/>
          <w:szCs w:val="28"/>
        </w:rPr>
        <w:t>.  С повышением   концентрации  добавляемого  к  золю электролита  толщина двойного электрического слоя (ДЭС) начнет:</w:t>
      </w:r>
    </w:p>
    <w:p w:rsidR="00A71368" w:rsidRPr="008246B1" w:rsidRDefault="00A71368" w:rsidP="00A71368">
      <w:pPr>
        <w:pStyle w:val="a2"/>
        <w:jc w:val="both"/>
        <w:rPr>
          <w:sz w:val="28"/>
          <w:szCs w:val="28"/>
        </w:rPr>
      </w:pPr>
      <w:r w:rsidRPr="008246B1">
        <w:rPr>
          <w:sz w:val="28"/>
          <w:szCs w:val="28"/>
        </w:rPr>
        <w:t xml:space="preserve">      1)  увеличиваться;      2)   уменьшаться;            3)  не  изменится;</w:t>
      </w:r>
    </w:p>
    <w:p w:rsidR="00A71368" w:rsidRPr="008246B1" w:rsidRDefault="00A71368" w:rsidP="00A71368">
      <w:pPr>
        <w:pStyle w:val="a2"/>
        <w:jc w:val="both"/>
        <w:rPr>
          <w:sz w:val="28"/>
          <w:szCs w:val="28"/>
        </w:rPr>
      </w:pPr>
      <w:r w:rsidRPr="008246B1">
        <w:rPr>
          <w:sz w:val="28"/>
          <w:szCs w:val="28"/>
        </w:rPr>
        <w:t xml:space="preserve">            4)  сначала  увеличиваться, а потом    уменьшаться;                                                                                                                                    </w:t>
      </w:r>
    </w:p>
    <w:p w:rsidR="00A71368" w:rsidRPr="008246B1" w:rsidRDefault="00A71368" w:rsidP="00A71368">
      <w:pPr>
        <w:pStyle w:val="a2"/>
        <w:jc w:val="both"/>
        <w:rPr>
          <w:sz w:val="28"/>
          <w:szCs w:val="28"/>
        </w:rPr>
      </w:pPr>
      <w:r w:rsidRPr="008246B1">
        <w:rPr>
          <w:sz w:val="28"/>
          <w:szCs w:val="28"/>
        </w:rPr>
        <w:t xml:space="preserve">            5)  сначала  уменьшаться, а потом увеличиваться.                                                                                  </w:t>
      </w:r>
    </w:p>
    <w:p w:rsidR="00A71368" w:rsidRPr="008246B1" w:rsidRDefault="00A71368" w:rsidP="00A71368">
      <w:pPr>
        <w:pStyle w:val="a2"/>
        <w:jc w:val="both"/>
        <w:rPr>
          <w:sz w:val="28"/>
          <w:szCs w:val="28"/>
        </w:rPr>
      </w:pPr>
    </w:p>
    <w:p w:rsidR="00A71368" w:rsidRPr="008246B1" w:rsidRDefault="00A71368" w:rsidP="00A71368">
      <w:pPr>
        <w:pStyle w:val="a2"/>
        <w:jc w:val="both"/>
      </w:pPr>
      <w:r w:rsidRPr="008246B1">
        <w:rPr>
          <w:szCs w:val="28"/>
        </w:rPr>
        <w:t xml:space="preserve"> 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  <w:r w:rsidRPr="008246B1">
        <w:rPr>
          <w:rFonts w:ascii="Times New Roman" w:hAnsi="Times New Roman" w:cs="Times New Roman"/>
        </w:rPr>
        <w:t xml:space="preserve"> 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Какой   электролит-коагулянт  быстрее разрушит золь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6B1">
        <w:rPr>
          <w:rFonts w:ascii="Times New Roman" w:hAnsi="Times New Roman" w:cs="Times New Roman"/>
          <w:sz w:val="28"/>
          <w:szCs w:val="28"/>
        </w:rPr>
        <w:t xml:space="preserve">, полученный     в  избытке 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: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1) NH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NO 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;   2) NaCl;   3) K 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S;  4) Na 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PO 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;  5) FeCl 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Pr="008246B1">
        <w:rPr>
          <w:rFonts w:ascii="Times New Roman" w:hAnsi="Times New Roman" w:cs="Times New Roman"/>
          <w:sz w:val="28"/>
          <w:szCs w:val="28"/>
        </w:rPr>
        <w:t>.</w:t>
      </w:r>
      <w:r w:rsidRPr="008246B1">
        <w:rPr>
          <w:rFonts w:ascii="Times New Roman" w:hAnsi="Times New Roman" w:cs="Times New Roman"/>
        </w:rPr>
        <w:t xml:space="preserve">   </w:t>
      </w:r>
      <w:r w:rsidRPr="008246B1">
        <w:rPr>
          <w:rFonts w:ascii="Times New Roman" w:hAnsi="Times New Roman" w:cs="Times New Roman"/>
          <w:sz w:val="28"/>
          <w:szCs w:val="28"/>
        </w:rPr>
        <w:t xml:space="preserve">  Какому явлению соответствует данное определение «выделение ВМС из раствора под влиянием электролита называется»:</w:t>
      </w:r>
    </w:p>
    <w:p w:rsidR="00A71368" w:rsidRPr="008246B1" w:rsidRDefault="00A71368" w:rsidP="003A473A">
      <w:pPr>
        <w:numPr>
          <w:ilvl w:val="0"/>
          <w:numId w:val="44"/>
        </w:num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синерезисом;  2) коацервацией;  3) солюбилизацией;  4) коагуляцией;  5) высаливанием?</w:t>
      </w:r>
    </w:p>
    <w:p w:rsidR="00995878" w:rsidRPr="008246B1" w:rsidRDefault="00995878" w:rsidP="00A71368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68" w:rsidRPr="008246B1" w:rsidRDefault="00995878" w:rsidP="00995878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71368" w:rsidRPr="008246B1" w:rsidRDefault="00A71368" w:rsidP="00995878">
      <w:pPr>
        <w:ind w:left="4395" w:hanging="4395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6B1">
        <w:rPr>
          <w:rFonts w:ascii="Times New Roman" w:hAnsi="Times New Roman" w:cs="Times New Roman"/>
          <w:sz w:val="28"/>
          <w:szCs w:val="28"/>
        </w:rPr>
        <w:t xml:space="preserve">.  Используя для ответа приведенную энергетическую диаграмму, находим, что тепловой эффект реакции А + Б 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320" w:dyaOrig="220">
          <v:shape id="_x0000_i1153" type="#_x0000_t75" alt="" style="width:16pt;height:11.2pt;mso-width-percent:0;mso-height-percent:0;mso-width-percent:0;mso-height-percent:0" o:ole="" fillcolor="window">
            <v:imagedata r:id="rId247" o:title=""/>
          </v:shape>
          <o:OLEObject Type="Embed" ProgID="Equation.3" ShapeID="_x0000_i1153" DrawAspect="Content" ObjectID="_1652819168" r:id="rId248"/>
        </w:object>
      </w:r>
      <w:r w:rsidRPr="008246B1">
        <w:rPr>
          <w:rFonts w:ascii="Times New Roman" w:hAnsi="Times New Roman" w:cs="Times New Roman"/>
          <w:sz w:val="28"/>
          <w:szCs w:val="28"/>
        </w:rPr>
        <w:t>В равен:</w:t>
      </w:r>
    </w:p>
    <w:p w:rsidR="00A71368" w:rsidRPr="008246B1" w:rsidRDefault="00A71368" w:rsidP="00A71368">
      <w:pPr>
        <w:ind w:left="4395" w:hanging="75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1) 150 кДж</w:t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  <w:t>4) 50 кДж</w:t>
      </w:r>
    </w:p>
    <w:p w:rsidR="00A71368" w:rsidRPr="008246B1" w:rsidRDefault="00A71368" w:rsidP="00A71368">
      <w:pPr>
        <w:ind w:left="4395" w:hanging="75"/>
        <w:rPr>
          <w:rFonts w:ascii="Times New Roman" w:hAnsi="Times New Roman" w:cs="Times New Roman"/>
          <w:sz w:val="28"/>
          <w:szCs w:val="20"/>
        </w:rPr>
      </w:pPr>
      <w:r w:rsidRPr="008246B1">
        <w:rPr>
          <w:rFonts w:ascii="Times New Roman" w:hAnsi="Times New Roman" w:cs="Times New Roman"/>
          <w:sz w:val="28"/>
        </w:rPr>
        <w:t>2) 100 кДж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5) 125 кДж</w:t>
      </w:r>
    </w:p>
    <w:p w:rsidR="00A71368" w:rsidRPr="008246B1" w:rsidRDefault="00A71368" w:rsidP="00A71368">
      <w:pPr>
        <w:ind w:left="4320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3) 150 кДж</w:t>
      </w:r>
      <w:r w:rsidRPr="008246B1">
        <w:rPr>
          <w:rFonts w:ascii="Times New Roman" w:hAnsi="Times New Roman" w:cs="Times New Roman"/>
          <w:sz w:val="28"/>
        </w:rPr>
        <w:tab/>
      </w:r>
    </w:p>
    <w:p w:rsidR="00A71368" w:rsidRPr="008246B1" w:rsidRDefault="00A71368" w:rsidP="00A71368">
      <w:pPr>
        <w:rPr>
          <w:rFonts w:ascii="Times New Roman" w:hAnsi="Times New Roman" w:cs="Times New Roman"/>
          <w:sz w:val="28"/>
        </w:rPr>
      </w:pPr>
    </w:p>
    <w:p w:rsidR="00A71368" w:rsidRPr="008246B1" w:rsidRDefault="00A71368" w:rsidP="00A71368">
      <w:pPr>
        <w:rPr>
          <w:rFonts w:ascii="Times New Roman" w:hAnsi="Times New Roman" w:cs="Times New Roman"/>
          <w:sz w:val="28"/>
        </w:rPr>
      </w:pPr>
    </w:p>
    <w:p w:rsidR="00A71368" w:rsidRPr="008246B1" w:rsidRDefault="00A71368" w:rsidP="00A71368">
      <w:pPr>
        <w:ind w:left="4253" w:hanging="4253"/>
        <w:rPr>
          <w:rFonts w:ascii="Times New Roman" w:hAnsi="Times New Roman" w:cs="Times New Roman"/>
          <w:sz w:val="28"/>
        </w:rPr>
      </w:pPr>
    </w:p>
    <w:p w:rsidR="00A71368" w:rsidRPr="008246B1" w:rsidRDefault="00CD73E2" w:rsidP="00A71368">
      <w:pPr>
        <w:ind w:left="4253" w:hanging="3533"/>
        <w:rPr>
          <w:rFonts w:ascii="Times New Roman" w:hAnsi="Times New Roman" w:cs="Times New Roman"/>
          <w:b/>
          <w:i/>
        </w:rPr>
      </w:pPr>
      <w:r w:rsidRPr="008246B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-3810</wp:posOffset>
                </wp:positionV>
                <wp:extent cx="2344420" cy="0"/>
                <wp:effectExtent l="6350" t="60325" r="20955" b="53975"/>
                <wp:wrapTopAndBottom/>
                <wp:docPr id="4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3803" id="Line 36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3pt" to="184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23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" o:allowincell="f">
                <v:stroke endarrow="block"/>
                <w10:wrap type="topAndBottom"/>
              </v:line>
            </w:pict>
          </mc:Fallback>
        </mc:AlternateContent>
      </w:r>
      <w:r w:rsidR="00A71368" w:rsidRPr="008246B1">
        <w:rPr>
          <w:rFonts w:ascii="Times New Roman" w:hAnsi="Times New Roman" w:cs="Times New Roman"/>
          <w:b/>
          <w:i/>
        </w:rPr>
        <w:t>Ход реакции</w:t>
      </w:r>
    </w:p>
    <w:p w:rsidR="00A71368" w:rsidRPr="008246B1" w:rsidRDefault="00A71368" w:rsidP="00A71368">
      <w:pPr>
        <w:ind w:left="-567" w:firstLine="567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II</w:t>
      </w:r>
      <w:r w:rsidRPr="008246B1">
        <w:rPr>
          <w:rFonts w:ascii="Times New Roman" w:hAnsi="Times New Roman" w:cs="Times New Roman"/>
          <w:sz w:val="28"/>
        </w:rPr>
        <w:t>.  Какие из утверждений соответствуют второму началу термодинамики:</w:t>
      </w:r>
    </w:p>
    <w:p w:rsidR="00A71368" w:rsidRPr="008246B1" w:rsidRDefault="00A71368" w:rsidP="003A473A">
      <w:pPr>
        <w:numPr>
          <w:ilvl w:val="0"/>
          <w:numId w:val="45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энтропия – приведенная теплота процесса;</w:t>
      </w:r>
    </w:p>
    <w:p w:rsidR="00A71368" w:rsidRPr="008246B1" w:rsidRDefault="00A71368" w:rsidP="003A473A">
      <w:pPr>
        <w:numPr>
          <w:ilvl w:val="0"/>
          <w:numId w:val="45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энтропия – мера свободной энергии при постоянном давлении;</w:t>
      </w:r>
    </w:p>
    <w:p w:rsidR="00A71368" w:rsidRPr="008246B1" w:rsidRDefault="00A71368" w:rsidP="003A473A">
      <w:pPr>
        <w:numPr>
          <w:ilvl w:val="0"/>
          <w:numId w:val="45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энтропия – мера свободной энергии при постоянном объеме;</w:t>
      </w:r>
    </w:p>
    <w:p w:rsidR="00A71368" w:rsidRPr="008246B1" w:rsidRDefault="00A71368" w:rsidP="003A473A">
      <w:pPr>
        <w:numPr>
          <w:ilvl w:val="0"/>
          <w:numId w:val="45"/>
        </w:numPr>
        <w:tabs>
          <w:tab w:val="num" w:pos="426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энтропия – часть теплоты, которую можно превратить в работу;</w:t>
      </w:r>
    </w:p>
    <w:p w:rsidR="00A71368" w:rsidRPr="008246B1" w:rsidRDefault="00A71368" w:rsidP="003A473A">
      <w:pPr>
        <w:numPr>
          <w:ilvl w:val="0"/>
          <w:numId w:val="45"/>
        </w:numPr>
        <w:tabs>
          <w:tab w:val="num" w:pos="426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энтропия – мера информации о состоянии системы.</w:t>
      </w:r>
    </w:p>
    <w:p w:rsidR="00A71368" w:rsidRPr="008246B1" w:rsidRDefault="00A71368" w:rsidP="00A71368">
      <w:pPr>
        <w:tabs>
          <w:tab w:val="num" w:pos="0"/>
        </w:tabs>
        <w:ind w:left="-567" w:firstLine="567"/>
        <w:rPr>
          <w:rFonts w:ascii="Times New Roman" w:hAnsi="Times New Roman" w:cs="Times New Roman"/>
          <w:sz w:val="28"/>
        </w:rPr>
      </w:pPr>
    </w:p>
    <w:p w:rsidR="00A71368" w:rsidRPr="008246B1" w:rsidRDefault="00A71368" w:rsidP="00A71368">
      <w:pPr>
        <w:tabs>
          <w:tab w:val="num" w:pos="0"/>
        </w:tabs>
        <w:ind w:left="-567" w:firstLine="567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III</w:t>
      </w:r>
      <w:r w:rsidRPr="008246B1">
        <w:rPr>
          <w:rFonts w:ascii="Times New Roman" w:hAnsi="Times New Roman" w:cs="Times New Roman"/>
          <w:sz w:val="28"/>
        </w:rPr>
        <w:t>.  Число степеней свободы в системе, состоящей из кристаллов бромидов калия и натрия и их насыщенных растворов, равно:</w:t>
      </w:r>
    </w:p>
    <w:p w:rsidR="00A71368" w:rsidRPr="008246B1" w:rsidRDefault="00A71368" w:rsidP="00A71368">
      <w:pPr>
        <w:pStyle w:val="23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1) 1</w:t>
      </w:r>
      <w:r w:rsidRPr="008246B1">
        <w:rPr>
          <w:rFonts w:ascii="Times New Roman" w:hAnsi="Times New Roman" w:cs="Times New Roman"/>
          <w:sz w:val="24"/>
          <w:szCs w:val="24"/>
        </w:rPr>
        <w:tab/>
      </w:r>
      <w:r w:rsidRPr="008246B1">
        <w:rPr>
          <w:rFonts w:ascii="Times New Roman" w:hAnsi="Times New Roman" w:cs="Times New Roman"/>
          <w:sz w:val="24"/>
          <w:szCs w:val="24"/>
        </w:rPr>
        <w:tab/>
        <w:t>2) 2</w:t>
      </w:r>
      <w:r w:rsidRPr="008246B1">
        <w:rPr>
          <w:rFonts w:ascii="Times New Roman" w:hAnsi="Times New Roman" w:cs="Times New Roman"/>
          <w:sz w:val="24"/>
          <w:szCs w:val="24"/>
        </w:rPr>
        <w:tab/>
      </w:r>
      <w:r w:rsidRPr="008246B1">
        <w:rPr>
          <w:rFonts w:ascii="Times New Roman" w:hAnsi="Times New Roman" w:cs="Times New Roman"/>
          <w:sz w:val="24"/>
          <w:szCs w:val="24"/>
        </w:rPr>
        <w:tab/>
        <w:t>3) 3</w:t>
      </w:r>
      <w:r w:rsidRPr="008246B1">
        <w:rPr>
          <w:rFonts w:ascii="Times New Roman" w:hAnsi="Times New Roman" w:cs="Times New Roman"/>
          <w:sz w:val="24"/>
          <w:szCs w:val="24"/>
        </w:rPr>
        <w:tab/>
      </w:r>
      <w:r w:rsidRPr="008246B1">
        <w:rPr>
          <w:rFonts w:ascii="Times New Roman" w:hAnsi="Times New Roman" w:cs="Times New Roman"/>
          <w:sz w:val="24"/>
          <w:szCs w:val="24"/>
        </w:rPr>
        <w:tab/>
        <w:t>4) 0</w:t>
      </w:r>
      <w:r w:rsidRPr="008246B1">
        <w:rPr>
          <w:rFonts w:ascii="Times New Roman" w:hAnsi="Times New Roman" w:cs="Times New Roman"/>
          <w:sz w:val="24"/>
          <w:szCs w:val="24"/>
        </w:rPr>
        <w:tab/>
      </w:r>
      <w:r w:rsidRPr="008246B1">
        <w:rPr>
          <w:rFonts w:ascii="Times New Roman" w:hAnsi="Times New Roman" w:cs="Times New Roman"/>
          <w:sz w:val="24"/>
          <w:szCs w:val="24"/>
        </w:rPr>
        <w:tab/>
        <w:t>5) 4.</w:t>
      </w:r>
    </w:p>
    <w:p w:rsidR="00A71368" w:rsidRPr="008246B1" w:rsidRDefault="00A71368" w:rsidP="00A71368">
      <w:pPr>
        <w:tabs>
          <w:tab w:val="num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71368" w:rsidRPr="008246B1" w:rsidRDefault="00A71368" w:rsidP="00A71368">
      <w:pPr>
        <w:tabs>
          <w:tab w:val="num" w:pos="0"/>
        </w:tabs>
        <w:ind w:left="-567" w:firstLine="567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IV</w:t>
      </w:r>
      <w:r w:rsidRPr="008246B1">
        <w:rPr>
          <w:rFonts w:ascii="Times New Roman" w:hAnsi="Times New Roman" w:cs="Times New Roman"/>
          <w:sz w:val="28"/>
        </w:rPr>
        <w:t>.  Электродвижущая сила в электрохимической цепи</w:t>
      </w:r>
    </w:p>
    <w:p w:rsidR="00A71368" w:rsidRPr="008246B1" w:rsidRDefault="00A71368" w:rsidP="00A71368">
      <w:pPr>
        <w:ind w:firstLine="709"/>
        <w:rPr>
          <w:rFonts w:ascii="Times New Roman" w:hAnsi="Times New Roman" w:cs="Times New Roman"/>
          <w:sz w:val="28"/>
        </w:rPr>
      </w:pPr>
    </w:p>
    <w:p w:rsidR="00A71368" w:rsidRPr="008246B1" w:rsidRDefault="00A71368" w:rsidP="00A7136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Mg</w:t>
      </w:r>
      <w:r w:rsidRPr="008246B1">
        <w:rPr>
          <w:rFonts w:ascii="Times New Roman" w:hAnsi="Times New Roman" w:cs="Times New Roman"/>
          <w:sz w:val="28"/>
        </w:rPr>
        <w:t xml:space="preserve"> + </w:t>
      </w:r>
      <w:r w:rsidRPr="008246B1">
        <w:rPr>
          <w:rFonts w:ascii="Times New Roman" w:hAnsi="Times New Roman" w:cs="Times New Roman"/>
          <w:sz w:val="28"/>
          <w:lang w:val="en-US"/>
        </w:rPr>
        <w:t>FeCl</w:t>
      </w:r>
      <w:r w:rsidRPr="008246B1">
        <w:rPr>
          <w:rFonts w:ascii="Times New Roman" w:hAnsi="Times New Roman" w:cs="Times New Roman"/>
          <w:sz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</w:rPr>
        <w:t xml:space="preserve"> 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0"/>
          <w:lang w:val="en-US"/>
        </w:rPr>
        <w:object w:dxaOrig="320" w:dyaOrig="220">
          <v:shape id="_x0000_i1154" type="#_x0000_t75" alt="" style="width:16pt;height:11.2pt;mso-width-percent:0;mso-height-percent:0;mso-width-percent:0;mso-height-percent:0" o:ole="" fillcolor="window">
            <v:imagedata r:id="rId247" o:title=""/>
          </v:shape>
          <o:OLEObject Type="Embed" ProgID="Equation.3" ShapeID="_x0000_i1154" DrawAspect="Content" ObjectID="_1652819169" r:id="rId249"/>
        </w:object>
      </w:r>
      <w:r w:rsidRPr="008246B1">
        <w:rPr>
          <w:rFonts w:ascii="Times New Roman" w:hAnsi="Times New Roman" w:cs="Times New Roman"/>
          <w:sz w:val="28"/>
        </w:rPr>
        <w:t xml:space="preserve"> MgCl</w:t>
      </w:r>
      <w:r w:rsidRPr="008246B1">
        <w:rPr>
          <w:rFonts w:ascii="Times New Roman" w:hAnsi="Times New Roman" w:cs="Times New Roman"/>
          <w:sz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</w:rPr>
        <w:t xml:space="preserve"> + </w:t>
      </w:r>
      <w:r w:rsidRPr="008246B1">
        <w:rPr>
          <w:rFonts w:ascii="Times New Roman" w:hAnsi="Times New Roman" w:cs="Times New Roman"/>
          <w:sz w:val="28"/>
          <w:lang w:val="en-US"/>
        </w:rPr>
        <w:t>Fe</w:t>
      </w:r>
      <w:r w:rsidRPr="008246B1">
        <w:rPr>
          <w:rFonts w:ascii="Times New Roman" w:hAnsi="Times New Roman" w:cs="Times New Roman"/>
          <w:sz w:val="28"/>
        </w:rPr>
        <w:t xml:space="preserve">    равна:</w:t>
      </w:r>
    </w:p>
    <w:p w:rsidR="00A71368" w:rsidRPr="008246B1" w:rsidRDefault="00A71368" w:rsidP="00A71368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1) –2,80 В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3) 2,36 В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5) 1,92 В.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2) –1,92 В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4) 2,80 В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Значения стандартных электродных потенциалов</w:t>
      </w:r>
    </w:p>
    <w:p w:rsidR="00A71368" w:rsidRPr="008246B1" w:rsidRDefault="00A71368" w:rsidP="00A7136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36"/>
        </w:rPr>
        <w:t>φ</w:t>
      </w:r>
      <w:r w:rsidRPr="008246B1">
        <w:rPr>
          <w:rFonts w:ascii="Times New Roman" w:hAnsi="Times New Roman" w:cs="Times New Roman"/>
          <w:sz w:val="36"/>
          <w:vertAlign w:val="superscript"/>
        </w:rPr>
        <w:t>º</w:t>
      </w:r>
      <w:r w:rsidRPr="008246B1">
        <w:rPr>
          <w:rFonts w:ascii="Times New Roman" w:hAnsi="Times New Roman" w:cs="Times New Roman"/>
          <w:sz w:val="36"/>
          <w:vertAlign w:val="subscript"/>
          <w:lang w:val="en-US"/>
        </w:rPr>
        <w:t>Mg</w:t>
      </w:r>
      <w:r w:rsidRPr="008246B1">
        <w:rPr>
          <w:rFonts w:ascii="Times New Roman" w:hAnsi="Times New Roman" w:cs="Times New Roman"/>
          <w:sz w:val="28"/>
          <w:vertAlign w:val="superscript"/>
        </w:rPr>
        <w:t>2+</w:t>
      </w:r>
      <w:r w:rsidRPr="008246B1">
        <w:rPr>
          <w:rFonts w:ascii="Times New Roman" w:hAnsi="Times New Roman" w:cs="Times New Roman"/>
          <w:sz w:val="36"/>
          <w:vertAlign w:val="subscript"/>
        </w:rPr>
        <w:t>/</w:t>
      </w:r>
      <w:r w:rsidRPr="008246B1">
        <w:rPr>
          <w:rFonts w:ascii="Times New Roman" w:hAnsi="Times New Roman" w:cs="Times New Roman"/>
          <w:sz w:val="36"/>
          <w:vertAlign w:val="subscript"/>
          <w:lang w:val="en-US"/>
        </w:rPr>
        <w:t>Mg</w:t>
      </w:r>
      <w:r w:rsidRPr="008246B1">
        <w:rPr>
          <w:rFonts w:ascii="Times New Roman" w:hAnsi="Times New Roman" w:cs="Times New Roman"/>
          <w:sz w:val="36"/>
        </w:rPr>
        <w:t xml:space="preserve"> </w:t>
      </w:r>
      <w:r w:rsidRPr="008246B1">
        <w:rPr>
          <w:rFonts w:ascii="Times New Roman" w:hAnsi="Times New Roman" w:cs="Times New Roman"/>
          <w:sz w:val="28"/>
        </w:rPr>
        <w:t xml:space="preserve">= -2,36 В,    </w:t>
      </w:r>
      <w:r w:rsidRPr="008246B1">
        <w:rPr>
          <w:rFonts w:ascii="Times New Roman" w:hAnsi="Times New Roman" w:cs="Times New Roman"/>
          <w:sz w:val="36"/>
        </w:rPr>
        <w:t>φ</w:t>
      </w:r>
      <w:r w:rsidRPr="008246B1">
        <w:rPr>
          <w:rFonts w:ascii="Times New Roman" w:hAnsi="Times New Roman" w:cs="Times New Roman"/>
          <w:sz w:val="36"/>
          <w:vertAlign w:val="superscript"/>
        </w:rPr>
        <w:t>º</w:t>
      </w:r>
      <w:r w:rsidRPr="008246B1">
        <w:rPr>
          <w:rFonts w:ascii="Times New Roman" w:hAnsi="Times New Roman" w:cs="Times New Roman"/>
          <w:sz w:val="36"/>
          <w:vertAlign w:val="subscript"/>
          <w:lang w:val="en-US"/>
        </w:rPr>
        <w:t>Fe</w:t>
      </w:r>
      <w:r w:rsidRPr="008246B1">
        <w:rPr>
          <w:rFonts w:ascii="Times New Roman" w:hAnsi="Times New Roman" w:cs="Times New Roman"/>
          <w:sz w:val="28"/>
          <w:vertAlign w:val="superscript"/>
        </w:rPr>
        <w:t>2+</w:t>
      </w:r>
      <w:r w:rsidRPr="008246B1">
        <w:rPr>
          <w:rFonts w:ascii="Times New Roman" w:hAnsi="Times New Roman" w:cs="Times New Roman"/>
          <w:sz w:val="36"/>
          <w:vertAlign w:val="subscript"/>
        </w:rPr>
        <w:t>/</w:t>
      </w:r>
      <w:r w:rsidRPr="008246B1">
        <w:rPr>
          <w:rFonts w:ascii="Times New Roman" w:hAnsi="Times New Roman" w:cs="Times New Roman"/>
          <w:sz w:val="36"/>
          <w:vertAlign w:val="subscript"/>
          <w:lang w:val="en-US"/>
        </w:rPr>
        <w:t>Fe</w:t>
      </w:r>
      <w:r w:rsidRPr="008246B1">
        <w:rPr>
          <w:rFonts w:ascii="Times New Roman" w:hAnsi="Times New Roman" w:cs="Times New Roman"/>
          <w:sz w:val="36"/>
        </w:rPr>
        <w:t xml:space="preserve"> </w:t>
      </w:r>
      <w:r w:rsidRPr="008246B1">
        <w:rPr>
          <w:rFonts w:ascii="Times New Roman" w:hAnsi="Times New Roman" w:cs="Times New Roman"/>
          <w:sz w:val="28"/>
        </w:rPr>
        <w:t>= -0,44 В.</w:t>
      </w:r>
    </w:p>
    <w:p w:rsidR="00A71368" w:rsidRPr="008246B1" w:rsidRDefault="00A71368" w:rsidP="00A71368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>.  Установлено, что для реакции гидролиза сахарозы</w:t>
      </w:r>
    </w:p>
    <w:p w:rsidR="00A71368" w:rsidRPr="008246B1" w:rsidRDefault="00A71368" w:rsidP="00A7136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С</w:t>
      </w:r>
      <w:r w:rsidRPr="008246B1">
        <w:rPr>
          <w:rFonts w:ascii="Times New Roman" w:hAnsi="Times New Roman" w:cs="Times New Roman"/>
          <w:sz w:val="28"/>
          <w:vertAlign w:val="subscript"/>
        </w:rPr>
        <w:t>12</w:t>
      </w:r>
      <w:r w:rsidRPr="008246B1">
        <w:rPr>
          <w:rFonts w:ascii="Times New Roman" w:hAnsi="Times New Roman" w:cs="Times New Roman"/>
          <w:sz w:val="28"/>
        </w:rPr>
        <w:t>Н</w:t>
      </w:r>
      <w:r w:rsidRPr="008246B1">
        <w:rPr>
          <w:rFonts w:ascii="Times New Roman" w:hAnsi="Times New Roman" w:cs="Times New Roman"/>
          <w:sz w:val="28"/>
          <w:vertAlign w:val="subscript"/>
        </w:rPr>
        <w:t>22</w:t>
      </w:r>
      <w:r w:rsidRPr="008246B1">
        <w:rPr>
          <w:rFonts w:ascii="Times New Roman" w:hAnsi="Times New Roman" w:cs="Times New Roman"/>
          <w:sz w:val="28"/>
        </w:rPr>
        <w:t>О</w:t>
      </w:r>
      <w:r w:rsidRPr="008246B1">
        <w:rPr>
          <w:rFonts w:ascii="Times New Roman" w:hAnsi="Times New Roman" w:cs="Times New Roman"/>
          <w:sz w:val="28"/>
          <w:vertAlign w:val="subscript"/>
        </w:rPr>
        <w:t>11</w:t>
      </w:r>
      <w:r w:rsidRPr="008246B1">
        <w:rPr>
          <w:rFonts w:ascii="Times New Roman" w:hAnsi="Times New Roman" w:cs="Times New Roman"/>
          <w:sz w:val="28"/>
        </w:rPr>
        <w:t xml:space="preserve"> + Н</w:t>
      </w:r>
      <w:r w:rsidRPr="008246B1">
        <w:rPr>
          <w:rFonts w:ascii="Times New Roman" w:hAnsi="Times New Roman" w:cs="Times New Roman"/>
          <w:sz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</w:rPr>
        <w:t>О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0"/>
        </w:rPr>
        <w:object w:dxaOrig="859" w:dyaOrig="400">
          <v:shape id="_x0000_i1155" type="#_x0000_t75" alt="" style="width:42.4pt;height:20pt;mso-width-percent:0;mso-height-percent:0;mso-width-percent:0;mso-height-percent:0" o:ole="" fillcolor="window">
            <v:imagedata r:id="rId250" o:title=""/>
          </v:shape>
          <o:OLEObject Type="Embed" ProgID="Equation.3" ShapeID="_x0000_i1155" DrawAspect="Content" ObjectID="_1652819170" r:id="rId251"/>
        </w:object>
      </w:r>
      <w:r w:rsidRPr="008246B1">
        <w:rPr>
          <w:rFonts w:ascii="Times New Roman" w:hAnsi="Times New Roman" w:cs="Times New Roman"/>
          <w:sz w:val="28"/>
        </w:rPr>
        <w:t>С</w:t>
      </w:r>
      <w:r w:rsidRPr="008246B1">
        <w:rPr>
          <w:rFonts w:ascii="Times New Roman" w:hAnsi="Times New Roman" w:cs="Times New Roman"/>
          <w:sz w:val="28"/>
          <w:vertAlign w:val="subscript"/>
        </w:rPr>
        <w:t>6</w:t>
      </w:r>
      <w:r w:rsidRPr="008246B1">
        <w:rPr>
          <w:rFonts w:ascii="Times New Roman" w:hAnsi="Times New Roman" w:cs="Times New Roman"/>
          <w:sz w:val="28"/>
        </w:rPr>
        <w:t>Н</w:t>
      </w:r>
      <w:r w:rsidRPr="008246B1">
        <w:rPr>
          <w:rFonts w:ascii="Times New Roman" w:hAnsi="Times New Roman" w:cs="Times New Roman"/>
          <w:sz w:val="28"/>
          <w:vertAlign w:val="subscript"/>
        </w:rPr>
        <w:t>12</w:t>
      </w:r>
      <w:r w:rsidRPr="008246B1">
        <w:rPr>
          <w:rFonts w:ascii="Times New Roman" w:hAnsi="Times New Roman" w:cs="Times New Roman"/>
          <w:sz w:val="28"/>
        </w:rPr>
        <w:t>О</w:t>
      </w:r>
      <w:r w:rsidRPr="008246B1">
        <w:rPr>
          <w:rFonts w:ascii="Times New Roman" w:hAnsi="Times New Roman" w:cs="Times New Roman"/>
          <w:sz w:val="28"/>
          <w:vertAlign w:val="subscript"/>
        </w:rPr>
        <w:t>6</w:t>
      </w:r>
      <w:r w:rsidRPr="008246B1">
        <w:rPr>
          <w:rFonts w:ascii="Times New Roman" w:hAnsi="Times New Roman" w:cs="Times New Roman"/>
          <w:sz w:val="28"/>
        </w:rPr>
        <w:t xml:space="preserve"> + С</w:t>
      </w:r>
      <w:r w:rsidRPr="008246B1">
        <w:rPr>
          <w:rFonts w:ascii="Times New Roman" w:hAnsi="Times New Roman" w:cs="Times New Roman"/>
          <w:sz w:val="28"/>
          <w:vertAlign w:val="subscript"/>
        </w:rPr>
        <w:t>6</w:t>
      </w:r>
      <w:r w:rsidRPr="008246B1">
        <w:rPr>
          <w:rFonts w:ascii="Times New Roman" w:hAnsi="Times New Roman" w:cs="Times New Roman"/>
          <w:sz w:val="28"/>
        </w:rPr>
        <w:t>Н</w:t>
      </w:r>
      <w:r w:rsidRPr="008246B1">
        <w:rPr>
          <w:rFonts w:ascii="Times New Roman" w:hAnsi="Times New Roman" w:cs="Times New Roman"/>
          <w:sz w:val="28"/>
          <w:vertAlign w:val="subscript"/>
        </w:rPr>
        <w:t>12</w:t>
      </w:r>
      <w:r w:rsidRPr="008246B1">
        <w:rPr>
          <w:rFonts w:ascii="Times New Roman" w:hAnsi="Times New Roman" w:cs="Times New Roman"/>
          <w:sz w:val="28"/>
        </w:rPr>
        <w:t>О</w:t>
      </w:r>
      <w:r w:rsidRPr="008246B1">
        <w:rPr>
          <w:rFonts w:ascii="Times New Roman" w:hAnsi="Times New Roman" w:cs="Times New Roman"/>
          <w:sz w:val="28"/>
          <w:vertAlign w:val="subscript"/>
        </w:rPr>
        <w:t>6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4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порядок на единицу ниже ее молекулярности. Порядок реакции равен: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1) 1,5</w:t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  <w:t>2) 2</w:t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  <w:t>3) 3</w:t>
      </w:r>
      <w:r w:rsidRPr="008246B1">
        <w:rPr>
          <w:rFonts w:ascii="Times New Roman" w:hAnsi="Times New Roman" w:cs="Times New Roman"/>
          <w:sz w:val="28"/>
          <w:szCs w:val="28"/>
        </w:rPr>
        <w:tab/>
      </w:r>
      <w:r w:rsidRPr="008246B1">
        <w:rPr>
          <w:rFonts w:ascii="Times New Roman" w:hAnsi="Times New Roman" w:cs="Times New Roman"/>
          <w:sz w:val="28"/>
          <w:szCs w:val="28"/>
        </w:rPr>
        <w:tab/>
        <w:t>4) 0</w:t>
      </w:r>
      <w:r w:rsidRPr="008246B1">
        <w:rPr>
          <w:rFonts w:ascii="Times New Roman" w:hAnsi="Times New Roman" w:cs="Times New Roman"/>
          <w:sz w:val="28"/>
          <w:szCs w:val="28"/>
        </w:rPr>
        <w:tab/>
        <w:t xml:space="preserve">   5) 1.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246B1">
        <w:rPr>
          <w:rFonts w:ascii="Times New Roman" w:hAnsi="Times New Roman" w:cs="Times New Roman"/>
          <w:sz w:val="28"/>
          <w:szCs w:val="28"/>
        </w:rPr>
        <w:t>.  Дисперсная система, в которой и дисперсная фаза, и  дисперсионная среда - жидкости, называется: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1) аэрозолем;   2) эмульсией;   3)  гелем;  4)  суспензией;  5) пеной.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368" w:rsidRPr="008246B1" w:rsidRDefault="00A71368" w:rsidP="00A71368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246B1">
        <w:rPr>
          <w:rFonts w:ascii="Times New Roman" w:hAnsi="Times New Roman" w:cs="Times New Roman"/>
          <w:sz w:val="28"/>
          <w:szCs w:val="28"/>
        </w:rPr>
        <w:t>. Вещество, на поверхности которого могут накапливаться различные компоненты, называется:</w:t>
      </w:r>
    </w:p>
    <w:p w:rsidR="00A71368" w:rsidRPr="008246B1" w:rsidRDefault="00A71368" w:rsidP="009958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1) адсорбат;  2) адсорбтив;  3) абразив; 4) сорбтив; 5) адсорбент.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46B1">
        <w:rPr>
          <w:rFonts w:ascii="Times New Roman" w:hAnsi="Times New Roman" w:cs="Times New Roman"/>
          <w:sz w:val="28"/>
          <w:szCs w:val="28"/>
        </w:rPr>
        <w:t xml:space="preserve">.  Какой из электролитов быстрее разрушит золь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AgI</w:t>
      </w:r>
      <w:r w:rsidRPr="008246B1">
        <w:rPr>
          <w:rFonts w:ascii="Times New Roman" w:hAnsi="Times New Roman" w:cs="Times New Roman"/>
          <w:sz w:val="28"/>
          <w:szCs w:val="28"/>
        </w:rPr>
        <w:t xml:space="preserve">, полученный в избытке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>: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1) KCl;   2) KNO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;  3) Na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;  4) K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S;  5) NH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71368" w:rsidRPr="008246B1" w:rsidRDefault="00A71368" w:rsidP="00A71368">
      <w:pPr>
        <w:ind w:left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1368" w:rsidRPr="008246B1" w:rsidRDefault="00A71368" w:rsidP="00A71368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 IX</w:t>
      </w:r>
      <w:r w:rsidRPr="008246B1">
        <w:rPr>
          <w:rFonts w:ascii="Times New Roman" w:hAnsi="Times New Roman" w:cs="Times New Roman"/>
          <w:sz w:val="28"/>
          <w:szCs w:val="28"/>
        </w:rPr>
        <w:t>.Укажите дисперсную систему в следующем наборе:</w:t>
      </w:r>
    </w:p>
    <w:p w:rsidR="00A71368" w:rsidRPr="008246B1" w:rsidRDefault="00A71368" w:rsidP="00A71368">
      <w:pPr>
        <w:ind w:left="708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1) KCl;   2) Na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</w:rPr>
        <w:t>СО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3 •</w:t>
      </w:r>
      <w:r w:rsidRPr="008246B1">
        <w:rPr>
          <w:rFonts w:ascii="Times New Roman" w:hAnsi="Times New Roman" w:cs="Times New Roman"/>
          <w:sz w:val="28"/>
          <w:szCs w:val="28"/>
        </w:rPr>
        <w:t xml:space="preserve">10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46B1">
        <w:rPr>
          <w:rFonts w:ascii="Times New Roman" w:hAnsi="Times New Roman" w:cs="Times New Roman"/>
          <w:sz w:val="28"/>
          <w:szCs w:val="28"/>
        </w:rPr>
        <w:t>;    3) майонез;    4) сахар;    5) масло.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 xml:space="preserve">      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46B1">
        <w:rPr>
          <w:rFonts w:ascii="Times New Roman" w:hAnsi="Times New Roman" w:cs="Times New Roman"/>
          <w:sz w:val="28"/>
          <w:szCs w:val="28"/>
        </w:rPr>
        <w:t>.  Какое из свойства отсутствует  у истинных  растворов полимеров:</w:t>
      </w: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ab/>
        <w:t>1) термодинамическая устойчивость; 2) набухание; 3 ) гомогенность;</w:t>
      </w:r>
    </w:p>
    <w:p w:rsidR="00A71368" w:rsidRPr="008246B1" w:rsidRDefault="00A71368" w:rsidP="00A71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4) большая поверхностная энергия;   5) способность к диализу?</w:t>
      </w:r>
    </w:p>
    <w:p w:rsidR="00995878" w:rsidRPr="008246B1" w:rsidRDefault="00AB6EB6" w:rsidP="00AB6EB6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ab/>
      </w:r>
    </w:p>
    <w:p w:rsidR="00AB6EB6" w:rsidRPr="008246B1" w:rsidRDefault="00AB6EB6" w:rsidP="00AB6EB6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168C6" w:rsidRPr="008246B1">
        <w:rPr>
          <w:rFonts w:ascii="Times New Roman" w:hAnsi="Times New Roman" w:cs="Times New Roman"/>
          <w:b/>
          <w:sz w:val="28"/>
          <w:szCs w:val="28"/>
        </w:rPr>
        <w:t>3</w:t>
      </w:r>
    </w:p>
    <w:p w:rsidR="003B5C11" w:rsidRPr="008246B1" w:rsidRDefault="003B5C11" w:rsidP="003B5C11">
      <w:pPr>
        <w:numPr>
          <w:ilvl w:val="0"/>
          <w:numId w:val="50"/>
        </w:num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Критерий самопроизвольного протекания процесса – это:</w:t>
      </w:r>
    </w:p>
    <w:p w:rsidR="003B5C11" w:rsidRPr="008246B1" w:rsidRDefault="003B5C11" w:rsidP="003B5C11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повышение энтропии системы;</w:t>
      </w:r>
    </w:p>
    <w:p w:rsidR="003B5C11" w:rsidRPr="008246B1" w:rsidRDefault="003B5C11" w:rsidP="003B5C11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повышение энтальпии;</w:t>
      </w:r>
    </w:p>
    <w:p w:rsidR="003B5C11" w:rsidRPr="008246B1" w:rsidRDefault="003B5C11" w:rsidP="003B5C11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понижение свободной энергии;</w:t>
      </w:r>
    </w:p>
    <w:p w:rsidR="003B5C11" w:rsidRPr="008246B1" w:rsidRDefault="003B5C11" w:rsidP="003B5C11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повышение свободной энергии;</w:t>
      </w:r>
    </w:p>
    <w:p w:rsidR="003B5C11" w:rsidRPr="008246B1" w:rsidRDefault="003B5C11" w:rsidP="003B5C11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повышение энтальпии и понижение энтропии системы.</w:t>
      </w:r>
    </w:p>
    <w:p w:rsidR="003B5C11" w:rsidRPr="008246B1" w:rsidRDefault="003B5C11" w:rsidP="003B5C11">
      <w:pPr>
        <w:rPr>
          <w:rFonts w:ascii="Times New Roman" w:hAnsi="Times New Roman" w:cs="Times New Roman"/>
          <w:sz w:val="28"/>
          <w:szCs w:val="28"/>
        </w:rPr>
      </w:pPr>
    </w:p>
    <w:p w:rsidR="003B5C11" w:rsidRPr="008246B1" w:rsidRDefault="003B5C11" w:rsidP="003B5C11">
      <w:pPr>
        <w:ind w:left="-709" w:firstLine="709"/>
        <w:rPr>
          <w:rFonts w:ascii="Times New Roman" w:hAnsi="Times New Roman" w:cs="Times New Roman"/>
          <w:sz w:val="28"/>
          <w:szCs w:val="20"/>
        </w:rPr>
      </w:pPr>
      <w:r w:rsidRPr="008246B1">
        <w:rPr>
          <w:rFonts w:ascii="Times New Roman" w:hAnsi="Times New Roman" w:cs="Times New Roman"/>
          <w:sz w:val="28"/>
          <w:lang w:val="en-US"/>
        </w:rPr>
        <w:t>II</w:t>
      </w:r>
      <w:r w:rsidRPr="008246B1">
        <w:rPr>
          <w:rFonts w:ascii="Times New Roman" w:hAnsi="Times New Roman" w:cs="Times New Roman"/>
          <w:sz w:val="28"/>
        </w:rPr>
        <w:t>.  Число степеней свободы в системе, состоящей из кристаллов фторидов калия и кальция, их насыщенных растворов и паров воды, равно:</w:t>
      </w:r>
    </w:p>
    <w:p w:rsidR="003B5C11" w:rsidRPr="008246B1" w:rsidRDefault="003B5C11" w:rsidP="003B5C11">
      <w:pPr>
        <w:ind w:left="-709" w:firstLine="709"/>
        <w:rPr>
          <w:rFonts w:ascii="Times New Roman" w:hAnsi="Times New Roman" w:cs="Times New Roman"/>
          <w:sz w:val="16"/>
        </w:rPr>
      </w:pPr>
    </w:p>
    <w:p w:rsidR="003B5C11" w:rsidRPr="008246B1" w:rsidRDefault="003B5C11" w:rsidP="003B5C11">
      <w:pPr>
        <w:ind w:left="-709" w:firstLine="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1) 1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2) 3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3) 2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4) 0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5) 4.</w:t>
      </w:r>
    </w:p>
    <w:p w:rsidR="00AB6EB6" w:rsidRPr="008246B1" w:rsidRDefault="00AB6EB6" w:rsidP="00AB6EB6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3B5C11" w:rsidRPr="008246B1" w:rsidRDefault="003B5C11" w:rsidP="003B5C11">
      <w:pPr>
        <w:ind w:left="-709" w:firstLine="709"/>
        <w:rPr>
          <w:rFonts w:ascii="Times New Roman" w:hAnsi="Times New Roman" w:cs="Times New Roman"/>
          <w:sz w:val="28"/>
        </w:rPr>
      </w:pPr>
    </w:p>
    <w:p w:rsidR="006A0FF4" w:rsidRPr="008246B1" w:rsidRDefault="006A0FF4" w:rsidP="006A0FF4">
      <w:pPr>
        <w:ind w:left="-567" w:firstLine="567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III</w:t>
      </w:r>
      <w:r w:rsidRPr="008246B1">
        <w:rPr>
          <w:rFonts w:ascii="Times New Roman" w:hAnsi="Times New Roman" w:cs="Times New Roman"/>
          <w:sz w:val="28"/>
        </w:rPr>
        <w:t>.  При разбавлении раствора электролита средний коэффициент активности:</w:t>
      </w:r>
    </w:p>
    <w:p w:rsidR="006A0FF4" w:rsidRPr="008246B1" w:rsidRDefault="006A0FF4" w:rsidP="006A0FF4">
      <w:pPr>
        <w:ind w:left="-567" w:firstLine="567"/>
        <w:rPr>
          <w:rFonts w:ascii="Times New Roman" w:hAnsi="Times New Roman" w:cs="Times New Roman"/>
          <w:sz w:val="16"/>
        </w:rPr>
      </w:pPr>
    </w:p>
    <w:p w:rsidR="006A0FF4" w:rsidRPr="008246B1" w:rsidRDefault="006A0FF4" w:rsidP="006A0FF4">
      <w:pPr>
        <w:numPr>
          <w:ilvl w:val="0"/>
          <w:numId w:val="57"/>
        </w:numPr>
        <w:tabs>
          <w:tab w:val="num" w:pos="426"/>
        </w:tabs>
        <w:spacing w:after="0" w:line="240" w:lineRule="auto"/>
        <w:ind w:hanging="1080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стремится к нулю;</w:t>
      </w:r>
    </w:p>
    <w:p w:rsidR="006A0FF4" w:rsidRPr="008246B1" w:rsidRDefault="006A0FF4" w:rsidP="006A0FF4">
      <w:pPr>
        <w:numPr>
          <w:ilvl w:val="0"/>
          <w:numId w:val="57"/>
        </w:numPr>
        <w:tabs>
          <w:tab w:val="num" w:pos="426"/>
        </w:tabs>
        <w:spacing w:after="0" w:line="240" w:lineRule="auto"/>
        <w:ind w:hanging="1080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стремится к единице;</w:t>
      </w:r>
    </w:p>
    <w:p w:rsidR="006A0FF4" w:rsidRPr="008246B1" w:rsidRDefault="006A0FF4" w:rsidP="006A0FF4">
      <w:pPr>
        <w:numPr>
          <w:ilvl w:val="0"/>
          <w:numId w:val="57"/>
        </w:numPr>
        <w:tabs>
          <w:tab w:val="num" w:pos="426"/>
        </w:tabs>
        <w:spacing w:after="0" w:line="240" w:lineRule="auto"/>
        <w:ind w:hanging="1080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стремится к бесконечности;</w:t>
      </w:r>
    </w:p>
    <w:p w:rsidR="006A0FF4" w:rsidRPr="008246B1" w:rsidRDefault="006A0FF4" w:rsidP="006A0FF4">
      <w:pPr>
        <w:numPr>
          <w:ilvl w:val="0"/>
          <w:numId w:val="57"/>
        </w:numPr>
        <w:tabs>
          <w:tab w:val="num" w:pos="426"/>
        </w:tabs>
        <w:spacing w:after="0" w:line="240" w:lineRule="auto"/>
        <w:ind w:hanging="1080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не меняется.</w:t>
      </w:r>
    </w:p>
    <w:p w:rsidR="00AB6EB6" w:rsidRPr="008246B1" w:rsidRDefault="00AB6EB6" w:rsidP="00AB6EB6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IV</w:t>
      </w:r>
      <w:r w:rsidRPr="008246B1">
        <w:rPr>
          <w:rFonts w:ascii="Times New Roman" w:hAnsi="Times New Roman" w:cs="Times New Roman"/>
          <w:sz w:val="28"/>
        </w:rPr>
        <w:t xml:space="preserve">.  Чему равно электродвижущая сила в электрохимической цепи  </w:t>
      </w: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16"/>
        </w:rPr>
      </w:pPr>
    </w:p>
    <w:p w:rsidR="00AB6EB6" w:rsidRPr="008246B1" w:rsidRDefault="00AB6EB6" w:rsidP="00AB6EB6">
      <w:pPr>
        <w:ind w:left="-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 xml:space="preserve">    </w:t>
      </w:r>
      <w:r w:rsidRPr="008246B1">
        <w:rPr>
          <w:rFonts w:ascii="Times New Roman" w:hAnsi="Times New Roman" w:cs="Times New Roman"/>
          <w:sz w:val="28"/>
          <w:lang w:val="en-US"/>
        </w:rPr>
        <w:t>Cr</w:t>
      </w:r>
      <w:r w:rsidRPr="008246B1">
        <w:rPr>
          <w:rFonts w:ascii="Times New Roman" w:hAnsi="Times New Roman" w:cs="Times New Roman"/>
          <w:sz w:val="28"/>
        </w:rPr>
        <w:t xml:space="preserve"> + 3</w:t>
      </w:r>
      <w:r w:rsidRPr="008246B1">
        <w:rPr>
          <w:rFonts w:ascii="Times New Roman" w:hAnsi="Times New Roman" w:cs="Times New Roman"/>
          <w:sz w:val="28"/>
          <w:lang w:val="en-US"/>
        </w:rPr>
        <w:t>Ag</w:t>
      </w:r>
      <w:r w:rsidRPr="008246B1">
        <w:rPr>
          <w:rFonts w:ascii="Times New Roman" w:hAnsi="Times New Roman" w:cs="Times New Roman"/>
          <w:sz w:val="28"/>
          <w:vertAlign w:val="superscript"/>
        </w:rPr>
        <w:t>+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0"/>
          <w:lang w:val="en-US"/>
        </w:rPr>
        <w:object w:dxaOrig="380" w:dyaOrig="260">
          <v:shape id="_x0000_i1156" type="#_x0000_t75" alt="" style="width:18.4pt;height:12.8pt;mso-width-percent:0;mso-height-percent:0;mso-width-percent:0;mso-height-percent:0" o:ole="" fillcolor="window">
            <v:imagedata r:id="rId252" o:title=""/>
          </v:shape>
          <o:OLEObject Type="Embed" ProgID="Equation.3" ShapeID="_x0000_i1156" DrawAspect="Content" ObjectID="_1652819171" r:id="rId253"/>
        </w:object>
      </w:r>
      <w:r w:rsidRPr="008246B1">
        <w:rPr>
          <w:rFonts w:ascii="Times New Roman" w:hAnsi="Times New Roman" w:cs="Times New Roman"/>
          <w:sz w:val="28"/>
          <w:lang w:val="en-US"/>
        </w:rPr>
        <w:t>Cr</w:t>
      </w:r>
      <w:r w:rsidRPr="008246B1">
        <w:rPr>
          <w:rFonts w:ascii="Times New Roman" w:hAnsi="Times New Roman" w:cs="Times New Roman"/>
          <w:sz w:val="28"/>
          <w:vertAlign w:val="superscript"/>
        </w:rPr>
        <w:t>3+</w:t>
      </w:r>
      <w:r w:rsidRPr="008246B1">
        <w:rPr>
          <w:rFonts w:ascii="Times New Roman" w:hAnsi="Times New Roman" w:cs="Times New Roman"/>
          <w:sz w:val="28"/>
        </w:rPr>
        <w:t xml:space="preserve"> + 3</w:t>
      </w:r>
      <w:r w:rsidRPr="008246B1">
        <w:rPr>
          <w:rFonts w:ascii="Times New Roman" w:hAnsi="Times New Roman" w:cs="Times New Roman"/>
          <w:sz w:val="28"/>
          <w:lang w:val="en-US"/>
        </w:rPr>
        <w:t>Ag</w:t>
      </w:r>
      <w:r w:rsidRPr="008246B1">
        <w:rPr>
          <w:rFonts w:ascii="Times New Roman" w:hAnsi="Times New Roman" w:cs="Times New Roman"/>
          <w:sz w:val="28"/>
        </w:rPr>
        <w:t>:</w:t>
      </w: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1)  0,06 В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3) –1,54 В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5) +3,14 В ?</w:t>
      </w: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2) +0,86 В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>4) +1,54 В</w:t>
      </w: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 xml:space="preserve">    Значения стандартных электродных потенциалов хрома и серебра  равны соответственно –0,74 В и +0,80 В.</w:t>
      </w: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0"/>
        </w:rPr>
      </w:pP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 xml:space="preserve">.   Какое из выражений определяет зависимость скорости реакции </w:t>
      </w: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 xml:space="preserve"> от концентрации С реагирующих веществ и константы скорости К реакции </w:t>
      </w:r>
    </w:p>
    <w:p w:rsidR="00AB6EB6" w:rsidRPr="008246B1" w:rsidRDefault="00AB6EB6" w:rsidP="00AB6EB6">
      <w:pPr>
        <w:ind w:left="-709"/>
        <w:rPr>
          <w:rFonts w:ascii="Times New Roman" w:hAnsi="Times New Roman" w:cs="Times New Roman"/>
          <w:sz w:val="16"/>
        </w:rPr>
      </w:pPr>
    </w:p>
    <w:p w:rsidR="00AB6EB6" w:rsidRPr="008246B1" w:rsidRDefault="00AB6EB6" w:rsidP="00AB6EB6">
      <w:pPr>
        <w:ind w:left="-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>2СО + О</w:t>
      </w:r>
      <w:r w:rsidRPr="008246B1">
        <w:rPr>
          <w:rFonts w:ascii="Times New Roman" w:hAnsi="Times New Roman" w:cs="Times New Roman"/>
          <w:sz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</w:rPr>
        <w:t xml:space="preserve"> </w:t>
      </w:r>
      <w:r w:rsidR="00C37BCE" w:rsidRPr="008246B1">
        <w:rPr>
          <w:rFonts w:ascii="Times New Roman" w:eastAsia="Times New Roman" w:hAnsi="Times New Roman" w:cs="Times New Roman"/>
          <w:noProof/>
          <w:position w:val="-6"/>
          <w:sz w:val="28"/>
          <w:szCs w:val="20"/>
        </w:rPr>
        <w:object w:dxaOrig="380" w:dyaOrig="260">
          <v:shape id="_x0000_i1157" type="#_x0000_t75" alt="" style="width:18.4pt;height:12.8pt;mso-width-percent:0;mso-height-percent:0;mso-width-percent:0;mso-height-percent:0" o:ole="" fillcolor="window">
            <v:imagedata r:id="rId252" o:title=""/>
          </v:shape>
          <o:OLEObject Type="Embed" ProgID="Equation.3" ShapeID="_x0000_i1157" DrawAspect="Content" ObjectID="_1652819172" r:id="rId254"/>
        </w:object>
      </w:r>
      <w:r w:rsidRPr="008246B1">
        <w:rPr>
          <w:rFonts w:ascii="Times New Roman" w:hAnsi="Times New Roman" w:cs="Times New Roman"/>
          <w:sz w:val="28"/>
        </w:rPr>
        <w:t xml:space="preserve"> 2СО</w:t>
      </w:r>
      <w:r w:rsidRPr="008246B1">
        <w:rPr>
          <w:rFonts w:ascii="Times New Roman" w:hAnsi="Times New Roman" w:cs="Times New Roman"/>
          <w:sz w:val="28"/>
          <w:vertAlign w:val="subscript"/>
        </w:rPr>
        <w:t>2</w:t>
      </w:r>
      <w:r w:rsidRPr="008246B1">
        <w:rPr>
          <w:rFonts w:ascii="Times New Roman" w:hAnsi="Times New Roman" w:cs="Times New Roman"/>
          <w:sz w:val="28"/>
        </w:rPr>
        <w:t>:</w:t>
      </w:r>
    </w:p>
    <w:p w:rsidR="00AB6EB6" w:rsidRPr="008246B1" w:rsidRDefault="00AB6EB6" w:rsidP="00AB6EB6">
      <w:pPr>
        <w:ind w:left="-709"/>
        <w:rPr>
          <w:rFonts w:ascii="Times New Roman" w:hAnsi="Times New Roman" w:cs="Times New Roman"/>
          <w:sz w:val="28"/>
        </w:rPr>
      </w:pP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 xml:space="preserve">1) </w:t>
      </w: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 xml:space="preserve"> = К С</w:t>
      </w:r>
      <w:r w:rsidRPr="008246B1">
        <w:rPr>
          <w:rFonts w:ascii="Times New Roman" w:hAnsi="Times New Roman" w:cs="Times New Roman"/>
          <w:sz w:val="28"/>
          <w:vertAlign w:val="subscript"/>
        </w:rPr>
        <w:t>СО</w:t>
      </w:r>
      <w:r w:rsidRPr="008246B1">
        <w:rPr>
          <w:rFonts w:ascii="Times New Roman" w:hAnsi="Times New Roman" w:cs="Times New Roman"/>
          <w:sz w:val="28"/>
        </w:rPr>
        <w:t>* С</w:t>
      </w:r>
      <w:r w:rsidR="00C37BCE" w:rsidRPr="008246B1">
        <w:rPr>
          <w:rFonts w:ascii="Times New Roman" w:eastAsia="Times New Roman" w:hAnsi="Times New Roman" w:cs="Times New Roman"/>
          <w:noProof/>
          <w:position w:val="-18"/>
          <w:sz w:val="28"/>
          <w:szCs w:val="20"/>
        </w:rPr>
        <w:object w:dxaOrig="300" w:dyaOrig="520">
          <v:shape id="_x0000_i1158" type="#_x0000_t75" alt="" style="width:15.2pt;height:26.4pt;mso-width-percent:0;mso-height-percent:0;mso-width-percent:0;mso-height-percent:0" o:ole="" fillcolor="window">
            <v:imagedata r:id="rId255" o:title=""/>
          </v:shape>
          <o:OLEObject Type="Embed" ProgID="Equation.3" ShapeID="_x0000_i1158" DrawAspect="Content" ObjectID="_1652819173" r:id="rId256"/>
        </w:objec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 xml:space="preserve">4) </w:t>
      </w: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 xml:space="preserve"> = 2К С</w:t>
      </w:r>
      <w:r w:rsidR="00C37BCE" w:rsidRPr="008246B1">
        <w:rPr>
          <w:rFonts w:ascii="Times New Roman" w:eastAsia="Times New Roman" w:hAnsi="Times New Roman" w:cs="Times New Roman"/>
          <w:noProof/>
          <w:position w:val="-14"/>
          <w:sz w:val="28"/>
          <w:szCs w:val="20"/>
          <w:vertAlign w:val="subscript"/>
        </w:rPr>
        <w:object w:dxaOrig="340" w:dyaOrig="480">
          <v:shape id="_x0000_i1159" type="#_x0000_t75" alt="" style="width:17.6pt;height:24pt;mso-width-percent:0;mso-height-percent:0;mso-width-percent:0;mso-height-percent:0" o:ole="" fillcolor="window">
            <v:imagedata r:id="rId257" o:title=""/>
          </v:shape>
          <o:OLEObject Type="Embed" ProgID="Equation.3" ShapeID="_x0000_i1159" DrawAspect="Content" ObjectID="_1652819174" r:id="rId258"/>
        </w:object>
      </w:r>
      <w:r w:rsidRPr="008246B1">
        <w:rPr>
          <w:rFonts w:ascii="Times New Roman" w:hAnsi="Times New Roman" w:cs="Times New Roman"/>
          <w:sz w:val="28"/>
        </w:rPr>
        <w:t xml:space="preserve"> * С</w:t>
      </w:r>
      <w:r w:rsidR="00C37BCE" w:rsidRPr="008246B1">
        <w:rPr>
          <w:rFonts w:ascii="Times New Roman" w:eastAsia="Times New Roman" w:hAnsi="Times New Roman" w:cs="Times New Roman"/>
          <w:noProof/>
          <w:position w:val="-18"/>
          <w:sz w:val="28"/>
          <w:szCs w:val="20"/>
        </w:rPr>
        <w:object w:dxaOrig="300" w:dyaOrig="520">
          <v:shape id="_x0000_i1160" type="#_x0000_t75" alt="" style="width:15.2pt;height:26.4pt;mso-width-percent:0;mso-height-percent:0;mso-width-percent:0;mso-height-percent:0" o:ole="" fillcolor="window">
            <v:imagedata r:id="rId255" o:title=""/>
          </v:shape>
          <o:OLEObject Type="Embed" ProgID="Equation.3" ShapeID="_x0000_i1160" DrawAspect="Content" ObjectID="_1652819175" r:id="rId259"/>
        </w:object>
      </w:r>
      <w:r w:rsidRPr="008246B1">
        <w:rPr>
          <w:rFonts w:ascii="Times New Roman" w:hAnsi="Times New Roman" w:cs="Times New Roman"/>
          <w:sz w:val="28"/>
        </w:rPr>
        <w:tab/>
      </w: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 xml:space="preserve">2) </w:t>
      </w: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 xml:space="preserve"> = 2К С</w:t>
      </w:r>
      <w:r w:rsidR="00C37BCE" w:rsidRPr="008246B1">
        <w:rPr>
          <w:rFonts w:ascii="Times New Roman" w:eastAsia="Times New Roman" w:hAnsi="Times New Roman" w:cs="Times New Roman"/>
          <w:noProof/>
          <w:position w:val="-14"/>
          <w:sz w:val="28"/>
          <w:szCs w:val="20"/>
          <w:vertAlign w:val="subscript"/>
        </w:rPr>
        <w:object w:dxaOrig="340" w:dyaOrig="480">
          <v:shape id="_x0000_i1161" type="#_x0000_t75" alt="" style="width:17.6pt;height:24pt;mso-width-percent:0;mso-height-percent:0;mso-width-percent:0;mso-height-percent:0" o:ole="" fillcolor="window">
            <v:imagedata r:id="rId257" o:title=""/>
          </v:shape>
          <o:OLEObject Type="Embed" ProgID="Equation.3" ShapeID="_x0000_i1161" DrawAspect="Content" ObjectID="_1652819176" r:id="rId260"/>
        </w:object>
      </w:r>
      <w:r w:rsidRPr="008246B1">
        <w:rPr>
          <w:rFonts w:ascii="Times New Roman" w:hAnsi="Times New Roman" w:cs="Times New Roman"/>
          <w:sz w:val="28"/>
        </w:rPr>
        <w:t xml:space="preserve"> *С</w:t>
      </w:r>
      <w:r w:rsidRPr="008246B1">
        <w:rPr>
          <w:rFonts w:ascii="Times New Roman" w:hAnsi="Times New Roman" w:cs="Times New Roman"/>
          <w:sz w:val="28"/>
          <w:vertAlign w:val="subscript"/>
        </w:rPr>
        <w:t>О</w:t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</w:r>
      <w:r w:rsidRPr="008246B1">
        <w:rPr>
          <w:rFonts w:ascii="Times New Roman" w:hAnsi="Times New Roman" w:cs="Times New Roman"/>
          <w:sz w:val="28"/>
        </w:rPr>
        <w:tab/>
        <w:t xml:space="preserve">5) </w:t>
      </w: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 xml:space="preserve"> = К С</w:t>
      </w:r>
      <w:r w:rsidR="00C37BCE" w:rsidRPr="008246B1">
        <w:rPr>
          <w:rFonts w:ascii="Times New Roman" w:eastAsia="Times New Roman" w:hAnsi="Times New Roman" w:cs="Times New Roman"/>
          <w:noProof/>
          <w:position w:val="-14"/>
          <w:sz w:val="28"/>
          <w:szCs w:val="20"/>
          <w:vertAlign w:val="subscript"/>
        </w:rPr>
        <w:object w:dxaOrig="340" w:dyaOrig="480">
          <v:shape id="_x0000_i1162" type="#_x0000_t75" alt="" style="width:17.6pt;height:24pt;mso-width-percent:0;mso-height-percent:0;mso-width-percent:0;mso-height-percent:0" o:ole="" fillcolor="window">
            <v:imagedata r:id="rId257" o:title=""/>
          </v:shape>
          <o:OLEObject Type="Embed" ProgID="Equation.3" ShapeID="_x0000_i1162" DrawAspect="Content" ObjectID="_1652819177" r:id="rId261"/>
        </w:object>
      </w:r>
      <w:r w:rsidRPr="008246B1">
        <w:rPr>
          <w:rFonts w:ascii="Times New Roman" w:hAnsi="Times New Roman" w:cs="Times New Roman"/>
          <w:sz w:val="28"/>
        </w:rPr>
        <w:t xml:space="preserve"> * С</w:t>
      </w:r>
      <w:r w:rsidR="00C37BCE" w:rsidRPr="008246B1">
        <w:rPr>
          <w:rFonts w:ascii="Times New Roman" w:eastAsia="Times New Roman" w:hAnsi="Times New Roman" w:cs="Times New Roman"/>
          <w:noProof/>
          <w:position w:val="-18"/>
          <w:sz w:val="28"/>
          <w:szCs w:val="20"/>
        </w:rPr>
        <w:object w:dxaOrig="280" w:dyaOrig="499">
          <v:shape id="_x0000_i1163" type="#_x0000_t75" alt="" style="width:14.4pt;height:24.8pt;mso-width-percent:0;mso-height-percent:0;mso-width-percent:0;mso-height-percent:0" o:ole="" fillcolor="window">
            <v:imagedata r:id="rId262" o:title=""/>
          </v:shape>
          <o:OLEObject Type="Embed" ProgID="Equation.3" ShapeID="_x0000_i1163" DrawAspect="Content" ObjectID="_1652819178" r:id="rId263"/>
        </w:object>
      </w:r>
      <w:r w:rsidRPr="008246B1">
        <w:rPr>
          <w:rFonts w:ascii="Times New Roman" w:hAnsi="Times New Roman" w:cs="Times New Roman"/>
          <w:sz w:val="28"/>
        </w:rPr>
        <w:t>?</w:t>
      </w:r>
      <w:r w:rsidRPr="008246B1">
        <w:rPr>
          <w:rFonts w:ascii="Times New Roman" w:hAnsi="Times New Roman" w:cs="Times New Roman"/>
          <w:sz w:val="28"/>
        </w:rPr>
        <w:tab/>
      </w: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  <w:r w:rsidRPr="008246B1">
        <w:rPr>
          <w:rFonts w:ascii="Times New Roman" w:hAnsi="Times New Roman" w:cs="Times New Roman"/>
          <w:sz w:val="28"/>
        </w:rPr>
        <w:t xml:space="preserve">3) </w:t>
      </w:r>
      <w:r w:rsidRPr="008246B1">
        <w:rPr>
          <w:rFonts w:ascii="Times New Roman" w:hAnsi="Times New Roman" w:cs="Times New Roman"/>
          <w:sz w:val="28"/>
          <w:lang w:val="en-US"/>
        </w:rPr>
        <w:t>V</w:t>
      </w:r>
      <w:r w:rsidRPr="008246B1">
        <w:rPr>
          <w:rFonts w:ascii="Times New Roman" w:hAnsi="Times New Roman" w:cs="Times New Roman"/>
          <w:sz w:val="28"/>
        </w:rPr>
        <w:t xml:space="preserve"> = К С</w:t>
      </w:r>
      <w:r w:rsidR="00C37BCE" w:rsidRPr="008246B1">
        <w:rPr>
          <w:rFonts w:ascii="Times New Roman" w:eastAsia="Times New Roman" w:hAnsi="Times New Roman" w:cs="Times New Roman"/>
          <w:noProof/>
          <w:position w:val="-14"/>
          <w:sz w:val="28"/>
          <w:szCs w:val="20"/>
          <w:vertAlign w:val="subscript"/>
        </w:rPr>
        <w:object w:dxaOrig="340" w:dyaOrig="480">
          <v:shape id="_x0000_i1164" type="#_x0000_t75" alt="" style="width:17.6pt;height:24pt;mso-width-percent:0;mso-height-percent:0;mso-width-percent:0;mso-height-percent:0" o:ole="" fillcolor="window">
            <v:imagedata r:id="rId257" o:title=""/>
          </v:shape>
          <o:OLEObject Type="Embed" ProgID="Equation.3" ShapeID="_x0000_i1164" DrawAspect="Content" ObjectID="_1652819179" r:id="rId264"/>
        </w:object>
      </w:r>
      <w:r w:rsidRPr="008246B1">
        <w:rPr>
          <w:rFonts w:ascii="Times New Roman" w:hAnsi="Times New Roman" w:cs="Times New Roman"/>
          <w:sz w:val="28"/>
        </w:rPr>
        <w:t xml:space="preserve"> * С</w:t>
      </w:r>
      <w:r w:rsidR="00C37BCE" w:rsidRPr="008246B1">
        <w:rPr>
          <w:rFonts w:ascii="Times New Roman" w:eastAsia="Times New Roman" w:hAnsi="Times New Roman" w:cs="Times New Roman"/>
          <w:noProof/>
          <w:position w:val="-14"/>
          <w:sz w:val="28"/>
          <w:szCs w:val="20"/>
        </w:rPr>
        <w:object w:dxaOrig="220" w:dyaOrig="480">
          <v:shape id="_x0000_i1165" type="#_x0000_t75" alt="" style="width:11.2pt;height:24pt;mso-width-percent:0;mso-height-percent:0;mso-width-percent:0;mso-height-percent:0" o:ole="" fillcolor="window">
            <v:imagedata r:id="rId265" o:title=""/>
          </v:shape>
          <o:OLEObject Type="Embed" ProgID="Equation.3" ShapeID="_x0000_i1165" DrawAspect="Content" ObjectID="_1652819180" r:id="rId266"/>
        </w:object>
      </w:r>
    </w:p>
    <w:p w:rsidR="00AB6EB6" w:rsidRPr="008246B1" w:rsidRDefault="00AB6EB6" w:rsidP="00AB6EB6">
      <w:pPr>
        <w:ind w:left="-709" w:firstLine="709"/>
        <w:rPr>
          <w:rFonts w:ascii="Times New Roman" w:hAnsi="Times New Roman" w:cs="Times New Roman"/>
          <w:sz w:val="28"/>
        </w:rPr>
      </w:pP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lang w:val="en-US"/>
        </w:rPr>
        <w:t>VI</w:t>
      </w:r>
      <w:r w:rsidRPr="008246B1">
        <w:rPr>
          <w:rFonts w:ascii="Times New Roman" w:hAnsi="Times New Roman" w:cs="Times New Roman"/>
          <w:sz w:val="28"/>
        </w:rPr>
        <w:t xml:space="preserve">.  </w:t>
      </w:r>
      <w:r w:rsidRPr="008246B1">
        <w:rPr>
          <w:rFonts w:ascii="Times New Roman" w:hAnsi="Times New Roman" w:cs="Times New Roman"/>
          <w:sz w:val="28"/>
          <w:szCs w:val="28"/>
        </w:rPr>
        <w:t>Укажите полярный адсорбент в ряду следующих веществ:</w:t>
      </w:r>
    </w:p>
    <w:p w:rsidR="00AB6EB6" w:rsidRPr="008246B1" w:rsidRDefault="00AB6EB6" w:rsidP="00AB6E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1) глина; 2) порошок какао; 3) сажа; 4) полистирол; </w:t>
      </w:r>
    </w:p>
    <w:p w:rsidR="00AB6EB6" w:rsidRPr="008246B1" w:rsidRDefault="00AB6EB6" w:rsidP="00AB6E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5) активированный уголь.</w:t>
      </w: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</w:rPr>
      </w:pP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246B1">
        <w:rPr>
          <w:rFonts w:ascii="Times New Roman" w:hAnsi="Times New Roman" w:cs="Times New Roman"/>
          <w:sz w:val="28"/>
          <w:szCs w:val="28"/>
        </w:rPr>
        <w:t>.  Дисперсная система, в которой и дисперсная фаза, и  дисперсионная среда - жидкости, называется:</w:t>
      </w:r>
    </w:p>
    <w:p w:rsidR="00AB6EB6" w:rsidRPr="008246B1" w:rsidRDefault="00AB6EB6" w:rsidP="00AB6EB6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1) аэрозолем;   2) эмульсией;   3)  гелем;  4)  суспензией;  5) пеной.</w:t>
      </w: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</w:rPr>
      </w:pP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46B1">
        <w:rPr>
          <w:rFonts w:ascii="Times New Roman" w:hAnsi="Times New Roman" w:cs="Times New Roman"/>
          <w:sz w:val="28"/>
          <w:szCs w:val="28"/>
        </w:rPr>
        <w:t xml:space="preserve">.  При сливании очень разбавленных растворов 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246B1">
        <w:rPr>
          <w:rFonts w:ascii="Times New Roman" w:hAnsi="Times New Roman" w:cs="Times New Roman"/>
          <w:sz w:val="28"/>
          <w:szCs w:val="28"/>
        </w:rPr>
        <w:t xml:space="preserve">  и  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Pr="008246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246B1">
        <w:rPr>
          <w:rFonts w:ascii="Times New Roman" w:hAnsi="Times New Roman" w:cs="Times New Roman"/>
          <w:sz w:val="28"/>
          <w:szCs w:val="28"/>
        </w:rPr>
        <w:t xml:space="preserve"> образуется коллоидный раствор (гидрозоль) следующего вещества:</w:t>
      </w:r>
    </w:p>
    <w:p w:rsidR="00AB6EB6" w:rsidRPr="008246B1" w:rsidRDefault="00AB6EB6" w:rsidP="00AB6EB6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OH;   2) HCl;   3) NH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>;   4) AgCl;   5) NH</w:t>
      </w:r>
      <w:r w:rsidRPr="00824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246B1">
        <w:rPr>
          <w:rFonts w:ascii="Times New Roman" w:hAnsi="Times New Roman" w:cs="Times New Roman"/>
          <w:sz w:val="28"/>
          <w:szCs w:val="28"/>
          <w:lang w:val="en-US"/>
        </w:rPr>
        <w:t xml:space="preserve">Cl. </w:t>
      </w: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246B1">
        <w:rPr>
          <w:rFonts w:ascii="Times New Roman" w:hAnsi="Times New Roman" w:cs="Times New Roman"/>
          <w:sz w:val="28"/>
          <w:szCs w:val="28"/>
        </w:rPr>
        <w:t>.  Изменится ли и во сколько раз осмотическое давление золя, если радиус его частиц увеличится  в 3 раза:</w:t>
      </w: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</w:rPr>
      </w:pPr>
    </w:p>
    <w:p w:rsidR="00AB6EB6" w:rsidRPr="008246B1" w:rsidRDefault="00AB6EB6" w:rsidP="00AB6EB6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не изменится;  2) уменьшится в 9 раз;  3) уменьшится в 27 раз;   4) увеличится в 27 раз;  5) увеличится в 9 раз.</w:t>
      </w:r>
    </w:p>
    <w:p w:rsidR="00AB6EB6" w:rsidRPr="008246B1" w:rsidRDefault="00AB6EB6" w:rsidP="00AB6EB6">
      <w:pPr>
        <w:rPr>
          <w:rFonts w:ascii="Times New Roman" w:hAnsi="Times New Roman" w:cs="Times New Roman"/>
          <w:sz w:val="28"/>
          <w:szCs w:val="28"/>
        </w:rPr>
      </w:pPr>
    </w:p>
    <w:p w:rsidR="00AB6EB6" w:rsidRPr="008246B1" w:rsidRDefault="00AB6EB6" w:rsidP="00AB6EB6">
      <w:pPr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46B1">
        <w:rPr>
          <w:rFonts w:ascii="Times New Roman" w:hAnsi="Times New Roman" w:cs="Times New Roman"/>
          <w:sz w:val="28"/>
          <w:szCs w:val="28"/>
        </w:rPr>
        <w:t>.  Назовите процесс, присущий только растворам высокомолекулярных соединений:</w:t>
      </w:r>
    </w:p>
    <w:p w:rsidR="00AB6EB6" w:rsidRPr="008246B1" w:rsidRDefault="00AB6EB6" w:rsidP="00AB6E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 xml:space="preserve">седиментация;  2) диффузия;  3) пептизация;  </w:t>
      </w:r>
    </w:p>
    <w:p w:rsidR="00AB6EB6" w:rsidRPr="008246B1" w:rsidRDefault="00AB6EB6" w:rsidP="00AB6EB6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246B1">
        <w:rPr>
          <w:rFonts w:ascii="Times New Roman" w:hAnsi="Times New Roman" w:cs="Times New Roman"/>
          <w:sz w:val="28"/>
          <w:szCs w:val="28"/>
        </w:rPr>
        <w:t>4) набухание;  5) коагуляция.</w:t>
      </w:r>
    </w:p>
    <w:p w:rsidR="00AB6EB6" w:rsidRPr="008246B1" w:rsidRDefault="00AB6EB6" w:rsidP="00AB6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EB6" w:rsidRPr="008246B1" w:rsidRDefault="00AB6EB6" w:rsidP="00AB6EB6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B6EB6" w:rsidRPr="008246B1" w:rsidRDefault="00AB6EB6" w:rsidP="00AB6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E13" w:rsidRPr="008246B1" w:rsidRDefault="00007E13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455" w:rsidRPr="008246B1" w:rsidRDefault="00606455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368" w:rsidRPr="008246B1" w:rsidRDefault="00A71368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455" w:rsidRPr="008246B1" w:rsidRDefault="00606455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455" w:rsidRPr="008246B1" w:rsidRDefault="00606455" w:rsidP="00A71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5A5" w:rsidRPr="008246B1" w:rsidRDefault="009A7D25" w:rsidP="009A7D25">
      <w:pPr>
        <w:rPr>
          <w:rFonts w:ascii="Times New Roman" w:hAnsi="Times New Roman" w:cs="Times New Roman"/>
          <w:sz w:val="32"/>
          <w:szCs w:val="32"/>
        </w:rPr>
      </w:pPr>
      <w:r w:rsidRPr="008246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4CBC" w:rsidRPr="008246B1" w:rsidRDefault="00ED3E7B" w:rsidP="00E609E7">
      <w:pPr>
        <w:rPr>
          <w:rFonts w:ascii="Times New Roman" w:hAnsi="Times New Roman" w:cs="Times New Roman"/>
          <w:sz w:val="18"/>
          <w:szCs w:val="18"/>
        </w:rPr>
      </w:pPr>
      <w:r w:rsidRPr="008246B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8246B1">
        <w:rPr>
          <w:rFonts w:ascii="Times New Roman" w:hAnsi="Times New Roman" w:cs="Times New Roman"/>
          <w:b/>
          <w:sz w:val="32"/>
          <w:szCs w:val="32"/>
        </w:rPr>
        <w:t>Образцы   экзаменационных билетов</w:t>
      </w:r>
    </w:p>
    <w:p w:rsidR="00ED3E7B" w:rsidRPr="008246B1" w:rsidRDefault="00ED3E7B" w:rsidP="00ED3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85750"/>
            <wp:effectExtent l="19050" t="0" r="0" b="0"/>
            <wp:docPr id="3" name="Рисунок 170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лого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7B" w:rsidRPr="008246B1" w:rsidRDefault="00ED3E7B" w:rsidP="00ED3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ED3E7B" w:rsidRPr="008246B1" w:rsidRDefault="00ED3E7B" w:rsidP="00ED3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ED3E7B" w:rsidRPr="008246B1" w:rsidRDefault="00ED3E7B" w:rsidP="00ED3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ED3E7B" w:rsidRPr="008246B1" w:rsidRDefault="00ED3E7B" w:rsidP="00ED3E7B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b/>
          <w:bCs/>
          <w:sz w:val="24"/>
          <w:szCs w:val="24"/>
        </w:rPr>
        <w:t xml:space="preserve">«Дальневосточный федеральный университет» </w:t>
      </w:r>
    </w:p>
    <w:p w:rsidR="00ED3E7B" w:rsidRPr="008246B1" w:rsidRDefault="00ED3E7B" w:rsidP="00ED3E7B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Школа биомедицины</w:t>
      </w:r>
    </w:p>
    <w:p w:rsidR="00ED3E7B" w:rsidRPr="008246B1" w:rsidRDefault="00ED3E7B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ООП __30.05..01   «Медицинская  биохимия»</w:t>
      </w:r>
    </w:p>
    <w:p w:rsidR="00894CBC" w:rsidRPr="008246B1" w:rsidRDefault="00894CBC" w:rsidP="00894CBC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Дисциплина  _физическая и коллоидная     химия</w:t>
      </w:r>
    </w:p>
    <w:p w:rsidR="00894CBC" w:rsidRPr="008246B1" w:rsidRDefault="00894CBC" w:rsidP="00894CBC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Форма обучения __очная__________________________________</w:t>
      </w:r>
    </w:p>
    <w:p w:rsidR="00894CBC" w:rsidRPr="008246B1" w:rsidRDefault="00894CBC" w:rsidP="00894CBC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Семестр ____осенний_________  201</w:t>
      </w:r>
      <w:r w:rsidR="00732A3F" w:rsidRPr="008246B1">
        <w:rPr>
          <w:rFonts w:ascii="Times New Roman" w:hAnsi="Times New Roman" w:cs="Times New Roman"/>
          <w:sz w:val="24"/>
          <w:szCs w:val="24"/>
        </w:rPr>
        <w:t>8__ - 2019</w:t>
      </w:r>
      <w:r w:rsidRPr="008246B1">
        <w:rPr>
          <w:rFonts w:ascii="Times New Roman" w:hAnsi="Times New Roman" w:cs="Times New Roman"/>
          <w:sz w:val="24"/>
          <w:szCs w:val="24"/>
        </w:rPr>
        <w:t xml:space="preserve">   учебного года</w:t>
      </w:r>
    </w:p>
    <w:p w:rsidR="00894CBC" w:rsidRPr="008246B1" w:rsidRDefault="00894CBC" w:rsidP="00894CBC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ab/>
      </w:r>
      <w:r w:rsidRPr="008246B1">
        <w:rPr>
          <w:rFonts w:ascii="Times New Roman" w:hAnsi="Times New Roman" w:cs="Times New Roman"/>
          <w:sz w:val="24"/>
          <w:szCs w:val="24"/>
        </w:rPr>
        <w:tab/>
        <w:t xml:space="preserve">    Реализующий Департамент </w:t>
      </w:r>
      <w:r w:rsidRPr="008246B1">
        <w:rPr>
          <w:rFonts w:ascii="Times New Roman" w:hAnsi="Times New Roman" w:cs="Times New Roman"/>
          <w:sz w:val="24"/>
          <w:szCs w:val="24"/>
          <w:u w:val="single"/>
        </w:rPr>
        <w:t>пищевых наук и технологий</w:t>
      </w:r>
    </w:p>
    <w:p w:rsidR="00894CBC" w:rsidRPr="008246B1" w:rsidRDefault="00ED3E7B" w:rsidP="00894CBC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6B1">
        <w:rPr>
          <w:rFonts w:ascii="Times New Roman" w:hAnsi="Times New Roman" w:cs="Times New Roman"/>
          <w:b/>
          <w:sz w:val="24"/>
          <w:szCs w:val="24"/>
        </w:rPr>
        <w:t>Экзаменационный билет  № __1</w:t>
      </w:r>
      <w:r w:rsidR="00894CBC" w:rsidRPr="008246B1">
        <w:rPr>
          <w:rFonts w:ascii="Times New Roman" w:hAnsi="Times New Roman" w:cs="Times New Roman"/>
          <w:b/>
          <w:sz w:val="24"/>
          <w:szCs w:val="24"/>
        </w:rPr>
        <w:t>___</w:t>
      </w:r>
    </w:p>
    <w:p w:rsidR="00894CBC" w:rsidRPr="008246B1" w:rsidRDefault="00894CBC" w:rsidP="003A473A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 xml:space="preserve"> Зависимость скорости  реакции  от температуры.  Уравнение Аррениуса и его анализ.  Влияние энергии активации на скорость реакции.</w:t>
      </w:r>
    </w:p>
    <w:p w:rsidR="007F68C4" w:rsidRPr="008246B1" w:rsidRDefault="007F68C4" w:rsidP="007F68C4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CBC" w:rsidRPr="008246B1" w:rsidRDefault="00894CBC" w:rsidP="003A473A">
      <w:pPr>
        <w:numPr>
          <w:ilvl w:val="0"/>
          <w:numId w:val="31"/>
        </w:num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Аэрозоли. Дымы, туманы, смог, биоаэрозоли. Электрические и оптические свойства аэрозолей. Способы стабилизации и разрушения аэрозолей</w:t>
      </w:r>
      <w:r w:rsidR="007F68C4" w:rsidRPr="008246B1">
        <w:rPr>
          <w:rFonts w:ascii="Times New Roman" w:hAnsi="Times New Roman" w:cs="Times New Roman"/>
          <w:sz w:val="24"/>
          <w:szCs w:val="24"/>
        </w:rPr>
        <w:t>.</w:t>
      </w:r>
    </w:p>
    <w:p w:rsidR="007F68C4" w:rsidRPr="008246B1" w:rsidRDefault="007F68C4" w:rsidP="007F68C4">
      <w:pPr>
        <w:autoSpaceDN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94CBC" w:rsidRPr="008246B1" w:rsidRDefault="00894CBC" w:rsidP="00894CBC">
      <w:pPr>
        <w:jc w:val="both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 xml:space="preserve">      </w:t>
      </w:r>
      <w:r w:rsidRPr="008246B1">
        <w:rPr>
          <w:rFonts w:ascii="Times New Roman" w:hAnsi="Times New Roman" w:cs="Times New Roman"/>
          <w:b/>
          <w:sz w:val="24"/>
          <w:szCs w:val="24"/>
        </w:rPr>
        <w:t>3</w:t>
      </w:r>
      <w:r w:rsidRPr="008246B1">
        <w:rPr>
          <w:rFonts w:ascii="Times New Roman" w:hAnsi="Times New Roman" w:cs="Times New Roman"/>
          <w:sz w:val="24"/>
          <w:szCs w:val="24"/>
        </w:rPr>
        <w:t>. Рассчитать молекулярную массу поливинилацетата в ацетоне, пользуясь данными вискозиметрического метода:</w:t>
      </w:r>
    </w:p>
    <w:p w:rsidR="00894CBC" w:rsidRPr="008246B1" w:rsidRDefault="00894CBC" w:rsidP="00894CBC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3969"/>
        <w:gridCol w:w="1216"/>
        <w:gridCol w:w="1217"/>
        <w:gridCol w:w="1216"/>
        <w:gridCol w:w="1217"/>
      </w:tblGrid>
      <w:tr w:rsidR="00894CBC" w:rsidRPr="008246B1" w:rsidTr="00894CBC">
        <w:trPr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раствора С, кг/м</w:t>
            </w:r>
            <w:r w:rsidRPr="008246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tabs>
                <w:tab w:val="decimal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tabs>
                <w:tab w:val="decimal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tabs>
                <w:tab w:val="decimal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tabs>
                <w:tab w:val="decimal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4CBC" w:rsidRPr="008246B1" w:rsidTr="00894CBC">
        <w:trPr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вязкость раствора </w:t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sym w:font="Symbol" w:char="0068"/>
            </w:r>
            <w:r w:rsidRPr="008246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tabs>
                <w:tab w:val="decimal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tabs>
                <w:tab w:val="decimal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0,465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tabs>
                <w:tab w:val="decimal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tabs>
                <w:tab w:val="decimal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94CBC" w:rsidRPr="008246B1" w:rsidTr="00894CBC">
        <w:trPr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Константы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k = 4,2</w:t>
            </w:r>
            <w:r w:rsidRPr="0082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Symbol" w:char="00D7"/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46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BC" w:rsidRPr="008246B1" w:rsidRDefault="00894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B1">
              <w:rPr>
                <w:rFonts w:ascii="Times New Roman" w:hAnsi="Times New Roman" w:cs="Times New Roman"/>
                <w:sz w:val="24"/>
                <w:szCs w:val="24"/>
              </w:rPr>
              <w:sym w:font="Symbol" w:char="0061"/>
            </w:r>
            <w:r w:rsidRPr="008246B1">
              <w:rPr>
                <w:rFonts w:ascii="Times New Roman" w:hAnsi="Times New Roman" w:cs="Times New Roman"/>
                <w:sz w:val="24"/>
                <w:szCs w:val="24"/>
              </w:rPr>
              <w:t xml:space="preserve"> = 0,68</w:t>
            </w:r>
          </w:p>
        </w:tc>
      </w:tr>
    </w:tbl>
    <w:p w:rsidR="00894CBC" w:rsidRPr="008246B1" w:rsidRDefault="00894CBC" w:rsidP="00894CBC">
      <w:pPr>
        <w:spacing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CBC" w:rsidRPr="008246B1" w:rsidRDefault="00894CBC" w:rsidP="00894CBC">
      <w:pPr>
        <w:ind w:left="-142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Директор Департамента ____________________ / Ю.В. Приходько /</w:t>
      </w:r>
    </w:p>
    <w:p w:rsidR="00894CBC" w:rsidRPr="008246B1" w:rsidRDefault="00894CBC" w:rsidP="00894CBC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94CBC" w:rsidRPr="008246B1" w:rsidRDefault="00894CBC" w:rsidP="00894CBC">
      <w:pPr>
        <w:spacing w:line="48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C0218" w:rsidRPr="008246B1" w:rsidRDefault="007C0218" w:rsidP="007C0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85750"/>
            <wp:effectExtent l="19050" t="0" r="0" b="0"/>
            <wp:docPr id="7" name="Рисунок 170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лого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218" w:rsidRPr="008246B1" w:rsidRDefault="007C0218" w:rsidP="007C0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7C0218" w:rsidRPr="008246B1" w:rsidRDefault="007C0218" w:rsidP="007C0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7C0218" w:rsidRPr="008246B1" w:rsidRDefault="007C0218" w:rsidP="007C0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7C0218" w:rsidRPr="008246B1" w:rsidRDefault="007C0218" w:rsidP="007C0218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b/>
          <w:bCs/>
          <w:sz w:val="24"/>
          <w:szCs w:val="24"/>
        </w:rPr>
        <w:t xml:space="preserve">«Дальневосточный федеральный университет» </w:t>
      </w:r>
    </w:p>
    <w:p w:rsidR="007C0218" w:rsidRPr="008246B1" w:rsidRDefault="007C0218" w:rsidP="007C0218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Школа биомедицины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ООП __30.05..01   «Медицинская  биохимия»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Дисциплина  _физическая и коллоидная     химия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Форма обучения __очная__________________________________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Семестр ____осенний_________  201</w:t>
      </w:r>
      <w:r w:rsidR="00732A3F" w:rsidRPr="008246B1">
        <w:rPr>
          <w:rFonts w:ascii="Times New Roman" w:hAnsi="Times New Roman" w:cs="Times New Roman"/>
          <w:sz w:val="24"/>
          <w:szCs w:val="24"/>
        </w:rPr>
        <w:t>8__ - 2019</w:t>
      </w:r>
      <w:r w:rsidRPr="008246B1">
        <w:rPr>
          <w:rFonts w:ascii="Times New Roman" w:hAnsi="Times New Roman" w:cs="Times New Roman"/>
          <w:sz w:val="24"/>
          <w:szCs w:val="24"/>
        </w:rPr>
        <w:t xml:space="preserve">  учебного года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  <w:u w:val="single"/>
        </w:rPr>
      </w:pPr>
      <w:r w:rsidRPr="008246B1">
        <w:rPr>
          <w:rFonts w:ascii="Times New Roman" w:hAnsi="Times New Roman" w:cs="Times New Roman"/>
          <w:sz w:val="24"/>
          <w:szCs w:val="24"/>
        </w:rPr>
        <w:tab/>
      </w:r>
      <w:r w:rsidRPr="008246B1">
        <w:rPr>
          <w:rFonts w:ascii="Times New Roman" w:hAnsi="Times New Roman" w:cs="Times New Roman"/>
          <w:sz w:val="24"/>
          <w:szCs w:val="24"/>
        </w:rPr>
        <w:tab/>
        <w:t xml:space="preserve">    Реализующий Департамент </w:t>
      </w:r>
      <w:r w:rsidRPr="008246B1">
        <w:rPr>
          <w:rFonts w:ascii="Times New Roman" w:hAnsi="Times New Roman" w:cs="Times New Roman"/>
          <w:sz w:val="24"/>
          <w:szCs w:val="24"/>
          <w:u w:val="single"/>
        </w:rPr>
        <w:t>пищевых наук и технологий</w:t>
      </w:r>
    </w:p>
    <w:p w:rsidR="007F68C4" w:rsidRPr="008246B1" w:rsidRDefault="007F68C4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7C0218" w:rsidRPr="008246B1" w:rsidRDefault="007C0218" w:rsidP="007C0218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6B1">
        <w:rPr>
          <w:rFonts w:ascii="Times New Roman" w:hAnsi="Times New Roman" w:cs="Times New Roman"/>
          <w:b/>
          <w:sz w:val="24"/>
          <w:szCs w:val="24"/>
        </w:rPr>
        <w:t>Экзаменационный билет  № __2___</w:t>
      </w:r>
    </w:p>
    <w:p w:rsidR="007C0218" w:rsidRPr="008246B1" w:rsidRDefault="007C0218" w:rsidP="007F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218" w:rsidRPr="008246B1" w:rsidRDefault="007C0218" w:rsidP="007F68C4">
      <w:pPr>
        <w:ind w:left="284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246B1">
        <w:rPr>
          <w:rFonts w:ascii="Times New Roman" w:hAnsi="Times New Roman" w:cs="Times New Roman"/>
          <w:sz w:val="24"/>
          <w:szCs w:val="24"/>
        </w:rPr>
        <w:t>. Второе начало термодинамики. Энтропия, энергия Гиббса.    Возможность и направление  физико-химических процессов.</w:t>
      </w:r>
    </w:p>
    <w:p w:rsidR="007C0218" w:rsidRPr="008246B1" w:rsidRDefault="007C0218" w:rsidP="007C0218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 xml:space="preserve"> </w:t>
      </w:r>
      <w:r w:rsidRPr="008246B1">
        <w:rPr>
          <w:rFonts w:ascii="Times New Roman" w:hAnsi="Times New Roman" w:cs="Times New Roman"/>
          <w:b/>
          <w:sz w:val="24"/>
          <w:szCs w:val="24"/>
        </w:rPr>
        <w:t>2.</w:t>
      </w:r>
      <w:r w:rsidRPr="008246B1">
        <w:rPr>
          <w:rFonts w:ascii="Times New Roman" w:hAnsi="Times New Roman" w:cs="Times New Roman"/>
          <w:sz w:val="24"/>
          <w:szCs w:val="24"/>
        </w:rPr>
        <w:t xml:space="preserve">      Особенности свойств растворов ВМС.  Взаимодействие ВМС с растворителем, термодинамика процессов набухания и растворения. Степень набухания. Контракция. Теплота и давление набухания.</w:t>
      </w:r>
    </w:p>
    <w:p w:rsidR="007C0218" w:rsidRPr="008246B1" w:rsidRDefault="007C0218" w:rsidP="007C0218">
      <w:pPr>
        <w:ind w:firstLine="425"/>
        <w:rPr>
          <w:rFonts w:ascii="Times New Roman" w:hAnsi="Times New Roman" w:cs="Times New Roman"/>
        </w:rPr>
      </w:pPr>
      <w:r w:rsidRPr="008246B1">
        <w:rPr>
          <w:rFonts w:ascii="Times New Roman" w:hAnsi="Times New Roman" w:cs="Times New Roman"/>
          <w:b/>
        </w:rPr>
        <w:t>3</w:t>
      </w:r>
      <w:r w:rsidRPr="008246B1">
        <w:rPr>
          <w:rFonts w:ascii="Times New Roman" w:hAnsi="Times New Roman" w:cs="Times New Roman"/>
        </w:rPr>
        <w:t xml:space="preserve">. Пороги коагуляции электролитов для исследуемого золя равны: </w:t>
      </w:r>
      <w:r w:rsidR="00C37BCE" w:rsidRPr="008246B1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1160" w:dyaOrig="360">
          <v:shape id="_x0000_i1166" type="#_x0000_t75" alt="" style="width:57.6pt;height:18.4pt;mso-width-percent:0;mso-height-percent:0;mso-width-percent:0;mso-height-percent:0" o:ole="">
            <v:imagedata r:id="rId268" o:title=""/>
          </v:shape>
          <o:OLEObject Type="Embed" ProgID="Equation.3" ShapeID="_x0000_i1166" DrawAspect="Content" ObjectID="_1652819181" r:id="rId269"/>
        </w:object>
      </w:r>
      <w:r w:rsidRPr="008246B1">
        <w:rPr>
          <w:rFonts w:ascii="Times New Roman" w:hAnsi="Times New Roman" w:cs="Times New Roman"/>
        </w:rPr>
        <w:t xml:space="preserve"> ммоль/дм</w:t>
      </w:r>
      <w:r w:rsidRPr="008246B1">
        <w:rPr>
          <w:rFonts w:ascii="Times New Roman" w:hAnsi="Times New Roman" w:cs="Times New Roman"/>
          <w:vertAlign w:val="superscript"/>
        </w:rPr>
        <w:t>3</w:t>
      </w:r>
      <w:r w:rsidRPr="008246B1">
        <w:rPr>
          <w:rFonts w:ascii="Times New Roman" w:hAnsi="Times New Roman" w:cs="Times New Roman"/>
        </w:rPr>
        <w:t xml:space="preserve">, </w:t>
      </w:r>
      <w:r w:rsidR="00C37BCE" w:rsidRPr="008246B1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1020" w:dyaOrig="360">
          <v:shape id="_x0000_i1167" type="#_x0000_t75" alt="" style="width:51.2pt;height:18.4pt;mso-width-percent:0;mso-height-percent:0;mso-width-percent:0;mso-height-percent:0" o:ole="">
            <v:imagedata r:id="rId270" o:title=""/>
          </v:shape>
          <o:OLEObject Type="Embed" ProgID="Equation.3" ShapeID="_x0000_i1167" DrawAspect="Content" ObjectID="_1652819182" r:id="rId271"/>
        </w:object>
      </w:r>
      <w:r w:rsidRPr="008246B1">
        <w:rPr>
          <w:rFonts w:ascii="Times New Roman" w:hAnsi="Times New Roman" w:cs="Times New Roman"/>
        </w:rPr>
        <w:t xml:space="preserve"> ммоль/дм</w:t>
      </w:r>
      <w:r w:rsidRPr="008246B1">
        <w:rPr>
          <w:rFonts w:ascii="Times New Roman" w:hAnsi="Times New Roman" w:cs="Times New Roman"/>
          <w:vertAlign w:val="superscript"/>
        </w:rPr>
        <w:t>3</w:t>
      </w:r>
      <w:r w:rsidRPr="008246B1">
        <w:rPr>
          <w:rFonts w:ascii="Times New Roman" w:hAnsi="Times New Roman" w:cs="Times New Roman"/>
        </w:rPr>
        <w:t xml:space="preserve">, </w:t>
      </w:r>
      <w:r w:rsidR="00C37BCE" w:rsidRPr="008246B1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1180" w:dyaOrig="360">
          <v:shape id="_x0000_i1168" type="#_x0000_t75" alt="" style="width:59.2pt;height:18.4pt;mso-width-percent:0;mso-height-percent:0;mso-width-percent:0;mso-height-percent:0" o:ole="">
            <v:imagedata r:id="rId272" o:title=""/>
          </v:shape>
          <o:OLEObject Type="Embed" ProgID="Equation.3" ShapeID="_x0000_i1168" DrawAspect="Content" ObjectID="_1652819183" r:id="rId273"/>
        </w:object>
      </w:r>
      <w:r w:rsidRPr="008246B1">
        <w:rPr>
          <w:rFonts w:ascii="Times New Roman" w:hAnsi="Times New Roman" w:cs="Times New Roman"/>
        </w:rPr>
        <w:t xml:space="preserve"> ммоль/дм</w:t>
      </w:r>
      <w:r w:rsidRPr="008246B1">
        <w:rPr>
          <w:rFonts w:ascii="Times New Roman" w:hAnsi="Times New Roman" w:cs="Times New Roman"/>
          <w:vertAlign w:val="superscript"/>
        </w:rPr>
        <w:t>3</w:t>
      </w:r>
      <w:r w:rsidRPr="008246B1">
        <w:rPr>
          <w:rFonts w:ascii="Times New Roman" w:hAnsi="Times New Roman" w:cs="Times New Roman"/>
        </w:rPr>
        <w:t>. Определите знак заряда частиц золя.</w:t>
      </w:r>
    </w:p>
    <w:p w:rsidR="007C0218" w:rsidRPr="008246B1" w:rsidRDefault="007C0218" w:rsidP="007C0218">
      <w:pPr>
        <w:ind w:firstLine="425"/>
        <w:rPr>
          <w:rFonts w:ascii="Times New Roman" w:hAnsi="Times New Roman" w:cs="Times New Roman"/>
        </w:rPr>
      </w:pPr>
    </w:p>
    <w:p w:rsidR="007C0218" w:rsidRPr="008246B1" w:rsidRDefault="007C0218" w:rsidP="007C0218">
      <w:pPr>
        <w:ind w:firstLine="425"/>
        <w:rPr>
          <w:rFonts w:ascii="Times New Roman" w:hAnsi="Times New Roman" w:cs="Times New Roman"/>
        </w:rPr>
      </w:pPr>
      <w:r w:rsidRPr="008246B1">
        <w:rPr>
          <w:rFonts w:ascii="Times New Roman" w:hAnsi="Times New Roman" w:cs="Times New Roman"/>
        </w:rPr>
        <w:t>Директор Департамента ____________________ / Ю.В. Приходько</w:t>
      </w:r>
    </w:p>
    <w:p w:rsidR="007C0218" w:rsidRPr="008246B1" w:rsidRDefault="007C0218" w:rsidP="007C0218">
      <w:pPr>
        <w:ind w:firstLine="425"/>
        <w:rPr>
          <w:rFonts w:ascii="Times New Roman" w:hAnsi="Times New Roman" w:cs="Times New Roman"/>
        </w:rPr>
      </w:pPr>
    </w:p>
    <w:p w:rsidR="00894CBC" w:rsidRPr="008246B1" w:rsidRDefault="00894CBC" w:rsidP="00894CBC">
      <w:pPr>
        <w:rPr>
          <w:rFonts w:ascii="Times New Roman" w:hAnsi="Times New Roman" w:cs="Times New Roman"/>
          <w:sz w:val="24"/>
          <w:szCs w:val="24"/>
        </w:rPr>
      </w:pPr>
    </w:p>
    <w:p w:rsidR="009D3941" w:rsidRPr="008246B1" w:rsidRDefault="009D3941" w:rsidP="00894CBC">
      <w:pPr>
        <w:rPr>
          <w:rFonts w:ascii="Times New Roman" w:hAnsi="Times New Roman" w:cs="Times New Roman"/>
          <w:sz w:val="24"/>
          <w:szCs w:val="24"/>
        </w:rPr>
      </w:pPr>
    </w:p>
    <w:p w:rsidR="007C0218" w:rsidRPr="008246B1" w:rsidRDefault="007C0218" w:rsidP="007C0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85750"/>
            <wp:effectExtent l="19050" t="0" r="0" b="0"/>
            <wp:docPr id="8" name="Рисунок 170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лого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218" w:rsidRPr="008246B1" w:rsidRDefault="007C0218" w:rsidP="007C0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7C0218" w:rsidRPr="008246B1" w:rsidRDefault="007C0218" w:rsidP="007C0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7C0218" w:rsidRPr="008246B1" w:rsidRDefault="007C0218" w:rsidP="007C0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7C0218" w:rsidRPr="008246B1" w:rsidRDefault="007C0218" w:rsidP="007C0218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b/>
          <w:bCs/>
          <w:sz w:val="24"/>
          <w:szCs w:val="24"/>
        </w:rPr>
        <w:t xml:space="preserve">«Дальневосточный федеральный университет» </w:t>
      </w:r>
    </w:p>
    <w:p w:rsidR="007C0218" w:rsidRPr="008246B1" w:rsidRDefault="007C0218" w:rsidP="007C0218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Школа биомедицины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ООП __30.05..01   «Медицинская  биохимия»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Дисциплина  _физическая и коллоидная     химия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Форма обучения __очная__________________________________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246B1">
        <w:rPr>
          <w:rFonts w:ascii="Times New Roman" w:hAnsi="Times New Roman" w:cs="Times New Roman"/>
          <w:sz w:val="24"/>
          <w:szCs w:val="24"/>
        </w:rPr>
        <w:t>Семестр ____осенний_________  201</w:t>
      </w:r>
      <w:r w:rsidR="00732A3F" w:rsidRPr="008246B1">
        <w:rPr>
          <w:rFonts w:ascii="Times New Roman" w:hAnsi="Times New Roman" w:cs="Times New Roman"/>
          <w:sz w:val="24"/>
          <w:szCs w:val="24"/>
        </w:rPr>
        <w:t>8__ - 2019</w:t>
      </w:r>
      <w:r w:rsidRPr="008246B1">
        <w:rPr>
          <w:rFonts w:ascii="Times New Roman" w:hAnsi="Times New Roman" w:cs="Times New Roman"/>
          <w:sz w:val="24"/>
          <w:szCs w:val="24"/>
        </w:rPr>
        <w:t xml:space="preserve">   учебного года</w:t>
      </w:r>
    </w:p>
    <w:p w:rsidR="007C0218" w:rsidRPr="008246B1" w:rsidRDefault="007C0218" w:rsidP="007C0218">
      <w:pPr>
        <w:ind w:left="-142" w:firstLine="568"/>
        <w:rPr>
          <w:rFonts w:ascii="Times New Roman" w:hAnsi="Times New Roman" w:cs="Times New Roman"/>
          <w:sz w:val="24"/>
          <w:szCs w:val="24"/>
          <w:u w:val="single"/>
        </w:rPr>
      </w:pPr>
      <w:r w:rsidRPr="008246B1">
        <w:rPr>
          <w:rFonts w:ascii="Times New Roman" w:hAnsi="Times New Roman" w:cs="Times New Roman"/>
          <w:sz w:val="24"/>
          <w:szCs w:val="24"/>
        </w:rPr>
        <w:tab/>
      </w:r>
      <w:r w:rsidRPr="008246B1">
        <w:rPr>
          <w:rFonts w:ascii="Times New Roman" w:hAnsi="Times New Roman" w:cs="Times New Roman"/>
          <w:sz w:val="24"/>
          <w:szCs w:val="24"/>
        </w:rPr>
        <w:tab/>
        <w:t xml:space="preserve">    Реализующий Департамент </w:t>
      </w:r>
      <w:r w:rsidRPr="008246B1">
        <w:rPr>
          <w:rFonts w:ascii="Times New Roman" w:hAnsi="Times New Roman" w:cs="Times New Roman"/>
          <w:sz w:val="24"/>
          <w:szCs w:val="24"/>
          <w:u w:val="single"/>
        </w:rPr>
        <w:t>пищевых наук и технологий</w:t>
      </w:r>
    </w:p>
    <w:p w:rsidR="007F68C4" w:rsidRPr="008246B1" w:rsidRDefault="007F68C4" w:rsidP="007C0218">
      <w:pPr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7C0218" w:rsidRPr="008246B1" w:rsidRDefault="007C0218" w:rsidP="007C0218">
      <w:pPr>
        <w:ind w:left="-142"/>
        <w:jc w:val="center"/>
        <w:rPr>
          <w:rFonts w:ascii="Times New Roman" w:hAnsi="Times New Roman" w:cs="Times New Roman"/>
          <w:b/>
        </w:rPr>
      </w:pPr>
      <w:r w:rsidRPr="008246B1">
        <w:rPr>
          <w:rFonts w:ascii="Times New Roman" w:hAnsi="Times New Roman" w:cs="Times New Roman"/>
          <w:b/>
          <w:sz w:val="24"/>
          <w:szCs w:val="24"/>
        </w:rPr>
        <w:t>Экзаменационный билет  № __3___</w:t>
      </w:r>
    </w:p>
    <w:p w:rsidR="007C0218" w:rsidRPr="008246B1" w:rsidRDefault="007C0218" w:rsidP="007C0218">
      <w:pPr>
        <w:ind w:left="284"/>
        <w:rPr>
          <w:rFonts w:ascii="Times New Roman" w:hAnsi="Times New Roman" w:cs="Times New Roman"/>
        </w:rPr>
      </w:pPr>
      <w:r w:rsidRPr="008246B1">
        <w:rPr>
          <w:rFonts w:ascii="Times New Roman" w:hAnsi="Times New Roman" w:cs="Times New Roman"/>
          <w:b/>
        </w:rPr>
        <w:t xml:space="preserve">  1.</w:t>
      </w:r>
      <w:r w:rsidRPr="008246B1">
        <w:rPr>
          <w:rFonts w:ascii="Times New Roman" w:hAnsi="Times New Roman" w:cs="Times New Roman"/>
        </w:rPr>
        <w:t xml:space="preserve">  Электрохимия. Расчет потенциалов по  уравнению Нернста. Ряд стандартных электродных потенциалов и выводы из него.</w:t>
      </w:r>
    </w:p>
    <w:p w:rsidR="007C0218" w:rsidRPr="008246B1" w:rsidRDefault="007C0218" w:rsidP="007C0218">
      <w:pPr>
        <w:ind w:left="284"/>
        <w:rPr>
          <w:rFonts w:ascii="Times New Roman" w:hAnsi="Times New Roman" w:cs="Times New Roman"/>
          <w:b/>
        </w:rPr>
      </w:pPr>
      <w:r w:rsidRPr="008246B1">
        <w:rPr>
          <w:rFonts w:ascii="Times New Roman" w:hAnsi="Times New Roman" w:cs="Times New Roman"/>
          <w:b/>
        </w:rPr>
        <w:t xml:space="preserve"> 2.</w:t>
      </w:r>
      <w:r w:rsidRPr="008246B1">
        <w:rPr>
          <w:rFonts w:ascii="Times New Roman" w:hAnsi="Times New Roman" w:cs="Times New Roman"/>
        </w:rPr>
        <w:t xml:space="preserve">  Явление коагуляции гидрофобных золей. Порог коагуляции, правило Шульце-Гарди. Процессы коагуляции в природе и химии живого.</w:t>
      </w:r>
    </w:p>
    <w:p w:rsidR="007C0218" w:rsidRPr="008246B1" w:rsidRDefault="007C0218" w:rsidP="00D36092">
      <w:pPr>
        <w:spacing w:line="360" w:lineRule="auto"/>
        <w:ind w:left="-142"/>
        <w:rPr>
          <w:rFonts w:ascii="Times New Roman" w:hAnsi="Times New Roman" w:cs="Times New Roman"/>
        </w:rPr>
      </w:pPr>
      <w:r w:rsidRPr="008246B1">
        <w:rPr>
          <w:rFonts w:ascii="Times New Roman" w:hAnsi="Times New Roman" w:cs="Times New Roman"/>
        </w:rPr>
        <w:t xml:space="preserve">       </w:t>
      </w:r>
      <w:r w:rsidRPr="008246B1">
        <w:rPr>
          <w:rFonts w:ascii="Times New Roman" w:hAnsi="Times New Roman" w:cs="Times New Roman"/>
          <w:b/>
        </w:rPr>
        <w:t>3</w:t>
      </w:r>
      <w:r w:rsidRPr="008246B1">
        <w:rPr>
          <w:rFonts w:ascii="Times New Roman" w:hAnsi="Times New Roman" w:cs="Times New Roman"/>
        </w:rPr>
        <w:t xml:space="preserve">.  Общая поверхность альвеол легких человека  составляет в среднем      92 кв.м. Какое число молекул кислорода может адсорбироваться на      этой поверхности, если площадь, занимаемая одной молекулой    кислорода, равна </w:t>
      </w:r>
      <w:r w:rsidRPr="008246B1">
        <w:rPr>
          <w:rFonts w:ascii="Times New Roman" w:hAnsi="Times New Roman" w:cs="Times New Roman"/>
          <w:sz w:val="28"/>
        </w:rPr>
        <w:t xml:space="preserve"> </w:t>
      </w:r>
      <w:r w:rsidRPr="008246B1">
        <w:rPr>
          <w:rFonts w:ascii="Times New Roman" w:hAnsi="Times New Roman" w:cs="Times New Roman"/>
        </w:rPr>
        <w:t>равна 21</w:t>
      </w:r>
      <w:r w:rsidRPr="008246B1">
        <w:rPr>
          <w:rFonts w:ascii="Times New Roman" w:hAnsi="Times New Roman" w:cs="Times New Roman"/>
          <w:color w:val="FF0000"/>
        </w:rPr>
        <w:sym w:font="Symbol" w:char="00D7"/>
      </w:r>
      <w:r w:rsidRPr="008246B1">
        <w:rPr>
          <w:rFonts w:ascii="Times New Roman" w:hAnsi="Times New Roman" w:cs="Times New Roman"/>
        </w:rPr>
        <w:t>10</w:t>
      </w:r>
      <w:r w:rsidRPr="008246B1">
        <w:rPr>
          <w:rFonts w:ascii="Times New Roman" w:hAnsi="Times New Roman" w:cs="Times New Roman"/>
          <w:vertAlign w:val="superscript"/>
        </w:rPr>
        <w:t>-20</w:t>
      </w:r>
      <w:r w:rsidRPr="008246B1">
        <w:rPr>
          <w:rFonts w:ascii="Times New Roman" w:hAnsi="Times New Roman" w:cs="Times New Roman"/>
        </w:rPr>
        <w:t xml:space="preserve">  кв.м</w:t>
      </w:r>
      <w:r w:rsidRPr="008246B1">
        <w:rPr>
          <w:rFonts w:ascii="Times New Roman" w:hAnsi="Times New Roman" w:cs="Times New Roman"/>
          <w:vertAlign w:val="superscript"/>
        </w:rPr>
        <w:t xml:space="preserve">  </w:t>
      </w:r>
      <w:r w:rsidR="00D36092" w:rsidRPr="008246B1">
        <w:rPr>
          <w:rFonts w:ascii="Times New Roman" w:hAnsi="Times New Roman" w:cs="Times New Roman"/>
        </w:rPr>
        <w:t>?</w:t>
      </w:r>
      <w:r w:rsidRPr="008246B1">
        <w:rPr>
          <w:rFonts w:ascii="Times New Roman" w:hAnsi="Times New Roman" w:cs="Times New Roman"/>
        </w:rPr>
        <w:t xml:space="preserve">    Рассчитайте величину  удельной адсорбции кислорода в моль/кв.м.</w:t>
      </w:r>
    </w:p>
    <w:p w:rsidR="00E778F9" w:rsidRPr="008246B1" w:rsidRDefault="00E778F9" w:rsidP="00D36092">
      <w:pPr>
        <w:spacing w:line="360" w:lineRule="auto"/>
        <w:ind w:left="-142"/>
        <w:rPr>
          <w:rFonts w:ascii="Times New Roman" w:hAnsi="Times New Roman" w:cs="Times New Roman"/>
        </w:rPr>
      </w:pPr>
    </w:p>
    <w:p w:rsidR="007C0218" w:rsidRPr="008246B1" w:rsidRDefault="007C0218" w:rsidP="007C0218">
      <w:pPr>
        <w:ind w:left="284"/>
        <w:rPr>
          <w:rFonts w:ascii="Times New Roman" w:hAnsi="Times New Roman" w:cs="Times New Roman"/>
        </w:rPr>
      </w:pPr>
      <w:r w:rsidRPr="008246B1">
        <w:rPr>
          <w:rFonts w:ascii="Times New Roman" w:hAnsi="Times New Roman" w:cs="Times New Roman"/>
        </w:rPr>
        <w:t>Директор Департамента ____________________ / Ю.В. Приходько /</w:t>
      </w:r>
    </w:p>
    <w:p w:rsidR="007C0218" w:rsidRPr="008246B1" w:rsidRDefault="007C0218" w:rsidP="007C0218">
      <w:pPr>
        <w:ind w:firstLine="425"/>
        <w:rPr>
          <w:rFonts w:ascii="Times New Roman" w:hAnsi="Times New Roman" w:cs="Times New Roman"/>
        </w:rPr>
      </w:pPr>
    </w:p>
    <w:p w:rsidR="007C0218" w:rsidRPr="008246B1" w:rsidRDefault="007C0218" w:rsidP="007C0218">
      <w:pPr>
        <w:ind w:firstLine="425"/>
        <w:rPr>
          <w:rFonts w:ascii="Times New Roman" w:hAnsi="Times New Roman" w:cs="Times New Roman"/>
        </w:rPr>
      </w:pPr>
    </w:p>
    <w:p w:rsidR="007C0218" w:rsidRPr="008246B1" w:rsidRDefault="007C0218" w:rsidP="007C0218">
      <w:pPr>
        <w:ind w:firstLine="425"/>
        <w:rPr>
          <w:rFonts w:ascii="Times New Roman" w:hAnsi="Times New Roman" w:cs="Times New Roman"/>
        </w:rPr>
      </w:pPr>
    </w:p>
    <w:sectPr w:rsidR="007C0218" w:rsidRPr="008246B1" w:rsidSect="005334A2"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E65B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9"/>
    <w:multiLevelType w:val="multilevel"/>
    <w:tmpl w:val="DC3A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2C467C"/>
    <w:multiLevelType w:val="hybridMultilevel"/>
    <w:tmpl w:val="A140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D4D0E"/>
    <w:multiLevelType w:val="hybridMultilevel"/>
    <w:tmpl w:val="889AE270"/>
    <w:lvl w:ilvl="0" w:tplc="B1127702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5085"/>
    <w:multiLevelType w:val="hybridMultilevel"/>
    <w:tmpl w:val="9CC2552A"/>
    <w:lvl w:ilvl="0" w:tplc="2A901F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3028A"/>
    <w:multiLevelType w:val="hybridMultilevel"/>
    <w:tmpl w:val="C5F0FA78"/>
    <w:lvl w:ilvl="0" w:tplc="5EDEDE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874C23"/>
    <w:multiLevelType w:val="hybridMultilevel"/>
    <w:tmpl w:val="E3223782"/>
    <w:lvl w:ilvl="0" w:tplc="7D547D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B52DD1"/>
    <w:multiLevelType w:val="hybridMultilevel"/>
    <w:tmpl w:val="13308C58"/>
    <w:lvl w:ilvl="0" w:tplc="B808BC88">
      <w:start w:val="1"/>
      <w:numFmt w:val="decimal"/>
      <w:pStyle w:val="a0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406BB"/>
    <w:multiLevelType w:val="hybridMultilevel"/>
    <w:tmpl w:val="1D62A386"/>
    <w:lvl w:ilvl="0" w:tplc="491ACC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DD1DBA"/>
    <w:multiLevelType w:val="multilevel"/>
    <w:tmpl w:val="61601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22BB9"/>
    <w:multiLevelType w:val="hybridMultilevel"/>
    <w:tmpl w:val="D63C6A1C"/>
    <w:lvl w:ilvl="0" w:tplc="E01C2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21907"/>
    <w:multiLevelType w:val="hybridMultilevel"/>
    <w:tmpl w:val="B238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77EE5"/>
    <w:multiLevelType w:val="singleLevel"/>
    <w:tmpl w:val="CE82CD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15E225E7"/>
    <w:multiLevelType w:val="hybridMultilevel"/>
    <w:tmpl w:val="8A743022"/>
    <w:lvl w:ilvl="0" w:tplc="A49A566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4C6D8D"/>
    <w:multiLevelType w:val="hybridMultilevel"/>
    <w:tmpl w:val="2DAA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F4F29"/>
    <w:multiLevelType w:val="hybridMultilevel"/>
    <w:tmpl w:val="33AE28CE"/>
    <w:lvl w:ilvl="0" w:tplc="C030A1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0E76FF"/>
    <w:multiLevelType w:val="hybridMultilevel"/>
    <w:tmpl w:val="8A743022"/>
    <w:lvl w:ilvl="0" w:tplc="A49A566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417A6B"/>
    <w:multiLevelType w:val="hybridMultilevel"/>
    <w:tmpl w:val="5E8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670A7"/>
    <w:multiLevelType w:val="hybridMultilevel"/>
    <w:tmpl w:val="0812D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DA67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07C716A"/>
    <w:multiLevelType w:val="multilevel"/>
    <w:tmpl w:val="C2E08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E44488"/>
    <w:multiLevelType w:val="hybridMultilevel"/>
    <w:tmpl w:val="DFAE9D70"/>
    <w:lvl w:ilvl="0" w:tplc="C13226AC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26181C0A"/>
    <w:multiLevelType w:val="hybridMultilevel"/>
    <w:tmpl w:val="699C24AC"/>
    <w:lvl w:ilvl="0" w:tplc="5E264B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4968E2"/>
    <w:multiLevelType w:val="hybridMultilevel"/>
    <w:tmpl w:val="8A743022"/>
    <w:lvl w:ilvl="0" w:tplc="A49A566A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BD0A23"/>
    <w:multiLevelType w:val="hybridMultilevel"/>
    <w:tmpl w:val="8B7A6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9294BD1"/>
    <w:multiLevelType w:val="hybridMultilevel"/>
    <w:tmpl w:val="1C380E88"/>
    <w:lvl w:ilvl="0" w:tplc="B2D089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9F6765"/>
    <w:multiLevelType w:val="hybridMultilevel"/>
    <w:tmpl w:val="9354650E"/>
    <w:lvl w:ilvl="0" w:tplc="E68E65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E123FC"/>
    <w:multiLevelType w:val="singleLevel"/>
    <w:tmpl w:val="2192367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9" w15:restartNumberingAfterBreak="0">
    <w:nsid w:val="2C8473FB"/>
    <w:multiLevelType w:val="hybridMultilevel"/>
    <w:tmpl w:val="4E84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3D11E6"/>
    <w:multiLevelType w:val="singleLevel"/>
    <w:tmpl w:val="C36C7E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2EFC4025"/>
    <w:multiLevelType w:val="hybridMultilevel"/>
    <w:tmpl w:val="6BAE669C"/>
    <w:lvl w:ilvl="0" w:tplc="0520F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9E3560"/>
    <w:multiLevelType w:val="singleLevel"/>
    <w:tmpl w:val="C87CC8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3" w15:restartNumberingAfterBreak="0">
    <w:nsid w:val="38140382"/>
    <w:multiLevelType w:val="hybridMultilevel"/>
    <w:tmpl w:val="5BE62234"/>
    <w:lvl w:ilvl="0" w:tplc="B0FC595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CD61F4"/>
    <w:multiLevelType w:val="hybridMultilevel"/>
    <w:tmpl w:val="41F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E3221B"/>
    <w:multiLevelType w:val="singleLevel"/>
    <w:tmpl w:val="191EEB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6" w15:restartNumberingAfterBreak="0">
    <w:nsid w:val="39844B7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39DC6A1B"/>
    <w:multiLevelType w:val="hybridMultilevel"/>
    <w:tmpl w:val="36AA95C8"/>
    <w:lvl w:ilvl="0" w:tplc="AAB8E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94501C"/>
    <w:multiLevelType w:val="hybridMultilevel"/>
    <w:tmpl w:val="01FE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FC4F17"/>
    <w:multiLevelType w:val="hybridMultilevel"/>
    <w:tmpl w:val="223E0804"/>
    <w:lvl w:ilvl="0" w:tplc="7C1E18A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C9192A"/>
    <w:multiLevelType w:val="hybridMultilevel"/>
    <w:tmpl w:val="6052C26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E6B5C51"/>
    <w:multiLevelType w:val="multilevel"/>
    <w:tmpl w:val="D28492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3EF8028C"/>
    <w:multiLevelType w:val="singleLevel"/>
    <w:tmpl w:val="A498E4D8"/>
    <w:lvl w:ilvl="0">
      <w:start w:val="1"/>
      <w:numFmt w:val="decimal"/>
      <w:lvlText w:val="%1)"/>
      <w:lvlJc w:val="left"/>
      <w:pPr>
        <w:tabs>
          <w:tab w:val="num" w:pos="4759"/>
        </w:tabs>
        <w:ind w:left="4759" w:hanging="360"/>
      </w:pPr>
    </w:lvl>
  </w:abstractNum>
  <w:abstractNum w:abstractNumId="43" w15:restartNumberingAfterBreak="0">
    <w:nsid w:val="40AE14E9"/>
    <w:multiLevelType w:val="hybridMultilevel"/>
    <w:tmpl w:val="46A80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383F18"/>
    <w:multiLevelType w:val="hybridMultilevel"/>
    <w:tmpl w:val="E3223782"/>
    <w:lvl w:ilvl="0" w:tplc="7D547D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7C7B30"/>
    <w:multiLevelType w:val="singleLevel"/>
    <w:tmpl w:val="CE82CD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6" w15:restartNumberingAfterBreak="0">
    <w:nsid w:val="45DD02FD"/>
    <w:multiLevelType w:val="singleLevel"/>
    <w:tmpl w:val="820A5BE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7" w15:restartNumberingAfterBreak="0">
    <w:nsid w:val="46433316"/>
    <w:multiLevelType w:val="hybridMultilevel"/>
    <w:tmpl w:val="C4E2BA70"/>
    <w:lvl w:ilvl="0" w:tplc="CDD4BFC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68F187D"/>
    <w:multiLevelType w:val="hybridMultilevel"/>
    <w:tmpl w:val="4BEE6F12"/>
    <w:lvl w:ilvl="0" w:tplc="18D291C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71E079D"/>
    <w:multiLevelType w:val="hybridMultilevel"/>
    <w:tmpl w:val="EED4E85C"/>
    <w:lvl w:ilvl="0" w:tplc="8154E7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7FE1926"/>
    <w:multiLevelType w:val="hybridMultilevel"/>
    <w:tmpl w:val="8A743022"/>
    <w:lvl w:ilvl="0" w:tplc="A49A566A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C974C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4F595D66"/>
    <w:multiLevelType w:val="hybridMultilevel"/>
    <w:tmpl w:val="E3223782"/>
    <w:lvl w:ilvl="0" w:tplc="7D547D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F9D1033"/>
    <w:multiLevelType w:val="singleLevel"/>
    <w:tmpl w:val="3FC010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4" w15:restartNumberingAfterBreak="0">
    <w:nsid w:val="4FBF1233"/>
    <w:multiLevelType w:val="hybridMultilevel"/>
    <w:tmpl w:val="5BE62234"/>
    <w:lvl w:ilvl="0" w:tplc="B0FC595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CB1186"/>
    <w:multiLevelType w:val="singleLevel"/>
    <w:tmpl w:val="C6F2E388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</w:lvl>
  </w:abstractNum>
  <w:abstractNum w:abstractNumId="56" w15:restartNumberingAfterBreak="0">
    <w:nsid w:val="55FD0516"/>
    <w:multiLevelType w:val="hybridMultilevel"/>
    <w:tmpl w:val="FA7ADAC8"/>
    <w:lvl w:ilvl="0" w:tplc="41EA04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C93016"/>
    <w:multiLevelType w:val="hybridMultilevel"/>
    <w:tmpl w:val="F0E6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2556A4"/>
    <w:multiLevelType w:val="singleLevel"/>
    <w:tmpl w:val="11C2C3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9" w15:restartNumberingAfterBreak="0">
    <w:nsid w:val="5AC33808"/>
    <w:multiLevelType w:val="hybridMultilevel"/>
    <w:tmpl w:val="7624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990F85"/>
    <w:multiLevelType w:val="hybridMultilevel"/>
    <w:tmpl w:val="FF2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A9311C"/>
    <w:multiLevelType w:val="hybridMultilevel"/>
    <w:tmpl w:val="5A5ABAD0"/>
    <w:lvl w:ilvl="0" w:tplc="041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62" w15:restartNumberingAfterBreak="0">
    <w:nsid w:val="5FB209CE"/>
    <w:multiLevelType w:val="hybridMultilevel"/>
    <w:tmpl w:val="88BE887E"/>
    <w:lvl w:ilvl="0" w:tplc="705ACBB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35758D"/>
    <w:multiLevelType w:val="hybridMultilevel"/>
    <w:tmpl w:val="0494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DA36D9"/>
    <w:multiLevelType w:val="hybridMultilevel"/>
    <w:tmpl w:val="2AB4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A6580C"/>
    <w:multiLevelType w:val="hybridMultilevel"/>
    <w:tmpl w:val="2AF2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6550B1"/>
    <w:multiLevelType w:val="hybridMultilevel"/>
    <w:tmpl w:val="EE082E8C"/>
    <w:lvl w:ilvl="0" w:tplc="0246B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B43AA5"/>
    <w:multiLevelType w:val="hybridMultilevel"/>
    <w:tmpl w:val="38881D48"/>
    <w:lvl w:ilvl="0" w:tplc="878460C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184AC0"/>
    <w:multiLevelType w:val="hybridMultilevel"/>
    <w:tmpl w:val="F266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EF750D"/>
    <w:multiLevelType w:val="hybridMultilevel"/>
    <w:tmpl w:val="13C25D1A"/>
    <w:lvl w:ilvl="0" w:tplc="9CD63E7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C3C107E"/>
    <w:multiLevelType w:val="hybridMultilevel"/>
    <w:tmpl w:val="4AD2DC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F565EA"/>
    <w:multiLevelType w:val="hybridMultilevel"/>
    <w:tmpl w:val="8A743022"/>
    <w:lvl w:ilvl="0" w:tplc="A49A566A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39A2A4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3" w15:restartNumberingAfterBreak="0">
    <w:nsid w:val="742F704B"/>
    <w:multiLevelType w:val="hybridMultilevel"/>
    <w:tmpl w:val="BB727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5D123F5"/>
    <w:multiLevelType w:val="singleLevel"/>
    <w:tmpl w:val="483C9E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5" w15:restartNumberingAfterBreak="0">
    <w:nsid w:val="786F1C95"/>
    <w:multiLevelType w:val="hybridMultilevel"/>
    <w:tmpl w:val="8A743022"/>
    <w:lvl w:ilvl="0" w:tplc="A49A566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6E090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7" w15:restartNumberingAfterBreak="0">
    <w:nsid w:val="7FC33608"/>
    <w:multiLevelType w:val="hybridMultilevel"/>
    <w:tmpl w:val="35E26A3E"/>
    <w:lvl w:ilvl="0" w:tplc="0E7C2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1"/>
  </w:num>
  <w:num w:numId="6">
    <w:abstractNumId w:val="22"/>
  </w:num>
  <w:num w:numId="7">
    <w:abstractNumId w:val="12"/>
  </w:num>
  <w:num w:numId="8">
    <w:abstractNumId w:val="65"/>
  </w:num>
  <w:num w:numId="9">
    <w:abstractNumId w:val="77"/>
  </w:num>
  <w:num w:numId="10">
    <w:abstractNumId w:val="56"/>
  </w:num>
  <w:num w:numId="11">
    <w:abstractNumId w:val="11"/>
  </w:num>
  <w:num w:numId="12">
    <w:abstractNumId w:val="2"/>
  </w:num>
  <w:num w:numId="13">
    <w:abstractNumId w:val="66"/>
  </w:num>
  <w:num w:numId="14">
    <w:abstractNumId w:val="68"/>
  </w:num>
  <w:num w:numId="15">
    <w:abstractNumId w:val="41"/>
  </w:num>
  <w:num w:numId="16">
    <w:abstractNumId w:val="59"/>
  </w:num>
  <w:num w:numId="17">
    <w:abstractNumId w:val="63"/>
  </w:num>
  <w:num w:numId="18">
    <w:abstractNumId w:val="47"/>
  </w:num>
  <w:num w:numId="19">
    <w:abstractNumId w:val="1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</w:num>
  <w:num w:numId="41">
    <w:abstractNumId w:val="30"/>
    <w:lvlOverride w:ilvl="0">
      <w:startOverride w:val="1"/>
    </w:lvlOverride>
  </w:num>
  <w:num w:numId="42">
    <w:abstractNumId w:val="74"/>
    <w:lvlOverride w:ilvl="0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</w:num>
  <w:num w:numId="46">
    <w:abstractNumId w:val="42"/>
    <w:lvlOverride w:ilvl="0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2"/>
    <w:lvlOverride w:ilvl="0">
      <w:startOverride w:val="1"/>
    </w:lvlOverride>
  </w:num>
  <w:num w:numId="51">
    <w:abstractNumId w:val="36"/>
    <w:lvlOverride w:ilvl="0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</w:num>
  <w:num w:numId="56">
    <w:abstractNumId w:val="35"/>
    <w:lvlOverride w:ilvl="0">
      <w:startOverride w:val="1"/>
    </w:lvlOverride>
  </w:num>
  <w:num w:numId="57">
    <w:abstractNumId w:val="53"/>
    <w:lvlOverride w:ilvl="0">
      <w:startOverride w:val="1"/>
    </w:lvlOverride>
  </w:num>
  <w:num w:numId="58">
    <w:abstractNumId w:val="51"/>
    <w:lvlOverride w:ilvl="0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</w:num>
  <w:num w:numId="68">
    <w:abstractNumId w:val="32"/>
    <w:lvlOverride w:ilvl="0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</w:num>
  <w:num w:numId="75">
    <w:abstractNumId w:val="3"/>
  </w:num>
  <w:num w:numId="76">
    <w:abstractNumId w:val="4"/>
  </w:num>
  <w:num w:numId="77">
    <w:abstractNumId w:val="71"/>
  </w:num>
  <w:num w:numId="78">
    <w:abstractNumId w:val="45"/>
  </w:num>
  <w:num w:numId="79">
    <w:abstractNumId w:val="60"/>
  </w:num>
  <w:num w:numId="80">
    <w:abstractNumId w:val="57"/>
  </w:num>
  <w:num w:numId="81">
    <w:abstractNumId w:val="34"/>
  </w:num>
  <w:num w:numId="82">
    <w:abstractNumId w:val="6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65D"/>
    <w:rsid w:val="00000F98"/>
    <w:rsid w:val="00006FD3"/>
    <w:rsid w:val="00007E13"/>
    <w:rsid w:val="00015542"/>
    <w:rsid w:val="00020BAE"/>
    <w:rsid w:val="00021757"/>
    <w:rsid w:val="00027501"/>
    <w:rsid w:val="00027E86"/>
    <w:rsid w:val="00030495"/>
    <w:rsid w:val="00030640"/>
    <w:rsid w:val="00030EE8"/>
    <w:rsid w:val="00032BD8"/>
    <w:rsid w:val="0003620F"/>
    <w:rsid w:val="0004069F"/>
    <w:rsid w:val="000408FD"/>
    <w:rsid w:val="00045983"/>
    <w:rsid w:val="00046F9D"/>
    <w:rsid w:val="00052749"/>
    <w:rsid w:val="000664F3"/>
    <w:rsid w:val="00066B6D"/>
    <w:rsid w:val="00071BF8"/>
    <w:rsid w:val="00073863"/>
    <w:rsid w:val="000847C7"/>
    <w:rsid w:val="00087BEE"/>
    <w:rsid w:val="00092674"/>
    <w:rsid w:val="00093FCA"/>
    <w:rsid w:val="000A0006"/>
    <w:rsid w:val="000A1DD5"/>
    <w:rsid w:val="000A2A4E"/>
    <w:rsid w:val="000A7013"/>
    <w:rsid w:val="000B136A"/>
    <w:rsid w:val="000B177B"/>
    <w:rsid w:val="000B295F"/>
    <w:rsid w:val="000B4225"/>
    <w:rsid w:val="000C15DE"/>
    <w:rsid w:val="000C5713"/>
    <w:rsid w:val="000E1B04"/>
    <w:rsid w:val="000E2DED"/>
    <w:rsid w:val="000E31E6"/>
    <w:rsid w:val="000E7BE1"/>
    <w:rsid w:val="000F071B"/>
    <w:rsid w:val="000F34D1"/>
    <w:rsid w:val="000F3DCE"/>
    <w:rsid w:val="000F4FDA"/>
    <w:rsid w:val="00100120"/>
    <w:rsid w:val="001022B7"/>
    <w:rsid w:val="00103276"/>
    <w:rsid w:val="001033CA"/>
    <w:rsid w:val="001041D6"/>
    <w:rsid w:val="001051BE"/>
    <w:rsid w:val="00106E34"/>
    <w:rsid w:val="00115005"/>
    <w:rsid w:val="0011642F"/>
    <w:rsid w:val="00122203"/>
    <w:rsid w:val="001246E9"/>
    <w:rsid w:val="00125A18"/>
    <w:rsid w:val="00126755"/>
    <w:rsid w:val="001316FD"/>
    <w:rsid w:val="00132ABA"/>
    <w:rsid w:val="00142005"/>
    <w:rsid w:val="001441BB"/>
    <w:rsid w:val="001452ED"/>
    <w:rsid w:val="00145C12"/>
    <w:rsid w:val="0015149F"/>
    <w:rsid w:val="00151F66"/>
    <w:rsid w:val="00165F69"/>
    <w:rsid w:val="00172273"/>
    <w:rsid w:val="001723CE"/>
    <w:rsid w:val="00173522"/>
    <w:rsid w:val="00175280"/>
    <w:rsid w:val="00181DFF"/>
    <w:rsid w:val="00183952"/>
    <w:rsid w:val="001840C8"/>
    <w:rsid w:val="00184770"/>
    <w:rsid w:val="0019651C"/>
    <w:rsid w:val="00197250"/>
    <w:rsid w:val="001A0E65"/>
    <w:rsid w:val="001A30CA"/>
    <w:rsid w:val="001A6496"/>
    <w:rsid w:val="001A7ADE"/>
    <w:rsid w:val="001B5A98"/>
    <w:rsid w:val="001B7B0E"/>
    <w:rsid w:val="001C4A52"/>
    <w:rsid w:val="001D7726"/>
    <w:rsid w:val="001D7B85"/>
    <w:rsid w:val="001E2C48"/>
    <w:rsid w:val="001E4545"/>
    <w:rsid w:val="001E54E2"/>
    <w:rsid w:val="001E752E"/>
    <w:rsid w:val="001F0BFB"/>
    <w:rsid w:val="001F4364"/>
    <w:rsid w:val="00211B56"/>
    <w:rsid w:val="0021518D"/>
    <w:rsid w:val="002164FE"/>
    <w:rsid w:val="002168C6"/>
    <w:rsid w:val="002258C5"/>
    <w:rsid w:val="00225912"/>
    <w:rsid w:val="00234518"/>
    <w:rsid w:val="00241D8B"/>
    <w:rsid w:val="00244DB3"/>
    <w:rsid w:val="00245836"/>
    <w:rsid w:val="002476F9"/>
    <w:rsid w:val="00247EDD"/>
    <w:rsid w:val="00255423"/>
    <w:rsid w:val="00255C4B"/>
    <w:rsid w:val="002622A4"/>
    <w:rsid w:val="00262DDB"/>
    <w:rsid w:val="002701CD"/>
    <w:rsid w:val="00270871"/>
    <w:rsid w:val="00270A3E"/>
    <w:rsid w:val="00285CDC"/>
    <w:rsid w:val="00287B06"/>
    <w:rsid w:val="002904BC"/>
    <w:rsid w:val="00295387"/>
    <w:rsid w:val="00295B91"/>
    <w:rsid w:val="00296ACB"/>
    <w:rsid w:val="002A1928"/>
    <w:rsid w:val="002A1EEC"/>
    <w:rsid w:val="002B4466"/>
    <w:rsid w:val="002C0CBA"/>
    <w:rsid w:val="002C1470"/>
    <w:rsid w:val="002C2764"/>
    <w:rsid w:val="002C7942"/>
    <w:rsid w:val="002C7F0C"/>
    <w:rsid w:val="002D3061"/>
    <w:rsid w:val="002D3401"/>
    <w:rsid w:val="002E1C27"/>
    <w:rsid w:val="002E31A7"/>
    <w:rsid w:val="002E39F9"/>
    <w:rsid w:val="002E6199"/>
    <w:rsid w:val="002E621D"/>
    <w:rsid w:val="002E7CC3"/>
    <w:rsid w:val="003003DC"/>
    <w:rsid w:val="00302DD6"/>
    <w:rsid w:val="00313412"/>
    <w:rsid w:val="00320EFC"/>
    <w:rsid w:val="003240D3"/>
    <w:rsid w:val="003242A0"/>
    <w:rsid w:val="00324588"/>
    <w:rsid w:val="00342E05"/>
    <w:rsid w:val="0035013D"/>
    <w:rsid w:val="003521A2"/>
    <w:rsid w:val="003565FB"/>
    <w:rsid w:val="00362843"/>
    <w:rsid w:val="00374BA9"/>
    <w:rsid w:val="00376523"/>
    <w:rsid w:val="003841E7"/>
    <w:rsid w:val="003851ED"/>
    <w:rsid w:val="003A0677"/>
    <w:rsid w:val="003A1FC0"/>
    <w:rsid w:val="003A43B4"/>
    <w:rsid w:val="003A46CC"/>
    <w:rsid w:val="003A473A"/>
    <w:rsid w:val="003B2F43"/>
    <w:rsid w:val="003B5026"/>
    <w:rsid w:val="003B5C11"/>
    <w:rsid w:val="003B66E0"/>
    <w:rsid w:val="003C09C4"/>
    <w:rsid w:val="003C1531"/>
    <w:rsid w:val="003C1C55"/>
    <w:rsid w:val="003C6A31"/>
    <w:rsid w:val="003D5937"/>
    <w:rsid w:val="003D6DC5"/>
    <w:rsid w:val="003E3167"/>
    <w:rsid w:val="003F2657"/>
    <w:rsid w:val="003F4BBD"/>
    <w:rsid w:val="003F5E51"/>
    <w:rsid w:val="00401658"/>
    <w:rsid w:val="00412CF2"/>
    <w:rsid w:val="00417FCA"/>
    <w:rsid w:val="00421CBF"/>
    <w:rsid w:val="00425ACC"/>
    <w:rsid w:val="00427CBA"/>
    <w:rsid w:val="004301CE"/>
    <w:rsid w:val="00431410"/>
    <w:rsid w:val="00434C8D"/>
    <w:rsid w:val="00435783"/>
    <w:rsid w:val="0044270E"/>
    <w:rsid w:val="00447969"/>
    <w:rsid w:val="0045198B"/>
    <w:rsid w:val="00452D99"/>
    <w:rsid w:val="00454385"/>
    <w:rsid w:val="00461140"/>
    <w:rsid w:val="00463702"/>
    <w:rsid w:val="0046534B"/>
    <w:rsid w:val="00467851"/>
    <w:rsid w:val="00467FD2"/>
    <w:rsid w:val="00471012"/>
    <w:rsid w:val="0047661A"/>
    <w:rsid w:val="004768F7"/>
    <w:rsid w:val="00476AAF"/>
    <w:rsid w:val="004826F6"/>
    <w:rsid w:val="00483B12"/>
    <w:rsid w:val="004856CE"/>
    <w:rsid w:val="00492EB1"/>
    <w:rsid w:val="004931BF"/>
    <w:rsid w:val="00496E98"/>
    <w:rsid w:val="004A2C43"/>
    <w:rsid w:val="004A38FC"/>
    <w:rsid w:val="004A4E8E"/>
    <w:rsid w:val="004A519A"/>
    <w:rsid w:val="004A59AB"/>
    <w:rsid w:val="004A5D69"/>
    <w:rsid w:val="004B32DD"/>
    <w:rsid w:val="004B5149"/>
    <w:rsid w:val="004C1357"/>
    <w:rsid w:val="004C7E9B"/>
    <w:rsid w:val="004D70B7"/>
    <w:rsid w:val="004E583F"/>
    <w:rsid w:val="004E60A5"/>
    <w:rsid w:val="004F0C9F"/>
    <w:rsid w:val="0050175A"/>
    <w:rsid w:val="00502F22"/>
    <w:rsid w:val="005032A6"/>
    <w:rsid w:val="0051111F"/>
    <w:rsid w:val="00511701"/>
    <w:rsid w:val="00514E0C"/>
    <w:rsid w:val="005161A0"/>
    <w:rsid w:val="005208F2"/>
    <w:rsid w:val="00521380"/>
    <w:rsid w:val="00521E36"/>
    <w:rsid w:val="00522264"/>
    <w:rsid w:val="00524792"/>
    <w:rsid w:val="00531573"/>
    <w:rsid w:val="00532A48"/>
    <w:rsid w:val="005334A2"/>
    <w:rsid w:val="0053660A"/>
    <w:rsid w:val="00542C71"/>
    <w:rsid w:val="00543967"/>
    <w:rsid w:val="00544600"/>
    <w:rsid w:val="00546B71"/>
    <w:rsid w:val="00555B0C"/>
    <w:rsid w:val="005601F0"/>
    <w:rsid w:val="0056141E"/>
    <w:rsid w:val="00563067"/>
    <w:rsid w:val="0056563C"/>
    <w:rsid w:val="005736D1"/>
    <w:rsid w:val="00576625"/>
    <w:rsid w:val="005771CD"/>
    <w:rsid w:val="0058073B"/>
    <w:rsid w:val="00581634"/>
    <w:rsid w:val="0058663D"/>
    <w:rsid w:val="00587FCA"/>
    <w:rsid w:val="00592696"/>
    <w:rsid w:val="005945C5"/>
    <w:rsid w:val="00596C9C"/>
    <w:rsid w:val="005A1FAE"/>
    <w:rsid w:val="005A5774"/>
    <w:rsid w:val="005B5FE6"/>
    <w:rsid w:val="005B7215"/>
    <w:rsid w:val="005C6800"/>
    <w:rsid w:val="005D2489"/>
    <w:rsid w:val="005D3B5A"/>
    <w:rsid w:val="005D4D6E"/>
    <w:rsid w:val="005E1D3E"/>
    <w:rsid w:val="005F3B76"/>
    <w:rsid w:val="005F70FF"/>
    <w:rsid w:val="0060003F"/>
    <w:rsid w:val="006045C0"/>
    <w:rsid w:val="00606455"/>
    <w:rsid w:val="00613A7C"/>
    <w:rsid w:val="0061625F"/>
    <w:rsid w:val="006164D0"/>
    <w:rsid w:val="00620590"/>
    <w:rsid w:val="0062198D"/>
    <w:rsid w:val="00622078"/>
    <w:rsid w:val="0062565D"/>
    <w:rsid w:val="00634DB4"/>
    <w:rsid w:val="0064641F"/>
    <w:rsid w:val="006475DA"/>
    <w:rsid w:val="00647E1F"/>
    <w:rsid w:val="00656A06"/>
    <w:rsid w:val="00657023"/>
    <w:rsid w:val="00663FAD"/>
    <w:rsid w:val="00666455"/>
    <w:rsid w:val="00670B10"/>
    <w:rsid w:val="00670C37"/>
    <w:rsid w:val="00674CA1"/>
    <w:rsid w:val="00675463"/>
    <w:rsid w:val="006768D1"/>
    <w:rsid w:val="00690891"/>
    <w:rsid w:val="00695BFE"/>
    <w:rsid w:val="006A0FF4"/>
    <w:rsid w:val="006A466C"/>
    <w:rsid w:val="006A59E7"/>
    <w:rsid w:val="006A5A1B"/>
    <w:rsid w:val="006B35E2"/>
    <w:rsid w:val="006B5FF7"/>
    <w:rsid w:val="006C212E"/>
    <w:rsid w:val="006C3E90"/>
    <w:rsid w:val="006C64DF"/>
    <w:rsid w:val="006C724A"/>
    <w:rsid w:val="006D28F7"/>
    <w:rsid w:val="006F0E42"/>
    <w:rsid w:val="006F14D7"/>
    <w:rsid w:val="006F6213"/>
    <w:rsid w:val="00704D8A"/>
    <w:rsid w:val="007052CC"/>
    <w:rsid w:val="00715129"/>
    <w:rsid w:val="0071593B"/>
    <w:rsid w:val="0072139E"/>
    <w:rsid w:val="00721A33"/>
    <w:rsid w:val="007311AA"/>
    <w:rsid w:val="00732A3F"/>
    <w:rsid w:val="00735BF2"/>
    <w:rsid w:val="00743DF4"/>
    <w:rsid w:val="00752543"/>
    <w:rsid w:val="00753642"/>
    <w:rsid w:val="007646E1"/>
    <w:rsid w:val="0076540C"/>
    <w:rsid w:val="00765F85"/>
    <w:rsid w:val="00772DBB"/>
    <w:rsid w:val="0077490A"/>
    <w:rsid w:val="00775473"/>
    <w:rsid w:val="0077701C"/>
    <w:rsid w:val="007830A5"/>
    <w:rsid w:val="0079381D"/>
    <w:rsid w:val="007B4580"/>
    <w:rsid w:val="007B48BE"/>
    <w:rsid w:val="007B54D5"/>
    <w:rsid w:val="007B74C8"/>
    <w:rsid w:val="007B75A7"/>
    <w:rsid w:val="007B7B37"/>
    <w:rsid w:val="007C0218"/>
    <w:rsid w:val="007C3740"/>
    <w:rsid w:val="007C62EF"/>
    <w:rsid w:val="007C67D0"/>
    <w:rsid w:val="007C68D0"/>
    <w:rsid w:val="007D6D6C"/>
    <w:rsid w:val="007E21A5"/>
    <w:rsid w:val="007E41BE"/>
    <w:rsid w:val="007E442D"/>
    <w:rsid w:val="007E6CCA"/>
    <w:rsid w:val="007F064E"/>
    <w:rsid w:val="007F55BA"/>
    <w:rsid w:val="007F68C4"/>
    <w:rsid w:val="008024EC"/>
    <w:rsid w:val="00802BA1"/>
    <w:rsid w:val="0080478F"/>
    <w:rsid w:val="00807076"/>
    <w:rsid w:val="00812A9F"/>
    <w:rsid w:val="00816D85"/>
    <w:rsid w:val="00817F63"/>
    <w:rsid w:val="00824166"/>
    <w:rsid w:val="008246B1"/>
    <w:rsid w:val="00831BA6"/>
    <w:rsid w:val="00837F5B"/>
    <w:rsid w:val="00851BA2"/>
    <w:rsid w:val="00853D61"/>
    <w:rsid w:val="0085483B"/>
    <w:rsid w:val="00856651"/>
    <w:rsid w:val="00856985"/>
    <w:rsid w:val="00864408"/>
    <w:rsid w:val="0086662B"/>
    <w:rsid w:val="00873FEE"/>
    <w:rsid w:val="008761FC"/>
    <w:rsid w:val="00882BA9"/>
    <w:rsid w:val="008851A6"/>
    <w:rsid w:val="0088749D"/>
    <w:rsid w:val="008927C4"/>
    <w:rsid w:val="00894CBC"/>
    <w:rsid w:val="00895194"/>
    <w:rsid w:val="0089653F"/>
    <w:rsid w:val="008A0BBD"/>
    <w:rsid w:val="008A313E"/>
    <w:rsid w:val="008A3815"/>
    <w:rsid w:val="008A5763"/>
    <w:rsid w:val="008B0ABA"/>
    <w:rsid w:val="008B26BC"/>
    <w:rsid w:val="008B52A9"/>
    <w:rsid w:val="008B5E98"/>
    <w:rsid w:val="008B6583"/>
    <w:rsid w:val="008B7FD2"/>
    <w:rsid w:val="008C4909"/>
    <w:rsid w:val="008D16B4"/>
    <w:rsid w:val="008D1AB7"/>
    <w:rsid w:val="008D1E85"/>
    <w:rsid w:val="008D4E70"/>
    <w:rsid w:val="008E08C7"/>
    <w:rsid w:val="008E165D"/>
    <w:rsid w:val="008E4357"/>
    <w:rsid w:val="008E5BA9"/>
    <w:rsid w:val="008F60E5"/>
    <w:rsid w:val="008F61A2"/>
    <w:rsid w:val="0090446C"/>
    <w:rsid w:val="00906035"/>
    <w:rsid w:val="00914117"/>
    <w:rsid w:val="00914947"/>
    <w:rsid w:val="00915E21"/>
    <w:rsid w:val="009215A2"/>
    <w:rsid w:val="00922EB6"/>
    <w:rsid w:val="009264BB"/>
    <w:rsid w:val="00926A47"/>
    <w:rsid w:val="00930380"/>
    <w:rsid w:val="00930A7B"/>
    <w:rsid w:val="00933830"/>
    <w:rsid w:val="00933A2C"/>
    <w:rsid w:val="0094530B"/>
    <w:rsid w:val="00945CC8"/>
    <w:rsid w:val="009533F8"/>
    <w:rsid w:val="009548AA"/>
    <w:rsid w:val="00955ACD"/>
    <w:rsid w:val="00963644"/>
    <w:rsid w:val="009734B5"/>
    <w:rsid w:val="00986762"/>
    <w:rsid w:val="00986915"/>
    <w:rsid w:val="0099391C"/>
    <w:rsid w:val="00995878"/>
    <w:rsid w:val="009960D0"/>
    <w:rsid w:val="00996586"/>
    <w:rsid w:val="009A14DE"/>
    <w:rsid w:val="009A2125"/>
    <w:rsid w:val="009A7D25"/>
    <w:rsid w:val="009B46A1"/>
    <w:rsid w:val="009B6456"/>
    <w:rsid w:val="009C0979"/>
    <w:rsid w:val="009D0D0B"/>
    <w:rsid w:val="009D2485"/>
    <w:rsid w:val="009D2501"/>
    <w:rsid w:val="009D36BF"/>
    <w:rsid w:val="009D3941"/>
    <w:rsid w:val="009E4185"/>
    <w:rsid w:val="009E75F4"/>
    <w:rsid w:val="009F0949"/>
    <w:rsid w:val="009F2372"/>
    <w:rsid w:val="009F5B11"/>
    <w:rsid w:val="00A013DE"/>
    <w:rsid w:val="00A0699B"/>
    <w:rsid w:val="00A125A5"/>
    <w:rsid w:val="00A15493"/>
    <w:rsid w:val="00A17048"/>
    <w:rsid w:val="00A200D0"/>
    <w:rsid w:val="00A21C54"/>
    <w:rsid w:val="00A22340"/>
    <w:rsid w:val="00A251DE"/>
    <w:rsid w:val="00A36A0E"/>
    <w:rsid w:val="00A40BF0"/>
    <w:rsid w:val="00A434DF"/>
    <w:rsid w:val="00A46A80"/>
    <w:rsid w:val="00A470CD"/>
    <w:rsid w:val="00A47F50"/>
    <w:rsid w:val="00A5383E"/>
    <w:rsid w:val="00A71368"/>
    <w:rsid w:val="00A73626"/>
    <w:rsid w:val="00A77272"/>
    <w:rsid w:val="00A849A4"/>
    <w:rsid w:val="00A84E02"/>
    <w:rsid w:val="00A90C20"/>
    <w:rsid w:val="00A90EDC"/>
    <w:rsid w:val="00A919BE"/>
    <w:rsid w:val="00A922D5"/>
    <w:rsid w:val="00A953CD"/>
    <w:rsid w:val="00AA35C0"/>
    <w:rsid w:val="00AA54DF"/>
    <w:rsid w:val="00AA66DB"/>
    <w:rsid w:val="00AA679C"/>
    <w:rsid w:val="00AB24F2"/>
    <w:rsid w:val="00AB3604"/>
    <w:rsid w:val="00AB5C4C"/>
    <w:rsid w:val="00AB6EB6"/>
    <w:rsid w:val="00AC036C"/>
    <w:rsid w:val="00AC126C"/>
    <w:rsid w:val="00AC20AF"/>
    <w:rsid w:val="00AD223E"/>
    <w:rsid w:val="00AD3199"/>
    <w:rsid w:val="00AE228C"/>
    <w:rsid w:val="00AE2F60"/>
    <w:rsid w:val="00AE40DD"/>
    <w:rsid w:val="00AE663A"/>
    <w:rsid w:val="00AE6AE6"/>
    <w:rsid w:val="00AE750A"/>
    <w:rsid w:val="00B02115"/>
    <w:rsid w:val="00B03659"/>
    <w:rsid w:val="00B17F74"/>
    <w:rsid w:val="00B20D97"/>
    <w:rsid w:val="00B23BE9"/>
    <w:rsid w:val="00B2539A"/>
    <w:rsid w:val="00B3474A"/>
    <w:rsid w:val="00B40CCB"/>
    <w:rsid w:val="00B41020"/>
    <w:rsid w:val="00B4280F"/>
    <w:rsid w:val="00B51AC6"/>
    <w:rsid w:val="00B52B56"/>
    <w:rsid w:val="00B57D8B"/>
    <w:rsid w:val="00B61A9D"/>
    <w:rsid w:val="00B65E8C"/>
    <w:rsid w:val="00B66978"/>
    <w:rsid w:val="00B71486"/>
    <w:rsid w:val="00B82DDB"/>
    <w:rsid w:val="00B96B97"/>
    <w:rsid w:val="00B97FDE"/>
    <w:rsid w:val="00BA3742"/>
    <w:rsid w:val="00BB0AB8"/>
    <w:rsid w:val="00BC2FB8"/>
    <w:rsid w:val="00BC364D"/>
    <w:rsid w:val="00BC4118"/>
    <w:rsid w:val="00BD3527"/>
    <w:rsid w:val="00BE0001"/>
    <w:rsid w:val="00BE3F73"/>
    <w:rsid w:val="00BE48A9"/>
    <w:rsid w:val="00BE4C9E"/>
    <w:rsid w:val="00BE6B56"/>
    <w:rsid w:val="00BF2498"/>
    <w:rsid w:val="00BF57E4"/>
    <w:rsid w:val="00BF6E56"/>
    <w:rsid w:val="00C01771"/>
    <w:rsid w:val="00C03F24"/>
    <w:rsid w:val="00C049AE"/>
    <w:rsid w:val="00C170C0"/>
    <w:rsid w:val="00C1734D"/>
    <w:rsid w:val="00C1779B"/>
    <w:rsid w:val="00C17D3C"/>
    <w:rsid w:val="00C24120"/>
    <w:rsid w:val="00C304D6"/>
    <w:rsid w:val="00C33967"/>
    <w:rsid w:val="00C37BCE"/>
    <w:rsid w:val="00C40E09"/>
    <w:rsid w:val="00C4101A"/>
    <w:rsid w:val="00C421B4"/>
    <w:rsid w:val="00C54DA9"/>
    <w:rsid w:val="00C55BA4"/>
    <w:rsid w:val="00C56EF7"/>
    <w:rsid w:val="00C66A8C"/>
    <w:rsid w:val="00C70734"/>
    <w:rsid w:val="00C71876"/>
    <w:rsid w:val="00C72F16"/>
    <w:rsid w:val="00C813A7"/>
    <w:rsid w:val="00C82B70"/>
    <w:rsid w:val="00C83546"/>
    <w:rsid w:val="00C93FB0"/>
    <w:rsid w:val="00C95E1E"/>
    <w:rsid w:val="00CA02F8"/>
    <w:rsid w:val="00CA2C10"/>
    <w:rsid w:val="00CA63CE"/>
    <w:rsid w:val="00CC3497"/>
    <w:rsid w:val="00CC3FCB"/>
    <w:rsid w:val="00CC7DB8"/>
    <w:rsid w:val="00CD619D"/>
    <w:rsid w:val="00CD73E2"/>
    <w:rsid w:val="00CE0563"/>
    <w:rsid w:val="00CE3028"/>
    <w:rsid w:val="00CE77E3"/>
    <w:rsid w:val="00CF20D9"/>
    <w:rsid w:val="00CF5567"/>
    <w:rsid w:val="00D03A74"/>
    <w:rsid w:val="00D12A2A"/>
    <w:rsid w:val="00D20FA7"/>
    <w:rsid w:val="00D254A7"/>
    <w:rsid w:val="00D30636"/>
    <w:rsid w:val="00D30FDA"/>
    <w:rsid w:val="00D36092"/>
    <w:rsid w:val="00D367B5"/>
    <w:rsid w:val="00D44C8F"/>
    <w:rsid w:val="00D45B31"/>
    <w:rsid w:val="00D52630"/>
    <w:rsid w:val="00D55699"/>
    <w:rsid w:val="00D570F4"/>
    <w:rsid w:val="00D60061"/>
    <w:rsid w:val="00D615AE"/>
    <w:rsid w:val="00D62BE0"/>
    <w:rsid w:val="00D62ECE"/>
    <w:rsid w:val="00D63088"/>
    <w:rsid w:val="00D63238"/>
    <w:rsid w:val="00D63796"/>
    <w:rsid w:val="00D640C4"/>
    <w:rsid w:val="00D650C0"/>
    <w:rsid w:val="00D70EA0"/>
    <w:rsid w:val="00D76475"/>
    <w:rsid w:val="00D839D3"/>
    <w:rsid w:val="00D86A0A"/>
    <w:rsid w:val="00D909B4"/>
    <w:rsid w:val="00D96969"/>
    <w:rsid w:val="00D97D83"/>
    <w:rsid w:val="00DA2424"/>
    <w:rsid w:val="00DA684A"/>
    <w:rsid w:val="00DA7927"/>
    <w:rsid w:val="00DB1FF8"/>
    <w:rsid w:val="00DB4E42"/>
    <w:rsid w:val="00DB5661"/>
    <w:rsid w:val="00DC6428"/>
    <w:rsid w:val="00DE245C"/>
    <w:rsid w:val="00DE3B45"/>
    <w:rsid w:val="00DE6139"/>
    <w:rsid w:val="00DE6589"/>
    <w:rsid w:val="00DE71E3"/>
    <w:rsid w:val="00DE7251"/>
    <w:rsid w:val="00DF21C6"/>
    <w:rsid w:val="00DF3B11"/>
    <w:rsid w:val="00DF6143"/>
    <w:rsid w:val="00DF6D97"/>
    <w:rsid w:val="00E0071A"/>
    <w:rsid w:val="00E05C19"/>
    <w:rsid w:val="00E14496"/>
    <w:rsid w:val="00E153E4"/>
    <w:rsid w:val="00E228C8"/>
    <w:rsid w:val="00E30130"/>
    <w:rsid w:val="00E422CF"/>
    <w:rsid w:val="00E44393"/>
    <w:rsid w:val="00E450C2"/>
    <w:rsid w:val="00E47B70"/>
    <w:rsid w:val="00E609E7"/>
    <w:rsid w:val="00E664C2"/>
    <w:rsid w:val="00E708DF"/>
    <w:rsid w:val="00E7396D"/>
    <w:rsid w:val="00E778F9"/>
    <w:rsid w:val="00E85B4E"/>
    <w:rsid w:val="00E91753"/>
    <w:rsid w:val="00E9454A"/>
    <w:rsid w:val="00E953FB"/>
    <w:rsid w:val="00EA2127"/>
    <w:rsid w:val="00EA4AA5"/>
    <w:rsid w:val="00EA5A9E"/>
    <w:rsid w:val="00EA7906"/>
    <w:rsid w:val="00EA7D56"/>
    <w:rsid w:val="00EB7BF9"/>
    <w:rsid w:val="00EC01D1"/>
    <w:rsid w:val="00EC28DE"/>
    <w:rsid w:val="00EC55DB"/>
    <w:rsid w:val="00ED27D6"/>
    <w:rsid w:val="00ED3E7B"/>
    <w:rsid w:val="00EE1AD1"/>
    <w:rsid w:val="00EE6DB0"/>
    <w:rsid w:val="00EF3574"/>
    <w:rsid w:val="00F010B4"/>
    <w:rsid w:val="00F06107"/>
    <w:rsid w:val="00F21AB0"/>
    <w:rsid w:val="00F2268C"/>
    <w:rsid w:val="00F22FB2"/>
    <w:rsid w:val="00F3061C"/>
    <w:rsid w:val="00F40FF3"/>
    <w:rsid w:val="00F50AE6"/>
    <w:rsid w:val="00F52A0B"/>
    <w:rsid w:val="00F6256D"/>
    <w:rsid w:val="00F6354D"/>
    <w:rsid w:val="00F64722"/>
    <w:rsid w:val="00F64AEF"/>
    <w:rsid w:val="00F70B09"/>
    <w:rsid w:val="00F72488"/>
    <w:rsid w:val="00F728EC"/>
    <w:rsid w:val="00F802BC"/>
    <w:rsid w:val="00F83A4A"/>
    <w:rsid w:val="00F84477"/>
    <w:rsid w:val="00F8626F"/>
    <w:rsid w:val="00F8757F"/>
    <w:rsid w:val="00F91BAF"/>
    <w:rsid w:val="00FA5C1A"/>
    <w:rsid w:val="00FA619D"/>
    <w:rsid w:val="00FB0F8C"/>
    <w:rsid w:val="00FB4BC3"/>
    <w:rsid w:val="00FB6342"/>
    <w:rsid w:val="00FC4F95"/>
    <w:rsid w:val="00FC55D9"/>
    <w:rsid w:val="00FD2098"/>
    <w:rsid w:val="00FD35A7"/>
    <w:rsid w:val="00FD4210"/>
    <w:rsid w:val="00FE390D"/>
    <w:rsid w:val="00FF0151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  <w14:docId w14:val="522414B6"/>
  <w15:docId w15:val="{3D323684-8599-4E6A-B3E5-8F008A41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DA2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semiHidden/>
    <w:unhideWhenUsed/>
    <w:qFormat/>
    <w:rsid w:val="00BF6E56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2"/>
    <w:link w:val="30"/>
    <w:qFormat/>
    <w:rsid w:val="00EE1AD1"/>
    <w:pPr>
      <w:keepNext/>
      <w:widowControl w:val="0"/>
      <w:suppressAutoHyphens/>
      <w:spacing w:before="140" w:after="120" w:line="240" w:lineRule="auto"/>
      <w:ind w:left="2160" w:hanging="360"/>
      <w:outlineLvl w:val="2"/>
    </w:pPr>
    <w:rPr>
      <w:rFonts w:ascii="Times New Roman" w:eastAsia="Microsoft YaHei" w:hAnsi="Times New Roman" w:cs="Mangal"/>
      <w:b/>
      <w:bCs/>
      <w:sz w:val="28"/>
      <w:szCs w:val="28"/>
      <w:lang w:eastAsia="zh-CN" w:bidi="hi-IN"/>
    </w:rPr>
  </w:style>
  <w:style w:type="paragraph" w:styleId="4">
    <w:name w:val="heading 4"/>
    <w:basedOn w:val="a1"/>
    <w:next w:val="a1"/>
    <w:link w:val="40"/>
    <w:semiHidden/>
    <w:unhideWhenUsed/>
    <w:qFormat/>
    <w:rsid w:val="00EE1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DA24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F6E5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BF6E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7C67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A71368"/>
    <w:pPr>
      <w:keepNext/>
      <w:spacing w:after="0" w:line="240" w:lineRule="auto"/>
      <w:ind w:firstLine="709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376523"/>
    <w:rPr>
      <w:color w:val="0000FF"/>
      <w:u w:val="single"/>
    </w:rPr>
  </w:style>
  <w:style w:type="paragraph" w:customStyle="1" w:styleId="a0">
    <w:name w:val="список с точками"/>
    <w:basedOn w:val="a1"/>
    <w:rsid w:val="0037652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ody Text"/>
    <w:aliases w:val=" Знак2"/>
    <w:basedOn w:val="a1"/>
    <w:link w:val="a7"/>
    <w:rsid w:val="00EC01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2 Знак"/>
    <w:basedOn w:val="a3"/>
    <w:link w:val="a2"/>
    <w:rsid w:val="00EC01D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3"/>
    <w:rsid w:val="00EC01D1"/>
  </w:style>
  <w:style w:type="paragraph" w:styleId="31">
    <w:name w:val="Body Text Indent 3"/>
    <w:basedOn w:val="a1"/>
    <w:link w:val="32"/>
    <w:rsid w:val="00EC01D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EC01D1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1"/>
    <w:uiPriority w:val="34"/>
    <w:qFormat/>
    <w:rsid w:val="00752543"/>
    <w:pPr>
      <w:ind w:left="720"/>
      <w:contextualSpacing/>
    </w:pPr>
  </w:style>
  <w:style w:type="paragraph" w:customStyle="1" w:styleId="a9">
    <w:name w:val="Содержимое таблицы"/>
    <w:basedOn w:val="a1"/>
    <w:rsid w:val="003521A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a">
    <w:name w:val="No Spacing"/>
    <w:uiPriority w:val="1"/>
    <w:qFormat/>
    <w:rsid w:val="003521A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b">
    <w:name w:val="Table Grid"/>
    <w:basedOn w:val="a4"/>
    <w:rsid w:val="0035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3"/>
    <w:link w:val="3"/>
    <w:rsid w:val="00EE1AD1"/>
    <w:rPr>
      <w:rFonts w:ascii="Times New Roman" w:eastAsia="Microsoft YaHei" w:hAnsi="Times New Roman" w:cs="Mangal"/>
      <w:b/>
      <w:bCs/>
      <w:sz w:val="28"/>
      <w:szCs w:val="28"/>
      <w:lang w:eastAsia="zh-CN" w:bidi="hi-IN"/>
    </w:rPr>
  </w:style>
  <w:style w:type="character" w:customStyle="1" w:styleId="40">
    <w:name w:val="Заголовок 4 Знак"/>
    <w:basedOn w:val="a3"/>
    <w:link w:val="4"/>
    <w:semiHidden/>
    <w:rsid w:val="00EE1A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1"/>
    <w:link w:val="ad"/>
    <w:semiHidden/>
    <w:unhideWhenUsed/>
    <w:rsid w:val="0053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semiHidden/>
    <w:rsid w:val="005334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2BD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e">
    <w:name w:val="Title"/>
    <w:basedOn w:val="a1"/>
    <w:link w:val="af"/>
    <w:qFormat/>
    <w:rsid w:val="00032B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Заголовок Знак"/>
    <w:basedOn w:val="a3"/>
    <w:link w:val="ae"/>
    <w:rsid w:val="00032B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3"/>
    <w:link w:val="1"/>
    <w:rsid w:val="00DA2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3"/>
    <w:link w:val="5"/>
    <w:rsid w:val="00DA24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Body Text Indent"/>
    <w:basedOn w:val="a1"/>
    <w:link w:val="af1"/>
    <w:unhideWhenUsed/>
    <w:rsid w:val="00DA2424"/>
    <w:pPr>
      <w:spacing w:after="120"/>
      <w:ind w:left="283"/>
    </w:pPr>
  </w:style>
  <w:style w:type="character" w:customStyle="1" w:styleId="af1">
    <w:name w:val="Основной текст с отступом Знак"/>
    <w:basedOn w:val="a3"/>
    <w:link w:val="af0"/>
    <w:rsid w:val="00DA2424"/>
  </w:style>
  <w:style w:type="paragraph" w:styleId="21">
    <w:name w:val="Body Text 2"/>
    <w:basedOn w:val="a1"/>
    <w:link w:val="22"/>
    <w:unhideWhenUsed/>
    <w:rsid w:val="00DA2424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rsid w:val="00DA2424"/>
  </w:style>
  <w:style w:type="paragraph" w:styleId="23">
    <w:name w:val="Body Text Indent 2"/>
    <w:basedOn w:val="a1"/>
    <w:link w:val="24"/>
    <w:unhideWhenUsed/>
    <w:rsid w:val="00DA24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DA2424"/>
  </w:style>
  <w:style w:type="character" w:customStyle="1" w:styleId="value">
    <w:name w:val="value"/>
    <w:basedOn w:val="a3"/>
    <w:rsid w:val="00B4280F"/>
  </w:style>
  <w:style w:type="character" w:customStyle="1" w:styleId="head">
    <w:name w:val="head"/>
    <w:basedOn w:val="a3"/>
    <w:rsid w:val="00B4280F"/>
  </w:style>
  <w:style w:type="character" w:styleId="af2">
    <w:name w:val="FollowedHyperlink"/>
    <w:basedOn w:val="a3"/>
    <w:uiPriority w:val="99"/>
    <w:semiHidden/>
    <w:unhideWhenUsed/>
    <w:rsid w:val="007C67D0"/>
    <w:rPr>
      <w:color w:val="800080" w:themeColor="followedHyperlink"/>
      <w:u w:val="single"/>
    </w:rPr>
  </w:style>
  <w:style w:type="character" w:customStyle="1" w:styleId="80">
    <w:name w:val="Заголовок 8 Знак"/>
    <w:basedOn w:val="a3"/>
    <w:link w:val="8"/>
    <w:semiHidden/>
    <w:rsid w:val="007C67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3"/>
    <w:link w:val="2"/>
    <w:semiHidden/>
    <w:rsid w:val="00BF6E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BF6E5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semiHidden/>
    <w:rsid w:val="00BF6E56"/>
    <w:rPr>
      <w:rFonts w:ascii="Calibri" w:eastAsia="Times New Roman" w:hAnsi="Calibri" w:cs="Times New Roman"/>
      <w:sz w:val="24"/>
      <w:szCs w:val="24"/>
    </w:rPr>
  </w:style>
  <w:style w:type="paragraph" w:styleId="af3">
    <w:name w:val="header"/>
    <w:basedOn w:val="a1"/>
    <w:link w:val="af4"/>
    <w:semiHidden/>
    <w:unhideWhenUsed/>
    <w:rsid w:val="00BF6E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3"/>
    <w:link w:val="af3"/>
    <w:semiHidden/>
    <w:rsid w:val="00BF6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BF6E56"/>
    <w:pPr>
      <w:numPr>
        <w:numId w:val="20"/>
      </w:numPr>
      <w:contextualSpacing/>
    </w:pPr>
  </w:style>
  <w:style w:type="paragraph" w:styleId="af5">
    <w:name w:val="annotation text"/>
    <w:basedOn w:val="a1"/>
    <w:link w:val="af6"/>
    <w:semiHidden/>
    <w:unhideWhenUsed/>
    <w:rsid w:val="00BF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3"/>
    <w:link w:val="af5"/>
    <w:semiHidden/>
    <w:rsid w:val="00BF6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1"/>
    <w:link w:val="af8"/>
    <w:semiHidden/>
    <w:unhideWhenUsed/>
    <w:rsid w:val="00BF6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3"/>
    <w:link w:val="af7"/>
    <w:semiHidden/>
    <w:rsid w:val="00BF6E5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caption"/>
    <w:basedOn w:val="a1"/>
    <w:next w:val="a1"/>
    <w:semiHidden/>
    <w:unhideWhenUsed/>
    <w:qFormat/>
    <w:rsid w:val="00BF6E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Plain Text"/>
    <w:basedOn w:val="a1"/>
    <w:link w:val="afb"/>
    <w:semiHidden/>
    <w:unhideWhenUsed/>
    <w:rsid w:val="00BF6E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3"/>
    <w:link w:val="afa"/>
    <w:semiHidden/>
    <w:rsid w:val="00BF6E56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5"/>
    <w:next w:val="af5"/>
    <w:link w:val="afd"/>
    <w:semiHidden/>
    <w:unhideWhenUsed/>
    <w:rsid w:val="00BF6E56"/>
    <w:rPr>
      <w:b/>
      <w:bCs/>
    </w:rPr>
  </w:style>
  <w:style w:type="character" w:customStyle="1" w:styleId="afd">
    <w:name w:val="Тема примечания Знак"/>
    <w:basedOn w:val="af6"/>
    <w:link w:val="afc"/>
    <w:semiHidden/>
    <w:rsid w:val="00BF6E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"/>
    <w:basedOn w:val="a1"/>
    <w:rsid w:val="00BF6E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">
    <w:name w:val="Абзац списка2"/>
    <w:basedOn w:val="a1"/>
    <w:rsid w:val="00BF6E56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annotation reference"/>
    <w:semiHidden/>
    <w:unhideWhenUsed/>
    <w:rsid w:val="00BF6E56"/>
    <w:rPr>
      <w:sz w:val="16"/>
      <w:szCs w:val="16"/>
    </w:rPr>
  </w:style>
  <w:style w:type="character" w:styleId="aff">
    <w:name w:val="page number"/>
    <w:semiHidden/>
    <w:unhideWhenUsed/>
    <w:rsid w:val="00BF6E56"/>
    <w:rPr>
      <w:rFonts w:ascii="Times New Roman" w:hAnsi="Times New Roman" w:cs="Times New Roman" w:hint="default"/>
    </w:rPr>
  </w:style>
  <w:style w:type="character" w:customStyle="1" w:styleId="HeaderChar1">
    <w:name w:val="Header Char1"/>
    <w:locked/>
    <w:rsid w:val="00BF6E56"/>
    <w:rPr>
      <w:lang w:val="ru-RU" w:eastAsia="ru-RU"/>
    </w:rPr>
  </w:style>
  <w:style w:type="character" w:customStyle="1" w:styleId="51">
    <w:name w:val="Знак Знак5"/>
    <w:locked/>
    <w:rsid w:val="00BF6E56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TitleChar">
    <w:name w:val="Title Char"/>
    <w:locked/>
    <w:rsid w:val="00BF6E56"/>
    <w:rPr>
      <w:sz w:val="28"/>
      <w:lang w:val="ru-RU" w:eastAsia="ru-RU"/>
    </w:rPr>
  </w:style>
  <w:style w:type="character" w:customStyle="1" w:styleId="PlainTextChar">
    <w:name w:val="Plain Text Char"/>
    <w:locked/>
    <w:rsid w:val="00BF6E56"/>
    <w:rPr>
      <w:rFonts w:ascii="Courier New" w:hAnsi="Courier New" w:cs="Courier New" w:hint="default"/>
    </w:rPr>
  </w:style>
  <w:style w:type="character" w:customStyle="1" w:styleId="PlainTextChar1">
    <w:name w:val="Plain Text Char1"/>
    <w:semiHidden/>
    <w:locked/>
    <w:rsid w:val="00BF6E56"/>
    <w:rPr>
      <w:rFonts w:ascii="Courier New" w:hAnsi="Courier New" w:cs="Courier New" w:hint="default"/>
    </w:rPr>
  </w:style>
  <w:style w:type="character" w:customStyle="1" w:styleId="26">
    <w:name w:val="Знак Знак2"/>
    <w:locked/>
    <w:rsid w:val="00BF6E56"/>
    <w:rPr>
      <w:lang w:val="ru-RU" w:eastAsia="ru-RU" w:bidi="ar-SA"/>
    </w:rPr>
  </w:style>
  <w:style w:type="character" w:customStyle="1" w:styleId="HeaderChar">
    <w:name w:val="Header Char"/>
    <w:locked/>
    <w:rsid w:val="00BF6E56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210">
    <w:name w:val="Основной текст 2 Знак1"/>
    <w:basedOn w:val="a3"/>
    <w:semiHidden/>
    <w:locked/>
    <w:rsid w:val="004C7E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3"/>
    <w:semiHidden/>
    <w:locked/>
    <w:rsid w:val="004C7E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Знак1"/>
    <w:basedOn w:val="a3"/>
    <w:semiHidden/>
    <w:locked/>
    <w:rsid w:val="004C7E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semiHidden/>
    <w:rsid w:val="00A713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hyperlink" Target="http://znanium.com/" TargetMode="External"/><Relationship Id="rId63" Type="http://schemas.openxmlformats.org/officeDocument/2006/relationships/oleObject" Target="embeddings/oleObject21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8.bin"/><Relationship Id="rId268" Type="http://schemas.openxmlformats.org/officeDocument/2006/relationships/image" Target="media/image107.wmf"/><Relationship Id="rId32" Type="http://schemas.openxmlformats.org/officeDocument/2006/relationships/oleObject" Target="embeddings/oleObject5.bin"/><Relationship Id="rId74" Type="http://schemas.openxmlformats.org/officeDocument/2006/relationships/oleObject" Target="embeddings/oleObject27.bin"/><Relationship Id="rId128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70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5.bin"/><Relationship Id="rId22" Type="http://schemas.openxmlformats.org/officeDocument/2006/relationships/hyperlink" Target="http://e.lanbook.com/" TargetMode="External"/><Relationship Id="rId43" Type="http://schemas.openxmlformats.org/officeDocument/2006/relationships/oleObject" Target="embeddings/oleObject11.bin"/><Relationship Id="rId64" Type="http://schemas.openxmlformats.org/officeDocument/2006/relationships/image" Target="media/image23.wmf"/><Relationship Id="rId118" Type="http://schemas.openxmlformats.org/officeDocument/2006/relationships/oleObject" Target="embeddings/oleObject49.bin"/><Relationship Id="rId139" Type="http://schemas.openxmlformats.org/officeDocument/2006/relationships/image" Target="media/image60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2.bin"/><Relationship Id="rId12" Type="http://schemas.openxmlformats.org/officeDocument/2006/relationships/hyperlink" Target="http://www.studentlibrary.ru/book/ISBN9785970423905.html" TargetMode="External"/><Relationship Id="rId33" Type="http://schemas.openxmlformats.org/officeDocument/2006/relationships/image" Target="media/image8.wmf"/><Relationship Id="rId108" Type="http://schemas.openxmlformats.org/officeDocument/2006/relationships/oleObject" Target="embeddings/oleObject44.bin"/><Relationship Id="rId129" Type="http://schemas.openxmlformats.org/officeDocument/2006/relationships/image" Target="media/image55.wmf"/><Relationship Id="rId54" Type="http://schemas.openxmlformats.org/officeDocument/2006/relationships/image" Target="media/image18.wmf"/><Relationship Id="rId75" Type="http://schemas.openxmlformats.org/officeDocument/2006/relationships/image" Target="media/image28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60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81.bin"/><Relationship Id="rId217" Type="http://schemas.openxmlformats.org/officeDocument/2006/relationships/image" Target="media/image96.wmf"/><Relationship Id="rId6" Type="http://schemas.openxmlformats.org/officeDocument/2006/relationships/image" Target="media/image1.jpeg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6.bin"/><Relationship Id="rId23" Type="http://schemas.openxmlformats.org/officeDocument/2006/relationships/hyperlink" Target="http://www.studentlibrary.ru/" TargetMode="External"/><Relationship Id="rId119" Type="http://schemas.openxmlformats.org/officeDocument/2006/relationships/image" Target="media/image50.wmf"/><Relationship Id="rId270" Type="http://schemas.openxmlformats.org/officeDocument/2006/relationships/image" Target="media/image108.wmf"/><Relationship Id="rId44" Type="http://schemas.openxmlformats.org/officeDocument/2006/relationships/image" Target="media/image13.wmf"/><Relationship Id="rId65" Type="http://schemas.openxmlformats.org/officeDocument/2006/relationships/oleObject" Target="embeddings/oleObject22.bin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5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76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30.bin"/><Relationship Id="rId13" Type="http://schemas.openxmlformats.org/officeDocument/2006/relationships/hyperlink" Target="http://znanium.com/catalog/product/469097" TargetMode="External"/><Relationship Id="rId109" Type="http://schemas.openxmlformats.org/officeDocument/2006/relationships/image" Target="media/image45.wmf"/><Relationship Id="rId260" Type="http://schemas.openxmlformats.org/officeDocument/2006/relationships/oleObject" Target="embeddings/oleObject137.bin"/><Relationship Id="rId34" Type="http://schemas.openxmlformats.org/officeDocument/2006/relationships/oleObject" Target="embeddings/oleObject6.bin"/><Relationship Id="rId55" Type="http://schemas.openxmlformats.org/officeDocument/2006/relationships/oleObject" Target="embeddings/oleObject17.bin"/><Relationship Id="rId76" Type="http://schemas.openxmlformats.org/officeDocument/2006/relationships/oleObject" Target="embeddings/oleObject28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50.bin"/><Relationship Id="rId141" Type="http://schemas.openxmlformats.org/officeDocument/2006/relationships/image" Target="media/image61.wmf"/><Relationship Id="rId7" Type="http://schemas.openxmlformats.org/officeDocument/2006/relationships/image" Target="media/image2.png"/><Relationship Id="rId162" Type="http://schemas.openxmlformats.org/officeDocument/2006/relationships/oleObject" Target="embeddings/oleObject71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21.bin"/><Relationship Id="rId250" Type="http://schemas.openxmlformats.org/officeDocument/2006/relationships/image" Target="media/image100.wmf"/><Relationship Id="rId271" Type="http://schemas.openxmlformats.org/officeDocument/2006/relationships/oleObject" Target="embeddings/oleObject143.bin"/><Relationship Id="rId24" Type="http://schemas.openxmlformats.org/officeDocument/2006/relationships/image" Target="media/image4.jpeg"/><Relationship Id="rId45" Type="http://schemas.openxmlformats.org/officeDocument/2006/relationships/oleObject" Target="embeddings/oleObject12.bin"/><Relationship Id="rId66" Type="http://schemas.openxmlformats.org/officeDocument/2006/relationships/image" Target="media/image24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45.bin"/><Relationship Id="rId131" Type="http://schemas.openxmlformats.org/officeDocument/2006/relationships/image" Target="media/image56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8.bin"/><Relationship Id="rId14" Type="http://schemas.openxmlformats.org/officeDocument/2006/relationships/hyperlink" Target="http://znanium.com/catalog/product/514197" TargetMode="External"/><Relationship Id="rId35" Type="http://schemas.openxmlformats.org/officeDocument/2006/relationships/oleObject" Target="embeddings/oleObject7.bin"/><Relationship Id="rId56" Type="http://schemas.openxmlformats.org/officeDocument/2006/relationships/image" Target="media/image19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40.bin"/><Relationship Id="rId8" Type="http://schemas.openxmlformats.org/officeDocument/2006/relationships/image" Target="media/image3.png"/><Relationship Id="rId98" Type="http://schemas.openxmlformats.org/officeDocument/2006/relationships/oleObject" Target="embeddings/oleObject39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61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82.bin"/><Relationship Id="rId219" Type="http://schemas.openxmlformats.org/officeDocument/2006/relationships/oleObject" Target="embeddings/oleObject103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31.bin"/><Relationship Id="rId25" Type="http://schemas.openxmlformats.org/officeDocument/2006/relationships/image" Target="media/image5.wmf"/><Relationship Id="rId46" Type="http://schemas.openxmlformats.org/officeDocument/2006/relationships/image" Target="media/image14.wmf"/><Relationship Id="rId67" Type="http://schemas.openxmlformats.org/officeDocument/2006/relationships/oleObject" Target="embeddings/oleObject23.bin"/><Relationship Id="rId272" Type="http://schemas.openxmlformats.org/officeDocument/2006/relationships/image" Target="media/image109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56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77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95.bin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23.bin"/><Relationship Id="rId15" Type="http://schemas.openxmlformats.org/officeDocument/2006/relationships/hyperlink" Target="https://e.lanbook.com/book/102693" TargetMode="External"/><Relationship Id="rId36" Type="http://schemas.openxmlformats.org/officeDocument/2006/relationships/image" Target="media/image9.wmf"/><Relationship Id="rId57" Type="http://schemas.openxmlformats.org/officeDocument/2006/relationships/oleObject" Target="embeddings/oleObject18.bin"/><Relationship Id="rId262" Type="http://schemas.openxmlformats.org/officeDocument/2006/relationships/image" Target="media/image104.wmf"/><Relationship Id="rId78" Type="http://schemas.openxmlformats.org/officeDocument/2006/relationships/oleObject" Target="embeddings/oleObject29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72.bin"/><Relationship Id="rId185" Type="http://schemas.openxmlformats.org/officeDocument/2006/relationships/image" Target="media/image83.wmf"/><Relationship Id="rId9" Type="http://schemas.openxmlformats.org/officeDocument/2006/relationships/hyperlink" Target="http://artlib.osu.ru/web/books/content_all/3042.pdf" TargetMode="External"/><Relationship Id="rId210" Type="http://schemas.openxmlformats.org/officeDocument/2006/relationships/oleObject" Target="embeddings/oleObject96.bin"/><Relationship Id="rId26" Type="http://schemas.openxmlformats.org/officeDocument/2006/relationships/oleObject" Target="embeddings/oleObject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01.wmf"/><Relationship Id="rId273" Type="http://schemas.openxmlformats.org/officeDocument/2006/relationships/oleObject" Target="embeddings/oleObject144.bin"/><Relationship Id="rId47" Type="http://schemas.openxmlformats.org/officeDocument/2006/relationships/oleObject" Target="embeddings/oleObject13.bin"/><Relationship Id="rId68" Type="http://schemas.openxmlformats.org/officeDocument/2006/relationships/image" Target="media/image25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16" Type="http://schemas.openxmlformats.org/officeDocument/2006/relationships/hyperlink" Target="http://www.studentlibrary.ru/book/ISBN9785970427668.html" TargetMode="External"/><Relationship Id="rId221" Type="http://schemas.openxmlformats.org/officeDocument/2006/relationships/image" Target="media/image97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9.bin"/><Relationship Id="rId37" Type="http://schemas.openxmlformats.org/officeDocument/2006/relationships/oleObject" Target="embeddings/oleObject8.bin"/><Relationship Id="rId58" Type="http://schemas.openxmlformats.org/officeDocument/2006/relationships/image" Target="media/image20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35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83.bin"/><Relationship Id="rId211" Type="http://schemas.openxmlformats.org/officeDocument/2006/relationships/oleObject" Target="embeddings/oleObject97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32.bin"/><Relationship Id="rId274" Type="http://schemas.openxmlformats.org/officeDocument/2006/relationships/fontTable" Target="fontTable.xml"/><Relationship Id="rId27" Type="http://schemas.openxmlformats.org/officeDocument/2006/relationships/image" Target="media/image6.wmf"/><Relationship Id="rId48" Type="http://schemas.openxmlformats.org/officeDocument/2006/relationships/image" Target="media/image15.wmf"/><Relationship Id="rId69" Type="http://schemas.openxmlformats.org/officeDocument/2006/relationships/oleObject" Target="embeddings/oleObject24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30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78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40.bin"/><Relationship Id="rId17" Type="http://schemas.openxmlformats.org/officeDocument/2006/relationships/hyperlink" Target="http://znanium.com/catalog/product/515033" TargetMode="External"/><Relationship Id="rId38" Type="http://schemas.openxmlformats.org/officeDocument/2006/relationships/image" Target="media/image10.wmf"/><Relationship Id="rId59" Type="http://schemas.openxmlformats.org/officeDocument/2006/relationships/oleObject" Target="embeddings/oleObject19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52.bin"/><Relationship Id="rId70" Type="http://schemas.openxmlformats.org/officeDocument/2006/relationships/oleObject" Target="embeddings/oleObject25.bin"/><Relationship Id="rId91" Type="http://schemas.openxmlformats.org/officeDocument/2006/relationships/image" Target="media/image36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2.bin"/><Relationship Id="rId49" Type="http://schemas.openxmlformats.org/officeDocument/2006/relationships/oleObject" Target="embeddings/oleObject14.bin"/><Relationship Id="rId114" Type="http://schemas.openxmlformats.org/officeDocument/2006/relationships/oleObject" Target="embeddings/oleObject47.bin"/><Relationship Id="rId275" Type="http://schemas.openxmlformats.org/officeDocument/2006/relationships/theme" Target="theme/theme1.xml"/><Relationship Id="rId60" Type="http://schemas.openxmlformats.org/officeDocument/2006/relationships/image" Target="media/image21.wmf"/><Relationship Id="rId81" Type="http://schemas.openxmlformats.org/officeDocument/2006/relationships/image" Target="media/image31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89.bin"/><Relationship Id="rId202" Type="http://schemas.openxmlformats.org/officeDocument/2006/relationships/oleObject" Target="embeddings/oleObject91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26.bin"/><Relationship Id="rId18" Type="http://schemas.openxmlformats.org/officeDocument/2006/relationships/hyperlink" Target="http://www.studentlibrary.ru/book/ISBN9785970422069.html" TargetMode="External"/><Relationship Id="rId39" Type="http://schemas.openxmlformats.org/officeDocument/2006/relationships/oleObject" Target="embeddings/oleObject9.bin"/><Relationship Id="rId265" Type="http://schemas.openxmlformats.org/officeDocument/2006/relationships/image" Target="media/image105.wmf"/><Relationship Id="rId50" Type="http://schemas.openxmlformats.org/officeDocument/2006/relationships/image" Target="media/image16.wmf"/><Relationship Id="rId104" Type="http://schemas.openxmlformats.org/officeDocument/2006/relationships/oleObject" Target="embeddings/oleObject42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84.bin"/><Relationship Id="rId71" Type="http://schemas.openxmlformats.org/officeDocument/2006/relationships/image" Target="media/image26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98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3.bin"/><Relationship Id="rId255" Type="http://schemas.openxmlformats.org/officeDocument/2006/relationships/image" Target="media/image102.wmf"/><Relationship Id="rId40" Type="http://schemas.openxmlformats.org/officeDocument/2006/relationships/image" Target="media/image11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79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31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hyperlink" Target="https://elibrary.ru/defaultx.asp" TargetMode="External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41.bin"/><Relationship Id="rId30" Type="http://schemas.openxmlformats.org/officeDocument/2006/relationships/oleObject" Target="embeddings/oleObject4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74.bin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26.bin"/><Relationship Id="rId93" Type="http://schemas.openxmlformats.org/officeDocument/2006/relationships/image" Target="media/image37.wmf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34.bin"/><Relationship Id="rId116" Type="http://schemas.openxmlformats.org/officeDocument/2006/relationships/oleObject" Target="embeddings/oleObject48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69.bin"/><Relationship Id="rId20" Type="http://schemas.openxmlformats.org/officeDocument/2006/relationships/hyperlink" Target="http://www.dvfu.ru/web/library/nb1" TargetMode="External"/><Relationship Id="rId41" Type="http://schemas.openxmlformats.org/officeDocument/2006/relationships/oleObject" Target="embeddings/oleObject10.bin"/><Relationship Id="rId62" Type="http://schemas.openxmlformats.org/officeDocument/2006/relationships/image" Target="media/image22.wmf"/><Relationship Id="rId83" Type="http://schemas.openxmlformats.org/officeDocument/2006/relationships/image" Target="media/image32.wmf"/><Relationship Id="rId179" Type="http://schemas.openxmlformats.org/officeDocument/2006/relationships/image" Target="media/image80.wmf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28.bin"/><Relationship Id="rId267" Type="http://schemas.openxmlformats.org/officeDocument/2006/relationships/image" Target="media/image106.jpeg"/><Relationship Id="rId106" Type="http://schemas.openxmlformats.org/officeDocument/2006/relationships/oleObject" Target="embeddings/oleObject43.bin"/><Relationship Id="rId127" Type="http://schemas.openxmlformats.org/officeDocument/2006/relationships/image" Target="media/image54.wmf"/><Relationship Id="rId10" Type="http://schemas.openxmlformats.org/officeDocument/2006/relationships/hyperlink" Target="http://www.studentlibrary.ru/book/ISBN9785976519633.html" TargetMode="External"/><Relationship Id="rId31" Type="http://schemas.openxmlformats.org/officeDocument/2006/relationships/image" Target="media/image7.wmf"/><Relationship Id="rId52" Type="http://schemas.openxmlformats.org/officeDocument/2006/relationships/image" Target="media/image17.wmf"/><Relationship Id="rId73" Type="http://schemas.openxmlformats.org/officeDocument/2006/relationships/image" Target="media/image27.wmf"/><Relationship Id="rId94" Type="http://schemas.openxmlformats.org/officeDocument/2006/relationships/oleObject" Target="embeddings/oleObject37.bin"/><Relationship Id="rId148" Type="http://schemas.openxmlformats.org/officeDocument/2006/relationships/oleObject" Target="embeddings/oleObject64.bin"/><Relationship Id="rId169" Type="http://schemas.openxmlformats.org/officeDocument/2006/relationships/image" Target="media/image75.wmf"/><Relationship Id="rId4" Type="http://schemas.openxmlformats.org/officeDocument/2006/relationships/settings" Target="settings.xml"/><Relationship Id="rId180" Type="http://schemas.openxmlformats.org/officeDocument/2006/relationships/oleObject" Target="embeddings/oleObject80.bin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03.wmf"/><Relationship Id="rId42" Type="http://schemas.openxmlformats.org/officeDocument/2006/relationships/image" Target="media/image12.wmf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9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99.wmf"/><Relationship Id="rId107" Type="http://schemas.openxmlformats.org/officeDocument/2006/relationships/image" Target="media/image44.wmf"/><Relationship Id="rId11" Type="http://schemas.openxmlformats.org/officeDocument/2006/relationships/hyperlink" Target="http://znanium.com/catalog/product/543133" TargetMode="External"/><Relationship Id="rId53" Type="http://schemas.openxmlformats.org/officeDocument/2006/relationships/oleObject" Target="embeddings/oleObject16.bin"/><Relationship Id="rId149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508D3-3E0B-3949-88F6-5DE3995D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14380</Words>
  <Characters>81967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96155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Ростовская Марина Феликсовна</dc:creator>
  <cp:lastModifiedBy>Жменя Валерия Михайловна</cp:lastModifiedBy>
  <cp:revision>10</cp:revision>
  <dcterms:created xsi:type="dcterms:W3CDTF">2019-02-12T04:38:00Z</dcterms:created>
  <dcterms:modified xsi:type="dcterms:W3CDTF">2020-06-04T13:35:00Z</dcterms:modified>
</cp:coreProperties>
</file>