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58D7D" w14:textId="77777777" w:rsidR="00797BD7" w:rsidRDefault="004F6ECF" w:rsidP="004F6EC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</w:t>
      </w:r>
      <w:r w:rsidR="00797BD7">
        <w:rPr>
          <w:rFonts w:ascii="Times New Roman" w:eastAsia="Calibri" w:hAnsi="Times New Roman" w:cs="Times New Roman"/>
          <w:sz w:val="24"/>
          <w:szCs w:val="24"/>
        </w:rPr>
        <w:t>автономное образовательное учреждение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11EB9F" w14:textId="77777777" w:rsidR="004F6ECF" w:rsidRPr="00A21C1B" w:rsidRDefault="004F6ECF" w:rsidP="004F6EC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97BD7">
        <w:rPr>
          <w:rFonts w:ascii="Times New Roman" w:eastAsia="Calibri" w:hAnsi="Times New Roman" w:cs="Times New Roman"/>
          <w:sz w:val="24"/>
          <w:szCs w:val="24"/>
        </w:rPr>
        <w:t>Дальневосточный федеральный университет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9890C4C" w14:textId="77777777" w:rsidR="008F39F6" w:rsidRDefault="008F39F6" w:rsidP="00E65B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49A9C222" w14:textId="77777777" w:rsidR="00997B3F" w:rsidRDefault="008F39F6" w:rsidP="00997B3F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</w:t>
      </w:r>
      <w:r w:rsidR="007867F8">
        <w:rPr>
          <w:rFonts w:ascii="Times New Roman" w:hAnsi="Times New Roman" w:cs="Times New Roman"/>
          <w:sz w:val="24"/>
          <w:szCs w:val="24"/>
        </w:rPr>
        <w:t>бакалавриат</w:t>
      </w:r>
      <w:r w:rsidR="00997B3F" w:rsidRPr="00EA7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97C3A" w14:textId="77777777" w:rsidR="007867F8" w:rsidRPr="007867F8" w:rsidRDefault="007867F8" w:rsidP="007867F8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7F8">
        <w:rPr>
          <w:rFonts w:ascii="Times New Roman" w:hAnsi="Times New Roman" w:cs="Times New Roman"/>
          <w:sz w:val="24"/>
          <w:szCs w:val="24"/>
        </w:rPr>
        <w:t>по направлению подготовки 37.03.02 Конфликтология,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F89CD" w14:textId="77777777" w:rsidR="007867F8" w:rsidRDefault="007867F8" w:rsidP="007867F8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7F8">
        <w:rPr>
          <w:rFonts w:ascii="Times New Roman" w:hAnsi="Times New Roman" w:cs="Times New Roman"/>
          <w:sz w:val="24"/>
          <w:szCs w:val="24"/>
        </w:rPr>
        <w:t xml:space="preserve">профиль «Конфликтология в межкультурных коммуникациях» </w:t>
      </w:r>
      <w:r>
        <w:rPr>
          <w:rFonts w:ascii="Times New Roman" w:hAnsi="Times New Roman" w:cs="Times New Roman"/>
          <w:sz w:val="24"/>
          <w:szCs w:val="24"/>
        </w:rPr>
        <w:t xml:space="preserve">2018 г. </w:t>
      </w:r>
    </w:p>
    <w:p w14:paraId="230630F3" w14:textId="77777777" w:rsidR="008F39F6" w:rsidRDefault="007867F8" w:rsidP="007867F8">
      <w:pPr>
        <w:tabs>
          <w:tab w:val="left" w:pos="-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- очная</w:t>
      </w:r>
    </w:p>
    <w:p w14:paraId="3F90ABF3" w14:textId="77777777" w:rsidR="008F39F6" w:rsidRDefault="008F39F6" w:rsidP="008F39F6">
      <w:pPr>
        <w:tabs>
          <w:tab w:val="left" w:pos="-284"/>
        </w:tabs>
        <w:spacing w:after="0" w:line="360" w:lineRule="auto"/>
        <w:ind w:left="78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13"/>
        <w:tblW w:w="4782" w:type="pct"/>
        <w:tblLook w:val="04A0" w:firstRow="1" w:lastRow="0" w:firstColumn="1" w:lastColumn="0" w:noHBand="0" w:noVBand="1"/>
      </w:tblPr>
      <w:tblGrid>
        <w:gridCol w:w="529"/>
        <w:gridCol w:w="2449"/>
        <w:gridCol w:w="3456"/>
        <w:gridCol w:w="4327"/>
        <w:gridCol w:w="3380"/>
      </w:tblGrid>
      <w:tr w:rsidR="008F39F6" w14:paraId="1FB79540" w14:textId="77777777" w:rsidTr="002D4562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62AB" w14:textId="77777777" w:rsidR="008F39F6" w:rsidRPr="00E051AD" w:rsidRDefault="008F39F6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51AD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0859" w14:textId="77777777" w:rsidR="008F39F6" w:rsidRPr="00E051AD" w:rsidRDefault="008F39F6" w:rsidP="00860FF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51A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УП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A16" w14:textId="77777777" w:rsidR="008F39F6" w:rsidRPr="00E051AD" w:rsidRDefault="008F39F6" w:rsidP="00860FF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51AD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9F8" w14:textId="77777777" w:rsidR="008F39F6" w:rsidRPr="00E051AD" w:rsidRDefault="008F39F6" w:rsidP="00860FF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51AD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E05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51AD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3FFA" w14:textId="77777777" w:rsidR="008F39F6" w:rsidRPr="00E051AD" w:rsidRDefault="008F39F6" w:rsidP="00860FF3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51AD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14:paraId="070D2E58" w14:textId="77777777" w:rsidR="008F39F6" w:rsidRPr="00E051AD" w:rsidRDefault="008F39F6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51AD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C22398" w:rsidRPr="00C23EA7" w14:paraId="54B894FC" w14:textId="77777777" w:rsidTr="002D4562">
        <w:trPr>
          <w:trHeight w:val="173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58354" w14:textId="77777777" w:rsidR="00C22398" w:rsidRPr="00C22398" w:rsidRDefault="00C22398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C0781" w14:textId="77777777" w:rsidR="00C22398" w:rsidRPr="00C23EA7" w:rsidRDefault="00C22398" w:rsidP="00C23E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398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F78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806561C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62218DB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15207B9A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A32881B" w14:textId="77777777" w:rsidR="00C22398" w:rsidRPr="00C23EA7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063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485EE1DE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B0BDB8F" w14:textId="77777777" w:rsidR="00C22398" w:rsidRPr="00C23EA7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 xml:space="preserve">Доска аудиторная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BF5" w14:textId="77777777" w:rsidR="00C22398" w:rsidRPr="00C23EA7" w:rsidRDefault="00C22398" w:rsidP="00170860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98" w:rsidRPr="00C23EA7" w14:paraId="03A028C8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85D1D" w14:textId="77777777" w:rsidR="00C22398" w:rsidRPr="00C23EA7" w:rsidRDefault="00C22398" w:rsidP="00DD26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90C02" w14:textId="77777777" w:rsidR="00C22398" w:rsidRPr="00C23EA7" w:rsidRDefault="00C22398" w:rsidP="00C23E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6D6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7F79EF9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19AB17D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697EC23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D4AF1EE" w14:textId="77777777" w:rsidR="00C22398" w:rsidRPr="00C23EA7" w:rsidRDefault="00C22398" w:rsidP="00C23E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</w:t>
            </w:r>
            <w:r>
              <w:rPr>
                <w:rFonts w:ascii="Times New Roman" w:hAnsi="Times New Roman"/>
                <w:sz w:val="20"/>
                <w:szCs w:val="20"/>
              </w:rPr>
              <w:t>стации, практических занятий F 7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A8F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укомплектовано специализированной учебной мебелью (посадочных мест – 36)</w:t>
            </w:r>
          </w:p>
          <w:p w14:paraId="4C466B81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Оборудование:</w:t>
            </w:r>
          </w:p>
          <w:p w14:paraId="449721DC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плазма: модель LG FLATRON M4716CCBA </w:t>
            </w:r>
          </w:p>
          <w:p w14:paraId="74FAC145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color w:val="000000"/>
                <w:sz w:val="20"/>
                <w:szCs w:val="20"/>
              </w:rPr>
              <w:t>Проектор, модель Mitsubishi, экран</w:t>
            </w:r>
          </w:p>
          <w:p w14:paraId="52D577CA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color w:val="000000"/>
                <w:sz w:val="20"/>
                <w:szCs w:val="20"/>
              </w:rPr>
              <w:t>Эксклюзивная документ камера, модель Avervision 355 AF</w:t>
            </w:r>
          </w:p>
          <w:p w14:paraId="626166CF" w14:textId="77777777" w:rsidR="00C22398" w:rsidRPr="00C23EA7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color w:val="000000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8A7" w14:textId="77777777" w:rsidR="00C22398" w:rsidRDefault="00C22398" w:rsidP="007C2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  <w:p w14:paraId="3F9CF642" w14:textId="77777777" w:rsidR="00C22398" w:rsidRPr="00C23EA7" w:rsidRDefault="00C22398" w:rsidP="007C2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98" w:rsidRPr="00C23EA7" w14:paraId="57F0F6AE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493C3A" w14:textId="77777777" w:rsidR="00C22398" w:rsidRPr="00C23EA7" w:rsidRDefault="00C22398" w:rsidP="00DD26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98400E" w14:textId="77777777" w:rsidR="00C22398" w:rsidRPr="00C23EA7" w:rsidRDefault="00C22398" w:rsidP="00C23E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41C2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68DA629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32C684F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9AA6A74" w14:textId="77777777" w:rsidR="00C22398" w:rsidRPr="00C23EA7" w:rsidRDefault="00C22398" w:rsidP="00C23EA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29C2B01F" w14:textId="77777777" w:rsidR="00C22398" w:rsidRPr="00C23EA7" w:rsidRDefault="00C22398" w:rsidP="00B92D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учебная аудитория для групповых и индивидуальных консультаций, текущего контроля и промежуточной аттестации, занятий лекционного и семинарского типа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FC8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40)</w:t>
            </w:r>
          </w:p>
          <w:p w14:paraId="5A60802D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32213FE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0D65C25B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Проектор, модель Mitsubishi, экран </w:t>
            </w:r>
          </w:p>
          <w:p w14:paraId="13DDD0B0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3F9BA92F" w14:textId="77777777" w:rsidR="00C22398" w:rsidRPr="00C23EA7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139" w14:textId="77777777" w:rsidR="00C22398" w:rsidRPr="00C23EA7" w:rsidRDefault="00C22398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B92DFA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92D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92DFA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</w:t>
            </w:r>
            <w:r w:rsidRPr="00B92DFA">
              <w:rPr>
                <w:rFonts w:ascii="Times New Roman" w:hAnsi="Times New Roman"/>
                <w:sz w:val="20"/>
                <w:szCs w:val="20"/>
              </w:rPr>
              <w:lastRenderedPageBreak/>
              <w:t>Trade" Номер заказа торгового посредника: Tr000270647-18</w:t>
            </w:r>
          </w:p>
        </w:tc>
      </w:tr>
      <w:tr w:rsidR="00C22398" w:rsidRPr="00C23EA7" w14:paraId="232EA647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5C48" w14:textId="77777777" w:rsidR="00C22398" w:rsidRPr="00C23EA7" w:rsidRDefault="00C22398" w:rsidP="00DD267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5A6" w14:textId="77777777" w:rsidR="00C22398" w:rsidRPr="00C23EA7" w:rsidRDefault="00C22398" w:rsidP="00C23EA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35EF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A1BE97E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BD94E2E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A991886" w14:textId="77777777" w:rsidR="00C22398" w:rsidRPr="00B92DFA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E4E900B" w14:textId="77777777" w:rsidR="00C22398" w:rsidRPr="00C23EA7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 61</w:t>
            </w:r>
            <w:r w:rsidRPr="00B92D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4C9" w14:textId="77777777" w:rsidR="00C22398" w:rsidRPr="00C23EA7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Специализированная учебная  мебель (посадочных мест – 47), Оборудование:</w:t>
            </w:r>
          </w:p>
          <w:p w14:paraId="4E3C651A" w14:textId="77777777" w:rsidR="00C22398" w:rsidRPr="0056718F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18F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7DFF675D" w14:textId="77777777" w:rsidR="00C22398" w:rsidRPr="0056718F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18F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4A2D6195" w14:textId="77777777" w:rsidR="00C22398" w:rsidRPr="0056718F" w:rsidRDefault="00C22398" w:rsidP="00B9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18F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r w:rsidRPr="0056718F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r w:rsidRPr="0056718F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56718F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4A056247" w14:textId="77777777" w:rsidR="00C22398" w:rsidRPr="00C23EA7" w:rsidRDefault="00C22398" w:rsidP="00B92DF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18F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CC4" w14:textId="77777777" w:rsidR="00C22398" w:rsidRPr="00C23EA7" w:rsidRDefault="00C22398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D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92DFA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92DF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92DFA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C22398" w:rsidRPr="00C23EA7" w14:paraId="62306694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BAEC" w14:textId="77777777" w:rsidR="00C22398" w:rsidRPr="00C22398" w:rsidRDefault="00C22398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D45D" w14:textId="77777777" w:rsidR="00C22398" w:rsidRPr="00593297" w:rsidRDefault="00C22398" w:rsidP="00CF6FA1">
            <w:pPr>
              <w:rPr>
                <w:rFonts w:ascii="Times New Roman" w:hAnsi="Times New Roman"/>
                <w:color w:val="FF0000"/>
              </w:rPr>
            </w:pPr>
            <w:r w:rsidRPr="00937BDC">
              <w:rPr>
                <w:rFonts w:ascii="Times New Roman" w:hAnsi="Times New Roman"/>
              </w:rPr>
              <w:t>Английский язык для профессиональных целей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B74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AB4E88C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94A20AB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BD429D8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556289F" w14:textId="77777777" w:rsidR="00C22398" w:rsidRPr="00B92DFA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611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DD7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47)</w:t>
            </w:r>
          </w:p>
          <w:p w14:paraId="5E8E5864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5E1D4C4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13AC0DEA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4A9E9203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0546C49" w14:textId="77777777" w:rsidR="00C22398" w:rsidRPr="00C23EA7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F547" w14:textId="77777777" w:rsidR="00C22398" w:rsidRPr="00C22398" w:rsidRDefault="00DE5478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547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54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547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E5478" w:rsidRPr="00C23EA7" w14:paraId="2A3F0E95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809" w14:textId="77777777" w:rsidR="00DE5478" w:rsidRPr="00C22398" w:rsidRDefault="00DE5478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E42C" w14:textId="77777777" w:rsidR="00DE5478" w:rsidRPr="00937BDC" w:rsidRDefault="00DE5478" w:rsidP="00CF6FA1">
            <w:pPr>
              <w:rPr>
                <w:rFonts w:ascii="Times New Roman" w:hAnsi="Times New Roman"/>
              </w:rPr>
            </w:pPr>
            <w:r w:rsidRPr="00DE5478">
              <w:rPr>
                <w:rFonts w:ascii="Times New Roman" w:hAnsi="Times New Roman"/>
              </w:rPr>
              <w:t>Философия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C0B" w14:textId="77777777" w:rsidR="00DE5478" w:rsidRPr="00DE5478" w:rsidRDefault="00DE5478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0E4ADD1" w14:textId="77777777" w:rsidR="00DE5478" w:rsidRPr="00DE5478" w:rsidRDefault="00DE5478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FECDC4E" w14:textId="77777777" w:rsidR="00DE5478" w:rsidRPr="00DE5478" w:rsidRDefault="00DE5478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CCC6AB6" w14:textId="77777777" w:rsidR="00DE5478" w:rsidRPr="00DE5478" w:rsidRDefault="00DE5478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3926A1CF" w14:textId="77777777" w:rsidR="00DE5478" w:rsidRPr="00B92DFA" w:rsidRDefault="00DE5478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F413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5F0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250)</w:t>
            </w:r>
          </w:p>
          <w:p w14:paraId="7CF9C374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4CC2CFC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77E66C20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экран, акустическая система для настенного монтажа Extron SI 28 </w:t>
            </w:r>
          </w:p>
          <w:p w14:paraId="5DCF0ABF" w14:textId="77777777" w:rsidR="00DE5478" w:rsidRPr="00DE5478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6ADC3CCB" w14:textId="77777777" w:rsidR="00DE5478" w:rsidRPr="00C23EA7" w:rsidRDefault="00DE5478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7CE" w14:textId="77777777" w:rsidR="00DE5478" w:rsidRPr="00C22398" w:rsidRDefault="00DE5478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4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547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54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547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3C9BFAC2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E50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9824" w14:textId="77777777" w:rsidR="00D00C1C" w:rsidRPr="009069DE" w:rsidRDefault="00D00C1C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830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024C4D8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DA07286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F5679A2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3853ED3" w14:textId="77777777" w:rsidR="00D00C1C" w:rsidRPr="00DE5478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lastRenderedPageBreak/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F413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1FA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250)</w:t>
            </w:r>
          </w:p>
          <w:p w14:paraId="5B6657D2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043EF61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lastRenderedPageBreak/>
              <w:t>плазма: 3 штуки:  модель LG FLATRON M4716CCBA</w:t>
            </w:r>
          </w:p>
          <w:p w14:paraId="494318C8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экран, акустическая система для настенного монтажа Extron SI 28 </w:t>
            </w:r>
          </w:p>
          <w:p w14:paraId="2E1A8182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9E719B7" w14:textId="77777777" w:rsidR="00D00C1C" w:rsidRPr="00DE5478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1E1" w14:textId="77777777" w:rsidR="00D00C1C" w:rsidRDefault="00D00C1C">
            <w:r w:rsidRPr="001A08D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1A08D6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A08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1A08D6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</w:t>
            </w:r>
            <w:r w:rsidRPr="001A08D6">
              <w:rPr>
                <w:rFonts w:ascii="Times New Roman" w:hAnsi="Times New Roman"/>
                <w:sz w:val="20"/>
                <w:szCs w:val="20"/>
              </w:rPr>
              <w:lastRenderedPageBreak/>
              <w:t>Торговый посредник: JSC "Softline Trade" Номер заказа торгового посредника: Tr000270647-18</w:t>
            </w:r>
          </w:p>
        </w:tc>
      </w:tr>
      <w:tr w:rsidR="00D00C1C" w:rsidRPr="00C23EA7" w14:paraId="630BE6AD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C08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9AA6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DA25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991C9C9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8F6DFBD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1F22694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1BF028F" w14:textId="77777777" w:rsidR="00D00C1C" w:rsidRPr="00DE5478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F413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F76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250)</w:t>
            </w:r>
          </w:p>
          <w:p w14:paraId="630DC0EA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1AEC30D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487D8EBB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экран, акустическая система для настенного монтажа Extron SI 28 </w:t>
            </w:r>
          </w:p>
          <w:p w14:paraId="13D980F1" w14:textId="77777777" w:rsidR="00D00C1C" w:rsidRPr="00CF6FA1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1A344B56" w14:textId="77777777" w:rsidR="00D00C1C" w:rsidRPr="00DE5478" w:rsidRDefault="00D00C1C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50B" w14:textId="77777777" w:rsidR="00D00C1C" w:rsidRDefault="00D00C1C">
            <w:r w:rsidRPr="001A08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1A08D6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A08D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1A08D6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CF6FA1" w:rsidRPr="00C23EA7" w14:paraId="5EC3F265" w14:textId="77777777" w:rsidTr="002D4562">
        <w:trPr>
          <w:trHeight w:val="486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9D7953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565E" w14:textId="77777777" w:rsidR="00CF6FA1" w:rsidRPr="00593297" w:rsidRDefault="00CF6FA1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F98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F3E9630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F14A5D2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62A6931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3412590A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поселок Аякс, 10,</w:t>
            </w:r>
          </w:p>
          <w:p w14:paraId="3EEE9F1D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Легкоатлетический стадион с футбольным полем; плоскостные спортивные сооружения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424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Комплект ворот для игры в футбол, площадки для игры в волейбол – 4 шт.; стойки волейбольные (комплект + защита) – 4 шт. площадки для игры в баскетбол – 4 шт.; стойки баскетбольные – 8 шт., площадки для игры в теннис – 4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34B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FA1" w:rsidRPr="00C23EA7" w14:paraId="5A2FDB54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6F7D7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C334" w14:textId="77777777" w:rsidR="00CF6FA1" w:rsidRPr="00593297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38266" w14:textId="77777777" w:rsidR="00CF6FA1" w:rsidRPr="00CF6FA1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D4E5B19" w14:textId="77777777" w:rsidR="00CF6FA1" w:rsidRPr="00CF6FA1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поселок Аякс, 10, корпус </w:t>
            </w:r>
            <w:r w:rsidRPr="00CF6FA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F6FA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20991F8" w14:textId="77777777" w:rsidR="00CF6FA1" w:rsidRPr="00C22398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Большой универсальный зал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A04D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В/б площадка (комплект в/б стойки – 2 шт., сетка – 1 шт.), мячи волейбольные – 30 шт.</w:t>
            </w:r>
          </w:p>
          <w:p w14:paraId="6EDF6F34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7CD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FA1" w:rsidRPr="00C23EA7" w14:paraId="15BA6032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06C5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6AAED" w14:textId="77777777" w:rsidR="00CF6FA1" w:rsidRPr="00DE5478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82D93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453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Б/б площадка – (б/б стойки – 1 комплект), мячи баскетбольные – 30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86A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FA1" w:rsidRPr="00C23EA7" w14:paraId="52FFCB76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0ECB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9572A" w14:textId="77777777" w:rsidR="00CF6FA1" w:rsidRPr="00DE5478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C2CC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C18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Ф/б  площадка – ворота для игры в минифутбол и гандбол – 2 комплекта, мячи футбольные – 20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992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FA1" w:rsidRPr="00C23EA7" w14:paraId="5D640A32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D5B44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311AC" w14:textId="77777777" w:rsidR="00CF6FA1" w:rsidRPr="00DE5478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9E8BF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B92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Площадка для игры в бадминтон – оборудование для игры в бадминтон – 2 комплекта, ракетки - 25 шт., воланчики – 20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DF8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FA1" w:rsidRPr="00C23EA7" w14:paraId="7D9CC6EC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7F79B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2CE2D" w14:textId="77777777" w:rsidR="00CF6FA1" w:rsidRPr="00DE5478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829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F22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спортивные скамейки – 10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E4B4" w14:textId="77777777" w:rsidR="00CF6FA1" w:rsidRPr="00DE5478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F6FA1" w:rsidRPr="00C23EA7" w14:paraId="12A37373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3D68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6106" w14:textId="77777777" w:rsidR="00CF6FA1" w:rsidRPr="00DE5478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D65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36BF0D9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7F03708C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359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225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5E0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FA1" w:rsidRPr="00C23EA7" w14:paraId="4D5444BE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CAC9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49DB" w14:textId="77777777" w:rsidR="00CF6FA1" w:rsidRPr="00DE5478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F8F3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1A46A6D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7B93C3DE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343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78B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EE9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FA1" w:rsidRPr="00C23EA7" w14:paraId="371DFF4F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E0FDB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30E70" w14:textId="77777777" w:rsidR="00CF6FA1" w:rsidRPr="00DE5478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C45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3CC9E3F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3BDFC867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бассейн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861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Инвентарь для обучения плаванию – 25 комплектов (досточки, калабашки, пояса, спасательные жилеты); стеллаж для  акваэробики – 2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65D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FA1" w:rsidRPr="00C23EA7" w14:paraId="0BE16509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84528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BFA3" w14:textId="77777777" w:rsidR="00CF6FA1" w:rsidRPr="00DE5478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B38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92C865E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5C2B8183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201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75BB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Зал настольного тенниса</w:t>
            </w:r>
          </w:p>
          <w:p w14:paraId="07F53312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Столы для настольного тенниса – 20 шт., комплект сеток – 20 шт., ракетки – 50 шт., шарики – 100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C7D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FA1" w:rsidRPr="00C23EA7" w14:paraId="56200B05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3C7" w14:textId="77777777" w:rsidR="00CF6FA1" w:rsidRPr="00C22398" w:rsidRDefault="00CF6FA1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CB43" w14:textId="77777777" w:rsidR="00CF6FA1" w:rsidRPr="00DE5478" w:rsidRDefault="00CF6FA1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761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8D67D5E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77942CA0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балкон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0026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Ковер для борьбы самбо - 1 комплект.,</w:t>
            </w:r>
          </w:p>
          <w:p w14:paraId="11EF5566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Столы для настольного тенниса – 8 шт.; комплект сеток – 8 шт.,  ракетки – 16 шт., шарики  20 шт.</w:t>
            </w:r>
          </w:p>
          <w:p w14:paraId="25ABE83F" w14:textId="77777777" w:rsidR="00CF6FA1" w:rsidRPr="00C23EA7" w:rsidRDefault="00CF6FA1" w:rsidP="00CF6FA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Гантели разновесовые – 50 шт., набивные мячи разновесовые – 25 шт., скакалки – 50 шт., гири разновесовые – 10 шт., мат профессиональный – 30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995" w14:textId="77777777" w:rsidR="00CF6FA1" w:rsidRPr="00CF6FA1" w:rsidRDefault="00CF6FA1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C1C" w:rsidRPr="00C23EA7" w14:paraId="4B14B5F3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C41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07E" w14:textId="77777777" w:rsidR="00D00C1C" w:rsidRPr="009069DE" w:rsidRDefault="00D00C1C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>Основы проектной деятельности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B87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5D980B1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42AC982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8817DCF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AC4322A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F413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F12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250)</w:t>
            </w:r>
          </w:p>
          <w:p w14:paraId="5C45B6A6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97CF896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4A597D1D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экран, акустическая система для настенного монтажа Extron SI 28 </w:t>
            </w:r>
          </w:p>
          <w:p w14:paraId="6621ADA8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350FE3FE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892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19B71657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0E1B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20E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Правоведение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A74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49B1D43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DBE5667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A0576B3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4EA77D3B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F413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0FDC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250)</w:t>
            </w:r>
          </w:p>
          <w:p w14:paraId="54793314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8A95D08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2462E2C9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экран, акустическая система для настенного монтажа Extron SI 28 </w:t>
            </w:r>
          </w:p>
          <w:p w14:paraId="00A2FB8F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07995BD1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239E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75F87165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0B3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0FE" w14:textId="77777777" w:rsidR="00D00C1C" w:rsidRPr="00593297" w:rsidRDefault="00D00C1C" w:rsidP="00CF6FA1">
            <w:pPr>
              <w:rPr>
                <w:rFonts w:ascii="Times New Roman" w:hAnsi="Times New Roman"/>
                <w:color w:val="FF0000"/>
              </w:rPr>
            </w:pPr>
            <w:r w:rsidRPr="00AA3A43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6D2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D88AD83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F7533CC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E50F9F3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391E9F9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</w:t>
            </w:r>
            <w:r>
              <w:rPr>
                <w:rFonts w:ascii="Times New Roman" w:hAnsi="Times New Roman"/>
                <w:sz w:val="20"/>
                <w:szCs w:val="20"/>
              </w:rPr>
              <w:t>ционного и семинарского типа F4</w:t>
            </w:r>
            <w:r w:rsidRPr="00CF6FA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154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26)</w:t>
            </w:r>
          </w:p>
          <w:p w14:paraId="47A49C03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101F749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137856FB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Проектор, модель Mitsubishi, экран </w:t>
            </w:r>
          </w:p>
          <w:p w14:paraId="0AAD9C26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14C23CA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8E3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4CE67437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417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2EB1" w14:textId="77777777" w:rsidR="00D00C1C" w:rsidRPr="009069DE" w:rsidRDefault="00D00C1C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>Риторика и академическое письмо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26D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3FF0877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9F4B843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C4DC5EB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EAEB192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F413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8C6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250)</w:t>
            </w:r>
          </w:p>
          <w:p w14:paraId="7D6092DB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CEED05E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70BCAD3E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экран, акустическая система для настенного монтажа Extron SI 28 </w:t>
            </w:r>
          </w:p>
          <w:p w14:paraId="114F108C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13A896D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7C6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1BCD0C58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14A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F86" w14:textId="77777777" w:rsidR="00D00C1C" w:rsidRPr="009069DE" w:rsidRDefault="00D00C1C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0C7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3DC5581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6C90D14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1A07A297" w14:textId="77777777" w:rsidR="00D00C1C" w:rsidRPr="00CF6FA1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31F54B1B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FA1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индивидуальных консультаций, </w:t>
            </w:r>
            <w:r w:rsidRPr="00CF6FA1">
              <w:rPr>
                <w:rFonts w:ascii="Times New Roman" w:hAnsi="Times New Roman"/>
                <w:sz w:val="20"/>
                <w:szCs w:val="20"/>
              </w:rPr>
              <w:lastRenderedPageBreak/>
              <w:t>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2E4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150)</w:t>
            </w:r>
          </w:p>
          <w:p w14:paraId="369484A1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AB0D91F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6D8662C9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экран, акустическая система для настенного монтажа Extron SI 28</w:t>
            </w:r>
          </w:p>
          <w:p w14:paraId="5788A1D8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FB5B9CE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19C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торгового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lastRenderedPageBreak/>
              <w:t>посредника: Tr000270647-18</w:t>
            </w:r>
          </w:p>
        </w:tc>
      </w:tr>
      <w:tr w:rsidR="00D00C1C" w:rsidRPr="00C23EA7" w14:paraId="6C0A4837" w14:textId="77777777" w:rsidTr="002D4562">
        <w:trPr>
          <w:trHeight w:val="486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5F4A50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29755" w14:textId="77777777" w:rsidR="00D00C1C" w:rsidRPr="009069DE" w:rsidRDefault="00D00C1C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>Социология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187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6C9F660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CFDB504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C1622E8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284610EC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529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447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39)</w:t>
            </w:r>
          </w:p>
          <w:p w14:paraId="6C24E9C3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F28D31A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3C3770A0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35E87E58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3343D61A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F02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267D7C07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3AC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EAB1" w14:textId="77777777" w:rsidR="00D00C1C" w:rsidRPr="009069DE" w:rsidRDefault="00D00C1C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FC9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3A49070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B45D7EE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17984A0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DE1CCB0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</w:t>
            </w:r>
            <w:r w:rsidRPr="00AA4D7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840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2458F7EC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42BD834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2111F099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4847EFC7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0AC6891A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BD2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6891C0D9" w14:textId="77777777" w:rsidTr="002D4562">
        <w:trPr>
          <w:trHeight w:val="486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0BF262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6B46" w14:textId="77777777" w:rsidR="00D00C1C" w:rsidRPr="009069DE" w:rsidRDefault="00D00C1C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>Логика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5D2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D8B878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CDA9EB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A0751BB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45D753D1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D71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4322E40F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C93DE9B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3FCF9AE7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1A766B68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C03464E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9CA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094B1D80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633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58D" w14:textId="77777777" w:rsidR="00D00C1C" w:rsidRPr="009069DE" w:rsidRDefault="00D00C1C" w:rsidP="00CF6FA1">
            <w:pPr>
              <w:rPr>
                <w:rFonts w:ascii="Times New Roman" w:hAnsi="Times New Roman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F9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6A294A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62CB6F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0C74BAF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5345769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942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150)</w:t>
            </w:r>
          </w:p>
          <w:p w14:paraId="49A95B64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123F342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плазма: модель LG FLATRON M4716CCBA – 3 шт.</w:t>
            </w:r>
          </w:p>
          <w:p w14:paraId="5B37DBFA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08FEFE16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39663F06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964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lastRenderedPageBreak/>
              <w:t>Торговый посредник: JSC "Softline Trade" Номер заказа торгового посредника: Tr000270647-18</w:t>
            </w:r>
          </w:p>
        </w:tc>
      </w:tr>
      <w:tr w:rsidR="00D00C1C" w:rsidRPr="00C23EA7" w14:paraId="317DC933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582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F3F0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Социология конфликта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B2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DA0C3A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B7FD0F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17F622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EE53947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</w:t>
            </w:r>
            <w:r w:rsidRPr="00AA4D7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ABB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15)</w:t>
            </w:r>
          </w:p>
          <w:p w14:paraId="6FB54BC7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928F4F3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плазма модель LG FLATRON M4716CCBA</w:t>
            </w:r>
          </w:p>
          <w:p w14:paraId="5349D83B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  <w:p w14:paraId="52F933FD" w14:textId="77777777" w:rsidR="00D00C1C" w:rsidRPr="00DE5478" w:rsidRDefault="00D00C1C" w:rsidP="00DE54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419C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02A90327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6F7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789D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Философия конфликта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26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1A6462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2DEC22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6CB268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A9243D6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26D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28)</w:t>
            </w:r>
          </w:p>
          <w:p w14:paraId="5F69C8D6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84AA064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61F816AF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Проектор, модель Mitsubishi, экран </w:t>
            </w:r>
          </w:p>
          <w:p w14:paraId="058B293F" w14:textId="77777777" w:rsidR="00D00C1C" w:rsidRPr="00AA4D75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6B9F80E" w14:textId="77777777" w:rsidR="00D00C1C" w:rsidRPr="00DE5478" w:rsidRDefault="00D00C1C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454" w14:textId="77777777" w:rsidR="00D00C1C" w:rsidRDefault="00D00C1C"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E364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E3645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AA4D75" w:rsidRPr="00C23EA7" w14:paraId="7A36C3D9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B394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0863" w14:textId="77777777" w:rsidR="00AA4D75" w:rsidRPr="009069DE" w:rsidRDefault="00AA4D75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>Социально-антропологические основы конфликтологии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A3B8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8A396F2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6E2983C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DF6F2DD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5CFE38C" w14:textId="77777777" w:rsidR="00AA4D75" w:rsidRPr="00DE5478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F523а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54D6" w14:textId="77777777" w:rsidR="00AA4D75" w:rsidRPr="00AA4D75" w:rsidRDefault="00AA4D75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451893EC" w14:textId="77777777" w:rsidR="00AA4D75" w:rsidRPr="00AA4D75" w:rsidRDefault="00AA4D75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AEF9A14" w14:textId="77777777" w:rsidR="00AA4D75" w:rsidRPr="00DE5478" w:rsidRDefault="00AA4D75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C6D6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07CC39CB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04F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6F92" w14:textId="77777777" w:rsidR="00AA4D75" w:rsidRPr="009069DE" w:rsidRDefault="00AA4D75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>Введение в конфликтологию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08B6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B92EB55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E5B0513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04DEAB02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полуостров Саперный, </w:t>
            </w:r>
          </w:p>
          <w:p w14:paraId="6D531E00" w14:textId="77777777" w:rsidR="00AA4D75" w:rsidRPr="00DE5478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722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1A2" w14:textId="77777777" w:rsidR="00AA4D75" w:rsidRPr="00AA4D75" w:rsidRDefault="00AA4D75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16)</w:t>
            </w:r>
          </w:p>
          <w:p w14:paraId="7186D299" w14:textId="77777777" w:rsidR="00AA4D75" w:rsidRPr="00AA4D75" w:rsidRDefault="00AA4D75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Оборудование:</w:t>
            </w:r>
          </w:p>
          <w:p w14:paraId="5C4A341D" w14:textId="77777777" w:rsidR="00AA4D75" w:rsidRPr="00DE5478" w:rsidRDefault="00AA4D75" w:rsidP="00AA4D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22E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55060C43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45F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01F" w14:textId="77777777" w:rsidR="00AA4D75" w:rsidRPr="009069DE" w:rsidRDefault="00AA4D75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>История конфликтологии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668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5A6891F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0E72F20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0078F54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D1265E6" w14:textId="77777777" w:rsidR="00AA4D75" w:rsidRPr="00DE5478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F508б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2CC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2B959AE5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564146A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Компьютер Lenovo C360G-i3-4130T 4GB DDR3-1600 SODIMM (1x4GB) 500 GB, клавиатура, компьютерная мышь - - 20 шт.</w:t>
            </w:r>
          </w:p>
          <w:p w14:paraId="0B6FFC74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6234AEBA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1A200571" w14:textId="77777777" w:rsidR="00AA4D75" w:rsidRPr="00DE5478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ACB" w14:textId="77777777" w:rsidR="00D00C1C" w:rsidRDefault="00D00C1C" w:rsidP="00D00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  <w:p w14:paraId="3DDCA72C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5352F6B2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8E7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8BB5" w14:textId="77777777" w:rsidR="00AA4D75" w:rsidRPr="00593297" w:rsidRDefault="00AA4D75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Общая конфликтология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6EA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2F0CF6A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B51D606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D8C66B7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E4D5FB6" w14:textId="77777777" w:rsidR="00AA4D75" w:rsidRPr="00DE5478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F345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BCE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34C92AA3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4759006" w14:textId="77777777" w:rsidR="00AA4D75" w:rsidRPr="00DE5478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3BB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4C2EAF32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BBB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1273" w14:textId="77777777" w:rsidR="00AA4D75" w:rsidRPr="00593297" w:rsidRDefault="00AA4D75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Основы теории медиации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6D43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D7898FA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6918F8E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93D012B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462AC81" w14:textId="77777777" w:rsidR="00AA4D75" w:rsidRPr="00DE5478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</w:t>
            </w:r>
            <w:r w:rsidR="000F34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0F345B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C18F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4E8E459E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311A0DB" w14:textId="77777777" w:rsidR="00AA4D75" w:rsidRPr="00DE5478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EF6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1980D096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41C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2EF" w14:textId="77777777" w:rsidR="00AA4D75" w:rsidRPr="009069DE" w:rsidRDefault="00AA4D75" w:rsidP="00CF6FA1">
            <w:pPr>
              <w:rPr>
                <w:rFonts w:ascii="Times New Roman" w:hAnsi="Times New Roman"/>
              </w:rPr>
            </w:pPr>
            <w:r w:rsidRPr="009069DE">
              <w:rPr>
                <w:rFonts w:ascii="Times New Roman" w:hAnsi="Times New Roman"/>
              </w:rPr>
              <w:t xml:space="preserve">Коммуникативная культура </w:t>
            </w:r>
            <w:r w:rsidRPr="009069DE">
              <w:rPr>
                <w:rFonts w:ascii="Times New Roman" w:hAnsi="Times New Roman"/>
              </w:rPr>
              <w:lastRenderedPageBreak/>
              <w:t>конфликтолога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FB7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690922, Приморский край, </w:t>
            </w:r>
          </w:p>
          <w:p w14:paraId="023FC7F8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3E72B91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67F358B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полуостров Саперный, </w:t>
            </w:r>
          </w:p>
          <w:p w14:paraId="4935D423" w14:textId="77777777" w:rsidR="00AA4D75" w:rsidRPr="00DE5478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 w:rsidR="000F345B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6DC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16)</w:t>
            </w:r>
          </w:p>
          <w:p w14:paraId="0431CF17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Оборудование:</w:t>
            </w:r>
          </w:p>
          <w:p w14:paraId="05E25EAE" w14:textId="77777777" w:rsidR="00AA4D75" w:rsidRPr="00DE5478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EAF6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4DB57410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F93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2661" w14:textId="77777777" w:rsidR="00AA4D75" w:rsidRPr="00593297" w:rsidRDefault="00AA4D75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 xml:space="preserve">Психология личности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0FA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A1930F8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37862C7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C72271D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2534D92" w14:textId="77777777" w:rsidR="00AA4D75" w:rsidRPr="00DE5478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</w:t>
            </w:r>
            <w:r w:rsidR="000F34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0F345B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8D5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29)</w:t>
            </w:r>
          </w:p>
          <w:p w14:paraId="5BCF7652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0FB0AB2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79D61F82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 xml:space="preserve">Проектор, модель Mitsubishi, экран </w:t>
            </w:r>
          </w:p>
          <w:p w14:paraId="2683BE0E" w14:textId="77777777" w:rsidR="000F345B" w:rsidRPr="000F345B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71EF46E" w14:textId="77777777" w:rsidR="00AA4D75" w:rsidRPr="00DE5478" w:rsidRDefault="000F345B" w:rsidP="000F345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45B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F587" w14:textId="77777777" w:rsidR="00D00C1C" w:rsidRDefault="00D00C1C" w:rsidP="00D00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  <w:p w14:paraId="6C3F2684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11B37D3A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690C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607" w14:textId="77777777" w:rsidR="00AA4D75" w:rsidRPr="00593297" w:rsidRDefault="00AA4D75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Психология девиантного поведения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DE1F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21F3475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22C6D9B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D75ABF2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6525E8B" w14:textId="77777777" w:rsidR="00AA4D75" w:rsidRPr="00DE5478" w:rsidRDefault="00AA4D75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047B6">
              <w:rPr>
                <w:rFonts w:ascii="Times New Roman" w:hAnsi="Times New Roman"/>
                <w:sz w:val="20"/>
                <w:szCs w:val="20"/>
              </w:rPr>
              <w:t>08а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F9C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18)</w:t>
            </w:r>
          </w:p>
          <w:p w14:paraId="325209D7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050529A" w14:textId="77777777" w:rsidR="00AA4D75" w:rsidRPr="00DE5478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B15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0546C62A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2A5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BCBD" w14:textId="77777777" w:rsidR="00AA4D75" w:rsidRPr="00593297" w:rsidRDefault="00AA4D75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Социальная психология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C5D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EA2ED20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B6FA716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569D541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826E56D" w14:textId="77777777" w:rsidR="00AA4D75" w:rsidRPr="00DE5478" w:rsidRDefault="00AA4D75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</w:t>
            </w:r>
            <w:r w:rsidR="006047B6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2CA9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3A8A33B9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2EF225C" w14:textId="77777777" w:rsidR="00AA4D75" w:rsidRPr="00DE5478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1AE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583683D3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458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C874" w14:textId="77777777" w:rsidR="00AA4D75" w:rsidRPr="00593297" w:rsidRDefault="00AA4D75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Психология конфликта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4BB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091A491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E62FEDB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6D7E987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426D54E" w14:textId="77777777" w:rsidR="00AA4D75" w:rsidRPr="00DE5478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поселок Аякс, 10. Корпус 26, ауд. </w:t>
            </w:r>
            <w:r w:rsidR="002D4562" w:rsidRPr="002D4562">
              <w:rPr>
                <w:rFonts w:ascii="Times New Roman" w:hAnsi="Times New Roman"/>
                <w:sz w:val="20"/>
                <w:szCs w:val="20"/>
              </w:rPr>
              <w:t xml:space="preserve">Компьютерный класс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047B6">
              <w:rPr>
                <w:rFonts w:ascii="Times New Roman" w:hAnsi="Times New Roman"/>
                <w:sz w:val="20"/>
                <w:szCs w:val="20"/>
              </w:rPr>
              <w:t>08б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583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20)</w:t>
            </w:r>
          </w:p>
          <w:p w14:paraId="41C49D2C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ECE811E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Компьютер Lenovo C360G-i3-4130T 4GB DDR3-1600 SODIMM (1x4GB) 500 GB, клавиатура, компьютерная мышь - - 20 шт.</w:t>
            </w:r>
          </w:p>
          <w:p w14:paraId="433C3776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7828825B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451DCAC1" w14:textId="77777777" w:rsidR="00AA4D75" w:rsidRPr="00DE5478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4F5" w14:textId="77777777" w:rsidR="00D00C1C" w:rsidRDefault="00D00C1C" w:rsidP="00D00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lastRenderedPageBreak/>
              <w:t>Торговый посредник: JSC "Softline Trade" Номер заказа торгового посредника: Tr000270647-18</w:t>
            </w:r>
          </w:p>
          <w:p w14:paraId="24AE927D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D75" w:rsidRPr="00C23EA7" w14:paraId="2C226120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B41" w14:textId="77777777" w:rsidR="00AA4D75" w:rsidRPr="00C22398" w:rsidRDefault="00AA4D75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7224" w14:textId="77777777" w:rsidR="00AA4D75" w:rsidRPr="00593297" w:rsidRDefault="00AA4D75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Методологические основы исследования в конфликтологии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DA3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D0B28E6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02CBB80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F21DCF6" w14:textId="77777777" w:rsidR="00AA4D75" w:rsidRPr="00AA4D75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126C3CE" w14:textId="77777777" w:rsidR="00AA4D75" w:rsidRPr="00DE5478" w:rsidRDefault="00AA4D75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</w:t>
            </w:r>
            <w:r w:rsidR="006047B6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1D2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24)</w:t>
            </w:r>
          </w:p>
          <w:p w14:paraId="72DF80AA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357FB17" w14:textId="77777777" w:rsidR="00AA4D75" w:rsidRPr="00DE5478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23F" w14:textId="77777777" w:rsidR="00AA4D75" w:rsidRPr="00CF6FA1" w:rsidRDefault="00AA4D75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C1C" w:rsidRPr="00C23EA7" w14:paraId="207AC835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43A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9979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Анализ информации в программе" SPSS"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015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654197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3621A9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5A3C2D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67688B9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</w:t>
            </w:r>
            <w:r w:rsidRPr="006047B6">
              <w:rPr>
                <w:rFonts w:ascii="Times New Roman" w:hAnsi="Times New Roman"/>
                <w:sz w:val="20"/>
                <w:szCs w:val="20"/>
              </w:rPr>
              <w:t xml:space="preserve">Компьютерный класс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609б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A26" w14:textId="77777777" w:rsidR="00D00C1C" w:rsidRPr="002D4562" w:rsidRDefault="00D00C1C" w:rsidP="002D4562">
            <w:pPr>
              <w:tabs>
                <w:tab w:val="left" w:pos="1267"/>
              </w:tabs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18)</w:t>
            </w:r>
          </w:p>
          <w:p w14:paraId="5BF44E95" w14:textId="77777777" w:rsidR="00D00C1C" w:rsidRPr="002D4562" w:rsidRDefault="00D00C1C" w:rsidP="002D4562">
            <w:pPr>
              <w:tabs>
                <w:tab w:val="left" w:pos="1267"/>
              </w:tabs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6778E9C" w14:textId="77777777" w:rsidR="00D00C1C" w:rsidRPr="002D4562" w:rsidRDefault="00D00C1C" w:rsidP="002D4562">
            <w:pPr>
              <w:tabs>
                <w:tab w:val="left" w:pos="1267"/>
              </w:tabs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Моноблок HP РгоОпе 400 All-in-One 19,5 (1600x900), Core i3-4150T, 4GB DDR3-1600 (1x4GB), 1TB HDD 7200 SATA, DVD+/-RW,GigEth,Wi-Fi,ВТ,usb kbd/mse,Win7Pro – 18 шт.</w:t>
            </w:r>
          </w:p>
          <w:p w14:paraId="73A6C066" w14:textId="77777777" w:rsidR="00D00C1C" w:rsidRPr="002D4562" w:rsidRDefault="00D00C1C" w:rsidP="002D4562">
            <w:pPr>
              <w:tabs>
                <w:tab w:val="left" w:pos="1267"/>
              </w:tabs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Мультимедийное оборудование, Проектор, модель Mitsubishi, экран</w:t>
            </w:r>
          </w:p>
          <w:p w14:paraId="5F2FFF11" w14:textId="77777777" w:rsidR="00D00C1C" w:rsidRPr="002D4562" w:rsidRDefault="00D00C1C" w:rsidP="002D4562">
            <w:pPr>
              <w:tabs>
                <w:tab w:val="left" w:pos="1267"/>
              </w:tabs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F590C50" w14:textId="77777777" w:rsidR="00D00C1C" w:rsidRPr="002D4562" w:rsidRDefault="00D00C1C" w:rsidP="002D4562">
            <w:pPr>
              <w:tabs>
                <w:tab w:val="left" w:pos="1267"/>
              </w:tabs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A70" w14:textId="77777777" w:rsidR="00D00C1C" w:rsidRDefault="00D00C1C"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79F7522A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19A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4B33" w14:textId="77777777" w:rsidR="00D00C1C" w:rsidRPr="00AA3A43" w:rsidRDefault="00D00C1C" w:rsidP="00CF6FA1">
            <w:pPr>
              <w:rPr>
                <w:rFonts w:ascii="Times New Roman" w:hAnsi="Times New Roman"/>
              </w:rPr>
            </w:pPr>
            <w:r w:rsidRPr="00AA3A43">
              <w:rPr>
                <w:rFonts w:ascii="Times New Roman" w:hAnsi="Times New Roman"/>
              </w:rPr>
              <w:t>Социокультурные аспекты социальной робототехники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D9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97D306F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2B7DF59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3004F0B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DE5408B" w14:textId="77777777" w:rsidR="00D00C1C" w:rsidRPr="00DE5478" w:rsidRDefault="00D00C1C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</w:t>
            </w:r>
            <w:r>
              <w:t xml:space="preserve"> </w:t>
            </w:r>
            <w:r w:rsidRPr="006047B6">
              <w:rPr>
                <w:rFonts w:ascii="Times New Roman" w:hAnsi="Times New Roman"/>
                <w:sz w:val="20"/>
                <w:szCs w:val="20"/>
              </w:rPr>
              <w:t>Компьютерный класс F609б</w:t>
            </w:r>
            <w:r w:rsidRPr="00AA4D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5BF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18)</w:t>
            </w:r>
          </w:p>
          <w:p w14:paraId="555126F6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5509EC2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Моноблок HP РгоОпе 400 All-in-One 19,5 (1600x900), Core i3-4150T, 4GB DDR3-1600 (1x4GB), 1TB HDD 7200 SATA, DVD+/-RW,GigEth,Wi-Fi,ВТ,usb kbd/mse,Win7Pro – 18 шт.</w:t>
            </w:r>
          </w:p>
          <w:p w14:paraId="20E747D4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Мультимедийное оборудование, Проектор, модель Mitsubishi, экран</w:t>
            </w:r>
          </w:p>
          <w:p w14:paraId="63BB5134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42712C8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2CC" w14:textId="77777777" w:rsidR="00D00C1C" w:rsidRDefault="00D00C1C"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37D17213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F18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CCAE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Социокультурные конфликты в молодежной среде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B9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3E2097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1916C1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2EBF2F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40D3B974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</w:t>
            </w:r>
            <w:r w:rsidRPr="006047B6">
              <w:rPr>
                <w:rFonts w:ascii="Times New Roman" w:hAnsi="Times New Roman"/>
                <w:sz w:val="20"/>
                <w:szCs w:val="20"/>
              </w:rPr>
              <w:t>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F622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FEF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34)</w:t>
            </w:r>
          </w:p>
          <w:p w14:paraId="2E98E0AB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9EFC67B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 xml:space="preserve">плазма: модель LG FLATRON M4716CCBA </w:t>
            </w:r>
          </w:p>
          <w:p w14:paraId="3E9E25AA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5417C173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E6538B0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7E97" w14:textId="77777777" w:rsidR="00D00C1C" w:rsidRDefault="00D00C1C"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0F8C7717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942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1852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Методы диагностики конфликтов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8A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91A865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9A04FCF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0622856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5639128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F611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135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47)</w:t>
            </w:r>
          </w:p>
          <w:p w14:paraId="1FCEF388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1616180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6FE65512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25A911E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177E1639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58F4" w14:textId="77777777" w:rsidR="00D00C1C" w:rsidRDefault="00D00C1C"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611B7AEC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6CB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6E62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Этикет и протокол в конфликторазрешении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67C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1378C9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B19542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5BE00B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52F03D1" w14:textId="77777777" w:rsidR="00D00C1C" w:rsidRPr="00DE5478" w:rsidRDefault="00D00C1C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</w:t>
            </w:r>
            <w:r>
              <w:rPr>
                <w:rFonts w:ascii="Times New Roman" w:hAnsi="Times New Roman"/>
                <w:sz w:val="20"/>
                <w:szCs w:val="20"/>
              </w:rPr>
              <w:t>F621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265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47)</w:t>
            </w:r>
          </w:p>
          <w:p w14:paraId="07DE62BF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97EFC25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179C1194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595B113D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15B12D06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D2E" w14:textId="77777777" w:rsidR="00D00C1C" w:rsidRDefault="00D00C1C"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2F0CAD34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8812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20A9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Региональная конфликтология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2A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F463F29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4F1C51D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1A23AC6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598933F" w14:textId="77777777" w:rsidR="00D00C1C" w:rsidRPr="00DE5478" w:rsidRDefault="00D00C1C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кционного и семинарского типа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6D1" w14:textId="77777777" w:rsidR="00D00C1C" w:rsidRPr="00F95852" w:rsidRDefault="00D00C1C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8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Помещение укомплектовано специализированной учебной мебелью (посадочных мест –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F9585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D1EDE39" w14:textId="77777777" w:rsidR="00D00C1C" w:rsidRPr="00F95852" w:rsidRDefault="00D00C1C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85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44029CC" w14:textId="77777777" w:rsidR="00D00C1C" w:rsidRPr="00984990" w:rsidRDefault="00D00C1C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85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189B" w14:textId="77777777" w:rsidR="00D00C1C" w:rsidRDefault="00D00C1C"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lastRenderedPageBreak/>
              <w:t>Trade" Номер заказа торгового посредника: Tr000270647-18</w:t>
            </w:r>
          </w:p>
        </w:tc>
      </w:tr>
      <w:tr w:rsidR="00D00C1C" w:rsidRPr="00C23EA7" w14:paraId="692FB802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4E4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0FDD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Экономическая конфликтология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499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62ED05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CFAEBF9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13B97E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63F8137" w14:textId="77777777" w:rsidR="00D00C1C" w:rsidRPr="00DE5478" w:rsidRDefault="00D00C1C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E0B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28EF1547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71010FE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3E68D610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56E8EBF8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0B15FDC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61CC" w14:textId="77777777" w:rsidR="00D00C1C" w:rsidRDefault="00D00C1C"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C239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C2397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2D4562" w:rsidRPr="00C23EA7" w14:paraId="73127F54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9F4" w14:textId="77777777" w:rsidR="002D4562" w:rsidRPr="00C22398" w:rsidRDefault="002D4562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BEB0" w14:textId="77777777" w:rsidR="002D4562" w:rsidRPr="00593297" w:rsidRDefault="002D4562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Юридическая конфликтология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91A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1601B54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F053A09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69040EA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7171C17" w14:textId="77777777" w:rsidR="002D4562" w:rsidRPr="00DE5478" w:rsidRDefault="002D4562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F722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1FC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5A5EE9CA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63BE1E6" w14:textId="77777777" w:rsidR="002D4562" w:rsidRPr="00DE5478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D2A" w14:textId="77777777" w:rsidR="002D4562" w:rsidRPr="00CF6FA1" w:rsidRDefault="002D4562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562" w:rsidRPr="00C23EA7" w14:paraId="7F7418CE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903" w14:textId="77777777" w:rsidR="002D4562" w:rsidRPr="00C22398" w:rsidRDefault="002D4562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965A" w14:textId="77777777" w:rsidR="002D4562" w:rsidRPr="00593297" w:rsidRDefault="002D4562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Этноконфликтология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8B9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8CDBF21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82A1A60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2428FFE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E9AE92C" w14:textId="77777777" w:rsidR="002D4562" w:rsidRPr="00DE5478" w:rsidRDefault="002D4562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721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E63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76962A1D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9DA85AE" w14:textId="77777777" w:rsidR="002D4562" w:rsidRPr="00DE5478" w:rsidRDefault="002D4562" w:rsidP="002D4562">
            <w:pPr>
              <w:tabs>
                <w:tab w:val="left" w:pos="1297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5AD2" w14:textId="77777777" w:rsidR="002D4562" w:rsidRPr="00CF6FA1" w:rsidRDefault="002D4562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562" w:rsidRPr="00C23EA7" w14:paraId="24CBDEBA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3F8" w14:textId="77777777" w:rsidR="002D4562" w:rsidRPr="00C22398" w:rsidRDefault="002D4562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1C2" w14:textId="77777777" w:rsidR="002D4562" w:rsidRPr="00593297" w:rsidRDefault="002D4562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Семейная конфликтология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FF2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A49FA44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312C636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124AF8B6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1341197" w14:textId="77777777" w:rsidR="002D4562" w:rsidRPr="00DE5478" w:rsidRDefault="002D4562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индивидуальных консультаций,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F720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5E4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16)</w:t>
            </w:r>
          </w:p>
          <w:p w14:paraId="311B9538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A385393" w14:textId="77777777" w:rsidR="002D4562" w:rsidRPr="00DE5478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3CB" w14:textId="77777777" w:rsidR="002D4562" w:rsidRPr="00CF6FA1" w:rsidRDefault="002D4562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4562" w:rsidRPr="00C23EA7" w14:paraId="256B3D10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4017" w14:textId="77777777" w:rsidR="002D4562" w:rsidRPr="00C22398" w:rsidRDefault="002D4562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86E1" w14:textId="77777777" w:rsidR="002D4562" w:rsidRPr="00593297" w:rsidRDefault="002D4562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Кофликты в организационно-управленческой сфере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506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A852BE5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1F1CA2E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3E62651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F58E8EF" w14:textId="77777777" w:rsidR="002D4562" w:rsidRPr="00DE5478" w:rsidRDefault="002D4562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E3C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514805D6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314CE43" w14:textId="77777777" w:rsidR="002D4562" w:rsidRPr="00DE5478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347" w14:textId="77777777" w:rsidR="002D4562" w:rsidRPr="00CF6FA1" w:rsidRDefault="002D4562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C1C" w:rsidRPr="00C23EA7" w14:paraId="2638AA8F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25E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C26D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Конфликтология международных отношений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4D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E9CA73F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AC90A7B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DA3EE6B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4FE61B3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F703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0045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34)</w:t>
            </w:r>
          </w:p>
          <w:p w14:paraId="47D234A7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63ABF7C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 xml:space="preserve">плазма: модель LG FLATRON M4716CCBA </w:t>
            </w:r>
          </w:p>
          <w:p w14:paraId="76D0E98F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479D1A45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7105A4B3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CDA" w14:textId="77777777" w:rsidR="00D00C1C" w:rsidRDefault="00D00C1C"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5E8CBD61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EBD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B63E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Политическая конфликтология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82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2B2118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4562A7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8A84F0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BECC607" w14:textId="77777777" w:rsidR="00D00C1C" w:rsidRPr="00DE5478" w:rsidRDefault="00D00C1C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709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ED41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36)</w:t>
            </w:r>
          </w:p>
          <w:p w14:paraId="481BDA69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F96DB76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 xml:space="preserve">плазма: модель LG FLATRON M4716CCBA </w:t>
            </w:r>
          </w:p>
          <w:p w14:paraId="096E3E99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65642974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E9737FB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728" w14:textId="77777777" w:rsidR="00D00C1C" w:rsidRDefault="00D00C1C"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0A0B92AC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6C0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EE6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Межкультурные коммуникации в конфликте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DA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3AAA02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3CFB66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294DE3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41DAD2F" w14:textId="77777777" w:rsidR="00D00C1C" w:rsidRPr="00DE5478" w:rsidRDefault="00D00C1C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индивидуальных консультаций, текущего контроля и промежуточной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F705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CFC0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96)</w:t>
            </w:r>
          </w:p>
          <w:p w14:paraId="6EF3ACE6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53CDD95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5B0D5181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экран, акустическая система для настенного </w:t>
            </w: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монтажа Extron SI 28 </w:t>
            </w:r>
          </w:p>
          <w:p w14:paraId="28FC9A6E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7DBD3C42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90F" w14:textId="77777777" w:rsidR="00D00C1C" w:rsidRDefault="00D00C1C"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3624D706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B60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D93D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Институты конфликторазрешения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A4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CADE359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5F7B7F5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B58F7B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F22F1ED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 w:rsidRPr="006047B6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CE0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35)</w:t>
            </w:r>
          </w:p>
          <w:p w14:paraId="1C02F047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7C893DC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24DD1E03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51D530AE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A02" w14:textId="77777777" w:rsidR="00D00C1C" w:rsidRDefault="00D00C1C"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60EF5BBD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43E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47CE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Технология урегулирования конфликтов и укрепление мира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60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78A2D0F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AEF609B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3C59F11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1824CC7" w14:textId="77777777" w:rsidR="00D00C1C" w:rsidRPr="00DE5478" w:rsidRDefault="00D00C1C" w:rsidP="006047B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731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46C5D807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EFD6D98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B622D05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1065F9A1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33263CAD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29C" w14:textId="77777777" w:rsidR="00D00C1C" w:rsidRDefault="00D00C1C"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3CCD250F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F2B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48D6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Управление конфликтами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90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8E0BF0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10D9B4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120AD8E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45309F50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823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7EAB2C04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7C4857A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19413BB7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769C9D44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714A25F9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D6E" w14:textId="77777777" w:rsidR="00D00C1C" w:rsidRDefault="00D00C1C"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73ABFAFA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0F5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F0B" w14:textId="77777777" w:rsidR="00D00C1C" w:rsidRPr="00593297" w:rsidRDefault="00D00C1C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Конфликтологическое консультирование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933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C1EA13D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E1C9AB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A676A1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4C5ED771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</w:t>
            </w:r>
            <w:r w:rsidRPr="00AA4D7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C05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150)</w:t>
            </w:r>
          </w:p>
          <w:p w14:paraId="43B4A114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3946073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 xml:space="preserve">плазма: модель LG FLATRON M4716CCBA – 3 </w:t>
            </w: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  <w:p w14:paraId="6E44C9A2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5FF82BFC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EBC3E2F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089" w14:textId="77777777" w:rsidR="00D00C1C" w:rsidRDefault="00D00C1C"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127F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</w:t>
            </w:r>
            <w:r w:rsidRPr="00127FD8">
              <w:rPr>
                <w:rFonts w:ascii="Times New Roman" w:hAnsi="Times New Roman"/>
                <w:sz w:val="20"/>
                <w:szCs w:val="20"/>
              </w:rPr>
              <w:lastRenderedPageBreak/>
              <w:t>Торговый посредник: JSC "Softline Trade" Номер заказа торгового посредника: Tr000270647-18</w:t>
            </w:r>
          </w:p>
        </w:tc>
      </w:tr>
      <w:tr w:rsidR="002D4562" w:rsidRPr="00C23EA7" w14:paraId="5B394209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4667" w14:textId="77777777" w:rsidR="002D4562" w:rsidRPr="00C22398" w:rsidRDefault="002D4562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A161" w14:textId="77777777" w:rsidR="002D4562" w:rsidRPr="00593297" w:rsidRDefault="002D4562" w:rsidP="00CF6FA1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Документационное обеспечение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669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AA661A0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BFBE4C1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0983B1B5" w14:textId="77777777" w:rsidR="002D4562" w:rsidRPr="00AA4D75" w:rsidRDefault="002D4562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C452E52" w14:textId="77777777" w:rsidR="002D4562" w:rsidRPr="00DE5478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0CB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12)</w:t>
            </w:r>
          </w:p>
          <w:p w14:paraId="3FA12DA5" w14:textId="77777777" w:rsidR="002D4562" w:rsidRPr="002D4562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560DAE0" w14:textId="77777777" w:rsidR="002D4562" w:rsidRPr="00DE5478" w:rsidRDefault="002D4562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53E" w14:textId="77777777" w:rsidR="002D4562" w:rsidRPr="00CF6FA1" w:rsidRDefault="002D4562" w:rsidP="003E6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C1C" w:rsidRPr="00C23EA7" w14:paraId="680AD5FD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B0C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04CA" w14:textId="77777777" w:rsidR="00D00C1C" w:rsidRPr="00AA3A43" w:rsidRDefault="00D00C1C" w:rsidP="00CF6FA1">
            <w:pPr>
              <w:rPr>
                <w:rFonts w:ascii="Times New Roman" w:hAnsi="Times New Roman"/>
              </w:rPr>
            </w:pPr>
            <w:r w:rsidRPr="00AA3A43">
              <w:rPr>
                <w:rFonts w:ascii="Times New Roman" w:hAnsi="Times New Roman"/>
              </w:rPr>
              <w:t xml:space="preserve">Профессиональная этика в социальных и психологических науках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385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E3542DD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C52E13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0295E48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4B6CCCB5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867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47)</w:t>
            </w:r>
          </w:p>
          <w:p w14:paraId="2978D06F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AE10413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56606E6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6236FA8" w14:textId="77777777" w:rsidR="00D00C1C" w:rsidRPr="002D4562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87F7286" w14:textId="77777777" w:rsidR="00D00C1C" w:rsidRPr="00DE5478" w:rsidRDefault="00D00C1C" w:rsidP="002D456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722" w14:textId="77777777" w:rsidR="00D00C1C" w:rsidRDefault="00D00C1C">
            <w:r w:rsidRPr="00023D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023D46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023D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023D46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6FF07347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7AB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2F28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Теория и практика групповой работы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E8AD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BCE08D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A3611B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751C19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267C9539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D9B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7A606B3D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FFEEB62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519901EA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5EB5CC0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61521D6C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2D3" w14:textId="77777777" w:rsidR="00D00C1C" w:rsidRDefault="00D00C1C">
            <w:r w:rsidRPr="00023D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023D46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023D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023D46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CD58D7" w:rsidRPr="00C23EA7" w14:paraId="63747436" w14:textId="77777777" w:rsidTr="00AD6AE0">
        <w:trPr>
          <w:trHeight w:val="486"/>
        </w:trPr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367B2" w14:textId="77777777" w:rsidR="00CD58D7" w:rsidRPr="00CD58D7" w:rsidRDefault="00CD58D7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2E1013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ED8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3AE0B6B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6F8F7BD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844EEC5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788BEA0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lastRenderedPageBreak/>
              <w:t>поселок Аякс, 10,</w:t>
            </w:r>
          </w:p>
          <w:p w14:paraId="5405EFC4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Легкоатлетический стадион с футбольным полем; плоскостные спортивные сооружения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4EC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Комплект ворот для игры в футбол, площадки для игры в волейбол – 4 шт.; стойки волейбольные (комплект + защита) – 4 шт. площадки для игры в баскетбол – 4 шт.; стойки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lastRenderedPageBreak/>
              <w:t>баскетбольные – 8 шт., площадки для игры в теннис – 4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8BB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3382BB35" w14:textId="77777777" w:rsidTr="00AD6AE0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B2A24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577C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4F08F" w14:textId="77777777" w:rsidR="00CD58D7" w:rsidRPr="00C22398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8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4AD86D9" w14:textId="77777777" w:rsidR="00CD58D7" w:rsidRPr="00C22398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8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поселок Аякс, 10, корпус </w:t>
            </w:r>
            <w:r w:rsidRPr="00C2239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239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01B1810" w14:textId="77777777" w:rsidR="00CD58D7" w:rsidRPr="00C22398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98">
              <w:rPr>
                <w:rFonts w:ascii="Times New Roman" w:hAnsi="Times New Roman"/>
                <w:sz w:val="20"/>
                <w:szCs w:val="20"/>
              </w:rPr>
              <w:t>Большой универсальный зал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080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В/б площадка (комплект в/б стойки – 2 шт., сетка – 1 шт.), мячи волейбольные – 30 шт.</w:t>
            </w:r>
          </w:p>
          <w:p w14:paraId="4D8F5B4D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9C9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78D2129C" w14:textId="77777777" w:rsidTr="00AD6AE0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4BA05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11C86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FF7D4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4DDF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Б/б площадка – (б/б стойки – 1 комплект), мячи баскетбольные – 30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3EE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692A8622" w14:textId="77777777" w:rsidTr="00AD6AE0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0F0DF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55AC7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4DDF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4C17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Ф/б  площадка – ворота для игры в минифутбол и гандбол – 2 комплекта, мячи футбольные – 20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D5E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595BD1B8" w14:textId="77777777" w:rsidTr="00AD6AE0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8BCBE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D7834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18B0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1CF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Площадка для игры в бадминтон – оборудование для игры в бадминтон – 2 комплекта, ракетки - 25 шт., воланчики – 20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549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29B4164C" w14:textId="77777777" w:rsidTr="00AD6AE0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977F4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BABFF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61B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5EF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спортивные скамейки – 10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0A5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7622B480" w14:textId="77777777" w:rsidTr="00AD6AE0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8189A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D896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A15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AB66E6F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63B753E4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359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B2E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Зал спортивной борьбы - ковер борцовский – 1 комплект; зеркала, спортивные скамейки – 6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607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704FF08F" w14:textId="77777777" w:rsidTr="00AD6AE0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387EA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1E7C2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FD2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CC105CE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4408AAB8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343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607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Зал аэробики - ковровое покрытие (татами);  музыкальный центр – 1 шт.;  степы – 20 шт., коврики для йоги – 20 шт., зеркала – 1 комплект; гантели разновесовые – 50 шт., фитболы – 25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493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1B5A2087" w14:textId="77777777" w:rsidTr="00AD6AE0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C90E4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F46E1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D97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1A92A41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61C6D5A1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бассейн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F69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Инвентарь для обучения плаванию – 25 комплектов (досточки, калабашки, пояса, спасательные жилеты); стеллаж для  акваэробики – 2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486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77090977" w14:textId="77777777" w:rsidTr="00AD6AE0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E9AA8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0010A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697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987AD0C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05067610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201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E8FA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Зал настольного тенниса</w:t>
            </w:r>
          </w:p>
          <w:p w14:paraId="6C559C41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Столы для настольного тенниса – 20 шт., комплект сеток – 20 шт., ракетки – 50 шт., шарики – 100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6DC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58D7" w:rsidRPr="00C23EA7" w14:paraId="5DFC51D7" w14:textId="77777777" w:rsidTr="002D4562">
        <w:trPr>
          <w:trHeight w:val="486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860" w14:textId="77777777" w:rsidR="00CD58D7" w:rsidRPr="00C23EA7" w:rsidRDefault="00CD58D7" w:rsidP="00AD6AE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550" w14:textId="77777777" w:rsidR="00CD58D7" w:rsidRPr="00C23EA7" w:rsidRDefault="00CD58D7" w:rsidP="00AD6AE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11E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5B7CAAF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остров Русский, полуостров Саперный, </w:t>
            </w:r>
          </w:p>
          <w:p w14:paraId="36E76CCC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поселок Аякс, 10, корпус </w:t>
            </w:r>
            <w:r w:rsidRPr="00C23EA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>, балкон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A40D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Ковер для борьбы самбо - 1 комплект.,</w:t>
            </w:r>
          </w:p>
          <w:p w14:paraId="75B36DAC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Столы для настольного тенниса – 8 шт.; комплект сеток – 8 шт.,  ракетки – 16 шт., шарики  20 шт.</w:t>
            </w:r>
          </w:p>
          <w:p w14:paraId="7F834F59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Гантели разновесовые – 50 шт., набивные мячи разновесовые – 25 шт., скакалки – 50 шт., гири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lastRenderedPageBreak/>
              <w:t>разновесовые – 10 шт., мат профессиональный – 30 шт.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0E0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C1C" w:rsidRPr="00C23EA7" w14:paraId="260845A8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97AC" w14:textId="77777777" w:rsidR="00D00C1C" w:rsidRPr="00CD58D7" w:rsidRDefault="00D00C1C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70E9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Межконфессиональные конфликты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62C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67E293D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100F03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C0B31E9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348694A2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CE4A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47)</w:t>
            </w:r>
          </w:p>
          <w:p w14:paraId="7BF6B2A3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2301B8A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A9D4E94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0FDC6E9E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168C57A0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FC1" w14:textId="77777777" w:rsidR="00D00C1C" w:rsidRDefault="00D00C1C"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2A9FDC85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001" w14:textId="77777777" w:rsidR="00D00C1C" w:rsidRPr="00CD58D7" w:rsidRDefault="00D00C1C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C544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Социальные конфликты в современном обществе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F7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74D05A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0DF2F0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D1B614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2E6FBCCE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C7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47)</w:t>
            </w:r>
          </w:p>
          <w:p w14:paraId="2F2FAEE6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35586A5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131B40A9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178C4945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7BE3A68B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176" w14:textId="77777777" w:rsidR="00D00C1C" w:rsidRDefault="00D00C1C"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092BDB14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F6F" w14:textId="77777777" w:rsidR="00D00C1C" w:rsidRPr="00CD58D7" w:rsidRDefault="00D00C1C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C59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Практикум по разрешению конфликтов в группе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92B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16743C2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19F3AD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4A17AB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1ED76D3" w14:textId="77777777" w:rsidR="00D00C1C" w:rsidRPr="00DE5478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F203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6D44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5510CA21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0273AB8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7C045971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4DE83186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5FC0B213" w14:textId="77777777" w:rsidR="00D00C1C" w:rsidRPr="00DE5478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7F48" w14:textId="77777777" w:rsidR="00D00C1C" w:rsidRDefault="00D00C1C"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3A6D15F9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3B9" w14:textId="77777777" w:rsidR="00D00C1C" w:rsidRPr="00CD58D7" w:rsidRDefault="00D00C1C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C8A8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Практикум по применению коммуникативных технологий в управлении конфликтами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6F7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535E4B7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F942928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1FBB3ED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032877B" w14:textId="77777777" w:rsidR="00D00C1C" w:rsidRPr="00C23EA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индивидуальных консультаций, </w:t>
            </w:r>
            <w:r w:rsidRPr="00CD58D7">
              <w:rPr>
                <w:rFonts w:ascii="Times New Roman" w:hAnsi="Times New Roman"/>
                <w:sz w:val="20"/>
                <w:szCs w:val="20"/>
              </w:rPr>
              <w:lastRenderedPageBreak/>
              <w:t>текущего контроля и промежуточной аттестации, занятий лекц</w:t>
            </w:r>
            <w:r>
              <w:rPr>
                <w:rFonts w:ascii="Times New Roman" w:hAnsi="Times New Roman"/>
                <w:sz w:val="20"/>
                <w:szCs w:val="20"/>
              </w:rPr>
              <w:t>ионного и семинарского типа F204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13D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150)</w:t>
            </w:r>
          </w:p>
          <w:p w14:paraId="55C7ACE8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84121E9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25BEDB7C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</w:t>
            </w:r>
            <w:r w:rsidRPr="00CD58D7">
              <w:rPr>
                <w:rFonts w:ascii="Times New Roman" w:hAnsi="Times New Roman"/>
                <w:sz w:val="20"/>
                <w:szCs w:val="20"/>
              </w:rPr>
              <w:lastRenderedPageBreak/>
              <w:t>экран, акустическая система для настенного монтажа Extron SI 28</w:t>
            </w:r>
          </w:p>
          <w:p w14:paraId="25F6F6D8" w14:textId="77777777" w:rsidR="00D00C1C" w:rsidRPr="00CD58D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0E688B4C" w14:textId="77777777" w:rsidR="00D00C1C" w:rsidRPr="00C23EA7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961" w14:textId="77777777" w:rsidR="00D00C1C" w:rsidRDefault="00D00C1C"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торгового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lastRenderedPageBreak/>
              <w:t>посредника: Tr000270647-18</w:t>
            </w:r>
          </w:p>
        </w:tc>
      </w:tr>
      <w:tr w:rsidR="00D00C1C" w:rsidRPr="00C23EA7" w14:paraId="494EBF95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557" w14:textId="77777777" w:rsidR="00D00C1C" w:rsidRPr="00CD58D7" w:rsidRDefault="00D00C1C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22F5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Конфликтология предпринимательства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E5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C4A8F4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366AE32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1535782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3F4E33CC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F206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0096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20)</w:t>
            </w:r>
          </w:p>
          <w:p w14:paraId="6AF14E69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659FCC4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0542D754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04B691C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180C4ED6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E5E" w14:textId="77777777" w:rsidR="00D00C1C" w:rsidRDefault="00D00C1C"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840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D84072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CD58D7" w:rsidRPr="00C23EA7" w14:paraId="7BB1A0ED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33F" w14:textId="77777777" w:rsidR="00CD58D7" w:rsidRPr="00CD58D7" w:rsidRDefault="00CD58D7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AC35" w14:textId="77777777" w:rsidR="00CD58D7" w:rsidRPr="00593297" w:rsidRDefault="00CD58D7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Конфликтология социально-педагогической деятельности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6511" w14:textId="77777777" w:rsidR="00CD58D7" w:rsidRPr="00CD58D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A1401A8" w14:textId="77777777" w:rsidR="00CD58D7" w:rsidRPr="00CD58D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C908AFC" w14:textId="77777777" w:rsidR="00CD58D7" w:rsidRPr="00CD58D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030B02C" w14:textId="77777777" w:rsidR="00CD58D7" w:rsidRPr="00CD58D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6E384E5" w14:textId="77777777" w:rsidR="00CD58D7" w:rsidRPr="00C23EA7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</w:t>
            </w:r>
            <w:r>
              <w:rPr>
                <w:rFonts w:ascii="Times New Roman" w:hAnsi="Times New Roman"/>
                <w:sz w:val="20"/>
                <w:szCs w:val="20"/>
              </w:rPr>
              <w:t>ионного и семинарского типа F722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0E0" w14:textId="77777777" w:rsidR="00AD6AE0" w:rsidRPr="00AD6AE0" w:rsidRDefault="00AD6AE0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61BE973E" w14:textId="77777777" w:rsidR="00AD6AE0" w:rsidRPr="00AD6AE0" w:rsidRDefault="00AD6AE0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7BD0581" w14:textId="77777777" w:rsidR="00CD58D7" w:rsidRPr="00C23EA7" w:rsidRDefault="00AD6AE0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9DA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C1C" w:rsidRPr="00C23EA7" w14:paraId="32102568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10B" w14:textId="77777777" w:rsidR="00D00C1C" w:rsidRPr="00CD58D7" w:rsidRDefault="00D00C1C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3108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Социальное партнерство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82D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D46E8C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45CD722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08B6201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4DF941E2" w14:textId="77777777" w:rsidR="00D00C1C" w:rsidRPr="00DE5478" w:rsidRDefault="00D00C1C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F528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1CB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268BB8A8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937CBB0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4C8E03CA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F3448F3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13DF9A0D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9D4C" w14:textId="77777777" w:rsidR="00D00C1C" w:rsidRDefault="00D00C1C">
            <w:r w:rsidRPr="00E02D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E02D8B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E02D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E02D8B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70C60472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47C" w14:textId="77777777" w:rsidR="00D00C1C" w:rsidRPr="00CD58D7" w:rsidRDefault="00D00C1C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5A63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Социализация в современном обществе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A6D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0C315DB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72A6E1F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01CF3C9C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654D9A2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</w:t>
            </w:r>
            <w:r w:rsidRPr="00CD58D7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индивидуальных консультаций, текущего контроля и промежуточной аттестации, занятий лекц</w:t>
            </w:r>
            <w:r>
              <w:rPr>
                <w:rFonts w:ascii="Times New Roman" w:hAnsi="Times New Roman"/>
                <w:sz w:val="20"/>
                <w:szCs w:val="20"/>
              </w:rPr>
              <w:t>ионного и семинарского типа F529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EBC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39)</w:t>
            </w:r>
          </w:p>
          <w:p w14:paraId="7860B336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0C82704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098DA44A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19E46A93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lastRenderedPageBreak/>
              <w:t>Эксклюзивная документ камера, модель Avervision 355 AF</w:t>
            </w:r>
          </w:p>
          <w:p w14:paraId="6AD94C03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B4A" w14:textId="77777777" w:rsidR="00D00C1C" w:rsidRDefault="00D00C1C">
            <w:r w:rsidRPr="00E02D8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E02D8B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E02D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E02D8B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</w:t>
            </w:r>
            <w:r w:rsidRPr="00E02D8B">
              <w:rPr>
                <w:rFonts w:ascii="Times New Roman" w:hAnsi="Times New Roman"/>
                <w:sz w:val="20"/>
                <w:szCs w:val="20"/>
              </w:rPr>
              <w:lastRenderedPageBreak/>
              <w:t>Trade" Номер заказа торгового посредника: Tr000270647-18</w:t>
            </w:r>
          </w:p>
        </w:tc>
      </w:tr>
      <w:tr w:rsidR="00CD58D7" w:rsidRPr="00C23EA7" w14:paraId="18FD7AE8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CF3" w14:textId="77777777" w:rsidR="00CD58D7" w:rsidRPr="00CD58D7" w:rsidRDefault="00CD58D7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7A14" w14:textId="77777777" w:rsidR="00CD58D7" w:rsidRPr="00593297" w:rsidRDefault="00CD58D7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Практикум по ведению переговоров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838" w14:textId="77777777" w:rsidR="00CD58D7" w:rsidRPr="00AA4D75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4551D13" w14:textId="77777777" w:rsidR="00CD58D7" w:rsidRPr="00AA4D75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04917C6" w14:textId="77777777" w:rsidR="00CD58D7" w:rsidRPr="00AA4D75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1F21F7C6" w14:textId="77777777" w:rsidR="00CD58D7" w:rsidRPr="00AA4D75" w:rsidRDefault="00CD58D7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52B2F88" w14:textId="77777777" w:rsidR="00CD58D7" w:rsidRPr="00DE5478" w:rsidRDefault="00CD58D7" w:rsidP="00CD58D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F722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4FC" w14:textId="77777777" w:rsidR="00AD6AE0" w:rsidRPr="00AD6AE0" w:rsidRDefault="00AD6AE0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16)</w:t>
            </w:r>
          </w:p>
          <w:p w14:paraId="5C53B5B2" w14:textId="77777777" w:rsidR="00AD6AE0" w:rsidRPr="00AD6AE0" w:rsidRDefault="00AD6AE0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26E58D1" w14:textId="77777777" w:rsidR="00CD58D7" w:rsidRPr="00C23EA7" w:rsidRDefault="00AD6AE0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3AA" w14:textId="77777777" w:rsidR="00CD58D7" w:rsidRPr="00C23EA7" w:rsidRDefault="00CD58D7" w:rsidP="00AD6A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C1C" w:rsidRPr="00C23EA7" w14:paraId="1466FCD2" w14:textId="77777777" w:rsidTr="00AD6AE0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7F5" w14:textId="77777777" w:rsidR="00D00C1C" w:rsidRPr="00CD58D7" w:rsidRDefault="00D00C1C" w:rsidP="00CD58D7">
            <w:pPr>
              <w:pStyle w:val="af2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EC40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Практикум по конфликтологическому консультированию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2D2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46F3787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9B1E33A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0866EFDB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00C587B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</w:t>
            </w:r>
            <w:r>
              <w:rPr>
                <w:rFonts w:ascii="Times New Roman" w:hAnsi="Times New Roman"/>
                <w:sz w:val="20"/>
                <w:szCs w:val="20"/>
              </w:rPr>
              <w:t>ионного и семинарского типа F528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22B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30)</w:t>
            </w:r>
          </w:p>
          <w:p w14:paraId="5DE1CC48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A66DCFE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1738D943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AF3A2C6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6FB8720C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AC3" w14:textId="77777777" w:rsidR="00D00C1C" w:rsidRDefault="00D00C1C"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153512AE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DAF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C1A9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Практикум по медиации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72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ECBB272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789A7D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6F9AB1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3248697" w14:textId="77777777" w:rsidR="00D00C1C" w:rsidRPr="00DE5478" w:rsidRDefault="00D00C1C" w:rsidP="00476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F529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968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39)</w:t>
            </w:r>
          </w:p>
          <w:p w14:paraId="3177A0B8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55D8916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</w:t>
            </w:r>
          </w:p>
          <w:p w14:paraId="0060ED75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21825A87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0D7A94A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F3F" w14:textId="77777777" w:rsidR="00D00C1C" w:rsidRDefault="00D00C1C"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6AFE6FA9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8EE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7361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Практикум по проектной деятельности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570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194C56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36668D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AD1118B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19AD617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индивидуальных консультаций,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CF8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43)</w:t>
            </w:r>
          </w:p>
          <w:p w14:paraId="68424D0C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292C616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63C61614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4149E02C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Эксклюзивная документ камера, модель Avervision 355 AF</w:t>
            </w:r>
          </w:p>
          <w:p w14:paraId="4A29C8D5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CD8" w14:textId="77777777" w:rsidR="00D00C1C" w:rsidRDefault="00D00C1C"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торгового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lastRenderedPageBreak/>
              <w:t>посредника: Tr000270647-18</w:t>
            </w:r>
          </w:p>
        </w:tc>
      </w:tr>
      <w:tr w:rsidR="00D00C1C" w:rsidRPr="00C23EA7" w14:paraId="79E7C576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464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8CAE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Профилактика конфликтов в организационно-управленческой сфере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CC9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948E35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C45720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F33EA4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35AEA18C" w14:textId="77777777" w:rsidR="00D00C1C" w:rsidRPr="00DE5478" w:rsidRDefault="00D00C1C" w:rsidP="00476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F422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AED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2A793904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78D1AA9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B446E74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1B4E46AA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4F9982A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3C6" w14:textId="77777777" w:rsidR="00D00C1C" w:rsidRDefault="00D00C1C"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2C2EABC5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B75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0A1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Конфликтология социальных отношений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443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47394AA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11B0BAF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59C0ED2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EF14462" w14:textId="77777777" w:rsidR="00D00C1C" w:rsidRPr="00C23EA7" w:rsidRDefault="00D00C1C" w:rsidP="00476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</w:t>
            </w:r>
            <w:r>
              <w:rPr>
                <w:rFonts w:ascii="Times New Roman" w:hAnsi="Times New Roman"/>
                <w:sz w:val="20"/>
                <w:szCs w:val="20"/>
              </w:rPr>
              <w:t>ионного и семинарского типа F423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959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07AB5E04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4427B65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1584B786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1F813D63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3C1CD129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5B3" w14:textId="77777777" w:rsidR="00D00C1C" w:rsidRDefault="00D00C1C"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0B2C994C" w14:textId="77777777" w:rsidTr="00476E2B">
        <w:trPr>
          <w:trHeight w:val="2615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2F2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613D" w14:textId="77777777" w:rsidR="00D00C1C" w:rsidRPr="00AA3A43" w:rsidRDefault="00D00C1C" w:rsidP="00AD6AE0">
            <w:pPr>
              <w:rPr>
                <w:rFonts w:ascii="Times New Roman" w:hAnsi="Times New Roman"/>
              </w:rPr>
            </w:pPr>
            <w:r w:rsidRPr="00AA3A43">
              <w:rPr>
                <w:rFonts w:ascii="Times New Roman" w:hAnsi="Times New Roman"/>
              </w:rPr>
              <w:t>Конфликтология духовной сферы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B4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B8D049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BF6A22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FB75E9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28B508C6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AB4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5924ACC3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F0498B7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1E63A98E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06C76D6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0C17F02C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85A" w14:textId="77777777" w:rsidR="00D00C1C" w:rsidRDefault="00D00C1C"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559CC07C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FB7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7C7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Конфликтология в системе образования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78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FE2DD2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D4B115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остров Русский, </w:t>
            </w:r>
          </w:p>
          <w:p w14:paraId="53E4E6D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F795EDD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F10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Помещение укомплектовано специализированной учебной мебелью </w:t>
            </w: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(посадочных мест – 43)</w:t>
            </w:r>
          </w:p>
          <w:p w14:paraId="2E03BD4B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081AFF9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6A48D978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07CBADA9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BD1D070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A54" w14:textId="77777777" w:rsidR="00D00C1C" w:rsidRDefault="00D00C1C"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7339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 w:rsidRPr="007339F9">
              <w:rPr>
                <w:rFonts w:ascii="Times New Roman" w:hAnsi="Times New Roman"/>
                <w:sz w:val="20"/>
                <w:szCs w:val="20"/>
              </w:rPr>
              <w:lastRenderedPageBreak/>
              <w:t>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0181E79C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92F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7EBE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Дифференциальная психология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23C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162551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4669F6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FFF1D9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91F39DF" w14:textId="77777777" w:rsidR="00D00C1C" w:rsidRPr="00DE5478" w:rsidRDefault="00D00C1C" w:rsidP="00476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F422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7D6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1193EC96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2E7E0AD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4A330CD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43940E4D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1F5740B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C31" w14:textId="77777777" w:rsidR="00D00C1C" w:rsidRDefault="00D00C1C">
            <w:r w:rsidRPr="00F275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F275CB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F275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F275CB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1BEE2955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D0C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AA19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Психология коммуникации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664F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551CDBF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E4F0B8D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197B011C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EE63D54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</w:t>
            </w:r>
            <w:r>
              <w:rPr>
                <w:rFonts w:ascii="Times New Roman" w:hAnsi="Times New Roman"/>
                <w:sz w:val="20"/>
                <w:szCs w:val="20"/>
              </w:rPr>
              <w:t>ионного и семинарского типа F423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52A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7A2610F8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165FA73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6045DE06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73637A9F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A641BEC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7CE" w14:textId="77777777" w:rsidR="00D00C1C" w:rsidRDefault="00D00C1C">
            <w:r w:rsidRPr="00F275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F275CB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F275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F275CB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53FA2391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6026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31C" w14:textId="77777777" w:rsidR="00D00C1C" w:rsidRPr="00593297" w:rsidRDefault="00D00C1C" w:rsidP="00AD6AE0">
            <w:pPr>
              <w:rPr>
                <w:rFonts w:ascii="Times New Roman" w:hAnsi="Times New Roman"/>
              </w:rPr>
            </w:pPr>
            <w:r w:rsidRPr="00593297">
              <w:rPr>
                <w:rFonts w:ascii="Times New Roman" w:hAnsi="Times New Roman"/>
              </w:rPr>
              <w:t>Психология общения и социального взаимодействия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09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37501B9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73EC02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D5D70C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4BC645F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7CD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43)</w:t>
            </w:r>
          </w:p>
          <w:p w14:paraId="475D7D8B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8A60E91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589BF0C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5072F830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65A8388E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7BE" w14:textId="77777777" w:rsidR="00D00C1C" w:rsidRDefault="00D00C1C">
            <w:r w:rsidRPr="00F275C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F275CB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F275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F275CB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2347E50D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D93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A4EC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Социология девиантного поведения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761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0E59F52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41DC06A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146B821F" w14:textId="77777777" w:rsidR="00D00C1C" w:rsidRPr="00CD58D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7B6B8A0B" w14:textId="77777777" w:rsidR="00D00C1C" w:rsidRPr="00C23EA7" w:rsidRDefault="00D00C1C" w:rsidP="00476E2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8D7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</w:t>
            </w:r>
            <w:r>
              <w:rPr>
                <w:rFonts w:ascii="Times New Roman" w:hAnsi="Times New Roman"/>
                <w:sz w:val="20"/>
                <w:szCs w:val="20"/>
              </w:rPr>
              <w:t>ионного и семинарского типа F422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D55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5CBB511A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9232984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74FC62F9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116DE93D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40998986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4A4" w14:textId="77777777" w:rsidR="00D00C1C" w:rsidRDefault="00D00C1C">
            <w:r w:rsidRPr="00F275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F275CB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F275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F275CB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6738F8A1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5AA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83D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Массовые коммуникации и медиа-бизнес в АТР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FD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6B4BEB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F05E28D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7FD11429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2FF5A0A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FE5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22592239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082AC1D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011B258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01F3C3B2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7FA74273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E39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72CC228A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639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D43E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Благотворительность и меценатство в Приморском крае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675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1C8485D" w14:textId="77777777" w:rsidR="00D00C1C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B8D0B06" w14:textId="77777777" w:rsidR="00D00C1C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4CECCCF4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337F9C6F" w14:textId="77777777" w:rsidR="00D00C1C" w:rsidRPr="0083567E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поселок Аякс,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Корпус 26,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</w:t>
            </w:r>
            <w:r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877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>пециализированн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мебель (посадочных мест – 47)</w:t>
            </w:r>
          </w:p>
          <w:p w14:paraId="5E9A2469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A73BF69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2583153C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30D25C77" w14:textId="77777777" w:rsidR="00D00C1C" w:rsidRPr="0083567E" w:rsidRDefault="00D00C1C" w:rsidP="00AD6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11320784" w14:textId="77777777" w:rsidR="00D00C1C" w:rsidRPr="00C23EA7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14F7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67D4DF81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0E08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329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 xml:space="preserve">Психология творчества и интеллекта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5F5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A2ECE9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0B7F72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C9188E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63D074B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индивидуальных консультаций,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CC5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43)</w:t>
            </w:r>
          </w:p>
          <w:p w14:paraId="2DB87812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8E3109A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5A00910D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62C986E6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Эксклюзивная документ камера, модель Avervision 355 AF</w:t>
            </w:r>
          </w:p>
          <w:p w14:paraId="684903F6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F79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торгового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lastRenderedPageBreak/>
              <w:t>посредника: Tr000270647-18</w:t>
            </w:r>
          </w:p>
        </w:tc>
      </w:tr>
      <w:tr w:rsidR="00D00C1C" w:rsidRPr="00C23EA7" w14:paraId="70D4034A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CF0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4AA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Этносоциальные процессы в глобальном мире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82CE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9E0D28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0F9800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EB0681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096F625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DF8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1A51F33C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4ED1651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267E133E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4DB507FD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35006647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4D0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70CDD591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2519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E342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Рекламные технологии и ATL-коммуникации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72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6B9D239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66B249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76741F8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2F5A98C4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098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36234572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22BF22C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6AF62799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0059F979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16C435C1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9B2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53E3CED7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F03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696B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Некоммерческие организации в Приморском крае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19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61EA8F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143F30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6CF2656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63FEA681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6F8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1BB4A559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7C380538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0C2D36E6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3D9FCB47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364645B3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4E0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143BED1E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34C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89A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Психология стресса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EA9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EEB66C1" w14:textId="77777777" w:rsidR="00D00C1C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7D1E064" w14:textId="77777777" w:rsidR="00D00C1C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099A33D9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7BC3C54C" w14:textId="77777777" w:rsidR="00D00C1C" w:rsidRPr="0083567E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поселок Аякс,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Корпус 26,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консультаций, текущего контроля и промежуточной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аттестации, занятий лекционного и семинарского типа F </w:t>
            </w:r>
            <w:r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107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>пециализированн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мебель (посадочных мест – 47)</w:t>
            </w:r>
          </w:p>
          <w:p w14:paraId="43B52C4E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871801C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554C687E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6F519E0F" w14:textId="77777777" w:rsidR="00D00C1C" w:rsidRPr="0083567E" w:rsidRDefault="00D00C1C" w:rsidP="00AD6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Avervision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2929A20F" w14:textId="77777777" w:rsidR="00D00C1C" w:rsidRPr="00C23EA7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F9F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065768B5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005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AB87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Гендерный анализ современного общества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4079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5FC1211F" w14:textId="77777777" w:rsidR="00D00C1C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F2080D3" w14:textId="77777777" w:rsidR="00D00C1C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6CFAE66E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70670A9C" w14:textId="77777777" w:rsidR="00D00C1C" w:rsidRPr="0083567E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поселок Аякс,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Корпус 26,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</w:t>
            </w:r>
            <w:r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E3B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>пециализированн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мебель (посадочных мест – 47)</w:t>
            </w:r>
          </w:p>
          <w:p w14:paraId="263BE524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2D26966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3D22474B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6715EEE5" w14:textId="77777777" w:rsidR="00D00C1C" w:rsidRPr="0083567E" w:rsidRDefault="00D00C1C" w:rsidP="00AD6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4F7AC18C" w14:textId="77777777" w:rsidR="00D00C1C" w:rsidRPr="00C23EA7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974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4DA1FCB9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8C1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C5F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PR-технологии в условиях информационной цивилизации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6CF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3F9051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434403B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34E5EB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0945BEA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</w:t>
            </w:r>
            <w:r>
              <w:rPr>
                <w:rFonts w:ascii="Times New Roman" w:hAnsi="Times New Roman"/>
                <w:sz w:val="20"/>
                <w:szCs w:val="20"/>
              </w:rPr>
              <w:t>кционного и семинарского типа F203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3C9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150)</w:t>
            </w:r>
          </w:p>
          <w:p w14:paraId="03478D35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6B00CCCB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18BD7DD7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Проектор, модель Panasonic PT-DZ110XEi, экран, акустическая система для настенного монтажа Extron SI 28</w:t>
            </w:r>
          </w:p>
          <w:p w14:paraId="38914F7D" w14:textId="77777777" w:rsidR="00D00C1C" w:rsidRPr="00AD6AE0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39A33298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6AE0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D64C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52469C37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A40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E950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Профилактика социальной деформации в учреждениях социальной сферы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04B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E4C29D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1AEEA3E2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011C91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55CC688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24F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244BF7EA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1727F1D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70832A5D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2FD1FC7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73B90801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22A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277D7B49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457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400F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Психологические методы управления групповыми процессами и оценки персонала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3C10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DCB2FFD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6FCF89D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61DA9B0A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1A7AC027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ауд. учебная аудитория для групповых и индивидуальных консультаций, </w:t>
            </w:r>
            <w:r w:rsidRPr="00AA4D75">
              <w:rPr>
                <w:rFonts w:ascii="Times New Roman" w:hAnsi="Times New Roman"/>
                <w:sz w:val="20"/>
                <w:szCs w:val="20"/>
              </w:rPr>
              <w:lastRenderedPageBreak/>
              <w:t>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2C2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43)</w:t>
            </w:r>
          </w:p>
          <w:p w14:paraId="5CB5DE53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81F0E1D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6A6D40F4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C61C959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lastRenderedPageBreak/>
              <w:t>Эксклюзивная документ камера, модель Avervision 355 AF</w:t>
            </w:r>
          </w:p>
          <w:p w14:paraId="4E764D13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A18D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торгового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lastRenderedPageBreak/>
              <w:t>посредника: Tr000270647-18</w:t>
            </w:r>
          </w:p>
        </w:tc>
      </w:tr>
      <w:tr w:rsidR="00D00C1C" w:rsidRPr="00C23EA7" w14:paraId="3B05A369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9ED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6ABC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Практикум по разработке и проведению социологического исследования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CA1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015F0A2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64BD18CB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456D087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02EA100E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8841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26561509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4F71C892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5B285BC2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36550FB2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784800EB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EBA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4800C001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723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7B4E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Современные электронные медиатехнологии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743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48BACB4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D6D6DA7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5A1467AC" w14:textId="77777777" w:rsidR="00D00C1C" w:rsidRPr="00AA4D75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 xml:space="preserve">полуостров Саперный, </w:t>
            </w:r>
          </w:p>
          <w:p w14:paraId="5BDA20AD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4D75">
              <w:rPr>
                <w:rFonts w:ascii="Times New Roman" w:hAnsi="Times New Roman"/>
                <w:sz w:val="20"/>
                <w:szCs w:val="20"/>
              </w:rPr>
              <w:t>поселок Аякс, 10. Корпус 26, ауд.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</w:t>
            </w: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7BF7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Помещение укомплектовано специализированной учебной мебелью (посадочных мест – 43)</w:t>
            </w:r>
          </w:p>
          <w:p w14:paraId="44B49AE1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FA69602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14D5B6A0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65CBE12E" w14:textId="77777777" w:rsidR="00D00C1C" w:rsidRPr="002D4562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598A7F5F" w14:textId="77777777" w:rsidR="00D00C1C" w:rsidRPr="00DE5478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56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B4D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D00C1C" w:rsidRPr="00C23EA7" w14:paraId="5A67750E" w14:textId="77777777" w:rsidTr="002D4562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7B2" w14:textId="77777777" w:rsidR="00D00C1C" w:rsidRPr="00C22398" w:rsidRDefault="00D00C1C" w:rsidP="00C22398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FA2" w14:textId="77777777" w:rsidR="00D00C1C" w:rsidRPr="00EE6154" w:rsidRDefault="00D00C1C" w:rsidP="00AD6AE0">
            <w:pPr>
              <w:rPr>
                <w:rFonts w:ascii="Times New Roman" w:hAnsi="Times New Roman"/>
              </w:rPr>
            </w:pPr>
            <w:r w:rsidRPr="00EE6154">
              <w:rPr>
                <w:rFonts w:ascii="Times New Roman" w:hAnsi="Times New Roman"/>
              </w:rPr>
              <w:t>Проектирование в социальной сфере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6C5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001EF0E6" w14:textId="77777777" w:rsidR="00D00C1C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3E0C460D" w14:textId="77777777" w:rsidR="00D00C1C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77E837CA" w14:textId="77777777" w:rsidR="00D00C1C" w:rsidRPr="00C23EA7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22B12B28" w14:textId="77777777" w:rsidR="00D00C1C" w:rsidRPr="0083567E" w:rsidRDefault="00D00C1C" w:rsidP="00AD6AE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поселок Аякс,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Корпус 26,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</w:t>
            </w:r>
            <w:r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13B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>пециализированн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мебель (посадочных мест – 47)</w:t>
            </w:r>
          </w:p>
          <w:p w14:paraId="5AF193C9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0BF7E70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D622ED5" w14:textId="77777777" w:rsidR="00D00C1C" w:rsidRPr="0083567E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4AAB784C" w14:textId="77777777" w:rsidR="00D00C1C" w:rsidRPr="0083567E" w:rsidRDefault="00D00C1C" w:rsidP="00AD6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2F32D586" w14:textId="77777777" w:rsidR="00D00C1C" w:rsidRPr="00C23EA7" w:rsidRDefault="00D00C1C" w:rsidP="00AD6AE0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E52" w14:textId="77777777" w:rsidR="00D00C1C" w:rsidRDefault="00D00C1C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</w:tbl>
    <w:tbl>
      <w:tblPr>
        <w:tblStyle w:val="51131"/>
        <w:tblW w:w="4782" w:type="pct"/>
        <w:tblLook w:val="04A0" w:firstRow="1" w:lastRow="0" w:firstColumn="1" w:lastColumn="0" w:noHBand="0" w:noVBand="1"/>
      </w:tblPr>
      <w:tblGrid>
        <w:gridCol w:w="529"/>
        <w:gridCol w:w="2449"/>
        <w:gridCol w:w="3456"/>
        <w:gridCol w:w="4327"/>
        <w:gridCol w:w="3380"/>
      </w:tblGrid>
      <w:tr w:rsidR="00723FEA" w14:paraId="7FCD5490" w14:textId="77777777" w:rsidTr="00340686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F0C" w14:textId="77777777" w:rsidR="00723FEA" w:rsidRPr="00C22398" w:rsidRDefault="00723FEA" w:rsidP="00340686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ADF4" w14:textId="77777777" w:rsidR="00723FEA" w:rsidRPr="00873022" w:rsidRDefault="00723FEA" w:rsidP="00340686">
            <w:pPr>
              <w:rPr>
                <w:rFonts w:ascii="Times New Roman" w:hAnsi="Times New Roman"/>
              </w:rPr>
            </w:pPr>
            <w:r w:rsidRPr="002C3056">
              <w:rPr>
                <w:rFonts w:ascii="Times New Roman" w:hAnsi="Times New Roman"/>
              </w:rPr>
              <w:t>Наркоконфликтолог</w:t>
            </w:r>
            <w:r>
              <w:rPr>
                <w:rFonts w:ascii="Times New Roman" w:hAnsi="Times New Roman"/>
              </w:rPr>
              <w:t>ия и антинаркотическая политика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760" w14:textId="77777777" w:rsidR="00723FEA" w:rsidRPr="00C23EA7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190B10A2" w14:textId="77777777" w:rsidR="00723FEA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889D9E9" w14:textId="77777777" w:rsidR="00723FEA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3B79AF4A" w14:textId="77777777" w:rsidR="00723FEA" w:rsidRPr="00C23EA7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46467616" w14:textId="77777777" w:rsidR="00723FEA" w:rsidRPr="0083567E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поселок Аякс,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Корпус 26,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консультаций, текущего контроля и промежуточной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аттестации, занятий лекционного и семинарского типа F </w:t>
            </w:r>
            <w:r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96B" w14:textId="77777777" w:rsidR="00723FEA" w:rsidRPr="002C3056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056">
              <w:rPr>
                <w:rFonts w:ascii="Times New Roman" w:hAnsi="Times New Roman"/>
                <w:sz w:val="20"/>
                <w:szCs w:val="20"/>
              </w:rPr>
              <w:lastRenderedPageBreak/>
              <w:t>Помещение укомплектовано специализированной учебной мебелью (посадочных мест – 96)</w:t>
            </w:r>
          </w:p>
          <w:p w14:paraId="10694608" w14:textId="77777777" w:rsidR="00723FEA" w:rsidRPr="002C3056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056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31B05150" w14:textId="77777777" w:rsidR="00723FEA" w:rsidRPr="002C3056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056">
              <w:rPr>
                <w:rFonts w:ascii="Times New Roman" w:hAnsi="Times New Roman"/>
                <w:sz w:val="20"/>
                <w:szCs w:val="20"/>
              </w:rPr>
              <w:t>плазма: 3 штуки:  модель LG FLATRON M4716CCBA</w:t>
            </w:r>
          </w:p>
          <w:p w14:paraId="542C2A93" w14:textId="77777777" w:rsidR="00723FEA" w:rsidRPr="002C3056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056">
              <w:rPr>
                <w:rFonts w:ascii="Times New Roman" w:hAnsi="Times New Roman"/>
                <w:sz w:val="20"/>
                <w:szCs w:val="20"/>
              </w:rPr>
              <w:t xml:space="preserve">Проектор, модель Panasonic PT-DZ110XEi, </w:t>
            </w:r>
            <w:r w:rsidRPr="002C30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экран, акустическая система для настенного монтажа Extron SI 28 </w:t>
            </w:r>
          </w:p>
          <w:p w14:paraId="3D6A324D" w14:textId="77777777" w:rsidR="00723FEA" w:rsidRPr="002C3056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056">
              <w:rPr>
                <w:rFonts w:ascii="Times New Roman" w:hAnsi="Times New Roman"/>
                <w:sz w:val="20"/>
                <w:szCs w:val="20"/>
              </w:rPr>
              <w:t>Эксклюзивная документ камера, модель Avervision 355 AF</w:t>
            </w:r>
          </w:p>
          <w:p w14:paraId="2E189934" w14:textId="77777777" w:rsidR="00723FEA" w:rsidRPr="00C23EA7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056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295" w14:textId="77777777" w:rsidR="00723FEA" w:rsidRDefault="00723FEA" w:rsidP="00340686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723FEA" w14:paraId="49CA746A" w14:textId="77777777" w:rsidTr="00340686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F7D" w14:textId="77777777" w:rsidR="00723FEA" w:rsidRPr="00C22398" w:rsidRDefault="00723FEA" w:rsidP="00340686">
            <w:pPr>
              <w:pStyle w:val="af2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B123" w14:textId="77777777" w:rsidR="00723FEA" w:rsidRPr="00873022" w:rsidRDefault="00723FEA" w:rsidP="00340686">
            <w:pPr>
              <w:rPr>
                <w:rFonts w:ascii="Times New Roman" w:hAnsi="Times New Roman"/>
              </w:rPr>
            </w:pPr>
            <w:r w:rsidRPr="002C3056">
              <w:rPr>
                <w:rFonts w:ascii="Times New Roman" w:hAnsi="Times New Roman"/>
              </w:rPr>
              <w:t>Соци</w:t>
            </w:r>
            <w:r>
              <w:rPr>
                <w:rFonts w:ascii="Times New Roman" w:hAnsi="Times New Roman"/>
              </w:rPr>
              <w:t>ально-психологический тренинг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46F" w14:textId="77777777" w:rsidR="00723FEA" w:rsidRPr="00C23EA7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772FC333" w14:textId="77777777" w:rsidR="00723FEA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7E60634D" w14:textId="77777777" w:rsidR="00723FEA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52CE70D7" w14:textId="77777777" w:rsidR="00723FEA" w:rsidRPr="00C23EA7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54CBC949" w14:textId="77777777" w:rsidR="00723FEA" w:rsidRPr="0083567E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EA7">
              <w:rPr>
                <w:rFonts w:ascii="Times New Roman" w:hAnsi="Times New Roman"/>
                <w:sz w:val="20"/>
                <w:szCs w:val="20"/>
              </w:rPr>
              <w:t>поселок Аякс,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Корпус 26, </w:t>
            </w:r>
            <w:r w:rsidRPr="00C23EA7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</w:t>
            </w:r>
            <w:r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5EA" w14:textId="77777777" w:rsidR="00723FEA" w:rsidRPr="0083567E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>пециализированн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мебель (посадочных мест – 47)</w:t>
            </w:r>
          </w:p>
          <w:p w14:paraId="7C82072A" w14:textId="77777777" w:rsidR="00723FEA" w:rsidRPr="0083567E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2359C933" w14:textId="77777777" w:rsidR="00723FEA" w:rsidRPr="0083567E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6887594" w14:textId="77777777" w:rsidR="00723FEA" w:rsidRPr="0083567E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7C13969D" w14:textId="77777777" w:rsidR="00723FEA" w:rsidRPr="0083567E" w:rsidRDefault="00723FEA" w:rsidP="00340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r w:rsidRPr="0083567E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83567E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1685FBCD" w14:textId="77777777" w:rsidR="00723FEA" w:rsidRPr="00C23EA7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67E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9734" w14:textId="77777777" w:rsidR="00723FEA" w:rsidRDefault="00723FEA" w:rsidP="00340686"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BE3C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BE3C1F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723FEA" w:rsidRPr="00873022" w14:paraId="250D8534" w14:textId="77777777" w:rsidTr="00340686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EE21" w14:textId="77777777" w:rsidR="00723FEA" w:rsidRPr="00C23EA7" w:rsidRDefault="00723FEA" w:rsidP="003406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036" w14:textId="77777777" w:rsidR="00723FEA" w:rsidRPr="00873022" w:rsidRDefault="00723FEA" w:rsidP="00340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3CA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4C118A63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57F6E609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35E3BA97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7C7A0C17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B5E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Специализированная учебная мебель (посадочных мест – 47)</w:t>
            </w:r>
          </w:p>
          <w:p w14:paraId="2DA29FA8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52D3C945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21DD42B8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405560D7" w14:textId="77777777" w:rsidR="00723FEA" w:rsidRPr="00873022" w:rsidRDefault="00723FEA" w:rsidP="00340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2670E356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BCE" w14:textId="77777777" w:rsidR="00723FEA" w:rsidRPr="00873022" w:rsidRDefault="00723FEA" w:rsidP="00340686"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Office -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>Дата окончания 2020-06-30. Родительская программа Campus 3 49231495. Торговый посредник: JSC "Softline Trade" Номер заказа торгового посредника: Tr000270647-18</w:t>
            </w:r>
          </w:p>
        </w:tc>
      </w:tr>
      <w:tr w:rsidR="00723FEA" w:rsidRPr="00873022" w14:paraId="4D6E40BD" w14:textId="77777777" w:rsidTr="00340686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DCA" w14:textId="77777777" w:rsidR="00723FEA" w:rsidRPr="00C23EA7" w:rsidRDefault="00723FEA" w:rsidP="003406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650" w14:textId="77777777" w:rsidR="00723FEA" w:rsidRPr="00873022" w:rsidRDefault="00723FEA" w:rsidP="00340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34A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690922, г. Владивосток, остров Русский, полуостров Саперный, поселок Аякс, 10, корпус А - уровень 10,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каб.A 1002,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 Читальный зал естественных и технических наук с открытым доступом</w:t>
            </w:r>
            <w:r w:rsidRPr="00873022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>Научной библиотеки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AC2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Моноблок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Lenovo C360G-i34164G500UDK – 58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14:paraId="69ECFC40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Интегрированный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сенсорный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дисплей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Polymedia FlipBox</w:t>
            </w:r>
          </w:p>
          <w:p w14:paraId="4396131E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Копир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сканер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e-mail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4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лотками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Xerox WorkCentre 5330 (WC5330C)</w:t>
            </w:r>
          </w:p>
          <w:p w14:paraId="6F684701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Полноцветный копир-принтер-сканер  Xerox  WorkCentre 7530 (WC7530CPS)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ACA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ЭУ0198072_ЭА-667-17_08.02.2018_Арт-Лайн Технолоджи_ПО ADOBE, ЭУ0201024_ЭА-091-18_24.04.2018_Софтлайн Проекты_ПО ESET NOD32, ЭУ0205486_ЭА-261-18_02.08.2018_СофтЛайн Трейд_ПО Microsoft</w:t>
            </w:r>
          </w:p>
        </w:tc>
      </w:tr>
      <w:tr w:rsidR="00723FEA" w:rsidRPr="00873022" w14:paraId="4EDCDF94" w14:textId="77777777" w:rsidTr="00340686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5D5" w14:textId="77777777" w:rsidR="00723FEA" w:rsidRPr="00C23EA7" w:rsidRDefault="00723FEA" w:rsidP="003406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7B0" w14:textId="77777777" w:rsidR="00723FEA" w:rsidRPr="00873022" w:rsidRDefault="00723FEA" w:rsidP="00340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Практика по получению профессиональных умений и опыта </w:t>
            </w:r>
            <w:r w:rsidR="007A4255" w:rsidRPr="007A4255">
              <w:rPr>
                <w:rFonts w:ascii="Times New Roman" w:hAnsi="Times New Roman"/>
                <w:sz w:val="20"/>
                <w:szCs w:val="20"/>
              </w:rPr>
              <w:t>технологической</w:t>
            </w:r>
            <w:r w:rsidR="007A4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6D1B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379780E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05FF835C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остров Русский,</w:t>
            </w:r>
          </w:p>
          <w:p w14:paraId="365F24D5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 полуостров Саперный, </w:t>
            </w:r>
          </w:p>
          <w:p w14:paraId="7B14D2FF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поселок Аякс, 10. Корпус 26, учебная аудитория для групповых и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индивидуальных консультаций, текущего контроля и промежуточной аттестации, занятий лекционного и семинарского типа F 621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5BF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учебная мебель (посадочных мест – 47)</w:t>
            </w:r>
          </w:p>
          <w:p w14:paraId="45851CFE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1EB618BD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плазма: модель LG FLATRON M4716CCBA – 3 шт.</w:t>
            </w:r>
          </w:p>
          <w:p w14:paraId="4ADFC3AE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0562CCD2" w14:textId="77777777" w:rsidR="00723FEA" w:rsidRPr="00873022" w:rsidRDefault="00723FEA" w:rsidP="00340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Эксклюзивная документ камера, модель </w:t>
            </w:r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3A584944" w14:textId="77777777" w:rsidR="00723FEA" w:rsidRPr="00873022" w:rsidRDefault="00723FEA" w:rsidP="00340686">
            <w:pPr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949" w14:textId="77777777" w:rsidR="00723FEA" w:rsidRPr="00873022" w:rsidRDefault="00723FEA" w:rsidP="00340686"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программа Campus 3 49231495. Торговый посредник: JSC "Softline Trade" Номер заказа торгового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lastRenderedPageBreak/>
              <w:t>посредника: Tr000270647-18</w:t>
            </w:r>
          </w:p>
        </w:tc>
      </w:tr>
      <w:tr w:rsidR="00723FEA" w:rsidRPr="00873022" w14:paraId="0FF4A766" w14:textId="77777777" w:rsidTr="00340686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067D" w14:textId="77777777" w:rsidR="00723FEA" w:rsidRPr="00C23EA7" w:rsidRDefault="00723FEA" w:rsidP="003406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519" w14:textId="77777777" w:rsidR="00723FEA" w:rsidRPr="00873022" w:rsidRDefault="00723FEA" w:rsidP="00340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F96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690922, г. Владивосток, остров Русский, полуостров Саперный, поселок Аякс, 10, корпус А - уровень 10, каб.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>A1042, помещение для самостоятельной работы Читальный зал гуманитарных наук</w:t>
            </w:r>
          </w:p>
          <w:p w14:paraId="2F344D7A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с открытым доступом Научной библиотеки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EF3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Моноблок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Lenovo C360G-i34164G500UDK – 115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. </w:t>
            </w:r>
          </w:p>
          <w:p w14:paraId="32833AA6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Интегрированный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сенсорный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дисплей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Polymedia FlipBox  </w:t>
            </w:r>
          </w:p>
          <w:p w14:paraId="6F6DB8E2" w14:textId="77777777" w:rsidR="00723FEA" w:rsidRPr="007A4255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Копир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цветной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сканер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лотками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Xerox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WorkCentre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5330 (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WC</w:t>
            </w:r>
            <w:r w:rsidRPr="007A4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5330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</w:p>
          <w:p w14:paraId="5F5ABA59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Полноцветный копир-принтер-сканер  Xerox  WorkCentre 7530 (WC7530CPS</w:t>
            </w:r>
          </w:p>
          <w:p w14:paraId="36ABD91A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Оборудование для инвалидов и лиц с ограниченными возможностями здоровья: </w:t>
            </w:r>
          </w:p>
          <w:p w14:paraId="79B47C14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Дисплей Брайля Focus-40 Blue – 3 шт.</w:t>
            </w:r>
          </w:p>
          <w:p w14:paraId="1C090FF7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Дисплей Брайля Focus-80 Blue</w:t>
            </w:r>
          </w:p>
          <w:p w14:paraId="22B64495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станция Lenovo ThinkCentre E73z – 3 шт.</w:t>
            </w:r>
          </w:p>
          <w:p w14:paraId="4571D767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увеличитель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ONYX Swing-Arm PC edition  </w:t>
            </w:r>
          </w:p>
          <w:p w14:paraId="3B616B00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Маркер-диктофон Touch Memo цифровой</w:t>
            </w:r>
          </w:p>
          <w:p w14:paraId="2352BE03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Устройство портативное  для чтения плоскопечатных текстов PEarl </w:t>
            </w:r>
          </w:p>
          <w:p w14:paraId="385038DB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Сканирующая и читающая машина для незрячих и слабовидящих пользователей SARA</w:t>
            </w:r>
          </w:p>
          <w:p w14:paraId="78A1F323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Emprint SpotDot  - 2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. </w:t>
            </w:r>
          </w:p>
          <w:p w14:paraId="77F96DCA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Everest - D V4</w:t>
            </w:r>
          </w:p>
          <w:p w14:paraId="36F5C3C3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увеличитель</w:t>
            </w:r>
            <w:r w:rsidRPr="0087302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ONYX Swing-Arm PC edition  </w:t>
            </w:r>
          </w:p>
          <w:p w14:paraId="0D63E08B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 увеличитель Topaz 24” XL стационарный электронный</w:t>
            </w:r>
          </w:p>
          <w:p w14:paraId="4BA9D9A9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Обучающая система для детей тактильно-речевая, либо для людей с ограниченными возможностями здоровья </w:t>
            </w:r>
          </w:p>
          <w:p w14:paraId="4E1005D4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Увеличитель ручной видео RUBY портативный – 2шт.</w:t>
            </w:r>
          </w:p>
          <w:p w14:paraId="57BC8343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Экран Samsung S23C200B </w:t>
            </w:r>
          </w:p>
          <w:p w14:paraId="760474BB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30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Маркер-диктофон Touch Memo цифровой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082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ЭУ0198072_ЭА-667-17_08.02.2018_Арт-Лайн Технолоджи_ПО ADOBE, ЭУ0201024_ЭА-091-18_24.04.2018_Софтлайн Проекты_ПО ESET NOD32, ЭУ0205486_ЭА-261-18_02.08.2018_СофтЛайн Трейд_ПО Microsoft</w:t>
            </w:r>
          </w:p>
        </w:tc>
      </w:tr>
      <w:tr w:rsidR="00723FEA" w:rsidRPr="00873022" w14:paraId="20CDD433" w14:textId="77777777" w:rsidTr="00340686">
        <w:trPr>
          <w:trHeight w:val="486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210" w14:textId="77777777" w:rsidR="00723FEA" w:rsidRPr="00C23EA7" w:rsidRDefault="00723FEA" w:rsidP="003406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0785" w14:textId="77777777" w:rsidR="00723FEA" w:rsidRPr="00873022" w:rsidRDefault="00723FEA" w:rsidP="003406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CA2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690922, Приморский край, </w:t>
            </w:r>
          </w:p>
          <w:p w14:paraId="2445E275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г. Владивосток, </w:t>
            </w:r>
          </w:p>
          <w:p w14:paraId="280D62DE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остров Русский, </w:t>
            </w:r>
          </w:p>
          <w:p w14:paraId="2496B99D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полуостров Саперный, </w:t>
            </w:r>
          </w:p>
          <w:p w14:paraId="455B8324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поселок Аякс, 10. Корпус 26, учебная аудитория для групповых и индивидуальных консультаций, текущего контроля и промежуточной аттестации, занятий лекционного и семинарского типа F 206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460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учебная мебель (посадочных мест – 20)</w:t>
            </w:r>
          </w:p>
          <w:p w14:paraId="69C03115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14:paraId="0D27D649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lastRenderedPageBreak/>
              <w:t>плазма: модель LG FLATRON M4716CCBA</w:t>
            </w:r>
          </w:p>
          <w:p w14:paraId="4C547853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Проектор, модель Mitsubishi, экран</w:t>
            </w:r>
          </w:p>
          <w:p w14:paraId="5F98DEC5" w14:textId="77777777" w:rsidR="00723FEA" w:rsidRPr="00873022" w:rsidRDefault="00723FEA" w:rsidP="003406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 xml:space="preserve">Эксклюзивная документ камера, модель </w:t>
            </w:r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>Avervision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 xml:space="preserve"> 355 </w:t>
            </w:r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</w:p>
          <w:p w14:paraId="06A70483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022">
              <w:rPr>
                <w:rFonts w:ascii="Times New Roman" w:hAnsi="Times New Roman"/>
                <w:sz w:val="20"/>
                <w:szCs w:val="20"/>
              </w:rPr>
              <w:t>Доска аудиторная</w:t>
            </w:r>
          </w:p>
          <w:p w14:paraId="5064BA01" w14:textId="77777777" w:rsidR="00723FEA" w:rsidRPr="00873022" w:rsidRDefault="00723FEA" w:rsidP="0034068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CD8" w14:textId="77777777" w:rsidR="00723FEA" w:rsidRPr="00873022" w:rsidRDefault="00723FEA" w:rsidP="00340686"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 Office -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8730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Standard Enrollment № 62820593.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t xml:space="preserve">Дата окончания 2020-06-30. Родительская </w:t>
            </w:r>
            <w:r w:rsidRPr="00873022">
              <w:rPr>
                <w:rFonts w:ascii="Times New Roman" w:hAnsi="Times New Roman"/>
                <w:sz w:val="20"/>
                <w:szCs w:val="20"/>
              </w:rPr>
              <w:lastRenderedPageBreak/>
              <w:t>программа Campus 3 49231495. Торговый посредник: JSC "Softline Trade" Номер заказа торгового посредника: Tr000270647-18</w:t>
            </w:r>
          </w:p>
        </w:tc>
      </w:tr>
    </w:tbl>
    <w:p w14:paraId="1352782E" w14:textId="77777777" w:rsidR="008F39F6" w:rsidRDefault="008F39F6" w:rsidP="00B3030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7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1"/>
        <w:gridCol w:w="6696"/>
        <w:gridCol w:w="4536"/>
      </w:tblGrid>
      <w:tr w:rsidR="00E051AD" w14:paraId="5C0C22C0" w14:textId="77777777" w:rsidTr="00EB0761">
        <w:trPr>
          <w:trHeight w:val="435"/>
        </w:trPr>
        <w:tc>
          <w:tcPr>
            <w:tcW w:w="14743" w:type="dxa"/>
            <w:gridSpan w:val="3"/>
            <w:tcBorders>
              <w:top w:val="nil"/>
              <w:left w:val="nil"/>
              <w:right w:val="nil"/>
            </w:tcBorders>
          </w:tcPr>
          <w:p w14:paraId="5DD93368" w14:textId="77777777" w:rsidR="008A6B4A" w:rsidRDefault="008A6B4A" w:rsidP="002A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60D8C" w14:textId="77777777" w:rsidR="008A6B4A" w:rsidRDefault="008A6B4A" w:rsidP="002A3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29BDC" w14:textId="77777777" w:rsidR="00E051AD" w:rsidRDefault="00E051AD" w:rsidP="008A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договоров ЭБС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24952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период, соответствующий сроку получения образования по </w:t>
            </w:r>
            <w:r w:rsidR="00096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4C5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E722541" w14:textId="77777777" w:rsidR="00E051AD" w:rsidRPr="001A4C5F" w:rsidRDefault="00E051AD" w:rsidP="00EB076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1AD" w14:paraId="5C952BEB" w14:textId="77777777" w:rsidTr="00FE6A4B">
        <w:trPr>
          <w:trHeight w:val="435"/>
        </w:trPr>
        <w:tc>
          <w:tcPr>
            <w:tcW w:w="3511" w:type="dxa"/>
          </w:tcPr>
          <w:p w14:paraId="589E0E6B" w14:textId="77777777" w:rsidR="00E051AD" w:rsidRPr="00B30308" w:rsidRDefault="00E051AD" w:rsidP="00EB076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308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год</w:t>
            </w:r>
          </w:p>
        </w:tc>
        <w:tc>
          <w:tcPr>
            <w:tcW w:w="6696" w:type="dxa"/>
          </w:tcPr>
          <w:p w14:paraId="429C0393" w14:textId="77777777" w:rsidR="00E051AD" w:rsidRPr="00B30308" w:rsidRDefault="00E051AD" w:rsidP="00EB076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30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 с указанием реквизитов</w:t>
            </w:r>
          </w:p>
        </w:tc>
        <w:tc>
          <w:tcPr>
            <w:tcW w:w="4536" w:type="dxa"/>
          </w:tcPr>
          <w:p w14:paraId="7641FD09" w14:textId="77777777" w:rsidR="00E051AD" w:rsidRPr="00B30308" w:rsidRDefault="00E051AD" w:rsidP="00EB076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308">
              <w:rPr>
                <w:rFonts w:ascii="Times New Roman" w:hAnsi="Times New Roman" w:cs="Times New Roman"/>
                <w:b/>
                <w:sz w:val="18"/>
                <w:szCs w:val="18"/>
              </w:rPr>
              <w:t>Срок действия документа</w:t>
            </w:r>
          </w:p>
        </w:tc>
      </w:tr>
      <w:tr w:rsidR="00B92DFA" w14:paraId="049E5EED" w14:textId="77777777" w:rsidTr="00CF6FA1">
        <w:trPr>
          <w:trHeight w:val="688"/>
        </w:trPr>
        <w:tc>
          <w:tcPr>
            <w:tcW w:w="3511" w:type="dxa"/>
          </w:tcPr>
          <w:p w14:paraId="61C2B4B4" w14:textId="77777777" w:rsidR="00B92DFA" w:rsidRPr="00B30308" w:rsidRDefault="00723FEA" w:rsidP="00B30308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696" w:type="dxa"/>
          </w:tcPr>
          <w:p w14:paraId="059B5189" w14:textId="77777777" w:rsidR="00B92DFA" w:rsidRPr="009C7856" w:rsidRDefault="00B92DFA" w:rsidP="00CF6FA1">
            <w:pPr>
              <w:rPr>
                <w:rFonts w:ascii="Times New Roman" w:hAnsi="Times New Roman"/>
                <w:sz w:val="24"/>
                <w:szCs w:val="24"/>
              </w:rPr>
            </w:pPr>
            <w:r w:rsidRPr="009C7856">
              <w:rPr>
                <w:rFonts w:ascii="Times New Roman" w:hAnsi="Times New Roman"/>
                <w:sz w:val="24"/>
                <w:szCs w:val="24"/>
              </w:rPr>
              <w:t>Сублицензионный договор №Scopus/261 от 09.01. 2018 г. Scopus</w:t>
            </w:r>
          </w:p>
          <w:p w14:paraId="329396B7" w14:textId="77777777" w:rsidR="00B92DFA" w:rsidRPr="00CE5978" w:rsidRDefault="00B92DFA" w:rsidP="00CF6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09A8D2" w14:textId="77777777" w:rsidR="00B92DFA" w:rsidRPr="00CE5978" w:rsidRDefault="00B92DFA" w:rsidP="00D05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Pr="009C7856">
              <w:rPr>
                <w:rFonts w:ascii="Times New Roman" w:hAnsi="Times New Roman"/>
                <w:sz w:val="24"/>
                <w:szCs w:val="24"/>
              </w:rPr>
              <w:t>01.2018 -31.12.2018</w:t>
            </w:r>
          </w:p>
        </w:tc>
      </w:tr>
      <w:tr w:rsidR="00723FEA" w:rsidRPr="00AC0D5A" w14:paraId="30B50242" w14:textId="77777777" w:rsidTr="00340686">
        <w:trPr>
          <w:trHeight w:val="449"/>
        </w:trPr>
        <w:tc>
          <w:tcPr>
            <w:tcW w:w="3511" w:type="dxa"/>
          </w:tcPr>
          <w:p w14:paraId="4AAC6D62" w14:textId="77777777" w:rsidR="00723FEA" w:rsidRPr="00AC0D5A" w:rsidRDefault="00723FEA" w:rsidP="003406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0D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6696" w:type="dxa"/>
          </w:tcPr>
          <w:p w14:paraId="53ED26C9" w14:textId="77777777" w:rsidR="00723FEA" w:rsidRPr="00AC0D5A" w:rsidRDefault="00723FEA" w:rsidP="00340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>Договор №Р-70-18 от 30.05.2018 ЭБС «Лань» Психология. Педагогика, Физкультура и спорт</w:t>
            </w:r>
          </w:p>
        </w:tc>
        <w:tc>
          <w:tcPr>
            <w:tcW w:w="4536" w:type="dxa"/>
          </w:tcPr>
          <w:p w14:paraId="4BF5D339" w14:textId="77777777" w:rsidR="00723FEA" w:rsidRPr="00AC0D5A" w:rsidRDefault="00723FEA" w:rsidP="00340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>1.07.2018-30.06.2019</w:t>
            </w:r>
          </w:p>
        </w:tc>
      </w:tr>
      <w:tr w:rsidR="00723FEA" w:rsidRPr="00AC0D5A" w14:paraId="5D5FBE3D" w14:textId="77777777" w:rsidTr="00340686">
        <w:trPr>
          <w:trHeight w:val="449"/>
        </w:trPr>
        <w:tc>
          <w:tcPr>
            <w:tcW w:w="3511" w:type="dxa"/>
          </w:tcPr>
          <w:p w14:paraId="2B245B92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14:paraId="2CD9AF5B" w14:textId="77777777" w:rsidR="00723FEA" w:rsidRPr="00AC0D5A" w:rsidRDefault="00723FEA" w:rsidP="00340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>Договор №Р-672-18 от 11.07.2018</w:t>
            </w:r>
            <w:r w:rsidRPr="00AC0D5A">
              <w:t xml:space="preserve"> 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>ЭБС_ЮРАЙТ</w:t>
            </w:r>
          </w:p>
        </w:tc>
        <w:tc>
          <w:tcPr>
            <w:tcW w:w="4536" w:type="dxa"/>
          </w:tcPr>
          <w:p w14:paraId="3628FC31" w14:textId="77777777" w:rsidR="00723FEA" w:rsidRPr="00AC0D5A" w:rsidRDefault="00723FEA" w:rsidP="00340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>17.09.2018 -16.09.2019</w:t>
            </w:r>
          </w:p>
        </w:tc>
      </w:tr>
      <w:tr w:rsidR="00723FEA" w:rsidRPr="00AC0D5A" w14:paraId="7C51D889" w14:textId="77777777" w:rsidTr="00340686">
        <w:trPr>
          <w:trHeight w:val="449"/>
        </w:trPr>
        <w:tc>
          <w:tcPr>
            <w:tcW w:w="3511" w:type="dxa"/>
          </w:tcPr>
          <w:p w14:paraId="3D120D37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14:paraId="7891D5C3" w14:textId="77777777" w:rsidR="00723FEA" w:rsidRPr="00AC0D5A" w:rsidRDefault="00723FEA" w:rsidP="00340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>Договор № РТ-046/18 от 15.06.2018 РУКОНТ электронные версии учебных и научных изданий на русском языке</w:t>
            </w:r>
          </w:p>
        </w:tc>
        <w:tc>
          <w:tcPr>
            <w:tcW w:w="4536" w:type="dxa"/>
          </w:tcPr>
          <w:p w14:paraId="0DC2916E" w14:textId="77777777" w:rsidR="00723FEA" w:rsidRPr="00AC0D5A" w:rsidRDefault="00723FEA" w:rsidP="00340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01.03.2018-28.02.2019</w:t>
            </w:r>
          </w:p>
        </w:tc>
      </w:tr>
      <w:tr w:rsidR="00723FEA" w:rsidRPr="00AC0D5A" w14:paraId="58BE4A99" w14:textId="77777777" w:rsidTr="00340686">
        <w:trPr>
          <w:trHeight w:val="449"/>
        </w:trPr>
        <w:tc>
          <w:tcPr>
            <w:tcW w:w="3511" w:type="dxa"/>
          </w:tcPr>
          <w:p w14:paraId="6AED0D15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14:paraId="231BCEA6" w14:textId="77777777" w:rsidR="00723FEA" w:rsidRPr="00AC0D5A" w:rsidRDefault="00723FEA" w:rsidP="00340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>Договор № Р-656-18 от 12.07.2018 ЭБС ИНФРА-М (ЭБС ZNANIUM.COM)</w:t>
            </w:r>
          </w:p>
        </w:tc>
        <w:tc>
          <w:tcPr>
            <w:tcW w:w="4536" w:type="dxa"/>
          </w:tcPr>
          <w:p w14:paraId="7CD37F0F" w14:textId="77777777" w:rsidR="00723FEA" w:rsidRPr="00AC0D5A" w:rsidRDefault="00723FEA" w:rsidP="00340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>01.08.2018-31.07.2019</w:t>
            </w:r>
          </w:p>
        </w:tc>
      </w:tr>
      <w:tr w:rsidR="00723FEA" w:rsidRPr="00AC0D5A" w14:paraId="34BE9CFF" w14:textId="77777777" w:rsidTr="00340686">
        <w:trPr>
          <w:trHeight w:val="703"/>
        </w:trPr>
        <w:tc>
          <w:tcPr>
            <w:tcW w:w="3511" w:type="dxa"/>
          </w:tcPr>
          <w:p w14:paraId="1740BC02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14:paraId="297945D6" w14:textId="77777777" w:rsidR="00723FEA" w:rsidRPr="00AC0D5A" w:rsidRDefault="00723FEA" w:rsidP="003406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 xml:space="preserve">Договор № Р-772-18 от 30.07.2018 ООО "ИВИС база электронных периодических изданий компании 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East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View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 xml:space="preserve"> «Издания по общественным и гуманитарным наукам»</w:t>
            </w:r>
          </w:p>
        </w:tc>
        <w:tc>
          <w:tcPr>
            <w:tcW w:w="4536" w:type="dxa"/>
          </w:tcPr>
          <w:p w14:paraId="2C78E38F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>01.09.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>31.08.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23FEA" w:rsidRPr="00AC0D5A" w14:paraId="6FB5EC31" w14:textId="77777777" w:rsidTr="00340686">
        <w:trPr>
          <w:trHeight w:val="703"/>
        </w:trPr>
        <w:tc>
          <w:tcPr>
            <w:tcW w:w="3511" w:type="dxa"/>
          </w:tcPr>
          <w:p w14:paraId="0F99B762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14:paraId="171CEECA" w14:textId="77777777" w:rsidR="00723FEA" w:rsidRPr="00AC0D5A" w:rsidRDefault="00723FEA" w:rsidP="003406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 xml:space="preserve">Договор № Р-773-18 от 31.07.2018 ООО "ИВИС" база электронных периодических изданий компании 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East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View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 xml:space="preserve"> «Статистические издания России и стран СНГ»  </w:t>
            </w:r>
          </w:p>
        </w:tc>
        <w:tc>
          <w:tcPr>
            <w:tcW w:w="4536" w:type="dxa"/>
          </w:tcPr>
          <w:p w14:paraId="4C017A19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>01.09.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>18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>31.08.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23FEA" w:rsidRPr="00AC0D5A" w14:paraId="57D2C488" w14:textId="77777777" w:rsidTr="00340686">
        <w:trPr>
          <w:trHeight w:val="703"/>
        </w:trPr>
        <w:tc>
          <w:tcPr>
            <w:tcW w:w="3511" w:type="dxa"/>
          </w:tcPr>
          <w:p w14:paraId="31330F35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96" w:type="dxa"/>
          </w:tcPr>
          <w:p w14:paraId="0EDB4464" w14:textId="77777777" w:rsidR="00723FEA" w:rsidRPr="00AC0D5A" w:rsidRDefault="00723FEA" w:rsidP="003406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 xml:space="preserve">Договор №Р-803-18 от 14.08.2018 ООО «Ай Пи Эр Медиа» ЭБС 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IPRbooks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 xml:space="preserve"> (базовая версия)</w:t>
            </w:r>
          </w:p>
        </w:tc>
        <w:tc>
          <w:tcPr>
            <w:tcW w:w="4536" w:type="dxa"/>
          </w:tcPr>
          <w:p w14:paraId="0CDB6588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>01.09.2018-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C0D5A">
              <w:rPr>
                <w:rFonts w:ascii="Times New Roman" w:hAnsi="Times New Roman"/>
                <w:sz w:val="24"/>
                <w:szCs w:val="24"/>
              </w:rPr>
              <w:t>31.08.2019</w:t>
            </w:r>
          </w:p>
        </w:tc>
      </w:tr>
      <w:tr w:rsidR="00723FEA" w:rsidRPr="00AC0D5A" w14:paraId="06F6A591" w14:textId="77777777" w:rsidTr="00340686">
        <w:trPr>
          <w:trHeight w:val="449"/>
        </w:trPr>
        <w:tc>
          <w:tcPr>
            <w:tcW w:w="3511" w:type="dxa"/>
          </w:tcPr>
          <w:p w14:paraId="4BCA831A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96" w:type="dxa"/>
          </w:tcPr>
          <w:p w14:paraId="3314534A" w14:textId="77777777" w:rsidR="00723FEA" w:rsidRPr="00AC0D5A" w:rsidRDefault="00723FEA" w:rsidP="003406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</w:rPr>
              <w:t xml:space="preserve">Договор № Р-978-18 от  29.09.2018 с компанией EBSCO </w:t>
            </w: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Publishing</w:t>
            </w:r>
          </w:p>
        </w:tc>
        <w:tc>
          <w:tcPr>
            <w:tcW w:w="4536" w:type="dxa"/>
          </w:tcPr>
          <w:p w14:paraId="2DCC055E" w14:textId="77777777" w:rsidR="00723FEA" w:rsidRPr="00AC0D5A" w:rsidRDefault="00723FEA" w:rsidP="00340686">
            <w:pPr>
              <w:rPr>
                <w:rFonts w:ascii="Times New Roman" w:hAnsi="Times New Roman"/>
                <w:sz w:val="24"/>
                <w:szCs w:val="24"/>
              </w:rPr>
            </w:pPr>
            <w:r w:rsidRPr="00AC0D5A">
              <w:rPr>
                <w:rFonts w:ascii="Times New Roman" w:hAnsi="Times New Roman"/>
                <w:sz w:val="24"/>
                <w:szCs w:val="24"/>
                <w:lang w:val="en-US"/>
              </w:rPr>
              <w:t>01.10.2018 – 30.09.2019</w:t>
            </w:r>
          </w:p>
        </w:tc>
      </w:tr>
    </w:tbl>
    <w:p w14:paraId="3F3A6AEA" w14:textId="77777777" w:rsidR="00E051AD" w:rsidRPr="00B30308" w:rsidRDefault="00E051AD" w:rsidP="00E0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47889" w14:textId="77777777" w:rsidR="00E051AD" w:rsidRDefault="00E051AD" w:rsidP="00E0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0FE53" w14:textId="77777777" w:rsidR="00EC4FBB" w:rsidRDefault="00EC4FBB" w:rsidP="00E0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9BF32" w14:textId="77777777" w:rsidR="00EC4FBB" w:rsidRDefault="00EC4FBB" w:rsidP="00E0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8C38B" w14:textId="77777777" w:rsidR="00EC4FBB" w:rsidRPr="00B30308" w:rsidRDefault="00EC4FBB" w:rsidP="00E05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113"/>
        <w:tblpPr w:leftFromText="180" w:rightFromText="180" w:vertAnchor="text" w:horzAnchor="margin" w:tblpY="174"/>
        <w:tblW w:w="5000" w:type="pct"/>
        <w:tblLook w:val="04A0" w:firstRow="1" w:lastRow="0" w:firstColumn="1" w:lastColumn="0" w:noHBand="0" w:noVBand="1"/>
      </w:tblPr>
      <w:tblGrid>
        <w:gridCol w:w="8183"/>
        <w:gridCol w:w="6603"/>
      </w:tblGrid>
      <w:tr w:rsidR="00E051AD" w:rsidRPr="00BF4844" w14:paraId="28C503AD" w14:textId="77777777" w:rsidTr="00EB0761">
        <w:tc>
          <w:tcPr>
            <w:tcW w:w="2767" w:type="pct"/>
          </w:tcPr>
          <w:p w14:paraId="3E82985E" w14:textId="77777777" w:rsidR="00E051AD" w:rsidRPr="00BF4844" w:rsidRDefault="00E051AD" w:rsidP="00EB0761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31C2524" w14:textId="77777777" w:rsidR="00E051AD" w:rsidRPr="00BF4844" w:rsidRDefault="00E051AD" w:rsidP="00EB0761">
            <w:pPr>
              <w:spacing w:line="360" w:lineRule="auto"/>
              <w:ind w:firstLine="39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F4844">
              <w:rPr>
                <w:rFonts w:ascii="Times New Roman" w:hAnsi="Times New Roman"/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2233" w:type="pct"/>
          </w:tcPr>
          <w:p w14:paraId="59C9AB7F" w14:textId="77777777" w:rsidR="00E051AD" w:rsidRPr="00BF4844" w:rsidRDefault="00E051AD" w:rsidP="00EB0761">
            <w:pPr>
              <w:ind w:firstLine="6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F4844">
              <w:rPr>
                <w:rFonts w:ascii="Times New Roman" w:hAnsi="Times New Roman"/>
                <w:b/>
                <w:sz w:val="24"/>
                <w:szCs w:val="28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571884" w:rsidRPr="00BF4844" w14:paraId="0792D7C9" w14:textId="77777777" w:rsidTr="00EB0761">
        <w:tc>
          <w:tcPr>
            <w:tcW w:w="2767" w:type="pct"/>
            <w:vMerge w:val="restart"/>
          </w:tcPr>
          <w:p w14:paraId="292AC3D7" w14:textId="77777777" w:rsidR="00571884" w:rsidRPr="00BF4844" w:rsidRDefault="00571884" w:rsidP="00EB0761">
            <w:pPr>
              <w:ind w:firstLine="2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F4844">
              <w:rPr>
                <w:rFonts w:ascii="Times New Roman" w:hAnsi="Times New Roman"/>
                <w:sz w:val="24"/>
                <w:szCs w:val="28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2233" w:type="pct"/>
          </w:tcPr>
          <w:p w14:paraId="68A7C739" w14:textId="77777777" w:rsidR="00571884" w:rsidRPr="00BF4844" w:rsidRDefault="00571884" w:rsidP="00D00C1C">
            <w:pPr>
              <w:ind w:hanging="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Заключение №8</w:t>
            </w:r>
            <w:r w:rsidRPr="0057144C">
              <w:rPr>
                <w:rFonts w:ascii="Times New Roman" w:hAnsi="Times New Roman"/>
                <w:sz w:val="24"/>
                <w:szCs w:val="28"/>
              </w:rPr>
              <w:t xml:space="preserve"> о соответствии объекта защиты требованиям пожарной безопасности Главное управление МЧС России по </w:t>
            </w:r>
            <w:r>
              <w:rPr>
                <w:rFonts w:ascii="Times New Roman" w:hAnsi="Times New Roman"/>
                <w:sz w:val="24"/>
                <w:szCs w:val="28"/>
              </w:rPr>
              <w:t>Приморскому</w:t>
            </w:r>
            <w:r w:rsidRPr="0057144C">
              <w:rPr>
                <w:rFonts w:ascii="Times New Roman" w:hAnsi="Times New Roman"/>
                <w:sz w:val="24"/>
                <w:szCs w:val="28"/>
              </w:rPr>
              <w:t xml:space="preserve"> краю, УНД и ПР ГУ МЧС России по </w:t>
            </w:r>
            <w:r>
              <w:rPr>
                <w:rFonts w:ascii="Times New Roman" w:hAnsi="Times New Roman"/>
                <w:sz w:val="24"/>
                <w:szCs w:val="28"/>
              </w:rPr>
              <w:t>Приморскому краю, 01</w:t>
            </w:r>
            <w:r w:rsidRPr="0057144C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03</w:t>
            </w:r>
            <w:r w:rsidRPr="0057144C">
              <w:rPr>
                <w:rFonts w:ascii="Times New Roman" w:hAnsi="Times New Roman"/>
                <w:sz w:val="24"/>
                <w:szCs w:val="28"/>
              </w:rPr>
              <w:t>.2018 г.</w:t>
            </w:r>
            <w:r w:rsidRPr="00571884">
              <w:rPr>
                <w:rFonts w:ascii="Times New Roman" w:hAnsi="Times New Roman"/>
                <w:sz w:val="24"/>
                <w:szCs w:val="28"/>
              </w:rPr>
              <w:t xml:space="preserve"> Россия, Приморский край, г. Владивосток, о. Русский, п. Аякс 10, корпус 26 (F), литер Р, площадь - 12532,5 кв.м.</w:t>
            </w:r>
          </w:p>
        </w:tc>
      </w:tr>
      <w:tr w:rsidR="00571884" w:rsidRPr="00BF4844" w14:paraId="40A84638" w14:textId="77777777" w:rsidTr="00EB0761">
        <w:tc>
          <w:tcPr>
            <w:tcW w:w="2767" w:type="pct"/>
            <w:vMerge/>
          </w:tcPr>
          <w:p w14:paraId="276CFA16" w14:textId="77777777" w:rsidR="00571884" w:rsidRPr="00BF4844" w:rsidRDefault="00571884" w:rsidP="00EB0761">
            <w:pPr>
              <w:ind w:firstLine="2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33" w:type="pct"/>
          </w:tcPr>
          <w:p w14:paraId="1AC2DD16" w14:textId="77777777" w:rsidR="00571884" w:rsidRDefault="00571884" w:rsidP="00571884">
            <w:pPr>
              <w:ind w:hanging="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3A54">
              <w:rPr>
                <w:rFonts w:ascii="Times New Roman" w:hAnsi="Times New Roman"/>
                <w:sz w:val="24"/>
                <w:szCs w:val="28"/>
              </w:rPr>
              <w:t>Заключение №7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53A54">
              <w:rPr>
                <w:rFonts w:ascii="Times New Roman" w:hAnsi="Times New Roman"/>
                <w:sz w:val="24"/>
                <w:szCs w:val="28"/>
              </w:rPr>
              <w:t>о соответствии объектов защиты требованиям пожарной безопасности от 01.03.2018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г. </w:t>
            </w:r>
            <w:r w:rsidRPr="00853A54">
              <w:rPr>
                <w:rFonts w:ascii="Times New Roman" w:hAnsi="Times New Roman"/>
                <w:sz w:val="24"/>
                <w:szCs w:val="28"/>
              </w:rPr>
              <w:t xml:space="preserve"> Россия, Приморский край, г. Владивосток, о. Русский, п. Аякс 10, корпус 24 (А), литер П, площадью - 40547,6 кв.м.</w:t>
            </w:r>
          </w:p>
        </w:tc>
      </w:tr>
      <w:tr w:rsidR="00571884" w:rsidRPr="00BF4844" w14:paraId="0A0AFFDD" w14:textId="77777777" w:rsidTr="00EB0761">
        <w:tc>
          <w:tcPr>
            <w:tcW w:w="2767" w:type="pct"/>
            <w:vMerge/>
          </w:tcPr>
          <w:p w14:paraId="129AB926" w14:textId="77777777" w:rsidR="00571884" w:rsidRPr="00BF4844" w:rsidRDefault="00571884" w:rsidP="00EB0761">
            <w:pPr>
              <w:ind w:firstLine="2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33" w:type="pct"/>
          </w:tcPr>
          <w:p w14:paraId="54BDA25F" w14:textId="77777777" w:rsidR="00571884" w:rsidRDefault="00571884" w:rsidP="00571884">
            <w:pPr>
              <w:ind w:hanging="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1884">
              <w:rPr>
                <w:rFonts w:ascii="Times New Roman" w:hAnsi="Times New Roman"/>
                <w:sz w:val="24"/>
                <w:szCs w:val="28"/>
              </w:rPr>
              <w:t>Заключение №5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71884">
              <w:rPr>
                <w:rFonts w:ascii="Times New Roman" w:hAnsi="Times New Roman"/>
                <w:sz w:val="24"/>
                <w:szCs w:val="28"/>
              </w:rPr>
              <w:t>о соответствии объектов защиты требованиям пожарной безопасности  от 01.03.2018 Россия, Приморский край, г. Владивосток, о. Русский, п. Аякс 10, литер АД, площадью - 1220,7 кв.м.</w:t>
            </w:r>
          </w:p>
        </w:tc>
      </w:tr>
      <w:tr w:rsidR="00571884" w:rsidRPr="00BF4844" w14:paraId="110D1755" w14:textId="77777777" w:rsidTr="00EB0761">
        <w:tc>
          <w:tcPr>
            <w:tcW w:w="2767" w:type="pct"/>
            <w:vMerge/>
          </w:tcPr>
          <w:p w14:paraId="63068398" w14:textId="77777777" w:rsidR="00571884" w:rsidRPr="00BF4844" w:rsidRDefault="00571884" w:rsidP="00EB0761">
            <w:pPr>
              <w:ind w:firstLine="2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33" w:type="pct"/>
          </w:tcPr>
          <w:p w14:paraId="0BF354E9" w14:textId="77777777" w:rsidR="00571884" w:rsidRPr="00571884" w:rsidRDefault="00571884" w:rsidP="00571884">
            <w:pPr>
              <w:ind w:hanging="6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Универсальный спортивный оздоровительный корпус</w:t>
            </w:r>
            <w:bookmarkStart w:id="0" w:name="_GoBack"/>
            <w:bookmarkEnd w:id="0"/>
          </w:p>
        </w:tc>
      </w:tr>
    </w:tbl>
    <w:p w14:paraId="3E44E38F" w14:textId="77777777" w:rsidR="004F6ECF" w:rsidRDefault="004F6ECF" w:rsidP="00E051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AA9F5" w14:textId="0791CDD1" w:rsidR="00EC4FBB" w:rsidRDefault="00A915D1" w:rsidP="00E051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536245D2" wp14:editId="29B6BDA9">
            <wp:simplePos x="0" y="0"/>
            <wp:positionH relativeFrom="column">
              <wp:posOffset>3384771</wp:posOffset>
            </wp:positionH>
            <wp:positionV relativeFrom="paragraph">
              <wp:posOffset>93180</wp:posOffset>
            </wp:positionV>
            <wp:extent cx="1401417" cy="354273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793" cy="36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70102" w14:textId="63D543AA" w:rsidR="004F6ECF" w:rsidRDefault="00B72E7B" w:rsidP="004F6EC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ОП</w:t>
      </w:r>
      <w:r w:rsidR="004F6ECF" w:rsidRPr="000945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6EC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91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F6ECF" w:rsidRPr="0009459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05372">
        <w:rPr>
          <w:rFonts w:ascii="Times New Roman" w:hAnsi="Times New Roman" w:cs="Times New Roman"/>
          <w:sz w:val="24"/>
          <w:szCs w:val="24"/>
          <w:u w:val="single"/>
        </w:rPr>
        <w:t>рина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5372">
        <w:rPr>
          <w:rFonts w:ascii="Times New Roman" w:hAnsi="Times New Roman" w:cs="Times New Roman"/>
          <w:sz w:val="24"/>
          <w:szCs w:val="24"/>
          <w:u w:val="single"/>
        </w:rPr>
        <w:t>Васильевна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5372">
        <w:rPr>
          <w:rFonts w:ascii="Times New Roman" w:hAnsi="Times New Roman" w:cs="Times New Roman"/>
          <w:sz w:val="24"/>
          <w:szCs w:val="24"/>
          <w:u w:val="single"/>
        </w:rPr>
        <w:t>Герасимова</w:t>
      </w:r>
      <w:r w:rsidR="004F6ECF" w:rsidRPr="00094595">
        <w:rPr>
          <w:rFonts w:ascii="Times New Roman" w:hAnsi="Times New Roman" w:cs="Times New Roman"/>
          <w:sz w:val="24"/>
          <w:szCs w:val="24"/>
        </w:rPr>
        <w:t>/</w:t>
      </w:r>
    </w:p>
    <w:p w14:paraId="54755E8D" w14:textId="46A7FA99" w:rsidR="00A915D1" w:rsidRPr="00094595" w:rsidRDefault="00A915D1" w:rsidP="004F6EC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5AE7DDF" w14:textId="77777777" w:rsidR="004F6ECF" w:rsidRPr="00094595" w:rsidRDefault="004F6ECF" w:rsidP="004F6ECF">
      <w:pPr>
        <w:spacing w:after="0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4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94595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094595">
        <w:rPr>
          <w:rFonts w:ascii="Times New Roman" w:hAnsi="Times New Roman" w:cs="Times New Roman"/>
          <w:sz w:val="24"/>
          <w:szCs w:val="24"/>
          <w:vertAlign w:val="superscript"/>
        </w:rPr>
        <w:t>Ф.И.О. полностью</w:t>
      </w:r>
    </w:p>
    <w:p w14:paraId="221FAD2E" w14:textId="77777777" w:rsidR="004F6ECF" w:rsidRDefault="004F6ECF" w:rsidP="002F76EC">
      <w:pPr>
        <w:spacing w:after="0"/>
        <w:ind w:left="360"/>
      </w:pPr>
      <w:r w:rsidRPr="00094595">
        <w:rPr>
          <w:rFonts w:ascii="Times New Roman" w:hAnsi="Times New Roman" w:cs="Times New Roman"/>
          <w:sz w:val="24"/>
          <w:szCs w:val="24"/>
        </w:rPr>
        <w:t>Дата составления «</w:t>
      </w:r>
      <w:r w:rsidR="00B72E7B">
        <w:rPr>
          <w:rFonts w:ascii="Times New Roman" w:hAnsi="Times New Roman" w:cs="Times New Roman"/>
          <w:sz w:val="24"/>
          <w:szCs w:val="24"/>
        </w:rPr>
        <w:t>25</w:t>
      </w:r>
      <w:r w:rsidRPr="00094595">
        <w:rPr>
          <w:rFonts w:ascii="Times New Roman" w:hAnsi="Times New Roman" w:cs="Times New Roman"/>
          <w:sz w:val="24"/>
          <w:szCs w:val="24"/>
        </w:rPr>
        <w:t>»</w:t>
      </w:r>
      <w:r w:rsidR="00B72E7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094595">
        <w:rPr>
          <w:rFonts w:ascii="Times New Roman" w:hAnsi="Times New Roman" w:cs="Times New Roman"/>
          <w:sz w:val="24"/>
          <w:szCs w:val="24"/>
        </w:rPr>
        <w:t>201</w:t>
      </w:r>
      <w:r w:rsidR="00B72E7B">
        <w:rPr>
          <w:rFonts w:ascii="Times New Roman" w:hAnsi="Times New Roman" w:cs="Times New Roman"/>
          <w:sz w:val="24"/>
          <w:szCs w:val="24"/>
        </w:rPr>
        <w:t>9</w:t>
      </w:r>
      <w:r w:rsidR="009A7C0C">
        <w:rPr>
          <w:rFonts w:ascii="Times New Roman" w:hAnsi="Times New Roman" w:cs="Times New Roman"/>
          <w:sz w:val="24"/>
          <w:szCs w:val="24"/>
        </w:rPr>
        <w:t xml:space="preserve"> </w:t>
      </w:r>
      <w:r w:rsidRPr="00094595">
        <w:rPr>
          <w:rFonts w:ascii="Times New Roman" w:hAnsi="Times New Roman" w:cs="Times New Roman"/>
          <w:sz w:val="24"/>
          <w:szCs w:val="24"/>
        </w:rPr>
        <w:t>г.</w:t>
      </w:r>
    </w:p>
    <w:sectPr w:rsidR="004F6ECF" w:rsidSect="00DD1807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168F" w14:textId="77777777" w:rsidR="002864F0" w:rsidRDefault="002864F0" w:rsidP="008F39F6">
      <w:pPr>
        <w:spacing w:after="0" w:line="240" w:lineRule="auto"/>
      </w:pPr>
      <w:r>
        <w:separator/>
      </w:r>
    </w:p>
  </w:endnote>
  <w:endnote w:type="continuationSeparator" w:id="0">
    <w:p w14:paraId="1B146325" w14:textId="77777777" w:rsidR="002864F0" w:rsidRDefault="002864F0" w:rsidP="008F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740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D10DD67" w14:textId="2ACC83E4" w:rsidR="00AD6AE0" w:rsidRPr="00EC4FBB" w:rsidRDefault="00AD6AE0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C4F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4F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C4F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4FD5">
          <w:rPr>
            <w:rFonts w:ascii="Times New Roman" w:hAnsi="Times New Roman" w:cs="Times New Roman"/>
            <w:noProof/>
            <w:sz w:val="20"/>
            <w:szCs w:val="20"/>
          </w:rPr>
          <w:t>28</w:t>
        </w:r>
        <w:r w:rsidRPr="00EC4F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0AA392" w14:textId="77777777" w:rsidR="00AD6AE0" w:rsidRDefault="00AD6A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9CEF9" w14:textId="77777777" w:rsidR="002864F0" w:rsidRDefault="002864F0" w:rsidP="008F39F6">
      <w:pPr>
        <w:spacing w:after="0" w:line="240" w:lineRule="auto"/>
      </w:pPr>
      <w:r>
        <w:separator/>
      </w:r>
    </w:p>
  </w:footnote>
  <w:footnote w:type="continuationSeparator" w:id="0">
    <w:p w14:paraId="04540DDB" w14:textId="77777777" w:rsidR="002864F0" w:rsidRDefault="002864F0" w:rsidP="008F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4510"/>
    <w:multiLevelType w:val="hybridMultilevel"/>
    <w:tmpl w:val="41305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232"/>
    <w:multiLevelType w:val="hybridMultilevel"/>
    <w:tmpl w:val="C2B2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38"/>
    <w:rsid w:val="000177C9"/>
    <w:rsid w:val="000676E3"/>
    <w:rsid w:val="0009639B"/>
    <w:rsid w:val="000F345B"/>
    <w:rsid w:val="00113715"/>
    <w:rsid w:val="00130441"/>
    <w:rsid w:val="00143F8A"/>
    <w:rsid w:val="00170860"/>
    <w:rsid w:val="00182DAD"/>
    <w:rsid w:val="00184672"/>
    <w:rsid w:val="001A01C8"/>
    <w:rsid w:val="001A1881"/>
    <w:rsid w:val="001F627B"/>
    <w:rsid w:val="00272859"/>
    <w:rsid w:val="002864F0"/>
    <w:rsid w:val="002A3CB8"/>
    <w:rsid w:val="002A53A7"/>
    <w:rsid w:val="002C59FA"/>
    <w:rsid w:val="002D4562"/>
    <w:rsid w:val="002F76EC"/>
    <w:rsid w:val="00312E2C"/>
    <w:rsid w:val="00392B6D"/>
    <w:rsid w:val="003A1B0A"/>
    <w:rsid w:val="003D0428"/>
    <w:rsid w:val="003E6C5A"/>
    <w:rsid w:val="00412293"/>
    <w:rsid w:val="004473B0"/>
    <w:rsid w:val="00464693"/>
    <w:rsid w:val="00476E2B"/>
    <w:rsid w:val="004A33F6"/>
    <w:rsid w:val="004A3601"/>
    <w:rsid w:val="004A513C"/>
    <w:rsid w:val="004F0AD7"/>
    <w:rsid w:val="004F3D8F"/>
    <w:rsid w:val="004F6ECF"/>
    <w:rsid w:val="00536A13"/>
    <w:rsid w:val="0056718F"/>
    <w:rsid w:val="0057144C"/>
    <w:rsid w:val="00571884"/>
    <w:rsid w:val="006047B6"/>
    <w:rsid w:val="00636C66"/>
    <w:rsid w:val="00647D3F"/>
    <w:rsid w:val="00654FD5"/>
    <w:rsid w:val="006F3E96"/>
    <w:rsid w:val="007065FB"/>
    <w:rsid w:val="00723FEA"/>
    <w:rsid w:val="007313C5"/>
    <w:rsid w:val="00745DE6"/>
    <w:rsid w:val="00754474"/>
    <w:rsid w:val="00764706"/>
    <w:rsid w:val="00772BBF"/>
    <w:rsid w:val="00773AB2"/>
    <w:rsid w:val="00775049"/>
    <w:rsid w:val="00786581"/>
    <w:rsid w:val="007867F8"/>
    <w:rsid w:val="00797BD7"/>
    <w:rsid w:val="007A4255"/>
    <w:rsid w:val="007C290E"/>
    <w:rsid w:val="0083567E"/>
    <w:rsid w:val="0084346E"/>
    <w:rsid w:val="00853A54"/>
    <w:rsid w:val="00860FF3"/>
    <w:rsid w:val="00866ED1"/>
    <w:rsid w:val="00875652"/>
    <w:rsid w:val="008A6B4A"/>
    <w:rsid w:val="008E1010"/>
    <w:rsid w:val="008F39F6"/>
    <w:rsid w:val="009227DE"/>
    <w:rsid w:val="009421B7"/>
    <w:rsid w:val="009433F8"/>
    <w:rsid w:val="00977E04"/>
    <w:rsid w:val="0099473B"/>
    <w:rsid w:val="00997B3F"/>
    <w:rsid w:val="009A7C0C"/>
    <w:rsid w:val="009E5119"/>
    <w:rsid w:val="00A2362A"/>
    <w:rsid w:val="00A5045E"/>
    <w:rsid w:val="00A915D1"/>
    <w:rsid w:val="00AA4D75"/>
    <w:rsid w:val="00AB40AB"/>
    <w:rsid w:val="00AC0DF0"/>
    <w:rsid w:val="00AD6AE0"/>
    <w:rsid w:val="00B30308"/>
    <w:rsid w:val="00B53BDF"/>
    <w:rsid w:val="00B72E7B"/>
    <w:rsid w:val="00B80967"/>
    <w:rsid w:val="00B82A38"/>
    <w:rsid w:val="00B92DFA"/>
    <w:rsid w:val="00B96A67"/>
    <w:rsid w:val="00BA5AFB"/>
    <w:rsid w:val="00BE5CE7"/>
    <w:rsid w:val="00C17374"/>
    <w:rsid w:val="00C22398"/>
    <w:rsid w:val="00C23EA7"/>
    <w:rsid w:val="00CD2A23"/>
    <w:rsid w:val="00CD58D7"/>
    <w:rsid w:val="00CF6FA1"/>
    <w:rsid w:val="00D00C1C"/>
    <w:rsid w:val="00D05372"/>
    <w:rsid w:val="00D2356E"/>
    <w:rsid w:val="00DD1807"/>
    <w:rsid w:val="00DD2676"/>
    <w:rsid w:val="00DD52D1"/>
    <w:rsid w:val="00DE5478"/>
    <w:rsid w:val="00E051AD"/>
    <w:rsid w:val="00E15049"/>
    <w:rsid w:val="00E507E3"/>
    <w:rsid w:val="00E5280D"/>
    <w:rsid w:val="00E55EB1"/>
    <w:rsid w:val="00E65BB6"/>
    <w:rsid w:val="00E740F6"/>
    <w:rsid w:val="00EB0761"/>
    <w:rsid w:val="00EB3C5B"/>
    <w:rsid w:val="00EC4FBB"/>
    <w:rsid w:val="00FE6A4B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3B38"/>
  <w15:docId w15:val="{578B1E69-FCBC-46E1-8ADD-54B5FBB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9F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F39F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9F6"/>
    <w:rPr>
      <w:sz w:val="20"/>
      <w:szCs w:val="20"/>
    </w:rPr>
  </w:style>
  <w:style w:type="character" w:styleId="a6">
    <w:name w:val="footnote reference"/>
    <w:aliases w:val="AЗнак сноски зел"/>
    <w:basedOn w:val="a0"/>
    <w:uiPriority w:val="99"/>
    <w:semiHidden/>
    <w:unhideWhenUsed/>
    <w:rsid w:val="008F39F6"/>
    <w:rPr>
      <w:vertAlign w:val="superscript"/>
    </w:rPr>
  </w:style>
  <w:style w:type="table" w:customStyle="1" w:styleId="5113">
    <w:name w:val="Сетка таблицы5113"/>
    <w:basedOn w:val="a1"/>
    <w:uiPriority w:val="59"/>
    <w:rsid w:val="008F39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39F6"/>
  </w:style>
  <w:style w:type="paragraph" w:styleId="a9">
    <w:name w:val="footer"/>
    <w:basedOn w:val="a"/>
    <w:link w:val="aa"/>
    <w:uiPriority w:val="99"/>
    <w:unhideWhenUsed/>
    <w:rsid w:val="008F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9F6"/>
  </w:style>
  <w:style w:type="paragraph" w:styleId="ab">
    <w:name w:val="Balloon Text"/>
    <w:basedOn w:val="a"/>
    <w:link w:val="ac"/>
    <w:uiPriority w:val="99"/>
    <w:semiHidden/>
    <w:unhideWhenUsed/>
    <w:rsid w:val="00EC4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FB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671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71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71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71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718F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22398"/>
    <w:pPr>
      <w:spacing w:line="259" w:lineRule="auto"/>
      <w:ind w:left="720"/>
      <w:contextualSpacing/>
    </w:pPr>
  </w:style>
  <w:style w:type="table" w:customStyle="1" w:styleId="51131">
    <w:name w:val="Сетка таблицы51131"/>
    <w:basedOn w:val="a1"/>
    <w:uiPriority w:val="59"/>
    <w:rsid w:val="00723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29</Pages>
  <Words>11246</Words>
  <Characters>64104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Bobik</dc:creator>
  <cp:lastModifiedBy>Вася</cp:lastModifiedBy>
  <cp:revision>8</cp:revision>
  <cp:lastPrinted>2019-02-26T19:11:00Z</cp:lastPrinted>
  <dcterms:created xsi:type="dcterms:W3CDTF">2019-04-25T01:31:00Z</dcterms:created>
  <dcterms:modified xsi:type="dcterms:W3CDTF">2019-05-09T15:32:00Z</dcterms:modified>
</cp:coreProperties>
</file>