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3C73B0" w:rsidRPr="00771A43" w:rsidRDefault="003C73B0" w:rsidP="003C73B0">
      <w:pPr>
        <w:spacing w:after="0" w:line="240" w:lineRule="auto"/>
        <w:jc w:val="both"/>
        <w:rPr>
          <w:rFonts w:ascii="Times New Roman" w:eastAsia="Calibri" w:hAnsi="Times New Roman" w:cs="Times New Roman"/>
          <w:sz w:val="28"/>
          <w:szCs w:val="28"/>
          <w:lang w:eastAsia="ru-RU"/>
        </w:rPr>
      </w:pPr>
      <w:r w:rsidRPr="003C73B0">
        <w:rPr>
          <w:rFonts w:ascii="Times New Roman" w:eastAsia="Calibri" w:hAnsi="Times New Roman" w:cs="Times New Roman"/>
          <w:noProof/>
          <w:sz w:val="28"/>
          <w:szCs w:val="28"/>
          <w:lang w:eastAsia="ru-RU"/>
        </w:rPr>
        <w:drawing>
          <wp:anchor distT="0" distB="0" distL="114300" distR="114300" simplePos="0" relativeHeight="251668480" behindDoc="0" locked="0" layoutInCell="1" allowOverlap="1">
            <wp:simplePos x="0" y="0"/>
            <wp:positionH relativeFrom="column">
              <wp:posOffset>2701290</wp:posOffset>
            </wp:positionH>
            <wp:positionV relativeFrom="paragraph">
              <wp:posOffset>-272415</wp:posOffset>
            </wp:positionV>
            <wp:extent cx="390525" cy="638175"/>
            <wp:effectExtent l="19050" t="0" r="9525" b="0"/>
            <wp:wrapSquare wrapText="bothSides"/>
            <wp:docPr id="1"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2D6301"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Федеральное государственное автономное образовательное учреждение </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C71502" w:rsidP="003C73B0">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noProof/>
          <w:sz w:val="24"/>
          <w:szCs w:val="24"/>
          <w:lang w:eastAsia="ru-RU"/>
        </w:rPr>
        <w:pict>
          <v:line id="Line 2" o:spid="_x0000_s1026" style="position:absolute;flip:y;z-index:251661312;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I+lqqMqAgAASQQAAA4AAAAAAAAAAAAAAAAALgIAAGRycy9l&#10;Mm9Eb2MueG1sUEsBAi0AFAAGAAgAAAAhAHO31+TeAAAACQEAAA8AAAAAAAAAAAAAAAAAhAQAAGRy&#10;cy9kb3ducmV2LnhtbFBLBQYAAAAABAAEAPMAAACPBQAAAAA=&#10;" strokeweight="4.5pt">
            <v:stroke linestyle="thickThin"/>
          </v:line>
        </w:pict>
      </w:r>
    </w:p>
    <w:p w:rsidR="00D01247" w:rsidRDefault="00D01247" w:rsidP="00D01247">
      <w:pPr>
        <w:jc w:val="center"/>
        <w:rPr>
          <w:rFonts w:ascii="Times New Roman" w:hAnsi="Times New Roman" w:cs="Times New Roman"/>
          <w:b/>
          <w:bCs/>
          <w:caps/>
          <w:lang w:eastAsia="ru-RU"/>
        </w:rPr>
      </w:pPr>
      <w:r>
        <w:rPr>
          <w:rFonts w:ascii="Times New Roman" w:hAnsi="Times New Roman" w:cs="Times New Roman"/>
          <w:b/>
          <w:bCs/>
          <w:caps/>
          <w:lang w:eastAsia="ru-RU"/>
        </w:rPr>
        <w:t>Инженерная школа</w:t>
      </w:r>
    </w:p>
    <w:p w:rsidR="003C73B0" w:rsidRPr="00771A43" w:rsidRDefault="003C73B0" w:rsidP="003C73B0">
      <w:pPr>
        <w:spacing w:after="0" w:line="240" w:lineRule="auto"/>
        <w:jc w:val="center"/>
        <w:rPr>
          <w:rFonts w:ascii="Times New Roman" w:eastAsia="Calibri" w:hAnsi="Times New Roman" w:cs="Times New Roman"/>
          <w:b/>
          <w:bCs/>
          <w:caps/>
          <w:sz w:val="20"/>
          <w:szCs w:val="20"/>
          <w:lang w:eastAsia="ru-RU"/>
        </w:rPr>
      </w:pPr>
    </w:p>
    <w:tbl>
      <w:tblPr>
        <w:tblW w:w="9571"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5"/>
        <w:gridCol w:w="4786"/>
      </w:tblGrid>
      <w:tr w:rsidR="003C73B0" w:rsidRPr="00771A43" w:rsidTr="00AD5DB8">
        <w:tc>
          <w:tcPr>
            <w:tcW w:w="4785" w:type="dxa"/>
            <w:tcBorders>
              <w:top w:val="nil"/>
              <w:left w:val="nil"/>
              <w:bottom w:val="nil"/>
              <w:right w:val="nil"/>
            </w:tcBorders>
          </w:tcPr>
          <w:p w:rsidR="003C73B0" w:rsidRPr="00771A43" w:rsidRDefault="003C73B0" w:rsidP="006D316B">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«СОГЛАСОВАНО»</w:t>
            </w:r>
          </w:p>
        </w:tc>
        <w:tc>
          <w:tcPr>
            <w:tcW w:w="4786" w:type="dxa"/>
            <w:tcBorders>
              <w:top w:val="nil"/>
              <w:left w:val="nil"/>
              <w:bottom w:val="nil"/>
              <w:right w:val="nil"/>
            </w:tcBorders>
          </w:tcPr>
          <w:p w:rsidR="003C73B0" w:rsidRPr="00771A43" w:rsidRDefault="003C73B0"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«УТВЕРЖДАЮ»</w:t>
            </w:r>
          </w:p>
        </w:tc>
      </w:tr>
      <w:tr w:rsidR="00D01247" w:rsidRPr="00771A43" w:rsidTr="00AD5DB8">
        <w:tc>
          <w:tcPr>
            <w:tcW w:w="4785" w:type="dxa"/>
            <w:tcBorders>
              <w:top w:val="nil"/>
              <w:left w:val="nil"/>
              <w:bottom w:val="nil"/>
              <w:right w:val="nil"/>
            </w:tcBorders>
          </w:tcPr>
          <w:p w:rsidR="00D01247" w:rsidRPr="00771A43" w:rsidRDefault="00D01247"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Руководитель ОП</w:t>
            </w:r>
          </w:p>
          <w:p w:rsidR="00D01247" w:rsidRPr="00771A43" w:rsidRDefault="00D01247" w:rsidP="00AD5DB8">
            <w:pPr>
              <w:spacing w:after="0" w:line="240" w:lineRule="auto"/>
              <w:rPr>
                <w:rFonts w:ascii="Times New Roman" w:eastAsia="Calibri" w:hAnsi="Times New Roman" w:cs="Times New Roman"/>
                <w:sz w:val="18"/>
                <w:szCs w:val="18"/>
                <w:lang w:eastAsia="ru-RU"/>
              </w:rPr>
            </w:pPr>
            <w:r w:rsidRPr="008221FE">
              <w:rPr>
                <w:rFonts w:ascii="Times New Roman" w:eastAsia="Calibri" w:hAnsi="Times New Roman" w:cs="Times New Roman"/>
                <w:sz w:val="18"/>
                <w:szCs w:val="18"/>
                <w:lang w:eastAsia="ru-RU"/>
              </w:rPr>
              <w:t xml:space="preserve">Эксплуатация судовых энергетических установок  </w:t>
            </w:r>
          </w:p>
        </w:tc>
        <w:tc>
          <w:tcPr>
            <w:tcW w:w="4786" w:type="dxa"/>
            <w:tcBorders>
              <w:top w:val="nil"/>
              <w:left w:val="nil"/>
              <w:bottom w:val="nil"/>
              <w:right w:val="nil"/>
            </w:tcBorders>
          </w:tcPr>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Заведующий (ая) кафедрой</w:t>
            </w:r>
          </w:p>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________________________________</w:t>
            </w:r>
          </w:p>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(название кафедры)</w:t>
            </w:r>
          </w:p>
        </w:tc>
      </w:tr>
      <w:tr w:rsidR="00D01247" w:rsidRPr="00771A43" w:rsidTr="00AD5DB8">
        <w:tc>
          <w:tcPr>
            <w:tcW w:w="4785" w:type="dxa"/>
            <w:tcBorders>
              <w:top w:val="nil"/>
              <w:left w:val="nil"/>
              <w:bottom w:val="nil"/>
              <w:right w:val="nil"/>
            </w:tcBorders>
          </w:tcPr>
          <w:p w:rsidR="00D01247" w:rsidRPr="00771A43" w:rsidRDefault="00D01247" w:rsidP="00AD5DB8">
            <w:pPr>
              <w:spacing w:after="0" w:line="240" w:lineRule="auto"/>
              <w:rPr>
                <w:rFonts w:ascii="Times New Roman" w:eastAsia="Calibri" w:hAnsi="Times New Roman" w:cs="Times New Roman"/>
                <w:sz w:val="18"/>
                <w:szCs w:val="18"/>
                <w:lang w:eastAsia="ru-RU"/>
              </w:rPr>
            </w:pPr>
          </w:p>
        </w:tc>
        <w:tc>
          <w:tcPr>
            <w:tcW w:w="4786" w:type="dxa"/>
            <w:tcBorders>
              <w:top w:val="nil"/>
              <w:left w:val="nil"/>
              <w:bottom w:val="nil"/>
              <w:right w:val="nil"/>
            </w:tcBorders>
          </w:tcPr>
          <w:p w:rsidR="00D01247" w:rsidRPr="00771A43" w:rsidRDefault="00D01247" w:rsidP="00D01247">
            <w:pPr>
              <w:spacing w:after="0" w:line="240" w:lineRule="auto"/>
              <w:rPr>
                <w:rFonts w:ascii="Times New Roman" w:hAnsi="Times New Roman" w:cs="Times New Roman"/>
                <w:sz w:val="18"/>
                <w:szCs w:val="18"/>
                <w:lang w:eastAsia="ru-RU"/>
              </w:rPr>
            </w:pPr>
          </w:p>
        </w:tc>
      </w:tr>
      <w:tr w:rsidR="00D01247" w:rsidRPr="00771A43" w:rsidTr="00AD5DB8">
        <w:tc>
          <w:tcPr>
            <w:tcW w:w="4785" w:type="dxa"/>
            <w:tcBorders>
              <w:top w:val="nil"/>
              <w:left w:val="nil"/>
              <w:bottom w:val="nil"/>
              <w:right w:val="nil"/>
            </w:tcBorders>
          </w:tcPr>
          <w:p w:rsidR="00D01247" w:rsidRPr="00771A43" w:rsidRDefault="00D01247"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_____________  __________________</w:t>
            </w:r>
          </w:p>
          <w:p w:rsidR="00D01247" w:rsidRPr="00771A43" w:rsidRDefault="00D01247" w:rsidP="00AD5DB8">
            <w:pPr>
              <w:spacing w:after="0" w:line="240" w:lineRule="auto"/>
              <w:rPr>
                <w:rFonts w:ascii="Times New Roman" w:eastAsia="Calibri" w:hAnsi="Times New Roman" w:cs="Times New Roman"/>
                <w:sz w:val="18"/>
                <w:szCs w:val="18"/>
                <w:lang w:eastAsia="ru-RU"/>
              </w:rPr>
            </w:pPr>
            <w:r w:rsidRPr="00771A43">
              <w:rPr>
                <w:rFonts w:ascii="Times New Roman" w:eastAsia="Calibri" w:hAnsi="Times New Roman" w:cs="Times New Roman"/>
                <w:sz w:val="18"/>
                <w:szCs w:val="18"/>
                <w:lang w:eastAsia="ru-RU"/>
              </w:rPr>
              <w:t>(подпись)            (Ф.И.О. рук. ОП)</w:t>
            </w:r>
          </w:p>
        </w:tc>
        <w:tc>
          <w:tcPr>
            <w:tcW w:w="4786" w:type="dxa"/>
            <w:tcBorders>
              <w:top w:val="nil"/>
              <w:left w:val="nil"/>
              <w:bottom w:val="nil"/>
              <w:right w:val="nil"/>
            </w:tcBorders>
          </w:tcPr>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______________  _________________</w:t>
            </w:r>
          </w:p>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(подпись)              (Ф.И.О. зав. каф.)</w:t>
            </w:r>
          </w:p>
        </w:tc>
      </w:tr>
      <w:tr w:rsidR="00D01247" w:rsidRPr="00771A43" w:rsidTr="00AD5DB8">
        <w:tc>
          <w:tcPr>
            <w:tcW w:w="4785" w:type="dxa"/>
            <w:tcBorders>
              <w:top w:val="nil"/>
              <w:left w:val="nil"/>
              <w:bottom w:val="nil"/>
              <w:right w:val="nil"/>
            </w:tcBorders>
          </w:tcPr>
          <w:p w:rsidR="00D01247" w:rsidRPr="00771A43" w:rsidRDefault="00D01247" w:rsidP="00D01247">
            <w:pPr>
              <w:spacing w:after="0" w:line="240" w:lineRule="auto"/>
              <w:rPr>
                <w:rFonts w:ascii="Times New Roman" w:eastAsia="Calibri" w:hAnsi="Times New Roman" w:cs="Times New Roman"/>
                <w:sz w:val="18"/>
                <w:szCs w:val="18"/>
                <w:lang w:eastAsia="ru-RU"/>
              </w:rPr>
            </w:pPr>
            <w:r>
              <w:rPr>
                <w:rFonts w:ascii="Times New Roman" w:hAnsi="Times New Roman" w:cs="Times New Roman"/>
                <w:sz w:val="18"/>
                <w:szCs w:val="18"/>
                <w:lang w:eastAsia="ru-RU"/>
              </w:rPr>
              <w:t xml:space="preserve">«_____»___________________2017 </w:t>
            </w:r>
            <w:r w:rsidRPr="00771A43">
              <w:rPr>
                <w:rFonts w:ascii="Times New Roman" w:hAnsi="Times New Roman" w:cs="Times New Roman"/>
                <w:sz w:val="18"/>
                <w:szCs w:val="18"/>
                <w:lang w:eastAsia="ru-RU"/>
              </w:rPr>
              <w:t>г.</w:t>
            </w:r>
          </w:p>
        </w:tc>
        <w:tc>
          <w:tcPr>
            <w:tcW w:w="4786" w:type="dxa"/>
            <w:tcBorders>
              <w:top w:val="nil"/>
              <w:left w:val="nil"/>
              <w:bottom w:val="nil"/>
              <w:right w:val="nil"/>
            </w:tcBorders>
          </w:tcPr>
          <w:p w:rsidR="00D01247" w:rsidRPr="00771A43" w:rsidRDefault="00D01247" w:rsidP="00D01247">
            <w:pPr>
              <w:spacing w:after="0" w:line="240" w:lineRule="auto"/>
              <w:rPr>
                <w:rFonts w:ascii="Times New Roman" w:hAnsi="Times New Roman" w:cs="Times New Roman"/>
                <w:sz w:val="18"/>
                <w:szCs w:val="18"/>
                <w:lang w:eastAsia="ru-RU"/>
              </w:rPr>
            </w:pPr>
            <w:r w:rsidRPr="00771A43">
              <w:rPr>
                <w:rFonts w:ascii="Times New Roman" w:hAnsi="Times New Roman" w:cs="Times New Roman"/>
                <w:sz w:val="18"/>
                <w:szCs w:val="18"/>
                <w:lang w:eastAsia="ru-RU"/>
              </w:rPr>
              <w:t>«______»_________________20</w:t>
            </w:r>
            <w:r>
              <w:rPr>
                <w:rFonts w:ascii="Times New Roman" w:hAnsi="Times New Roman" w:cs="Times New Roman"/>
                <w:sz w:val="18"/>
                <w:szCs w:val="18"/>
                <w:lang w:eastAsia="ru-RU"/>
              </w:rPr>
              <w:t>17</w:t>
            </w:r>
            <w:r w:rsidRPr="00771A43">
              <w:rPr>
                <w:rFonts w:ascii="Times New Roman" w:hAnsi="Times New Roman" w:cs="Times New Roman"/>
                <w:sz w:val="18"/>
                <w:szCs w:val="18"/>
                <w:lang w:eastAsia="ru-RU"/>
              </w:rPr>
              <w:t>г.</w:t>
            </w:r>
          </w:p>
        </w:tc>
      </w:tr>
    </w:tbl>
    <w:p w:rsidR="003C73B0" w:rsidRPr="00771A43" w:rsidRDefault="003C73B0" w:rsidP="003C73B0">
      <w:pPr>
        <w:keepNext/>
        <w:keepLines/>
        <w:spacing w:after="0"/>
        <w:jc w:val="center"/>
        <w:outlineLvl w:val="0"/>
        <w:rPr>
          <w:rFonts w:ascii="Times New Roman" w:hAnsi="Times New Roman" w:cs="Times New Roman"/>
          <w:b/>
          <w:bCs/>
          <w:color w:val="000000"/>
        </w:rPr>
      </w:pPr>
    </w:p>
    <w:p w:rsidR="003C73B0" w:rsidRPr="00771A43" w:rsidRDefault="003C73B0" w:rsidP="003C73B0">
      <w:pPr>
        <w:keepNext/>
        <w:keepLines/>
        <w:spacing w:after="0"/>
        <w:jc w:val="center"/>
        <w:outlineLvl w:val="0"/>
        <w:rPr>
          <w:rFonts w:ascii="Times New Roman" w:hAnsi="Times New Roman" w:cs="Times New Roman"/>
          <w:b/>
          <w:bCs/>
          <w:color w:val="000000"/>
        </w:rPr>
      </w:pPr>
    </w:p>
    <w:p w:rsidR="003C73B0" w:rsidRPr="00771A43" w:rsidRDefault="003C73B0" w:rsidP="003C73B0">
      <w:pPr>
        <w:keepNext/>
        <w:keepLines/>
        <w:spacing w:after="0"/>
        <w:jc w:val="center"/>
        <w:outlineLvl w:val="0"/>
        <w:rPr>
          <w:rFonts w:ascii="Times New Roman" w:hAnsi="Times New Roman" w:cs="Times New Roman"/>
          <w:bCs/>
          <w:color w:val="000000"/>
        </w:rPr>
      </w:pPr>
      <w:r w:rsidRPr="00771A43">
        <w:rPr>
          <w:rFonts w:ascii="Times New Roman" w:hAnsi="Times New Roman" w:cs="Times New Roman"/>
          <w:b/>
          <w:bCs/>
          <w:color w:val="000000"/>
        </w:rPr>
        <w:t>РАБОЧАЯ ПРОГРАММА УЧЕБНОЙ ДИСЦИПЛИНЫ</w:t>
      </w:r>
      <w:r w:rsidRPr="00771A43">
        <w:rPr>
          <w:rFonts w:ascii="Times New Roman" w:hAnsi="Times New Roman" w:cs="Times New Roman"/>
          <w:bCs/>
          <w:color w:val="000000"/>
        </w:rPr>
        <w:t xml:space="preserve"> </w:t>
      </w:r>
    </w:p>
    <w:p w:rsidR="003C73B0" w:rsidRPr="00771A43" w:rsidRDefault="001F0A99" w:rsidP="003C73B0">
      <w:pPr>
        <w:suppressAutoHyphens/>
        <w:spacing w:after="0" w:line="360" w:lineRule="auto"/>
        <w:jc w:val="center"/>
        <w:rPr>
          <w:rFonts w:ascii="Times New Roman" w:eastAsia="Calibri" w:hAnsi="Times New Roman" w:cs="Times New Roman"/>
        </w:rPr>
      </w:pPr>
      <w:r>
        <w:rPr>
          <w:rFonts w:ascii="Times New Roman" w:eastAsia="Calibri" w:hAnsi="Times New Roman" w:cs="Times New Roman"/>
        </w:rPr>
        <w:t>Иностранный язык</w:t>
      </w:r>
      <w:r w:rsidR="00B33165">
        <w:rPr>
          <w:rFonts w:ascii="Times New Roman" w:eastAsia="Calibri" w:hAnsi="Times New Roman" w:cs="Times New Roman"/>
        </w:rPr>
        <w:t xml:space="preserve"> </w:t>
      </w:r>
      <w:r w:rsidR="00B33165" w:rsidRPr="004E3C87">
        <w:rPr>
          <w:rFonts w:ascii="Times New Roman" w:eastAsia="Calibri" w:hAnsi="Times New Roman" w:cs="Times New Roman"/>
        </w:rPr>
        <w:t>(английский)</w:t>
      </w:r>
    </w:p>
    <w:p w:rsidR="002D6301" w:rsidRPr="00544AEA" w:rsidRDefault="002D6301" w:rsidP="002D6301">
      <w:pPr>
        <w:suppressAutoHyphens/>
        <w:spacing w:after="0"/>
        <w:jc w:val="center"/>
        <w:rPr>
          <w:rFonts w:ascii="Times New Roman" w:hAnsi="Times New Roman" w:cs="Times New Roman"/>
          <w:b/>
          <w:lang w:eastAsia="ru-RU"/>
        </w:rPr>
      </w:pPr>
      <w:r w:rsidRPr="00544AEA">
        <w:rPr>
          <w:rFonts w:ascii="Times New Roman" w:hAnsi="Times New Roman" w:cs="Times New Roman"/>
          <w:b/>
          <w:bCs/>
          <w:lang w:eastAsia="ru-RU"/>
        </w:rPr>
        <w:t xml:space="preserve">Специальность 26.05.06 </w:t>
      </w:r>
      <w:r w:rsidRPr="00544AEA">
        <w:rPr>
          <w:rFonts w:ascii="Times New Roman" w:hAnsi="Times New Roman" w:cs="Times New Roman"/>
          <w:b/>
          <w:lang w:eastAsia="ru-RU"/>
        </w:rPr>
        <w:t>Эксплуатация судовых энергетических установок</w:t>
      </w:r>
    </w:p>
    <w:p w:rsidR="002D6301" w:rsidRPr="00544AEA" w:rsidRDefault="002D6301" w:rsidP="002D6301">
      <w:pPr>
        <w:spacing w:after="0"/>
        <w:jc w:val="center"/>
        <w:rPr>
          <w:rFonts w:ascii="Times New Roman" w:hAnsi="Times New Roman" w:cs="Times New Roman"/>
          <w:lang w:eastAsia="ru-RU"/>
        </w:rPr>
      </w:pPr>
      <w:r w:rsidRPr="00544AEA">
        <w:rPr>
          <w:rFonts w:ascii="Times New Roman" w:hAnsi="Times New Roman" w:cs="Times New Roman"/>
          <w:lang w:eastAsia="ru-RU"/>
        </w:rPr>
        <w:t>Специализация: Эксплуатация корабельных дизельных и дизель-электрических энергетических установок</w:t>
      </w:r>
    </w:p>
    <w:p w:rsidR="003C73B0" w:rsidRPr="00771A43" w:rsidRDefault="001F0A99" w:rsidP="003C73B0">
      <w:pPr>
        <w:spacing w:after="0" w:line="240" w:lineRule="auto"/>
        <w:jc w:val="center"/>
        <w:outlineLvl w:val="5"/>
        <w:rPr>
          <w:rFonts w:ascii="Times New Roman" w:hAnsi="Times New Roman" w:cs="Times New Roman"/>
          <w:b/>
          <w:bCs/>
          <w:lang w:eastAsia="ru-RU"/>
        </w:rPr>
      </w:pPr>
      <w:r>
        <w:rPr>
          <w:rFonts w:ascii="Times New Roman" w:hAnsi="Times New Roman" w:cs="Times New Roman"/>
          <w:b/>
          <w:bCs/>
          <w:lang w:eastAsia="ru-RU"/>
        </w:rPr>
        <w:t>Форма подготовки очная</w:t>
      </w:r>
    </w:p>
    <w:p w:rsidR="003C73B0" w:rsidRPr="00771A43" w:rsidRDefault="003C73B0" w:rsidP="003C73B0">
      <w:pPr>
        <w:suppressAutoHyphens/>
        <w:spacing w:after="0" w:line="240" w:lineRule="auto"/>
        <w:rPr>
          <w:rFonts w:ascii="Times New Roman" w:eastAsia="Calibri" w:hAnsi="Times New Roman" w:cs="Times New Roman"/>
          <w:lang w:eastAsia="ru-RU"/>
        </w:rPr>
      </w:pPr>
    </w:p>
    <w:p w:rsidR="00D01247" w:rsidRPr="00771A43" w:rsidRDefault="00D01247" w:rsidP="00D01247">
      <w:pPr>
        <w:suppressAutoHyphens/>
        <w:spacing w:after="0" w:line="240" w:lineRule="auto"/>
        <w:rPr>
          <w:rFonts w:ascii="Times New Roman" w:hAnsi="Times New Roman" w:cs="Times New Roman"/>
          <w:lang w:eastAsia="ru-RU"/>
        </w:rPr>
      </w:pPr>
      <w:r>
        <w:rPr>
          <w:rFonts w:ascii="Times New Roman" w:hAnsi="Times New Roman" w:cs="Times New Roman"/>
          <w:lang w:eastAsia="ru-RU"/>
        </w:rPr>
        <w:t xml:space="preserve">курс 1-2  </w:t>
      </w:r>
      <w:r w:rsidRPr="00771A43">
        <w:rPr>
          <w:rFonts w:ascii="Times New Roman" w:hAnsi="Times New Roman" w:cs="Times New Roman"/>
          <w:lang w:eastAsia="ru-RU"/>
        </w:rPr>
        <w:t>семестр</w:t>
      </w:r>
      <w:r>
        <w:rPr>
          <w:rFonts w:ascii="Times New Roman" w:hAnsi="Times New Roman" w:cs="Times New Roman"/>
          <w:lang w:eastAsia="ru-RU"/>
        </w:rPr>
        <w:t xml:space="preserve"> 1-4</w:t>
      </w:r>
    </w:p>
    <w:p w:rsidR="00D01247" w:rsidRPr="00771A43" w:rsidRDefault="00D01247" w:rsidP="00D01247">
      <w:pPr>
        <w:suppressAutoHyphens/>
        <w:spacing w:after="0" w:line="240" w:lineRule="auto"/>
        <w:rPr>
          <w:rFonts w:ascii="Times New Roman" w:hAnsi="Times New Roman" w:cs="Times New Roman"/>
          <w:lang w:eastAsia="ru-RU"/>
        </w:rPr>
      </w:pPr>
      <w:r w:rsidRPr="00771A43">
        <w:rPr>
          <w:rFonts w:ascii="Times New Roman" w:hAnsi="Times New Roman" w:cs="Times New Roman"/>
          <w:lang w:eastAsia="ru-RU"/>
        </w:rPr>
        <w:t xml:space="preserve">лекции </w:t>
      </w:r>
      <w:r>
        <w:rPr>
          <w:rFonts w:ascii="Times New Roman" w:hAnsi="Times New Roman" w:cs="Times New Roman"/>
          <w:lang w:eastAsia="ru-RU"/>
        </w:rPr>
        <w:t xml:space="preserve"> 0  час.</w:t>
      </w:r>
    </w:p>
    <w:p w:rsidR="00D01247" w:rsidRPr="00771A43" w:rsidRDefault="00D01247" w:rsidP="00D01247">
      <w:pPr>
        <w:suppressAutoHyphens/>
        <w:spacing w:after="0" w:line="240" w:lineRule="auto"/>
        <w:rPr>
          <w:rFonts w:ascii="Times New Roman" w:hAnsi="Times New Roman" w:cs="Times New Roman"/>
          <w:lang w:eastAsia="ru-RU"/>
        </w:rPr>
      </w:pPr>
      <w:r>
        <w:rPr>
          <w:rFonts w:ascii="Times New Roman" w:hAnsi="Times New Roman" w:cs="Times New Roman"/>
          <w:lang w:eastAsia="ru-RU"/>
        </w:rPr>
        <w:t>практические занятия 288  часов</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 xml:space="preserve">лабораторные работы  </w:t>
      </w:r>
      <w:r>
        <w:rPr>
          <w:rFonts w:ascii="Times New Roman" w:hAnsi="Times New Roman" w:cs="Times New Roman"/>
          <w:lang w:eastAsia="ru-RU"/>
        </w:rPr>
        <w:t>0  час.</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 xml:space="preserve">в том числе с использованием МАО пр. </w:t>
      </w:r>
      <w:r>
        <w:rPr>
          <w:rFonts w:ascii="Times New Roman" w:hAnsi="Times New Roman" w:cs="Times New Roman"/>
          <w:lang w:eastAsia="ru-RU"/>
        </w:rPr>
        <w:t>126</w:t>
      </w:r>
      <w:r w:rsidRPr="000260F5">
        <w:rPr>
          <w:rFonts w:ascii="Times New Roman" w:hAnsi="Times New Roman" w:cs="Times New Roman"/>
          <w:lang w:eastAsia="ru-RU"/>
        </w:rPr>
        <w:t xml:space="preserve"> часов</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 xml:space="preserve">в том числе в электронной форме пр. </w:t>
      </w:r>
      <w:r w:rsidR="00E70F49" w:rsidRPr="00E70F49">
        <w:rPr>
          <w:rFonts w:ascii="Times New Roman" w:hAnsi="Times New Roman" w:cs="Times New Roman"/>
          <w:lang w:eastAsia="ru-RU"/>
        </w:rPr>
        <w:t>0</w:t>
      </w:r>
      <w:r w:rsidRPr="000260F5">
        <w:rPr>
          <w:rFonts w:ascii="Times New Roman" w:hAnsi="Times New Roman" w:cs="Times New Roman"/>
          <w:lang w:eastAsia="ru-RU"/>
        </w:rPr>
        <w:t xml:space="preserve"> час.</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 xml:space="preserve">всего часов аудиторной нагрузки </w:t>
      </w:r>
      <w:r>
        <w:rPr>
          <w:rFonts w:ascii="Times New Roman" w:hAnsi="Times New Roman" w:cs="Times New Roman"/>
          <w:lang w:eastAsia="ru-RU"/>
        </w:rPr>
        <w:t>288</w:t>
      </w:r>
      <w:r w:rsidRPr="000260F5">
        <w:rPr>
          <w:rFonts w:ascii="Times New Roman" w:hAnsi="Times New Roman" w:cs="Times New Roman"/>
          <w:lang w:eastAsia="ru-RU"/>
        </w:rPr>
        <w:t xml:space="preserve"> часа</w:t>
      </w:r>
    </w:p>
    <w:p w:rsidR="00D01247"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 xml:space="preserve">в том числе с использованием МАО </w:t>
      </w:r>
      <w:r w:rsidR="005270AE">
        <w:rPr>
          <w:rFonts w:ascii="Times New Roman" w:hAnsi="Times New Roman" w:cs="Times New Roman"/>
          <w:lang w:eastAsia="ru-RU"/>
        </w:rPr>
        <w:t>126</w:t>
      </w:r>
      <w:r w:rsidRPr="000260F5">
        <w:rPr>
          <w:rFonts w:ascii="Times New Roman" w:hAnsi="Times New Roman" w:cs="Times New Roman"/>
          <w:lang w:eastAsia="ru-RU"/>
        </w:rPr>
        <w:t xml:space="preserve"> часов</w:t>
      </w:r>
    </w:p>
    <w:p w:rsidR="00D01247" w:rsidRPr="009C036E" w:rsidRDefault="00D01247" w:rsidP="00D01247">
      <w:pPr>
        <w:suppressAutoHyphens/>
        <w:spacing w:after="0" w:line="240" w:lineRule="auto"/>
        <w:jc w:val="both"/>
        <w:rPr>
          <w:rFonts w:ascii="Times New Roman" w:hAnsi="Times New Roman" w:cs="Times New Roman"/>
          <w:lang w:eastAsia="ru-RU"/>
        </w:rPr>
      </w:pPr>
      <w:r>
        <w:rPr>
          <w:rFonts w:ascii="Times New Roman" w:hAnsi="Times New Roman" w:cs="Times New Roman"/>
          <w:lang w:eastAsia="ru-RU"/>
        </w:rPr>
        <w:t>в том числе контролируемая самостоятельная работа 27 час.</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в том числе в электронной форме 0 час</w:t>
      </w:r>
    </w:p>
    <w:p w:rsidR="00D01247" w:rsidRPr="000260F5"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самостоятельная работа 144 часа</w:t>
      </w:r>
    </w:p>
    <w:p w:rsidR="00D01247" w:rsidRPr="00BC79A7" w:rsidRDefault="00D01247" w:rsidP="00D01247">
      <w:pPr>
        <w:suppressAutoHyphens/>
        <w:spacing w:after="0" w:line="240" w:lineRule="auto"/>
        <w:rPr>
          <w:rFonts w:ascii="Times New Roman" w:hAnsi="Times New Roman" w:cs="Times New Roman"/>
          <w:lang w:eastAsia="ru-RU"/>
        </w:rPr>
      </w:pPr>
      <w:r w:rsidRPr="000260F5">
        <w:rPr>
          <w:rFonts w:ascii="Times New Roman" w:hAnsi="Times New Roman" w:cs="Times New Roman"/>
          <w:lang w:eastAsia="ru-RU"/>
        </w:rPr>
        <w:t>в том числе на подготовку к экзамену 27</w:t>
      </w:r>
      <w:r>
        <w:rPr>
          <w:rFonts w:ascii="Times New Roman" w:hAnsi="Times New Roman" w:cs="Times New Roman"/>
          <w:lang w:eastAsia="ru-RU"/>
        </w:rPr>
        <w:t xml:space="preserve"> часов</w:t>
      </w:r>
    </w:p>
    <w:p w:rsidR="00D01247" w:rsidRPr="00771A43" w:rsidRDefault="00D01247" w:rsidP="00D01247">
      <w:pPr>
        <w:suppressAutoHyphens/>
        <w:spacing w:after="0" w:line="240" w:lineRule="auto"/>
        <w:rPr>
          <w:rFonts w:ascii="Times New Roman" w:hAnsi="Times New Roman" w:cs="Times New Roman"/>
          <w:lang w:eastAsia="ru-RU"/>
        </w:rPr>
      </w:pPr>
      <w:r w:rsidRPr="00771A43">
        <w:rPr>
          <w:rFonts w:ascii="Times New Roman" w:hAnsi="Times New Roman" w:cs="Times New Roman"/>
          <w:lang w:eastAsia="ru-RU"/>
        </w:rPr>
        <w:t xml:space="preserve">курсовая работа / курсовой проект </w:t>
      </w:r>
      <w:r>
        <w:rPr>
          <w:rFonts w:ascii="Times New Roman" w:hAnsi="Times New Roman" w:cs="Times New Roman"/>
          <w:lang w:eastAsia="ru-RU"/>
        </w:rPr>
        <w:t>не предусмотрен</w:t>
      </w:r>
    </w:p>
    <w:p w:rsidR="00D01247" w:rsidRPr="00771A43" w:rsidRDefault="00D01247" w:rsidP="00D01247">
      <w:pPr>
        <w:suppressAutoHyphens/>
        <w:spacing w:after="0" w:line="240" w:lineRule="auto"/>
        <w:rPr>
          <w:rFonts w:ascii="Times New Roman" w:hAnsi="Times New Roman" w:cs="Times New Roman"/>
          <w:lang w:eastAsia="ru-RU"/>
        </w:rPr>
      </w:pPr>
      <w:r w:rsidRPr="00771A43">
        <w:rPr>
          <w:rFonts w:ascii="Times New Roman" w:hAnsi="Times New Roman" w:cs="Times New Roman"/>
          <w:lang w:eastAsia="ru-RU"/>
        </w:rPr>
        <w:t xml:space="preserve">зачет </w:t>
      </w:r>
      <w:r>
        <w:rPr>
          <w:rFonts w:ascii="Times New Roman" w:hAnsi="Times New Roman" w:cs="Times New Roman"/>
          <w:lang w:eastAsia="ru-RU"/>
        </w:rPr>
        <w:t>1,2,3 семестр</w:t>
      </w:r>
    </w:p>
    <w:p w:rsidR="00D01247" w:rsidRPr="00771A43" w:rsidRDefault="00D01247" w:rsidP="00D01247">
      <w:pPr>
        <w:suppressAutoHyphens/>
        <w:spacing w:after="0" w:line="240" w:lineRule="auto"/>
        <w:rPr>
          <w:rFonts w:ascii="Times New Roman" w:hAnsi="Times New Roman" w:cs="Times New Roman"/>
          <w:lang w:eastAsia="ru-RU"/>
        </w:rPr>
      </w:pPr>
      <w:r w:rsidRPr="00771A43">
        <w:rPr>
          <w:rFonts w:ascii="Times New Roman" w:hAnsi="Times New Roman" w:cs="Times New Roman"/>
          <w:lang w:eastAsia="ru-RU"/>
        </w:rPr>
        <w:t>экзамен</w:t>
      </w:r>
      <w:r>
        <w:rPr>
          <w:rFonts w:ascii="Times New Roman" w:hAnsi="Times New Roman" w:cs="Times New Roman"/>
          <w:lang w:eastAsia="ru-RU"/>
        </w:rPr>
        <w:t xml:space="preserve">     4 семестр</w:t>
      </w:r>
    </w:p>
    <w:p w:rsidR="008221FE" w:rsidRPr="008221FE" w:rsidRDefault="008221FE" w:rsidP="008221FE">
      <w:pPr>
        <w:spacing w:after="0" w:line="240" w:lineRule="auto"/>
        <w:jc w:val="center"/>
        <w:outlineLvl w:val="5"/>
        <w:rPr>
          <w:rFonts w:ascii="Times New Roman" w:eastAsia="Calibri" w:hAnsi="Times New Roman" w:cs="Times New Roman"/>
          <w:b/>
          <w:bCs/>
          <w:lang w:eastAsia="ru-RU"/>
        </w:rPr>
      </w:pPr>
    </w:p>
    <w:p w:rsidR="008221FE" w:rsidRPr="008221FE" w:rsidRDefault="008221FE" w:rsidP="008221FE">
      <w:pPr>
        <w:spacing w:before="100" w:beforeAutospacing="1" w:after="100" w:afterAutospacing="1" w:line="240" w:lineRule="auto"/>
        <w:jc w:val="both"/>
        <w:rPr>
          <w:rFonts w:ascii="Times New Roman" w:hAnsi="Times New Roman" w:cs="Times New Roman"/>
          <w:color w:val="000000"/>
          <w:lang w:eastAsia="ru-RU"/>
        </w:rPr>
      </w:pPr>
      <w:r w:rsidRPr="008221FE">
        <w:rPr>
          <w:rFonts w:ascii="Times New Roman" w:hAnsi="Times New Roman" w:cs="Times New Roman"/>
          <w:color w:val="000000"/>
          <w:lang w:eastAsia="ru-RU"/>
        </w:rPr>
        <w:t xml:space="preserve">Рабочая программа составлена в соответствии с требованиями федерального государственного образовательного стандарта высшего образования, утвержденного приказом Министерства образования и науки РФ от </w:t>
      </w:r>
      <w:r>
        <w:rPr>
          <w:rFonts w:ascii="Times New Roman" w:hAnsi="Times New Roman" w:cs="Times New Roman"/>
          <w:color w:val="000000"/>
          <w:lang w:eastAsia="ru-RU"/>
        </w:rPr>
        <w:t>24.12</w:t>
      </w:r>
      <w:r w:rsidRPr="008221FE">
        <w:rPr>
          <w:rFonts w:ascii="Times New Roman" w:hAnsi="Times New Roman" w:cs="Times New Roman"/>
          <w:color w:val="000000"/>
          <w:lang w:eastAsia="ru-RU"/>
        </w:rPr>
        <w:t>.201</w:t>
      </w:r>
      <w:r>
        <w:rPr>
          <w:rFonts w:ascii="Times New Roman" w:hAnsi="Times New Roman" w:cs="Times New Roman"/>
          <w:color w:val="000000"/>
          <w:lang w:eastAsia="ru-RU"/>
        </w:rPr>
        <w:t>0 № 2060</w:t>
      </w:r>
    </w:p>
    <w:p w:rsidR="005270AE" w:rsidRPr="006D316B" w:rsidRDefault="005270AE" w:rsidP="005270AE">
      <w:pPr>
        <w:suppressAutoHyphens/>
        <w:spacing w:after="0" w:line="240" w:lineRule="auto"/>
        <w:rPr>
          <w:rFonts w:ascii="Times New Roman" w:hAnsi="Times New Roman" w:cs="Times New Roman"/>
          <w:lang w:eastAsia="ru-RU"/>
        </w:rPr>
      </w:pPr>
      <w:r w:rsidRPr="006D316B">
        <w:rPr>
          <w:rFonts w:ascii="Times New Roman" w:hAnsi="Times New Roman" w:cs="Times New Roman"/>
          <w:lang w:eastAsia="ru-RU"/>
        </w:rPr>
        <w:t xml:space="preserve">Рабочая программа обсуждена на заседании </w:t>
      </w:r>
      <w:r>
        <w:rPr>
          <w:rFonts w:ascii="Times New Roman" w:hAnsi="Times New Roman" w:cs="Times New Roman"/>
          <w:lang w:eastAsia="ru-RU"/>
        </w:rPr>
        <w:t>Академического департамента английского языка,</w:t>
      </w:r>
      <w:r w:rsidRPr="006D316B">
        <w:rPr>
          <w:rFonts w:ascii="Times New Roman" w:hAnsi="Times New Roman" w:cs="Times New Roman"/>
          <w:lang w:eastAsia="ru-RU"/>
        </w:rPr>
        <w:t xml:space="preserve"> </w:t>
      </w:r>
      <w:r>
        <w:rPr>
          <w:rFonts w:ascii="Times New Roman" w:hAnsi="Times New Roman" w:cs="Times New Roman"/>
          <w:lang w:eastAsia="ru-RU"/>
        </w:rPr>
        <w:t>В</w:t>
      </w:r>
      <w:r w:rsidRPr="006D316B">
        <w:rPr>
          <w:rFonts w:ascii="Times New Roman" w:hAnsi="Times New Roman" w:cs="Times New Roman"/>
          <w:lang w:eastAsia="ru-RU"/>
        </w:rPr>
        <w:t>осточн</w:t>
      </w:r>
      <w:r>
        <w:rPr>
          <w:rFonts w:ascii="Times New Roman" w:hAnsi="Times New Roman" w:cs="Times New Roman"/>
          <w:lang w:eastAsia="ru-RU"/>
        </w:rPr>
        <w:t>ого</w:t>
      </w:r>
      <w:r w:rsidRPr="006D316B">
        <w:rPr>
          <w:rFonts w:ascii="Times New Roman" w:hAnsi="Times New Roman" w:cs="Times New Roman"/>
          <w:lang w:eastAsia="ru-RU"/>
        </w:rPr>
        <w:t xml:space="preserve"> </w:t>
      </w:r>
      <w:r>
        <w:rPr>
          <w:rFonts w:ascii="Times New Roman" w:hAnsi="Times New Roman" w:cs="Times New Roman"/>
          <w:lang w:eastAsia="ru-RU"/>
        </w:rPr>
        <w:t>И</w:t>
      </w:r>
      <w:r w:rsidRPr="006D316B">
        <w:rPr>
          <w:rFonts w:ascii="Times New Roman" w:hAnsi="Times New Roman" w:cs="Times New Roman"/>
          <w:lang w:eastAsia="ru-RU"/>
        </w:rPr>
        <w:t>нститут</w:t>
      </w:r>
      <w:r>
        <w:rPr>
          <w:rFonts w:ascii="Times New Roman" w:hAnsi="Times New Roman" w:cs="Times New Roman"/>
          <w:lang w:eastAsia="ru-RU"/>
        </w:rPr>
        <w:t>а</w:t>
      </w:r>
      <w:r w:rsidRPr="006D316B">
        <w:rPr>
          <w:rFonts w:ascii="Times New Roman" w:hAnsi="Times New Roman" w:cs="Times New Roman"/>
          <w:lang w:eastAsia="ru-RU"/>
        </w:rPr>
        <w:t xml:space="preserve"> </w:t>
      </w:r>
      <w:r>
        <w:rPr>
          <w:rFonts w:ascii="Times New Roman" w:hAnsi="Times New Roman" w:cs="Times New Roman"/>
          <w:lang w:eastAsia="ru-RU"/>
        </w:rPr>
        <w:t xml:space="preserve">– </w:t>
      </w:r>
      <w:r w:rsidRPr="006D316B">
        <w:rPr>
          <w:rFonts w:ascii="Times New Roman" w:hAnsi="Times New Roman" w:cs="Times New Roman"/>
          <w:lang w:eastAsia="ru-RU"/>
        </w:rPr>
        <w:t>Ш</w:t>
      </w:r>
      <w:r>
        <w:rPr>
          <w:rFonts w:ascii="Times New Roman" w:hAnsi="Times New Roman" w:cs="Times New Roman"/>
          <w:lang w:eastAsia="ru-RU"/>
        </w:rPr>
        <w:t>колы региональных и международных исследований</w:t>
      </w:r>
      <w:r w:rsidRPr="006D316B">
        <w:rPr>
          <w:rFonts w:ascii="Times New Roman" w:hAnsi="Times New Roman" w:cs="Times New Roman"/>
          <w:lang w:eastAsia="ru-RU"/>
        </w:rPr>
        <w:t xml:space="preserve"> ДВФУ, протокол </w:t>
      </w:r>
      <w:r w:rsidRPr="00CE61D0">
        <w:rPr>
          <w:rFonts w:ascii="Times New Roman" w:hAnsi="Times New Roman" w:cs="Times New Roman"/>
          <w:lang w:eastAsia="ru-RU"/>
        </w:rPr>
        <w:t>№1 от «15» июня 201</w:t>
      </w:r>
      <w:r>
        <w:rPr>
          <w:rFonts w:ascii="Times New Roman" w:hAnsi="Times New Roman" w:cs="Times New Roman"/>
          <w:lang w:eastAsia="ru-RU"/>
        </w:rPr>
        <w:t>7</w:t>
      </w:r>
      <w:r w:rsidRPr="00CE61D0">
        <w:rPr>
          <w:rFonts w:ascii="Times New Roman" w:hAnsi="Times New Roman" w:cs="Times New Roman"/>
          <w:lang w:eastAsia="ru-RU"/>
        </w:rPr>
        <w:t xml:space="preserve"> г.</w:t>
      </w:r>
    </w:p>
    <w:p w:rsidR="005270AE" w:rsidRPr="00771A43" w:rsidRDefault="005270AE" w:rsidP="005270AE">
      <w:pPr>
        <w:suppressAutoHyphens/>
        <w:spacing w:after="0" w:line="240" w:lineRule="auto"/>
        <w:rPr>
          <w:rFonts w:ascii="Times New Roman" w:hAnsi="Times New Roman" w:cs="Times New Roman"/>
          <w:lang w:eastAsia="ru-RU"/>
        </w:rPr>
      </w:pPr>
      <w:r>
        <w:rPr>
          <w:rFonts w:ascii="Times New Roman" w:hAnsi="Times New Roman" w:cs="Times New Roman"/>
          <w:lang w:eastAsia="ru-RU"/>
        </w:rPr>
        <w:t>Директор департамента</w:t>
      </w:r>
      <w:r w:rsidRPr="00771A43">
        <w:rPr>
          <w:rFonts w:ascii="Times New Roman" w:hAnsi="Times New Roman" w:cs="Times New Roman"/>
          <w:lang w:eastAsia="ru-RU"/>
        </w:rPr>
        <w:t xml:space="preserve"> </w:t>
      </w:r>
      <w:r>
        <w:rPr>
          <w:rFonts w:ascii="Times New Roman" w:hAnsi="Times New Roman" w:cs="Times New Roman"/>
          <w:lang w:eastAsia="ru-RU"/>
        </w:rPr>
        <w:t>д</w:t>
      </w:r>
      <w:r w:rsidRPr="006D316B">
        <w:rPr>
          <w:rFonts w:ascii="Times New Roman" w:hAnsi="Times New Roman" w:cs="Times New Roman"/>
          <w:lang w:eastAsia="ru-RU"/>
        </w:rPr>
        <w:t xml:space="preserve">октор </w:t>
      </w:r>
      <w:r>
        <w:rPr>
          <w:rFonts w:ascii="Times New Roman" w:hAnsi="Times New Roman" w:cs="Times New Roman"/>
          <w:lang w:eastAsia="ru-RU"/>
        </w:rPr>
        <w:t>филол</w:t>
      </w:r>
      <w:r w:rsidRPr="006D316B">
        <w:rPr>
          <w:rFonts w:ascii="Times New Roman" w:hAnsi="Times New Roman" w:cs="Times New Roman"/>
          <w:lang w:eastAsia="ru-RU"/>
        </w:rPr>
        <w:t xml:space="preserve">. наук, проф. </w:t>
      </w:r>
      <w:r>
        <w:rPr>
          <w:rFonts w:ascii="Times New Roman" w:hAnsi="Times New Roman" w:cs="Times New Roman"/>
          <w:lang w:eastAsia="ru-RU"/>
        </w:rPr>
        <w:t>Николаева О.В</w:t>
      </w:r>
      <w:r w:rsidRPr="006D316B">
        <w:rPr>
          <w:rFonts w:ascii="Times New Roman" w:hAnsi="Times New Roman" w:cs="Times New Roman"/>
          <w:lang w:eastAsia="ru-RU"/>
        </w:rPr>
        <w:t>.</w:t>
      </w:r>
    </w:p>
    <w:p w:rsidR="005270AE" w:rsidRPr="00415DE5" w:rsidRDefault="005270AE" w:rsidP="005270AE">
      <w:pPr>
        <w:suppressAutoHyphens/>
        <w:spacing w:after="0" w:line="240" w:lineRule="auto"/>
        <w:rPr>
          <w:rFonts w:ascii="Times New Roman" w:hAnsi="Times New Roman" w:cs="Times New Roman"/>
          <w:lang w:eastAsia="ru-RU"/>
        </w:rPr>
      </w:pPr>
    </w:p>
    <w:p w:rsidR="003C73B0" w:rsidRPr="00771A43" w:rsidRDefault="005270AE" w:rsidP="003C73B0">
      <w:pPr>
        <w:suppressAutoHyphens/>
        <w:spacing w:after="0" w:line="240" w:lineRule="auto"/>
        <w:rPr>
          <w:rFonts w:ascii="Times New Roman" w:eastAsia="Calibri" w:hAnsi="Times New Roman" w:cs="Times New Roman"/>
          <w:b/>
          <w:caps/>
          <w:lang w:eastAsia="ru-RU"/>
        </w:rPr>
      </w:pPr>
      <w:r w:rsidRPr="00415DE5">
        <w:rPr>
          <w:rFonts w:ascii="Times New Roman" w:hAnsi="Times New Roman" w:cs="Times New Roman"/>
          <w:lang w:eastAsia="ru-RU"/>
        </w:rPr>
        <w:t>Составители:</w:t>
      </w:r>
      <w:r w:rsidRPr="00415DE5">
        <w:rPr>
          <w:rFonts w:ascii="Times New Roman" w:hAnsi="Times New Roman" w:cs="Times New Roman"/>
        </w:rPr>
        <w:t xml:space="preserve"> </w:t>
      </w:r>
      <w:r>
        <w:rPr>
          <w:rFonts w:ascii="Times New Roman" w:hAnsi="Times New Roman" w:cs="Times New Roman"/>
        </w:rPr>
        <w:t xml:space="preserve">старший преподаватель Лебедева Т.В., </w:t>
      </w:r>
      <w:r>
        <w:rPr>
          <w:rFonts w:ascii="Times New Roman" w:eastAsia="SimSun" w:hAnsi="Times New Roman" w:cs="Mangal"/>
          <w:szCs w:val="24"/>
          <w:lang w:eastAsia="zh-CN" w:bidi="hi-IN"/>
        </w:rPr>
        <w:t>старший преподаватель Роговая Н.А.</w:t>
      </w:r>
    </w:p>
    <w:p w:rsidR="003C73B0" w:rsidRPr="00771A43" w:rsidRDefault="003C73B0" w:rsidP="003C73B0">
      <w:pPr>
        <w:suppressAutoHyphens/>
        <w:spacing w:after="0" w:line="240" w:lineRule="auto"/>
        <w:jc w:val="both"/>
        <w:rPr>
          <w:rFonts w:ascii="Times New Roman" w:eastAsia="Calibri" w:hAnsi="Times New Roman" w:cs="Times New Roman"/>
          <w:b/>
          <w:bCs/>
          <w:sz w:val="20"/>
          <w:szCs w:val="20"/>
          <w:lang w:eastAsia="ru-RU"/>
        </w:rPr>
      </w:pPr>
      <w:r w:rsidRPr="00771A43">
        <w:rPr>
          <w:rFonts w:ascii="Times New Roman" w:eastAsia="Calibri" w:hAnsi="Times New Roman" w:cs="Times New Roman"/>
          <w:b/>
          <w:bCs/>
          <w:sz w:val="20"/>
          <w:szCs w:val="20"/>
          <w:lang w:eastAsia="ru-RU"/>
        </w:rPr>
        <w:br w:type="page"/>
      </w:r>
    </w:p>
    <w:p w:rsidR="004828C4" w:rsidRPr="00771A43" w:rsidRDefault="004828C4" w:rsidP="004828C4">
      <w:pPr>
        <w:spacing w:after="0" w:line="240" w:lineRule="auto"/>
        <w:rPr>
          <w:rFonts w:ascii="Times New Roman" w:hAnsi="Times New Roman" w:cs="Times New Roman"/>
          <w:b/>
          <w:bCs/>
          <w:sz w:val="20"/>
          <w:szCs w:val="20"/>
          <w:lang w:eastAsia="ru-RU"/>
        </w:rPr>
      </w:pPr>
      <w:r w:rsidRPr="00771A43">
        <w:rPr>
          <w:rFonts w:ascii="Times New Roman" w:hAnsi="Times New Roman" w:cs="Times New Roman"/>
          <w:b/>
          <w:bCs/>
          <w:sz w:val="20"/>
          <w:szCs w:val="20"/>
          <w:lang w:eastAsia="ru-RU"/>
        </w:rPr>
        <w:lastRenderedPageBreak/>
        <w:t>Оборотная сторона титульного листа РПУД</w:t>
      </w:r>
    </w:p>
    <w:p w:rsidR="004828C4" w:rsidRPr="00771A43" w:rsidRDefault="004828C4" w:rsidP="004828C4">
      <w:pPr>
        <w:tabs>
          <w:tab w:val="left" w:pos="708"/>
          <w:tab w:val="center" w:pos="4677"/>
          <w:tab w:val="right" w:pos="9355"/>
        </w:tabs>
        <w:suppressAutoHyphens/>
        <w:spacing w:after="0" w:line="360" w:lineRule="auto"/>
        <w:jc w:val="center"/>
        <w:rPr>
          <w:rFonts w:ascii="Times New Roman" w:hAnsi="Times New Roman" w:cs="Times New Roman"/>
          <w:bCs/>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Cs/>
          <w:sz w:val="20"/>
          <w:szCs w:val="20"/>
          <w:lang w:eastAsia="ru-RU"/>
        </w:rPr>
      </w:pPr>
      <w:r w:rsidRPr="00771A43">
        <w:rPr>
          <w:rFonts w:ascii="Times New Roman" w:hAnsi="Times New Roman" w:cs="Times New Roman"/>
          <w:b/>
          <w:sz w:val="20"/>
          <w:szCs w:val="20"/>
          <w:lang w:val="en-US" w:eastAsia="ru-RU"/>
        </w:rPr>
        <w:t>I</w:t>
      </w:r>
      <w:r w:rsidRPr="00771A43">
        <w:rPr>
          <w:rFonts w:ascii="Times New Roman" w:hAnsi="Times New Roman" w:cs="Times New Roman"/>
          <w:b/>
          <w:sz w:val="20"/>
          <w:szCs w:val="20"/>
          <w:lang w:eastAsia="ru-RU"/>
        </w:rPr>
        <w:t xml:space="preserve">. Рабочая программа пересмотрена на заседании </w:t>
      </w:r>
      <w:r>
        <w:rPr>
          <w:rFonts w:ascii="Times New Roman" w:hAnsi="Times New Roman" w:cs="Times New Roman"/>
          <w:b/>
          <w:sz w:val="20"/>
          <w:szCs w:val="20"/>
          <w:lang w:eastAsia="ru-RU"/>
        </w:rPr>
        <w:t>департамента</w:t>
      </w:r>
      <w:r w:rsidRPr="00771A43">
        <w:rPr>
          <w:rFonts w:ascii="Times New Roman" w:hAnsi="Times New Roman" w:cs="Times New Roman"/>
          <w:bCs/>
          <w:sz w:val="20"/>
          <w:szCs w:val="20"/>
          <w:lang w:eastAsia="ru-RU"/>
        </w:rPr>
        <w:t xml:space="preserve">: </w:t>
      </w:r>
    </w:p>
    <w:p w:rsidR="004828C4" w:rsidRPr="00771A43" w:rsidRDefault="004828C4" w:rsidP="004828C4">
      <w:pPr>
        <w:suppressAutoHyphens/>
        <w:spacing w:after="0" w:line="360" w:lineRule="auto"/>
        <w:rPr>
          <w:rFonts w:ascii="Times New Roman" w:hAnsi="Times New Roman" w:cs="Times New Roman"/>
          <w:bCs/>
          <w:sz w:val="20"/>
          <w:szCs w:val="20"/>
          <w:lang w:eastAsia="ru-RU"/>
        </w:rPr>
      </w:pPr>
      <w:r w:rsidRPr="00771A43">
        <w:rPr>
          <w:rFonts w:ascii="Times New Roman" w:hAnsi="Times New Roman" w:cs="Times New Roman"/>
          <w:bCs/>
          <w:sz w:val="20"/>
          <w:szCs w:val="20"/>
          <w:lang w:eastAsia="ru-RU"/>
        </w:rPr>
        <w:t>Протокол от «_____» _________________ 20___ г.  № ______</w:t>
      </w:r>
    </w:p>
    <w:p w:rsidR="004828C4" w:rsidRPr="00771A43" w:rsidRDefault="004828C4" w:rsidP="004828C4">
      <w:pPr>
        <w:suppressAutoHyphens/>
        <w:spacing w:after="0" w:line="240" w:lineRule="auto"/>
        <w:rPr>
          <w:rFonts w:ascii="Times New Roman" w:hAnsi="Times New Roman" w:cs="Times New Roman"/>
          <w:sz w:val="20"/>
          <w:szCs w:val="20"/>
          <w:lang w:eastAsia="ru-RU"/>
        </w:rPr>
      </w:pPr>
      <w:r>
        <w:rPr>
          <w:rFonts w:ascii="Times New Roman" w:hAnsi="Times New Roman" w:cs="Times New Roman"/>
          <w:bCs/>
          <w:sz w:val="20"/>
          <w:szCs w:val="20"/>
          <w:lang w:eastAsia="ru-RU"/>
        </w:rPr>
        <w:t>Директор департамента</w:t>
      </w:r>
      <w:r w:rsidRPr="00771A43">
        <w:rPr>
          <w:rFonts w:ascii="Times New Roman" w:hAnsi="Times New Roman" w:cs="Times New Roman"/>
          <w:bCs/>
          <w:sz w:val="20"/>
          <w:szCs w:val="20"/>
          <w:lang w:eastAsia="ru-RU"/>
        </w:rPr>
        <w:t xml:space="preserve"> </w:t>
      </w:r>
      <w:r w:rsidRPr="00771A43">
        <w:rPr>
          <w:rFonts w:ascii="Times New Roman" w:hAnsi="Times New Roman" w:cs="Times New Roman"/>
          <w:sz w:val="20"/>
          <w:szCs w:val="20"/>
          <w:lang w:eastAsia="ru-RU"/>
        </w:rPr>
        <w:t>_______________________   __________________</w:t>
      </w:r>
    </w:p>
    <w:p w:rsidR="004828C4" w:rsidRPr="00771A43" w:rsidRDefault="004828C4" w:rsidP="004828C4">
      <w:pPr>
        <w:suppressAutoHyphens/>
        <w:spacing w:after="0" w:line="240" w:lineRule="auto"/>
        <w:rPr>
          <w:rFonts w:ascii="Times New Roman" w:hAnsi="Times New Roman" w:cs="Times New Roman"/>
          <w:sz w:val="20"/>
          <w:szCs w:val="20"/>
          <w:lang w:eastAsia="ru-RU"/>
        </w:rPr>
      </w:pPr>
      <w:r w:rsidRPr="00771A43">
        <w:rPr>
          <w:rFonts w:ascii="Times New Roman" w:hAnsi="Times New Roman" w:cs="Times New Roman"/>
          <w:sz w:val="20"/>
          <w:szCs w:val="20"/>
          <w:lang w:eastAsia="ru-RU"/>
        </w:rPr>
        <w:t xml:space="preserve">                                                          (подпись)                             (И.О. Фамилия)</w:t>
      </w:r>
    </w:p>
    <w:p w:rsidR="004828C4" w:rsidRPr="00771A43" w:rsidRDefault="004828C4" w:rsidP="004828C4">
      <w:pPr>
        <w:suppressAutoHyphens/>
        <w:spacing w:after="0" w:line="360" w:lineRule="auto"/>
        <w:rPr>
          <w:rFonts w:ascii="Times New Roman" w:hAnsi="Times New Roman" w:cs="Times New Roman"/>
          <w:bCs/>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
          <w:sz w:val="20"/>
          <w:szCs w:val="20"/>
          <w:lang w:eastAsia="ru-RU"/>
        </w:rPr>
      </w:pP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bCs/>
          <w:sz w:val="20"/>
          <w:szCs w:val="20"/>
          <w:lang w:eastAsia="ru-RU"/>
        </w:rPr>
      </w:pPr>
      <w:r w:rsidRPr="00771A43">
        <w:rPr>
          <w:rFonts w:ascii="Times New Roman" w:hAnsi="Times New Roman" w:cs="Times New Roman"/>
          <w:b/>
          <w:sz w:val="20"/>
          <w:szCs w:val="20"/>
          <w:lang w:val="en-US" w:eastAsia="ru-RU"/>
        </w:rPr>
        <w:t>II</w:t>
      </w:r>
      <w:r w:rsidRPr="00771A43">
        <w:rPr>
          <w:rFonts w:ascii="Times New Roman" w:hAnsi="Times New Roman" w:cs="Times New Roman"/>
          <w:b/>
          <w:sz w:val="20"/>
          <w:szCs w:val="20"/>
          <w:lang w:eastAsia="ru-RU"/>
        </w:rPr>
        <w:t xml:space="preserve">. Рабочая программа пересмотрена на заседании </w:t>
      </w:r>
      <w:r>
        <w:rPr>
          <w:rFonts w:ascii="Times New Roman" w:hAnsi="Times New Roman" w:cs="Times New Roman"/>
          <w:b/>
          <w:sz w:val="20"/>
          <w:szCs w:val="20"/>
          <w:lang w:eastAsia="ru-RU"/>
        </w:rPr>
        <w:t>департамента</w:t>
      </w:r>
      <w:r w:rsidRPr="00771A43">
        <w:rPr>
          <w:rFonts w:ascii="Times New Roman" w:hAnsi="Times New Roman" w:cs="Times New Roman"/>
          <w:bCs/>
          <w:sz w:val="20"/>
          <w:szCs w:val="20"/>
          <w:lang w:eastAsia="ru-RU"/>
        </w:rPr>
        <w:t xml:space="preserve">: </w:t>
      </w:r>
    </w:p>
    <w:p w:rsidR="004828C4" w:rsidRPr="00771A43" w:rsidRDefault="004828C4" w:rsidP="004828C4">
      <w:pPr>
        <w:suppressAutoHyphens/>
        <w:spacing w:after="0" w:line="360" w:lineRule="auto"/>
        <w:rPr>
          <w:rFonts w:ascii="Times New Roman" w:hAnsi="Times New Roman" w:cs="Times New Roman"/>
          <w:bCs/>
          <w:sz w:val="20"/>
          <w:szCs w:val="20"/>
          <w:lang w:eastAsia="ru-RU"/>
        </w:rPr>
      </w:pPr>
      <w:r w:rsidRPr="00771A43">
        <w:rPr>
          <w:rFonts w:ascii="Times New Roman" w:hAnsi="Times New Roman" w:cs="Times New Roman"/>
          <w:bCs/>
          <w:sz w:val="20"/>
          <w:szCs w:val="20"/>
          <w:lang w:eastAsia="ru-RU"/>
        </w:rPr>
        <w:t>Протокол от «_____» _________________ 20___ г.  № ______</w:t>
      </w:r>
    </w:p>
    <w:p w:rsidR="004828C4" w:rsidRPr="00771A43" w:rsidRDefault="004828C4" w:rsidP="004828C4">
      <w:pPr>
        <w:suppressAutoHyphens/>
        <w:spacing w:after="0" w:line="240" w:lineRule="auto"/>
        <w:rPr>
          <w:rFonts w:ascii="Times New Roman" w:hAnsi="Times New Roman" w:cs="Times New Roman"/>
          <w:sz w:val="20"/>
          <w:szCs w:val="20"/>
          <w:lang w:eastAsia="ru-RU"/>
        </w:rPr>
      </w:pPr>
      <w:r>
        <w:rPr>
          <w:rFonts w:ascii="Times New Roman" w:hAnsi="Times New Roman" w:cs="Times New Roman"/>
          <w:bCs/>
          <w:sz w:val="20"/>
          <w:szCs w:val="20"/>
          <w:lang w:eastAsia="ru-RU"/>
        </w:rPr>
        <w:t>Директор департамента</w:t>
      </w:r>
      <w:r w:rsidRPr="00771A43">
        <w:rPr>
          <w:rFonts w:ascii="Times New Roman" w:hAnsi="Times New Roman" w:cs="Times New Roman"/>
          <w:bCs/>
          <w:sz w:val="20"/>
          <w:szCs w:val="20"/>
          <w:lang w:eastAsia="ru-RU"/>
        </w:rPr>
        <w:t xml:space="preserve"> </w:t>
      </w:r>
      <w:r w:rsidRPr="00771A43">
        <w:rPr>
          <w:rFonts w:ascii="Times New Roman" w:hAnsi="Times New Roman" w:cs="Times New Roman"/>
          <w:sz w:val="20"/>
          <w:szCs w:val="20"/>
          <w:lang w:eastAsia="ru-RU"/>
        </w:rPr>
        <w:t>_______________________   __________________</w:t>
      </w:r>
    </w:p>
    <w:p w:rsidR="004828C4" w:rsidRPr="00771A43" w:rsidRDefault="004828C4" w:rsidP="004828C4">
      <w:pPr>
        <w:tabs>
          <w:tab w:val="left" w:pos="708"/>
          <w:tab w:val="center" w:pos="4677"/>
          <w:tab w:val="right" w:pos="9355"/>
        </w:tabs>
        <w:suppressAutoHyphens/>
        <w:spacing w:after="0" w:line="360" w:lineRule="auto"/>
        <w:jc w:val="both"/>
        <w:rPr>
          <w:rFonts w:ascii="Times New Roman" w:hAnsi="Times New Roman" w:cs="Times New Roman"/>
          <w:sz w:val="20"/>
          <w:szCs w:val="20"/>
          <w:lang w:eastAsia="ru-RU"/>
        </w:rPr>
      </w:pPr>
      <w:r w:rsidRPr="00771A43">
        <w:rPr>
          <w:rFonts w:ascii="Times New Roman" w:hAnsi="Times New Roman" w:cs="Times New Roman"/>
          <w:sz w:val="20"/>
          <w:szCs w:val="20"/>
          <w:lang w:eastAsia="ru-RU"/>
        </w:rPr>
        <w:t xml:space="preserve">                                                          (подпись)                             (И.О. Фамилия)</w:t>
      </w:r>
    </w:p>
    <w:p w:rsidR="003C73B0" w:rsidRPr="00771A43" w:rsidRDefault="003C73B0" w:rsidP="003C73B0">
      <w:pPr>
        <w:tabs>
          <w:tab w:val="left" w:pos="708"/>
          <w:tab w:val="center" w:pos="4677"/>
          <w:tab w:val="right" w:pos="9355"/>
        </w:tabs>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tabs>
          <w:tab w:val="left" w:pos="708"/>
          <w:tab w:val="center" w:pos="4677"/>
          <w:tab w:val="right" w:pos="9355"/>
        </w:tabs>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suppressAutoHyphens/>
        <w:spacing w:after="0" w:line="360" w:lineRule="auto"/>
        <w:rPr>
          <w:rFonts w:ascii="Times New Roman" w:eastAsia="Calibri" w:hAnsi="Times New Roman" w:cs="Times New Roman"/>
          <w:bCs/>
          <w:sz w:val="20"/>
          <w:szCs w:val="20"/>
          <w:lang w:eastAsia="ru-RU"/>
        </w:rPr>
      </w:pPr>
    </w:p>
    <w:p w:rsidR="003C73B0" w:rsidRPr="00771A43" w:rsidRDefault="003C73B0" w:rsidP="003C73B0">
      <w:pPr>
        <w:suppressAutoHyphens/>
        <w:spacing w:after="0" w:line="240" w:lineRule="auto"/>
        <w:rPr>
          <w:rFonts w:ascii="Times New Roman" w:eastAsia="Calibri" w:hAnsi="Times New Roman" w:cs="Times New Roman"/>
          <w:sz w:val="20"/>
          <w:szCs w:val="20"/>
          <w:lang w:eastAsia="ru-RU"/>
        </w:rPr>
      </w:pPr>
    </w:p>
    <w:p w:rsidR="003B52A2" w:rsidRPr="00C51D32" w:rsidRDefault="003C73B0" w:rsidP="003B52A2">
      <w:pPr>
        <w:tabs>
          <w:tab w:val="left" w:pos="0"/>
        </w:tabs>
        <w:autoSpaceDE w:val="0"/>
        <w:autoSpaceDN w:val="0"/>
        <w:adjustRightInd w:val="0"/>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0"/>
          <w:szCs w:val="20"/>
          <w:lang w:eastAsia="ru-RU"/>
        </w:rPr>
        <w:br w:type="page"/>
      </w:r>
    </w:p>
    <w:p w:rsidR="0006596B" w:rsidRPr="0006596B" w:rsidRDefault="0006596B" w:rsidP="0006596B">
      <w:pPr>
        <w:tabs>
          <w:tab w:val="left" w:pos="708"/>
          <w:tab w:val="center" w:pos="4677"/>
          <w:tab w:val="right" w:pos="9355"/>
        </w:tabs>
        <w:suppressAutoHyphens/>
        <w:spacing w:after="0"/>
        <w:jc w:val="center"/>
        <w:rPr>
          <w:rFonts w:ascii="Times New Roman" w:eastAsia="Calibri" w:hAnsi="Times New Roman" w:cs="Times New Roman"/>
          <w:b/>
          <w:sz w:val="28"/>
          <w:szCs w:val="28"/>
          <w:lang w:eastAsia="ru-RU"/>
        </w:rPr>
      </w:pPr>
      <w:r w:rsidRPr="0006596B">
        <w:rPr>
          <w:rFonts w:ascii="Times New Roman" w:eastAsia="Calibri" w:hAnsi="Times New Roman" w:cs="Times New Roman"/>
          <w:b/>
          <w:sz w:val="28"/>
          <w:szCs w:val="28"/>
          <w:lang w:eastAsia="ru-RU"/>
        </w:rPr>
        <w:lastRenderedPageBreak/>
        <w:t xml:space="preserve">Аннотация к рабочей программе дисциплины </w:t>
      </w:r>
    </w:p>
    <w:p w:rsidR="0006596B" w:rsidRPr="0006596B" w:rsidRDefault="0006596B" w:rsidP="0006596B">
      <w:pPr>
        <w:tabs>
          <w:tab w:val="left" w:pos="0"/>
          <w:tab w:val="center" w:pos="4536"/>
          <w:tab w:val="right" w:pos="9355"/>
        </w:tabs>
        <w:suppressAutoHyphens/>
        <w:spacing w:after="0"/>
        <w:jc w:val="center"/>
        <w:rPr>
          <w:rFonts w:ascii="Times New Roman" w:eastAsia="Calibri" w:hAnsi="Times New Roman" w:cs="Times New Roman"/>
          <w:b/>
          <w:caps/>
          <w:sz w:val="28"/>
          <w:szCs w:val="28"/>
          <w:lang w:eastAsia="ru-RU"/>
        </w:rPr>
      </w:pPr>
      <w:r w:rsidRPr="0006596B">
        <w:rPr>
          <w:rFonts w:ascii="Times New Roman" w:eastAsia="Calibri" w:hAnsi="Times New Roman" w:cs="Times New Roman"/>
          <w:b/>
          <w:sz w:val="28"/>
          <w:szCs w:val="28"/>
          <w:lang w:eastAsia="ru-RU"/>
        </w:rPr>
        <w:t xml:space="preserve"> «Иностранный язык»</w:t>
      </w:r>
    </w:p>
    <w:p w:rsidR="002D6301" w:rsidRPr="002D6301" w:rsidRDefault="002D6301" w:rsidP="002D6301">
      <w:pPr>
        <w:spacing w:after="0" w:line="360" w:lineRule="auto"/>
        <w:ind w:firstLine="567"/>
        <w:jc w:val="both"/>
        <w:rPr>
          <w:rFonts w:ascii="Times New Roman" w:hAnsi="Times New Roman" w:cs="Times New Roman"/>
          <w:sz w:val="28"/>
          <w:szCs w:val="28"/>
          <w:lang w:eastAsia="ru-RU"/>
        </w:rPr>
      </w:pPr>
      <w:r w:rsidRPr="002D6301">
        <w:rPr>
          <w:rFonts w:ascii="Times New Roman" w:hAnsi="Times New Roman" w:cs="Times New Roman"/>
          <w:sz w:val="28"/>
          <w:szCs w:val="28"/>
          <w:lang w:eastAsia="ru-RU"/>
        </w:rPr>
        <w:t>Дисциплина «Иностранный язык (английский)» разработана для студентов, обучающихся по специальности 26.05.06 «Эксплуатация судовых энергетических установок», специализации «Эксплуатация корабельных дизельных и дизель-электрических энергетических установок» и включена в базовую часть гуманитарного, социального и экономического цикла дисциплин учебного плана (индекс С1.Б.1).</w:t>
      </w:r>
    </w:p>
    <w:p w:rsidR="002D6301" w:rsidRPr="0006596B" w:rsidRDefault="002D6301" w:rsidP="002D6301">
      <w:pPr>
        <w:spacing w:after="0" w:line="360" w:lineRule="auto"/>
        <w:ind w:firstLine="567"/>
        <w:jc w:val="both"/>
        <w:rPr>
          <w:rFonts w:ascii="Times New Roman" w:hAnsi="Times New Roman" w:cs="Times New Roman"/>
          <w:sz w:val="28"/>
          <w:szCs w:val="28"/>
          <w:lang w:eastAsia="ru-RU"/>
        </w:rPr>
      </w:pPr>
      <w:r w:rsidRPr="00635E80">
        <w:rPr>
          <w:rFonts w:ascii="Times New Roman" w:hAnsi="Times New Roman" w:cs="Times New Roman"/>
          <w:sz w:val="28"/>
          <w:szCs w:val="28"/>
        </w:rPr>
        <w:t xml:space="preserve">Общая трудоемкость освоения дисциплины составляет </w:t>
      </w:r>
      <w:r>
        <w:rPr>
          <w:rFonts w:ascii="Times New Roman" w:hAnsi="Times New Roman" w:cs="Times New Roman"/>
          <w:sz w:val="28"/>
          <w:szCs w:val="28"/>
        </w:rPr>
        <w:t>432</w:t>
      </w:r>
      <w:r w:rsidRPr="00635E80">
        <w:rPr>
          <w:rFonts w:ascii="Times New Roman" w:hAnsi="Times New Roman" w:cs="Times New Roman"/>
          <w:sz w:val="28"/>
          <w:szCs w:val="28"/>
        </w:rPr>
        <w:t xml:space="preserve"> час</w:t>
      </w:r>
      <w:r>
        <w:rPr>
          <w:rFonts w:ascii="Times New Roman" w:hAnsi="Times New Roman" w:cs="Times New Roman"/>
          <w:sz w:val="28"/>
          <w:szCs w:val="28"/>
        </w:rPr>
        <w:t>а (12 з.е.)</w:t>
      </w:r>
      <w:r w:rsidRPr="00635E80">
        <w:rPr>
          <w:rFonts w:ascii="Times New Roman" w:hAnsi="Times New Roman" w:cs="Times New Roman"/>
          <w:sz w:val="28"/>
          <w:szCs w:val="28"/>
        </w:rPr>
        <w:t>. Учебным планом предусмотрены практические занятия (</w:t>
      </w:r>
      <w:r>
        <w:rPr>
          <w:rFonts w:ascii="Times New Roman" w:hAnsi="Times New Roman" w:cs="Times New Roman"/>
          <w:sz w:val="28"/>
          <w:szCs w:val="28"/>
        </w:rPr>
        <w:t>288</w:t>
      </w:r>
      <w:r w:rsidRPr="00635E80">
        <w:rPr>
          <w:rFonts w:ascii="Times New Roman" w:hAnsi="Times New Roman" w:cs="Times New Roman"/>
          <w:sz w:val="28"/>
          <w:szCs w:val="28"/>
        </w:rPr>
        <w:t xml:space="preserve"> час.), самостоятельная работа студента (144 час.). Дисциплина «Иностранный язык» входит в базовую часть цикла дисциплин образовательной программы, реализуется на 1, 2 курсах, в 1,2,3, 4 семестрах. Формы промежуточной аттестации – зачет на 1-3 семестрах, экзамен – после 4 семестра.</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Дисциплина «Иностранный язык» логически связана с дисциплиной «Русский язык и культура речи».</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Цель изучения дисциплины заключается в формировании у студентов навыков по межкультурному и межличностному общению на английском языке, которые включают в себя лексико-грамматические аспекты, основы межкультурной коммуникации, фоновые знания, стратегии общения на английском языке в устной и письменной формах.</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Задачи дисциплины «Иностранный язык» направлены на:</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B7"/>
      </w:r>
      <w:r w:rsidRPr="00D21A30">
        <w:rPr>
          <w:rFonts w:ascii="Times New Roman" w:hAnsi="Times New Roman" w:cs="Times New Roman"/>
          <w:sz w:val="28"/>
          <w:szCs w:val="28"/>
          <w:lang w:eastAsia="ru-RU"/>
        </w:rPr>
        <w:t xml:space="preserve"> системное развитие у обучающихся всех видов речевой деятельности на английском языке, которые обеспечивают языковую грамотность;</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B7"/>
      </w:r>
      <w:r w:rsidRPr="00D21A30">
        <w:rPr>
          <w:rFonts w:ascii="Times New Roman" w:hAnsi="Times New Roman" w:cs="Times New Roman"/>
          <w:sz w:val="28"/>
          <w:szCs w:val="28"/>
          <w:lang w:eastAsia="ru-RU"/>
        </w:rPr>
        <w:t xml:space="preserve"> формирование средствами иностранного языка межкультурной компетенции как важного условия межличностного, межнационального и международного общения;</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B7"/>
      </w:r>
      <w:r w:rsidRPr="00D21A30">
        <w:rPr>
          <w:rFonts w:ascii="Times New Roman" w:hAnsi="Times New Roman" w:cs="Times New Roman"/>
          <w:sz w:val="28"/>
          <w:szCs w:val="28"/>
          <w:lang w:eastAsia="ru-RU"/>
        </w:rPr>
        <w:t xml:space="preserve"> содействие развитию личностных качеств у обучающихся, способствующие выбору релевантных форм и средств коммуникации, которые позволяют </w:t>
      </w:r>
      <w:r w:rsidRPr="00D21A30">
        <w:rPr>
          <w:rFonts w:ascii="Times New Roman" w:hAnsi="Times New Roman" w:cs="Times New Roman"/>
          <w:sz w:val="28"/>
          <w:szCs w:val="28"/>
          <w:lang w:eastAsia="ru-RU"/>
        </w:rPr>
        <w:lastRenderedPageBreak/>
        <w:t>выбрать конструктивный формат межкультурного и межличностного взаимодействия;</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B7"/>
      </w:r>
      <w:r w:rsidRPr="00D21A30">
        <w:rPr>
          <w:rFonts w:ascii="Times New Roman" w:hAnsi="Times New Roman" w:cs="Times New Roman"/>
          <w:sz w:val="28"/>
          <w:szCs w:val="28"/>
          <w:lang w:eastAsia="ru-RU"/>
        </w:rPr>
        <w:t xml:space="preserve"> получение фоновых знаний, расширяющих кругозор и обеспечивающих успешному общению в интернациональной среде. </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Для успешного изучения дисциплины «Иностранный язык» у обучающихся должны быть сформированы следующие предварительные компетенции:</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2D"/>
      </w:r>
      <w:r w:rsidRPr="00D21A30">
        <w:rPr>
          <w:rFonts w:ascii="Times New Roman" w:hAnsi="Times New Roman" w:cs="Times New Roman"/>
          <w:sz w:val="28"/>
          <w:szCs w:val="28"/>
          <w:lang w:eastAsia="ru-RU"/>
        </w:rPr>
        <w:t xml:space="preserve"> уровень владения английским языком на уровне не ниже А1 </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международного стандарта;</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2D"/>
      </w:r>
      <w:r w:rsidRPr="00D21A30">
        <w:rPr>
          <w:rFonts w:ascii="Times New Roman" w:hAnsi="Times New Roman" w:cs="Times New Roman"/>
          <w:sz w:val="28"/>
          <w:szCs w:val="28"/>
          <w:lang w:eastAsia="ru-RU"/>
        </w:rPr>
        <w:t xml:space="preserve"> владение нормами родного языка;</w:t>
      </w:r>
    </w:p>
    <w:p w:rsidR="002D6301" w:rsidRPr="00D21A30" w:rsidRDefault="002D6301" w:rsidP="002D6301">
      <w:pPr>
        <w:spacing w:after="0" w:line="360" w:lineRule="auto"/>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sym w:font="Symbol" w:char="F02D"/>
      </w:r>
      <w:r w:rsidRPr="00D21A30">
        <w:rPr>
          <w:rFonts w:ascii="Times New Roman" w:hAnsi="Times New Roman" w:cs="Times New Roman"/>
          <w:sz w:val="28"/>
          <w:szCs w:val="28"/>
          <w:lang w:eastAsia="ru-RU"/>
        </w:rPr>
        <w:t xml:space="preserve"> навыками самостоятельного обучения.</w:t>
      </w:r>
    </w:p>
    <w:p w:rsidR="002D6301" w:rsidRPr="00D21A30" w:rsidRDefault="002D6301" w:rsidP="002D6301">
      <w:pPr>
        <w:spacing w:after="0" w:line="360" w:lineRule="auto"/>
        <w:ind w:firstLine="709"/>
        <w:jc w:val="both"/>
        <w:rPr>
          <w:rFonts w:ascii="Times New Roman" w:hAnsi="Times New Roman" w:cs="Times New Roman"/>
          <w:sz w:val="28"/>
          <w:szCs w:val="28"/>
          <w:lang w:eastAsia="ru-RU"/>
        </w:rPr>
      </w:pPr>
      <w:r w:rsidRPr="00D21A30">
        <w:rPr>
          <w:rFonts w:ascii="Times New Roman" w:hAnsi="Times New Roman" w:cs="Times New Roman"/>
          <w:sz w:val="28"/>
          <w:szCs w:val="28"/>
          <w:lang w:eastAsia="ru-RU"/>
        </w:rPr>
        <w:t>Планируемые результаты обучения по данной дисциплине (знания, умения, владения), соотнесенные с планируемыми результатами освоения образовательной программы, характеризуют этапы формирования следующих компетенций:</w:t>
      </w:r>
    </w:p>
    <w:tbl>
      <w:tblPr>
        <w:tblStyle w:val="afd"/>
        <w:tblW w:w="9606" w:type="dxa"/>
        <w:tblLook w:val="04A0" w:firstRow="1" w:lastRow="0" w:firstColumn="1" w:lastColumn="0" w:noHBand="0" w:noVBand="1"/>
      </w:tblPr>
      <w:tblGrid>
        <w:gridCol w:w="2943"/>
        <w:gridCol w:w="1418"/>
        <w:gridCol w:w="5245"/>
      </w:tblGrid>
      <w:tr w:rsidR="0006596B" w:rsidRPr="0006596B" w:rsidTr="004828C4">
        <w:tc>
          <w:tcPr>
            <w:tcW w:w="2943" w:type="dxa"/>
          </w:tcPr>
          <w:p w:rsidR="0006596B" w:rsidRPr="0006596B" w:rsidRDefault="0006596B" w:rsidP="0006596B">
            <w:pPr>
              <w:jc w:val="center"/>
              <w:rPr>
                <w:rFonts w:ascii="Times New Roman" w:hAnsi="Times New Roman" w:cs="Times New Roman"/>
                <w:b/>
                <w:sz w:val="28"/>
                <w:szCs w:val="28"/>
              </w:rPr>
            </w:pPr>
            <w:r w:rsidRPr="0006596B">
              <w:rPr>
                <w:rFonts w:ascii="Times New Roman" w:hAnsi="Times New Roman" w:cs="Times New Roman"/>
                <w:b/>
                <w:sz w:val="28"/>
                <w:szCs w:val="28"/>
              </w:rPr>
              <w:t>Код и формулировка</w:t>
            </w:r>
          </w:p>
          <w:p w:rsidR="0006596B" w:rsidRPr="0006596B" w:rsidRDefault="0006596B" w:rsidP="0006596B">
            <w:pPr>
              <w:jc w:val="center"/>
              <w:rPr>
                <w:rFonts w:ascii="Times New Roman" w:hAnsi="Times New Roman" w:cs="Times New Roman"/>
                <w:sz w:val="28"/>
                <w:szCs w:val="28"/>
                <w:lang w:val="en-US"/>
              </w:rPr>
            </w:pPr>
            <w:r w:rsidRPr="0006596B">
              <w:rPr>
                <w:rFonts w:ascii="Times New Roman" w:hAnsi="Times New Roman" w:cs="Times New Roman"/>
                <w:b/>
                <w:sz w:val="28"/>
                <w:szCs w:val="28"/>
              </w:rPr>
              <w:t>компетенций</w:t>
            </w:r>
          </w:p>
        </w:tc>
        <w:tc>
          <w:tcPr>
            <w:tcW w:w="6663" w:type="dxa"/>
            <w:gridSpan w:val="2"/>
          </w:tcPr>
          <w:p w:rsidR="0006596B" w:rsidRPr="0006596B" w:rsidRDefault="0006596B" w:rsidP="0006596B">
            <w:pPr>
              <w:rPr>
                <w:rFonts w:ascii="Times New Roman" w:hAnsi="Times New Roman" w:cs="Times New Roman"/>
                <w:b/>
                <w:sz w:val="28"/>
                <w:szCs w:val="28"/>
              </w:rPr>
            </w:pPr>
            <w:r w:rsidRPr="0006596B">
              <w:rPr>
                <w:rFonts w:ascii="Times New Roman" w:hAnsi="Times New Roman" w:cs="Times New Roman"/>
                <w:b/>
                <w:sz w:val="28"/>
                <w:szCs w:val="28"/>
              </w:rPr>
              <w:t>Этапы формирования компетенции</w:t>
            </w:r>
          </w:p>
          <w:p w:rsidR="0006596B" w:rsidRPr="0006596B" w:rsidRDefault="0006596B" w:rsidP="0006596B">
            <w:pPr>
              <w:rPr>
                <w:rFonts w:ascii="Times New Roman" w:hAnsi="Times New Roman" w:cs="Times New Roman"/>
                <w:b/>
                <w:sz w:val="28"/>
                <w:szCs w:val="28"/>
                <w:lang w:val="en-US"/>
              </w:rPr>
            </w:pPr>
          </w:p>
        </w:tc>
      </w:tr>
      <w:tr w:rsidR="0006596B" w:rsidRPr="0006596B" w:rsidTr="004828C4">
        <w:trPr>
          <w:trHeight w:val="1824"/>
        </w:trPr>
        <w:tc>
          <w:tcPr>
            <w:tcW w:w="2943" w:type="dxa"/>
            <w:vMerge w:val="restart"/>
          </w:tcPr>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r w:rsidRPr="004828C4">
              <w:rPr>
                <w:rFonts w:ascii="Times New Roman" w:hAnsi="Times New Roman" w:cs="Times New Roman"/>
                <w:b/>
                <w:sz w:val="24"/>
                <w:szCs w:val="24"/>
              </w:rPr>
              <w:t>ОК-1</w:t>
            </w:r>
            <w:r w:rsidRPr="0006596B">
              <w:rPr>
                <w:rFonts w:ascii="Times New Roman" w:hAnsi="Times New Roman" w:cs="Times New Roman"/>
                <w:sz w:val="24"/>
                <w:szCs w:val="24"/>
              </w:rPr>
              <w:t xml:space="preserve"> – способностью к переоценке накопленного опыта, анализу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p>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Знает </w:t>
            </w:r>
          </w:p>
        </w:tc>
        <w:tc>
          <w:tcPr>
            <w:tcW w:w="5245"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shd w:val="clear" w:color="auto" w:fill="FFFFFF"/>
              </w:rPr>
              <w:t>- основные методы, способы и средства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06596B" w:rsidRPr="0006596B" w:rsidTr="004828C4">
        <w:trPr>
          <w:trHeight w:val="1824"/>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Умеет</w:t>
            </w:r>
          </w:p>
        </w:tc>
        <w:tc>
          <w:tcPr>
            <w:tcW w:w="5245"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shd w:val="clear" w:color="auto" w:fill="FFFFFF"/>
              </w:rPr>
              <w:t>- находить и использовать методы и способы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06596B" w:rsidRPr="0006596B" w:rsidTr="004828C4">
        <w:trPr>
          <w:trHeight w:val="1824"/>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Владеет</w:t>
            </w:r>
          </w:p>
        </w:tc>
        <w:tc>
          <w:tcPr>
            <w:tcW w:w="5245"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shd w:val="clear" w:color="auto" w:fill="FFFFFF"/>
              </w:rPr>
              <w:t>- навыками практического применения использования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06596B" w:rsidRPr="0006596B" w:rsidTr="004828C4">
        <w:trPr>
          <w:trHeight w:val="644"/>
        </w:trPr>
        <w:tc>
          <w:tcPr>
            <w:tcW w:w="2943" w:type="dxa"/>
            <w:vMerge w:val="restart"/>
          </w:tcPr>
          <w:p w:rsidR="0006596B" w:rsidRPr="0006596B" w:rsidRDefault="0006596B" w:rsidP="0006596B">
            <w:pPr>
              <w:rPr>
                <w:rFonts w:ascii="Times New Roman" w:hAnsi="Times New Roman" w:cs="Times New Roman"/>
                <w:sz w:val="24"/>
                <w:szCs w:val="24"/>
              </w:rPr>
            </w:pPr>
            <w:r w:rsidRPr="004828C4">
              <w:rPr>
                <w:rFonts w:ascii="Times New Roman" w:hAnsi="Times New Roman" w:cs="Times New Roman"/>
                <w:b/>
                <w:sz w:val="24"/>
                <w:szCs w:val="24"/>
              </w:rPr>
              <w:t>ОК-17</w:t>
            </w:r>
            <w:r w:rsidRPr="0006596B">
              <w:rPr>
                <w:rFonts w:ascii="Times New Roman" w:hAnsi="Times New Roman" w:cs="Times New Roman"/>
                <w:sz w:val="24"/>
                <w:szCs w:val="24"/>
              </w:rPr>
              <w:t xml:space="preserve"> – владением основными методами,  способами и средствами получения, хранения, переработки информации, </w:t>
            </w:r>
            <w:r w:rsidRPr="0006596B">
              <w:rPr>
                <w:rFonts w:ascii="Times New Roman" w:hAnsi="Times New Roman" w:cs="Times New Roman"/>
                <w:sz w:val="24"/>
                <w:szCs w:val="24"/>
              </w:rPr>
              <w:lastRenderedPageBreak/>
              <w:t>умением использовать ресурсы Интернет</w:t>
            </w:r>
          </w:p>
        </w:tc>
        <w:tc>
          <w:tcPr>
            <w:tcW w:w="1418"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rPr>
              <w:lastRenderedPageBreak/>
              <w:t xml:space="preserve">Знает </w:t>
            </w:r>
          </w:p>
        </w:tc>
        <w:tc>
          <w:tcPr>
            <w:tcW w:w="5245" w:type="dxa"/>
          </w:tcPr>
          <w:p w:rsidR="0006596B" w:rsidRPr="0006596B" w:rsidRDefault="0006596B" w:rsidP="0006596B">
            <w:pPr>
              <w:autoSpaceDE w:val="0"/>
              <w:autoSpaceDN w:val="0"/>
              <w:adjustRightInd w:val="0"/>
              <w:rPr>
                <w:rFonts w:ascii="Times New Roman" w:eastAsia="Calibri" w:hAnsi="Times New Roman" w:cs="Times New Roman"/>
                <w:sz w:val="24"/>
                <w:szCs w:val="24"/>
              </w:rPr>
            </w:pPr>
            <w:r w:rsidRPr="0006596B">
              <w:rPr>
                <w:rFonts w:ascii="Times New Roman" w:eastAsia="Calibri" w:hAnsi="Times New Roman" w:cs="Times New Roman"/>
                <w:sz w:val="24"/>
                <w:szCs w:val="24"/>
              </w:rPr>
              <w:t>- методы, свойства и</w:t>
            </w:r>
          </w:p>
          <w:p w:rsidR="0006596B" w:rsidRPr="0006596B" w:rsidRDefault="0006596B" w:rsidP="0006596B">
            <w:pPr>
              <w:rPr>
                <w:rFonts w:ascii="Times New Roman" w:hAnsi="Times New Roman" w:cs="Times New Roman"/>
                <w:color w:val="FF0000"/>
                <w:sz w:val="24"/>
                <w:szCs w:val="24"/>
              </w:rPr>
            </w:pPr>
            <w:r w:rsidRPr="0006596B">
              <w:rPr>
                <w:rFonts w:ascii="Times New Roman" w:eastAsia="Calibri" w:hAnsi="Times New Roman" w:cs="Times New Roman"/>
                <w:sz w:val="24"/>
                <w:szCs w:val="24"/>
              </w:rPr>
              <w:t>средства получения, хранения, переработки информации</w:t>
            </w:r>
          </w:p>
        </w:tc>
      </w:tr>
      <w:tr w:rsidR="0006596B" w:rsidRPr="0006596B" w:rsidTr="004828C4">
        <w:trPr>
          <w:trHeight w:val="644"/>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rPr>
              <w:t>Умеет</w:t>
            </w:r>
          </w:p>
        </w:tc>
        <w:tc>
          <w:tcPr>
            <w:tcW w:w="5245" w:type="dxa"/>
          </w:tcPr>
          <w:p w:rsidR="0006596B" w:rsidRPr="0006596B" w:rsidRDefault="0006596B" w:rsidP="0006596B">
            <w:pPr>
              <w:autoSpaceDE w:val="0"/>
              <w:autoSpaceDN w:val="0"/>
              <w:adjustRightInd w:val="0"/>
              <w:rPr>
                <w:rFonts w:ascii="Times New Roman" w:eastAsia="Calibri" w:hAnsi="Times New Roman" w:cs="Times New Roman"/>
                <w:sz w:val="24"/>
                <w:szCs w:val="24"/>
              </w:rPr>
            </w:pPr>
            <w:r w:rsidRPr="0006596B">
              <w:rPr>
                <w:rFonts w:ascii="Times New Roman" w:hAnsi="Times New Roman" w:cs="Times New Roman"/>
                <w:sz w:val="24"/>
                <w:szCs w:val="24"/>
              </w:rPr>
              <w:t>- применять</w:t>
            </w:r>
            <w:r w:rsidRPr="0006596B">
              <w:rPr>
                <w:rFonts w:ascii="Times New Roman" w:hAnsi="Times New Roman" w:cs="Times New Roman"/>
                <w:color w:val="FF0000"/>
                <w:sz w:val="24"/>
                <w:szCs w:val="24"/>
              </w:rPr>
              <w:t xml:space="preserve"> </w:t>
            </w:r>
            <w:r w:rsidRPr="0006596B">
              <w:rPr>
                <w:rFonts w:ascii="Times New Roman" w:eastAsia="Calibri" w:hAnsi="Times New Roman" w:cs="Times New Roman"/>
                <w:sz w:val="24"/>
                <w:szCs w:val="24"/>
              </w:rPr>
              <w:t>методы, свойства и</w:t>
            </w:r>
          </w:p>
          <w:p w:rsidR="0006596B" w:rsidRPr="0006596B" w:rsidRDefault="0006596B" w:rsidP="0006596B">
            <w:pPr>
              <w:rPr>
                <w:rFonts w:ascii="Times New Roman" w:hAnsi="Times New Roman" w:cs="Times New Roman"/>
                <w:color w:val="FF0000"/>
                <w:sz w:val="24"/>
                <w:szCs w:val="24"/>
              </w:rPr>
            </w:pPr>
            <w:r w:rsidRPr="0006596B">
              <w:rPr>
                <w:rFonts w:ascii="Times New Roman" w:eastAsia="Calibri" w:hAnsi="Times New Roman" w:cs="Times New Roman"/>
                <w:sz w:val="24"/>
                <w:szCs w:val="24"/>
              </w:rPr>
              <w:t xml:space="preserve">средства получения, хранения, переработки </w:t>
            </w:r>
            <w:r w:rsidRPr="0006596B">
              <w:rPr>
                <w:rFonts w:ascii="Times New Roman" w:eastAsia="Calibri" w:hAnsi="Times New Roman" w:cs="Times New Roman"/>
                <w:sz w:val="24"/>
                <w:szCs w:val="24"/>
              </w:rPr>
              <w:lastRenderedPageBreak/>
              <w:t>информации</w:t>
            </w:r>
          </w:p>
        </w:tc>
      </w:tr>
      <w:tr w:rsidR="0006596B" w:rsidRPr="0006596B" w:rsidTr="004828C4">
        <w:trPr>
          <w:trHeight w:val="644"/>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color w:val="FF0000"/>
                <w:sz w:val="24"/>
                <w:szCs w:val="24"/>
              </w:rPr>
            </w:pPr>
            <w:r w:rsidRPr="0006596B">
              <w:rPr>
                <w:rFonts w:ascii="Times New Roman" w:hAnsi="Times New Roman" w:cs="Times New Roman"/>
                <w:sz w:val="24"/>
                <w:szCs w:val="24"/>
              </w:rPr>
              <w:t>Владеет</w:t>
            </w:r>
          </w:p>
        </w:tc>
        <w:tc>
          <w:tcPr>
            <w:tcW w:w="5245" w:type="dxa"/>
          </w:tcPr>
          <w:p w:rsidR="0006596B" w:rsidRPr="0006596B" w:rsidRDefault="0006596B" w:rsidP="0006596B">
            <w:pPr>
              <w:autoSpaceDE w:val="0"/>
              <w:autoSpaceDN w:val="0"/>
              <w:adjustRightInd w:val="0"/>
              <w:rPr>
                <w:rFonts w:ascii="Times New Roman" w:hAnsi="Times New Roman" w:cs="Times New Roman"/>
                <w:color w:val="FF0000"/>
                <w:sz w:val="24"/>
                <w:szCs w:val="24"/>
              </w:rPr>
            </w:pPr>
            <w:r w:rsidRPr="0006596B">
              <w:rPr>
                <w:rFonts w:ascii="Times New Roman" w:eastAsia="Calibri" w:hAnsi="Times New Roman" w:cs="Times New Roman"/>
                <w:sz w:val="24"/>
                <w:szCs w:val="24"/>
              </w:rPr>
              <w:t>- навыками работы с персональным компьютером, навыками сбора, обработки и анализа информации.</w:t>
            </w:r>
          </w:p>
        </w:tc>
      </w:tr>
      <w:tr w:rsidR="0006596B" w:rsidRPr="0006596B" w:rsidTr="004828C4">
        <w:trPr>
          <w:trHeight w:val="608"/>
        </w:trPr>
        <w:tc>
          <w:tcPr>
            <w:tcW w:w="2943" w:type="dxa"/>
            <w:vMerge w:val="restart"/>
          </w:tcPr>
          <w:p w:rsidR="0006596B" w:rsidRPr="0006596B" w:rsidRDefault="0006596B" w:rsidP="0006596B">
            <w:pPr>
              <w:rPr>
                <w:rFonts w:ascii="Times New Roman" w:hAnsi="Times New Roman" w:cs="Times New Roman"/>
                <w:sz w:val="24"/>
                <w:szCs w:val="24"/>
              </w:rPr>
            </w:pPr>
            <w:r w:rsidRPr="004828C4">
              <w:rPr>
                <w:rFonts w:ascii="Times New Roman" w:hAnsi="Times New Roman" w:cs="Times New Roman"/>
                <w:b/>
                <w:sz w:val="24"/>
                <w:szCs w:val="24"/>
              </w:rPr>
              <w:t>ОК-18</w:t>
            </w:r>
            <w:r w:rsidRPr="0006596B">
              <w:rPr>
                <w:rFonts w:ascii="Times New Roman" w:hAnsi="Times New Roman" w:cs="Times New Roman"/>
                <w:sz w:val="24"/>
                <w:szCs w:val="24"/>
              </w:rPr>
              <w:t xml:space="preserve"> – владением навыками письменной и устной коммуникации на государственном и иностранном языке</w:t>
            </w: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Знает</w:t>
            </w:r>
          </w:p>
          <w:p w:rsidR="0006596B" w:rsidRPr="0006596B" w:rsidRDefault="0006596B" w:rsidP="0006596B">
            <w:pPr>
              <w:rPr>
                <w:rFonts w:ascii="Times New Roman" w:hAnsi="Times New Roman" w:cs="Times New Roman"/>
                <w:color w:val="FF0000"/>
                <w:sz w:val="24"/>
                <w:szCs w:val="24"/>
              </w:rPr>
            </w:pPr>
          </w:p>
        </w:tc>
        <w:tc>
          <w:tcPr>
            <w:tcW w:w="5245"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 слова и выражения в объеме достаточном для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ежедневной коммуникации в устной и письменной формах;</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стратегии речевой деятельности;</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грамматический строй английского языка</w:t>
            </w:r>
          </w:p>
          <w:p w:rsidR="0006596B" w:rsidRPr="0006596B" w:rsidRDefault="0006596B" w:rsidP="0006596B">
            <w:pPr>
              <w:rPr>
                <w:rFonts w:ascii="Times New Roman" w:hAnsi="Times New Roman" w:cs="Times New Roman"/>
                <w:sz w:val="24"/>
                <w:szCs w:val="24"/>
              </w:rPr>
            </w:pPr>
          </w:p>
        </w:tc>
      </w:tr>
      <w:tr w:rsidR="0006596B" w:rsidRPr="0006596B" w:rsidTr="004828C4">
        <w:trPr>
          <w:trHeight w:val="608"/>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Умеет</w:t>
            </w:r>
          </w:p>
          <w:p w:rsidR="0006596B" w:rsidRPr="0006596B" w:rsidRDefault="0006596B" w:rsidP="0006596B">
            <w:pPr>
              <w:rPr>
                <w:rFonts w:ascii="Times New Roman" w:hAnsi="Times New Roman" w:cs="Times New Roman"/>
                <w:color w:val="FF0000"/>
                <w:sz w:val="24"/>
                <w:szCs w:val="24"/>
              </w:rPr>
            </w:pPr>
          </w:p>
        </w:tc>
        <w:tc>
          <w:tcPr>
            <w:tcW w:w="5245"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 уверенно пользоваться языковыми средствами в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основных видах речевой деятельности: говорении, восприятии на слух (аудировании), чтении, переводе и письме;</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 воспринимать иноязычную речь на слух в рамках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обыденной коммуникации;</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 выражать свои мысли грамотно, употребляя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соответствующие грамматические и лексические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формы, как устно, так и письменно</w:t>
            </w:r>
          </w:p>
          <w:p w:rsidR="0006596B" w:rsidRPr="0006596B" w:rsidRDefault="0006596B" w:rsidP="0006596B">
            <w:pPr>
              <w:rPr>
                <w:rFonts w:ascii="Times New Roman" w:hAnsi="Times New Roman" w:cs="Times New Roman"/>
                <w:sz w:val="24"/>
                <w:szCs w:val="24"/>
              </w:rPr>
            </w:pPr>
          </w:p>
        </w:tc>
      </w:tr>
      <w:tr w:rsidR="0006596B" w:rsidRPr="0006596B" w:rsidTr="004828C4">
        <w:trPr>
          <w:trHeight w:val="608"/>
        </w:trPr>
        <w:tc>
          <w:tcPr>
            <w:tcW w:w="2943" w:type="dxa"/>
            <w:vMerge/>
          </w:tcPr>
          <w:p w:rsidR="0006596B" w:rsidRPr="0006596B" w:rsidRDefault="0006596B" w:rsidP="0006596B">
            <w:pPr>
              <w:rPr>
                <w:rFonts w:ascii="Times New Roman" w:hAnsi="Times New Roman" w:cs="Times New Roman"/>
                <w:sz w:val="24"/>
                <w:szCs w:val="24"/>
              </w:rPr>
            </w:pPr>
          </w:p>
        </w:tc>
        <w:tc>
          <w:tcPr>
            <w:tcW w:w="1418"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Владеет</w:t>
            </w:r>
          </w:p>
          <w:p w:rsidR="0006596B" w:rsidRPr="0006596B" w:rsidRDefault="0006596B" w:rsidP="0006596B">
            <w:pPr>
              <w:rPr>
                <w:rFonts w:ascii="Times New Roman" w:hAnsi="Times New Roman" w:cs="Times New Roman"/>
                <w:color w:val="FF0000"/>
                <w:sz w:val="24"/>
                <w:szCs w:val="24"/>
              </w:rPr>
            </w:pPr>
          </w:p>
        </w:tc>
        <w:tc>
          <w:tcPr>
            <w:tcW w:w="5245" w:type="dxa"/>
          </w:tcPr>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навыком восприятия информации на слух;</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-навыками употребления</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соответствующих языковых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средств в осуществлении речевой деятельности;</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-навыками осуществления иноязычной коммуникации в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письменной форме;</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 xml:space="preserve">-навыком просмотрового, поискового и аналитического </w:t>
            </w:r>
          </w:p>
          <w:p w:rsidR="0006596B" w:rsidRPr="0006596B" w:rsidRDefault="0006596B" w:rsidP="0006596B">
            <w:pPr>
              <w:rPr>
                <w:rFonts w:ascii="Times New Roman" w:hAnsi="Times New Roman" w:cs="Times New Roman"/>
                <w:sz w:val="24"/>
                <w:szCs w:val="24"/>
              </w:rPr>
            </w:pPr>
            <w:r w:rsidRPr="0006596B">
              <w:rPr>
                <w:rFonts w:ascii="Times New Roman" w:hAnsi="Times New Roman" w:cs="Times New Roman"/>
                <w:sz w:val="24"/>
                <w:szCs w:val="24"/>
              </w:rPr>
              <w:t>чтения</w:t>
            </w:r>
          </w:p>
          <w:p w:rsidR="0006596B" w:rsidRPr="0006596B" w:rsidRDefault="0006596B" w:rsidP="0006596B">
            <w:pPr>
              <w:rPr>
                <w:rFonts w:ascii="Times New Roman" w:hAnsi="Times New Roman" w:cs="Times New Roman"/>
                <w:sz w:val="24"/>
                <w:szCs w:val="24"/>
              </w:rPr>
            </w:pPr>
          </w:p>
        </w:tc>
      </w:tr>
    </w:tbl>
    <w:p w:rsidR="0006596B" w:rsidRPr="0006596B" w:rsidRDefault="0006596B" w:rsidP="0006596B">
      <w:pPr>
        <w:spacing w:after="0" w:line="240" w:lineRule="auto"/>
        <w:rPr>
          <w:rFonts w:ascii="Times New Roman" w:hAnsi="Times New Roman" w:cs="Times New Roman"/>
          <w:sz w:val="28"/>
          <w:szCs w:val="28"/>
          <w:lang w:eastAsia="ru-RU"/>
        </w:rPr>
      </w:pPr>
    </w:p>
    <w:p w:rsidR="0006596B" w:rsidRPr="0006596B" w:rsidRDefault="0006596B" w:rsidP="004828C4">
      <w:pPr>
        <w:spacing w:after="0" w:line="360" w:lineRule="auto"/>
        <w:ind w:firstLine="708"/>
        <w:rPr>
          <w:rFonts w:ascii="Times New Roman" w:hAnsi="Times New Roman" w:cs="Times New Roman"/>
          <w:sz w:val="28"/>
          <w:szCs w:val="28"/>
          <w:lang w:eastAsia="ru-RU"/>
        </w:rPr>
      </w:pPr>
      <w:r w:rsidRPr="0006596B">
        <w:rPr>
          <w:rFonts w:ascii="Times New Roman" w:hAnsi="Times New Roman" w:cs="Times New Roman"/>
          <w:sz w:val="28"/>
          <w:szCs w:val="28"/>
          <w:lang w:eastAsia="ru-RU"/>
        </w:rPr>
        <w:t xml:space="preserve">Для формирования вышеуказанных компетенций в рамках дисциплины </w:t>
      </w:r>
    </w:p>
    <w:p w:rsidR="0006596B" w:rsidRPr="0006596B" w:rsidRDefault="0006596B" w:rsidP="004828C4">
      <w:pPr>
        <w:spacing w:after="0" w:line="360" w:lineRule="auto"/>
        <w:rPr>
          <w:rFonts w:ascii="Times New Roman" w:hAnsi="Times New Roman" w:cs="Times New Roman"/>
          <w:sz w:val="28"/>
          <w:szCs w:val="28"/>
          <w:lang w:eastAsia="ru-RU"/>
        </w:rPr>
      </w:pPr>
      <w:r w:rsidRPr="0006596B">
        <w:rPr>
          <w:rFonts w:ascii="Times New Roman" w:hAnsi="Times New Roman" w:cs="Times New Roman"/>
          <w:sz w:val="28"/>
          <w:szCs w:val="28"/>
          <w:lang w:eastAsia="ru-RU"/>
        </w:rPr>
        <w:t>«Иностранный язык» на каждом занятии применяются методы активного обучения и интерактивные формы работы, которые включают в себя дебаты, дискуссии, «мозговой» штурм (brainstorming), метод «круглого стола», блиц-опрос, ролевая игра, парные и командные формы работы.</w:t>
      </w:r>
    </w:p>
    <w:p w:rsidR="003C73B0" w:rsidRPr="00492D10"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3C73B0" w:rsidRPr="00771A43" w:rsidRDefault="003C73B0" w:rsidP="003C73B0">
      <w:pPr>
        <w:tabs>
          <w:tab w:val="left" w:pos="284"/>
        </w:tabs>
        <w:suppressAutoHyphens/>
        <w:spacing w:after="0"/>
        <w:ind w:firstLine="567"/>
        <w:jc w:val="both"/>
        <w:rPr>
          <w:rFonts w:ascii="Times New Roman" w:hAnsi="Times New Roman" w:cs="Times New Roman"/>
          <w:caps/>
          <w:sz w:val="28"/>
          <w:szCs w:val="28"/>
          <w:lang w:eastAsia="ru-RU"/>
        </w:rPr>
      </w:pPr>
    </w:p>
    <w:p w:rsidR="002D6301" w:rsidRDefault="002D6301">
      <w:pPr>
        <w:rPr>
          <w:rFonts w:ascii="Times New Roman" w:hAnsi="Times New Roman" w:cs="Times New Roman"/>
          <w:b/>
          <w:caps/>
          <w:sz w:val="28"/>
          <w:szCs w:val="28"/>
          <w:lang w:eastAsia="ru-RU"/>
        </w:rPr>
      </w:pPr>
      <w:r>
        <w:rPr>
          <w:rFonts w:ascii="Times New Roman" w:hAnsi="Times New Roman" w:cs="Times New Roman"/>
          <w:b/>
          <w:caps/>
          <w:sz w:val="28"/>
          <w:szCs w:val="28"/>
          <w:lang w:eastAsia="ru-RU"/>
        </w:rPr>
        <w:br w:type="page"/>
      </w:r>
    </w:p>
    <w:p w:rsidR="003C73B0" w:rsidRPr="00771A43" w:rsidRDefault="003C73B0" w:rsidP="001347A2">
      <w:pPr>
        <w:numPr>
          <w:ilvl w:val="0"/>
          <w:numId w:val="1"/>
        </w:numPr>
        <w:tabs>
          <w:tab w:val="clear" w:pos="1080"/>
          <w:tab w:val="num" w:pos="284"/>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lastRenderedPageBreak/>
        <w:t xml:space="preserve">СТРУКТУРА И содержание теоретической части курса </w:t>
      </w:r>
    </w:p>
    <w:p w:rsidR="003C73B0" w:rsidRPr="00771A43" w:rsidRDefault="003C73B0" w:rsidP="003C73B0">
      <w:pPr>
        <w:suppressAutoHyphens/>
        <w:spacing w:after="0"/>
        <w:ind w:firstLine="567"/>
        <w:jc w:val="both"/>
        <w:rPr>
          <w:rFonts w:ascii="Times New Roman" w:hAnsi="Times New Roman" w:cs="Times New Roman"/>
          <w:i/>
          <w:sz w:val="28"/>
          <w:szCs w:val="28"/>
          <w:lang w:eastAsia="ru-RU"/>
        </w:rPr>
      </w:pPr>
    </w:p>
    <w:p w:rsidR="003C73B0" w:rsidRPr="00F628C7" w:rsidRDefault="00F628C7" w:rsidP="00F628C7">
      <w:pPr>
        <w:suppressAutoHyphens/>
        <w:spacing w:after="0"/>
        <w:ind w:firstLine="567"/>
        <w:jc w:val="center"/>
        <w:rPr>
          <w:rFonts w:ascii="Times New Roman" w:hAnsi="Times New Roman" w:cs="Times New Roman"/>
          <w:sz w:val="28"/>
          <w:szCs w:val="28"/>
          <w:lang w:eastAsia="ru-RU"/>
        </w:rPr>
      </w:pPr>
      <w:r w:rsidRPr="00F628C7">
        <w:rPr>
          <w:rFonts w:ascii="Times New Roman" w:hAnsi="Times New Roman" w:cs="Times New Roman"/>
          <w:sz w:val="28"/>
          <w:szCs w:val="28"/>
          <w:lang w:eastAsia="ru-RU"/>
        </w:rPr>
        <w:t>Лекции учебным планом не предусмотрены.</w:t>
      </w:r>
    </w:p>
    <w:p w:rsidR="003C73B0" w:rsidRPr="00771A43" w:rsidRDefault="003C73B0" w:rsidP="003C73B0">
      <w:pPr>
        <w:suppressAutoHyphens/>
        <w:spacing w:after="0"/>
        <w:ind w:firstLine="567"/>
        <w:rPr>
          <w:rFonts w:ascii="Times New Roman" w:hAnsi="Times New Roman" w:cs="Times New Roman"/>
          <w:sz w:val="28"/>
          <w:szCs w:val="28"/>
          <w:lang w:eastAsia="ru-RU"/>
        </w:rPr>
      </w:pPr>
    </w:p>
    <w:p w:rsidR="003C73B0" w:rsidRPr="00771A43" w:rsidRDefault="003C73B0" w:rsidP="001347A2">
      <w:pPr>
        <w:numPr>
          <w:ilvl w:val="0"/>
          <w:numId w:val="1"/>
        </w:numPr>
        <w:tabs>
          <w:tab w:val="clear" w:pos="1080"/>
          <w:tab w:val="left"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СТРУКТУРА И содержание практической части курса</w:t>
      </w:r>
    </w:p>
    <w:p w:rsidR="003C73B0" w:rsidRPr="00771A43" w:rsidRDefault="003C73B0" w:rsidP="003C73B0">
      <w:pPr>
        <w:suppressAutoHyphens/>
        <w:spacing w:after="0"/>
        <w:ind w:firstLine="567"/>
        <w:rPr>
          <w:rFonts w:ascii="Times New Roman" w:hAnsi="Times New Roman" w:cs="Times New Roman"/>
          <w:sz w:val="28"/>
          <w:szCs w:val="28"/>
          <w:lang w:eastAsia="ru-RU"/>
        </w:rPr>
      </w:pPr>
    </w:p>
    <w:p w:rsidR="005270AE" w:rsidRPr="005F7BF9" w:rsidRDefault="005270AE" w:rsidP="005270AE">
      <w:pPr>
        <w:spacing w:after="0"/>
        <w:jc w:val="center"/>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Практические занятия (288 час.</w:t>
      </w:r>
      <w:r w:rsidRPr="005F7BF9">
        <w:rPr>
          <w:rFonts w:ascii="Times New Roman" w:hAnsi="Times New Roman" w:cs="Times New Roman"/>
          <w:b/>
          <w:color w:val="FF0000"/>
          <w:sz w:val="28"/>
          <w:szCs w:val="28"/>
          <w:lang w:eastAsia="ru-RU"/>
        </w:rPr>
        <w:t xml:space="preserve"> </w:t>
      </w:r>
      <w:r w:rsidRPr="005F7BF9">
        <w:rPr>
          <w:rFonts w:ascii="Times New Roman" w:hAnsi="Times New Roman" w:cs="Times New Roman"/>
          <w:b/>
          <w:sz w:val="28"/>
          <w:szCs w:val="28"/>
          <w:lang w:eastAsia="ru-RU"/>
        </w:rPr>
        <w:t xml:space="preserve">из них МАО - </w:t>
      </w:r>
      <w:r>
        <w:rPr>
          <w:rFonts w:ascii="Times New Roman" w:hAnsi="Times New Roman" w:cs="Times New Roman"/>
          <w:b/>
          <w:sz w:val="28"/>
          <w:szCs w:val="28"/>
          <w:lang w:eastAsia="ru-RU"/>
        </w:rPr>
        <w:t>126</w:t>
      </w:r>
      <w:r w:rsidRPr="005F7BF9">
        <w:rPr>
          <w:rFonts w:ascii="Times New Roman" w:hAnsi="Times New Roman" w:cs="Times New Roman"/>
          <w:b/>
          <w:sz w:val="28"/>
          <w:szCs w:val="28"/>
          <w:lang w:eastAsia="ru-RU"/>
        </w:rPr>
        <w:t>)</w:t>
      </w:r>
    </w:p>
    <w:p w:rsidR="005270AE" w:rsidRPr="005F7BF9" w:rsidRDefault="005270AE" w:rsidP="005270AE">
      <w:pPr>
        <w:spacing w:after="0" w:line="360" w:lineRule="auto"/>
        <w:ind w:firstLine="567"/>
        <w:rPr>
          <w:rFonts w:ascii="Times New Roman" w:hAnsi="Times New Roman" w:cs="Times New Roman"/>
          <w:b/>
          <w:sz w:val="28"/>
          <w:szCs w:val="28"/>
          <w:lang w:eastAsia="ru-RU"/>
        </w:rPr>
      </w:pPr>
    </w:p>
    <w:p w:rsidR="005270AE" w:rsidRPr="00B33165"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Тема</w:t>
      </w:r>
      <w:r w:rsidRPr="005F7BF9">
        <w:rPr>
          <w:rFonts w:ascii="Times New Roman" w:hAnsi="Times New Roman" w:cs="Times New Roman"/>
          <w:b/>
          <w:sz w:val="28"/>
          <w:szCs w:val="28"/>
          <w:lang w:val="en-US" w:eastAsia="ru-RU"/>
        </w:rPr>
        <w:t xml:space="preserve"> 1. </w:t>
      </w:r>
      <w:r w:rsidRPr="005F7BF9">
        <w:rPr>
          <w:rFonts w:ascii="Times New Roman" w:hAnsi="Times New Roman" w:cs="Times New Roman"/>
          <w:b/>
          <w:sz w:val="28"/>
          <w:szCs w:val="28"/>
          <w:lang w:eastAsia="ru-RU"/>
        </w:rPr>
        <w:t>Знакомство</w:t>
      </w:r>
      <w:r w:rsidRPr="005F7BF9">
        <w:rPr>
          <w:rFonts w:ascii="Times New Roman" w:hAnsi="Times New Roman" w:cs="Times New Roman"/>
          <w:b/>
          <w:sz w:val="28"/>
          <w:szCs w:val="28"/>
          <w:lang w:val="en-US" w:eastAsia="ru-RU"/>
        </w:rPr>
        <w:t>. Unit I.  Making</w:t>
      </w:r>
      <w:r w:rsidRPr="00B33165">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val="en-US" w:eastAsia="ru-RU"/>
        </w:rPr>
        <w:t>Friends</w:t>
      </w:r>
      <w:r w:rsidRPr="00B33165">
        <w:rPr>
          <w:rFonts w:ascii="Times New Roman" w:hAnsi="Times New Roman" w:cs="Times New Roman"/>
          <w:b/>
          <w:sz w:val="28"/>
          <w:szCs w:val="28"/>
          <w:lang w:val="en-US" w:eastAsia="ru-RU"/>
        </w:rPr>
        <w:t xml:space="preserve">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c</w:t>
      </w:r>
      <w:r w:rsidRPr="00B33165">
        <w:rPr>
          <w:rFonts w:ascii="Times New Roman" w:hAnsi="Times New Roman" w:cs="Times New Roman"/>
          <w:b/>
          <w:sz w:val="28"/>
          <w:szCs w:val="28"/>
          <w:lang w:val="en-US" w:eastAsia="ru-RU"/>
        </w:rPr>
        <w:t xml:space="preserve">.) </w:t>
      </w:r>
    </w:p>
    <w:p w:rsidR="005270AE" w:rsidRPr="005F7BF9"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getting to know you</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your favorite things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Conversations with people you don’t know</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Making small talk </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responses with “too” and “either” to show what you have in common</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“actually” to give new or surprising information</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Present of  Be and Simple Present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Read the article “Improve your skills in a Small Talk” and the introduction. </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an article on one of the topics you brainstormed (Improve your friendship, Improve your social life, Improve your English) and give three tips.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val="en-US" w:eastAsia="ru-RU"/>
        </w:rPr>
        <w:t xml:space="preserve"> </w:t>
      </w:r>
    </w:p>
    <w:p w:rsidR="005270AE" w:rsidRPr="005F7BF9"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 xml:space="preserve">Тема 2. Свободное время. </w:t>
      </w:r>
      <w:r w:rsidRPr="005F7BF9">
        <w:rPr>
          <w:rFonts w:ascii="Times New Roman" w:hAnsi="Times New Roman" w:cs="Times New Roman"/>
          <w:b/>
          <w:sz w:val="28"/>
          <w:szCs w:val="28"/>
          <w:lang w:val="en-US" w:eastAsia="ru-RU"/>
        </w:rPr>
        <w:t>Unit</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II</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Interests</w:t>
      </w:r>
      <w:r w:rsidRPr="005F7BF9">
        <w:rPr>
          <w:rFonts w:ascii="Times New Roman" w:hAnsi="Times New Roman" w:cs="Times New Roman"/>
          <w:b/>
          <w:sz w:val="28"/>
          <w:szCs w:val="28"/>
          <w:lang w:eastAsia="ru-RU"/>
        </w:rPr>
        <w:t xml:space="preserve"> (12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DD4527"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DD4527">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DD4527">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DD4527">
        <w:rPr>
          <w:rFonts w:ascii="Times New Roman" w:hAnsi="Times New Roman" w:cs="Times New Roman"/>
          <w:b/>
          <w:sz w:val="28"/>
          <w:szCs w:val="28"/>
          <w:lang w:val="en-US" w:eastAsia="ru-RU"/>
        </w:rPr>
        <w:t>:</w:t>
      </w:r>
    </w:p>
    <w:p w:rsidR="005270AE" w:rsidRPr="00DD4527"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w:t>
      </w:r>
      <w:r w:rsidRPr="00DD4527">
        <w:rPr>
          <w:rFonts w:ascii="Times New Roman" w:hAnsi="Times New Roman" w:cs="Times New Roman"/>
          <w:sz w:val="28"/>
          <w:szCs w:val="28"/>
          <w:lang w:val="en-US" w:eastAsia="ru-RU"/>
        </w:rPr>
        <w:t xml:space="preserve"> </w:t>
      </w:r>
      <w:r w:rsidRPr="005F7BF9">
        <w:rPr>
          <w:rFonts w:ascii="Times New Roman" w:hAnsi="Times New Roman" w:cs="Times New Roman"/>
          <w:sz w:val="28"/>
          <w:szCs w:val="28"/>
          <w:lang w:val="en-US" w:eastAsia="ru-RU"/>
        </w:rPr>
        <w:t>about</w:t>
      </w:r>
      <w:r w:rsidRPr="00DD4527">
        <w:rPr>
          <w:rFonts w:ascii="Times New Roman" w:hAnsi="Times New Roman" w:cs="Times New Roman"/>
          <w:sz w:val="28"/>
          <w:szCs w:val="28"/>
          <w:lang w:val="en-US" w:eastAsia="ru-RU"/>
        </w:rPr>
        <w:t xml:space="preserve"> </w:t>
      </w:r>
      <w:r w:rsidRPr="005F7BF9">
        <w:rPr>
          <w:rFonts w:ascii="Times New Roman" w:hAnsi="Times New Roman" w:cs="Times New Roman"/>
          <w:sz w:val="28"/>
          <w:szCs w:val="28"/>
          <w:lang w:val="en-US" w:eastAsia="ru-RU"/>
        </w:rPr>
        <w:t>your</w:t>
      </w:r>
      <w:r w:rsidRPr="00DD4527">
        <w:rPr>
          <w:rFonts w:ascii="Times New Roman" w:hAnsi="Times New Roman" w:cs="Times New Roman"/>
          <w:sz w:val="28"/>
          <w:szCs w:val="28"/>
          <w:lang w:val="en-US" w:eastAsia="ru-RU"/>
        </w:rPr>
        <w:t xml:space="preserve"> </w:t>
      </w:r>
      <w:r w:rsidRPr="005F7BF9">
        <w:rPr>
          <w:rFonts w:ascii="Times New Roman" w:hAnsi="Times New Roman" w:cs="Times New Roman"/>
          <w:sz w:val="28"/>
          <w:szCs w:val="28"/>
          <w:lang w:val="en-US" w:eastAsia="ru-RU"/>
        </w:rPr>
        <w:t>leisure</w:t>
      </w:r>
      <w:r w:rsidRPr="00DD4527">
        <w:rPr>
          <w:rFonts w:ascii="Times New Roman" w:hAnsi="Times New Roman" w:cs="Times New Roman"/>
          <w:sz w:val="28"/>
          <w:szCs w:val="28"/>
          <w:lang w:val="en-US" w:eastAsia="ru-RU"/>
        </w:rPr>
        <w:t xml:space="preserve"> </w:t>
      </w:r>
      <w:r w:rsidRPr="005F7BF9">
        <w:rPr>
          <w:rFonts w:ascii="Times New Roman" w:hAnsi="Times New Roman" w:cs="Times New Roman"/>
          <w:sz w:val="28"/>
          <w:szCs w:val="28"/>
          <w:lang w:val="en-US" w:eastAsia="ru-RU"/>
        </w:rPr>
        <w:t>time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music</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Pair work about interesting hobbies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Conversation strategy: Saying “no” in friendly way</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“really” to make statements stronger and to make negative statements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Can/ can’t +verb (I can play the piano)</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lastRenderedPageBreak/>
        <w:t>Verb+ to+verb (I love to swim)</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Verb+verb+ing (I love swimming)</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Preposition+ verb+ing (I’ m good at drawing people)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sz w:val="28"/>
          <w:szCs w:val="28"/>
          <w:lang w:val="en-US" w:eastAsia="ru-RU"/>
        </w:rPr>
        <w:t>Object pronouns; everybody, nobody</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sz w:val="28"/>
          <w:szCs w:val="28"/>
          <w:lang w:val="en-US" w:eastAsia="ru-RU"/>
        </w:rPr>
        <w:t>Read the online forum. What problem dose each person have</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 question about hobbies to post on a message board</w:t>
      </w:r>
    </w:p>
    <w:p w:rsidR="005270AE" w:rsidRPr="005F7BF9" w:rsidRDefault="005270AE" w:rsidP="005270AE">
      <w:pPr>
        <w:spacing w:after="0"/>
        <w:ind w:firstLine="567"/>
        <w:rPr>
          <w:rFonts w:ascii="Times New Roman" w:hAnsi="Times New Roman" w:cs="Times New Roman"/>
          <w:sz w:val="28"/>
          <w:szCs w:val="28"/>
          <w:lang w:val="en-US" w:eastAsia="ru-RU"/>
        </w:rPr>
      </w:pPr>
    </w:p>
    <w:p w:rsidR="005270AE" w:rsidRPr="00DD4527"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Тема</w:t>
      </w:r>
      <w:r w:rsidRPr="00DD4527">
        <w:rPr>
          <w:rFonts w:ascii="Times New Roman" w:hAnsi="Times New Roman" w:cs="Times New Roman"/>
          <w:b/>
          <w:sz w:val="28"/>
          <w:szCs w:val="28"/>
          <w:lang w:eastAsia="ru-RU"/>
        </w:rPr>
        <w:t xml:space="preserve"> 3. </w:t>
      </w:r>
      <w:r w:rsidRPr="005F7BF9">
        <w:rPr>
          <w:rFonts w:ascii="Times New Roman" w:hAnsi="Times New Roman" w:cs="Times New Roman"/>
          <w:b/>
          <w:sz w:val="28"/>
          <w:szCs w:val="28"/>
          <w:lang w:eastAsia="ru-RU"/>
        </w:rPr>
        <w:t>Здоровье</w:t>
      </w:r>
      <w:r w:rsidRPr="00DD4527">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Unit</w:t>
      </w:r>
      <w:r w:rsidRPr="00DD4527">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III</w:t>
      </w:r>
      <w:r w:rsidRPr="00DD4527">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Health</w:t>
      </w:r>
      <w:r w:rsidRPr="00DD4527">
        <w:rPr>
          <w:rFonts w:ascii="Times New Roman" w:hAnsi="Times New Roman" w:cs="Times New Roman"/>
          <w:b/>
          <w:sz w:val="28"/>
          <w:szCs w:val="28"/>
          <w:lang w:eastAsia="ru-RU"/>
        </w:rPr>
        <w:t xml:space="preserve">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c</w:t>
      </w:r>
      <w:r w:rsidRPr="00DD4527">
        <w:rPr>
          <w:rFonts w:ascii="Times New Roman" w:hAnsi="Times New Roman" w:cs="Times New Roman"/>
          <w:b/>
          <w:sz w:val="28"/>
          <w:szCs w:val="28"/>
          <w:lang w:eastAsia="ru-RU"/>
        </w:rPr>
        <w:t xml:space="preserve">.)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exercise and how to stay healthy</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Discuss common health problem</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Commenting and asking follow-up questions to encourage people to say more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“Really?”  “How  come?”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Simple Present and  present  continuous  ( Use the simple present to talk about “all the time” ( usually or generally) and routines; use the present continuous to talk about “now” ( these days, this month) and temporary events.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the article “Rethink Your Way to Great Health”</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Write your own suggestion how to cope with stress </w:t>
      </w:r>
    </w:p>
    <w:p w:rsidR="005270AE" w:rsidRPr="005F7BF9" w:rsidRDefault="005270AE" w:rsidP="005270AE">
      <w:pPr>
        <w:spacing w:after="0"/>
        <w:ind w:firstLine="567"/>
        <w:rPr>
          <w:rFonts w:ascii="Times New Roman" w:hAnsi="Times New Roman" w:cs="Times New Roman"/>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Тема</w:t>
      </w:r>
      <w:r w:rsidRPr="005F7BF9">
        <w:rPr>
          <w:rFonts w:ascii="Times New Roman" w:hAnsi="Times New Roman" w:cs="Times New Roman"/>
          <w:b/>
          <w:sz w:val="28"/>
          <w:szCs w:val="28"/>
          <w:lang w:val="en-US" w:eastAsia="ru-RU"/>
        </w:rPr>
        <w:t xml:space="preserve"> 4. </w:t>
      </w:r>
      <w:r w:rsidRPr="005F7BF9">
        <w:rPr>
          <w:rFonts w:ascii="Times New Roman" w:hAnsi="Times New Roman" w:cs="Times New Roman"/>
          <w:b/>
          <w:sz w:val="28"/>
          <w:szCs w:val="28"/>
          <w:lang w:eastAsia="ru-RU"/>
        </w:rPr>
        <w:t>Праздники</w:t>
      </w:r>
      <w:r w:rsidRPr="005F7BF9">
        <w:rPr>
          <w:rFonts w:ascii="Times New Roman" w:hAnsi="Times New Roman" w:cs="Times New Roman"/>
          <w:b/>
          <w:sz w:val="28"/>
          <w:szCs w:val="28"/>
          <w:lang w:val="en-US" w:eastAsia="ru-RU"/>
        </w:rPr>
        <w:t xml:space="preserve">. Unit IV. Celebrations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Talk about gift giving and birthdays </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how you celebrate special days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plans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 be going to” and indirect objects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vague” expressions like and everything</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Using “vague” responses like “It depends” </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lastRenderedPageBreak/>
        <w:t>The present continuous or “to be going to”</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an article about traditions around the world</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an invitation to a special event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val="en-US" w:eastAsia="ru-RU"/>
        </w:rPr>
        <w:t xml:space="preserve"> </w:t>
      </w:r>
    </w:p>
    <w:p w:rsidR="005270AE" w:rsidRPr="005F7BF9"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 xml:space="preserve">Тема 5. Моя семья и я. </w:t>
      </w:r>
      <w:r w:rsidRPr="005F7BF9">
        <w:rPr>
          <w:rFonts w:ascii="Times New Roman" w:hAnsi="Times New Roman" w:cs="Times New Roman"/>
          <w:b/>
          <w:sz w:val="28"/>
          <w:szCs w:val="28"/>
          <w:lang w:val="en-US" w:eastAsia="ru-RU"/>
        </w:rPr>
        <w:t>November</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 xml:space="preserve">Unit V. Growing Up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growing up and one’ childhood and your family background</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school subjects people studied</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most (of), a few (of), I mean; well, actually; no, wait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Simple  Past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an interview with someone about his teenage years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answers to interview questions</w:t>
      </w:r>
    </w:p>
    <w:p w:rsidR="005270AE" w:rsidRPr="005F7BF9" w:rsidRDefault="005270AE" w:rsidP="005270AE">
      <w:pPr>
        <w:spacing w:after="0"/>
        <w:ind w:firstLine="567"/>
        <w:rPr>
          <w:rFonts w:ascii="Times New Roman" w:hAnsi="Times New Roman" w:cs="Times New Roman"/>
          <w:b/>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 xml:space="preserve">Тема 6. Путешествие по городу. </w:t>
      </w:r>
      <w:r w:rsidRPr="005F7BF9">
        <w:rPr>
          <w:rFonts w:ascii="Times New Roman" w:hAnsi="Times New Roman" w:cs="Times New Roman"/>
          <w:b/>
          <w:sz w:val="28"/>
          <w:szCs w:val="28"/>
          <w:lang w:val="en-US" w:eastAsia="ru-RU"/>
        </w:rPr>
        <w:t>Unit</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VI</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Around</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Town</w:t>
      </w:r>
      <w:r w:rsidRPr="005F7BF9">
        <w:rPr>
          <w:rFonts w:ascii="Times New Roman" w:hAnsi="Times New Roman" w:cs="Times New Roman"/>
          <w:b/>
          <w:sz w:val="28"/>
          <w:szCs w:val="28"/>
          <w:lang w:eastAsia="ru-RU"/>
        </w:rPr>
        <w:t xml:space="preserve"> (12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Ask about neighborhood places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Ask for and give directions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Offer and Ask for help</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Expressions like “next to”,” between”, etc. </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Help with Can and Could</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“Echo” questions like “It’s where?” To check information</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Is there, are there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Offers and requests with Can and Could</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Exploring the city</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3 Days in Istanbul</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lastRenderedPageBreak/>
        <w:t xml:space="preserve">Write a guide for a walking tour in your city or town.  </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 xml:space="preserve">Write about three different places and explain why they are worth visiting. </w:t>
      </w:r>
    </w:p>
    <w:p w:rsidR="005270AE" w:rsidRPr="005F7BF9" w:rsidRDefault="005270AE" w:rsidP="005270AE">
      <w:pPr>
        <w:spacing w:after="0"/>
        <w:ind w:firstLine="567"/>
        <w:rPr>
          <w:rFonts w:ascii="Times New Roman" w:hAnsi="Times New Roman" w:cs="Times New Roman"/>
          <w:sz w:val="28"/>
          <w:szCs w:val="28"/>
          <w:lang w:eastAsia="ru-RU"/>
        </w:rPr>
      </w:pPr>
      <w:r w:rsidRPr="005F7BF9">
        <w:rPr>
          <w:rFonts w:ascii="Times New Roman" w:hAnsi="Times New Roman" w:cs="Times New Roman"/>
          <w:sz w:val="28"/>
          <w:szCs w:val="28"/>
          <w:lang w:val="en-US" w:eastAsia="ru-RU"/>
        </w:rPr>
        <w:t>Checkpoint</w:t>
      </w:r>
      <w:r w:rsidRPr="005F7BF9">
        <w:rPr>
          <w:rFonts w:ascii="Times New Roman" w:hAnsi="Times New Roman" w:cs="Times New Roman"/>
          <w:sz w:val="28"/>
          <w:szCs w:val="28"/>
          <w:lang w:eastAsia="ru-RU"/>
        </w:rPr>
        <w:t xml:space="preserve">  </w:t>
      </w:r>
      <w:r w:rsidRPr="005F7BF9">
        <w:rPr>
          <w:rFonts w:ascii="Times New Roman" w:hAnsi="Times New Roman" w:cs="Times New Roman"/>
          <w:sz w:val="28"/>
          <w:szCs w:val="28"/>
          <w:lang w:val="en-US" w:eastAsia="ru-RU"/>
        </w:rPr>
        <w:t>Units</w:t>
      </w:r>
      <w:r w:rsidRPr="005F7BF9">
        <w:rPr>
          <w:rFonts w:ascii="Times New Roman" w:hAnsi="Times New Roman" w:cs="Times New Roman"/>
          <w:sz w:val="28"/>
          <w:szCs w:val="28"/>
          <w:lang w:eastAsia="ru-RU"/>
        </w:rPr>
        <w:t xml:space="preserve"> 4-6 </w:t>
      </w:r>
    </w:p>
    <w:p w:rsidR="005270AE" w:rsidRPr="005F7BF9" w:rsidRDefault="005270AE" w:rsidP="005270AE">
      <w:pPr>
        <w:spacing w:after="0"/>
        <w:ind w:firstLine="567"/>
        <w:rPr>
          <w:rFonts w:ascii="Times New Roman" w:hAnsi="Times New Roman" w:cs="Times New Roman"/>
          <w:sz w:val="28"/>
          <w:szCs w:val="28"/>
          <w:lang w:eastAsia="ru-RU"/>
        </w:rPr>
      </w:pPr>
    </w:p>
    <w:p w:rsidR="005270AE" w:rsidRPr="005F7BF9"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 xml:space="preserve">Тема 7. Отъезд в отпуск.  </w:t>
      </w:r>
      <w:r w:rsidRPr="005F7BF9">
        <w:rPr>
          <w:rFonts w:ascii="Times New Roman" w:hAnsi="Times New Roman" w:cs="Times New Roman"/>
          <w:b/>
          <w:sz w:val="28"/>
          <w:szCs w:val="28"/>
          <w:lang w:val="en-US" w:eastAsia="ru-RU"/>
        </w:rPr>
        <w:t xml:space="preserve">Unit VII. Going Away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getting ready for a trip</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things to take on a trip</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Give opinions using ” It’s + adjective + to”</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Use “I guess”  when you’re not sure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That’s a great idea; That sounds  great; I’d love to</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eastAsia="ru-RU"/>
        </w:rPr>
        <w:t>Грамматика</w:t>
      </w:r>
      <w:r w:rsidRPr="005F7BF9">
        <w:rPr>
          <w:rFonts w:ascii="Times New Roman" w:hAnsi="Times New Roman" w:cs="Times New Roman"/>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Give advice and suggestions with “should”, “could”,” need to”, etc.</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an article about unique hotels experiences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 message  about trip</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notes about the travelling</w:t>
      </w:r>
    </w:p>
    <w:p w:rsidR="005270AE" w:rsidRPr="005F7BF9" w:rsidRDefault="005270AE" w:rsidP="005270AE">
      <w:pPr>
        <w:spacing w:after="0"/>
        <w:ind w:firstLine="567"/>
        <w:rPr>
          <w:rFonts w:ascii="Times New Roman" w:hAnsi="Times New Roman" w:cs="Times New Roman"/>
          <w:b/>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Тема</w:t>
      </w:r>
      <w:r w:rsidRPr="005F7BF9">
        <w:rPr>
          <w:rFonts w:ascii="Times New Roman" w:hAnsi="Times New Roman" w:cs="Times New Roman"/>
          <w:b/>
          <w:sz w:val="28"/>
          <w:szCs w:val="28"/>
          <w:lang w:val="en-US" w:eastAsia="ru-RU"/>
        </w:rPr>
        <w:t xml:space="preserve"> 8. </w:t>
      </w:r>
      <w:r w:rsidRPr="005F7BF9">
        <w:rPr>
          <w:rFonts w:ascii="Times New Roman" w:hAnsi="Times New Roman" w:cs="Times New Roman"/>
          <w:b/>
          <w:sz w:val="28"/>
          <w:szCs w:val="28"/>
          <w:lang w:eastAsia="ru-RU"/>
        </w:rPr>
        <w:t>Дома</w:t>
      </w:r>
      <w:r w:rsidRPr="005F7BF9">
        <w:rPr>
          <w:rFonts w:ascii="Times New Roman" w:hAnsi="Times New Roman" w:cs="Times New Roman"/>
          <w:b/>
          <w:sz w:val="28"/>
          <w:szCs w:val="28"/>
          <w:lang w:val="en-US" w:eastAsia="ru-RU"/>
        </w:rPr>
        <w:t xml:space="preserve">.  Unit VIII. At home.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where you keep things at home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items in the home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Say who owns things with mine, yours, ets. And whose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Use Do you mind…? Would you mind…?</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Agree to requests with expressions like “Go right ahead”, “No problem”</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eastAsia="ru-RU"/>
        </w:rPr>
        <w:t>Грамматика</w:t>
      </w:r>
      <w:r w:rsidRPr="005F7BF9">
        <w:rPr>
          <w:rFonts w:ascii="Times New Roman" w:hAnsi="Times New Roman" w:cs="Times New Roman"/>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Identify things using adjectives and one and ones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comments on a website about unusual habits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an article  about your evening routine. Use the expressions in the</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Help note that order events</w:t>
      </w:r>
    </w:p>
    <w:p w:rsidR="005270AE" w:rsidRPr="005F7BF9" w:rsidRDefault="005270AE" w:rsidP="005270AE">
      <w:pPr>
        <w:spacing w:after="0"/>
        <w:ind w:firstLine="567"/>
        <w:rPr>
          <w:rFonts w:ascii="Times New Roman" w:hAnsi="Times New Roman" w:cs="Times New Roman"/>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 xml:space="preserve">Тема 9. Всегда что-то происходит. </w:t>
      </w:r>
      <w:r w:rsidRPr="005F7BF9">
        <w:rPr>
          <w:rFonts w:ascii="Times New Roman" w:hAnsi="Times New Roman" w:cs="Times New Roman"/>
          <w:b/>
          <w:sz w:val="28"/>
          <w:szCs w:val="28"/>
          <w:lang w:val="en-US" w:eastAsia="ru-RU"/>
        </w:rPr>
        <w:t xml:space="preserve">Unit IX. Things Happen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Tell anecdotes about things that went wrong</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sz w:val="28"/>
          <w:szCs w:val="28"/>
          <w:lang w:val="en-US" w:eastAsia="ru-RU"/>
        </w:rPr>
        <w:t>Talk about accidents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Use I bet to show you’ re sure or that you understand</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the past continuous and simple past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sz w:val="28"/>
          <w:szCs w:val="28"/>
          <w:lang w:val="en-US" w:eastAsia="ru-RU"/>
        </w:rPr>
        <w:t>Using the past continuous and myself,  yourself,  etc</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an article “Every cloud has a silver lining”</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10 to 12 sentences about the things that went wrong</w:t>
      </w:r>
    </w:p>
    <w:p w:rsidR="005270AE" w:rsidRPr="005F7BF9" w:rsidRDefault="005270AE" w:rsidP="005270AE">
      <w:pPr>
        <w:spacing w:after="0"/>
        <w:ind w:firstLine="567"/>
        <w:rPr>
          <w:rFonts w:ascii="Times New Roman" w:hAnsi="Times New Roman" w:cs="Times New Roman"/>
          <w:sz w:val="28"/>
          <w:szCs w:val="28"/>
          <w:lang w:val="fr-FR" w:eastAsia="ru-RU"/>
        </w:rPr>
      </w:pPr>
      <w:r w:rsidRPr="005F7BF9">
        <w:rPr>
          <w:rFonts w:ascii="Times New Roman" w:hAnsi="Times New Roman" w:cs="Times New Roman"/>
          <w:sz w:val="28"/>
          <w:szCs w:val="28"/>
          <w:lang w:val="fr-FR" w:eastAsia="ru-RU"/>
        </w:rPr>
        <w:t>Checkpoint   Units 7-9</w:t>
      </w:r>
    </w:p>
    <w:p w:rsidR="005270AE" w:rsidRPr="005F7BF9" w:rsidRDefault="005270AE" w:rsidP="005270AE">
      <w:pPr>
        <w:spacing w:after="0"/>
        <w:ind w:firstLine="567"/>
        <w:rPr>
          <w:rFonts w:ascii="Times New Roman" w:hAnsi="Times New Roman" w:cs="Times New Roman"/>
          <w:sz w:val="28"/>
          <w:szCs w:val="28"/>
          <w:lang w:val="fr-FR" w:eastAsia="ru-RU"/>
        </w:rPr>
      </w:pPr>
    </w:p>
    <w:p w:rsidR="005270AE" w:rsidRPr="005F7BF9" w:rsidRDefault="005270AE" w:rsidP="005270AE">
      <w:pPr>
        <w:spacing w:after="0"/>
        <w:ind w:firstLine="567"/>
        <w:jc w:val="both"/>
        <w:rPr>
          <w:rFonts w:ascii="Times New Roman" w:hAnsi="Times New Roman" w:cs="Times New Roman"/>
          <w:b/>
          <w:sz w:val="28"/>
          <w:szCs w:val="28"/>
          <w:lang w:val="fr-FR" w:eastAsia="ru-RU"/>
        </w:rPr>
      </w:pPr>
      <w:r w:rsidRPr="005F7BF9">
        <w:rPr>
          <w:rFonts w:ascii="Times New Roman" w:hAnsi="Times New Roman" w:cs="Times New Roman"/>
          <w:b/>
          <w:sz w:val="28"/>
          <w:szCs w:val="28"/>
          <w:lang w:eastAsia="ru-RU"/>
        </w:rPr>
        <w:t>Тема</w:t>
      </w:r>
      <w:r w:rsidRPr="005F7BF9">
        <w:rPr>
          <w:rFonts w:ascii="Times New Roman" w:hAnsi="Times New Roman" w:cs="Times New Roman"/>
          <w:b/>
          <w:sz w:val="28"/>
          <w:szCs w:val="28"/>
          <w:lang w:val="fr-FR" w:eastAsia="ru-RU"/>
        </w:rPr>
        <w:t xml:space="preserve"> 10. </w:t>
      </w:r>
      <w:r w:rsidRPr="005F7BF9">
        <w:rPr>
          <w:rFonts w:ascii="Times New Roman" w:hAnsi="Times New Roman" w:cs="Times New Roman"/>
          <w:b/>
          <w:sz w:val="28"/>
          <w:szCs w:val="28"/>
          <w:lang w:eastAsia="ru-RU"/>
        </w:rPr>
        <w:t>Коммуникация</w:t>
      </w:r>
      <w:r w:rsidRPr="005F7BF9">
        <w:rPr>
          <w:rFonts w:ascii="Times New Roman" w:hAnsi="Times New Roman" w:cs="Times New Roman"/>
          <w:b/>
          <w:sz w:val="28"/>
          <w:szCs w:val="28"/>
          <w:lang w:val="fr-FR" w:eastAsia="ru-RU"/>
        </w:rPr>
        <w:t xml:space="preserve">. Unit X. Communication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fr-FR" w:eastAsia="ru-RU"/>
        </w:rPr>
        <w:t xml:space="preserve">c.)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fr-FR"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how keeping in touch</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kinds of things that can interrupt phone conversations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Compare communication habits using “more”, “less”, and “fewer”</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Use “just” to soften what you say</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comparative adjectives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the article “Why all the interest in texting?”</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 list of advantages and disadvantages of video calling,  social</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Networking, email and texting</w:t>
      </w:r>
    </w:p>
    <w:p w:rsidR="005270AE" w:rsidRPr="005F7BF9" w:rsidRDefault="005270AE" w:rsidP="005270AE">
      <w:pPr>
        <w:spacing w:after="0"/>
        <w:ind w:firstLine="567"/>
        <w:rPr>
          <w:rFonts w:ascii="Times New Roman" w:hAnsi="Times New Roman" w:cs="Times New Roman"/>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Тема</w:t>
      </w:r>
      <w:r w:rsidRPr="005F7BF9">
        <w:rPr>
          <w:rFonts w:ascii="Times New Roman" w:hAnsi="Times New Roman" w:cs="Times New Roman"/>
          <w:b/>
          <w:sz w:val="28"/>
          <w:szCs w:val="28"/>
          <w:lang w:val="en-US" w:eastAsia="ru-RU"/>
        </w:rPr>
        <w:t xml:space="preserve"> 11. </w:t>
      </w:r>
      <w:r w:rsidRPr="005F7BF9">
        <w:rPr>
          <w:rFonts w:ascii="Times New Roman" w:hAnsi="Times New Roman" w:cs="Times New Roman"/>
          <w:b/>
          <w:sz w:val="28"/>
          <w:szCs w:val="28"/>
          <w:lang w:eastAsia="ru-RU"/>
        </w:rPr>
        <w:t>Внешность</w:t>
      </w:r>
      <w:r w:rsidRPr="005F7BF9">
        <w:rPr>
          <w:rFonts w:ascii="Times New Roman" w:hAnsi="Times New Roman" w:cs="Times New Roman"/>
          <w:b/>
          <w:sz w:val="28"/>
          <w:szCs w:val="28"/>
          <w:lang w:val="en-US" w:eastAsia="ru-RU"/>
        </w:rPr>
        <w:t xml:space="preserve">. Unit XI. Appearances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270AE"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270AE">
        <w:rPr>
          <w:rFonts w:ascii="Times New Roman" w:hAnsi="Times New Roman" w:cs="Times New Roman"/>
          <w:sz w:val="28"/>
          <w:szCs w:val="28"/>
          <w:lang w:eastAsia="ru-RU"/>
        </w:rPr>
        <w:t>:</w:t>
      </w:r>
      <w:r w:rsidRPr="005270AE">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eastAsia="ru-RU"/>
        </w:rPr>
        <w:t>д</w:t>
      </w:r>
      <w:r w:rsidRPr="005F7BF9">
        <w:rPr>
          <w:rFonts w:ascii="Times New Roman" w:hAnsi="Times New Roman" w:cs="Times New Roman"/>
          <w:sz w:val="28"/>
          <w:szCs w:val="28"/>
          <w:lang w:eastAsia="ru-RU"/>
        </w:rPr>
        <w:t>искуссии</w:t>
      </w:r>
      <w:r w:rsidRPr="005270AE">
        <w:rPr>
          <w:rFonts w:ascii="Times New Roman" w:hAnsi="Times New Roman" w:cs="Times New Roman"/>
          <w:sz w:val="28"/>
          <w:szCs w:val="28"/>
          <w:lang w:eastAsia="ru-RU"/>
        </w:rPr>
        <w:t>, «</w:t>
      </w:r>
      <w:r w:rsidRPr="005F7BF9">
        <w:rPr>
          <w:rFonts w:ascii="Times New Roman" w:hAnsi="Times New Roman" w:cs="Times New Roman"/>
          <w:sz w:val="28"/>
          <w:szCs w:val="28"/>
          <w:lang w:eastAsia="ru-RU"/>
        </w:rPr>
        <w:t>мозговой</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штурм</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val="en-US" w:eastAsia="ru-RU"/>
        </w:rPr>
        <w:t>brainstorming</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блиц</w:t>
      </w:r>
      <w:r w:rsidRPr="005270AE">
        <w:rPr>
          <w:rFonts w:ascii="Times New Roman" w:hAnsi="Times New Roman" w:cs="Times New Roman"/>
          <w:sz w:val="28"/>
          <w:szCs w:val="28"/>
          <w:lang w:eastAsia="ru-RU"/>
        </w:rPr>
        <w:t>-</w:t>
      </w:r>
      <w:r w:rsidRPr="005F7BF9">
        <w:rPr>
          <w:rFonts w:ascii="Times New Roman" w:hAnsi="Times New Roman" w:cs="Times New Roman"/>
          <w:sz w:val="28"/>
          <w:szCs w:val="28"/>
          <w:lang w:eastAsia="ru-RU"/>
        </w:rPr>
        <w:t>опрос</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парные</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и</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командные</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формы</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работы</w:t>
      </w:r>
      <w:r w:rsidRPr="005270AE">
        <w:rPr>
          <w:rFonts w:ascii="Times New Roman" w:hAnsi="Times New Roman" w:cs="Times New Roman"/>
          <w:sz w:val="28"/>
          <w:szCs w:val="28"/>
          <w:lang w:eastAsia="ru-RU"/>
        </w:rPr>
        <w:t xml:space="preserve"> –</w:t>
      </w:r>
      <w:r>
        <w:rPr>
          <w:rFonts w:ascii="Times New Roman" w:hAnsi="Times New Roman" w:cs="Times New Roman"/>
          <w:sz w:val="28"/>
          <w:szCs w:val="28"/>
          <w:lang w:eastAsia="ru-RU"/>
        </w:rPr>
        <w:t xml:space="preserve"> 6</w:t>
      </w:r>
      <w:r w:rsidRPr="005270AE">
        <w:rPr>
          <w:rFonts w:ascii="Times New Roman" w:hAnsi="Times New Roman" w:cs="Times New Roman"/>
          <w:sz w:val="28"/>
          <w:szCs w:val="28"/>
          <w:lang w:eastAsia="ru-RU"/>
        </w:rPr>
        <w:t xml:space="preserve"> </w:t>
      </w:r>
      <w:r w:rsidRPr="005F7BF9">
        <w:rPr>
          <w:rFonts w:ascii="Times New Roman" w:hAnsi="Times New Roman" w:cs="Times New Roman"/>
          <w:sz w:val="28"/>
          <w:szCs w:val="28"/>
          <w:lang w:eastAsia="ru-RU"/>
        </w:rPr>
        <w:t>часов</w:t>
      </w:r>
      <w:r w:rsidRPr="005270AE">
        <w:rPr>
          <w:rFonts w:ascii="Times New Roman" w:hAnsi="Times New Roman" w:cs="Times New Roman"/>
          <w:sz w:val="28"/>
          <w:szCs w:val="28"/>
          <w:lang w:eastAsia="ru-RU"/>
        </w:rPr>
        <w:t>.</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lastRenderedPageBreak/>
        <w:t>Talk about family traits and features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people’s  appearance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adjectives and have, have got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expressions like “What do you call…?”</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expressions like “You mean…?”</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verb+ -ing and prepositions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an article about fashion “Fashion Statements”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Describe new trends in fashion</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true sentences about yourself and people on how you look like</w:t>
      </w:r>
    </w:p>
    <w:p w:rsidR="005270AE" w:rsidRPr="005F7BF9" w:rsidRDefault="005270AE" w:rsidP="005270AE">
      <w:pPr>
        <w:spacing w:after="0"/>
        <w:ind w:firstLine="567"/>
        <w:rPr>
          <w:rFonts w:ascii="Times New Roman" w:hAnsi="Times New Roman" w:cs="Times New Roman"/>
          <w:b/>
          <w:sz w:val="28"/>
          <w:szCs w:val="28"/>
          <w:lang w:val="en-US" w:eastAsia="ru-RU"/>
        </w:rPr>
      </w:pPr>
    </w:p>
    <w:p w:rsidR="005270AE" w:rsidRPr="005F7BF9" w:rsidRDefault="005270AE" w:rsidP="005270AE">
      <w:pPr>
        <w:spacing w:after="0"/>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 xml:space="preserve">Тема 12. Планируем все заранее.  </w:t>
      </w:r>
      <w:r w:rsidRPr="005F7BF9">
        <w:rPr>
          <w:rFonts w:ascii="Times New Roman" w:hAnsi="Times New Roman" w:cs="Times New Roman"/>
          <w:b/>
          <w:sz w:val="28"/>
          <w:szCs w:val="28"/>
          <w:lang w:val="en-US" w:eastAsia="ru-RU"/>
        </w:rPr>
        <w:t>Unit</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XII</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Looking</w:t>
      </w:r>
      <w:r w:rsidRPr="005F7BF9">
        <w:rPr>
          <w:rFonts w:ascii="Times New Roman" w:hAnsi="Times New Roman" w:cs="Times New Roman"/>
          <w:b/>
          <w:sz w:val="28"/>
          <w:szCs w:val="28"/>
          <w:lang w:eastAsia="ru-RU"/>
        </w:rPr>
        <w:t xml:space="preserve"> </w:t>
      </w:r>
      <w:r w:rsidRPr="005F7BF9">
        <w:rPr>
          <w:rFonts w:ascii="Times New Roman" w:hAnsi="Times New Roman" w:cs="Times New Roman"/>
          <w:b/>
          <w:sz w:val="28"/>
          <w:szCs w:val="28"/>
          <w:lang w:val="en-US" w:eastAsia="ru-RU"/>
        </w:rPr>
        <w:t>ahead</w:t>
      </w:r>
      <w:r w:rsidRPr="005F7BF9">
        <w:rPr>
          <w:rFonts w:ascii="Times New Roman" w:hAnsi="Times New Roman" w:cs="Times New Roman"/>
          <w:b/>
          <w:sz w:val="28"/>
          <w:szCs w:val="28"/>
          <w:lang w:eastAsia="ru-RU"/>
        </w:rPr>
        <w:t xml:space="preserve"> (12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Устно</w:t>
      </w:r>
      <w:r w:rsidRPr="005F7BF9">
        <w:rPr>
          <w:rFonts w:ascii="Times New Roman" w:hAnsi="Times New Roman" w:cs="Times New Roman"/>
          <w:b/>
          <w:sz w:val="28"/>
          <w:szCs w:val="28"/>
          <w:lang w:val="en-US" w:eastAsia="ru-RU"/>
        </w:rPr>
        <w:t>-</w:t>
      </w:r>
      <w:r w:rsidRPr="005F7BF9">
        <w:rPr>
          <w:rFonts w:ascii="Times New Roman" w:hAnsi="Times New Roman" w:cs="Times New Roman"/>
          <w:b/>
          <w:sz w:val="28"/>
          <w:szCs w:val="28"/>
          <w:lang w:eastAsia="ru-RU"/>
        </w:rPr>
        <w:t>речевая</w:t>
      </w:r>
      <w:r w:rsidRPr="005F7BF9">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eastAsia="ru-RU"/>
        </w:rPr>
        <w:t>деятельность</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making predictions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Discussing future plans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Talk about jobs</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Лексика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Discussing future plans with will, may, and might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Agree to something using “All right” and “OK”</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Грамматика</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Using the simple present in “if” and ” time” clauses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Making promises with “will”</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Чтение</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Read the article “What will life be like in the future?”</w:t>
      </w:r>
    </w:p>
    <w:p w:rsidR="005270AE" w:rsidRPr="005F7BF9" w:rsidRDefault="005270AE" w:rsidP="005270AE">
      <w:pPr>
        <w:spacing w:after="0"/>
        <w:ind w:firstLine="567"/>
        <w:rPr>
          <w:rFonts w:ascii="Times New Roman" w:hAnsi="Times New Roman" w:cs="Times New Roman"/>
          <w:b/>
          <w:sz w:val="28"/>
          <w:szCs w:val="28"/>
          <w:lang w:val="en-US" w:eastAsia="ru-RU"/>
        </w:rPr>
      </w:pPr>
      <w:r w:rsidRPr="005F7BF9">
        <w:rPr>
          <w:rFonts w:ascii="Times New Roman" w:hAnsi="Times New Roman" w:cs="Times New Roman"/>
          <w:b/>
          <w:sz w:val="28"/>
          <w:szCs w:val="28"/>
          <w:lang w:eastAsia="ru-RU"/>
        </w:rPr>
        <w:t>Письмо</w:t>
      </w:r>
      <w:r w:rsidRPr="005F7BF9">
        <w:rPr>
          <w:rFonts w:ascii="Times New Roman" w:hAnsi="Times New Roman" w:cs="Times New Roman"/>
          <w:b/>
          <w:sz w:val="28"/>
          <w:szCs w:val="28"/>
          <w:lang w:val="en-US" w:eastAsia="ru-RU"/>
        </w:rPr>
        <w:t>:</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Write an article about a future invention. Will it make life better or worse? Why? Give four reasons</w:t>
      </w:r>
    </w:p>
    <w:p w:rsidR="005270AE" w:rsidRPr="005F7BF9" w:rsidRDefault="005270AE" w:rsidP="005270AE">
      <w:pPr>
        <w:spacing w:after="0"/>
        <w:ind w:firstLine="567"/>
        <w:rPr>
          <w:rFonts w:ascii="Times New Roman" w:hAnsi="Times New Roman" w:cs="Times New Roman"/>
          <w:sz w:val="28"/>
          <w:szCs w:val="28"/>
          <w:lang w:val="en-US" w:eastAsia="ru-RU"/>
        </w:rPr>
      </w:pPr>
      <w:r w:rsidRPr="005F7BF9">
        <w:rPr>
          <w:rFonts w:ascii="Times New Roman" w:hAnsi="Times New Roman" w:cs="Times New Roman"/>
          <w:sz w:val="28"/>
          <w:szCs w:val="28"/>
          <w:lang w:val="en-US" w:eastAsia="ru-RU"/>
        </w:rPr>
        <w:t>Checkpoint Units 10-12.</w:t>
      </w:r>
    </w:p>
    <w:p w:rsidR="005270AE" w:rsidRPr="005F7BF9" w:rsidRDefault="005270AE" w:rsidP="005270AE">
      <w:pPr>
        <w:spacing w:after="0" w:line="360" w:lineRule="auto"/>
        <w:ind w:firstLine="567"/>
        <w:rPr>
          <w:rFonts w:ascii="Times New Roman" w:hAnsi="Times New Roman" w:cs="Times New Roman"/>
          <w:sz w:val="28"/>
          <w:szCs w:val="28"/>
          <w:lang w:val="en-US" w:eastAsia="ru-RU"/>
        </w:rPr>
      </w:pPr>
    </w:p>
    <w:p w:rsidR="005270AE" w:rsidRPr="002D6301" w:rsidRDefault="005270AE" w:rsidP="005270AE">
      <w:pPr>
        <w:spacing w:after="0" w:line="360" w:lineRule="auto"/>
        <w:ind w:firstLine="567"/>
        <w:jc w:val="both"/>
        <w:rPr>
          <w:rFonts w:ascii="Times New Roman" w:hAnsi="Times New Roman" w:cs="Times New Roman"/>
          <w:b/>
          <w:sz w:val="28"/>
          <w:szCs w:val="28"/>
          <w:lang w:val="en-US" w:eastAsia="ru-RU"/>
        </w:rPr>
      </w:pPr>
      <w:r w:rsidRPr="005F7BF9">
        <w:rPr>
          <w:rFonts w:ascii="Times New Roman" w:eastAsia="MS Mincho" w:hAnsi="Times New Roman" w:cs="Times New Roman"/>
          <w:b/>
          <w:sz w:val="28"/>
          <w:szCs w:val="28"/>
          <w:lang w:eastAsia="ru-RU"/>
        </w:rPr>
        <w:t>Тема</w:t>
      </w:r>
      <w:r w:rsidRPr="002D6301">
        <w:rPr>
          <w:rFonts w:ascii="Times New Roman" w:eastAsia="MS Mincho" w:hAnsi="Times New Roman" w:cs="Times New Roman"/>
          <w:b/>
          <w:sz w:val="28"/>
          <w:szCs w:val="28"/>
          <w:lang w:val="en-US" w:eastAsia="ru-RU"/>
        </w:rPr>
        <w:t xml:space="preserve"> 13. </w:t>
      </w:r>
      <w:r w:rsidRPr="005F7BF9">
        <w:rPr>
          <w:rFonts w:ascii="Times New Roman" w:eastAsia="MS Mincho" w:hAnsi="Times New Roman" w:cs="Times New Roman"/>
          <w:b/>
          <w:sz w:val="28"/>
          <w:szCs w:val="28"/>
          <w:lang w:eastAsia="ru-RU"/>
        </w:rPr>
        <w:t>То</w:t>
      </w:r>
      <w:r w:rsidRPr="002D6301">
        <w:rPr>
          <w:rFonts w:ascii="Times New Roman" w:eastAsia="MS Mincho" w:hAnsi="Times New Roman" w:cs="Times New Roman"/>
          <w:b/>
          <w:sz w:val="28"/>
          <w:szCs w:val="28"/>
          <w:lang w:val="en-US" w:eastAsia="ru-RU"/>
        </w:rPr>
        <w:t xml:space="preserve">, </w:t>
      </w:r>
      <w:r w:rsidRPr="005F7BF9">
        <w:rPr>
          <w:rFonts w:ascii="Times New Roman" w:eastAsia="MS Mincho" w:hAnsi="Times New Roman" w:cs="Times New Roman"/>
          <w:b/>
          <w:sz w:val="28"/>
          <w:szCs w:val="28"/>
          <w:lang w:eastAsia="ru-RU"/>
        </w:rPr>
        <w:t>какие</w:t>
      </w:r>
      <w:r w:rsidRPr="002D6301">
        <w:rPr>
          <w:rFonts w:ascii="Times New Roman" w:eastAsia="MS Mincho" w:hAnsi="Times New Roman" w:cs="Times New Roman"/>
          <w:b/>
          <w:sz w:val="28"/>
          <w:szCs w:val="28"/>
          <w:lang w:val="en-US" w:eastAsia="ru-RU"/>
        </w:rPr>
        <w:t xml:space="preserve"> </w:t>
      </w:r>
      <w:r w:rsidRPr="005F7BF9">
        <w:rPr>
          <w:rFonts w:ascii="Times New Roman" w:eastAsia="MS Mincho" w:hAnsi="Times New Roman" w:cs="Times New Roman"/>
          <w:b/>
          <w:sz w:val="28"/>
          <w:szCs w:val="28"/>
          <w:lang w:eastAsia="ru-RU"/>
        </w:rPr>
        <w:t>мы</w:t>
      </w:r>
      <w:r w:rsidRPr="002D6301">
        <w:rPr>
          <w:rFonts w:ascii="Times New Roman" w:eastAsia="MS Mincho" w:hAnsi="Times New Roman" w:cs="Times New Roman"/>
          <w:b/>
          <w:sz w:val="28"/>
          <w:szCs w:val="28"/>
          <w:lang w:val="en-US" w:eastAsia="ru-RU"/>
        </w:rPr>
        <w:t xml:space="preserve"> </w:t>
      </w:r>
      <w:r w:rsidRPr="005F7BF9">
        <w:rPr>
          <w:rFonts w:ascii="Times New Roman" w:eastAsia="MS Mincho" w:hAnsi="Times New Roman" w:cs="Times New Roman"/>
          <w:b/>
          <w:sz w:val="28"/>
          <w:szCs w:val="28"/>
          <w:lang w:eastAsia="ru-RU"/>
        </w:rPr>
        <w:t>есть</w:t>
      </w:r>
      <w:r w:rsidRPr="002D6301">
        <w:rPr>
          <w:rFonts w:ascii="Times New Roman" w:eastAsia="MS Mincho" w:hAnsi="Times New Roman" w:cs="Times New Roman"/>
          <w:b/>
          <w:sz w:val="28"/>
          <w:szCs w:val="28"/>
          <w:lang w:val="en-US" w:eastAsia="ru-RU"/>
        </w:rPr>
        <w:t xml:space="preserve"> «</w:t>
      </w:r>
      <w:r w:rsidRPr="005F7BF9">
        <w:rPr>
          <w:rFonts w:ascii="Times New Roman" w:hAnsi="Times New Roman" w:cs="Times New Roman"/>
          <w:b/>
          <w:sz w:val="28"/>
          <w:szCs w:val="28"/>
          <w:lang w:val="en-US" w:eastAsia="ru-RU"/>
        </w:rPr>
        <w:t>The</w:t>
      </w:r>
      <w:r w:rsidRPr="002D6301">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val="en-US" w:eastAsia="ru-RU"/>
        </w:rPr>
        <w:t>way</w:t>
      </w:r>
      <w:r w:rsidRPr="002D6301">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val="en-US" w:eastAsia="ru-RU"/>
        </w:rPr>
        <w:t>we</w:t>
      </w:r>
      <w:r w:rsidRPr="002D6301">
        <w:rPr>
          <w:rFonts w:ascii="Times New Roman" w:hAnsi="Times New Roman" w:cs="Times New Roman"/>
          <w:b/>
          <w:sz w:val="28"/>
          <w:szCs w:val="28"/>
          <w:lang w:val="en-US" w:eastAsia="ru-RU"/>
        </w:rPr>
        <w:t xml:space="preserve"> </w:t>
      </w:r>
      <w:r w:rsidRPr="005F7BF9">
        <w:rPr>
          <w:rFonts w:ascii="Times New Roman" w:hAnsi="Times New Roman" w:cs="Times New Roman"/>
          <w:b/>
          <w:sz w:val="28"/>
          <w:szCs w:val="28"/>
          <w:lang w:val="en-US" w:eastAsia="ru-RU"/>
        </w:rPr>
        <w:t>are</w:t>
      </w:r>
      <w:r w:rsidRPr="002D6301">
        <w:rPr>
          <w:rFonts w:ascii="Times New Roman" w:hAnsi="Times New Roman" w:cs="Times New Roman"/>
          <w:b/>
          <w:sz w:val="28"/>
          <w:szCs w:val="28"/>
          <w:lang w:val="en-US" w:eastAsia="ru-RU"/>
        </w:rPr>
        <w:t xml:space="preserve">» (12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c</w:t>
      </w:r>
      <w:r w:rsidRPr="002D6301">
        <w:rPr>
          <w:rFonts w:ascii="Times New Roman" w:hAnsi="Times New Roman" w:cs="Times New Roman"/>
          <w:b/>
          <w:sz w:val="28"/>
          <w:szCs w:val="28"/>
          <w:lang w:val="en-US"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1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lastRenderedPageBreak/>
        <w:t>Использование наречий образа действия при описании характера и поведения</w:t>
      </w:r>
    </w:p>
    <w:p w:rsidR="005270AE" w:rsidRPr="005F7BF9" w:rsidRDefault="005270AE" w:rsidP="005270AE">
      <w:pPr>
        <w:widowControl w:val="0"/>
        <w:numPr>
          <w:ilvl w:val="0"/>
          <w:numId w:val="1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наречий, усиливающих эмоциональную окраску при описании внешности и черт характера человека</w:t>
      </w:r>
    </w:p>
    <w:p w:rsidR="005270AE" w:rsidRPr="005F7BF9" w:rsidRDefault="005270AE" w:rsidP="005270AE">
      <w:pPr>
        <w:widowControl w:val="0"/>
        <w:numPr>
          <w:ilvl w:val="0"/>
          <w:numId w:val="1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Словообразование</w:t>
      </w:r>
    </w:p>
    <w:p w:rsidR="005270AE" w:rsidRPr="005F7BF9" w:rsidRDefault="005270AE" w:rsidP="005270AE">
      <w:pPr>
        <w:widowControl w:val="0"/>
        <w:numPr>
          <w:ilvl w:val="0"/>
          <w:numId w:val="1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наречия ‘</w:t>
      </w:r>
      <w:r w:rsidRPr="005F7BF9">
        <w:rPr>
          <w:rFonts w:ascii="Times New Roman" w:hAnsi="Times New Roman" w:cs="Times New Roman"/>
          <w:sz w:val="28"/>
          <w:szCs w:val="28"/>
          <w:lang w:val="en-US"/>
        </w:rPr>
        <w:t>always</w:t>
      </w:r>
      <w:r w:rsidRPr="005F7BF9">
        <w:rPr>
          <w:rFonts w:ascii="Times New Roman" w:hAnsi="Times New Roman" w:cs="Times New Roman"/>
          <w:sz w:val="28"/>
          <w:szCs w:val="28"/>
        </w:rPr>
        <w:t>’ с глаголом в длительном времени для описания индивидуальных привычек человека</w:t>
      </w:r>
    </w:p>
    <w:p w:rsidR="005270AE" w:rsidRPr="005F7BF9" w:rsidRDefault="005270AE" w:rsidP="005270AE">
      <w:pPr>
        <w:widowControl w:val="0"/>
        <w:numPr>
          <w:ilvl w:val="0"/>
          <w:numId w:val="1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w:t>
      </w:r>
      <w:r w:rsidRPr="005F7BF9">
        <w:rPr>
          <w:rFonts w:ascii="Times New Roman" w:hAnsi="Times New Roman" w:cs="Times New Roman"/>
          <w:sz w:val="28"/>
          <w:szCs w:val="28"/>
          <w:lang w:val="en-US"/>
        </w:rPr>
        <w:t>at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least</w:t>
      </w:r>
      <w:r w:rsidRPr="005F7BF9">
        <w:rPr>
          <w:rFonts w:ascii="Times New Roman" w:hAnsi="Times New Roman" w:cs="Times New Roman"/>
          <w:sz w:val="28"/>
          <w:szCs w:val="28"/>
        </w:rPr>
        <w:t xml:space="preserve">’ для придания позитивной окраски ситуации </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Люди в спешке «</w:t>
      </w:r>
      <w:r w:rsidRPr="005F7BF9">
        <w:rPr>
          <w:rFonts w:ascii="Times New Roman" w:eastAsia="MS Mincho" w:hAnsi="Times New Roman" w:cs="Times New Roman"/>
          <w:b/>
          <w:sz w:val="28"/>
          <w:szCs w:val="28"/>
          <w:lang w:val="en-US" w:eastAsia="ru-RU"/>
        </w:rPr>
        <w:t>People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in</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hurry</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Личность и черты характера «</w:t>
      </w:r>
      <w:r w:rsidRPr="005F7BF9">
        <w:rPr>
          <w:rFonts w:ascii="Times New Roman" w:eastAsia="MS Mincho" w:hAnsi="Times New Roman" w:cs="Times New Roman"/>
          <w:b/>
          <w:sz w:val="28"/>
          <w:szCs w:val="28"/>
          <w:lang w:val="en-US" w:eastAsia="ru-RU"/>
        </w:rPr>
        <w:t>Personality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and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character</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Он всегда занят</w:t>
      </w:r>
      <w:r w:rsidRPr="005F7BF9">
        <w:rPr>
          <w:rFonts w:ascii="Times New Roman" w:eastAsia="MS Mincho" w:hAnsi="Times New Roman" w:cs="Times New Roman"/>
          <w:sz w:val="28"/>
          <w:szCs w:val="28"/>
          <w:lang w:eastAsia="ru-RU"/>
        </w:rPr>
        <w:t xml:space="preserve"> «</w:t>
      </w:r>
      <w:r w:rsidRPr="005F7BF9">
        <w:rPr>
          <w:rFonts w:ascii="Times New Roman" w:eastAsia="MS Mincho" w:hAnsi="Times New Roman" w:cs="Times New Roman"/>
          <w:b/>
          <w:sz w:val="28"/>
          <w:szCs w:val="28"/>
          <w:lang w:val="en-US" w:eastAsia="ru-RU"/>
        </w:rPr>
        <w:t>He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always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working</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Малоизвестные факты «</w:t>
      </w:r>
      <w:r w:rsidRPr="005F7BF9">
        <w:rPr>
          <w:rFonts w:ascii="Times New Roman" w:eastAsia="MS Mincho" w:hAnsi="Times New Roman" w:cs="Times New Roman"/>
          <w:b/>
          <w:sz w:val="28"/>
          <w:szCs w:val="28"/>
          <w:lang w:val="en-US" w:eastAsia="ru-RU"/>
        </w:rPr>
        <w:t>Little</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known</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facts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14. События жизни «</w:t>
      </w:r>
      <w:r w:rsidRPr="005F7BF9">
        <w:rPr>
          <w:rFonts w:ascii="Times New Roman" w:eastAsia="MS Mincho" w:hAnsi="Times New Roman" w:cs="Times New Roman"/>
          <w:b/>
          <w:sz w:val="28"/>
          <w:szCs w:val="28"/>
          <w:lang w:val="en-US" w:eastAsia="ru-RU"/>
        </w:rPr>
        <w:t>Experiences</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tabs>
          <w:tab w:val="left" w:pos="851"/>
        </w:tabs>
        <w:spacing w:after="0"/>
        <w:ind w:left="-426" w:firstLine="709"/>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4"/>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Использование настоящего совершенного времени с правильными и неправильными глаголами</w:t>
      </w:r>
    </w:p>
    <w:p w:rsidR="005270AE" w:rsidRPr="005F7BF9" w:rsidRDefault="005270AE" w:rsidP="005270AE">
      <w:pPr>
        <w:widowControl w:val="0"/>
        <w:numPr>
          <w:ilvl w:val="0"/>
          <w:numId w:val="24"/>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Построение вопросов в перфектом времени</w:t>
      </w:r>
    </w:p>
    <w:p w:rsidR="005270AE" w:rsidRPr="005F7BF9" w:rsidRDefault="005270AE" w:rsidP="005270AE">
      <w:pPr>
        <w:widowControl w:val="0"/>
        <w:numPr>
          <w:ilvl w:val="0"/>
          <w:numId w:val="24"/>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Построение диалога по теме</w:t>
      </w:r>
    </w:p>
    <w:p w:rsidR="005270AE" w:rsidRPr="005F7BF9" w:rsidRDefault="005270AE" w:rsidP="005270AE">
      <w:pPr>
        <w:widowControl w:val="0"/>
        <w:numPr>
          <w:ilvl w:val="0"/>
          <w:numId w:val="24"/>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Употребление</w:t>
      </w:r>
      <w:r w:rsidRPr="005F7BF9">
        <w:rPr>
          <w:rFonts w:ascii="Times New Roman" w:eastAsia="MS Mincho" w:hAnsi="Times New Roman" w:cs="Times New Roman"/>
          <w:sz w:val="28"/>
          <w:szCs w:val="28"/>
          <w:lang w:val="en-US"/>
        </w:rPr>
        <w:t xml:space="preserve"> Do you? Did you? Have</w:t>
      </w:r>
      <w:r w:rsidRPr="005F7BF9">
        <w:rPr>
          <w:rFonts w:ascii="Times New Roman" w:eastAsia="MS Mincho" w:hAnsi="Times New Roman" w:cs="Times New Roman"/>
          <w:sz w:val="28"/>
          <w:szCs w:val="28"/>
        </w:rPr>
        <w:t xml:space="preserve"> </w:t>
      </w:r>
      <w:r w:rsidRPr="005F7BF9">
        <w:rPr>
          <w:rFonts w:ascii="Times New Roman" w:eastAsia="MS Mincho" w:hAnsi="Times New Roman" w:cs="Times New Roman"/>
          <w:sz w:val="28"/>
          <w:szCs w:val="28"/>
          <w:lang w:val="en-US"/>
        </w:rPr>
        <w:t>you</w:t>
      </w:r>
      <w:r w:rsidRPr="005F7BF9">
        <w:rPr>
          <w:rFonts w:ascii="Times New Roman" w:eastAsia="MS Mincho" w:hAnsi="Times New Roman" w:cs="Times New Roman"/>
          <w:sz w:val="28"/>
          <w:szCs w:val="28"/>
        </w:rPr>
        <w:t>? Для демонстрации заинтересованности в диалоге</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Надежды и мечты «</w:t>
      </w:r>
      <w:r w:rsidRPr="005F7BF9">
        <w:rPr>
          <w:rFonts w:ascii="Times New Roman" w:eastAsia="MS Mincho" w:hAnsi="Times New Roman" w:cs="Times New Roman"/>
          <w:b/>
          <w:sz w:val="28"/>
          <w:szCs w:val="28"/>
          <w:lang w:val="en-US" w:eastAsia="ru-RU"/>
        </w:rPr>
        <w:t>Hopes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and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dreams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lastRenderedPageBreak/>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Неожиданные события «</w:t>
      </w:r>
      <w:r w:rsidRPr="005F7BF9">
        <w:rPr>
          <w:rFonts w:ascii="Times New Roman" w:eastAsia="MS Mincho" w:hAnsi="Times New Roman" w:cs="Times New Roman"/>
          <w:b/>
          <w:sz w:val="28"/>
          <w:szCs w:val="28"/>
          <w:lang w:val="en-US" w:eastAsia="ru-RU"/>
        </w:rPr>
        <w:t>Unusual</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experiences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3. Я слышал, это хорошо</w:t>
      </w:r>
      <w:r w:rsidRPr="005F7BF9">
        <w:rPr>
          <w:rFonts w:ascii="Times New Roman" w:eastAsia="MS Mincho" w:hAnsi="Times New Roman" w:cs="Times New Roman"/>
          <w:sz w:val="28"/>
          <w:szCs w:val="28"/>
          <w:lang w:val="en-US" w:eastAsia="ru-RU"/>
        </w:rPr>
        <w:t xml:space="preserve"> «</w:t>
      </w:r>
      <w:r w:rsidRPr="005F7BF9">
        <w:rPr>
          <w:rFonts w:ascii="Times New Roman" w:eastAsia="MS Mincho" w:hAnsi="Times New Roman" w:cs="Times New Roman"/>
          <w:b/>
          <w:sz w:val="28"/>
          <w:szCs w:val="28"/>
          <w:lang w:val="en-US" w:eastAsia="ru-RU"/>
        </w:rPr>
        <w:t>I have heard it is good»</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Блог путешественника «</w:t>
      </w:r>
      <w:r w:rsidRPr="005F7BF9">
        <w:rPr>
          <w:rFonts w:ascii="Times New Roman" w:eastAsia="MS Mincho" w:hAnsi="Times New Roman" w:cs="Times New Roman"/>
          <w:b/>
          <w:sz w:val="28"/>
          <w:szCs w:val="28"/>
          <w:lang w:val="en-US" w:eastAsia="ru-RU"/>
        </w:rPr>
        <w:t>Travel</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blogs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Тема 15. Чудеса света «Wonders of the world»</w:t>
      </w:r>
      <w:r w:rsidRPr="005F7BF9">
        <w:rPr>
          <w:rFonts w:ascii="Times New Roman" w:eastAsia="MS Mincho" w:hAnsi="Times New Roman" w:cs="Times New Roman"/>
          <w:sz w:val="28"/>
          <w:szCs w:val="28"/>
          <w:lang w:val="en-US" w:eastAsia="ru-RU"/>
        </w:rPr>
        <w:t xml:space="preserve"> </w:t>
      </w:r>
      <w:r w:rsidRPr="005F7BF9">
        <w:rPr>
          <w:rFonts w:ascii="Times New Roman" w:hAnsi="Times New Roman" w:cs="Times New Roman"/>
          <w:b/>
          <w:sz w:val="28"/>
          <w:szCs w:val="28"/>
          <w:lang w:val="en-US" w:eastAsia="ru-RU"/>
        </w:rPr>
        <w:t xml:space="preserve">(12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прилагательных в превосходной форме</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превосходной формы прилагательного вместе с существительным</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Образование вопроса как + прилагательное</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по теме</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кратких ответов на вопрос</w:t>
      </w:r>
    </w:p>
    <w:p w:rsidR="005270AE" w:rsidRPr="005F7BF9" w:rsidRDefault="005270AE" w:rsidP="005270AE">
      <w:pPr>
        <w:widowControl w:val="0"/>
        <w:numPr>
          <w:ilvl w:val="0"/>
          <w:numId w:val="25"/>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превосходной степени прилагательного для усиления эмоциональной окраски</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Чудеса созданные человеком «</w:t>
      </w:r>
      <w:r w:rsidRPr="005F7BF9">
        <w:rPr>
          <w:rFonts w:ascii="Times New Roman" w:eastAsia="MS Mincho" w:hAnsi="Times New Roman" w:cs="Times New Roman"/>
          <w:b/>
          <w:sz w:val="28"/>
          <w:szCs w:val="28"/>
          <w:lang w:val="en-US" w:eastAsia="ru-RU"/>
        </w:rPr>
        <w:t>Human</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wonders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Чудеса созданные природой «</w:t>
      </w:r>
      <w:r w:rsidRPr="005F7BF9">
        <w:rPr>
          <w:rFonts w:ascii="Times New Roman" w:eastAsia="MS Mincho" w:hAnsi="Times New Roman" w:cs="Times New Roman"/>
          <w:b/>
          <w:sz w:val="28"/>
          <w:szCs w:val="28"/>
          <w:lang w:val="en-US" w:eastAsia="ru-RU"/>
        </w:rPr>
        <w:t>Natural</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wonders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Это самое невероятное место</w:t>
      </w:r>
      <w:r w:rsidRPr="005F7BF9">
        <w:rPr>
          <w:rFonts w:ascii="Times New Roman" w:eastAsia="MS Mincho" w:hAnsi="Times New Roman" w:cs="Times New Roman"/>
          <w:sz w:val="28"/>
          <w:szCs w:val="28"/>
          <w:lang w:eastAsia="ru-RU"/>
        </w:rPr>
        <w:t xml:space="preserve"> </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This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the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most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incredible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place</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lastRenderedPageBreak/>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4. Это факт? «Is that a fact?»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sz w:val="28"/>
          <w:szCs w:val="28"/>
          <w:lang w:val="en-US" w:eastAsia="ru-RU"/>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 xml:space="preserve">Тема 16. Дела семейные </w:t>
      </w:r>
      <w:r w:rsidRPr="005F7BF9">
        <w:rPr>
          <w:rFonts w:ascii="Times New Roman" w:eastAsia="MS Mincho" w:hAnsi="Times New Roman" w:cs="Times New Roman"/>
          <w:b/>
          <w:sz w:val="28"/>
          <w:szCs w:val="28"/>
          <w:lang w:val="en-US" w:eastAsia="ru-RU"/>
        </w:rPr>
        <w:t>Family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life</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6"/>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глаголов </w:t>
      </w:r>
      <w:r w:rsidRPr="005F7BF9">
        <w:rPr>
          <w:rFonts w:ascii="Times New Roman" w:hAnsi="Times New Roman" w:cs="Times New Roman"/>
          <w:sz w:val="28"/>
          <w:szCs w:val="28"/>
          <w:lang w:val="en-US"/>
        </w:rPr>
        <w:t>let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make</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help</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have</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get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want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ask</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tell</w:t>
      </w:r>
      <w:r w:rsidRPr="005F7BF9">
        <w:rPr>
          <w:rFonts w:ascii="Times New Roman" w:hAnsi="Times New Roman" w:cs="Times New Roman"/>
          <w:sz w:val="28"/>
          <w:szCs w:val="28"/>
        </w:rPr>
        <w:t xml:space="preserve"> для обозначения правил и дисциплинарных ограничений</w:t>
      </w:r>
    </w:p>
    <w:p w:rsidR="005270AE" w:rsidRPr="005F7BF9" w:rsidRDefault="005270AE" w:rsidP="005270AE">
      <w:pPr>
        <w:widowControl w:val="0"/>
        <w:numPr>
          <w:ilvl w:val="0"/>
          <w:numId w:val="26"/>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w:t>
      </w:r>
      <w:r w:rsidRPr="005F7BF9">
        <w:rPr>
          <w:rFonts w:ascii="Times New Roman" w:hAnsi="Times New Roman" w:cs="Times New Roman"/>
          <w:sz w:val="28"/>
          <w:szCs w:val="28"/>
          <w:lang w:val="en-US"/>
        </w:rPr>
        <w:t xml:space="preserve">used to\would to </w:t>
      </w:r>
    </w:p>
    <w:p w:rsidR="005270AE" w:rsidRPr="005F7BF9" w:rsidRDefault="005270AE" w:rsidP="005270AE">
      <w:pPr>
        <w:widowControl w:val="0"/>
        <w:numPr>
          <w:ilvl w:val="0"/>
          <w:numId w:val="26"/>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по теме</w:t>
      </w:r>
    </w:p>
    <w:p w:rsidR="005270AE" w:rsidRPr="005F7BF9" w:rsidRDefault="005270AE" w:rsidP="005270AE">
      <w:pPr>
        <w:widowControl w:val="0"/>
        <w:numPr>
          <w:ilvl w:val="0"/>
          <w:numId w:val="26"/>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Построение выражений с помощью конструкций </w:t>
      </w:r>
      <w:r w:rsidRPr="005F7BF9">
        <w:rPr>
          <w:rFonts w:ascii="Times New Roman" w:hAnsi="Times New Roman" w:cs="Times New Roman"/>
          <w:sz w:val="28"/>
          <w:szCs w:val="28"/>
          <w:lang w:val="en-US"/>
        </w:rPr>
        <w:t>it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seems</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like</w:t>
      </w:r>
      <w:r w:rsidRPr="005F7BF9">
        <w:rPr>
          <w:rFonts w:ascii="Times New Roman" w:hAnsi="Times New Roman" w:cs="Times New Roman"/>
          <w:sz w:val="28"/>
          <w:szCs w:val="28"/>
        </w:rPr>
        <w:t>\</w:t>
      </w:r>
      <w:r w:rsidRPr="005F7BF9">
        <w:rPr>
          <w:rFonts w:ascii="Times New Roman" w:hAnsi="Times New Roman" w:cs="Times New Roman"/>
          <w:sz w:val="28"/>
          <w:szCs w:val="28"/>
          <w:lang w:val="en-US"/>
        </w:rPr>
        <w:t>if</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you</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ask</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me</w:t>
      </w:r>
    </w:p>
    <w:p w:rsidR="005270AE" w:rsidRPr="005F7BF9" w:rsidRDefault="005270AE" w:rsidP="005270AE">
      <w:pPr>
        <w:widowControl w:val="0"/>
        <w:numPr>
          <w:ilvl w:val="0"/>
          <w:numId w:val="26"/>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наречий </w:t>
      </w:r>
      <w:r w:rsidRPr="005F7BF9">
        <w:rPr>
          <w:rFonts w:ascii="Times New Roman" w:hAnsi="Times New Roman" w:cs="Times New Roman"/>
          <w:sz w:val="28"/>
          <w:szCs w:val="28"/>
          <w:lang w:val="en-US"/>
        </w:rPr>
        <w:t>definitely</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absolutely</w:t>
      </w:r>
      <w:r w:rsidRPr="005F7BF9">
        <w:rPr>
          <w:rFonts w:ascii="Times New Roman" w:hAnsi="Times New Roman" w:cs="Times New Roman"/>
          <w:sz w:val="28"/>
          <w:szCs w:val="28"/>
        </w:rPr>
        <w:t xml:space="preserve"> для выражения согласия</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Семейные связи «</w:t>
      </w:r>
      <w:r w:rsidRPr="005F7BF9">
        <w:rPr>
          <w:rFonts w:ascii="Times New Roman" w:eastAsia="MS Mincho" w:hAnsi="Times New Roman" w:cs="Times New Roman"/>
          <w:b/>
          <w:sz w:val="28"/>
          <w:szCs w:val="28"/>
          <w:lang w:val="en-US" w:eastAsia="ru-RU"/>
        </w:rPr>
        <w:t>Family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gripes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Семейные воспоминания «</w:t>
      </w:r>
      <w:r w:rsidRPr="005F7BF9">
        <w:rPr>
          <w:rFonts w:ascii="Times New Roman" w:eastAsia="MS Mincho" w:hAnsi="Times New Roman" w:cs="Times New Roman"/>
          <w:b/>
          <w:sz w:val="28"/>
          <w:szCs w:val="28"/>
          <w:lang w:val="en-US" w:eastAsia="ru-RU"/>
        </w:rPr>
        <w:t>Family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memories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Если спросите меня…</w:t>
      </w:r>
      <w:r w:rsidRPr="005F7BF9">
        <w:rPr>
          <w:rFonts w:ascii="Times New Roman" w:eastAsia="MS Mincho" w:hAnsi="Times New Roman" w:cs="Times New Roman"/>
          <w:sz w:val="28"/>
          <w:szCs w:val="28"/>
          <w:lang w:eastAsia="ru-RU"/>
        </w:rPr>
        <w:t xml:space="preserve"> </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If</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you</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ask</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me</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Детские воспоминания «</w:t>
      </w:r>
      <w:r w:rsidRPr="005F7BF9">
        <w:rPr>
          <w:rFonts w:ascii="Times New Roman" w:eastAsia="MS Mincho" w:hAnsi="Times New Roman" w:cs="Times New Roman"/>
          <w:b/>
          <w:sz w:val="28"/>
          <w:szCs w:val="28"/>
          <w:lang w:val="en-US" w:eastAsia="ru-RU"/>
        </w:rPr>
        <w:t>Childhood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memories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17. Вкусовые предпочтения «</w:t>
      </w:r>
      <w:r w:rsidRPr="005F7BF9">
        <w:rPr>
          <w:rFonts w:ascii="Times New Roman" w:eastAsia="MS Mincho" w:hAnsi="Times New Roman" w:cs="Times New Roman"/>
          <w:b/>
          <w:sz w:val="28"/>
          <w:szCs w:val="28"/>
          <w:lang w:val="en-US" w:eastAsia="ru-RU"/>
        </w:rPr>
        <w:t>Food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choices</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lastRenderedPageBreak/>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7"/>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Меры измерения продуктов</w:t>
      </w:r>
    </w:p>
    <w:p w:rsidR="005270AE" w:rsidRPr="005F7BF9" w:rsidRDefault="005270AE" w:rsidP="005270AE">
      <w:pPr>
        <w:widowControl w:val="0"/>
        <w:numPr>
          <w:ilvl w:val="0"/>
          <w:numId w:val="27"/>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Определители «мало», «много», «немного»</w:t>
      </w:r>
    </w:p>
    <w:p w:rsidR="005270AE" w:rsidRPr="005F7BF9" w:rsidRDefault="005270AE" w:rsidP="005270AE">
      <w:pPr>
        <w:widowControl w:val="0"/>
        <w:numPr>
          <w:ilvl w:val="0"/>
          <w:numId w:val="27"/>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выражения «слишком много» в различных вариациях</w:t>
      </w:r>
    </w:p>
    <w:p w:rsidR="005270AE" w:rsidRPr="005F7BF9" w:rsidRDefault="005270AE" w:rsidP="005270AE">
      <w:pPr>
        <w:widowControl w:val="0"/>
        <w:numPr>
          <w:ilvl w:val="0"/>
          <w:numId w:val="27"/>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по теме</w:t>
      </w:r>
    </w:p>
    <w:p w:rsidR="005270AE" w:rsidRPr="005F7BF9" w:rsidRDefault="005270AE" w:rsidP="005270AE">
      <w:pPr>
        <w:widowControl w:val="0"/>
        <w:numPr>
          <w:ilvl w:val="0"/>
          <w:numId w:val="27"/>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Выражение вежливого отказа</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Здоровое питание «</w:t>
      </w:r>
      <w:r w:rsidRPr="005F7BF9">
        <w:rPr>
          <w:rFonts w:ascii="Times New Roman" w:eastAsia="MS Mincho" w:hAnsi="Times New Roman" w:cs="Times New Roman"/>
          <w:b/>
          <w:sz w:val="28"/>
          <w:szCs w:val="28"/>
          <w:lang w:val="en-US" w:eastAsia="ru-RU"/>
        </w:rPr>
        <w:t>Healthy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food</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2. Дело вкуса «A question of taste»</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3. То, что ты ешь</w:t>
      </w:r>
      <w:r w:rsidRPr="005F7BF9">
        <w:rPr>
          <w:rFonts w:ascii="Times New Roman" w:eastAsia="MS Mincho" w:hAnsi="Times New Roman" w:cs="Times New Roman"/>
          <w:sz w:val="28"/>
          <w:szCs w:val="28"/>
          <w:lang w:val="en-US" w:eastAsia="ru-RU"/>
        </w:rPr>
        <w:t xml:space="preserve"> </w:t>
      </w:r>
      <w:r w:rsidRPr="005F7BF9">
        <w:rPr>
          <w:rFonts w:ascii="Times New Roman" w:eastAsia="MS Mincho" w:hAnsi="Times New Roman" w:cs="Times New Roman"/>
          <w:b/>
          <w:sz w:val="28"/>
          <w:szCs w:val="28"/>
          <w:lang w:val="en-US" w:eastAsia="ru-RU"/>
        </w:rPr>
        <w:t>«Whatever you are having»</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Чем перекусывают в мире «</w:t>
      </w:r>
      <w:r w:rsidRPr="005F7BF9">
        <w:rPr>
          <w:rFonts w:ascii="Times New Roman" w:eastAsia="MS Mincho" w:hAnsi="Times New Roman" w:cs="Times New Roman"/>
          <w:b/>
          <w:sz w:val="28"/>
          <w:szCs w:val="28"/>
          <w:lang w:val="en-US" w:eastAsia="ru-RU"/>
        </w:rPr>
        <w:t>The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world</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favorite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snacks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18. Управляя жизнью «</w:t>
      </w:r>
      <w:r w:rsidRPr="005F7BF9">
        <w:rPr>
          <w:rFonts w:ascii="Times New Roman" w:eastAsia="MS Mincho" w:hAnsi="Times New Roman" w:cs="Times New Roman"/>
          <w:b/>
          <w:sz w:val="28"/>
          <w:szCs w:val="28"/>
          <w:lang w:val="en-US" w:eastAsia="ru-RU"/>
        </w:rPr>
        <w:t>Managing</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life</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18"/>
          <w:szCs w:val="20"/>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6</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8"/>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Настоящее длительное время и настоящее простое в сравнении</w:t>
      </w:r>
    </w:p>
    <w:p w:rsidR="005270AE" w:rsidRPr="005F7BF9" w:rsidRDefault="005270AE" w:rsidP="005270AE">
      <w:pPr>
        <w:widowControl w:val="0"/>
        <w:numPr>
          <w:ilvl w:val="0"/>
          <w:numId w:val="28"/>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Обсуждение планов на будущее</w:t>
      </w:r>
    </w:p>
    <w:p w:rsidR="005270AE" w:rsidRPr="005F7BF9" w:rsidRDefault="005270AE" w:rsidP="005270AE">
      <w:pPr>
        <w:widowControl w:val="0"/>
        <w:numPr>
          <w:ilvl w:val="0"/>
          <w:numId w:val="28"/>
        </w:numPr>
        <w:spacing w:after="0"/>
        <w:ind w:left="-426" w:firstLine="709"/>
        <w:contextualSpacing/>
        <w:jc w:val="both"/>
        <w:rPr>
          <w:rFonts w:ascii="Times New Roman" w:hAnsi="Times New Roman" w:cs="Times New Roman"/>
          <w:sz w:val="28"/>
          <w:szCs w:val="28"/>
          <w:lang w:val="en-US"/>
        </w:rPr>
      </w:pPr>
      <w:r w:rsidRPr="005F7BF9">
        <w:rPr>
          <w:rFonts w:ascii="Times New Roman" w:hAnsi="Times New Roman" w:cs="Times New Roman"/>
          <w:sz w:val="28"/>
          <w:szCs w:val="28"/>
        </w:rPr>
        <w:t>Употребление</w:t>
      </w:r>
      <w:r w:rsidRPr="005F7BF9">
        <w:rPr>
          <w:rFonts w:ascii="Times New Roman" w:hAnsi="Times New Roman" w:cs="Times New Roman"/>
          <w:sz w:val="28"/>
          <w:szCs w:val="28"/>
          <w:lang w:val="en-US"/>
        </w:rPr>
        <w:t xml:space="preserve"> </w:t>
      </w:r>
      <w:r w:rsidRPr="005F7BF9">
        <w:rPr>
          <w:rFonts w:ascii="Times New Roman" w:hAnsi="Times New Roman" w:cs="Times New Roman"/>
          <w:sz w:val="28"/>
          <w:szCs w:val="28"/>
        </w:rPr>
        <w:t>модальных</w:t>
      </w:r>
      <w:r w:rsidRPr="005F7BF9">
        <w:rPr>
          <w:rFonts w:ascii="Times New Roman" w:hAnsi="Times New Roman" w:cs="Times New Roman"/>
          <w:sz w:val="28"/>
          <w:szCs w:val="28"/>
          <w:lang w:val="en-US"/>
        </w:rPr>
        <w:t xml:space="preserve"> </w:t>
      </w:r>
      <w:r w:rsidRPr="005F7BF9">
        <w:rPr>
          <w:rFonts w:ascii="Times New Roman" w:hAnsi="Times New Roman" w:cs="Times New Roman"/>
          <w:sz w:val="28"/>
          <w:szCs w:val="28"/>
        </w:rPr>
        <w:t>глаголов</w:t>
      </w:r>
      <w:r w:rsidRPr="005F7BF9">
        <w:rPr>
          <w:rFonts w:ascii="Times New Roman" w:hAnsi="Times New Roman" w:cs="Times New Roman"/>
          <w:sz w:val="28"/>
          <w:szCs w:val="28"/>
          <w:lang w:val="en-US"/>
        </w:rPr>
        <w:t xml:space="preserve"> ought to, have to, would rather </w:t>
      </w:r>
      <w:r w:rsidRPr="005F7BF9">
        <w:rPr>
          <w:rFonts w:ascii="Times New Roman" w:hAnsi="Times New Roman" w:cs="Times New Roman"/>
          <w:sz w:val="28"/>
          <w:szCs w:val="28"/>
        </w:rPr>
        <w:t>и</w:t>
      </w:r>
      <w:r w:rsidRPr="005F7BF9">
        <w:rPr>
          <w:rFonts w:ascii="Times New Roman" w:hAnsi="Times New Roman" w:cs="Times New Roman"/>
          <w:sz w:val="28"/>
          <w:szCs w:val="28"/>
          <w:lang w:val="en-US"/>
        </w:rPr>
        <w:t xml:space="preserve"> </w:t>
      </w:r>
      <w:r w:rsidRPr="005F7BF9">
        <w:rPr>
          <w:rFonts w:ascii="Times New Roman" w:hAnsi="Times New Roman" w:cs="Times New Roman"/>
          <w:sz w:val="28"/>
          <w:szCs w:val="28"/>
        </w:rPr>
        <w:t>т</w:t>
      </w:r>
      <w:r w:rsidRPr="005F7BF9">
        <w:rPr>
          <w:rFonts w:ascii="Times New Roman" w:hAnsi="Times New Roman" w:cs="Times New Roman"/>
          <w:sz w:val="28"/>
          <w:szCs w:val="28"/>
          <w:lang w:val="en-US"/>
        </w:rPr>
        <w:t>.</w:t>
      </w:r>
      <w:r w:rsidRPr="005F7BF9">
        <w:rPr>
          <w:rFonts w:ascii="Times New Roman" w:hAnsi="Times New Roman" w:cs="Times New Roman"/>
          <w:sz w:val="28"/>
          <w:szCs w:val="28"/>
        </w:rPr>
        <w:t>д</w:t>
      </w:r>
      <w:r w:rsidRPr="005F7BF9">
        <w:rPr>
          <w:rFonts w:ascii="Times New Roman" w:hAnsi="Times New Roman" w:cs="Times New Roman"/>
          <w:sz w:val="28"/>
          <w:szCs w:val="28"/>
          <w:lang w:val="en-US"/>
        </w:rPr>
        <w:t>.</w:t>
      </w:r>
    </w:p>
    <w:p w:rsidR="005270AE" w:rsidRPr="005F7BF9" w:rsidRDefault="005270AE" w:rsidP="005270AE">
      <w:pPr>
        <w:widowControl w:val="0"/>
        <w:numPr>
          <w:ilvl w:val="0"/>
          <w:numId w:val="28"/>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Составление выражений с глаголами </w:t>
      </w:r>
      <w:r w:rsidRPr="005F7BF9">
        <w:rPr>
          <w:rFonts w:ascii="Times New Roman" w:hAnsi="Times New Roman" w:cs="Times New Roman"/>
          <w:sz w:val="28"/>
          <w:szCs w:val="28"/>
          <w:lang w:val="en-US"/>
        </w:rPr>
        <w:t>to</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make</w:t>
      </w:r>
      <w:r w:rsidRPr="005F7BF9">
        <w:rPr>
          <w:rFonts w:ascii="Times New Roman" w:hAnsi="Times New Roman" w:cs="Times New Roman"/>
          <w:sz w:val="28"/>
          <w:szCs w:val="28"/>
        </w:rPr>
        <w:t>\</w:t>
      </w:r>
      <w:r w:rsidRPr="005F7BF9">
        <w:rPr>
          <w:rFonts w:ascii="Times New Roman" w:hAnsi="Times New Roman" w:cs="Times New Roman"/>
          <w:sz w:val="28"/>
          <w:szCs w:val="28"/>
          <w:lang w:val="en-US"/>
        </w:rPr>
        <w:t>to</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do</w:t>
      </w:r>
      <w:r w:rsidRPr="005F7BF9">
        <w:rPr>
          <w:rFonts w:ascii="Times New Roman" w:hAnsi="Times New Roman" w:cs="Times New Roman"/>
          <w:sz w:val="28"/>
          <w:szCs w:val="28"/>
        </w:rPr>
        <w:t xml:space="preserve"> и их отличия</w:t>
      </w:r>
    </w:p>
    <w:p w:rsidR="005270AE" w:rsidRPr="005F7BF9" w:rsidRDefault="005270AE" w:rsidP="005270AE">
      <w:pPr>
        <w:widowControl w:val="0"/>
        <w:numPr>
          <w:ilvl w:val="0"/>
          <w:numId w:val="28"/>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Неформальные выражения для окончания телефонного разговора</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Составляя планы «</w:t>
      </w:r>
      <w:r w:rsidRPr="005F7BF9">
        <w:rPr>
          <w:rFonts w:ascii="Times New Roman" w:eastAsia="MS Mincho" w:hAnsi="Times New Roman" w:cs="Times New Roman"/>
          <w:b/>
          <w:sz w:val="28"/>
          <w:szCs w:val="28"/>
          <w:lang w:val="en-US" w:eastAsia="ru-RU"/>
        </w:rPr>
        <w:t>Making</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plans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lastRenderedPageBreak/>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Проблемы и их решения «</w:t>
      </w:r>
      <w:r w:rsidRPr="005F7BF9">
        <w:rPr>
          <w:rFonts w:ascii="Times New Roman" w:eastAsia="MS Mincho" w:hAnsi="Times New Roman" w:cs="Times New Roman"/>
          <w:b/>
          <w:sz w:val="28"/>
          <w:szCs w:val="28"/>
          <w:lang w:val="en-US" w:eastAsia="ru-RU"/>
        </w:rPr>
        <w:t>Problems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and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solutions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3. Нужно собраться</w:t>
      </w:r>
      <w:r w:rsidRPr="005F7BF9">
        <w:rPr>
          <w:rFonts w:ascii="Times New Roman" w:eastAsia="MS Mincho" w:hAnsi="Times New Roman" w:cs="Times New Roman"/>
          <w:sz w:val="28"/>
          <w:szCs w:val="28"/>
          <w:lang w:val="en-US" w:eastAsia="ru-RU"/>
        </w:rPr>
        <w:t xml:space="preserve"> </w:t>
      </w:r>
      <w:r w:rsidRPr="005F7BF9">
        <w:rPr>
          <w:rFonts w:ascii="Times New Roman" w:eastAsia="MS Mincho" w:hAnsi="Times New Roman" w:cs="Times New Roman"/>
          <w:b/>
          <w:sz w:val="28"/>
          <w:szCs w:val="28"/>
          <w:lang w:val="en-US" w:eastAsia="ru-RU"/>
        </w:rPr>
        <w:t>«I have got to get going»</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Суматоха в жизни «</w:t>
      </w:r>
      <w:r w:rsidRPr="005F7BF9">
        <w:rPr>
          <w:rFonts w:ascii="Times New Roman" w:eastAsia="MS Mincho" w:hAnsi="Times New Roman" w:cs="Times New Roman"/>
          <w:b/>
          <w:sz w:val="28"/>
          <w:szCs w:val="28"/>
          <w:lang w:val="en-US" w:eastAsia="ru-RU"/>
        </w:rPr>
        <w:t>Cluttered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lives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val="en-US" w:eastAsia="ru-RU"/>
        </w:rPr>
      </w:pPr>
      <w:r w:rsidRPr="005F7BF9">
        <w:rPr>
          <w:rFonts w:ascii="Times New Roman" w:eastAsia="MS Mincho" w:hAnsi="Times New Roman" w:cs="Times New Roman"/>
          <w:b/>
          <w:sz w:val="28"/>
          <w:szCs w:val="28"/>
          <w:lang w:eastAsia="ru-RU"/>
        </w:rPr>
        <w:t>Тема 19. Взаимоотношения «</w:t>
      </w:r>
      <w:r w:rsidRPr="005F7BF9">
        <w:rPr>
          <w:rFonts w:ascii="Times New Roman" w:eastAsia="MS Mincho" w:hAnsi="Times New Roman" w:cs="Times New Roman"/>
          <w:b/>
          <w:sz w:val="28"/>
          <w:szCs w:val="28"/>
          <w:lang w:val="en-US" w:eastAsia="ru-RU"/>
        </w:rPr>
        <w:t>Relationships</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18"/>
          <w:szCs w:val="20"/>
          <w:lang w:eastAsia="ru-RU"/>
        </w:rPr>
        <w:t xml:space="preserve"> </w:t>
      </w:r>
      <w:r w:rsidRPr="005F7BF9">
        <w:rPr>
          <w:rFonts w:ascii="Times New Roman" w:hAnsi="Times New Roman" w:cs="Times New Roman"/>
          <w:b/>
          <w:sz w:val="28"/>
          <w:szCs w:val="28"/>
          <w:lang w:val="en-US" w:eastAsia="ru-RU"/>
        </w:rPr>
        <w:t xml:space="preserve">(12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tabs>
          <w:tab w:val="left" w:pos="851"/>
        </w:tabs>
        <w:spacing w:after="0"/>
        <w:ind w:left="-426" w:firstLine="709"/>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2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Составление сложных предложений (главное + придаточное)</w:t>
      </w:r>
    </w:p>
    <w:p w:rsidR="005270AE" w:rsidRPr="005F7BF9" w:rsidRDefault="005270AE" w:rsidP="005270AE">
      <w:pPr>
        <w:widowControl w:val="0"/>
        <w:numPr>
          <w:ilvl w:val="0"/>
          <w:numId w:val="2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Знакомство с фразовыми глаголами </w:t>
      </w:r>
      <w:r w:rsidRPr="005F7BF9">
        <w:rPr>
          <w:rFonts w:ascii="Times New Roman" w:hAnsi="Times New Roman" w:cs="Times New Roman"/>
          <w:sz w:val="28"/>
          <w:szCs w:val="28"/>
          <w:lang w:val="en-US"/>
        </w:rPr>
        <w:t>grow</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up</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get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along</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break</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up</w:t>
      </w:r>
    </w:p>
    <w:p w:rsidR="005270AE" w:rsidRPr="005F7BF9" w:rsidRDefault="005270AE" w:rsidP="005270AE">
      <w:pPr>
        <w:widowControl w:val="0"/>
        <w:numPr>
          <w:ilvl w:val="0"/>
          <w:numId w:val="2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на тему</w:t>
      </w:r>
    </w:p>
    <w:p w:rsidR="005270AE" w:rsidRPr="005F7BF9" w:rsidRDefault="005270AE" w:rsidP="005270AE">
      <w:pPr>
        <w:widowControl w:val="0"/>
        <w:numPr>
          <w:ilvl w:val="0"/>
          <w:numId w:val="2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Составление комментариев на тему</w:t>
      </w:r>
    </w:p>
    <w:p w:rsidR="005270AE" w:rsidRPr="005F7BF9" w:rsidRDefault="005270AE" w:rsidP="005270AE">
      <w:pPr>
        <w:widowControl w:val="0"/>
        <w:numPr>
          <w:ilvl w:val="0"/>
          <w:numId w:val="29"/>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вводного слова «хотя» для формирования противоположной идеи</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Круг друзей «</w:t>
      </w:r>
      <w:r w:rsidRPr="005F7BF9">
        <w:rPr>
          <w:rFonts w:ascii="Times New Roman" w:eastAsia="MS Mincho" w:hAnsi="Times New Roman" w:cs="Times New Roman"/>
          <w:b/>
          <w:sz w:val="28"/>
          <w:szCs w:val="28"/>
          <w:lang w:val="en-US" w:eastAsia="ru-RU"/>
        </w:rPr>
        <w:t>Circle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of</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friends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2. Свидания «Dating»</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Они вероятно заняты</w:t>
      </w:r>
      <w:r w:rsidRPr="005F7BF9">
        <w:rPr>
          <w:rFonts w:ascii="Times New Roman" w:eastAsia="MS Mincho" w:hAnsi="Times New Roman" w:cs="Times New Roman"/>
          <w:sz w:val="28"/>
          <w:szCs w:val="28"/>
          <w:lang w:eastAsia="ru-RU"/>
        </w:rPr>
        <w:t xml:space="preserve"> </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They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are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probably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just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busy</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Старые друзья «</w:t>
      </w:r>
      <w:r w:rsidRPr="005F7BF9">
        <w:rPr>
          <w:rFonts w:ascii="Times New Roman" w:eastAsia="MS Mincho" w:hAnsi="Times New Roman" w:cs="Times New Roman"/>
          <w:b/>
          <w:sz w:val="28"/>
          <w:szCs w:val="28"/>
          <w:lang w:val="en-US" w:eastAsia="ru-RU"/>
        </w:rPr>
        <w:t>Old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friends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lastRenderedPageBreak/>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20. Что если…? «</w:t>
      </w:r>
      <w:r w:rsidRPr="005F7BF9">
        <w:rPr>
          <w:rFonts w:ascii="Times New Roman" w:eastAsia="MS Mincho" w:hAnsi="Times New Roman" w:cs="Times New Roman"/>
          <w:b/>
          <w:sz w:val="28"/>
          <w:szCs w:val="28"/>
          <w:lang w:val="en-US" w:eastAsia="ru-RU"/>
        </w:rPr>
        <w:t>What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if</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30"/>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Выражение вымышленной ситуации, употребляя настоящее и будущее время</w:t>
      </w:r>
    </w:p>
    <w:p w:rsidR="005270AE" w:rsidRPr="005F7BF9" w:rsidRDefault="005270AE" w:rsidP="005270AE">
      <w:pPr>
        <w:widowControl w:val="0"/>
        <w:numPr>
          <w:ilvl w:val="0"/>
          <w:numId w:val="30"/>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Составления предложений с употреблением пожелания чего-либо</w:t>
      </w:r>
    </w:p>
    <w:p w:rsidR="005270AE" w:rsidRPr="005F7BF9" w:rsidRDefault="005270AE" w:rsidP="005270AE">
      <w:pPr>
        <w:widowControl w:val="0"/>
        <w:numPr>
          <w:ilvl w:val="0"/>
          <w:numId w:val="30"/>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на тему</w:t>
      </w:r>
    </w:p>
    <w:p w:rsidR="005270AE" w:rsidRPr="005F7BF9" w:rsidRDefault="005270AE" w:rsidP="005270AE">
      <w:pPr>
        <w:widowControl w:val="0"/>
        <w:numPr>
          <w:ilvl w:val="0"/>
          <w:numId w:val="30"/>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Построение советов, используя ‘</w:t>
      </w:r>
      <w:r w:rsidRPr="005F7BF9">
        <w:rPr>
          <w:rFonts w:ascii="Times New Roman" w:hAnsi="Times New Roman" w:cs="Times New Roman"/>
          <w:sz w:val="28"/>
          <w:szCs w:val="28"/>
          <w:lang w:val="en-US"/>
        </w:rPr>
        <w:t>if</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I</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were</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you</w:t>
      </w:r>
      <w:r w:rsidRPr="005F7BF9">
        <w:rPr>
          <w:rFonts w:ascii="Times New Roman" w:hAnsi="Times New Roman" w:cs="Times New Roman"/>
          <w:sz w:val="28"/>
          <w:szCs w:val="28"/>
        </w:rPr>
        <w:t>', '</w:t>
      </w:r>
      <w:r w:rsidRPr="005F7BF9">
        <w:rPr>
          <w:rFonts w:ascii="Times New Roman" w:hAnsi="Times New Roman" w:cs="Times New Roman"/>
          <w:sz w:val="28"/>
          <w:szCs w:val="28"/>
          <w:lang w:val="en-US"/>
        </w:rPr>
        <w:t>you could’</w:t>
      </w:r>
    </w:p>
    <w:p w:rsidR="005270AE" w:rsidRPr="005F7BF9" w:rsidRDefault="005270AE" w:rsidP="005270AE">
      <w:pPr>
        <w:widowControl w:val="0"/>
        <w:numPr>
          <w:ilvl w:val="0"/>
          <w:numId w:val="30"/>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Использование сочетания «</w:t>
      </w:r>
      <w:r w:rsidRPr="005F7BF9">
        <w:rPr>
          <w:rFonts w:ascii="Times New Roman" w:hAnsi="Times New Roman" w:cs="Times New Roman"/>
          <w:sz w:val="28"/>
          <w:szCs w:val="28"/>
          <w:lang w:val="en-US"/>
        </w:rPr>
        <w:t>That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would</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be</w:t>
      </w:r>
      <w:r w:rsidRPr="005F7BF9">
        <w:rPr>
          <w:rFonts w:ascii="Times New Roman" w:hAnsi="Times New Roman" w:cs="Times New Roman"/>
          <w:sz w:val="28"/>
          <w:szCs w:val="28"/>
        </w:rPr>
        <w:t>», выражая вероятность или предположение</w:t>
      </w:r>
    </w:p>
    <w:p w:rsidR="005270AE" w:rsidRPr="005F7BF9" w:rsidRDefault="005270AE" w:rsidP="005270AE">
      <w:pPr>
        <w:spacing w:after="0"/>
        <w:ind w:left="-426" w:firstLine="709"/>
        <w:rPr>
          <w:rFonts w:ascii="Times New Roman" w:hAnsi="Times New Roman" w:cs="Times New Roman"/>
          <w:sz w:val="28"/>
          <w:szCs w:val="28"/>
        </w:rPr>
      </w:pP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1. Мечты «Wishes»</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Жизнь – это дилемма «</w:t>
      </w:r>
      <w:r w:rsidRPr="005F7BF9">
        <w:rPr>
          <w:rFonts w:ascii="Times New Roman" w:eastAsia="MS Mincho" w:hAnsi="Times New Roman" w:cs="Times New Roman"/>
          <w:b/>
          <w:sz w:val="28"/>
          <w:szCs w:val="28"/>
          <w:lang w:val="en-US" w:eastAsia="ru-RU"/>
        </w:rPr>
        <w:t>Life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is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little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dilemmas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eastAsia="ru-RU"/>
        </w:rPr>
        <w:t>Занятие 3. На твоём месте я бы…</w:t>
      </w:r>
      <w:r w:rsidRPr="005F7BF9">
        <w:rPr>
          <w:rFonts w:ascii="Times New Roman" w:eastAsia="MS Mincho" w:hAnsi="Times New Roman" w:cs="Times New Roman"/>
          <w:sz w:val="28"/>
          <w:szCs w:val="28"/>
          <w:lang w:eastAsia="ru-RU"/>
        </w:rPr>
        <w:t xml:space="preserve"> </w:t>
      </w:r>
      <w:r w:rsidRPr="005F7BF9">
        <w:rPr>
          <w:rFonts w:ascii="Times New Roman" w:eastAsia="MS Mincho" w:hAnsi="Times New Roman" w:cs="Times New Roman"/>
          <w:b/>
          <w:sz w:val="28"/>
          <w:szCs w:val="28"/>
          <w:lang w:val="en-US" w:eastAsia="ru-RU"/>
        </w:rPr>
        <w:t>«If I were you…»</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4. Сожаления «Any regrets?»</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21. Техническая осведомлённость «</w:t>
      </w:r>
      <w:r w:rsidRPr="005F7BF9">
        <w:rPr>
          <w:rFonts w:ascii="Times New Roman" w:eastAsia="MS Mincho" w:hAnsi="Times New Roman" w:cs="Times New Roman"/>
          <w:b/>
          <w:sz w:val="28"/>
          <w:szCs w:val="28"/>
          <w:lang w:val="en-US" w:eastAsia="ru-RU"/>
        </w:rPr>
        <w:t>Tech</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savvy</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tabs>
          <w:tab w:val="left" w:pos="851"/>
        </w:tabs>
        <w:spacing w:after="0"/>
        <w:ind w:left="-426" w:firstLine="709"/>
        <w:rPr>
          <w:rFonts w:ascii="Times New Roman" w:hAnsi="Times New Roman" w:cs="Times New Roman"/>
          <w:sz w:val="28"/>
          <w:szCs w:val="28"/>
          <w:lang w:eastAsia="ru-RU"/>
        </w:rPr>
      </w:pPr>
      <w:r w:rsidRPr="005F7BF9">
        <w:rPr>
          <w:rFonts w:ascii="Times New Roman" w:hAnsi="Times New Roman" w:cs="Times New Roman"/>
          <w:sz w:val="28"/>
          <w:szCs w:val="28"/>
          <w:lang w:eastAsia="ru-RU"/>
        </w:rPr>
        <w:lastRenderedPageBreak/>
        <w:t>В данном разделе речь идет о:</w:t>
      </w:r>
    </w:p>
    <w:p w:rsidR="005270AE" w:rsidRPr="005F7BF9" w:rsidRDefault="005270AE" w:rsidP="005270AE">
      <w:pPr>
        <w:widowControl w:val="0"/>
        <w:numPr>
          <w:ilvl w:val="0"/>
          <w:numId w:val="31"/>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вопроса внутри вопроса или утверждения</w:t>
      </w:r>
    </w:p>
    <w:p w:rsidR="005270AE" w:rsidRPr="005F7BF9" w:rsidRDefault="005270AE" w:rsidP="005270AE">
      <w:pPr>
        <w:widowControl w:val="0"/>
        <w:numPr>
          <w:ilvl w:val="0"/>
          <w:numId w:val="31"/>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фразовых глаголов по теме </w:t>
      </w:r>
      <w:r w:rsidRPr="005F7BF9">
        <w:rPr>
          <w:rFonts w:ascii="Times New Roman" w:hAnsi="Times New Roman" w:cs="Times New Roman"/>
          <w:sz w:val="28"/>
          <w:szCs w:val="28"/>
          <w:lang w:val="en-US"/>
        </w:rPr>
        <w:t>turn</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to</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plug</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in</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throw</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away</w:t>
      </w:r>
    </w:p>
    <w:p w:rsidR="005270AE" w:rsidRPr="005F7BF9" w:rsidRDefault="005270AE" w:rsidP="005270AE">
      <w:pPr>
        <w:widowControl w:val="0"/>
        <w:numPr>
          <w:ilvl w:val="0"/>
          <w:numId w:val="31"/>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конструкций </w:t>
      </w:r>
      <w:r w:rsidRPr="005F7BF9">
        <w:rPr>
          <w:rFonts w:ascii="Times New Roman" w:hAnsi="Times New Roman" w:cs="Times New Roman"/>
          <w:sz w:val="28"/>
          <w:szCs w:val="28"/>
          <w:lang w:val="en-US"/>
        </w:rPr>
        <w:t>how</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to</w:t>
      </w:r>
      <w:r w:rsidRPr="005F7BF9">
        <w:rPr>
          <w:rFonts w:ascii="Times New Roman" w:hAnsi="Times New Roman" w:cs="Times New Roman"/>
          <w:sz w:val="28"/>
          <w:szCs w:val="28"/>
        </w:rPr>
        <w:t xml:space="preserve"> + глагол, </w:t>
      </w:r>
      <w:r w:rsidRPr="005F7BF9">
        <w:rPr>
          <w:rFonts w:ascii="Times New Roman" w:hAnsi="Times New Roman" w:cs="Times New Roman"/>
          <w:sz w:val="28"/>
          <w:szCs w:val="28"/>
          <w:lang w:val="en-US"/>
        </w:rPr>
        <w:t>where</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to</w:t>
      </w:r>
      <w:r w:rsidRPr="005F7BF9">
        <w:rPr>
          <w:rFonts w:ascii="Times New Roman" w:hAnsi="Times New Roman" w:cs="Times New Roman"/>
          <w:sz w:val="28"/>
          <w:szCs w:val="28"/>
        </w:rPr>
        <w:t xml:space="preserve"> + глагол</w:t>
      </w:r>
    </w:p>
    <w:p w:rsidR="005270AE" w:rsidRPr="005F7BF9" w:rsidRDefault="005270AE" w:rsidP="005270AE">
      <w:pPr>
        <w:widowControl w:val="0"/>
        <w:numPr>
          <w:ilvl w:val="0"/>
          <w:numId w:val="31"/>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на тему</w:t>
      </w:r>
    </w:p>
    <w:p w:rsidR="005270AE" w:rsidRPr="005F7BF9" w:rsidRDefault="005270AE" w:rsidP="005270AE">
      <w:pPr>
        <w:widowControl w:val="0"/>
        <w:numPr>
          <w:ilvl w:val="0"/>
          <w:numId w:val="31"/>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Высказывание мнений на тему</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Техническая поддержка «</w:t>
      </w:r>
      <w:r w:rsidRPr="005F7BF9">
        <w:rPr>
          <w:rFonts w:ascii="Times New Roman" w:eastAsia="MS Mincho" w:hAnsi="Times New Roman" w:cs="Times New Roman"/>
          <w:b/>
          <w:sz w:val="28"/>
          <w:szCs w:val="28"/>
          <w:lang w:val="en-US" w:eastAsia="ru-RU"/>
        </w:rPr>
        <w:t>Tech</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support</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Как это работает «</w:t>
      </w:r>
      <w:r w:rsidRPr="005F7BF9">
        <w:rPr>
          <w:rFonts w:ascii="Times New Roman" w:eastAsia="MS Mincho" w:hAnsi="Times New Roman" w:cs="Times New Roman"/>
          <w:b/>
          <w:sz w:val="28"/>
          <w:szCs w:val="28"/>
          <w:lang w:val="en-US" w:eastAsia="ru-RU"/>
        </w:rPr>
        <w:t>How</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things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work</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Я знаю, что ты имеешь ввиду «</w:t>
      </w:r>
      <w:r w:rsidRPr="005F7BF9">
        <w:rPr>
          <w:rFonts w:ascii="Times New Roman" w:eastAsia="MS Mincho" w:hAnsi="Times New Roman" w:cs="Times New Roman"/>
          <w:b/>
          <w:sz w:val="28"/>
          <w:szCs w:val="28"/>
          <w:lang w:val="en-US" w:eastAsia="ru-RU"/>
        </w:rPr>
        <w:t>I</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know</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what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you</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mean</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but</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Кибер кражи «</w:t>
      </w:r>
      <w:r w:rsidRPr="005F7BF9">
        <w:rPr>
          <w:rFonts w:ascii="Times New Roman" w:eastAsia="MS Mincho" w:hAnsi="Times New Roman" w:cs="Times New Roman"/>
          <w:b/>
          <w:sz w:val="28"/>
          <w:szCs w:val="28"/>
          <w:lang w:val="en-US" w:eastAsia="ru-RU"/>
        </w:rPr>
        <w:t>Identity</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theft</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22. Как дела? «</w:t>
      </w:r>
      <w:r w:rsidRPr="005F7BF9">
        <w:rPr>
          <w:rFonts w:ascii="Times New Roman" w:eastAsia="MS Mincho" w:hAnsi="Times New Roman" w:cs="Times New Roman"/>
          <w:b/>
          <w:sz w:val="28"/>
          <w:szCs w:val="28"/>
          <w:lang w:val="en-US" w:eastAsia="ru-RU"/>
        </w:rPr>
        <w:t>What</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b/>
          <w:sz w:val="28"/>
          <w:szCs w:val="28"/>
          <w:lang w:val="en-US" w:eastAsia="ru-RU"/>
        </w:rPr>
        <w:t>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up</w:t>
      </w:r>
      <w:r w:rsidRPr="005F7BF9">
        <w:rPr>
          <w:rFonts w:ascii="Times New Roman" w:eastAsia="MS Mincho" w:hAnsi="Times New Roman" w:cs="Times New Roman"/>
          <w:b/>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contextualSpacing/>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настоящего длительного совершенного времени</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союзов </w:t>
      </w:r>
      <w:r w:rsidRPr="005F7BF9">
        <w:rPr>
          <w:rFonts w:ascii="Times New Roman" w:hAnsi="Times New Roman" w:cs="Times New Roman"/>
          <w:sz w:val="28"/>
          <w:szCs w:val="28"/>
          <w:lang w:val="en-US"/>
        </w:rPr>
        <w:t>since\for\in</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временных указателей </w:t>
      </w:r>
      <w:r w:rsidRPr="005F7BF9">
        <w:rPr>
          <w:rFonts w:ascii="Times New Roman" w:hAnsi="Times New Roman" w:cs="Times New Roman"/>
          <w:sz w:val="28"/>
          <w:szCs w:val="28"/>
          <w:lang w:val="en-US"/>
        </w:rPr>
        <w:t>already</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still</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yet</w:t>
      </w:r>
      <w:r w:rsidRPr="005F7BF9">
        <w:rPr>
          <w:rFonts w:ascii="Times New Roman" w:hAnsi="Times New Roman" w:cs="Times New Roman"/>
          <w:sz w:val="28"/>
          <w:szCs w:val="28"/>
        </w:rPr>
        <w:t xml:space="preserve"> при построении перфектного времени</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на тему</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Построение просьбы об услуге</w:t>
      </w:r>
    </w:p>
    <w:p w:rsidR="005270AE" w:rsidRPr="005F7BF9" w:rsidRDefault="005270AE" w:rsidP="005270AE">
      <w:pPr>
        <w:widowControl w:val="0"/>
        <w:numPr>
          <w:ilvl w:val="0"/>
          <w:numId w:val="32"/>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неформальных вводных слов при построении диалога</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1. Увлечения «Catching up»</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lastRenderedPageBreak/>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2. Кино «Movies»</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Я интересовался… «</w:t>
      </w:r>
      <w:r w:rsidRPr="005F7BF9">
        <w:rPr>
          <w:rFonts w:ascii="Times New Roman" w:eastAsia="MS Mincho" w:hAnsi="Times New Roman" w:cs="Times New Roman"/>
          <w:b/>
          <w:sz w:val="28"/>
          <w:szCs w:val="28"/>
          <w:lang w:val="en-US" w:eastAsia="ru-RU"/>
        </w:rPr>
        <w:t>I</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was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wondering</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4. Повторение «Reviews»</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val="en-US" w:eastAsia="ru-RU"/>
        </w:rPr>
      </w:pPr>
      <w:r w:rsidRPr="005F7BF9">
        <w:rPr>
          <w:rFonts w:ascii="Times New Roman" w:eastAsia="MS Mincho" w:hAnsi="Times New Roman" w:cs="Times New Roman"/>
          <w:b/>
          <w:sz w:val="28"/>
          <w:szCs w:val="28"/>
          <w:lang w:eastAsia="ru-RU"/>
        </w:rPr>
        <w:t>Тема 23. Впечатления «</w:t>
      </w:r>
      <w:r w:rsidRPr="005F7BF9">
        <w:rPr>
          <w:rFonts w:ascii="Times New Roman" w:eastAsia="MS Mincho" w:hAnsi="Times New Roman" w:cs="Times New Roman"/>
          <w:b/>
          <w:sz w:val="28"/>
          <w:szCs w:val="28"/>
          <w:lang w:val="en-US" w:eastAsia="ru-RU"/>
        </w:rPr>
        <w:t>Impressions</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val="en-US" w:eastAsia="ru-RU"/>
        </w:rPr>
        <w:t xml:space="preserve">(12 </w:t>
      </w:r>
      <w:r w:rsidRPr="005F7BF9">
        <w:rPr>
          <w:rFonts w:ascii="Times New Roman" w:hAnsi="Times New Roman" w:cs="Times New Roman"/>
          <w:b/>
          <w:sz w:val="28"/>
          <w:szCs w:val="28"/>
          <w:lang w:eastAsia="ru-RU"/>
        </w:rPr>
        <w:t>ча</w:t>
      </w:r>
      <w:r w:rsidRPr="005F7BF9">
        <w:rPr>
          <w:rFonts w:ascii="Times New Roman" w:hAnsi="Times New Roman" w:cs="Times New Roman"/>
          <w:b/>
          <w:sz w:val="28"/>
          <w:szCs w:val="28"/>
          <w:lang w:val="en-US" w:eastAsia="ru-RU"/>
        </w:rPr>
        <w:t xml:space="preserve">c.)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spacing w:after="0"/>
        <w:ind w:left="-426" w:firstLine="709"/>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33"/>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Употребление модальных глаголов </w:t>
      </w:r>
      <w:r w:rsidRPr="005F7BF9">
        <w:rPr>
          <w:rFonts w:ascii="Times New Roman" w:hAnsi="Times New Roman" w:cs="Times New Roman"/>
          <w:sz w:val="28"/>
          <w:szCs w:val="28"/>
          <w:lang w:val="en-US"/>
        </w:rPr>
        <w:t>must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may</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might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can</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not</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could</w:t>
      </w:r>
      <w:r w:rsidRPr="005F7BF9">
        <w:rPr>
          <w:rFonts w:ascii="Times New Roman" w:hAnsi="Times New Roman" w:cs="Times New Roman"/>
          <w:sz w:val="28"/>
          <w:szCs w:val="28"/>
        </w:rPr>
        <w:t xml:space="preserve"> для формулировки предположения</w:t>
      </w:r>
    </w:p>
    <w:p w:rsidR="005270AE" w:rsidRPr="005F7BF9" w:rsidRDefault="005270AE" w:rsidP="005270AE">
      <w:pPr>
        <w:widowControl w:val="0"/>
        <w:numPr>
          <w:ilvl w:val="0"/>
          <w:numId w:val="33"/>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Знакомство с прилагательными, оканчивающимися на </w:t>
      </w:r>
      <w:r w:rsidRPr="005F7BF9">
        <w:rPr>
          <w:rFonts w:ascii="Times New Roman" w:hAnsi="Times New Roman" w:cs="Times New Roman"/>
          <w:sz w:val="28"/>
          <w:szCs w:val="28"/>
          <w:lang w:val="en-US"/>
        </w:rPr>
        <w:t>ing</w:t>
      </w:r>
      <w:r w:rsidRPr="005F7BF9">
        <w:rPr>
          <w:rFonts w:ascii="Times New Roman" w:hAnsi="Times New Roman" w:cs="Times New Roman"/>
          <w:sz w:val="28"/>
          <w:szCs w:val="28"/>
        </w:rPr>
        <w:t>\</w:t>
      </w:r>
      <w:r w:rsidRPr="005F7BF9">
        <w:rPr>
          <w:rFonts w:ascii="Times New Roman" w:hAnsi="Times New Roman" w:cs="Times New Roman"/>
          <w:sz w:val="28"/>
          <w:szCs w:val="28"/>
          <w:lang w:val="en-US"/>
        </w:rPr>
        <w:t>ed</w:t>
      </w:r>
    </w:p>
    <w:p w:rsidR="005270AE" w:rsidRPr="005F7BF9" w:rsidRDefault="005270AE" w:rsidP="005270AE">
      <w:pPr>
        <w:widowControl w:val="0"/>
        <w:numPr>
          <w:ilvl w:val="0"/>
          <w:numId w:val="33"/>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Дискуссия на тему</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1. Предположение «Speculating»</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Вверх и вниз «</w:t>
      </w:r>
      <w:r w:rsidRPr="005F7BF9">
        <w:rPr>
          <w:rFonts w:ascii="Times New Roman" w:eastAsia="MS Mincho" w:hAnsi="Times New Roman" w:cs="Times New Roman"/>
          <w:b/>
          <w:sz w:val="28"/>
          <w:szCs w:val="28"/>
          <w:lang w:val="en-US" w:eastAsia="ru-RU"/>
        </w:rPr>
        <w:t>Ups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and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downs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3. Это должно быть весело «</w:t>
      </w:r>
      <w:r w:rsidRPr="005F7BF9">
        <w:rPr>
          <w:rFonts w:ascii="Times New Roman" w:eastAsia="MS Mincho" w:hAnsi="Times New Roman" w:cs="Times New Roman"/>
          <w:b/>
          <w:sz w:val="28"/>
          <w:szCs w:val="28"/>
          <w:lang w:val="en-US" w:eastAsia="ru-RU"/>
        </w:rPr>
        <w:t>That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must</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be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fun</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4. Реакции и мнения «</w:t>
      </w:r>
      <w:r w:rsidRPr="005F7BF9">
        <w:rPr>
          <w:rFonts w:ascii="Times New Roman" w:eastAsia="MS Mincho" w:hAnsi="Times New Roman" w:cs="Times New Roman"/>
          <w:b/>
          <w:sz w:val="28"/>
          <w:szCs w:val="28"/>
          <w:lang w:val="en-US" w:eastAsia="ru-RU"/>
        </w:rPr>
        <w:t>Reactions</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and</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opinions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lastRenderedPageBreak/>
        <w:t>Дискуссия по теме</w:t>
      </w:r>
    </w:p>
    <w:p w:rsidR="005270AE" w:rsidRPr="005F7BF9" w:rsidRDefault="005270AE" w:rsidP="005270AE">
      <w:pPr>
        <w:widowControl w:val="0"/>
        <w:tabs>
          <w:tab w:val="left" w:pos="851"/>
        </w:tabs>
        <w:spacing w:after="0"/>
        <w:ind w:left="-426" w:firstLine="709"/>
        <w:contextualSpacing/>
        <w:jc w:val="both"/>
        <w:rPr>
          <w:rFonts w:ascii="Times New Roman" w:eastAsia="MS Mincho" w:hAnsi="Times New Roman" w:cs="Times New Roman"/>
          <w:sz w:val="28"/>
          <w:szCs w:val="28"/>
        </w:rPr>
      </w:pPr>
    </w:p>
    <w:p w:rsidR="005270AE" w:rsidRPr="005F7BF9" w:rsidRDefault="005270AE" w:rsidP="005270AE">
      <w:pPr>
        <w:spacing w:after="0" w:line="360" w:lineRule="auto"/>
        <w:ind w:firstLine="567"/>
        <w:jc w:val="both"/>
        <w:rPr>
          <w:rFonts w:ascii="Times New Roman" w:hAnsi="Times New Roman" w:cs="Times New Roman"/>
          <w:b/>
          <w:sz w:val="28"/>
          <w:szCs w:val="28"/>
          <w:lang w:eastAsia="ru-RU"/>
        </w:rPr>
      </w:pPr>
      <w:r w:rsidRPr="005F7BF9">
        <w:rPr>
          <w:rFonts w:ascii="Times New Roman" w:eastAsia="MS Mincho" w:hAnsi="Times New Roman" w:cs="Times New Roman"/>
          <w:b/>
          <w:sz w:val="28"/>
          <w:szCs w:val="28"/>
          <w:lang w:eastAsia="ru-RU"/>
        </w:rPr>
        <w:t>Тема 24. В новостях «</w:t>
      </w:r>
      <w:r w:rsidRPr="005F7BF9">
        <w:rPr>
          <w:rFonts w:ascii="Times New Roman" w:eastAsia="MS Mincho" w:hAnsi="Times New Roman" w:cs="Times New Roman"/>
          <w:b/>
          <w:sz w:val="28"/>
          <w:szCs w:val="28"/>
          <w:lang w:val="en-US" w:eastAsia="ru-RU"/>
        </w:rPr>
        <w:t>In</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the</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news</w:t>
      </w:r>
      <w:r w:rsidRPr="005F7BF9">
        <w:rPr>
          <w:rFonts w:ascii="Times New Roman" w:eastAsia="MS Mincho" w:hAnsi="Times New Roman" w:cs="Times New Roman"/>
          <w:b/>
          <w:sz w:val="28"/>
          <w:szCs w:val="28"/>
          <w:lang w:eastAsia="ru-RU"/>
        </w:rPr>
        <w:t>»</w:t>
      </w:r>
      <w:r w:rsidRPr="005F7BF9">
        <w:rPr>
          <w:rFonts w:ascii="Times New Roman" w:eastAsia="MS Mincho" w:hAnsi="Times New Roman" w:cs="Times New Roman"/>
          <w:sz w:val="28"/>
          <w:szCs w:val="28"/>
          <w:lang w:eastAsia="ru-RU"/>
        </w:rPr>
        <w:t xml:space="preserve"> </w:t>
      </w:r>
      <w:r w:rsidRPr="005F7BF9">
        <w:rPr>
          <w:rFonts w:ascii="Times New Roman" w:hAnsi="Times New Roman" w:cs="Times New Roman"/>
          <w:b/>
          <w:sz w:val="28"/>
          <w:szCs w:val="28"/>
          <w:lang w:eastAsia="ru-RU"/>
        </w:rPr>
        <w:t>(12 ча</w:t>
      </w:r>
      <w:r w:rsidRPr="005F7BF9">
        <w:rPr>
          <w:rFonts w:ascii="Times New Roman" w:hAnsi="Times New Roman" w:cs="Times New Roman"/>
          <w:b/>
          <w:sz w:val="28"/>
          <w:szCs w:val="28"/>
          <w:lang w:val="en-US" w:eastAsia="ru-RU"/>
        </w:rPr>
        <w:t>c</w:t>
      </w:r>
      <w:r w:rsidRPr="005F7BF9">
        <w:rPr>
          <w:rFonts w:ascii="Times New Roman" w:hAnsi="Times New Roman" w:cs="Times New Roman"/>
          <w:b/>
          <w:sz w:val="28"/>
          <w:szCs w:val="28"/>
          <w:lang w:eastAsia="ru-RU"/>
        </w:rPr>
        <w:t xml:space="preserve">.) </w:t>
      </w:r>
    </w:p>
    <w:p w:rsidR="005270AE" w:rsidRPr="005F7BF9" w:rsidRDefault="005270AE" w:rsidP="005270AE">
      <w:pPr>
        <w:spacing w:after="0" w:line="360" w:lineRule="auto"/>
        <w:ind w:firstLine="567"/>
        <w:rPr>
          <w:rFonts w:ascii="Times New Roman" w:hAnsi="Times New Roman" w:cs="Times New Roman"/>
          <w:b/>
          <w:sz w:val="28"/>
          <w:szCs w:val="28"/>
          <w:lang w:eastAsia="ru-RU"/>
        </w:rPr>
      </w:pPr>
      <w:r w:rsidRPr="005F7BF9">
        <w:rPr>
          <w:rFonts w:ascii="Times New Roman" w:hAnsi="Times New Roman" w:cs="Times New Roman"/>
          <w:b/>
          <w:sz w:val="28"/>
          <w:szCs w:val="28"/>
          <w:lang w:eastAsia="ru-RU"/>
        </w:rPr>
        <w:t>МАО</w:t>
      </w:r>
      <w:r w:rsidRPr="005F7BF9">
        <w:rPr>
          <w:rFonts w:ascii="Times New Roman" w:hAnsi="Times New Roman" w:cs="Times New Roman"/>
          <w:sz w:val="28"/>
          <w:szCs w:val="28"/>
          <w:lang w:eastAsia="ru-RU"/>
        </w:rPr>
        <w:t>:</w:t>
      </w:r>
      <w:r w:rsidRPr="005F7BF9">
        <w:rPr>
          <w:rFonts w:ascii="Times New Roman" w:hAnsi="Times New Roman" w:cs="Times New Roman"/>
          <w:b/>
          <w:sz w:val="28"/>
          <w:szCs w:val="28"/>
          <w:lang w:eastAsia="ru-RU"/>
        </w:rPr>
        <w:t xml:space="preserve"> д</w:t>
      </w:r>
      <w:r w:rsidRPr="005F7BF9">
        <w:rPr>
          <w:rFonts w:ascii="Times New Roman" w:hAnsi="Times New Roman" w:cs="Times New Roman"/>
          <w:sz w:val="28"/>
          <w:szCs w:val="28"/>
          <w:lang w:eastAsia="ru-RU"/>
        </w:rPr>
        <w:t>искуссии, «мозговой» штурм (</w:t>
      </w:r>
      <w:r w:rsidRPr="005F7BF9">
        <w:rPr>
          <w:rFonts w:ascii="Times New Roman" w:hAnsi="Times New Roman" w:cs="Times New Roman"/>
          <w:sz w:val="28"/>
          <w:szCs w:val="28"/>
          <w:lang w:val="en-US" w:eastAsia="ru-RU"/>
        </w:rPr>
        <w:t>brainstorming</w:t>
      </w:r>
      <w:r w:rsidRPr="005F7BF9">
        <w:rPr>
          <w:rFonts w:ascii="Times New Roman" w:hAnsi="Times New Roman" w:cs="Times New Roman"/>
          <w:sz w:val="28"/>
          <w:szCs w:val="28"/>
          <w:lang w:eastAsia="ru-RU"/>
        </w:rPr>
        <w:t xml:space="preserve">), блиц-опрос, парные и командные формы работы – </w:t>
      </w:r>
      <w:r>
        <w:rPr>
          <w:rFonts w:ascii="Times New Roman" w:hAnsi="Times New Roman" w:cs="Times New Roman"/>
          <w:sz w:val="28"/>
          <w:szCs w:val="28"/>
          <w:lang w:eastAsia="ru-RU"/>
        </w:rPr>
        <w:t>3</w:t>
      </w:r>
      <w:r w:rsidRPr="005F7BF9">
        <w:rPr>
          <w:rFonts w:ascii="Times New Roman" w:hAnsi="Times New Roman" w:cs="Times New Roman"/>
          <w:sz w:val="28"/>
          <w:szCs w:val="28"/>
          <w:lang w:eastAsia="ru-RU"/>
        </w:rPr>
        <w:t xml:space="preserve"> часов.</w:t>
      </w:r>
    </w:p>
    <w:p w:rsidR="005270AE" w:rsidRPr="005F7BF9" w:rsidRDefault="005270AE" w:rsidP="005270AE">
      <w:pPr>
        <w:widowControl w:val="0"/>
        <w:tabs>
          <w:tab w:val="left" w:pos="851"/>
        </w:tabs>
        <w:spacing w:after="0"/>
        <w:ind w:left="-426" w:firstLine="709"/>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данном разделе речь идет о:</w:t>
      </w:r>
    </w:p>
    <w:p w:rsidR="005270AE" w:rsidRPr="005F7BF9" w:rsidRDefault="005270AE" w:rsidP="005270AE">
      <w:pPr>
        <w:widowControl w:val="0"/>
        <w:numPr>
          <w:ilvl w:val="0"/>
          <w:numId w:val="34"/>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Употребление пассивного залога при пересказе новостей</w:t>
      </w:r>
    </w:p>
    <w:p w:rsidR="005270AE" w:rsidRPr="005F7BF9" w:rsidRDefault="005270AE" w:rsidP="005270AE">
      <w:pPr>
        <w:widowControl w:val="0"/>
        <w:numPr>
          <w:ilvl w:val="0"/>
          <w:numId w:val="34"/>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Дискуссии на тему</w:t>
      </w:r>
    </w:p>
    <w:p w:rsidR="005270AE" w:rsidRPr="005F7BF9" w:rsidRDefault="005270AE" w:rsidP="005270AE">
      <w:pPr>
        <w:widowControl w:val="0"/>
        <w:numPr>
          <w:ilvl w:val="0"/>
          <w:numId w:val="34"/>
        </w:numPr>
        <w:spacing w:after="0"/>
        <w:ind w:left="-426" w:firstLine="709"/>
        <w:contextualSpacing/>
        <w:jc w:val="both"/>
        <w:rPr>
          <w:rFonts w:ascii="Times New Roman" w:hAnsi="Times New Roman" w:cs="Times New Roman"/>
          <w:sz w:val="28"/>
          <w:szCs w:val="28"/>
        </w:rPr>
      </w:pPr>
      <w:r w:rsidRPr="005F7BF9">
        <w:rPr>
          <w:rFonts w:ascii="Times New Roman" w:hAnsi="Times New Roman" w:cs="Times New Roman"/>
          <w:sz w:val="28"/>
          <w:szCs w:val="28"/>
        </w:rPr>
        <w:t xml:space="preserve">Составление диалогов на тему с использованием выражений </w:t>
      </w:r>
      <w:r w:rsidRPr="005F7BF9">
        <w:rPr>
          <w:rFonts w:ascii="Times New Roman" w:hAnsi="Times New Roman" w:cs="Times New Roman"/>
          <w:sz w:val="28"/>
          <w:szCs w:val="28"/>
          <w:lang w:val="en-US"/>
        </w:rPr>
        <w:t>guess</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what</w:t>
      </w:r>
      <w:r w:rsidRPr="005F7BF9">
        <w:rPr>
          <w:rFonts w:ascii="Times New Roman" w:hAnsi="Times New Roman" w:cs="Times New Roman"/>
          <w:sz w:val="28"/>
          <w:szCs w:val="28"/>
        </w:rPr>
        <w:t>\</w:t>
      </w:r>
      <w:r w:rsidRPr="005F7BF9">
        <w:rPr>
          <w:rFonts w:ascii="Times New Roman" w:hAnsi="Times New Roman" w:cs="Times New Roman"/>
          <w:sz w:val="28"/>
          <w:szCs w:val="28"/>
          <w:lang w:val="en-US"/>
        </w:rPr>
        <w:t>the</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thing</w:t>
      </w:r>
      <w:r w:rsidRPr="005F7BF9">
        <w:rPr>
          <w:rFonts w:ascii="Times New Roman" w:hAnsi="Times New Roman" w:cs="Times New Roman"/>
          <w:sz w:val="28"/>
          <w:szCs w:val="28"/>
        </w:rPr>
        <w:t xml:space="preserve"> </w:t>
      </w:r>
      <w:r w:rsidRPr="005F7BF9">
        <w:rPr>
          <w:rFonts w:ascii="Times New Roman" w:hAnsi="Times New Roman" w:cs="Times New Roman"/>
          <w:sz w:val="28"/>
          <w:szCs w:val="28"/>
          <w:lang w:val="en-US"/>
        </w:rPr>
        <w:t>is</w:t>
      </w:r>
    </w:p>
    <w:p w:rsidR="005270AE" w:rsidRPr="005F7BF9" w:rsidRDefault="005270AE" w:rsidP="005270AE">
      <w:pPr>
        <w:widowControl w:val="0"/>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1. Местные новости «</w:t>
      </w:r>
      <w:r w:rsidRPr="005F7BF9">
        <w:rPr>
          <w:rFonts w:ascii="Times New Roman" w:eastAsia="MS Mincho" w:hAnsi="Times New Roman" w:cs="Times New Roman"/>
          <w:b/>
          <w:sz w:val="28"/>
          <w:szCs w:val="28"/>
          <w:lang w:val="en-US" w:eastAsia="ru-RU"/>
        </w:rPr>
        <w:t>Local</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news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Подстановочные упражнения</w:t>
      </w:r>
    </w:p>
    <w:p w:rsidR="005270AE" w:rsidRPr="005F7BF9" w:rsidRDefault="005270AE" w:rsidP="005270AE">
      <w:pPr>
        <w:widowControl w:val="0"/>
        <w:numPr>
          <w:ilvl w:val="0"/>
          <w:numId w:val="20"/>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eastAsia="ru-RU"/>
        </w:rPr>
      </w:pPr>
      <w:r w:rsidRPr="005F7BF9">
        <w:rPr>
          <w:rFonts w:ascii="Times New Roman" w:eastAsia="MS Mincho" w:hAnsi="Times New Roman" w:cs="Times New Roman"/>
          <w:b/>
          <w:sz w:val="28"/>
          <w:szCs w:val="28"/>
          <w:lang w:eastAsia="ru-RU"/>
        </w:rPr>
        <w:t>Занятие 2. Природные катастрофы «</w:t>
      </w:r>
      <w:r w:rsidRPr="005F7BF9">
        <w:rPr>
          <w:rFonts w:ascii="Times New Roman" w:eastAsia="MS Mincho" w:hAnsi="Times New Roman" w:cs="Times New Roman"/>
          <w:b/>
          <w:sz w:val="28"/>
          <w:szCs w:val="28"/>
          <w:lang w:val="en-US" w:eastAsia="ru-RU"/>
        </w:rPr>
        <w:t>Natural</w:t>
      </w:r>
      <w:r w:rsidRPr="005F7BF9">
        <w:rPr>
          <w:rFonts w:ascii="Times New Roman" w:eastAsia="MS Mincho" w:hAnsi="Times New Roman" w:cs="Times New Roman"/>
          <w:b/>
          <w:sz w:val="28"/>
          <w:szCs w:val="28"/>
          <w:lang w:eastAsia="ru-RU"/>
        </w:rPr>
        <w:t xml:space="preserve"> </w:t>
      </w:r>
      <w:r w:rsidRPr="005F7BF9">
        <w:rPr>
          <w:rFonts w:ascii="Times New Roman" w:eastAsia="MS Mincho" w:hAnsi="Times New Roman" w:cs="Times New Roman"/>
          <w:b/>
          <w:sz w:val="28"/>
          <w:szCs w:val="28"/>
          <w:lang w:val="en-US" w:eastAsia="ru-RU"/>
        </w:rPr>
        <w:t>disasters</w:t>
      </w:r>
      <w:r w:rsidRPr="005F7BF9">
        <w:rPr>
          <w:rFonts w:ascii="Times New Roman" w:eastAsia="MS Mincho" w:hAnsi="Times New Roman" w:cs="Times New Roman"/>
          <w:b/>
          <w:sz w:val="28"/>
          <w:szCs w:val="28"/>
          <w:lang w:eastAsia="ru-RU"/>
        </w:rPr>
        <w:t>»</w:t>
      </w:r>
    </w:p>
    <w:p w:rsidR="005270AE" w:rsidRPr="005F7BF9" w:rsidRDefault="005270AE" w:rsidP="005270AE">
      <w:pPr>
        <w:widowControl w:val="0"/>
        <w:numPr>
          <w:ilvl w:val="0"/>
          <w:numId w:val="21"/>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1"/>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851"/>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3. Вы слышали? «Did you hear about?»</w:t>
      </w:r>
    </w:p>
    <w:p w:rsidR="005270AE" w:rsidRPr="005F7BF9" w:rsidRDefault="005270AE" w:rsidP="005270AE">
      <w:pPr>
        <w:widowControl w:val="0"/>
        <w:numPr>
          <w:ilvl w:val="0"/>
          <w:numId w:val="22"/>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2"/>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widowControl w:val="0"/>
        <w:tabs>
          <w:tab w:val="left" w:pos="3915"/>
        </w:tabs>
        <w:spacing w:after="0"/>
        <w:ind w:left="-426" w:firstLine="709"/>
        <w:jc w:val="both"/>
        <w:rPr>
          <w:rFonts w:ascii="Times New Roman" w:eastAsia="MS Mincho" w:hAnsi="Times New Roman" w:cs="Times New Roman"/>
          <w:b/>
          <w:sz w:val="28"/>
          <w:szCs w:val="28"/>
          <w:lang w:val="en-US" w:eastAsia="ru-RU"/>
        </w:rPr>
      </w:pPr>
      <w:r w:rsidRPr="005F7BF9">
        <w:rPr>
          <w:rFonts w:ascii="Times New Roman" w:eastAsia="MS Mincho" w:hAnsi="Times New Roman" w:cs="Times New Roman"/>
          <w:b/>
          <w:sz w:val="28"/>
          <w:szCs w:val="28"/>
          <w:lang w:val="en-US" w:eastAsia="ru-RU"/>
        </w:rPr>
        <w:t>Занятие 4. Новые способы сообщать новости «A new way to report the news»</w:t>
      </w:r>
    </w:p>
    <w:p w:rsidR="005270AE" w:rsidRPr="005F7BF9" w:rsidRDefault="005270AE" w:rsidP="005270AE">
      <w:pPr>
        <w:widowControl w:val="0"/>
        <w:numPr>
          <w:ilvl w:val="0"/>
          <w:numId w:val="23"/>
        </w:numPr>
        <w:spacing w:after="0"/>
        <w:ind w:left="-426" w:firstLine="709"/>
        <w:contextualSpacing/>
        <w:jc w:val="both"/>
        <w:rPr>
          <w:rFonts w:ascii="Times New Roman" w:eastAsia="MS Mincho" w:hAnsi="Times New Roman" w:cs="Times New Roman"/>
          <w:b/>
          <w:sz w:val="28"/>
          <w:szCs w:val="28"/>
        </w:rPr>
      </w:pPr>
      <w:r w:rsidRPr="005F7BF9">
        <w:rPr>
          <w:rFonts w:ascii="Times New Roman" w:eastAsia="MS Mincho" w:hAnsi="Times New Roman" w:cs="Times New Roman"/>
          <w:sz w:val="28"/>
          <w:szCs w:val="28"/>
        </w:rPr>
        <w:t>Отработка интонационных моделей</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 xml:space="preserve">Грамматические упражнения по теме </w:t>
      </w:r>
    </w:p>
    <w:p w:rsidR="005270AE" w:rsidRPr="005F7BF9" w:rsidRDefault="005270AE" w:rsidP="005270AE">
      <w:pPr>
        <w:widowControl w:val="0"/>
        <w:numPr>
          <w:ilvl w:val="0"/>
          <w:numId w:val="23"/>
        </w:numPr>
        <w:tabs>
          <w:tab w:val="left" w:pos="851"/>
        </w:tabs>
        <w:spacing w:after="0"/>
        <w:ind w:left="-426" w:firstLine="709"/>
        <w:contextualSpacing/>
        <w:jc w:val="both"/>
        <w:rPr>
          <w:rFonts w:ascii="Times New Roman" w:eastAsia="MS Mincho" w:hAnsi="Times New Roman" w:cs="Times New Roman"/>
          <w:sz w:val="28"/>
          <w:szCs w:val="28"/>
        </w:rPr>
      </w:pPr>
      <w:r w:rsidRPr="005F7BF9">
        <w:rPr>
          <w:rFonts w:ascii="Times New Roman" w:eastAsia="MS Mincho" w:hAnsi="Times New Roman" w:cs="Times New Roman"/>
          <w:sz w:val="28"/>
          <w:szCs w:val="28"/>
        </w:rPr>
        <w:t>Дискуссия по теме</w:t>
      </w:r>
    </w:p>
    <w:p w:rsidR="005270AE" w:rsidRPr="005F7BF9" w:rsidRDefault="005270AE" w:rsidP="005270AE">
      <w:pPr>
        <w:spacing w:after="0" w:line="360" w:lineRule="auto"/>
        <w:ind w:firstLine="567"/>
        <w:rPr>
          <w:rFonts w:ascii="Times New Roman" w:hAnsi="Times New Roman" w:cs="Times New Roman"/>
          <w:sz w:val="28"/>
          <w:szCs w:val="28"/>
          <w:lang w:eastAsia="ru-RU"/>
        </w:rPr>
      </w:pPr>
    </w:p>
    <w:p w:rsidR="005270AE" w:rsidRPr="005F7BF9" w:rsidRDefault="005270AE" w:rsidP="005270AE">
      <w:pPr>
        <w:numPr>
          <w:ilvl w:val="0"/>
          <w:numId w:val="1"/>
        </w:numPr>
        <w:tabs>
          <w:tab w:val="clear" w:pos="1080"/>
          <w:tab w:val="num" w:pos="709"/>
        </w:tabs>
        <w:suppressAutoHyphens/>
        <w:spacing w:after="0" w:line="240" w:lineRule="auto"/>
        <w:ind w:left="0" w:firstLine="0"/>
        <w:jc w:val="center"/>
        <w:rPr>
          <w:rFonts w:ascii="Times New Roman" w:hAnsi="Times New Roman" w:cs="Times New Roman"/>
          <w:b/>
          <w:caps/>
          <w:sz w:val="28"/>
          <w:szCs w:val="28"/>
          <w:lang w:eastAsia="ru-RU"/>
        </w:rPr>
      </w:pPr>
      <w:r w:rsidRPr="005F7BF9">
        <w:rPr>
          <w:rFonts w:ascii="Times New Roman" w:hAnsi="Times New Roman" w:cs="Times New Roman"/>
          <w:b/>
          <w:caps/>
          <w:sz w:val="28"/>
          <w:szCs w:val="28"/>
          <w:lang w:eastAsia="ru-RU"/>
        </w:rPr>
        <w:t xml:space="preserve"> УЧЕБНО-МЕТОДИЧЕСКОЕ обеспечение самостоятельной работы ОБУЧАЮЩИХСЯ</w:t>
      </w:r>
    </w:p>
    <w:p w:rsidR="005270AE" w:rsidRPr="005F7BF9" w:rsidRDefault="005270AE" w:rsidP="005270AE">
      <w:pPr>
        <w:tabs>
          <w:tab w:val="left" w:pos="709"/>
        </w:tabs>
        <w:suppressAutoHyphens/>
        <w:spacing w:after="0"/>
        <w:rPr>
          <w:rFonts w:ascii="Times New Roman" w:hAnsi="Times New Roman" w:cs="Times New Roman"/>
          <w:b/>
          <w:caps/>
          <w:sz w:val="28"/>
          <w:szCs w:val="28"/>
          <w:lang w:eastAsia="ru-RU"/>
        </w:rPr>
      </w:pP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Учебно-методическое обеспечение самостоятельной работы обучающихся по дисциплине «Иностранный язык» представлено в Приложении 1 и включает в себя:</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 план-график выполнения самостоятельной работы по дисциплине, в том числе примерные нормы времени на выполнение по каждому заданию;</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lastRenderedPageBreak/>
        <w:t>- характеристика заданий для самостоятельной работы обучающихся и методические рекомендации по их выполнению;</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 требования к представлению и оформлению результатов самостоятельной работы;</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 критерии оценки выполнения самостоятельной работы.</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 xml:space="preserve">Общая трудоёмкость самостоятельной работы студента составляет 288 часов, 135 часов – трудоёмкость контактной работы в целом, из них 81 час аудиторной работы. </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Основная задача КСР — ликвидация пробелов в знаниях, а также устранение проблемных мест в процессе обучения, что дает возможность студенту, используя материалы лекций, семинаров, методические указания и пособия, самостоятельно эффективно изучать учебную дисциплину и выполнять все контрольные мероприятия.</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Аудиторная КСР студентов — управляемая самостоятельная работа студентов, организуемая в аудитории под контролем преподавателя в соответствии с расписанием. Она направлена на углубление и закрепление знаний, развитие навыков анализа и обобщения по проблематике соответствующей дисциплины.</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В ходе выполнения студентами аудиторной КСР преподаватель направляет их деятельность в нужное русло, т.е. создает такие условия, которые помогают студенту определить, какие ему нужны знания и зачем, каким способом их можно приобрести, чтобы активным самостоятельным трудом, избирая по совету преподавателя более короткий и эффективный путь, добиться своей цели.</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Помощь преподавателя выражается в том, что он создает мотивационный настрой, подготавливает учебно-методическое обеспечение, осуществляет непосредственное руководство и управление самостоятельной работой каждого студента над учебным материалом, готовит и проводит контрольно-оценочные мероприятия.</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lastRenderedPageBreak/>
        <w:t>Организационно-методическое содержание КСР-занятий включает в себя:</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1) проведение входного контроля, позволяющего оценить уровень готовности студента к освоению дисциплины, разбор заданий и анализ ошибок, рекомендации к устранению пробелов (список учебно-методической литературы, выдача индивидуальных заданий с последующей проверкой);</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2) ознакомление с основными источниками информации по дисциплине: печатными и электронными учебниками, учебными и методическими пособиями, электронными конспектами лекций, справочными изданиями, в том числе интернет-ресурсами;</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3) разбор типовых вариантов домашних заданий, контрольных заданий, рубежных контролей и т.п.;</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4) индивидуальную помощь в оформлении и решении текущих домашних заданий, контроль выполнения таких заданий, поощрение студентов, регулярно выполняющих текущие домашние задания;</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5) проведение контрольных мероприятий; проведение собеседования по теоретическим вопросам контрольных мероприятий;</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6) контроль усвоения теоретического материала путем проведения экспресс-опросов по конкретным темам, тестового контроля знаний, опроса студентов в форме игры «Что? Где? Когда?» и т.д.;</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7) разбор ошибок, допущенных в ходе написания контрольной работы, рубежного контроля и т.п., проведение работы над ошибками, доработка контрольных мероприятий для получения минимального балла;</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8) переписывание контрольных работ и рубежных контролей;</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9) разбор типовых вопросов и задач, выносимых на экзамены;</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10) выполнение индивидуальных заданий повышенного уровня сложности по выбору студента (по желанию) с возможностью начисления дополнительных баллов к рейтингу;</w:t>
      </w:r>
    </w:p>
    <w:p w:rsidR="005270AE" w:rsidRPr="005F7BF9" w:rsidRDefault="005270AE" w:rsidP="005270AE">
      <w:pPr>
        <w:spacing w:after="0" w:line="360" w:lineRule="auto"/>
        <w:ind w:firstLine="567"/>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 xml:space="preserve">11) участие сильных студентов в проверке контрольных работ или домашних заданий (при этом преподаватель предупреждает студента, что </w:t>
      </w:r>
      <w:r w:rsidRPr="005F7BF9">
        <w:rPr>
          <w:rFonts w:ascii="Times New Roman" w:hAnsi="Times New Roman" w:cs="Times New Roman"/>
          <w:sz w:val="28"/>
          <w:szCs w:val="28"/>
          <w:lang w:eastAsia="ru-RU"/>
        </w:rPr>
        <w:lastRenderedPageBreak/>
        <w:t>работы будут им перепроверены и за ошибки при проверке последуют санкции), за успешное выполнение студенту должны начисляться дополнительные баллы и пр.</w:t>
      </w:r>
    </w:p>
    <w:p w:rsidR="005270AE" w:rsidRDefault="005270AE" w:rsidP="005270AE">
      <w:pPr>
        <w:tabs>
          <w:tab w:val="left" w:pos="709"/>
        </w:tabs>
        <w:suppressAutoHyphens/>
        <w:spacing w:line="360" w:lineRule="auto"/>
        <w:jc w:val="both"/>
        <w:rPr>
          <w:rFonts w:ascii="Times New Roman" w:hAnsi="Times New Roman" w:cs="Times New Roman"/>
          <w:sz w:val="28"/>
          <w:szCs w:val="28"/>
          <w:lang w:eastAsia="ru-RU"/>
        </w:rPr>
      </w:pPr>
      <w:r w:rsidRPr="005F7BF9">
        <w:rPr>
          <w:rFonts w:ascii="Times New Roman" w:hAnsi="Times New Roman" w:cs="Times New Roman"/>
          <w:sz w:val="28"/>
          <w:szCs w:val="28"/>
          <w:lang w:eastAsia="ru-RU"/>
        </w:rPr>
        <w:t>Основная задача организации КСР заключается в создании условий развития интеллектуальной инициативы и мышления студентов. Основным принципом организации КСР должен стать перевод всех студентов на индивидуальную работу с переходом от формального выполнения определенных заданий при пассивной роли студента к познавательной активности с формированием собственного мнения при решении поставленных проблемных вопросов и задач. Цель КСР— научить студента осмысленно и самостоятельно работать сначала с учебным материалом, затем с научной информацией, заложить основы самоорганизации и самовоспитания с тем, чтобы привить умение в дальнейшем непрерывно повышать свою квалификацию. Решающая роль в организации КСР принадлежит преподавателю, который должен работать не со студентом «вообще», а с конкретной личностью, с ее сильными и слабыми сторонами, индивидуальными способностями и наклонностями. Задача преподавателя — увидеть и развить лучшие качества студента как будущего специалиста высокой квалификации.</w:t>
      </w:r>
    </w:p>
    <w:p w:rsidR="005270AE" w:rsidRPr="001C5C3F" w:rsidRDefault="005270AE" w:rsidP="005270AE">
      <w:pPr>
        <w:tabs>
          <w:tab w:val="left" w:pos="709"/>
        </w:tabs>
        <w:suppressAutoHyphens/>
        <w:spacing w:line="360" w:lineRule="auto"/>
        <w:jc w:val="both"/>
        <w:rPr>
          <w:rFonts w:ascii="Times New Roman" w:hAnsi="Times New Roman" w:cs="Times New Roman"/>
          <w:b/>
          <w:caps/>
          <w:sz w:val="28"/>
          <w:szCs w:val="28"/>
        </w:rPr>
      </w:pPr>
    </w:p>
    <w:p w:rsidR="005270AE" w:rsidRPr="002D6301" w:rsidRDefault="005270AE" w:rsidP="002D6301">
      <w:pPr>
        <w:pStyle w:val="ad"/>
        <w:numPr>
          <w:ilvl w:val="0"/>
          <w:numId w:val="1"/>
        </w:numPr>
        <w:suppressAutoHyphens/>
        <w:jc w:val="center"/>
        <w:rPr>
          <w:b/>
          <w:caps/>
          <w:sz w:val="28"/>
          <w:szCs w:val="28"/>
        </w:rPr>
      </w:pPr>
      <w:r w:rsidRPr="002D6301">
        <w:rPr>
          <w:b/>
          <w:caps/>
          <w:sz w:val="28"/>
          <w:szCs w:val="28"/>
        </w:rPr>
        <w:t>контроль достижения целей курса</w:t>
      </w:r>
    </w:p>
    <w:p w:rsidR="005270AE" w:rsidRPr="00771A43" w:rsidRDefault="005270AE" w:rsidP="005270AE">
      <w:pPr>
        <w:tabs>
          <w:tab w:val="left" w:pos="709"/>
        </w:tabs>
        <w:suppressAutoHyphens/>
        <w:spacing w:after="0"/>
        <w:rPr>
          <w:rFonts w:ascii="Times New Roman" w:hAnsi="Times New Roman" w:cs="Times New Roman"/>
          <w:b/>
          <w:caps/>
          <w:sz w:val="28"/>
          <w:szCs w:val="28"/>
          <w:lang w:eastAsia="ru-RU"/>
        </w:rPr>
      </w:pPr>
    </w:p>
    <w:tbl>
      <w:tblPr>
        <w:tblW w:w="9776"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75"/>
        <w:gridCol w:w="1706"/>
        <w:gridCol w:w="1276"/>
        <w:gridCol w:w="14"/>
        <w:gridCol w:w="2963"/>
        <w:gridCol w:w="1429"/>
        <w:gridCol w:w="1713"/>
      </w:tblGrid>
      <w:tr w:rsidR="005270AE" w:rsidRPr="00771A43" w:rsidTr="001344C1">
        <w:trPr>
          <w:trHeight w:val="315"/>
        </w:trPr>
        <w:tc>
          <w:tcPr>
            <w:tcW w:w="675" w:type="dxa"/>
            <w:vMerge w:val="restart"/>
            <w:tcBorders>
              <w:top w:val="single" w:sz="4" w:space="0" w:color="000000"/>
              <w:left w:val="single" w:sz="4" w:space="0" w:color="000000"/>
              <w:bottom w:val="single" w:sz="6" w:space="0" w:color="000000"/>
              <w:right w:val="single" w:sz="6" w:space="0" w:color="000000"/>
            </w:tcBorders>
            <w:hideMark/>
          </w:tcPr>
          <w:p w:rsidR="005270AE" w:rsidRPr="00524BE9" w:rsidRDefault="005270AE"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b/>
                <w:sz w:val="24"/>
                <w:szCs w:val="24"/>
                <w:lang w:eastAsia="ar-SA"/>
              </w:rPr>
              <w:t>№ п/п</w:t>
            </w:r>
          </w:p>
        </w:tc>
        <w:tc>
          <w:tcPr>
            <w:tcW w:w="1706" w:type="dxa"/>
            <w:vMerge w:val="restart"/>
            <w:tcBorders>
              <w:top w:val="single" w:sz="4" w:space="0" w:color="000000"/>
              <w:left w:val="single" w:sz="6" w:space="0" w:color="000000"/>
              <w:bottom w:val="single" w:sz="6" w:space="0" w:color="000000"/>
              <w:right w:val="single" w:sz="6" w:space="0" w:color="000000"/>
            </w:tcBorders>
            <w:hideMark/>
          </w:tcPr>
          <w:p w:rsidR="005270AE" w:rsidRPr="00524BE9" w:rsidRDefault="005270AE"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b/>
                <w:sz w:val="24"/>
                <w:szCs w:val="24"/>
                <w:lang w:eastAsia="ar-SA"/>
              </w:rPr>
              <w:t>Контролируемые разделы / темы дисциплины</w:t>
            </w:r>
          </w:p>
        </w:tc>
        <w:tc>
          <w:tcPr>
            <w:tcW w:w="4253" w:type="dxa"/>
            <w:gridSpan w:val="3"/>
            <w:vMerge w:val="restart"/>
            <w:tcBorders>
              <w:top w:val="single" w:sz="4" w:space="0" w:color="000000"/>
              <w:left w:val="single" w:sz="6" w:space="0" w:color="000000"/>
              <w:right w:val="single" w:sz="6" w:space="0" w:color="000000"/>
            </w:tcBorders>
          </w:tcPr>
          <w:p w:rsidR="005270AE" w:rsidRPr="000E2615" w:rsidRDefault="005270AE" w:rsidP="001344C1">
            <w:pPr>
              <w:suppressAutoHyphens/>
              <w:snapToGrid w:val="0"/>
              <w:spacing w:after="0"/>
              <w:jc w:val="center"/>
              <w:rPr>
                <w:rFonts w:ascii="Times New Roman" w:hAnsi="Times New Roman" w:cs="Times New Roman"/>
                <w:b/>
                <w:color w:val="000000"/>
                <w:sz w:val="24"/>
                <w:szCs w:val="24"/>
                <w:lang w:eastAsia="ar-SA"/>
              </w:rPr>
            </w:pPr>
            <w:r w:rsidRPr="000E2615">
              <w:rPr>
                <w:rFonts w:ascii="Times New Roman" w:hAnsi="Times New Roman"/>
                <w:b/>
                <w:sz w:val="24"/>
                <w:szCs w:val="24"/>
                <w:lang w:eastAsia="ar-SA"/>
              </w:rPr>
              <w:t xml:space="preserve">Коды и этапы формирования компетенций </w:t>
            </w:r>
          </w:p>
        </w:tc>
        <w:tc>
          <w:tcPr>
            <w:tcW w:w="3142" w:type="dxa"/>
            <w:gridSpan w:val="2"/>
            <w:tcBorders>
              <w:top w:val="single" w:sz="4" w:space="0" w:color="000000"/>
              <w:left w:val="single" w:sz="6" w:space="0" w:color="000000"/>
              <w:bottom w:val="single" w:sz="6" w:space="0" w:color="000000"/>
              <w:right w:val="single" w:sz="4" w:space="0" w:color="000000"/>
            </w:tcBorders>
            <w:hideMark/>
          </w:tcPr>
          <w:p w:rsidR="005270AE" w:rsidRPr="00524BE9" w:rsidRDefault="005270AE" w:rsidP="001344C1">
            <w:pPr>
              <w:suppressAutoHyphens/>
              <w:snapToGrid w:val="0"/>
              <w:spacing w:after="0"/>
              <w:jc w:val="center"/>
              <w:rPr>
                <w:rFonts w:ascii="Times New Roman" w:hAnsi="Times New Roman" w:cs="Times New Roman"/>
                <w:b/>
                <w:color w:val="000000"/>
                <w:sz w:val="24"/>
                <w:szCs w:val="24"/>
                <w:lang w:eastAsia="ar-SA"/>
              </w:rPr>
            </w:pPr>
            <w:r w:rsidRPr="00524BE9">
              <w:rPr>
                <w:rFonts w:ascii="Times New Roman" w:hAnsi="Times New Roman" w:cs="Times New Roman"/>
                <w:b/>
                <w:color w:val="000000"/>
                <w:sz w:val="24"/>
                <w:szCs w:val="24"/>
                <w:lang w:eastAsia="ar-SA"/>
              </w:rPr>
              <w:t xml:space="preserve">Оценочные средства </w:t>
            </w:r>
          </w:p>
        </w:tc>
      </w:tr>
      <w:tr w:rsidR="005270AE" w:rsidRPr="00771A43" w:rsidTr="001344C1">
        <w:trPr>
          <w:trHeight w:val="791"/>
        </w:trPr>
        <w:tc>
          <w:tcPr>
            <w:tcW w:w="675" w:type="dxa"/>
            <w:vMerge/>
            <w:tcBorders>
              <w:top w:val="single" w:sz="4" w:space="0" w:color="000000"/>
              <w:left w:val="single" w:sz="4" w:space="0" w:color="000000"/>
              <w:bottom w:val="single" w:sz="6" w:space="0" w:color="000000"/>
              <w:right w:val="single" w:sz="6" w:space="0" w:color="000000"/>
            </w:tcBorders>
            <w:vAlign w:val="center"/>
            <w:hideMark/>
          </w:tcPr>
          <w:p w:rsidR="005270AE" w:rsidRPr="00524BE9" w:rsidRDefault="005270AE" w:rsidP="001344C1">
            <w:pPr>
              <w:spacing w:after="0" w:line="240" w:lineRule="auto"/>
              <w:rPr>
                <w:rFonts w:ascii="Times New Roman" w:hAnsi="Times New Roman" w:cs="Times New Roman"/>
                <w:b/>
                <w:sz w:val="24"/>
                <w:szCs w:val="24"/>
                <w:lang w:eastAsia="ar-SA"/>
              </w:rPr>
            </w:pPr>
          </w:p>
        </w:tc>
        <w:tc>
          <w:tcPr>
            <w:tcW w:w="1706" w:type="dxa"/>
            <w:vMerge/>
            <w:tcBorders>
              <w:top w:val="single" w:sz="4" w:space="0" w:color="000000"/>
              <w:left w:val="single" w:sz="6" w:space="0" w:color="000000"/>
              <w:bottom w:val="single" w:sz="6" w:space="0" w:color="000000"/>
              <w:right w:val="single" w:sz="6" w:space="0" w:color="000000"/>
            </w:tcBorders>
            <w:vAlign w:val="center"/>
            <w:hideMark/>
          </w:tcPr>
          <w:p w:rsidR="005270AE" w:rsidRPr="00524BE9" w:rsidRDefault="005270AE" w:rsidP="001344C1">
            <w:pPr>
              <w:spacing w:after="0" w:line="240" w:lineRule="auto"/>
              <w:rPr>
                <w:rFonts w:ascii="Times New Roman" w:hAnsi="Times New Roman" w:cs="Times New Roman"/>
                <w:b/>
                <w:sz w:val="24"/>
                <w:szCs w:val="24"/>
                <w:lang w:eastAsia="ar-SA"/>
              </w:rPr>
            </w:pPr>
          </w:p>
        </w:tc>
        <w:tc>
          <w:tcPr>
            <w:tcW w:w="4253" w:type="dxa"/>
            <w:gridSpan w:val="3"/>
            <w:vMerge/>
            <w:tcBorders>
              <w:left w:val="single" w:sz="6" w:space="0" w:color="000000"/>
              <w:bottom w:val="single" w:sz="6" w:space="0" w:color="000000"/>
              <w:right w:val="single" w:sz="6" w:space="0" w:color="000000"/>
            </w:tcBorders>
          </w:tcPr>
          <w:p w:rsidR="005270AE" w:rsidRPr="00524BE9" w:rsidRDefault="005270AE" w:rsidP="001344C1">
            <w:pPr>
              <w:suppressAutoHyphens/>
              <w:snapToGrid w:val="0"/>
              <w:spacing w:after="0"/>
              <w:jc w:val="center"/>
              <w:rPr>
                <w:rFonts w:ascii="Times New Roman" w:hAnsi="Times New Roman" w:cs="Times New Roman"/>
                <w:b/>
                <w:sz w:val="24"/>
                <w:szCs w:val="24"/>
                <w:lang w:eastAsia="ar-SA"/>
              </w:rPr>
            </w:pPr>
          </w:p>
        </w:tc>
        <w:tc>
          <w:tcPr>
            <w:tcW w:w="1429" w:type="dxa"/>
            <w:tcBorders>
              <w:top w:val="single" w:sz="4" w:space="0" w:color="000000"/>
              <w:left w:val="single" w:sz="6" w:space="0" w:color="000000"/>
              <w:bottom w:val="single" w:sz="6" w:space="0" w:color="000000"/>
              <w:right w:val="single" w:sz="6" w:space="0" w:color="000000"/>
            </w:tcBorders>
            <w:hideMark/>
          </w:tcPr>
          <w:p w:rsidR="005270AE" w:rsidRPr="00524BE9" w:rsidRDefault="005270AE"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cs="Times New Roman"/>
                <w:b/>
                <w:sz w:val="24"/>
                <w:szCs w:val="24"/>
                <w:lang w:eastAsia="ar-SA"/>
              </w:rPr>
              <w:t>текущий контроль</w:t>
            </w:r>
          </w:p>
        </w:tc>
        <w:tc>
          <w:tcPr>
            <w:tcW w:w="1713" w:type="dxa"/>
            <w:tcBorders>
              <w:top w:val="single" w:sz="4" w:space="0" w:color="000000"/>
              <w:left w:val="single" w:sz="6" w:space="0" w:color="000000"/>
              <w:bottom w:val="single" w:sz="6" w:space="0" w:color="000000"/>
              <w:right w:val="single" w:sz="4" w:space="0" w:color="000000"/>
            </w:tcBorders>
            <w:hideMark/>
          </w:tcPr>
          <w:p w:rsidR="005270AE" w:rsidRPr="00524BE9" w:rsidRDefault="005270AE" w:rsidP="001344C1">
            <w:pPr>
              <w:suppressAutoHyphens/>
              <w:snapToGrid w:val="0"/>
              <w:spacing w:after="0"/>
              <w:jc w:val="center"/>
              <w:rPr>
                <w:rFonts w:ascii="Times New Roman" w:hAnsi="Times New Roman" w:cs="Times New Roman"/>
                <w:b/>
                <w:color w:val="000000"/>
                <w:sz w:val="24"/>
                <w:szCs w:val="24"/>
                <w:lang w:eastAsia="ar-SA"/>
              </w:rPr>
            </w:pPr>
            <w:r w:rsidRPr="00524BE9">
              <w:rPr>
                <w:rFonts w:ascii="Times New Roman" w:hAnsi="Times New Roman" w:cs="Times New Roman"/>
                <w:b/>
                <w:color w:val="000000"/>
                <w:sz w:val="24"/>
                <w:szCs w:val="24"/>
                <w:lang w:eastAsia="ar-SA"/>
              </w:rPr>
              <w:t>промежуточная аттестация</w:t>
            </w:r>
          </w:p>
        </w:tc>
      </w:tr>
      <w:tr w:rsidR="00CE3C63" w:rsidRPr="00771A43" w:rsidTr="005A416C">
        <w:trPr>
          <w:trHeight w:val="791"/>
        </w:trPr>
        <w:tc>
          <w:tcPr>
            <w:tcW w:w="675" w:type="dxa"/>
            <w:vMerge w:val="restart"/>
            <w:tcBorders>
              <w:top w:val="single" w:sz="4" w:space="0" w:color="000000"/>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r w:rsidRPr="00771A43">
              <w:rPr>
                <w:rFonts w:ascii="Times New Roman" w:hAnsi="Times New Roman" w:cs="Times New Roman"/>
                <w:sz w:val="24"/>
                <w:szCs w:val="24"/>
                <w:lang w:eastAsia="ar-SA"/>
              </w:rPr>
              <w:t>1</w:t>
            </w:r>
          </w:p>
        </w:tc>
        <w:tc>
          <w:tcPr>
            <w:tcW w:w="1706" w:type="dxa"/>
            <w:vMerge w:val="restart"/>
            <w:tcBorders>
              <w:top w:val="single" w:sz="4" w:space="0" w:color="000000"/>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r>
              <w:rPr>
                <w:rFonts w:ascii="Times New Roman" w:hAnsi="Times New Roman" w:cs="Times New Roman"/>
                <w:sz w:val="24"/>
                <w:szCs w:val="24"/>
                <w:lang w:eastAsia="ar-SA"/>
              </w:rPr>
              <w:t>Темы – 1-24</w:t>
            </w:r>
          </w:p>
        </w:tc>
        <w:tc>
          <w:tcPr>
            <w:tcW w:w="1290" w:type="dxa"/>
            <w:gridSpan w:val="2"/>
            <w:vMerge w:val="restart"/>
            <w:tcBorders>
              <w:left w:val="single" w:sz="6" w:space="0" w:color="000000"/>
              <w:right w:val="single" w:sz="4" w:space="0" w:color="auto"/>
            </w:tcBorders>
          </w:tcPr>
          <w:p w:rsidR="00CE3C63" w:rsidRPr="00524BE9" w:rsidRDefault="00CE3C63" w:rsidP="00CE3C63">
            <w:pPr>
              <w:suppressAutoHyphens/>
              <w:snapToGrid w:val="0"/>
              <w:spacing w:after="0"/>
              <w:rPr>
                <w:rFonts w:ascii="Times New Roman" w:hAnsi="Times New Roman" w:cs="Times New Roman"/>
                <w:b/>
                <w:sz w:val="24"/>
                <w:szCs w:val="24"/>
                <w:lang w:eastAsia="ar-SA"/>
              </w:rPr>
            </w:pPr>
            <w:r w:rsidRPr="004828C4">
              <w:rPr>
                <w:rFonts w:ascii="Times New Roman" w:hAnsi="Times New Roman" w:cs="Times New Roman"/>
                <w:b/>
                <w:sz w:val="24"/>
                <w:szCs w:val="24"/>
              </w:rPr>
              <w:t>ОК-18</w:t>
            </w:r>
            <w:r w:rsidRPr="0006596B">
              <w:rPr>
                <w:rFonts w:ascii="Times New Roman" w:hAnsi="Times New Roman" w:cs="Times New Roman"/>
                <w:sz w:val="24"/>
                <w:szCs w:val="24"/>
              </w:rPr>
              <w:t xml:space="preserve"> – владением навыками письменной и устной </w:t>
            </w:r>
            <w:r w:rsidRPr="0006596B">
              <w:rPr>
                <w:rFonts w:ascii="Times New Roman" w:hAnsi="Times New Roman" w:cs="Times New Roman"/>
                <w:sz w:val="24"/>
                <w:szCs w:val="24"/>
              </w:rPr>
              <w:lastRenderedPageBreak/>
              <w:t>коммуникации на государственном и иностранном языке</w:t>
            </w:r>
          </w:p>
        </w:tc>
        <w:tc>
          <w:tcPr>
            <w:tcW w:w="2963" w:type="dxa"/>
            <w:tcBorders>
              <w:left w:val="single" w:sz="4" w:space="0" w:color="auto"/>
              <w:bottom w:val="single" w:sz="6" w:space="0" w:color="000000"/>
              <w:right w:val="single" w:sz="6" w:space="0" w:color="000000"/>
            </w:tcBorders>
          </w:tcPr>
          <w:p w:rsidR="00CE3C63" w:rsidRPr="00771A43" w:rsidRDefault="00CE3C63" w:rsidP="00CE3C63">
            <w:pPr>
              <w:tabs>
                <w:tab w:val="num" w:pos="32"/>
              </w:tabs>
              <w:spacing w:after="0"/>
              <w:ind w:left="32"/>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lastRenderedPageBreak/>
              <w:t xml:space="preserve">Знает: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слова и выражения в объеме достаточном для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ежедневной коммуникации в устной и письменной формах;</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стратегии речевой деятельности;</w:t>
            </w:r>
          </w:p>
          <w:p w:rsidR="00CE3C63" w:rsidRPr="00CE3C63"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lastRenderedPageBreak/>
              <w:t>- грамматический строй английского языка</w:t>
            </w:r>
          </w:p>
        </w:tc>
        <w:tc>
          <w:tcPr>
            <w:tcW w:w="1429" w:type="dxa"/>
            <w:vMerge w:val="restart"/>
            <w:tcBorders>
              <w:top w:val="single" w:sz="4" w:space="0" w:color="000000"/>
              <w:left w:val="single" w:sz="6" w:space="0" w:color="000000"/>
              <w:right w:val="single" w:sz="6" w:space="0" w:color="000000"/>
            </w:tcBorders>
            <w:hideMark/>
          </w:tcPr>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771A43">
              <w:rPr>
                <w:rFonts w:ascii="Times New Roman" w:hAnsi="Times New Roman" w:cs="Times New Roman"/>
                <w:color w:val="000000"/>
                <w:sz w:val="24"/>
                <w:szCs w:val="24"/>
                <w:lang w:eastAsia="ar-SA"/>
              </w:rPr>
              <w:lastRenderedPageBreak/>
              <w:t xml:space="preserve"> </w:t>
            </w:r>
            <w:r>
              <w:rPr>
                <w:rFonts w:ascii="Times New Roman" w:hAnsi="Times New Roman" w:cs="Times New Roman"/>
                <w:color w:val="000000"/>
                <w:sz w:val="24"/>
                <w:szCs w:val="24"/>
                <w:lang w:eastAsia="ar-SA"/>
              </w:rPr>
              <w:t xml:space="preserve"> </w:t>
            </w:r>
            <w:r w:rsidRPr="00E90A59">
              <w:rPr>
                <w:rFonts w:ascii="Times New Roman" w:hAnsi="Times New Roman" w:cs="Times New Roman"/>
                <w:color w:val="000000"/>
                <w:sz w:val="24"/>
                <w:szCs w:val="24"/>
                <w:lang w:eastAsia="ar-SA"/>
              </w:rPr>
              <w:t>Устные опросы,</w:t>
            </w:r>
          </w:p>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ПР 1 Тесты</w:t>
            </w:r>
          </w:p>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ПР-12</w:t>
            </w:r>
          </w:p>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r w:rsidRPr="00E90A59">
              <w:rPr>
                <w:rFonts w:ascii="Times New Roman" w:hAnsi="Times New Roman" w:cs="Times New Roman"/>
                <w:color w:val="000000"/>
                <w:sz w:val="24"/>
                <w:szCs w:val="24"/>
                <w:lang w:eastAsia="ar-SA"/>
              </w:rPr>
              <w:t>Рабочая тетрадь</w:t>
            </w:r>
          </w:p>
        </w:tc>
        <w:tc>
          <w:tcPr>
            <w:tcW w:w="1713" w:type="dxa"/>
            <w:vMerge w:val="restart"/>
            <w:tcBorders>
              <w:top w:val="single" w:sz="4" w:space="0" w:color="000000"/>
              <w:left w:val="single" w:sz="6" w:space="0" w:color="000000"/>
              <w:right w:val="single" w:sz="4" w:space="0" w:color="000000"/>
            </w:tcBorders>
            <w:hideMark/>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Зачет : Quiz 1-4; 5-9; 10-12.  (Приложение 2)</w:t>
            </w:r>
          </w:p>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p w:rsidR="00CE3C63" w:rsidRDefault="00CE3C63" w:rsidP="001344C1">
            <w:pPr>
              <w:suppressAutoHyphens/>
              <w:snapToGrid w:val="0"/>
              <w:spacing w:after="0"/>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 xml:space="preserve">Экзамен : Test 1, 2. </w:t>
            </w:r>
            <w:r w:rsidRPr="00E90A59">
              <w:rPr>
                <w:rFonts w:ascii="Times New Roman" w:hAnsi="Times New Roman" w:cs="Times New Roman"/>
                <w:color w:val="000000"/>
                <w:sz w:val="24"/>
                <w:szCs w:val="24"/>
                <w:lang w:eastAsia="ar-SA"/>
              </w:rPr>
              <w:lastRenderedPageBreak/>
              <w:t>(Приложение 2)</w:t>
            </w:r>
          </w:p>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5A416C">
        <w:trPr>
          <w:trHeight w:val="791"/>
        </w:trPr>
        <w:tc>
          <w:tcPr>
            <w:tcW w:w="675" w:type="dxa"/>
            <w:vMerge/>
            <w:tcBorders>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1706" w:type="dxa"/>
            <w:vMerge/>
            <w:tcBorders>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p>
        </w:tc>
        <w:tc>
          <w:tcPr>
            <w:tcW w:w="1290" w:type="dxa"/>
            <w:gridSpan w:val="2"/>
            <w:vMerge/>
            <w:tcBorders>
              <w:left w:val="single" w:sz="6" w:space="0" w:color="000000"/>
              <w:right w:val="single" w:sz="4" w:space="0" w:color="auto"/>
            </w:tcBorders>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2963" w:type="dxa"/>
            <w:tcBorders>
              <w:left w:val="single" w:sz="4" w:space="0" w:color="auto"/>
              <w:bottom w:val="single" w:sz="6" w:space="0" w:color="000000"/>
              <w:right w:val="single" w:sz="6" w:space="0" w:color="000000"/>
            </w:tcBorders>
          </w:tcPr>
          <w:p w:rsidR="00CE3C63" w:rsidRDefault="00CE3C63" w:rsidP="00CE3C63">
            <w:pPr>
              <w:suppressAutoHyphens/>
              <w:snapToGrid w:val="0"/>
              <w:spacing w:after="0"/>
              <w:rPr>
                <w:rFonts w:ascii="Times New Roman" w:hAnsi="Times New Roman" w:cs="Times New Roman"/>
                <w:sz w:val="24"/>
                <w:szCs w:val="24"/>
                <w:lang w:eastAsia="ar-SA"/>
              </w:rPr>
            </w:pPr>
            <w:r w:rsidRPr="00CE3C63">
              <w:rPr>
                <w:rFonts w:ascii="Times New Roman" w:hAnsi="Times New Roman" w:cs="Times New Roman"/>
                <w:sz w:val="24"/>
                <w:szCs w:val="24"/>
                <w:lang w:eastAsia="ar-SA"/>
              </w:rPr>
              <w:t>Умеет:</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уверенно пользоваться языковыми средствами в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основных видах речевой деятельности: говорении, восприятии на слух (аудировании), чтении, переводе и письме;</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воспринимать иноязычную речь на слух в рамках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обыденной коммуникации;</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выражать свои мысли грамотно, употребляя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соответствующие грамматические и лексические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формы, как устно, так и письменно</w:t>
            </w:r>
          </w:p>
          <w:p w:rsidR="00CE3C63" w:rsidRPr="00CE3C63" w:rsidRDefault="00CE3C63" w:rsidP="00CE3C63">
            <w:pPr>
              <w:suppressAutoHyphens/>
              <w:snapToGrid w:val="0"/>
              <w:spacing w:after="0"/>
              <w:rPr>
                <w:rFonts w:ascii="Times New Roman" w:hAnsi="Times New Roman" w:cs="Times New Roman"/>
                <w:sz w:val="24"/>
                <w:szCs w:val="24"/>
                <w:lang w:eastAsia="ar-SA"/>
              </w:rPr>
            </w:pPr>
          </w:p>
        </w:tc>
        <w:tc>
          <w:tcPr>
            <w:tcW w:w="1429" w:type="dxa"/>
            <w:vMerge/>
            <w:tcBorders>
              <w:left w:val="single" w:sz="6" w:space="0" w:color="000000"/>
              <w:right w:val="single" w:sz="6" w:space="0" w:color="000000"/>
            </w:tcBorders>
            <w:hideMark/>
          </w:tcPr>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p>
        </w:tc>
        <w:tc>
          <w:tcPr>
            <w:tcW w:w="1713" w:type="dxa"/>
            <w:vMerge/>
            <w:tcBorders>
              <w:left w:val="single" w:sz="6" w:space="0" w:color="000000"/>
              <w:right w:val="single" w:sz="4" w:space="0" w:color="000000"/>
            </w:tcBorders>
            <w:hideMark/>
          </w:tcPr>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CE3C63">
        <w:trPr>
          <w:trHeight w:val="791"/>
        </w:trPr>
        <w:tc>
          <w:tcPr>
            <w:tcW w:w="675" w:type="dxa"/>
            <w:vMerge/>
            <w:tcBorders>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1706" w:type="dxa"/>
            <w:vMerge/>
            <w:tcBorders>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p>
        </w:tc>
        <w:tc>
          <w:tcPr>
            <w:tcW w:w="1290" w:type="dxa"/>
            <w:gridSpan w:val="2"/>
            <w:vMerge/>
            <w:tcBorders>
              <w:left w:val="single" w:sz="6" w:space="0" w:color="000000"/>
              <w:bottom w:val="single" w:sz="6" w:space="0" w:color="000000"/>
              <w:right w:val="single" w:sz="4" w:space="0" w:color="auto"/>
            </w:tcBorders>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2963" w:type="dxa"/>
            <w:tcBorders>
              <w:left w:val="single" w:sz="4" w:space="0" w:color="auto"/>
              <w:bottom w:val="single" w:sz="6" w:space="0" w:color="000000"/>
              <w:right w:val="single" w:sz="6" w:space="0" w:color="000000"/>
            </w:tcBorders>
          </w:tcPr>
          <w:p w:rsidR="00CE3C63" w:rsidRDefault="00CE3C63" w:rsidP="00CE3C63">
            <w:pPr>
              <w:suppressAutoHyphens/>
              <w:snapToGrid w:val="0"/>
              <w:spacing w:after="0"/>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Владеет: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навыком восприятия информации на слух;</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-навыками употребления</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соответствующих языковых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средств в осуществлении речевой деятельности;</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-навыками осуществления иноязычной коммуникации в </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письменной форме;</w:t>
            </w:r>
          </w:p>
          <w:p w:rsidR="00CE3C63" w:rsidRPr="0006596B" w:rsidRDefault="00CE3C63" w:rsidP="00CE3C63">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-навыком просмотрового, поискового и аналитического </w:t>
            </w:r>
          </w:p>
          <w:p w:rsidR="00CE3C63" w:rsidRPr="00CE3C63" w:rsidRDefault="00CE3C63" w:rsidP="00CE3C63">
            <w:pPr>
              <w:suppressAutoHyphens/>
              <w:snapToGrid w:val="0"/>
              <w:spacing w:after="0"/>
              <w:rPr>
                <w:rFonts w:ascii="Times New Roman" w:hAnsi="Times New Roman" w:cs="Times New Roman"/>
                <w:sz w:val="24"/>
                <w:szCs w:val="24"/>
                <w:lang w:eastAsia="ar-SA"/>
              </w:rPr>
            </w:pPr>
            <w:r w:rsidRPr="0006596B">
              <w:rPr>
                <w:rFonts w:ascii="Times New Roman" w:hAnsi="Times New Roman" w:cs="Times New Roman"/>
                <w:sz w:val="24"/>
                <w:szCs w:val="24"/>
              </w:rPr>
              <w:t>чтения</w:t>
            </w:r>
          </w:p>
        </w:tc>
        <w:tc>
          <w:tcPr>
            <w:tcW w:w="1429" w:type="dxa"/>
            <w:vMerge/>
            <w:tcBorders>
              <w:left w:val="single" w:sz="6" w:space="0" w:color="000000"/>
              <w:right w:val="single" w:sz="6" w:space="0" w:color="000000"/>
            </w:tcBorders>
            <w:hideMark/>
          </w:tcPr>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p>
        </w:tc>
        <w:tc>
          <w:tcPr>
            <w:tcW w:w="1713" w:type="dxa"/>
            <w:vMerge/>
            <w:tcBorders>
              <w:left w:val="single" w:sz="6" w:space="0" w:color="000000"/>
              <w:right w:val="single" w:sz="4" w:space="0" w:color="000000"/>
            </w:tcBorders>
            <w:hideMark/>
          </w:tcPr>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5A7C77">
        <w:trPr>
          <w:trHeight w:val="4521"/>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Pr="00771A43" w:rsidRDefault="00CE3C63" w:rsidP="001344C1">
            <w:pPr>
              <w:suppressAutoHyphens/>
              <w:snapToGrid w:val="0"/>
              <w:spacing w:after="0"/>
              <w:rPr>
                <w:rFonts w:ascii="Times New Roman" w:hAnsi="Times New Roman" w:cs="Times New Roman"/>
                <w:sz w:val="24"/>
                <w:szCs w:val="24"/>
                <w:lang w:eastAsia="ar-SA"/>
              </w:rPr>
            </w:pPr>
          </w:p>
        </w:tc>
        <w:tc>
          <w:tcPr>
            <w:tcW w:w="1276" w:type="dxa"/>
            <w:vMerge w:val="restart"/>
            <w:tcBorders>
              <w:top w:val="single" w:sz="6" w:space="0" w:color="000000"/>
              <w:left w:val="single" w:sz="6" w:space="0" w:color="000000"/>
              <w:right w:val="single" w:sz="4" w:space="0" w:color="auto"/>
            </w:tcBorders>
          </w:tcPr>
          <w:p w:rsidR="00CE3C63" w:rsidRPr="0006596B" w:rsidRDefault="00CE3C63" w:rsidP="005270AE">
            <w:pPr>
              <w:spacing w:after="0" w:line="240" w:lineRule="auto"/>
              <w:rPr>
                <w:rFonts w:ascii="Times New Roman" w:hAnsi="Times New Roman" w:cs="Times New Roman"/>
                <w:sz w:val="24"/>
                <w:szCs w:val="24"/>
              </w:rPr>
            </w:pPr>
            <w:r w:rsidRPr="00B037D3">
              <w:rPr>
                <w:rFonts w:ascii="Times New Roman" w:hAnsi="Times New Roman" w:cs="Times New Roman"/>
                <w:b/>
                <w:sz w:val="24"/>
                <w:lang w:eastAsia="ru-RU"/>
              </w:rPr>
              <w:t>ОК-</w:t>
            </w:r>
            <w:r>
              <w:rPr>
                <w:rFonts w:ascii="Times New Roman" w:hAnsi="Times New Roman" w:cs="Times New Roman"/>
                <w:b/>
                <w:sz w:val="24"/>
                <w:lang w:eastAsia="ru-RU"/>
              </w:rPr>
              <w:t>1</w:t>
            </w:r>
            <w:r w:rsidRPr="00B037D3">
              <w:rPr>
                <w:rFonts w:ascii="Times New Roman" w:hAnsi="Times New Roman" w:cs="Times New Roman"/>
                <w:sz w:val="24"/>
                <w:szCs w:val="24"/>
                <w:lang w:eastAsia="ru-RU"/>
              </w:rPr>
              <w:t xml:space="preserve"> - </w:t>
            </w:r>
            <w:r w:rsidRPr="0006596B">
              <w:rPr>
                <w:rFonts w:ascii="Times New Roman" w:hAnsi="Times New Roman" w:cs="Times New Roman"/>
                <w:sz w:val="24"/>
                <w:szCs w:val="24"/>
              </w:rPr>
              <w:t>способностью к переоценке накопленного опыта, анализу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p w:rsidR="00CE3C63" w:rsidRPr="0006596B" w:rsidRDefault="00CE3C63" w:rsidP="005270AE">
            <w:pPr>
              <w:spacing w:after="0" w:line="240" w:lineRule="auto"/>
              <w:rPr>
                <w:rFonts w:ascii="Times New Roman" w:hAnsi="Times New Roman" w:cs="Times New Roman"/>
                <w:sz w:val="24"/>
                <w:szCs w:val="24"/>
              </w:rPr>
            </w:pPr>
          </w:p>
          <w:p w:rsidR="00CE3C63" w:rsidRPr="00771A43" w:rsidRDefault="00CE3C63" w:rsidP="005270AE">
            <w:pPr>
              <w:suppressAutoHyphens/>
              <w:snapToGrid w:val="0"/>
              <w:spacing w:after="0"/>
              <w:jc w:val="both"/>
              <w:rPr>
                <w:rFonts w:ascii="Times New Roman" w:hAnsi="Times New Roman" w:cs="Times New Roman"/>
                <w:color w:val="000000"/>
                <w:sz w:val="24"/>
                <w:szCs w:val="24"/>
                <w:lang w:eastAsia="ar-SA"/>
              </w:rPr>
            </w:pPr>
          </w:p>
        </w:tc>
        <w:tc>
          <w:tcPr>
            <w:tcW w:w="2977" w:type="dxa"/>
            <w:gridSpan w:val="2"/>
            <w:tcBorders>
              <w:top w:val="single" w:sz="6" w:space="0" w:color="000000"/>
              <w:left w:val="single" w:sz="4" w:space="0" w:color="auto"/>
              <w:bottom w:val="single" w:sz="4" w:space="0" w:color="auto"/>
              <w:right w:val="single" w:sz="6" w:space="0" w:color="000000"/>
            </w:tcBorders>
          </w:tcPr>
          <w:p w:rsidR="00CE3C63" w:rsidRPr="00771A43" w:rsidRDefault="00CE3C63" w:rsidP="001344C1">
            <w:pPr>
              <w:tabs>
                <w:tab w:val="num" w:pos="32"/>
              </w:tabs>
              <w:spacing w:after="0"/>
              <w:ind w:left="32"/>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Знает: </w:t>
            </w: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r w:rsidRPr="0006596B">
              <w:rPr>
                <w:rFonts w:ascii="Times New Roman" w:hAnsi="Times New Roman" w:cs="Times New Roman"/>
                <w:sz w:val="24"/>
                <w:szCs w:val="24"/>
                <w:shd w:val="clear" w:color="auto" w:fill="FFFFFF"/>
              </w:rPr>
              <w:t>- основные методы, способы и средства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jc w:val="center"/>
              <w:rPr>
                <w:rFonts w:ascii="Times New Roman" w:hAnsi="Times New Roman" w:cs="Times New Roman"/>
                <w:sz w:val="24"/>
                <w:szCs w:val="24"/>
                <w:lang w:eastAsia="ar-SA"/>
              </w:rPr>
            </w:pPr>
          </w:p>
        </w:tc>
      </w:tr>
      <w:tr w:rsidR="00CE3C63" w:rsidRPr="00771A43" w:rsidTr="001344C1">
        <w:trPr>
          <w:trHeight w:val="5036"/>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lang w:eastAsia="ru-RU"/>
              </w:rPr>
            </w:pPr>
          </w:p>
        </w:tc>
        <w:tc>
          <w:tcPr>
            <w:tcW w:w="2977" w:type="dxa"/>
            <w:gridSpan w:val="2"/>
            <w:tcBorders>
              <w:top w:val="single" w:sz="4" w:space="0" w:color="auto"/>
              <w:left w:val="single" w:sz="4" w:space="0" w:color="auto"/>
              <w:bottom w:val="single" w:sz="4" w:space="0" w:color="auto"/>
              <w:right w:val="single" w:sz="6" w:space="0" w:color="000000"/>
            </w:tcBorders>
          </w:tcPr>
          <w:p w:rsidR="00CE3C63" w:rsidRDefault="00CE3C63" w:rsidP="001344C1">
            <w:pPr>
              <w:tabs>
                <w:tab w:val="left" w:pos="708"/>
              </w:tabs>
              <w:spacing w:after="0"/>
              <w:ind w:left="32"/>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Умеет:</w:t>
            </w:r>
          </w:p>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sidRPr="0006596B">
              <w:rPr>
                <w:rFonts w:ascii="Times New Roman" w:hAnsi="Times New Roman" w:cs="Times New Roman"/>
                <w:sz w:val="24"/>
                <w:szCs w:val="24"/>
                <w:shd w:val="clear" w:color="auto" w:fill="FFFFFF"/>
              </w:rPr>
              <w:t>- находить и использовать методы и способы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0F2A52">
        <w:trPr>
          <w:trHeight w:val="4804"/>
        </w:trPr>
        <w:tc>
          <w:tcPr>
            <w:tcW w:w="675" w:type="dxa"/>
            <w:vMerge/>
            <w:tcBorders>
              <w:left w:val="single" w:sz="4" w:space="0" w:color="000000"/>
              <w:bottom w:val="single" w:sz="6"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bottom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bottom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lang w:eastAsia="ru-RU"/>
              </w:rPr>
            </w:pPr>
          </w:p>
        </w:tc>
        <w:tc>
          <w:tcPr>
            <w:tcW w:w="2977" w:type="dxa"/>
            <w:gridSpan w:val="2"/>
            <w:tcBorders>
              <w:top w:val="single" w:sz="4" w:space="0" w:color="auto"/>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Владеет:</w:t>
            </w:r>
          </w:p>
          <w:p w:rsidR="00CE3C63" w:rsidRDefault="00CE3C63" w:rsidP="001344C1">
            <w:pPr>
              <w:suppressAutoHyphens/>
              <w:snapToGrid w:val="0"/>
              <w:spacing w:after="0"/>
              <w:jc w:val="both"/>
              <w:rPr>
                <w:rFonts w:ascii="Times New Roman" w:hAnsi="Times New Roman" w:cs="Times New Roman"/>
                <w:sz w:val="24"/>
                <w:szCs w:val="24"/>
                <w:lang w:eastAsia="ru-RU"/>
              </w:rPr>
            </w:pPr>
            <w:r w:rsidRPr="0006596B">
              <w:rPr>
                <w:rFonts w:ascii="Times New Roman" w:hAnsi="Times New Roman" w:cs="Times New Roman"/>
                <w:sz w:val="24"/>
                <w:szCs w:val="24"/>
                <w:shd w:val="clear" w:color="auto" w:fill="FFFFFF"/>
              </w:rPr>
              <w:t>- навыками практического применения использования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0F2A52">
        <w:trPr>
          <w:trHeight w:val="1612"/>
        </w:trPr>
        <w:tc>
          <w:tcPr>
            <w:tcW w:w="675" w:type="dxa"/>
            <w:vMerge w:val="restart"/>
            <w:tcBorders>
              <w:top w:val="single" w:sz="6" w:space="0" w:color="000000"/>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val="restart"/>
            <w:tcBorders>
              <w:top w:val="single" w:sz="6" w:space="0" w:color="000000"/>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val="restart"/>
            <w:tcBorders>
              <w:top w:val="single" w:sz="6" w:space="0" w:color="000000"/>
              <w:left w:val="single" w:sz="6" w:space="0" w:color="000000"/>
              <w:right w:val="single" w:sz="4" w:space="0" w:color="auto"/>
            </w:tcBorders>
          </w:tcPr>
          <w:p w:rsidR="00CE3C63" w:rsidRPr="00771A43" w:rsidRDefault="00CE3C63" w:rsidP="005270AE">
            <w:pPr>
              <w:suppressAutoHyphens/>
              <w:snapToGrid w:val="0"/>
              <w:spacing w:after="0"/>
              <w:jc w:val="both"/>
              <w:rPr>
                <w:rFonts w:ascii="Times New Roman" w:hAnsi="Times New Roman" w:cs="Times New Roman"/>
                <w:color w:val="000000"/>
                <w:sz w:val="24"/>
                <w:szCs w:val="24"/>
                <w:lang w:eastAsia="ar-SA"/>
              </w:rPr>
            </w:pPr>
            <w:r w:rsidRPr="004828C4">
              <w:rPr>
                <w:rFonts w:ascii="Times New Roman" w:hAnsi="Times New Roman" w:cs="Times New Roman"/>
                <w:b/>
                <w:sz w:val="24"/>
                <w:szCs w:val="24"/>
              </w:rPr>
              <w:t>ОК-17</w:t>
            </w:r>
            <w:r w:rsidRPr="0006596B">
              <w:rPr>
                <w:rFonts w:ascii="Times New Roman" w:hAnsi="Times New Roman" w:cs="Times New Roman"/>
                <w:sz w:val="24"/>
                <w:szCs w:val="24"/>
              </w:rPr>
              <w:t xml:space="preserve"> – владением основными методами,  способами и средствами получения, хранения, переработки информации, умением использовать ресурсы Интернет</w:t>
            </w:r>
          </w:p>
        </w:tc>
        <w:tc>
          <w:tcPr>
            <w:tcW w:w="2977" w:type="dxa"/>
            <w:gridSpan w:val="2"/>
            <w:tcBorders>
              <w:top w:val="single" w:sz="6" w:space="0" w:color="000000"/>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Знает:</w:t>
            </w:r>
          </w:p>
          <w:p w:rsidR="00CE3C63" w:rsidRPr="0006596B" w:rsidRDefault="00CE3C63" w:rsidP="005270AE">
            <w:pPr>
              <w:autoSpaceDE w:val="0"/>
              <w:autoSpaceDN w:val="0"/>
              <w:adjustRightInd w:val="0"/>
              <w:spacing w:after="0" w:line="240" w:lineRule="auto"/>
              <w:rPr>
                <w:rFonts w:ascii="Times New Roman" w:eastAsia="Calibri" w:hAnsi="Times New Roman" w:cs="Times New Roman"/>
                <w:sz w:val="24"/>
                <w:szCs w:val="24"/>
              </w:rPr>
            </w:pPr>
            <w:r w:rsidRPr="0006596B">
              <w:rPr>
                <w:rFonts w:ascii="Times New Roman" w:eastAsia="Calibri" w:hAnsi="Times New Roman" w:cs="Times New Roman"/>
                <w:sz w:val="24"/>
                <w:szCs w:val="24"/>
              </w:rPr>
              <w:t>- методы, свойства и</w:t>
            </w:r>
          </w:p>
          <w:p w:rsidR="00CE3C63" w:rsidRPr="00771A43" w:rsidRDefault="00CE3C63" w:rsidP="005270AE">
            <w:pPr>
              <w:suppressAutoHyphens/>
              <w:snapToGrid w:val="0"/>
              <w:spacing w:after="0"/>
              <w:jc w:val="both"/>
              <w:rPr>
                <w:rFonts w:ascii="Times New Roman" w:hAnsi="Times New Roman" w:cs="Times New Roman"/>
                <w:color w:val="000000"/>
                <w:sz w:val="24"/>
                <w:szCs w:val="24"/>
                <w:lang w:eastAsia="ar-SA"/>
              </w:rPr>
            </w:pPr>
            <w:r w:rsidRPr="0006596B">
              <w:rPr>
                <w:rFonts w:ascii="Times New Roman" w:eastAsia="Calibri" w:hAnsi="Times New Roman" w:cs="Times New Roman"/>
                <w:sz w:val="24"/>
                <w:szCs w:val="24"/>
              </w:rPr>
              <w:t>средства получения, хранения, переработки информации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5270AE">
        <w:trPr>
          <w:trHeight w:val="1962"/>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szCs w:val="24"/>
                <w:lang w:eastAsia="ru-RU"/>
              </w:rPr>
            </w:pPr>
          </w:p>
        </w:tc>
        <w:tc>
          <w:tcPr>
            <w:tcW w:w="2977" w:type="dxa"/>
            <w:gridSpan w:val="2"/>
            <w:tcBorders>
              <w:top w:val="single" w:sz="6" w:space="0" w:color="000000"/>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Умеет:</w:t>
            </w:r>
          </w:p>
          <w:p w:rsidR="00CE3C63" w:rsidRPr="0006596B" w:rsidRDefault="00CE3C63" w:rsidP="005270AE">
            <w:pPr>
              <w:autoSpaceDE w:val="0"/>
              <w:autoSpaceDN w:val="0"/>
              <w:adjustRightInd w:val="0"/>
              <w:spacing w:after="0" w:line="240" w:lineRule="auto"/>
              <w:rPr>
                <w:rFonts w:ascii="Times New Roman" w:eastAsia="Calibri" w:hAnsi="Times New Roman" w:cs="Times New Roman"/>
                <w:sz w:val="24"/>
                <w:szCs w:val="24"/>
              </w:rPr>
            </w:pPr>
            <w:r w:rsidRPr="0006596B">
              <w:rPr>
                <w:rFonts w:ascii="Times New Roman" w:hAnsi="Times New Roman" w:cs="Times New Roman"/>
                <w:sz w:val="24"/>
                <w:szCs w:val="24"/>
              </w:rPr>
              <w:t>- применять</w:t>
            </w:r>
            <w:r w:rsidRPr="0006596B">
              <w:rPr>
                <w:rFonts w:ascii="Times New Roman" w:hAnsi="Times New Roman" w:cs="Times New Roman"/>
                <w:color w:val="FF0000"/>
                <w:sz w:val="24"/>
                <w:szCs w:val="24"/>
              </w:rPr>
              <w:t xml:space="preserve"> </w:t>
            </w:r>
            <w:r w:rsidRPr="0006596B">
              <w:rPr>
                <w:rFonts w:ascii="Times New Roman" w:eastAsia="Calibri" w:hAnsi="Times New Roman" w:cs="Times New Roman"/>
                <w:sz w:val="24"/>
                <w:szCs w:val="24"/>
              </w:rPr>
              <w:t>методы, свойства и</w:t>
            </w:r>
          </w:p>
          <w:p w:rsidR="00CE3C63" w:rsidRPr="00B9387F" w:rsidRDefault="00CE3C63" w:rsidP="005270AE">
            <w:pPr>
              <w:suppressAutoHyphens/>
              <w:snapToGrid w:val="0"/>
              <w:spacing w:after="0"/>
              <w:jc w:val="both"/>
              <w:rPr>
                <w:rFonts w:ascii="Times New Roman" w:hAnsi="Times New Roman" w:cs="Times New Roman"/>
                <w:sz w:val="24"/>
                <w:szCs w:val="24"/>
                <w:lang w:eastAsia="ar-SA"/>
              </w:rPr>
            </w:pPr>
            <w:r w:rsidRPr="0006596B">
              <w:rPr>
                <w:rFonts w:ascii="Times New Roman" w:eastAsia="Calibri" w:hAnsi="Times New Roman" w:cs="Times New Roman"/>
                <w:sz w:val="24"/>
                <w:szCs w:val="24"/>
              </w:rPr>
              <w:t>средства получения, хранения, переработки информации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1344C1">
        <w:trPr>
          <w:trHeight w:val="694"/>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szCs w:val="24"/>
                <w:lang w:eastAsia="ru-RU"/>
              </w:rPr>
            </w:pPr>
          </w:p>
        </w:tc>
        <w:tc>
          <w:tcPr>
            <w:tcW w:w="2977" w:type="dxa"/>
            <w:gridSpan w:val="2"/>
            <w:tcBorders>
              <w:top w:val="single" w:sz="6" w:space="0" w:color="000000"/>
              <w:left w:val="single" w:sz="4" w:space="0" w:color="auto"/>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Владеет:</w:t>
            </w:r>
          </w:p>
          <w:p w:rsidR="00CE3C63" w:rsidRDefault="00CE3C63" w:rsidP="001344C1">
            <w:pPr>
              <w:suppressAutoHyphens/>
              <w:snapToGrid w:val="0"/>
              <w:spacing w:after="0"/>
              <w:jc w:val="both"/>
              <w:rPr>
                <w:rFonts w:ascii="Times New Roman" w:eastAsia="Calibri" w:hAnsi="Times New Roman" w:cs="Times New Roman"/>
                <w:sz w:val="24"/>
                <w:szCs w:val="24"/>
              </w:rPr>
            </w:pPr>
            <w:r w:rsidRPr="0006596B">
              <w:rPr>
                <w:rFonts w:ascii="Times New Roman" w:eastAsia="Calibri" w:hAnsi="Times New Roman" w:cs="Times New Roman"/>
                <w:sz w:val="24"/>
                <w:szCs w:val="24"/>
              </w:rPr>
              <w:t>- навыками работы с персональным компьютером, навыками сбора, обработки и анализа информации.</w:t>
            </w: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bl>
    <w:p w:rsidR="005270AE" w:rsidRDefault="005270AE" w:rsidP="005270AE">
      <w:pPr>
        <w:pStyle w:val="ad"/>
        <w:tabs>
          <w:tab w:val="left" w:pos="0"/>
          <w:tab w:val="left" w:pos="1134"/>
          <w:tab w:val="left" w:pos="2552"/>
        </w:tabs>
        <w:suppressAutoHyphens/>
        <w:autoSpaceDE w:val="0"/>
        <w:autoSpaceDN w:val="0"/>
        <w:adjustRightInd w:val="0"/>
        <w:ind w:left="1080"/>
        <w:jc w:val="both"/>
        <w:rPr>
          <w:bCs/>
          <w:sz w:val="28"/>
          <w:szCs w:val="28"/>
        </w:rPr>
      </w:pPr>
    </w:p>
    <w:p w:rsidR="00CE3C63" w:rsidRPr="00E70AE6" w:rsidRDefault="00CE3C63" w:rsidP="005270AE">
      <w:pPr>
        <w:pStyle w:val="ad"/>
        <w:tabs>
          <w:tab w:val="left" w:pos="0"/>
          <w:tab w:val="left" w:pos="1134"/>
          <w:tab w:val="left" w:pos="2552"/>
        </w:tabs>
        <w:suppressAutoHyphens/>
        <w:autoSpaceDE w:val="0"/>
        <w:autoSpaceDN w:val="0"/>
        <w:adjustRightInd w:val="0"/>
        <w:ind w:left="1080"/>
        <w:jc w:val="both"/>
        <w:rPr>
          <w:bCs/>
          <w:sz w:val="28"/>
          <w:szCs w:val="28"/>
        </w:rPr>
      </w:pPr>
    </w:p>
    <w:p w:rsidR="005270AE" w:rsidRPr="00E70AE6" w:rsidRDefault="005270AE" w:rsidP="005270AE">
      <w:pPr>
        <w:pStyle w:val="ad"/>
        <w:tabs>
          <w:tab w:val="left" w:pos="142"/>
        </w:tabs>
        <w:spacing w:line="360" w:lineRule="auto"/>
        <w:ind w:left="0" w:firstLine="567"/>
        <w:jc w:val="both"/>
        <w:rPr>
          <w:sz w:val="28"/>
          <w:szCs w:val="28"/>
        </w:rPr>
      </w:pPr>
      <w:r w:rsidRPr="00E70AE6">
        <w:rPr>
          <w:sz w:val="28"/>
          <w:szCs w:val="28"/>
        </w:rPr>
        <w:t xml:space="preserve">Типовые контрольные задания, методические материалы, процедуры оценивания знаний, умений и навыков, а также критерии и показатели, необходимые для оценки знаний, умений, навыков и характеризующие </w:t>
      </w:r>
      <w:r w:rsidRPr="00E70AE6">
        <w:rPr>
          <w:bCs/>
          <w:sz w:val="28"/>
          <w:szCs w:val="28"/>
        </w:rPr>
        <w:t xml:space="preserve">этапы </w:t>
      </w:r>
      <w:r w:rsidRPr="00E70AE6">
        <w:rPr>
          <w:sz w:val="28"/>
          <w:szCs w:val="28"/>
        </w:rPr>
        <w:t>формирования компетенций в процессе</w:t>
      </w:r>
      <w:r w:rsidRPr="00E70AE6">
        <w:rPr>
          <w:bCs/>
          <w:sz w:val="28"/>
          <w:szCs w:val="28"/>
        </w:rPr>
        <w:t xml:space="preserve"> освоения образовательной программы, представлены в Приложении 2.</w:t>
      </w:r>
    </w:p>
    <w:p w:rsidR="003C73B0" w:rsidRPr="00771A43" w:rsidRDefault="003C73B0" w:rsidP="003C7E4C">
      <w:pPr>
        <w:tabs>
          <w:tab w:val="left" w:pos="993"/>
        </w:tabs>
        <w:spacing w:after="0" w:line="360" w:lineRule="auto"/>
        <w:ind w:firstLine="567"/>
        <w:rPr>
          <w:rFonts w:ascii="Times New Roman" w:eastAsia="Calibri" w:hAnsi="Times New Roman" w:cs="Times New Roman"/>
          <w:b/>
          <w:sz w:val="28"/>
          <w:szCs w:val="28"/>
          <w:lang w:eastAsia="ru-RU"/>
        </w:rPr>
      </w:pPr>
    </w:p>
    <w:p w:rsidR="003C73B0" w:rsidRPr="002D6301" w:rsidRDefault="003C73B0" w:rsidP="002D6301">
      <w:pPr>
        <w:pStyle w:val="ad"/>
        <w:numPr>
          <w:ilvl w:val="0"/>
          <w:numId w:val="1"/>
        </w:numPr>
        <w:suppressAutoHyphens/>
        <w:rPr>
          <w:b/>
          <w:caps/>
          <w:sz w:val="28"/>
          <w:szCs w:val="28"/>
        </w:rPr>
      </w:pPr>
      <w:r w:rsidRPr="002D6301">
        <w:rPr>
          <w:b/>
          <w:caps/>
          <w:sz w:val="28"/>
          <w:szCs w:val="28"/>
        </w:rPr>
        <w:t>СПИСОК УЧЕБНОЙ ЛИТЕРАТУРЫ И ИНФОРМАЦИОННО-МЕТОДИЧЕСКОЕ ОБЕСПЕЧЕНИЕ ДИСЦИПЛИНЫ</w:t>
      </w:r>
    </w:p>
    <w:p w:rsidR="003C73B0" w:rsidRPr="00771A43" w:rsidRDefault="003C73B0" w:rsidP="003C73B0">
      <w:pPr>
        <w:tabs>
          <w:tab w:val="num" w:pos="426"/>
        </w:tabs>
        <w:suppressAutoHyphens/>
        <w:spacing w:after="0"/>
        <w:rPr>
          <w:rFonts w:ascii="Times New Roman" w:hAnsi="Times New Roman" w:cs="Times New Roman"/>
          <w:b/>
          <w:caps/>
          <w:sz w:val="28"/>
          <w:szCs w:val="28"/>
          <w:lang w:eastAsia="ru-RU"/>
        </w:rPr>
      </w:pPr>
    </w:p>
    <w:p w:rsidR="004828C4" w:rsidRPr="00771A43" w:rsidRDefault="004828C4" w:rsidP="004828C4">
      <w:pPr>
        <w:tabs>
          <w:tab w:val="left" w:pos="851"/>
        </w:tabs>
        <w:spacing w:after="0"/>
        <w:ind w:firstLine="567"/>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Основная литература</w:t>
      </w:r>
    </w:p>
    <w:p w:rsidR="004828C4" w:rsidRPr="00771A43" w:rsidRDefault="004828C4" w:rsidP="004828C4">
      <w:pPr>
        <w:tabs>
          <w:tab w:val="left" w:pos="851"/>
        </w:tabs>
        <w:spacing w:after="0"/>
        <w:ind w:firstLine="567"/>
        <w:jc w:val="center"/>
        <w:rPr>
          <w:rFonts w:ascii="Times New Roman" w:hAnsi="Times New Roman" w:cs="Times New Roman"/>
          <w:i/>
          <w:sz w:val="28"/>
          <w:szCs w:val="28"/>
          <w:lang w:eastAsia="ru-RU"/>
        </w:rPr>
      </w:pPr>
    </w:p>
    <w:p w:rsidR="004828C4" w:rsidRPr="001A3132" w:rsidRDefault="004828C4" w:rsidP="001347A2">
      <w:pPr>
        <w:pStyle w:val="ad"/>
        <w:numPr>
          <w:ilvl w:val="0"/>
          <w:numId w:val="35"/>
        </w:numPr>
        <w:tabs>
          <w:tab w:val="left" w:pos="851"/>
          <w:tab w:val="left" w:pos="1134"/>
        </w:tabs>
        <w:spacing w:line="360" w:lineRule="auto"/>
        <w:rPr>
          <w:sz w:val="28"/>
          <w:szCs w:val="28"/>
          <w:lang w:val="en-US"/>
        </w:rPr>
      </w:pPr>
      <w:r w:rsidRPr="001A3132">
        <w:rPr>
          <w:sz w:val="28"/>
          <w:szCs w:val="28"/>
          <w:lang w:val="en-US"/>
        </w:rPr>
        <w:t>McCarthy M.J., McCarten</w:t>
      </w:r>
      <w:r w:rsidRPr="001A3132">
        <w:rPr>
          <w:lang w:val="en-US"/>
        </w:rPr>
        <w:t xml:space="preserve"> </w:t>
      </w:r>
      <w:r w:rsidRPr="001A3132">
        <w:rPr>
          <w:sz w:val="28"/>
          <w:szCs w:val="28"/>
          <w:lang w:val="en-US"/>
        </w:rPr>
        <w:t>J., Sandiford</w:t>
      </w:r>
      <w:r w:rsidRPr="001A3132">
        <w:rPr>
          <w:lang w:val="en-US"/>
        </w:rPr>
        <w:t xml:space="preserve"> </w:t>
      </w:r>
      <w:r w:rsidRPr="001A3132">
        <w:rPr>
          <w:sz w:val="28"/>
          <w:szCs w:val="28"/>
          <w:lang w:val="en-US"/>
        </w:rPr>
        <w:t xml:space="preserve">H. Touchstone 2:  Student's Book. – Cambridge: Cambridge University Press, 2014. – 151 p. </w:t>
      </w:r>
      <w:hyperlink r:id="rId9" w:history="1">
        <w:r w:rsidRPr="001A3132">
          <w:rPr>
            <w:rStyle w:val="ae"/>
            <w:sz w:val="28"/>
            <w:szCs w:val="28"/>
            <w:lang w:val="en-US"/>
          </w:rPr>
          <w:t>http://lib.dvfu.ru:8080/lib/item?id=chamo:793916&amp;theme=FEFU</w:t>
        </w:r>
      </w:hyperlink>
    </w:p>
    <w:p w:rsidR="004828C4" w:rsidRPr="001A3132" w:rsidRDefault="004828C4" w:rsidP="001347A2">
      <w:pPr>
        <w:pStyle w:val="ad"/>
        <w:numPr>
          <w:ilvl w:val="0"/>
          <w:numId w:val="35"/>
        </w:numPr>
        <w:tabs>
          <w:tab w:val="left" w:pos="851"/>
          <w:tab w:val="left" w:pos="1134"/>
        </w:tabs>
        <w:spacing w:line="360" w:lineRule="auto"/>
        <w:rPr>
          <w:sz w:val="28"/>
          <w:szCs w:val="28"/>
          <w:lang w:val="en-US"/>
        </w:rPr>
      </w:pPr>
      <w:r w:rsidRPr="001A3132">
        <w:rPr>
          <w:sz w:val="28"/>
          <w:szCs w:val="28"/>
          <w:lang w:val="en-US"/>
        </w:rPr>
        <w:lastRenderedPageBreak/>
        <w:t xml:space="preserve">McCarthy M.J., McCarten J., Sandiford H. Touchstone 2: Teacher’s Edition. – Cambridge: Cambridge University Press, 2014. – 197 p. </w:t>
      </w:r>
      <w:hyperlink r:id="rId10" w:history="1">
        <w:r w:rsidRPr="001A3132">
          <w:rPr>
            <w:rStyle w:val="ae"/>
            <w:sz w:val="28"/>
            <w:szCs w:val="28"/>
            <w:lang w:val="en-US"/>
          </w:rPr>
          <w:t>http://lib.dvfu.ru:8080/lib/item?id=chamo:794324&amp;theme=FEFU</w:t>
        </w:r>
      </w:hyperlink>
    </w:p>
    <w:p w:rsidR="004828C4" w:rsidRPr="001A3132" w:rsidRDefault="004828C4" w:rsidP="001347A2">
      <w:pPr>
        <w:pStyle w:val="ad"/>
        <w:numPr>
          <w:ilvl w:val="0"/>
          <w:numId w:val="35"/>
        </w:numPr>
        <w:tabs>
          <w:tab w:val="left" w:pos="851"/>
          <w:tab w:val="left" w:pos="1134"/>
        </w:tabs>
        <w:spacing w:line="360" w:lineRule="auto"/>
        <w:rPr>
          <w:sz w:val="28"/>
          <w:szCs w:val="28"/>
          <w:lang w:val="en-US"/>
        </w:rPr>
      </w:pPr>
      <w:r w:rsidRPr="001A3132">
        <w:rPr>
          <w:sz w:val="28"/>
          <w:szCs w:val="28"/>
        </w:rPr>
        <w:t>Комаров</w:t>
      </w:r>
      <w:r w:rsidRPr="001A3132">
        <w:rPr>
          <w:sz w:val="28"/>
          <w:szCs w:val="28"/>
          <w:lang w:val="en-US"/>
        </w:rPr>
        <w:t xml:space="preserve"> </w:t>
      </w:r>
      <w:r w:rsidRPr="001A3132">
        <w:rPr>
          <w:sz w:val="28"/>
          <w:szCs w:val="28"/>
        </w:rPr>
        <w:t>А</w:t>
      </w:r>
      <w:r w:rsidRPr="001A3132">
        <w:rPr>
          <w:sz w:val="28"/>
          <w:szCs w:val="28"/>
          <w:lang w:val="en-US"/>
        </w:rPr>
        <w:t>.</w:t>
      </w:r>
      <w:r w:rsidRPr="001A3132">
        <w:rPr>
          <w:sz w:val="28"/>
          <w:szCs w:val="28"/>
        </w:rPr>
        <w:t>С</w:t>
      </w:r>
      <w:r w:rsidRPr="001A3132">
        <w:rPr>
          <w:sz w:val="28"/>
          <w:szCs w:val="28"/>
          <w:lang w:val="en-US"/>
        </w:rPr>
        <w:t xml:space="preserve">. A Practical Grammar of English for Students. – </w:t>
      </w:r>
      <w:r w:rsidRPr="001A3132">
        <w:rPr>
          <w:sz w:val="28"/>
          <w:szCs w:val="28"/>
        </w:rPr>
        <w:t>М</w:t>
      </w:r>
      <w:r w:rsidRPr="001A3132">
        <w:rPr>
          <w:sz w:val="28"/>
          <w:szCs w:val="28"/>
          <w:lang w:val="en-US"/>
        </w:rPr>
        <w:t xml:space="preserve">.: </w:t>
      </w:r>
      <w:r w:rsidRPr="001A3132">
        <w:rPr>
          <w:sz w:val="28"/>
          <w:szCs w:val="28"/>
        </w:rPr>
        <w:t>Флинта</w:t>
      </w:r>
      <w:r w:rsidRPr="001A3132">
        <w:rPr>
          <w:sz w:val="28"/>
          <w:szCs w:val="28"/>
          <w:lang w:val="en-US"/>
        </w:rPr>
        <w:t xml:space="preserve">, 2012. – 248 </w:t>
      </w:r>
      <w:r w:rsidRPr="001A3132">
        <w:rPr>
          <w:sz w:val="28"/>
          <w:szCs w:val="28"/>
        </w:rPr>
        <w:t>с</w:t>
      </w:r>
      <w:r w:rsidRPr="001A3132">
        <w:rPr>
          <w:sz w:val="28"/>
          <w:szCs w:val="28"/>
          <w:lang w:val="en-US"/>
        </w:rPr>
        <w:t xml:space="preserve">. </w:t>
      </w:r>
      <w:hyperlink r:id="rId11" w:history="1">
        <w:r w:rsidRPr="001A3132">
          <w:rPr>
            <w:rStyle w:val="ae"/>
            <w:sz w:val="28"/>
            <w:szCs w:val="28"/>
            <w:lang w:val="en-US"/>
          </w:rPr>
          <w:t>http://znanium.com/catalog.php?bookinfo=455224</w:t>
        </w:r>
      </w:hyperlink>
    </w:p>
    <w:p w:rsidR="004828C4" w:rsidRPr="001A3132" w:rsidRDefault="004828C4" w:rsidP="001347A2">
      <w:pPr>
        <w:pStyle w:val="ad"/>
        <w:numPr>
          <w:ilvl w:val="0"/>
          <w:numId w:val="35"/>
        </w:numPr>
        <w:tabs>
          <w:tab w:val="left" w:pos="851"/>
          <w:tab w:val="left" w:pos="1134"/>
        </w:tabs>
        <w:spacing w:line="360" w:lineRule="auto"/>
        <w:jc w:val="both"/>
        <w:rPr>
          <w:sz w:val="28"/>
          <w:szCs w:val="28"/>
          <w:lang w:val="en-US"/>
        </w:rPr>
      </w:pPr>
      <w:r w:rsidRPr="001A3132">
        <w:rPr>
          <w:sz w:val="28"/>
          <w:szCs w:val="28"/>
          <w:lang w:val="en-US"/>
        </w:rPr>
        <w:t xml:space="preserve">Michael J. McCarthy, Jeanne McCarten, Helen Sandiford. Touchstone 3 : student's book. Cambridge. New York : Cambridge University Press, 2nd ed., 2014, VIII, 151 p. </w:t>
      </w:r>
      <w:hyperlink r:id="rId12" w:history="1">
        <w:r w:rsidRPr="001A3132">
          <w:rPr>
            <w:rStyle w:val="ae"/>
            <w:sz w:val="28"/>
            <w:szCs w:val="28"/>
            <w:lang w:val="en-US"/>
          </w:rPr>
          <w:t>https://lib.dvfu.ru:8443/lib/item?id=chamo:793765&amp;theme=FEFU</w:t>
        </w:r>
      </w:hyperlink>
      <w:r w:rsidRPr="001A3132">
        <w:rPr>
          <w:sz w:val="28"/>
          <w:szCs w:val="28"/>
          <w:lang w:val="en-US"/>
        </w:rPr>
        <w:t xml:space="preserve"> </w:t>
      </w:r>
    </w:p>
    <w:p w:rsidR="004828C4" w:rsidRPr="001A3132" w:rsidRDefault="004828C4" w:rsidP="001347A2">
      <w:pPr>
        <w:pStyle w:val="ad"/>
        <w:numPr>
          <w:ilvl w:val="0"/>
          <w:numId w:val="35"/>
        </w:numPr>
        <w:tabs>
          <w:tab w:val="left" w:pos="851"/>
          <w:tab w:val="left" w:pos="1134"/>
        </w:tabs>
        <w:spacing w:line="360" w:lineRule="auto"/>
        <w:jc w:val="both"/>
        <w:rPr>
          <w:sz w:val="28"/>
          <w:szCs w:val="28"/>
          <w:lang w:val="en-US"/>
        </w:rPr>
      </w:pPr>
      <w:r w:rsidRPr="001A3132">
        <w:rPr>
          <w:sz w:val="28"/>
          <w:szCs w:val="28"/>
          <w:lang w:val="en-US"/>
        </w:rPr>
        <w:t xml:space="preserve">Michael J. McCarthy, Jeanne McCarten, Helen Sandiford. Touchstone 3 : teacher's edition. Cambridge. New York : Cambridge University Press, 2nd ed., 2014, XXIX, 190 p. </w:t>
      </w:r>
      <w:hyperlink r:id="rId13" w:history="1">
        <w:r w:rsidRPr="001A3132">
          <w:rPr>
            <w:rStyle w:val="ae"/>
            <w:sz w:val="28"/>
            <w:szCs w:val="28"/>
            <w:lang w:val="en-US"/>
          </w:rPr>
          <w:t>https://lib.dvfu.ru:8443/lib/item?id=chamo:794328&amp;theme=FEFU</w:t>
        </w:r>
      </w:hyperlink>
      <w:r w:rsidRPr="001A3132">
        <w:rPr>
          <w:sz w:val="28"/>
          <w:szCs w:val="28"/>
          <w:lang w:val="en-US"/>
        </w:rPr>
        <w:t xml:space="preserve"> </w:t>
      </w:r>
    </w:p>
    <w:p w:rsidR="004828C4" w:rsidRPr="001A3132" w:rsidRDefault="004828C4" w:rsidP="001347A2">
      <w:pPr>
        <w:pStyle w:val="ad"/>
        <w:numPr>
          <w:ilvl w:val="0"/>
          <w:numId w:val="35"/>
        </w:numPr>
        <w:tabs>
          <w:tab w:val="left" w:pos="851"/>
          <w:tab w:val="left" w:pos="1134"/>
        </w:tabs>
        <w:spacing w:line="360" w:lineRule="auto"/>
        <w:jc w:val="both"/>
        <w:rPr>
          <w:sz w:val="28"/>
          <w:szCs w:val="28"/>
          <w:lang w:val="en-US"/>
        </w:rPr>
      </w:pPr>
      <w:r w:rsidRPr="001A3132">
        <w:rPr>
          <w:sz w:val="28"/>
          <w:szCs w:val="28"/>
          <w:lang w:val="en-US"/>
        </w:rPr>
        <w:t xml:space="preserve">Michael J. McCarthy, Jeanne McCarten, Helen Sandiford. Touchstone 3 [Electronic resource] : class audio CDs. Class CD 1 : units 1-3 ; class CD 2 : units 4-6 ; class CD 3 : units 7-9 ; class CD 4 : units 10-12. Cambridge. New York : Cambridge University Press, 2014, 4 электрон. опт. диска (CD-ROM). </w:t>
      </w:r>
      <w:hyperlink r:id="rId14" w:history="1">
        <w:r w:rsidRPr="001A3132">
          <w:rPr>
            <w:rStyle w:val="ae"/>
            <w:sz w:val="28"/>
            <w:szCs w:val="28"/>
            <w:lang w:val="en-US"/>
          </w:rPr>
          <w:t>https://lib.dvfu.ru:8443/lib/item?id=chamo:794064&amp;theme=FEFU</w:t>
        </w:r>
      </w:hyperlink>
      <w:r w:rsidRPr="001A3132">
        <w:rPr>
          <w:sz w:val="28"/>
          <w:szCs w:val="28"/>
          <w:lang w:val="en-US"/>
        </w:rPr>
        <w:t xml:space="preserve"> </w:t>
      </w:r>
    </w:p>
    <w:p w:rsidR="004828C4" w:rsidRPr="008C4DD4" w:rsidRDefault="004828C4" w:rsidP="004828C4">
      <w:pPr>
        <w:tabs>
          <w:tab w:val="left" w:pos="993"/>
        </w:tabs>
        <w:spacing w:after="0" w:line="240" w:lineRule="auto"/>
        <w:contextualSpacing/>
        <w:jc w:val="both"/>
        <w:rPr>
          <w:rFonts w:ascii="Times New Roman" w:hAnsi="Times New Roman" w:cs="Times New Roman"/>
          <w:sz w:val="28"/>
          <w:szCs w:val="28"/>
          <w:lang w:val="en-US" w:eastAsia="ru-RU"/>
        </w:rPr>
      </w:pPr>
    </w:p>
    <w:p w:rsidR="003C73B0" w:rsidRPr="00771A43" w:rsidRDefault="004828C4" w:rsidP="004828C4">
      <w:pPr>
        <w:spacing w:after="0"/>
        <w:ind w:firstLine="567"/>
        <w:jc w:val="center"/>
        <w:rPr>
          <w:rFonts w:ascii="Times New Roman" w:eastAsia="Calibri" w:hAnsi="Times New Roman" w:cs="Times New Roman"/>
          <w:i/>
          <w:spacing w:val="-10"/>
          <w:sz w:val="28"/>
          <w:szCs w:val="28"/>
          <w:lang w:eastAsia="ru-RU"/>
        </w:rPr>
      </w:pPr>
      <w:r w:rsidRPr="00771A43">
        <w:rPr>
          <w:rFonts w:ascii="Times New Roman" w:hAnsi="Times New Roman" w:cs="Times New Roman"/>
          <w:b/>
          <w:sz w:val="28"/>
          <w:szCs w:val="28"/>
          <w:lang w:eastAsia="ru-RU"/>
        </w:rPr>
        <w:t>Дополнительная литература</w:t>
      </w:r>
    </w:p>
    <w:p w:rsidR="003C73B0" w:rsidRPr="00771A43" w:rsidRDefault="003C73B0" w:rsidP="003C73B0">
      <w:pPr>
        <w:spacing w:after="0"/>
        <w:ind w:firstLine="567"/>
        <w:jc w:val="center"/>
        <w:rPr>
          <w:rFonts w:ascii="Times New Roman" w:eastAsia="Calibri" w:hAnsi="Times New Roman" w:cs="Times New Roman"/>
          <w:b/>
          <w:sz w:val="28"/>
          <w:szCs w:val="28"/>
          <w:lang w:eastAsia="ru-RU"/>
        </w:rPr>
      </w:pPr>
    </w:p>
    <w:p w:rsidR="001E0E48" w:rsidRPr="008C4823" w:rsidRDefault="001E0E48" w:rsidP="001347A2">
      <w:pPr>
        <w:pStyle w:val="ad"/>
        <w:numPr>
          <w:ilvl w:val="0"/>
          <w:numId w:val="4"/>
        </w:numPr>
        <w:tabs>
          <w:tab w:val="left" w:pos="993"/>
        </w:tabs>
        <w:spacing w:after="200" w:line="360" w:lineRule="auto"/>
        <w:ind w:right="-365"/>
        <w:jc w:val="both"/>
        <w:rPr>
          <w:sz w:val="28"/>
          <w:szCs w:val="28"/>
          <w:lang w:val="en-US"/>
        </w:rPr>
      </w:pPr>
      <w:r w:rsidRPr="002C6732">
        <w:rPr>
          <w:sz w:val="28"/>
          <w:szCs w:val="28"/>
          <w:lang w:val="en-US"/>
        </w:rPr>
        <w:t>Hashemi, Louise.</w:t>
      </w:r>
      <w:r>
        <w:rPr>
          <w:sz w:val="28"/>
          <w:szCs w:val="28"/>
          <w:lang w:val="en-US"/>
        </w:rPr>
        <w:t xml:space="preserve"> </w:t>
      </w:r>
      <w:r w:rsidRPr="002C6732">
        <w:rPr>
          <w:sz w:val="28"/>
          <w:szCs w:val="28"/>
          <w:lang w:val="en-US"/>
        </w:rPr>
        <w:t>English grammar in use. : Supplementary exercises. With answers / Louise Hashemi with Raymond Murphy.</w:t>
      </w:r>
      <w:r>
        <w:rPr>
          <w:sz w:val="28"/>
          <w:szCs w:val="28"/>
          <w:lang w:val="en-US"/>
        </w:rPr>
        <w:t xml:space="preserve"> </w:t>
      </w:r>
      <w:r w:rsidRPr="002C6732">
        <w:rPr>
          <w:sz w:val="28"/>
          <w:szCs w:val="28"/>
          <w:lang w:val="en-US"/>
        </w:rPr>
        <w:t>Cambridge</w:t>
      </w:r>
      <w:r w:rsidRPr="0019133E">
        <w:rPr>
          <w:sz w:val="28"/>
          <w:szCs w:val="28"/>
          <w:lang w:val="en-US"/>
        </w:rPr>
        <w:t xml:space="preserve"> </w:t>
      </w:r>
      <w:r w:rsidRPr="002C6732">
        <w:rPr>
          <w:sz w:val="28"/>
          <w:szCs w:val="28"/>
          <w:lang w:val="en-US"/>
        </w:rPr>
        <w:t>University</w:t>
      </w:r>
      <w:r w:rsidRPr="0019133E">
        <w:rPr>
          <w:sz w:val="28"/>
          <w:szCs w:val="28"/>
          <w:lang w:val="en-US"/>
        </w:rPr>
        <w:t xml:space="preserve"> </w:t>
      </w:r>
      <w:r w:rsidRPr="002C6732">
        <w:rPr>
          <w:sz w:val="28"/>
          <w:szCs w:val="28"/>
          <w:lang w:val="en-US"/>
        </w:rPr>
        <w:t>Press</w:t>
      </w:r>
      <w:r w:rsidRPr="0019133E">
        <w:rPr>
          <w:sz w:val="28"/>
          <w:szCs w:val="28"/>
          <w:lang w:val="en-US"/>
        </w:rPr>
        <w:t xml:space="preserve">, 1995. - 126 </w:t>
      </w:r>
      <w:r>
        <w:rPr>
          <w:sz w:val="28"/>
          <w:szCs w:val="28"/>
          <w:lang w:val="en-US"/>
        </w:rPr>
        <w:t>p</w:t>
      </w:r>
      <w:r w:rsidRPr="0019133E">
        <w:rPr>
          <w:sz w:val="28"/>
          <w:szCs w:val="28"/>
          <w:lang w:val="en-US"/>
        </w:rPr>
        <w:t xml:space="preserve">. </w:t>
      </w:r>
      <w:hyperlink r:id="rId15" w:history="1">
        <w:r w:rsidRPr="00AD5A9D">
          <w:rPr>
            <w:rStyle w:val="ae"/>
            <w:sz w:val="28"/>
            <w:szCs w:val="28"/>
            <w:lang w:val="en-US"/>
          </w:rPr>
          <w:t>https</w:t>
        </w:r>
        <w:r w:rsidRPr="008C4823">
          <w:rPr>
            <w:rStyle w:val="ae"/>
            <w:sz w:val="28"/>
            <w:szCs w:val="28"/>
            <w:lang w:val="en-US"/>
          </w:rPr>
          <w:t>://</w:t>
        </w:r>
        <w:r w:rsidRPr="00AD5A9D">
          <w:rPr>
            <w:rStyle w:val="ae"/>
            <w:sz w:val="28"/>
            <w:szCs w:val="28"/>
            <w:lang w:val="en-US"/>
          </w:rPr>
          <w:t>lib</w:t>
        </w:r>
        <w:r w:rsidRPr="008C4823">
          <w:rPr>
            <w:rStyle w:val="ae"/>
            <w:sz w:val="28"/>
            <w:szCs w:val="28"/>
            <w:lang w:val="en-US"/>
          </w:rPr>
          <w:t>.</w:t>
        </w:r>
        <w:r w:rsidRPr="00AD5A9D">
          <w:rPr>
            <w:rStyle w:val="ae"/>
            <w:sz w:val="28"/>
            <w:szCs w:val="28"/>
            <w:lang w:val="en-US"/>
          </w:rPr>
          <w:t>dvfu</w:t>
        </w:r>
        <w:r w:rsidRPr="008C4823">
          <w:rPr>
            <w:rStyle w:val="ae"/>
            <w:sz w:val="28"/>
            <w:szCs w:val="28"/>
            <w:lang w:val="en-US"/>
          </w:rPr>
          <w:t>.</w:t>
        </w:r>
        <w:r w:rsidRPr="00AD5A9D">
          <w:rPr>
            <w:rStyle w:val="ae"/>
            <w:sz w:val="28"/>
            <w:szCs w:val="28"/>
            <w:lang w:val="en-US"/>
          </w:rPr>
          <w:t>ru</w:t>
        </w:r>
        <w:r w:rsidRPr="008C4823">
          <w:rPr>
            <w:rStyle w:val="ae"/>
            <w:sz w:val="28"/>
            <w:szCs w:val="28"/>
            <w:lang w:val="en-US"/>
          </w:rPr>
          <w:t>:8443/</w:t>
        </w:r>
        <w:r w:rsidRPr="00AD5A9D">
          <w:rPr>
            <w:rStyle w:val="ae"/>
            <w:sz w:val="28"/>
            <w:szCs w:val="28"/>
            <w:lang w:val="en-US"/>
          </w:rPr>
          <w:t>lib</w:t>
        </w:r>
        <w:r w:rsidRPr="008C4823">
          <w:rPr>
            <w:rStyle w:val="ae"/>
            <w:sz w:val="28"/>
            <w:szCs w:val="28"/>
            <w:lang w:val="en-US"/>
          </w:rPr>
          <w:t>/</w:t>
        </w:r>
        <w:r w:rsidRPr="00AD5A9D">
          <w:rPr>
            <w:rStyle w:val="ae"/>
            <w:sz w:val="28"/>
            <w:szCs w:val="28"/>
            <w:lang w:val="en-US"/>
          </w:rPr>
          <w:t>item</w:t>
        </w:r>
        <w:r w:rsidRPr="008C4823">
          <w:rPr>
            <w:rStyle w:val="ae"/>
            <w:sz w:val="28"/>
            <w:szCs w:val="28"/>
            <w:lang w:val="en-US"/>
          </w:rPr>
          <w:t>?</w:t>
        </w:r>
        <w:r w:rsidRPr="00AD5A9D">
          <w:rPr>
            <w:rStyle w:val="ae"/>
            <w:sz w:val="28"/>
            <w:szCs w:val="28"/>
            <w:lang w:val="en-US"/>
          </w:rPr>
          <w:t>id</w:t>
        </w:r>
        <w:r w:rsidRPr="008C4823">
          <w:rPr>
            <w:rStyle w:val="ae"/>
            <w:sz w:val="28"/>
            <w:szCs w:val="28"/>
            <w:lang w:val="en-US"/>
          </w:rPr>
          <w:t>=</w:t>
        </w:r>
        <w:r w:rsidRPr="00AD5A9D">
          <w:rPr>
            <w:rStyle w:val="ae"/>
            <w:sz w:val="28"/>
            <w:szCs w:val="28"/>
            <w:lang w:val="en-US"/>
          </w:rPr>
          <w:t>chamo</w:t>
        </w:r>
        <w:r w:rsidRPr="008C4823">
          <w:rPr>
            <w:rStyle w:val="ae"/>
            <w:sz w:val="28"/>
            <w:szCs w:val="28"/>
            <w:lang w:val="en-US"/>
          </w:rPr>
          <w:t>:318881&amp;</w:t>
        </w:r>
        <w:r w:rsidRPr="00AD5A9D">
          <w:rPr>
            <w:rStyle w:val="ae"/>
            <w:sz w:val="28"/>
            <w:szCs w:val="28"/>
            <w:lang w:val="en-US"/>
          </w:rPr>
          <w:t>theme</w:t>
        </w:r>
        <w:r w:rsidRPr="008C4823">
          <w:rPr>
            <w:rStyle w:val="ae"/>
            <w:sz w:val="28"/>
            <w:szCs w:val="28"/>
            <w:lang w:val="en-US"/>
          </w:rPr>
          <w:t>=</w:t>
        </w:r>
        <w:r w:rsidRPr="00AD5A9D">
          <w:rPr>
            <w:rStyle w:val="ae"/>
            <w:sz w:val="28"/>
            <w:szCs w:val="28"/>
            <w:lang w:val="en-US"/>
          </w:rPr>
          <w:t>FEFU</w:t>
        </w:r>
      </w:hyperlink>
      <w:r>
        <w:rPr>
          <w:sz w:val="28"/>
          <w:szCs w:val="28"/>
          <w:lang w:val="en-US"/>
        </w:rPr>
        <w:t xml:space="preserve"> </w:t>
      </w:r>
    </w:p>
    <w:p w:rsidR="001E0E48" w:rsidRPr="00E24557" w:rsidRDefault="001E0E48" w:rsidP="001347A2">
      <w:pPr>
        <w:pStyle w:val="ad"/>
        <w:numPr>
          <w:ilvl w:val="0"/>
          <w:numId w:val="4"/>
        </w:numPr>
        <w:tabs>
          <w:tab w:val="left" w:pos="851"/>
          <w:tab w:val="left" w:pos="1134"/>
        </w:tabs>
        <w:spacing w:after="200" w:line="360" w:lineRule="auto"/>
        <w:jc w:val="both"/>
        <w:rPr>
          <w:sz w:val="28"/>
          <w:szCs w:val="28"/>
          <w:lang w:val="en-US"/>
        </w:rPr>
      </w:pPr>
      <w:r w:rsidRPr="00E24557">
        <w:rPr>
          <w:sz w:val="28"/>
          <w:szCs w:val="28"/>
          <w:lang w:val="en-US"/>
        </w:rPr>
        <w:t>Janet Gokay, Marcia Fisk Ong. Touchstone Level 2 Video Resource Book</w:t>
      </w:r>
      <w:r>
        <w:rPr>
          <w:sz w:val="28"/>
          <w:szCs w:val="28"/>
          <w:lang w:val="en-US"/>
        </w:rPr>
        <w:t xml:space="preserve">. </w:t>
      </w:r>
      <w:r w:rsidRPr="0006675C">
        <w:rPr>
          <w:sz w:val="28"/>
          <w:szCs w:val="28"/>
          <w:lang w:val="en-US"/>
        </w:rPr>
        <w:t>Cambridge University Press</w:t>
      </w:r>
      <w:r w:rsidRPr="006547B0">
        <w:rPr>
          <w:sz w:val="28"/>
          <w:szCs w:val="28"/>
          <w:lang w:val="en-US"/>
        </w:rPr>
        <w:t>,</w:t>
      </w:r>
      <w:r w:rsidRPr="0006675C">
        <w:rPr>
          <w:sz w:val="28"/>
          <w:szCs w:val="28"/>
          <w:lang w:val="en-US"/>
        </w:rPr>
        <w:t xml:space="preserve"> 20</w:t>
      </w:r>
      <w:r w:rsidRPr="006547B0">
        <w:rPr>
          <w:sz w:val="28"/>
          <w:szCs w:val="28"/>
          <w:lang w:val="en-US"/>
        </w:rPr>
        <w:t>0</w:t>
      </w:r>
      <w:r>
        <w:rPr>
          <w:sz w:val="28"/>
          <w:szCs w:val="28"/>
          <w:lang w:val="en-US"/>
        </w:rPr>
        <w:t>8</w:t>
      </w:r>
    </w:p>
    <w:p w:rsidR="001E0E48" w:rsidRPr="00F4540A" w:rsidRDefault="001E0E48" w:rsidP="001347A2">
      <w:pPr>
        <w:pStyle w:val="ad"/>
        <w:numPr>
          <w:ilvl w:val="0"/>
          <w:numId w:val="4"/>
        </w:numPr>
        <w:tabs>
          <w:tab w:val="left" w:pos="993"/>
        </w:tabs>
        <w:spacing w:after="200" w:line="360" w:lineRule="auto"/>
        <w:ind w:right="-365"/>
        <w:jc w:val="both"/>
        <w:rPr>
          <w:sz w:val="28"/>
          <w:szCs w:val="28"/>
          <w:lang w:val="en-US"/>
        </w:rPr>
      </w:pPr>
      <w:r w:rsidRPr="00F4540A">
        <w:rPr>
          <w:sz w:val="28"/>
          <w:szCs w:val="28"/>
          <w:lang w:val="en-US"/>
        </w:rPr>
        <w:t xml:space="preserve">McCarthy, M. English idioms in use / M. McCarthy, F. O' Dell. Cambridge University Press, 2002. 190 </w:t>
      </w:r>
      <w:r>
        <w:rPr>
          <w:sz w:val="28"/>
          <w:szCs w:val="28"/>
          <w:lang w:val="en-US"/>
        </w:rPr>
        <w:t xml:space="preserve">p. </w:t>
      </w:r>
      <w:hyperlink r:id="rId16" w:history="1">
        <w:r w:rsidRPr="00AD5A9D">
          <w:rPr>
            <w:rStyle w:val="ae"/>
            <w:sz w:val="28"/>
            <w:szCs w:val="28"/>
            <w:lang w:val="en-US"/>
          </w:rPr>
          <w:t>https://lib.dvfu.ru:8443/lib/item?id=chamo:340332&amp;theme=FEFU</w:t>
        </w:r>
      </w:hyperlink>
      <w:r>
        <w:rPr>
          <w:sz w:val="28"/>
          <w:szCs w:val="28"/>
          <w:lang w:val="en-US"/>
        </w:rPr>
        <w:t xml:space="preserve"> </w:t>
      </w:r>
    </w:p>
    <w:p w:rsidR="001E0E48" w:rsidRDefault="001E0E48" w:rsidP="001347A2">
      <w:pPr>
        <w:pStyle w:val="ad"/>
        <w:numPr>
          <w:ilvl w:val="0"/>
          <w:numId w:val="4"/>
        </w:numPr>
        <w:tabs>
          <w:tab w:val="left" w:pos="993"/>
        </w:tabs>
        <w:spacing w:after="200" w:line="360" w:lineRule="auto"/>
        <w:ind w:right="-365"/>
        <w:jc w:val="both"/>
        <w:rPr>
          <w:sz w:val="28"/>
          <w:szCs w:val="28"/>
          <w:lang w:val="en-US"/>
        </w:rPr>
      </w:pPr>
      <w:r w:rsidRPr="002C6732">
        <w:rPr>
          <w:sz w:val="28"/>
          <w:szCs w:val="28"/>
          <w:lang w:val="en-US"/>
        </w:rPr>
        <w:t>Murphy, Raymond.</w:t>
      </w:r>
      <w:r>
        <w:rPr>
          <w:sz w:val="28"/>
          <w:szCs w:val="28"/>
          <w:lang w:val="en-US"/>
        </w:rPr>
        <w:t xml:space="preserve"> </w:t>
      </w:r>
      <w:r w:rsidRPr="002C6732">
        <w:rPr>
          <w:sz w:val="28"/>
          <w:szCs w:val="28"/>
          <w:lang w:val="en-US"/>
        </w:rPr>
        <w:t xml:space="preserve">English Grammar in Use. </w:t>
      </w:r>
      <w:r w:rsidRPr="00C572E8">
        <w:rPr>
          <w:sz w:val="28"/>
          <w:szCs w:val="28"/>
          <w:lang w:val="en-US"/>
        </w:rPr>
        <w:t>A reference and practice book for intermediate learners of English : with answers and CD-ROM / Raymond Murphy.</w:t>
      </w:r>
      <w:r w:rsidRPr="002C6732">
        <w:rPr>
          <w:sz w:val="28"/>
          <w:szCs w:val="28"/>
          <w:lang w:val="en-US"/>
        </w:rPr>
        <w:t xml:space="preserve"> </w:t>
      </w:r>
      <w:r>
        <w:rPr>
          <w:sz w:val="28"/>
          <w:szCs w:val="28"/>
          <w:lang w:val="en-US"/>
        </w:rPr>
        <w:t xml:space="preserve"> </w:t>
      </w:r>
      <w:r w:rsidRPr="00C572E8">
        <w:rPr>
          <w:sz w:val="28"/>
          <w:szCs w:val="28"/>
          <w:lang w:val="en-US"/>
        </w:rPr>
        <w:lastRenderedPageBreak/>
        <w:t>4th ed.</w:t>
      </w:r>
      <w:r>
        <w:rPr>
          <w:sz w:val="28"/>
          <w:szCs w:val="28"/>
          <w:lang w:val="en-US"/>
        </w:rPr>
        <w:t xml:space="preserve"> </w:t>
      </w:r>
      <w:r w:rsidRPr="002C6732">
        <w:rPr>
          <w:sz w:val="28"/>
          <w:szCs w:val="28"/>
          <w:lang w:val="en-US"/>
        </w:rPr>
        <w:t>Cambridge University Press</w:t>
      </w:r>
      <w:r w:rsidRPr="0019133E">
        <w:rPr>
          <w:sz w:val="28"/>
          <w:szCs w:val="28"/>
          <w:lang w:val="en-US"/>
        </w:rPr>
        <w:t>,</w:t>
      </w:r>
      <w:r>
        <w:rPr>
          <w:sz w:val="28"/>
          <w:szCs w:val="28"/>
          <w:lang w:val="en-US"/>
        </w:rPr>
        <w:t xml:space="preserve"> 1992. </w:t>
      </w:r>
      <w:r w:rsidRPr="0019133E">
        <w:rPr>
          <w:sz w:val="28"/>
          <w:szCs w:val="28"/>
          <w:lang w:val="en-US"/>
        </w:rPr>
        <w:t xml:space="preserve">- </w:t>
      </w:r>
      <w:r>
        <w:rPr>
          <w:sz w:val="28"/>
          <w:szCs w:val="28"/>
          <w:lang w:val="en-US"/>
        </w:rPr>
        <w:t xml:space="preserve">328 p. </w:t>
      </w:r>
      <w:hyperlink r:id="rId17" w:history="1">
        <w:r w:rsidRPr="00AD5A9D">
          <w:rPr>
            <w:rStyle w:val="ae"/>
            <w:sz w:val="28"/>
            <w:szCs w:val="28"/>
            <w:lang w:val="en-US"/>
          </w:rPr>
          <w:t>https://lib.dvfu.ru:8443/lib/item?id=chamo:708964&amp;theme=FEFU</w:t>
        </w:r>
      </w:hyperlink>
      <w:r>
        <w:rPr>
          <w:sz w:val="28"/>
          <w:szCs w:val="28"/>
          <w:lang w:val="en-US"/>
        </w:rPr>
        <w:t xml:space="preserve"> </w:t>
      </w:r>
    </w:p>
    <w:p w:rsidR="001E0E48" w:rsidRPr="00EA4620" w:rsidRDefault="001E0E48" w:rsidP="001347A2">
      <w:pPr>
        <w:pStyle w:val="ad"/>
        <w:numPr>
          <w:ilvl w:val="0"/>
          <w:numId w:val="4"/>
        </w:numPr>
        <w:tabs>
          <w:tab w:val="left" w:pos="993"/>
        </w:tabs>
        <w:spacing w:after="200" w:line="360" w:lineRule="auto"/>
        <w:ind w:right="-365"/>
        <w:jc w:val="both"/>
        <w:rPr>
          <w:sz w:val="28"/>
          <w:szCs w:val="28"/>
          <w:lang w:val="en-US"/>
        </w:rPr>
      </w:pPr>
      <w:r w:rsidRPr="002C6732">
        <w:rPr>
          <w:sz w:val="28"/>
          <w:szCs w:val="28"/>
          <w:lang w:val="en-US"/>
        </w:rPr>
        <w:t>Murphy, Raymond.</w:t>
      </w:r>
      <w:r>
        <w:rPr>
          <w:sz w:val="28"/>
          <w:szCs w:val="28"/>
          <w:lang w:val="en-US"/>
        </w:rPr>
        <w:t xml:space="preserve"> </w:t>
      </w:r>
      <w:r w:rsidRPr="002C6732">
        <w:rPr>
          <w:sz w:val="28"/>
          <w:szCs w:val="28"/>
          <w:lang w:val="en-US"/>
        </w:rPr>
        <w:t>Essential Grammar in USE. A self-study reference and practice book for elementary students of English. With answers / Murphy.</w:t>
      </w:r>
      <w:r>
        <w:rPr>
          <w:sz w:val="28"/>
          <w:szCs w:val="28"/>
          <w:lang w:val="en-US"/>
        </w:rPr>
        <w:t xml:space="preserve"> </w:t>
      </w:r>
      <w:r w:rsidRPr="002C6732">
        <w:rPr>
          <w:sz w:val="28"/>
          <w:szCs w:val="28"/>
          <w:lang w:val="en-US"/>
        </w:rPr>
        <w:t>2-e изд.</w:t>
      </w:r>
      <w:r>
        <w:rPr>
          <w:sz w:val="28"/>
          <w:szCs w:val="28"/>
          <w:lang w:val="en-US"/>
        </w:rPr>
        <w:t xml:space="preserve"> </w:t>
      </w:r>
      <w:r w:rsidRPr="002C6732">
        <w:rPr>
          <w:sz w:val="28"/>
          <w:szCs w:val="28"/>
          <w:lang w:val="en-US"/>
        </w:rPr>
        <w:t>Cambridge</w:t>
      </w:r>
      <w:r w:rsidRPr="0019133E">
        <w:rPr>
          <w:sz w:val="28"/>
          <w:szCs w:val="28"/>
          <w:lang w:val="en-US"/>
        </w:rPr>
        <w:t xml:space="preserve"> </w:t>
      </w:r>
      <w:r w:rsidRPr="002C6732">
        <w:rPr>
          <w:sz w:val="28"/>
          <w:szCs w:val="28"/>
          <w:lang w:val="en-US"/>
        </w:rPr>
        <w:t>University</w:t>
      </w:r>
      <w:r w:rsidRPr="0019133E">
        <w:rPr>
          <w:sz w:val="28"/>
          <w:szCs w:val="28"/>
          <w:lang w:val="en-US"/>
        </w:rPr>
        <w:t xml:space="preserve"> </w:t>
      </w:r>
      <w:r w:rsidRPr="002C6732">
        <w:rPr>
          <w:sz w:val="28"/>
          <w:szCs w:val="28"/>
          <w:lang w:val="en-US"/>
        </w:rPr>
        <w:t>Press</w:t>
      </w:r>
      <w:r w:rsidRPr="0019133E">
        <w:rPr>
          <w:sz w:val="28"/>
          <w:szCs w:val="28"/>
          <w:lang w:val="en-US"/>
        </w:rPr>
        <w:t xml:space="preserve">, 2003. - 300 </w:t>
      </w:r>
      <w:r>
        <w:rPr>
          <w:sz w:val="28"/>
          <w:szCs w:val="28"/>
          <w:lang w:val="en-US"/>
        </w:rPr>
        <w:t>c</w:t>
      </w:r>
      <w:r w:rsidRPr="0019133E">
        <w:rPr>
          <w:sz w:val="28"/>
          <w:szCs w:val="28"/>
          <w:lang w:val="en-US"/>
        </w:rPr>
        <w:t xml:space="preserve">. </w:t>
      </w:r>
      <w:hyperlink r:id="rId18" w:history="1">
        <w:r w:rsidRPr="00AD5A9D">
          <w:rPr>
            <w:rStyle w:val="ae"/>
            <w:sz w:val="28"/>
            <w:szCs w:val="28"/>
            <w:lang w:val="en-US"/>
          </w:rPr>
          <w:t>https</w:t>
        </w:r>
        <w:r w:rsidRPr="00EA4620">
          <w:rPr>
            <w:rStyle w:val="ae"/>
            <w:sz w:val="28"/>
            <w:szCs w:val="28"/>
            <w:lang w:val="en-US"/>
          </w:rPr>
          <w:t>://</w:t>
        </w:r>
        <w:r w:rsidRPr="00AD5A9D">
          <w:rPr>
            <w:rStyle w:val="ae"/>
            <w:sz w:val="28"/>
            <w:szCs w:val="28"/>
            <w:lang w:val="en-US"/>
          </w:rPr>
          <w:t>lib</w:t>
        </w:r>
        <w:r w:rsidRPr="00EA4620">
          <w:rPr>
            <w:rStyle w:val="ae"/>
            <w:sz w:val="28"/>
            <w:szCs w:val="28"/>
            <w:lang w:val="en-US"/>
          </w:rPr>
          <w:t>.</w:t>
        </w:r>
        <w:r w:rsidRPr="00AD5A9D">
          <w:rPr>
            <w:rStyle w:val="ae"/>
            <w:sz w:val="28"/>
            <w:szCs w:val="28"/>
            <w:lang w:val="en-US"/>
          </w:rPr>
          <w:t>dvfu</w:t>
        </w:r>
        <w:r w:rsidRPr="00EA4620">
          <w:rPr>
            <w:rStyle w:val="ae"/>
            <w:sz w:val="28"/>
            <w:szCs w:val="28"/>
            <w:lang w:val="en-US"/>
          </w:rPr>
          <w:t>.</w:t>
        </w:r>
        <w:r w:rsidRPr="00AD5A9D">
          <w:rPr>
            <w:rStyle w:val="ae"/>
            <w:sz w:val="28"/>
            <w:szCs w:val="28"/>
            <w:lang w:val="en-US"/>
          </w:rPr>
          <w:t>ru</w:t>
        </w:r>
        <w:r w:rsidRPr="00EA4620">
          <w:rPr>
            <w:rStyle w:val="ae"/>
            <w:sz w:val="28"/>
            <w:szCs w:val="28"/>
            <w:lang w:val="en-US"/>
          </w:rPr>
          <w:t>:8443/</w:t>
        </w:r>
        <w:r w:rsidRPr="00AD5A9D">
          <w:rPr>
            <w:rStyle w:val="ae"/>
            <w:sz w:val="28"/>
            <w:szCs w:val="28"/>
            <w:lang w:val="en-US"/>
          </w:rPr>
          <w:t>lib</w:t>
        </w:r>
        <w:r w:rsidRPr="00EA4620">
          <w:rPr>
            <w:rStyle w:val="ae"/>
            <w:sz w:val="28"/>
            <w:szCs w:val="28"/>
            <w:lang w:val="en-US"/>
          </w:rPr>
          <w:t>/</w:t>
        </w:r>
        <w:r w:rsidRPr="00AD5A9D">
          <w:rPr>
            <w:rStyle w:val="ae"/>
            <w:sz w:val="28"/>
            <w:szCs w:val="28"/>
            <w:lang w:val="en-US"/>
          </w:rPr>
          <w:t>item</w:t>
        </w:r>
        <w:r w:rsidRPr="00EA4620">
          <w:rPr>
            <w:rStyle w:val="ae"/>
            <w:sz w:val="28"/>
            <w:szCs w:val="28"/>
            <w:lang w:val="en-US"/>
          </w:rPr>
          <w:t>?</w:t>
        </w:r>
        <w:r w:rsidRPr="00AD5A9D">
          <w:rPr>
            <w:rStyle w:val="ae"/>
            <w:sz w:val="28"/>
            <w:szCs w:val="28"/>
            <w:lang w:val="en-US"/>
          </w:rPr>
          <w:t>id</w:t>
        </w:r>
        <w:r w:rsidRPr="00EA4620">
          <w:rPr>
            <w:rStyle w:val="ae"/>
            <w:sz w:val="28"/>
            <w:szCs w:val="28"/>
            <w:lang w:val="en-US"/>
          </w:rPr>
          <w:t>=</w:t>
        </w:r>
        <w:r w:rsidRPr="00AD5A9D">
          <w:rPr>
            <w:rStyle w:val="ae"/>
            <w:sz w:val="28"/>
            <w:szCs w:val="28"/>
            <w:lang w:val="en-US"/>
          </w:rPr>
          <w:t>chamo</w:t>
        </w:r>
        <w:r w:rsidRPr="00EA4620">
          <w:rPr>
            <w:rStyle w:val="ae"/>
            <w:sz w:val="28"/>
            <w:szCs w:val="28"/>
            <w:lang w:val="en-US"/>
          </w:rPr>
          <w:t>:3134&amp;</w:t>
        </w:r>
        <w:r w:rsidRPr="00AD5A9D">
          <w:rPr>
            <w:rStyle w:val="ae"/>
            <w:sz w:val="28"/>
            <w:szCs w:val="28"/>
            <w:lang w:val="en-US"/>
          </w:rPr>
          <w:t>theme</w:t>
        </w:r>
        <w:r w:rsidRPr="00EA4620">
          <w:rPr>
            <w:rStyle w:val="ae"/>
            <w:sz w:val="28"/>
            <w:szCs w:val="28"/>
            <w:lang w:val="en-US"/>
          </w:rPr>
          <w:t>=</w:t>
        </w:r>
        <w:r w:rsidRPr="00AD5A9D">
          <w:rPr>
            <w:rStyle w:val="ae"/>
            <w:sz w:val="28"/>
            <w:szCs w:val="28"/>
            <w:lang w:val="en-US"/>
          </w:rPr>
          <w:t>FEFU</w:t>
        </w:r>
      </w:hyperlink>
      <w:r>
        <w:rPr>
          <w:sz w:val="28"/>
          <w:szCs w:val="28"/>
          <w:lang w:val="en-US"/>
        </w:rPr>
        <w:t xml:space="preserve"> </w:t>
      </w:r>
    </w:p>
    <w:p w:rsidR="001E0E48" w:rsidRPr="00A72EB6" w:rsidRDefault="001E0E48" w:rsidP="001347A2">
      <w:pPr>
        <w:pStyle w:val="ad"/>
        <w:numPr>
          <w:ilvl w:val="0"/>
          <w:numId w:val="4"/>
        </w:numPr>
        <w:tabs>
          <w:tab w:val="left" w:pos="851"/>
          <w:tab w:val="left" w:pos="1134"/>
        </w:tabs>
        <w:spacing w:after="200" w:line="360" w:lineRule="auto"/>
        <w:jc w:val="both"/>
        <w:rPr>
          <w:sz w:val="28"/>
          <w:szCs w:val="28"/>
        </w:rPr>
      </w:pPr>
      <w:r w:rsidRPr="00A72EB6">
        <w:rPr>
          <w:sz w:val="28"/>
          <w:szCs w:val="28"/>
        </w:rPr>
        <w:t xml:space="preserve">Барышников, Н.В. Основы профессиональной межкультурной коммуникации: Учебник / Н.В. Барышников. - М.: Вузовский учебник: НИЦ ИНФРА-М, 2013. - 368 с.  </w:t>
      </w:r>
      <w:hyperlink r:id="rId19" w:tgtFrame="_blank" w:history="1">
        <w:r w:rsidRPr="00A72EB6">
          <w:rPr>
            <w:rStyle w:val="ae"/>
            <w:sz w:val="28"/>
            <w:szCs w:val="28"/>
          </w:rPr>
          <w:t>http://znanium.com/catalog.php?bookinfo=408974</w:t>
        </w:r>
      </w:hyperlink>
      <w:r w:rsidRPr="00A72EB6">
        <w:rPr>
          <w:sz w:val="28"/>
          <w:szCs w:val="28"/>
        </w:rPr>
        <w:t xml:space="preserve">    </w:t>
      </w:r>
    </w:p>
    <w:p w:rsidR="001E0E48" w:rsidRPr="0042490C" w:rsidRDefault="001E0E48" w:rsidP="001347A2">
      <w:pPr>
        <w:pStyle w:val="ad"/>
        <w:numPr>
          <w:ilvl w:val="0"/>
          <w:numId w:val="4"/>
        </w:numPr>
        <w:tabs>
          <w:tab w:val="left" w:pos="993"/>
        </w:tabs>
        <w:spacing w:after="200" w:line="360" w:lineRule="auto"/>
        <w:ind w:right="-365"/>
        <w:jc w:val="both"/>
        <w:rPr>
          <w:sz w:val="28"/>
          <w:szCs w:val="28"/>
          <w:lang w:val="en-US"/>
        </w:rPr>
      </w:pPr>
      <w:r w:rsidRPr="00A72EB6">
        <w:rPr>
          <w:sz w:val="28"/>
          <w:szCs w:val="28"/>
        </w:rPr>
        <w:t xml:space="preserve">Бузаров </w:t>
      </w:r>
      <w:r>
        <w:rPr>
          <w:sz w:val="28"/>
          <w:szCs w:val="28"/>
        </w:rPr>
        <w:t>В</w:t>
      </w:r>
      <w:r w:rsidRPr="00A72EB6">
        <w:rPr>
          <w:sz w:val="28"/>
          <w:szCs w:val="28"/>
        </w:rPr>
        <w:t>.</w:t>
      </w:r>
      <w:r>
        <w:rPr>
          <w:sz w:val="28"/>
          <w:szCs w:val="28"/>
        </w:rPr>
        <w:t>В</w:t>
      </w:r>
      <w:r w:rsidRPr="00A72EB6">
        <w:rPr>
          <w:sz w:val="28"/>
          <w:szCs w:val="28"/>
        </w:rPr>
        <w:t xml:space="preserve">. Грамматика разговорного английского языка (с упражнениями) = </w:t>
      </w:r>
      <w:r w:rsidRPr="0042490C">
        <w:rPr>
          <w:sz w:val="28"/>
          <w:szCs w:val="28"/>
          <w:lang w:val="en-US"/>
        </w:rPr>
        <w:t>Essentials</w:t>
      </w:r>
      <w:r w:rsidRPr="0042490C">
        <w:rPr>
          <w:sz w:val="28"/>
          <w:szCs w:val="28"/>
        </w:rPr>
        <w:t xml:space="preserve"> </w:t>
      </w:r>
      <w:r w:rsidRPr="0042490C">
        <w:rPr>
          <w:sz w:val="28"/>
          <w:szCs w:val="28"/>
          <w:lang w:val="en-US"/>
        </w:rPr>
        <w:t>of</w:t>
      </w:r>
      <w:r w:rsidRPr="0042490C">
        <w:rPr>
          <w:sz w:val="28"/>
          <w:szCs w:val="28"/>
        </w:rPr>
        <w:t xml:space="preserve"> </w:t>
      </w:r>
      <w:r w:rsidRPr="0042490C">
        <w:rPr>
          <w:sz w:val="28"/>
          <w:szCs w:val="28"/>
          <w:lang w:val="en-US"/>
        </w:rPr>
        <w:t>Conversational</w:t>
      </w:r>
      <w:r w:rsidRPr="0042490C">
        <w:rPr>
          <w:sz w:val="28"/>
          <w:szCs w:val="28"/>
        </w:rPr>
        <w:t xml:space="preserve"> </w:t>
      </w:r>
      <w:r w:rsidRPr="0042490C">
        <w:rPr>
          <w:sz w:val="28"/>
          <w:szCs w:val="28"/>
          <w:lang w:val="en-US"/>
        </w:rPr>
        <w:t>English</w:t>
      </w:r>
      <w:r w:rsidRPr="0042490C">
        <w:rPr>
          <w:sz w:val="28"/>
          <w:szCs w:val="28"/>
        </w:rPr>
        <w:t xml:space="preserve"> </w:t>
      </w:r>
      <w:r w:rsidRPr="0042490C">
        <w:rPr>
          <w:sz w:val="28"/>
          <w:szCs w:val="28"/>
          <w:lang w:val="en-US"/>
        </w:rPr>
        <w:t>Grammar</w:t>
      </w:r>
      <w:r w:rsidRPr="0042490C">
        <w:rPr>
          <w:sz w:val="28"/>
          <w:szCs w:val="28"/>
        </w:rPr>
        <w:t xml:space="preserve"> (</w:t>
      </w:r>
      <w:r w:rsidRPr="0042490C">
        <w:rPr>
          <w:sz w:val="28"/>
          <w:szCs w:val="28"/>
          <w:lang w:val="en-US"/>
        </w:rPr>
        <w:t>with</w:t>
      </w:r>
      <w:r w:rsidRPr="0042490C">
        <w:rPr>
          <w:sz w:val="28"/>
          <w:szCs w:val="28"/>
        </w:rPr>
        <w:t xml:space="preserve"> </w:t>
      </w:r>
      <w:r w:rsidRPr="0042490C">
        <w:rPr>
          <w:sz w:val="28"/>
          <w:szCs w:val="28"/>
          <w:lang w:val="en-US"/>
        </w:rPr>
        <w:t>Exercises</w:t>
      </w:r>
      <w:r w:rsidRPr="0042490C">
        <w:rPr>
          <w:sz w:val="28"/>
          <w:szCs w:val="28"/>
        </w:rPr>
        <w:t xml:space="preserve">) : учебное пособие для вузов / В. В. Бузаров. – М. : Академия, 2003. – 413 с. </w:t>
      </w:r>
      <w:hyperlink r:id="rId20" w:history="1">
        <w:r w:rsidRPr="0042490C">
          <w:rPr>
            <w:rStyle w:val="ae"/>
            <w:sz w:val="28"/>
            <w:szCs w:val="28"/>
            <w:lang w:val="en-US"/>
          </w:rPr>
          <w:t>https://lib.dvfu.ru:8443/lib/item?id=chamo:3636&amp;theme=FEFU</w:t>
        </w:r>
      </w:hyperlink>
      <w:r w:rsidRPr="0042490C">
        <w:rPr>
          <w:sz w:val="28"/>
          <w:szCs w:val="28"/>
          <w:lang w:val="en-US"/>
        </w:rPr>
        <w:t xml:space="preserve"> </w:t>
      </w:r>
    </w:p>
    <w:p w:rsidR="001E0E48" w:rsidRPr="0042490C" w:rsidRDefault="001E0E48" w:rsidP="001347A2">
      <w:pPr>
        <w:numPr>
          <w:ilvl w:val="0"/>
          <w:numId w:val="4"/>
        </w:numPr>
        <w:spacing w:after="0" w:line="360" w:lineRule="auto"/>
        <w:jc w:val="both"/>
        <w:rPr>
          <w:rFonts w:ascii="Times New Roman" w:hAnsi="Times New Roman" w:cs="Times New Roman"/>
          <w:sz w:val="28"/>
          <w:szCs w:val="28"/>
        </w:rPr>
      </w:pPr>
      <w:r w:rsidRPr="0042490C">
        <w:rPr>
          <w:rFonts w:ascii="Times New Roman" w:hAnsi="Times New Roman" w:cs="Times New Roman"/>
          <w:sz w:val="28"/>
          <w:szCs w:val="28"/>
        </w:rPr>
        <w:t xml:space="preserve">Виноградов, А. История английско-американской Библии: Монография. – СПб.: Лань, 2013. – 342 с. Режим доступа: </w:t>
      </w:r>
      <w:hyperlink r:id="rId21" w:tgtFrame="_blank" w:history="1">
        <w:r w:rsidRPr="0042490C">
          <w:rPr>
            <w:rStyle w:val="ae"/>
            <w:rFonts w:ascii="Times New Roman" w:hAnsi="Times New Roman" w:cs="Times New Roman"/>
            <w:sz w:val="28"/>
            <w:szCs w:val="28"/>
          </w:rPr>
          <w:t>http://e.lanbook.com/books/element.php?pl1_id=32056</w:t>
        </w:r>
      </w:hyperlink>
      <w:r w:rsidRPr="0042490C">
        <w:rPr>
          <w:rFonts w:ascii="Times New Roman" w:hAnsi="Times New Roman" w:cs="Times New Roman"/>
          <w:sz w:val="28"/>
          <w:szCs w:val="28"/>
        </w:rPr>
        <w:t xml:space="preserve"> </w:t>
      </w:r>
    </w:p>
    <w:p w:rsidR="001E0E48" w:rsidRPr="0017690D" w:rsidRDefault="001E0E48" w:rsidP="001347A2">
      <w:pPr>
        <w:pStyle w:val="ad"/>
        <w:numPr>
          <w:ilvl w:val="0"/>
          <w:numId w:val="4"/>
        </w:numPr>
        <w:tabs>
          <w:tab w:val="left" w:pos="993"/>
        </w:tabs>
        <w:spacing w:after="200" w:line="360" w:lineRule="auto"/>
        <w:ind w:right="-365"/>
        <w:jc w:val="both"/>
        <w:rPr>
          <w:sz w:val="28"/>
          <w:szCs w:val="28"/>
          <w:lang w:val="en-US"/>
        </w:rPr>
      </w:pPr>
      <w:r w:rsidRPr="0042490C">
        <w:rPr>
          <w:sz w:val="28"/>
          <w:szCs w:val="28"/>
        </w:rPr>
        <w:t>Дроздова</w:t>
      </w:r>
      <w:r w:rsidRPr="0042490C">
        <w:rPr>
          <w:sz w:val="28"/>
          <w:szCs w:val="28"/>
          <w:lang w:val="en-US"/>
        </w:rPr>
        <w:t xml:space="preserve"> </w:t>
      </w:r>
      <w:r w:rsidRPr="0042490C">
        <w:rPr>
          <w:sz w:val="28"/>
          <w:szCs w:val="28"/>
        </w:rPr>
        <w:t>Т</w:t>
      </w:r>
      <w:r w:rsidRPr="0042490C">
        <w:rPr>
          <w:sz w:val="28"/>
          <w:szCs w:val="28"/>
          <w:lang w:val="en-US"/>
        </w:rPr>
        <w:t>.</w:t>
      </w:r>
      <w:r w:rsidRPr="0042490C">
        <w:rPr>
          <w:sz w:val="28"/>
          <w:szCs w:val="28"/>
        </w:rPr>
        <w:t>Ю</w:t>
      </w:r>
      <w:r w:rsidRPr="0042490C">
        <w:rPr>
          <w:sz w:val="28"/>
          <w:szCs w:val="28"/>
          <w:lang w:val="en-US"/>
        </w:rPr>
        <w:t xml:space="preserve">. English Grammar. Reference &amp; Practice with a separate key volume : </w:t>
      </w:r>
      <w:r w:rsidRPr="0042490C">
        <w:rPr>
          <w:sz w:val="28"/>
          <w:szCs w:val="28"/>
        </w:rPr>
        <w:t>учебное</w:t>
      </w:r>
      <w:r w:rsidRPr="0042490C">
        <w:rPr>
          <w:sz w:val="28"/>
          <w:szCs w:val="28"/>
          <w:lang w:val="en-US"/>
        </w:rPr>
        <w:t xml:space="preserve"> </w:t>
      </w:r>
      <w:r w:rsidRPr="0042490C">
        <w:rPr>
          <w:sz w:val="28"/>
          <w:szCs w:val="28"/>
        </w:rPr>
        <w:t>пособие</w:t>
      </w:r>
      <w:r w:rsidRPr="0042490C">
        <w:rPr>
          <w:sz w:val="28"/>
          <w:szCs w:val="28"/>
          <w:lang w:val="en-US"/>
        </w:rPr>
        <w:t xml:space="preserve"> </w:t>
      </w:r>
      <w:r w:rsidRPr="0042490C">
        <w:rPr>
          <w:sz w:val="28"/>
          <w:szCs w:val="28"/>
        </w:rPr>
        <w:t>с</w:t>
      </w:r>
      <w:r w:rsidRPr="0042490C">
        <w:rPr>
          <w:sz w:val="28"/>
          <w:szCs w:val="28"/>
          <w:lang w:val="en-US"/>
        </w:rPr>
        <w:t xml:space="preserve"> </w:t>
      </w:r>
      <w:r w:rsidRPr="0042490C">
        <w:rPr>
          <w:sz w:val="28"/>
          <w:szCs w:val="28"/>
        </w:rPr>
        <w:t>углубленным</w:t>
      </w:r>
      <w:r w:rsidRPr="0017690D">
        <w:rPr>
          <w:sz w:val="28"/>
          <w:szCs w:val="28"/>
          <w:lang w:val="en-US"/>
        </w:rPr>
        <w:t xml:space="preserve"> </w:t>
      </w:r>
      <w:r w:rsidRPr="001F03D5">
        <w:rPr>
          <w:sz w:val="28"/>
          <w:szCs w:val="28"/>
        </w:rPr>
        <w:t>изучением</w:t>
      </w:r>
      <w:r w:rsidRPr="0017690D">
        <w:rPr>
          <w:sz w:val="28"/>
          <w:szCs w:val="28"/>
          <w:lang w:val="en-US"/>
        </w:rPr>
        <w:t xml:space="preserve"> </w:t>
      </w:r>
      <w:r w:rsidRPr="001F03D5">
        <w:rPr>
          <w:sz w:val="28"/>
          <w:szCs w:val="28"/>
        </w:rPr>
        <w:t>английского</w:t>
      </w:r>
      <w:r w:rsidRPr="0017690D">
        <w:rPr>
          <w:sz w:val="28"/>
          <w:szCs w:val="28"/>
          <w:lang w:val="en-US"/>
        </w:rPr>
        <w:t xml:space="preserve"> </w:t>
      </w:r>
      <w:r w:rsidRPr="001F03D5">
        <w:rPr>
          <w:sz w:val="28"/>
          <w:szCs w:val="28"/>
        </w:rPr>
        <w:t>языка</w:t>
      </w:r>
      <w:r w:rsidRPr="0017690D">
        <w:rPr>
          <w:sz w:val="28"/>
          <w:szCs w:val="28"/>
          <w:lang w:val="en-US"/>
        </w:rPr>
        <w:t xml:space="preserve"> </w:t>
      </w:r>
      <w:r w:rsidRPr="001F03D5">
        <w:rPr>
          <w:sz w:val="28"/>
          <w:szCs w:val="28"/>
        </w:rPr>
        <w:t>и</w:t>
      </w:r>
      <w:r w:rsidRPr="0017690D">
        <w:rPr>
          <w:sz w:val="28"/>
          <w:szCs w:val="28"/>
          <w:lang w:val="en-US"/>
        </w:rPr>
        <w:t xml:space="preserve"> </w:t>
      </w:r>
      <w:r w:rsidRPr="001F03D5">
        <w:rPr>
          <w:sz w:val="28"/>
          <w:szCs w:val="28"/>
        </w:rPr>
        <w:t>неязыковых</w:t>
      </w:r>
      <w:r w:rsidRPr="0017690D">
        <w:rPr>
          <w:sz w:val="28"/>
          <w:szCs w:val="28"/>
          <w:lang w:val="en-US"/>
        </w:rPr>
        <w:t xml:space="preserve"> </w:t>
      </w:r>
      <w:r w:rsidRPr="001F03D5">
        <w:rPr>
          <w:sz w:val="28"/>
          <w:szCs w:val="28"/>
        </w:rPr>
        <w:t>вузов</w:t>
      </w:r>
      <w:r w:rsidRPr="0017690D">
        <w:rPr>
          <w:sz w:val="28"/>
          <w:szCs w:val="28"/>
          <w:lang w:val="en-US"/>
        </w:rPr>
        <w:t xml:space="preserve"> / </w:t>
      </w:r>
      <w:r w:rsidRPr="001F03D5">
        <w:rPr>
          <w:sz w:val="28"/>
          <w:szCs w:val="28"/>
        </w:rPr>
        <w:t>Т</w:t>
      </w:r>
      <w:r w:rsidRPr="0017690D">
        <w:rPr>
          <w:sz w:val="28"/>
          <w:szCs w:val="28"/>
          <w:lang w:val="en-US"/>
        </w:rPr>
        <w:t xml:space="preserve">. </w:t>
      </w:r>
      <w:r w:rsidRPr="001F03D5">
        <w:rPr>
          <w:sz w:val="28"/>
          <w:szCs w:val="28"/>
        </w:rPr>
        <w:t>Ю</w:t>
      </w:r>
      <w:r w:rsidRPr="0017690D">
        <w:rPr>
          <w:sz w:val="28"/>
          <w:szCs w:val="28"/>
          <w:lang w:val="en-US"/>
        </w:rPr>
        <w:t xml:space="preserve">. </w:t>
      </w:r>
      <w:r w:rsidRPr="001F03D5">
        <w:rPr>
          <w:sz w:val="28"/>
          <w:szCs w:val="28"/>
        </w:rPr>
        <w:t>Дроздова</w:t>
      </w:r>
      <w:r w:rsidRPr="0017690D">
        <w:rPr>
          <w:sz w:val="28"/>
          <w:szCs w:val="28"/>
          <w:lang w:val="en-US"/>
        </w:rPr>
        <w:t xml:space="preserve">, </w:t>
      </w:r>
      <w:r w:rsidRPr="001F03D5">
        <w:rPr>
          <w:sz w:val="28"/>
          <w:szCs w:val="28"/>
        </w:rPr>
        <w:t>А</w:t>
      </w:r>
      <w:r w:rsidRPr="0017690D">
        <w:rPr>
          <w:sz w:val="28"/>
          <w:szCs w:val="28"/>
          <w:lang w:val="en-US"/>
        </w:rPr>
        <w:t xml:space="preserve">. </w:t>
      </w:r>
      <w:r w:rsidRPr="001F03D5">
        <w:rPr>
          <w:sz w:val="28"/>
          <w:szCs w:val="28"/>
        </w:rPr>
        <w:t>И</w:t>
      </w:r>
      <w:r w:rsidRPr="0017690D">
        <w:rPr>
          <w:sz w:val="28"/>
          <w:szCs w:val="28"/>
          <w:lang w:val="en-US"/>
        </w:rPr>
        <w:t xml:space="preserve">. </w:t>
      </w:r>
      <w:r w:rsidRPr="001F03D5">
        <w:rPr>
          <w:sz w:val="28"/>
          <w:szCs w:val="28"/>
        </w:rPr>
        <w:t>Берестова</w:t>
      </w:r>
      <w:r w:rsidRPr="0017690D">
        <w:rPr>
          <w:sz w:val="28"/>
          <w:szCs w:val="28"/>
          <w:lang w:val="en-US"/>
        </w:rPr>
        <w:t xml:space="preserve">, </w:t>
      </w:r>
      <w:r w:rsidRPr="001F03D5">
        <w:rPr>
          <w:sz w:val="28"/>
          <w:szCs w:val="28"/>
        </w:rPr>
        <w:t>В</w:t>
      </w:r>
      <w:r w:rsidRPr="0017690D">
        <w:rPr>
          <w:sz w:val="28"/>
          <w:szCs w:val="28"/>
          <w:lang w:val="en-US"/>
        </w:rPr>
        <w:t xml:space="preserve">. </w:t>
      </w:r>
      <w:r w:rsidRPr="001F03D5">
        <w:rPr>
          <w:sz w:val="28"/>
          <w:szCs w:val="28"/>
        </w:rPr>
        <w:t>Г</w:t>
      </w:r>
      <w:r w:rsidRPr="0017690D">
        <w:rPr>
          <w:sz w:val="28"/>
          <w:szCs w:val="28"/>
          <w:lang w:val="en-US"/>
        </w:rPr>
        <w:t xml:space="preserve">. </w:t>
      </w:r>
      <w:r w:rsidRPr="001F03D5">
        <w:rPr>
          <w:sz w:val="28"/>
          <w:szCs w:val="28"/>
        </w:rPr>
        <w:t>Маилова</w:t>
      </w:r>
      <w:r w:rsidRPr="0017690D">
        <w:rPr>
          <w:sz w:val="28"/>
          <w:szCs w:val="28"/>
          <w:lang w:val="en-US"/>
        </w:rPr>
        <w:t xml:space="preserve">. </w:t>
      </w:r>
      <w:r w:rsidRPr="00FB33BC">
        <w:rPr>
          <w:sz w:val="28"/>
          <w:szCs w:val="28"/>
        </w:rPr>
        <w:t>зд</w:t>
      </w:r>
      <w:r w:rsidRPr="0017690D">
        <w:rPr>
          <w:sz w:val="28"/>
          <w:szCs w:val="28"/>
          <w:lang w:val="en-US"/>
        </w:rPr>
        <w:t>. 10-</w:t>
      </w:r>
      <w:r w:rsidRPr="00FB33BC">
        <w:rPr>
          <w:sz w:val="28"/>
          <w:szCs w:val="28"/>
        </w:rPr>
        <w:t>е</w:t>
      </w:r>
      <w:r w:rsidRPr="0017690D">
        <w:rPr>
          <w:sz w:val="28"/>
          <w:szCs w:val="28"/>
          <w:lang w:val="en-US"/>
        </w:rPr>
        <w:t xml:space="preserve">, </w:t>
      </w:r>
      <w:r w:rsidRPr="00FB33BC">
        <w:rPr>
          <w:sz w:val="28"/>
          <w:szCs w:val="28"/>
        </w:rPr>
        <w:t>испр</w:t>
      </w:r>
      <w:r w:rsidRPr="0017690D">
        <w:rPr>
          <w:sz w:val="28"/>
          <w:szCs w:val="28"/>
          <w:lang w:val="en-US"/>
        </w:rPr>
        <w:t xml:space="preserve">. </w:t>
      </w:r>
      <w:r w:rsidRPr="00FB33BC">
        <w:rPr>
          <w:sz w:val="28"/>
          <w:szCs w:val="28"/>
        </w:rPr>
        <w:t>и</w:t>
      </w:r>
      <w:r w:rsidRPr="0017690D">
        <w:rPr>
          <w:sz w:val="28"/>
          <w:szCs w:val="28"/>
          <w:lang w:val="en-US"/>
        </w:rPr>
        <w:t xml:space="preserve"> </w:t>
      </w:r>
      <w:r w:rsidRPr="00FB33BC">
        <w:rPr>
          <w:sz w:val="28"/>
          <w:szCs w:val="28"/>
        </w:rPr>
        <w:t>доп</w:t>
      </w:r>
      <w:r w:rsidRPr="0017690D">
        <w:rPr>
          <w:sz w:val="28"/>
          <w:szCs w:val="28"/>
          <w:lang w:val="en-US"/>
        </w:rPr>
        <w:t xml:space="preserve">. - </w:t>
      </w:r>
      <w:r>
        <w:rPr>
          <w:sz w:val="28"/>
          <w:szCs w:val="28"/>
        </w:rPr>
        <w:t>СПб</w:t>
      </w:r>
      <w:r w:rsidRPr="0017690D">
        <w:rPr>
          <w:sz w:val="28"/>
          <w:szCs w:val="28"/>
          <w:lang w:val="en-US"/>
        </w:rPr>
        <w:t xml:space="preserve">.: </w:t>
      </w:r>
      <w:r>
        <w:rPr>
          <w:sz w:val="28"/>
          <w:szCs w:val="28"/>
        </w:rPr>
        <w:t>Антология</w:t>
      </w:r>
      <w:r w:rsidRPr="0017690D">
        <w:rPr>
          <w:sz w:val="28"/>
          <w:szCs w:val="28"/>
          <w:lang w:val="en-US"/>
        </w:rPr>
        <w:t xml:space="preserve">, 2007. - 464 </w:t>
      </w:r>
      <w:r>
        <w:rPr>
          <w:sz w:val="28"/>
          <w:szCs w:val="28"/>
          <w:lang w:val="en-US"/>
        </w:rPr>
        <w:t>c</w:t>
      </w:r>
      <w:r w:rsidRPr="0017690D">
        <w:rPr>
          <w:sz w:val="28"/>
          <w:szCs w:val="28"/>
          <w:lang w:val="en-US"/>
        </w:rPr>
        <w:t xml:space="preserve">. </w:t>
      </w:r>
      <w:hyperlink r:id="rId22" w:history="1">
        <w:r w:rsidRPr="00AD5A9D">
          <w:rPr>
            <w:rStyle w:val="ae"/>
            <w:sz w:val="28"/>
            <w:szCs w:val="28"/>
            <w:lang w:val="en-US"/>
          </w:rPr>
          <w:t>https://lib.dvfu.ru:8443/lib/item?id=chamo:259168&amp;theme=FEFU</w:t>
        </w:r>
      </w:hyperlink>
      <w:r w:rsidRPr="0017690D">
        <w:rPr>
          <w:sz w:val="28"/>
          <w:szCs w:val="28"/>
          <w:lang w:val="en-US"/>
        </w:rPr>
        <w:t xml:space="preserve"> </w:t>
      </w:r>
    </w:p>
    <w:p w:rsidR="001E0E48" w:rsidRDefault="001E0E48" w:rsidP="001347A2">
      <w:pPr>
        <w:pStyle w:val="ad"/>
        <w:numPr>
          <w:ilvl w:val="0"/>
          <w:numId w:val="4"/>
        </w:numPr>
        <w:tabs>
          <w:tab w:val="left" w:pos="993"/>
        </w:tabs>
        <w:spacing w:after="200" w:line="360" w:lineRule="auto"/>
        <w:ind w:right="-365"/>
        <w:jc w:val="both"/>
        <w:rPr>
          <w:sz w:val="28"/>
          <w:szCs w:val="28"/>
        </w:rPr>
      </w:pPr>
      <w:r w:rsidRPr="0017690D">
        <w:rPr>
          <w:sz w:val="28"/>
          <w:szCs w:val="28"/>
        </w:rPr>
        <w:t xml:space="preserve">Колыхалова </w:t>
      </w:r>
      <w:r>
        <w:rPr>
          <w:sz w:val="28"/>
          <w:szCs w:val="28"/>
        </w:rPr>
        <w:t xml:space="preserve">О.А. </w:t>
      </w:r>
      <w:r w:rsidRPr="0017690D">
        <w:rPr>
          <w:sz w:val="28"/>
          <w:szCs w:val="28"/>
        </w:rPr>
        <w:t>Учитесь говорить по-английски : фонетический практикум / О. А. Колыхалова, К. С. Махмурян.</w:t>
      </w:r>
      <w:r>
        <w:rPr>
          <w:sz w:val="28"/>
          <w:szCs w:val="28"/>
        </w:rPr>
        <w:t xml:space="preserve"> – М. : </w:t>
      </w:r>
      <w:r w:rsidRPr="0017690D">
        <w:rPr>
          <w:sz w:val="28"/>
          <w:szCs w:val="28"/>
        </w:rPr>
        <w:t>Владос</w:t>
      </w:r>
      <w:r>
        <w:rPr>
          <w:sz w:val="28"/>
          <w:szCs w:val="28"/>
        </w:rPr>
        <w:t xml:space="preserve">, 2000. 231 с. </w:t>
      </w:r>
      <w:hyperlink r:id="rId23" w:history="1">
        <w:r w:rsidRPr="00AD5A9D">
          <w:rPr>
            <w:rStyle w:val="ae"/>
            <w:sz w:val="28"/>
            <w:szCs w:val="28"/>
          </w:rPr>
          <w:t>https://lib.dvfu.ru:8443/lib/item?id=chamo:14742&amp;theme=FEFU</w:t>
        </w:r>
      </w:hyperlink>
      <w:r>
        <w:rPr>
          <w:sz w:val="28"/>
          <w:szCs w:val="28"/>
        </w:rPr>
        <w:t xml:space="preserve"> </w:t>
      </w:r>
    </w:p>
    <w:p w:rsidR="001E0E48" w:rsidRPr="00DB394A" w:rsidRDefault="001E0E48" w:rsidP="001347A2">
      <w:pPr>
        <w:pStyle w:val="ad"/>
        <w:numPr>
          <w:ilvl w:val="0"/>
          <w:numId w:val="4"/>
        </w:numPr>
        <w:tabs>
          <w:tab w:val="left" w:pos="993"/>
        </w:tabs>
        <w:spacing w:after="200" w:line="360" w:lineRule="auto"/>
        <w:ind w:right="-365"/>
        <w:jc w:val="both"/>
        <w:rPr>
          <w:sz w:val="28"/>
          <w:szCs w:val="28"/>
        </w:rPr>
      </w:pPr>
      <w:r w:rsidRPr="00DB394A">
        <w:rPr>
          <w:sz w:val="28"/>
          <w:szCs w:val="28"/>
        </w:rPr>
        <w:t>Комаров</w:t>
      </w:r>
      <w:r w:rsidRPr="00DB394A">
        <w:rPr>
          <w:sz w:val="28"/>
          <w:szCs w:val="28"/>
          <w:lang w:val="en-US"/>
        </w:rPr>
        <w:t xml:space="preserve">, </w:t>
      </w:r>
      <w:r w:rsidRPr="00DB394A">
        <w:rPr>
          <w:sz w:val="28"/>
          <w:szCs w:val="28"/>
        </w:rPr>
        <w:t>А</w:t>
      </w:r>
      <w:r w:rsidRPr="00DB394A">
        <w:rPr>
          <w:sz w:val="28"/>
          <w:szCs w:val="28"/>
          <w:lang w:val="en-US"/>
        </w:rPr>
        <w:t xml:space="preserve">. </w:t>
      </w:r>
      <w:r w:rsidRPr="00DB394A">
        <w:rPr>
          <w:sz w:val="28"/>
          <w:szCs w:val="28"/>
        </w:rPr>
        <w:t>С</w:t>
      </w:r>
      <w:r w:rsidRPr="00DB394A">
        <w:rPr>
          <w:sz w:val="28"/>
          <w:szCs w:val="28"/>
          <w:lang w:val="en-US"/>
        </w:rPr>
        <w:t xml:space="preserve">. A Practical Grammar of English for Students. </w:t>
      </w:r>
      <w:r w:rsidRPr="00DB394A">
        <w:rPr>
          <w:sz w:val="28"/>
          <w:szCs w:val="28"/>
        </w:rPr>
        <w:t xml:space="preserve">Практическая грамматика английского языка для студентов [Электронный ресурс] : учеб. пособие / А. С. Комаров. - 2-е изд., стер. - М.: Флинта, 2012. - 248 с. </w:t>
      </w:r>
      <w:hyperlink r:id="rId24" w:history="1">
        <w:r w:rsidRPr="00DB394A">
          <w:rPr>
            <w:rStyle w:val="ae"/>
            <w:sz w:val="28"/>
            <w:szCs w:val="28"/>
          </w:rPr>
          <w:t>http://znanium.com/catalog.php?bookinfo=455224</w:t>
        </w:r>
      </w:hyperlink>
      <w:r w:rsidRPr="00DB394A">
        <w:rPr>
          <w:sz w:val="28"/>
          <w:szCs w:val="28"/>
        </w:rPr>
        <w:t xml:space="preserve"> </w:t>
      </w:r>
    </w:p>
    <w:p w:rsidR="001E0E48" w:rsidRPr="00DD4527" w:rsidRDefault="001E0E48" w:rsidP="001347A2">
      <w:pPr>
        <w:pStyle w:val="ad"/>
        <w:numPr>
          <w:ilvl w:val="0"/>
          <w:numId w:val="4"/>
        </w:numPr>
        <w:tabs>
          <w:tab w:val="left" w:pos="993"/>
        </w:tabs>
        <w:spacing w:after="200" w:line="360" w:lineRule="auto"/>
        <w:ind w:right="-365"/>
        <w:jc w:val="both"/>
        <w:rPr>
          <w:sz w:val="28"/>
          <w:szCs w:val="28"/>
        </w:rPr>
      </w:pPr>
      <w:r w:rsidRPr="00D51315">
        <w:rPr>
          <w:sz w:val="28"/>
          <w:szCs w:val="28"/>
        </w:rPr>
        <w:lastRenderedPageBreak/>
        <w:t>Крылова</w:t>
      </w:r>
      <w:r>
        <w:rPr>
          <w:sz w:val="28"/>
          <w:szCs w:val="28"/>
        </w:rPr>
        <w:t xml:space="preserve"> И.П. </w:t>
      </w:r>
      <w:r w:rsidRPr="00D51315">
        <w:rPr>
          <w:sz w:val="28"/>
          <w:szCs w:val="28"/>
        </w:rPr>
        <w:t>Сборник упражнений по грамматике английского языка : учебное пособие / И. П. Крылова.</w:t>
      </w:r>
      <w:r>
        <w:rPr>
          <w:sz w:val="28"/>
          <w:szCs w:val="28"/>
        </w:rPr>
        <w:t xml:space="preserve"> </w:t>
      </w:r>
      <w:r w:rsidRPr="00D51315">
        <w:rPr>
          <w:sz w:val="28"/>
          <w:szCs w:val="28"/>
        </w:rPr>
        <w:t>14-е изд.</w:t>
      </w:r>
      <w:r>
        <w:rPr>
          <w:sz w:val="28"/>
          <w:szCs w:val="28"/>
        </w:rPr>
        <w:t xml:space="preserve"> </w:t>
      </w:r>
      <w:r w:rsidRPr="00D51315">
        <w:rPr>
          <w:sz w:val="28"/>
          <w:szCs w:val="28"/>
        </w:rPr>
        <w:t xml:space="preserve">– </w:t>
      </w:r>
      <w:r>
        <w:rPr>
          <w:sz w:val="28"/>
          <w:szCs w:val="28"/>
        </w:rPr>
        <w:t>М</w:t>
      </w:r>
      <w:r w:rsidRPr="00D51315">
        <w:rPr>
          <w:sz w:val="28"/>
          <w:szCs w:val="28"/>
        </w:rPr>
        <w:t xml:space="preserve">. : </w:t>
      </w:r>
      <w:r>
        <w:rPr>
          <w:sz w:val="28"/>
          <w:szCs w:val="28"/>
        </w:rPr>
        <w:t>Университет</w:t>
      </w:r>
      <w:r w:rsidRPr="00D51315">
        <w:rPr>
          <w:sz w:val="28"/>
          <w:szCs w:val="28"/>
        </w:rPr>
        <w:t>, 200</w:t>
      </w:r>
      <w:r>
        <w:rPr>
          <w:sz w:val="28"/>
          <w:szCs w:val="28"/>
        </w:rPr>
        <w:t>9</w:t>
      </w:r>
      <w:r w:rsidRPr="00D51315">
        <w:rPr>
          <w:sz w:val="28"/>
          <w:szCs w:val="28"/>
        </w:rPr>
        <w:t>. – 4</w:t>
      </w:r>
      <w:r>
        <w:rPr>
          <w:sz w:val="28"/>
          <w:szCs w:val="28"/>
        </w:rPr>
        <w:t>25</w:t>
      </w:r>
      <w:r w:rsidRPr="00D51315">
        <w:rPr>
          <w:sz w:val="28"/>
          <w:szCs w:val="28"/>
        </w:rPr>
        <w:t xml:space="preserve"> </w:t>
      </w:r>
      <w:r>
        <w:rPr>
          <w:sz w:val="28"/>
          <w:szCs w:val="28"/>
        </w:rPr>
        <w:t>с</w:t>
      </w:r>
      <w:r w:rsidRPr="00D51315">
        <w:rPr>
          <w:sz w:val="28"/>
          <w:szCs w:val="28"/>
        </w:rPr>
        <w:t>.</w:t>
      </w:r>
      <w:r>
        <w:rPr>
          <w:sz w:val="28"/>
          <w:szCs w:val="28"/>
        </w:rPr>
        <w:t xml:space="preserve"> </w:t>
      </w:r>
      <w:hyperlink r:id="rId25" w:history="1">
        <w:r w:rsidRPr="00AD5A9D">
          <w:rPr>
            <w:rStyle w:val="ae"/>
            <w:sz w:val="28"/>
            <w:szCs w:val="28"/>
          </w:rPr>
          <w:t>https://lib.dvfu.ru:8443/lib/item?id=chamo:293754&amp;theme=FEFU</w:t>
        </w:r>
      </w:hyperlink>
      <w:r>
        <w:rPr>
          <w:sz w:val="28"/>
          <w:szCs w:val="28"/>
        </w:rPr>
        <w:t xml:space="preserve"> </w:t>
      </w:r>
    </w:p>
    <w:p w:rsidR="00DD4527" w:rsidRPr="00DD4527" w:rsidRDefault="00DD4527" w:rsidP="00DD4527">
      <w:pPr>
        <w:pStyle w:val="ad"/>
        <w:numPr>
          <w:ilvl w:val="0"/>
          <w:numId w:val="4"/>
        </w:numPr>
        <w:rPr>
          <w:sz w:val="28"/>
          <w:szCs w:val="28"/>
          <w:lang w:val="en-US"/>
        </w:rPr>
      </w:pPr>
      <w:r w:rsidRPr="00DD4527">
        <w:rPr>
          <w:sz w:val="28"/>
          <w:szCs w:val="28"/>
          <w:lang w:val="en-US"/>
        </w:rPr>
        <w:t xml:space="preserve">Rivers S., Farnoaga G. Touchstone 2: Workbook. – Cambridge: Cambridge University Press, 2010. – 97 p. </w:t>
      </w:r>
      <w:r w:rsidRPr="00DD4527">
        <w:rPr>
          <w:color w:val="0000CC"/>
          <w:sz w:val="28"/>
          <w:szCs w:val="28"/>
          <w:lang w:val="en-US"/>
        </w:rPr>
        <w:t>http://lib.dvfu.ru:8080/lib/item?id=chamo:734209&amp;theme=FEFU</w:t>
      </w:r>
    </w:p>
    <w:p w:rsidR="00DD4527" w:rsidRPr="00DD4527" w:rsidRDefault="00DD4527" w:rsidP="00DD4527">
      <w:pPr>
        <w:pStyle w:val="ad"/>
        <w:numPr>
          <w:ilvl w:val="0"/>
          <w:numId w:val="4"/>
        </w:numPr>
        <w:rPr>
          <w:sz w:val="28"/>
          <w:szCs w:val="28"/>
          <w:lang w:val="en-US"/>
        </w:rPr>
      </w:pPr>
      <w:r w:rsidRPr="00DD4527">
        <w:rPr>
          <w:sz w:val="28"/>
          <w:szCs w:val="28"/>
          <w:lang w:val="en-US"/>
        </w:rPr>
        <w:t xml:space="preserve">Susan Rivers, Georgiana Farnoaga. Touchstone 3 : workbook. Cambridge. New York : Cambridge University Press, 2010, 97 p. </w:t>
      </w:r>
      <w:r w:rsidRPr="00DD4527">
        <w:rPr>
          <w:color w:val="0000CC"/>
          <w:sz w:val="28"/>
          <w:szCs w:val="28"/>
          <w:lang w:val="en-US"/>
        </w:rPr>
        <w:t>https://lib.dvfu.ru:8443/lib/item?id=chamo:734199&amp;theme=FEFU</w:t>
      </w:r>
    </w:p>
    <w:p w:rsidR="00D870BF" w:rsidRDefault="00D870BF" w:rsidP="003C73B0">
      <w:pPr>
        <w:tabs>
          <w:tab w:val="left" w:pos="851"/>
        </w:tabs>
        <w:spacing w:after="0"/>
        <w:jc w:val="center"/>
        <w:rPr>
          <w:rFonts w:ascii="Times New Roman" w:eastAsia="Calibri" w:hAnsi="Times New Roman" w:cs="Times New Roman"/>
          <w:b/>
          <w:sz w:val="28"/>
          <w:szCs w:val="28"/>
          <w:lang w:val="en-US" w:eastAsia="ru-RU"/>
        </w:rPr>
      </w:pPr>
    </w:p>
    <w:p w:rsidR="003C73B0" w:rsidRPr="00771A43" w:rsidRDefault="003C73B0" w:rsidP="003C73B0">
      <w:pPr>
        <w:tabs>
          <w:tab w:val="left" w:pos="851"/>
        </w:tabs>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Перечень ресурсов информационно-телекоммуникационной сети «Интернет»</w:t>
      </w:r>
    </w:p>
    <w:p w:rsidR="001E0E48" w:rsidRDefault="001E0E48" w:rsidP="003C73B0">
      <w:pPr>
        <w:tabs>
          <w:tab w:val="left" w:pos="426"/>
        </w:tabs>
        <w:suppressAutoHyphens/>
        <w:spacing w:after="0"/>
        <w:jc w:val="center"/>
        <w:rPr>
          <w:rFonts w:ascii="Times New Roman" w:eastAsia="Calibri" w:hAnsi="Times New Roman" w:cs="Times New Roman"/>
          <w:i/>
          <w:spacing w:val="-10"/>
          <w:sz w:val="28"/>
          <w:szCs w:val="28"/>
          <w:lang w:eastAsia="ru-RU"/>
        </w:rPr>
      </w:pPr>
    </w:p>
    <w:p w:rsidR="001E0E48" w:rsidRPr="00EA478F" w:rsidRDefault="001E0E48" w:rsidP="001347A2">
      <w:pPr>
        <w:pStyle w:val="ad"/>
        <w:numPr>
          <w:ilvl w:val="0"/>
          <w:numId w:val="2"/>
        </w:numPr>
        <w:tabs>
          <w:tab w:val="left" w:pos="851"/>
          <w:tab w:val="left" w:pos="1134"/>
        </w:tabs>
        <w:spacing w:after="200" w:line="360" w:lineRule="auto"/>
        <w:ind w:left="0" w:firstLine="567"/>
        <w:jc w:val="both"/>
        <w:rPr>
          <w:sz w:val="28"/>
          <w:szCs w:val="28"/>
        </w:rPr>
      </w:pPr>
      <w:r w:rsidRPr="00EA478F">
        <w:rPr>
          <w:sz w:val="28"/>
          <w:szCs w:val="28"/>
        </w:rPr>
        <w:t xml:space="preserve">CNN World News </w:t>
      </w:r>
      <w:hyperlink r:id="rId26" w:history="1">
        <w:r w:rsidRPr="00AD5A9D">
          <w:rPr>
            <w:rStyle w:val="ae"/>
            <w:sz w:val="28"/>
            <w:szCs w:val="28"/>
          </w:rPr>
          <w:t>http://www.cnn.com/WORLD</w:t>
        </w:r>
      </w:hyperlink>
      <w:r w:rsidRPr="001E678E">
        <w:rPr>
          <w:sz w:val="28"/>
          <w:szCs w:val="28"/>
        </w:rPr>
        <w:t xml:space="preserve"> </w:t>
      </w:r>
      <w:r w:rsidRPr="00EA478F">
        <w:rPr>
          <w:sz w:val="28"/>
          <w:szCs w:val="28"/>
        </w:rPr>
        <w:t>(тематические статьи по избранной тематике)</w:t>
      </w:r>
    </w:p>
    <w:p w:rsidR="001E0E48" w:rsidRDefault="001E0E48" w:rsidP="001347A2">
      <w:pPr>
        <w:pStyle w:val="ad"/>
        <w:numPr>
          <w:ilvl w:val="0"/>
          <w:numId w:val="2"/>
        </w:numPr>
        <w:tabs>
          <w:tab w:val="left" w:pos="851"/>
          <w:tab w:val="left" w:pos="993"/>
        </w:tabs>
        <w:spacing w:after="200" w:line="360" w:lineRule="auto"/>
        <w:ind w:left="0" w:firstLine="567"/>
        <w:jc w:val="both"/>
        <w:rPr>
          <w:sz w:val="28"/>
          <w:szCs w:val="28"/>
          <w:lang w:val="en-US"/>
        </w:rPr>
      </w:pPr>
      <w:r>
        <w:rPr>
          <w:sz w:val="28"/>
          <w:szCs w:val="28"/>
          <w:lang w:val="en-US"/>
        </w:rPr>
        <w:t xml:space="preserve">Longman Dictionary of Contemporary English </w:t>
      </w:r>
      <w:hyperlink r:id="rId27" w:history="1">
        <w:r w:rsidRPr="00AD5A9D">
          <w:rPr>
            <w:rStyle w:val="ae"/>
            <w:sz w:val="28"/>
            <w:szCs w:val="28"/>
            <w:lang w:val="en-US"/>
          </w:rPr>
          <w:t>http://www.ldoceonline.com/</w:t>
        </w:r>
      </w:hyperlink>
      <w:r>
        <w:rPr>
          <w:sz w:val="28"/>
          <w:szCs w:val="28"/>
          <w:lang w:val="en-US"/>
        </w:rPr>
        <w:t xml:space="preserve"> </w:t>
      </w:r>
    </w:p>
    <w:p w:rsidR="001E0E48" w:rsidRPr="001E678E" w:rsidRDefault="001E0E48" w:rsidP="001347A2">
      <w:pPr>
        <w:pStyle w:val="ad"/>
        <w:numPr>
          <w:ilvl w:val="0"/>
          <w:numId w:val="2"/>
        </w:numPr>
        <w:tabs>
          <w:tab w:val="left" w:pos="851"/>
          <w:tab w:val="left" w:pos="993"/>
        </w:tabs>
        <w:spacing w:after="200" w:line="360" w:lineRule="auto"/>
        <w:ind w:left="0" w:firstLine="567"/>
        <w:jc w:val="both"/>
        <w:rPr>
          <w:sz w:val="28"/>
          <w:szCs w:val="28"/>
          <w:lang w:val="en-US"/>
        </w:rPr>
      </w:pPr>
      <w:r>
        <w:rPr>
          <w:sz w:val="28"/>
          <w:szCs w:val="28"/>
          <w:lang w:val="en-US"/>
        </w:rPr>
        <w:t xml:space="preserve">Merriam-Webster Dictionary - </w:t>
      </w:r>
      <w:hyperlink r:id="rId28" w:history="1">
        <w:r w:rsidRPr="00AD5A9D">
          <w:rPr>
            <w:rStyle w:val="ae"/>
            <w:sz w:val="28"/>
            <w:szCs w:val="28"/>
            <w:lang w:val="en-US"/>
          </w:rPr>
          <w:t>http://www.merriam-webster.com/</w:t>
        </w:r>
      </w:hyperlink>
      <w:r>
        <w:rPr>
          <w:sz w:val="28"/>
          <w:szCs w:val="28"/>
          <w:lang w:val="en-US"/>
        </w:rPr>
        <w:t xml:space="preserve">  </w:t>
      </w:r>
    </w:p>
    <w:p w:rsidR="001E0E48" w:rsidRDefault="001E0E48" w:rsidP="001347A2">
      <w:pPr>
        <w:pStyle w:val="ad"/>
        <w:numPr>
          <w:ilvl w:val="0"/>
          <w:numId w:val="2"/>
        </w:numPr>
        <w:tabs>
          <w:tab w:val="left" w:pos="851"/>
          <w:tab w:val="left" w:pos="993"/>
        </w:tabs>
        <w:spacing w:after="200" w:line="360" w:lineRule="auto"/>
        <w:ind w:left="0" w:firstLine="567"/>
        <w:jc w:val="both"/>
        <w:rPr>
          <w:sz w:val="28"/>
          <w:szCs w:val="28"/>
          <w:lang w:val="en-US"/>
        </w:rPr>
      </w:pPr>
      <w:r>
        <w:rPr>
          <w:sz w:val="28"/>
          <w:szCs w:val="28"/>
          <w:lang w:val="en-US"/>
        </w:rPr>
        <w:t xml:space="preserve">Oxford Dictionaries </w:t>
      </w:r>
      <w:hyperlink r:id="rId29" w:history="1">
        <w:r w:rsidRPr="00AD5A9D">
          <w:rPr>
            <w:rStyle w:val="ae"/>
            <w:sz w:val="28"/>
            <w:szCs w:val="28"/>
            <w:lang w:val="en-US"/>
          </w:rPr>
          <w:t>http://www.oxforddictionaries.com/</w:t>
        </w:r>
      </w:hyperlink>
      <w:r>
        <w:rPr>
          <w:sz w:val="28"/>
          <w:szCs w:val="28"/>
          <w:lang w:val="en-US"/>
        </w:rPr>
        <w:t xml:space="preserve">  </w:t>
      </w:r>
    </w:p>
    <w:p w:rsidR="001E0E48" w:rsidRPr="00C2679D" w:rsidRDefault="001E0E48" w:rsidP="001347A2">
      <w:pPr>
        <w:pStyle w:val="ad"/>
        <w:numPr>
          <w:ilvl w:val="0"/>
          <w:numId w:val="2"/>
        </w:numPr>
        <w:tabs>
          <w:tab w:val="left" w:pos="851"/>
          <w:tab w:val="left" w:pos="993"/>
        </w:tabs>
        <w:spacing w:after="200" w:line="360" w:lineRule="auto"/>
        <w:ind w:left="0" w:firstLine="567"/>
        <w:jc w:val="both"/>
        <w:rPr>
          <w:sz w:val="28"/>
          <w:szCs w:val="28"/>
        </w:rPr>
      </w:pPr>
      <w:r>
        <w:rPr>
          <w:sz w:val="28"/>
          <w:szCs w:val="28"/>
          <w:lang w:val="en-US"/>
        </w:rPr>
        <w:t>TED</w:t>
      </w:r>
      <w:r w:rsidRPr="00C2679D">
        <w:rPr>
          <w:sz w:val="28"/>
          <w:szCs w:val="28"/>
        </w:rPr>
        <w:t xml:space="preserve"> </w:t>
      </w:r>
      <w:r>
        <w:rPr>
          <w:sz w:val="28"/>
          <w:szCs w:val="28"/>
          <w:lang w:val="en-US"/>
        </w:rPr>
        <w:t>Talks</w:t>
      </w:r>
      <w:r w:rsidRPr="00C2679D">
        <w:rPr>
          <w:sz w:val="28"/>
          <w:szCs w:val="28"/>
        </w:rPr>
        <w:t xml:space="preserve"> - </w:t>
      </w:r>
      <w:hyperlink r:id="rId30" w:history="1">
        <w:r w:rsidRPr="00AD5A9D">
          <w:rPr>
            <w:rStyle w:val="ae"/>
            <w:sz w:val="28"/>
            <w:szCs w:val="28"/>
            <w:lang w:val="en-US"/>
          </w:rPr>
          <w:t>http</w:t>
        </w:r>
        <w:r w:rsidRPr="00C2679D">
          <w:rPr>
            <w:rStyle w:val="ae"/>
            <w:sz w:val="28"/>
            <w:szCs w:val="28"/>
          </w:rPr>
          <w:t>://</w:t>
        </w:r>
        <w:r w:rsidRPr="00AD5A9D">
          <w:rPr>
            <w:rStyle w:val="ae"/>
            <w:sz w:val="28"/>
            <w:szCs w:val="28"/>
            <w:lang w:val="en-US"/>
          </w:rPr>
          <w:t>www</w:t>
        </w:r>
        <w:r w:rsidRPr="00C2679D">
          <w:rPr>
            <w:rStyle w:val="ae"/>
            <w:sz w:val="28"/>
            <w:szCs w:val="28"/>
          </w:rPr>
          <w:t>.</w:t>
        </w:r>
        <w:r w:rsidRPr="00AD5A9D">
          <w:rPr>
            <w:rStyle w:val="ae"/>
            <w:sz w:val="28"/>
            <w:szCs w:val="28"/>
            <w:lang w:val="en-US"/>
          </w:rPr>
          <w:t>ted</w:t>
        </w:r>
        <w:r w:rsidRPr="00C2679D">
          <w:rPr>
            <w:rStyle w:val="ae"/>
            <w:sz w:val="28"/>
            <w:szCs w:val="28"/>
          </w:rPr>
          <w:t>.</w:t>
        </w:r>
        <w:r w:rsidRPr="00AD5A9D">
          <w:rPr>
            <w:rStyle w:val="ae"/>
            <w:sz w:val="28"/>
            <w:szCs w:val="28"/>
            <w:lang w:val="en-US"/>
          </w:rPr>
          <w:t>com</w:t>
        </w:r>
        <w:r w:rsidRPr="00C2679D">
          <w:rPr>
            <w:rStyle w:val="ae"/>
            <w:sz w:val="28"/>
            <w:szCs w:val="28"/>
          </w:rPr>
          <w:t>/</w:t>
        </w:r>
      </w:hyperlink>
      <w:r w:rsidRPr="00C2679D">
        <w:rPr>
          <w:sz w:val="28"/>
          <w:szCs w:val="28"/>
        </w:rPr>
        <w:t xml:space="preserve">  - частный некоммерческий фонд в США, известный прежде всего своими ежегодными конференциями. Миссия конференции состоит в распространении уникальных идей («ideas worth spreading»), избранные лекции доступны на веб-сайте конференции.</w:t>
      </w:r>
    </w:p>
    <w:p w:rsidR="001E0E48" w:rsidRPr="00EA478F" w:rsidRDefault="001E0E48" w:rsidP="001347A2">
      <w:pPr>
        <w:pStyle w:val="ad"/>
        <w:numPr>
          <w:ilvl w:val="0"/>
          <w:numId w:val="2"/>
        </w:numPr>
        <w:tabs>
          <w:tab w:val="left" w:pos="851"/>
          <w:tab w:val="left" w:pos="1134"/>
        </w:tabs>
        <w:spacing w:after="200" w:line="360" w:lineRule="auto"/>
        <w:ind w:left="0" w:firstLine="567"/>
        <w:jc w:val="both"/>
        <w:rPr>
          <w:sz w:val="28"/>
          <w:szCs w:val="28"/>
        </w:rPr>
      </w:pPr>
      <w:r w:rsidRPr="00EA478F">
        <w:rPr>
          <w:sz w:val="28"/>
          <w:szCs w:val="28"/>
        </w:rPr>
        <w:t xml:space="preserve">The Guardian </w:t>
      </w:r>
      <w:hyperlink r:id="rId31" w:history="1">
        <w:r w:rsidRPr="00AD5A9D">
          <w:rPr>
            <w:rStyle w:val="ae"/>
            <w:sz w:val="28"/>
            <w:szCs w:val="28"/>
          </w:rPr>
          <w:t>http://www.guardian.co.uk/</w:t>
        </w:r>
      </w:hyperlink>
      <w:r w:rsidRPr="006D6CEF">
        <w:rPr>
          <w:sz w:val="28"/>
          <w:szCs w:val="28"/>
        </w:rPr>
        <w:t xml:space="preserve"> </w:t>
      </w:r>
      <w:r w:rsidRPr="00EA478F">
        <w:rPr>
          <w:sz w:val="28"/>
          <w:szCs w:val="28"/>
        </w:rPr>
        <w:t>(тематические статьи по избранной тематике)</w:t>
      </w:r>
      <w:r>
        <w:rPr>
          <w:sz w:val="28"/>
          <w:szCs w:val="28"/>
        </w:rPr>
        <w:t>…</w:t>
      </w:r>
    </w:p>
    <w:p w:rsidR="001E0E48" w:rsidRPr="00EA478F" w:rsidRDefault="001E0E48" w:rsidP="001347A2">
      <w:pPr>
        <w:pStyle w:val="ad"/>
        <w:numPr>
          <w:ilvl w:val="0"/>
          <w:numId w:val="2"/>
        </w:numPr>
        <w:tabs>
          <w:tab w:val="left" w:pos="851"/>
          <w:tab w:val="left" w:pos="1134"/>
        </w:tabs>
        <w:spacing w:after="200" w:line="360" w:lineRule="auto"/>
        <w:ind w:left="0" w:firstLine="567"/>
        <w:jc w:val="both"/>
        <w:rPr>
          <w:sz w:val="28"/>
          <w:szCs w:val="28"/>
        </w:rPr>
      </w:pPr>
      <w:r w:rsidRPr="002C6732">
        <w:rPr>
          <w:sz w:val="28"/>
          <w:szCs w:val="28"/>
          <w:lang w:val="en-US"/>
        </w:rPr>
        <w:t>The</w:t>
      </w:r>
      <w:r w:rsidRPr="007065BB">
        <w:rPr>
          <w:sz w:val="28"/>
          <w:szCs w:val="28"/>
        </w:rPr>
        <w:t xml:space="preserve"> </w:t>
      </w:r>
      <w:r w:rsidRPr="002C6732">
        <w:rPr>
          <w:sz w:val="28"/>
          <w:szCs w:val="28"/>
          <w:lang w:val="en-US"/>
        </w:rPr>
        <w:t>New</w:t>
      </w:r>
      <w:r w:rsidRPr="007065BB">
        <w:rPr>
          <w:sz w:val="28"/>
          <w:szCs w:val="28"/>
        </w:rPr>
        <w:t xml:space="preserve"> </w:t>
      </w:r>
      <w:r w:rsidRPr="002C6732">
        <w:rPr>
          <w:sz w:val="28"/>
          <w:szCs w:val="28"/>
          <w:lang w:val="en-US"/>
        </w:rPr>
        <w:t>York</w:t>
      </w:r>
      <w:r w:rsidRPr="007065BB">
        <w:rPr>
          <w:sz w:val="28"/>
          <w:szCs w:val="28"/>
        </w:rPr>
        <w:t xml:space="preserve"> </w:t>
      </w:r>
      <w:r w:rsidRPr="002C6732">
        <w:rPr>
          <w:sz w:val="28"/>
          <w:szCs w:val="28"/>
          <w:lang w:val="en-US"/>
        </w:rPr>
        <w:t>Times</w:t>
      </w:r>
      <w:r w:rsidRPr="007065BB">
        <w:rPr>
          <w:sz w:val="28"/>
          <w:szCs w:val="28"/>
        </w:rPr>
        <w:t xml:space="preserve"> </w:t>
      </w:r>
      <w:hyperlink r:id="rId32" w:history="1">
        <w:r w:rsidRPr="00AD5A9D">
          <w:rPr>
            <w:rStyle w:val="ae"/>
            <w:sz w:val="28"/>
            <w:szCs w:val="28"/>
            <w:lang w:val="en-US"/>
          </w:rPr>
          <w:t>http</w:t>
        </w:r>
        <w:r w:rsidRPr="007065BB">
          <w:rPr>
            <w:rStyle w:val="ae"/>
            <w:sz w:val="28"/>
            <w:szCs w:val="28"/>
          </w:rPr>
          <w:t>://</w:t>
        </w:r>
        <w:r w:rsidRPr="00AD5A9D">
          <w:rPr>
            <w:rStyle w:val="ae"/>
            <w:sz w:val="28"/>
            <w:szCs w:val="28"/>
            <w:lang w:val="en-US"/>
          </w:rPr>
          <w:t>www</w:t>
        </w:r>
        <w:r w:rsidRPr="007065BB">
          <w:rPr>
            <w:rStyle w:val="ae"/>
            <w:sz w:val="28"/>
            <w:szCs w:val="28"/>
          </w:rPr>
          <w:t>.</w:t>
        </w:r>
        <w:r w:rsidRPr="00AD5A9D">
          <w:rPr>
            <w:rStyle w:val="ae"/>
            <w:sz w:val="28"/>
            <w:szCs w:val="28"/>
            <w:lang w:val="en-US"/>
          </w:rPr>
          <w:t>nytimes</w:t>
        </w:r>
        <w:r w:rsidRPr="007065BB">
          <w:rPr>
            <w:rStyle w:val="ae"/>
            <w:sz w:val="28"/>
            <w:szCs w:val="28"/>
          </w:rPr>
          <w:t>.</w:t>
        </w:r>
        <w:r w:rsidRPr="00AD5A9D">
          <w:rPr>
            <w:rStyle w:val="ae"/>
            <w:sz w:val="28"/>
            <w:szCs w:val="28"/>
            <w:lang w:val="en-US"/>
          </w:rPr>
          <w:t>com</w:t>
        </w:r>
      </w:hyperlink>
      <w:r w:rsidRPr="007065BB">
        <w:rPr>
          <w:sz w:val="28"/>
          <w:szCs w:val="28"/>
        </w:rPr>
        <w:t xml:space="preserve"> (</w:t>
      </w:r>
      <w:r w:rsidRPr="00EA478F">
        <w:rPr>
          <w:sz w:val="28"/>
          <w:szCs w:val="28"/>
        </w:rPr>
        <w:t xml:space="preserve">тематические статьи по избранной тематике) </w:t>
      </w:r>
    </w:p>
    <w:p w:rsidR="001E0E48" w:rsidRPr="00EA478F" w:rsidRDefault="001E0E48" w:rsidP="001347A2">
      <w:pPr>
        <w:pStyle w:val="ad"/>
        <w:numPr>
          <w:ilvl w:val="0"/>
          <w:numId w:val="2"/>
        </w:numPr>
        <w:tabs>
          <w:tab w:val="left" w:pos="851"/>
          <w:tab w:val="left" w:pos="1134"/>
        </w:tabs>
        <w:spacing w:after="200" w:line="360" w:lineRule="auto"/>
        <w:ind w:left="0" w:firstLine="567"/>
        <w:jc w:val="both"/>
        <w:rPr>
          <w:sz w:val="28"/>
          <w:szCs w:val="28"/>
        </w:rPr>
      </w:pPr>
      <w:r w:rsidRPr="00EA478F">
        <w:rPr>
          <w:sz w:val="28"/>
          <w:szCs w:val="28"/>
        </w:rPr>
        <w:t xml:space="preserve">The Washington Times </w:t>
      </w:r>
      <w:hyperlink r:id="rId33" w:history="1">
        <w:r w:rsidRPr="00AD5A9D">
          <w:rPr>
            <w:rStyle w:val="ae"/>
            <w:sz w:val="28"/>
            <w:szCs w:val="28"/>
          </w:rPr>
          <w:t>http://www.washtimes.com/</w:t>
        </w:r>
      </w:hyperlink>
      <w:r w:rsidRPr="001E678E">
        <w:rPr>
          <w:sz w:val="28"/>
          <w:szCs w:val="28"/>
        </w:rPr>
        <w:t xml:space="preserve"> </w:t>
      </w:r>
      <w:r w:rsidRPr="00EA478F">
        <w:rPr>
          <w:sz w:val="28"/>
          <w:szCs w:val="28"/>
        </w:rPr>
        <w:t>(тематические статьи по избранной тематике)</w:t>
      </w:r>
    </w:p>
    <w:p w:rsidR="001E0E48" w:rsidRDefault="001E0E48" w:rsidP="008F2599">
      <w:pPr>
        <w:tabs>
          <w:tab w:val="left" w:pos="426"/>
        </w:tabs>
        <w:suppressAutoHyphens/>
        <w:spacing w:after="0" w:line="360" w:lineRule="auto"/>
        <w:rPr>
          <w:rFonts w:ascii="Times New Roman" w:eastAsia="Calibri" w:hAnsi="Times New Roman" w:cs="Times New Roman"/>
          <w:spacing w:val="-10"/>
          <w:sz w:val="28"/>
          <w:szCs w:val="28"/>
          <w:lang w:eastAsia="ru-RU"/>
        </w:rPr>
      </w:pPr>
    </w:p>
    <w:p w:rsidR="002D6301" w:rsidRDefault="002D6301" w:rsidP="008F2599">
      <w:pPr>
        <w:tabs>
          <w:tab w:val="left" w:pos="426"/>
        </w:tabs>
        <w:suppressAutoHyphens/>
        <w:spacing w:after="0" w:line="360" w:lineRule="auto"/>
        <w:rPr>
          <w:rFonts w:ascii="Times New Roman" w:eastAsia="Calibri" w:hAnsi="Times New Roman" w:cs="Times New Roman"/>
          <w:spacing w:val="-10"/>
          <w:sz w:val="28"/>
          <w:szCs w:val="28"/>
          <w:lang w:eastAsia="ru-RU"/>
        </w:rPr>
      </w:pPr>
    </w:p>
    <w:p w:rsidR="002D6301" w:rsidRDefault="002D6301" w:rsidP="008F2599">
      <w:pPr>
        <w:tabs>
          <w:tab w:val="left" w:pos="426"/>
        </w:tabs>
        <w:suppressAutoHyphens/>
        <w:spacing w:after="0" w:line="360" w:lineRule="auto"/>
        <w:rPr>
          <w:rFonts w:ascii="Times New Roman" w:eastAsia="Calibri" w:hAnsi="Times New Roman" w:cs="Times New Roman"/>
          <w:spacing w:val="-10"/>
          <w:sz w:val="28"/>
          <w:szCs w:val="28"/>
          <w:lang w:eastAsia="ru-RU"/>
        </w:rPr>
      </w:pPr>
    </w:p>
    <w:p w:rsidR="002D6301" w:rsidRPr="001E0E48" w:rsidRDefault="002D6301" w:rsidP="008F2599">
      <w:pPr>
        <w:tabs>
          <w:tab w:val="left" w:pos="426"/>
        </w:tabs>
        <w:suppressAutoHyphens/>
        <w:spacing w:after="0" w:line="360" w:lineRule="auto"/>
        <w:rPr>
          <w:rFonts w:ascii="Times New Roman" w:eastAsia="Calibri" w:hAnsi="Times New Roman" w:cs="Times New Roman"/>
          <w:spacing w:val="-10"/>
          <w:sz w:val="28"/>
          <w:szCs w:val="28"/>
          <w:lang w:eastAsia="ru-RU"/>
        </w:rPr>
      </w:pPr>
    </w:p>
    <w:p w:rsidR="003C73B0" w:rsidRPr="00771A43" w:rsidRDefault="003C73B0" w:rsidP="008F2599">
      <w:pPr>
        <w:tabs>
          <w:tab w:val="left" w:pos="426"/>
        </w:tabs>
        <w:suppressAutoHyphens/>
        <w:spacing w:after="0" w:line="360" w:lineRule="auto"/>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lastRenderedPageBreak/>
        <w:t xml:space="preserve">Перечень информационных технологий </w:t>
      </w:r>
    </w:p>
    <w:p w:rsidR="003C73B0" w:rsidRPr="00771A43" w:rsidRDefault="003C73B0" w:rsidP="008F2599">
      <w:pPr>
        <w:tabs>
          <w:tab w:val="left" w:pos="426"/>
        </w:tabs>
        <w:suppressAutoHyphens/>
        <w:spacing w:after="0" w:line="360" w:lineRule="auto"/>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t>и программного обеспечения</w:t>
      </w:r>
    </w:p>
    <w:p w:rsidR="008F2599" w:rsidRPr="005B57FB" w:rsidRDefault="008F2599" w:rsidP="001347A2">
      <w:pPr>
        <w:pStyle w:val="ad"/>
        <w:numPr>
          <w:ilvl w:val="0"/>
          <w:numId w:val="5"/>
        </w:numPr>
        <w:tabs>
          <w:tab w:val="left" w:pos="851"/>
          <w:tab w:val="left" w:pos="1134"/>
        </w:tabs>
        <w:spacing w:after="200" w:line="360" w:lineRule="auto"/>
        <w:ind w:left="0" w:firstLine="709"/>
        <w:jc w:val="both"/>
        <w:rPr>
          <w:sz w:val="28"/>
          <w:szCs w:val="28"/>
        </w:rPr>
      </w:pPr>
      <w:r w:rsidRPr="005B57FB">
        <w:rPr>
          <w:sz w:val="28"/>
          <w:szCs w:val="28"/>
          <w:lang w:val="en-US"/>
        </w:rPr>
        <w:t xml:space="preserve">Cambridge Learning Management System. </w:t>
      </w:r>
      <w:r>
        <w:rPr>
          <w:sz w:val="28"/>
          <w:szCs w:val="28"/>
          <w:lang w:val="en-US"/>
        </w:rPr>
        <w:t>On</w:t>
      </w:r>
      <w:r w:rsidRPr="0019133E">
        <w:rPr>
          <w:sz w:val="28"/>
          <w:szCs w:val="28"/>
          <w:lang w:val="en-US"/>
        </w:rPr>
        <w:t>-</w:t>
      </w:r>
      <w:r>
        <w:rPr>
          <w:sz w:val="28"/>
          <w:szCs w:val="28"/>
          <w:lang w:val="en-US"/>
        </w:rPr>
        <w:t>line</w:t>
      </w:r>
      <w:r w:rsidRPr="0019133E">
        <w:rPr>
          <w:sz w:val="28"/>
          <w:szCs w:val="28"/>
          <w:lang w:val="en-US"/>
        </w:rPr>
        <w:t xml:space="preserve"> </w:t>
      </w:r>
      <w:r>
        <w:rPr>
          <w:sz w:val="28"/>
          <w:szCs w:val="28"/>
        </w:rPr>
        <w:t>рабочая</w:t>
      </w:r>
      <w:r w:rsidRPr="0019133E">
        <w:rPr>
          <w:sz w:val="28"/>
          <w:szCs w:val="28"/>
          <w:lang w:val="en-US"/>
        </w:rPr>
        <w:t xml:space="preserve"> </w:t>
      </w:r>
      <w:r>
        <w:rPr>
          <w:sz w:val="28"/>
          <w:szCs w:val="28"/>
        </w:rPr>
        <w:t>тетрадь</w:t>
      </w:r>
      <w:r w:rsidRPr="0019133E">
        <w:rPr>
          <w:sz w:val="28"/>
          <w:szCs w:val="28"/>
          <w:lang w:val="en-US"/>
        </w:rPr>
        <w:t xml:space="preserve"> </w:t>
      </w:r>
      <w:r>
        <w:rPr>
          <w:sz w:val="28"/>
          <w:szCs w:val="28"/>
        </w:rPr>
        <w:t>для</w:t>
      </w:r>
      <w:r w:rsidRPr="0019133E">
        <w:rPr>
          <w:sz w:val="28"/>
          <w:szCs w:val="28"/>
          <w:lang w:val="en-US"/>
        </w:rPr>
        <w:t xml:space="preserve"> </w:t>
      </w:r>
      <w:r>
        <w:rPr>
          <w:sz w:val="28"/>
          <w:szCs w:val="28"/>
        </w:rPr>
        <w:t>курса</w:t>
      </w:r>
      <w:r w:rsidRPr="0019133E">
        <w:rPr>
          <w:sz w:val="28"/>
          <w:szCs w:val="28"/>
          <w:lang w:val="en-US"/>
        </w:rPr>
        <w:t xml:space="preserve"> </w:t>
      </w:r>
      <w:r>
        <w:rPr>
          <w:sz w:val="28"/>
          <w:szCs w:val="28"/>
          <w:lang w:val="en-US"/>
        </w:rPr>
        <w:t>Touchstone</w:t>
      </w:r>
      <w:r w:rsidRPr="0019133E">
        <w:rPr>
          <w:sz w:val="28"/>
          <w:szCs w:val="28"/>
          <w:lang w:val="en-US"/>
        </w:rPr>
        <w:t xml:space="preserve"> 2. </w:t>
      </w:r>
      <w:hyperlink r:id="rId34" w:history="1">
        <w:r w:rsidRPr="00AC790B">
          <w:rPr>
            <w:rStyle w:val="ae"/>
            <w:sz w:val="28"/>
            <w:szCs w:val="28"/>
          </w:rPr>
          <w:t>http://www.cambridgelms.org/main/</w:t>
        </w:r>
      </w:hyperlink>
      <w:r>
        <w:rPr>
          <w:sz w:val="28"/>
          <w:szCs w:val="28"/>
          <w:lang w:val="en-US"/>
        </w:rPr>
        <w:t xml:space="preserve"> </w:t>
      </w:r>
      <w:r w:rsidRPr="005B57FB">
        <w:rPr>
          <w:sz w:val="28"/>
          <w:szCs w:val="28"/>
          <w:lang w:val="en-US"/>
        </w:rPr>
        <w:t>Идентификаторы курсов</w:t>
      </w:r>
      <w:r>
        <w:rPr>
          <w:sz w:val="28"/>
          <w:szCs w:val="28"/>
        </w:rPr>
        <w:t xml:space="preserve">: </w:t>
      </w:r>
      <w:r>
        <w:rPr>
          <w:sz w:val="28"/>
          <w:szCs w:val="28"/>
          <w:lang w:val="en-US"/>
        </w:rPr>
        <w:t>Touchstone</w:t>
      </w:r>
      <w:r>
        <w:rPr>
          <w:sz w:val="28"/>
          <w:szCs w:val="28"/>
        </w:rPr>
        <w:t>2</w:t>
      </w:r>
      <w:r>
        <w:rPr>
          <w:sz w:val="28"/>
          <w:szCs w:val="28"/>
          <w:lang w:val="en-US"/>
        </w:rPr>
        <w:t>SL(1-14)</w:t>
      </w: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3C73B0" w:rsidRDefault="003C73B0" w:rsidP="001347A2">
      <w:pPr>
        <w:numPr>
          <w:ilvl w:val="0"/>
          <w:numId w:val="1"/>
        </w:numPr>
        <w:tabs>
          <w:tab w:val="clear" w:pos="1080"/>
          <w:tab w:val="left" w:pos="567"/>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МЕТОДИЧЕСКИЕ УКАЗАНИЯ </w:t>
      </w:r>
    </w:p>
    <w:p w:rsidR="003C73B0" w:rsidRPr="00771A43" w:rsidRDefault="003C73B0" w:rsidP="003C73B0">
      <w:pPr>
        <w:tabs>
          <w:tab w:val="left" w:pos="567"/>
        </w:tabs>
        <w:suppressAutoHyphens/>
        <w:spacing w:after="0" w:line="240" w:lineRule="auto"/>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ПО ОСВОЕНИЮ ДИСЦИПЛИНЫ</w:t>
      </w:r>
    </w:p>
    <w:p w:rsidR="003C73B0" w:rsidRPr="00771A43" w:rsidRDefault="003C73B0" w:rsidP="003C73B0">
      <w:pPr>
        <w:autoSpaceDE w:val="0"/>
        <w:autoSpaceDN w:val="0"/>
        <w:adjustRightInd w:val="0"/>
        <w:spacing w:after="0"/>
        <w:ind w:firstLine="567"/>
        <w:jc w:val="both"/>
        <w:rPr>
          <w:rFonts w:ascii="Times New Roman" w:eastAsia="Calibri" w:hAnsi="Times New Roman" w:cs="Times New Roman"/>
          <w:i/>
          <w:color w:val="000000"/>
          <w:sz w:val="28"/>
          <w:szCs w:val="28"/>
        </w:rPr>
      </w:pP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Учебная деятельность студента в процессе изучени</w:t>
      </w:r>
      <w:r>
        <w:rPr>
          <w:rFonts w:ascii="Times New Roman" w:eastAsia="Calibri" w:hAnsi="Times New Roman" w:cs="Times New Roman"/>
          <w:color w:val="000000"/>
          <w:sz w:val="28"/>
          <w:szCs w:val="28"/>
        </w:rPr>
        <w:t>я дисциплины «Иностранный язык</w:t>
      </w:r>
      <w:r w:rsidRPr="007E55E6">
        <w:rPr>
          <w:rFonts w:ascii="Times New Roman" w:eastAsia="Calibri" w:hAnsi="Times New Roman" w:cs="Times New Roman"/>
          <w:color w:val="000000"/>
          <w:sz w:val="28"/>
          <w:szCs w:val="28"/>
        </w:rPr>
        <w:t xml:space="preserve">» строится из контактных форм работы с преподавателем (аудиторные занятия, индивидуальные консультации, консультации перед экзаменом, зачет, экзамен) и самостоятельной работы. </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Для успешного освоения дисциплины является обязательным посещение всех занятий, выполнение домашнего задания и иных форм самостоятельной работы, которые назначаются преподавателем. Для оказания помощи студентам при подготовке к занятиям и другим видам учебной и научной деятельности, в случае возникновения проблем или вопросов при усвоении материала организуется индивидуальная консультация с преподавателем (назначается в фиксированное время раз в неделю). </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В ходе занятия и при подготовке к нему рекомендуется вести специальную тетрадь, где фиксируется полученная информация, рекомендуемые схемы, таблицы, диаграммы, выполняемые упражнения; а также отдельную тетрадь-глоссарий для записи лексических единиц. Подобная организация работы способствует лучшему усвоению и закреплению изученного материала. </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Самостоятельная работа является средством организации и управления самостоятельной деятельности студентов, которая обеспечивается умением осуществлять планирование деятельности, искать решение проблемы или вопроса, рационально организовывать свое рабочее время и использовать </w:t>
      </w:r>
      <w:r w:rsidRPr="007E55E6">
        <w:rPr>
          <w:rFonts w:ascii="Times New Roman" w:eastAsia="Calibri" w:hAnsi="Times New Roman" w:cs="Times New Roman"/>
          <w:color w:val="000000"/>
          <w:sz w:val="28"/>
          <w:szCs w:val="28"/>
        </w:rPr>
        <w:lastRenderedPageBreak/>
        <w:t>необходимые для этого инструменты. Самостоятельная работа студента служит получению новых знаний, упорядочению и углублению имеющихся знаний, формированию профессиональных навыков и умений. Для проведения самостоятельной работы определены следующие рекомендации:</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E67C7D">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систематическое выполнение заданий для самостоятельной работы обеспечивает эффективное освоения данной дисциплины и выявление проблемных точек; </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E67C7D">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задания для самостоятельной работы могут содержать две части: обязательную и дополнительную (факультативную), выполнение вторых дополнительно учитывается при итоговом контроле; </w:t>
      </w:r>
    </w:p>
    <w:p w:rsidR="00E67C7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E67C7D">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целесообразно проконсультироваться с преподавателем с целью получения методических указаний по выполнению задания, сроков и вида контроля</w:t>
      </w:r>
      <w:r w:rsidR="00E67C7D">
        <w:rPr>
          <w:rFonts w:ascii="Times New Roman" w:eastAsia="Calibri" w:hAnsi="Times New Roman" w:cs="Times New Roman"/>
          <w:color w:val="000000"/>
          <w:sz w:val="28"/>
          <w:szCs w:val="28"/>
        </w:rPr>
        <w:t>.</w:t>
      </w:r>
      <w:r w:rsidRPr="007E55E6">
        <w:rPr>
          <w:rFonts w:ascii="Times New Roman" w:eastAsia="Calibri" w:hAnsi="Times New Roman" w:cs="Times New Roman"/>
          <w:color w:val="000000"/>
          <w:sz w:val="28"/>
          <w:szCs w:val="28"/>
        </w:rPr>
        <w:t xml:space="preserve"> </w:t>
      </w:r>
    </w:p>
    <w:p w:rsidR="00E67C7D" w:rsidRPr="00E67C7D" w:rsidRDefault="007E55E6" w:rsidP="00E77A0C">
      <w:pPr>
        <w:autoSpaceDE w:val="0"/>
        <w:autoSpaceDN w:val="0"/>
        <w:adjustRightInd w:val="0"/>
        <w:spacing w:after="0" w:line="360" w:lineRule="auto"/>
        <w:ind w:firstLine="567"/>
        <w:jc w:val="both"/>
        <w:rPr>
          <w:rFonts w:ascii="Times New Roman" w:eastAsia="Calibri" w:hAnsi="Times New Roman" w:cs="Times New Roman"/>
          <w:b/>
          <w:color w:val="000000"/>
          <w:sz w:val="28"/>
          <w:szCs w:val="28"/>
        </w:rPr>
      </w:pPr>
      <w:r w:rsidRPr="00E67C7D">
        <w:rPr>
          <w:rFonts w:ascii="Times New Roman" w:eastAsia="Calibri" w:hAnsi="Times New Roman" w:cs="Times New Roman"/>
          <w:b/>
          <w:color w:val="000000"/>
          <w:sz w:val="28"/>
          <w:szCs w:val="28"/>
        </w:rPr>
        <w:t>Рекомендации по эффективной работе над отдельными аспектами в рамка</w:t>
      </w:r>
      <w:r w:rsidR="00E67C7D" w:rsidRPr="00E67C7D">
        <w:rPr>
          <w:rFonts w:ascii="Times New Roman" w:eastAsia="Calibri" w:hAnsi="Times New Roman" w:cs="Times New Roman"/>
          <w:b/>
          <w:color w:val="000000"/>
          <w:sz w:val="28"/>
          <w:szCs w:val="28"/>
        </w:rPr>
        <w:t>х дисциплины «Иностранный язык</w:t>
      </w:r>
      <w:r w:rsidRPr="00E67C7D">
        <w:rPr>
          <w:rFonts w:ascii="Times New Roman" w:eastAsia="Calibri" w:hAnsi="Times New Roman" w:cs="Times New Roman"/>
          <w:b/>
          <w:color w:val="000000"/>
          <w:sz w:val="28"/>
          <w:szCs w:val="28"/>
        </w:rPr>
        <w:t xml:space="preserve">» </w:t>
      </w:r>
    </w:p>
    <w:p w:rsidR="00E67C7D" w:rsidRPr="00E67C7D"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E67C7D">
        <w:rPr>
          <w:rFonts w:ascii="Times New Roman" w:eastAsia="Calibri" w:hAnsi="Times New Roman" w:cs="Times New Roman"/>
          <w:i/>
          <w:color w:val="000000"/>
          <w:sz w:val="28"/>
          <w:szCs w:val="28"/>
        </w:rPr>
        <w:t xml:space="preserve">Работа над техникой чтения </w:t>
      </w:r>
    </w:p>
    <w:p w:rsidR="009B19B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Под техникой чтения понимается «совокупность навыков и механизмов звукового и интонационного оформления графических символов языка». Техника чтения образует значимый критерий оценки степени владения языком, поэтому разумно работать над ней постоянно и доводить до совершенства. Для этого рекомендуется систематическое чтение </w:t>
      </w:r>
      <w:r w:rsidR="009B19B9">
        <w:rPr>
          <w:rFonts w:ascii="Times New Roman" w:eastAsia="Calibri" w:hAnsi="Times New Roman" w:cs="Times New Roman"/>
          <w:color w:val="000000"/>
          <w:sz w:val="28"/>
          <w:szCs w:val="28"/>
        </w:rPr>
        <w:t>англо</w:t>
      </w:r>
      <w:r w:rsidRPr="007E55E6">
        <w:rPr>
          <w:rFonts w:ascii="Times New Roman" w:eastAsia="Calibri" w:hAnsi="Times New Roman" w:cs="Times New Roman"/>
          <w:color w:val="000000"/>
          <w:sz w:val="28"/>
          <w:szCs w:val="28"/>
        </w:rPr>
        <w:t xml:space="preserve">язычных текстов вслух, прослушивание и просмотр аутентичных </w:t>
      </w:r>
      <w:r w:rsidR="009B19B9">
        <w:rPr>
          <w:rFonts w:ascii="Times New Roman" w:eastAsia="Calibri" w:hAnsi="Times New Roman" w:cs="Times New Roman"/>
          <w:color w:val="000000"/>
          <w:sz w:val="28"/>
          <w:szCs w:val="28"/>
        </w:rPr>
        <w:t>англо</w:t>
      </w:r>
      <w:r w:rsidRPr="007E55E6">
        <w:rPr>
          <w:rFonts w:ascii="Times New Roman" w:eastAsia="Calibri" w:hAnsi="Times New Roman" w:cs="Times New Roman"/>
          <w:color w:val="000000"/>
          <w:sz w:val="28"/>
          <w:szCs w:val="28"/>
        </w:rPr>
        <w:t xml:space="preserve">язычных аудио- и видеоматериалов, участие в устных формах работы на занятии и общение с носителями языка (например, посредством Интернет-ресурсов). </w:t>
      </w:r>
    </w:p>
    <w:p w:rsidR="009B19B9" w:rsidRPr="009B19B9"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9B19B9">
        <w:rPr>
          <w:rFonts w:ascii="Times New Roman" w:eastAsia="Calibri" w:hAnsi="Times New Roman" w:cs="Times New Roman"/>
          <w:i/>
          <w:color w:val="000000"/>
          <w:sz w:val="28"/>
          <w:szCs w:val="28"/>
        </w:rPr>
        <w:t xml:space="preserve">Работа с текстом </w:t>
      </w:r>
    </w:p>
    <w:p w:rsidR="0053036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При работе с текстом следует учитывать, что существуют различные виды чтения, которые определяются в зависимости от цели чтения и поставленных задач. Определение вида чтения позволит наиболее эффективно организовать время и работу с текстом. </w:t>
      </w:r>
    </w:p>
    <w:p w:rsidR="007A685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530369">
        <w:rPr>
          <w:rFonts w:ascii="Times New Roman" w:eastAsia="Calibri" w:hAnsi="Times New Roman" w:cs="Times New Roman"/>
          <w:i/>
          <w:color w:val="000000"/>
          <w:sz w:val="28"/>
          <w:szCs w:val="28"/>
        </w:rPr>
        <w:lastRenderedPageBreak/>
        <w:t>Ознакомительное чтение</w:t>
      </w:r>
      <w:r w:rsidR="00530369" w:rsidRPr="00530369">
        <w:rPr>
          <w:rFonts w:ascii="Times New Roman" w:eastAsia="Calibri" w:hAnsi="Times New Roman" w:cs="Times New Roman"/>
          <w:i/>
          <w:color w:val="000000"/>
          <w:sz w:val="28"/>
          <w:szCs w:val="28"/>
        </w:rPr>
        <w:t>.</w:t>
      </w:r>
      <w:r w:rsidRPr="007E55E6">
        <w:rPr>
          <w:rFonts w:ascii="Times New Roman" w:eastAsia="Calibri" w:hAnsi="Times New Roman" w:cs="Times New Roman"/>
          <w:color w:val="000000"/>
          <w:sz w:val="28"/>
          <w:szCs w:val="28"/>
        </w:rPr>
        <w:t xml:space="preserve"> Задачей ознакомительного чтения является понимание основной линии содержания читаемого текста и создание комплексных образов прочитанного. </w:t>
      </w:r>
    </w:p>
    <w:p w:rsidR="007A685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A685D">
        <w:rPr>
          <w:rFonts w:ascii="Times New Roman" w:eastAsia="Calibri" w:hAnsi="Times New Roman" w:cs="Times New Roman"/>
          <w:i/>
          <w:color w:val="000000"/>
          <w:sz w:val="28"/>
          <w:szCs w:val="28"/>
        </w:rPr>
        <w:t>Изучающее чтение</w:t>
      </w:r>
      <w:r w:rsidR="007A685D" w:rsidRPr="007A685D">
        <w:rPr>
          <w:rFonts w:ascii="Times New Roman" w:eastAsia="Calibri" w:hAnsi="Times New Roman" w:cs="Times New Roman"/>
          <w:i/>
          <w:color w:val="000000"/>
          <w:sz w:val="28"/>
          <w:szCs w:val="28"/>
        </w:rPr>
        <w:t>.</w:t>
      </w:r>
      <w:r w:rsidRPr="007E55E6">
        <w:rPr>
          <w:rFonts w:ascii="Times New Roman" w:eastAsia="Calibri" w:hAnsi="Times New Roman" w:cs="Times New Roman"/>
          <w:color w:val="000000"/>
          <w:sz w:val="28"/>
          <w:szCs w:val="28"/>
        </w:rPr>
        <w:t xml:space="preserve"> Изучающее чтение направлено на точное и полное понимание прочитанного и его критическое осмысление. Оно предполагает умение пользоваться разными словарями (толковыми, страноведческими, словарями синонимов, двуязычными). Этот вид чтения обычно используется при работе с газетными, журнальными статьями и статьями по специальности. Работая над таким текстом, следует вдумчиво и внимательно прочитать его, отмечая незнакомые вам слова, найти их значения в словаре, выбрать значение слова, подходящее по контексту и выучить его. Закончив чтение текста, нужно проверить свое понимание по вопросам и другим заданиям, которые находятся после текста. По мере чтения текстов рекомендуется выполнять упражнения на закрепление лексических единиц, обращая особое внимание на упражнения по словообразованию. Целесообразно составить свои примеры с новыми словами. </w:t>
      </w:r>
    </w:p>
    <w:p w:rsidR="007A685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A685D">
        <w:rPr>
          <w:rFonts w:ascii="Times New Roman" w:eastAsia="Calibri" w:hAnsi="Times New Roman" w:cs="Times New Roman"/>
          <w:i/>
          <w:color w:val="000000"/>
          <w:sz w:val="28"/>
          <w:szCs w:val="28"/>
        </w:rPr>
        <w:t>Просмотровое чтение</w:t>
      </w:r>
      <w:r w:rsidR="007A685D" w:rsidRPr="007A685D">
        <w:rPr>
          <w:rFonts w:ascii="Times New Roman" w:eastAsia="Calibri" w:hAnsi="Times New Roman" w:cs="Times New Roman"/>
          <w:i/>
          <w:color w:val="000000"/>
          <w:sz w:val="28"/>
          <w:szCs w:val="28"/>
        </w:rPr>
        <w:t>.</w:t>
      </w:r>
      <w:r w:rsidRPr="007E55E6">
        <w:rPr>
          <w:rFonts w:ascii="Times New Roman" w:eastAsia="Calibri" w:hAnsi="Times New Roman" w:cs="Times New Roman"/>
          <w:color w:val="000000"/>
          <w:sz w:val="28"/>
          <w:szCs w:val="28"/>
        </w:rPr>
        <w:t xml:space="preserve"> Просмотровое чтение - беглое, выборочное чтение текста по блокам для более подробного ознакомления с его деталями и частями. Оно направленно на принятие решения о его дальнейшем использовании, то есть выяснение области, к которой относится данный текст, освещаемой в нем тематике, установление круга основных вопросов. Насколько полно понят текст при просмотровом чтении определяется тем, может ли читающий ответить на вопрос, интересен ли ему текст, какие части текста могут оказаться наиболее информативными. </w:t>
      </w:r>
    </w:p>
    <w:p w:rsidR="007A685D"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A685D">
        <w:rPr>
          <w:rFonts w:ascii="Times New Roman" w:eastAsia="Calibri" w:hAnsi="Times New Roman" w:cs="Times New Roman"/>
          <w:i/>
          <w:color w:val="000000"/>
          <w:sz w:val="28"/>
          <w:szCs w:val="28"/>
        </w:rPr>
        <w:t xml:space="preserve">Поисковое </w:t>
      </w:r>
      <w:r w:rsidR="007A685D" w:rsidRPr="007A685D">
        <w:rPr>
          <w:rFonts w:ascii="Times New Roman" w:eastAsia="Calibri" w:hAnsi="Times New Roman" w:cs="Times New Roman"/>
          <w:i/>
          <w:color w:val="000000"/>
          <w:sz w:val="28"/>
          <w:szCs w:val="28"/>
        </w:rPr>
        <w:t>чтение.</w:t>
      </w:r>
      <w:r w:rsidRPr="007E55E6">
        <w:rPr>
          <w:rFonts w:ascii="Times New Roman" w:eastAsia="Calibri" w:hAnsi="Times New Roman" w:cs="Times New Roman"/>
          <w:color w:val="000000"/>
          <w:sz w:val="28"/>
          <w:szCs w:val="28"/>
        </w:rPr>
        <w:t xml:space="preserve"> Поисковое чтение предполагает овладение умением находить в тексте те элементы информации, которые являются значимыми для выполнения той или иной задачи, и ориентировано, прежде всего, на чтение прессы и специальной литературы.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9521F5">
        <w:rPr>
          <w:rFonts w:ascii="Times New Roman" w:eastAsia="Calibri" w:hAnsi="Times New Roman" w:cs="Times New Roman"/>
          <w:i/>
          <w:color w:val="000000"/>
          <w:sz w:val="28"/>
          <w:szCs w:val="28"/>
        </w:rPr>
        <w:t>Аналитическое чтение</w:t>
      </w:r>
      <w:r w:rsidR="009521F5">
        <w:rPr>
          <w:rFonts w:ascii="Times New Roman" w:eastAsia="Calibri" w:hAnsi="Times New Roman" w:cs="Times New Roman"/>
          <w:color w:val="000000"/>
          <w:sz w:val="28"/>
          <w:szCs w:val="28"/>
        </w:rPr>
        <w:t>.</w:t>
      </w:r>
      <w:r w:rsidRPr="007E55E6">
        <w:rPr>
          <w:rFonts w:ascii="Times New Roman" w:eastAsia="Calibri" w:hAnsi="Times New Roman" w:cs="Times New Roman"/>
          <w:color w:val="000000"/>
          <w:sz w:val="28"/>
          <w:szCs w:val="28"/>
        </w:rPr>
        <w:t xml:space="preserve"> Аналитическое чтение - более сложный вид чтения, ориентированный на глубокое раскрытие содержания текста и его </w:t>
      </w:r>
      <w:r w:rsidRPr="007E55E6">
        <w:rPr>
          <w:rFonts w:ascii="Times New Roman" w:eastAsia="Calibri" w:hAnsi="Times New Roman" w:cs="Times New Roman"/>
          <w:color w:val="000000"/>
          <w:sz w:val="28"/>
          <w:szCs w:val="28"/>
        </w:rPr>
        <w:lastRenderedPageBreak/>
        <w:t>структуры. Внимание должно быть направлено на детальное восприятие текста с анализом языковой формы, который позволяет осознать структурные компоненты речи, устанавливать их структурно-семантические и функциональные соответствия.</w:t>
      </w:r>
      <w:r w:rsidR="009521F5">
        <w:rPr>
          <w:rFonts w:ascii="Times New Roman" w:eastAsia="Calibri" w:hAnsi="Times New Roman" w:cs="Times New Roman"/>
          <w:color w:val="000000"/>
          <w:sz w:val="28"/>
          <w:szCs w:val="28"/>
        </w:rPr>
        <w:t xml:space="preserve">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Следует не забывать, что чтение художественной, специальной литературы и источников СМИ на изучаемом языке способствует развитию устной речи, обогащает словарный запас, знакомит с культурой и литературой страны изучаемого языка, расширяет кругозор и повышает профессиональную компетентность. </w:t>
      </w:r>
    </w:p>
    <w:p w:rsidR="009521F5" w:rsidRPr="009521F5"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9521F5">
        <w:rPr>
          <w:rFonts w:ascii="Times New Roman" w:eastAsia="Calibri" w:hAnsi="Times New Roman" w:cs="Times New Roman"/>
          <w:i/>
          <w:color w:val="000000"/>
          <w:sz w:val="28"/>
          <w:szCs w:val="28"/>
        </w:rPr>
        <w:t xml:space="preserve">Работа с лексическим материалом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Для эффективного усвоения лексического материала и расширения словарного запаса предлагаются следующие формы работы: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многократное чтение вслух текста, содержащего лексику, которую нужно усвоить, а также чтение ранее проработанных материалов с целью повторения слов;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составление несложных предложений на </w:t>
      </w:r>
      <w:r w:rsidR="009521F5">
        <w:rPr>
          <w:rFonts w:ascii="Times New Roman" w:eastAsia="Calibri" w:hAnsi="Times New Roman" w:cs="Times New Roman"/>
          <w:color w:val="000000"/>
          <w:sz w:val="28"/>
          <w:szCs w:val="28"/>
        </w:rPr>
        <w:t>английском</w:t>
      </w:r>
      <w:r w:rsidRPr="007E55E6">
        <w:rPr>
          <w:rFonts w:ascii="Times New Roman" w:eastAsia="Calibri" w:hAnsi="Times New Roman" w:cs="Times New Roman"/>
          <w:color w:val="000000"/>
          <w:sz w:val="28"/>
          <w:szCs w:val="28"/>
        </w:rPr>
        <w:t xml:space="preserve"> языке с использованием новых слов (устно и письменно);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постановка вопросов на </w:t>
      </w:r>
      <w:r w:rsidR="009521F5">
        <w:rPr>
          <w:rFonts w:ascii="Times New Roman" w:eastAsia="Calibri" w:hAnsi="Times New Roman" w:cs="Times New Roman"/>
          <w:color w:val="000000"/>
          <w:sz w:val="28"/>
          <w:szCs w:val="28"/>
        </w:rPr>
        <w:t xml:space="preserve">английском </w:t>
      </w:r>
      <w:r w:rsidRPr="007E55E6">
        <w:rPr>
          <w:rFonts w:ascii="Times New Roman" w:eastAsia="Calibri" w:hAnsi="Times New Roman" w:cs="Times New Roman"/>
          <w:color w:val="000000"/>
          <w:sz w:val="28"/>
          <w:szCs w:val="28"/>
        </w:rPr>
        <w:t xml:space="preserve">языке по содержанию прочитанного текста с использованием в них тренируемых слов, ответы на эти вопросы (устно и письменно);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составление на русском языке несложных предложений, включающих закрепляемые слова, устный или письменный перевод этих предложений на </w:t>
      </w:r>
      <w:r w:rsidR="009521F5">
        <w:rPr>
          <w:rFonts w:ascii="Times New Roman" w:eastAsia="Calibri" w:hAnsi="Times New Roman" w:cs="Times New Roman"/>
          <w:color w:val="000000"/>
          <w:sz w:val="28"/>
          <w:szCs w:val="28"/>
        </w:rPr>
        <w:t>английский</w:t>
      </w:r>
      <w:r w:rsidRPr="007E55E6">
        <w:rPr>
          <w:rFonts w:ascii="Times New Roman" w:eastAsia="Calibri" w:hAnsi="Times New Roman" w:cs="Times New Roman"/>
          <w:color w:val="000000"/>
          <w:sz w:val="28"/>
          <w:szCs w:val="28"/>
        </w:rPr>
        <w:t xml:space="preserve"> язык в утвердительной, отрицательной или вопросительной форме (при условии, если это возможно по содержанию);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составление несложного связного текста-ситуации на определенную тему с максимальным использованием слов, изученных в рамках данной темы;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общение с носителями языка (например, посредством Интернет-ресурсов) или другими студентами на </w:t>
      </w:r>
      <w:r w:rsidR="009521F5">
        <w:rPr>
          <w:rFonts w:ascii="Times New Roman" w:eastAsia="Calibri" w:hAnsi="Times New Roman" w:cs="Times New Roman"/>
          <w:color w:val="000000"/>
          <w:sz w:val="28"/>
          <w:szCs w:val="28"/>
        </w:rPr>
        <w:t>английском</w:t>
      </w:r>
      <w:r w:rsidRPr="007E55E6">
        <w:rPr>
          <w:rFonts w:ascii="Times New Roman" w:eastAsia="Calibri" w:hAnsi="Times New Roman" w:cs="Times New Roman"/>
          <w:color w:val="000000"/>
          <w:sz w:val="28"/>
          <w:szCs w:val="28"/>
        </w:rPr>
        <w:t xml:space="preserve"> языке;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lastRenderedPageBreak/>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при составлении списка слов и словосочетаний по какой-либо теме (тексту), при оформлении индивидуальной личной тетради</w:t>
      </w:r>
      <w:r w:rsidR="009521F5">
        <w:rPr>
          <w:rFonts w:ascii="Times New Roman" w:eastAsia="Calibri" w:hAnsi="Times New Roman" w:cs="Times New Roman"/>
          <w:color w:val="000000"/>
          <w:sz w:val="28"/>
          <w:szCs w:val="28"/>
        </w:rPr>
        <w:t>-</w:t>
      </w:r>
      <w:r w:rsidRPr="007E55E6">
        <w:rPr>
          <w:rFonts w:ascii="Times New Roman" w:eastAsia="Calibri" w:hAnsi="Times New Roman" w:cs="Times New Roman"/>
          <w:color w:val="000000"/>
          <w:sz w:val="28"/>
          <w:szCs w:val="28"/>
        </w:rPr>
        <w:t>глоссария – выписывание из словаря лексических единиц в их начальной форме, то есть: оформлять имена существительные – в единственн</w:t>
      </w:r>
      <w:r w:rsidR="009521F5">
        <w:rPr>
          <w:rFonts w:ascii="Times New Roman" w:eastAsia="Calibri" w:hAnsi="Times New Roman" w:cs="Times New Roman"/>
          <w:color w:val="000000"/>
          <w:sz w:val="28"/>
          <w:szCs w:val="28"/>
        </w:rPr>
        <w:t>ом</w:t>
      </w:r>
      <w:r w:rsidRPr="007E55E6">
        <w:rPr>
          <w:rFonts w:ascii="Times New Roman" w:eastAsia="Calibri" w:hAnsi="Times New Roman" w:cs="Times New Roman"/>
          <w:color w:val="000000"/>
          <w:sz w:val="28"/>
          <w:szCs w:val="28"/>
        </w:rPr>
        <w:t xml:space="preserve"> числ</w:t>
      </w:r>
      <w:r w:rsidR="009521F5">
        <w:rPr>
          <w:rFonts w:ascii="Times New Roman" w:eastAsia="Calibri" w:hAnsi="Times New Roman" w:cs="Times New Roman"/>
          <w:color w:val="000000"/>
          <w:sz w:val="28"/>
          <w:szCs w:val="28"/>
        </w:rPr>
        <w:t>е</w:t>
      </w:r>
      <w:r w:rsidRPr="007E55E6">
        <w:rPr>
          <w:rFonts w:ascii="Times New Roman" w:eastAsia="Calibri" w:hAnsi="Times New Roman" w:cs="Times New Roman"/>
          <w:color w:val="000000"/>
          <w:sz w:val="28"/>
          <w:szCs w:val="28"/>
        </w:rPr>
        <w:t xml:space="preserve"> (целесообразно также указать форму множественного числа); глаголы в инфинитиве (целесообразно указать и</w:t>
      </w:r>
      <w:r w:rsidR="009521F5">
        <w:rPr>
          <w:rFonts w:ascii="Times New Roman" w:eastAsia="Calibri" w:hAnsi="Times New Roman" w:cs="Times New Roman"/>
          <w:color w:val="000000"/>
          <w:sz w:val="28"/>
          <w:szCs w:val="28"/>
        </w:rPr>
        <w:t xml:space="preserve"> другие основные формы глагола</w:t>
      </w:r>
      <w:r w:rsidRPr="007E55E6">
        <w:rPr>
          <w:rFonts w:ascii="Times New Roman" w:eastAsia="Calibri" w:hAnsi="Times New Roman" w:cs="Times New Roman"/>
          <w:color w:val="000000"/>
          <w:sz w:val="28"/>
          <w:szCs w:val="28"/>
        </w:rPr>
        <w:t xml:space="preserve">);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работа над лексикой с помощью двустороннего перевода (с </w:t>
      </w:r>
      <w:r w:rsidR="009521F5">
        <w:rPr>
          <w:rFonts w:ascii="Times New Roman" w:eastAsia="Calibri" w:hAnsi="Times New Roman" w:cs="Times New Roman"/>
          <w:color w:val="000000"/>
          <w:sz w:val="28"/>
          <w:szCs w:val="28"/>
        </w:rPr>
        <w:t>английского</w:t>
      </w:r>
      <w:r w:rsidRPr="007E55E6">
        <w:rPr>
          <w:rFonts w:ascii="Times New Roman" w:eastAsia="Calibri" w:hAnsi="Times New Roman" w:cs="Times New Roman"/>
          <w:color w:val="000000"/>
          <w:sz w:val="28"/>
          <w:szCs w:val="28"/>
        </w:rPr>
        <w:t xml:space="preserve"> языка – на русский, с русского языка – на </w:t>
      </w:r>
      <w:r w:rsidR="009521F5">
        <w:rPr>
          <w:rFonts w:ascii="Times New Roman" w:eastAsia="Calibri" w:hAnsi="Times New Roman" w:cs="Times New Roman"/>
          <w:color w:val="000000"/>
          <w:sz w:val="28"/>
          <w:szCs w:val="28"/>
        </w:rPr>
        <w:t>английский</w:t>
      </w:r>
      <w:r w:rsidRPr="007E55E6">
        <w:rPr>
          <w:rFonts w:ascii="Times New Roman" w:eastAsia="Calibri" w:hAnsi="Times New Roman" w:cs="Times New Roman"/>
          <w:color w:val="000000"/>
          <w:sz w:val="28"/>
          <w:szCs w:val="28"/>
        </w:rPr>
        <w:t>) с использованием разных способов оформления лексики (списка слов, тетради</w:t>
      </w:r>
      <w:r w:rsidR="009521F5">
        <w:rPr>
          <w:rFonts w:ascii="Times New Roman" w:eastAsia="Calibri" w:hAnsi="Times New Roman" w:cs="Times New Roman"/>
          <w:color w:val="000000"/>
          <w:sz w:val="28"/>
          <w:szCs w:val="28"/>
        </w:rPr>
        <w:t>-глоссария</w:t>
      </w: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w:t>
      </w:r>
      <w:r w:rsidRPr="007E55E6">
        <w:rPr>
          <w:rFonts w:ascii="Times New Roman" w:eastAsia="Calibri" w:hAnsi="Times New Roman" w:cs="Times New Roman"/>
          <w:color w:val="000000"/>
          <w:sz w:val="28"/>
          <w:szCs w:val="28"/>
        </w:rPr>
        <w:t xml:space="preserve">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использование словообразовательных и семантических связей заучиваемых слов (однокоренных слов, синонимов, антонимов);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анализ и фиксирование словообразовательных моделей (префиксы, суффиксы, сокращение, словосложение и др.) и заимствований в </w:t>
      </w:r>
      <w:r w:rsidR="009521F5">
        <w:rPr>
          <w:rFonts w:ascii="Times New Roman" w:eastAsia="Calibri" w:hAnsi="Times New Roman" w:cs="Times New Roman"/>
          <w:color w:val="000000"/>
          <w:sz w:val="28"/>
          <w:szCs w:val="28"/>
        </w:rPr>
        <w:t>английском</w:t>
      </w:r>
      <w:r w:rsidRPr="007E55E6">
        <w:rPr>
          <w:rFonts w:ascii="Times New Roman" w:eastAsia="Calibri" w:hAnsi="Times New Roman" w:cs="Times New Roman"/>
          <w:color w:val="000000"/>
          <w:sz w:val="28"/>
          <w:szCs w:val="28"/>
        </w:rPr>
        <w:t xml:space="preserve"> языке; </w:t>
      </w:r>
    </w:p>
    <w:p w:rsidR="009521F5"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521F5">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ежедневное чтение и просмотр источников СМИ на </w:t>
      </w:r>
      <w:r w:rsidR="009521F5">
        <w:rPr>
          <w:rFonts w:ascii="Times New Roman" w:eastAsia="Calibri" w:hAnsi="Times New Roman" w:cs="Times New Roman"/>
          <w:color w:val="000000"/>
          <w:sz w:val="28"/>
          <w:szCs w:val="28"/>
        </w:rPr>
        <w:t>английском</w:t>
      </w:r>
      <w:r w:rsidRPr="007E55E6">
        <w:rPr>
          <w:rFonts w:ascii="Times New Roman" w:eastAsia="Calibri" w:hAnsi="Times New Roman" w:cs="Times New Roman"/>
          <w:color w:val="000000"/>
          <w:sz w:val="28"/>
          <w:szCs w:val="28"/>
        </w:rPr>
        <w:t xml:space="preserve"> языке. </w:t>
      </w:r>
    </w:p>
    <w:p w:rsidR="009521F5" w:rsidRPr="009521F5"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9521F5">
        <w:rPr>
          <w:rFonts w:ascii="Times New Roman" w:eastAsia="Calibri" w:hAnsi="Times New Roman" w:cs="Times New Roman"/>
          <w:i/>
          <w:color w:val="000000"/>
          <w:sz w:val="28"/>
          <w:szCs w:val="28"/>
        </w:rPr>
        <w:t xml:space="preserve">Работа с грамматическими формами и конструкциями </w:t>
      </w:r>
    </w:p>
    <w:p w:rsidR="004D75F8"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Для эффективного усвоения грамматической формы или конструкции рекомендуется  внимательное чтение записей, таблиц или правил в учебнике (часто и заучивание </w:t>
      </w:r>
      <w:r w:rsidR="004D75F8">
        <w:rPr>
          <w:rFonts w:ascii="Times New Roman" w:eastAsia="Calibri" w:hAnsi="Times New Roman" w:cs="Times New Roman"/>
          <w:color w:val="000000"/>
          <w:sz w:val="28"/>
          <w:szCs w:val="28"/>
        </w:rPr>
        <w:t>конкретных грамматических форм</w:t>
      </w:r>
      <w:r w:rsidRPr="007E55E6">
        <w:rPr>
          <w:rFonts w:ascii="Times New Roman" w:eastAsia="Calibri" w:hAnsi="Times New Roman" w:cs="Times New Roman"/>
          <w:color w:val="000000"/>
          <w:sz w:val="28"/>
          <w:szCs w:val="28"/>
        </w:rPr>
        <w:t xml:space="preserve">), изучение и анализ примеров и выполнение упражнений на конкретную грамматическую модель, т. е. упражнений, которые иллюстрирует данное правило. Первые упражнения по работе над определенной грамматической моделью содержат, в основном, примеры на употребление данной конструкции. Их можно использовать в качестве образцов при выполнении остальных упражнений. Каждая грамматическая форма или конструкция является неотъемлемой частью коммуникативного высказывания. Поэтому необходимо обращать внимание на употребление грамматической формы или конструкции в определенном контексте, находить примеры их использования в аутентичных источниках и максимально часто применять изучаемую модель при </w:t>
      </w:r>
      <w:r w:rsidRPr="007E55E6">
        <w:rPr>
          <w:rFonts w:ascii="Times New Roman" w:eastAsia="Calibri" w:hAnsi="Times New Roman" w:cs="Times New Roman"/>
          <w:color w:val="000000"/>
          <w:sz w:val="28"/>
          <w:szCs w:val="28"/>
        </w:rPr>
        <w:lastRenderedPageBreak/>
        <w:t xml:space="preserve">построении собственного устного или письменного высказывания. Обязательной частью работы и над лексикой, и над грамматикой является работа над ошибками, которую надо выполнять сразу после проверки задания. </w:t>
      </w:r>
    </w:p>
    <w:p w:rsidR="004D75F8" w:rsidRPr="004D75F8"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4D75F8">
        <w:rPr>
          <w:rFonts w:ascii="Times New Roman" w:eastAsia="Calibri" w:hAnsi="Times New Roman" w:cs="Times New Roman"/>
          <w:i/>
          <w:color w:val="000000"/>
          <w:sz w:val="28"/>
          <w:szCs w:val="28"/>
        </w:rPr>
        <w:t xml:space="preserve">Работа над устным высказыванием </w:t>
      </w:r>
    </w:p>
    <w:p w:rsidR="001701E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Успешная устная речь предполагает логичное и последовательное изложение определенной позиции, в том числе личной; умение делать доклады, сообщения, вести беседу и дискуссию, включая деловую с использованием формул речевого этикета (для выражения собственного мнения, согласия/несогласия с собеседником, вступления в разговор и т. д.), понимать на слух собеседника не только на уровне общего смысла и деталей, но и подтекста. </w:t>
      </w:r>
    </w:p>
    <w:p w:rsidR="001701E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При построении устного высказывания необходимо: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  систематически продумывать и проговаривать свои выступления;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  при подготовке ответа в группе/ парной работе сформулировать ответ на мысленный вопрос ваших слушателей/собеседников;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  помнить то, о чем выступающий говорит должно быть ему интересно, только в этом случае можно заинтересовать своих слушателей, а интерес слушателей является залогом успеха выступления; поэтому при подготовке выступления нужно тщательно отбирать материал, выстраивать его в определенной последовательности, продумывать примеры, наглядный материал и приемы общения с аудиторией;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2727FF">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записать свое выступление и прослушать себя.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Для оценки предлагается использовать вопросы такие вопросы, как: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соответствует ли то, что я говорю коммуникативной задаче (теме выступления/беседы; тому, что я стараюсь доказать и др.)?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логично и последовательно ли изложена точка зрения?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иллюстрируют ли мои примеры или аргументы то, что я хочу доказать?     есть ли в моей речи грамматические или лексические ошибки?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как воспринимается моя речь на слух (интонация, темп, паузы и др.)?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lastRenderedPageBreak/>
        <w:t xml:space="preserve">использую ли я прием перефразирования (изложения той же мысли другими словами)? </w:t>
      </w:r>
    </w:p>
    <w:p w:rsidR="002727FF" w:rsidRPr="002727FF" w:rsidRDefault="007E55E6" w:rsidP="001347A2">
      <w:pPr>
        <w:pStyle w:val="ad"/>
        <w:numPr>
          <w:ilvl w:val="0"/>
          <w:numId w:val="3"/>
        </w:numPr>
        <w:autoSpaceDE w:val="0"/>
        <w:autoSpaceDN w:val="0"/>
        <w:adjustRightInd w:val="0"/>
        <w:spacing w:line="360" w:lineRule="auto"/>
        <w:jc w:val="both"/>
        <w:rPr>
          <w:color w:val="000000"/>
          <w:sz w:val="28"/>
          <w:szCs w:val="28"/>
        </w:rPr>
      </w:pPr>
      <w:r w:rsidRPr="002727FF">
        <w:rPr>
          <w:color w:val="000000"/>
          <w:sz w:val="28"/>
          <w:szCs w:val="28"/>
        </w:rPr>
        <w:t xml:space="preserve">использую ли я фразы, помогающие следить за моей мыслью?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2727FF">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учитывать, что лучшее импровизированное выступление – это домашняя заготовка, поэтому, если предстоит парная работа, дискуссия, ролевая игра, «круглый стол», рекомендуется продумать, что и как сказать собеседнику, какие вопросы ему задать; </w:t>
      </w:r>
    </w:p>
    <w:p w:rsidR="002727FF"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  помнить: устное выступление – это не чтение написанного материала вслух! </w:t>
      </w:r>
    </w:p>
    <w:p w:rsidR="002727FF" w:rsidRPr="002727FF"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2727FF">
        <w:rPr>
          <w:rFonts w:ascii="Times New Roman" w:eastAsia="Calibri" w:hAnsi="Times New Roman" w:cs="Times New Roman"/>
          <w:i/>
          <w:color w:val="000000"/>
          <w:sz w:val="28"/>
          <w:szCs w:val="28"/>
        </w:rPr>
        <w:t xml:space="preserve">Работа над письменным высказыванием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Успешное письменное высказывание должно логично и последовательно развивать мысль автора. При построении высказывания в письменной форме рекомендуется: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A7AE3">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четко определять содержание (какой тезис соответствует теме, какие положения доказывают этот тезис, раскрывая тему, какие выводы надо сделать из всего написанного);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A7AE3">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соблюдать структуру, принятую для данного типа письменного высказывания (эссе, письмо, резюме и др.);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A7AE3">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правильно выбирать грамматические структуры и лексические единицы, в том числе связующие слова, которые обеспечивают логичный и плавный переход от одной части к другой, а также внутри частей; использовать разные варианты построения пред</w:t>
      </w:r>
      <w:r w:rsidR="009A7AE3">
        <w:rPr>
          <w:rFonts w:ascii="Times New Roman" w:eastAsia="Calibri" w:hAnsi="Times New Roman" w:cs="Times New Roman"/>
          <w:color w:val="000000"/>
          <w:sz w:val="28"/>
          <w:szCs w:val="28"/>
        </w:rPr>
        <w:t>ложения, прием перефразирования</w:t>
      </w:r>
      <w:r w:rsidRPr="007E55E6">
        <w:rPr>
          <w:rFonts w:ascii="Times New Roman" w:eastAsia="Calibri" w:hAnsi="Times New Roman" w:cs="Times New Roman"/>
          <w:color w:val="000000"/>
          <w:sz w:val="28"/>
          <w:szCs w:val="28"/>
        </w:rPr>
        <w:t xml:space="preserve">;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A7AE3">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избегать плагиата. </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Важно планировать работу так, чтобы была возможность проверить свое письменное высказывание через определенное время после написания, что позволит увидеть недочеты и ошибки, незамеченные во время работы.</w:t>
      </w:r>
    </w:p>
    <w:p w:rsidR="009A7AE3"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Следует помнить, что письменное высказывание – это раскрытие и аргументирование своей позиций либо структура, наполненная личным содержанием, а не «украденные мысли».</w:t>
      </w:r>
    </w:p>
    <w:p w:rsidR="009A7AE3" w:rsidRPr="009A7AE3"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7E55E6">
        <w:rPr>
          <w:rFonts w:ascii="Times New Roman" w:eastAsia="Calibri" w:hAnsi="Times New Roman" w:cs="Times New Roman"/>
          <w:color w:val="000000"/>
          <w:sz w:val="28"/>
          <w:szCs w:val="28"/>
        </w:rPr>
        <w:lastRenderedPageBreak/>
        <w:t xml:space="preserve"> </w:t>
      </w:r>
      <w:r w:rsidRPr="009A7AE3">
        <w:rPr>
          <w:rFonts w:ascii="Times New Roman" w:eastAsia="Calibri" w:hAnsi="Times New Roman" w:cs="Times New Roman"/>
          <w:i/>
          <w:color w:val="000000"/>
          <w:sz w:val="28"/>
          <w:szCs w:val="28"/>
        </w:rPr>
        <w:t xml:space="preserve">Работа со словарем </w:t>
      </w:r>
    </w:p>
    <w:p w:rsidR="00F8663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Для того чтобы правильно пользоваться словарем (печатным или электронным) и быстро находить нужное слово и его формы, предлагается учесть следующие моменты: </w:t>
      </w:r>
    </w:p>
    <w:p w:rsidR="00F8663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F8663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Производить поиск слова необходимо в исходной форме. Если глагол/существительное включает приставку, то возможно наличие в словаре его варианта без приставки. Сложные слова при их отсутствии следует искать в словаре по составным элементам слова. </w:t>
      </w:r>
    </w:p>
    <w:p w:rsidR="00F8663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F8663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Грамматические характеристики слова, его произношение, транскрипция и сферы употребления указываются в словаре условными обозначениями. </w:t>
      </w:r>
    </w:p>
    <w:p w:rsidR="00395148"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F8663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Если искомая лексическая единица или подходящее значение/эквивалент отсутствует в двуязычном словаре, следует </w:t>
      </w:r>
      <w:r w:rsidR="00395148">
        <w:rPr>
          <w:rFonts w:ascii="Times New Roman" w:eastAsia="Calibri" w:hAnsi="Times New Roman" w:cs="Times New Roman"/>
          <w:color w:val="000000"/>
          <w:sz w:val="28"/>
          <w:szCs w:val="28"/>
        </w:rPr>
        <w:t>обратиться к толковому словарю</w:t>
      </w:r>
      <w:r w:rsidRPr="007E55E6">
        <w:rPr>
          <w:rFonts w:ascii="Times New Roman" w:eastAsia="Calibri" w:hAnsi="Times New Roman" w:cs="Times New Roman"/>
          <w:color w:val="000000"/>
          <w:sz w:val="28"/>
          <w:szCs w:val="28"/>
        </w:rPr>
        <w:t xml:space="preserve">. Если искомое понятие не приведено в толковом словаре, необходимо определить контекстное употребление данной лексической единицы (найти несколько текстов/ситуаций употребления и попытаться установить русский эквивалент). </w:t>
      </w:r>
    </w:p>
    <w:p w:rsidR="00395148"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395148">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Значение фразеологической комбинации всегда нужно отыскивать по главному (в смысловом отношении) слову. Если же неясно, какое именно слово в данной комбинации является главным, то нужно перепробовать все составные части фразеологического сочетания. </w:t>
      </w:r>
    </w:p>
    <w:p w:rsidR="00395148" w:rsidRPr="00395148"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395148">
        <w:rPr>
          <w:rFonts w:ascii="Times New Roman" w:eastAsia="Calibri" w:hAnsi="Times New Roman" w:cs="Times New Roman"/>
          <w:i/>
          <w:color w:val="000000"/>
          <w:sz w:val="28"/>
          <w:szCs w:val="28"/>
        </w:rPr>
        <w:t xml:space="preserve">Письменный перевод текста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При выполнении письменного перевода текста рекомендуется: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1.</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Ознакомиться с оригиналом текста и понять его общее содержание, пользуясь по мере надобности рабочими источниками информации: словарями, справочниками, специальной литературой, Интернет-источниками и т. д.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2.</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Учитывать, что не все в оригинале передается в переводе, но все должно учитываться переводчиком. Однако для того, чтобы решить, какую-</w:t>
      </w:r>
      <w:r w:rsidRPr="007E55E6">
        <w:rPr>
          <w:rFonts w:ascii="Times New Roman" w:eastAsia="Calibri" w:hAnsi="Times New Roman" w:cs="Times New Roman"/>
          <w:color w:val="000000"/>
          <w:sz w:val="28"/>
          <w:szCs w:val="28"/>
        </w:rPr>
        <w:lastRenderedPageBreak/>
        <w:t xml:space="preserve">то деталь содержания можно или нужно не передавать в переводе, необходимо видеть эту деталь и понимать ее роль в общем смысле текста.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3. Приступая непосредственно к переводу, выделить законченную по смыслу часть текста (предложение, абзац, период) и усвоить ее содержание.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4. Найти при работе со словарями и другими источниками нужный, соответствующий содержанию текста эквивалент слова.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5.</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При возникновении трудностей перевода лексической единицы определить контекстное употребление данной лексической единицы (найти несколько текстов/ситуаций употребления и попытаться установить русский эквивалент).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6.</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Использовать при переводе для понимания стилистических нюансов значений слов, их эмоциональной составляющей </w:t>
      </w:r>
      <w:r w:rsidR="009222D9">
        <w:rPr>
          <w:rFonts w:ascii="Times New Roman" w:eastAsia="Calibri" w:hAnsi="Times New Roman" w:cs="Times New Roman"/>
          <w:color w:val="000000"/>
          <w:sz w:val="28"/>
          <w:szCs w:val="28"/>
        </w:rPr>
        <w:t>английские</w:t>
      </w:r>
      <w:r w:rsidRPr="007E55E6">
        <w:rPr>
          <w:rFonts w:ascii="Times New Roman" w:eastAsia="Calibri" w:hAnsi="Times New Roman" w:cs="Times New Roman"/>
          <w:color w:val="000000"/>
          <w:sz w:val="28"/>
          <w:szCs w:val="28"/>
        </w:rPr>
        <w:t xml:space="preserve"> толковые словари.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7.</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Не допускать фраз, не имеющих смысла или явно противоречащих смыслу всего текста. Смысловая цельность – значимое свойство текста.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8. Закончив перевод текста, отложить его в сторону, спустя некоторое время перечитать, обращая особое внимание на то, насколько естественно звучит переведенный текст на русском языке.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9.</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Переводить заголовок после перевода всего текста.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10.</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Использовать в качестве рабочих инструментов при переводе словари (электронные (например, ABBYY Lingvo) или печатные, двуязычные и толковые), специальную литературу, Интернет-источники. Электронные онлайн-переводчики (как, Google и др.) часто выдают ошибочные варианты перевода, вводят переводчика в заблуждение и препятствуют успешному овладению иностранным языком. </w:t>
      </w:r>
    </w:p>
    <w:p w:rsidR="009222D9" w:rsidRPr="009222D9" w:rsidRDefault="007E55E6" w:rsidP="00E77A0C">
      <w:pPr>
        <w:autoSpaceDE w:val="0"/>
        <w:autoSpaceDN w:val="0"/>
        <w:adjustRightInd w:val="0"/>
        <w:spacing w:after="0" w:line="360" w:lineRule="auto"/>
        <w:ind w:firstLine="567"/>
        <w:jc w:val="both"/>
        <w:rPr>
          <w:rFonts w:ascii="Times New Roman" w:eastAsia="Calibri" w:hAnsi="Times New Roman" w:cs="Times New Roman"/>
          <w:i/>
          <w:color w:val="000000"/>
          <w:sz w:val="28"/>
          <w:szCs w:val="28"/>
        </w:rPr>
      </w:pPr>
      <w:r w:rsidRPr="009222D9">
        <w:rPr>
          <w:rFonts w:ascii="Times New Roman" w:eastAsia="Calibri" w:hAnsi="Times New Roman" w:cs="Times New Roman"/>
          <w:i/>
          <w:color w:val="000000"/>
          <w:sz w:val="28"/>
          <w:szCs w:val="28"/>
        </w:rPr>
        <w:t xml:space="preserve">Работа над мультимедийной презентацией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Основными принципами при составлении мультимедийной презентации являются лаконичность, ясность, уместность, сдержанность, наглядность, запоминаемость.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lastRenderedPageBreak/>
        <w:t xml:space="preserve">При разработке мультимедийной презентации следует учесть следующие рекомендации: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Необходимо начинать презентацию с заголовочного слайда и завершить итоговым. В заголовке приводится название и автор. В итоговом слайде следует поблагодарить слушателей.</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Каждый слайд должен иметь заголовок и быть логически связан с предыдущим и последующим.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Слайды должны содержать минимум текста (не более 10 строк, не более 40 слов); текст на слайдах должен быть простым, содержать ключевую информацию и соответствовать тексту выступления, иллюстрировать его.</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Во всей презентации следует использовать одинаковое оформление: для фона и цвета применять контрастные цвета (не более трех цветов на слайде: 1 – фон, 2 – заголовок, 3 – текст); рекомендуемый шрифт для заголовка не менее 24 пт., для основного текста – не менее 20 пт.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Рекомендуется использовать графический, аудио- или видеоматериал, сопровождающий текст.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Компьютерная презентация может сопровождаться анимацией, что позволит повысить эффект от представления доклада (однако злоупотребление ей может привести к потере зрительного и смыслового контакта со слушателями). Динамическая анимация эффективна тогда, когда в процессе выступления происходит логическая трансформация существующей структуры в новую структуру.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В автоматическом режиме следует проконтролировать временной интервал доклада.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Время выступления должно быть соотнесено с количеством слайдов из расчета, что компьютерная презентация, включающая 10-15 слайдов, требует для выступления около 7-10 минут.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Подготовленные для представления доклады отвечают следующим требованиям: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цель доклада должна быть сформулирована в начале выступления;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lastRenderedPageBreak/>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выступающий должен хорошо знать материал по теме своего выступления, быстро и свободно ориентироваться в нем;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недопустимо читать текст со слайдов или повторять наизусть то, что показано на слайде;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речь докладчика должна быть четкой, умеренного темпа; важно четко следовать содержанию презентации.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желательно подготовить к каждому слайду заметки по докладу;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докладчик должен иметь зрительный контакт с аудиторией;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w:t>
      </w:r>
      <w:r w:rsidR="009222D9">
        <w:rPr>
          <w:rFonts w:ascii="Times New Roman" w:eastAsia="Calibri" w:hAnsi="Times New Roman" w:cs="Times New Roman"/>
          <w:color w:val="000000"/>
          <w:sz w:val="28"/>
          <w:szCs w:val="28"/>
        </w:rPr>
        <w:t xml:space="preserve"> </w:t>
      </w:r>
      <w:r w:rsidRPr="007E55E6">
        <w:rPr>
          <w:rFonts w:ascii="Times New Roman" w:eastAsia="Calibri" w:hAnsi="Times New Roman" w:cs="Times New Roman"/>
          <w:color w:val="000000"/>
          <w:sz w:val="28"/>
          <w:szCs w:val="28"/>
        </w:rPr>
        <w:t xml:space="preserve">после выступления докладчик должен оперативно и по существу отвечать на все вопросы аудитории.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При оценивании презентации учитываются следующие параметры:</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9222D9">
        <w:rPr>
          <w:rFonts w:ascii="Times New Roman" w:eastAsia="Calibri" w:hAnsi="Times New Roman" w:cs="Times New Roman"/>
          <w:i/>
          <w:color w:val="000000"/>
          <w:sz w:val="28"/>
          <w:szCs w:val="28"/>
        </w:rPr>
        <w:t>Языковое оформление</w:t>
      </w:r>
      <w:r w:rsidRPr="007E55E6">
        <w:rPr>
          <w:rFonts w:ascii="Times New Roman" w:eastAsia="Calibri" w:hAnsi="Times New Roman" w:cs="Times New Roman"/>
          <w:color w:val="000000"/>
          <w:sz w:val="28"/>
          <w:szCs w:val="28"/>
        </w:rPr>
        <w:t xml:space="preserve">: правильность языковых параметров в письменной презентации и устном докладе (макс. 6 баллов).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9222D9">
        <w:rPr>
          <w:rFonts w:ascii="Times New Roman" w:eastAsia="Calibri" w:hAnsi="Times New Roman" w:cs="Times New Roman"/>
          <w:i/>
          <w:color w:val="000000"/>
          <w:sz w:val="28"/>
          <w:szCs w:val="28"/>
        </w:rPr>
        <w:t>Содержание</w:t>
      </w:r>
      <w:r w:rsidRPr="007E55E6">
        <w:rPr>
          <w:rFonts w:ascii="Times New Roman" w:eastAsia="Calibri" w:hAnsi="Times New Roman" w:cs="Times New Roman"/>
          <w:color w:val="000000"/>
          <w:sz w:val="28"/>
          <w:szCs w:val="28"/>
        </w:rPr>
        <w:t xml:space="preserve">: полнота информации и ее соответствие коммуникативной задаче, отсутствие ненужных подробных деталей, аргументирование собственной точки зрения (макс. 8 баллов). </w:t>
      </w:r>
    </w:p>
    <w:p w:rsidR="009222D9"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9222D9">
        <w:rPr>
          <w:rFonts w:ascii="Times New Roman" w:eastAsia="Calibri" w:hAnsi="Times New Roman" w:cs="Times New Roman"/>
          <w:i/>
          <w:color w:val="000000"/>
          <w:sz w:val="28"/>
          <w:szCs w:val="28"/>
        </w:rPr>
        <w:t>Оформление</w:t>
      </w:r>
      <w:r w:rsidRPr="007E55E6">
        <w:rPr>
          <w:rFonts w:ascii="Times New Roman" w:eastAsia="Calibri" w:hAnsi="Times New Roman" w:cs="Times New Roman"/>
          <w:color w:val="000000"/>
          <w:sz w:val="28"/>
          <w:szCs w:val="28"/>
        </w:rPr>
        <w:t xml:space="preserve">: презентации: соответствие картинок и текста, структура презентации (заголовки, начальный слайд, итоговый слайд, структурирование информации на слайде), зрительное восприятие (соответствие шрифта, качество картинок, целесообразность анимации, использование аудио-и видеоматериалов), указание источников информации; доклада: четкость и структурирование высказывания, контакт с аудиторией (макс. 6 баллов). </w:t>
      </w:r>
    </w:p>
    <w:p w:rsidR="007E55E6" w:rsidRDefault="007E55E6"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r w:rsidRPr="007E55E6">
        <w:rPr>
          <w:rFonts w:ascii="Times New Roman" w:eastAsia="Calibri" w:hAnsi="Times New Roman" w:cs="Times New Roman"/>
          <w:color w:val="000000"/>
          <w:sz w:val="28"/>
          <w:szCs w:val="28"/>
        </w:rPr>
        <w:t xml:space="preserve">Оценивание презентации можно производиться преподавателем либо всей группой. </w:t>
      </w:r>
    </w:p>
    <w:p w:rsidR="00E77A0C" w:rsidRPr="007E55E6" w:rsidRDefault="00E77A0C" w:rsidP="00E77A0C">
      <w:pPr>
        <w:autoSpaceDE w:val="0"/>
        <w:autoSpaceDN w:val="0"/>
        <w:adjustRightInd w:val="0"/>
        <w:spacing w:after="0" w:line="360" w:lineRule="auto"/>
        <w:ind w:firstLine="567"/>
        <w:jc w:val="both"/>
        <w:rPr>
          <w:rFonts w:ascii="Times New Roman" w:eastAsia="Calibri" w:hAnsi="Times New Roman" w:cs="Times New Roman"/>
          <w:color w:val="000000"/>
          <w:sz w:val="28"/>
          <w:szCs w:val="28"/>
        </w:rPr>
      </w:pPr>
    </w:p>
    <w:p w:rsidR="003C73B0" w:rsidRPr="00771A43" w:rsidRDefault="003C73B0" w:rsidP="001347A2">
      <w:pPr>
        <w:numPr>
          <w:ilvl w:val="0"/>
          <w:numId w:val="1"/>
        </w:numPr>
        <w:tabs>
          <w:tab w:val="clear" w:pos="1080"/>
          <w:tab w:val="num" w:pos="426"/>
        </w:tabs>
        <w:suppressAutoHyphens/>
        <w:spacing w:after="0" w:line="240" w:lineRule="auto"/>
        <w:ind w:left="0" w:firstLine="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мАТЕРИАЛЬНО-ТЕХНИЧЕСКОЕ ОБЕСПЕЧЕНИЕ ДИСЦИПЛИНЫ</w:t>
      </w:r>
    </w:p>
    <w:p w:rsidR="003C73B0" w:rsidRPr="00771A43" w:rsidRDefault="003C73B0" w:rsidP="003C73B0">
      <w:pPr>
        <w:tabs>
          <w:tab w:val="left" w:pos="426"/>
        </w:tabs>
        <w:suppressAutoHyphens/>
        <w:spacing w:after="0"/>
        <w:rPr>
          <w:rFonts w:ascii="Times New Roman" w:hAnsi="Times New Roman" w:cs="Times New Roman"/>
          <w:b/>
          <w:caps/>
          <w:sz w:val="28"/>
          <w:szCs w:val="28"/>
          <w:lang w:eastAsia="ru-RU"/>
        </w:rPr>
      </w:pP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i/>
          <w:iCs/>
          <w:color w:val="000000"/>
          <w:sz w:val="28"/>
          <w:szCs w:val="28"/>
        </w:rPr>
        <w:t>Мультимедийн</w:t>
      </w:r>
      <w:r>
        <w:rPr>
          <w:rFonts w:ascii="Times New Roman" w:eastAsia="Calibri" w:hAnsi="Times New Roman" w:cs="Times New Roman"/>
          <w:i/>
          <w:iCs/>
          <w:color w:val="000000"/>
          <w:sz w:val="28"/>
          <w:szCs w:val="28"/>
        </w:rPr>
        <w:t xml:space="preserve">ые </w:t>
      </w:r>
      <w:r w:rsidRPr="00AE55DA">
        <w:rPr>
          <w:rFonts w:ascii="Times New Roman" w:eastAsia="Calibri" w:hAnsi="Times New Roman" w:cs="Times New Roman"/>
          <w:i/>
          <w:iCs/>
          <w:color w:val="000000"/>
          <w:sz w:val="28"/>
          <w:szCs w:val="28"/>
        </w:rPr>
        <w:t>аудитори</w:t>
      </w:r>
      <w:r>
        <w:rPr>
          <w:rFonts w:ascii="Times New Roman" w:eastAsia="Calibri" w:hAnsi="Times New Roman" w:cs="Times New Roman"/>
          <w:i/>
          <w:iCs/>
          <w:color w:val="000000"/>
          <w:sz w:val="28"/>
          <w:szCs w:val="28"/>
        </w:rPr>
        <w:t>и</w:t>
      </w:r>
      <w:r w:rsidRPr="00AE55DA">
        <w:rPr>
          <w:rFonts w:ascii="Times New Roman" w:eastAsia="Calibri" w:hAnsi="Times New Roman" w:cs="Times New Roman"/>
          <w:i/>
          <w:iCs/>
          <w:color w:val="000000"/>
          <w:sz w:val="28"/>
          <w:szCs w:val="28"/>
        </w:rPr>
        <w:t xml:space="preserve"> для лабораторных занятий</w:t>
      </w:r>
      <w:r w:rsidRPr="00AE55DA">
        <w:rPr>
          <w:rFonts w:ascii="Times New Roman" w:eastAsia="Calibri" w:hAnsi="Times New Roman" w:cs="Times New Roman"/>
          <w:iCs/>
          <w:color w:val="000000"/>
          <w:sz w:val="28"/>
          <w:szCs w:val="28"/>
        </w:rPr>
        <w:t xml:space="preserve">: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Проектор Mitsubishi EW330U,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lastRenderedPageBreak/>
        <w:t xml:space="preserve">Экран проекционный Screen Line Trim White Ice,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подсистема видеоисточников документ-камера CP355AF Avervision;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подсистемы: видеокоммутации, аудиокоммутации и звукоусиления;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подсистема интерактивного управления. </w:t>
      </w:r>
    </w:p>
    <w:p w:rsidR="00AE55DA"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690922, Приморский край, </w:t>
      </w:r>
    </w:p>
    <w:p w:rsidR="003C73B0" w:rsidRPr="00AE55DA" w:rsidRDefault="00AE55DA" w:rsidP="00AE55DA">
      <w:pPr>
        <w:tabs>
          <w:tab w:val="left" w:pos="426"/>
        </w:tabs>
        <w:suppressAutoHyphens/>
        <w:spacing w:after="0"/>
        <w:ind w:firstLine="567"/>
        <w:jc w:val="both"/>
        <w:rPr>
          <w:rFonts w:ascii="Times New Roman" w:eastAsia="Calibri" w:hAnsi="Times New Roman" w:cs="Times New Roman"/>
          <w:color w:val="000000"/>
          <w:sz w:val="28"/>
          <w:szCs w:val="28"/>
        </w:rPr>
      </w:pPr>
      <w:r w:rsidRPr="00AE55DA">
        <w:rPr>
          <w:rFonts w:ascii="Times New Roman" w:eastAsia="Calibri" w:hAnsi="Times New Roman" w:cs="Times New Roman"/>
          <w:color w:val="000000"/>
          <w:sz w:val="28"/>
          <w:szCs w:val="28"/>
        </w:rPr>
        <w:t xml:space="preserve">г. Владивосток, о. Русский, п. Аякс, 10, </w:t>
      </w:r>
      <w:r>
        <w:rPr>
          <w:rFonts w:ascii="Times New Roman" w:eastAsia="Calibri" w:hAnsi="Times New Roman" w:cs="Times New Roman"/>
          <w:color w:val="000000"/>
          <w:sz w:val="28"/>
          <w:szCs w:val="28"/>
        </w:rPr>
        <w:t>Корпус 20 (С, Е)</w:t>
      </w:r>
    </w:p>
    <w:p w:rsidR="003C73B0" w:rsidRPr="00771A43" w:rsidRDefault="003C73B0" w:rsidP="003C73B0">
      <w:pPr>
        <w:tabs>
          <w:tab w:val="left" w:pos="708"/>
          <w:tab w:val="center" w:pos="4677"/>
          <w:tab w:val="right" w:pos="9355"/>
        </w:tabs>
        <w:suppressAutoHyphens/>
        <w:spacing w:after="0"/>
        <w:jc w:val="center"/>
        <w:rPr>
          <w:rFonts w:ascii="Times New Roman" w:eastAsia="Calibri" w:hAnsi="Times New Roman" w:cs="Times New Roman"/>
          <w:i/>
          <w:color w:val="000000"/>
          <w:sz w:val="28"/>
          <w:szCs w:val="28"/>
        </w:rPr>
      </w:pPr>
    </w:p>
    <w:p w:rsidR="003C73B0" w:rsidRPr="00771A43" w:rsidRDefault="003C73B0" w:rsidP="003C73B0">
      <w:pPr>
        <w:jc w:val="right"/>
        <w:rPr>
          <w:rFonts w:ascii="Times New Roman" w:hAnsi="Times New Roman" w:cs="Times New Roman"/>
          <w:sz w:val="28"/>
          <w:szCs w:val="28"/>
          <w:lang w:eastAsia="ru-RU"/>
        </w:rPr>
      </w:pPr>
      <w:r w:rsidRPr="00771A43">
        <w:rPr>
          <w:rFonts w:ascii="Times New Roman" w:eastAsia="Calibri" w:hAnsi="Times New Roman" w:cs="Times New Roman"/>
          <w:i/>
          <w:color w:val="000000"/>
          <w:sz w:val="28"/>
          <w:szCs w:val="28"/>
        </w:rPr>
        <w:br w:type="page"/>
      </w:r>
      <w:r w:rsidRPr="00771A43">
        <w:rPr>
          <w:rFonts w:ascii="Times New Roman" w:hAnsi="Times New Roman" w:cs="Times New Roman"/>
          <w:sz w:val="28"/>
          <w:szCs w:val="28"/>
          <w:lang w:eastAsia="ru-RU"/>
        </w:rPr>
        <w:lastRenderedPageBreak/>
        <w:t>Приложение 1</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18" name="Рисунок 1"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2D6301"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Федеральное государственное автономное образовательное учреждение </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C71502" w:rsidP="003C73B0">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noProof/>
          <w:sz w:val="24"/>
          <w:szCs w:val="24"/>
          <w:lang w:eastAsia="ru-RU"/>
        </w:rPr>
        <w:pict>
          <v:line id="_x0000_s1028" style="position:absolute;flip:y;z-index:251666432;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" strokeweight="4.5pt">
            <v:stroke linestyle="thickThin"/>
          </v:line>
        </w:pict>
      </w:r>
    </w:p>
    <w:p w:rsidR="003C73B0" w:rsidRPr="00771A43" w:rsidRDefault="00CE3C63" w:rsidP="003C73B0">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инженерная школа</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УЧЕБНО-МЕТОДИЧЕСКОЕ обеспечение самостоятельной работы ОБУЧАЮЩИХСЯ</w:t>
      </w:r>
    </w:p>
    <w:p w:rsidR="003C73B0" w:rsidRPr="002D6301" w:rsidRDefault="003C73B0" w:rsidP="003C73B0">
      <w:pPr>
        <w:tabs>
          <w:tab w:val="left" w:pos="709"/>
        </w:tabs>
        <w:suppressAutoHyphens/>
        <w:spacing w:after="0"/>
        <w:jc w:val="center"/>
        <w:rPr>
          <w:rFonts w:ascii="Times New Roman" w:hAnsi="Times New Roman" w:cs="Times New Roman"/>
          <w:sz w:val="28"/>
          <w:szCs w:val="28"/>
          <w:lang w:eastAsia="ru-RU"/>
        </w:rPr>
      </w:pPr>
      <w:r w:rsidRPr="002D6301">
        <w:rPr>
          <w:rFonts w:ascii="Times New Roman" w:hAnsi="Times New Roman" w:cs="Times New Roman"/>
          <w:sz w:val="28"/>
          <w:szCs w:val="28"/>
          <w:lang w:eastAsia="ru-RU"/>
        </w:rPr>
        <w:t>по дисциплине «</w:t>
      </w:r>
      <w:r w:rsidR="006008F0" w:rsidRPr="002D6301">
        <w:rPr>
          <w:rFonts w:ascii="Times New Roman" w:hAnsi="Times New Roman" w:cs="Times New Roman"/>
          <w:sz w:val="28"/>
          <w:szCs w:val="28"/>
          <w:lang w:eastAsia="ru-RU"/>
        </w:rPr>
        <w:t>Иностранный язык</w:t>
      </w:r>
      <w:r w:rsidR="00B33165" w:rsidRPr="002D6301">
        <w:rPr>
          <w:rFonts w:ascii="Times New Roman" w:hAnsi="Times New Roman" w:cs="Times New Roman"/>
          <w:sz w:val="28"/>
          <w:szCs w:val="28"/>
          <w:lang w:eastAsia="ru-RU"/>
        </w:rPr>
        <w:t xml:space="preserve"> (английский)</w:t>
      </w:r>
      <w:r w:rsidRPr="002D6301">
        <w:rPr>
          <w:rFonts w:ascii="Times New Roman" w:hAnsi="Times New Roman" w:cs="Times New Roman"/>
          <w:sz w:val="28"/>
          <w:szCs w:val="28"/>
          <w:lang w:eastAsia="ru-RU"/>
        </w:rPr>
        <w:t>»</w:t>
      </w:r>
    </w:p>
    <w:p w:rsidR="002D6301" w:rsidRPr="00544AEA" w:rsidRDefault="002D6301" w:rsidP="002D6301">
      <w:pPr>
        <w:suppressAutoHyphens/>
        <w:spacing w:after="0"/>
        <w:jc w:val="center"/>
        <w:rPr>
          <w:rFonts w:ascii="Times New Roman" w:hAnsi="Times New Roman" w:cs="Times New Roman"/>
          <w:b/>
          <w:lang w:eastAsia="ru-RU"/>
        </w:rPr>
      </w:pPr>
      <w:bookmarkStart w:id="0" w:name="_Hlk534373491"/>
      <w:r w:rsidRPr="00544AEA">
        <w:rPr>
          <w:rFonts w:ascii="Times New Roman" w:hAnsi="Times New Roman" w:cs="Times New Roman"/>
          <w:b/>
          <w:bCs/>
          <w:lang w:eastAsia="ru-RU"/>
        </w:rPr>
        <w:t xml:space="preserve">Специальность 26.05.06 </w:t>
      </w:r>
      <w:r w:rsidRPr="00544AEA">
        <w:rPr>
          <w:rFonts w:ascii="Times New Roman" w:hAnsi="Times New Roman" w:cs="Times New Roman"/>
          <w:b/>
          <w:lang w:eastAsia="ru-RU"/>
        </w:rPr>
        <w:t>Эксплуатация судовых энергетических установок</w:t>
      </w:r>
    </w:p>
    <w:p w:rsidR="002D6301" w:rsidRPr="00544AEA" w:rsidRDefault="002D6301" w:rsidP="002D6301">
      <w:pPr>
        <w:spacing w:after="0"/>
        <w:jc w:val="center"/>
        <w:rPr>
          <w:rFonts w:ascii="Times New Roman" w:hAnsi="Times New Roman" w:cs="Times New Roman"/>
          <w:lang w:eastAsia="ru-RU"/>
        </w:rPr>
      </w:pPr>
      <w:r w:rsidRPr="00544AEA">
        <w:rPr>
          <w:rFonts w:ascii="Times New Roman" w:hAnsi="Times New Roman" w:cs="Times New Roman"/>
          <w:lang w:eastAsia="ru-RU"/>
        </w:rPr>
        <w:t>Специализация: Эксплуатация корабельных дизельных и дизель-электрических энергетических установок</w:t>
      </w:r>
    </w:p>
    <w:bookmarkEnd w:id="0"/>
    <w:p w:rsidR="00B639DA" w:rsidRPr="00B639DA" w:rsidRDefault="00B639DA" w:rsidP="00796FBF">
      <w:pPr>
        <w:spacing w:after="60" w:line="240" w:lineRule="auto"/>
        <w:jc w:val="center"/>
        <w:outlineLvl w:val="5"/>
        <w:rPr>
          <w:rFonts w:ascii="Times New Roman" w:eastAsia="Calibri" w:hAnsi="Times New Roman" w:cs="Times New Roman"/>
          <w:sz w:val="28"/>
          <w:szCs w:val="28"/>
          <w:lang w:eastAsia="ru-RU"/>
        </w:rPr>
      </w:pPr>
    </w:p>
    <w:p w:rsidR="009C3CA6" w:rsidRPr="009C3CA6" w:rsidRDefault="009C3CA6" w:rsidP="00B639DA">
      <w:pPr>
        <w:spacing w:after="60" w:line="240" w:lineRule="auto"/>
        <w:jc w:val="center"/>
        <w:outlineLvl w:val="5"/>
        <w:rPr>
          <w:rFonts w:ascii="Times New Roman" w:eastAsia="Calibri" w:hAnsi="Times New Roman" w:cs="Times New Roman"/>
          <w:sz w:val="28"/>
          <w:szCs w:val="28"/>
          <w:lang w:eastAsia="ru-RU"/>
        </w:rPr>
      </w:pPr>
    </w:p>
    <w:p w:rsidR="00246FB1" w:rsidRPr="00246FB1" w:rsidRDefault="00246FB1" w:rsidP="009C3CA6">
      <w:pPr>
        <w:spacing w:after="60" w:line="240" w:lineRule="auto"/>
        <w:jc w:val="center"/>
        <w:outlineLvl w:val="5"/>
        <w:rPr>
          <w:rFonts w:ascii="Times New Roman" w:eastAsia="Calibri" w:hAnsi="Times New Roman" w:cs="Times New Roman"/>
          <w:sz w:val="28"/>
          <w:szCs w:val="28"/>
          <w:lang w:eastAsia="ru-RU"/>
        </w:rPr>
      </w:pPr>
    </w:p>
    <w:p w:rsidR="003C73B0" w:rsidRPr="00771A43" w:rsidRDefault="003C73B0" w:rsidP="00BC1FAA">
      <w:pPr>
        <w:spacing w:after="0"/>
        <w:jc w:val="center"/>
        <w:rPr>
          <w:rFonts w:ascii="Times New Roman" w:eastAsia="Calibri" w:hAnsi="Times New Roman" w:cs="Times New Roman"/>
          <w:sz w:val="28"/>
          <w:szCs w:val="28"/>
          <w:lang w:eastAsia="ru-RU"/>
        </w:rPr>
      </w:pPr>
    </w:p>
    <w:p w:rsidR="003C73B0" w:rsidRPr="00771A43" w:rsidRDefault="003F2DFA" w:rsidP="003C73B0">
      <w:pPr>
        <w:spacing w:after="0" w:line="240" w:lineRule="auto"/>
        <w:jc w:val="center"/>
        <w:outlineLvl w:val="5"/>
        <w:rPr>
          <w:rFonts w:ascii="Times New Roman" w:hAnsi="Times New Roman" w:cs="Times New Roman"/>
          <w:b/>
          <w:bCs/>
          <w:sz w:val="28"/>
          <w:szCs w:val="28"/>
          <w:lang w:eastAsia="ru-RU"/>
        </w:rPr>
      </w:pPr>
      <w:r>
        <w:rPr>
          <w:rFonts w:ascii="Times New Roman" w:hAnsi="Times New Roman" w:cs="Times New Roman"/>
          <w:b/>
          <w:bCs/>
          <w:sz w:val="28"/>
          <w:szCs w:val="28"/>
          <w:lang w:eastAsia="ru-RU"/>
        </w:rPr>
        <w:t>Форма подготовки 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796FBF">
      <w:pPr>
        <w:tabs>
          <w:tab w:val="left" w:pos="709"/>
        </w:tabs>
        <w:suppressAutoHyphens/>
        <w:spacing w:after="0"/>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201</w:t>
      </w:r>
      <w:r w:rsidR="00CE3C63">
        <w:rPr>
          <w:rFonts w:ascii="Times New Roman" w:hAnsi="Times New Roman" w:cs="Times New Roman"/>
          <w:b/>
          <w:caps/>
          <w:sz w:val="28"/>
          <w:szCs w:val="28"/>
          <w:lang w:eastAsia="ru-RU"/>
        </w:rPr>
        <w:t>7</w:t>
      </w:r>
    </w:p>
    <w:p w:rsidR="004828C4" w:rsidRPr="00771A43" w:rsidRDefault="003C73B0" w:rsidP="004828C4">
      <w:pPr>
        <w:jc w:val="center"/>
        <w:rPr>
          <w:rFonts w:ascii="Times New Roman" w:hAnsi="Times New Roman" w:cs="Times New Roman"/>
          <w:b/>
          <w:sz w:val="28"/>
          <w:szCs w:val="28"/>
          <w:lang w:eastAsia="ru-RU"/>
        </w:rPr>
      </w:pPr>
      <w:r w:rsidRPr="00771A43">
        <w:rPr>
          <w:rFonts w:ascii="Times New Roman" w:hAnsi="Times New Roman" w:cs="Times New Roman"/>
          <w:b/>
          <w:sz w:val="28"/>
          <w:szCs w:val="28"/>
          <w:lang w:eastAsia="ru-RU"/>
        </w:rPr>
        <w:br w:type="page"/>
      </w:r>
      <w:r w:rsidR="004828C4" w:rsidRPr="00771A43">
        <w:rPr>
          <w:rFonts w:ascii="Times New Roman" w:hAnsi="Times New Roman" w:cs="Times New Roman"/>
          <w:b/>
          <w:sz w:val="28"/>
          <w:szCs w:val="28"/>
          <w:lang w:eastAsia="ru-RU"/>
        </w:rPr>
        <w:lastRenderedPageBreak/>
        <w:t>План-график выполнения самостоятельной работы по дисциплине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8"/>
        <w:gridCol w:w="2160"/>
        <w:gridCol w:w="2700"/>
        <w:gridCol w:w="1800"/>
        <w:gridCol w:w="2083"/>
      </w:tblGrid>
      <w:tr w:rsidR="004828C4" w:rsidRPr="001C5C3F" w:rsidTr="00D01247">
        <w:tc>
          <w:tcPr>
            <w:tcW w:w="828"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b/>
                <w:sz w:val="24"/>
                <w:szCs w:val="24"/>
              </w:rPr>
              <w:t>№</w:t>
            </w:r>
          </w:p>
          <w:p w:rsidR="004828C4" w:rsidRPr="00B36B2E" w:rsidRDefault="004828C4" w:rsidP="00D01247">
            <w:pPr>
              <w:spacing w:after="0"/>
              <w:rPr>
                <w:rFonts w:ascii="Times New Roman" w:hAnsi="Times New Roman" w:cs="Times New Roman"/>
                <w:b/>
                <w:sz w:val="24"/>
                <w:szCs w:val="24"/>
                <w:lang w:val="en-US"/>
              </w:rPr>
            </w:pPr>
            <w:r w:rsidRPr="00B36B2E">
              <w:rPr>
                <w:rFonts w:ascii="Times New Roman" w:hAnsi="Times New Roman" w:cs="Times New Roman"/>
                <w:b/>
                <w:sz w:val="24"/>
                <w:szCs w:val="24"/>
              </w:rPr>
              <w:t>п/п</w:t>
            </w:r>
          </w:p>
        </w:tc>
        <w:tc>
          <w:tcPr>
            <w:tcW w:w="2160" w:type="dxa"/>
          </w:tcPr>
          <w:p w:rsidR="004828C4" w:rsidRPr="00B36B2E" w:rsidRDefault="004828C4" w:rsidP="00D01247">
            <w:pPr>
              <w:spacing w:after="0"/>
              <w:rPr>
                <w:rFonts w:ascii="Times New Roman" w:hAnsi="Times New Roman" w:cs="Times New Roman"/>
                <w:b/>
                <w:sz w:val="24"/>
                <w:szCs w:val="24"/>
                <w:lang w:val="en-US"/>
              </w:rPr>
            </w:pPr>
            <w:r w:rsidRPr="00B36B2E">
              <w:rPr>
                <w:rFonts w:ascii="Times New Roman" w:hAnsi="Times New Roman" w:cs="Times New Roman"/>
                <w:b/>
                <w:sz w:val="24"/>
                <w:szCs w:val="24"/>
              </w:rPr>
              <w:t>Дата/сроки выполнения</w:t>
            </w:r>
          </w:p>
        </w:tc>
        <w:tc>
          <w:tcPr>
            <w:tcW w:w="2700" w:type="dxa"/>
          </w:tcPr>
          <w:p w:rsidR="004828C4" w:rsidRPr="00B36B2E" w:rsidRDefault="004828C4" w:rsidP="00D01247">
            <w:pPr>
              <w:spacing w:after="0"/>
              <w:rPr>
                <w:rFonts w:ascii="Times New Roman" w:hAnsi="Times New Roman" w:cs="Times New Roman"/>
                <w:b/>
                <w:sz w:val="24"/>
                <w:szCs w:val="24"/>
                <w:lang w:val="en-US"/>
              </w:rPr>
            </w:pPr>
            <w:r w:rsidRPr="00B36B2E">
              <w:rPr>
                <w:rFonts w:ascii="Times New Roman" w:hAnsi="Times New Roman" w:cs="Times New Roman"/>
                <w:b/>
                <w:sz w:val="24"/>
                <w:szCs w:val="24"/>
              </w:rPr>
              <w:t>Вид самостоятельной работы</w:t>
            </w:r>
          </w:p>
        </w:tc>
        <w:tc>
          <w:tcPr>
            <w:tcW w:w="1800"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b/>
                <w:sz w:val="24"/>
                <w:szCs w:val="24"/>
              </w:rPr>
              <w:t>Примерные нормы времени на выполнение</w:t>
            </w:r>
          </w:p>
        </w:tc>
        <w:tc>
          <w:tcPr>
            <w:tcW w:w="2083"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b/>
                <w:sz w:val="24"/>
                <w:szCs w:val="24"/>
              </w:rPr>
              <w:t>Форма контроля</w:t>
            </w:r>
          </w:p>
        </w:tc>
      </w:tr>
      <w:tr w:rsidR="004828C4" w:rsidRPr="001C5C3F" w:rsidTr="00D01247">
        <w:trPr>
          <w:trHeight w:val="2551"/>
        </w:trPr>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первый семестр</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 неделя</w:t>
            </w:r>
          </w:p>
          <w:p w:rsidR="004828C4" w:rsidRPr="00B36B2E" w:rsidRDefault="004828C4" w:rsidP="00D01247">
            <w:pPr>
              <w:spacing w:after="0"/>
              <w:rPr>
                <w:rFonts w:ascii="Times New Roman" w:hAnsi="Times New Roman" w:cs="Times New Roman"/>
                <w:b/>
                <w:sz w:val="24"/>
                <w:szCs w:val="24"/>
              </w:rPr>
            </w:pPr>
          </w:p>
        </w:tc>
        <w:tc>
          <w:tcPr>
            <w:tcW w:w="270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3. подготовка устного сообщения “</w:t>
            </w:r>
            <w:r w:rsidRPr="00B36B2E">
              <w:rPr>
                <w:rFonts w:ascii="Times New Roman" w:hAnsi="Times New Roman" w:cs="Times New Roman"/>
                <w:sz w:val="24"/>
                <w:szCs w:val="24"/>
                <w:lang w:val="en-US"/>
              </w:rPr>
              <w:t>Making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Friends</w:t>
            </w:r>
            <w:r w:rsidRPr="00B36B2E">
              <w:rPr>
                <w:rFonts w:ascii="Times New Roman" w:hAnsi="Times New Roman" w:cs="Times New Roman"/>
                <w:sz w:val="24"/>
                <w:szCs w:val="24"/>
              </w:rPr>
              <w:t>”</w:t>
            </w:r>
          </w:p>
        </w:tc>
        <w:tc>
          <w:tcPr>
            <w:tcW w:w="180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4-7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Interests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 xml:space="preserve">4. подготовка презентации на тему “ </w:t>
            </w:r>
            <w:r w:rsidRPr="00B36B2E">
              <w:rPr>
                <w:rFonts w:ascii="Times New Roman" w:hAnsi="Times New Roman" w:cs="Times New Roman"/>
                <w:sz w:val="24"/>
                <w:szCs w:val="24"/>
                <w:lang w:val="en-US"/>
              </w:rPr>
              <w:t>Various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Interests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People</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доклад</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 7-9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Health</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написание эссе на тему “</w:t>
            </w:r>
            <w:r w:rsidRPr="00B36B2E">
              <w:rPr>
                <w:rFonts w:ascii="Times New Roman" w:hAnsi="Times New Roman" w:cs="Times New Roman"/>
                <w:sz w:val="24"/>
                <w:szCs w:val="24"/>
                <w:lang w:val="en-US"/>
              </w:rPr>
              <w:t>Healthy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Lifestyle</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b/>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эссе</w:t>
            </w:r>
          </w:p>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10-12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дополнительных текстов по теме “ </w:t>
            </w:r>
            <w:r w:rsidRPr="00B36B2E">
              <w:rPr>
                <w:rFonts w:ascii="Times New Roman" w:hAnsi="Times New Roman" w:cs="Times New Roman"/>
                <w:sz w:val="24"/>
                <w:szCs w:val="24"/>
                <w:lang w:val="en-US"/>
              </w:rPr>
              <w:t>Celebrations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Favourite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Holiday</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5</w:t>
            </w:r>
          </w:p>
        </w:tc>
        <w:tc>
          <w:tcPr>
            <w:tcW w:w="216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13-15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 xml:space="preserve">1. подготовка к </w:t>
            </w:r>
            <w:r w:rsidRPr="00B36B2E">
              <w:rPr>
                <w:rFonts w:ascii="Times New Roman" w:hAnsi="Times New Roman" w:cs="Times New Roman"/>
                <w:sz w:val="24"/>
                <w:szCs w:val="24"/>
              </w:rPr>
              <w:lastRenderedPageBreak/>
              <w:t xml:space="preserve">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дополнительных текстов по теме “ </w:t>
            </w:r>
            <w:r w:rsidRPr="00B36B2E">
              <w:rPr>
                <w:rFonts w:ascii="Times New Roman" w:hAnsi="Times New Roman" w:cs="Times New Roman"/>
                <w:sz w:val="24"/>
                <w:szCs w:val="24"/>
                <w:lang w:val="en-US"/>
              </w:rPr>
              <w:t>Growing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up</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написание эссе на тему “</w:t>
            </w:r>
            <w:r w:rsidRPr="00B36B2E">
              <w:rPr>
                <w:rFonts w:ascii="Times New Roman" w:hAnsi="Times New Roman" w:cs="Times New Roman"/>
                <w:sz w:val="24"/>
                <w:szCs w:val="24"/>
                <w:lang w:val="en-US"/>
              </w:rPr>
              <w:t>Problems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Youth</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lastRenderedPageBreak/>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эссе</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6.</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16-18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дополнительных текстов по теме “ </w:t>
            </w:r>
            <w:r w:rsidRPr="00B36B2E">
              <w:rPr>
                <w:rFonts w:ascii="Times New Roman" w:hAnsi="Times New Roman" w:cs="Times New Roman"/>
                <w:sz w:val="24"/>
                <w:szCs w:val="24"/>
                <w:lang w:val="en-US"/>
              </w:rPr>
              <w:t>Around</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Town</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Написание итогового тест</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lang w:val="en-US"/>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b/>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Итого</w:t>
            </w:r>
            <w:r>
              <w:rPr>
                <w:rFonts w:ascii="Times New Roman" w:hAnsi="Times New Roman" w:cs="Times New Roman"/>
                <w:sz w:val="24"/>
                <w:szCs w:val="24"/>
              </w:rPr>
              <w:t xml:space="preserve"> за </w:t>
            </w:r>
            <w:r w:rsidRPr="00B36B2E">
              <w:rPr>
                <w:rFonts w:ascii="Times New Roman" w:hAnsi="Times New Roman" w:cs="Times New Roman"/>
                <w:sz w:val="24"/>
                <w:szCs w:val="24"/>
              </w:rPr>
              <w:t>1 семестр</w:t>
            </w:r>
          </w:p>
        </w:tc>
        <w:tc>
          <w:tcPr>
            <w:tcW w:w="2700" w:type="dxa"/>
          </w:tcPr>
          <w:p w:rsidR="004828C4" w:rsidRPr="00B36B2E" w:rsidRDefault="004828C4" w:rsidP="00D01247">
            <w:pPr>
              <w:spacing w:after="0"/>
              <w:rPr>
                <w:rFonts w:ascii="Times New Roman" w:hAnsi="Times New Roman" w:cs="Times New Roman"/>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36 часов</w:t>
            </w:r>
          </w:p>
        </w:tc>
        <w:tc>
          <w:tcPr>
            <w:tcW w:w="2083" w:type="dxa"/>
          </w:tcPr>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b/>
                <w:sz w:val="24"/>
                <w:szCs w:val="24"/>
              </w:rPr>
              <w:t>7.</w:t>
            </w:r>
          </w:p>
        </w:tc>
        <w:tc>
          <w:tcPr>
            <w:tcW w:w="2160" w:type="dxa"/>
          </w:tcPr>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Второй</w:t>
            </w:r>
          </w:p>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 xml:space="preserve"> семестр</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1-3неделя</w:t>
            </w:r>
          </w:p>
        </w:tc>
        <w:tc>
          <w:tcPr>
            <w:tcW w:w="2700" w:type="dxa"/>
          </w:tcPr>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дополнительных текстов по теме “ </w:t>
            </w:r>
            <w:r w:rsidRPr="00B36B2E">
              <w:rPr>
                <w:rFonts w:ascii="Times New Roman" w:hAnsi="Times New Roman" w:cs="Times New Roman"/>
                <w:sz w:val="24"/>
                <w:szCs w:val="24"/>
                <w:lang w:val="en-US"/>
              </w:rPr>
              <w:t>Going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away</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Place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Interest</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b/>
                <w:sz w:val="24"/>
                <w:szCs w:val="24"/>
              </w:rPr>
            </w:pPr>
          </w:p>
        </w:tc>
        <w:tc>
          <w:tcPr>
            <w:tcW w:w="1800" w:type="dxa"/>
          </w:tcPr>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8.</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4-6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дополнительных текстов по теме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w:t>
            </w:r>
            <w:r w:rsidRPr="00B36B2E">
              <w:rPr>
                <w:rFonts w:ascii="Times New Roman" w:hAnsi="Times New Roman" w:cs="Times New Roman"/>
                <w:sz w:val="24"/>
                <w:szCs w:val="24"/>
                <w:lang w:val="en-US"/>
              </w:rPr>
              <w:t>At</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Home</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Home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Habits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b/>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9.</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7-9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2. чтение и перевод </w:t>
            </w:r>
            <w:r w:rsidRPr="00B36B2E">
              <w:rPr>
                <w:rFonts w:ascii="Times New Roman" w:hAnsi="Times New Roman" w:cs="Times New Roman"/>
                <w:sz w:val="24"/>
                <w:szCs w:val="24"/>
              </w:rPr>
              <w:lastRenderedPageBreak/>
              <w:t xml:space="preserve">дополнительных текстов по теме “ </w:t>
            </w:r>
            <w:r w:rsidRPr="00B36B2E">
              <w:rPr>
                <w:rFonts w:ascii="Times New Roman" w:hAnsi="Times New Roman" w:cs="Times New Roman"/>
                <w:sz w:val="24"/>
                <w:szCs w:val="24"/>
                <w:lang w:val="en-US"/>
              </w:rPr>
              <w:t>Things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happen</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An</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accident</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from</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life</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lastRenderedPageBreak/>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10 </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10-12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Communication</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 xml:space="preserve">4. подготовка презентации на тему “ </w:t>
            </w:r>
            <w:r w:rsidRPr="00B36B2E">
              <w:rPr>
                <w:rFonts w:ascii="Times New Roman" w:hAnsi="Times New Roman" w:cs="Times New Roman"/>
                <w:sz w:val="24"/>
                <w:szCs w:val="24"/>
                <w:lang w:val="en-US"/>
              </w:rPr>
              <w:t>Modern</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Ways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Communication</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p w:rsidR="004828C4" w:rsidRPr="00B36B2E" w:rsidRDefault="004828C4" w:rsidP="00D01247">
            <w:pPr>
              <w:spacing w:after="0"/>
              <w:rPr>
                <w:rFonts w:ascii="Times New Roman" w:hAnsi="Times New Roman" w:cs="Times New Roman"/>
                <w:b/>
                <w:sz w:val="24"/>
                <w:szCs w:val="24"/>
              </w:rPr>
            </w:pP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доклад</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11 </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13-15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Appearances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lang w:val="en-US"/>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12.</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16-18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Looking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ahead</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итогового теста</w:t>
            </w:r>
          </w:p>
          <w:p w:rsidR="004828C4" w:rsidRPr="00B36B2E" w:rsidRDefault="004828C4" w:rsidP="00D01247">
            <w:pPr>
              <w:spacing w:after="0"/>
              <w:rPr>
                <w:rFonts w:ascii="Times New Roman" w:hAnsi="Times New Roman" w:cs="Times New Roman"/>
                <w:b/>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lang w:val="en-US"/>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Итого </w:t>
            </w:r>
            <w:r>
              <w:rPr>
                <w:rFonts w:ascii="Times New Roman" w:hAnsi="Times New Roman" w:cs="Times New Roman"/>
                <w:sz w:val="24"/>
                <w:szCs w:val="24"/>
              </w:rPr>
              <w:t xml:space="preserve">за </w:t>
            </w:r>
            <w:r w:rsidRPr="00B36B2E">
              <w:rPr>
                <w:rFonts w:ascii="Times New Roman" w:hAnsi="Times New Roman" w:cs="Times New Roman"/>
                <w:sz w:val="24"/>
                <w:szCs w:val="24"/>
              </w:rPr>
              <w:t xml:space="preserve">2 семестр </w:t>
            </w:r>
          </w:p>
        </w:tc>
        <w:tc>
          <w:tcPr>
            <w:tcW w:w="2700" w:type="dxa"/>
          </w:tcPr>
          <w:p w:rsidR="004828C4" w:rsidRPr="00B36B2E" w:rsidRDefault="004828C4" w:rsidP="00D01247">
            <w:pPr>
              <w:spacing w:after="0"/>
              <w:rPr>
                <w:rFonts w:ascii="Times New Roman" w:hAnsi="Times New Roman" w:cs="Times New Roman"/>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36 часов</w:t>
            </w:r>
          </w:p>
        </w:tc>
        <w:tc>
          <w:tcPr>
            <w:tcW w:w="2083" w:type="dxa"/>
          </w:tcPr>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Третий семестр</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 неделя</w:t>
            </w:r>
          </w:p>
          <w:p w:rsidR="004828C4" w:rsidRPr="00B36B2E" w:rsidRDefault="004828C4" w:rsidP="00D01247">
            <w:pPr>
              <w:spacing w:after="0"/>
              <w:rPr>
                <w:rFonts w:ascii="Times New Roman" w:hAnsi="Times New Roman" w:cs="Times New Roman"/>
                <w:b/>
                <w:sz w:val="24"/>
                <w:szCs w:val="24"/>
              </w:rPr>
            </w:pPr>
          </w:p>
        </w:tc>
        <w:tc>
          <w:tcPr>
            <w:tcW w:w="270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3. подготовка устного сообщения “</w:t>
            </w:r>
            <w:r w:rsidRPr="00B36B2E">
              <w:rPr>
                <w:rFonts w:ascii="Times New Roman" w:hAnsi="Times New Roman" w:cs="Times New Roman"/>
                <w:sz w:val="24"/>
                <w:szCs w:val="24"/>
                <w:lang w:val="en-US"/>
              </w:rPr>
              <w:t>The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way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we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are</w:t>
            </w:r>
            <w:r w:rsidRPr="00B36B2E">
              <w:rPr>
                <w:rFonts w:ascii="Times New Roman" w:hAnsi="Times New Roman" w:cs="Times New Roman"/>
                <w:sz w:val="24"/>
                <w:szCs w:val="24"/>
              </w:rPr>
              <w:t>”</w:t>
            </w:r>
          </w:p>
        </w:tc>
        <w:tc>
          <w:tcPr>
            <w:tcW w:w="180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4-7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2. чтение и перевод дополнительных текстов по теме “</w:t>
            </w:r>
            <w:r w:rsidRPr="00B36B2E">
              <w:rPr>
                <w:rFonts w:ascii="Times New Roman" w:hAnsi="Times New Roman" w:cs="Times New Roman"/>
                <w:sz w:val="24"/>
                <w:szCs w:val="24"/>
                <w:lang w:val="en-US"/>
              </w:rPr>
              <w:t>Experiences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 xml:space="preserve">4. написание эссе на “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travel</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blog</w:t>
            </w:r>
            <w:r w:rsidRPr="00B36B2E">
              <w:rPr>
                <w:rFonts w:ascii="Times New Roman" w:hAnsi="Times New Roman" w:cs="Times New Roman"/>
                <w:sz w:val="24"/>
                <w:szCs w:val="24"/>
              </w:rPr>
              <w:t xml:space="preserve"> ”</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lastRenderedPageBreak/>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эссе</w:t>
            </w:r>
          </w:p>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3.</w:t>
            </w:r>
          </w:p>
          <w:p w:rsidR="004828C4" w:rsidRPr="00B36B2E" w:rsidRDefault="004828C4" w:rsidP="00D01247">
            <w:pPr>
              <w:spacing w:after="0"/>
              <w:rPr>
                <w:rFonts w:ascii="Times New Roman" w:hAnsi="Times New Roman" w:cs="Times New Roman"/>
                <w:b/>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 7-9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Wonders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the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World</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подготовка устного сообщения на тему “</w:t>
            </w:r>
            <w:r w:rsidRPr="00B36B2E">
              <w:rPr>
                <w:rFonts w:ascii="Times New Roman" w:hAnsi="Times New Roman" w:cs="Times New Roman"/>
                <w:sz w:val="24"/>
                <w:szCs w:val="24"/>
                <w:lang w:val="en-US"/>
              </w:rPr>
              <w:t>worlds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records</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b/>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10-12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Family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life</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Favourite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Family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Memory</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5</w:t>
            </w:r>
          </w:p>
        </w:tc>
        <w:tc>
          <w:tcPr>
            <w:tcW w:w="2160"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13-15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Food</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Choices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написание эссе на тему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favourite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snack</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эссе</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6.</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16-18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 подготовка к аудиторным занятиям</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Managing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Life</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3. Написание итогового </w:t>
            </w:r>
            <w:r w:rsidRPr="00B36B2E">
              <w:rPr>
                <w:rFonts w:ascii="Times New Roman" w:hAnsi="Times New Roman" w:cs="Times New Roman"/>
                <w:sz w:val="24"/>
                <w:szCs w:val="24"/>
              </w:rPr>
              <w:lastRenderedPageBreak/>
              <w:t>тест</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lastRenderedPageBreak/>
              <w:t>6 часов</w:t>
            </w:r>
          </w:p>
        </w:tc>
        <w:tc>
          <w:tcPr>
            <w:tcW w:w="2083" w:type="dxa"/>
          </w:tcPr>
          <w:p w:rsidR="004828C4" w:rsidRPr="00B36B2E" w:rsidRDefault="004828C4" w:rsidP="00D01247">
            <w:pPr>
              <w:spacing w:after="0"/>
              <w:rPr>
                <w:rFonts w:ascii="Times New Roman" w:hAnsi="Times New Roman" w:cs="Times New Roman"/>
                <w:sz w:val="24"/>
                <w:szCs w:val="24"/>
                <w:lang w:val="en-US"/>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b/>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Итого </w:t>
            </w:r>
            <w:r>
              <w:rPr>
                <w:rFonts w:ascii="Times New Roman" w:hAnsi="Times New Roman" w:cs="Times New Roman"/>
                <w:sz w:val="24"/>
                <w:szCs w:val="24"/>
              </w:rPr>
              <w:t xml:space="preserve">за </w:t>
            </w:r>
            <w:r w:rsidRPr="00B36B2E">
              <w:rPr>
                <w:rFonts w:ascii="Times New Roman" w:hAnsi="Times New Roman" w:cs="Times New Roman"/>
                <w:sz w:val="24"/>
                <w:szCs w:val="24"/>
              </w:rPr>
              <w:t>3 семестр</w:t>
            </w:r>
          </w:p>
        </w:tc>
        <w:tc>
          <w:tcPr>
            <w:tcW w:w="2700" w:type="dxa"/>
          </w:tcPr>
          <w:p w:rsidR="004828C4" w:rsidRPr="00B36B2E" w:rsidRDefault="004828C4" w:rsidP="00D01247">
            <w:pPr>
              <w:spacing w:after="0"/>
              <w:rPr>
                <w:rFonts w:ascii="Times New Roman" w:hAnsi="Times New Roman" w:cs="Times New Roman"/>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36 часов</w:t>
            </w:r>
          </w:p>
        </w:tc>
        <w:tc>
          <w:tcPr>
            <w:tcW w:w="2083" w:type="dxa"/>
          </w:tcPr>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b/>
                <w:sz w:val="24"/>
                <w:szCs w:val="24"/>
              </w:rPr>
              <w:t>7.</w:t>
            </w:r>
          </w:p>
        </w:tc>
        <w:tc>
          <w:tcPr>
            <w:tcW w:w="2160" w:type="dxa"/>
          </w:tcPr>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Четвертый</w:t>
            </w:r>
          </w:p>
          <w:p w:rsidR="004828C4" w:rsidRPr="00B36B2E" w:rsidRDefault="004828C4" w:rsidP="00D01247">
            <w:pPr>
              <w:spacing w:after="0"/>
              <w:rPr>
                <w:rFonts w:ascii="Times New Roman" w:hAnsi="Times New Roman" w:cs="Times New Roman"/>
                <w:b/>
                <w:i/>
                <w:sz w:val="24"/>
                <w:szCs w:val="24"/>
              </w:rPr>
            </w:pPr>
            <w:r w:rsidRPr="00B36B2E">
              <w:rPr>
                <w:rFonts w:ascii="Times New Roman" w:hAnsi="Times New Roman" w:cs="Times New Roman"/>
                <w:b/>
                <w:i/>
                <w:sz w:val="24"/>
                <w:szCs w:val="24"/>
              </w:rPr>
              <w:t xml:space="preserve"> семестр</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1-3неделя</w:t>
            </w:r>
          </w:p>
        </w:tc>
        <w:tc>
          <w:tcPr>
            <w:tcW w:w="2700" w:type="dxa"/>
          </w:tcPr>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Relationship</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circle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Friends</w:t>
            </w:r>
            <w:r w:rsidRPr="00B36B2E">
              <w:rPr>
                <w:rFonts w:ascii="Times New Roman" w:hAnsi="Times New Roman" w:cs="Times New Roman"/>
                <w:sz w:val="24"/>
                <w:szCs w:val="24"/>
              </w:rPr>
              <w:t>”</w:t>
            </w:r>
          </w:p>
        </w:tc>
        <w:tc>
          <w:tcPr>
            <w:tcW w:w="1800" w:type="dxa"/>
          </w:tcPr>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rPr>
                <w:rFonts w:ascii="Times New Roman" w:hAnsi="Times New Roman" w:cs="Times New Roman"/>
                <w:b/>
                <w:sz w:val="24"/>
                <w:szCs w:val="24"/>
              </w:rPr>
            </w:pPr>
          </w:p>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8.</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4-6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What</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if</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How</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I</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Would</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change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my</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life</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9.</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7-9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Tech</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Savvy</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подготовка устного сообщения “</w:t>
            </w:r>
            <w:r w:rsidRPr="00B36B2E">
              <w:rPr>
                <w:rFonts w:ascii="Times New Roman" w:hAnsi="Times New Roman" w:cs="Times New Roman"/>
                <w:sz w:val="24"/>
                <w:szCs w:val="24"/>
                <w:lang w:val="en-US"/>
              </w:rPr>
              <w:t>Ways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of</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protecting</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personal</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Information</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устный опрос</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10 </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10-12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What</w:t>
            </w:r>
            <w:r w:rsidRPr="00B36B2E">
              <w:rPr>
                <w:rFonts w:ascii="Times New Roman" w:hAnsi="Times New Roman" w:cs="Times New Roman"/>
                <w:sz w:val="24"/>
                <w:szCs w:val="24"/>
              </w:rPr>
              <w:t>’</w:t>
            </w:r>
            <w:r w:rsidRPr="00B36B2E">
              <w:rPr>
                <w:rFonts w:ascii="Times New Roman" w:hAnsi="Times New Roman" w:cs="Times New Roman"/>
                <w:sz w:val="24"/>
                <w:szCs w:val="24"/>
                <w:lang w:val="en-US"/>
              </w:rPr>
              <w:t>s</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up</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4. написание эссе на тему  “</w:t>
            </w:r>
            <w:r w:rsidRPr="00B36B2E">
              <w:rPr>
                <w:rFonts w:ascii="Times New Roman" w:hAnsi="Times New Roman" w:cs="Times New Roman"/>
                <w:sz w:val="24"/>
                <w:szCs w:val="24"/>
                <w:lang w:val="en-US"/>
              </w:rPr>
              <w:t>Movie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Review</w:t>
            </w:r>
            <w:r w:rsidRPr="00B36B2E">
              <w:rPr>
                <w:rFonts w:ascii="Times New Roman" w:hAnsi="Times New Roman" w:cs="Times New Roman"/>
                <w:sz w:val="24"/>
                <w:szCs w:val="24"/>
              </w:rPr>
              <w:t>”</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p w:rsidR="004828C4" w:rsidRPr="00B36B2E" w:rsidRDefault="004828C4" w:rsidP="00D01247">
            <w:pPr>
              <w:spacing w:after="0"/>
              <w:rPr>
                <w:rFonts w:ascii="Times New Roman" w:hAnsi="Times New Roman" w:cs="Times New Roman"/>
                <w:b/>
                <w:sz w:val="24"/>
                <w:szCs w:val="24"/>
              </w:rPr>
            </w:pP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тест</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Эссе</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11 </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13-15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w:t>
            </w:r>
            <w:r w:rsidRPr="00B36B2E">
              <w:rPr>
                <w:rFonts w:ascii="Times New Roman" w:hAnsi="Times New Roman" w:cs="Times New Roman"/>
                <w:sz w:val="24"/>
                <w:szCs w:val="24"/>
              </w:rPr>
              <w:lastRenderedPageBreak/>
              <w:t xml:space="preserve">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Impressions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теста</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lastRenderedPageBreak/>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lang w:val="en-US"/>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lastRenderedPageBreak/>
              <w:t>12.</w:t>
            </w: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16-18 неделя</w:t>
            </w:r>
          </w:p>
        </w:tc>
        <w:tc>
          <w:tcPr>
            <w:tcW w:w="270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1. подготовка к аудиторным занятиям </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2. чтение и перевод дополнительных текстов по теме “</w:t>
            </w:r>
            <w:r w:rsidRPr="00B36B2E">
              <w:rPr>
                <w:rFonts w:ascii="Times New Roman" w:hAnsi="Times New Roman" w:cs="Times New Roman"/>
                <w:sz w:val="24"/>
                <w:szCs w:val="24"/>
                <w:lang w:val="en-US"/>
              </w:rPr>
              <w:t>In</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the</w:t>
            </w:r>
            <w:r w:rsidRPr="00B36B2E">
              <w:rPr>
                <w:rFonts w:ascii="Times New Roman" w:hAnsi="Times New Roman" w:cs="Times New Roman"/>
                <w:sz w:val="24"/>
                <w:szCs w:val="24"/>
              </w:rPr>
              <w:t xml:space="preserve"> </w:t>
            </w:r>
            <w:r w:rsidRPr="00B36B2E">
              <w:rPr>
                <w:rFonts w:ascii="Times New Roman" w:hAnsi="Times New Roman" w:cs="Times New Roman"/>
                <w:sz w:val="24"/>
                <w:szCs w:val="24"/>
                <w:lang w:val="en-US"/>
              </w:rPr>
              <w:t>News</w:t>
            </w:r>
            <w:r w:rsidRPr="00B36B2E">
              <w:rPr>
                <w:rFonts w:ascii="Times New Roman" w:hAnsi="Times New Roman" w:cs="Times New Roman"/>
                <w:sz w:val="24"/>
                <w:szCs w:val="24"/>
              </w:rPr>
              <w:t>”</w:t>
            </w: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3. выполнение итогового теста</w:t>
            </w: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6 часов</w:t>
            </w:r>
          </w:p>
        </w:tc>
        <w:tc>
          <w:tcPr>
            <w:tcW w:w="2083"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устный опрос</w:t>
            </w: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p>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перевод</w:t>
            </w:r>
          </w:p>
          <w:p w:rsidR="004828C4" w:rsidRPr="00B36B2E" w:rsidRDefault="004828C4" w:rsidP="00D01247">
            <w:pPr>
              <w:spacing w:after="0"/>
              <w:rPr>
                <w:rFonts w:ascii="Times New Roman" w:hAnsi="Times New Roman" w:cs="Times New Roman"/>
                <w:sz w:val="24"/>
                <w:szCs w:val="24"/>
                <w:lang w:val="en-US"/>
              </w:rPr>
            </w:pPr>
          </w:p>
          <w:p w:rsidR="004828C4" w:rsidRPr="00B36B2E" w:rsidRDefault="004828C4" w:rsidP="00D01247">
            <w:pPr>
              <w:spacing w:after="0"/>
              <w:rPr>
                <w:rFonts w:ascii="Times New Roman" w:hAnsi="Times New Roman" w:cs="Times New Roman"/>
                <w:b/>
                <w:sz w:val="24"/>
                <w:szCs w:val="24"/>
              </w:rPr>
            </w:pPr>
            <w:r w:rsidRPr="00B36B2E">
              <w:rPr>
                <w:rFonts w:ascii="Times New Roman" w:hAnsi="Times New Roman" w:cs="Times New Roman"/>
                <w:sz w:val="24"/>
                <w:szCs w:val="24"/>
              </w:rPr>
              <w:t>тест</w:t>
            </w: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 xml:space="preserve">Итого </w:t>
            </w:r>
            <w:r>
              <w:rPr>
                <w:rFonts w:ascii="Times New Roman" w:hAnsi="Times New Roman" w:cs="Times New Roman"/>
                <w:sz w:val="24"/>
                <w:szCs w:val="24"/>
              </w:rPr>
              <w:t xml:space="preserve">за </w:t>
            </w:r>
            <w:r w:rsidRPr="00B36B2E">
              <w:rPr>
                <w:rFonts w:ascii="Times New Roman" w:hAnsi="Times New Roman" w:cs="Times New Roman"/>
                <w:sz w:val="24"/>
                <w:szCs w:val="24"/>
              </w:rPr>
              <w:t xml:space="preserve">4 семестр </w:t>
            </w:r>
          </w:p>
        </w:tc>
        <w:tc>
          <w:tcPr>
            <w:tcW w:w="2700" w:type="dxa"/>
          </w:tcPr>
          <w:p w:rsidR="004828C4" w:rsidRPr="00B36B2E" w:rsidRDefault="004828C4" w:rsidP="00D01247">
            <w:pPr>
              <w:spacing w:after="0"/>
              <w:rPr>
                <w:rFonts w:ascii="Times New Roman" w:hAnsi="Times New Roman" w:cs="Times New Roman"/>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36 часов</w:t>
            </w:r>
          </w:p>
        </w:tc>
        <w:tc>
          <w:tcPr>
            <w:tcW w:w="2083" w:type="dxa"/>
          </w:tcPr>
          <w:p w:rsidR="004828C4" w:rsidRPr="00B36B2E" w:rsidRDefault="004828C4" w:rsidP="00D01247">
            <w:pPr>
              <w:spacing w:after="0"/>
              <w:rPr>
                <w:rFonts w:ascii="Times New Roman" w:hAnsi="Times New Roman" w:cs="Times New Roman"/>
                <w:sz w:val="24"/>
                <w:szCs w:val="24"/>
              </w:rPr>
            </w:pPr>
          </w:p>
        </w:tc>
      </w:tr>
      <w:tr w:rsidR="004828C4" w:rsidRPr="001C5C3F" w:rsidTr="00D01247">
        <w:tc>
          <w:tcPr>
            <w:tcW w:w="828" w:type="dxa"/>
          </w:tcPr>
          <w:p w:rsidR="004828C4" w:rsidRPr="00B36B2E" w:rsidRDefault="004828C4" w:rsidP="00D01247">
            <w:pPr>
              <w:spacing w:after="0"/>
              <w:rPr>
                <w:rFonts w:ascii="Times New Roman" w:hAnsi="Times New Roman" w:cs="Times New Roman"/>
                <w:sz w:val="24"/>
                <w:szCs w:val="24"/>
              </w:rPr>
            </w:pPr>
          </w:p>
        </w:tc>
        <w:tc>
          <w:tcPr>
            <w:tcW w:w="2160" w:type="dxa"/>
          </w:tcPr>
          <w:p w:rsidR="004828C4" w:rsidRPr="00B36B2E" w:rsidRDefault="004828C4" w:rsidP="00D01247">
            <w:pPr>
              <w:spacing w:after="0"/>
              <w:rPr>
                <w:rFonts w:ascii="Times New Roman" w:hAnsi="Times New Roman" w:cs="Times New Roman"/>
                <w:sz w:val="24"/>
                <w:szCs w:val="24"/>
              </w:rPr>
            </w:pPr>
            <w:r w:rsidRPr="00B36B2E">
              <w:rPr>
                <w:rFonts w:ascii="Times New Roman" w:hAnsi="Times New Roman" w:cs="Times New Roman"/>
                <w:sz w:val="24"/>
                <w:szCs w:val="24"/>
              </w:rPr>
              <w:t>Итого</w:t>
            </w:r>
            <w:r>
              <w:rPr>
                <w:rFonts w:ascii="Times New Roman" w:hAnsi="Times New Roman" w:cs="Times New Roman"/>
                <w:sz w:val="24"/>
                <w:szCs w:val="24"/>
              </w:rPr>
              <w:t xml:space="preserve"> за </w:t>
            </w:r>
            <w:r w:rsidRPr="00B36B2E">
              <w:rPr>
                <w:rFonts w:ascii="Times New Roman" w:hAnsi="Times New Roman" w:cs="Times New Roman"/>
                <w:sz w:val="24"/>
                <w:szCs w:val="24"/>
              </w:rPr>
              <w:t>1-4 семестры</w:t>
            </w:r>
          </w:p>
        </w:tc>
        <w:tc>
          <w:tcPr>
            <w:tcW w:w="2700" w:type="dxa"/>
          </w:tcPr>
          <w:p w:rsidR="004828C4" w:rsidRPr="00B36B2E" w:rsidRDefault="004828C4" w:rsidP="00D01247">
            <w:pPr>
              <w:spacing w:after="0"/>
              <w:rPr>
                <w:rFonts w:ascii="Times New Roman" w:hAnsi="Times New Roman" w:cs="Times New Roman"/>
                <w:sz w:val="24"/>
                <w:szCs w:val="24"/>
              </w:rPr>
            </w:pPr>
          </w:p>
        </w:tc>
        <w:tc>
          <w:tcPr>
            <w:tcW w:w="1800" w:type="dxa"/>
          </w:tcPr>
          <w:p w:rsidR="004828C4" w:rsidRPr="00B36B2E" w:rsidRDefault="004828C4" w:rsidP="00D01247">
            <w:pPr>
              <w:spacing w:after="0"/>
              <w:jc w:val="center"/>
              <w:rPr>
                <w:rFonts w:ascii="Times New Roman" w:hAnsi="Times New Roman" w:cs="Times New Roman"/>
                <w:sz w:val="24"/>
                <w:szCs w:val="24"/>
              </w:rPr>
            </w:pPr>
            <w:r w:rsidRPr="00B36B2E">
              <w:rPr>
                <w:rFonts w:ascii="Times New Roman" w:hAnsi="Times New Roman" w:cs="Times New Roman"/>
                <w:sz w:val="24"/>
                <w:szCs w:val="24"/>
              </w:rPr>
              <w:t>144 часа</w:t>
            </w:r>
          </w:p>
        </w:tc>
        <w:tc>
          <w:tcPr>
            <w:tcW w:w="2083" w:type="dxa"/>
          </w:tcPr>
          <w:p w:rsidR="004828C4" w:rsidRPr="00B36B2E" w:rsidRDefault="004828C4" w:rsidP="00D01247">
            <w:pPr>
              <w:spacing w:after="0"/>
              <w:rPr>
                <w:rFonts w:ascii="Times New Roman" w:hAnsi="Times New Roman" w:cs="Times New Roman"/>
                <w:sz w:val="24"/>
                <w:szCs w:val="24"/>
              </w:rPr>
            </w:pPr>
          </w:p>
        </w:tc>
      </w:tr>
    </w:tbl>
    <w:p w:rsidR="004828C4" w:rsidRDefault="004828C4" w:rsidP="004828C4">
      <w:pPr>
        <w:keepNext/>
        <w:keepLines/>
        <w:tabs>
          <w:tab w:val="left" w:pos="0"/>
          <w:tab w:val="left" w:pos="709"/>
        </w:tabs>
        <w:spacing w:after="0" w:line="360" w:lineRule="auto"/>
        <w:ind w:left="432" w:hanging="432"/>
        <w:jc w:val="both"/>
        <w:outlineLvl w:val="0"/>
        <w:rPr>
          <w:rFonts w:ascii="Times New Roman" w:hAnsi="Times New Roman" w:cs="Times New Roman"/>
          <w:b/>
          <w:bCs/>
          <w:sz w:val="28"/>
          <w:szCs w:val="28"/>
          <w:lang w:eastAsia="ru-RU"/>
        </w:rPr>
      </w:pPr>
    </w:p>
    <w:p w:rsidR="003C73B0" w:rsidRPr="00771A43" w:rsidRDefault="003C73B0" w:rsidP="004828C4">
      <w:pPr>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Рекомендации по самостоятельной работе студентов</w:t>
      </w:r>
    </w:p>
    <w:p w:rsidR="000B05D6" w:rsidRPr="000B05D6" w:rsidRDefault="000B05D6" w:rsidP="000B05D6">
      <w:pPr>
        <w:spacing w:line="360" w:lineRule="auto"/>
        <w:ind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Самостоятельная работа студентов является неотъемлемой частью образовательного процесса и рассматривается как организационная форма обучения. Целями СРС являются овладение фундаментальными знаниями, общекультурными, общепрофессиональными, профессиональными и специальными компетенциями, формирование у студентов способности и навыков непрерывного самообразования и профессионального совершенствования.</w:t>
      </w:r>
    </w:p>
    <w:p w:rsidR="000B05D6" w:rsidRPr="000B05D6" w:rsidRDefault="000B05D6" w:rsidP="000B05D6">
      <w:pPr>
        <w:spacing w:after="0" w:line="360" w:lineRule="auto"/>
        <w:ind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ab/>
        <w:t>Самостоятельная работа по дисциплине «Иностранный язык» осуществляется в виде аудиторных и внеаудиторных форм познавательной деятельности. Самостоятельная работа студентов включает в себя:</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Подготовку к аудиторным практическим занятиям;</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Чтение дополнительной литературы;</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Составление плана и тезисов ответа;</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Выполнение переводов;</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Выполнение тестов;</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Компьютерное и Интернет тестирование;</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eastAsia="Calibri" w:hAnsi="Times New Roman" w:cs="Times New Roman"/>
          <w:sz w:val="28"/>
          <w:szCs w:val="28"/>
          <w:lang w:eastAsia="ru-RU"/>
        </w:rPr>
        <w:lastRenderedPageBreak/>
        <w:t>Подготовка устного сообщения;</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Подготовка докладов;</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Подготовка презентаций;</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hAnsi="Times New Roman" w:cs="Times New Roman"/>
          <w:sz w:val="28"/>
          <w:szCs w:val="28"/>
          <w:lang w:eastAsia="ru-RU"/>
        </w:rPr>
        <w:t>Написание эссе;</w:t>
      </w:r>
    </w:p>
    <w:p w:rsidR="000B05D6" w:rsidRPr="000B05D6" w:rsidRDefault="000B05D6" w:rsidP="001347A2">
      <w:pPr>
        <w:numPr>
          <w:ilvl w:val="0"/>
          <w:numId w:val="6"/>
        </w:numPr>
        <w:spacing w:after="0" w:line="360" w:lineRule="auto"/>
        <w:ind w:left="0" w:firstLine="709"/>
        <w:jc w:val="both"/>
        <w:rPr>
          <w:rFonts w:ascii="Times New Roman" w:hAnsi="Times New Roman" w:cs="Times New Roman"/>
          <w:sz w:val="28"/>
          <w:szCs w:val="28"/>
          <w:lang w:eastAsia="ru-RU"/>
        </w:rPr>
      </w:pPr>
      <w:r w:rsidRPr="000B05D6">
        <w:rPr>
          <w:rFonts w:ascii="Times New Roman" w:eastAsia="Calibri" w:hAnsi="Times New Roman" w:cs="Times New Roman"/>
          <w:sz w:val="28"/>
          <w:szCs w:val="28"/>
          <w:lang w:eastAsia="ru-RU"/>
        </w:rPr>
        <w:t>Подготовка к участию в деловой игре, конкурсе, творческом соревновании и многое другое.</w:t>
      </w:r>
    </w:p>
    <w:p w:rsidR="003C73B0" w:rsidRPr="000B05D6" w:rsidRDefault="000B05D6" w:rsidP="000B05D6">
      <w:pPr>
        <w:spacing w:after="0" w:line="360" w:lineRule="auto"/>
        <w:ind w:firstLine="709"/>
        <w:jc w:val="both"/>
        <w:rPr>
          <w:rFonts w:ascii="Times New Roman" w:eastAsia="Calibri" w:hAnsi="Times New Roman" w:cs="Times New Roman"/>
          <w:sz w:val="28"/>
          <w:szCs w:val="28"/>
          <w:lang w:eastAsia="ru-RU"/>
        </w:rPr>
      </w:pPr>
      <w:r w:rsidRPr="000B05D6">
        <w:rPr>
          <w:rFonts w:ascii="Times New Roman" w:eastAsia="Calibri" w:hAnsi="Times New Roman" w:cs="Times New Roman"/>
          <w:sz w:val="28"/>
          <w:szCs w:val="28"/>
          <w:lang w:eastAsia="ru-RU"/>
        </w:rPr>
        <w:t>Далее представлены некоторые задания для самостоятельной работы обучающихся и методические рекомендации по их выполнению.</w:t>
      </w:r>
    </w:p>
    <w:p w:rsidR="003C73B0" w:rsidRPr="00771A43" w:rsidRDefault="003C73B0" w:rsidP="003C73B0">
      <w:pPr>
        <w:spacing w:after="0" w:line="360" w:lineRule="auto"/>
        <w:jc w:val="center"/>
        <w:rPr>
          <w:rFonts w:ascii="Times New Roman" w:eastAsia="Arial Unicode MS" w:hAnsi="Times New Roman" w:cs="Times New Roman"/>
          <w:b/>
          <w:bCs/>
          <w:color w:val="000000"/>
          <w:sz w:val="28"/>
          <w:szCs w:val="28"/>
        </w:rPr>
      </w:pPr>
    </w:p>
    <w:p w:rsidR="003C73B0" w:rsidRPr="00771A43" w:rsidRDefault="003C73B0" w:rsidP="003C73B0">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 xml:space="preserve">Методические указания к </w:t>
      </w:r>
      <w:r w:rsidR="000B05D6">
        <w:rPr>
          <w:rFonts w:ascii="Times New Roman" w:eastAsia="Arial Unicode MS" w:hAnsi="Times New Roman" w:cs="Times New Roman"/>
          <w:b/>
          <w:bCs/>
          <w:color w:val="000000"/>
          <w:sz w:val="28"/>
          <w:szCs w:val="28"/>
        </w:rPr>
        <w:t>выполнению тестов</w:t>
      </w:r>
    </w:p>
    <w:p w:rsidR="00175B23" w:rsidRPr="00175B23" w:rsidRDefault="00175B23" w:rsidP="00175B23">
      <w:pPr>
        <w:spacing w:line="360" w:lineRule="auto"/>
        <w:ind w:right="57" w:firstLine="709"/>
        <w:jc w:val="both"/>
        <w:rPr>
          <w:rFonts w:ascii="Times New Roman" w:hAnsi="Times New Roman" w:cs="Times New Roman"/>
          <w:sz w:val="28"/>
          <w:szCs w:val="28"/>
        </w:rPr>
      </w:pPr>
      <w:r w:rsidRPr="00175B23">
        <w:rPr>
          <w:rFonts w:ascii="Times New Roman" w:hAnsi="Times New Roman" w:cs="Times New Roman"/>
          <w:sz w:val="28"/>
          <w:szCs w:val="28"/>
        </w:rPr>
        <w:t>Тесты воспринимаются студентами как своеобразная игра. Тем самым снимается целый ряд психологических проблем – страхов, стрессов, которые, к сожалению, характерны для обычных форм контроля знаний студентов.</w:t>
      </w:r>
    </w:p>
    <w:p w:rsidR="00175B23" w:rsidRPr="00175B23" w:rsidRDefault="00175B23" w:rsidP="00175B23">
      <w:pPr>
        <w:spacing w:line="360" w:lineRule="auto"/>
        <w:ind w:right="57" w:firstLine="709"/>
        <w:jc w:val="both"/>
        <w:rPr>
          <w:rFonts w:ascii="Times New Roman" w:hAnsi="Times New Roman" w:cs="Times New Roman"/>
          <w:sz w:val="28"/>
          <w:szCs w:val="28"/>
        </w:rPr>
      </w:pPr>
      <w:r w:rsidRPr="00175B23">
        <w:rPr>
          <w:rFonts w:ascii="Times New Roman" w:hAnsi="Times New Roman" w:cs="Times New Roman"/>
          <w:sz w:val="28"/>
          <w:szCs w:val="28"/>
        </w:rPr>
        <w:t xml:space="preserve">Основное достоинство тестовой формы контроля – это простота и скорость, с которой осуществляется первая оценка уровня обученности по конкретной теме, позволяющая, к тому же, реально оценить готовность к итоговому контролю в иных формах и, в случае необходимости, откорректировать те или иные элементы темы. </w:t>
      </w:r>
    </w:p>
    <w:p w:rsidR="00175B23" w:rsidRPr="000C66B3" w:rsidRDefault="00175B23" w:rsidP="00175B23">
      <w:pPr>
        <w:pStyle w:val="af"/>
        <w:spacing w:before="0" w:beforeAutospacing="0" w:after="0" w:afterAutospacing="0" w:line="360" w:lineRule="auto"/>
        <w:ind w:left="227" w:right="227" w:firstLine="709"/>
        <w:jc w:val="both"/>
        <w:rPr>
          <w:rFonts w:ascii="Times New Roman" w:hAnsi="Times New Roman"/>
          <w:color w:val="000000"/>
          <w:sz w:val="28"/>
          <w:szCs w:val="28"/>
        </w:rPr>
      </w:pPr>
      <w:r w:rsidRPr="000C66B3">
        <w:rPr>
          <w:rFonts w:ascii="Times New Roman" w:hAnsi="Times New Roman"/>
          <w:color w:val="000000"/>
          <w:sz w:val="28"/>
          <w:szCs w:val="28"/>
        </w:rPr>
        <w:t>Предлагаемые тестовые задания разработаны в соответствии с Программой по дисциплине «Иностранный язык».Данные тесты могут использоваться:</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студентами при подготовке к зачету в форме самопроверки знаний;</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преподавателями для проверки знаний в качестве формы промежуточного контроля;</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 для проверки остаточных знаний студентов, изучивших данный курс.</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lastRenderedPageBreak/>
        <w:t>Тестовые задания рассчитаны на самостоятельную работу без использования вспомогательных материалов. То есть при их выполнении не следует пользоваться текстами законов, учебниками, литературой и т.д.</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Для выполнения тестового задания, прежде всего, следует внимательно прочитать поставленный вопрос. После ознакомления с вопросом следует приступать к прочтению предлагаемых вариантов ответа. Необходимо прочитать все варианты и в качестве ответа следует выбрать лишь один индекс (цифровое обозначение), соответствующий правильному ответу. Тесты составлены таким образом, что в каждом из них правильным является лишь один из вариантов. Выбор должен быть сделан в пользу наиболее правильного ответа.</w:t>
      </w:r>
    </w:p>
    <w:p w:rsidR="00175B23" w:rsidRPr="000C66B3" w:rsidRDefault="00175B23" w:rsidP="00175B23">
      <w:pPr>
        <w:pStyle w:val="af"/>
        <w:spacing w:before="0" w:beforeAutospacing="0" w:after="0" w:afterAutospacing="0" w:line="360" w:lineRule="auto"/>
        <w:ind w:left="170" w:right="170" w:firstLine="709"/>
        <w:jc w:val="both"/>
        <w:rPr>
          <w:rFonts w:ascii="Times New Roman" w:hAnsi="Times New Roman"/>
          <w:color w:val="000000"/>
          <w:sz w:val="28"/>
          <w:szCs w:val="28"/>
        </w:rPr>
      </w:pPr>
      <w:r w:rsidRPr="000C66B3">
        <w:rPr>
          <w:rFonts w:ascii="Times New Roman" w:hAnsi="Times New Roman"/>
          <w:color w:val="000000"/>
          <w:sz w:val="28"/>
          <w:szCs w:val="28"/>
        </w:rPr>
        <w:t>На выполнение теста отводится ограниченное время. Оно может варьироваться в зависимости от уровня тестируемых, сложности и объема теста. Как правило, время выполнения тестового задания определяется из расчета 30-45 секунд на один вопрос.</w:t>
      </w:r>
    </w:p>
    <w:p w:rsidR="00175B23" w:rsidRPr="00A00E1B" w:rsidRDefault="00175B23" w:rsidP="00175B23">
      <w:pPr>
        <w:ind w:left="360"/>
        <w:jc w:val="both"/>
        <w:rPr>
          <w:b/>
          <w:sz w:val="28"/>
          <w:szCs w:val="28"/>
        </w:rPr>
      </w:pPr>
    </w:p>
    <w:p w:rsidR="00175B23" w:rsidRDefault="00175B23" w:rsidP="00175B23">
      <w:pPr>
        <w:jc w:val="both"/>
        <w:rPr>
          <w:b/>
          <w:sz w:val="28"/>
          <w:szCs w:val="28"/>
        </w:rPr>
      </w:pPr>
      <w:r>
        <w:rPr>
          <w:noProof/>
          <w:lang w:eastAsia="ru-RU"/>
        </w:rPr>
        <w:lastRenderedPageBreak/>
        <w:drawing>
          <wp:inline distT="0" distB="0" distL="0" distR="0">
            <wp:extent cx="5934075" cy="7686675"/>
            <wp:effectExtent l="19050" t="0" r="9525" b="0"/>
            <wp:docPr id="40" name="Рисунок 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uchstone 2 teachers."/>
                    <pic:cNvPicPr>
                      <a:picLocks noChangeAspect="1" noChangeArrowheads="1"/>
                    </pic:cNvPicPr>
                  </pic:nvPicPr>
                  <pic:blipFill>
                    <a:blip r:embed="rId3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rPr>
          <w:sz w:val="28"/>
          <w:szCs w:val="28"/>
        </w:rPr>
      </w:pPr>
    </w:p>
    <w:p w:rsidR="00175B23" w:rsidRDefault="00175B23" w:rsidP="00175B23">
      <w:pPr>
        <w:rPr>
          <w:sz w:val="28"/>
          <w:szCs w:val="28"/>
        </w:rPr>
      </w:pPr>
      <w:r>
        <w:rPr>
          <w:noProof/>
          <w:lang w:eastAsia="ru-RU"/>
        </w:rPr>
        <w:lastRenderedPageBreak/>
        <w:drawing>
          <wp:inline distT="0" distB="0" distL="0" distR="0">
            <wp:extent cx="5934075" cy="7686675"/>
            <wp:effectExtent l="19050" t="0" r="9525" b="0"/>
            <wp:docPr id="39" name="Рисунок 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uchstone 2 teachers."/>
                    <pic:cNvPicPr>
                      <a:picLocks noChangeAspect="1" noChangeArrowheads="1"/>
                    </pic:cNvPicPr>
                  </pic:nvPicPr>
                  <pic:blipFill>
                    <a:blip r:embed="rId3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rPr>
          <w:sz w:val="28"/>
          <w:szCs w:val="28"/>
        </w:rPr>
      </w:pPr>
    </w:p>
    <w:p w:rsidR="00175B23" w:rsidRDefault="00175B23" w:rsidP="00175B23">
      <w:pPr>
        <w:rPr>
          <w:sz w:val="28"/>
          <w:szCs w:val="28"/>
        </w:rPr>
      </w:pPr>
    </w:p>
    <w:p w:rsidR="00175B23" w:rsidRDefault="00175B23" w:rsidP="00175B23">
      <w:pPr>
        <w:rPr>
          <w:sz w:val="28"/>
          <w:szCs w:val="28"/>
        </w:rPr>
      </w:pPr>
    </w:p>
    <w:p w:rsidR="00175B23" w:rsidRDefault="00175B23" w:rsidP="00175B23">
      <w:r>
        <w:rPr>
          <w:noProof/>
          <w:lang w:eastAsia="ru-RU"/>
        </w:rPr>
        <w:lastRenderedPageBreak/>
        <w:drawing>
          <wp:inline distT="0" distB="0" distL="0" distR="0">
            <wp:extent cx="5934075" cy="7686675"/>
            <wp:effectExtent l="19050" t="0" r="9525" b="0"/>
            <wp:docPr id="38" name="Рисунок 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uchstone 2 teachers."/>
                    <pic:cNvPicPr>
                      <a:picLocks noChangeAspect="1" noChangeArrowheads="1"/>
                    </pic:cNvPicPr>
                  </pic:nvPicPr>
                  <pic:blipFill>
                    <a:blip r:embed="rId3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7" name="Рисунок 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ouchstone 2 teachers."/>
                    <pic:cNvPicPr>
                      <a:picLocks noChangeAspect="1" noChangeArrowheads="1"/>
                    </pic:cNvPicPr>
                  </pic:nvPicPr>
                  <pic:blipFill>
                    <a:blip r:embed="rId3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5" name="Рисунок 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ouchstone 2 teachers."/>
                    <pic:cNvPicPr>
                      <a:picLocks noChangeAspect="1" noChangeArrowheads="1"/>
                    </pic:cNvPicPr>
                  </pic:nvPicPr>
                  <pic:blipFill>
                    <a:blip r:embed="rId3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Pr="00BD1858" w:rsidRDefault="00175B23" w:rsidP="00175B23">
      <w:pPr>
        <w:rPr>
          <w:sz w:val="28"/>
          <w:szCs w:val="28"/>
        </w:rPr>
      </w:pPr>
      <w:r>
        <w:rPr>
          <w:noProof/>
          <w:lang w:eastAsia="ru-RU"/>
        </w:rPr>
        <w:lastRenderedPageBreak/>
        <w:drawing>
          <wp:inline distT="0" distB="0" distL="0" distR="0">
            <wp:extent cx="5934075" cy="7686675"/>
            <wp:effectExtent l="19050" t="0" r="9525" b="0"/>
            <wp:docPr id="4" name="Рисунок 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ouchstone 2 teachers."/>
                    <pic:cNvPicPr>
                      <a:picLocks noChangeAspect="1" noChangeArrowheads="1"/>
                    </pic:cNvPicPr>
                  </pic:nvPicPr>
                  <pic:blipFill>
                    <a:blip r:embed="rId4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jc w:val="both"/>
      </w:pPr>
      <w:r>
        <w:rPr>
          <w:noProof/>
          <w:lang w:eastAsia="ru-RU"/>
        </w:rPr>
        <w:lastRenderedPageBreak/>
        <w:drawing>
          <wp:inline distT="0" distB="0" distL="0" distR="0">
            <wp:extent cx="6076950" cy="7867650"/>
            <wp:effectExtent l="19050" t="0" r="0" b="0"/>
            <wp:docPr id="7" name="Рисунок 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ouchstone 2 teachers."/>
                    <pic:cNvPicPr>
                      <a:picLocks noChangeAspect="1" noChangeArrowheads="1"/>
                    </pic:cNvPicPr>
                  </pic:nvPicPr>
                  <pic:blipFill>
                    <a:blip r:embed="rId41"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Pr>
        <w:jc w:val="both"/>
      </w:pPr>
    </w:p>
    <w:p w:rsidR="00175B23" w:rsidRDefault="00175B23" w:rsidP="00175B23">
      <w:pPr>
        <w:jc w:val="both"/>
      </w:pPr>
    </w:p>
    <w:p w:rsidR="00175B23" w:rsidRDefault="00175B23" w:rsidP="00175B23">
      <w:pPr>
        <w:jc w:val="both"/>
      </w:pPr>
    </w:p>
    <w:p w:rsidR="00175B23" w:rsidRDefault="00175B23" w:rsidP="00175B23">
      <w:pPr>
        <w:jc w:val="both"/>
      </w:pPr>
    </w:p>
    <w:p w:rsidR="00175B23" w:rsidRDefault="00175B23" w:rsidP="00175B23">
      <w:pPr>
        <w:jc w:val="both"/>
      </w:pPr>
      <w:r>
        <w:rPr>
          <w:noProof/>
          <w:lang w:eastAsia="ru-RU"/>
        </w:rPr>
        <w:lastRenderedPageBreak/>
        <w:drawing>
          <wp:inline distT="0" distB="0" distL="0" distR="0">
            <wp:extent cx="5934075" cy="7686675"/>
            <wp:effectExtent l="19050" t="0" r="9525" b="0"/>
            <wp:docPr id="8" name="Рисунок 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uchstone 2 teachers."/>
                    <pic:cNvPicPr>
                      <a:picLocks noChangeAspect="1" noChangeArrowheads="1"/>
                    </pic:cNvPicPr>
                  </pic:nvPicPr>
                  <pic:blipFill>
                    <a:blip r:embed="rId4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Pr>
        <w:jc w:val="both"/>
        <w:rPr>
          <w:b/>
          <w:sz w:val="28"/>
          <w:szCs w:val="28"/>
        </w:rPr>
      </w:pPr>
    </w:p>
    <w:p w:rsidR="00175B23" w:rsidRPr="00BC2AA7" w:rsidRDefault="00175B23" w:rsidP="00175B23">
      <w:pPr>
        <w:jc w:val="both"/>
        <w:rPr>
          <w:b/>
          <w:sz w:val="28"/>
          <w:szCs w:val="28"/>
        </w:rPr>
      </w:pPr>
    </w:p>
    <w:p w:rsidR="00175B23" w:rsidRDefault="00175B23" w:rsidP="00175B23">
      <w:pPr>
        <w:rPr>
          <w:b/>
          <w:sz w:val="28"/>
          <w:szCs w:val="28"/>
        </w:rPr>
      </w:pPr>
    </w:p>
    <w:p w:rsidR="00175B23" w:rsidRDefault="00175B23" w:rsidP="00175B23">
      <w:r>
        <w:rPr>
          <w:b/>
          <w:sz w:val="28"/>
          <w:szCs w:val="28"/>
        </w:rPr>
        <w:br w:type="page"/>
      </w:r>
      <w:r>
        <w:rPr>
          <w:noProof/>
          <w:lang w:eastAsia="ru-RU"/>
        </w:rPr>
        <w:lastRenderedPageBreak/>
        <w:drawing>
          <wp:inline distT="0" distB="0" distL="0" distR="0">
            <wp:extent cx="5934075" cy="7686675"/>
            <wp:effectExtent l="19050" t="0" r="9525" b="0"/>
            <wp:docPr id="9" name="Рисунок 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ouchstone 2 teachers."/>
                    <pic:cNvPicPr>
                      <a:picLocks noChangeAspect="1" noChangeArrowheads="1"/>
                    </pic:cNvPicPr>
                  </pic:nvPicPr>
                  <pic:blipFill>
                    <a:blip r:embed="rId4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0" name="Рисунок 1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ouchstone 2 teachers."/>
                    <pic:cNvPicPr>
                      <a:picLocks noChangeAspect="1" noChangeArrowheads="1"/>
                    </pic:cNvPicPr>
                  </pic:nvPicPr>
                  <pic:blipFill>
                    <a:blip r:embed="rId4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 name="Рисунок 1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ouchstone 2 teachers."/>
                    <pic:cNvPicPr>
                      <a:picLocks noChangeAspect="1" noChangeArrowheads="1"/>
                    </pic:cNvPicPr>
                  </pic:nvPicPr>
                  <pic:blipFill>
                    <a:blip r:embed="rId4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2" name="Рисунок 1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ouchstone 2 teachers."/>
                    <pic:cNvPicPr>
                      <a:picLocks noChangeAspect="1" noChangeArrowheads="1"/>
                    </pic:cNvPicPr>
                  </pic:nvPicPr>
                  <pic:blipFill>
                    <a:blip r:embed="rId4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3" name="Рисунок 1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ouchstone 2 teachers."/>
                    <pic:cNvPicPr>
                      <a:picLocks noChangeAspect="1" noChangeArrowheads="1"/>
                    </pic:cNvPicPr>
                  </pic:nvPicPr>
                  <pic:blipFill>
                    <a:blip r:embed="rId4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4" name="Рисунок 1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ouchstone 2 teachers."/>
                    <pic:cNvPicPr>
                      <a:picLocks noChangeAspect="1" noChangeArrowheads="1"/>
                    </pic:cNvPicPr>
                  </pic:nvPicPr>
                  <pic:blipFill>
                    <a:blip r:embed="rId4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5" name="Рисунок 1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ouchstone 2 teachers."/>
                    <pic:cNvPicPr>
                      <a:picLocks noChangeAspect="1" noChangeArrowheads="1"/>
                    </pic:cNvPicPr>
                  </pic:nvPicPr>
                  <pic:blipFill>
                    <a:blip r:embed="rId4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drawing>
          <wp:inline distT="0" distB="0" distL="0" distR="0">
            <wp:extent cx="5934075" cy="7686675"/>
            <wp:effectExtent l="19050" t="0" r="9525" b="0"/>
            <wp:docPr id="16" name="Рисунок 1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ouchstone 2 teachers."/>
                    <pic:cNvPicPr>
                      <a:picLocks noChangeAspect="1" noChangeArrowheads="1"/>
                    </pic:cNvPicPr>
                  </pic:nvPicPr>
                  <pic:blipFill>
                    <a:blip r:embed="rId5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17" name="Рисунок 1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ouchstone 2 teachers."/>
                    <pic:cNvPicPr>
                      <a:picLocks noChangeAspect="1" noChangeArrowheads="1"/>
                    </pic:cNvPicPr>
                  </pic:nvPicPr>
                  <pic:blipFill>
                    <a:blip r:embed="rId51"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 name="Рисунок 1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ouchstone 2 teachers."/>
                    <pic:cNvPicPr>
                      <a:picLocks noChangeAspect="1" noChangeArrowheads="1"/>
                    </pic:cNvPicPr>
                  </pic:nvPicPr>
                  <pic:blipFill>
                    <a:blip r:embed="rId5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19" name="Рисунок 1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uchstone 2 teachers."/>
                    <pic:cNvPicPr>
                      <a:picLocks noChangeAspect="1" noChangeArrowheads="1"/>
                    </pic:cNvPicPr>
                  </pic:nvPicPr>
                  <pic:blipFill>
                    <a:blip r:embed="rId5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0" name="Рисунок 2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ouchstone 2 teachers."/>
                    <pic:cNvPicPr>
                      <a:picLocks noChangeAspect="1" noChangeArrowheads="1"/>
                    </pic:cNvPicPr>
                  </pic:nvPicPr>
                  <pic:blipFill>
                    <a:blip r:embed="rId5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1" name="Рисунок 2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ouchstone 2 teachers."/>
                    <pic:cNvPicPr>
                      <a:picLocks noChangeAspect="1" noChangeArrowheads="1"/>
                    </pic:cNvPicPr>
                  </pic:nvPicPr>
                  <pic:blipFill>
                    <a:blip r:embed="rId55"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2" name="Рисунок 2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ouchstone 2 teachers."/>
                    <pic:cNvPicPr>
                      <a:picLocks noChangeAspect="1" noChangeArrowheads="1"/>
                    </pic:cNvPicPr>
                  </pic:nvPicPr>
                  <pic:blipFill>
                    <a:blip r:embed="rId5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3" name="Рисунок 2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ouchstone 2 teachers."/>
                    <pic:cNvPicPr>
                      <a:picLocks noChangeAspect="1" noChangeArrowheads="1"/>
                    </pic:cNvPicPr>
                  </pic:nvPicPr>
                  <pic:blipFill>
                    <a:blip r:embed="rId5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4" name="Рисунок 2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uchstone 2 teachers."/>
                    <pic:cNvPicPr>
                      <a:picLocks noChangeAspect="1" noChangeArrowheads="1"/>
                    </pic:cNvPicPr>
                  </pic:nvPicPr>
                  <pic:blipFill>
                    <a:blip r:embed="rId58"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5" name="Рисунок 2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ouchstone 2 teachers."/>
                    <pic:cNvPicPr>
                      <a:picLocks noChangeAspect="1" noChangeArrowheads="1"/>
                    </pic:cNvPicPr>
                  </pic:nvPicPr>
                  <pic:blipFill>
                    <a:blip r:embed="rId5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6" name="Рисунок 2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ouchstone 2 teachers."/>
                    <pic:cNvPicPr>
                      <a:picLocks noChangeAspect="1" noChangeArrowheads="1"/>
                    </pic:cNvPicPr>
                  </pic:nvPicPr>
                  <pic:blipFill>
                    <a:blip r:embed="rId60"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7" name="Рисунок 27"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ouchstone 2 teachers."/>
                    <pic:cNvPicPr>
                      <a:picLocks noChangeAspect="1" noChangeArrowheads="1"/>
                    </pic:cNvPicPr>
                  </pic:nvPicPr>
                  <pic:blipFill>
                    <a:blip r:embed="rId61"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8" name="Рисунок 28"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ouchstone 2 teachers."/>
                    <pic:cNvPicPr>
                      <a:picLocks noChangeAspect="1" noChangeArrowheads="1"/>
                    </pic:cNvPicPr>
                  </pic:nvPicPr>
                  <pic:blipFill>
                    <a:blip r:embed="rId62"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29" name="Рисунок 29"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Touchstone 2 teachers."/>
                    <pic:cNvPicPr>
                      <a:picLocks noChangeAspect="1" noChangeArrowheads="1"/>
                    </pic:cNvPicPr>
                  </pic:nvPicPr>
                  <pic:blipFill>
                    <a:blip r:embed="rId63"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0" name="Рисунок 30"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ouchstone 2 teachers."/>
                    <pic:cNvPicPr>
                      <a:picLocks noChangeAspect="1" noChangeArrowheads="1"/>
                    </pic:cNvPicPr>
                  </pic:nvPicPr>
                  <pic:blipFill>
                    <a:blip r:embed="rId64"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31" name="Рисунок 31"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ouchstone 2 teachers."/>
                    <pic:cNvPicPr>
                      <a:picLocks noChangeAspect="1" noChangeArrowheads="1"/>
                    </pic:cNvPicPr>
                  </pic:nvPicPr>
                  <pic:blipFill>
                    <a:blip r:embed="rId65"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2" name="Рисунок 32"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Touchstone 2 teachers."/>
                    <pic:cNvPicPr>
                      <a:picLocks noChangeAspect="1" noChangeArrowheads="1"/>
                    </pic:cNvPicPr>
                  </pic:nvPicPr>
                  <pic:blipFill>
                    <a:blip r:embed="rId66"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3" name="Рисунок 33"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Touchstone 2 teachers."/>
                    <pic:cNvPicPr>
                      <a:picLocks noChangeAspect="1" noChangeArrowheads="1"/>
                    </pic:cNvPicPr>
                  </pic:nvPicPr>
                  <pic:blipFill>
                    <a:blip r:embed="rId67"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r>
        <w:rPr>
          <w:noProof/>
          <w:lang w:eastAsia="ru-RU"/>
        </w:rPr>
        <w:lastRenderedPageBreak/>
        <w:drawing>
          <wp:inline distT="0" distB="0" distL="0" distR="0">
            <wp:extent cx="6076950" cy="7867650"/>
            <wp:effectExtent l="19050" t="0" r="0" b="0"/>
            <wp:docPr id="34" name="Рисунок 34"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Touchstone 2 teachers."/>
                    <pic:cNvPicPr>
                      <a:picLocks noChangeAspect="1" noChangeArrowheads="1"/>
                    </pic:cNvPicPr>
                  </pic:nvPicPr>
                  <pic:blipFill>
                    <a:blip r:embed="rId68"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5934075" cy="7686675"/>
            <wp:effectExtent l="19050" t="0" r="9525" b="0"/>
            <wp:docPr id="35" name="Рисунок 35"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Touchstone 2 teachers."/>
                    <pic:cNvPicPr>
                      <a:picLocks noChangeAspect="1" noChangeArrowheads="1"/>
                    </pic:cNvPicPr>
                  </pic:nvPicPr>
                  <pic:blipFill>
                    <a:blip r:embed="rId69" cstate="print"/>
                    <a:srcRect/>
                    <a:stretch>
                      <a:fillRect/>
                    </a:stretch>
                  </pic:blipFill>
                  <pic:spPr bwMode="auto">
                    <a:xfrm>
                      <a:off x="0" y="0"/>
                      <a:ext cx="5934075" cy="7686675"/>
                    </a:xfrm>
                    <a:prstGeom prst="rect">
                      <a:avLst/>
                    </a:prstGeom>
                    <a:noFill/>
                    <a:ln w="9525">
                      <a:noFill/>
                      <a:miter lim="800000"/>
                      <a:headEnd/>
                      <a:tailEnd/>
                    </a:ln>
                  </pic:spPr>
                </pic:pic>
              </a:graphicData>
            </a:graphic>
          </wp:inline>
        </w:drawing>
      </w:r>
    </w:p>
    <w:p w:rsidR="00175B23" w:rsidRDefault="00175B23" w:rsidP="00175B23"/>
    <w:p w:rsidR="00175B23" w:rsidRDefault="00175B23" w:rsidP="00175B23"/>
    <w:p w:rsidR="00175B23" w:rsidRDefault="00175B23" w:rsidP="00175B23">
      <w:r>
        <w:rPr>
          <w:noProof/>
          <w:lang w:eastAsia="ru-RU"/>
        </w:rPr>
        <w:lastRenderedPageBreak/>
        <w:drawing>
          <wp:inline distT="0" distB="0" distL="0" distR="0">
            <wp:extent cx="6076950" cy="7867650"/>
            <wp:effectExtent l="19050" t="0" r="0" b="0"/>
            <wp:docPr id="36" name="Рисунок 36" descr="Touchstone 2 teac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Touchstone 2 teachers."/>
                    <pic:cNvPicPr>
                      <a:picLocks noChangeAspect="1" noChangeArrowheads="1"/>
                    </pic:cNvPicPr>
                  </pic:nvPicPr>
                  <pic:blipFill>
                    <a:blip r:embed="rId70" cstate="print"/>
                    <a:srcRect/>
                    <a:stretch>
                      <a:fillRect/>
                    </a:stretch>
                  </pic:blipFill>
                  <pic:spPr bwMode="auto">
                    <a:xfrm>
                      <a:off x="0" y="0"/>
                      <a:ext cx="6076950" cy="7867650"/>
                    </a:xfrm>
                    <a:prstGeom prst="rect">
                      <a:avLst/>
                    </a:prstGeom>
                    <a:noFill/>
                    <a:ln w="9525">
                      <a:noFill/>
                      <a:miter lim="800000"/>
                      <a:headEnd/>
                      <a:tailEnd/>
                    </a:ln>
                  </pic:spPr>
                </pic:pic>
              </a:graphicData>
            </a:graphic>
          </wp:inline>
        </w:drawing>
      </w:r>
    </w:p>
    <w:p w:rsidR="00EC691C" w:rsidRPr="00EC691C" w:rsidRDefault="00EC691C" w:rsidP="00EC691C">
      <w:pPr>
        <w:spacing w:after="0" w:line="240" w:lineRule="auto"/>
        <w:rPr>
          <w:rFonts w:ascii="Times New Roman" w:eastAsia="Calibri" w:hAnsi="Times New Roman" w:cs="Times New Roman"/>
          <w:b/>
          <w:sz w:val="28"/>
          <w:szCs w:val="28"/>
          <w:lang w:eastAsia="ru-RU"/>
        </w:rPr>
      </w:pPr>
      <w:r w:rsidRPr="00EC691C">
        <w:rPr>
          <w:rFonts w:ascii="Times New Roman" w:eastAsia="Calibri" w:hAnsi="Times New Roman" w:cs="Times New Roman"/>
          <w:b/>
          <w:sz w:val="28"/>
          <w:szCs w:val="28"/>
          <w:lang w:eastAsia="ru-RU"/>
        </w:rPr>
        <w:t xml:space="preserve">Критерии оценки выполнения </w:t>
      </w:r>
      <w:r>
        <w:rPr>
          <w:rFonts w:ascii="Times New Roman" w:eastAsia="Calibri" w:hAnsi="Times New Roman" w:cs="Times New Roman"/>
          <w:b/>
          <w:sz w:val="28"/>
          <w:szCs w:val="28"/>
          <w:lang w:eastAsia="ru-RU"/>
        </w:rPr>
        <w:t>т</w:t>
      </w:r>
      <w:r w:rsidRPr="00EC691C">
        <w:rPr>
          <w:rFonts w:ascii="Times New Roman" w:eastAsia="Calibri" w:hAnsi="Times New Roman" w:cs="Times New Roman"/>
          <w:b/>
          <w:sz w:val="28"/>
          <w:szCs w:val="28"/>
          <w:lang w:eastAsia="ru-RU"/>
        </w:rPr>
        <w:t>ест</w:t>
      </w:r>
      <w:r>
        <w:rPr>
          <w:rFonts w:ascii="Times New Roman" w:eastAsia="Calibri" w:hAnsi="Times New Roman" w:cs="Times New Roman"/>
          <w:b/>
          <w:sz w:val="28"/>
          <w:szCs w:val="28"/>
          <w:lang w:eastAsia="ru-RU"/>
        </w:rPr>
        <w:t>ов</w:t>
      </w:r>
    </w:p>
    <w:p w:rsidR="00EC691C" w:rsidRPr="00EC691C" w:rsidRDefault="00EC691C" w:rsidP="00EC691C">
      <w:pPr>
        <w:spacing w:after="0" w:line="240" w:lineRule="auto"/>
        <w:jc w:val="both"/>
        <w:rPr>
          <w:rFonts w:ascii="Times New Roman" w:eastAsia="Calibri" w:hAnsi="Times New Roman" w:cs="Times New Roman"/>
          <w:b/>
          <w:sz w:val="28"/>
          <w:szCs w:val="28"/>
          <w:lang w:eastAsia="ru-RU"/>
        </w:rPr>
      </w:pPr>
    </w:p>
    <w:p w:rsidR="00EC691C" w:rsidRPr="00EC691C" w:rsidRDefault="00EC691C" w:rsidP="00EC691C">
      <w:pPr>
        <w:spacing w:after="0" w:line="360" w:lineRule="auto"/>
        <w:ind w:left="-709" w:firstLine="709"/>
        <w:jc w:val="both"/>
        <w:rPr>
          <w:rFonts w:ascii="Times New Roman" w:eastAsia="Calibri" w:hAnsi="Times New Roman" w:cs="Times New Roman"/>
          <w:sz w:val="28"/>
          <w:szCs w:val="28"/>
          <w:lang w:eastAsia="ru-RU"/>
        </w:rPr>
      </w:pPr>
      <w:r w:rsidRPr="00EC691C">
        <w:rPr>
          <w:rFonts w:ascii="Times New Roman" w:eastAsia="Calibri" w:hAnsi="Times New Roman" w:cs="Times New Roman"/>
          <w:b/>
          <w:sz w:val="28"/>
          <w:szCs w:val="28"/>
          <w:lang w:eastAsia="ru-RU"/>
        </w:rPr>
        <w:t>Критерии оценки выполненных студентами тестов</w:t>
      </w:r>
      <w:r w:rsidRPr="00EC691C">
        <w:rPr>
          <w:rFonts w:ascii="Times New Roman" w:eastAsia="Calibri" w:hAnsi="Times New Roman" w:cs="Times New Roman"/>
          <w:sz w:val="28"/>
          <w:szCs w:val="28"/>
          <w:lang w:eastAsia="ru-RU"/>
        </w:rPr>
        <w:t xml:space="preserve"> определяются преподавателем самостоятельно. Рекомендуются следующие критерии оценки:</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85% – 100% правильных ответов – «отлично»;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lastRenderedPageBreak/>
        <w:t>66% – 84% правильных ответов – «хорошо»;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 xml:space="preserve"> 50% – 65% правильных ответов – «удовлетворительно»;</w:t>
      </w:r>
    </w:p>
    <w:p w:rsidR="00EC691C" w:rsidRPr="00EC691C" w:rsidRDefault="00EC691C" w:rsidP="00EC691C">
      <w:pPr>
        <w:spacing w:after="0" w:line="360" w:lineRule="auto"/>
        <w:ind w:left="225" w:right="225" w:hanging="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менее 50% правильных ответов – «неудовлетворительно».</w:t>
      </w:r>
    </w:p>
    <w:p w:rsidR="00EC691C" w:rsidRPr="00EC691C" w:rsidRDefault="00EC691C" w:rsidP="00EC691C">
      <w:pPr>
        <w:spacing w:after="0" w:line="360" w:lineRule="auto"/>
        <w:ind w:left="-482" w:right="227" w:firstLine="709"/>
        <w:jc w:val="both"/>
        <w:rPr>
          <w:rFonts w:ascii="Times New Roman" w:eastAsia="Arial Unicode MS" w:hAnsi="Times New Roman" w:cs="Times New Roman"/>
          <w:color w:val="000000"/>
          <w:sz w:val="28"/>
          <w:szCs w:val="28"/>
        </w:rPr>
      </w:pPr>
      <w:r w:rsidRPr="00EC691C">
        <w:rPr>
          <w:rFonts w:ascii="Times New Roman" w:eastAsia="Arial Unicode MS" w:hAnsi="Times New Roman" w:cs="Times New Roman"/>
          <w:color w:val="000000"/>
          <w:sz w:val="28"/>
          <w:szCs w:val="28"/>
        </w:rPr>
        <w:t>При подведении итогов по выполненной работе рекомендуется проанализировать допущенные ошибки, прокомментировать имеющиеся в тестах неправильные ответы.</w:t>
      </w:r>
    </w:p>
    <w:p w:rsidR="00175B23" w:rsidRPr="00EC691C" w:rsidRDefault="00175B23" w:rsidP="00175B23">
      <w:pPr>
        <w:tabs>
          <w:tab w:val="left" w:pos="945"/>
        </w:tabs>
        <w:jc w:val="both"/>
        <w:rPr>
          <w:b/>
          <w:sz w:val="28"/>
          <w:szCs w:val="28"/>
        </w:rPr>
      </w:pPr>
    </w:p>
    <w:p w:rsidR="000B05D6" w:rsidRPr="00771A43" w:rsidRDefault="000B05D6" w:rsidP="00E4693D">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 xml:space="preserve">Методические указания к </w:t>
      </w:r>
      <w:r w:rsidR="00E4693D">
        <w:rPr>
          <w:rFonts w:ascii="Times New Roman" w:eastAsia="Arial Unicode MS" w:hAnsi="Times New Roman" w:cs="Times New Roman"/>
          <w:b/>
          <w:bCs/>
          <w:color w:val="000000"/>
          <w:sz w:val="28"/>
          <w:szCs w:val="28"/>
        </w:rPr>
        <w:t>чтению</w:t>
      </w:r>
      <w:r w:rsidR="00E4693D" w:rsidRPr="00E4693D">
        <w:rPr>
          <w:rFonts w:ascii="Times New Roman" w:eastAsia="Arial Unicode MS" w:hAnsi="Times New Roman" w:cs="Times New Roman"/>
          <w:b/>
          <w:bCs/>
          <w:color w:val="000000"/>
          <w:sz w:val="28"/>
          <w:szCs w:val="28"/>
        </w:rPr>
        <w:t xml:space="preserve"> и перевод</w:t>
      </w:r>
      <w:r w:rsidR="00E4693D">
        <w:rPr>
          <w:rFonts w:ascii="Times New Roman" w:eastAsia="Arial Unicode MS" w:hAnsi="Times New Roman" w:cs="Times New Roman"/>
          <w:b/>
          <w:bCs/>
          <w:color w:val="000000"/>
          <w:sz w:val="28"/>
          <w:szCs w:val="28"/>
        </w:rPr>
        <w:t>у</w:t>
      </w:r>
      <w:r w:rsidR="00E4693D" w:rsidRPr="00E4693D">
        <w:rPr>
          <w:rFonts w:ascii="Times New Roman" w:eastAsia="Arial Unicode MS" w:hAnsi="Times New Roman" w:cs="Times New Roman"/>
          <w:b/>
          <w:bCs/>
          <w:color w:val="000000"/>
          <w:sz w:val="28"/>
          <w:szCs w:val="28"/>
        </w:rPr>
        <w:t xml:space="preserve"> дополнительных текстов</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Прежде чем приступить к чтению и переводу текста необходимо предварительно ознакомиться с пояснениями к тексту.</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Затем нужно прочитать внимательно весь текст до конца, чтобы познакомиться с его содержанием. Читая текст, нужно отметить все трудные места, затем разбить текст на абзацы и внимательно по предложениям начать переводить его. Если в абзаце имеются сложные предложения, следует разобраться в каждом отдельно, связывая его затем с последующим.</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Предложения следует анализировать так:</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а) найти подлежащее и сказуемое; б) разбить все предложение на смысловые элементы; в) перевести дословно; г) не глядя на предложение, рассказать себе простыми словами основной смысл его, д) сделать окончательный перевод, строя русское предложение согласно правилам русского языка.</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Переведя предложение, следует выписывать незнакомые слова и одновременно отыскивать в словаре значение, соответствующее данному контексту.</w:t>
      </w:r>
    </w:p>
    <w:p w:rsidR="00E4693D" w:rsidRPr="00E4693D" w:rsidRDefault="00E4693D" w:rsidP="00E4693D">
      <w:pPr>
        <w:spacing w:after="0" w:line="360" w:lineRule="auto"/>
        <w:ind w:firstLine="709"/>
        <w:jc w:val="both"/>
        <w:rPr>
          <w:rFonts w:ascii="Times New Roman" w:hAnsi="Times New Roman" w:cs="Times New Roman"/>
          <w:sz w:val="28"/>
          <w:szCs w:val="28"/>
        </w:rPr>
      </w:pPr>
      <w:r w:rsidRPr="00E4693D">
        <w:rPr>
          <w:rFonts w:ascii="Times New Roman" w:hAnsi="Times New Roman" w:cs="Times New Roman"/>
          <w:sz w:val="28"/>
          <w:szCs w:val="28"/>
        </w:rPr>
        <w:t>Часто при переводе можно встретить идиомы, которые на русский язык дословно не переводятся, поэтому перевод их надо делать, либо исходя из общего смысла данного предложения, либо прибегать к помощи специального словаря. Переведя все абзацы текста, следует его еще раз прочитать, чтобы установить, хорошо ли читается перевод, понятен ли его смысл, а также обработать встречающиеся шероховатости стиля. </w:t>
      </w:r>
    </w:p>
    <w:p w:rsidR="00E4693D" w:rsidRDefault="00E4693D" w:rsidP="00E4693D">
      <w:pPr>
        <w:spacing w:after="0" w:line="360" w:lineRule="auto"/>
        <w:ind w:firstLine="709"/>
        <w:jc w:val="both"/>
        <w:rPr>
          <w:rFonts w:ascii="Times New Roman" w:hAnsi="Times New Roman" w:cs="Times New Roman"/>
          <w:b/>
          <w:sz w:val="28"/>
          <w:szCs w:val="28"/>
        </w:rPr>
      </w:pPr>
    </w:p>
    <w:p w:rsidR="00E4693D" w:rsidRPr="00E4693D" w:rsidRDefault="00E4693D" w:rsidP="00E4693D">
      <w:pPr>
        <w:spacing w:after="0" w:line="360" w:lineRule="auto"/>
        <w:ind w:firstLine="709"/>
        <w:jc w:val="both"/>
        <w:rPr>
          <w:rFonts w:ascii="Times New Roman" w:hAnsi="Times New Roman" w:cs="Times New Roman"/>
          <w:b/>
          <w:sz w:val="28"/>
          <w:szCs w:val="28"/>
          <w:lang w:val="en-US"/>
        </w:rPr>
      </w:pPr>
      <w:r w:rsidRPr="00E4693D">
        <w:rPr>
          <w:rFonts w:ascii="Times New Roman" w:hAnsi="Times New Roman" w:cs="Times New Roman"/>
          <w:b/>
          <w:sz w:val="28"/>
          <w:szCs w:val="28"/>
          <w:lang w:val="en-US"/>
        </w:rPr>
        <w:t>TEXT 1</w:t>
      </w:r>
    </w:p>
    <w:p w:rsidR="00E4693D" w:rsidRPr="00E4693D" w:rsidRDefault="00E4693D" w:rsidP="00E4693D">
      <w:pPr>
        <w:spacing w:after="0" w:line="360" w:lineRule="auto"/>
        <w:ind w:right="-6"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t>There is something really unusual about hobbies and interests. They vary from person to person distinguishing one personality from the other. They also bring different people together, taking the mind off the monotony that sets in with the daily routine. The best thing that can happen to you is to be able to live your hobby every day, making a living out of doing what gives you a sense of pleasure and satisfaction. </w:t>
      </w:r>
      <w:r w:rsidRPr="00E4693D">
        <w:rPr>
          <w:rFonts w:ascii="Times New Roman" w:hAnsi="Times New Roman" w:cs="Times New Roman"/>
          <w:sz w:val="28"/>
          <w:szCs w:val="28"/>
          <w:lang w:val="en-US"/>
        </w:rPr>
        <w:br/>
        <w:t>Did you know that there are so many millionaires in this world, who would never have achieved what they did, if there field of success was not their hobby! Let's take an example of an application that was created as a hobby, and is now a part of everyone's life - Facebook. Do I need to tell you the rewards Mark Zuckerberg has received because of his hobby?</w:t>
      </w:r>
      <w:r w:rsidRPr="00E4693D">
        <w:rPr>
          <w:rFonts w:ascii="Times New Roman" w:hAnsi="Times New Roman" w:cs="Times New Roman"/>
          <w:sz w:val="28"/>
          <w:szCs w:val="28"/>
          <w:lang w:val="en-US"/>
        </w:rPr>
        <w:br/>
        <w:t xml:space="preserve">Many of us let go of our interests and hobbies to meet the daily demands of life; don't do that. Life is about being happy, about being able to enjoy what you do, and trust me, there are many things that people enjoy doing! </w:t>
      </w:r>
    </w:p>
    <w:p w:rsidR="00E4693D" w:rsidRPr="00E4693D" w:rsidRDefault="00E4693D" w:rsidP="00E4693D">
      <w:pPr>
        <w:spacing w:after="0" w:line="360" w:lineRule="auto"/>
        <w:ind w:right="-5" w:firstLine="709"/>
        <w:rPr>
          <w:rFonts w:ascii="Times New Roman" w:hAnsi="Times New Roman" w:cs="Times New Roman"/>
          <w:b/>
          <w:sz w:val="28"/>
          <w:szCs w:val="28"/>
          <w:lang w:val="en-US"/>
        </w:rPr>
      </w:pPr>
      <w:r w:rsidRPr="00E4693D">
        <w:rPr>
          <w:rFonts w:ascii="Times New Roman" w:hAnsi="Times New Roman" w:cs="Times New Roman"/>
          <w:sz w:val="28"/>
          <w:szCs w:val="28"/>
          <w:lang w:val="en-US"/>
        </w:rPr>
        <w:t>Hobbies Related to Nature</w:t>
      </w:r>
      <w:r w:rsidRPr="00E4693D">
        <w:rPr>
          <w:rFonts w:ascii="Times New Roman" w:hAnsi="Times New Roman" w:cs="Times New Roman"/>
          <w:sz w:val="28"/>
          <w:szCs w:val="28"/>
          <w:lang w:val="en-US"/>
        </w:rPr>
        <w:br/>
        <w:t>Let us begin with the activities that remind us of our natural self - hobbies related to the nature in which we live! What makes this category special is that these activities can also contribute to the environmental issues that we are facing globally. Issues, like global warming, deforestation, animal conservation, etc., may be taken care of in our own little way. Have a look at the hobbies that can help you make the earth greener and healthier.</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Recycling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Organic farming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Composting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Landscape gardening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Hydroponic gardening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Making birdfeeders/birdhouses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lastRenderedPageBreak/>
        <w:t>✦</w:t>
      </w:r>
      <w:r w:rsidRPr="00E4693D">
        <w:rPr>
          <w:rFonts w:ascii="Times New Roman" w:hAnsi="Times New Roman" w:cs="Times New Roman"/>
          <w:sz w:val="28"/>
          <w:szCs w:val="28"/>
          <w:lang w:val="en-US"/>
        </w:rPr>
        <w:t xml:space="preserve"> Creating art from used material</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Making recycled paper</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Animal care (volunteering at an animal shelter)</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t>Hobbies Related to Sports and Adventure</w:t>
      </w:r>
      <w:r w:rsidRPr="00E4693D">
        <w:rPr>
          <w:rFonts w:ascii="Times New Roman" w:hAnsi="Times New Roman" w:cs="Times New Roman"/>
          <w:sz w:val="28"/>
          <w:szCs w:val="28"/>
          <w:lang w:val="en-US"/>
        </w:rPr>
        <w:br/>
        <w:t>Most people confine hobbies related to sports and adventure to men. I fail to agree. Adventure is something that every human seeks because it gives them a sense of thrill and achievement. There are various activities in this category, and each one is worth a try!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Scuba diving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River rafting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Bungee jumping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Skiing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Trekking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Ice skating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Surfing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Racing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Gymnastics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Hunting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TEXT 2</w:t>
      </w:r>
    </w:p>
    <w:p w:rsidR="00E4693D" w:rsidRPr="00E4693D" w:rsidRDefault="00E4693D" w:rsidP="00E4693D">
      <w:pPr>
        <w:spacing w:after="0" w:line="360" w:lineRule="auto"/>
        <w:ind w:right="-5"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t>Creativity, to me, is another form of a true blessing! The ability to think and create something beautiful is a true art. If you have the creative spark in you, then there is nothing that can stop you from exploring your inner potential. Below is a list of hobbies that you would love to do!</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Cook foods in disguise (dishes that look something but are something else)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Painting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Graffiti art</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lastRenderedPageBreak/>
        <w:t>✦</w:t>
      </w:r>
      <w:r w:rsidRPr="00E4693D">
        <w:rPr>
          <w:rFonts w:ascii="Times New Roman" w:hAnsi="Times New Roman" w:cs="Times New Roman"/>
          <w:sz w:val="28"/>
          <w:szCs w:val="28"/>
          <w:lang w:val="en-US"/>
        </w:rPr>
        <w:t xml:space="preserve"> Creative writing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Dancing/choreography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Singing/composing music</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Sculpting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Model building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Interior decorating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Jewelry-making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Hobbies Related to Computers and Technology</w:t>
      </w:r>
      <w:r w:rsidRPr="00E4693D">
        <w:rPr>
          <w:rFonts w:ascii="Times New Roman" w:hAnsi="Times New Roman" w:cs="Times New Roman"/>
          <w:sz w:val="28"/>
          <w:szCs w:val="28"/>
          <w:lang w:val="en-US"/>
        </w:rPr>
        <w:br/>
        <w:t>Almost half of the population today is tech savvy, using technology-based applications for doing half of the routine work, be it sending and receiving e-mails, educating yourself on various topics through search engines, or socializing through Facebook, Twitter, or Skype. Some of the most popular hobbies are those associated with the virtual world. The following are some examples.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Computer games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Video gaming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Social networking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Keeping virtual pets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Creating software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Internet browsing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Blogging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Building computers and robots</w:t>
      </w:r>
      <w:r w:rsidRPr="00E4693D">
        <w:rPr>
          <w:rFonts w:ascii="Times New Roman" w:hAnsi="Times New Roman" w:cs="Times New Roman"/>
          <w:sz w:val="28"/>
          <w:szCs w:val="28"/>
          <w:lang w:val="en-US"/>
        </w:rPr>
        <w:br/>
      </w:r>
      <w:r w:rsidRPr="00E4693D">
        <w:rPr>
          <w:rFonts w:ascii="Times New Roman" w:hAnsi="Times New Roman" w:cs="Times New Roman"/>
          <w:lang w:val="en-US"/>
        </w:rPr>
        <w:br/>
      </w:r>
      <w:r w:rsidRPr="00E4693D">
        <w:rPr>
          <w:rFonts w:ascii="Times New Roman" w:hAnsi="Times New Roman" w:cs="Times New Roman"/>
          <w:sz w:val="28"/>
          <w:szCs w:val="28"/>
          <w:lang w:val="en-US"/>
        </w:rPr>
        <w:t>Observational Hobbies</w:t>
      </w:r>
      <w:r w:rsidRPr="00E4693D">
        <w:rPr>
          <w:rFonts w:ascii="Times New Roman" w:hAnsi="Times New Roman" w:cs="Times New Roman"/>
          <w:sz w:val="28"/>
          <w:szCs w:val="28"/>
          <w:lang w:val="en-US"/>
        </w:rPr>
        <w:br/>
        <w:t xml:space="preserve">Being observant is a natural skill, and a true observer is the one that notices even the minute details without making it obvious to others. These hobbies teach us a lot of things including patience, perseverance, and appreciation. The world that we live in is a marvel in itself, the beauty of which we seldom notice due to our busy </w:t>
      </w:r>
      <w:r w:rsidRPr="00E4693D">
        <w:rPr>
          <w:rFonts w:ascii="Times New Roman" w:hAnsi="Times New Roman" w:cs="Times New Roman"/>
          <w:sz w:val="28"/>
          <w:szCs w:val="28"/>
          <w:lang w:val="en-US"/>
        </w:rPr>
        <w:lastRenderedPageBreak/>
        <w:t>schedule. These hobbies will help you think beyond your usual sphere.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Birdwatching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Geocaching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Photography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Cloud 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Stargazing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People watching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Herping (looking for reptiles)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Amateur meteorology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Reading</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br/>
      </w:r>
      <w:r w:rsidRPr="00E4693D">
        <w:rPr>
          <w:rFonts w:ascii="Times New Roman" w:hAnsi="Times New Roman" w:cs="Times New Roman"/>
          <w:b/>
          <w:sz w:val="28"/>
          <w:szCs w:val="28"/>
          <w:lang w:val="en-US"/>
        </w:rPr>
        <w:t>TEXT 3</w:t>
      </w:r>
      <w:r w:rsidRPr="00E4693D">
        <w:rPr>
          <w:rFonts w:ascii="Times New Roman" w:hAnsi="Times New Roman" w:cs="Times New Roman"/>
          <w:b/>
          <w:sz w:val="28"/>
          <w:szCs w:val="28"/>
          <w:lang w:val="en-US"/>
        </w:rPr>
        <w:br/>
        <w:t>Outdoor Hobbies</w:t>
      </w:r>
      <w:r w:rsidRPr="00E4693D">
        <w:rPr>
          <w:rFonts w:ascii="Times New Roman" w:hAnsi="Times New Roman" w:cs="Times New Roman"/>
          <w:sz w:val="28"/>
          <w:szCs w:val="28"/>
          <w:lang w:val="en-US"/>
        </w:rPr>
        <w:br/>
        <w:t>A hobby is something that we enjoy doing, something that relaxes our minds! While the best place to relax is home, there are many people, who define relaxing as something that is done outdoors. Below is a list of hobbies that tend to relax and refresh your mind and body in the midst of nature.</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Fishing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Archery</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Boating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Traveling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Camping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Kayaking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Kart racing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Golfing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Swimming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Skateboarding</w:t>
      </w:r>
    </w:p>
    <w:p w:rsidR="00E4693D" w:rsidRPr="00E4693D" w:rsidRDefault="00E4693D" w:rsidP="00E4693D">
      <w:pPr>
        <w:spacing w:after="0" w:line="360" w:lineRule="auto"/>
        <w:ind w:right="-5"/>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lastRenderedPageBreak/>
        <w:br/>
        <w:t xml:space="preserve">Talking about outdoor hobbies reminds me of Ernest Hemingway and his love for fishing! Knowing the popular author and journalist that he was, he always took time out for outdoor fishing trips with his friends. He started fishing at the age of 3, and wrote many write ups, like Tuna Fishing in </w:t>
      </w:r>
      <w:smartTag w:uri="urn:schemas-microsoft-com:office:smarttags" w:element="place">
        <w:smartTag w:uri="urn:schemas-microsoft-com:office:smarttags" w:element="country-region">
          <w:r w:rsidRPr="00E4693D">
            <w:rPr>
              <w:rFonts w:ascii="Times New Roman" w:hAnsi="Times New Roman" w:cs="Times New Roman"/>
              <w:sz w:val="28"/>
              <w:szCs w:val="28"/>
              <w:lang w:val="en-US"/>
            </w:rPr>
            <w:t>Spain</w:t>
          </w:r>
        </w:smartTag>
      </w:smartTag>
      <w:r w:rsidRPr="00E4693D">
        <w:rPr>
          <w:rFonts w:ascii="Times New Roman" w:hAnsi="Times New Roman" w:cs="Times New Roman"/>
          <w:sz w:val="28"/>
          <w:szCs w:val="28"/>
          <w:lang w:val="en-US"/>
        </w:rPr>
        <w:t>, Trout Fishing All Across Europe: Spain Has the Best, Then Germany. His first novel published in 1952, The Old Man and the Sea, was also based on the life of an old fisherman.</w:t>
      </w:r>
      <w:r w:rsidRPr="00E4693D">
        <w:rPr>
          <w:rFonts w:ascii="Times New Roman" w:hAnsi="Times New Roman" w:cs="Times New Roman"/>
          <w:sz w:val="28"/>
          <w:szCs w:val="28"/>
          <w:lang w:val="en-US"/>
        </w:rPr>
        <w:br/>
      </w:r>
    </w:p>
    <w:p w:rsidR="00E4693D" w:rsidRPr="00E4693D" w:rsidRDefault="00E4693D" w:rsidP="00E4693D">
      <w:pPr>
        <w:spacing w:after="0" w:line="360" w:lineRule="auto"/>
        <w:ind w:firstLine="709"/>
        <w:jc w:val="both"/>
        <w:rPr>
          <w:rFonts w:ascii="Times New Roman" w:hAnsi="Times New Roman" w:cs="Times New Roman"/>
          <w:b/>
          <w:sz w:val="28"/>
          <w:szCs w:val="28"/>
          <w:lang w:val="en-US"/>
        </w:rPr>
      </w:pPr>
      <w:r w:rsidRPr="00E4693D">
        <w:rPr>
          <w:rFonts w:ascii="Times New Roman" w:hAnsi="Times New Roman" w:cs="Times New Roman"/>
          <w:b/>
          <w:sz w:val="28"/>
          <w:szCs w:val="28"/>
          <w:lang w:val="en-US"/>
        </w:rPr>
        <w:t>Indoor Hobbies</w:t>
      </w:r>
    </w:p>
    <w:p w:rsidR="00E4693D" w:rsidRPr="00E4693D" w:rsidRDefault="00E4693D" w:rsidP="00E4693D">
      <w:pPr>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Have you come across this situation at home, when your brother wants to play soccer on a Sunday morning but your sister wants to stay at home and play cards? For some people, the ultimate way to refresh their minds and relax, is not by doing something out in the open, but something within the coziness of the indoors. Like I said, not all of us are the same!</w:t>
      </w:r>
    </w:p>
    <w:p w:rsidR="00E4693D" w:rsidRPr="00E4693D" w:rsidRDefault="00E4693D" w:rsidP="00E4693D">
      <w:pPr>
        <w:spacing w:after="0" w:line="360" w:lineRule="auto"/>
        <w:ind w:firstLine="709"/>
        <w:rPr>
          <w:rFonts w:ascii="Times New Roman" w:hAnsi="Times New Roman" w:cs="Times New Roman"/>
          <w:sz w:val="28"/>
          <w:szCs w:val="28"/>
          <w:lang w:val="en-US"/>
        </w:rPr>
      </w:pP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Playing cards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Tarot card reading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Playing board games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Watching movies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Cubing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Bowling</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Billiards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Ping pong/table tennis</w:t>
      </w:r>
      <w:r w:rsidRPr="00E4693D">
        <w:rPr>
          <w:rFonts w:ascii="Times New Roman" w:hAnsi="Times New Roman" w:cs="Times New Roman"/>
          <w:sz w:val="28"/>
          <w:szCs w:val="28"/>
          <w:lang w:val="en-US"/>
        </w:rPr>
        <w:br/>
      </w:r>
      <w:r w:rsidRPr="00E4693D">
        <w:rPr>
          <w:rFonts w:ascii="Times New Roman" w:eastAsia="MS Mincho" w:hAnsi="MS Mincho" w:cs="Times New Roman"/>
          <w:sz w:val="28"/>
          <w:szCs w:val="28"/>
          <w:lang w:val="en-US"/>
        </w:rPr>
        <w:t>✦</w:t>
      </w:r>
      <w:r w:rsidRPr="00E4693D">
        <w:rPr>
          <w:rFonts w:ascii="Times New Roman" w:hAnsi="Times New Roman" w:cs="Times New Roman"/>
          <w:sz w:val="28"/>
          <w:szCs w:val="28"/>
          <w:lang w:val="en-US"/>
        </w:rPr>
        <w:t xml:space="preserve"> Pottery</w:t>
      </w:r>
      <w:r w:rsidRPr="00E4693D">
        <w:rPr>
          <w:rFonts w:ascii="Times New Roman" w:hAnsi="Times New Roman" w:cs="Times New Roman"/>
          <w:sz w:val="28"/>
          <w:szCs w:val="28"/>
          <w:lang w:val="en-US"/>
        </w:rPr>
        <w:br/>
      </w:r>
    </w:p>
    <w:p w:rsidR="00E4693D" w:rsidRPr="00E4693D" w:rsidRDefault="00E4693D" w:rsidP="00E4693D">
      <w:pPr>
        <w:spacing w:after="0" w:line="360" w:lineRule="auto"/>
        <w:rPr>
          <w:rFonts w:ascii="Times New Roman" w:hAnsi="Times New Roman" w:cs="Times New Roman"/>
          <w:b/>
          <w:bCs/>
          <w:color w:val="FFFFFF"/>
          <w:lang w:val="en-US"/>
        </w:rPr>
      </w:pPr>
      <w:r w:rsidRPr="00E4693D">
        <w:rPr>
          <w:rFonts w:ascii="Times New Roman" w:hAnsi="Times New Roman" w:cs="Times New Roman"/>
          <w:b/>
          <w:sz w:val="28"/>
          <w:szCs w:val="28"/>
          <w:lang w:val="en-US"/>
        </w:rPr>
        <w:t>TEXT 4</w:t>
      </w:r>
      <w:r w:rsidRPr="00E4693D">
        <w:rPr>
          <w:rFonts w:ascii="Times New Roman" w:hAnsi="Times New Roman" w:cs="Times New Roman"/>
          <w:b/>
          <w:bCs/>
          <w:color w:val="FFFFFF"/>
          <w:lang w:val="en-US"/>
        </w:rPr>
        <w:t xml:space="preserve"> City</w:t>
      </w:r>
    </w:p>
    <w:p w:rsidR="00E4693D" w:rsidRPr="00E4693D" w:rsidRDefault="00E4693D" w:rsidP="00E4693D">
      <w:pPr>
        <w:pStyle w:val="2"/>
        <w:spacing w:before="0" w:after="0" w:line="360" w:lineRule="auto"/>
        <w:jc w:val="both"/>
        <w:rPr>
          <w:rFonts w:ascii="Times New Roman" w:hAnsi="Times New Roman"/>
          <w:lang w:val="en-US"/>
        </w:rPr>
      </w:pPr>
      <w:r w:rsidRPr="00E4693D">
        <w:rPr>
          <w:rFonts w:ascii="Times New Roman" w:hAnsi="Times New Roman"/>
          <w:lang w:val="en-US"/>
        </w:rPr>
        <w:t xml:space="preserve">Why I Love </w:t>
      </w:r>
      <w:smartTag w:uri="urn:schemas-microsoft-com:office:smarttags" w:element="place">
        <w:smartTag w:uri="urn:schemas-microsoft-com:office:smarttags" w:element="State">
          <w:r w:rsidRPr="00E4693D">
            <w:rPr>
              <w:rFonts w:ascii="Times New Roman" w:hAnsi="Times New Roman"/>
              <w:lang w:val="en-US"/>
            </w:rPr>
            <w:t>New York</w:t>
          </w:r>
        </w:smartTag>
      </w:smartTag>
    </w:p>
    <w:p w:rsidR="00E4693D" w:rsidRPr="00E4693D" w:rsidRDefault="00E4693D" w:rsidP="00E4693D">
      <w:pPr>
        <w:pStyle w:val="copy--body"/>
        <w:spacing w:before="0" w:beforeAutospacing="0" w:after="0" w:afterAutospacing="0" w:line="360" w:lineRule="auto"/>
        <w:jc w:val="both"/>
        <w:rPr>
          <w:sz w:val="28"/>
          <w:szCs w:val="28"/>
          <w:lang w:val="en-US"/>
        </w:rPr>
      </w:pPr>
      <w:r w:rsidRPr="00E4693D">
        <w:rPr>
          <w:sz w:val="28"/>
          <w:szCs w:val="28"/>
          <w:lang w:val="en-US"/>
        </w:rPr>
        <w:t>By Regis St Louis, Author</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lastRenderedPageBreak/>
        <w:t>I've lived in NY since 2001, and I'm excited about how green the city has become in recent years. The</w:t>
      </w:r>
      <w:r w:rsidRPr="00E4693D">
        <w:rPr>
          <w:rStyle w:val="apple-converted-space"/>
          <w:sz w:val="28"/>
          <w:szCs w:val="28"/>
          <w:lang w:val="en-US"/>
        </w:rPr>
        <w:t> </w:t>
      </w:r>
      <w:hyperlink r:id="rId71" w:tooltip="Brooklyn Bridge Park" w:history="1">
        <w:r w:rsidRPr="00E4693D">
          <w:rPr>
            <w:rStyle w:val="ae"/>
            <w:rFonts w:eastAsia="Arial Unicode MS"/>
            <w:sz w:val="28"/>
            <w:szCs w:val="28"/>
            <w:lang w:val="en-US"/>
          </w:rPr>
          <w:t>Brooklyn Bridge Park</w:t>
        </w:r>
      </w:hyperlink>
      <w:r w:rsidRPr="00E4693D">
        <w:rPr>
          <w:rStyle w:val="apple-converted-space"/>
          <w:sz w:val="28"/>
          <w:szCs w:val="28"/>
          <w:lang w:val="en-US"/>
        </w:rPr>
        <w:t> </w:t>
      </w:r>
      <w:r w:rsidRPr="00E4693D">
        <w:rPr>
          <w:sz w:val="28"/>
          <w:szCs w:val="28"/>
          <w:lang w:val="en-US"/>
        </w:rPr>
        <w:t>in my neighborhood, the High Line, the</w:t>
      </w:r>
      <w:r w:rsidRPr="00E4693D">
        <w:rPr>
          <w:rStyle w:val="apple-converted-space"/>
          <w:sz w:val="28"/>
          <w:szCs w:val="28"/>
          <w:lang w:val="en-US"/>
        </w:rPr>
        <w:t> </w:t>
      </w:r>
      <w:hyperlink r:id="rId72" w:tooltip="Hudson River Park" w:history="1">
        <w:r w:rsidRPr="00E4693D">
          <w:rPr>
            <w:rStyle w:val="ae"/>
            <w:rFonts w:eastAsia="Arial Unicode MS"/>
            <w:sz w:val="28"/>
            <w:szCs w:val="28"/>
            <w:lang w:val="en-US"/>
          </w:rPr>
          <w:t>Hudson River Park</w:t>
        </w:r>
      </w:hyperlink>
      <w:r w:rsidRPr="00E4693D">
        <w:rPr>
          <w:sz w:val="28"/>
          <w:szCs w:val="28"/>
          <w:lang w:val="en-US"/>
        </w:rPr>
        <w:t>, the growing number of farmers markets around town, the new CitiBike program, Bloomberg's plant-a-million-trees campaign: New York is no longer 'the concrete jungle' of yesteryear. Culturally speaking, it's an exciting time to be in</w:t>
      </w:r>
      <w:hyperlink r:id="rId73" w:tooltip="New York" w:history="1">
        <w:r w:rsidRPr="00E4693D">
          <w:rPr>
            <w:rStyle w:val="ae"/>
            <w:rFonts w:eastAsia="Arial Unicode MS"/>
            <w:sz w:val="28"/>
            <w:szCs w:val="28"/>
            <w:lang w:val="en-US"/>
          </w:rPr>
          <w:t>New York</w:t>
        </w:r>
      </w:hyperlink>
      <w:r w:rsidRPr="00E4693D">
        <w:rPr>
          <w:sz w:val="28"/>
          <w:szCs w:val="28"/>
          <w:lang w:val="en-US"/>
        </w:rPr>
        <w:t xml:space="preserve">, with the arrival of new theaters, cultural centers and sporting arenas (Theatre for a New Audience, BRIC, </w:t>
      </w:r>
      <w:smartTag w:uri="urn:schemas-microsoft-com:office:smarttags" w:element="place">
        <w:r w:rsidRPr="00E4693D">
          <w:rPr>
            <w:sz w:val="28"/>
            <w:szCs w:val="28"/>
            <w:lang w:val="en-US"/>
          </w:rPr>
          <w:t xml:space="preserve">Barclays </w:t>
        </w:r>
        <w:smartTag w:uri="urn:schemas-microsoft-com:office:smarttags" w:element="PlaceType">
          <w:r w:rsidRPr="00E4693D">
            <w:rPr>
              <w:sz w:val="28"/>
              <w:szCs w:val="28"/>
              <w:lang w:val="en-US"/>
            </w:rPr>
            <w:t>Center</w:t>
          </w:r>
        </w:smartTag>
      </w:smartTag>
      <w:r w:rsidRPr="00E4693D">
        <w:rPr>
          <w:sz w:val="28"/>
          <w:szCs w:val="28"/>
          <w:lang w:val="en-US"/>
        </w:rPr>
        <w:t xml:space="preserve">). I also feel fortunate to be here during the </w:t>
      </w:r>
      <w:smartTag w:uri="urn:schemas-microsoft-com:office:smarttags" w:element="place">
        <w:r w:rsidRPr="00E4693D">
          <w:rPr>
            <w:sz w:val="28"/>
            <w:szCs w:val="28"/>
            <w:lang w:val="en-US"/>
          </w:rPr>
          <w:t>Brooklyn</w:t>
        </w:r>
      </w:smartTag>
      <w:r w:rsidRPr="00E4693D">
        <w:rPr>
          <w:sz w:val="28"/>
          <w:szCs w:val="28"/>
          <w:lang w:val="en-US"/>
        </w:rPr>
        <w:t xml:space="preserve"> renaissance, when there's so much creativity in the air.</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t>Nexus of the Arts</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The Met, the MoMA and the Guggenheim are just the beginning of a dizzying list of art-world icons. You'll find museums devoted to everything from fin de siècle Vienna to immigrant life in the</w:t>
      </w:r>
      <w:r w:rsidRPr="00E4693D">
        <w:rPr>
          <w:rStyle w:val="apple-converted-space"/>
          <w:sz w:val="28"/>
          <w:szCs w:val="28"/>
          <w:lang w:val="en-US"/>
        </w:rPr>
        <w:t> </w:t>
      </w:r>
      <w:hyperlink r:id="rId74" w:tooltip="Lower East Side" w:history="1">
        <w:r w:rsidRPr="00E4693D">
          <w:rPr>
            <w:rStyle w:val="ae"/>
            <w:rFonts w:eastAsia="Arial Unicode MS"/>
            <w:sz w:val="28"/>
            <w:szCs w:val="28"/>
            <w:lang w:val="en-US"/>
          </w:rPr>
          <w:t>Lower East Side</w:t>
        </w:r>
      </w:hyperlink>
      <w:r w:rsidRPr="00E4693D">
        <w:rPr>
          <w:sz w:val="28"/>
          <w:szCs w:val="28"/>
          <w:lang w:val="en-US"/>
        </w:rPr>
        <w:t xml:space="preserve">, and sprawling galleries filled with Japanese sculpture, postmodern American painting, Himalayan textiles and New York City lore. For a glimpse of current and future greats, delve into the cutting-edge galleries of </w:t>
      </w:r>
      <w:smartTag w:uri="urn:schemas-microsoft-com:office:smarttags" w:element="City">
        <w:r w:rsidRPr="00E4693D">
          <w:rPr>
            <w:sz w:val="28"/>
            <w:szCs w:val="28"/>
            <w:lang w:val="en-US"/>
          </w:rPr>
          <w:t>Chelsea</w:t>
        </w:r>
      </w:smartTag>
      <w:r w:rsidRPr="00E4693D">
        <w:rPr>
          <w:sz w:val="28"/>
          <w:szCs w:val="28"/>
          <w:lang w:val="en-US"/>
        </w:rPr>
        <w:t xml:space="preserve"> and the</w:t>
      </w:r>
      <w:r w:rsidRPr="00E4693D">
        <w:rPr>
          <w:rStyle w:val="apple-converted-space"/>
          <w:sz w:val="28"/>
          <w:szCs w:val="28"/>
          <w:lang w:val="en-US"/>
        </w:rPr>
        <w:t> </w:t>
      </w:r>
      <w:hyperlink r:id="rId75" w:tooltip="Lower East Side" w:history="1">
        <w:r w:rsidRPr="00E4693D">
          <w:rPr>
            <w:rStyle w:val="ae"/>
            <w:rFonts w:eastAsia="Arial Unicode MS"/>
            <w:sz w:val="28"/>
            <w:szCs w:val="28"/>
            <w:lang w:val="en-US"/>
          </w:rPr>
          <w:t>Lower East Side</w:t>
        </w:r>
      </w:hyperlink>
      <w:r w:rsidRPr="00E4693D">
        <w:rPr>
          <w:sz w:val="28"/>
          <w:szCs w:val="28"/>
          <w:lang w:val="en-US"/>
        </w:rPr>
        <w:t>, with their myriad exhibition spaces, and festive opening-night parties (usually Thursday night if you want to join in).</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t>The Night Is Young</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When the sun sinks slowly beyond the</w:t>
      </w:r>
      <w:r w:rsidRPr="00E4693D">
        <w:rPr>
          <w:rStyle w:val="apple-converted-space"/>
          <w:sz w:val="28"/>
          <w:szCs w:val="28"/>
          <w:lang w:val="en-US"/>
        </w:rPr>
        <w:t> </w:t>
      </w:r>
      <w:hyperlink r:id="rId76" w:tooltip="Hudson" w:history="1">
        <w:r w:rsidRPr="00E4693D">
          <w:rPr>
            <w:rStyle w:val="ae"/>
            <w:rFonts w:eastAsia="Arial Unicode MS"/>
            <w:sz w:val="28"/>
            <w:szCs w:val="28"/>
            <w:lang w:val="en-US"/>
          </w:rPr>
          <w:t>Hudson</w:t>
        </w:r>
      </w:hyperlink>
      <w:r w:rsidRPr="00E4693D">
        <w:rPr>
          <w:rStyle w:val="apple-converted-space"/>
          <w:sz w:val="28"/>
          <w:szCs w:val="28"/>
          <w:lang w:val="en-US"/>
        </w:rPr>
        <w:t> </w:t>
      </w:r>
      <w:r w:rsidRPr="00E4693D">
        <w:rPr>
          <w:sz w:val="28"/>
          <w:szCs w:val="28"/>
          <w:lang w:val="en-US"/>
        </w:rPr>
        <w:t xml:space="preserve">and luminous skyscrapers light up the night, </w:t>
      </w:r>
      <w:smartTag w:uri="urn:schemas-microsoft-com:office:smarttags" w:element="State">
        <w:smartTag w:uri="urn:schemas-microsoft-com:office:smarttags" w:element="place">
          <w:r w:rsidRPr="00E4693D">
            <w:rPr>
              <w:sz w:val="28"/>
              <w:szCs w:val="28"/>
              <w:lang w:val="en-US"/>
            </w:rPr>
            <w:t>New York</w:t>
          </w:r>
        </w:smartTag>
      </w:smartTag>
      <w:r w:rsidRPr="00E4693D">
        <w:rPr>
          <w:sz w:val="28"/>
          <w:szCs w:val="28"/>
          <w:lang w:val="en-US"/>
        </w:rPr>
        <w:t xml:space="preserve"> transforms into one grand stage. Well-known actors take to the legendary theaters of Broadway as world-class soloists, dancers and musicians perform at venues large and small across town. Whether high culture or low,</w:t>
      </w:r>
      <w:r w:rsidRPr="00E4693D">
        <w:rPr>
          <w:rStyle w:val="apple-converted-space"/>
          <w:sz w:val="28"/>
          <w:szCs w:val="28"/>
          <w:lang w:val="en-US"/>
        </w:rPr>
        <w:t> </w:t>
      </w:r>
      <w:hyperlink r:id="rId77" w:tooltip="New York" w:history="1">
        <w:r w:rsidRPr="00E4693D">
          <w:rPr>
            <w:rStyle w:val="ae"/>
            <w:rFonts w:eastAsia="Arial Unicode MS"/>
            <w:sz w:val="28"/>
            <w:szCs w:val="28"/>
            <w:lang w:val="en-US"/>
          </w:rPr>
          <w:t>New York</w:t>
        </w:r>
      </w:hyperlink>
      <w:r w:rsidRPr="00E4693D">
        <w:rPr>
          <w:rStyle w:val="apple-converted-space"/>
          <w:sz w:val="28"/>
          <w:szCs w:val="28"/>
          <w:lang w:val="en-US"/>
        </w:rPr>
        <w:t> </w:t>
      </w:r>
      <w:r w:rsidRPr="00E4693D">
        <w:rPr>
          <w:sz w:val="28"/>
          <w:szCs w:val="28"/>
          <w:lang w:val="en-US"/>
        </w:rPr>
        <w:t xml:space="preserve">embraces it all: in-your-face rock shows at </w:t>
      </w:r>
      <w:smartTag w:uri="urn:schemas-microsoft-com:office:smarttags" w:element="City">
        <w:r w:rsidRPr="00E4693D">
          <w:rPr>
            <w:sz w:val="28"/>
            <w:szCs w:val="28"/>
            <w:lang w:val="en-US"/>
          </w:rPr>
          <w:t>Williamsburg</w:t>
        </w:r>
      </w:smartTag>
      <w:r w:rsidRPr="00E4693D">
        <w:rPr>
          <w:sz w:val="28"/>
          <w:szCs w:val="28"/>
          <w:lang w:val="en-US"/>
        </w:rPr>
        <w:t xml:space="preserve"> dives, lavish opera productions at the</w:t>
      </w:r>
      <w:r w:rsidRPr="00E4693D">
        <w:rPr>
          <w:rStyle w:val="apple-converted-space"/>
          <w:sz w:val="28"/>
          <w:szCs w:val="28"/>
          <w:lang w:val="en-US"/>
        </w:rPr>
        <w:t> </w:t>
      </w:r>
      <w:hyperlink r:id="rId78" w:tooltip="Lincoln Center" w:history="1">
        <w:r w:rsidRPr="00E4693D">
          <w:rPr>
            <w:rStyle w:val="ae"/>
            <w:rFonts w:eastAsia="Arial Unicode MS"/>
            <w:sz w:val="28"/>
            <w:szCs w:val="28"/>
            <w:lang w:val="en-US"/>
          </w:rPr>
          <w:t>Lincoln Center</w:t>
        </w:r>
      </w:hyperlink>
      <w:r w:rsidRPr="00E4693D">
        <w:rPr>
          <w:sz w:val="28"/>
          <w:szCs w:val="28"/>
          <w:lang w:val="en-US"/>
        </w:rPr>
        <w:t>, and everything in between. This is a city of experimental theater, improv comedy, indie cinema, ballet, poetry readings, burlesque, world music, jazz and so much more. If you can dream it up, it's probably happening in NYC.</w:t>
      </w:r>
    </w:p>
    <w:p w:rsidR="00E4693D" w:rsidRPr="00E4693D" w:rsidRDefault="00E4693D" w:rsidP="00E4693D">
      <w:pPr>
        <w:pStyle w:val="2"/>
        <w:spacing w:before="0" w:after="0" w:line="360" w:lineRule="auto"/>
        <w:ind w:firstLine="709"/>
        <w:jc w:val="both"/>
        <w:rPr>
          <w:rFonts w:ascii="Times New Roman" w:hAnsi="Times New Roman"/>
          <w:lang w:val="en-US"/>
        </w:rPr>
      </w:pPr>
      <w:r w:rsidRPr="00E4693D">
        <w:rPr>
          <w:rFonts w:ascii="Times New Roman" w:hAnsi="Times New Roman"/>
          <w:lang w:val="en-US"/>
        </w:rPr>
        <w:lastRenderedPageBreak/>
        <w:t>Urban Wanderers</w:t>
      </w:r>
    </w:p>
    <w:p w:rsidR="00E4693D" w:rsidRPr="00E4693D" w:rsidRDefault="00E4693D" w:rsidP="00E4693D">
      <w:pPr>
        <w:pStyle w:val="copy--body"/>
        <w:spacing w:before="0" w:beforeAutospacing="0" w:after="0" w:afterAutospacing="0" w:line="360" w:lineRule="auto"/>
        <w:ind w:firstLine="709"/>
        <w:jc w:val="both"/>
        <w:rPr>
          <w:sz w:val="28"/>
          <w:szCs w:val="28"/>
          <w:lang w:val="en-US"/>
        </w:rPr>
      </w:pPr>
      <w:r w:rsidRPr="00E4693D">
        <w:rPr>
          <w:sz w:val="28"/>
          <w:szCs w:val="28"/>
          <w:lang w:val="en-US"/>
        </w:rPr>
        <w:t xml:space="preserve">With its compact size and streets packed with eye-candy of all sorts – architectural treasures, old-world cafes, atmospheric booksellers and curiosity shops – NYC is an urban wanderer's delight. Crossing continents is as easy as walking over a few avenues in this jumbled city of 200-plus nationalities. You can lose yourself in the crowds of Chinatown amid brightly painted Buddhist temples, steaming noodle shops and fragrant fishmongers, then stroll up to Nolita for enticing boutiques and coffee-tasting among the craft-minded scenesters. Every neighborhood offers a dramatically different version of </w:t>
      </w:r>
      <w:smartTag w:uri="urn:schemas-microsoft-com:office:smarttags" w:element="City">
        <w:r w:rsidRPr="00E4693D">
          <w:rPr>
            <w:sz w:val="28"/>
            <w:szCs w:val="28"/>
            <w:lang w:val="en-US"/>
          </w:rPr>
          <w:t>New York City</w:t>
        </w:r>
      </w:smartTag>
      <w:r w:rsidRPr="00E4693D">
        <w:rPr>
          <w:sz w:val="28"/>
          <w:szCs w:val="28"/>
          <w:lang w:val="en-US"/>
        </w:rPr>
        <w:t xml:space="preserve"> – from the 100-year-old Jewish delis of the Upper West Side to the meandering cobblestone lanes of </w:t>
      </w:r>
      <w:smartTag w:uri="urn:schemas-microsoft-com:office:smarttags" w:element="place">
        <w:r w:rsidRPr="00E4693D">
          <w:rPr>
            <w:sz w:val="28"/>
            <w:szCs w:val="28"/>
            <w:lang w:val="en-US"/>
          </w:rPr>
          <w:t>Greenwich Village</w:t>
        </w:r>
      </w:smartTag>
      <w:r w:rsidRPr="00E4693D">
        <w:rPr>
          <w:sz w:val="28"/>
          <w:szCs w:val="28"/>
          <w:lang w:val="en-US"/>
        </w:rPr>
        <w:t>. And the best way to experience this city is to walk its streets.</w:t>
      </w:r>
    </w:p>
    <w:p w:rsidR="00E4693D" w:rsidRPr="00E4693D" w:rsidRDefault="00E4693D" w:rsidP="00E4693D">
      <w:pPr>
        <w:keepNext/>
        <w:spacing w:after="0" w:line="360" w:lineRule="auto"/>
        <w:rPr>
          <w:rFonts w:ascii="Times New Roman" w:hAnsi="Times New Roman" w:cs="Times New Roman"/>
          <w:sz w:val="28"/>
          <w:szCs w:val="28"/>
          <w:lang w:val="en-US"/>
        </w:rPr>
      </w:pPr>
      <w:r w:rsidRPr="00E4693D">
        <w:rPr>
          <w:rFonts w:ascii="Times New Roman" w:hAnsi="Times New Roman" w:cs="Times New Roman"/>
          <w:b/>
          <w:sz w:val="28"/>
          <w:szCs w:val="28"/>
          <w:lang w:val="en-US"/>
        </w:rPr>
        <w:t>TEXT 5</w:t>
      </w:r>
    </w:p>
    <w:p w:rsidR="00E4693D" w:rsidRPr="00E4693D" w:rsidRDefault="00E4693D" w:rsidP="00E4693D">
      <w:pPr>
        <w:pStyle w:val="1"/>
        <w:shd w:val="clear" w:color="auto" w:fill="FFFFFF"/>
        <w:spacing w:before="0" w:after="0" w:line="360" w:lineRule="auto"/>
        <w:rPr>
          <w:rFonts w:ascii="Times New Roman" w:hAnsi="Times New Roman"/>
          <w:sz w:val="28"/>
          <w:szCs w:val="28"/>
          <w:lang w:val="en-US"/>
        </w:rPr>
      </w:pPr>
      <w:r w:rsidRPr="00E4693D">
        <w:rPr>
          <w:rFonts w:ascii="Times New Roman" w:hAnsi="Times New Roman"/>
          <w:sz w:val="28"/>
          <w:szCs w:val="28"/>
          <w:lang w:val="en-US"/>
        </w:rPr>
        <w:t xml:space="preserve">Top 10 Places To Visit in </w:t>
      </w:r>
      <w:smartTag w:uri="urn:schemas-microsoft-com:office:smarttags" w:element="City">
        <w:smartTag w:uri="urn:schemas-microsoft-com:office:smarttags" w:element="place">
          <w:r w:rsidRPr="00E4693D">
            <w:rPr>
              <w:rFonts w:ascii="Times New Roman" w:hAnsi="Times New Roman"/>
              <w:sz w:val="28"/>
              <w:szCs w:val="28"/>
              <w:lang w:val="en-US"/>
            </w:rPr>
            <w:t>Tokyo</w:t>
          </w:r>
        </w:smartTag>
      </w:smartTag>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I love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I never thought I would say this, but after 10 days spent there, </w:t>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became my favorite city in the world (over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Paris</w:t>
          </w:r>
        </w:smartTag>
      </w:smartTag>
      <w:r w:rsidRPr="00E4693D">
        <w:rPr>
          <w:rFonts w:ascii="Times New Roman" w:hAnsi="Times New Roman" w:cs="Times New Roman"/>
          <w:sz w:val="28"/>
          <w:szCs w:val="28"/>
          <w:lang w:val="en-US"/>
        </w:rPr>
        <w:t xml:space="preserve">!!). I always was a city girl, and though I love nature, I could never live too far, nor too long away from the concrete and electric jungle. And I'm afraid I will never again be able to stay away for too long from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 the most civilized and well-organized jungle of them all. The most famous of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's attractions can be reached by subway or train, and though huge and a bit intimidating at first, you will get anywhere in no time.</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was the first city we visited in Asia, and comparing it with all the other places we've visited before (and after),</w:t>
      </w:r>
      <w:r w:rsidRPr="00E4693D">
        <w:rPr>
          <w:rStyle w:val="apple-converted-space"/>
          <w:rFonts w:ascii="Times New Roman" w:hAnsi="Times New Roman" w:cs="Times New Roman"/>
          <w:sz w:val="28"/>
          <w:szCs w:val="28"/>
          <w:lang w:val="en-US"/>
        </w:rPr>
        <w:t> </w:t>
      </w:r>
      <w:smartTag w:uri="urn:schemas-microsoft-com:office:smarttags" w:element="City">
        <w:smartTag w:uri="urn:schemas-microsoft-com:office:smarttags" w:element="place">
          <w:r w:rsidRPr="00E4693D">
            <w:rPr>
              <w:rFonts w:ascii="Times New Roman" w:hAnsi="Times New Roman" w:cs="Times New Roman"/>
              <w:b/>
              <w:bCs/>
              <w:sz w:val="28"/>
              <w:szCs w:val="28"/>
              <w:lang w:val="en-US"/>
            </w:rPr>
            <w:t>Tokyo</w:t>
          </w:r>
        </w:smartTag>
      </w:smartTag>
      <w:r w:rsidRPr="00E4693D">
        <w:rPr>
          <w:rFonts w:ascii="Times New Roman" w:hAnsi="Times New Roman" w:cs="Times New Roman"/>
          <w:b/>
          <w:bCs/>
          <w:sz w:val="28"/>
          <w:szCs w:val="28"/>
          <w:lang w:val="en-US"/>
        </w:rPr>
        <w:t xml:space="preserve"> is a different world altogether</w:t>
      </w:r>
      <w:r w:rsidRPr="00E4693D">
        <w:rPr>
          <w:rFonts w:ascii="Times New Roman" w:hAnsi="Times New Roman" w:cs="Times New Roman"/>
          <w:sz w:val="28"/>
          <w:szCs w:val="28"/>
          <w:lang w:val="en-US"/>
        </w:rPr>
        <w:t xml:space="preserve">. If I were to recommend you only one city to visit in the world (given that you are not Japanese), I would recommend you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You get the idea, I'm in love with this city! And this is not only because for me it represents the peak of civilization, law, order and fashion, it is also because from all the places I've visited so far, this is the one that stands out most, in all the good ways. </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lastRenderedPageBreak/>
        <w:tab/>
        <w:t>The following list of</w:t>
      </w:r>
      <w:r w:rsidRPr="00E4693D">
        <w:rPr>
          <w:rStyle w:val="apple-converted-space"/>
          <w:rFonts w:ascii="Times New Roman" w:hAnsi="Times New Roman" w:cs="Times New Roman"/>
          <w:sz w:val="28"/>
          <w:szCs w:val="28"/>
          <w:lang w:val="en-US"/>
        </w:rPr>
        <w:t> </w:t>
      </w:r>
      <w:r w:rsidRPr="00E4693D">
        <w:rPr>
          <w:rFonts w:ascii="Times New Roman" w:hAnsi="Times New Roman" w:cs="Times New Roman"/>
          <w:i/>
          <w:iCs/>
          <w:sz w:val="28"/>
          <w:szCs w:val="28"/>
          <w:lang w:val="en-US"/>
        </w:rPr>
        <w:t xml:space="preserve">places to visit in </w:t>
      </w:r>
      <w:smartTag w:uri="urn:schemas-microsoft-com:office:smarttags" w:element="City">
        <w:smartTag w:uri="urn:schemas-microsoft-com:office:smarttags" w:element="place">
          <w:r w:rsidRPr="00E4693D">
            <w:rPr>
              <w:rFonts w:ascii="Times New Roman" w:hAnsi="Times New Roman" w:cs="Times New Roman"/>
              <w:i/>
              <w:iCs/>
              <w:sz w:val="28"/>
              <w:szCs w:val="28"/>
              <w:lang w:val="en-US"/>
            </w:rPr>
            <w:t>Tokyo</w:t>
          </w:r>
        </w:smartTag>
      </w:smartTag>
      <w:r w:rsidRPr="00E4693D">
        <w:rPr>
          <w:rStyle w:val="apple-converted-space"/>
          <w:rFonts w:ascii="Times New Roman" w:hAnsi="Times New Roman" w:cs="Times New Roman"/>
          <w:sz w:val="28"/>
          <w:szCs w:val="28"/>
          <w:lang w:val="en-US"/>
        </w:rPr>
        <w:t> </w:t>
      </w:r>
      <w:r w:rsidRPr="00E4693D">
        <w:rPr>
          <w:rFonts w:ascii="Times New Roman" w:hAnsi="Times New Roman" w:cs="Times New Roman"/>
          <w:sz w:val="28"/>
          <w:szCs w:val="28"/>
          <w:lang w:val="en-US"/>
        </w:rPr>
        <w:t xml:space="preserve">is based on our personal experience and organized in no particular order. Please feel free to add your favorite places in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in the comment section below.</w:t>
      </w:r>
    </w:p>
    <w:p w:rsidR="00E4693D" w:rsidRPr="00E4693D" w:rsidRDefault="00E4693D" w:rsidP="00E4693D">
      <w:pPr>
        <w:shd w:val="clear" w:color="auto" w:fill="FFFFFF"/>
        <w:spacing w:after="0" w:line="360" w:lineRule="auto"/>
        <w:jc w:val="center"/>
        <w:rPr>
          <w:rFonts w:ascii="Times New Roman" w:hAnsi="Times New Roman" w:cs="Times New Roman"/>
          <w:color w:val="737373"/>
          <w:sz w:val="27"/>
          <w:szCs w:val="27"/>
          <w:lang w:val="en-US"/>
        </w:rPr>
      </w:pPr>
    </w:p>
    <w:p w:rsidR="00E4693D" w:rsidRPr="00A60187" w:rsidRDefault="00E4693D" w:rsidP="00E4693D">
      <w:pPr>
        <w:pStyle w:val="2"/>
        <w:shd w:val="clear" w:color="auto" w:fill="FFFFFF"/>
        <w:spacing w:before="0" w:after="0" w:line="360" w:lineRule="auto"/>
        <w:jc w:val="both"/>
        <w:rPr>
          <w:rFonts w:ascii="Times New Roman" w:hAnsi="Times New Roman"/>
          <w:bCs w:val="0"/>
          <w:lang w:val="en-US"/>
        </w:rPr>
      </w:pPr>
      <w:r w:rsidRPr="00A60187">
        <w:rPr>
          <w:rFonts w:ascii="Times New Roman" w:hAnsi="Times New Roman"/>
          <w:bCs w:val="0"/>
          <w:lang w:val="en-US"/>
        </w:rPr>
        <w:t>THINGS TO DO &amp; PLACES TO VISIT IN TOKYO</w:t>
      </w: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r w:rsidRPr="00E4693D">
        <w:rPr>
          <w:rFonts w:ascii="Times New Roman" w:hAnsi="Times New Roman"/>
          <w:b w:val="0"/>
          <w:bCs w:val="0"/>
          <w:lang w:val="en-US"/>
        </w:rPr>
        <w:t>Shibuya 109 &amp; Shibuya Crossing</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color w:val="737373"/>
          <w:sz w:val="27"/>
          <w:szCs w:val="27"/>
          <w:lang w:val="en-US"/>
        </w:rPr>
        <w:tab/>
      </w:r>
      <w:r w:rsidRPr="00E4693D">
        <w:rPr>
          <w:rFonts w:ascii="Times New Roman" w:hAnsi="Times New Roman" w:cs="Times New Roman"/>
          <w:sz w:val="28"/>
          <w:szCs w:val="28"/>
          <w:lang w:val="en-US"/>
        </w:rPr>
        <w:t xml:space="preserve">Shibuya is the point zero of Japanese fashion and the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Mecca</w:t>
          </w:r>
        </w:smartTag>
      </w:smartTag>
      <w:r w:rsidRPr="00E4693D">
        <w:rPr>
          <w:rFonts w:ascii="Times New Roman" w:hAnsi="Times New Roman" w:cs="Times New Roman"/>
          <w:sz w:val="28"/>
          <w:szCs w:val="28"/>
          <w:lang w:val="en-US"/>
        </w:rPr>
        <w:t xml:space="preserve"> of chic; and it fascinated me so much, I must be a Shibuya girl in a parallel universe or something. The way these girls dress, the contact lenses that make the eyes look bigger, all that lace, ruffles, colorful socks, and ribbons, make for the most elegant casual outfits I've ever seen. I get goose bumps every time I remember the time I spent shopping in the trendy boutiques at Shibuya 109. I left part of my heart there, and ever since I got back home all I want is to go back. </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The Shibuya Crossing is a couple of minutes from Shibuya 109 and just outside Shibuya Station served by JR Yamanote Line. This crossing, made famous by the '</w:t>
      </w:r>
      <w:r w:rsidRPr="00E4693D">
        <w:rPr>
          <w:rFonts w:ascii="Times New Roman" w:hAnsi="Times New Roman" w:cs="Times New Roman"/>
          <w:i/>
          <w:iCs/>
          <w:sz w:val="28"/>
          <w:szCs w:val="28"/>
          <w:lang w:val="en-US"/>
        </w:rPr>
        <w:t>Lost in Translation</w:t>
      </w:r>
      <w:r w:rsidRPr="00E4693D">
        <w:rPr>
          <w:rFonts w:ascii="Times New Roman" w:hAnsi="Times New Roman" w:cs="Times New Roman"/>
          <w:sz w:val="28"/>
          <w:szCs w:val="28"/>
          <w:lang w:val="en-US"/>
        </w:rPr>
        <w:t>' movie, is one of the busiest in the world and the quintessence of organized chaos. The traffic lights from all directions turn red all at the same time and for the next couple of minutes people invade the crossing like spilled beans out of a can. </w:t>
      </w:r>
    </w:p>
    <w:p w:rsidR="00E4693D" w:rsidRPr="00E4693D" w:rsidRDefault="00E4693D" w:rsidP="00E4693D">
      <w:pPr>
        <w:shd w:val="clear" w:color="auto" w:fill="FFFFFF"/>
        <w:spacing w:after="0" w:line="360" w:lineRule="auto"/>
        <w:ind w:firstLine="709"/>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You can observe the spectacle of lights and people from the Starbucks on the crossing's north side or you can experience the madness for yourself, which in my opinion is far better. My husband and I crossed quite a few times here just for fun and not one single time did we bump into another person or people bumped into us. Everybody matched their peace at the speed of the person in front, walking at unison, on lanes. Now if this is not the ultimate example of civilization, I don't know what is.</w:t>
      </w:r>
    </w:p>
    <w:p w:rsidR="00E4693D" w:rsidRPr="00E4693D" w:rsidRDefault="00E4693D" w:rsidP="00E4693D">
      <w:pPr>
        <w:shd w:val="clear" w:color="auto" w:fill="FFFFFF"/>
        <w:spacing w:after="0" w:line="360" w:lineRule="auto"/>
        <w:jc w:val="center"/>
        <w:rPr>
          <w:rFonts w:ascii="Times New Roman" w:hAnsi="Times New Roman" w:cs="Times New Roman"/>
          <w:color w:val="737373"/>
          <w:sz w:val="27"/>
          <w:szCs w:val="27"/>
          <w:lang w:val="en-US"/>
        </w:rPr>
      </w:pP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r w:rsidRPr="00E4693D">
        <w:rPr>
          <w:rFonts w:ascii="Times New Roman" w:hAnsi="Times New Roman"/>
          <w:b w:val="0"/>
          <w:bCs w:val="0"/>
          <w:lang w:val="en-US"/>
        </w:rPr>
        <w:t xml:space="preserve">Meiji Shrine (traditional </w:t>
      </w:r>
      <w:smartTag w:uri="urn:schemas-microsoft-com:office:smarttags" w:element="City">
        <w:smartTag w:uri="urn:schemas-microsoft-com:office:smarttags" w:element="place">
          <w:r w:rsidRPr="00E4693D">
            <w:rPr>
              <w:rFonts w:ascii="Times New Roman" w:hAnsi="Times New Roman"/>
              <w:b w:val="0"/>
              <w:bCs w:val="0"/>
              <w:lang w:val="en-US"/>
            </w:rPr>
            <w:t>Tokyo</w:t>
          </w:r>
        </w:smartTag>
      </w:smartTag>
      <w:r w:rsidRPr="00E4693D">
        <w:rPr>
          <w:rFonts w:ascii="Times New Roman" w:hAnsi="Times New Roman"/>
          <w:b w:val="0"/>
          <w:bCs w:val="0"/>
          <w:lang w:val="en-US"/>
        </w:rPr>
        <w:t>)</w:t>
      </w:r>
    </w:p>
    <w:p w:rsidR="00A60187" w:rsidRPr="00EE475F"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Meiji Shrine is a Shinto shrine located in the Shibuya Ward, in the middle of a beautiful forest with huge Torii gates leading to the main hall and it </w:t>
      </w:r>
      <w:r w:rsidRPr="00E4693D">
        <w:rPr>
          <w:rFonts w:ascii="Times New Roman" w:hAnsi="Times New Roman" w:cs="Times New Roman"/>
          <w:sz w:val="28"/>
          <w:szCs w:val="28"/>
          <w:lang w:val="en-US"/>
        </w:rPr>
        <w:lastRenderedPageBreak/>
        <w:t>is accessible from the Harajuku Station on the JR Yamanote Line. Dedicated to the deified spirits of Emperor Meiji and his wife, it is now a favorite place for wedding ceremonies.</w:t>
      </w:r>
      <w:r w:rsidRPr="00E4693D">
        <w:rPr>
          <w:rFonts w:ascii="Times New Roman" w:hAnsi="Times New Roman" w:cs="Times New Roman"/>
          <w:sz w:val="28"/>
          <w:szCs w:val="28"/>
          <w:lang w:val="en-US"/>
        </w:rPr>
        <w:br/>
      </w:r>
      <w:r w:rsidRPr="00E4693D">
        <w:rPr>
          <w:rFonts w:ascii="Times New Roman" w:hAnsi="Times New Roman" w:cs="Times New Roman"/>
          <w:sz w:val="28"/>
          <w:szCs w:val="28"/>
          <w:lang w:val="en-US"/>
        </w:rPr>
        <w:tab/>
        <w:t>We were lucky to witness such a procession. Led by two shrine priests and two shrine maidens, the couple followed under a big red umbrella. Family and friends came next, but we were surprised by both the reduced numbers of participants and by the lack of joy on their faces. Apparently Shinto wedding ceremonies are very solemn and quite unique.</w:t>
      </w:r>
    </w:p>
    <w:p w:rsidR="00E4693D" w:rsidRPr="00EE475F"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Also there were lots of worshipers ruminating around the shrine's grounds, and many of the ladies and young girls were dressed in gorgeous kimonos. As opposed to the nearby Yoyogi Park, Meiji Shrine is the place to go contemplate the old Japan and Japanese traditions.</w:t>
      </w:r>
    </w:p>
    <w:p w:rsidR="00E4693D" w:rsidRPr="00E4693D" w:rsidRDefault="00E4693D" w:rsidP="00E4693D">
      <w:pPr>
        <w:shd w:val="clear" w:color="auto" w:fill="FFFFFF"/>
        <w:spacing w:after="0" w:line="360" w:lineRule="auto"/>
        <w:jc w:val="both"/>
        <w:rPr>
          <w:rFonts w:ascii="Times New Roman" w:hAnsi="Times New Roman" w:cs="Times New Roman"/>
          <w:color w:val="737373"/>
          <w:sz w:val="27"/>
          <w:szCs w:val="27"/>
          <w:lang w:val="en-US"/>
        </w:rPr>
      </w:pPr>
    </w:p>
    <w:p w:rsidR="00E4693D" w:rsidRPr="00E4693D" w:rsidRDefault="00E4693D" w:rsidP="00E4693D">
      <w:pPr>
        <w:pStyle w:val="2"/>
        <w:shd w:val="clear" w:color="auto" w:fill="FFFFFF"/>
        <w:spacing w:before="0" w:after="0" w:line="360" w:lineRule="auto"/>
        <w:rPr>
          <w:rFonts w:ascii="Times New Roman" w:hAnsi="Times New Roman"/>
          <w:b w:val="0"/>
          <w:bCs w:val="0"/>
          <w:lang w:val="en-US"/>
        </w:rPr>
      </w:pPr>
      <w:smartTag w:uri="urn:schemas-microsoft-com:office:smarttags" w:element="place">
        <w:smartTag w:uri="urn:schemas-microsoft-com:office:smarttags" w:element="PlaceName">
          <w:r w:rsidRPr="00E4693D">
            <w:rPr>
              <w:rFonts w:ascii="Times New Roman" w:hAnsi="Times New Roman"/>
              <w:b w:val="0"/>
              <w:bCs w:val="0"/>
              <w:lang w:val="en-US"/>
            </w:rPr>
            <w:t>Yoyogi</w:t>
          </w:r>
        </w:smartTag>
        <w:r w:rsidRPr="00E4693D">
          <w:rPr>
            <w:rFonts w:ascii="Times New Roman" w:hAnsi="Times New Roman"/>
            <w:b w:val="0"/>
            <w:bCs w:val="0"/>
            <w:lang w:val="en-US"/>
          </w:rPr>
          <w:t xml:space="preserve"> </w:t>
        </w:r>
        <w:smartTag w:uri="urn:schemas-microsoft-com:office:smarttags" w:element="PlaceType">
          <w:r w:rsidRPr="00E4693D">
            <w:rPr>
              <w:rFonts w:ascii="Times New Roman" w:hAnsi="Times New Roman"/>
              <w:b w:val="0"/>
              <w:bCs w:val="0"/>
              <w:lang w:val="en-US"/>
            </w:rPr>
            <w:t>Park</w:t>
          </w:r>
        </w:smartTag>
      </w:smartTag>
      <w:r w:rsidRPr="00E4693D">
        <w:rPr>
          <w:rFonts w:ascii="Times New Roman" w:hAnsi="Times New Roman"/>
          <w:b w:val="0"/>
          <w:bCs w:val="0"/>
          <w:lang w:val="en-US"/>
        </w:rPr>
        <w:t xml:space="preserve"> on a Sunday</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There is no better place for people watching in </w:t>
      </w:r>
      <w:smartTag w:uri="urn:schemas-microsoft-com:office:smarttags" w:element="City">
        <w:r w:rsidRPr="00E4693D">
          <w:rPr>
            <w:rFonts w:ascii="Times New Roman" w:hAnsi="Times New Roman" w:cs="Times New Roman"/>
            <w:sz w:val="28"/>
            <w:szCs w:val="28"/>
            <w:lang w:val="en-US"/>
          </w:rPr>
          <w:t>Tokyo</w:t>
        </w:r>
      </w:smartTag>
      <w:r w:rsidRPr="00E4693D">
        <w:rPr>
          <w:rFonts w:ascii="Times New Roman" w:hAnsi="Times New Roman" w:cs="Times New Roman"/>
          <w:sz w:val="28"/>
          <w:szCs w:val="28"/>
          <w:lang w:val="en-US"/>
        </w:rPr>
        <w:t xml:space="preserve"> than the </w:t>
      </w:r>
      <w:smartTag w:uri="urn:schemas-microsoft-com:office:smarttags" w:element="place">
        <w:smartTag w:uri="urn:schemas-microsoft-com:office:smarttags" w:element="PlaceName">
          <w:r w:rsidRPr="00E4693D">
            <w:rPr>
              <w:rFonts w:ascii="Times New Roman" w:hAnsi="Times New Roman" w:cs="Times New Roman"/>
              <w:sz w:val="28"/>
              <w:szCs w:val="28"/>
              <w:lang w:val="en-US"/>
            </w:rPr>
            <w:t>Yoyogi</w:t>
          </w:r>
        </w:smartTag>
        <w:r w:rsidRPr="00E4693D">
          <w:rPr>
            <w:rFonts w:ascii="Times New Roman" w:hAnsi="Times New Roman" w:cs="Times New Roman"/>
            <w:sz w:val="28"/>
            <w:szCs w:val="28"/>
            <w:lang w:val="en-US"/>
          </w:rPr>
          <w:t xml:space="preserve"> </w:t>
        </w:r>
        <w:smartTag w:uri="urn:schemas-microsoft-com:office:smarttags" w:element="PlaceType">
          <w:r w:rsidRPr="00E4693D">
            <w:rPr>
              <w:rFonts w:ascii="Times New Roman" w:hAnsi="Times New Roman" w:cs="Times New Roman"/>
              <w:sz w:val="28"/>
              <w:szCs w:val="28"/>
              <w:lang w:val="en-US"/>
            </w:rPr>
            <w:t>Park</w:t>
          </w:r>
        </w:smartTag>
      </w:smartTag>
      <w:r w:rsidRPr="00E4693D">
        <w:rPr>
          <w:rFonts w:ascii="Times New Roman" w:hAnsi="Times New Roman" w:cs="Times New Roman"/>
          <w:sz w:val="28"/>
          <w:szCs w:val="28"/>
          <w:lang w:val="en-US"/>
        </w:rPr>
        <w:t>. The park is very popular with young Japanese people, especially on Sundays, and you can spot the unleashed wackiness of an otherwise reserved nation. </w:t>
      </w:r>
    </w:p>
    <w:p w:rsidR="00E4693D" w:rsidRPr="00E4693D" w:rsidRDefault="00E4693D" w:rsidP="00E4693D">
      <w:pPr>
        <w:shd w:val="clear" w:color="auto" w:fill="FFFFFF"/>
        <w:spacing w:after="0" w:line="360" w:lineRule="auto"/>
        <w:jc w:val="both"/>
        <w:rPr>
          <w:rFonts w:ascii="Times New Roman" w:hAnsi="Times New Roman" w:cs="Times New Roman"/>
          <w:sz w:val="28"/>
          <w:szCs w:val="28"/>
          <w:lang w:val="en-US"/>
        </w:rPr>
      </w:pPr>
      <w:r w:rsidRPr="00E4693D">
        <w:rPr>
          <w:rFonts w:ascii="Times New Roman" w:hAnsi="Times New Roman" w:cs="Times New Roman"/>
          <w:sz w:val="28"/>
          <w:szCs w:val="28"/>
          <w:lang w:val="en-US"/>
        </w:rPr>
        <w:tab/>
        <w:t>We spotted from shy Lolitas and classy girls drinking red wine from crystal glasses while seated on a picnic cloth, to couples in love, club meetings, teenagers rehearsing plays, and homeless people giving a ride to their cats in supermarket trolleys. Everything goes and nobody feels out of place. </w:t>
      </w:r>
    </w:p>
    <w:p w:rsidR="000B05D6" w:rsidRPr="00EE475F" w:rsidRDefault="00E4693D" w:rsidP="00E4693D">
      <w:pPr>
        <w:spacing w:after="0" w:line="360" w:lineRule="auto"/>
        <w:rPr>
          <w:rFonts w:ascii="Times New Roman" w:hAnsi="Times New Roman" w:cs="Times New Roman"/>
          <w:sz w:val="28"/>
          <w:szCs w:val="28"/>
          <w:lang w:val="en-US"/>
        </w:rPr>
      </w:pPr>
      <w:r w:rsidRPr="00E4693D">
        <w:rPr>
          <w:rFonts w:ascii="Times New Roman" w:hAnsi="Times New Roman" w:cs="Times New Roman"/>
          <w:sz w:val="28"/>
          <w:szCs w:val="28"/>
          <w:lang w:val="en-US"/>
        </w:rPr>
        <w:tab/>
        <w:t xml:space="preserve">The park is pretty huge and doesn't give the feeling of being crowded at all, but then again, this is part of a special Japanese talent - in spite of </w:t>
      </w:r>
      <w:smartTag w:uri="urn:schemas-microsoft-com:office:smarttags" w:element="City">
        <w:smartTag w:uri="urn:schemas-microsoft-com:office:smarttags" w:element="place">
          <w:r w:rsidRPr="00E4693D">
            <w:rPr>
              <w:rFonts w:ascii="Times New Roman" w:hAnsi="Times New Roman" w:cs="Times New Roman"/>
              <w:sz w:val="28"/>
              <w:szCs w:val="28"/>
              <w:lang w:val="en-US"/>
            </w:rPr>
            <w:t>Tokyo</w:t>
          </w:r>
        </w:smartTag>
      </w:smartTag>
      <w:r w:rsidRPr="00E4693D">
        <w:rPr>
          <w:rFonts w:ascii="Times New Roman" w:hAnsi="Times New Roman" w:cs="Times New Roman"/>
          <w:sz w:val="28"/>
          <w:szCs w:val="28"/>
          <w:lang w:val="en-US"/>
        </w:rPr>
        <w:t xml:space="preserve"> being the world's most populous metropolis, we never felt overwhelmed by the number of people around us.</w:t>
      </w:r>
    </w:p>
    <w:p w:rsidR="001219B3" w:rsidRPr="001219B3" w:rsidRDefault="001219B3" w:rsidP="001219B3">
      <w:pPr>
        <w:spacing w:after="0" w:line="360" w:lineRule="auto"/>
        <w:rPr>
          <w:rFonts w:ascii="Times New Roman" w:eastAsia="Calibri" w:hAnsi="Times New Roman" w:cs="Times New Roman"/>
          <w:b/>
          <w:sz w:val="28"/>
          <w:szCs w:val="28"/>
          <w:lang w:eastAsia="ru-RU"/>
        </w:rPr>
      </w:pPr>
      <w:r w:rsidRPr="001219B3">
        <w:rPr>
          <w:rFonts w:ascii="Times New Roman" w:eastAsia="Calibri" w:hAnsi="Times New Roman" w:cs="Times New Roman"/>
          <w:b/>
          <w:sz w:val="28"/>
          <w:szCs w:val="28"/>
          <w:lang w:eastAsia="ru-RU"/>
        </w:rPr>
        <w:t xml:space="preserve">Критерии оценки </w:t>
      </w:r>
    </w:p>
    <w:p w:rsidR="001219B3" w:rsidRPr="001219B3" w:rsidRDefault="001219B3" w:rsidP="001219B3">
      <w:pPr>
        <w:spacing w:after="0" w:line="360" w:lineRule="auto"/>
        <w:ind w:left="-709" w:firstLine="709"/>
        <w:jc w:val="both"/>
        <w:rPr>
          <w:rFonts w:ascii="Times New Roman" w:eastAsia="Calibri" w:hAnsi="Times New Roman" w:cs="Times New Roman"/>
          <w:sz w:val="28"/>
          <w:szCs w:val="28"/>
          <w:lang w:eastAsia="ru-RU"/>
        </w:rPr>
      </w:pPr>
      <w:r w:rsidRPr="001219B3">
        <w:rPr>
          <w:rFonts w:ascii="Times New Roman" w:eastAsia="Calibri" w:hAnsi="Times New Roman" w:cs="Times New Roman"/>
          <w:sz w:val="28"/>
          <w:szCs w:val="28"/>
          <w:lang w:eastAsia="ru-RU"/>
        </w:rPr>
        <w:t>Критерии оценки выполненных студентами работ определяются преподавателем самостоятельно. Рекомендуются следующие критерии оценки:</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8</w:t>
      </w:r>
      <w:r>
        <w:rPr>
          <w:rFonts w:ascii="Times New Roman" w:eastAsia="Arial Unicode MS" w:hAnsi="Times New Roman" w:cs="Times New Roman"/>
          <w:color w:val="000000"/>
          <w:sz w:val="28"/>
          <w:szCs w:val="28"/>
        </w:rPr>
        <w:t>6</w:t>
      </w:r>
      <w:r w:rsidRPr="001219B3">
        <w:rPr>
          <w:rFonts w:ascii="Times New Roman" w:eastAsia="Arial Unicode MS" w:hAnsi="Times New Roman" w:cs="Times New Roman"/>
          <w:color w:val="000000"/>
          <w:sz w:val="28"/>
          <w:szCs w:val="28"/>
        </w:rPr>
        <w:t xml:space="preserve"> – 100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«отлично»;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w:t>
      </w:r>
      <w:r w:rsidRPr="001219B3">
        <w:rPr>
          <w:rFonts w:ascii="Times New Roman" w:eastAsia="Arial Unicode MS" w:hAnsi="Times New Roman" w:cs="Times New Roman"/>
          <w:color w:val="000000"/>
          <w:sz w:val="28"/>
          <w:szCs w:val="28"/>
        </w:rPr>
        <w:t>6 – 8</w:t>
      </w:r>
      <w:r>
        <w:rPr>
          <w:rFonts w:ascii="Times New Roman" w:eastAsia="Arial Unicode MS" w:hAnsi="Times New Roman" w:cs="Times New Roman"/>
          <w:color w:val="000000"/>
          <w:sz w:val="28"/>
          <w:szCs w:val="28"/>
        </w:rPr>
        <w:t>5</w:t>
      </w:r>
      <w:r w:rsidRPr="001219B3">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«хорошо»;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lastRenderedPageBreak/>
        <w:t xml:space="preserve"> </w:t>
      </w:r>
      <w:r>
        <w:rPr>
          <w:rFonts w:ascii="Times New Roman" w:eastAsia="Arial Unicode MS" w:hAnsi="Times New Roman" w:cs="Times New Roman"/>
          <w:color w:val="000000"/>
          <w:sz w:val="28"/>
          <w:szCs w:val="28"/>
        </w:rPr>
        <w:t>61</w:t>
      </w:r>
      <w:r w:rsidRPr="001219B3">
        <w:rPr>
          <w:rFonts w:ascii="Times New Roman" w:eastAsia="Arial Unicode MS" w:hAnsi="Times New Roman" w:cs="Times New Roman"/>
          <w:color w:val="000000"/>
          <w:sz w:val="28"/>
          <w:szCs w:val="28"/>
        </w:rPr>
        <w:t xml:space="preserve"> – </w:t>
      </w:r>
      <w:r>
        <w:rPr>
          <w:rFonts w:ascii="Times New Roman" w:eastAsia="Arial Unicode MS" w:hAnsi="Times New Roman" w:cs="Times New Roman"/>
          <w:color w:val="000000"/>
          <w:sz w:val="28"/>
          <w:szCs w:val="28"/>
        </w:rPr>
        <w:t>7</w:t>
      </w:r>
      <w:r w:rsidRPr="001219B3">
        <w:rPr>
          <w:rFonts w:ascii="Times New Roman" w:eastAsia="Arial Unicode MS" w:hAnsi="Times New Roman" w:cs="Times New Roman"/>
          <w:color w:val="000000"/>
          <w:sz w:val="28"/>
          <w:szCs w:val="28"/>
        </w:rPr>
        <w:t xml:space="preserve">5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«удовлетворительно»;</w:t>
      </w:r>
    </w:p>
    <w:p w:rsidR="001219B3" w:rsidRPr="001219B3" w:rsidRDefault="001219B3" w:rsidP="001219B3">
      <w:pPr>
        <w:spacing w:after="0" w:line="360" w:lineRule="auto"/>
        <w:ind w:left="225" w:right="225" w:hanging="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 xml:space="preserve">менее </w:t>
      </w:r>
      <w:r>
        <w:rPr>
          <w:rFonts w:ascii="Times New Roman" w:eastAsia="Arial Unicode MS" w:hAnsi="Times New Roman" w:cs="Times New Roman"/>
          <w:color w:val="000000"/>
          <w:sz w:val="28"/>
          <w:szCs w:val="28"/>
        </w:rPr>
        <w:t>61</w:t>
      </w:r>
      <w:r w:rsidRPr="001219B3">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1219B3">
        <w:rPr>
          <w:rFonts w:ascii="Times New Roman" w:eastAsia="Arial Unicode MS" w:hAnsi="Times New Roman" w:cs="Times New Roman"/>
          <w:color w:val="000000"/>
          <w:sz w:val="28"/>
          <w:szCs w:val="28"/>
        </w:rPr>
        <w:t xml:space="preserve"> – «неудовлетворительно».</w:t>
      </w:r>
    </w:p>
    <w:p w:rsidR="001219B3" w:rsidRPr="001219B3" w:rsidRDefault="001219B3" w:rsidP="001219B3">
      <w:pPr>
        <w:spacing w:after="0" w:line="360" w:lineRule="auto"/>
        <w:ind w:left="-482" w:right="227" w:firstLine="709"/>
        <w:jc w:val="both"/>
        <w:rPr>
          <w:rFonts w:ascii="Times New Roman" w:eastAsia="Arial Unicode MS" w:hAnsi="Times New Roman" w:cs="Times New Roman"/>
          <w:color w:val="000000"/>
          <w:sz w:val="28"/>
          <w:szCs w:val="28"/>
        </w:rPr>
      </w:pPr>
      <w:r w:rsidRPr="001219B3">
        <w:rPr>
          <w:rFonts w:ascii="Times New Roman" w:eastAsia="Arial Unicode MS" w:hAnsi="Times New Roman" w:cs="Times New Roman"/>
          <w:color w:val="000000"/>
          <w:sz w:val="28"/>
          <w:szCs w:val="28"/>
        </w:rPr>
        <w:t xml:space="preserve">При подведении итогов по выполненной работе рекомендуется проанализировать допущенные ошибки, прокомментировать имеющиеся в </w:t>
      </w:r>
      <w:r>
        <w:rPr>
          <w:rFonts w:ascii="Times New Roman" w:eastAsia="Arial Unicode MS" w:hAnsi="Times New Roman" w:cs="Times New Roman"/>
          <w:color w:val="000000"/>
          <w:sz w:val="28"/>
          <w:szCs w:val="28"/>
        </w:rPr>
        <w:t>переводах</w:t>
      </w:r>
      <w:r w:rsidRPr="001219B3">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недочеты</w:t>
      </w:r>
      <w:r w:rsidRPr="001219B3">
        <w:rPr>
          <w:rFonts w:ascii="Times New Roman" w:eastAsia="Arial Unicode MS" w:hAnsi="Times New Roman" w:cs="Times New Roman"/>
          <w:color w:val="000000"/>
          <w:sz w:val="28"/>
          <w:szCs w:val="28"/>
        </w:rPr>
        <w:t>.</w:t>
      </w:r>
    </w:p>
    <w:p w:rsidR="001219B3" w:rsidRPr="001219B3" w:rsidRDefault="001219B3" w:rsidP="00E4693D">
      <w:pPr>
        <w:spacing w:after="0" w:line="360" w:lineRule="auto"/>
        <w:rPr>
          <w:rFonts w:ascii="Times New Roman" w:hAnsi="Times New Roman" w:cs="Times New Roman"/>
          <w:sz w:val="28"/>
          <w:szCs w:val="28"/>
        </w:rPr>
      </w:pPr>
    </w:p>
    <w:p w:rsidR="00080B71" w:rsidRPr="00080B71" w:rsidRDefault="00080B71" w:rsidP="00E4693D">
      <w:pPr>
        <w:spacing w:after="0" w:line="360" w:lineRule="auto"/>
        <w:rPr>
          <w:rFonts w:ascii="Times New Roman" w:hAnsi="Times New Roman" w:cs="Times New Roman"/>
          <w:b/>
          <w:sz w:val="28"/>
          <w:szCs w:val="28"/>
          <w:lang w:eastAsia="ru-RU"/>
        </w:rPr>
      </w:pPr>
    </w:p>
    <w:p w:rsidR="000B05D6" w:rsidRPr="00771A43" w:rsidRDefault="000B05D6" w:rsidP="000B05D6">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Методические указания к</w:t>
      </w:r>
      <w:r w:rsidR="00A70C0C">
        <w:rPr>
          <w:rFonts w:ascii="Times New Roman" w:eastAsia="Arial Unicode MS" w:hAnsi="Times New Roman" w:cs="Times New Roman"/>
          <w:b/>
          <w:bCs/>
          <w:color w:val="000000"/>
          <w:sz w:val="28"/>
          <w:szCs w:val="28"/>
        </w:rPr>
        <w:t xml:space="preserve"> п</w:t>
      </w:r>
      <w:r w:rsidR="00A70C0C" w:rsidRPr="00A70C0C">
        <w:rPr>
          <w:rFonts w:ascii="Times New Roman" w:eastAsia="Arial Unicode MS" w:hAnsi="Times New Roman" w:cs="Times New Roman"/>
          <w:b/>
          <w:bCs/>
          <w:color w:val="000000"/>
          <w:sz w:val="28"/>
          <w:szCs w:val="28"/>
        </w:rPr>
        <w:t>одготовк</w:t>
      </w:r>
      <w:r w:rsidR="00A70C0C">
        <w:rPr>
          <w:rFonts w:ascii="Times New Roman" w:eastAsia="Arial Unicode MS" w:hAnsi="Times New Roman" w:cs="Times New Roman"/>
          <w:b/>
          <w:bCs/>
          <w:color w:val="000000"/>
          <w:sz w:val="28"/>
          <w:szCs w:val="28"/>
        </w:rPr>
        <w:t>е</w:t>
      </w:r>
      <w:r w:rsidR="00A70C0C" w:rsidRPr="00A70C0C">
        <w:rPr>
          <w:rFonts w:ascii="Times New Roman" w:eastAsia="Arial Unicode MS" w:hAnsi="Times New Roman" w:cs="Times New Roman"/>
          <w:b/>
          <w:bCs/>
          <w:color w:val="000000"/>
          <w:sz w:val="28"/>
          <w:szCs w:val="28"/>
        </w:rPr>
        <w:t xml:space="preserve"> устных сообщений, докладов, презентаций на иностранном языке.</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Подготовка сообщения, доклада или презентации (далее – Сообщение) на английском языке является важной формой работы, которая расширяет общий кругозор студента за счет использования дополнительных англоязычных источников; учит планировать длительное высказывание на английском языке с логическими переходами от одной мысли к другой, расширяет словарный запас.</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1. ВЫБОР ТЕМЫ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1.1. При выборе темы Сообщения следует предпочесть тему, которая: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a. наиболее интересна;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b. достаточно широко представлена в профессиональной англоязычной прессе и Интернете качественными и доступными материалами;</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c. актуальна и может заинтересовать аудиторию.</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 РЕГЛАМЕНТ ВЫСТУПЛЕНИЯ И ОБЪЕМ СООБЩЕНИЯ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2.1. Объем Сообщения должен соответствовать оговоренному регламенту.</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2.2. Как правило, длительность звучания устной презентации составляет около 5 минут при следующих параметрах напечатанного текста: текст в объеме 1800 знаков, т.е. одной печатной страницы А4 с использованием шрифта Times New Roman, кегль 14 пт и интервала 1,5.</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lastRenderedPageBreak/>
        <w:t>2.3. Если студент не укладывается в регламент, решение о продлении времени выступления будет принято преподавателем в зависимости от качества Сообщения и от оставшегося объема.</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2.4. Если Сообщение имеет недостаточный объем, возможно снижение оценки.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 СТАДИИ ПОДГОТОВКИ СООБЩЕНИЯ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Следует иметь в виду, что подготовка Сообщения на английском языке имеет свою специфику и должна включать в себя следующие шаги: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3.1. Поиск англоязычных и русскоязычных материалов по заданной теме.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3.2. Составление плана Сообщения, исходя из понимания темы студентом и исходя из найденных материалов;</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3.3Составление текста Сообщения, включая:</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a. прочтение найденных материалов и выделение в них отрезков, которые будут использованы в Сообщении;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b. составление списка неизвестных студенту английских слов и выражений, проверка их значений по словарю;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c. проверка по словарю произношения новых английских слов и слов.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d. анализ и компоновка готовых отрезков англоязычного текста;</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 e. самостоятельное дописывание на английском языке недостающих связок;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g. проверка текста. </w:t>
      </w:r>
    </w:p>
    <w:p w:rsidR="00080B71" w:rsidRPr="00080B71" w:rsidRDefault="00080B71" w:rsidP="00080B71">
      <w:pPr>
        <w:spacing w:after="0" w:line="360" w:lineRule="auto"/>
        <w:ind w:right="-6" w:firstLine="709"/>
        <w:jc w:val="both"/>
        <w:rPr>
          <w:rFonts w:ascii="Times New Roman" w:eastAsia="Calibri" w:hAnsi="Times New Roman" w:cs="Times New Roman"/>
          <w:sz w:val="28"/>
          <w:szCs w:val="28"/>
          <w:lang w:eastAsia="ru-RU"/>
        </w:rPr>
      </w:pPr>
      <w:r w:rsidRPr="00080B71">
        <w:rPr>
          <w:rFonts w:ascii="Times New Roman" w:eastAsia="Calibri" w:hAnsi="Times New Roman" w:cs="Times New Roman"/>
          <w:sz w:val="28"/>
          <w:szCs w:val="28"/>
          <w:lang w:eastAsia="ru-RU"/>
        </w:rPr>
        <w:t xml:space="preserve">3.4 Проверка текста Сообщения преподавателем и тренировочное проговаривание студентом. </w:t>
      </w:r>
    </w:p>
    <w:p w:rsidR="000B05D6" w:rsidRDefault="00251829" w:rsidP="00251829">
      <w:pPr>
        <w:ind w:right="-5"/>
        <w:jc w:val="center"/>
        <w:rPr>
          <w:rFonts w:ascii="Times New Roman" w:hAnsi="Times New Roman" w:cs="Times New Roman"/>
          <w:b/>
          <w:sz w:val="28"/>
          <w:szCs w:val="28"/>
          <w:lang w:eastAsia="ru-RU"/>
        </w:rPr>
      </w:pPr>
      <w:r w:rsidRPr="00251829">
        <w:rPr>
          <w:rFonts w:ascii="Times New Roman" w:hAnsi="Times New Roman" w:cs="Times New Roman"/>
          <w:b/>
          <w:sz w:val="28"/>
          <w:szCs w:val="28"/>
          <w:lang w:eastAsia="ru-RU"/>
        </w:rPr>
        <w:t xml:space="preserve">Требования к представлению и оформлению </w:t>
      </w:r>
      <w:r>
        <w:rPr>
          <w:rFonts w:ascii="Times New Roman" w:hAnsi="Times New Roman" w:cs="Times New Roman"/>
          <w:b/>
          <w:sz w:val="28"/>
          <w:szCs w:val="28"/>
          <w:lang w:eastAsia="ru-RU"/>
        </w:rPr>
        <w:t>с</w:t>
      </w:r>
      <w:r w:rsidRPr="00251829">
        <w:rPr>
          <w:rFonts w:ascii="Times New Roman" w:hAnsi="Times New Roman" w:cs="Times New Roman"/>
          <w:b/>
          <w:sz w:val="28"/>
          <w:szCs w:val="28"/>
          <w:lang w:eastAsia="ru-RU"/>
        </w:rPr>
        <w:t>ообщени</w:t>
      </w:r>
      <w:r>
        <w:rPr>
          <w:rFonts w:ascii="Times New Roman" w:hAnsi="Times New Roman" w:cs="Times New Roman"/>
          <w:b/>
          <w:sz w:val="28"/>
          <w:szCs w:val="28"/>
          <w:lang w:eastAsia="ru-RU"/>
        </w:rPr>
        <w:t>й</w:t>
      </w:r>
      <w:r w:rsidRPr="00251829">
        <w:rPr>
          <w:rFonts w:ascii="Times New Roman" w:hAnsi="Times New Roman" w:cs="Times New Roman"/>
          <w:b/>
          <w:sz w:val="28"/>
          <w:szCs w:val="28"/>
          <w:lang w:eastAsia="ru-RU"/>
        </w:rPr>
        <w:t>, доклад</w:t>
      </w:r>
      <w:r>
        <w:rPr>
          <w:rFonts w:ascii="Times New Roman" w:hAnsi="Times New Roman" w:cs="Times New Roman"/>
          <w:b/>
          <w:sz w:val="28"/>
          <w:szCs w:val="28"/>
          <w:lang w:eastAsia="ru-RU"/>
        </w:rPr>
        <w:t>ов, презентаций</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ОФОРМЛЕНИЕ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Сообщение для выступления в группе оформляется в свободной форме, которая, однако, обеспечивала бы преподавателю возможность </w:t>
      </w:r>
      <w:r w:rsidRPr="00251829">
        <w:rPr>
          <w:rFonts w:ascii="Times New Roman" w:eastAsia="Calibri" w:hAnsi="Times New Roman" w:cs="Times New Roman"/>
          <w:sz w:val="28"/>
          <w:szCs w:val="28"/>
          <w:lang w:eastAsia="ru-RU"/>
        </w:rPr>
        <w:lastRenderedPageBreak/>
        <w:t>вносить исправления. В связи с этим такое оформление должно содержать следующие элементы:</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a. название Сообщения на английском языке;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b. имя и фамилия студента;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c. название школы, номер группы;</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d. сквозную нумерацию страниц, включая первую страницу;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e. выбор шрифта свободный, кегль шрифта не менее 12 пт.; межстрочный интервал не менее 1,15;</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f. стандартные поля.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СОДЕРЖАНИЕ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Чрезвычайно важное значение имеет полнота раскрытия темы. Докладчик должен проявить знание основных и некоторых второстепенных вопросов в рамках заданной темы. Количество вопросов зависит как от уровня подготовки студента, так и от его уровня владения иностранным языком.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2. Содержание Сообщения должно соответствовать заданной теме. Если значительный объем выступления посвящен вопросам, не относящимся к заданной теме, или если студент, игнорируя формулировку темы, беспорядочно излагает все, что ему известно по данному вопросу, преподаватель может снизить оценку за выступление.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ЯЗЫК СООБЩЕНИЯ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1. Язык Сообщения должен быть грамматически правильным, выверенным лексически и стилистически уместным.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2. Произношение слов и интонация должны быть правильными и не затруднять понимания. </w:t>
      </w:r>
    </w:p>
    <w:p w:rsidR="00251829" w:rsidRPr="00251829" w:rsidRDefault="00251829" w:rsidP="00251829">
      <w:pPr>
        <w:spacing w:after="0" w:line="360" w:lineRule="auto"/>
        <w:ind w:right="-6"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3. Новые для аудитории слова и выражения, а также их перевод должны быть либо выписаны на доске до начала выступления, либо должны присутствовать в специальной области соответствующих слайдов электронной презентации. </w:t>
      </w:r>
    </w:p>
    <w:p w:rsidR="00251829" w:rsidRDefault="00251829" w:rsidP="00251829">
      <w:pPr>
        <w:spacing w:after="0" w:line="360" w:lineRule="auto"/>
        <w:ind w:right="-5" w:firstLine="709"/>
        <w:jc w:val="center"/>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lastRenderedPageBreak/>
        <w:t>4. Для обозначения логического перехода от одной мысли к другой, выражения согласия или несогласия, схожести или контраста и т.д., необходимо использовать так называемый функциональный язык, т.е. служебные выражения, используемые для выполнения какой-либо функции.</w:t>
      </w:r>
    </w:p>
    <w:p w:rsidR="00251829" w:rsidRDefault="00251829" w:rsidP="00251829">
      <w:pPr>
        <w:spacing w:after="0" w:line="360" w:lineRule="auto"/>
        <w:ind w:right="-5" w:firstLine="709"/>
        <w:jc w:val="center"/>
        <w:rPr>
          <w:rFonts w:ascii="Times New Roman" w:hAnsi="Times New Roman" w:cs="Times New Roman"/>
          <w:b/>
          <w:sz w:val="28"/>
          <w:szCs w:val="28"/>
          <w:lang w:eastAsia="ru-RU"/>
        </w:rPr>
      </w:pPr>
      <w:r w:rsidRPr="00251829">
        <w:rPr>
          <w:rFonts w:ascii="Times New Roman" w:hAnsi="Times New Roman" w:cs="Times New Roman"/>
          <w:b/>
          <w:sz w:val="28"/>
          <w:szCs w:val="28"/>
          <w:lang w:eastAsia="ru-RU"/>
        </w:rPr>
        <w:t xml:space="preserve">Критерии оценки выполнения </w:t>
      </w:r>
      <w:r w:rsidR="00BB5657">
        <w:rPr>
          <w:rFonts w:ascii="Times New Roman" w:hAnsi="Times New Roman" w:cs="Times New Roman"/>
          <w:b/>
          <w:sz w:val="28"/>
          <w:szCs w:val="28"/>
          <w:lang w:eastAsia="ru-RU"/>
        </w:rPr>
        <w:t>устных</w:t>
      </w:r>
      <w:r w:rsidRPr="00251829">
        <w:rPr>
          <w:rFonts w:ascii="Times New Roman" w:hAnsi="Times New Roman" w:cs="Times New Roman"/>
          <w:b/>
          <w:sz w:val="28"/>
          <w:szCs w:val="28"/>
          <w:lang w:eastAsia="ru-RU"/>
        </w:rPr>
        <w:t xml:space="preserve"> работ</w:t>
      </w:r>
    </w:p>
    <w:p w:rsidR="00251829" w:rsidRPr="00251829" w:rsidRDefault="00251829" w:rsidP="00251829">
      <w:pPr>
        <w:spacing w:after="0" w:line="360" w:lineRule="auto"/>
        <w:ind w:left="-709" w:firstLine="709"/>
        <w:jc w:val="both"/>
        <w:rPr>
          <w:rFonts w:ascii="Times New Roman" w:eastAsia="Calibri" w:hAnsi="Times New Roman" w:cs="Times New Roman"/>
          <w:sz w:val="28"/>
          <w:szCs w:val="28"/>
          <w:lang w:eastAsia="ru-RU"/>
        </w:rPr>
      </w:pPr>
      <w:r w:rsidRPr="00251829">
        <w:rPr>
          <w:rFonts w:ascii="Times New Roman" w:eastAsia="Calibri" w:hAnsi="Times New Roman" w:cs="Times New Roman"/>
          <w:sz w:val="28"/>
          <w:szCs w:val="28"/>
          <w:lang w:eastAsia="ru-RU"/>
        </w:rPr>
        <w:t xml:space="preserve">Критерии оценки выполненных студентами </w:t>
      </w:r>
      <w:r>
        <w:rPr>
          <w:rFonts w:ascii="Times New Roman" w:eastAsia="Calibri" w:hAnsi="Times New Roman" w:cs="Times New Roman"/>
          <w:sz w:val="28"/>
          <w:szCs w:val="28"/>
          <w:lang w:eastAsia="ru-RU"/>
        </w:rPr>
        <w:t>работ</w:t>
      </w:r>
      <w:r w:rsidRPr="00251829">
        <w:rPr>
          <w:rFonts w:ascii="Times New Roman" w:eastAsia="Calibri" w:hAnsi="Times New Roman" w:cs="Times New Roman"/>
          <w:sz w:val="28"/>
          <w:szCs w:val="28"/>
          <w:lang w:eastAsia="ru-RU"/>
        </w:rPr>
        <w:t xml:space="preserve"> определяются преподавателем самостоятельно. Рекомендуются следующие критерии оценки:</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8</w:t>
      </w:r>
      <w:r>
        <w:rPr>
          <w:rFonts w:ascii="Times New Roman" w:eastAsia="Arial Unicode MS" w:hAnsi="Times New Roman" w:cs="Times New Roman"/>
          <w:color w:val="000000"/>
          <w:sz w:val="28"/>
          <w:szCs w:val="28"/>
        </w:rPr>
        <w:t>6</w:t>
      </w:r>
      <w:r w:rsidRPr="00251829">
        <w:rPr>
          <w:rFonts w:ascii="Times New Roman" w:eastAsia="Arial Unicode MS" w:hAnsi="Times New Roman" w:cs="Times New Roman"/>
          <w:color w:val="000000"/>
          <w:sz w:val="28"/>
          <w:szCs w:val="28"/>
        </w:rPr>
        <w:t xml:space="preserve"> – 100 </w:t>
      </w:r>
      <w:r>
        <w:rPr>
          <w:rFonts w:ascii="Times New Roman" w:eastAsia="Arial Unicode MS" w:hAnsi="Times New Roman" w:cs="Times New Roman"/>
          <w:color w:val="000000"/>
          <w:sz w:val="28"/>
          <w:szCs w:val="28"/>
        </w:rPr>
        <w:t>баллов</w:t>
      </w:r>
      <w:r w:rsidRPr="00251829">
        <w:rPr>
          <w:rFonts w:ascii="Times New Roman" w:eastAsia="Arial Unicode MS" w:hAnsi="Times New Roman" w:cs="Times New Roman"/>
          <w:color w:val="000000"/>
          <w:sz w:val="28"/>
          <w:szCs w:val="28"/>
        </w:rPr>
        <w:t xml:space="preserve"> – «отлично»;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Pr>
          <w:rFonts w:ascii="Times New Roman" w:eastAsia="Arial Unicode MS" w:hAnsi="Times New Roman" w:cs="Times New Roman"/>
          <w:color w:val="000000"/>
          <w:sz w:val="28"/>
          <w:szCs w:val="28"/>
        </w:rPr>
        <w:t>7</w:t>
      </w:r>
      <w:r w:rsidR="00BB5657">
        <w:rPr>
          <w:rFonts w:ascii="Times New Roman" w:eastAsia="Arial Unicode MS" w:hAnsi="Times New Roman" w:cs="Times New Roman"/>
          <w:color w:val="000000"/>
          <w:sz w:val="28"/>
          <w:szCs w:val="28"/>
        </w:rPr>
        <w:t>6</w:t>
      </w:r>
      <w:r w:rsidRPr="00251829">
        <w:rPr>
          <w:rFonts w:ascii="Times New Roman" w:eastAsia="Arial Unicode MS" w:hAnsi="Times New Roman" w:cs="Times New Roman"/>
          <w:color w:val="000000"/>
          <w:sz w:val="28"/>
          <w:szCs w:val="28"/>
        </w:rPr>
        <w:t xml:space="preserve"> – 8</w:t>
      </w:r>
      <w:r>
        <w:rPr>
          <w:rFonts w:ascii="Times New Roman" w:eastAsia="Arial Unicode MS" w:hAnsi="Times New Roman" w:cs="Times New Roman"/>
          <w:color w:val="000000"/>
          <w:sz w:val="28"/>
          <w:szCs w:val="28"/>
        </w:rPr>
        <w:t>5</w:t>
      </w:r>
      <w:r w:rsidRPr="00251829">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251829">
        <w:rPr>
          <w:rFonts w:ascii="Times New Roman" w:eastAsia="Arial Unicode MS" w:hAnsi="Times New Roman" w:cs="Times New Roman"/>
          <w:color w:val="000000"/>
          <w:sz w:val="28"/>
          <w:szCs w:val="28"/>
        </w:rPr>
        <w:t xml:space="preserve"> – «хорошо»;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61</w:t>
      </w:r>
      <w:r w:rsidRPr="00251829">
        <w:rPr>
          <w:rFonts w:ascii="Times New Roman" w:eastAsia="Arial Unicode MS" w:hAnsi="Times New Roman" w:cs="Times New Roman"/>
          <w:color w:val="000000"/>
          <w:sz w:val="28"/>
          <w:szCs w:val="28"/>
        </w:rPr>
        <w:t xml:space="preserve"> – </w:t>
      </w:r>
      <w:r>
        <w:rPr>
          <w:rFonts w:ascii="Times New Roman" w:eastAsia="Arial Unicode MS" w:hAnsi="Times New Roman" w:cs="Times New Roman"/>
          <w:color w:val="000000"/>
          <w:sz w:val="28"/>
          <w:szCs w:val="28"/>
        </w:rPr>
        <w:t>75</w:t>
      </w:r>
      <w:r w:rsidRPr="00251829">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251829">
        <w:rPr>
          <w:rFonts w:ascii="Times New Roman" w:eastAsia="Arial Unicode MS" w:hAnsi="Times New Roman" w:cs="Times New Roman"/>
          <w:color w:val="000000"/>
          <w:sz w:val="28"/>
          <w:szCs w:val="28"/>
        </w:rPr>
        <w:t xml:space="preserve"> – «удовлетворительно»;</w:t>
      </w:r>
    </w:p>
    <w:p w:rsidR="00251829" w:rsidRPr="00251829" w:rsidRDefault="00251829" w:rsidP="00251829">
      <w:pPr>
        <w:spacing w:after="0" w:line="360" w:lineRule="auto"/>
        <w:ind w:left="225" w:right="225" w:hanging="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 xml:space="preserve">менее </w:t>
      </w:r>
      <w:r>
        <w:rPr>
          <w:rFonts w:ascii="Times New Roman" w:eastAsia="Arial Unicode MS" w:hAnsi="Times New Roman" w:cs="Times New Roman"/>
          <w:color w:val="000000"/>
          <w:sz w:val="28"/>
          <w:szCs w:val="28"/>
        </w:rPr>
        <w:t>61</w:t>
      </w:r>
      <w:r w:rsidRPr="00251829">
        <w:rPr>
          <w:rFonts w:ascii="Times New Roman" w:eastAsia="Arial Unicode MS" w:hAnsi="Times New Roman" w:cs="Times New Roman"/>
          <w:color w:val="000000"/>
          <w:sz w:val="28"/>
          <w:szCs w:val="28"/>
        </w:rPr>
        <w:t xml:space="preserve"> </w:t>
      </w:r>
      <w:r>
        <w:rPr>
          <w:rFonts w:ascii="Times New Roman" w:eastAsia="Arial Unicode MS" w:hAnsi="Times New Roman" w:cs="Times New Roman"/>
          <w:color w:val="000000"/>
          <w:sz w:val="28"/>
          <w:szCs w:val="28"/>
        </w:rPr>
        <w:t>баллов</w:t>
      </w:r>
      <w:r w:rsidRPr="00251829">
        <w:rPr>
          <w:rFonts w:ascii="Times New Roman" w:eastAsia="Arial Unicode MS" w:hAnsi="Times New Roman" w:cs="Times New Roman"/>
          <w:color w:val="000000"/>
          <w:sz w:val="28"/>
          <w:szCs w:val="28"/>
        </w:rPr>
        <w:t xml:space="preserve"> – «неудовлетворительно».</w:t>
      </w:r>
    </w:p>
    <w:p w:rsidR="00251829" w:rsidRPr="00251829" w:rsidRDefault="00251829" w:rsidP="00251829">
      <w:pPr>
        <w:spacing w:after="0" w:line="360" w:lineRule="auto"/>
        <w:ind w:left="-482" w:right="227" w:firstLine="709"/>
        <w:jc w:val="both"/>
        <w:rPr>
          <w:rFonts w:ascii="Times New Roman" w:eastAsia="Arial Unicode MS" w:hAnsi="Times New Roman" w:cs="Times New Roman"/>
          <w:color w:val="000000"/>
          <w:sz w:val="28"/>
          <w:szCs w:val="28"/>
        </w:rPr>
      </w:pPr>
      <w:r w:rsidRPr="00251829">
        <w:rPr>
          <w:rFonts w:ascii="Times New Roman" w:eastAsia="Arial Unicode MS" w:hAnsi="Times New Roman" w:cs="Times New Roman"/>
          <w:color w:val="000000"/>
          <w:sz w:val="28"/>
          <w:szCs w:val="28"/>
        </w:rPr>
        <w:t xml:space="preserve">При подведении итогов по выполненной работе рекомендуется проанализировать допущенные ошибки, прокомментировать имеющиеся </w:t>
      </w:r>
      <w:r w:rsidR="00BB5657">
        <w:rPr>
          <w:rFonts w:ascii="Times New Roman" w:eastAsia="Arial Unicode MS" w:hAnsi="Times New Roman" w:cs="Times New Roman"/>
          <w:color w:val="000000"/>
          <w:sz w:val="28"/>
          <w:szCs w:val="28"/>
        </w:rPr>
        <w:t>недочеты</w:t>
      </w:r>
      <w:r w:rsidRPr="00251829">
        <w:rPr>
          <w:rFonts w:ascii="Times New Roman" w:eastAsia="Arial Unicode MS" w:hAnsi="Times New Roman" w:cs="Times New Roman"/>
          <w:color w:val="000000"/>
          <w:sz w:val="28"/>
          <w:szCs w:val="28"/>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2"/>
        <w:gridCol w:w="1554"/>
        <w:gridCol w:w="1763"/>
        <w:gridCol w:w="1832"/>
        <w:gridCol w:w="1835"/>
        <w:gridCol w:w="1725"/>
      </w:tblGrid>
      <w:tr w:rsidR="00251829" w:rsidRPr="00251829" w:rsidTr="00BB5657">
        <w:tc>
          <w:tcPr>
            <w:tcW w:w="862"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Баллы</w:t>
            </w:r>
          </w:p>
        </w:tc>
        <w:tc>
          <w:tcPr>
            <w:tcW w:w="1554"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Содержание</w:t>
            </w:r>
          </w:p>
        </w:tc>
        <w:tc>
          <w:tcPr>
            <w:tcW w:w="1763"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Взаимодействие с собеседником</w:t>
            </w:r>
          </w:p>
        </w:tc>
        <w:tc>
          <w:tcPr>
            <w:tcW w:w="1832"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Лексический запас</w:t>
            </w:r>
          </w:p>
        </w:tc>
        <w:tc>
          <w:tcPr>
            <w:tcW w:w="1835"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Грамматическая правильность речи</w:t>
            </w:r>
          </w:p>
        </w:tc>
        <w:tc>
          <w:tcPr>
            <w:tcW w:w="1725" w:type="dxa"/>
          </w:tcPr>
          <w:p w:rsidR="00251829" w:rsidRPr="00251829" w:rsidRDefault="00251829" w:rsidP="00251829">
            <w:pPr>
              <w:autoSpaceDE w:val="0"/>
              <w:autoSpaceDN w:val="0"/>
              <w:adjustRightInd w:val="0"/>
              <w:spacing w:after="0" w:line="240" w:lineRule="auto"/>
              <w:jc w:val="center"/>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Произношение</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100-86</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полностью выполнено: цель общения полностью достигнута. Тема раскрыта в заданном объеме и представлена в виде логичных и связных высказываний.</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Демонстрирует способность начинать и активно поддерживать беседу, соблюдая очередность в обмене репликами: способность быстро реагировать и проявлять инициативу при смене темы.</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Имеет большой словарный запас, соответствующий поставленной задаче.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Использует разнообразные грамматические структуры в соответствии с поставленной задачей: в более сложных структурах допускает небольшое количество ошибок, которые не мешают пониманию.</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Речь понятна: соблюдает правильный ритм и интонационный рисунок. Все звуки  в потоке речи произносятся правильно.</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85-76</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Задание выполнено: цель общения достигнута;  однако, тема раскрыта не </w:t>
            </w:r>
            <w:r w:rsidRPr="00251829">
              <w:rPr>
                <w:rFonts w:ascii="Times New Roman" w:hAnsi="Times New Roman" w:cs="Times New Roman"/>
                <w:bCs/>
                <w:sz w:val="24"/>
                <w:szCs w:val="24"/>
                <w:lang w:eastAsia="ru-RU"/>
              </w:rPr>
              <w:lastRenderedPageBreak/>
              <w:t>в полном объеме; высказывания в основном логичные и связные.</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В большинстве случаев демонстрирует способность начинать при необходимост</w:t>
            </w:r>
            <w:r w:rsidRPr="00251829">
              <w:rPr>
                <w:rFonts w:ascii="Times New Roman" w:hAnsi="Times New Roman" w:cs="Times New Roman"/>
                <w:bCs/>
                <w:sz w:val="24"/>
                <w:szCs w:val="24"/>
                <w:lang w:eastAsia="ru-RU"/>
              </w:rPr>
              <w:lastRenderedPageBreak/>
              <w:t xml:space="preserve">и  и поддерживать беседу, реагировать и проявлять инициативу при смене темы. В некоторых случаях наблюдаются паузы. </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Имеет достаточный словарный запас, в основном соответствующий </w:t>
            </w:r>
            <w:r w:rsidRPr="00251829">
              <w:rPr>
                <w:rFonts w:ascii="Times New Roman" w:hAnsi="Times New Roman" w:cs="Times New Roman"/>
                <w:bCs/>
                <w:sz w:val="24"/>
                <w:szCs w:val="24"/>
                <w:lang w:eastAsia="ru-RU"/>
              </w:rPr>
              <w:lastRenderedPageBreak/>
              <w:t>поставленной задаче. Однако,  наблюдается некоторое затруднение при подборе слов и отдельные неточности в беседе.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Использует структуры, в целом,  соответствующие поставленной задаче; </w:t>
            </w:r>
            <w:r w:rsidRPr="00251829">
              <w:rPr>
                <w:rFonts w:ascii="Times New Roman" w:hAnsi="Times New Roman" w:cs="Times New Roman"/>
                <w:bCs/>
                <w:sz w:val="24"/>
                <w:szCs w:val="24"/>
                <w:lang w:eastAsia="ru-RU"/>
              </w:rPr>
              <w:lastRenderedPageBreak/>
              <w:t>допускает ошибки как в простых, так и сложных структурах, однако,  они не препятствуют пониманию.</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lastRenderedPageBreak/>
              <w:t xml:space="preserve">В основном, речь понятна: звуки в потоке речи произносятся правильно4 однако, в </w:t>
            </w:r>
            <w:r w:rsidRPr="00251829">
              <w:rPr>
                <w:rFonts w:ascii="Times New Roman" w:hAnsi="Times New Roman" w:cs="Times New Roman"/>
                <w:bCs/>
                <w:sz w:val="24"/>
                <w:szCs w:val="24"/>
                <w:lang w:eastAsia="ru-RU"/>
              </w:rPr>
              <w:lastRenderedPageBreak/>
              <w:t xml:space="preserve">ритме и интонационном рисунке прослеживается заметное влияние родного языка. </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lastRenderedPageBreak/>
              <w:t>75-50</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выполнено частично: цель общения достигнута не полностью, тема раскрыта недостаточно.</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Не стремится начинать и поддерживать беседу; передает наиболее общие идеи в ограниченном контексте; в значительной степени зависит от помощи со стороны собеседника. </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Имеет ограниченный словарный запас, в некоторых случаях недостаточный для выполнения задания.</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Делает многочисленные ошибки или допускает ошибки, затрудняющие понимание.</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отдельных случаях понимание речи может быть затруднено из-за неправильного ритма, интонационного рисунка и неправильного произнесения отдельных звуков; требуется напряженное внимание со стороны слушающего.</w:t>
            </w:r>
          </w:p>
        </w:tc>
      </w:tr>
      <w:tr w:rsidR="00251829" w:rsidRPr="00251829" w:rsidTr="00BB5657">
        <w:tc>
          <w:tcPr>
            <w:tcW w:w="862" w:type="dxa"/>
          </w:tcPr>
          <w:p w:rsidR="00251829" w:rsidRPr="00251829" w:rsidRDefault="00251829" w:rsidP="00251829">
            <w:pPr>
              <w:autoSpaceDE w:val="0"/>
              <w:autoSpaceDN w:val="0"/>
              <w:adjustRightInd w:val="0"/>
              <w:spacing w:after="0" w:line="240" w:lineRule="auto"/>
              <w:rPr>
                <w:rFonts w:ascii="Times New Roman" w:hAnsi="Times New Roman" w:cs="Times New Roman"/>
                <w:b/>
                <w:bCs/>
                <w:sz w:val="24"/>
                <w:szCs w:val="24"/>
                <w:lang w:eastAsia="ru-RU"/>
              </w:rPr>
            </w:pPr>
            <w:r w:rsidRPr="00251829">
              <w:rPr>
                <w:rFonts w:ascii="Times New Roman" w:hAnsi="Times New Roman" w:cs="Times New Roman"/>
                <w:b/>
                <w:bCs/>
                <w:sz w:val="24"/>
                <w:szCs w:val="24"/>
                <w:lang w:eastAsia="ru-RU"/>
              </w:rPr>
              <w:t>Менее 50</w:t>
            </w:r>
          </w:p>
        </w:tc>
        <w:tc>
          <w:tcPr>
            <w:tcW w:w="1554"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Задание не выполнено; цель общения не достигнута</w:t>
            </w:r>
          </w:p>
        </w:tc>
        <w:tc>
          <w:tcPr>
            <w:tcW w:w="1763"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Не может поддержать беседу.</w:t>
            </w:r>
          </w:p>
        </w:tc>
        <w:tc>
          <w:tcPr>
            <w:tcW w:w="1832"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целом не соответствует поставленной задаче.</w:t>
            </w:r>
          </w:p>
        </w:tc>
        <w:tc>
          <w:tcPr>
            <w:tcW w:w="183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В целом не соответствует поставленной задаче.</w:t>
            </w:r>
          </w:p>
        </w:tc>
        <w:tc>
          <w:tcPr>
            <w:tcW w:w="1725" w:type="dxa"/>
          </w:tcPr>
          <w:p w:rsidR="00251829" w:rsidRPr="00251829" w:rsidRDefault="00251829" w:rsidP="00251829">
            <w:pPr>
              <w:autoSpaceDE w:val="0"/>
              <w:autoSpaceDN w:val="0"/>
              <w:adjustRightInd w:val="0"/>
              <w:spacing w:after="0" w:line="240" w:lineRule="auto"/>
              <w:jc w:val="both"/>
              <w:rPr>
                <w:rFonts w:ascii="Times New Roman" w:hAnsi="Times New Roman" w:cs="Times New Roman"/>
                <w:bCs/>
                <w:sz w:val="24"/>
                <w:szCs w:val="24"/>
                <w:lang w:eastAsia="ru-RU"/>
              </w:rPr>
            </w:pPr>
            <w:r w:rsidRPr="00251829">
              <w:rPr>
                <w:rFonts w:ascii="Times New Roman" w:hAnsi="Times New Roman" w:cs="Times New Roman"/>
                <w:bCs/>
                <w:sz w:val="24"/>
                <w:szCs w:val="24"/>
                <w:lang w:eastAsia="ru-RU"/>
              </w:rPr>
              <w:t xml:space="preserve">Содержание высказывания не воспринимается. </w:t>
            </w:r>
          </w:p>
        </w:tc>
      </w:tr>
    </w:tbl>
    <w:p w:rsidR="00251829" w:rsidRDefault="00251829" w:rsidP="00251829">
      <w:pPr>
        <w:spacing w:after="0" w:line="360" w:lineRule="auto"/>
        <w:ind w:right="-5" w:firstLine="709"/>
        <w:jc w:val="center"/>
        <w:rPr>
          <w:rFonts w:ascii="Times New Roman" w:hAnsi="Times New Roman" w:cs="Times New Roman"/>
          <w:b/>
          <w:sz w:val="28"/>
          <w:szCs w:val="28"/>
          <w:lang w:eastAsia="ru-RU"/>
        </w:rPr>
      </w:pPr>
    </w:p>
    <w:p w:rsidR="00251829" w:rsidRDefault="00251829" w:rsidP="000B05D6">
      <w:pPr>
        <w:spacing w:after="0" w:line="360" w:lineRule="auto"/>
        <w:jc w:val="center"/>
        <w:rPr>
          <w:rFonts w:ascii="Times New Roman" w:eastAsia="Arial Unicode MS" w:hAnsi="Times New Roman" w:cs="Times New Roman"/>
          <w:b/>
          <w:bCs/>
          <w:color w:val="000000"/>
          <w:sz w:val="28"/>
          <w:szCs w:val="28"/>
        </w:rPr>
      </w:pPr>
    </w:p>
    <w:p w:rsidR="000B05D6" w:rsidRPr="00771A43" w:rsidRDefault="000B05D6" w:rsidP="000B05D6">
      <w:pPr>
        <w:spacing w:after="0" w:line="360" w:lineRule="auto"/>
        <w:jc w:val="center"/>
        <w:rPr>
          <w:rFonts w:ascii="Times New Roman" w:eastAsia="Arial Unicode MS" w:hAnsi="Times New Roman" w:cs="Times New Roman"/>
          <w:b/>
          <w:bCs/>
          <w:color w:val="000000"/>
          <w:sz w:val="28"/>
          <w:szCs w:val="28"/>
        </w:rPr>
      </w:pPr>
      <w:r w:rsidRPr="00771A43">
        <w:rPr>
          <w:rFonts w:ascii="Times New Roman" w:eastAsia="Arial Unicode MS" w:hAnsi="Times New Roman" w:cs="Times New Roman"/>
          <w:b/>
          <w:bCs/>
          <w:color w:val="000000"/>
          <w:sz w:val="28"/>
          <w:szCs w:val="28"/>
        </w:rPr>
        <w:t>Методические указания к</w:t>
      </w:r>
      <w:r w:rsidR="00F767D6" w:rsidRPr="00F767D6">
        <w:t xml:space="preserve"> </w:t>
      </w:r>
      <w:r w:rsidR="00F767D6">
        <w:rPr>
          <w:rFonts w:ascii="Times New Roman" w:eastAsia="Arial Unicode MS" w:hAnsi="Times New Roman" w:cs="Times New Roman"/>
          <w:b/>
          <w:bCs/>
          <w:color w:val="000000"/>
          <w:sz w:val="28"/>
          <w:szCs w:val="28"/>
        </w:rPr>
        <w:t>н</w:t>
      </w:r>
      <w:r w:rsidR="00F767D6" w:rsidRPr="00F767D6">
        <w:rPr>
          <w:rFonts w:ascii="Times New Roman" w:eastAsia="Arial Unicode MS" w:hAnsi="Times New Roman" w:cs="Times New Roman"/>
          <w:b/>
          <w:bCs/>
          <w:color w:val="000000"/>
          <w:sz w:val="28"/>
          <w:szCs w:val="28"/>
        </w:rPr>
        <w:t>аписани</w:t>
      </w:r>
      <w:r w:rsidR="00F767D6">
        <w:rPr>
          <w:rFonts w:ascii="Times New Roman" w:eastAsia="Arial Unicode MS" w:hAnsi="Times New Roman" w:cs="Times New Roman"/>
          <w:b/>
          <w:bCs/>
          <w:color w:val="000000"/>
          <w:sz w:val="28"/>
          <w:szCs w:val="28"/>
        </w:rPr>
        <w:t>ю</w:t>
      </w:r>
      <w:r w:rsidR="00F767D6" w:rsidRPr="00F767D6">
        <w:rPr>
          <w:rFonts w:ascii="Times New Roman" w:eastAsia="Arial Unicode MS" w:hAnsi="Times New Roman" w:cs="Times New Roman"/>
          <w:b/>
          <w:bCs/>
          <w:color w:val="000000"/>
          <w:sz w:val="28"/>
          <w:szCs w:val="28"/>
        </w:rPr>
        <w:t xml:space="preserve"> эссе</w:t>
      </w:r>
    </w:p>
    <w:p w:rsidR="00B151D3" w:rsidRPr="00B151D3" w:rsidRDefault="00B151D3" w:rsidP="00B151D3">
      <w:pPr>
        <w:spacing w:after="0" w:line="360" w:lineRule="auto"/>
        <w:ind w:right="-6" w:firstLine="709"/>
        <w:jc w:val="both"/>
        <w:rPr>
          <w:rFonts w:ascii="Times New Roman" w:hAnsi="Times New Roman" w:cs="Times New Roman"/>
          <w:sz w:val="28"/>
          <w:szCs w:val="28"/>
          <w:lang w:eastAsia="ru-RU"/>
        </w:rPr>
      </w:pPr>
      <w:r w:rsidRPr="00B151D3">
        <w:rPr>
          <w:rFonts w:ascii="Times New Roman" w:hAnsi="Times New Roman" w:cs="Times New Roman"/>
          <w:sz w:val="28"/>
          <w:szCs w:val="28"/>
          <w:lang w:eastAsia="ru-RU"/>
        </w:rPr>
        <w:t>Написание эссе – это вид внеаудиторной самостоятельной работы по написанию сочинения небольшого объема и свободной композиции на частную тему, трактуемую субъективно и обычно неполно.</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 xml:space="preserve"> Эссе  пишется в формальном (деловом) стиле.</w:t>
      </w:r>
      <w:r w:rsidRPr="00B151D3">
        <w:rPr>
          <w:rFonts w:ascii="Times New Roman" w:hAnsi="Times New Roman" w:cs="Times New Roman"/>
          <w:color w:val="333333"/>
          <w:sz w:val="28"/>
          <w:szCs w:val="28"/>
          <w:lang w:eastAsia="ru-RU"/>
        </w:rPr>
        <w:br/>
        <w:t xml:space="preserve"> В эссе обучающему требуется выразить свою точку зрения на заданную </w:t>
      </w:r>
      <w:r w:rsidRPr="00B151D3">
        <w:rPr>
          <w:rFonts w:ascii="Times New Roman" w:hAnsi="Times New Roman" w:cs="Times New Roman"/>
          <w:color w:val="333333"/>
          <w:sz w:val="28"/>
          <w:szCs w:val="28"/>
          <w:lang w:eastAsia="ru-RU"/>
        </w:rPr>
        <w:lastRenderedPageBreak/>
        <w:t>тему, а так же привести противоположные вашей точки зрения других людей и объяснить, почему он с ними не согласен.  Обучающиеся должны подкрепить свое мнение  примерами или доказательствами.</w:t>
      </w:r>
      <w:r w:rsidRPr="00B151D3">
        <w:rPr>
          <w:rFonts w:ascii="Times New Roman" w:hAnsi="Times New Roman" w:cs="Times New Roman"/>
          <w:color w:val="333333"/>
          <w:sz w:val="28"/>
          <w:szCs w:val="28"/>
          <w:lang w:eastAsia="ru-RU"/>
        </w:rPr>
        <w:br/>
        <w:t xml:space="preserve"> В эссе должны активно использоваться конструкции типа «In my opinion», «I think».  Необходимо использование вводных слов и конструкций типа “On the one hand, on the other hand”…, слов - связок (Nevertheless, Moreover, Despite…). Запрещается  использование сокращения, типа “I’m”, “they’re” “don’t”. Эссе состоит из четырех абзацев:</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val="en-US" w:eastAsia="ru-RU"/>
        </w:rPr>
      </w:pPr>
      <w:r w:rsidRPr="00B151D3">
        <w:rPr>
          <w:rFonts w:ascii="Times New Roman" w:hAnsi="Times New Roman" w:cs="Times New Roman"/>
          <w:b/>
          <w:bCs/>
          <w:color w:val="333333"/>
          <w:sz w:val="28"/>
          <w:szCs w:val="28"/>
          <w:lang w:eastAsia="ru-RU"/>
        </w:rPr>
        <w:t>1) Introduction </w:t>
      </w:r>
      <w:r w:rsidRPr="00B151D3">
        <w:rPr>
          <w:rFonts w:ascii="Times New Roman" w:hAnsi="Times New Roman" w:cs="Times New Roman"/>
          <w:color w:val="333333"/>
          <w:sz w:val="28"/>
          <w:szCs w:val="28"/>
          <w:lang w:eastAsia="ru-RU"/>
        </w:rPr>
        <w:t>(вступление)</w:t>
      </w:r>
      <w:r w:rsidRPr="00B151D3">
        <w:rPr>
          <w:rFonts w:ascii="Times New Roman" w:hAnsi="Times New Roman" w:cs="Times New Roman"/>
          <w:color w:val="333333"/>
          <w:sz w:val="28"/>
          <w:szCs w:val="28"/>
          <w:lang w:eastAsia="ru-RU"/>
        </w:rPr>
        <w:br/>
        <w:t>Во вступлении необходимо четко сформулировать тему-проблему, указав, что существуют две противоположные точки зрения на проблему (Some people claim that mobile phones are very useful devices while others argue that life could be less stressful without them.) и высказать свое мнение, не используя слишком много личных конструкций. Однако  первое предложение не должно слово в слово повторять заданную тему сочинения. Рекомендуемое</w:t>
      </w:r>
      <w:r w:rsidRPr="00B151D3">
        <w:rPr>
          <w:rFonts w:ascii="Times New Roman" w:hAnsi="Times New Roman" w:cs="Times New Roman"/>
          <w:color w:val="333333"/>
          <w:sz w:val="28"/>
          <w:szCs w:val="28"/>
          <w:lang w:val="en-US" w:eastAsia="ru-RU"/>
        </w:rPr>
        <w:t xml:space="preserve"> </w:t>
      </w:r>
      <w:r w:rsidRPr="00B151D3">
        <w:rPr>
          <w:rFonts w:ascii="Times New Roman" w:hAnsi="Times New Roman" w:cs="Times New Roman"/>
          <w:color w:val="333333"/>
          <w:sz w:val="28"/>
          <w:szCs w:val="28"/>
          <w:lang w:eastAsia="ru-RU"/>
        </w:rPr>
        <w:t>окончание</w:t>
      </w:r>
      <w:r w:rsidRPr="00B151D3">
        <w:rPr>
          <w:rFonts w:ascii="Times New Roman" w:hAnsi="Times New Roman" w:cs="Times New Roman"/>
          <w:color w:val="333333"/>
          <w:sz w:val="28"/>
          <w:szCs w:val="28"/>
          <w:lang w:val="en-US" w:eastAsia="ru-RU"/>
        </w:rPr>
        <w:t xml:space="preserve"> </w:t>
      </w:r>
      <w:r w:rsidRPr="00B151D3">
        <w:rPr>
          <w:rFonts w:ascii="Times New Roman" w:hAnsi="Times New Roman" w:cs="Times New Roman"/>
          <w:color w:val="333333"/>
          <w:sz w:val="28"/>
          <w:szCs w:val="28"/>
          <w:lang w:eastAsia="ru-RU"/>
        </w:rPr>
        <w:t>первого</w:t>
      </w:r>
      <w:r w:rsidRPr="00B151D3">
        <w:rPr>
          <w:rFonts w:ascii="Times New Roman" w:hAnsi="Times New Roman" w:cs="Times New Roman"/>
          <w:color w:val="333333"/>
          <w:sz w:val="28"/>
          <w:szCs w:val="28"/>
          <w:lang w:val="en-US" w:eastAsia="ru-RU"/>
        </w:rPr>
        <w:t xml:space="preserve"> </w:t>
      </w:r>
      <w:r w:rsidRPr="00B151D3">
        <w:rPr>
          <w:rFonts w:ascii="Times New Roman" w:hAnsi="Times New Roman" w:cs="Times New Roman"/>
          <w:color w:val="333333"/>
          <w:sz w:val="28"/>
          <w:szCs w:val="28"/>
          <w:lang w:eastAsia="ru-RU"/>
        </w:rPr>
        <w:t>абзаца</w:t>
      </w:r>
      <w:r w:rsidRPr="00B151D3">
        <w:rPr>
          <w:rFonts w:ascii="Times New Roman" w:hAnsi="Times New Roman" w:cs="Times New Roman"/>
          <w:color w:val="333333"/>
          <w:sz w:val="28"/>
          <w:szCs w:val="28"/>
          <w:lang w:val="en-US" w:eastAsia="ru-RU"/>
        </w:rPr>
        <w:t>: Now I would like to express my point of view on the problem of ….</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Основная часть</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1 абзац.</w:t>
      </w:r>
      <w:r w:rsidRPr="00B151D3">
        <w:rPr>
          <w:rFonts w:ascii="Times New Roman" w:hAnsi="Times New Roman" w:cs="Times New Roman"/>
          <w:color w:val="333333"/>
          <w:sz w:val="28"/>
          <w:szCs w:val="28"/>
          <w:lang w:eastAsia="ru-RU"/>
        </w:rPr>
        <w:t>  Привести 2-3 аргумента, подтверждающих вашу точку зрения, подкрепляя  их примерами или доказательствами.</w:t>
      </w:r>
      <w:r w:rsidRPr="00B151D3">
        <w:rPr>
          <w:rFonts w:ascii="Times New Roman" w:hAnsi="Times New Roman" w:cs="Times New Roman"/>
          <w:color w:val="333333"/>
          <w:sz w:val="28"/>
          <w:szCs w:val="28"/>
          <w:lang w:eastAsia="ru-RU"/>
        </w:rPr>
        <w:br/>
        <w:t>Во втором абзаце вы должны придерживаться только ОДНОЙ точки зрения, например:  Mobile phones in my opinion are very useful devices. ИЛИ</w:t>
      </w:r>
      <w:r w:rsidRPr="00B151D3">
        <w:rPr>
          <w:rFonts w:ascii="Times New Roman" w:hAnsi="Times New Roman" w:cs="Times New Roman"/>
          <w:color w:val="333333"/>
          <w:sz w:val="28"/>
          <w:szCs w:val="28"/>
          <w:lang w:val="en-US" w:eastAsia="ru-RU"/>
        </w:rPr>
        <w:t xml:space="preserve"> I consider the mobile phone to be a harmful and useless invention.</w:t>
      </w:r>
      <w:r w:rsidRPr="00B151D3">
        <w:rPr>
          <w:rFonts w:ascii="Times New Roman" w:hAnsi="Times New Roman" w:cs="Times New Roman"/>
          <w:color w:val="333333"/>
          <w:sz w:val="28"/>
          <w:szCs w:val="28"/>
          <w:lang w:val="en-US" w:eastAsia="ru-RU"/>
        </w:rPr>
        <w:br/>
      </w:r>
      <w:r w:rsidRPr="00B151D3">
        <w:rPr>
          <w:rFonts w:ascii="Times New Roman" w:hAnsi="Times New Roman" w:cs="Times New Roman"/>
          <w:color w:val="333333"/>
          <w:sz w:val="28"/>
          <w:szCs w:val="28"/>
          <w:lang w:eastAsia="ru-RU"/>
        </w:rPr>
        <w:t>Необходимо привести 2-3 аргумента с доказательствами в поддержку собственного мнения</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абзац.</w:t>
      </w:r>
      <w:r w:rsidRPr="00B151D3">
        <w:rPr>
          <w:rFonts w:ascii="Times New Roman" w:hAnsi="Times New Roman" w:cs="Times New Roman"/>
          <w:color w:val="333333"/>
          <w:sz w:val="28"/>
          <w:szCs w:val="28"/>
          <w:lang w:eastAsia="ru-RU"/>
        </w:rPr>
        <w:t>  Привести  противоположные точки зрения (1-2), и объяснить, почему  вы с ними НЕ согласны. Пример</w:t>
      </w:r>
      <w:r w:rsidRPr="00B151D3">
        <w:rPr>
          <w:rFonts w:ascii="Times New Roman" w:hAnsi="Times New Roman" w:cs="Times New Roman"/>
          <w:color w:val="333333"/>
          <w:sz w:val="28"/>
          <w:szCs w:val="28"/>
          <w:lang w:val="en-US" w:eastAsia="ru-RU"/>
        </w:rPr>
        <w:t xml:space="preserve">: However, some people think that mobile phones not only keep you in touch with your relatives and friends but also provide you with a great number of facilities. </w:t>
      </w:r>
      <w:r w:rsidRPr="00B151D3">
        <w:rPr>
          <w:rFonts w:ascii="Times New Roman" w:hAnsi="Times New Roman" w:cs="Times New Roman"/>
          <w:color w:val="333333"/>
          <w:sz w:val="28"/>
          <w:szCs w:val="28"/>
          <w:lang w:eastAsia="ru-RU"/>
        </w:rPr>
        <w:t>I can’t agree with this statement because…</w:t>
      </w:r>
      <w:r w:rsidRPr="00B151D3">
        <w:rPr>
          <w:rFonts w:ascii="Times New Roman" w:hAnsi="Times New Roman" w:cs="Times New Roman"/>
          <w:color w:val="333333"/>
          <w:sz w:val="28"/>
          <w:szCs w:val="28"/>
          <w:lang w:eastAsia="ru-RU"/>
        </w:rPr>
        <w:br/>
      </w:r>
      <w:r w:rsidRPr="00B151D3">
        <w:rPr>
          <w:rFonts w:ascii="Times New Roman" w:hAnsi="Times New Roman" w:cs="Times New Roman"/>
          <w:color w:val="333333"/>
          <w:sz w:val="28"/>
          <w:szCs w:val="28"/>
          <w:lang w:eastAsia="ru-RU"/>
        </w:rPr>
        <w:lastRenderedPageBreak/>
        <w:t>Ваши контраргументы мнению других людей не должны повторять 2ой абзац.</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3) Conclusion (заключение)</w:t>
      </w:r>
    </w:p>
    <w:p w:rsidR="00B151D3" w:rsidRPr="00B151D3" w:rsidRDefault="00B151D3" w:rsidP="00B151D3">
      <w:pPr>
        <w:shd w:val="clear" w:color="auto" w:fill="FFFFFF"/>
        <w:spacing w:after="0" w:line="360" w:lineRule="auto"/>
        <w:ind w:firstLine="709"/>
        <w:jc w:val="both"/>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eastAsia="ru-RU"/>
        </w:rPr>
        <w:t>Необходимо сделать вывод, обратившись к заданной в 1-м параграфе теме, что существуют 2 точки зрения на проблему, а также подтвердить собственную точку зрения.</w:t>
      </w:r>
      <w:r w:rsidRPr="00B151D3">
        <w:rPr>
          <w:rFonts w:ascii="Times New Roman" w:hAnsi="Times New Roman" w:cs="Times New Roman"/>
          <w:color w:val="333333"/>
          <w:sz w:val="28"/>
          <w:szCs w:val="28"/>
          <w:lang w:eastAsia="ru-RU"/>
        </w:rPr>
        <w:br/>
        <w:t>Например</w:t>
      </w:r>
      <w:r w:rsidRPr="00B151D3">
        <w:rPr>
          <w:rFonts w:ascii="Times New Roman" w:hAnsi="Times New Roman" w:cs="Times New Roman"/>
          <w:color w:val="333333"/>
          <w:sz w:val="28"/>
          <w:szCs w:val="28"/>
          <w:lang w:val="en-US" w:eastAsia="ru-RU"/>
        </w:rPr>
        <w:t xml:space="preserve">: «There are different points of view on this problem. I think that…» </w:t>
      </w:r>
      <w:r w:rsidRPr="00B151D3">
        <w:rPr>
          <w:rFonts w:ascii="Times New Roman" w:hAnsi="Times New Roman" w:cs="Times New Roman"/>
          <w:color w:val="333333"/>
          <w:sz w:val="28"/>
          <w:szCs w:val="28"/>
          <w:lang w:eastAsia="ru-RU"/>
        </w:rPr>
        <w:t>или</w:t>
      </w:r>
      <w:r w:rsidRPr="00B151D3">
        <w:rPr>
          <w:rFonts w:ascii="Times New Roman" w:hAnsi="Times New Roman" w:cs="Times New Roman"/>
          <w:color w:val="333333"/>
          <w:sz w:val="28"/>
          <w:szCs w:val="28"/>
          <w:lang w:val="en-US" w:eastAsia="ru-RU"/>
        </w:rPr>
        <w:t xml:space="preserve"> «Taking everything into consideration, there are two different points of view on this problem. I believe that…</w:t>
      </w:r>
    </w:p>
    <w:p w:rsidR="00B151D3" w:rsidRPr="00B151D3" w:rsidRDefault="00B151D3" w:rsidP="00B151D3">
      <w:pPr>
        <w:shd w:val="clear" w:color="auto" w:fill="FFFFFF"/>
        <w:spacing w:after="0" w:line="360" w:lineRule="auto"/>
        <w:ind w:firstLine="709"/>
        <w:rPr>
          <w:rFonts w:ascii="Times New Roman" w:eastAsia="Arial Unicode MS" w:hAnsi="Times New Roman" w:cs="Times New Roman"/>
          <w:color w:val="333333"/>
          <w:sz w:val="28"/>
          <w:szCs w:val="28"/>
        </w:rPr>
      </w:pPr>
      <w:r w:rsidRPr="00B151D3">
        <w:rPr>
          <w:rFonts w:ascii="Times New Roman" w:eastAsia="Arial Unicode MS" w:hAnsi="Times New Roman" w:cs="Times New Roman"/>
          <w:b/>
          <w:bCs/>
          <w:color w:val="333333"/>
          <w:sz w:val="28"/>
          <w:szCs w:val="28"/>
        </w:rPr>
        <w:t>1 абзац.Вводные фразы</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is popularly believed that….</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People often claim that... Some people argue that…</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 lot of people think that…</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is often suggested /believed that…</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Many people are in favour of idea that... Many people are convinced that...</w:t>
      </w:r>
    </w:p>
    <w:p w:rsidR="00B151D3" w:rsidRPr="00B151D3" w:rsidRDefault="00B151D3" w:rsidP="001347A2">
      <w:pPr>
        <w:numPr>
          <w:ilvl w:val="0"/>
          <w:numId w:val="13"/>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Some people are against…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2 абзац. Фразы, выражающие свою точку зрения:</w:t>
      </w:r>
    </w:p>
    <w:p w:rsidR="00B151D3" w:rsidRPr="00B151D3" w:rsidRDefault="00B151D3" w:rsidP="001347A2">
      <w:pPr>
        <w:numPr>
          <w:ilvl w:val="0"/>
          <w:numId w:val="14"/>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would like to explain my point of view on this situation.</w:t>
      </w:r>
    </w:p>
    <w:p w:rsidR="00B151D3" w:rsidRPr="00B151D3" w:rsidRDefault="00B151D3" w:rsidP="001347A2">
      <w:pPr>
        <w:numPr>
          <w:ilvl w:val="0"/>
          <w:numId w:val="14"/>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would like to express my opinion on this problem.</w:t>
      </w:r>
      <w:r w:rsidRPr="00B151D3">
        <w:rPr>
          <w:rFonts w:ascii="Times New Roman" w:hAnsi="Times New Roman" w:cs="Times New Roman"/>
          <w:b/>
          <w:bCs/>
          <w:color w:val="333333"/>
          <w:sz w:val="28"/>
          <w:szCs w:val="28"/>
          <w:lang w:val="en-US" w:eastAsia="ru-RU"/>
        </w:rPr>
        <w:t xml:space="preserve">                                                                                                                             </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val="en-US" w:eastAsia="ru-RU"/>
        </w:rPr>
        <w:t>   </w:t>
      </w:r>
      <w:r w:rsidRPr="00B151D3">
        <w:rPr>
          <w:rFonts w:ascii="Times New Roman" w:hAnsi="Times New Roman" w:cs="Times New Roman"/>
          <w:b/>
          <w:bCs/>
          <w:color w:val="333333"/>
          <w:sz w:val="28"/>
          <w:szCs w:val="28"/>
          <w:lang w:eastAsia="ru-RU"/>
        </w:rPr>
        <w:t>Фразы, характеризующие преимущества  обсуждаемой проблемы:</w:t>
      </w:r>
    </w:p>
    <w:p w:rsidR="00B151D3" w:rsidRPr="00B151D3" w:rsidRDefault="00B151D3" w:rsidP="001347A2">
      <w:pPr>
        <w:numPr>
          <w:ilvl w:val="0"/>
          <w:numId w:val="7"/>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already stated I’m in favor of… for a number of reasons…</w:t>
      </w:r>
    </w:p>
    <w:p w:rsidR="00B151D3" w:rsidRPr="00B151D3" w:rsidRDefault="00B151D3" w:rsidP="001347A2">
      <w:pPr>
        <w:numPr>
          <w:ilvl w:val="0"/>
          <w:numId w:val="7"/>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There are many things to be said in favour of…</w:t>
      </w:r>
    </w:p>
    <w:p w:rsidR="00B151D3" w:rsidRPr="00B151D3" w:rsidRDefault="00B151D3" w:rsidP="001347A2">
      <w:pPr>
        <w:numPr>
          <w:ilvl w:val="0"/>
          <w:numId w:val="7"/>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 best/ thing about……. is…</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Фразы, перечисляющие точки зрения:</w:t>
      </w:r>
    </w:p>
    <w:p w:rsidR="00B151D3" w:rsidRPr="00B151D3" w:rsidRDefault="00B151D3" w:rsidP="001347A2">
      <w:pPr>
        <w:numPr>
          <w:ilvl w:val="0"/>
          <w:numId w:val="8"/>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Firstly, /First of all….</w:t>
      </w:r>
    </w:p>
    <w:p w:rsidR="00B151D3" w:rsidRPr="00B151D3" w:rsidRDefault="00B151D3" w:rsidP="001347A2">
      <w:pPr>
        <w:numPr>
          <w:ilvl w:val="0"/>
          <w:numId w:val="8"/>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the first place</w:t>
      </w:r>
    </w:p>
    <w:p w:rsidR="00B151D3" w:rsidRPr="00B151D3" w:rsidRDefault="00B151D3" w:rsidP="001347A2">
      <w:pPr>
        <w:numPr>
          <w:ilvl w:val="0"/>
          <w:numId w:val="8"/>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To start with, / To begin with,</w:t>
      </w:r>
    </w:p>
    <w:p w:rsidR="00B151D3" w:rsidRPr="00B151D3" w:rsidRDefault="00B151D3" w:rsidP="001347A2">
      <w:pPr>
        <w:numPr>
          <w:ilvl w:val="0"/>
          <w:numId w:val="8"/>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Secondly, Thirdly, Finally,</w:t>
      </w:r>
    </w:p>
    <w:p w:rsidR="00B151D3" w:rsidRPr="00B151D3" w:rsidRDefault="00B151D3" w:rsidP="001347A2">
      <w:pPr>
        <w:numPr>
          <w:ilvl w:val="0"/>
          <w:numId w:val="8"/>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lastRenderedPageBreak/>
        <w:t>Last but not least,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Фразы, добавляющие новые аргументы:</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Furthermore, /Moreover, /What is more,</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well as…. /In addition to this/that…</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Besides, /…….also….</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Not only…., but…… as well.</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Apart from this/that….</w:t>
      </w:r>
    </w:p>
    <w:p w:rsidR="00B151D3" w:rsidRPr="00B151D3" w:rsidRDefault="00B151D3" w:rsidP="001347A2">
      <w:pPr>
        <w:numPr>
          <w:ilvl w:val="0"/>
          <w:numId w:val="9"/>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not to mention the fact that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3 абзац.</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Some people believe that… however they fail to understand that…</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they fail to consider that… they forget that…</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Some people argue that …. I can not agree with it as …</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 disagree with this point of view (statement, opinion) because …</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has become fashionable for some people to argue that…</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Contrary to what most people believe, I think that…</w:t>
      </w:r>
    </w:p>
    <w:p w:rsidR="00B151D3" w:rsidRPr="00B151D3" w:rsidRDefault="00B151D3" w:rsidP="001347A2">
      <w:pPr>
        <w:numPr>
          <w:ilvl w:val="0"/>
          <w:numId w:val="10"/>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opposed to the above ideas…I believe that…</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4 абзац. Заключительные фразы:</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conclusion,</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On the whole,</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To conclude,</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To sum up,</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All in all,</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All things considered</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Finally,</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Lastly,</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Taking everything into account,</w:t>
      </w:r>
    </w:p>
    <w:p w:rsidR="00B151D3" w:rsidRPr="00B151D3" w:rsidRDefault="00B151D3" w:rsidP="001347A2">
      <w:pPr>
        <w:numPr>
          <w:ilvl w:val="0"/>
          <w:numId w:val="11"/>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Taking everything into consideration</w:t>
      </w:r>
    </w:p>
    <w:p w:rsidR="00B151D3" w:rsidRPr="00B151D3" w:rsidRDefault="00B151D3" w:rsidP="00B151D3">
      <w:pPr>
        <w:shd w:val="clear" w:color="auto" w:fill="FFFFFF"/>
        <w:spacing w:after="0" w:line="360" w:lineRule="auto"/>
        <w:ind w:firstLine="709"/>
        <w:rPr>
          <w:rFonts w:ascii="Times New Roman" w:hAnsi="Times New Roman" w:cs="Times New Roman"/>
          <w:color w:val="333333"/>
          <w:sz w:val="28"/>
          <w:szCs w:val="28"/>
          <w:lang w:eastAsia="ru-RU"/>
        </w:rPr>
      </w:pPr>
      <w:r w:rsidRPr="00B151D3">
        <w:rPr>
          <w:rFonts w:ascii="Times New Roman" w:hAnsi="Times New Roman" w:cs="Times New Roman"/>
          <w:b/>
          <w:bCs/>
          <w:color w:val="333333"/>
          <w:sz w:val="28"/>
          <w:szCs w:val="28"/>
          <w:lang w:eastAsia="ru-RU"/>
        </w:rPr>
        <w:t>Выражение личного мнения:</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In my opinion this subject is very controversial</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In my view…</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lastRenderedPageBreak/>
        <w:t>To my mind…</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To my way of thinking…</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Personally I believe that…</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eastAsia="ru-RU"/>
        </w:rPr>
      </w:pPr>
      <w:r w:rsidRPr="00B151D3">
        <w:rPr>
          <w:rFonts w:ascii="Times New Roman" w:hAnsi="Times New Roman" w:cs="Times New Roman"/>
          <w:color w:val="333333"/>
          <w:sz w:val="28"/>
          <w:szCs w:val="28"/>
          <w:lang w:eastAsia="ru-RU"/>
        </w:rPr>
        <w:t>I feel strongly that…</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It seems to me that…</w:t>
      </w:r>
    </w:p>
    <w:p w:rsidR="00B151D3" w:rsidRPr="00B151D3" w:rsidRDefault="00B151D3" w:rsidP="001347A2">
      <w:pPr>
        <w:numPr>
          <w:ilvl w:val="0"/>
          <w:numId w:val="12"/>
        </w:numPr>
        <w:shd w:val="clear" w:color="auto" w:fill="FFFFFF"/>
        <w:spacing w:after="0" w:line="360" w:lineRule="auto"/>
        <w:ind w:left="30" w:right="30" w:firstLine="709"/>
        <w:rPr>
          <w:rFonts w:ascii="Times New Roman" w:hAnsi="Times New Roman" w:cs="Times New Roman"/>
          <w:color w:val="333333"/>
          <w:sz w:val="28"/>
          <w:szCs w:val="28"/>
          <w:lang w:val="en-US" w:eastAsia="ru-RU"/>
        </w:rPr>
      </w:pPr>
      <w:r w:rsidRPr="00B151D3">
        <w:rPr>
          <w:rFonts w:ascii="Times New Roman" w:hAnsi="Times New Roman" w:cs="Times New Roman"/>
          <w:color w:val="333333"/>
          <w:sz w:val="28"/>
          <w:szCs w:val="28"/>
          <w:lang w:val="en-US" w:eastAsia="ru-RU"/>
        </w:rPr>
        <w:t>As far as I am concerned…</w:t>
      </w:r>
    </w:p>
    <w:p w:rsidR="00033B3A" w:rsidRDefault="00033B3A" w:rsidP="00FD0409">
      <w:pPr>
        <w:pStyle w:val="ad"/>
        <w:spacing w:line="360" w:lineRule="auto"/>
        <w:jc w:val="center"/>
        <w:rPr>
          <w:b/>
          <w:sz w:val="28"/>
          <w:szCs w:val="28"/>
        </w:rPr>
      </w:pPr>
      <w:r w:rsidRPr="00033B3A">
        <w:rPr>
          <w:b/>
          <w:sz w:val="28"/>
          <w:szCs w:val="28"/>
        </w:rPr>
        <w:t xml:space="preserve">Критерии оценки выполнения </w:t>
      </w:r>
      <w:r>
        <w:rPr>
          <w:b/>
          <w:sz w:val="28"/>
          <w:szCs w:val="28"/>
        </w:rPr>
        <w:t>письменных работ</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bCs/>
          <w:color w:val="000000"/>
          <w:spacing w:val="1"/>
          <w:sz w:val="26"/>
          <w:lang w:eastAsia="ru-RU"/>
        </w:rPr>
        <w:t>П</w:t>
      </w:r>
      <w:r w:rsidRPr="00FD0409">
        <w:rPr>
          <w:rFonts w:ascii="Times New Roman" w:hAnsi="Times New Roman" w:cs="Times New Roman"/>
          <w:bCs/>
          <w:iCs/>
          <w:color w:val="000000"/>
          <w:spacing w:val="1"/>
          <w:sz w:val="26"/>
          <w:szCs w:val="26"/>
          <w:lang w:eastAsia="ru-RU"/>
        </w:rPr>
        <w:t>исьменные работы</w:t>
      </w:r>
      <w:r w:rsidRPr="00FD0409">
        <w:rPr>
          <w:rFonts w:ascii="Times New Roman" w:hAnsi="Times New Roman" w:cs="Times New Roman"/>
          <w:color w:val="000000"/>
          <w:spacing w:val="1"/>
          <w:sz w:val="26"/>
          <w:szCs w:val="26"/>
          <w:lang w:eastAsia="ru-RU"/>
        </w:rPr>
        <w:t xml:space="preserve"> оцениваются по пятибалльной шкале по пяти критериям:</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4"/>
          <w:sz w:val="26"/>
          <w:szCs w:val="26"/>
          <w:lang w:eastAsia="ru-RU"/>
        </w:rPr>
        <w:t>а) Содержание (соблюдение объема работы, соответствие теме, отражены ли все указанные в задании аспекты,</w:t>
      </w:r>
      <w:r w:rsidRPr="00FD0409">
        <w:rPr>
          <w:rFonts w:ascii="Times New Roman" w:hAnsi="Times New Roman" w:cs="Times New Roman"/>
          <w:color w:val="000000"/>
          <w:spacing w:val="4"/>
          <w:sz w:val="26"/>
          <w:lang w:eastAsia="ru-RU"/>
        </w:rPr>
        <w:t> </w:t>
      </w:r>
      <w:r w:rsidRPr="00FD0409">
        <w:rPr>
          <w:rFonts w:ascii="Times New Roman" w:hAnsi="Times New Roman" w:cs="Times New Roman"/>
          <w:color w:val="000000"/>
          <w:sz w:val="26"/>
          <w:szCs w:val="26"/>
          <w:lang w:eastAsia="ru-RU"/>
        </w:rPr>
        <w:t>стилевое оформление речи соответствует типу задания, аргументация на соответствующем уровне, соблюдение</w:t>
      </w:r>
      <w:r w:rsidRPr="00FD0409">
        <w:rPr>
          <w:rFonts w:ascii="Times New Roman" w:hAnsi="Times New Roman" w:cs="Times New Roman"/>
          <w:color w:val="000000"/>
          <w:sz w:val="26"/>
          <w:lang w:eastAsia="ru-RU"/>
        </w:rPr>
        <w:t> </w:t>
      </w:r>
      <w:r w:rsidRPr="00FD0409">
        <w:rPr>
          <w:rFonts w:ascii="Times New Roman" w:hAnsi="Times New Roman" w:cs="Times New Roman"/>
          <w:color w:val="000000"/>
          <w:spacing w:val="-1"/>
          <w:sz w:val="26"/>
          <w:szCs w:val="26"/>
          <w:lang w:eastAsia="ru-RU"/>
        </w:rPr>
        <w:t>норм вежливости).</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1"/>
          <w:sz w:val="26"/>
          <w:szCs w:val="26"/>
          <w:lang w:eastAsia="ru-RU"/>
        </w:rPr>
        <w:t>При неудовлетворительной оценке за содержание остальные критерии не оцениваются и работа получает неудовлетворительную оценку</w:t>
      </w:r>
      <w:r w:rsidRPr="00FD0409">
        <w:rPr>
          <w:rFonts w:ascii="Times New Roman" w:hAnsi="Times New Roman" w:cs="Times New Roman"/>
          <w:color w:val="000000"/>
          <w:sz w:val="26"/>
          <w:szCs w:val="26"/>
          <w:lang w:eastAsia="ru-RU"/>
        </w:rPr>
        <w:t>;</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z w:val="26"/>
          <w:szCs w:val="26"/>
          <w:lang w:eastAsia="ru-RU"/>
        </w:rPr>
        <w:t>б) Организация работы (логичность высказывания, использование средств логической связи на соответствующем уровне, соблюдение формата высказывания и деление текста на абзацы);</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z w:val="26"/>
          <w:szCs w:val="26"/>
          <w:lang w:eastAsia="ru-RU"/>
        </w:rPr>
        <w:t>в) Лексика (словарный запас соответствует поставленной задаче и требованиям данного года обучения языку);</w:t>
      </w:r>
    </w:p>
    <w:p w:rsidR="00FD0409" w:rsidRPr="00FD0409" w:rsidRDefault="00FD0409" w:rsidP="00FD0409">
      <w:pPr>
        <w:shd w:val="clear" w:color="auto" w:fill="FFFFFF"/>
        <w:spacing w:after="0" w:line="360" w:lineRule="auto"/>
        <w:ind w:firstLine="709"/>
        <w:jc w:val="both"/>
        <w:rPr>
          <w:rFonts w:ascii="Times New Roman" w:hAnsi="Times New Roman" w:cs="Times New Roman"/>
          <w:color w:val="000000"/>
          <w:sz w:val="27"/>
          <w:szCs w:val="27"/>
          <w:lang w:eastAsia="ru-RU"/>
        </w:rPr>
      </w:pPr>
      <w:r w:rsidRPr="00FD0409">
        <w:rPr>
          <w:rFonts w:ascii="Times New Roman" w:hAnsi="Times New Roman" w:cs="Times New Roman"/>
          <w:color w:val="000000"/>
          <w:spacing w:val="4"/>
          <w:sz w:val="26"/>
          <w:szCs w:val="26"/>
          <w:lang w:eastAsia="ru-RU"/>
        </w:rPr>
        <w:t>г) Грамматика (использование разнообразных грамматических конструкций в соответствии с поставленной</w:t>
      </w:r>
      <w:r w:rsidRPr="00FD0409">
        <w:rPr>
          <w:rFonts w:ascii="Times New Roman" w:hAnsi="Times New Roman" w:cs="Times New Roman"/>
          <w:color w:val="000000"/>
          <w:spacing w:val="4"/>
          <w:sz w:val="26"/>
          <w:lang w:eastAsia="ru-RU"/>
        </w:rPr>
        <w:t> </w:t>
      </w:r>
      <w:r w:rsidRPr="00FD0409">
        <w:rPr>
          <w:rFonts w:ascii="Times New Roman" w:hAnsi="Times New Roman" w:cs="Times New Roman"/>
          <w:color w:val="000000"/>
          <w:sz w:val="26"/>
          <w:szCs w:val="26"/>
          <w:lang w:eastAsia="ru-RU"/>
        </w:rPr>
        <w:t>задачей и требованиям данного года обучения языку);</w:t>
      </w:r>
    </w:p>
    <w:p w:rsidR="00033B3A" w:rsidRPr="00033B3A" w:rsidRDefault="00FD0409" w:rsidP="00FD0409">
      <w:pPr>
        <w:pStyle w:val="ad"/>
        <w:spacing w:line="360" w:lineRule="auto"/>
        <w:ind w:left="0" w:firstLine="709"/>
        <w:jc w:val="both"/>
        <w:rPr>
          <w:b/>
          <w:sz w:val="28"/>
          <w:szCs w:val="28"/>
        </w:rPr>
      </w:pPr>
      <w:r w:rsidRPr="00FD0409">
        <w:rPr>
          <w:rFonts w:eastAsia="Times New Roman"/>
          <w:color w:val="000000"/>
          <w:sz w:val="26"/>
          <w:szCs w:val="26"/>
        </w:rPr>
        <w:t>д) Орфография и пунктуация (отсутствие орфографических ошибок, соблюдение главных правил пунктуации:</w:t>
      </w:r>
      <w:r w:rsidRPr="00FD0409">
        <w:rPr>
          <w:rFonts w:eastAsia="Times New Roman"/>
          <w:color w:val="000000"/>
          <w:sz w:val="26"/>
        </w:rPr>
        <w:t> </w:t>
      </w:r>
      <w:r w:rsidRPr="00FD0409">
        <w:rPr>
          <w:rFonts w:eastAsia="Times New Roman"/>
          <w:color w:val="000000"/>
          <w:spacing w:val="2"/>
          <w:sz w:val="26"/>
          <w:szCs w:val="26"/>
        </w:rPr>
        <w:t>предложения начинаются с заглавной буквы, в конце предложения стоит точка, вопросительный или</w:t>
      </w:r>
      <w:r w:rsidRPr="00FD0409">
        <w:rPr>
          <w:rFonts w:eastAsia="Times New Roman"/>
          <w:color w:val="000000"/>
          <w:spacing w:val="2"/>
          <w:sz w:val="26"/>
        </w:rPr>
        <w:t> </w:t>
      </w:r>
      <w:r w:rsidRPr="00FD0409">
        <w:rPr>
          <w:rFonts w:eastAsia="Times New Roman"/>
          <w:color w:val="000000"/>
          <w:sz w:val="26"/>
          <w:szCs w:val="26"/>
        </w:rPr>
        <w:t>восклицательный знак, а также соблюдение основных правил расстановки запятых)</w:t>
      </w:r>
    </w:p>
    <w:p w:rsidR="00F767D6" w:rsidRPr="00033B3A" w:rsidRDefault="00F767D6" w:rsidP="00FD0409">
      <w:pPr>
        <w:spacing w:after="0" w:line="360" w:lineRule="auto"/>
        <w:ind w:firstLine="709"/>
        <w:rPr>
          <w:rFonts w:ascii="Times New Roman" w:hAnsi="Times New Roman" w:cs="Times New Roman"/>
          <w:b/>
          <w:sz w:val="28"/>
          <w:szCs w:val="28"/>
          <w:lang w:eastAsia="ru-RU"/>
        </w:rPr>
      </w:pPr>
    </w:p>
    <w:p w:rsidR="00F767D6" w:rsidRPr="00771A43" w:rsidRDefault="00F767D6" w:rsidP="00F767D6">
      <w:pPr>
        <w:spacing w:after="0" w:line="360" w:lineRule="auto"/>
        <w:jc w:val="center"/>
        <w:rPr>
          <w:rFonts w:ascii="Times New Roman" w:eastAsia="Arial Unicode MS" w:hAnsi="Times New Roman" w:cs="Times New Roman"/>
          <w:b/>
          <w:bCs/>
          <w:color w:val="000000"/>
          <w:sz w:val="28"/>
          <w:szCs w:val="28"/>
        </w:rPr>
      </w:pPr>
    </w:p>
    <w:p w:rsidR="003C73B0" w:rsidRPr="00FD0B7E" w:rsidRDefault="003C73B0" w:rsidP="003C73B0">
      <w:pPr>
        <w:jc w:val="right"/>
        <w:rPr>
          <w:rFonts w:ascii="Times New Roman" w:hAnsi="Times New Roman" w:cs="Times New Roman"/>
          <w:sz w:val="28"/>
          <w:szCs w:val="28"/>
          <w:lang w:eastAsia="ru-RU"/>
        </w:rPr>
      </w:pPr>
      <w:r w:rsidRPr="00771A43">
        <w:rPr>
          <w:rFonts w:ascii="Times New Roman" w:hAnsi="Times New Roman" w:cs="Times New Roman"/>
          <w:b/>
          <w:sz w:val="28"/>
          <w:szCs w:val="28"/>
          <w:lang w:eastAsia="ru-RU"/>
        </w:rPr>
        <w:br w:type="page"/>
      </w:r>
      <w:r>
        <w:rPr>
          <w:rFonts w:ascii="Times New Roman" w:hAnsi="Times New Roman" w:cs="Times New Roman"/>
          <w:sz w:val="28"/>
          <w:szCs w:val="28"/>
          <w:lang w:eastAsia="ru-RU"/>
        </w:rPr>
        <w:lastRenderedPageBreak/>
        <w:t xml:space="preserve">Приложение </w:t>
      </w:r>
      <w:r w:rsidRPr="00FD0B7E">
        <w:rPr>
          <w:rFonts w:ascii="Times New Roman" w:hAnsi="Times New Roman" w:cs="Times New Roman"/>
          <w:sz w:val="28"/>
          <w:szCs w:val="28"/>
          <w:lang w:eastAsia="ru-RU"/>
        </w:rPr>
        <w:t>2</w:t>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sz w:val="28"/>
          <w:szCs w:val="28"/>
          <w:lang w:eastAsia="ru-RU"/>
        </w:rPr>
      </w:pPr>
      <w:r>
        <w:rPr>
          <w:rFonts w:ascii="Times New Roman" w:eastAsia="Calibri" w:hAnsi="Times New Roman" w:cs="Times New Roman"/>
          <w:noProof/>
          <w:sz w:val="24"/>
          <w:szCs w:val="24"/>
          <w:lang w:eastAsia="ru-RU"/>
        </w:rPr>
        <w:drawing>
          <wp:anchor distT="0" distB="0" distL="114300" distR="114300" simplePos="0" relativeHeight="251663360" behindDoc="0" locked="0" layoutInCell="1" allowOverlap="1">
            <wp:simplePos x="0" y="0"/>
            <wp:positionH relativeFrom="column">
              <wp:posOffset>2663190</wp:posOffset>
            </wp:positionH>
            <wp:positionV relativeFrom="paragraph">
              <wp:posOffset>102235</wp:posOffset>
            </wp:positionV>
            <wp:extent cx="390525" cy="638175"/>
            <wp:effectExtent l="19050" t="0" r="9525" b="0"/>
            <wp:wrapSquare wrapText="bothSides"/>
            <wp:docPr id="11" name="Рисунок 13"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лого"/>
                    <pic:cNvPicPr>
                      <a:picLocks noChangeAspect="1" noChangeArrowheads="1"/>
                    </pic:cNvPicPr>
                  </pic:nvPicPr>
                  <pic:blipFill>
                    <a:blip r:embed="rId8" cstate="print"/>
                    <a:srcRect r="80949"/>
                    <a:stretch>
                      <a:fillRect/>
                    </a:stretch>
                  </pic:blipFill>
                  <pic:spPr bwMode="auto">
                    <a:xfrm>
                      <a:off x="0" y="0"/>
                      <a:ext cx="390525" cy="638175"/>
                    </a:xfrm>
                    <a:prstGeom prst="rect">
                      <a:avLst/>
                    </a:prstGeom>
                    <a:noFill/>
                    <a:ln w="9525">
                      <a:noFill/>
                      <a:miter lim="800000"/>
                      <a:headEnd/>
                      <a:tailEnd/>
                    </a:ln>
                  </pic:spPr>
                </pic:pic>
              </a:graphicData>
            </a:graphic>
          </wp:anchor>
        </w:drawing>
      </w:r>
    </w:p>
    <w:p w:rsidR="003C73B0" w:rsidRPr="00771A43" w:rsidRDefault="003C73B0" w:rsidP="003C73B0">
      <w:pPr>
        <w:tabs>
          <w:tab w:val="left" w:pos="708"/>
          <w:tab w:val="center" w:pos="4677"/>
          <w:tab w:val="right" w:pos="9355"/>
        </w:tabs>
        <w:suppressAutoHyphens/>
        <w:spacing w:after="0" w:line="240" w:lineRule="auto"/>
        <w:jc w:val="right"/>
        <w:rPr>
          <w:rFonts w:ascii="Times New Roman" w:eastAsia="Calibri" w:hAnsi="Times New Roman" w:cs="Times New Roman"/>
          <w:b/>
          <w:sz w:val="20"/>
          <w:szCs w:val="20"/>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sz w:val="28"/>
          <w:szCs w:val="28"/>
          <w:lang w:eastAsia="ru-RU"/>
        </w:rPr>
      </w:pPr>
    </w:p>
    <w:p w:rsidR="003C73B0" w:rsidRPr="00771A43" w:rsidRDefault="003C73B0" w:rsidP="003C73B0">
      <w:pPr>
        <w:shd w:val="clear" w:color="auto" w:fill="FFFFFF"/>
        <w:spacing w:after="0" w:line="240" w:lineRule="auto"/>
        <w:ind w:right="-284"/>
        <w:jc w:val="center"/>
        <w:rPr>
          <w:rFonts w:ascii="Times New Roman" w:eastAsia="Calibri" w:hAnsi="Times New Roman" w:cs="Times New Roman"/>
          <w:caps/>
          <w:sz w:val="24"/>
          <w:szCs w:val="24"/>
          <w:lang w:eastAsia="ru-RU"/>
        </w:rPr>
      </w:pPr>
      <w:r w:rsidRPr="00771A43">
        <w:rPr>
          <w:rFonts w:ascii="Times New Roman" w:eastAsia="Calibri" w:hAnsi="Times New Roman" w:cs="Times New Roman"/>
          <w:sz w:val="24"/>
          <w:szCs w:val="24"/>
          <w:lang w:eastAsia="ru-RU"/>
        </w:rPr>
        <w:t>МИНИСТЕРСТВО ОБРАЗОВАНИЯ И НАУКИ РОССИЙСКОЙ ФЕДЕРАЦИИ</w:t>
      </w:r>
    </w:p>
    <w:p w:rsidR="002D6301"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 xml:space="preserve">Федеральное государственное автономное образовательное учреждение </w:t>
      </w:r>
    </w:p>
    <w:p w:rsidR="003C73B0" w:rsidRPr="00771A43" w:rsidRDefault="003C73B0" w:rsidP="003C73B0">
      <w:pPr>
        <w:spacing w:after="0" w:line="240" w:lineRule="auto"/>
        <w:jc w:val="center"/>
        <w:rPr>
          <w:rFonts w:ascii="Times New Roman" w:eastAsia="Calibri" w:hAnsi="Times New Roman" w:cs="Times New Roman"/>
          <w:lang w:eastAsia="ru-RU"/>
        </w:rPr>
      </w:pPr>
      <w:r w:rsidRPr="00771A43">
        <w:rPr>
          <w:rFonts w:ascii="Times New Roman" w:eastAsia="Calibri" w:hAnsi="Times New Roman" w:cs="Times New Roman"/>
          <w:lang w:eastAsia="ru-RU"/>
        </w:rPr>
        <w:t>высшего образования</w:t>
      </w:r>
    </w:p>
    <w:p w:rsidR="003C73B0" w:rsidRPr="00771A43" w:rsidRDefault="003C73B0" w:rsidP="003C73B0">
      <w:pPr>
        <w:shd w:val="clear" w:color="auto" w:fill="FFFFFF"/>
        <w:spacing w:after="0" w:line="240" w:lineRule="auto"/>
        <w:jc w:val="center"/>
        <w:rPr>
          <w:rFonts w:ascii="Times New Roman" w:eastAsia="Calibri" w:hAnsi="Times New Roman" w:cs="Times New Roman"/>
          <w:b/>
          <w:bCs/>
          <w:sz w:val="28"/>
          <w:szCs w:val="28"/>
          <w:lang w:eastAsia="ru-RU"/>
        </w:rPr>
      </w:pPr>
      <w:r w:rsidRPr="00771A43">
        <w:rPr>
          <w:rFonts w:ascii="Times New Roman" w:eastAsia="Calibri" w:hAnsi="Times New Roman" w:cs="Times New Roman"/>
          <w:b/>
          <w:bCs/>
          <w:sz w:val="28"/>
          <w:szCs w:val="28"/>
          <w:lang w:eastAsia="ru-RU"/>
        </w:rPr>
        <w:t>«Дальневосточный федеральный университет»</w:t>
      </w:r>
    </w:p>
    <w:p w:rsidR="003C73B0" w:rsidRPr="00771A43" w:rsidRDefault="003C73B0" w:rsidP="003C73B0">
      <w:pPr>
        <w:shd w:val="clear" w:color="auto" w:fill="FFFFFF"/>
        <w:spacing w:after="0" w:line="240" w:lineRule="auto"/>
        <w:jc w:val="center"/>
        <w:rPr>
          <w:rFonts w:ascii="Times New Roman" w:eastAsia="Calibri" w:hAnsi="Times New Roman" w:cs="Times New Roman"/>
          <w:bCs/>
          <w:sz w:val="28"/>
          <w:szCs w:val="28"/>
          <w:lang w:eastAsia="ru-RU"/>
        </w:rPr>
      </w:pPr>
      <w:r w:rsidRPr="00771A43">
        <w:rPr>
          <w:rFonts w:ascii="Times New Roman" w:eastAsia="Calibri" w:hAnsi="Times New Roman" w:cs="Times New Roman"/>
          <w:bCs/>
          <w:sz w:val="28"/>
          <w:szCs w:val="28"/>
          <w:lang w:eastAsia="ru-RU"/>
        </w:rPr>
        <w:t>(ДВФУ)</w:t>
      </w:r>
    </w:p>
    <w:p w:rsidR="003C73B0" w:rsidRPr="00771A43" w:rsidRDefault="00C71502" w:rsidP="003C73B0">
      <w:pPr>
        <w:spacing w:after="0" w:line="240" w:lineRule="auto"/>
        <w:rPr>
          <w:rFonts w:ascii="Times New Roman" w:eastAsia="Calibri" w:hAnsi="Times New Roman" w:cs="Times New Roman"/>
          <w:sz w:val="20"/>
          <w:szCs w:val="20"/>
          <w:lang w:eastAsia="ru-RU"/>
        </w:rPr>
      </w:pPr>
      <w:r>
        <w:rPr>
          <w:rFonts w:ascii="Times New Roman" w:eastAsia="Calibri" w:hAnsi="Times New Roman" w:cs="Times New Roman"/>
          <w:noProof/>
          <w:sz w:val="24"/>
          <w:szCs w:val="24"/>
          <w:lang w:eastAsia="ru-RU"/>
        </w:rPr>
        <w:pict>
          <v:line id="_x0000_s1027" style="position:absolute;flip:y;z-index:251664384;visibility:visible" from="-7.65pt,7.55pt" to="468pt,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" strokeweight="4.5pt">
            <v:stroke linestyle="thickThin"/>
          </v:line>
        </w:pict>
      </w:r>
    </w:p>
    <w:p w:rsidR="00CE3C63" w:rsidRPr="00771A43" w:rsidRDefault="00CE3C63" w:rsidP="00CE3C63">
      <w:pPr>
        <w:spacing w:after="0" w:line="240" w:lineRule="auto"/>
        <w:jc w:val="center"/>
        <w:rPr>
          <w:rFonts w:ascii="Times New Roman" w:eastAsia="Calibri" w:hAnsi="Times New Roman" w:cs="Times New Roman"/>
          <w:b/>
          <w:bCs/>
          <w:caps/>
          <w:lang w:eastAsia="ru-RU"/>
        </w:rPr>
      </w:pPr>
      <w:r>
        <w:rPr>
          <w:rFonts w:ascii="Times New Roman" w:eastAsia="Calibri" w:hAnsi="Times New Roman" w:cs="Times New Roman"/>
          <w:b/>
          <w:bCs/>
          <w:caps/>
          <w:lang w:eastAsia="ru-RU"/>
        </w:rPr>
        <w:t>инженерная школа</w:t>
      </w:r>
    </w:p>
    <w:p w:rsidR="003C73B0" w:rsidRDefault="003C73B0" w:rsidP="003C73B0">
      <w:pPr>
        <w:tabs>
          <w:tab w:val="left" w:pos="709"/>
        </w:tabs>
        <w:suppressAutoHyphens/>
        <w:spacing w:after="0"/>
        <w:jc w:val="center"/>
        <w:rPr>
          <w:rFonts w:ascii="Times New Roman" w:hAnsi="Times New Roman" w:cs="Times New Roman"/>
          <w:b/>
          <w:caps/>
          <w:sz w:val="28"/>
          <w:szCs w:val="28"/>
          <w:lang w:eastAsia="ru-RU"/>
        </w:rPr>
      </w:pPr>
    </w:p>
    <w:p w:rsidR="00CE3C63" w:rsidRPr="00771A43" w:rsidRDefault="00CE3C63" w:rsidP="003C73B0">
      <w:pPr>
        <w:tabs>
          <w:tab w:val="left" w:pos="709"/>
        </w:tabs>
        <w:suppressAutoHyphens/>
        <w:spacing w:after="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ind w:left="360"/>
        <w:jc w:val="center"/>
        <w:rPr>
          <w:rFonts w:ascii="Times New Roman" w:hAnsi="Times New Roman" w:cs="Times New Roman"/>
          <w:b/>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 xml:space="preserve">ФОНД ОЦЕНОЧНЫХ СРЕДСТВ </w:t>
      </w:r>
    </w:p>
    <w:p w:rsidR="003C73B0" w:rsidRPr="002D6301" w:rsidRDefault="003C73B0" w:rsidP="003C73B0">
      <w:pPr>
        <w:tabs>
          <w:tab w:val="left" w:pos="709"/>
        </w:tabs>
        <w:suppressAutoHyphens/>
        <w:spacing w:after="0"/>
        <w:jc w:val="center"/>
        <w:rPr>
          <w:rFonts w:ascii="Times New Roman" w:hAnsi="Times New Roman" w:cs="Times New Roman"/>
          <w:sz w:val="28"/>
          <w:szCs w:val="28"/>
          <w:lang w:eastAsia="ru-RU"/>
        </w:rPr>
      </w:pPr>
      <w:r w:rsidRPr="002D6301">
        <w:rPr>
          <w:rFonts w:ascii="Times New Roman" w:hAnsi="Times New Roman" w:cs="Times New Roman"/>
          <w:sz w:val="28"/>
          <w:szCs w:val="28"/>
          <w:lang w:eastAsia="ru-RU"/>
        </w:rPr>
        <w:t>по дисциплине «</w:t>
      </w:r>
      <w:r w:rsidR="004E3FA5" w:rsidRPr="002D6301">
        <w:rPr>
          <w:rFonts w:ascii="Times New Roman" w:hAnsi="Times New Roman" w:cs="Times New Roman"/>
          <w:sz w:val="28"/>
          <w:szCs w:val="28"/>
          <w:lang w:eastAsia="ru-RU"/>
        </w:rPr>
        <w:t>Иностранный язык</w:t>
      </w:r>
      <w:r w:rsidR="00B33165" w:rsidRPr="002D6301">
        <w:rPr>
          <w:rFonts w:ascii="Times New Roman" w:hAnsi="Times New Roman" w:cs="Times New Roman"/>
          <w:sz w:val="28"/>
          <w:szCs w:val="28"/>
          <w:lang w:eastAsia="ru-RU"/>
        </w:rPr>
        <w:t xml:space="preserve"> (английский)</w:t>
      </w:r>
      <w:r w:rsidRPr="002D6301">
        <w:rPr>
          <w:rFonts w:ascii="Times New Roman" w:hAnsi="Times New Roman" w:cs="Times New Roman"/>
          <w:sz w:val="28"/>
          <w:szCs w:val="28"/>
          <w:lang w:eastAsia="ru-RU"/>
        </w:rPr>
        <w:t>»</w:t>
      </w:r>
    </w:p>
    <w:p w:rsidR="002D6301" w:rsidRPr="00544AEA" w:rsidRDefault="002D6301" w:rsidP="002D6301">
      <w:pPr>
        <w:suppressAutoHyphens/>
        <w:spacing w:after="0"/>
        <w:jc w:val="center"/>
        <w:rPr>
          <w:rFonts w:ascii="Times New Roman" w:hAnsi="Times New Roman" w:cs="Times New Roman"/>
          <w:b/>
          <w:lang w:eastAsia="ru-RU"/>
        </w:rPr>
      </w:pPr>
      <w:r w:rsidRPr="00544AEA">
        <w:rPr>
          <w:rFonts w:ascii="Times New Roman" w:hAnsi="Times New Roman" w:cs="Times New Roman"/>
          <w:b/>
          <w:bCs/>
          <w:lang w:eastAsia="ru-RU"/>
        </w:rPr>
        <w:t xml:space="preserve">Специальность 26.05.06 </w:t>
      </w:r>
      <w:r w:rsidRPr="00544AEA">
        <w:rPr>
          <w:rFonts w:ascii="Times New Roman" w:hAnsi="Times New Roman" w:cs="Times New Roman"/>
          <w:b/>
          <w:lang w:eastAsia="ru-RU"/>
        </w:rPr>
        <w:t>Эксплуатация судовых энергетических установок</w:t>
      </w:r>
    </w:p>
    <w:p w:rsidR="002D6301" w:rsidRPr="00544AEA" w:rsidRDefault="002D6301" w:rsidP="002D6301">
      <w:pPr>
        <w:spacing w:after="0"/>
        <w:jc w:val="center"/>
        <w:rPr>
          <w:rFonts w:ascii="Times New Roman" w:hAnsi="Times New Roman" w:cs="Times New Roman"/>
          <w:lang w:eastAsia="ru-RU"/>
        </w:rPr>
      </w:pPr>
      <w:r w:rsidRPr="00544AEA">
        <w:rPr>
          <w:rFonts w:ascii="Times New Roman" w:hAnsi="Times New Roman" w:cs="Times New Roman"/>
          <w:lang w:eastAsia="ru-RU"/>
        </w:rPr>
        <w:t>Специализация: Эксплуатация корабельных дизельных и дизель-электрических энергетических установок</w:t>
      </w:r>
    </w:p>
    <w:p w:rsidR="00B639DA" w:rsidRPr="00B639DA" w:rsidRDefault="00B639DA" w:rsidP="00796FBF">
      <w:pPr>
        <w:spacing w:after="60" w:line="240" w:lineRule="auto"/>
        <w:jc w:val="center"/>
        <w:outlineLvl w:val="5"/>
        <w:rPr>
          <w:rFonts w:ascii="Times New Roman" w:eastAsia="Calibri" w:hAnsi="Times New Roman" w:cs="Times New Roman"/>
          <w:sz w:val="28"/>
          <w:szCs w:val="28"/>
          <w:lang w:eastAsia="ru-RU"/>
        </w:rPr>
      </w:pPr>
    </w:p>
    <w:p w:rsidR="007F3925" w:rsidRPr="007F3925" w:rsidRDefault="007F3925" w:rsidP="00B639DA">
      <w:pPr>
        <w:spacing w:after="60" w:line="240" w:lineRule="auto"/>
        <w:jc w:val="center"/>
        <w:outlineLvl w:val="5"/>
        <w:rPr>
          <w:rFonts w:ascii="Times New Roman" w:eastAsia="Calibri" w:hAnsi="Times New Roman" w:cs="Times New Roman"/>
          <w:sz w:val="28"/>
          <w:szCs w:val="28"/>
          <w:lang w:eastAsia="ru-RU"/>
        </w:rPr>
      </w:pPr>
    </w:p>
    <w:p w:rsidR="0015388F" w:rsidRPr="007F3925" w:rsidRDefault="0015388F" w:rsidP="007F3925">
      <w:pPr>
        <w:spacing w:after="60" w:line="240" w:lineRule="auto"/>
        <w:jc w:val="center"/>
        <w:outlineLvl w:val="5"/>
        <w:rPr>
          <w:rFonts w:ascii="Times New Roman" w:eastAsia="Calibri" w:hAnsi="Times New Roman" w:cs="Times New Roman"/>
          <w:sz w:val="28"/>
          <w:szCs w:val="28"/>
          <w:lang w:eastAsia="ru-RU"/>
        </w:rPr>
      </w:pPr>
    </w:p>
    <w:p w:rsidR="003C73B0" w:rsidRPr="00771A43" w:rsidRDefault="003C73B0" w:rsidP="00BC1FAA">
      <w:pPr>
        <w:spacing w:after="0"/>
        <w:jc w:val="center"/>
        <w:rPr>
          <w:rFonts w:ascii="Times New Roman" w:eastAsia="Calibri" w:hAnsi="Times New Roman" w:cs="Times New Roman"/>
          <w:sz w:val="28"/>
          <w:szCs w:val="28"/>
          <w:lang w:eastAsia="ru-RU"/>
        </w:rPr>
      </w:pPr>
    </w:p>
    <w:p w:rsidR="003C73B0" w:rsidRPr="00771A43" w:rsidRDefault="003C73B0" w:rsidP="003C73B0">
      <w:pPr>
        <w:spacing w:after="0" w:line="240" w:lineRule="auto"/>
        <w:jc w:val="center"/>
        <w:outlineLvl w:val="5"/>
        <w:rPr>
          <w:rFonts w:ascii="Times New Roman" w:hAnsi="Times New Roman" w:cs="Times New Roman"/>
          <w:b/>
          <w:bCs/>
          <w:sz w:val="28"/>
          <w:szCs w:val="28"/>
          <w:lang w:eastAsia="ru-RU"/>
        </w:rPr>
      </w:pPr>
      <w:r w:rsidRPr="00771A43">
        <w:rPr>
          <w:rFonts w:ascii="Times New Roman" w:hAnsi="Times New Roman" w:cs="Times New Roman"/>
          <w:b/>
          <w:bCs/>
          <w:sz w:val="28"/>
          <w:szCs w:val="28"/>
          <w:lang w:eastAsia="ru-RU"/>
        </w:rPr>
        <w:t>Форма подготовки очная</w:t>
      </w: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caps/>
          <w:sz w:val="28"/>
          <w:szCs w:val="28"/>
          <w:lang w:eastAsia="ru-RU"/>
        </w:rPr>
      </w:pPr>
    </w:p>
    <w:p w:rsidR="003C73B0" w:rsidRPr="00771A43" w:rsidRDefault="003C73B0" w:rsidP="007F3925">
      <w:pPr>
        <w:tabs>
          <w:tab w:val="left" w:pos="709"/>
        </w:tabs>
        <w:suppressAutoHyphens/>
        <w:spacing w:after="0"/>
        <w:rPr>
          <w:rFonts w:ascii="Times New Roman" w:hAnsi="Times New Roman" w:cs="Times New Roman"/>
          <w:caps/>
          <w:sz w:val="28"/>
          <w:szCs w:val="28"/>
          <w:lang w:eastAsia="ru-RU"/>
        </w:rPr>
      </w:pP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sz w:val="28"/>
          <w:szCs w:val="28"/>
          <w:lang w:eastAsia="ru-RU"/>
        </w:rPr>
        <w:t>Владивосток</w:t>
      </w:r>
    </w:p>
    <w:p w:rsidR="003C73B0" w:rsidRPr="00771A43" w:rsidRDefault="003C73B0" w:rsidP="003C73B0">
      <w:pPr>
        <w:tabs>
          <w:tab w:val="left" w:pos="709"/>
        </w:tabs>
        <w:suppressAutoHyphens/>
        <w:spacing w:after="0"/>
        <w:jc w:val="center"/>
        <w:rPr>
          <w:rFonts w:ascii="Times New Roman" w:hAnsi="Times New Roman" w:cs="Times New Roman"/>
          <w:b/>
          <w:caps/>
          <w:sz w:val="28"/>
          <w:szCs w:val="28"/>
          <w:lang w:eastAsia="ru-RU"/>
        </w:rPr>
      </w:pPr>
      <w:r w:rsidRPr="00771A43">
        <w:rPr>
          <w:rFonts w:ascii="Times New Roman" w:hAnsi="Times New Roman" w:cs="Times New Roman"/>
          <w:b/>
          <w:caps/>
          <w:sz w:val="28"/>
          <w:szCs w:val="28"/>
          <w:lang w:eastAsia="ru-RU"/>
        </w:rPr>
        <w:t>201</w:t>
      </w:r>
      <w:r w:rsidR="00CE3C63">
        <w:rPr>
          <w:rFonts w:ascii="Times New Roman" w:hAnsi="Times New Roman" w:cs="Times New Roman"/>
          <w:b/>
          <w:caps/>
          <w:sz w:val="28"/>
          <w:szCs w:val="28"/>
          <w:lang w:eastAsia="ru-RU"/>
        </w:rPr>
        <w:t>7</w:t>
      </w:r>
    </w:p>
    <w:p w:rsidR="002D6301" w:rsidRDefault="002D6301" w:rsidP="003C73B0">
      <w:pPr>
        <w:tabs>
          <w:tab w:val="left" w:pos="993"/>
        </w:tabs>
        <w:autoSpaceDE w:val="0"/>
        <w:autoSpaceDN w:val="0"/>
        <w:adjustRightInd w:val="0"/>
        <w:spacing w:after="0"/>
        <w:jc w:val="center"/>
        <w:rPr>
          <w:rFonts w:ascii="Times New Roman" w:eastAsia="Calibri" w:hAnsi="Times New Roman" w:cs="Times New Roman"/>
          <w:b/>
          <w:sz w:val="28"/>
          <w:szCs w:val="28"/>
          <w:lang w:eastAsia="ru-RU"/>
        </w:rPr>
      </w:pPr>
    </w:p>
    <w:p w:rsidR="003C73B0" w:rsidRDefault="003C73B0" w:rsidP="003C73B0">
      <w:pPr>
        <w:tabs>
          <w:tab w:val="left" w:pos="993"/>
        </w:tabs>
        <w:autoSpaceDE w:val="0"/>
        <w:autoSpaceDN w:val="0"/>
        <w:adjustRightInd w:val="0"/>
        <w:spacing w:after="0"/>
        <w:jc w:val="center"/>
        <w:rPr>
          <w:rFonts w:ascii="Times New Roman" w:eastAsia="Calibri" w:hAnsi="Times New Roman" w:cs="Times New Roman"/>
          <w:b/>
          <w:sz w:val="28"/>
          <w:szCs w:val="28"/>
          <w:lang w:eastAsia="ru-RU"/>
        </w:rPr>
      </w:pPr>
      <w:bookmarkStart w:id="1" w:name="_GoBack"/>
      <w:bookmarkEnd w:id="1"/>
      <w:r w:rsidRPr="00771A43">
        <w:rPr>
          <w:rFonts w:ascii="Times New Roman" w:eastAsia="Calibri" w:hAnsi="Times New Roman" w:cs="Times New Roman"/>
          <w:b/>
          <w:sz w:val="28"/>
          <w:szCs w:val="28"/>
          <w:lang w:eastAsia="ru-RU"/>
        </w:rPr>
        <w:lastRenderedPageBreak/>
        <w:t>Паспорт ФОС</w:t>
      </w:r>
    </w:p>
    <w:tbl>
      <w:tblPr>
        <w:tblStyle w:val="afd"/>
        <w:tblW w:w="9747" w:type="dxa"/>
        <w:tblLook w:val="04A0" w:firstRow="1" w:lastRow="0" w:firstColumn="1" w:lastColumn="0" w:noHBand="0" w:noVBand="1"/>
      </w:tblPr>
      <w:tblGrid>
        <w:gridCol w:w="2943"/>
        <w:gridCol w:w="1418"/>
        <w:gridCol w:w="5386"/>
      </w:tblGrid>
      <w:tr w:rsidR="00DD1045" w:rsidTr="002B3488">
        <w:tc>
          <w:tcPr>
            <w:tcW w:w="2943" w:type="dxa"/>
          </w:tcPr>
          <w:p w:rsidR="00DD1045" w:rsidRPr="00367690" w:rsidRDefault="00DD1045" w:rsidP="00DD1045">
            <w:pPr>
              <w:jc w:val="center"/>
              <w:rPr>
                <w:rFonts w:ascii="Times New Roman" w:hAnsi="Times New Roman" w:cs="Times New Roman"/>
                <w:b/>
                <w:sz w:val="28"/>
                <w:szCs w:val="28"/>
              </w:rPr>
            </w:pPr>
            <w:r w:rsidRPr="00367690">
              <w:rPr>
                <w:rFonts w:ascii="Times New Roman" w:hAnsi="Times New Roman" w:cs="Times New Roman"/>
                <w:b/>
                <w:sz w:val="28"/>
                <w:szCs w:val="28"/>
              </w:rPr>
              <w:t>Код и формулировка</w:t>
            </w:r>
          </w:p>
          <w:p w:rsidR="00DD1045" w:rsidRDefault="00DD1045" w:rsidP="00DD1045">
            <w:pPr>
              <w:jc w:val="center"/>
              <w:rPr>
                <w:rFonts w:ascii="Times New Roman" w:hAnsi="Times New Roman" w:cs="Times New Roman"/>
                <w:sz w:val="28"/>
                <w:szCs w:val="28"/>
                <w:lang w:val="en-US"/>
              </w:rPr>
            </w:pPr>
            <w:r w:rsidRPr="00367690">
              <w:rPr>
                <w:rFonts w:ascii="Times New Roman" w:hAnsi="Times New Roman" w:cs="Times New Roman"/>
                <w:b/>
                <w:sz w:val="28"/>
                <w:szCs w:val="28"/>
              </w:rPr>
              <w:t>компетенций</w:t>
            </w:r>
          </w:p>
        </w:tc>
        <w:tc>
          <w:tcPr>
            <w:tcW w:w="6804" w:type="dxa"/>
            <w:gridSpan w:val="2"/>
          </w:tcPr>
          <w:p w:rsidR="00DD1045" w:rsidRPr="00367690" w:rsidRDefault="00DD1045" w:rsidP="00DD1045">
            <w:pPr>
              <w:rPr>
                <w:rFonts w:ascii="Times New Roman" w:hAnsi="Times New Roman" w:cs="Times New Roman"/>
                <w:b/>
                <w:sz w:val="28"/>
                <w:szCs w:val="28"/>
              </w:rPr>
            </w:pPr>
            <w:r w:rsidRPr="00367690">
              <w:rPr>
                <w:rFonts w:ascii="Times New Roman" w:hAnsi="Times New Roman" w:cs="Times New Roman"/>
                <w:b/>
                <w:sz w:val="28"/>
                <w:szCs w:val="28"/>
              </w:rPr>
              <w:t>Этапы формирования компетенции</w:t>
            </w:r>
          </w:p>
          <w:p w:rsidR="00DD1045" w:rsidRPr="00367690" w:rsidRDefault="00DD1045" w:rsidP="00DD1045">
            <w:pPr>
              <w:rPr>
                <w:rFonts w:ascii="Times New Roman" w:hAnsi="Times New Roman" w:cs="Times New Roman"/>
                <w:b/>
                <w:sz w:val="28"/>
                <w:szCs w:val="28"/>
                <w:lang w:val="en-US"/>
              </w:rPr>
            </w:pPr>
          </w:p>
        </w:tc>
      </w:tr>
      <w:tr w:rsidR="00DD1045" w:rsidTr="002B3488">
        <w:trPr>
          <w:trHeight w:val="1824"/>
        </w:trPr>
        <w:tc>
          <w:tcPr>
            <w:tcW w:w="2943" w:type="dxa"/>
            <w:vMerge w:val="restart"/>
          </w:tcPr>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ОК-1 – способностью к переоценке накопленного опыта, анализу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p>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Знает </w:t>
            </w:r>
          </w:p>
        </w:tc>
        <w:tc>
          <w:tcPr>
            <w:tcW w:w="5386"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shd w:val="clear" w:color="auto" w:fill="FFFFFF"/>
              </w:rPr>
              <w:t>- основные методы, способы и средства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DD1045" w:rsidRPr="000C1895" w:rsidTr="002B3488">
        <w:trPr>
          <w:trHeight w:val="1824"/>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Умеет</w:t>
            </w:r>
          </w:p>
        </w:tc>
        <w:tc>
          <w:tcPr>
            <w:tcW w:w="5386"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shd w:val="clear" w:color="auto" w:fill="FFFFFF"/>
              </w:rPr>
              <w:t>- находить и использовать методы и способы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DD1045" w:rsidRPr="000C1895" w:rsidTr="002B3488">
        <w:trPr>
          <w:trHeight w:val="1824"/>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Владеет</w:t>
            </w:r>
          </w:p>
        </w:tc>
        <w:tc>
          <w:tcPr>
            <w:tcW w:w="5386"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shd w:val="clear" w:color="auto" w:fill="FFFFFF"/>
              </w:rPr>
              <w:t>- навыками практического применения использования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r>
      <w:tr w:rsidR="00DD1045" w:rsidRPr="000C1895" w:rsidTr="002B3488">
        <w:trPr>
          <w:trHeight w:val="644"/>
        </w:trPr>
        <w:tc>
          <w:tcPr>
            <w:tcW w:w="2943" w:type="dxa"/>
            <w:vMerge w:val="restart"/>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ОК-17 – владением основными методами,  способами и средствами получения, хранения, переработки информации, умением использовать ресурсы Интернет</w:t>
            </w:r>
          </w:p>
        </w:tc>
        <w:tc>
          <w:tcPr>
            <w:tcW w:w="1418"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rPr>
              <w:t xml:space="preserve">Знает </w:t>
            </w:r>
          </w:p>
        </w:tc>
        <w:tc>
          <w:tcPr>
            <w:tcW w:w="5386" w:type="dxa"/>
          </w:tcPr>
          <w:p w:rsidR="00DD1045" w:rsidRPr="00A55AB3" w:rsidRDefault="00DD1045" w:rsidP="00DD1045">
            <w:pPr>
              <w:autoSpaceDE w:val="0"/>
              <w:autoSpaceDN w:val="0"/>
              <w:adjustRightInd w:val="0"/>
              <w:rPr>
                <w:rFonts w:ascii="Times New Roman" w:eastAsiaTheme="minorHAnsi" w:hAnsi="Times New Roman" w:cs="Times New Roman"/>
                <w:sz w:val="24"/>
                <w:szCs w:val="24"/>
              </w:rPr>
            </w:pPr>
            <w:r w:rsidRPr="00A55AB3">
              <w:rPr>
                <w:rFonts w:ascii="Times New Roman" w:eastAsiaTheme="minorHAnsi" w:hAnsi="Times New Roman" w:cs="Times New Roman"/>
                <w:sz w:val="24"/>
                <w:szCs w:val="24"/>
              </w:rPr>
              <w:t>- методы, свойства и</w:t>
            </w:r>
          </w:p>
          <w:p w:rsidR="00DD1045" w:rsidRPr="00A55AB3" w:rsidRDefault="00DD1045" w:rsidP="00DD1045">
            <w:pPr>
              <w:rPr>
                <w:rFonts w:ascii="Times New Roman" w:hAnsi="Times New Roman" w:cs="Times New Roman"/>
                <w:color w:val="FF0000"/>
                <w:sz w:val="24"/>
                <w:szCs w:val="24"/>
              </w:rPr>
            </w:pPr>
            <w:r w:rsidRPr="00A55AB3">
              <w:rPr>
                <w:rFonts w:ascii="Times New Roman" w:eastAsiaTheme="minorHAnsi" w:hAnsi="Times New Roman" w:cs="Times New Roman"/>
                <w:sz w:val="24"/>
                <w:szCs w:val="24"/>
              </w:rPr>
              <w:t>средства получения, хранения, переработки информации</w:t>
            </w:r>
          </w:p>
        </w:tc>
      </w:tr>
      <w:tr w:rsidR="00DD1045" w:rsidRPr="000C1895" w:rsidTr="002B3488">
        <w:trPr>
          <w:trHeight w:val="644"/>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rPr>
              <w:t>Умеет</w:t>
            </w:r>
          </w:p>
        </w:tc>
        <w:tc>
          <w:tcPr>
            <w:tcW w:w="5386" w:type="dxa"/>
          </w:tcPr>
          <w:p w:rsidR="00DD1045" w:rsidRPr="00A55AB3" w:rsidRDefault="00DD1045" w:rsidP="00DD1045">
            <w:pPr>
              <w:autoSpaceDE w:val="0"/>
              <w:autoSpaceDN w:val="0"/>
              <w:adjustRightInd w:val="0"/>
              <w:rPr>
                <w:rFonts w:ascii="Times New Roman" w:eastAsiaTheme="minorHAnsi" w:hAnsi="Times New Roman" w:cs="Times New Roman"/>
                <w:sz w:val="24"/>
                <w:szCs w:val="24"/>
              </w:rPr>
            </w:pPr>
            <w:r w:rsidRPr="00A55AB3">
              <w:rPr>
                <w:rFonts w:ascii="Times New Roman" w:hAnsi="Times New Roman" w:cs="Times New Roman"/>
                <w:sz w:val="24"/>
                <w:szCs w:val="24"/>
              </w:rPr>
              <w:t>- применять</w:t>
            </w:r>
            <w:r w:rsidRPr="00A55AB3">
              <w:rPr>
                <w:rFonts w:ascii="Times New Roman" w:hAnsi="Times New Roman" w:cs="Times New Roman"/>
                <w:color w:val="FF0000"/>
                <w:sz w:val="24"/>
                <w:szCs w:val="24"/>
              </w:rPr>
              <w:t xml:space="preserve"> </w:t>
            </w:r>
            <w:r w:rsidRPr="00A55AB3">
              <w:rPr>
                <w:rFonts w:ascii="Times New Roman" w:eastAsiaTheme="minorHAnsi" w:hAnsi="Times New Roman" w:cs="Times New Roman"/>
                <w:sz w:val="24"/>
                <w:szCs w:val="24"/>
              </w:rPr>
              <w:t>методы, свойства и</w:t>
            </w:r>
          </w:p>
          <w:p w:rsidR="00DD1045" w:rsidRPr="00A55AB3" w:rsidRDefault="00DD1045" w:rsidP="00DD1045">
            <w:pPr>
              <w:rPr>
                <w:rFonts w:ascii="Times New Roman" w:hAnsi="Times New Roman" w:cs="Times New Roman"/>
                <w:color w:val="FF0000"/>
                <w:sz w:val="24"/>
                <w:szCs w:val="24"/>
              </w:rPr>
            </w:pPr>
            <w:r w:rsidRPr="00A55AB3">
              <w:rPr>
                <w:rFonts w:ascii="Times New Roman" w:eastAsiaTheme="minorHAnsi" w:hAnsi="Times New Roman" w:cs="Times New Roman"/>
                <w:sz w:val="24"/>
                <w:szCs w:val="24"/>
              </w:rPr>
              <w:t>средства получения, хранения, переработки информации</w:t>
            </w:r>
          </w:p>
        </w:tc>
      </w:tr>
      <w:tr w:rsidR="00DD1045" w:rsidRPr="000C1895" w:rsidTr="002B3488">
        <w:trPr>
          <w:trHeight w:val="644"/>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color w:val="FF0000"/>
                <w:sz w:val="24"/>
                <w:szCs w:val="24"/>
              </w:rPr>
            </w:pPr>
            <w:r w:rsidRPr="00A55AB3">
              <w:rPr>
                <w:rFonts w:ascii="Times New Roman" w:hAnsi="Times New Roman" w:cs="Times New Roman"/>
                <w:sz w:val="24"/>
                <w:szCs w:val="24"/>
              </w:rPr>
              <w:t>Владеет</w:t>
            </w:r>
          </w:p>
        </w:tc>
        <w:tc>
          <w:tcPr>
            <w:tcW w:w="5386" w:type="dxa"/>
          </w:tcPr>
          <w:p w:rsidR="00DD1045" w:rsidRPr="00A55AB3" w:rsidRDefault="00DD1045" w:rsidP="00DD1045">
            <w:pPr>
              <w:autoSpaceDE w:val="0"/>
              <w:autoSpaceDN w:val="0"/>
              <w:adjustRightInd w:val="0"/>
              <w:rPr>
                <w:rFonts w:ascii="Times New Roman" w:hAnsi="Times New Roman" w:cs="Times New Roman"/>
                <w:color w:val="FF0000"/>
                <w:sz w:val="24"/>
                <w:szCs w:val="24"/>
              </w:rPr>
            </w:pPr>
            <w:r w:rsidRPr="00A55AB3">
              <w:rPr>
                <w:rFonts w:ascii="Times New Roman" w:eastAsiaTheme="minorHAnsi" w:hAnsi="Times New Roman" w:cs="Times New Roman"/>
                <w:sz w:val="24"/>
                <w:szCs w:val="24"/>
              </w:rPr>
              <w:t>- навыками работы с персональным компьютером, навыками сбора, обработки и анализа информации.</w:t>
            </w:r>
          </w:p>
        </w:tc>
      </w:tr>
      <w:tr w:rsidR="00DD1045" w:rsidRPr="000C1895" w:rsidTr="002B3488">
        <w:trPr>
          <w:trHeight w:val="608"/>
        </w:trPr>
        <w:tc>
          <w:tcPr>
            <w:tcW w:w="2943" w:type="dxa"/>
            <w:vMerge w:val="restart"/>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ОК-18 – владением навыками письменной и устной коммуникации на государственном и иностранном языке</w:t>
            </w: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Знает</w:t>
            </w:r>
          </w:p>
          <w:p w:rsidR="00DD1045" w:rsidRPr="00A55AB3" w:rsidRDefault="00DD1045" w:rsidP="00DD1045">
            <w:pPr>
              <w:rPr>
                <w:rFonts w:ascii="Times New Roman" w:hAnsi="Times New Roman" w:cs="Times New Roman"/>
                <w:color w:val="FF0000"/>
                <w:sz w:val="24"/>
                <w:szCs w:val="24"/>
              </w:rPr>
            </w:pPr>
          </w:p>
        </w:tc>
        <w:tc>
          <w:tcPr>
            <w:tcW w:w="5386"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 слова и выражения в объеме достаточном для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ежедневной коммуникации в устной и письменной формах;</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стратегии речевой деятельности;</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грамматический строй английского языка</w:t>
            </w:r>
          </w:p>
          <w:p w:rsidR="00DD1045" w:rsidRPr="00A55AB3" w:rsidRDefault="00DD1045" w:rsidP="00DD1045">
            <w:pPr>
              <w:rPr>
                <w:rFonts w:ascii="Times New Roman" w:hAnsi="Times New Roman" w:cs="Times New Roman"/>
                <w:sz w:val="24"/>
                <w:szCs w:val="24"/>
              </w:rPr>
            </w:pPr>
          </w:p>
        </w:tc>
      </w:tr>
      <w:tr w:rsidR="00DD1045" w:rsidRPr="000C1895" w:rsidTr="002B3488">
        <w:trPr>
          <w:trHeight w:val="608"/>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Умеет</w:t>
            </w:r>
          </w:p>
          <w:p w:rsidR="00DD1045" w:rsidRPr="00A55AB3" w:rsidRDefault="00DD1045" w:rsidP="00DD1045">
            <w:pPr>
              <w:rPr>
                <w:rFonts w:ascii="Times New Roman" w:hAnsi="Times New Roman" w:cs="Times New Roman"/>
                <w:color w:val="FF0000"/>
                <w:sz w:val="24"/>
                <w:szCs w:val="24"/>
              </w:rPr>
            </w:pPr>
          </w:p>
        </w:tc>
        <w:tc>
          <w:tcPr>
            <w:tcW w:w="5386"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 уверенно пользоваться языковыми средствами в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основных видах речевой деятельности: говорении, восприятии на слух (аудировании), чтении, переводе и письме;</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 воспринимать иноязычную речь на слух в рамках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обыденной коммуникации;</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 выражать свои мысли грамотно, употребляя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соответствующие грамматические и лексические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формы, как устно, так и письменно</w:t>
            </w:r>
          </w:p>
          <w:p w:rsidR="00DD1045" w:rsidRPr="00A55AB3" w:rsidRDefault="00DD1045" w:rsidP="00DD1045">
            <w:pPr>
              <w:rPr>
                <w:rFonts w:ascii="Times New Roman" w:hAnsi="Times New Roman" w:cs="Times New Roman"/>
                <w:sz w:val="24"/>
                <w:szCs w:val="24"/>
              </w:rPr>
            </w:pPr>
          </w:p>
        </w:tc>
      </w:tr>
      <w:tr w:rsidR="00DD1045" w:rsidRPr="000C1895" w:rsidTr="002B3488">
        <w:trPr>
          <w:trHeight w:val="608"/>
        </w:trPr>
        <w:tc>
          <w:tcPr>
            <w:tcW w:w="2943" w:type="dxa"/>
            <w:vMerge/>
          </w:tcPr>
          <w:p w:rsidR="00DD1045" w:rsidRPr="00A55AB3" w:rsidRDefault="00DD1045" w:rsidP="00DD1045">
            <w:pPr>
              <w:rPr>
                <w:rFonts w:ascii="Times New Roman" w:hAnsi="Times New Roman" w:cs="Times New Roman"/>
                <w:sz w:val="24"/>
                <w:szCs w:val="24"/>
              </w:rPr>
            </w:pPr>
          </w:p>
        </w:tc>
        <w:tc>
          <w:tcPr>
            <w:tcW w:w="1418"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Владеет</w:t>
            </w:r>
          </w:p>
          <w:p w:rsidR="00DD1045" w:rsidRPr="00A55AB3" w:rsidRDefault="00DD1045" w:rsidP="00DD1045">
            <w:pPr>
              <w:rPr>
                <w:rFonts w:ascii="Times New Roman" w:hAnsi="Times New Roman" w:cs="Times New Roman"/>
                <w:color w:val="FF0000"/>
                <w:sz w:val="24"/>
                <w:szCs w:val="24"/>
              </w:rPr>
            </w:pPr>
          </w:p>
        </w:tc>
        <w:tc>
          <w:tcPr>
            <w:tcW w:w="5386" w:type="dxa"/>
          </w:tcPr>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навыком восприятия информации на слух;</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-навыками употребления</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lastRenderedPageBreak/>
              <w:t xml:space="preserve">соответствующих языковых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средств в осуществлении речевой деятельности;</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-навыками осуществления иноязычной коммуникации в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письменной форме;</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 xml:space="preserve">-навыком просмотрового, поискового и аналитического </w:t>
            </w:r>
          </w:p>
          <w:p w:rsidR="00DD1045" w:rsidRPr="00A55AB3" w:rsidRDefault="00DD1045" w:rsidP="00DD1045">
            <w:pPr>
              <w:rPr>
                <w:rFonts w:ascii="Times New Roman" w:hAnsi="Times New Roman" w:cs="Times New Roman"/>
                <w:sz w:val="24"/>
                <w:szCs w:val="24"/>
              </w:rPr>
            </w:pPr>
            <w:r w:rsidRPr="00A55AB3">
              <w:rPr>
                <w:rFonts w:ascii="Times New Roman" w:hAnsi="Times New Roman" w:cs="Times New Roman"/>
                <w:sz w:val="24"/>
                <w:szCs w:val="24"/>
              </w:rPr>
              <w:t>чтения</w:t>
            </w:r>
          </w:p>
          <w:p w:rsidR="00DD1045" w:rsidRPr="00A55AB3" w:rsidRDefault="00DD1045" w:rsidP="00DD1045">
            <w:pPr>
              <w:rPr>
                <w:rFonts w:ascii="Times New Roman" w:hAnsi="Times New Roman" w:cs="Times New Roman"/>
                <w:sz w:val="24"/>
                <w:szCs w:val="24"/>
              </w:rPr>
            </w:pPr>
          </w:p>
        </w:tc>
      </w:tr>
    </w:tbl>
    <w:p w:rsidR="002B3488" w:rsidRDefault="002B3488" w:rsidP="002B3488">
      <w:pPr>
        <w:tabs>
          <w:tab w:val="left" w:pos="709"/>
        </w:tabs>
        <w:suppressAutoHyphens/>
        <w:spacing w:after="0"/>
        <w:jc w:val="center"/>
        <w:rPr>
          <w:rFonts w:ascii="Times New Roman" w:hAnsi="Times New Roman" w:cs="Times New Roman"/>
          <w:b/>
          <w:spacing w:val="-10"/>
          <w:sz w:val="28"/>
          <w:szCs w:val="28"/>
          <w:lang w:eastAsia="ru-RU"/>
        </w:rPr>
      </w:pPr>
      <w:r w:rsidRPr="00420047">
        <w:rPr>
          <w:rFonts w:ascii="Times New Roman" w:hAnsi="Times New Roman" w:cs="Times New Roman"/>
          <w:b/>
          <w:spacing w:val="-10"/>
          <w:sz w:val="28"/>
          <w:szCs w:val="28"/>
          <w:lang w:eastAsia="ru-RU"/>
        </w:rPr>
        <w:lastRenderedPageBreak/>
        <w:t>Контроль достижений целей курса</w:t>
      </w:r>
    </w:p>
    <w:p w:rsidR="00CE3C63" w:rsidRPr="00771A43" w:rsidRDefault="00CE3C63" w:rsidP="00CE3C63">
      <w:pPr>
        <w:tabs>
          <w:tab w:val="left" w:pos="709"/>
        </w:tabs>
        <w:suppressAutoHyphens/>
        <w:spacing w:after="0"/>
        <w:rPr>
          <w:rFonts w:ascii="Times New Roman" w:hAnsi="Times New Roman" w:cs="Times New Roman"/>
          <w:b/>
          <w:caps/>
          <w:sz w:val="28"/>
          <w:szCs w:val="28"/>
          <w:lang w:eastAsia="ru-RU"/>
        </w:rPr>
      </w:pPr>
    </w:p>
    <w:tbl>
      <w:tblPr>
        <w:tblW w:w="9776" w:type="dxa"/>
        <w:tblInd w:w="-5" w:type="dxa"/>
        <w:tblBorders>
          <w:top w:val="single" w:sz="4" w:space="0" w:color="000000"/>
          <w:left w:val="single" w:sz="4" w:space="0" w:color="000000"/>
          <w:bottom w:val="single" w:sz="4" w:space="0" w:color="000000"/>
          <w:right w:val="single" w:sz="4" w:space="0" w:color="000000"/>
          <w:insideH w:val="single" w:sz="6" w:space="0" w:color="000000"/>
          <w:insideV w:val="single" w:sz="6" w:space="0" w:color="000000"/>
        </w:tblBorders>
        <w:tblLayout w:type="fixed"/>
        <w:tblLook w:val="04A0" w:firstRow="1" w:lastRow="0" w:firstColumn="1" w:lastColumn="0" w:noHBand="0" w:noVBand="1"/>
      </w:tblPr>
      <w:tblGrid>
        <w:gridCol w:w="675"/>
        <w:gridCol w:w="1706"/>
        <w:gridCol w:w="1276"/>
        <w:gridCol w:w="14"/>
        <w:gridCol w:w="2963"/>
        <w:gridCol w:w="1429"/>
        <w:gridCol w:w="1713"/>
      </w:tblGrid>
      <w:tr w:rsidR="00CE3C63" w:rsidRPr="00771A43" w:rsidTr="001344C1">
        <w:trPr>
          <w:trHeight w:val="315"/>
        </w:trPr>
        <w:tc>
          <w:tcPr>
            <w:tcW w:w="675" w:type="dxa"/>
            <w:vMerge w:val="restart"/>
            <w:tcBorders>
              <w:top w:val="single" w:sz="4" w:space="0" w:color="000000"/>
              <w:left w:val="single" w:sz="4" w:space="0" w:color="000000"/>
              <w:bottom w:val="single" w:sz="6" w:space="0" w:color="000000"/>
              <w:right w:val="single" w:sz="6" w:space="0" w:color="000000"/>
            </w:tcBorders>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b/>
                <w:sz w:val="24"/>
                <w:szCs w:val="24"/>
                <w:lang w:eastAsia="ar-SA"/>
              </w:rPr>
              <w:t>№ п/п</w:t>
            </w:r>
          </w:p>
        </w:tc>
        <w:tc>
          <w:tcPr>
            <w:tcW w:w="1706" w:type="dxa"/>
            <w:vMerge w:val="restart"/>
            <w:tcBorders>
              <w:top w:val="single" w:sz="4" w:space="0" w:color="000000"/>
              <w:left w:val="single" w:sz="6" w:space="0" w:color="000000"/>
              <w:bottom w:val="single" w:sz="6" w:space="0" w:color="000000"/>
              <w:right w:val="single" w:sz="6" w:space="0" w:color="000000"/>
            </w:tcBorders>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b/>
                <w:sz w:val="24"/>
                <w:szCs w:val="24"/>
                <w:lang w:eastAsia="ar-SA"/>
              </w:rPr>
              <w:t>Контролируемые разделы / темы дисциплины</w:t>
            </w:r>
          </w:p>
        </w:tc>
        <w:tc>
          <w:tcPr>
            <w:tcW w:w="4253" w:type="dxa"/>
            <w:gridSpan w:val="3"/>
            <w:vMerge w:val="restart"/>
            <w:tcBorders>
              <w:top w:val="single" w:sz="4" w:space="0" w:color="000000"/>
              <w:left w:val="single" w:sz="6" w:space="0" w:color="000000"/>
              <w:right w:val="single" w:sz="6" w:space="0" w:color="000000"/>
            </w:tcBorders>
          </w:tcPr>
          <w:p w:rsidR="00CE3C63" w:rsidRPr="000E2615" w:rsidRDefault="00CE3C63" w:rsidP="001344C1">
            <w:pPr>
              <w:suppressAutoHyphens/>
              <w:snapToGrid w:val="0"/>
              <w:spacing w:after="0"/>
              <w:jc w:val="center"/>
              <w:rPr>
                <w:rFonts w:ascii="Times New Roman" w:hAnsi="Times New Roman" w:cs="Times New Roman"/>
                <w:b/>
                <w:color w:val="000000"/>
                <w:sz w:val="24"/>
                <w:szCs w:val="24"/>
                <w:lang w:eastAsia="ar-SA"/>
              </w:rPr>
            </w:pPr>
            <w:r w:rsidRPr="000E2615">
              <w:rPr>
                <w:rFonts w:ascii="Times New Roman" w:hAnsi="Times New Roman"/>
                <w:b/>
                <w:sz w:val="24"/>
                <w:szCs w:val="24"/>
                <w:lang w:eastAsia="ar-SA"/>
              </w:rPr>
              <w:t xml:space="preserve">Коды и этапы формирования компетенций </w:t>
            </w:r>
          </w:p>
        </w:tc>
        <w:tc>
          <w:tcPr>
            <w:tcW w:w="3142" w:type="dxa"/>
            <w:gridSpan w:val="2"/>
            <w:tcBorders>
              <w:top w:val="single" w:sz="4" w:space="0" w:color="000000"/>
              <w:left w:val="single" w:sz="6" w:space="0" w:color="000000"/>
              <w:bottom w:val="single" w:sz="6" w:space="0" w:color="000000"/>
              <w:right w:val="single" w:sz="4" w:space="0" w:color="000000"/>
            </w:tcBorders>
            <w:hideMark/>
          </w:tcPr>
          <w:p w:rsidR="00CE3C63" w:rsidRPr="00524BE9" w:rsidRDefault="00CE3C63" w:rsidP="001344C1">
            <w:pPr>
              <w:suppressAutoHyphens/>
              <w:snapToGrid w:val="0"/>
              <w:spacing w:after="0"/>
              <w:jc w:val="center"/>
              <w:rPr>
                <w:rFonts w:ascii="Times New Roman" w:hAnsi="Times New Roman" w:cs="Times New Roman"/>
                <w:b/>
                <w:color w:val="000000"/>
                <w:sz w:val="24"/>
                <w:szCs w:val="24"/>
                <w:lang w:eastAsia="ar-SA"/>
              </w:rPr>
            </w:pPr>
            <w:r w:rsidRPr="00524BE9">
              <w:rPr>
                <w:rFonts w:ascii="Times New Roman" w:hAnsi="Times New Roman" w:cs="Times New Roman"/>
                <w:b/>
                <w:color w:val="000000"/>
                <w:sz w:val="24"/>
                <w:szCs w:val="24"/>
                <w:lang w:eastAsia="ar-SA"/>
              </w:rPr>
              <w:t xml:space="preserve">Оценочные средства </w:t>
            </w:r>
          </w:p>
        </w:tc>
      </w:tr>
      <w:tr w:rsidR="00CE3C63" w:rsidRPr="00771A43" w:rsidTr="001344C1">
        <w:trPr>
          <w:trHeight w:val="791"/>
        </w:trPr>
        <w:tc>
          <w:tcPr>
            <w:tcW w:w="675" w:type="dxa"/>
            <w:vMerge/>
            <w:tcBorders>
              <w:top w:val="single" w:sz="4" w:space="0" w:color="000000"/>
              <w:left w:val="single" w:sz="4" w:space="0" w:color="000000"/>
              <w:bottom w:val="single" w:sz="6" w:space="0" w:color="000000"/>
              <w:right w:val="single" w:sz="6" w:space="0" w:color="000000"/>
            </w:tcBorders>
            <w:vAlign w:val="center"/>
            <w:hideMark/>
          </w:tcPr>
          <w:p w:rsidR="00CE3C63" w:rsidRPr="00524BE9" w:rsidRDefault="00CE3C63" w:rsidP="001344C1">
            <w:pPr>
              <w:spacing w:after="0" w:line="240" w:lineRule="auto"/>
              <w:rPr>
                <w:rFonts w:ascii="Times New Roman" w:hAnsi="Times New Roman" w:cs="Times New Roman"/>
                <w:b/>
                <w:sz w:val="24"/>
                <w:szCs w:val="24"/>
                <w:lang w:eastAsia="ar-SA"/>
              </w:rPr>
            </w:pPr>
          </w:p>
        </w:tc>
        <w:tc>
          <w:tcPr>
            <w:tcW w:w="1706" w:type="dxa"/>
            <w:vMerge/>
            <w:tcBorders>
              <w:top w:val="single" w:sz="4" w:space="0" w:color="000000"/>
              <w:left w:val="single" w:sz="6" w:space="0" w:color="000000"/>
              <w:bottom w:val="single" w:sz="6" w:space="0" w:color="000000"/>
              <w:right w:val="single" w:sz="6" w:space="0" w:color="000000"/>
            </w:tcBorders>
            <w:vAlign w:val="center"/>
            <w:hideMark/>
          </w:tcPr>
          <w:p w:rsidR="00CE3C63" w:rsidRPr="00524BE9" w:rsidRDefault="00CE3C63" w:rsidP="001344C1">
            <w:pPr>
              <w:spacing w:after="0" w:line="240" w:lineRule="auto"/>
              <w:rPr>
                <w:rFonts w:ascii="Times New Roman" w:hAnsi="Times New Roman" w:cs="Times New Roman"/>
                <w:b/>
                <w:sz w:val="24"/>
                <w:szCs w:val="24"/>
                <w:lang w:eastAsia="ar-SA"/>
              </w:rPr>
            </w:pPr>
          </w:p>
        </w:tc>
        <w:tc>
          <w:tcPr>
            <w:tcW w:w="4253" w:type="dxa"/>
            <w:gridSpan w:val="3"/>
            <w:vMerge/>
            <w:tcBorders>
              <w:left w:val="single" w:sz="6" w:space="0" w:color="000000"/>
              <w:bottom w:val="single" w:sz="6" w:space="0" w:color="000000"/>
              <w:right w:val="single" w:sz="6" w:space="0" w:color="000000"/>
            </w:tcBorders>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1429" w:type="dxa"/>
            <w:tcBorders>
              <w:top w:val="single" w:sz="4" w:space="0" w:color="000000"/>
              <w:left w:val="single" w:sz="6" w:space="0" w:color="000000"/>
              <w:bottom w:val="single" w:sz="6" w:space="0" w:color="000000"/>
              <w:right w:val="single" w:sz="6" w:space="0" w:color="000000"/>
            </w:tcBorders>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r w:rsidRPr="00524BE9">
              <w:rPr>
                <w:rFonts w:ascii="Times New Roman" w:hAnsi="Times New Roman" w:cs="Times New Roman"/>
                <w:b/>
                <w:sz w:val="24"/>
                <w:szCs w:val="24"/>
                <w:lang w:eastAsia="ar-SA"/>
              </w:rPr>
              <w:t>текущий контроль</w:t>
            </w:r>
          </w:p>
        </w:tc>
        <w:tc>
          <w:tcPr>
            <w:tcW w:w="1713" w:type="dxa"/>
            <w:tcBorders>
              <w:top w:val="single" w:sz="4" w:space="0" w:color="000000"/>
              <w:left w:val="single" w:sz="6" w:space="0" w:color="000000"/>
              <w:bottom w:val="single" w:sz="6" w:space="0" w:color="000000"/>
              <w:right w:val="single" w:sz="4" w:space="0" w:color="000000"/>
            </w:tcBorders>
            <w:hideMark/>
          </w:tcPr>
          <w:p w:rsidR="00CE3C63" w:rsidRPr="00524BE9" w:rsidRDefault="00CE3C63" w:rsidP="001344C1">
            <w:pPr>
              <w:suppressAutoHyphens/>
              <w:snapToGrid w:val="0"/>
              <w:spacing w:after="0"/>
              <w:jc w:val="center"/>
              <w:rPr>
                <w:rFonts w:ascii="Times New Roman" w:hAnsi="Times New Roman" w:cs="Times New Roman"/>
                <w:b/>
                <w:color w:val="000000"/>
                <w:sz w:val="24"/>
                <w:szCs w:val="24"/>
                <w:lang w:eastAsia="ar-SA"/>
              </w:rPr>
            </w:pPr>
            <w:r w:rsidRPr="00524BE9">
              <w:rPr>
                <w:rFonts w:ascii="Times New Roman" w:hAnsi="Times New Roman" w:cs="Times New Roman"/>
                <w:b/>
                <w:color w:val="000000"/>
                <w:sz w:val="24"/>
                <w:szCs w:val="24"/>
                <w:lang w:eastAsia="ar-SA"/>
              </w:rPr>
              <w:t>промежуточная аттестация</w:t>
            </w:r>
          </w:p>
        </w:tc>
      </w:tr>
      <w:tr w:rsidR="00CE3C63" w:rsidRPr="00771A43" w:rsidTr="001344C1">
        <w:trPr>
          <w:trHeight w:val="791"/>
        </w:trPr>
        <w:tc>
          <w:tcPr>
            <w:tcW w:w="675" w:type="dxa"/>
            <w:vMerge w:val="restart"/>
            <w:tcBorders>
              <w:top w:val="single" w:sz="4" w:space="0" w:color="000000"/>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r w:rsidRPr="00771A43">
              <w:rPr>
                <w:rFonts w:ascii="Times New Roman" w:hAnsi="Times New Roman" w:cs="Times New Roman"/>
                <w:sz w:val="24"/>
                <w:szCs w:val="24"/>
                <w:lang w:eastAsia="ar-SA"/>
              </w:rPr>
              <w:t>1</w:t>
            </w:r>
          </w:p>
        </w:tc>
        <w:tc>
          <w:tcPr>
            <w:tcW w:w="1706" w:type="dxa"/>
            <w:vMerge w:val="restart"/>
            <w:tcBorders>
              <w:top w:val="single" w:sz="4" w:space="0" w:color="000000"/>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r>
              <w:rPr>
                <w:rFonts w:ascii="Times New Roman" w:hAnsi="Times New Roman" w:cs="Times New Roman"/>
                <w:sz w:val="24"/>
                <w:szCs w:val="24"/>
                <w:lang w:eastAsia="ar-SA"/>
              </w:rPr>
              <w:t>Темы – 1-24</w:t>
            </w:r>
          </w:p>
        </w:tc>
        <w:tc>
          <w:tcPr>
            <w:tcW w:w="1290" w:type="dxa"/>
            <w:gridSpan w:val="2"/>
            <w:vMerge w:val="restart"/>
            <w:tcBorders>
              <w:left w:val="single" w:sz="6" w:space="0" w:color="000000"/>
              <w:right w:val="single" w:sz="4" w:space="0" w:color="auto"/>
            </w:tcBorders>
          </w:tcPr>
          <w:p w:rsidR="00CE3C63" w:rsidRPr="00524BE9" w:rsidRDefault="00CE3C63" w:rsidP="001344C1">
            <w:pPr>
              <w:suppressAutoHyphens/>
              <w:snapToGrid w:val="0"/>
              <w:spacing w:after="0"/>
              <w:rPr>
                <w:rFonts w:ascii="Times New Roman" w:hAnsi="Times New Roman" w:cs="Times New Roman"/>
                <w:b/>
                <w:sz w:val="24"/>
                <w:szCs w:val="24"/>
                <w:lang w:eastAsia="ar-SA"/>
              </w:rPr>
            </w:pPr>
            <w:r w:rsidRPr="004828C4">
              <w:rPr>
                <w:rFonts w:ascii="Times New Roman" w:hAnsi="Times New Roman" w:cs="Times New Roman"/>
                <w:b/>
                <w:sz w:val="24"/>
                <w:szCs w:val="24"/>
              </w:rPr>
              <w:t>ОК-18</w:t>
            </w:r>
            <w:r w:rsidRPr="0006596B">
              <w:rPr>
                <w:rFonts w:ascii="Times New Roman" w:hAnsi="Times New Roman" w:cs="Times New Roman"/>
                <w:sz w:val="24"/>
                <w:szCs w:val="24"/>
              </w:rPr>
              <w:t xml:space="preserve"> – владением навыками письменной и устной коммуникации на государственном и иностранном языке</w:t>
            </w:r>
          </w:p>
        </w:tc>
        <w:tc>
          <w:tcPr>
            <w:tcW w:w="2963" w:type="dxa"/>
            <w:tcBorders>
              <w:left w:val="single" w:sz="4" w:space="0" w:color="auto"/>
              <w:bottom w:val="single" w:sz="6" w:space="0" w:color="000000"/>
              <w:right w:val="single" w:sz="6" w:space="0" w:color="000000"/>
            </w:tcBorders>
          </w:tcPr>
          <w:p w:rsidR="00CE3C63" w:rsidRPr="00771A43" w:rsidRDefault="00CE3C63" w:rsidP="001344C1">
            <w:pPr>
              <w:tabs>
                <w:tab w:val="num" w:pos="32"/>
              </w:tabs>
              <w:spacing w:after="0"/>
              <w:ind w:left="32"/>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Знает: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слова и выражения в объеме достаточном для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ежедневной коммуникации в устной и письменной формах;</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стратегии речевой деятельности;</w:t>
            </w:r>
          </w:p>
          <w:p w:rsidR="00CE3C63" w:rsidRPr="00CE3C63"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грамматический строй английского языка</w:t>
            </w:r>
          </w:p>
        </w:tc>
        <w:tc>
          <w:tcPr>
            <w:tcW w:w="1429" w:type="dxa"/>
            <w:vMerge w:val="restart"/>
            <w:tcBorders>
              <w:top w:val="single" w:sz="4" w:space="0" w:color="000000"/>
              <w:left w:val="single" w:sz="6" w:space="0" w:color="000000"/>
              <w:right w:val="single" w:sz="6" w:space="0" w:color="000000"/>
            </w:tcBorders>
            <w:hideMark/>
          </w:tcPr>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771A43">
              <w:rPr>
                <w:rFonts w:ascii="Times New Roman" w:hAnsi="Times New Roman" w:cs="Times New Roman"/>
                <w:color w:val="000000"/>
                <w:sz w:val="24"/>
                <w:szCs w:val="24"/>
                <w:lang w:eastAsia="ar-SA"/>
              </w:rPr>
              <w:t xml:space="preserve"> </w:t>
            </w:r>
            <w:r>
              <w:rPr>
                <w:rFonts w:ascii="Times New Roman" w:hAnsi="Times New Roman" w:cs="Times New Roman"/>
                <w:color w:val="000000"/>
                <w:sz w:val="24"/>
                <w:szCs w:val="24"/>
                <w:lang w:eastAsia="ar-SA"/>
              </w:rPr>
              <w:t xml:space="preserve"> </w:t>
            </w:r>
            <w:r w:rsidRPr="00E90A59">
              <w:rPr>
                <w:rFonts w:ascii="Times New Roman" w:hAnsi="Times New Roman" w:cs="Times New Roman"/>
                <w:color w:val="000000"/>
                <w:sz w:val="24"/>
                <w:szCs w:val="24"/>
                <w:lang w:eastAsia="ar-SA"/>
              </w:rPr>
              <w:t>Устные опросы,</w:t>
            </w:r>
          </w:p>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ПР 1 Тесты</w:t>
            </w:r>
          </w:p>
          <w:p w:rsidR="00CE3C63" w:rsidRPr="00E90A59" w:rsidRDefault="00CE3C63" w:rsidP="001344C1">
            <w:pPr>
              <w:suppressAutoHyphens/>
              <w:snapToGrid w:val="0"/>
              <w:spacing w:after="0"/>
              <w:jc w:val="both"/>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ПР-12</w:t>
            </w:r>
          </w:p>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r w:rsidRPr="00E90A59">
              <w:rPr>
                <w:rFonts w:ascii="Times New Roman" w:hAnsi="Times New Roman" w:cs="Times New Roman"/>
                <w:color w:val="000000"/>
                <w:sz w:val="24"/>
                <w:szCs w:val="24"/>
                <w:lang w:eastAsia="ar-SA"/>
              </w:rPr>
              <w:t>Рабочая тетрадь</w:t>
            </w:r>
          </w:p>
        </w:tc>
        <w:tc>
          <w:tcPr>
            <w:tcW w:w="1713" w:type="dxa"/>
            <w:vMerge w:val="restart"/>
            <w:tcBorders>
              <w:top w:val="single" w:sz="4" w:space="0" w:color="000000"/>
              <w:left w:val="single" w:sz="6" w:space="0" w:color="000000"/>
              <w:right w:val="single" w:sz="4" w:space="0" w:color="000000"/>
            </w:tcBorders>
            <w:hideMark/>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Зачет : Quiz 1-4; 5-9; 10-12.  (Приложение 2)</w:t>
            </w:r>
          </w:p>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p w:rsidR="00CE3C63" w:rsidRDefault="00CE3C63" w:rsidP="001344C1">
            <w:pPr>
              <w:suppressAutoHyphens/>
              <w:snapToGrid w:val="0"/>
              <w:spacing w:after="0"/>
              <w:rPr>
                <w:rFonts w:ascii="Times New Roman" w:hAnsi="Times New Roman" w:cs="Times New Roman"/>
                <w:color w:val="000000"/>
                <w:sz w:val="24"/>
                <w:szCs w:val="24"/>
                <w:lang w:eastAsia="ar-SA"/>
              </w:rPr>
            </w:pPr>
            <w:r w:rsidRPr="00E90A59">
              <w:rPr>
                <w:rFonts w:ascii="Times New Roman" w:hAnsi="Times New Roman" w:cs="Times New Roman"/>
                <w:color w:val="000000"/>
                <w:sz w:val="24"/>
                <w:szCs w:val="24"/>
                <w:lang w:eastAsia="ar-SA"/>
              </w:rPr>
              <w:t>Экзамен : Test 1, 2. (Приложение 2)</w:t>
            </w:r>
          </w:p>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1344C1">
        <w:trPr>
          <w:trHeight w:val="791"/>
        </w:trPr>
        <w:tc>
          <w:tcPr>
            <w:tcW w:w="675" w:type="dxa"/>
            <w:vMerge/>
            <w:tcBorders>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1706" w:type="dxa"/>
            <w:vMerge/>
            <w:tcBorders>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p>
        </w:tc>
        <w:tc>
          <w:tcPr>
            <w:tcW w:w="1290" w:type="dxa"/>
            <w:gridSpan w:val="2"/>
            <w:vMerge/>
            <w:tcBorders>
              <w:left w:val="single" w:sz="6" w:space="0" w:color="000000"/>
              <w:right w:val="single" w:sz="4" w:space="0" w:color="auto"/>
            </w:tcBorders>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2963" w:type="dxa"/>
            <w:tcBorders>
              <w:left w:val="single" w:sz="4" w:space="0" w:color="auto"/>
              <w:bottom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r w:rsidRPr="00CE3C63">
              <w:rPr>
                <w:rFonts w:ascii="Times New Roman" w:hAnsi="Times New Roman" w:cs="Times New Roman"/>
                <w:sz w:val="24"/>
                <w:szCs w:val="24"/>
                <w:lang w:eastAsia="ar-SA"/>
              </w:rPr>
              <w:t>Умеет:</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уверенно пользоваться языковыми средствами в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основных видах речевой деятельности: говорении, восприятии на слух (аудировании), чтении, переводе и письме;</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воспринимать иноязычную речь на слух в рамках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обыденной коммуникации;</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 выражать свои мысли грамотно, употребляя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соответствующие грамматические и лексические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формы, как устно, так и письменно</w:t>
            </w:r>
          </w:p>
          <w:p w:rsidR="00CE3C63" w:rsidRPr="00CE3C63" w:rsidRDefault="00CE3C63" w:rsidP="001344C1">
            <w:pPr>
              <w:suppressAutoHyphens/>
              <w:snapToGrid w:val="0"/>
              <w:spacing w:after="0"/>
              <w:rPr>
                <w:rFonts w:ascii="Times New Roman" w:hAnsi="Times New Roman" w:cs="Times New Roman"/>
                <w:sz w:val="24"/>
                <w:szCs w:val="24"/>
                <w:lang w:eastAsia="ar-SA"/>
              </w:rPr>
            </w:pPr>
          </w:p>
        </w:tc>
        <w:tc>
          <w:tcPr>
            <w:tcW w:w="1429" w:type="dxa"/>
            <w:vMerge/>
            <w:tcBorders>
              <w:left w:val="single" w:sz="6" w:space="0" w:color="000000"/>
              <w:right w:val="single" w:sz="6" w:space="0" w:color="000000"/>
            </w:tcBorders>
            <w:hideMark/>
          </w:tcPr>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p>
        </w:tc>
        <w:tc>
          <w:tcPr>
            <w:tcW w:w="1713" w:type="dxa"/>
            <w:vMerge/>
            <w:tcBorders>
              <w:left w:val="single" w:sz="6" w:space="0" w:color="000000"/>
              <w:right w:val="single" w:sz="4" w:space="0" w:color="000000"/>
            </w:tcBorders>
            <w:hideMark/>
          </w:tcPr>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1344C1">
        <w:trPr>
          <w:trHeight w:val="791"/>
        </w:trPr>
        <w:tc>
          <w:tcPr>
            <w:tcW w:w="675" w:type="dxa"/>
            <w:vMerge/>
            <w:tcBorders>
              <w:left w:val="single" w:sz="4" w:space="0" w:color="000000"/>
              <w:right w:val="single" w:sz="6" w:space="0" w:color="000000"/>
            </w:tcBorders>
            <w:vAlign w:val="center"/>
            <w:hideMark/>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1706" w:type="dxa"/>
            <w:vMerge/>
            <w:tcBorders>
              <w:left w:val="single" w:sz="6" w:space="0" w:color="000000"/>
              <w:right w:val="single" w:sz="6" w:space="0" w:color="000000"/>
            </w:tcBorders>
            <w:vAlign w:val="center"/>
            <w:hideMark/>
          </w:tcPr>
          <w:p w:rsidR="00CE3C63" w:rsidRPr="00524BE9" w:rsidRDefault="00CE3C63" w:rsidP="001344C1">
            <w:pPr>
              <w:suppressAutoHyphens/>
              <w:snapToGrid w:val="0"/>
              <w:spacing w:after="0"/>
              <w:rPr>
                <w:rFonts w:ascii="Times New Roman" w:hAnsi="Times New Roman" w:cs="Times New Roman"/>
                <w:b/>
                <w:sz w:val="24"/>
                <w:szCs w:val="24"/>
                <w:lang w:eastAsia="ar-SA"/>
              </w:rPr>
            </w:pPr>
          </w:p>
        </w:tc>
        <w:tc>
          <w:tcPr>
            <w:tcW w:w="1290" w:type="dxa"/>
            <w:gridSpan w:val="2"/>
            <w:vMerge/>
            <w:tcBorders>
              <w:left w:val="single" w:sz="6" w:space="0" w:color="000000"/>
              <w:bottom w:val="single" w:sz="6" w:space="0" w:color="000000"/>
              <w:right w:val="single" w:sz="4" w:space="0" w:color="auto"/>
            </w:tcBorders>
          </w:tcPr>
          <w:p w:rsidR="00CE3C63" w:rsidRPr="00524BE9" w:rsidRDefault="00CE3C63" w:rsidP="001344C1">
            <w:pPr>
              <w:suppressAutoHyphens/>
              <w:snapToGrid w:val="0"/>
              <w:spacing w:after="0"/>
              <w:jc w:val="center"/>
              <w:rPr>
                <w:rFonts w:ascii="Times New Roman" w:hAnsi="Times New Roman" w:cs="Times New Roman"/>
                <w:b/>
                <w:sz w:val="24"/>
                <w:szCs w:val="24"/>
                <w:lang w:eastAsia="ar-SA"/>
              </w:rPr>
            </w:pPr>
          </w:p>
        </w:tc>
        <w:tc>
          <w:tcPr>
            <w:tcW w:w="2963" w:type="dxa"/>
            <w:tcBorders>
              <w:left w:val="single" w:sz="4" w:space="0" w:color="auto"/>
              <w:bottom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r>
              <w:rPr>
                <w:rFonts w:ascii="Times New Roman" w:hAnsi="Times New Roman" w:cs="Times New Roman"/>
                <w:sz w:val="24"/>
                <w:szCs w:val="24"/>
                <w:lang w:eastAsia="ar-SA"/>
              </w:rPr>
              <w:t xml:space="preserve">Владеет: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навыком восприятия информации на слух;</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-навыками употребления</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lastRenderedPageBreak/>
              <w:t xml:space="preserve">соответствующих языковых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средств в осуществлении речевой деятельности;</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-навыками осуществления иноязычной коммуникации в </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письменной форме;</w:t>
            </w:r>
          </w:p>
          <w:p w:rsidR="00CE3C63" w:rsidRPr="0006596B" w:rsidRDefault="00CE3C63" w:rsidP="001344C1">
            <w:pPr>
              <w:spacing w:after="0" w:line="240" w:lineRule="auto"/>
              <w:rPr>
                <w:rFonts w:ascii="Times New Roman" w:hAnsi="Times New Roman" w:cs="Times New Roman"/>
                <w:sz w:val="24"/>
                <w:szCs w:val="24"/>
              </w:rPr>
            </w:pPr>
            <w:r w:rsidRPr="0006596B">
              <w:rPr>
                <w:rFonts w:ascii="Times New Roman" w:hAnsi="Times New Roman" w:cs="Times New Roman"/>
                <w:sz w:val="24"/>
                <w:szCs w:val="24"/>
              </w:rPr>
              <w:t xml:space="preserve">-навыком просмотрового, поискового и аналитического </w:t>
            </w:r>
          </w:p>
          <w:p w:rsidR="00CE3C63" w:rsidRPr="00CE3C63" w:rsidRDefault="00CE3C63" w:rsidP="001344C1">
            <w:pPr>
              <w:suppressAutoHyphens/>
              <w:snapToGrid w:val="0"/>
              <w:spacing w:after="0"/>
              <w:rPr>
                <w:rFonts w:ascii="Times New Roman" w:hAnsi="Times New Roman" w:cs="Times New Roman"/>
                <w:sz w:val="24"/>
                <w:szCs w:val="24"/>
                <w:lang w:eastAsia="ar-SA"/>
              </w:rPr>
            </w:pPr>
            <w:r w:rsidRPr="0006596B">
              <w:rPr>
                <w:rFonts w:ascii="Times New Roman" w:hAnsi="Times New Roman" w:cs="Times New Roman"/>
                <w:sz w:val="24"/>
                <w:szCs w:val="24"/>
              </w:rPr>
              <w:t>чтения</w:t>
            </w:r>
          </w:p>
        </w:tc>
        <w:tc>
          <w:tcPr>
            <w:tcW w:w="1429" w:type="dxa"/>
            <w:vMerge/>
            <w:tcBorders>
              <w:left w:val="single" w:sz="6" w:space="0" w:color="000000"/>
              <w:right w:val="single" w:sz="6" w:space="0" w:color="000000"/>
            </w:tcBorders>
            <w:hideMark/>
          </w:tcPr>
          <w:p w:rsidR="00CE3C63" w:rsidRPr="00524BE9" w:rsidRDefault="00CE3C63" w:rsidP="001344C1">
            <w:pPr>
              <w:suppressAutoHyphens/>
              <w:snapToGrid w:val="0"/>
              <w:spacing w:after="0"/>
              <w:jc w:val="both"/>
              <w:rPr>
                <w:rFonts w:ascii="Times New Roman" w:hAnsi="Times New Roman" w:cs="Times New Roman"/>
                <w:b/>
                <w:sz w:val="24"/>
                <w:szCs w:val="24"/>
                <w:lang w:eastAsia="ar-SA"/>
              </w:rPr>
            </w:pPr>
          </w:p>
        </w:tc>
        <w:tc>
          <w:tcPr>
            <w:tcW w:w="1713" w:type="dxa"/>
            <w:vMerge/>
            <w:tcBorders>
              <w:left w:val="single" w:sz="6" w:space="0" w:color="000000"/>
              <w:right w:val="single" w:sz="4" w:space="0" w:color="000000"/>
            </w:tcBorders>
            <w:hideMark/>
          </w:tcPr>
          <w:p w:rsidR="00CE3C63" w:rsidRPr="00524BE9" w:rsidRDefault="00CE3C63" w:rsidP="001344C1">
            <w:pPr>
              <w:jc w:val="center"/>
              <w:rPr>
                <w:rFonts w:ascii="Times New Roman" w:hAnsi="Times New Roman" w:cs="Times New Roman"/>
                <w:b/>
                <w:color w:val="000000"/>
                <w:sz w:val="24"/>
                <w:szCs w:val="24"/>
                <w:lang w:eastAsia="ar-SA"/>
              </w:rPr>
            </w:pPr>
          </w:p>
        </w:tc>
      </w:tr>
      <w:tr w:rsidR="00CE3C63" w:rsidRPr="00771A43" w:rsidTr="001344C1">
        <w:trPr>
          <w:trHeight w:val="4521"/>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Pr="00771A43" w:rsidRDefault="00CE3C63" w:rsidP="001344C1">
            <w:pPr>
              <w:suppressAutoHyphens/>
              <w:snapToGrid w:val="0"/>
              <w:spacing w:after="0"/>
              <w:rPr>
                <w:rFonts w:ascii="Times New Roman" w:hAnsi="Times New Roman" w:cs="Times New Roman"/>
                <w:sz w:val="24"/>
                <w:szCs w:val="24"/>
                <w:lang w:eastAsia="ar-SA"/>
              </w:rPr>
            </w:pPr>
          </w:p>
        </w:tc>
        <w:tc>
          <w:tcPr>
            <w:tcW w:w="1276" w:type="dxa"/>
            <w:vMerge w:val="restart"/>
            <w:tcBorders>
              <w:top w:val="single" w:sz="6" w:space="0" w:color="000000"/>
              <w:left w:val="single" w:sz="6" w:space="0" w:color="000000"/>
              <w:right w:val="single" w:sz="4" w:space="0" w:color="auto"/>
            </w:tcBorders>
          </w:tcPr>
          <w:p w:rsidR="00CE3C63" w:rsidRPr="0006596B" w:rsidRDefault="00CE3C63" w:rsidP="001344C1">
            <w:pPr>
              <w:spacing w:after="0" w:line="240" w:lineRule="auto"/>
              <w:rPr>
                <w:rFonts w:ascii="Times New Roman" w:hAnsi="Times New Roman" w:cs="Times New Roman"/>
                <w:sz w:val="24"/>
                <w:szCs w:val="24"/>
              </w:rPr>
            </w:pPr>
            <w:r w:rsidRPr="00B037D3">
              <w:rPr>
                <w:rFonts w:ascii="Times New Roman" w:hAnsi="Times New Roman" w:cs="Times New Roman"/>
                <w:b/>
                <w:sz w:val="24"/>
                <w:lang w:eastAsia="ru-RU"/>
              </w:rPr>
              <w:t>ОК-</w:t>
            </w:r>
            <w:r>
              <w:rPr>
                <w:rFonts w:ascii="Times New Roman" w:hAnsi="Times New Roman" w:cs="Times New Roman"/>
                <w:b/>
                <w:sz w:val="24"/>
                <w:lang w:eastAsia="ru-RU"/>
              </w:rPr>
              <w:t>1</w:t>
            </w:r>
            <w:r w:rsidRPr="00B037D3">
              <w:rPr>
                <w:rFonts w:ascii="Times New Roman" w:hAnsi="Times New Roman" w:cs="Times New Roman"/>
                <w:sz w:val="24"/>
                <w:szCs w:val="24"/>
                <w:lang w:eastAsia="ru-RU"/>
              </w:rPr>
              <w:t xml:space="preserve"> - </w:t>
            </w:r>
            <w:r w:rsidRPr="0006596B">
              <w:rPr>
                <w:rFonts w:ascii="Times New Roman" w:hAnsi="Times New Roman" w:cs="Times New Roman"/>
                <w:sz w:val="24"/>
                <w:szCs w:val="24"/>
              </w:rPr>
              <w:t>способностью к переоценке накопленного опыта, анализу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p w:rsidR="00CE3C63" w:rsidRPr="0006596B" w:rsidRDefault="00CE3C63" w:rsidP="001344C1">
            <w:pPr>
              <w:spacing w:after="0" w:line="240" w:lineRule="auto"/>
              <w:rPr>
                <w:rFonts w:ascii="Times New Roman" w:hAnsi="Times New Roman" w:cs="Times New Roman"/>
                <w:sz w:val="24"/>
                <w:szCs w:val="24"/>
              </w:rPr>
            </w:pP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2977" w:type="dxa"/>
            <w:gridSpan w:val="2"/>
            <w:tcBorders>
              <w:top w:val="single" w:sz="6" w:space="0" w:color="000000"/>
              <w:left w:val="single" w:sz="4" w:space="0" w:color="auto"/>
              <w:bottom w:val="single" w:sz="4" w:space="0" w:color="auto"/>
              <w:right w:val="single" w:sz="6" w:space="0" w:color="000000"/>
            </w:tcBorders>
          </w:tcPr>
          <w:p w:rsidR="00CE3C63" w:rsidRPr="00771A43" w:rsidRDefault="00CE3C63" w:rsidP="001344C1">
            <w:pPr>
              <w:tabs>
                <w:tab w:val="num" w:pos="32"/>
              </w:tabs>
              <w:spacing w:after="0"/>
              <w:ind w:left="32"/>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 xml:space="preserve">Знает: </w:t>
            </w: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r w:rsidRPr="0006596B">
              <w:rPr>
                <w:rFonts w:ascii="Times New Roman" w:hAnsi="Times New Roman" w:cs="Times New Roman"/>
                <w:sz w:val="24"/>
                <w:szCs w:val="24"/>
                <w:shd w:val="clear" w:color="auto" w:fill="FFFFFF"/>
              </w:rPr>
              <w:t>- основные методы, способы и средства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jc w:val="center"/>
              <w:rPr>
                <w:rFonts w:ascii="Times New Roman" w:hAnsi="Times New Roman" w:cs="Times New Roman"/>
                <w:sz w:val="24"/>
                <w:szCs w:val="24"/>
                <w:lang w:eastAsia="ar-SA"/>
              </w:rPr>
            </w:pPr>
          </w:p>
        </w:tc>
      </w:tr>
      <w:tr w:rsidR="00CE3C63" w:rsidRPr="00771A43" w:rsidTr="001344C1">
        <w:trPr>
          <w:trHeight w:val="5036"/>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lang w:eastAsia="ru-RU"/>
              </w:rPr>
            </w:pPr>
          </w:p>
        </w:tc>
        <w:tc>
          <w:tcPr>
            <w:tcW w:w="2977" w:type="dxa"/>
            <w:gridSpan w:val="2"/>
            <w:tcBorders>
              <w:top w:val="single" w:sz="4" w:space="0" w:color="auto"/>
              <w:left w:val="single" w:sz="4" w:space="0" w:color="auto"/>
              <w:bottom w:val="single" w:sz="4" w:space="0" w:color="auto"/>
              <w:right w:val="single" w:sz="6" w:space="0" w:color="000000"/>
            </w:tcBorders>
          </w:tcPr>
          <w:p w:rsidR="00CE3C63" w:rsidRDefault="00CE3C63" w:rsidP="001344C1">
            <w:pPr>
              <w:tabs>
                <w:tab w:val="left" w:pos="708"/>
              </w:tabs>
              <w:spacing w:after="0"/>
              <w:ind w:left="32"/>
              <w:jc w:val="both"/>
              <w:rPr>
                <w:rFonts w:ascii="Times New Roman" w:hAnsi="Times New Roman" w:cs="Times New Roman"/>
                <w:sz w:val="24"/>
                <w:szCs w:val="24"/>
                <w:lang w:eastAsia="ru-RU"/>
              </w:rPr>
            </w:pPr>
            <w:r>
              <w:rPr>
                <w:rFonts w:ascii="Times New Roman" w:hAnsi="Times New Roman" w:cs="Times New Roman"/>
                <w:sz w:val="24"/>
                <w:szCs w:val="24"/>
                <w:lang w:eastAsia="ru-RU"/>
              </w:rPr>
              <w:t>Умеет:</w:t>
            </w:r>
          </w:p>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sidRPr="0006596B">
              <w:rPr>
                <w:rFonts w:ascii="Times New Roman" w:hAnsi="Times New Roman" w:cs="Times New Roman"/>
                <w:sz w:val="24"/>
                <w:szCs w:val="24"/>
                <w:shd w:val="clear" w:color="auto" w:fill="FFFFFF"/>
              </w:rPr>
              <w:t>- находить и использовать методы и способы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1344C1">
        <w:trPr>
          <w:trHeight w:val="4804"/>
        </w:trPr>
        <w:tc>
          <w:tcPr>
            <w:tcW w:w="675" w:type="dxa"/>
            <w:vMerge/>
            <w:tcBorders>
              <w:left w:val="single" w:sz="4" w:space="0" w:color="000000"/>
              <w:bottom w:val="single" w:sz="6"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bottom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bottom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lang w:eastAsia="ru-RU"/>
              </w:rPr>
            </w:pPr>
          </w:p>
        </w:tc>
        <w:tc>
          <w:tcPr>
            <w:tcW w:w="2977" w:type="dxa"/>
            <w:gridSpan w:val="2"/>
            <w:tcBorders>
              <w:top w:val="single" w:sz="4" w:space="0" w:color="auto"/>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sz w:val="24"/>
                <w:szCs w:val="24"/>
                <w:lang w:eastAsia="ru-RU"/>
              </w:rPr>
            </w:pPr>
            <w:r>
              <w:rPr>
                <w:rFonts w:ascii="Times New Roman" w:hAnsi="Times New Roman" w:cs="Times New Roman"/>
                <w:sz w:val="24"/>
                <w:szCs w:val="24"/>
                <w:lang w:eastAsia="ru-RU"/>
              </w:rPr>
              <w:t>Владеет:</w:t>
            </w:r>
          </w:p>
          <w:p w:rsidR="00CE3C63" w:rsidRDefault="00CE3C63" w:rsidP="001344C1">
            <w:pPr>
              <w:suppressAutoHyphens/>
              <w:snapToGrid w:val="0"/>
              <w:spacing w:after="0"/>
              <w:jc w:val="both"/>
              <w:rPr>
                <w:rFonts w:ascii="Times New Roman" w:hAnsi="Times New Roman" w:cs="Times New Roman"/>
                <w:sz w:val="24"/>
                <w:szCs w:val="24"/>
                <w:lang w:eastAsia="ru-RU"/>
              </w:rPr>
            </w:pPr>
            <w:r w:rsidRPr="0006596B">
              <w:rPr>
                <w:rFonts w:ascii="Times New Roman" w:hAnsi="Times New Roman" w:cs="Times New Roman"/>
                <w:sz w:val="24"/>
                <w:szCs w:val="24"/>
                <w:shd w:val="clear" w:color="auto" w:fill="FFFFFF"/>
              </w:rPr>
              <w:t>- навыками практического применения использования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1344C1">
        <w:trPr>
          <w:trHeight w:val="1612"/>
        </w:trPr>
        <w:tc>
          <w:tcPr>
            <w:tcW w:w="675" w:type="dxa"/>
            <w:vMerge w:val="restart"/>
            <w:tcBorders>
              <w:top w:val="single" w:sz="6" w:space="0" w:color="000000"/>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val="restart"/>
            <w:tcBorders>
              <w:top w:val="single" w:sz="6" w:space="0" w:color="000000"/>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val="restart"/>
            <w:tcBorders>
              <w:top w:val="single" w:sz="6" w:space="0" w:color="000000"/>
              <w:left w:val="single" w:sz="6" w:space="0" w:color="000000"/>
              <w:right w:val="single" w:sz="4" w:space="0" w:color="auto"/>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r w:rsidRPr="004828C4">
              <w:rPr>
                <w:rFonts w:ascii="Times New Roman" w:hAnsi="Times New Roman" w:cs="Times New Roman"/>
                <w:b/>
                <w:sz w:val="24"/>
                <w:szCs w:val="24"/>
              </w:rPr>
              <w:t>ОК-17</w:t>
            </w:r>
            <w:r w:rsidRPr="0006596B">
              <w:rPr>
                <w:rFonts w:ascii="Times New Roman" w:hAnsi="Times New Roman" w:cs="Times New Roman"/>
                <w:sz w:val="24"/>
                <w:szCs w:val="24"/>
              </w:rPr>
              <w:t xml:space="preserve"> – владением основными методами,  способами и средствами получения, хранения, переработки информации, умением использовать ресурсы Интернет</w:t>
            </w:r>
          </w:p>
        </w:tc>
        <w:tc>
          <w:tcPr>
            <w:tcW w:w="2977" w:type="dxa"/>
            <w:gridSpan w:val="2"/>
            <w:tcBorders>
              <w:top w:val="single" w:sz="6" w:space="0" w:color="000000"/>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Знает:</w:t>
            </w:r>
          </w:p>
          <w:p w:rsidR="00CE3C63" w:rsidRPr="0006596B" w:rsidRDefault="00CE3C63" w:rsidP="001344C1">
            <w:pPr>
              <w:autoSpaceDE w:val="0"/>
              <w:autoSpaceDN w:val="0"/>
              <w:adjustRightInd w:val="0"/>
              <w:spacing w:after="0" w:line="240" w:lineRule="auto"/>
              <w:rPr>
                <w:rFonts w:ascii="Times New Roman" w:eastAsia="Calibri" w:hAnsi="Times New Roman" w:cs="Times New Roman"/>
                <w:sz w:val="24"/>
                <w:szCs w:val="24"/>
              </w:rPr>
            </w:pPr>
            <w:r w:rsidRPr="0006596B">
              <w:rPr>
                <w:rFonts w:ascii="Times New Roman" w:eastAsia="Calibri" w:hAnsi="Times New Roman" w:cs="Times New Roman"/>
                <w:sz w:val="24"/>
                <w:szCs w:val="24"/>
              </w:rPr>
              <w:t>- методы, свойства и</w:t>
            </w: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r w:rsidRPr="0006596B">
              <w:rPr>
                <w:rFonts w:ascii="Times New Roman" w:eastAsia="Calibri" w:hAnsi="Times New Roman" w:cs="Times New Roman"/>
                <w:sz w:val="24"/>
                <w:szCs w:val="24"/>
              </w:rPr>
              <w:t>средства получения, хранения, переработки информации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1344C1">
        <w:trPr>
          <w:trHeight w:val="1962"/>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szCs w:val="24"/>
                <w:lang w:eastAsia="ru-RU"/>
              </w:rPr>
            </w:pPr>
          </w:p>
        </w:tc>
        <w:tc>
          <w:tcPr>
            <w:tcW w:w="2977" w:type="dxa"/>
            <w:gridSpan w:val="2"/>
            <w:tcBorders>
              <w:top w:val="single" w:sz="6" w:space="0" w:color="000000"/>
              <w:left w:val="single" w:sz="4" w:space="0" w:color="auto"/>
              <w:bottom w:val="single" w:sz="6" w:space="0" w:color="000000"/>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Умеет:</w:t>
            </w:r>
          </w:p>
          <w:p w:rsidR="00CE3C63" w:rsidRPr="0006596B" w:rsidRDefault="00CE3C63" w:rsidP="001344C1">
            <w:pPr>
              <w:autoSpaceDE w:val="0"/>
              <w:autoSpaceDN w:val="0"/>
              <w:adjustRightInd w:val="0"/>
              <w:spacing w:after="0" w:line="240" w:lineRule="auto"/>
              <w:rPr>
                <w:rFonts w:ascii="Times New Roman" w:eastAsia="Calibri" w:hAnsi="Times New Roman" w:cs="Times New Roman"/>
                <w:sz w:val="24"/>
                <w:szCs w:val="24"/>
              </w:rPr>
            </w:pPr>
            <w:r w:rsidRPr="0006596B">
              <w:rPr>
                <w:rFonts w:ascii="Times New Roman" w:hAnsi="Times New Roman" w:cs="Times New Roman"/>
                <w:sz w:val="24"/>
                <w:szCs w:val="24"/>
              </w:rPr>
              <w:t>- применять</w:t>
            </w:r>
            <w:r w:rsidRPr="0006596B">
              <w:rPr>
                <w:rFonts w:ascii="Times New Roman" w:hAnsi="Times New Roman" w:cs="Times New Roman"/>
                <w:color w:val="FF0000"/>
                <w:sz w:val="24"/>
                <w:szCs w:val="24"/>
              </w:rPr>
              <w:t xml:space="preserve"> </w:t>
            </w:r>
            <w:r w:rsidRPr="0006596B">
              <w:rPr>
                <w:rFonts w:ascii="Times New Roman" w:eastAsia="Calibri" w:hAnsi="Times New Roman" w:cs="Times New Roman"/>
                <w:sz w:val="24"/>
                <w:szCs w:val="24"/>
              </w:rPr>
              <w:t>методы, свойства и</w:t>
            </w:r>
          </w:p>
          <w:p w:rsidR="00CE3C63" w:rsidRPr="00B9387F" w:rsidRDefault="00CE3C63" w:rsidP="001344C1">
            <w:pPr>
              <w:suppressAutoHyphens/>
              <w:snapToGrid w:val="0"/>
              <w:spacing w:after="0"/>
              <w:jc w:val="both"/>
              <w:rPr>
                <w:rFonts w:ascii="Times New Roman" w:hAnsi="Times New Roman" w:cs="Times New Roman"/>
                <w:sz w:val="24"/>
                <w:szCs w:val="24"/>
                <w:lang w:eastAsia="ar-SA"/>
              </w:rPr>
            </w:pPr>
            <w:r w:rsidRPr="0006596B">
              <w:rPr>
                <w:rFonts w:ascii="Times New Roman" w:eastAsia="Calibri" w:hAnsi="Times New Roman" w:cs="Times New Roman"/>
                <w:sz w:val="24"/>
                <w:szCs w:val="24"/>
              </w:rPr>
              <w:t>средства получения, хранения, переработки информации</w:t>
            </w: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r w:rsidR="00CE3C63" w:rsidRPr="00771A43" w:rsidTr="001344C1">
        <w:trPr>
          <w:trHeight w:val="694"/>
        </w:trPr>
        <w:tc>
          <w:tcPr>
            <w:tcW w:w="675" w:type="dxa"/>
            <w:vMerge/>
            <w:tcBorders>
              <w:left w:val="single" w:sz="4" w:space="0" w:color="000000"/>
              <w:right w:val="single" w:sz="6" w:space="0" w:color="000000"/>
            </w:tcBorders>
            <w:hideMark/>
          </w:tcPr>
          <w:p w:rsidR="00CE3C63" w:rsidRPr="00771A43" w:rsidRDefault="00CE3C63" w:rsidP="001344C1">
            <w:pPr>
              <w:suppressAutoHyphens/>
              <w:snapToGrid w:val="0"/>
              <w:spacing w:after="0"/>
              <w:jc w:val="center"/>
              <w:rPr>
                <w:rFonts w:ascii="Times New Roman" w:hAnsi="Times New Roman" w:cs="Times New Roman"/>
                <w:sz w:val="24"/>
                <w:szCs w:val="24"/>
                <w:lang w:eastAsia="ar-SA"/>
              </w:rPr>
            </w:pPr>
          </w:p>
        </w:tc>
        <w:tc>
          <w:tcPr>
            <w:tcW w:w="1706" w:type="dxa"/>
            <w:vMerge/>
            <w:tcBorders>
              <w:left w:val="single" w:sz="6" w:space="0" w:color="000000"/>
              <w:right w:val="single" w:sz="6" w:space="0" w:color="000000"/>
            </w:tcBorders>
          </w:tcPr>
          <w:p w:rsidR="00CE3C63" w:rsidRDefault="00CE3C63" w:rsidP="001344C1">
            <w:pPr>
              <w:suppressAutoHyphens/>
              <w:snapToGrid w:val="0"/>
              <w:spacing w:after="0"/>
              <w:rPr>
                <w:rFonts w:ascii="Times New Roman" w:hAnsi="Times New Roman" w:cs="Times New Roman"/>
                <w:sz w:val="24"/>
                <w:szCs w:val="24"/>
                <w:lang w:eastAsia="ar-SA"/>
              </w:rPr>
            </w:pPr>
          </w:p>
        </w:tc>
        <w:tc>
          <w:tcPr>
            <w:tcW w:w="1276" w:type="dxa"/>
            <w:vMerge/>
            <w:tcBorders>
              <w:left w:val="single" w:sz="6" w:space="0" w:color="000000"/>
              <w:right w:val="single" w:sz="4" w:space="0" w:color="auto"/>
            </w:tcBorders>
          </w:tcPr>
          <w:p w:rsidR="00CE3C63" w:rsidRPr="00B037D3" w:rsidRDefault="00CE3C63" w:rsidP="001344C1">
            <w:pPr>
              <w:suppressAutoHyphens/>
              <w:snapToGrid w:val="0"/>
              <w:spacing w:after="0"/>
              <w:jc w:val="both"/>
              <w:rPr>
                <w:rFonts w:ascii="Times New Roman" w:hAnsi="Times New Roman" w:cs="Times New Roman"/>
                <w:b/>
                <w:sz w:val="24"/>
                <w:szCs w:val="24"/>
                <w:lang w:eastAsia="ru-RU"/>
              </w:rPr>
            </w:pPr>
          </w:p>
        </w:tc>
        <w:tc>
          <w:tcPr>
            <w:tcW w:w="2977" w:type="dxa"/>
            <w:gridSpan w:val="2"/>
            <w:tcBorders>
              <w:top w:val="single" w:sz="6" w:space="0" w:color="000000"/>
              <w:left w:val="single" w:sz="4" w:space="0" w:color="auto"/>
              <w:right w:val="single" w:sz="6" w:space="0" w:color="000000"/>
            </w:tcBorders>
          </w:tcPr>
          <w:p w:rsidR="00CE3C63" w:rsidRDefault="00CE3C63" w:rsidP="001344C1">
            <w:pPr>
              <w:suppressAutoHyphens/>
              <w:snapToGrid w:val="0"/>
              <w:spacing w:after="0"/>
              <w:jc w:val="both"/>
              <w:rPr>
                <w:rFonts w:ascii="Times New Roman" w:hAnsi="Times New Roman" w:cs="Times New Roman"/>
                <w:color w:val="000000"/>
                <w:sz w:val="24"/>
                <w:szCs w:val="24"/>
                <w:lang w:eastAsia="ar-SA"/>
              </w:rPr>
            </w:pPr>
            <w:r>
              <w:rPr>
                <w:rFonts w:ascii="Times New Roman" w:hAnsi="Times New Roman" w:cs="Times New Roman"/>
                <w:color w:val="000000"/>
                <w:sz w:val="24"/>
                <w:szCs w:val="24"/>
                <w:lang w:eastAsia="ar-SA"/>
              </w:rPr>
              <w:t>Владеет:</w:t>
            </w:r>
          </w:p>
          <w:p w:rsidR="00CE3C63" w:rsidRDefault="00CE3C63" w:rsidP="001344C1">
            <w:pPr>
              <w:suppressAutoHyphens/>
              <w:snapToGrid w:val="0"/>
              <w:spacing w:after="0"/>
              <w:jc w:val="both"/>
              <w:rPr>
                <w:rFonts w:ascii="Times New Roman" w:eastAsia="Calibri" w:hAnsi="Times New Roman" w:cs="Times New Roman"/>
                <w:sz w:val="24"/>
                <w:szCs w:val="24"/>
              </w:rPr>
            </w:pPr>
            <w:r w:rsidRPr="0006596B">
              <w:rPr>
                <w:rFonts w:ascii="Times New Roman" w:eastAsia="Calibri" w:hAnsi="Times New Roman" w:cs="Times New Roman"/>
                <w:sz w:val="24"/>
                <w:szCs w:val="24"/>
              </w:rPr>
              <w:t>- навыками работы с персональным компьютером, навыками сбора, обработки и анализа информации.</w:t>
            </w:r>
          </w:p>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429" w:type="dxa"/>
            <w:vMerge/>
            <w:tcBorders>
              <w:left w:val="single" w:sz="6" w:space="0" w:color="000000"/>
              <w:right w:val="single" w:sz="6" w:space="0" w:color="000000"/>
            </w:tcBorders>
          </w:tcPr>
          <w:p w:rsidR="00CE3C63" w:rsidRPr="00771A43" w:rsidRDefault="00CE3C63" w:rsidP="001344C1">
            <w:pPr>
              <w:suppressAutoHyphens/>
              <w:snapToGrid w:val="0"/>
              <w:spacing w:after="0"/>
              <w:jc w:val="both"/>
              <w:rPr>
                <w:rFonts w:ascii="Times New Roman" w:hAnsi="Times New Roman" w:cs="Times New Roman"/>
                <w:color w:val="000000"/>
                <w:sz w:val="24"/>
                <w:szCs w:val="24"/>
                <w:lang w:eastAsia="ar-SA"/>
              </w:rPr>
            </w:pPr>
          </w:p>
        </w:tc>
        <w:tc>
          <w:tcPr>
            <w:tcW w:w="1713" w:type="dxa"/>
            <w:vMerge/>
            <w:tcBorders>
              <w:left w:val="single" w:sz="6" w:space="0" w:color="000000"/>
              <w:right w:val="single" w:sz="4" w:space="0" w:color="000000"/>
            </w:tcBorders>
          </w:tcPr>
          <w:p w:rsidR="00CE3C63" w:rsidRPr="00E90A59" w:rsidRDefault="00CE3C63" w:rsidP="001344C1">
            <w:pPr>
              <w:suppressAutoHyphens/>
              <w:snapToGrid w:val="0"/>
              <w:spacing w:after="0"/>
              <w:rPr>
                <w:rFonts w:ascii="Times New Roman" w:hAnsi="Times New Roman" w:cs="Times New Roman"/>
                <w:color w:val="000000"/>
                <w:sz w:val="24"/>
                <w:szCs w:val="24"/>
                <w:lang w:eastAsia="ar-SA"/>
              </w:rPr>
            </w:pPr>
          </w:p>
        </w:tc>
      </w:tr>
    </w:tbl>
    <w:p w:rsidR="00CE3C63" w:rsidRDefault="00CE3C63" w:rsidP="00CE3C63">
      <w:pPr>
        <w:pStyle w:val="ad"/>
        <w:tabs>
          <w:tab w:val="left" w:pos="0"/>
          <w:tab w:val="left" w:pos="1134"/>
          <w:tab w:val="left" w:pos="2552"/>
        </w:tabs>
        <w:suppressAutoHyphens/>
        <w:autoSpaceDE w:val="0"/>
        <w:autoSpaceDN w:val="0"/>
        <w:adjustRightInd w:val="0"/>
        <w:ind w:left="1080"/>
        <w:jc w:val="both"/>
        <w:rPr>
          <w:bCs/>
          <w:sz w:val="28"/>
          <w:szCs w:val="28"/>
        </w:rPr>
      </w:pPr>
    </w:p>
    <w:p w:rsidR="003C73B0" w:rsidRPr="00771A43" w:rsidRDefault="003C73B0" w:rsidP="00C279CA">
      <w:pPr>
        <w:spacing w:after="0" w:line="240" w:lineRule="auto"/>
        <w:rPr>
          <w:rFonts w:ascii="Times New Roman" w:eastAsia="Calibri" w:hAnsi="Times New Roman" w:cs="Times New Roman"/>
          <w:b/>
          <w:sz w:val="24"/>
          <w:szCs w:val="24"/>
          <w:lang w:eastAsia="ru-RU"/>
        </w:rPr>
      </w:pPr>
    </w:p>
    <w:p w:rsidR="003C73B0" w:rsidRPr="00771A43" w:rsidRDefault="003C73B0" w:rsidP="003C73B0">
      <w:pPr>
        <w:spacing w:after="0" w:line="240" w:lineRule="auto"/>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Шкала оценивания уровня сформированности компетенций</w:t>
      </w:r>
    </w:p>
    <w:p w:rsidR="003C73B0" w:rsidRPr="00771A43" w:rsidRDefault="003C73B0" w:rsidP="003C73B0">
      <w:pPr>
        <w:spacing w:after="0" w:line="240" w:lineRule="auto"/>
        <w:jc w:val="center"/>
        <w:rPr>
          <w:rFonts w:ascii="Times New Roman" w:eastAsia="Calibri" w:hAnsi="Times New Roman" w:cs="Times New Roman"/>
          <w:b/>
          <w:sz w:val="28"/>
          <w:szCs w:val="28"/>
          <w:lang w:eastAsia="ru-RU"/>
        </w:rPr>
      </w:pPr>
    </w:p>
    <w:tbl>
      <w:tblPr>
        <w:tblW w:w="949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0"/>
        <w:gridCol w:w="1418"/>
        <w:gridCol w:w="2554"/>
        <w:gridCol w:w="1984"/>
        <w:gridCol w:w="1701"/>
      </w:tblGrid>
      <w:tr w:rsidR="00CE3C63" w:rsidRPr="00771A43" w:rsidTr="00CE3C63">
        <w:trPr>
          <w:trHeight w:val="920"/>
        </w:trPr>
        <w:tc>
          <w:tcPr>
            <w:tcW w:w="1840" w:type="dxa"/>
          </w:tcPr>
          <w:p w:rsidR="00CE3C63" w:rsidRPr="00796FBF" w:rsidRDefault="00CE3C63" w:rsidP="00AD5DB8">
            <w:pPr>
              <w:spacing w:after="0" w:line="240" w:lineRule="auto"/>
              <w:rPr>
                <w:rFonts w:ascii="Times New Roman" w:eastAsia="Calibri" w:hAnsi="Times New Roman" w:cs="Times New Roman"/>
                <w:sz w:val="24"/>
                <w:szCs w:val="24"/>
                <w:lang w:eastAsia="ru-RU"/>
              </w:rPr>
            </w:pPr>
            <w:r w:rsidRPr="00796FBF">
              <w:rPr>
                <w:rFonts w:ascii="Times New Roman" w:eastAsia="Calibri" w:hAnsi="Times New Roman" w:cs="Times New Roman"/>
                <w:b/>
                <w:sz w:val="24"/>
                <w:szCs w:val="24"/>
                <w:lang w:eastAsia="ru-RU"/>
              </w:rPr>
              <w:t>Код и формулировка компетенции</w:t>
            </w:r>
          </w:p>
        </w:tc>
        <w:tc>
          <w:tcPr>
            <w:tcW w:w="3972" w:type="dxa"/>
            <w:gridSpan w:val="2"/>
          </w:tcPr>
          <w:p w:rsidR="00CE3C63" w:rsidRPr="00771A43" w:rsidRDefault="00CE3C63" w:rsidP="00AD5DB8">
            <w:pPr>
              <w:spacing w:before="100" w:beforeAutospacing="1" w:after="100" w:afterAutospacing="1"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Этапы формирования компетенции</w:t>
            </w:r>
          </w:p>
        </w:tc>
        <w:tc>
          <w:tcPr>
            <w:tcW w:w="1984" w:type="dxa"/>
          </w:tcPr>
          <w:p w:rsidR="00CE3C63" w:rsidRPr="00771A43" w:rsidRDefault="00CE3C63" w:rsidP="00AD5DB8">
            <w:pPr>
              <w:spacing w:after="0"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 xml:space="preserve">критерии </w:t>
            </w:r>
          </w:p>
        </w:tc>
        <w:tc>
          <w:tcPr>
            <w:tcW w:w="1701" w:type="dxa"/>
          </w:tcPr>
          <w:p w:rsidR="00CE3C63" w:rsidRPr="00771A43" w:rsidRDefault="00CE3C63" w:rsidP="00AD5DB8">
            <w:pPr>
              <w:spacing w:after="0" w:line="240" w:lineRule="auto"/>
              <w:rPr>
                <w:rFonts w:ascii="Times New Roman" w:eastAsia="Calibri" w:hAnsi="Times New Roman" w:cs="Times New Roman"/>
                <w:b/>
                <w:sz w:val="20"/>
                <w:szCs w:val="20"/>
                <w:lang w:eastAsia="ru-RU"/>
              </w:rPr>
            </w:pPr>
            <w:r w:rsidRPr="00771A43">
              <w:rPr>
                <w:rFonts w:ascii="Times New Roman" w:eastAsia="Calibri" w:hAnsi="Times New Roman" w:cs="Times New Roman"/>
                <w:b/>
                <w:sz w:val="20"/>
                <w:szCs w:val="20"/>
                <w:lang w:eastAsia="ru-RU"/>
              </w:rPr>
              <w:t>показатели</w:t>
            </w:r>
          </w:p>
        </w:tc>
      </w:tr>
      <w:tr w:rsidR="00CE3C63" w:rsidRPr="00771A43" w:rsidTr="00CE3C63">
        <w:tc>
          <w:tcPr>
            <w:tcW w:w="1840" w:type="dxa"/>
            <w:vMerge w:val="restart"/>
          </w:tcPr>
          <w:p w:rsidR="00CE3C63" w:rsidRPr="00796FBF" w:rsidRDefault="00CE3C63" w:rsidP="00796FBF">
            <w:pPr>
              <w:rPr>
                <w:rFonts w:ascii="Times New Roman" w:hAnsi="Times New Roman" w:cs="Times New Roman"/>
                <w:sz w:val="24"/>
                <w:szCs w:val="24"/>
              </w:rPr>
            </w:pPr>
            <w:r w:rsidRPr="00796FBF">
              <w:rPr>
                <w:rFonts w:ascii="Times New Roman" w:hAnsi="Times New Roman" w:cs="Times New Roman"/>
                <w:sz w:val="24"/>
                <w:szCs w:val="24"/>
              </w:rPr>
              <w:t xml:space="preserve">ОК-1 – </w:t>
            </w:r>
            <w:r w:rsidRPr="00796FBF">
              <w:rPr>
                <w:rFonts w:ascii="Times New Roman" w:hAnsi="Times New Roman" w:cs="Times New Roman"/>
                <w:sz w:val="24"/>
                <w:szCs w:val="24"/>
              </w:rPr>
              <w:lastRenderedPageBreak/>
              <w:t>способностью к переоценке накопленного опыта, анализу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p w:rsidR="00CE3C63" w:rsidRPr="00796FBF" w:rsidRDefault="00CE3C63" w:rsidP="00796FBF">
            <w:pPr>
              <w:rPr>
                <w:rFonts w:ascii="Times New Roman" w:hAnsi="Times New Roman" w:cs="Times New Roman"/>
                <w:sz w:val="24"/>
                <w:szCs w:val="24"/>
              </w:rPr>
            </w:pPr>
          </w:p>
          <w:p w:rsidR="00CE3C63" w:rsidRPr="00796FBF" w:rsidRDefault="00CE3C63" w:rsidP="00796FBF">
            <w:pPr>
              <w:rPr>
                <w:rFonts w:ascii="Times New Roman" w:hAnsi="Times New Roman" w:cs="Times New Roman"/>
                <w:sz w:val="24"/>
                <w:szCs w:val="24"/>
              </w:rPr>
            </w:pPr>
          </w:p>
          <w:p w:rsidR="00CE3C63" w:rsidRPr="00796FBF" w:rsidRDefault="00CE3C63" w:rsidP="00796FBF">
            <w:pPr>
              <w:spacing w:after="0" w:line="240" w:lineRule="auto"/>
              <w:rPr>
                <w:rFonts w:ascii="Times New Roman" w:hAnsi="Times New Roman" w:cs="Times New Roman"/>
                <w:sz w:val="24"/>
                <w:szCs w:val="24"/>
              </w:rPr>
            </w:pPr>
          </w:p>
        </w:tc>
        <w:tc>
          <w:tcPr>
            <w:tcW w:w="1418" w:type="dxa"/>
          </w:tcPr>
          <w:p w:rsidR="00CE3C63" w:rsidRPr="00B53A3E" w:rsidRDefault="00CE3C63" w:rsidP="00224369">
            <w:pPr>
              <w:rPr>
                <w:rFonts w:ascii="Times New Roman" w:hAnsi="Times New Roman" w:cs="Times New Roman"/>
              </w:rPr>
            </w:pPr>
            <w:r w:rsidRPr="00B53A3E">
              <w:rPr>
                <w:rFonts w:ascii="Times New Roman" w:hAnsi="Times New Roman" w:cs="Times New Roman"/>
              </w:rPr>
              <w:lastRenderedPageBreak/>
              <w:t xml:space="preserve">Знает </w:t>
            </w:r>
            <w:r w:rsidRPr="00B53A3E">
              <w:rPr>
                <w:rFonts w:ascii="Times New Roman" w:hAnsi="Times New Roman" w:cs="Times New Roman"/>
              </w:rPr>
              <w:lastRenderedPageBreak/>
              <w:t>(пороговый уровень)</w:t>
            </w:r>
          </w:p>
        </w:tc>
        <w:tc>
          <w:tcPr>
            <w:tcW w:w="2554" w:type="dxa"/>
          </w:tcPr>
          <w:p w:rsidR="00CE3C63" w:rsidRPr="00AE1875" w:rsidRDefault="00CE3C63" w:rsidP="00AE1875">
            <w:pPr>
              <w:spacing w:after="0" w:line="240" w:lineRule="auto"/>
              <w:rPr>
                <w:rFonts w:ascii="Times New Roman" w:hAnsi="Times New Roman" w:cs="Times New Roman"/>
                <w:sz w:val="24"/>
                <w:szCs w:val="24"/>
                <w:lang w:eastAsia="ru-RU"/>
              </w:rPr>
            </w:pPr>
            <w:r w:rsidRPr="00A55AB3">
              <w:rPr>
                <w:rFonts w:ascii="Times New Roman" w:hAnsi="Times New Roman" w:cs="Times New Roman"/>
                <w:sz w:val="24"/>
                <w:szCs w:val="24"/>
                <w:shd w:val="clear" w:color="auto" w:fill="FFFFFF"/>
              </w:rPr>
              <w:lastRenderedPageBreak/>
              <w:t xml:space="preserve">основные методы, способы и средства </w:t>
            </w:r>
            <w:r w:rsidRPr="00A55AB3">
              <w:rPr>
                <w:rFonts w:ascii="Times New Roman" w:hAnsi="Times New Roman" w:cs="Times New Roman"/>
                <w:sz w:val="24"/>
                <w:szCs w:val="24"/>
                <w:shd w:val="clear" w:color="auto" w:fill="FFFFFF"/>
              </w:rPr>
              <w:lastRenderedPageBreak/>
              <w:t>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984" w:type="dxa"/>
          </w:tcPr>
          <w:p w:rsidR="00CE3C63" w:rsidRPr="00B53A3E" w:rsidRDefault="00CE3C63" w:rsidP="00042C1C">
            <w:pPr>
              <w:rPr>
                <w:rFonts w:ascii="Times New Roman" w:hAnsi="Times New Roman" w:cs="Times New Roman"/>
              </w:rPr>
            </w:pPr>
            <w:r w:rsidRPr="00B53A3E">
              <w:rPr>
                <w:rFonts w:ascii="Times New Roman" w:hAnsi="Times New Roman" w:cs="Times New Roman"/>
              </w:rPr>
              <w:lastRenderedPageBreak/>
              <w:t xml:space="preserve">Знание </w:t>
            </w:r>
            <w:r>
              <w:rPr>
                <w:rFonts w:ascii="Times New Roman" w:hAnsi="Times New Roman" w:cs="Times New Roman"/>
                <w:sz w:val="24"/>
                <w:szCs w:val="24"/>
                <w:shd w:val="clear" w:color="auto" w:fill="FFFFFF"/>
              </w:rPr>
              <w:t xml:space="preserve">основных </w:t>
            </w:r>
            <w:r>
              <w:rPr>
                <w:rFonts w:ascii="Times New Roman" w:hAnsi="Times New Roman" w:cs="Times New Roman"/>
                <w:sz w:val="24"/>
                <w:szCs w:val="24"/>
                <w:shd w:val="clear" w:color="auto" w:fill="FFFFFF"/>
              </w:rPr>
              <w:lastRenderedPageBreak/>
              <w:t>методов, способов и средств</w:t>
            </w:r>
            <w:r w:rsidRPr="00A55AB3">
              <w:rPr>
                <w:rFonts w:ascii="Times New Roman" w:hAnsi="Times New Roman" w:cs="Times New Roman"/>
                <w:sz w:val="24"/>
                <w:szCs w:val="24"/>
                <w:shd w:val="clear" w:color="auto" w:fill="FFFFFF"/>
              </w:rPr>
              <w:t xml:space="preserve"> оценки накопленного опыта</w:t>
            </w:r>
          </w:p>
        </w:tc>
        <w:tc>
          <w:tcPr>
            <w:tcW w:w="1701" w:type="dxa"/>
          </w:tcPr>
          <w:p w:rsidR="00CE3C63" w:rsidRPr="00B53A3E" w:rsidRDefault="00CE3C63" w:rsidP="00042C1C">
            <w:pPr>
              <w:rPr>
                <w:rFonts w:ascii="Times New Roman" w:hAnsi="Times New Roman" w:cs="Times New Roman"/>
              </w:rPr>
            </w:pPr>
            <w:r w:rsidRPr="00B53A3E">
              <w:rPr>
                <w:rFonts w:ascii="Times New Roman" w:hAnsi="Times New Roman" w:cs="Times New Roman"/>
              </w:rPr>
              <w:lastRenderedPageBreak/>
              <w:t xml:space="preserve">-способность </w:t>
            </w:r>
            <w:r>
              <w:rPr>
                <w:rFonts w:ascii="Times New Roman" w:hAnsi="Times New Roman" w:cs="Times New Roman"/>
              </w:rPr>
              <w:lastRenderedPageBreak/>
              <w:t>анализировать свои возможности к самообразованию и постоянному совершенствованию в профессиональной деятельности</w:t>
            </w:r>
          </w:p>
        </w:tc>
      </w:tr>
      <w:tr w:rsidR="00CE3C63" w:rsidRPr="00771A43" w:rsidTr="00CE3C63">
        <w:tc>
          <w:tcPr>
            <w:tcW w:w="1840" w:type="dxa"/>
            <w:vMerge/>
          </w:tcPr>
          <w:p w:rsidR="00CE3C63" w:rsidRPr="00796FBF" w:rsidRDefault="00CE3C63" w:rsidP="00AD5DB8">
            <w:pPr>
              <w:spacing w:after="0" w:line="240" w:lineRule="auto"/>
              <w:rPr>
                <w:rFonts w:ascii="Times New Roman" w:eastAsia="Calibri" w:hAnsi="Times New Roman" w:cs="Times New Roman"/>
                <w:sz w:val="24"/>
                <w:szCs w:val="24"/>
                <w:lang w:eastAsia="ru-RU"/>
              </w:rPr>
            </w:pPr>
          </w:p>
        </w:tc>
        <w:tc>
          <w:tcPr>
            <w:tcW w:w="1418" w:type="dxa"/>
          </w:tcPr>
          <w:p w:rsidR="00CE3C63" w:rsidRPr="00B53A3E"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Умеет (продвинутый уровень)</w:t>
            </w:r>
          </w:p>
        </w:tc>
        <w:tc>
          <w:tcPr>
            <w:tcW w:w="2554" w:type="dxa"/>
          </w:tcPr>
          <w:p w:rsidR="00CE3C63" w:rsidRPr="00B53A3E" w:rsidRDefault="00CE3C63" w:rsidP="00C279CA">
            <w:pPr>
              <w:spacing w:after="0" w:line="240" w:lineRule="auto"/>
              <w:rPr>
                <w:rFonts w:ascii="Times New Roman" w:eastAsia="Calibri" w:hAnsi="Times New Roman" w:cs="Times New Roman"/>
                <w:sz w:val="24"/>
                <w:szCs w:val="24"/>
                <w:lang w:eastAsia="ru-RU"/>
              </w:rPr>
            </w:pPr>
            <w:r w:rsidRPr="00A55AB3">
              <w:rPr>
                <w:rFonts w:ascii="Times New Roman" w:hAnsi="Times New Roman" w:cs="Times New Roman"/>
                <w:sz w:val="24"/>
                <w:szCs w:val="24"/>
                <w:shd w:val="clear" w:color="auto" w:fill="FFFFFF"/>
              </w:rPr>
              <w:t>находить и использовать методы и способы оценки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984" w:type="dxa"/>
          </w:tcPr>
          <w:p w:rsidR="00CE3C63" w:rsidRPr="00B53A3E" w:rsidRDefault="00CE3C63" w:rsidP="00042C1C">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 xml:space="preserve">Умение </w:t>
            </w:r>
            <w:r w:rsidRPr="00A55AB3">
              <w:rPr>
                <w:rFonts w:ascii="Times New Roman" w:hAnsi="Times New Roman" w:cs="Times New Roman"/>
                <w:sz w:val="24"/>
                <w:szCs w:val="24"/>
                <w:shd w:val="clear" w:color="auto" w:fill="FFFFFF"/>
              </w:rPr>
              <w:t>находить и использовать методы и способы оценки накопленного опыта</w:t>
            </w:r>
          </w:p>
        </w:tc>
        <w:tc>
          <w:tcPr>
            <w:tcW w:w="1701" w:type="dxa"/>
          </w:tcPr>
          <w:p w:rsidR="00CE3C63" w:rsidRPr="00B53A3E" w:rsidRDefault="00CE3C63" w:rsidP="00042C1C">
            <w:pPr>
              <w:spacing w:after="0" w:line="240" w:lineRule="auto"/>
              <w:rPr>
                <w:rFonts w:ascii="Times New Roman" w:eastAsia="Calibri" w:hAnsi="Times New Roman" w:cs="Times New Roman"/>
                <w:sz w:val="24"/>
                <w:szCs w:val="24"/>
                <w:lang w:eastAsia="ru-RU"/>
              </w:rPr>
            </w:pPr>
            <w:r>
              <w:rPr>
                <w:rFonts w:ascii="Times New Roman" w:hAnsi="Times New Roman" w:cs="Times New Roman"/>
              </w:rPr>
              <w:t xml:space="preserve">-способность анализировать </w:t>
            </w:r>
            <w:r>
              <w:rPr>
                <w:rFonts w:ascii="Times New Roman" w:hAnsi="Times New Roman" w:cs="Times New Roman"/>
                <w:sz w:val="24"/>
                <w:szCs w:val="24"/>
                <w:shd w:val="clear" w:color="auto" w:fill="FFFFFF"/>
              </w:rPr>
              <w:t>свои возможности к</w:t>
            </w:r>
            <w:r w:rsidRPr="00A55AB3">
              <w:rPr>
                <w:rFonts w:ascii="Times New Roman" w:hAnsi="Times New Roman" w:cs="Times New Roman"/>
                <w:sz w:val="24"/>
                <w:szCs w:val="24"/>
                <w:shd w:val="clear" w:color="auto" w:fill="FFFFFF"/>
              </w:rPr>
              <w:t xml:space="preserve"> самообразованию и постоянному совершенствованию в профессиональной, интеллектуальной, культурной и нравственной деятельности</w:t>
            </w:r>
          </w:p>
        </w:tc>
      </w:tr>
      <w:tr w:rsidR="00CE3C63" w:rsidRPr="00771A43" w:rsidTr="00CE3C63">
        <w:trPr>
          <w:trHeight w:val="276"/>
        </w:trPr>
        <w:tc>
          <w:tcPr>
            <w:tcW w:w="1840" w:type="dxa"/>
            <w:vMerge/>
          </w:tcPr>
          <w:p w:rsidR="00CE3C63" w:rsidRPr="00796FBF" w:rsidRDefault="00CE3C63" w:rsidP="00AD5DB8">
            <w:pPr>
              <w:spacing w:after="0" w:line="240" w:lineRule="auto"/>
              <w:rPr>
                <w:rFonts w:ascii="Times New Roman" w:eastAsia="Calibri" w:hAnsi="Times New Roman" w:cs="Times New Roman"/>
                <w:sz w:val="24"/>
                <w:szCs w:val="24"/>
                <w:lang w:eastAsia="ru-RU"/>
              </w:rPr>
            </w:pPr>
          </w:p>
        </w:tc>
        <w:tc>
          <w:tcPr>
            <w:tcW w:w="1418" w:type="dxa"/>
            <w:vMerge w:val="restart"/>
          </w:tcPr>
          <w:p w:rsidR="00CE3C63" w:rsidRPr="00B53A3E"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Владеет (высокий уровень)</w:t>
            </w:r>
          </w:p>
        </w:tc>
        <w:tc>
          <w:tcPr>
            <w:tcW w:w="2554" w:type="dxa"/>
            <w:vMerge w:val="restart"/>
          </w:tcPr>
          <w:p w:rsidR="00CE3C63" w:rsidRPr="00B53A3E" w:rsidRDefault="00CE3C63" w:rsidP="00AE1875">
            <w:pPr>
              <w:spacing w:after="0" w:line="240" w:lineRule="auto"/>
              <w:rPr>
                <w:rFonts w:ascii="Times New Roman" w:eastAsia="Calibri" w:hAnsi="Times New Roman" w:cs="Times New Roman"/>
                <w:sz w:val="24"/>
                <w:szCs w:val="24"/>
                <w:lang w:eastAsia="ru-RU"/>
              </w:rPr>
            </w:pPr>
            <w:r w:rsidRPr="00A55AB3">
              <w:rPr>
                <w:rFonts w:ascii="Times New Roman" w:hAnsi="Times New Roman" w:cs="Times New Roman"/>
                <w:sz w:val="24"/>
                <w:szCs w:val="24"/>
                <w:shd w:val="clear" w:color="auto" w:fill="FFFFFF"/>
              </w:rPr>
              <w:t>навыками практического применения использования накопленного опыта, анализа своих возможностей, самообразованию и постоянному совершенствованию в профессиональной, интеллектуальной, культурной и нравственной деятельности</w:t>
            </w:r>
          </w:p>
        </w:tc>
        <w:tc>
          <w:tcPr>
            <w:tcW w:w="1984" w:type="dxa"/>
            <w:vMerge w:val="restart"/>
          </w:tcPr>
          <w:p w:rsidR="00CE3C63" w:rsidRDefault="00CE3C63" w:rsidP="00042C1C">
            <w:pPr>
              <w:spacing w:after="0" w:line="240" w:lineRule="auto"/>
              <w:rPr>
                <w:rFonts w:ascii="Times New Roman" w:hAnsi="Times New Roman" w:cs="Times New Roman"/>
                <w:sz w:val="24"/>
                <w:szCs w:val="24"/>
                <w:shd w:val="clear" w:color="auto" w:fill="FFFFFF"/>
              </w:rPr>
            </w:pPr>
            <w:r w:rsidRPr="00B53A3E">
              <w:rPr>
                <w:rFonts w:ascii="Times New Roman" w:hAnsi="Times New Roman" w:cs="Times New Roman"/>
              </w:rPr>
              <w:t xml:space="preserve">Владение навыками </w:t>
            </w:r>
            <w:r w:rsidRPr="00A55AB3">
              <w:rPr>
                <w:rFonts w:ascii="Times New Roman" w:hAnsi="Times New Roman" w:cs="Times New Roman"/>
                <w:sz w:val="24"/>
                <w:szCs w:val="24"/>
                <w:shd w:val="clear" w:color="auto" w:fill="FFFFFF"/>
              </w:rPr>
              <w:t>практичес</w:t>
            </w:r>
            <w:r>
              <w:rPr>
                <w:rFonts w:ascii="Times New Roman" w:hAnsi="Times New Roman" w:cs="Times New Roman"/>
                <w:sz w:val="24"/>
                <w:szCs w:val="24"/>
                <w:shd w:val="clear" w:color="auto" w:fill="FFFFFF"/>
              </w:rPr>
              <w:t>-</w:t>
            </w:r>
          </w:p>
          <w:p w:rsidR="00CE3C63" w:rsidRDefault="00CE3C63" w:rsidP="00042C1C">
            <w:pPr>
              <w:spacing w:after="0" w:line="240" w:lineRule="auto"/>
              <w:rPr>
                <w:rFonts w:ascii="Times New Roman" w:hAnsi="Times New Roman" w:cs="Times New Roman"/>
                <w:sz w:val="24"/>
                <w:szCs w:val="24"/>
                <w:shd w:val="clear" w:color="auto" w:fill="FFFFFF"/>
              </w:rPr>
            </w:pPr>
            <w:r w:rsidRPr="00A55AB3">
              <w:rPr>
                <w:rFonts w:ascii="Times New Roman" w:hAnsi="Times New Roman" w:cs="Times New Roman"/>
                <w:sz w:val="24"/>
                <w:szCs w:val="24"/>
                <w:shd w:val="clear" w:color="auto" w:fill="FFFFFF"/>
              </w:rPr>
              <w:t>кого применения использова</w:t>
            </w:r>
            <w:r>
              <w:rPr>
                <w:rFonts w:ascii="Times New Roman" w:hAnsi="Times New Roman" w:cs="Times New Roman"/>
                <w:sz w:val="24"/>
                <w:szCs w:val="24"/>
                <w:shd w:val="clear" w:color="auto" w:fill="FFFFFF"/>
              </w:rPr>
              <w:t>-</w:t>
            </w:r>
          </w:p>
          <w:p w:rsidR="00CE3C63" w:rsidRPr="00B53A3E" w:rsidRDefault="00CE3C63" w:rsidP="00042C1C">
            <w:pPr>
              <w:spacing w:after="0" w:line="240" w:lineRule="auto"/>
              <w:rPr>
                <w:rFonts w:ascii="Times New Roman" w:eastAsia="Calibri" w:hAnsi="Times New Roman" w:cs="Times New Roman"/>
                <w:sz w:val="24"/>
                <w:szCs w:val="24"/>
                <w:lang w:eastAsia="ru-RU"/>
              </w:rPr>
            </w:pPr>
            <w:r w:rsidRPr="00A55AB3">
              <w:rPr>
                <w:rFonts w:ascii="Times New Roman" w:hAnsi="Times New Roman" w:cs="Times New Roman"/>
                <w:sz w:val="24"/>
                <w:szCs w:val="24"/>
                <w:shd w:val="clear" w:color="auto" w:fill="FFFFFF"/>
              </w:rPr>
              <w:t>ния накопленного опыта</w:t>
            </w:r>
          </w:p>
        </w:tc>
        <w:tc>
          <w:tcPr>
            <w:tcW w:w="1701" w:type="dxa"/>
            <w:vMerge w:val="restart"/>
          </w:tcPr>
          <w:p w:rsidR="00CE3C63" w:rsidRPr="00042C1C" w:rsidRDefault="00CE3C63" w:rsidP="00042C1C">
            <w:pPr>
              <w:rPr>
                <w:rFonts w:ascii="Times New Roman" w:hAnsi="Times New Roman" w:cs="Times New Roman"/>
              </w:rPr>
            </w:pPr>
            <w:r w:rsidRPr="00B53A3E">
              <w:rPr>
                <w:rFonts w:ascii="Times New Roman" w:hAnsi="Times New Roman" w:cs="Times New Roman"/>
              </w:rPr>
              <w:t>-способность использовать навыки</w:t>
            </w:r>
            <w:r>
              <w:rPr>
                <w:rFonts w:ascii="Times New Roman" w:hAnsi="Times New Roman" w:cs="Times New Roman"/>
              </w:rPr>
              <w:t xml:space="preserve"> </w:t>
            </w:r>
            <w:r>
              <w:rPr>
                <w:rFonts w:ascii="Times New Roman" w:hAnsi="Times New Roman" w:cs="Times New Roman"/>
                <w:sz w:val="24"/>
                <w:szCs w:val="24"/>
                <w:shd w:val="clear" w:color="auto" w:fill="FFFFFF"/>
              </w:rPr>
              <w:t xml:space="preserve">анализа своих </w:t>
            </w:r>
            <w:r w:rsidRPr="00A55AB3">
              <w:rPr>
                <w:rFonts w:ascii="Times New Roman" w:hAnsi="Times New Roman" w:cs="Times New Roman"/>
                <w:sz w:val="24"/>
                <w:szCs w:val="24"/>
                <w:shd w:val="clear" w:color="auto" w:fill="FFFFFF"/>
              </w:rPr>
              <w:t>возможностей, самообразованию и постоянному совершенствованию в профессиональной, интеллектуальной, культурной и нравственной деятельности</w:t>
            </w:r>
            <w:r w:rsidRPr="00B53A3E">
              <w:rPr>
                <w:rFonts w:ascii="Times New Roman" w:hAnsi="Times New Roman" w:cs="Times New Roman"/>
              </w:rPr>
              <w:t xml:space="preserve"> </w:t>
            </w:r>
          </w:p>
          <w:p w:rsidR="00CE3C63" w:rsidRPr="00B53A3E" w:rsidRDefault="00CE3C63" w:rsidP="00AD5DB8">
            <w:pPr>
              <w:spacing w:after="0" w:line="240" w:lineRule="auto"/>
              <w:rPr>
                <w:rFonts w:ascii="Times New Roman" w:eastAsia="Calibri" w:hAnsi="Times New Roman" w:cs="Times New Roman"/>
                <w:sz w:val="24"/>
                <w:szCs w:val="24"/>
                <w:lang w:eastAsia="ru-RU"/>
              </w:rPr>
            </w:pPr>
          </w:p>
        </w:tc>
      </w:tr>
      <w:tr w:rsidR="00CE3C63" w:rsidRPr="00771A43" w:rsidTr="00CE3C63">
        <w:trPr>
          <w:trHeight w:val="848"/>
        </w:trPr>
        <w:tc>
          <w:tcPr>
            <w:tcW w:w="1840" w:type="dxa"/>
          </w:tcPr>
          <w:p w:rsidR="00CE3C63" w:rsidRPr="00796FBF" w:rsidRDefault="00CE3C63" w:rsidP="00AD5DB8">
            <w:pPr>
              <w:spacing w:after="0" w:line="240" w:lineRule="auto"/>
              <w:rPr>
                <w:rFonts w:ascii="Times New Roman" w:eastAsia="Calibri" w:hAnsi="Times New Roman" w:cs="Times New Roman"/>
                <w:sz w:val="24"/>
                <w:szCs w:val="24"/>
                <w:lang w:eastAsia="ru-RU"/>
              </w:rPr>
            </w:pPr>
          </w:p>
        </w:tc>
        <w:tc>
          <w:tcPr>
            <w:tcW w:w="1418" w:type="dxa"/>
            <w:vMerge/>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p>
        </w:tc>
        <w:tc>
          <w:tcPr>
            <w:tcW w:w="2554" w:type="dxa"/>
            <w:vMerge/>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p>
        </w:tc>
        <w:tc>
          <w:tcPr>
            <w:tcW w:w="1984" w:type="dxa"/>
            <w:vMerge/>
          </w:tcPr>
          <w:p w:rsidR="00CE3C63" w:rsidRPr="00771A43" w:rsidRDefault="00CE3C63" w:rsidP="00AD5DB8">
            <w:pPr>
              <w:spacing w:after="0" w:line="240" w:lineRule="auto"/>
              <w:rPr>
                <w:rFonts w:ascii="Times New Roman" w:eastAsia="Calibri" w:hAnsi="Times New Roman" w:cs="Times New Roman"/>
                <w:sz w:val="24"/>
                <w:szCs w:val="24"/>
                <w:lang w:eastAsia="ru-RU"/>
              </w:rPr>
            </w:pPr>
          </w:p>
        </w:tc>
        <w:tc>
          <w:tcPr>
            <w:tcW w:w="1701" w:type="dxa"/>
            <w:vMerge/>
          </w:tcPr>
          <w:p w:rsidR="00CE3C63" w:rsidRPr="00771A43" w:rsidRDefault="00CE3C63" w:rsidP="00AD5DB8">
            <w:pPr>
              <w:spacing w:after="0" w:line="240" w:lineRule="auto"/>
              <w:rPr>
                <w:rFonts w:ascii="Times New Roman" w:eastAsia="Calibri" w:hAnsi="Times New Roman" w:cs="Times New Roman"/>
                <w:sz w:val="24"/>
                <w:szCs w:val="24"/>
                <w:lang w:eastAsia="ru-RU"/>
              </w:rPr>
            </w:pPr>
          </w:p>
        </w:tc>
      </w:tr>
      <w:tr w:rsidR="00CE3C63" w:rsidRPr="00771A43" w:rsidTr="00CE3C63">
        <w:trPr>
          <w:trHeight w:val="1288"/>
        </w:trPr>
        <w:tc>
          <w:tcPr>
            <w:tcW w:w="1840" w:type="dxa"/>
            <w:vMerge w:val="restart"/>
          </w:tcPr>
          <w:p w:rsidR="00CE3C63" w:rsidRPr="00796FBF" w:rsidRDefault="00CE3C63" w:rsidP="00AD5DB8">
            <w:pPr>
              <w:spacing w:after="0" w:line="240" w:lineRule="auto"/>
              <w:rPr>
                <w:rFonts w:ascii="Times New Roman" w:eastAsia="Calibri" w:hAnsi="Times New Roman" w:cs="Times New Roman"/>
                <w:sz w:val="24"/>
                <w:szCs w:val="24"/>
                <w:lang w:eastAsia="ru-RU"/>
              </w:rPr>
            </w:pPr>
            <w:r w:rsidRPr="00796FBF">
              <w:rPr>
                <w:rFonts w:ascii="Times New Roman" w:hAnsi="Times New Roman" w:cs="Times New Roman"/>
                <w:sz w:val="24"/>
                <w:szCs w:val="24"/>
              </w:rPr>
              <w:lastRenderedPageBreak/>
              <w:t>ОК-17 – владением основными методами,  способами и средствами получения, хранения, переработки информации, умением использовать ресурсы Интернет</w:t>
            </w: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Знает (пороговый уровень)</w:t>
            </w:r>
          </w:p>
        </w:tc>
        <w:tc>
          <w:tcPr>
            <w:tcW w:w="2554"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A55AB3">
              <w:rPr>
                <w:rFonts w:ascii="Times New Roman" w:eastAsiaTheme="minorHAnsi" w:hAnsi="Times New Roman" w:cs="Times New Roman"/>
                <w:sz w:val="24"/>
                <w:szCs w:val="24"/>
              </w:rPr>
              <w:t>методы, свойства и</w:t>
            </w:r>
            <w:r>
              <w:rPr>
                <w:rFonts w:ascii="Times New Roman" w:eastAsiaTheme="minorHAnsi" w:hAnsi="Times New Roman" w:cs="Times New Roman"/>
                <w:sz w:val="24"/>
                <w:szCs w:val="24"/>
              </w:rPr>
              <w:t xml:space="preserve"> </w:t>
            </w:r>
            <w:r w:rsidRPr="00A55AB3">
              <w:rPr>
                <w:rFonts w:ascii="Times New Roman" w:eastAsiaTheme="minorHAnsi" w:hAnsi="Times New Roman" w:cs="Times New Roman"/>
                <w:sz w:val="24"/>
                <w:szCs w:val="24"/>
              </w:rPr>
              <w:t>средства получения, хранения, переработки информации</w:t>
            </w:r>
          </w:p>
        </w:tc>
        <w:tc>
          <w:tcPr>
            <w:tcW w:w="1984" w:type="dxa"/>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Знание методов, свойств и средств </w:t>
            </w:r>
            <w:r w:rsidRPr="00A55AB3">
              <w:rPr>
                <w:rFonts w:ascii="Times New Roman" w:eastAsiaTheme="minorHAnsi" w:hAnsi="Times New Roman" w:cs="Times New Roman"/>
                <w:sz w:val="24"/>
                <w:szCs w:val="24"/>
              </w:rPr>
              <w:t>получения, хранения, переработки информации</w:t>
            </w:r>
          </w:p>
        </w:tc>
        <w:tc>
          <w:tcPr>
            <w:tcW w:w="1701" w:type="dxa"/>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Способность использовать знания методов, свойств и средств получения, хранения и переработки информации в учебной деятельности </w:t>
            </w:r>
          </w:p>
        </w:tc>
      </w:tr>
      <w:tr w:rsidR="00CE3C63" w:rsidRPr="00771A43" w:rsidTr="00CE3C63">
        <w:trPr>
          <w:trHeight w:val="1288"/>
        </w:trPr>
        <w:tc>
          <w:tcPr>
            <w:tcW w:w="1840" w:type="dxa"/>
            <w:vMerge/>
          </w:tcPr>
          <w:p w:rsidR="00CE3C63" w:rsidRPr="00796FBF" w:rsidRDefault="00CE3C63" w:rsidP="00AD5DB8">
            <w:pPr>
              <w:spacing w:after="0" w:line="240" w:lineRule="auto"/>
              <w:rPr>
                <w:rFonts w:ascii="Times New Roman" w:hAnsi="Times New Roman" w:cs="Times New Roman"/>
                <w:sz w:val="24"/>
                <w:szCs w:val="24"/>
              </w:rPr>
            </w:pP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Умеет (продвинутый уровень)</w:t>
            </w:r>
          </w:p>
        </w:tc>
        <w:tc>
          <w:tcPr>
            <w:tcW w:w="2554" w:type="dxa"/>
          </w:tcPr>
          <w:p w:rsidR="00CE3C63" w:rsidRPr="00A55AB3" w:rsidRDefault="00CE3C63" w:rsidP="00DD1045">
            <w:pPr>
              <w:autoSpaceDE w:val="0"/>
              <w:autoSpaceDN w:val="0"/>
              <w:adjustRightInd w:val="0"/>
              <w:spacing w:after="0" w:line="240" w:lineRule="auto"/>
              <w:rPr>
                <w:rFonts w:ascii="Times New Roman" w:eastAsiaTheme="minorHAnsi" w:hAnsi="Times New Roman" w:cs="Times New Roman"/>
                <w:sz w:val="24"/>
                <w:szCs w:val="24"/>
              </w:rPr>
            </w:pPr>
            <w:r w:rsidRPr="00A55AB3">
              <w:rPr>
                <w:rFonts w:ascii="Times New Roman" w:hAnsi="Times New Roman" w:cs="Times New Roman"/>
                <w:sz w:val="24"/>
                <w:szCs w:val="24"/>
              </w:rPr>
              <w:t>применять</w:t>
            </w:r>
            <w:r w:rsidRPr="00A55AB3">
              <w:rPr>
                <w:rFonts w:ascii="Times New Roman" w:hAnsi="Times New Roman" w:cs="Times New Roman"/>
                <w:color w:val="FF0000"/>
                <w:sz w:val="24"/>
                <w:szCs w:val="24"/>
              </w:rPr>
              <w:t xml:space="preserve"> </w:t>
            </w:r>
            <w:r w:rsidRPr="00A55AB3">
              <w:rPr>
                <w:rFonts w:ascii="Times New Roman" w:eastAsiaTheme="minorHAnsi" w:hAnsi="Times New Roman" w:cs="Times New Roman"/>
                <w:sz w:val="24"/>
                <w:szCs w:val="24"/>
              </w:rPr>
              <w:t>методы, свойства и</w:t>
            </w:r>
          </w:p>
          <w:p w:rsidR="00CE3C63" w:rsidRPr="00771A43" w:rsidRDefault="00CE3C63" w:rsidP="00AD5DB8">
            <w:pPr>
              <w:spacing w:after="0" w:line="240" w:lineRule="auto"/>
              <w:rPr>
                <w:rFonts w:ascii="Times New Roman" w:eastAsia="Calibri" w:hAnsi="Times New Roman" w:cs="Times New Roman"/>
                <w:sz w:val="24"/>
                <w:szCs w:val="24"/>
                <w:lang w:eastAsia="ru-RU"/>
              </w:rPr>
            </w:pPr>
            <w:r w:rsidRPr="00A55AB3">
              <w:rPr>
                <w:rFonts w:ascii="Times New Roman" w:eastAsiaTheme="minorHAnsi" w:hAnsi="Times New Roman" w:cs="Times New Roman"/>
                <w:sz w:val="24"/>
                <w:szCs w:val="24"/>
              </w:rPr>
              <w:t>средства получения, хранения, переработки информации</w:t>
            </w:r>
          </w:p>
        </w:tc>
        <w:tc>
          <w:tcPr>
            <w:tcW w:w="1984" w:type="dxa"/>
            <w:vAlign w:val="center"/>
          </w:tcPr>
          <w:p w:rsidR="00CE3C63" w:rsidRPr="00A55AB3" w:rsidRDefault="00CE3C63" w:rsidP="00CB08B9">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Calibri" w:hAnsi="Times New Roman" w:cs="Times New Roman"/>
                <w:sz w:val="24"/>
                <w:szCs w:val="24"/>
                <w:lang w:eastAsia="ru-RU"/>
              </w:rPr>
              <w:t xml:space="preserve">Умение </w:t>
            </w:r>
            <w:r w:rsidRPr="00A55AB3">
              <w:rPr>
                <w:rFonts w:ascii="Times New Roman" w:hAnsi="Times New Roman" w:cs="Times New Roman"/>
                <w:sz w:val="24"/>
                <w:szCs w:val="24"/>
              </w:rPr>
              <w:t>применять</w:t>
            </w:r>
            <w:r w:rsidRPr="00A55AB3">
              <w:rPr>
                <w:rFonts w:ascii="Times New Roman" w:hAnsi="Times New Roman" w:cs="Times New Roman"/>
                <w:color w:val="FF0000"/>
                <w:sz w:val="24"/>
                <w:szCs w:val="24"/>
              </w:rPr>
              <w:t xml:space="preserve"> </w:t>
            </w:r>
            <w:r w:rsidRPr="00A55AB3">
              <w:rPr>
                <w:rFonts w:ascii="Times New Roman" w:eastAsiaTheme="minorHAnsi" w:hAnsi="Times New Roman" w:cs="Times New Roman"/>
                <w:sz w:val="24"/>
                <w:szCs w:val="24"/>
              </w:rPr>
              <w:t>методы, свойства и</w:t>
            </w:r>
          </w:p>
          <w:p w:rsidR="00CE3C63" w:rsidRPr="00771A43" w:rsidRDefault="00CE3C63" w:rsidP="00CB08B9">
            <w:pPr>
              <w:spacing w:after="0" w:line="240" w:lineRule="auto"/>
              <w:rPr>
                <w:rFonts w:ascii="Times New Roman" w:eastAsia="Calibri" w:hAnsi="Times New Roman" w:cs="Times New Roman"/>
                <w:sz w:val="24"/>
                <w:szCs w:val="24"/>
                <w:lang w:eastAsia="ru-RU"/>
              </w:rPr>
            </w:pPr>
            <w:r w:rsidRPr="00A55AB3">
              <w:rPr>
                <w:rFonts w:ascii="Times New Roman" w:eastAsiaTheme="minorHAnsi" w:hAnsi="Times New Roman" w:cs="Times New Roman"/>
                <w:sz w:val="24"/>
                <w:szCs w:val="24"/>
              </w:rPr>
              <w:t>средства получения, хранения, переработки информации</w:t>
            </w:r>
          </w:p>
        </w:tc>
        <w:tc>
          <w:tcPr>
            <w:tcW w:w="1701" w:type="dxa"/>
            <w:vAlign w:val="center"/>
          </w:tcPr>
          <w:p w:rsidR="00CE3C63" w:rsidRPr="00A55AB3" w:rsidRDefault="00CE3C63" w:rsidP="00CB08B9">
            <w:pPr>
              <w:autoSpaceDE w:val="0"/>
              <w:autoSpaceDN w:val="0"/>
              <w:adjustRightInd w:val="0"/>
              <w:spacing w:after="0" w:line="240" w:lineRule="auto"/>
              <w:rPr>
                <w:rFonts w:ascii="Times New Roman" w:eastAsiaTheme="minorHAnsi" w:hAnsi="Times New Roman" w:cs="Times New Roman"/>
                <w:sz w:val="24"/>
                <w:szCs w:val="24"/>
              </w:rPr>
            </w:pPr>
            <w:r>
              <w:rPr>
                <w:rFonts w:ascii="Times New Roman" w:eastAsia="Calibri" w:hAnsi="Times New Roman" w:cs="Times New Roman"/>
                <w:sz w:val="24"/>
                <w:szCs w:val="24"/>
                <w:lang w:eastAsia="ru-RU"/>
              </w:rPr>
              <w:t xml:space="preserve">Способность </w:t>
            </w:r>
            <w:r w:rsidRPr="00A55AB3">
              <w:rPr>
                <w:rFonts w:ascii="Times New Roman" w:hAnsi="Times New Roman" w:cs="Times New Roman"/>
                <w:sz w:val="24"/>
                <w:szCs w:val="24"/>
              </w:rPr>
              <w:t>применять</w:t>
            </w:r>
            <w:r w:rsidRPr="00A55AB3">
              <w:rPr>
                <w:rFonts w:ascii="Times New Roman" w:hAnsi="Times New Roman" w:cs="Times New Roman"/>
                <w:color w:val="FF0000"/>
                <w:sz w:val="24"/>
                <w:szCs w:val="24"/>
              </w:rPr>
              <w:t xml:space="preserve"> </w:t>
            </w:r>
            <w:r w:rsidRPr="00A55AB3">
              <w:rPr>
                <w:rFonts w:ascii="Times New Roman" w:eastAsiaTheme="minorHAnsi" w:hAnsi="Times New Roman" w:cs="Times New Roman"/>
                <w:sz w:val="24"/>
                <w:szCs w:val="24"/>
              </w:rPr>
              <w:t>методы, свойства и</w:t>
            </w:r>
          </w:p>
          <w:p w:rsidR="00CE3C63" w:rsidRPr="00771A43" w:rsidRDefault="00CE3C63" w:rsidP="00CB08B9">
            <w:pPr>
              <w:spacing w:after="0" w:line="240" w:lineRule="auto"/>
              <w:rPr>
                <w:rFonts w:ascii="Times New Roman" w:eastAsia="Calibri" w:hAnsi="Times New Roman" w:cs="Times New Roman"/>
                <w:sz w:val="24"/>
                <w:szCs w:val="24"/>
                <w:lang w:eastAsia="ru-RU"/>
              </w:rPr>
            </w:pPr>
            <w:r w:rsidRPr="00A55AB3">
              <w:rPr>
                <w:rFonts w:ascii="Times New Roman" w:eastAsiaTheme="minorHAnsi" w:hAnsi="Times New Roman" w:cs="Times New Roman"/>
                <w:sz w:val="24"/>
                <w:szCs w:val="24"/>
              </w:rPr>
              <w:t>средства получения, хранения, переработки информации</w:t>
            </w:r>
          </w:p>
        </w:tc>
      </w:tr>
      <w:tr w:rsidR="00CE3C63" w:rsidRPr="00771A43" w:rsidTr="00CE3C63">
        <w:trPr>
          <w:trHeight w:val="1288"/>
        </w:trPr>
        <w:tc>
          <w:tcPr>
            <w:tcW w:w="1840" w:type="dxa"/>
            <w:vMerge/>
          </w:tcPr>
          <w:p w:rsidR="00CE3C63" w:rsidRPr="00796FBF" w:rsidRDefault="00CE3C63" w:rsidP="00AD5DB8">
            <w:pPr>
              <w:spacing w:after="0" w:line="240" w:lineRule="auto"/>
              <w:rPr>
                <w:rFonts w:ascii="Times New Roman" w:hAnsi="Times New Roman" w:cs="Times New Roman"/>
                <w:sz w:val="24"/>
                <w:szCs w:val="24"/>
              </w:rPr>
            </w:pP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Владеет (высокий уровень)</w:t>
            </w:r>
          </w:p>
        </w:tc>
        <w:tc>
          <w:tcPr>
            <w:tcW w:w="2554"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A55AB3">
              <w:rPr>
                <w:rFonts w:ascii="Times New Roman" w:eastAsiaTheme="minorHAnsi" w:hAnsi="Times New Roman" w:cs="Times New Roman"/>
                <w:sz w:val="24"/>
                <w:szCs w:val="24"/>
              </w:rPr>
              <w:t>навыками работы с персональным компьютером, навыками сбора, обработки и анализа информации.</w:t>
            </w:r>
          </w:p>
        </w:tc>
        <w:tc>
          <w:tcPr>
            <w:tcW w:w="1984" w:type="dxa"/>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Владение </w:t>
            </w:r>
            <w:r w:rsidRPr="00A55AB3">
              <w:rPr>
                <w:rFonts w:ascii="Times New Roman" w:eastAsiaTheme="minorHAnsi" w:hAnsi="Times New Roman" w:cs="Times New Roman"/>
                <w:sz w:val="24"/>
                <w:szCs w:val="24"/>
              </w:rPr>
              <w:t>навыками работы с персональным компьютером, навыками сбора, обработки и анализа информации.</w:t>
            </w:r>
          </w:p>
        </w:tc>
        <w:tc>
          <w:tcPr>
            <w:tcW w:w="1701" w:type="dxa"/>
            <w:vAlign w:val="center"/>
          </w:tcPr>
          <w:p w:rsidR="00CE3C63" w:rsidRPr="00771A43" w:rsidRDefault="00CE3C63" w:rsidP="00AD5DB8">
            <w:pPr>
              <w:spacing w:after="0" w:line="240" w:lineRule="auto"/>
              <w:rPr>
                <w:rFonts w:ascii="Times New Roman" w:eastAsia="Calibri" w:hAnsi="Times New Roman" w:cs="Times New Roman"/>
                <w:sz w:val="24"/>
                <w:szCs w:val="24"/>
                <w:lang w:eastAsia="ru-RU"/>
              </w:rPr>
            </w:pPr>
            <w:r>
              <w:rPr>
                <w:rFonts w:ascii="Times New Roman" w:eastAsia="Calibri" w:hAnsi="Times New Roman" w:cs="Times New Roman"/>
                <w:sz w:val="24"/>
                <w:szCs w:val="24"/>
                <w:lang w:eastAsia="ru-RU"/>
              </w:rPr>
              <w:t xml:space="preserve">Способность использовать </w:t>
            </w:r>
            <w:r>
              <w:rPr>
                <w:rFonts w:ascii="Times New Roman" w:eastAsiaTheme="minorHAnsi" w:hAnsi="Times New Roman" w:cs="Times New Roman"/>
                <w:sz w:val="24"/>
                <w:szCs w:val="24"/>
              </w:rPr>
              <w:t>навыки</w:t>
            </w:r>
            <w:r w:rsidRPr="00A55AB3">
              <w:rPr>
                <w:rFonts w:ascii="Times New Roman" w:eastAsiaTheme="minorHAnsi" w:hAnsi="Times New Roman" w:cs="Times New Roman"/>
                <w:sz w:val="24"/>
                <w:szCs w:val="24"/>
              </w:rPr>
              <w:t xml:space="preserve"> работы с пе</w:t>
            </w:r>
            <w:r>
              <w:rPr>
                <w:rFonts w:ascii="Times New Roman" w:eastAsiaTheme="minorHAnsi" w:hAnsi="Times New Roman" w:cs="Times New Roman"/>
                <w:sz w:val="24"/>
                <w:szCs w:val="24"/>
              </w:rPr>
              <w:t>рсональным компьютером, навыки</w:t>
            </w:r>
            <w:r w:rsidRPr="00A55AB3">
              <w:rPr>
                <w:rFonts w:ascii="Times New Roman" w:eastAsiaTheme="minorHAnsi" w:hAnsi="Times New Roman" w:cs="Times New Roman"/>
                <w:sz w:val="24"/>
                <w:szCs w:val="24"/>
              </w:rPr>
              <w:t xml:space="preserve"> сбора,</w:t>
            </w:r>
            <w:r>
              <w:rPr>
                <w:rFonts w:ascii="Times New Roman" w:eastAsiaTheme="minorHAnsi" w:hAnsi="Times New Roman" w:cs="Times New Roman"/>
                <w:sz w:val="24"/>
                <w:szCs w:val="24"/>
              </w:rPr>
              <w:t xml:space="preserve"> обработки и анализа информации в учебной деятельности</w:t>
            </w:r>
          </w:p>
        </w:tc>
      </w:tr>
      <w:tr w:rsidR="00CE3C63" w:rsidRPr="00771A43" w:rsidTr="00CE3C63">
        <w:trPr>
          <w:trHeight w:val="1012"/>
        </w:trPr>
        <w:tc>
          <w:tcPr>
            <w:tcW w:w="1840" w:type="dxa"/>
            <w:vMerge w:val="restart"/>
          </w:tcPr>
          <w:p w:rsidR="00CE3C63" w:rsidRPr="00796FBF" w:rsidRDefault="00CE3C63" w:rsidP="00AD5DB8">
            <w:pPr>
              <w:spacing w:after="0" w:line="240" w:lineRule="auto"/>
              <w:rPr>
                <w:rFonts w:ascii="Times New Roman" w:eastAsia="Calibri" w:hAnsi="Times New Roman" w:cs="Times New Roman"/>
                <w:sz w:val="24"/>
                <w:szCs w:val="24"/>
                <w:lang w:eastAsia="ru-RU"/>
              </w:rPr>
            </w:pPr>
            <w:r w:rsidRPr="00796FBF">
              <w:rPr>
                <w:rFonts w:ascii="Times New Roman" w:hAnsi="Times New Roman" w:cs="Times New Roman"/>
                <w:sz w:val="24"/>
                <w:szCs w:val="24"/>
              </w:rPr>
              <w:t>ОК-18 – владением навыками письменной и устной коммуникации на государственном и иностранном языке</w:t>
            </w: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Знает (пороговый уровень)</w:t>
            </w:r>
          </w:p>
        </w:tc>
        <w:tc>
          <w:tcPr>
            <w:tcW w:w="2554" w:type="dxa"/>
            <w:vAlign w:val="center"/>
          </w:tcPr>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 xml:space="preserve">слова и выражения в объеме достаточном для </w:t>
            </w:r>
          </w:p>
          <w:p w:rsidR="00CE3C63" w:rsidRPr="00771A43" w:rsidRDefault="00CE3C63" w:rsidP="00DD1045">
            <w:pPr>
              <w:spacing w:after="0" w:line="240" w:lineRule="auto"/>
              <w:rPr>
                <w:rFonts w:ascii="Times New Roman" w:eastAsia="Calibri" w:hAnsi="Times New Roman" w:cs="Times New Roman"/>
                <w:sz w:val="24"/>
                <w:szCs w:val="24"/>
                <w:lang w:eastAsia="ru-RU"/>
              </w:rPr>
            </w:pPr>
            <w:r w:rsidRPr="00D1082C">
              <w:rPr>
                <w:rFonts w:ascii="Times New Roman" w:hAnsi="Times New Roman" w:cs="Times New Roman"/>
                <w:sz w:val="24"/>
                <w:szCs w:val="24"/>
                <w:lang w:eastAsia="ru-RU"/>
              </w:rPr>
              <w:t>ежедневной коммуникации в устной и письменной формах;</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стратегии речевой деятельности;</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грамматический строй английского языка</w:t>
            </w:r>
          </w:p>
        </w:tc>
        <w:tc>
          <w:tcPr>
            <w:tcW w:w="1984"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rPr>
              <w:t>Знание необходимых для ежедневной коммуникации  слов, выражений и грамматических конструкций английского языка</w:t>
            </w:r>
          </w:p>
        </w:tc>
        <w:tc>
          <w:tcPr>
            <w:tcW w:w="1701"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rPr>
              <w:t>-способность использовать изученные слова, выражения и грамматические конструкции в повседневном общении в устной и письменной форме</w:t>
            </w:r>
          </w:p>
        </w:tc>
      </w:tr>
      <w:tr w:rsidR="00CE3C63" w:rsidRPr="00771A43" w:rsidTr="00CE3C63">
        <w:trPr>
          <w:trHeight w:val="1012"/>
        </w:trPr>
        <w:tc>
          <w:tcPr>
            <w:tcW w:w="1840" w:type="dxa"/>
            <w:vMerge/>
          </w:tcPr>
          <w:p w:rsidR="00CE3C63" w:rsidRPr="00796FBF" w:rsidRDefault="00CE3C63" w:rsidP="00AD5DB8">
            <w:pPr>
              <w:spacing w:after="0" w:line="240" w:lineRule="auto"/>
              <w:rPr>
                <w:rFonts w:ascii="Times New Roman" w:hAnsi="Times New Roman" w:cs="Times New Roman"/>
                <w:sz w:val="24"/>
                <w:szCs w:val="24"/>
              </w:rPr>
            </w:pP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Умеет (продвинутый уровень)</w:t>
            </w:r>
          </w:p>
        </w:tc>
        <w:tc>
          <w:tcPr>
            <w:tcW w:w="2554" w:type="dxa"/>
          </w:tcPr>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 xml:space="preserve">уверенно пользоваться языковыми средствами в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lastRenderedPageBreak/>
              <w:t xml:space="preserve">основных видах речевой деятельности: говорении, </w:t>
            </w:r>
            <w:r w:rsidRPr="009C3CA6">
              <w:rPr>
                <w:rFonts w:ascii="Times New Roman" w:hAnsi="Times New Roman" w:cs="Times New Roman"/>
                <w:sz w:val="24"/>
                <w:szCs w:val="24"/>
                <w:lang w:eastAsia="ru-RU"/>
              </w:rPr>
              <w:t>восприятии на слух (аудировании)</w:t>
            </w:r>
            <w:r w:rsidRPr="00D1082C">
              <w:rPr>
                <w:rFonts w:ascii="Times New Roman" w:hAnsi="Times New Roman" w:cs="Times New Roman"/>
                <w:sz w:val="24"/>
                <w:szCs w:val="24"/>
                <w:lang w:eastAsia="ru-RU"/>
              </w:rPr>
              <w:t>, чтении, переводе и письме;</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 xml:space="preserve">воспринимать иноязычную речь на слух в рамках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обыденной коммуникации;</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 xml:space="preserve">выражать свои мысли грамотно, употребляя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 xml:space="preserve">соответствующие грамматические и лексические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формы, как устно, так и письменно</w:t>
            </w:r>
          </w:p>
          <w:p w:rsidR="00CE3C63" w:rsidRPr="00771A43" w:rsidRDefault="00CE3C63" w:rsidP="00AD5DB8">
            <w:pPr>
              <w:spacing w:after="0" w:line="240" w:lineRule="auto"/>
              <w:rPr>
                <w:rFonts w:ascii="Times New Roman" w:eastAsia="Calibri" w:hAnsi="Times New Roman" w:cs="Times New Roman"/>
                <w:sz w:val="24"/>
                <w:szCs w:val="24"/>
                <w:lang w:eastAsia="ru-RU"/>
              </w:rPr>
            </w:pPr>
          </w:p>
        </w:tc>
        <w:tc>
          <w:tcPr>
            <w:tcW w:w="1984" w:type="dxa"/>
          </w:tcPr>
          <w:p w:rsidR="00CE3C63" w:rsidRPr="002D386B" w:rsidRDefault="00CE3C63" w:rsidP="00CB08B9">
            <w:pPr>
              <w:spacing w:after="0" w:line="240" w:lineRule="auto"/>
              <w:rPr>
                <w:rFonts w:ascii="Times New Roman" w:hAnsi="Times New Roman" w:cs="Times New Roman"/>
                <w:sz w:val="24"/>
                <w:szCs w:val="24"/>
                <w:lang w:eastAsia="ru-RU"/>
              </w:rPr>
            </w:pPr>
            <w:r w:rsidRPr="002D386B">
              <w:rPr>
                <w:rFonts w:ascii="Times New Roman" w:hAnsi="Times New Roman" w:cs="Times New Roman"/>
                <w:sz w:val="24"/>
                <w:szCs w:val="24"/>
              </w:rPr>
              <w:lastRenderedPageBreak/>
              <w:t xml:space="preserve">Умение </w:t>
            </w:r>
            <w:r w:rsidRPr="002D386B">
              <w:rPr>
                <w:rFonts w:ascii="Times New Roman" w:hAnsi="Times New Roman" w:cs="Times New Roman"/>
                <w:sz w:val="24"/>
                <w:szCs w:val="24"/>
                <w:lang w:eastAsia="ru-RU"/>
              </w:rPr>
              <w:t xml:space="preserve">уверенно пользоваться языковыми </w:t>
            </w:r>
            <w:r w:rsidRPr="002D386B">
              <w:rPr>
                <w:rFonts w:ascii="Times New Roman" w:hAnsi="Times New Roman" w:cs="Times New Roman"/>
                <w:sz w:val="24"/>
                <w:szCs w:val="24"/>
                <w:lang w:eastAsia="ru-RU"/>
              </w:rPr>
              <w:lastRenderedPageBreak/>
              <w:t xml:space="preserve">средствами в </w:t>
            </w:r>
          </w:p>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lang w:eastAsia="ru-RU"/>
              </w:rPr>
              <w:t>основных видах речевой деятельности</w:t>
            </w:r>
          </w:p>
        </w:tc>
        <w:tc>
          <w:tcPr>
            <w:tcW w:w="1701" w:type="dxa"/>
          </w:tcPr>
          <w:p w:rsidR="00CE3C63" w:rsidRPr="002D386B" w:rsidRDefault="00CE3C63" w:rsidP="00CB08B9">
            <w:pPr>
              <w:spacing w:after="0" w:line="240" w:lineRule="auto"/>
              <w:rPr>
                <w:rFonts w:ascii="Times New Roman" w:hAnsi="Times New Roman" w:cs="Times New Roman"/>
                <w:sz w:val="24"/>
                <w:szCs w:val="24"/>
                <w:lang w:eastAsia="ru-RU"/>
              </w:rPr>
            </w:pPr>
            <w:r w:rsidRPr="002D386B">
              <w:rPr>
                <w:rFonts w:ascii="Times New Roman" w:hAnsi="Times New Roman" w:cs="Times New Roman"/>
                <w:sz w:val="24"/>
                <w:szCs w:val="24"/>
              </w:rPr>
              <w:lastRenderedPageBreak/>
              <w:t xml:space="preserve">-способность </w:t>
            </w:r>
            <w:r w:rsidRPr="002D386B">
              <w:rPr>
                <w:rFonts w:ascii="Times New Roman" w:hAnsi="Times New Roman" w:cs="Times New Roman"/>
                <w:sz w:val="24"/>
                <w:szCs w:val="24"/>
                <w:lang w:eastAsia="ru-RU"/>
              </w:rPr>
              <w:t xml:space="preserve">выражать свои мысли грамотно, </w:t>
            </w:r>
            <w:r w:rsidRPr="002D386B">
              <w:rPr>
                <w:rFonts w:ascii="Times New Roman" w:hAnsi="Times New Roman" w:cs="Times New Roman"/>
                <w:sz w:val="24"/>
                <w:szCs w:val="24"/>
                <w:lang w:eastAsia="ru-RU"/>
              </w:rPr>
              <w:lastRenderedPageBreak/>
              <w:t xml:space="preserve">употребляя </w:t>
            </w:r>
          </w:p>
          <w:p w:rsidR="00CE3C63" w:rsidRPr="002D386B" w:rsidRDefault="00CE3C63" w:rsidP="00CB08B9">
            <w:pPr>
              <w:spacing w:after="0" w:line="240" w:lineRule="auto"/>
              <w:rPr>
                <w:rFonts w:ascii="Times New Roman" w:hAnsi="Times New Roman" w:cs="Times New Roman"/>
                <w:sz w:val="24"/>
                <w:szCs w:val="24"/>
                <w:lang w:eastAsia="ru-RU"/>
              </w:rPr>
            </w:pPr>
            <w:r w:rsidRPr="002D386B">
              <w:rPr>
                <w:rFonts w:ascii="Times New Roman" w:hAnsi="Times New Roman" w:cs="Times New Roman"/>
                <w:sz w:val="24"/>
                <w:szCs w:val="24"/>
                <w:lang w:eastAsia="ru-RU"/>
              </w:rPr>
              <w:t xml:space="preserve">соответствующие грамматические и лексические </w:t>
            </w:r>
          </w:p>
          <w:p w:rsidR="00CE3C63" w:rsidRPr="002D386B" w:rsidRDefault="00CE3C63" w:rsidP="00CB08B9">
            <w:pPr>
              <w:spacing w:after="0" w:line="240" w:lineRule="auto"/>
              <w:rPr>
                <w:rFonts w:ascii="Times New Roman" w:hAnsi="Times New Roman" w:cs="Times New Roman"/>
                <w:sz w:val="24"/>
                <w:szCs w:val="24"/>
                <w:lang w:eastAsia="ru-RU"/>
              </w:rPr>
            </w:pPr>
            <w:r w:rsidRPr="002D386B">
              <w:rPr>
                <w:rFonts w:ascii="Times New Roman" w:hAnsi="Times New Roman" w:cs="Times New Roman"/>
                <w:sz w:val="24"/>
                <w:szCs w:val="24"/>
                <w:lang w:eastAsia="ru-RU"/>
              </w:rPr>
              <w:t>формы, как устно, так и письменно</w:t>
            </w:r>
          </w:p>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rPr>
              <w:t xml:space="preserve"> </w:t>
            </w:r>
          </w:p>
        </w:tc>
      </w:tr>
      <w:tr w:rsidR="00CE3C63" w:rsidRPr="00771A43" w:rsidTr="00CE3C63">
        <w:trPr>
          <w:trHeight w:val="1012"/>
        </w:trPr>
        <w:tc>
          <w:tcPr>
            <w:tcW w:w="1840" w:type="dxa"/>
            <w:vMerge/>
          </w:tcPr>
          <w:p w:rsidR="00CE3C63" w:rsidRPr="00796FBF" w:rsidRDefault="00CE3C63" w:rsidP="00AD5DB8">
            <w:pPr>
              <w:spacing w:after="0" w:line="240" w:lineRule="auto"/>
              <w:rPr>
                <w:rFonts w:ascii="Times New Roman" w:hAnsi="Times New Roman" w:cs="Times New Roman"/>
                <w:sz w:val="24"/>
                <w:szCs w:val="24"/>
              </w:rPr>
            </w:pPr>
          </w:p>
        </w:tc>
        <w:tc>
          <w:tcPr>
            <w:tcW w:w="1418"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B53A3E">
              <w:rPr>
                <w:rFonts w:ascii="Times New Roman" w:hAnsi="Times New Roman" w:cs="Times New Roman"/>
              </w:rPr>
              <w:t>Владеет (высокий уровень)</w:t>
            </w:r>
          </w:p>
        </w:tc>
        <w:tc>
          <w:tcPr>
            <w:tcW w:w="2554" w:type="dxa"/>
          </w:tcPr>
          <w:p w:rsidR="00CE3C63" w:rsidRPr="009C3CA6" w:rsidRDefault="00CE3C63" w:rsidP="00DD1045">
            <w:pPr>
              <w:spacing w:after="0" w:line="240" w:lineRule="auto"/>
              <w:rPr>
                <w:rFonts w:ascii="Times New Roman" w:hAnsi="Times New Roman" w:cs="Times New Roman"/>
                <w:sz w:val="24"/>
                <w:szCs w:val="24"/>
                <w:lang w:eastAsia="ru-RU"/>
              </w:rPr>
            </w:pPr>
            <w:r w:rsidRPr="00B53A3E">
              <w:rPr>
                <w:rFonts w:ascii="Times New Roman" w:hAnsi="Times New Roman" w:cs="Times New Roman"/>
              </w:rPr>
              <w:t xml:space="preserve"> </w:t>
            </w:r>
            <w:r w:rsidRPr="00D1082C">
              <w:rPr>
                <w:rFonts w:ascii="Times New Roman" w:hAnsi="Times New Roman" w:cs="Times New Roman"/>
                <w:sz w:val="24"/>
                <w:szCs w:val="24"/>
                <w:lang w:eastAsia="ru-RU"/>
              </w:rPr>
              <w:t>навыком восприятия информации на слух;</w:t>
            </w:r>
            <w:r w:rsidRPr="009C3CA6">
              <w:rPr>
                <w:rFonts w:ascii="Times New Roman" w:hAnsi="Times New Roman" w:cs="Times New Roman"/>
                <w:sz w:val="24"/>
                <w:szCs w:val="24"/>
                <w:lang w:eastAsia="ru-RU"/>
              </w:rPr>
              <w:t xml:space="preserve"> </w:t>
            </w:r>
            <w:r w:rsidRPr="009C3CA6">
              <w:rPr>
                <w:rFonts w:ascii="Times New Roman" w:hAnsi="Times New Roman" w:cs="Times New Roman"/>
                <w:sz w:val="24"/>
                <w:szCs w:val="24"/>
              </w:rPr>
              <w:t>навыками употребления</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 xml:space="preserve">соответствующих языковых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средств в осуществлении речевой деятельности;</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 xml:space="preserve">навыками осуществления иноязычной коммуникации в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письменной форме;</w:t>
            </w:r>
            <w:r w:rsidRPr="009C3CA6">
              <w:rPr>
                <w:rFonts w:ascii="Times New Roman" w:hAnsi="Times New Roman" w:cs="Times New Roman"/>
                <w:sz w:val="24"/>
                <w:szCs w:val="24"/>
                <w:lang w:eastAsia="ru-RU"/>
              </w:rPr>
              <w:t xml:space="preserve"> </w:t>
            </w:r>
            <w:r w:rsidRPr="00D1082C">
              <w:rPr>
                <w:rFonts w:ascii="Times New Roman" w:hAnsi="Times New Roman" w:cs="Times New Roman"/>
                <w:sz w:val="24"/>
                <w:szCs w:val="24"/>
                <w:lang w:eastAsia="ru-RU"/>
              </w:rPr>
              <w:t xml:space="preserve">навыком просмотрового, поискового и аналитического </w:t>
            </w:r>
          </w:p>
          <w:p w:rsidR="00CE3C63" w:rsidRPr="00D1082C" w:rsidRDefault="00CE3C63" w:rsidP="00DD1045">
            <w:pPr>
              <w:spacing w:after="0" w:line="240" w:lineRule="auto"/>
              <w:rPr>
                <w:rFonts w:ascii="Times New Roman" w:hAnsi="Times New Roman" w:cs="Times New Roman"/>
                <w:sz w:val="24"/>
                <w:szCs w:val="24"/>
                <w:lang w:eastAsia="ru-RU"/>
              </w:rPr>
            </w:pPr>
            <w:r w:rsidRPr="00D1082C">
              <w:rPr>
                <w:rFonts w:ascii="Times New Roman" w:hAnsi="Times New Roman" w:cs="Times New Roman"/>
                <w:sz w:val="24"/>
                <w:szCs w:val="24"/>
                <w:lang w:eastAsia="ru-RU"/>
              </w:rPr>
              <w:t>чтения</w:t>
            </w:r>
          </w:p>
          <w:p w:rsidR="00CE3C63" w:rsidRPr="00771A43" w:rsidRDefault="00CE3C63" w:rsidP="00AD5DB8">
            <w:pPr>
              <w:spacing w:after="0" w:line="240" w:lineRule="auto"/>
              <w:rPr>
                <w:rFonts w:ascii="Times New Roman" w:eastAsia="Calibri" w:hAnsi="Times New Roman" w:cs="Times New Roman"/>
                <w:sz w:val="24"/>
                <w:szCs w:val="24"/>
                <w:lang w:eastAsia="ru-RU"/>
              </w:rPr>
            </w:pPr>
          </w:p>
        </w:tc>
        <w:tc>
          <w:tcPr>
            <w:tcW w:w="1984" w:type="dxa"/>
          </w:tcPr>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rPr>
              <w:t>Владение навыками аудирования и говорения, которые позволяют осуществлять  монологическую, диалогическую речь на обсуждаемые темы на иностранном языке</w:t>
            </w:r>
          </w:p>
        </w:tc>
        <w:tc>
          <w:tcPr>
            <w:tcW w:w="1701" w:type="dxa"/>
          </w:tcPr>
          <w:p w:rsidR="00CE3C63" w:rsidRPr="002D386B" w:rsidRDefault="00CE3C63" w:rsidP="00D01247">
            <w:pPr>
              <w:rPr>
                <w:rFonts w:ascii="Times New Roman" w:hAnsi="Times New Roman" w:cs="Times New Roman"/>
                <w:sz w:val="24"/>
                <w:szCs w:val="24"/>
              </w:rPr>
            </w:pPr>
            <w:r w:rsidRPr="002D386B">
              <w:rPr>
                <w:rFonts w:ascii="Times New Roman" w:hAnsi="Times New Roman" w:cs="Times New Roman"/>
                <w:sz w:val="24"/>
                <w:szCs w:val="24"/>
              </w:rPr>
              <w:t xml:space="preserve">-способность использовать навыки письменной и устной речи в пределах изученной тематики; </w:t>
            </w:r>
          </w:p>
          <w:p w:rsidR="00CE3C63" w:rsidRPr="00771A43" w:rsidRDefault="00CE3C63" w:rsidP="00AD5DB8">
            <w:pPr>
              <w:spacing w:after="0" w:line="240" w:lineRule="auto"/>
              <w:rPr>
                <w:rFonts w:ascii="Times New Roman" w:eastAsia="Calibri" w:hAnsi="Times New Roman" w:cs="Times New Roman"/>
                <w:sz w:val="24"/>
                <w:szCs w:val="24"/>
                <w:lang w:eastAsia="ru-RU"/>
              </w:rPr>
            </w:pPr>
            <w:r w:rsidRPr="002D386B">
              <w:rPr>
                <w:rFonts w:ascii="Times New Roman" w:hAnsi="Times New Roman" w:cs="Times New Roman"/>
                <w:sz w:val="24"/>
                <w:szCs w:val="24"/>
              </w:rPr>
              <w:t xml:space="preserve">навыки просмотрового, поискового, ознакомительного и изучающего чтения. </w:t>
            </w:r>
          </w:p>
        </w:tc>
      </w:tr>
    </w:tbl>
    <w:p w:rsidR="003C73B0" w:rsidRDefault="003C73B0" w:rsidP="003C73B0">
      <w:pPr>
        <w:tabs>
          <w:tab w:val="left" w:pos="1276"/>
          <w:tab w:val="left" w:pos="1418"/>
        </w:tabs>
        <w:spacing w:after="0"/>
        <w:jc w:val="center"/>
        <w:rPr>
          <w:rFonts w:ascii="Times New Roman" w:eastAsia="Calibri" w:hAnsi="Times New Roman" w:cs="Times New Roman"/>
          <w:b/>
          <w:spacing w:val="-10"/>
          <w:sz w:val="28"/>
          <w:szCs w:val="28"/>
          <w:lang w:eastAsia="ru-RU"/>
        </w:rPr>
      </w:pPr>
    </w:p>
    <w:p w:rsidR="003C73B0" w:rsidRPr="00771A43" w:rsidRDefault="003C73B0" w:rsidP="003C73B0">
      <w:pPr>
        <w:spacing w:after="0"/>
        <w:ind w:left="425"/>
        <w:jc w:val="center"/>
        <w:outlineLvl w:val="2"/>
        <w:rPr>
          <w:rFonts w:ascii="Times New Roman" w:hAnsi="Times New Roman" w:cs="Times New Roman"/>
          <w:b/>
          <w:bCs/>
          <w:sz w:val="28"/>
          <w:szCs w:val="28"/>
          <w:lang w:eastAsia="ru-RU"/>
        </w:rPr>
      </w:pPr>
      <w:bookmarkStart w:id="2" w:name="_Toc414364315"/>
      <w:bookmarkStart w:id="3" w:name="_Toc414365932"/>
      <w:r w:rsidRPr="00771A43">
        <w:rPr>
          <w:rFonts w:ascii="Times New Roman" w:hAnsi="Times New Roman" w:cs="Times New Roman"/>
          <w:b/>
          <w:bCs/>
          <w:sz w:val="28"/>
          <w:szCs w:val="28"/>
          <w:lang w:eastAsia="ru-RU"/>
        </w:rPr>
        <w:t>Методические рекомендации,</w:t>
      </w:r>
      <w:bookmarkEnd w:id="2"/>
      <w:bookmarkEnd w:id="3"/>
      <w:r w:rsidRPr="00771A43">
        <w:rPr>
          <w:rFonts w:ascii="Times New Roman" w:hAnsi="Times New Roman" w:cs="Times New Roman"/>
          <w:b/>
          <w:bCs/>
          <w:sz w:val="28"/>
          <w:szCs w:val="28"/>
          <w:lang w:eastAsia="ru-RU"/>
        </w:rPr>
        <w:t xml:space="preserve"> </w:t>
      </w:r>
      <w:bookmarkStart w:id="4" w:name="_Toc414364316"/>
      <w:bookmarkStart w:id="5" w:name="_Toc414365933"/>
      <w:r w:rsidRPr="00771A43">
        <w:rPr>
          <w:rFonts w:ascii="Times New Roman" w:hAnsi="Times New Roman" w:cs="Times New Roman"/>
          <w:b/>
          <w:bCs/>
          <w:sz w:val="28"/>
          <w:szCs w:val="28"/>
          <w:lang w:eastAsia="ru-RU"/>
        </w:rPr>
        <w:t>определяющие процедуры оценивания результатов освоения</w:t>
      </w:r>
      <w:r w:rsidRPr="00771A43">
        <w:rPr>
          <w:rFonts w:ascii="Times New Roman" w:hAnsi="Times New Roman" w:cs="Times New Roman"/>
          <w:b/>
          <w:bCs/>
          <w:sz w:val="27"/>
          <w:szCs w:val="27"/>
          <w:lang w:eastAsia="ru-RU"/>
        </w:rPr>
        <w:t xml:space="preserve"> </w:t>
      </w:r>
      <w:r w:rsidRPr="00771A43">
        <w:rPr>
          <w:rFonts w:ascii="Times New Roman" w:hAnsi="Times New Roman" w:cs="Times New Roman"/>
          <w:b/>
          <w:bCs/>
          <w:sz w:val="28"/>
          <w:szCs w:val="28"/>
          <w:lang w:eastAsia="ru-RU"/>
        </w:rPr>
        <w:t xml:space="preserve">дисциплины </w:t>
      </w:r>
      <w:bookmarkEnd w:id="4"/>
      <w:bookmarkEnd w:id="5"/>
    </w:p>
    <w:p w:rsidR="003C73B0" w:rsidRPr="00771A43" w:rsidRDefault="003C73B0" w:rsidP="003C73B0">
      <w:pPr>
        <w:tabs>
          <w:tab w:val="left" w:pos="993"/>
        </w:tabs>
        <w:autoSpaceDE w:val="0"/>
        <w:autoSpaceDN w:val="0"/>
        <w:adjustRightInd w:val="0"/>
        <w:spacing w:after="0"/>
        <w:jc w:val="both"/>
        <w:rPr>
          <w:rFonts w:ascii="Times New Roman" w:eastAsia="Calibri" w:hAnsi="Times New Roman" w:cs="Times New Roman"/>
          <w:sz w:val="27"/>
          <w:szCs w:val="27"/>
          <w:lang w:eastAsia="ru-RU"/>
        </w:rPr>
      </w:pPr>
    </w:p>
    <w:p w:rsidR="003C73B0" w:rsidRPr="00771A43" w:rsidRDefault="003C73B0" w:rsidP="003C73B0">
      <w:pPr>
        <w:spacing w:after="0" w:line="240" w:lineRule="auto"/>
        <w:jc w:val="center"/>
        <w:rPr>
          <w:rFonts w:ascii="Times New Roman" w:eastAsia="Calibri" w:hAnsi="Times New Roman" w:cs="Times New Roman"/>
          <w:b/>
          <w:sz w:val="27"/>
          <w:szCs w:val="27"/>
          <w:lang w:eastAsia="ru-RU"/>
        </w:rPr>
      </w:pPr>
    </w:p>
    <w:p w:rsidR="003C73B0" w:rsidRPr="00771A43" w:rsidRDefault="003C73B0" w:rsidP="003C73B0">
      <w:pPr>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Оценочные средства для промежуточной аттестации</w:t>
      </w:r>
    </w:p>
    <w:p w:rsidR="00430647" w:rsidRPr="00430647" w:rsidRDefault="00430647" w:rsidP="00430647">
      <w:pPr>
        <w:widowControl w:val="0"/>
        <w:spacing w:line="360" w:lineRule="auto"/>
        <w:jc w:val="both"/>
        <w:rPr>
          <w:rFonts w:ascii="Times New Roman" w:hAnsi="Times New Roman" w:cs="Times New Roman"/>
          <w:sz w:val="28"/>
          <w:szCs w:val="28"/>
          <w:lang w:eastAsia="ru-RU"/>
        </w:rPr>
      </w:pPr>
      <w:r w:rsidRPr="00430647">
        <w:rPr>
          <w:rFonts w:ascii="Times New Roman" w:eastAsia="Calibri" w:hAnsi="Times New Roman" w:cs="Times New Roman"/>
          <w:sz w:val="28"/>
          <w:szCs w:val="28"/>
          <w:lang w:eastAsia="ru-RU"/>
        </w:rPr>
        <w:t xml:space="preserve">Промежуточная аттестация студентов по дисциплине «Иностранный язык» проводится в соответствии с локальными нормативными актами ДВФУ и является обязательной.    </w:t>
      </w:r>
      <w:r w:rsidRPr="00430647">
        <w:rPr>
          <w:rFonts w:ascii="Times New Roman" w:hAnsi="Times New Roman" w:cs="Times New Roman"/>
          <w:sz w:val="28"/>
          <w:szCs w:val="28"/>
          <w:lang w:eastAsia="ru-RU"/>
        </w:rPr>
        <w:t xml:space="preserve">Промежуточный контроль проводится в виде </w:t>
      </w:r>
      <w:r w:rsidRPr="00430647">
        <w:rPr>
          <w:rFonts w:ascii="Times New Roman" w:hAnsi="Times New Roman" w:cs="Times New Roman"/>
          <w:sz w:val="28"/>
          <w:szCs w:val="28"/>
          <w:lang w:eastAsia="ru-RU"/>
        </w:rPr>
        <w:lastRenderedPageBreak/>
        <w:t>зачета/экзамена по семестрам. Объектом контроля являются коммуникативные умения во всех видах речевой деятельности (аудирование, говорение, чтение, письмо), ограниченные тематикой и проблематикой изучаемых разделов курса. Итоговый контроль проводится в виде выпускного экзамена за весь курс обучения иностранному языку. Объектом контроля является достижение заданного Программой уровня владения иноязычной коммуникативной компетенцией (Основного/Повышенного).</w:t>
      </w:r>
    </w:p>
    <w:p w:rsidR="00430647" w:rsidRPr="00430647" w:rsidRDefault="00430647" w:rsidP="00430647">
      <w:pPr>
        <w:spacing w:after="0"/>
        <w:ind w:left="426"/>
        <w:jc w:val="center"/>
        <w:rPr>
          <w:rFonts w:ascii="Times New Roman" w:eastAsia="Calibri" w:hAnsi="Times New Roman" w:cs="Times New Roman"/>
          <w:b/>
          <w:sz w:val="28"/>
          <w:szCs w:val="28"/>
          <w:lang w:eastAsia="ru-RU"/>
        </w:rPr>
      </w:pPr>
    </w:p>
    <w:p w:rsidR="00430647" w:rsidRPr="00430647" w:rsidRDefault="00430647" w:rsidP="00430647">
      <w:pPr>
        <w:spacing w:after="0"/>
        <w:ind w:left="426"/>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 xml:space="preserve">Критерии выставления оценки студенту на зачете/ экзамене </w:t>
      </w:r>
    </w:p>
    <w:p w:rsidR="00430647" w:rsidRPr="00430647" w:rsidRDefault="00430647" w:rsidP="00430647">
      <w:pPr>
        <w:spacing w:after="0"/>
        <w:ind w:left="426"/>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по дисциплине «Иностранный язык»:</w:t>
      </w:r>
    </w:p>
    <w:p w:rsidR="00430647" w:rsidRPr="00430647" w:rsidRDefault="00430647" w:rsidP="00430647">
      <w:pPr>
        <w:spacing w:after="0" w:line="240" w:lineRule="auto"/>
        <w:ind w:firstLine="720"/>
        <w:contextualSpacing/>
        <w:jc w:val="both"/>
        <w:rPr>
          <w:rFonts w:ascii="Times New Roman" w:eastAsia="Calibri" w:hAnsi="Times New Roman" w:cs="Times New Roman"/>
          <w:sz w:val="28"/>
          <w:szCs w:val="28"/>
          <w:lang w:eastAsia="ru-RU"/>
        </w:rPr>
      </w:pP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
        <w:gridCol w:w="1577"/>
        <w:gridCol w:w="6470"/>
      </w:tblGrid>
      <w:tr w:rsidR="00430647" w:rsidRPr="00430647" w:rsidTr="00224369">
        <w:tc>
          <w:tcPr>
            <w:tcW w:w="1417" w:type="dxa"/>
          </w:tcPr>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 xml:space="preserve">Баллы </w:t>
            </w:r>
          </w:p>
          <w:p w:rsidR="00430647" w:rsidRPr="00430647" w:rsidRDefault="00430647" w:rsidP="00430647">
            <w:pPr>
              <w:widowControl w:val="0"/>
              <w:spacing w:after="0" w:line="240" w:lineRule="auto"/>
              <w:jc w:val="center"/>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(рейтинговой оценки)</w:t>
            </w:r>
          </w:p>
        </w:tc>
        <w:tc>
          <w:tcPr>
            <w:tcW w:w="1577" w:type="dxa"/>
          </w:tcPr>
          <w:p w:rsidR="00430647" w:rsidRPr="00430647" w:rsidRDefault="00430647" w:rsidP="00430647">
            <w:pPr>
              <w:widowControl w:val="0"/>
              <w:spacing w:after="0" w:line="240" w:lineRule="auto"/>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
                <w:sz w:val="24"/>
                <w:szCs w:val="24"/>
                <w:lang w:eastAsia="ru-RU"/>
              </w:rPr>
              <w:t>Оценка зачета/ экзамена</w:t>
            </w:r>
            <w:r w:rsidRPr="00430647">
              <w:rPr>
                <w:rFonts w:ascii="Times New Roman" w:eastAsia="Calibri" w:hAnsi="Times New Roman" w:cs="Times New Roman"/>
                <w:sz w:val="24"/>
                <w:szCs w:val="24"/>
                <w:lang w:eastAsia="ru-RU"/>
              </w:rPr>
              <w:t xml:space="preserve"> (стандартная)</w:t>
            </w:r>
          </w:p>
        </w:tc>
        <w:tc>
          <w:tcPr>
            <w:tcW w:w="6470" w:type="dxa"/>
            <w:vAlign w:val="center"/>
          </w:tcPr>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Требования к сформированным компетенциям</w:t>
            </w:r>
          </w:p>
          <w:p w:rsidR="00430647" w:rsidRPr="00430647" w:rsidRDefault="00430647" w:rsidP="00430647">
            <w:pPr>
              <w:widowControl w:val="0"/>
              <w:spacing w:after="0" w:line="240" w:lineRule="auto"/>
              <w:jc w:val="center"/>
              <w:rPr>
                <w:rFonts w:ascii="Times New Roman" w:eastAsia="Calibri" w:hAnsi="Times New Roman" w:cs="Times New Roman"/>
                <w:b/>
                <w:sz w:val="24"/>
                <w:szCs w:val="24"/>
                <w:lang w:eastAsia="ru-RU"/>
              </w:rPr>
            </w:pPr>
          </w:p>
        </w:tc>
      </w:tr>
      <w:tr w:rsidR="00430647" w:rsidRPr="00430647" w:rsidTr="00224369">
        <w:trPr>
          <w:trHeight w:val="3037"/>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100-86</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«отлично»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 xml:space="preserve">Оценка «отлично» выставляется студенту, если он глубоко и прочно усвоил программный материал, исчерпывающе,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ответе материал монографической литературы, правильно обосновывает принятое решение, владеет разносторонними навыками и приемами выполнения практических задач. </w:t>
            </w:r>
          </w:p>
        </w:tc>
      </w:tr>
      <w:tr w:rsidR="00430647" w:rsidRPr="00430647" w:rsidTr="00224369">
        <w:trPr>
          <w:trHeight w:val="1787"/>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85-76</w:t>
            </w: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«хорошо»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«хорошо» выставляется студенту,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при решении практических вопросов и задач, владеет необходимыми навыками и приемами их выполнения.</w:t>
            </w:r>
          </w:p>
        </w:tc>
      </w:tr>
      <w:tr w:rsidR="00430647" w:rsidRPr="00430647" w:rsidTr="00224369">
        <w:trPr>
          <w:trHeight w:val="1960"/>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75-61</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«зачтено»/ «удовлетворительно»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«удовлетворительно» выставляется студенту,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выполнении практических работ.</w:t>
            </w:r>
          </w:p>
        </w:tc>
      </w:tr>
      <w:tr w:rsidR="00430647" w:rsidRPr="00430647" w:rsidTr="00224369">
        <w:trPr>
          <w:trHeight w:val="2120"/>
        </w:trPr>
        <w:tc>
          <w:tcPr>
            <w:tcW w:w="1417"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p>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 xml:space="preserve">60-50 </w:t>
            </w:r>
          </w:p>
        </w:tc>
        <w:tc>
          <w:tcPr>
            <w:tcW w:w="1577" w:type="dxa"/>
            <w:vAlign w:val="center"/>
          </w:tcPr>
          <w:p w:rsidR="00430647" w:rsidRPr="00430647" w:rsidRDefault="00430647" w:rsidP="00430647">
            <w:pPr>
              <w:widowControl w:val="0"/>
              <w:spacing w:after="0" w:line="240" w:lineRule="auto"/>
              <w:rPr>
                <w:rFonts w:ascii="Times New Roman" w:eastAsia="Calibri" w:hAnsi="Times New Roman" w:cs="Times New Roman"/>
                <w:i/>
                <w:sz w:val="24"/>
                <w:szCs w:val="24"/>
                <w:lang w:eastAsia="ru-RU"/>
              </w:rPr>
            </w:pPr>
            <w:r w:rsidRPr="00430647">
              <w:rPr>
                <w:rFonts w:ascii="Times New Roman" w:eastAsia="Calibri" w:hAnsi="Times New Roman" w:cs="Times New Roman"/>
                <w:i/>
                <w:sz w:val="24"/>
                <w:szCs w:val="24"/>
                <w:lang w:eastAsia="ru-RU"/>
              </w:rPr>
              <w:t>«не зачтено»/ «неудовлетворительно»</w:t>
            </w:r>
          </w:p>
        </w:tc>
        <w:tc>
          <w:tcPr>
            <w:tcW w:w="6470" w:type="dxa"/>
          </w:tcPr>
          <w:p w:rsidR="00430647" w:rsidRPr="00430647" w:rsidRDefault="00430647" w:rsidP="00430647">
            <w:pPr>
              <w:widowControl w:val="0"/>
              <w:spacing w:after="0" w:line="240" w:lineRule="auto"/>
              <w:jc w:val="both"/>
              <w:rPr>
                <w:rFonts w:ascii="Times New Roman" w:eastAsia="Calibri" w:hAnsi="Times New Roman" w:cs="Times New Roman"/>
                <w:sz w:val="24"/>
                <w:szCs w:val="24"/>
                <w:lang w:eastAsia="ru-RU"/>
              </w:rPr>
            </w:pPr>
            <w:r w:rsidRPr="00430647">
              <w:rPr>
                <w:rFonts w:ascii="Times New Roman" w:eastAsia="Calibri" w:hAnsi="Times New Roman" w:cs="Times New Roman"/>
                <w:sz w:val="24"/>
                <w:szCs w:val="24"/>
                <w:lang w:eastAsia="ru-RU"/>
              </w:rPr>
              <w:t>Оценка «неудовлетворительно» выставляется студенту, который не знает значительной части программного материала, допускает существенные ошибки, неуверенно, с большими затруднениями выполняет практические работы. Как правило, оценка «неудовлетворительно» ставится студентам, которые не могут продолжить обучение без дополнительных занятий по соответствующей дисциплине.</w:t>
            </w:r>
          </w:p>
        </w:tc>
      </w:tr>
    </w:tbl>
    <w:p w:rsidR="00430647" w:rsidRPr="00430647" w:rsidRDefault="00430647" w:rsidP="00430647">
      <w:pPr>
        <w:widowControl w:val="0"/>
        <w:spacing w:after="0" w:line="240" w:lineRule="auto"/>
        <w:ind w:firstLine="709"/>
        <w:jc w:val="both"/>
        <w:rPr>
          <w:rFonts w:ascii="Times New Roman" w:eastAsia="Calibri" w:hAnsi="Times New Roman" w:cs="Times New Roman"/>
          <w:i/>
          <w:sz w:val="28"/>
          <w:szCs w:val="28"/>
          <w:lang w:eastAsia="ru-RU"/>
        </w:rPr>
      </w:pPr>
    </w:p>
    <w:p w:rsidR="00430647" w:rsidRPr="00430647" w:rsidRDefault="00430647"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Критерии оценки (письменный ответ)</w:t>
      </w:r>
    </w:p>
    <w:p w:rsidR="00430647" w:rsidRPr="00430647" w:rsidRDefault="00430647" w:rsidP="00430647">
      <w:pPr>
        <w:tabs>
          <w:tab w:val="left" w:pos="1080"/>
        </w:tabs>
        <w:spacing w:after="0" w:line="360" w:lineRule="auto"/>
        <w:ind w:left="567"/>
        <w:contextualSpacing/>
        <w:jc w:val="both"/>
        <w:rPr>
          <w:rFonts w:ascii="Times New Roman" w:eastAsia="Calibri" w:hAnsi="Times New Roman" w:cs="Times New Roman"/>
          <w:sz w:val="28"/>
          <w:szCs w:val="28"/>
          <w:lang w:eastAsia="ru-RU"/>
        </w:rPr>
      </w:pP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MS Mincho" w:hAnsi="Times New Roman" w:cs="Times New Roman"/>
          <w:sz w:val="28"/>
          <w:szCs w:val="28"/>
          <w:lang w:eastAsia="ja-JP"/>
        </w:rPr>
      </w:pPr>
      <w:r w:rsidRPr="00430647">
        <w:rPr>
          <w:rFonts w:ascii="Times New Roman" w:eastAsia="Calibri" w:hAnsi="Times New Roman" w:cs="Times New Roman"/>
          <w:sz w:val="28"/>
          <w:szCs w:val="28"/>
          <w:lang w:eastAsia="ru-RU"/>
        </w:rPr>
        <w:t xml:space="preserve">100-86 баллов - если ответ показывает </w:t>
      </w:r>
      <w:r w:rsidRPr="00430647">
        <w:rPr>
          <w:rFonts w:ascii="Times New Roman" w:eastAsia="Calibri" w:hAnsi="Times New Roman" w:cs="Times New Roman"/>
          <w:sz w:val="28"/>
          <w:szCs w:val="28"/>
          <w:lang w:eastAsia="ja-JP"/>
        </w:rPr>
        <w:t xml:space="preserve">глубокое и систематическое знание всего программного материала и структуры конкретного вопроса, а также основного содержания и новаций лекционного курса по сравнению с учебной литературой. Студент демонстрирует </w:t>
      </w:r>
      <w:r w:rsidRPr="00430647">
        <w:rPr>
          <w:rFonts w:ascii="Times New Roman" w:eastAsia="MS Mincho" w:hAnsi="Times New Roman" w:cs="Times New Roman"/>
          <w:sz w:val="28"/>
          <w:szCs w:val="28"/>
          <w:lang w:eastAsia="ja-JP"/>
        </w:rPr>
        <w:t>отчетливое и свободное владение концептуально-понятийным аппаратом, научным языком и терминологией соответствующей научной области. Знание основной литературы и знакомство с дополнительно рекомендованной литературой. Логически корректное и убедительное изложение ответа.</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85-76 - баллов - знание узловых проблем программы и основного содержания лекционного курса; умение пользоваться концептуально-понятийным аппаратом в процессе анализа основных проблем в рамках данной темы; знание важнейших работ из списка рекомендованной литературы. В целом логически корректное, но не всегда точное и аргументированное изложение ответа. </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MS Mincho" w:hAnsi="Times New Roman" w:cs="Times New Roman"/>
          <w:sz w:val="28"/>
          <w:szCs w:val="28"/>
          <w:lang w:eastAsia="ja-JP"/>
        </w:rPr>
      </w:pPr>
      <w:r w:rsidRPr="00430647">
        <w:rPr>
          <w:rFonts w:ascii="Times New Roman" w:eastAsia="Calibri" w:hAnsi="Times New Roman" w:cs="Times New Roman"/>
          <w:sz w:val="28"/>
          <w:szCs w:val="28"/>
          <w:lang w:eastAsia="ru-RU"/>
        </w:rPr>
        <w:t>75-61 - балл – фрагментарные, поверхностные знания важнейших разделов программы и содержания лекционного курса; затруднения с использованием научно-понятийного аппарата и терминологии учебной дисциплины; неполное знакомство с рекомендованной литературой; частичные затруднения с выполнением предусмотренных программой заданий; стремление логически определенно и последовательно изложить ответ.</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bCs/>
          <w:sz w:val="28"/>
          <w:szCs w:val="28"/>
          <w:lang w:eastAsia="ru-RU"/>
        </w:rPr>
      </w:pPr>
      <w:r w:rsidRPr="00430647">
        <w:rPr>
          <w:rFonts w:ascii="Times New Roman" w:eastAsia="Calibri" w:hAnsi="Times New Roman" w:cs="Times New Roman"/>
          <w:sz w:val="28"/>
          <w:szCs w:val="28"/>
          <w:lang w:eastAsia="ru-RU"/>
        </w:rPr>
        <w:lastRenderedPageBreak/>
        <w:t xml:space="preserve"> 60-50 баллов – </w:t>
      </w:r>
      <w:r w:rsidRPr="00430647">
        <w:rPr>
          <w:rFonts w:ascii="Times New Roman" w:eastAsia="Calibri" w:hAnsi="Times New Roman" w:cs="Times New Roman"/>
          <w:sz w:val="28"/>
          <w:szCs w:val="28"/>
          <w:lang w:eastAsia="ja-JP"/>
        </w:rPr>
        <w:t>незнание, либо отрывочное представление о данной проблеме в рамках учебно-программного материала; неумение использовать понятийный аппарат; отсутствие логической связи в ответе.</w:t>
      </w:r>
    </w:p>
    <w:p w:rsidR="00430647" w:rsidRPr="00430647" w:rsidRDefault="00430647" w:rsidP="00430647">
      <w:pPr>
        <w:tabs>
          <w:tab w:val="left" w:pos="397"/>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080"/>
        </w:tabs>
        <w:spacing w:after="0" w:line="360" w:lineRule="auto"/>
        <w:ind w:firstLine="709"/>
        <w:contextualSpacing/>
        <w:jc w:val="both"/>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Критерии оценки (устный ответ)</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100-85 баллов - если ответ показывает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умение приводить примеры современных проблем изучаемой области. </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85-76 - баллов - ответ, обнаруживающий прочные знания основных процессов изучаемой предметной области, отличается глубиной и полнотой раскрытия темы; владение терминологическим аппаратом; умение объяснять сущность, явлений, процессов, событий, делать выводы и обобщения, давать аргументированные ответы, приводить примеры; свободное владение монологической речью, логичность и последовательность ответа. Однако допускается одна - две неточности в ответе.</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75-61 - балл – оценивается ответ, свидетельствующий в основном о знании процессов изучаемой предметной области, отличающийся недостаточной глубиной и полнотой раскрытия темы; знанием основных вопросов теории; слабо сформированными навыками анализа явлений, процессов, недостаточным умением давать аргументированные ответы и приводить примеры; недостаточно свободным владением монологической речью, логичностью и последовательностью ответа. Допускается несколько ошибок в содержании ответа; неумение привести пример развития ситуации, провести связь с другими аспектами изучаемой области. </w:t>
      </w:r>
    </w:p>
    <w:p w:rsidR="00430647" w:rsidRPr="00430647" w:rsidRDefault="00430647" w:rsidP="001347A2">
      <w:pPr>
        <w:numPr>
          <w:ilvl w:val="0"/>
          <w:numId w:val="16"/>
        </w:numPr>
        <w:tabs>
          <w:tab w:val="num" w:pos="-229"/>
          <w:tab w:val="left" w:pos="1080"/>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 60-50 баллов – ответ, обнаруживающий незнание процессов изучаемой предметной области, отличающийся неглубоким раскрытием </w:t>
      </w:r>
      <w:r w:rsidRPr="00430647">
        <w:rPr>
          <w:rFonts w:ascii="Times New Roman" w:eastAsia="Calibri" w:hAnsi="Times New Roman" w:cs="Times New Roman"/>
          <w:sz w:val="28"/>
          <w:szCs w:val="28"/>
          <w:lang w:eastAsia="ru-RU"/>
        </w:rPr>
        <w:lastRenderedPageBreak/>
        <w:t>темы; незнанием основных вопросов теории, несформированными навыками анализа явлений, процессов; неумением давать аргументированные ответы, слабым владением монологической речью, отсутствием логичности и последовательности. Допускаются серьезные ошибки в содержании ответа; незнание современной проблематики изучаемой области.</w:t>
      </w:r>
    </w:p>
    <w:p w:rsidR="00430647" w:rsidRDefault="00430647" w:rsidP="00430647">
      <w:pPr>
        <w:tabs>
          <w:tab w:val="left" w:pos="993"/>
        </w:tabs>
        <w:spacing w:after="0" w:line="360" w:lineRule="auto"/>
        <w:ind w:left="360"/>
        <w:rPr>
          <w:rFonts w:ascii="Times New Roman" w:eastAsia="Calibri" w:hAnsi="Times New Roman" w:cs="Times New Roman"/>
          <w:b/>
          <w:sz w:val="28"/>
          <w:szCs w:val="28"/>
          <w:lang w:eastAsia="ru-RU"/>
        </w:rPr>
      </w:pPr>
    </w:p>
    <w:p w:rsidR="00BC1FAA" w:rsidRDefault="00BC1FAA" w:rsidP="00430647">
      <w:pPr>
        <w:tabs>
          <w:tab w:val="left" w:pos="993"/>
        </w:tabs>
        <w:spacing w:after="0" w:line="360" w:lineRule="auto"/>
        <w:ind w:left="360"/>
        <w:rPr>
          <w:rFonts w:ascii="Times New Roman" w:eastAsia="Calibri" w:hAnsi="Times New Roman" w:cs="Times New Roman"/>
          <w:b/>
          <w:sz w:val="28"/>
          <w:szCs w:val="28"/>
          <w:lang w:eastAsia="ru-RU"/>
        </w:rPr>
      </w:pPr>
    </w:p>
    <w:p w:rsidR="00BC1FAA" w:rsidRDefault="00BC1FAA" w:rsidP="00430647">
      <w:pPr>
        <w:tabs>
          <w:tab w:val="left" w:pos="993"/>
        </w:tabs>
        <w:spacing w:after="0" w:line="360" w:lineRule="auto"/>
        <w:ind w:left="360"/>
        <w:rPr>
          <w:rFonts w:ascii="Times New Roman" w:eastAsia="Calibri" w:hAnsi="Times New Roman" w:cs="Times New Roman"/>
          <w:b/>
          <w:sz w:val="28"/>
          <w:szCs w:val="28"/>
          <w:lang w:eastAsia="ru-RU"/>
        </w:rPr>
      </w:pPr>
    </w:p>
    <w:p w:rsidR="00BC1FAA" w:rsidRPr="00430647" w:rsidRDefault="00BC1FAA" w:rsidP="00430647">
      <w:pPr>
        <w:tabs>
          <w:tab w:val="left" w:pos="993"/>
        </w:tabs>
        <w:spacing w:after="0" w:line="360" w:lineRule="auto"/>
        <w:ind w:left="360"/>
        <w:rPr>
          <w:rFonts w:ascii="Times New Roman" w:eastAsia="Calibri" w:hAnsi="Times New Roman" w:cs="Times New Roman"/>
          <w:b/>
          <w:sz w:val="28"/>
          <w:szCs w:val="28"/>
          <w:lang w:eastAsia="ru-RU"/>
        </w:rPr>
      </w:pPr>
    </w:p>
    <w:p w:rsidR="00C279CA" w:rsidRDefault="00C279CA"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C279CA" w:rsidRDefault="00C279CA"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C279CA" w:rsidRDefault="00C279CA"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r w:rsidRPr="00430647">
        <w:rPr>
          <w:rFonts w:ascii="Times New Roman" w:eastAsia="Calibri" w:hAnsi="Times New Roman" w:cs="Times New Roman"/>
          <w:b/>
          <w:spacing w:val="20"/>
          <w:sz w:val="28"/>
          <w:szCs w:val="28"/>
          <w:lang w:eastAsia="ru-RU"/>
        </w:rPr>
        <w:t xml:space="preserve">Образец задания для контрольной работы студентов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430647" w:rsidRPr="00DB7C5D"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eastAsia="ru-RU"/>
        </w:rPr>
      </w:pPr>
      <w:r w:rsidRPr="00430647">
        <w:rPr>
          <w:rFonts w:ascii="Times New Roman" w:eastAsia="Calibri" w:hAnsi="Times New Roman" w:cs="Times New Roman"/>
          <w:b/>
          <w:spacing w:val="20"/>
          <w:sz w:val="28"/>
          <w:szCs w:val="28"/>
          <w:lang w:val="en-US" w:eastAsia="ru-RU"/>
        </w:rPr>
        <w:t>FAMILY</w:t>
      </w:r>
      <w:r w:rsidRPr="00DB7C5D">
        <w:rPr>
          <w:rFonts w:ascii="Times New Roman" w:eastAsia="Calibri" w:hAnsi="Times New Roman" w:cs="Times New Roman"/>
          <w:b/>
          <w:spacing w:val="20"/>
          <w:sz w:val="28"/>
          <w:szCs w:val="28"/>
          <w:lang w:eastAsia="ru-RU"/>
        </w:rPr>
        <w:t xml:space="preserve"> </w:t>
      </w:r>
      <w:r w:rsidRPr="00430647">
        <w:rPr>
          <w:rFonts w:ascii="Times New Roman" w:eastAsia="Calibri" w:hAnsi="Times New Roman" w:cs="Times New Roman"/>
          <w:b/>
          <w:spacing w:val="20"/>
          <w:sz w:val="28"/>
          <w:szCs w:val="28"/>
          <w:lang w:val="en-US" w:eastAsia="ru-RU"/>
        </w:rPr>
        <w:t>BACKGROUND</w:t>
      </w:r>
    </w:p>
    <w:p w:rsidR="00430647" w:rsidRPr="00DB7C5D" w:rsidRDefault="00430647" w:rsidP="00430647">
      <w:pPr>
        <w:tabs>
          <w:tab w:val="left" w:pos="142"/>
        </w:tabs>
        <w:spacing w:after="0" w:line="360" w:lineRule="auto"/>
        <w:ind w:firstLine="709"/>
        <w:jc w:val="center"/>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val="en-US" w:eastAsia="ru-RU"/>
        </w:rPr>
        <w:t>Vocabulary</w:t>
      </w:r>
    </w:p>
    <w:tbl>
      <w:tblPr>
        <w:tblW w:w="0" w:type="auto"/>
        <w:tblLayout w:type="fixed"/>
        <w:tblLook w:val="01E0" w:firstRow="1" w:lastRow="1" w:firstColumn="1" w:lastColumn="1" w:noHBand="0" w:noVBand="0"/>
      </w:tblPr>
      <w:tblGrid>
        <w:gridCol w:w="3168"/>
        <w:gridCol w:w="5729"/>
      </w:tblGrid>
      <w:tr w:rsidR="00430647" w:rsidRPr="00430647" w:rsidTr="00224369">
        <w:tc>
          <w:tcPr>
            <w:tcW w:w="3168" w:type="dxa"/>
          </w:tcPr>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get away with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stay up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be close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outskirts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bury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substantial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chores</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fetch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do window  shopping</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part – time job</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regional tournament</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spare time</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ask permission</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Further Math</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assure yourself</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change one’s mind</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shabby </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map of the constellations</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to stand in awe</w:t>
            </w:r>
          </w:p>
        </w:tc>
        <w:tc>
          <w:tcPr>
            <w:tcW w:w="5729" w:type="dxa"/>
          </w:tcPr>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lastRenderedPageBreak/>
              <w:t>- провернуть какое-нибудь дело</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не ложиться спать</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быть в близких отношениях</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пригород</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зарывать</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плотный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домашняя работа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принести, сходить за чем-то</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рассматривать витрины</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временная работа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районные соревнования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свободное время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спрашивать разрешение</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lastRenderedPageBreak/>
              <w:t>- высшая математика</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удостовериться</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изменить решение</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старенький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карта созвездий</w:t>
            </w:r>
          </w:p>
          <w:p w:rsidR="00430647" w:rsidRPr="00430647" w:rsidRDefault="00430647" w:rsidP="00430647">
            <w:pPr>
              <w:tabs>
                <w:tab w:val="left" w:pos="142"/>
              </w:tabs>
              <w:spacing w:after="0" w:line="360" w:lineRule="auto"/>
              <w:jc w:val="both"/>
              <w:rPr>
                <w:rFonts w:ascii="Times New Roman" w:eastAsia="Calibri" w:hAnsi="Times New Roman" w:cs="Times New Roman"/>
                <w:spacing w:val="20"/>
                <w:sz w:val="28"/>
                <w:szCs w:val="28"/>
                <w:lang w:eastAsia="ru-RU"/>
              </w:rPr>
            </w:pPr>
          </w:p>
          <w:p w:rsidR="00430647" w:rsidRPr="00430647" w:rsidRDefault="00430647" w:rsidP="00430647">
            <w:pPr>
              <w:tabs>
                <w:tab w:val="left" w:pos="142"/>
                <w:tab w:val="left" w:pos="4464"/>
              </w:tabs>
              <w:spacing w:after="0" w:line="360" w:lineRule="auto"/>
              <w:ind w:right="-873"/>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 испытывать благоговейный трепет</w:t>
            </w:r>
          </w:p>
        </w:tc>
      </w:tr>
    </w:tbl>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eastAsia="ru-RU"/>
        </w:rPr>
      </w:pP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A</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FAMILY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Hi! My name is Thomas (though my friends call me Tom). I’m fifteen. I’ve got a Mum, a Dad, a brother and two sisters, three aunts and uncles and two grandmothers who live in New Zealand. I’m the youngest. It is pretty dire at times when my alder sisters and brother try to boss me around, but sometimes it’s OK because I get away with doing things with them – like going off up to London for the day, staying up really late to watch videos and going off to the pub for a drink (cola, of course, because I’m not 18 yet). I think there are some advantages of being the youngest. I can learn from my sisters’ and brother’s mistakes, and they’ve fought some of the battles with my parents for freedom.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My eldest brother Mark is 20 and is studying at the university in York. My sister Laura is 18 and in her last year at school. She is doing Biology, Chemistry, Math and Further Math “A” levels. She wants to become a doctor.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Liz is my other sister. She is 16. My sister Liz was born lucky. She has a beautiful smile. When she does something bad, she smiles and my parents are not angry with her. She eats a lot and does not get fat. Her favorite meal is a double cheeseburger with French fries, a milkshake, and an ice cream sundae. She does not study hard but </w:t>
      </w:r>
      <w:r w:rsidRPr="00430647">
        <w:rPr>
          <w:rFonts w:ascii="Times New Roman" w:eastAsia="Calibri" w:hAnsi="Times New Roman" w:cs="Times New Roman"/>
          <w:spacing w:val="20"/>
          <w:sz w:val="28"/>
          <w:szCs w:val="28"/>
          <w:lang w:val="en-US" w:eastAsia="ru-RU"/>
        </w:rPr>
        <w:lastRenderedPageBreak/>
        <w:t>always gets good marks. After school she does her homework in five minutes while she watches television at the same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I’m close to all three but possibly closest to Liz. She sometimes comes to me for advice and I sometimes go to her. But I would have liked to have a younger brother. I’d have liked to have someone to have a laugh with, someone to take out to football with me. My sisters and Mark don’t always share my sense of humor.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My Dad is a civil servant and works in central London. Mum is a teacher and works in Croydon, a town on the outskirts of London.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If I go out, my parents like to know where I’m going, who I’m with and what time I’m coming home, but that’s fair enough.</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Of all my relatives best of all I like my Granny Dotty. She loves adventure. On her sixtieth birthday she went mountain climbing in the Alps. On her seventieth birthday she went on a trip to the North Pole. When she was eighty, she drove, alone, across the United States. She loves to eat chocolate. We all wonder what she will do when she is ninety.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What members of the family do you have? Do you live together?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Do you think there are some advantages or disadvantages in being the youngest or the eldest? What are they?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What do your parents do? Are they busy with their work?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Are your parents strict with you?</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Are you close to all members of your family? Who are you closest to?</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composition "My family".</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B</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WORKING DAY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 xml:space="preserve">On week days the alarm-clock wakes me up and my working day begins. It is seven o’clock. If it is spring or summer I jump out of bed, run to the window and open it wide to let the fresh morning air in. In winter I am not so quick to leave my bed, and I bury my head under the pillows pretending not to hear the alarm-clock. But all the same, it is time to get up and I start getting ready for my work.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make my bed and go to the bathroom where I brush my teeth and have a shower. While I am having breakfast, I turn on my tape-recorder and listen to pop-music. Breakfast, as my parents say, must be the most substantial meal of the day. But usually neither my mother nor me have any time to cook it, so I just have a cup of tea or coffee and some sandwiches. I leave my house at ten minutes to eight, and, as I live quite near the bus stop, I am there in five minutes. It takes me about twenty minutes to get to school. I arrive at school at a quarter past eight. On my way to school I often meet my classmates and we go school together.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Our lessons start at half past eight. We usually have seven or even eight lessons a day. It is not easy to study at our school, but it is reputed to be the best in our region. My working day is not over even when the lessons come to the end, because I have a lot of work to do at home. It usually takes me about three hours to get ready for the next working day at school. But when at last my working day is over I feel both tired and satisfied.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Sometimes in the evening my friends come to my place and we talk or play; sometimes we go for a walk, but not very often. I go to bed at about eleven o’clock.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Study the contexts in which the words given below are used: bathroom, substantial, bus stop, classmates, region, satisfied.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Shorten the second paragraph. Make each sentence as short as you can.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Give the information about your own working day. </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C</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DOMESTIC CHORES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 comfortable home makes our everyday life and work easier and more pleasant. And what should you do to make your home comfortable? Perhaps the first thing is to keep it clean and tidy. If you haven’t done your room, your mother may say to you, “Go and do your room!”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Domestic chores are numerous. You must air the room, wash or sweep the floor, clean the table after meals. What else can you do about the house? You can polish the floor or the furniture, clean the carpets with the vacuum-cleaner.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Most of the cooking in your family is probably done by your mother or grandmother, but you can help them by laying the table and cleaning it after meals, and washing the dishes up.</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On washing – day you can also help your mother. If your washing is sent to the laundry, you can take it there and fetch it when it’s ready.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If you have pets at home, you must take care of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Here are teenagers’ opinions on their attitude to domestic chores.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get some week pocket money, but most of my friends get much more. When I ask my Mum and Dad for more, they say I can have more if I help in the house, but I don’t see why I should. I think it’s not fair. Mum’s at home all day, and it’s her job to look after the house, not mine. What do you think?”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“On Fridays I usually clean my room which is in terrible mess by the end of a week. It is awfully boring, but it’s my duty.”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“If you have a dog, it’s usually great fun, but you have to take him for a walk twice a day. Besides you have to wash him sometimes. I have pets that are exotic, but easy to keep. They are insects. I feed my insects on leaves which I get in my garden. They are always clean, and I don’t have to take them for a walk!”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Do you have any chores at home?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Who usually does your room? When do you do it?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Do you have a pet at home? Who takes care of it?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Who usually cooks in your family? Can you make something to eat if your mother is not at home?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Do you have younger brother or sisters at home? What do you do to help your mother with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composition "My domestic chores".</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D</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LEISURE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There’s plenty to do after school hours, particularly sport which I enjoy most. My favorite sport is hockey. Almost all my friends are here. We train hard and we play for the school and in various regional youth tournaments.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As most young people I spend my after school hours at home watching TV, or doing domestic chores, or listening to music, or reading. We don’t have a computer at home, so I spend a considerable time playing computer games at my friend’s. Of course, all these I do when there are no training spells.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think, it’s common with most young people to spend some time outdoors. Street life is important for us. We meet somewhere in streets and talk and then go to town centre to do window shopping and ’see what’s going 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My friends use some of their spare time to earn money by working in different places. Some of them wash cars for people, others do a part-time job for shops and cafes. As for me I earn my pocket money delivering newspapers three times a week.</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I’ve usually got enough to do the things I want. I can buy the records and CDs I want without asking the permission from my parents.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Give some facts from the text to complete the following sentences: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We train hard and we play for…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A most young people…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We meet somewhere in streets…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My friends use some of their spare time…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As for me I earn my pocket money…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Write a short summary of the text.</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E</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PLANS FOR THE FUTURE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‘What do you want to be after finishing school?’ – I have often heard this question. Sometimes it is difficult to answer this question, sometimes not. Little children usually dream of having an extremely unusual profession. Some of them want to become spacemen, others want to discover new lands, yet others-to dive in deep seas. But most of them want to be famous, so they usually want to become a star – a film star, a pop star, a football star and so on. I used to dream of being a film star as well, but changed my mind as the years passed.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There are always some young people who know very well what they are going to do after school. They can tell you lots of interesting things about their future profession and what college or university </w:t>
      </w:r>
      <w:r w:rsidRPr="00430647">
        <w:rPr>
          <w:rFonts w:ascii="Times New Roman" w:eastAsia="Calibri" w:hAnsi="Times New Roman" w:cs="Times New Roman"/>
          <w:spacing w:val="20"/>
          <w:sz w:val="28"/>
          <w:szCs w:val="28"/>
          <w:lang w:val="en-US" w:eastAsia="ru-RU"/>
        </w:rPr>
        <w:lastRenderedPageBreak/>
        <w:t>they should graduate from to get the specialty they’ve chosen. I think I’m one of them.</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So, I want to be a doctor. At the age of 11 I read books about doctors. It was so exciting. Then I was lucky to meet a wonderful surgeon who operated on me. I was deeply impressed. Since then I’ve been trying to learn as much as possible about this profession, and now I often think about how well I will fit with it. That’s why I am always interested in young people’s plans for the future and ask them what they are going to do in life. I have found out different people are interested in absolutely different fields of activities. You have an opportunity to assure yourself of it reading the notes below.</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Angela Duffy is a schoolgirl from Brighton. She also wants to be a doctor. She is going to medical school next year. It’s a long course – about six years – but she is going to work very hard. She thinks that it’s a difficult job, but she likes working with people, and she likes the idea of working in a caring profession. She says that later she would like to specialize and perhaps be a pediatrician. “I love children, and looking after them would be wonderful.”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Deena Patel is doing Biology, Chemistry, Math and Further Math “A” levels and will sit the exams next summer. “I’d like to train as a dentist when I’ve finished college. I want to do something medically orientated and decided in favor of dentistry because there aren’t so many years studying as there are to become a doctor.”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Steve Barnes wants to be a chef. His favorite room in the house is the kitchen, where he spends most of the day. “I love cooking, especially for lots of people. I have over a hundred cook books.” He is going to work in a restaurant in Paris, where he hopes to learn how to prepare sauces. One day he’d like to have his own restaurant.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Pippa Wilson is studying marketing at university. She enjoys travelling, and would probably like to work for a tour company. “I’m </w:t>
      </w:r>
      <w:r w:rsidRPr="00430647">
        <w:rPr>
          <w:rFonts w:ascii="Times New Roman" w:eastAsia="Calibri" w:hAnsi="Times New Roman" w:cs="Times New Roman"/>
          <w:spacing w:val="20"/>
          <w:sz w:val="28"/>
          <w:szCs w:val="28"/>
          <w:lang w:val="en-US" w:eastAsia="ru-RU"/>
        </w:rPr>
        <w:lastRenderedPageBreak/>
        <w:t>not sure yet exactly what I want to do. After university, I’m going to have a year off, and I’m going round the world with another girl. We hope to find work on the way.”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Nick Watson doesn’t know for certain what he will do. He says: “I think the best way to prepare myself for a future job is to get a good education. Jobs are changing and new ones are constantly appearing. In a few years, there will be many more new jobs and nobody knows what they will be. But good education cannot solve the problem alone. It is important to have good health to face difficulties and changes. That’s why I pay great attention to sports.”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Answer the following questions: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What field would you like to work in?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What do you know about your future profession?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Is this profession new or old?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What do you need to get this profession?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5) Is education or training necessary to be successful in life?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Find English equivalents in the text: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eastAsia="ru-RU"/>
        </w:rPr>
      </w:pPr>
      <w:r w:rsidRPr="00430647">
        <w:rPr>
          <w:rFonts w:ascii="Times New Roman" w:eastAsia="Calibri" w:hAnsi="Times New Roman" w:cs="Times New Roman"/>
          <w:spacing w:val="20"/>
          <w:sz w:val="28"/>
          <w:szCs w:val="28"/>
          <w:lang w:eastAsia="ru-RU"/>
        </w:rPr>
        <w:t>трудно ответить; самая необычная профессия; открывать новые земли; узнать сколько возможно; абсолютно разные сферы деятельности; иметь свой собственный ресторан; подготовиться к будущей работе; решить проблему; встретить трудности  и перемены.</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F</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CAREERS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Careers do not just happen. People train for them. How much training is needed depends on the kind of career chosen. Some jobs take only a few months of training. Others take several years. Certain careers need college or university graduation. There is a song that says, “People who like people are the luckiest people in the world.” So </w:t>
      </w:r>
      <w:r w:rsidRPr="00430647">
        <w:rPr>
          <w:rFonts w:ascii="Times New Roman" w:eastAsia="Calibri" w:hAnsi="Times New Roman" w:cs="Times New Roman"/>
          <w:spacing w:val="20"/>
          <w:sz w:val="28"/>
          <w:szCs w:val="28"/>
          <w:lang w:val="en-US" w:eastAsia="ru-RU"/>
        </w:rPr>
        <w:lastRenderedPageBreak/>
        <w:t>the people who feel like this might like a job that deals with people all the time. It may be hotel or restaurant management, or tourists business. Or maybe a career that helps (to) keep people healthy in mind and body.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ECOLOGISTS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are some kinds of jobs that deal with the environment we live in. Ecologists, for example, study how living things and the environment are related. They find ways for us to reduce pollution. They tell us which things are harmful either to ourselves or to the plants and animals we depend on for food.</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SMALL BUSINESS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are many different kinds of jobs in a small business. A business must have an owner who makes decisions about the way the business is run. Also two or more people could be responsible for the business and form of partnership. The owner needs other people to help run the store. A clerk helps people find what they want in the store. A stock clerk orders and takes care of the products that the store sells. A bookkeeper or accountant keeps records of sales and expenses.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JOURNALISTS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 person who has a job writing about the news is called a journalist. Journalists work on newspapers and magazines or at radio and television stations. Some journalists have university degrees. Others receive their experience by working at a newspaper office or at a television station. Some journalists write stories about news events that happen anywhere in the world. Others write about sports, entertainment, or business. Journalists must first find the facts before they write news, articles. To gather their facts they ask people questions, use reference works, and observe news stories as they happen. If you are interested in a career in journalism, you should begin with a school newspaper or a club magazine.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NURSES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Nurses help people keep healthy. They also help people get well when they are sick. Schools, factories, and many offices have nurses. These nurses give first aid when someone is hurt or sick.  They also do things to prevent illness. One of these is to give shorts. Another thing nurses do is to take blood pressure. In hospitals, nurses take care of sick people. They assist the doctor in the operating rooms. People who want to be nurses study science in school.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DIETICIANS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People need food for growth and energy. Well-balanced meals help keep people healthy. Dieticians plan meals. They work in hospitals and schools. They make sure that each meal includes food from different groups and is rich enough in vitamins.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Dieticians go to college to study about food. They must know all about four food groups and about the vitamins in food that keep bones, teeth, and skin healthy.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DENTISTS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Teeth are important to people. Without them, eating is hard. People who lose their teeth may have false teeth made. Dentists and their assistants are people who help others to take care of teeth. In their jobs, they try to help others. A person who wants to become a dentist goes to a special medical college.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GEOLOGISTS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Geologists are scientists who study the Earth. They learn how rocks, mountains, and rivers are formed. They know that these things are still forming today. Geologists help to find mineral deposits, such as gold and copper. They also help to find oil and gas. Geologists study science. If you like to work outdoors, you may want to be a geologist.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Find proofs in the text to support the following statement: "How much training is needed depends on the kind of career chosen".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Translate the following word combinations and use them in situations or sentences of your own: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to keep people healthy; to take care of the products; to have university degree; to receive one's experience; to prevent illness; to find mineral deposits; to work outdoors.  </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Text G</w:t>
      </w:r>
    </w:p>
    <w:p w:rsidR="00430647" w:rsidRPr="00430647" w:rsidRDefault="00430647" w:rsidP="00430647">
      <w:pPr>
        <w:tabs>
          <w:tab w:val="left" w:pos="142"/>
        </w:tabs>
        <w:spacing w:after="0" w:line="360" w:lineRule="auto"/>
        <w:ind w:firstLine="709"/>
        <w:jc w:val="center"/>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b/>
          <w:spacing w:val="20"/>
          <w:sz w:val="28"/>
          <w:szCs w:val="28"/>
          <w:lang w:val="en-US" w:eastAsia="ru-RU"/>
        </w:rPr>
        <w:t>MY HOLIDAYS WITH PARENTS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Rafting has become my favorite pastime on holidays. My parents first hesitated to take me with them but after a while they agreed that it would be more safe to take me there than to leave me at home. And I would say they were rather wise with their decision. So we set out. After an hour flight, we got straight on a shabby, slow bus with rafting and camping equipment that took us to the starting point. When we arrived at the place, it was a dark night, and the black sky looked like a map of the constellations. As the reward for the day-long journey there were shooting stars we could watch. So we could make any wish at the moment.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We camped that night by the river that rolled with a constant thunder. We spent the next day checking our things and preparing our ‘katarafty’. It’s a type of the improved catamaran with two long inflated hulls fastened together with a light metal frame. All our belongings were packed in large waterproof bags. During the trip they were tied to the frame in the middle of the boat.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I was excited and a bit nervous. But I fell asleep at last and woke at dawn. We had to start early. We had breakfast, packed up tents, and tied everything down.</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Then we started. The first few kilometers were easy. Two of us paddled on each side of the katarafty.</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When the river went faster, I felt my heart going crazy. We approached the first rapid. My dad, who had been singing and joking all the way, now changed his tune. He yelled, “Khoood!” and we started to paddle fiercely. At the point when the katarafty came down from the top of an enormous wave, I felt like I was sailing in an ocean. After the rapids came stretches of calmer water, and we rowed lazily. My mum always paid our attention to picturesque views of the forests and rock formations. We saw a few snow-capped peaks in the distance. After three hours of rowing, when everybody was freezing cold, we stopped for a meal. We quickly made a fire so our mum could cook food and we all could dry our clothes.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On one of our later stops, we met a group of travelers whose rubber raft had overturned when passing through a rapid. With their teeth chattering from the cold, they told us a story of another unfortunate team that had all its equipment and food sunk so they were forced to eat snakes until they were found by a local herder.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There were two more days I remembered and enjoyed very much. One of them was the day we spent in a picturesque spot near a village relaxing and enjoying the last days of summer. After we got up in the morning, we climbed a nearby mountain that was covered with pine and birch trees and looked like the head of a bear. We ate red currants and cherries from the trees growing alongside a spring and picked mushrooms. As we were promised, we were shown the legendary edelweiss, which turned out to be a small, unremarkable greenish white flower.</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And the last day of our trip, our seven-day trip was coming to its end. That day we spent exploring caves and waterfalls. We entered at the bottom of the mountain and climbed in spirals through the stalactite and stalagmite adorned grottoes to the exit of the top. We ended the outing standing in awe behind a 6-metre-high waterfall.</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lastRenderedPageBreak/>
        <w:t xml:space="preserve">Now I can see my parents and their friends are not so dull and boring people. And though I’m not going to spend all my holiday with them I admit they’ve given me a lot and shown me a very nice way of relaxing.  </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b/>
          <w:spacing w:val="20"/>
          <w:sz w:val="28"/>
          <w:szCs w:val="28"/>
          <w:lang w:val="en-US" w:eastAsia="ru-RU"/>
        </w:rPr>
      </w:pPr>
      <w:r w:rsidRPr="00430647">
        <w:rPr>
          <w:rFonts w:ascii="Times New Roman" w:eastAsia="Calibri" w:hAnsi="Times New Roman" w:cs="Times New Roman"/>
          <w:spacing w:val="20"/>
          <w:sz w:val="28"/>
          <w:szCs w:val="28"/>
          <w:lang w:val="en-US" w:eastAsia="ru-RU"/>
        </w:rPr>
        <w:t xml:space="preserve"> </w:t>
      </w:r>
      <w:r w:rsidRPr="00430647">
        <w:rPr>
          <w:rFonts w:ascii="Times New Roman" w:eastAsia="Calibri" w:hAnsi="Times New Roman" w:cs="Times New Roman"/>
          <w:b/>
          <w:spacing w:val="20"/>
          <w:sz w:val="28"/>
          <w:szCs w:val="28"/>
          <w:lang w:val="en-US" w:eastAsia="ru-RU"/>
        </w:rPr>
        <w:t>Assignment: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Find and read about the sentences describing the picturesque views of the forests and rock formations.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Give some facts from the text to explain the following statements:</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1) My parents agreed to take me with them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2) The black sky looked like a map of the constellations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3) I felt my heart going crazy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r w:rsidRPr="00430647">
        <w:rPr>
          <w:rFonts w:ascii="Times New Roman" w:eastAsia="Calibri" w:hAnsi="Times New Roman" w:cs="Times New Roman"/>
          <w:spacing w:val="20"/>
          <w:sz w:val="28"/>
          <w:szCs w:val="28"/>
          <w:lang w:val="en-US" w:eastAsia="ru-RU"/>
        </w:rPr>
        <w:t>4) The travelers were forced to eat snakes because…5) I can see my parents and their friends are not so dull and boring people because…</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pacing w:val="20"/>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 xml:space="preserve">Лексико-грамматические тесты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 xml:space="preserve">Тест 1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Имя существительное</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We haven’t had ... in summer.</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fruit                               c) fruit’s</w:t>
      </w:r>
    </w:p>
    <w:p w:rsidR="00430647" w:rsidRPr="00430647" w:rsidRDefault="00430647" w:rsidP="00430647">
      <w:pPr>
        <w:tabs>
          <w:tab w:val="num"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fruits</w:t>
      </w:r>
      <w:r w:rsidRPr="00430647">
        <w:rPr>
          <w:rFonts w:ascii="Times New Roman" w:eastAsia="Calibri" w:hAnsi="Times New Roman" w:cs="Times New Roman"/>
          <w:b/>
          <w:bCs/>
          <w:sz w:val="28"/>
          <w:szCs w:val="28"/>
          <w:lang w:val="en-US" w:eastAsia="ru-RU"/>
        </w:rPr>
        <w:t xml:space="preserve">                              </w:t>
      </w:r>
      <w:r w:rsidRPr="00430647">
        <w:rPr>
          <w:rFonts w:ascii="Times New Roman" w:eastAsia="Calibri" w:hAnsi="Times New Roman" w:cs="Times New Roman"/>
          <w:sz w:val="28"/>
          <w:szCs w:val="28"/>
          <w:lang w:val="en-US" w:eastAsia="ru-RU"/>
        </w:rPr>
        <w:t>d) fruits’s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Yesterday we had</w:t>
      </w:r>
      <w:r w:rsidRPr="00430647">
        <w:rPr>
          <w:rFonts w:ascii="Times New Roman" w:eastAsia="Calibri" w:hAnsi="Times New Roman" w:cs="Times New Roman"/>
          <w:b/>
          <w:bCs/>
          <w:sz w:val="28"/>
          <w:szCs w:val="28"/>
          <w:lang w:val="en-US" w:eastAsia="ru-RU"/>
        </w:rPr>
        <w:t xml:space="preserve"> </w:t>
      </w:r>
      <w:r w:rsidRPr="00430647">
        <w:rPr>
          <w:rFonts w:ascii="Times New Roman" w:eastAsia="Calibri" w:hAnsi="Times New Roman" w:cs="Times New Roman"/>
          <w:sz w:val="28"/>
          <w:szCs w:val="28"/>
          <w:lang w:val="en-US" w:eastAsia="ru-RU"/>
        </w:rPr>
        <w:t>... f</w:t>
      </w:r>
      <w:r w:rsidRPr="00430647">
        <w:rPr>
          <w:rFonts w:ascii="Times New Roman" w:eastAsia="Calibri" w:hAnsi="Times New Roman" w:cs="Times New Roman"/>
          <w:sz w:val="28"/>
          <w:szCs w:val="28"/>
          <w:lang w:eastAsia="ru-RU"/>
        </w:rPr>
        <w:t>о</w:t>
      </w:r>
      <w:r w:rsidRPr="00430647">
        <w:rPr>
          <w:rFonts w:ascii="Times New Roman" w:eastAsia="Calibri" w:hAnsi="Times New Roman" w:cs="Times New Roman"/>
          <w:sz w:val="28"/>
          <w:szCs w:val="28"/>
          <w:lang w:val="en-US" w:eastAsia="ru-RU"/>
        </w:rPr>
        <w:t>r dinner.</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fish                                c) fish’s  </w:t>
      </w:r>
    </w:p>
    <w:p w:rsidR="00430647" w:rsidRPr="00430647" w:rsidRDefault="00430647" w:rsidP="001347A2">
      <w:pPr>
        <w:numPr>
          <w:ilvl w:val="1"/>
          <w:numId w:val="15"/>
        </w:numPr>
        <w:tabs>
          <w:tab w:val="num" w:pos="1134"/>
          <w:tab w:val="left" w:pos="3960"/>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fishes                            d) fishs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not easy to learn</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physic is</w:t>
      </w:r>
      <w:r w:rsidRPr="00430647">
        <w:rPr>
          <w:rFonts w:ascii="Times New Roman" w:eastAsia="Calibri" w:hAnsi="Times New Roman" w:cs="Times New Roman"/>
          <w:sz w:val="28"/>
          <w:szCs w:val="28"/>
          <w:lang w:val="en-US" w:eastAsia="ru-RU"/>
        </w:rPr>
        <w:tab/>
        <w:t xml:space="preserve">                   c) physic are</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physics is                       d) physics are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gave me some good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advise                            c) advices</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advice                            d) piece of advice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Some Australian ... give us very good wool</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sheep                              c) sheepes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sheeps                            d) sheepse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Give me ... ink to write ... letter</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val="en-US" w:eastAsia="ru-RU"/>
        </w:rPr>
        <w:t xml:space="preserve">- </w:t>
      </w:r>
      <w:r w:rsidRPr="00430647">
        <w:rPr>
          <w:rFonts w:ascii="Times New Roman" w:eastAsia="Calibri" w:hAnsi="Times New Roman" w:cs="Times New Roman"/>
          <w:sz w:val="28"/>
          <w:szCs w:val="28"/>
          <w:lang w:eastAsia="ru-RU"/>
        </w:rPr>
        <w:t>,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a, a</w:t>
      </w:r>
      <w:r w:rsidRPr="00430647">
        <w:rPr>
          <w:rFonts w:ascii="Times New Roman" w:eastAsia="Calibri" w:hAnsi="Times New Roman" w:cs="Times New Roman"/>
          <w:sz w:val="28"/>
          <w:szCs w:val="28"/>
          <w:lang w:val="en-US" w:eastAsia="ru-RU"/>
        </w:rPr>
        <w:tab/>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some, a                           d) a, some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My ... ... slow</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watch are                        c) watches is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watch is                          d) watches are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We have very ... ... on this subject</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little informations           c) few information</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few  informations           d) little information</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Her ... ... dark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hairs are                          c) hair are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hairs is                            d) hair is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Our summer ... ... two month</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vacations last                   c) vacation last</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vacations lasts                 d) vacation lasts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Look! ... has stopped there. ... is a very beautiful.</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car, a car                           c) a car, the car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 car, a car                        d) the car, the car</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earth is million of kilometers from ... sun</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the, a</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                                    d) the, the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These ... are those gentlemen’s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ladies, wifes                         c) ladies, wives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ladys, wifes                          d) ladys, wives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In the farm-yard we could see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oxes, swines and gooses</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oxes,swines and geese</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oxen, swines and geese</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oxen, swine and geese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Why don’t you eat ...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these potatoes                        c) this potatoes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these potato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d) these potatos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I have hurt my both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foot</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feet</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foots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d) feets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Put these ... on the table</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knife                                      c) knives</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knifes</w:t>
      </w:r>
      <w:r w:rsidRPr="00430647">
        <w:rPr>
          <w:rFonts w:ascii="Times New Roman" w:eastAsia="Calibri" w:hAnsi="Times New Roman" w:cs="Times New Roman"/>
          <w:sz w:val="28"/>
          <w:szCs w:val="28"/>
          <w:lang w:val="en-US" w:eastAsia="ru-RU"/>
        </w:rPr>
        <w:tab/>
        <w:t xml:space="preserve">                           d) knive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My ... working day begins at 9 o’clock in the morning</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                                    c) brother’es</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brothers                                   d) brother’s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My ... library is the richest one in the town.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brother-in-law                          c) brothers’s-in-law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brother-in-law’s                       d) brother’s-in-law’s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The ... of the letter ... not been changed</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content, has</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t xml:space="preserve">         c) contents has </w:t>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r w:rsidRPr="00430647">
        <w:rPr>
          <w:rFonts w:ascii="Times New Roman" w:eastAsia="Calibri" w:hAnsi="Times New Roman" w:cs="Times New Roman"/>
          <w:sz w:val="28"/>
          <w:szCs w:val="28"/>
          <w:lang w:val="en-US" w:eastAsia="ru-RU"/>
        </w:rPr>
        <w:tab/>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content have                             d) contents, have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money ... to him</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this, belongs                             c) these, belong</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this, belong                               d) these, belongs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цены внутреннего рынка</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prices home market                    c) home market prices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home prices market                    d) market home prices</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Уменьшение цены на мясо</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meat price decrease                    c) decrease meat price</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decrease price meat                    d) meat decrease price</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банкнота в десять фунтов</w:t>
      </w:r>
      <w:r w:rsidRPr="00430647">
        <w:rPr>
          <w:rFonts w:ascii="Times New Roman" w:eastAsia="Calibri" w:hAnsi="Times New Roman" w:cs="Times New Roman"/>
          <w:sz w:val="28"/>
          <w:szCs w:val="28"/>
          <w:lang w:val="en-US" w:eastAsia="ru-RU"/>
        </w:rPr>
        <w:t xml:space="preserve">  </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ten-pound note                            c) a note ten-pound</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ten-pound note                         d) note ten-pound</w:t>
      </w:r>
    </w:p>
    <w:p w:rsidR="00430647" w:rsidRPr="00430647" w:rsidRDefault="00430647" w:rsidP="001347A2">
      <w:pPr>
        <w:numPr>
          <w:ilvl w:val="0"/>
          <w:numId w:val="15"/>
        </w:numPr>
        <w:tabs>
          <w:tab w:val="num" w:pos="1134"/>
        </w:tabs>
        <w:spacing w:after="0" w:line="360" w:lineRule="auto"/>
        <w:ind w:left="0"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Морковь очень полезна</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 is very healthy</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 are very healthy</w:t>
      </w:r>
    </w:p>
    <w:p w:rsidR="00430647" w:rsidRPr="00430647" w:rsidRDefault="00430647" w:rsidP="001347A2">
      <w:pPr>
        <w:numPr>
          <w:ilvl w:val="1"/>
          <w:numId w:val="15"/>
        </w:numPr>
        <w:tabs>
          <w:tab w:val="num" w:pos="1134"/>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carrots is very healthy</w:t>
      </w:r>
    </w:p>
    <w:p w:rsidR="00430647" w:rsidRPr="00430647" w:rsidRDefault="00430647" w:rsidP="001347A2">
      <w:pPr>
        <w:numPr>
          <w:ilvl w:val="1"/>
          <w:numId w:val="15"/>
        </w:numPr>
        <w:tabs>
          <w:tab w:val="num" w:pos="1134"/>
          <w:tab w:val="left" w:pos="4140"/>
        </w:tabs>
        <w:spacing w:after="0" w:line="360" w:lineRule="auto"/>
        <w:ind w:left="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carrots are very healthy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ТЕСТ</w:t>
      </w:r>
      <w:r w:rsidRPr="00430647">
        <w:rPr>
          <w:rFonts w:ascii="Times New Roman" w:eastAsia="Calibri" w:hAnsi="Times New Roman" w:cs="Times New Roman"/>
          <w:sz w:val="28"/>
          <w:szCs w:val="28"/>
          <w:lang w:val="en-US" w:eastAsia="ru-RU"/>
        </w:rPr>
        <w:t xml:space="preserve"> 2</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Местоимения</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He doesn’t like ... book; it must be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hers, yours</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my, her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 yours</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your, her</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Tell me, isn’t that ... old car over there?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you</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yours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your</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your’s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3. They have two of ... houses in this street, and the house on the corner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is also...</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their, theirs</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 there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theirs, their</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John has come to see me; ... father and ... were school friends.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668"/>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him, my</w:t>
            </w:r>
          </w:p>
        </w:tc>
        <w:tc>
          <w:tcPr>
            <w:tcW w:w="3668"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his, my</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him, mine</w:t>
            </w:r>
          </w:p>
        </w:tc>
        <w:tc>
          <w:tcPr>
            <w:tcW w:w="3668"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his, mine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 This book is ... , I wrote ... name in it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966"/>
        <w:gridCol w:w="4235"/>
      </w:tblGrid>
      <w:tr w:rsidR="00430647" w:rsidRPr="00430647" w:rsidTr="00224369">
        <w:tc>
          <w:tcPr>
            <w:tcW w:w="296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my, mine, myself</w:t>
            </w:r>
          </w:p>
        </w:tc>
        <w:tc>
          <w:tcPr>
            <w:tcW w:w="423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mine, me, myself</w:t>
            </w:r>
          </w:p>
        </w:tc>
      </w:tr>
      <w:tr w:rsidR="00430647" w:rsidRPr="00430647" w:rsidTr="00224369">
        <w:tc>
          <w:tcPr>
            <w:tcW w:w="296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 me, mine</w:t>
            </w:r>
          </w:p>
        </w:tc>
        <w:tc>
          <w:tcPr>
            <w:tcW w:w="423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mine, my, myself</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Mr. Jones and ... came last night.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817"/>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he</w:t>
            </w:r>
          </w:p>
        </w:tc>
        <w:tc>
          <w:tcPr>
            <w:tcW w:w="2817"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him</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his</w:t>
            </w:r>
          </w:p>
        </w:tc>
        <w:tc>
          <w:tcPr>
            <w:tcW w:w="2817"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himself</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Go with John and ... to visit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she, they</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her, them</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her, their</w:t>
            </w:r>
          </w:p>
        </w:tc>
        <w:tc>
          <w:tcPr>
            <w:tcW w:w="2959"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his, them</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She rang me up and asked my friend and ... to tea.</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mine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my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These books don’t belong to me. - ... those.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do</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do</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don’t</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don’t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Although the mountain was high ... boys were able to climb it.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much</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this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 errors are made by foreigners.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this</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these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 want some sugar, but the grocer hasn’t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I’ve lost my pencil. Have you ... to lend 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any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smartTag w:uri="urn:schemas-microsoft-com:office:smarttags" w:element="metricconverter">
        <w:smartTagPr>
          <w:attr w:name="ProductID" w:val="14. A"/>
        </w:smartTagPr>
        <w:r w:rsidRPr="00430647">
          <w:rPr>
            <w:rFonts w:ascii="Times New Roman" w:eastAsia="Calibri" w:hAnsi="Times New Roman" w:cs="Times New Roman"/>
            <w:sz w:val="28"/>
            <w:szCs w:val="28"/>
            <w:lang w:val="en-US" w:eastAsia="ru-RU"/>
          </w:rPr>
          <w:t>14. A</w:t>
        </w:r>
      </w:smartTag>
      <w:r w:rsidRPr="00430647">
        <w:rPr>
          <w:rFonts w:ascii="Times New Roman" w:eastAsia="Calibri" w:hAnsi="Times New Roman" w:cs="Times New Roman"/>
          <w:sz w:val="28"/>
          <w:szCs w:val="28"/>
          <w:lang w:val="en-US" w:eastAsia="ru-RU"/>
        </w:rPr>
        <w:t xml:space="preserve"> chair can’t stand on three lags. - ... a table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can</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can</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can’t</w:t>
            </w:r>
          </w:p>
        </w:tc>
        <w:tc>
          <w:tcPr>
            <w:tcW w:w="3101"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can’t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Although the question was difficult ... students were able to answer it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much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little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16. Many people lost ... lives at sea.</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this</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their</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these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theirs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 I asked him for some ink, and he gave me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 So this is your house. It’s very pretty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a) any </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 He slept ... and felt better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many</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 few</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 little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 The bird has broken ... wing.</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her</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it’s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 I want some flour, but the grocer hasn’t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84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38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38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 I want some oranges. Give me these big ...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198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ones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one</w:t>
            </w:r>
          </w:p>
        </w:tc>
        <w:tc>
          <w:tcPr>
            <w:tcW w:w="198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 Water hasn’t any taste. - ... this soup.</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34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Either has</w:t>
            </w:r>
          </w:p>
        </w:tc>
        <w:tc>
          <w:tcPr>
            <w:tcW w:w="23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Neither has</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Either hasn’t</w:t>
            </w:r>
          </w:p>
        </w:tc>
        <w:tc>
          <w:tcPr>
            <w:tcW w:w="234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Neither hasn’t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 Go and ask for ... more paper. I haven’t ... in my desk.</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676"/>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any, any</w:t>
            </w:r>
          </w:p>
        </w:tc>
        <w:tc>
          <w:tcPr>
            <w:tcW w:w="267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any, some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some, some</w:t>
            </w:r>
          </w:p>
        </w:tc>
        <w:tc>
          <w:tcPr>
            <w:tcW w:w="267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some, any</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 I’ve been ... this summer. I’ve had no time.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250"/>
      </w:tblGrid>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somewhere</w:t>
            </w:r>
          </w:p>
        </w:tc>
        <w:tc>
          <w:tcPr>
            <w:tcW w:w="225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nowhere</w:t>
            </w:r>
          </w:p>
        </w:tc>
      </w:tr>
      <w:tr w:rsidR="00430647" w:rsidRPr="00430647" w:rsidTr="00224369">
        <w:tc>
          <w:tcPr>
            <w:tcW w:w="270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something</w:t>
            </w:r>
          </w:p>
        </w:tc>
        <w:tc>
          <w:tcPr>
            <w:tcW w:w="2250"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nothing</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eastAsia="ru-RU"/>
        </w:rPr>
        <w:t>ТЕСТ</w:t>
      </w:r>
      <w:r w:rsidRPr="00430647">
        <w:rPr>
          <w:rFonts w:ascii="Times New Roman" w:eastAsia="Calibri" w:hAnsi="Times New Roman" w:cs="Times New Roman"/>
          <w:b/>
          <w:bCs/>
          <w:sz w:val="28"/>
          <w:szCs w:val="28"/>
          <w:lang w:val="en-US" w:eastAsia="ru-RU"/>
        </w:rPr>
        <w:t xml:space="preserve"> 3</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t>There is/are and it is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There ... a few changes since you left last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676"/>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have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There ... a teacher of English and second-year students in the hall.</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 There ... a lot of visitors today.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were</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There ... two museums and a picture gallery in their town.</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had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5. There ... no fruit on this tree for many years.</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There ... a pear-tree and three apple-trees in their orchard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had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7. There ... a lot of work to do this week.</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There ... some chocolates on this plate when I went out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b) are</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There ... only a footpath here last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676"/>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676"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There ... mistakes in your last exercise.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534"/>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 no</w:t>
            </w:r>
          </w:p>
        </w:tc>
        <w:tc>
          <w:tcPr>
            <w:tcW w:w="2534"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 no</w:t>
            </w:r>
          </w:p>
        </w:tc>
        <w:tc>
          <w:tcPr>
            <w:tcW w:w="2534"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It ... very wet last month, and now it ... windy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959"/>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 is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is, was</w:t>
            </w: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was,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c>
          <w:tcPr>
            <w:tcW w:w="2959"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It ... long time since I saw you.</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was</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had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 ... easy for him to find fault, but it ... not fair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 is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was</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is,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 ... ... ... far from my house to the station.</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There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It is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 ... ... true to say that she is my friend.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 no</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is not</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is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 ... ... a beautiful park near my home when I was a child.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392"/>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is</w:t>
            </w:r>
          </w:p>
        </w:tc>
        <w:tc>
          <w:tcPr>
            <w:tcW w:w="2392"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There is</w:t>
            </w:r>
          </w:p>
        </w:tc>
        <w:tc>
          <w:tcPr>
            <w:tcW w:w="2392"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 ... a long time since I saw that beautiful sunset.</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243"/>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a) It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It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There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d) There has been </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 There ... still several empty seats it the plane when I arrived.</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95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w:t>
            </w:r>
          </w:p>
        </w:tc>
        <w:tc>
          <w:tcPr>
            <w:tcW w:w="395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has been</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b)were</w:t>
            </w:r>
          </w:p>
        </w:tc>
        <w:tc>
          <w:tcPr>
            <w:tcW w:w="395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have been</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 ... ... crowds of people at the station waiting to greet the film star.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668"/>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was</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b)It were</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 ... ... very few people at his lecture yesterday.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668"/>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It was</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was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were</w:t>
            </w:r>
          </w:p>
        </w:tc>
        <w:tc>
          <w:tcPr>
            <w:tcW w:w="3668"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were</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21. There is ... ... snow it the fields this year.</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817"/>
        <w:gridCol w:w="1404"/>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no many</w:t>
            </w:r>
          </w:p>
        </w:tc>
        <w:tc>
          <w:tcPr>
            <w:tcW w:w="4221" w:type="dxa"/>
            <w:gridSpan w:val="2"/>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no much</w:t>
            </w:r>
          </w:p>
        </w:tc>
      </w:tr>
      <w:tr w:rsidR="00430647" w:rsidRPr="00430647" w:rsidTr="00224369">
        <w:trPr>
          <w:gridAfter w:val="1"/>
          <w:wAfter w:w="1404" w:type="dxa"/>
        </w:trPr>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not many</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not much</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 There ... ... three but two boys in their family.</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2817"/>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is, no</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are,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is, not</w:t>
            </w:r>
          </w:p>
        </w:tc>
        <w:tc>
          <w:tcPr>
            <w:tcW w:w="2817"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are no</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 There ... anybody in the street while I was going home.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was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was not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were no</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were not</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 «Why are you sitting here? ... ... high time to go home.»</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243"/>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r w:rsidRPr="00430647">
              <w:rPr>
                <w:rFonts w:ascii="Times New Roman" w:eastAsia="Calibri" w:hAnsi="Times New Roman" w:cs="Times New Roman"/>
                <w:sz w:val="28"/>
                <w:szCs w:val="28"/>
                <w:lang w:eastAsia="ru-RU"/>
              </w:rPr>
              <w:t xml:space="preserve"> </w:t>
            </w:r>
            <w:r w:rsidRPr="00430647">
              <w:rPr>
                <w:rFonts w:ascii="Times New Roman" w:eastAsia="Calibri" w:hAnsi="Times New Roman" w:cs="Times New Roman"/>
                <w:sz w:val="28"/>
                <w:szCs w:val="28"/>
                <w:lang w:val="en-US" w:eastAsia="ru-RU"/>
              </w:rPr>
              <w:t>It is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There is</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It was</w:t>
            </w:r>
          </w:p>
        </w:tc>
        <w:tc>
          <w:tcPr>
            <w:tcW w:w="3243"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There was</w:t>
            </w: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 There are three members in their family, ...?</w:t>
      </w:r>
    </w:p>
    <w:tbl>
      <w:tblPr>
        <w:tblW w:w="0" w:type="auto"/>
        <w:tblInd w:w="82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2700"/>
        <w:gridCol w:w="3101"/>
      </w:tblGrid>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r w:rsidRPr="00430647">
              <w:rPr>
                <w:rFonts w:ascii="Times New Roman" w:eastAsia="Calibri" w:hAnsi="Times New Roman" w:cs="Times New Roman"/>
                <w:sz w:val="28"/>
                <w:szCs w:val="28"/>
                <w:lang w:eastAsia="ru-RU"/>
              </w:rPr>
              <w:t xml:space="preserve"> </w:t>
            </w:r>
            <w:r w:rsidRPr="00430647">
              <w:rPr>
                <w:rFonts w:ascii="Times New Roman" w:eastAsia="Calibri" w:hAnsi="Times New Roman" w:cs="Times New Roman"/>
                <w:sz w:val="28"/>
                <w:szCs w:val="28"/>
                <w:lang w:val="en-US" w:eastAsia="ru-RU"/>
              </w:rPr>
              <w:t>are there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 are it</w:t>
            </w:r>
          </w:p>
        </w:tc>
      </w:tr>
      <w:tr w:rsidR="00430647" w:rsidRPr="00430647" w:rsidTr="00224369">
        <w:tc>
          <w:tcPr>
            <w:tcW w:w="2700"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aren’t there</w:t>
            </w:r>
          </w:p>
        </w:tc>
        <w:tc>
          <w:tcPr>
            <w:tcW w:w="3101" w:type="dxa"/>
            <w:tcBorders>
              <w:top w:val="single" w:sz="4" w:space="0" w:color="FFFFFF"/>
              <w:left w:val="single" w:sz="4" w:space="0" w:color="FFFFFF"/>
              <w:bottom w:val="single" w:sz="4" w:space="0" w:color="FFFFFF"/>
              <w:right w:val="single" w:sz="4" w:space="0" w:color="FFFFFF"/>
            </w:tcBorders>
            <w:shd w:val="clear" w:color="auto" w:fill="auto"/>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 aren’t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tc>
      </w:tr>
    </w:tbl>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t>Тест 4</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b/>
          <w:bCs/>
          <w:sz w:val="28"/>
          <w:szCs w:val="28"/>
          <w:lang w:val="en-US" w:eastAsia="ru-RU"/>
        </w:rPr>
        <w:lastRenderedPageBreak/>
        <w:t>Порядок слов в предложен</w:t>
      </w:r>
      <w:r w:rsidRPr="00430647">
        <w:rPr>
          <w:rFonts w:ascii="Times New Roman" w:eastAsia="Calibri" w:hAnsi="Times New Roman" w:cs="Times New Roman"/>
          <w:b/>
          <w:bCs/>
          <w:sz w:val="28"/>
          <w:szCs w:val="28"/>
          <w:lang w:eastAsia="ru-RU"/>
        </w:rPr>
        <w:t>ии</w:t>
      </w:r>
      <w:r w:rsidRPr="00430647">
        <w:rPr>
          <w:rFonts w:ascii="Times New Roman" w:eastAsia="Calibri" w:hAnsi="Times New Roman" w:cs="Times New Roman"/>
          <w:b/>
          <w:bCs/>
          <w:sz w:val="28"/>
          <w:szCs w:val="28"/>
          <w:lang w:val="en-US" w:eastAsia="ru-RU"/>
        </w:rPr>
        <w:t xml:space="preserve">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val="en-US" w:eastAsia="ru-RU"/>
        </w:rPr>
      </w:pPr>
      <w:r w:rsidRPr="00430647">
        <w:rPr>
          <w:rFonts w:ascii="Times New Roman" w:eastAsia="Calibri" w:hAnsi="Times New Roman" w:cs="Times New Roman"/>
          <w:sz w:val="28"/>
          <w:szCs w:val="28"/>
          <w:lang w:val="en-US" w:eastAsia="ru-RU"/>
        </w:rPr>
        <w:t>1 Choose  the corresponding alternative paying attention to the model</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 often see him.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I have often see him.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You are never to come late again.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spoke well at the debate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went to the station by taxi.</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was born at six o’clock on Christmas morning in the year 1822.</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My mother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goes often for a walk on Sundays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goes for a walk often on Sundays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goes for a walk on Sundays often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often goes for a walk on Sundays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  The porter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was able hardly to carry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was hardly able to carry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was able to carry hardly my luggage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was able to carry my luggage hardly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  a) We have almost finished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We have finished almost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We have finished this exercise almost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We almost have finished this exercise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  a) Generally I drink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I generally drink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 drink generally my tea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I drink my tea generally with milk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  a) Sometimes I forget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I forget sometimes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 sometimes forget my homework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I forget my homework sometimes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  a) Usually the buses are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buses usually are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the buses are usually full in this town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the buses are full in this town usually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a) She knows scarcely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scarcely she knows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She knows what to say scarcely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She scarcely knows what to say about it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a) The student on the right answers correctly never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student never on the right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Never the student on the right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The student on the right never answers correctly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  a) Generally we are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we are generally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we generally are very busy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we are very busy generally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 He was born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in the year 1923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.m. on June 14th</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on June 14th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 xml:space="preserve">.m. in the year 1923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the year on June 14th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d) at </w:t>
      </w:r>
      <w:smartTag w:uri="urn:schemas-microsoft-com:office:smarttags" w:element="metricconverter">
        <w:smartTagPr>
          <w:attr w:name="ProductID" w:val="10 a"/>
        </w:smartTagPr>
        <w:r w:rsidRPr="00430647">
          <w:rPr>
            <w:rFonts w:ascii="Times New Roman" w:eastAsia="Calibri" w:hAnsi="Times New Roman" w:cs="Times New Roman"/>
            <w:sz w:val="28"/>
            <w:szCs w:val="28"/>
            <w:lang w:val="en-US" w:eastAsia="ru-RU"/>
          </w:rPr>
          <w:t>10 a</w:t>
        </w:r>
      </w:smartTag>
      <w:r w:rsidRPr="00430647">
        <w:rPr>
          <w:rFonts w:ascii="Times New Roman" w:eastAsia="Calibri" w:hAnsi="Times New Roman" w:cs="Times New Roman"/>
          <w:sz w:val="28"/>
          <w:szCs w:val="28"/>
          <w:lang w:val="en-US" w:eastAsia="ru-RU"/>
        </w:rPr>
        <w:t xml:space="preserve">.m. on June 14th in the year 1923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 Our teacher spoke to us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in class very rudely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this morning very rudely in class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class this morning very rudely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very rudely in class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 I saw a friend off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at 6 o’clock this morning at the station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at the station at 6 o’clock this morning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this morning at the station at 6 o’clock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at 6 o’clock at the station this morning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 Cyril was working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at his office very hard yesterday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yesterday at his office very hard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very hard at his office yesterday</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very hard yesterday at his office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 They stayed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all day quietly there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there all day quietly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quietly there all day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all day there quietly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 He played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beautifully in the concert at the Town Hall last night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last night at the Town Hall beautifully in the concert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in the concert last night beautifully at the Town Hall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at the Town Hall last night beautifully in the concert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 We are going ...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to Switzerland on Saturday for a week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for a week on Saturday to Switzerland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c) to Switzerland for a week on Saturday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d) on Saturday to Switzerland for a week</w:t>
      </w:r>
    </w:p>
    <w:p w:rsidR="00430647" w:rsidRPr="00430647" w:rsidRDefault="00430647" w:rsidP="00430647">
      <w:pPr>
        <w:tabs>
          <w:tab w:val="left" w:pos="1134"/>
        </w:tabs>
        <w:spacing w:after="0" w:line="360" w:lineRule="auto"/>
        <w:ind w:left="435"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b/>
          <w:bCs/>
          <w:sz w:val="28"/>
          <w:szCs w:val="28"/>
          <w:lang w:eastAsia="ru-RU"/>
        </w:rPr>
        <w:t>Тест 5</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b/>
          <w:bCs/>
          <w:sz w:val="28"/>
          <w:szCs w:val="28"/>
          <w:lang w:eastAsia="ru-RU"/>
        </w:rPr>
      </w:pPr>
      <w:r w:rsidRPr="00430647">
        <w:rPr>
          <w:rFonts w:ascii="Times New Roman" w:eastAsia="Calibri" w:hAnsi="Times New Roman" w:cs="Times New Roman"/>
          <w:b/>
          <w:bCs/>
          <w:sz w:val="28"/>
          <w:szCs w:val="28"/>
          <w:lang w:eastAsia="ru-RU"/>
        </w:rPr>
        <w:t>Степени сравнения прилагательных</w:t>
      </w:r>
    </w:p>
    <w:p w:rsidR="00430647" w:rsidRPr="00430647" w:rsidRDefault="00430647" w:rsidP="001347A2">
      <w:pPr>
        <w:numPr>
          <w:ilvl w:val="0"/>
          <w:numId w:val="17"/>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He is ... stupid than I thought</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less                           c) a little</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little</w:t>
      </w:r>
      <w:r w:rsidRPr="00430647">
        <w:rPr>
          <w:rFonts w:ascii="Times New Roman" w:eastAsia="Calibri" w:hAnsi="Times New Roman" w:cs="Times New Roman"/>
          <w:sz w:val="28"/>
          <w:szCs w:val="28"/>
          <w:lang w:val="en-US" w:eastAsia="ru-RU"/>
        </w:rPr>
        <w:tab/>
        <w:t xml:space="preserve"> d) the least</w:t>
      </w:r>
    </w:p>
    <w:p w:rsidR="00430647" w:rsidRPr="00430647" w:rsidRDefault="00430647" w:rsidP="00430647">
      <w:pPr>
        <w:tabs>
          <w:tab w:val="left" w:pos="1134"/>
          <w:tab w:val="center" w:pos="4857"/>
        </w:tabs>
        <w:spacing w:after="0" w:line="360" w:lineRule="auto"/>
        <w:ind w:left="360"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2. She is ... than I am   </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very pretty                                       c) much pretty</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more pretty                                     d) much prettier</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3. Winter days are not ... summer days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longer                                              c) so long as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long as                                            d) so long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4. These grapes are ... expensive than those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less                           c) a little</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little</w:t>
      </w:r>
      <w:r w:rsidRPr="00430647">
        <w:rPr>
          <w:rFonts w:ascii="Times New Roman" w:eastAsia="Calibri" w:hAnsi="Times New Roman" w:cs="Times New Roman"/>
          <w:sz w:val="28"/>
          <w:szCs w:val="28"/>
          <w:lang w:val="en-US" w:eastAsia="ru-RU"/>
        </w:rPr>
        <w:tab/>
        <w:t xml:space="preserve">  d) the least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5. She came to school ... than I did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last                                    c)  latter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later</w:t>
      </w:r>
      <w:r w:rsidRPr="00430647">
        <w:rPr>
          <w:rFonts w:ascii="Times New Roman" w:eastAsia="Calibri" w:hAnsi="Times New Roman" w:cs="Times New Roman"/>
          <w:sz w:val="28"/>
          <w:szCs w:val="28"/>
          <w:lang w:val="en-US" w:eastAsia="ru-RU"/>
        </w:rPr>
        <w:tab/>
        <w:t xml:space="preserve">           d) latest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6. South winds are not ... spring winds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severe as                            c) so severe as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b) severe than  </w:t>
      </w:r>
      <w:r w:rsidRPr="00430647">
        <w:rPr>
          <w:rFonts w:ascii="Times New Roman" w:eastAsia="Calibri" w:hAnsi="Times New Roman" w:cs="Times New Roman"/>
          <w:sz w:val="28"/>
          <w:szCs w:val="28"/>
          <w:lang w:val="en-US" w:eastAsia="ru-RU"/>
        </w:rPr>
        <w:tab/>
        <w:t xml:space="preserve">          d) so severe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 Scott and Dickens are both excellent writers, but I prefer the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last                                   c)  latter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later</w:t>
      </w:r>
      <w:r w:rsidRPr="00430647">
        <w:rPr>
          <w:rFonts w:ascii="Times New Roman" w:eastAsia="Calibri" w:hAnsi="Times New Roman" w:cs="Times New Roman"/>
          <w:sz w:val="28"/>
          <w:szCs w:val="28"/>
          <w:lang w:val="en-US" w:eastAsia="ru-RU"/>
        </w:rPr>
        <w:tab/>
        <w:t xml:space="preserve">           d) latest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000"/>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 Your composition is ... than the composition of other students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bad                                    c)  the worse</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worse</w:t>
      </w:r>
      <w:r w:rsidRPr="00430647">
        <w:rPr>
          <w:rFonts w:ascii="Times New Roman" w:eastAsia="Calibri" w:hAnsi="Times New Roman" w:cs="Times New Roman"/>
          <w:sz w:val="28"/>
          <w:szCs w:val="28"/>
          <w:lang w:val="en-US" w:eastAsia="ru-RU"/>
        </w:rPr>
        <w:tab/>
        <w:t xml:space="preserve">            d) the worst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9. He is ... than I am</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very strong                        c) more strong</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much strong</w:t>
      </w:r>
      <w:r w:rsidRPr="00430647">
        <w:rPr>
          <w:rFonts w:ascii="Times New Roman" w:eastAsia="Calibri" w:hAnsi="Times New Roman" w:cs="Times New Roman"/>
          <w:sz w:val="28"/>
          <w:szCs w:val="28"/>
          <w:lang w:val="en-US" w:eastAsia="ru-RU"/>
        </w:rPr>
        <w:tab/>
        <w:t xml:space="preserve">           d) much stronger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10. The temperature in winter in England is not ... in Siberia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low as                              c) so low as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low than</w:t>
      </w:r>
      <w:r w:rsidRPr="00430647">
        <w:rPr>
          <w:rFonts w:ascii="Times New Roman" w:eastAsia="Calibri" w:hAnsi="Times New Roman" w:cs="Times New Roman"/>
          <w:sz w:val="28"/>
          <w:szCs w:val="28"/>
          <w:lang w:val="en-US" w:eastAsia="ru-RU"/>
        </w:rPr>
        <w:tab/>
        <w:t xml:space="preserve">          d) so low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11. This exercise is not so ... your last one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as                             c) best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as</w:t>
      </w:r>
      <w:r w:rsidRPr="00430647">
        <w:rPr>
          <w:rFonts w:ascii="Times New Roman" w:eastAsia="Calibri" w:hAnsi="Times New Roman" w:cs="Times New Roman"/>
          <w:sz w:val="28"/>
          <w:szCs w:val="28"/>
          <w:lang w:val="en-US" w:eastAsia="ru-RU"/>
        </w:rPr>
        <w:tab/>
        <w:t xml:space="preserve">           d) good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12. The grass is not so ... here ... in our garden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short, as                            c) short,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shorter, as</w:t>
      </w:r>
      <w:r w:rsidRPr="00430647">
        <w:rPr>
          <w:rFonts w:ascii="Times New Roman" w:eastAsia="Calibri" w:hAnsi="Times New Roman" w:cs="Times New Roman"/>
          <w:sz w:val="28"/>
          <w:szCs w:val="28"/>
          <w:lang w:val="en-US" w:eastAsia="ru-RU"/>
        </w:rPr>
        <w:tab/>
        <w:t xml:space="preserve">           d) shorter,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13. ... late than never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c) the best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w:t>
      </w:r>
      <w:r w:rsidRPr="00430647">
        <w:rPr>
          <w:rFonts w:ascii="Times New Roman" w:eastAsia="Calibri" w:hAnsi="Times New Roman" w:cs="Times New Roman"/>
          <w:sz w:val="28"/>
          <w:szCs w:val="28"/>
          <w:lang w:val="en-US" w:eastAsia="ru-RU"/>
        </w:rPr>
        <w:tab/>
        <w:t xml:space="preserve">            d) the beast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14. ... haste, the less speed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 xml:space="preserve">            a) more                                 c) the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more</w:t>
      </w:r>
      <w:r w:rsidRPr="00430647">
        <w:rPr>
          <w:rFonts w:ascii="Times New Roman" w:eastAsia="Calibri" w:hAnsi="Times New Roman" w:cs="Times New Roman"/>
          <w:sz w:val="28"/>
          <w:szCs w:val="28"/>
          <w:lang w:val="en-US" w:eastAsia="ru-RU"/>
        </w:rPr>
        <w:tab/>
        <w:t xml:space="preserve">           d)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15. Why do ... Americans say ‘I guess so’ instead of ‘I think so’?</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more                                    c) the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most</w:t>
      </w:r>
      <w:r w:rsidRPr="00430647">
        <w:rPr>
          <w:rFonts w:ascii="Times New Roman" w:eastAsia="Calibri" w:hAnsi="Times New Roman" w:cs="Times New Roman"/>
          <w:sz w:val="28"/>
          <w:szCs w:val="28"/>
          <w:lang w:val="en-US" w:eastAsia="ru-RU"/>
        </w:rPr>
        <w:tab/>
        <w:t xml:space="preserve">            d) most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16. Let us stop ... discussion of this matter</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far                                    c) further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farther</w:t>
      </w:r>
      <w:r w:rsidRPr="00430647">
        <w:rPr>
          <w:rFonts w:ascii="Times New Roman" w:eastAsia="Calibri" w:hAnsi="Times New Roman" w:cs="Times New Roman"/>
          <w:sz w:val="28"/>
          <w:szCs w:val="28"/>
          <w:lang w:val="en-US" w:eastAsia="ru-RU"/>
        </w:rPr>
        <w:tab/>
        <w:t xml:space="preserve">          d) furthest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17. I don’t think that your plan is ... theirs</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as                              c) better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as</w:t>
      </w:r>
      <w:r w:rsidRPr="00430647">
        <w:rPr>
          <w:rFonts w:ascii="Times New Roman" w:eastAsia="Calibri" w:hAnsi="Times New Roman" w:cs="Times New Roman"/>
          <w:sz w:val="28"/>
          <w:szCs w:val="28"/>
          <w:lang w:val="en-US" w:eastAsia="ru-RU"/>
        </w:rPr>
        <w:tab/>
        <w:t xml:space="preserve">             d) good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18. ... village is three kilometers from our house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near                               c) next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nearer</w:t>
      </w:r>
      <w:r w:rsidRPr="00430647">
        <w:rPr>
          <w:rFonts w:ascii="Times New Roman" w:eastAsia="Calibri" w:hAnsi="Times New Roman" w:cs="Times New Roman"/>
          <w:sz w:val="28"/>
          <w:szCs w:val="28"/>
          <w:lang w:val="en-US" w:eastAsia="ru-RU"/>
        </w:rPr>
        <w:tab/>
        <w:t xml:space="preserve">        d) the nearest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19. Which of the two cities is the ... from Vladivostok?</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far                                     c) farthest</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farther</w:t>
      </w:r>
      <w:r w:rsidRPr="00430647">
        <w:rPr>
          <w:rFonts w:ascii="Times New Roman" w:eastAsia="Calibri" w:hAnsi="Times New Roman" w:cs="Times New Roman"/>
          <w:sz w:val="28"/>
          <w:szCs w:val="28"/>
          <w:lang w:val="en-US" w:eastAsia="ru-RU"/>
        </w:rPr>
        <w:tab/>
        <w:t xml:space="preserve">          d) further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20. She studies much ... than I do, though she spends .. time preparing</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good, little                         c) better, less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better, little</w:t>
      </w:r>
      <w:r w:rsidRPr="00430647">
        <w:rPr>
          <w:rFonts w:ascii="Times New Roman" w:eastAsia="Calibri" w:hAnsi="Times New Roman" w:cs="Times New Roman"/>
          <w:sz w:val="28"/>
          <w:szCs w:val="28"/>
          <w:lang w:val="en-US" w:eastAsia="ru-RU"/>
        </w:rPr>
        <w:tab/>
        <w:t xml:space="preserve">           d) good, less</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21. Heat makes things ... and cold makes things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the biggest, the smallest                 c) the bigger, the smaller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biggest, smaller</w:t>
      </w:r>
      <w:r w:rsidRPr="00430647">
        <w:rPr>
          <w:rFonts w:ascii="Times New Roman" w:eastAsia="Calibri" w:hAnsi="Times New Roman" w:cs="Times New Roman"/>
          <w:sz w:val="28"/>
          <w:szCs w:val="28"/>
          <w:lang w:val="en-US" w:eastAsia="ru-RU"/>
        </w:rPr>
        <w:tab/>
        <w:t xml:space="preserve">         d) bigger, smaller</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22. Spring is ... than winter, but summer is the ... of the four seasons of the year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most pleasant, more pleasant         c) pleasant, most pleasant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more pleasant, pleasant</w:t>
      </w:r>
      <w:r w:rsidRPr="00430647">
        <w:rPr>
          <w:rFonts w:ascii="Times New Roman" w:eastAsia="Calibri" w:hAnsi="Times New Roman" w:cs="Times New Roman"/>
          <w:sz w:val="28"/>
          <w:szCs w:val="28"/>
          <w:lang w:val="en-US" w:eastAsia="ru-RU"/>
        </w:rPr>
        <w:tab/>
        <w:t xml:space="preserve">            d) more pleasant, most pleasant</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23. The woods are not ... the forests and not so wild but they are very beautiful</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 large as                                               c) so large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 so large as</w:t>
      </w:r>
      <w:r w:rsidRPr="00430647">
        <w:rPr>
          <w:rFonts w:ascii="Times New Roman" w:eastAsia="Calibri" w:hAnsi="Times New Roman" w:cs="Times New Roman"/>
          <w:sz w:val="28"/>
          <w:szCs w:val="28"/>
          <w:lang w:val="en-US" w:eastAsia="ru-RU"/>
        </w:rPr>
        <w:tab/>
        <w:t xml:space="preserve">                                     d) as large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24. My brown dress is not ... your green one</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the same quality as                         c) the same quality then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the same quality than                     d) so quality as  </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25. The smell of flowers in spring is ... it is in summer                       </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a) so sweet as                                      c) as sweet than</w:t>
      </w:r>
    </w:p>
    <w:p w:rsidR="00430647" w:rsidRPr="00430647" w:rsidRDefault="00430647" w:rsidP="00430647">
      <w:pPr>
        <w:tabs>
          <w:tab w:val="left" w:pos="1134"/>
          <w:tab w:val="left" w:pos="418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 xml:space="preserve">            b) as sweet as</w:t>
      </w:r>
      <w:r w:rsidRPr="00430647">
        <w:rPr>
          <w:rFonts w:ascii="Times New Roman" w:eastAsia="Calibri" w:hAnsi="Times New Roman" w:cs="Times New Roman"/>
          <w:sz w:val="28"/>
          <w:szCs w:val="28"/>
          <w:lang w:val="en-US" w:eastAsia="ru-RU"/>
        </w:rPr>
        <w:tab/>
        <w:t xml:space="preserve">            d) the same sweet than</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Ключи</w:t>
      </w:r>
      <w:r w:rsidRPr="00430647">
        <w:rPr>
          <w:rFonts w:ascii="Times New Roman" w:eastAsia="Calibri" w:hAnsi="Times New Roman" w:cs="Times New Roman"/>
          <w:sz w:val="28"/>
          <w:szCs w:val="28"/>
          <w:lang w:val="en-US" w:eastAsia="ru-RU"/>
        </w:rPr>
        <w:t>:</w:t>
      </w: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Тест1</w:t>
      </w:r>
    </w:p>
    <w:tbl>
      <w:tblPr>
        <w:tblW w:w="0" w:type="auto"/>
        <w:tblLook w:val="01E0" w:firstRow="1" w:lastRow="1" w:firstColumn="1" w:lastColumn="1" w:noHBand="0" w:noVBand="0"/>
      </w:tblPr>
      <w:tblGrid>
        <w:gridCol w:w="4785"/>
        <w:gridCol w:w="4785"/>
      </w:tblGrid>
      <w:tr w:rsidR="00430647" w:rsidRPr="00430647" w:rsidTr="00224369">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1-а</w:t>
            </w:r>
          </w:p>
        </w:tc>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14-d</w:t>
            </w:r>
          </w:p>
        </w:tc>
      </w:tr>
      <w:tr w:rsidR="00430647" w:rsidRPr="00430647" w:rsidTr="00224369">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2-а</w:t>
            </w:r>
          </w:p>
        </w:tc>
        <w:tc>
          <w:tcPr>
            <w:tcW w:w="478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Borders>
              <w:top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3-</w:t>
            </w:r>
            <w:r w:rsidRPr="00430647">
              <w:rPr>
                <w:rFonts w:ascii="Times New Roman" w:eastAsia="Calibri" w:hAnsi="Times New Roman" w:cs="Times New Roman"/>
                <w:sz w:val="28"/>
                <w:szCs w:val="28"/>
                <w:lang w:val="en-US" w:eastAsia="ru-RU"/>
              </w:rPr>
              <w:t>b</w:t>
            </w:r>
          </w:p>
        </w:tc>
        <w:tc>
          <w:tcPr>
            <w:tcW w:w="4785" w:type="dxa"/>
            <w:tcBorders>
              <w:top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5-a</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19-b</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7-b</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8-d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22-c</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10-d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23-a</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11-c</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24-b</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12-d</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25-d</w:t>
            </w:r>
          </w:p>
        </w:tc>
      </w:tr>
      <w:tr w:rsidR="00430647" w:rsidRPr="00430647" w:rsidTr="00224369">
        <w:tblPrEx>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Ex>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13-c</w:t>
            </w:r>
          </w:p>
        </w:tc>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eastAsia="ru-RU"/>
              </w:rPr>
            </w:pP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Тест 2 </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85"/>
        <w:gridCol w:w="4786"/>
      </w:tblGrid>
      <w:tr w:rsidR="00430647" w:rsidRPr="00430647" w:rsidTr="00224369">
        <w:tc>
          <w:tcPr>
            <w:tcW w:w="4785" w:type="dxa"/>
          </w:tcPr>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b</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a</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d</w:t>
            </w:r>
          </w:p>
          <w:p w:rsidR="00430647" w:rsidRPr="00430647" w:rsidRDefault="00430647" w:rsidP="001347A2">
            <w:pPr>
              <w:numPr>
                <w:ilvl w:val="0"/>
                <w:numId w:val="18"/>
              </w:num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c</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12-a</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14-c</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15-b</w:t>
            </w:r>
          </w:p>
          <w:p w:rsidR="00430647" w:rsidRPr="00430647" w:rsidRDefault="00430647" w:rsidP="00430647">
            <w:pPr>
              <w:tabs>
                <w:tab w:val="left" w:pos="1134"/>
              </w:tabs>
              <w:spacing w:after="0" w:line="360" w:lineRule="auto"/>
              <w:ind w:left="360" w:firstLine="709"/>
              <w:jc w:val="both"/>
              <w:rPr>
                <w:rFonts w:ascii="Times New Roman" w:eastAsia="Calibri" w:hAnsi="Times New Roman" w:cs="Times New Roman"/>
                <w:sz w:val="28"/>
                <w:szCs w:val="28"/>
                <w:lang w:val="en-US" w:eastAsia="ru-RU"/>
              </w:rPr>
            </w:pPr>
          </w:p>
        </w:tc>
        <w:tc>
          <w:tcPr>
            <w:tcW w:w="478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25-c</w:t>
            </w: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Тест 3</w:t>
      </w:r>
    </w:p>
    <w:tbl>
      <w:tblPr>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firstRow="1" w:lastRow="1" w:firstColumn="1" w:lastColumn="1" w:noHBand="0" w:noVBand="0"/>
      </w:tblPr>
      <w:tblGrid>
        <w:gridCol w:w="4785"/>
        <w:gridCol w:w="4786"/>
      </w:tblGrid>
      <w:tr w:rsidR="00430647" w:rsidRPr="00430647" w:rsidTr="00224369">
        <w:tc>
          <w:tcPr>
            <w:tcW w:w="4785"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 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3-d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4-b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5-c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6-a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7-c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8-d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9-b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10-b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11-d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13-a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14-d</w:t>
            </w:r>
          </w:p>
        </w:tc>
        <w:tc>
          <w:tcPr>
            <w:tcW w:w="4786" w:type="dxa"/>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15-b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16-d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17-c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18-b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19-d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20-d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21-d</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lastRenderedPageBreak/>
              <w:t>22-c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23-c</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24-a</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val="en-US" w:eastAsia="ru-RU"/>
              </w:rPr>
              <w:t>25-b</w:t>
            </w:r>
          </w:p>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p>
        </w:tc>
      </w:tr>
    </w:tbl>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val="en-US" w:eastAsia="ru-RU"/>
        </w:rPr>
      </w:pPr>
    </w:p>
    <w:p w:rsidR="00430647" w:rsidRPr="00430647" w:rsidRDefault="00430647" w:rsidP="00430647">
      <w:pPr>
        <w:tabs>
          <w:tab w:val="left" w:pos="1134"/>
          <w:tab w:val="left" w:pos="3340"/>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Тест 5</w:t>
      </w:r>
    </w:p>
    <w:tbl>
      <w:tblPr>
        <w:tblW w:w="0" w:type="auto"/>
        <w:tblBorders>
          <w:insideH w:val="single" w:sz="4" w:space="0" w:color="auto"/>
          <w:insideV w:val="single" w:sz="4" w:space="0" w:color="auto"/>
        </w:tblBorders>
        <w:tblLook w:val="01E0" w:firstRow="1" w:lastRow="1" w:firstColumn="1" w:lastColumn="1" w:noHBand="0" w:noVBand="0"/>
      </w:tblPr>
      <w:tblGrid>
        <w:gridCol w:w="1914"/>
        <w:gridCol w:w="1914"/>
        <w:gridCol w:w="1914"/>
        <w:gridCol w:w="1914"/>
        <w:gridCol w:w="1915"/>
      </w:tblGrid>
      <w:tr w:rsidR="00430647" w:rsidRPr="00430647" w:rsidTr="00224369">
        <w:tc>
          <w:tcPr>
            <w:tcW w:w="1914" w:type="dxa"/>
            <w:tcBorders>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6-</w:t>
            </w:r>
            <w:r w:rsidRPr="00430647">
              <w:rPr>
                <w:rFonts w:ascii="Times New Roman" w:eastAsia="Calibri" w:hAnsi="Times New Roman" w:cs="Times New Roman"/>
                <w:sz w:val="28"/>
                <w:szCs w:val="28"/>
                <w:lang w:val="en-US" w:eastAsia="ru-RU"/>
              </w:rPr>
              <w:t>b</w:t>
            </w:r>
          </w:p>
        </w:tc>
        <w:tc>
          <w:tcPr>
            <w:tcW w:w="1914" w:type="dxa"/>
            <w:tcBorders>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11-</w:t>
            </w:r>
            <w:r w:rsidRPr="00430647">
              <w:rPr>
                <w:rFonts w:ascii="Times New Roman" w:eastAsia="Calibri" w:hAnsi="Times New Roman" w:cs="Times New Roman"/>
                <w:sz w:val="28"/>
                <w:szCs w:val="28"/>
                <w:lang w:val="en-US" w:eastAsia="ru-RU"/>
              </w:rPr>
              <w:t>c</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16-</w:t>
            </w:r>
            <w:r w:rsidRPr="00430647">
              <w:rPr>
                <w:rFonts w:ascii="Times New Roman" w:eastAsia="Calibri" w:hAnsi="Times New Roman" w:cs="Times New Roman"/>
                <w:sz w:val="28"/>
                <w:szCs w:val="28"/>
                <w:lang w:val="en-US" w:eastAsia="ru-RU"/>
              </w:rPr>
              <w:t>c</w:t>
            </w:r>
          </w:p>
        </w:tc>
        <w:tc>
          <w:tcPr>
            <w:tcW w:w="1915" w:type="dxa"/>
            <w:tcBorders>
              <w:left w:val="nil"/>
              <w:bottom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21-</w:t>
            </w:r>
            <w:r w:rsidRPr="00430647">
              <w:rPr>
                <w:rFonts w:ascii="Times New Roman" w:eastAsia="Calibri" w:hAnsi="Times New Roman" w:cs="Times New Roman"/>
                <w:sz w:val="28"/>
                <w:szCs w:val="28"/>
                <w:lang w:val="en-US" w:eastAsia="ru-RU"/>
              </w:rPr>
              <w:t>a</w:t>
            </w:r>
          </w:p>
        </w:tc>
      </w:tr>
      <w:tr w:rsidR="00430647" w:rsidRPr="00430647" w:rsidTr="00224369">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7-</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12-</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17-</w:t>
            </w:r>
            <w:r w:rsidRPr="00430647">
              <w:rPr>
                <w:rFonts w:ascii="Times New Roman" w:eastAsia="Calibri" w:hAnsi="Times New Roman" w:cs="Times New Roman"/>
                <w:sz w:val="28"/>
                <w:szCs w:val="28"/>
                <w:lang w:val="en-US" w:eastAsia="ru-RU"/>
              </w:rPr>
              <w:t>c</w:t>
            </w:r>
          </w:p>
        </w:tc>
        <w:tc>
          <w:tcPr>
            <w:tcW w:w="191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22-</w:t>
            </w:r>
            <w:r w:rsidRPr="00430647">
              <w:rPr>
                <w:rFonts w:ascii="Times New Roman" w:eastAsia="Calibri" w:hAnsi="Times New Roman" w:cs="Times New Roman"/>
                <w:sz w:val="28"/>
                <w:szCs w:val="28"/>
                <w:lang w:val="en-US" w:eastAsia="ru-RU"/>
              </w:rPr>
              <w:t>c</w:t>
            </w:r>
          </w:p>
        </w:tc>
      </w:tr>
      <w:tr w:rsidR="00430647" w:rsidRPr="00430647" w:rsidTr="00224369">
        <w:tc>
          <w:tcPr>
            <w:tcW w:w="1914" w:type="dxa"/>
            <w:tcBorders>
              <w:top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3-</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8-</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13-</w:t>
            </w:r>
            <w:r w:rsidRPr="00430647">
              <w:rPr>
                <w:rFonts w:ascii="Times New Roman" w:eastAsia="Calibri" w:hAnsi="Times New Roman" w:cs="Times New Roman"/>
                <w:sz w:val="28"/>
                <w:szCs w:val="28"/>
                <w:lang w:val="en-US" w:eastAsia="ru-RU"/>
              </w:rPr>
              <w:t>c</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18-</w:t>
            </w:r>
            <w:r w:rsidRPr="00430647">
              <w:rPr>
                <w:rFonts w:ascii="Times New Roman" w:eastAsia="Calibri" w:hAnsi="Times New Roman" w:cs="Times New Roman"/>
                <w:sz w:val="28"/>
                <w:szCs w:val="28"/>
                <w:lang w:val="en-US" w:eastAsia="ru-RU"/>
              </w:rPr>
              <w:t>d</w:t>
            </w:r>
          </w:p>
        </w:tc>
        <w:tc>
          <w:tcPr>
            <w:tcW w:w="1915" w:type="dxa"/>
            <w:tcBorders>
              <w:top w:val="nil"/>
              <w:left w:val="nil"/>
              <w:bottom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23-</w:t>
            </w:r>
            <w:r w:rsidRPr="00430647">
              <w:rPr>
                <w:rFonts w:ascii="Times New Roman" w:eastAsia="Calibri" w:hAnsi="Times New Roman" w:cs="Times New Roman"/>
                <w:sz w:val="28"/>
                <w:szCs w:val="28"/>
                <w:lang w:val="en-US" w:eastAsia="ru-RU"/>
              </w:rPr>
              <w:t>a</w:t>
            </w:r>
          </w:p>
        </w:tc>
      </w:tr>
      <w:tr w:rsidR="00430647" w:rsidRPr="00430647" w:rsidTr="00224369">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4-</w:t>
            </w:r>
            <w:r w:rsidRPr="00430647">
              <w:rPr>
                <w:rFonts w:ascii="Times New Roman" w:eastAsia="Calibri" w:hAnsi="Times New Roman" w:cs="Times New Roman"/>
                <w:sz w:val="28"/>
                <w:szCs w:val="28"/>
                <w:lang w:val="en-US" w:eastAsia="ru-RU"/>
              </w:rPr>
              <w:t>b</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9-</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14-</w:t>
            </w:r>
            <w:r w:rsidRPr="00430647">
              <w:rPr>
                <w:rFonts w:ascii="Times New Roman" w:eastAsia="Calibri" w:hAnsi="Times New Roman" w:cs="Times New Roman"/>
                <w:sz w:val="28"/>
                <w:szCs w:val="28"/>
                <w:lang w:val="en-US" w:eastAsia="ru-RU"/>
              </w:rPr>
              <w:t>d</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19-</w:t>
            </w:r>
            <w:r w:rsidRPr="00430647">
              <w:rPr>
                <w:rFonts w:ascii="Times New Roman" w:eastAsia="Calibri" w:hAnsi="Times New Roman" w:cs="Times New Roman"/>
                <w:sz w:val="28"/>
                <w:szCs w:val="28"/>
                <w:lang w:val="en-US" w:eastAsia="ru-RU"/>
              </w:rPr>
              <w:t>b</w:t>
            </w:r>
          </w:p>
        </w:tc>
        <w:tc>
          <w:tcPr>
            <w:tcW w:w="1915"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24-</w:t>
            </w:r>
            <w:r w:rsidRPr="00430647">
              <w:rPr>
                <w:rFonts w:ascii="Times New Roman" w:eastAsia="Calibri" w:hAnsi="Times New Roman" w:cs="Times New Roman"/>
                <w:sz w:val="28"/>
                <w:szCs w:val="28"/>
                <w:lang w:val="en-US" w:eastAsia="ru-RU"/>
              </w:rPr>
              <w:t>b</w:t>
            </w:r>
          </w:p>
        </w:tc>
      </w:tr>
      <w:tr w:rsidR="00430647" w:rsidRPr="00430647" w:rsidTr="00224369">
        <w:tc>
          <w:tcPr>
            <w:tcW w:w="1914" w:type="dxa"/>
            <w:tcBorders>
              <w:top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5-</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10-</w:t>
            </w:r>
            <w:r w:rsidRPr="00430647">
              <w:rPr>
                <w:rFonts w:ascii="Times New Roman" w:eastAsia="Calibri" w:hAnsi="Times New Roman" w:cs="Times New Roman"/>
                <w:sz w:val="28"/>
                <w:szCs w:val="28"/>
                <w:lang w:val="en-US" w:eastAsia="ru-RU"/>
              </w:rPr>
              <w:t>d</w:t>
            </w:r>
          </w:p>
        </w:tc>
        <w:tc>
          <w:tcPr>
            <w:tcW w:w="1914" w:type="dxa"/>
            <w:tcBorders>
              <w:top w:val="nil"/>
              <w:left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15-</w:t>
            </w:r>
            <w:r w:rsidRPr="00430647">
              <w:rPr>
                <w:rFonts w:ascii="Times New Roman" w:eastAsia="Calibri" w:hAnsi="Times New Roman" w:cs="Times New Roman"/>
                <w:sz w:val="28"/>
                <w:szCs w:val="28"/>
                <w:lang w:val="en-US" w:eastAsia="ru-RU"/>
              </w:rPr>
              <w:t>a</w:t>
            </w:r>
          </w:p>
        </w:tc>
        <w:tc>
          <w:tcPr>
            <w:tcW w:w="1914" w:type="dxa"/>
            <w:tcBorders>
              <w:top w:val="nil"/>
              <w:left w:val="nil"/>
              <w:bottom w:val="nil"/>
              <w:righ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20-</w:t>
            </w:r>
            <w:r w:rsidRPr="00430647">
              <w:rPr>
                <w:rFonts w:ascii="Times New Roman" w:eastAsia="Calibri" w:hAnsi="Times New Roman" w:cs="Times New Roman"/>
                <w:sz w:val="28"/>
                <w:szCs w:val="28"/>
                <w:lang w:val="en-US" w:eastAsia="ru-RU"/>
              </w:rPr>
              <w:t>d</w:t>
            </w:r>
          </w:p>
        </w:tc>
        <w:tc>
          <w:tcPr>
            <w:tcW w:w="1915" w:type="dxa"/>
            <w:tcBorders>
              <w:top w:val="nil"/>
              <w:left w:val="nil"/>
            </w:tcBorders>
          </w:tcPr>
          <w:p w:rsidR="00430647" w:rsidRPr="00430647" w:rsidRDefault="00430647" w:rsidP="00430647">
            <w:pPr>
              <w:tabs>
                <w:tab w:val="left" w:pos="1134"/>
              </w:tabs>
              <w:spacing w:after="0" w:line="360" w:lineRule="auto"/>
              <w:ind w:firstLine="709"/>
              <w:jc w:val="both"/>
              <w:rPr>
                <w:rFonts w:ascii="Times New Roman" w:eastAsia="Calibri" w:hAnsi="Times New Roman" w:cs="Times New Roman"/>
                <w:sz w:val="28"/>
                <w:szCs w:val="28"/>
                <w:lang w:val="en-US" w:eastAsia="ru-RU"/>
              </w:rPr>
            </w:pPr>
            <w:r w:rsidRPr="00430647">
              <w:rPr>
                <w:rFonts w:ascii="Times New Roman" w:eastAsia="Calibri" w:hAnsi="Times New Roman" w:cs="Times New Roman"/>
                <w:sz w:val="28"/>
                <w:szCs w:val="28"/>
                <w:lang w:eastAsia="ru-RU"/>
              </w:rPr>
              <w:t>25-</w:t>
            </w:r>
            <w:r w:rsidRPr="00430647">
              <w:rPr>
                <w:rFonts w:ascii="Times New Roman" w:eastAsia="Calibri" w:hAnsi="Times New Roman" w:cs="Times New Roman"/>
                <w:sz w:val="28"/>
                <w:szCs w:val="28"/>
                <w:lang w:val="en-US" w:eastAsia="ru-RU"/>
              </w:rPr>
              <w:t>d</w:t>
            </w:r>
          </w:p>
        </w:tc>
      </w:tr>
    </w:tbl>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r w:rsidRPr="00430647">
        <w:rPr>
          <w:rFonts w:ascii="Times New Roman" w:eastAsia="Calibri" w:hAnsi="Times New Roman" w:cs="Times New Roman"/>
          <w:sz w:val="28"/>
          <w:szCs w:val="28"/>
          <w:lang w:eastAsia="ru-RU"/>
        </w:rPr>
        <w:t xml:space="preserve">Образец рабочей тетради находится по адресу </w:t>
      </w:r>
      <w:hyperlink r:id="rId79" w:history="1">
        <w:r w:rsidRPr="00430647">
          <w:rPr>
            <w:rFonts w:ascii="Times New Roman" w:eastAsia="Calibri" w:hAnsi="Times New Roman" w:cs="Times New Roman"/>
            <w:color w:val="0000FF"/>
            <w:sz w:val="28"/>
            <w:u w:val="single"/>
            <w:lang w:eastAsia="ru-RU"/>
          </w:rPr>
          <w:t>http://www.cambridgelms.org</w:t>
        </w:r>
      </w:hyperlink>
      <w:r w:rsidRPr="00430647">
        <w:rPr>
          <w:rFonts w:ascii="Times New Roman" w:eastAsia="Calibri" w:hAnsi="Times New Roman" w:cs="Times New Roman"/>
          <w:sz w:val="28"/>
          <w:szCs w:val="28"/>
          <w:lang w:eastAsia="ru-RU"/>
        </w:rPr>
        <w:t>.</w:t>
      </w:r>
    </w:p>
    <w:p w:rsidR="00430647" w:rsidRPr="00430647" w:rsidRDefault="00430647" w:rsidP="00430647">
      <w:pPr>
        <w:tabs>
          <w:tab w:val="left" w:pos="142"/>
        </w:tabs>
        <w:spacing w:after="0" w:line="360" w:lineRule="auto"/>
        <w:ind w:firstLine="709"/>
        <w:jc w:val="both"/>
        <w:rPr>
          <w:rFonts w:ascii="Times New Roman" w:eastAsia="Calibri" w:hAnsi="Times New Roman" w:cs="Times New Roman"/>
          <w:sz w:val="28"/>
          <w:szCs w:val="28"/>
          <w:lang w:eastAsia="ru-RU"/>
        </w:rPr>
      </w:pPr>
    </w:p>
    <w:p w:rsidR="00430647" w:rsidRPr="00430647" w:rsidRDefault="00430647" w:rsidP="00430647">
      <w:pPr>
        <w:tabs>
          <w:tab w:val="left" w:pos="1080"/>
        </w:tabs>
        <w:spacing w:after="0" w:line="360" w:lineRule="auto"/>
        <w:ind w:left="567"/>
        <w:contextualSpacing/>
        <w:jc w:val="center"/>
        <w:rPr>
          <w:rFonts w:ascii="Times New Roman" w:eastAsia="Calibri" w:hAnsi="Times New Roman" w:cs="Times New Roman"/>
          <w:b/>
          <w:sz w:val="28"/>
          <w:szCs w:val="28"/>
          <w:lang w:eastAsia="ru-RU"/>
        </w:rPr>
      </w:pPr>
      <w:r w:rsidRPr="00430647">
        <w:rPr>
          <w:rFonts w:ascii="Times New Roman" w:eastAsia="Calibri" w:hAnsi="Times New Roman" w:cs="Times New Roman"/>
          <w:b/>
          <w:sz w:val="28"/>
          <w:szCs w:val="28"/>
          <w:lang w:eastAsia="ru-RU"/>
        </w:rPr>
        <w:t xml:space="preserve">Критерии оценки выполнения тестовых заданий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08"/>
        <w:gridCol w:w="4962"/>
      </w:tblGrid>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b/>
                <w:i/>
                <w:sz w:val="24"/>
                <w:szCs w:val="24"/>
                <w:lang w:eastAsia="ru-RU"/>
              </w:rPr>
            </w:pPr>
            <w:r w:rsidRPr="00430647">
              <w:rPr>
                <w:rFonts w:ascii="Times New Roman" w:eastAsia="Calibri" w:hAnsi="Times New Roman" w:cs="Times New Roman"/>
                <w:b/>
                <w:bCs/>
                <w:sz w:val="24"/>
                <w:szCs w:val="24"/>
                <w:lang w:eastAsia="ru-RU"/>
              </w:rPr>
              <w:t>Процент правильных ответов</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
                <w:sz w:val="24"/>
                <w:szCs w:val="24"/>
                <w:lang w:eastAsia="ru-RU"/>
              </w:rPr>
              <w:t>Оценка</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95% до 100%</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отлично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76% до 95%</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хорошо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i/>
                <w:sz w:val="24"/>
                <w:szCs w:val="24"/>
                <w:lang w:eastAsia="ru-RU"/>
              </w:rPr>
            </w:pPr>
            <w:r w:rsidRPr="00430647">
              <w:rPr>
                <w:rFonts w:ascii="Times New Roman" w:eastAsia="Calibri" w:hAnsi="Times New Roman" w:cs="Times New Roman"/>
                <w:bCs/>
                <w:sz w:val="24"/>
                <w:szCs w:val="24"/>
                <w:lang w:eastAsia="ru-RU"/>
              </w:rPr>
              <w:t>От 61% до 75%</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
                <w:sz w:val="24"/>
                <w:szCs w:val="24"/>
                <w:lang w:eastAsia="ru-RU"/>
              </w:rPr>
            </w:pPr>
            <w:r w:rsidRPr="00430647">
              <w:rPr>
                <w:rFonts w:ascii="Times New Roman" w:eastAsia="Calibri" w:hAnsi="Times New Roman" w:cs="Times New Roman"/>
                <w:bCs/>
                <w:sz w:val="24"/>
                <w:szCs w:val="24"/>
                <w:lang w:eastAsia="ru-RU"/>
              </w:rPr>
              <w:t>удовлетворительно</w:t>
            </w:r>
          </w:p>
        </w:tc>
      </w:tr>
      <w:tr w:rsidR="00430647" w:rsidRPr="00430647" w:rsidTr="00224369">
        <w:tc>
          <w:tcPr>
            <w:tcW w:w="4608"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360" w:lineRule="auto"/>
              <w:contextualSpacing/>
              <w:jc w:val="center"/>
              <w:rPr>
                <w:rFonts w:ascii="Times New Roman" w:eastAsia="Calibri" w:hAnsi="Times New Roman" w:cs="Times New Roman"/>
                <w:bCs/>
                <w:sz w:val="24"/>
                <w:szCs w:val="24"/>
                <w:lang w:eastAsia="ru-RU"/>
              </w:rPr>
            </w:pPr>
            <w:r w:rsidRPr="00430647">
              <w:rPr>
                <w:rFonts w:ascii="Times New Roman" w:eastAsia="Calibri" w:hAnsi="Times New Roman" w:cs="Times New Roman"/>
                <w:bCs/>
                <w:sz w:val="24"/>
                <w:szCs w:val="24"/>
                <w:lang w:eastAsia="ru-RU"/>
              </w:rPr>
              <w:t>Менее 61 %</w:t>
            </w:r>
          </w:p>
        </w:tc>
        <w:tc>
          <w:tcPr>
            <w:tcW w:w="4962" w:type="dxa"/>
            <w:tcBorders>
              <w:top w:val="single" w:sz="4" w:space="0" w:color="auto"/>
              <w:left w:val="single" w:sz="4" w:space="0" w:color="auto"/>
              <w:bottom w:val="single" w:sz="4" w:space="0" w:color="auto"/>
              <w:right w:val="single" w:sz="4" w:space="0" w:color="auto"/>
            </w:tcBorders>
            <w:hideMark/>
          </w:tcPr>
          <w:p w:rsidR="00430647" w:rsidRPr="00430647" w:rsidRDefault="00430647" w:rsidP="00430647">
            <w:pPr>
              <w:tabs>
                <w:tab w:val="left" w:pos="1080"/>
              </w:tabs>
              <w:spacing w:after="0" w:line="240" w:lineRule="auto"/>
              <w:contextualSpacing/>
              <w:jc w:val="both"/>
              <w:rPr>
                <w:rFonts w:ascii="Times New Roman" w:eastAsia="Calibri" w:hAnsi="Times New Roman" w:cs="Times New Roman"/>
                <w:bCs/>
                <w:sz w:val="24"/>
                <w:szCs w:val="24"/>
                <w:lang w:eastAsia="ru-RU"/>
              </w:rPr>
            </w:pPr>
            <w:r w:rsidRPr="00430647">
              <w:rPr>
                <w:rFonts w:ascii="Times New Roman" w:eastAsia="Calibri" w:hAnsi="Times New Roman" w:cs="Times New Roman"/>
                <w:bCs/>
                <w:sz w:val="24"/>
                <w:szCs w:val="24"/>
                <w:lang w:eastAsia="ru-RU"/>
              </w:rPr>
              <w:t>неудовлетворительно</w:t>
            </w:r>
          </w:p>
        </w:tc>
      </w:tr>
    </w:tbl>
    <w:p w:rsidR="00430647" w:rsidRPr="00430647" w:rsidRDefault="00430647" w:rsidP="00430647">
      <w:pPr>
        <w:tabs>
          <w:tab w:val="left" w:pos="709"/>
        </w:tabs>
        <w:suppressAutoHyphens/>
        <w:spacing w:after="0"/>
        <w:jc w:val="both"/>
        <w:rPr>
          <w:rFonts w:ascii="Times New Roman" w:hAnsi="Times New Roman" w:cs="Times New Roman"/>
          <w:b/>
          <w:caps/>
          <w:sz w:val="24"/>
          <w:szCs w:val="24"/>
          <w:lang w:eastAsia="ru-RU"/>
        </w:rPr>
      </w:pPr>
    </w:p>
    <w:p w:rsidR="00430647" w:rsidRPr="00430647" w:rsidRDefault="00430647" w:rsidP="00430647">
      <w:pPr>
        <w:spacing w:after="0" w:line="240" w:lineRule="auto"/>
        <w:rPr>
          <w:rFonts w:ascii="Times New Roman" w:eastAsia="Calibri" w:hAnsi="Times New Roman" w:cs="Times New Roman"/>
          <w:sz w:val="24"/>
          <w:szCs w:val="24"/>
          <w:lang w:eastAsia="ru-RU"/>
        </w:rPr>
      </w:pPr>
    </w:p>
    <w:p w:rsidR="003C73B0" w:rsidRPr="00771A43" w:rsidRDefault="003C73B0" w:rsidP="003C73B0">
      <w:pPr>
        <w:spacing w:after="0"/>
        <w:jc w:val="center"/>
        <w:rPr>
          <w:rFonts w:ascii="Times New Roman" w:eastAsia="Calibri" w:hAnsi="Times New Roman" w:cs="Times New Roman"/>
          <w:b/>
          <w:sz w:val="28"/>
          <w:szCs w:val="28"/>
          <w:lang w:eastAsia="ru-RU"/>
        </w:rPr>
      </w:pPr>
      <w:r w:rsidRPr="00771A43">
        <w:rPr>
          <w:rFonts w:ascii="Times New Roman" w:eastAsia="Calibri" w:hAnsi="Times New Roman" w:cs="Times New Roman"/>
          <w:b/>
          <w:sz w:val="28"/>
          <w:szCs w:val="28"/>
          <w:lang w:eastAsia="ru-RU"/>
        </w:rPr>
        <w:t>Оценочные средства для текущей аттестации</w:t>
      </w:r>
    </w:p>
    <w:p w:rsidR="00CC3A35" w:rsidRPr="00CC3A35" w:rsidRDefault="00CC3A35" w:rsidP="00CC3A35">
      <w:pPr>
        <w:widowControl w:val="0"/>
        <w:tabs>
          <w:tab w:val="num" w:pos="709"/>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Текущая аттестация студентов по дисциплине «Иностранный язык» проводится в соответствии с локальными нормативными актами ДВФУ и является обязательной.</w:t>
      </w:r>
    </w:p>
    <w:p w:rsidR="00CC3A35" w:rsidRPr="00CC3A35" w:rsidRDefault="00CC3A35" w:rsidP="00CC3A35">
      <w:pPr>
        <w:widowControl w:val="0"/>
        <w:tabs>
          <w:tab w:val="num" w:pos="720"/>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xml:space="preserve">     Текущая аттестация по дисциплине «Иностранный язык» проводится в форме контрольных мероприятий (устных опросов</w:t>
      </w:r>
      <w:r w:rsidRPr="00CC3A35">
        <w:rPr>
          <w:rFonts w:ascii="Times New Roman" w:eastAsia="Calibri" w:hAnsi="Times New Roman" w:cs="Times New Roman"/>
          <w:i/>
          <w:sz w:val="28"/>
          <w:szCs w:val="28"/>
          <w:lang w:eastAsia="ru-RU"/>
        </w:rPr>
        <w:t xml:space="preserve">, </w:t>
      </w:r>
      <w:r w:rsidRPr="00CC3A35">
        <w:rPr>
          <w:rFonts w:ascii="Times New Roman" w:eastAsia="Calibri" w:hAnsi="Times New Roman" w:cs="Times New Roman"/>
          <w:sz w:val="28"/>
          <w:szCs w:val="28"/>
          <w:lang w:eastAsia="ru-RU"/>
        </w:rPr>
        <w:t xml:space="preserve">выполнения контрольных </w:t>
      </w:r>
      <w:r w:rsidRPr="00CC3A35">
        <w:rPr>
          <w:rFonts w:ascii="Times New Roman" w:eastAsia="Calibri" w:hAnsi="Times New Roman" w:cs="Times New Roman"/>
          <w:sz w:val="28"/>
          <w:szCs w:val="28"/>
          <w:lang w:eastAsia="ru-RU"/>
        </w:rPr>
        <w:lastRenderedPageBreak/>
        <w:t>работ, тестирования,  выполнение заданий в рабочей тетради)</w:t>
      </w:r>
      <w:r w:rsidRPr="00CC3A35">
        <w:rPr>
          <w:rFonts w:ascii="Times New Roman" w:eastAsia="Calibri" w:hAnsi="Times New Roman" w:cs="Times New Roman"/>
          <w:i/>
          <w:sz w:val="28"/>
          <w:szCs w:val="28"/>
          <w:lang w:eastAsia="ru-RU"/>
        </w:rPr>
        <w:t xml:space="preserve"> </w:t>
      </w:r>
      <w:r w:rsidRPr="00CC3A35">
        <w:rPr>
          <w:rFonts w:ascii="Times New Roman" w:eastAsia="Calibri" w:hAnsi="Times New Roman" w:cs="Times New Roman"/>
          <w:sz w:val="28"/>
          <w:szCs w:val="28"/>
          <w:lang w:eastAsia="ru-RU"/>
        </w:rPr>
        <w:t xml:space="preserve">по оцениванию фактических результатов обучения студентов и осуществляется ведущим преподавателем. </w:t>
      </w:r>
    </w:p>
    <w:p w:rsidR="00CC3A35" w:rsidRPr="00CC3A35" w:rsidRDefault="00CC3A35" w:rsidP="00CC3A35">
      <w:pPr>
        <w:widowControl w:val="0"/>
        <w:tabs>
          <w:tab w:val="num" w:pos="720"/>
        </w:tabs>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xml:space="preserve">     Объектами оценивания выступают:</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учебная дисциплина (активность на занятиях, своевременность выполнения различных видов заданий, посещаемость всех видов занятий по аттестуемой дисциплине);</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степень усвоения теоретических знаний;</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уровень овладения практическими умениями и навыками по всем видам учебной работы;</w:t>
      </w:r>
    </w:p>
    <w:p w:rsidR="00CC3A35" w:rsidRPr="00CC3A35" w:rsidRDefault="00CC3A35" w:rsidP="00CC3A35">
      <w:pPr>
        <w:widowControl w:val="0"/>
        <w:spacing w:after="0" w:line="360" w:lineRule="auto"/>
        <w:jc w:val="both"/>
        <w:rPr>
          <w:rFonts w:ascii="Times New Roman" w:eastAsia="Calibri" w:hAnsi="Times New Roman" w:cs="Times New Roman"/>
          <w:sz w:val="28"/>
          <w:szCs w:val="28"/>
          <w:lang w:eastAsia="ru-RU"/>
        </w:rPr>
      </w:pPr>
      <w:r w:rsidRPr="00CC3A35">
        <w:rPr>
          <w:rFonts w:ascii="Times New Roman" w:eastAsia="Calibri" w:hAnsi="Times New Roman" w:cs="Times New Roman"/>
          <w:sz w:val="28"/>
          <w:szCs w:val="28"/>
          <w:lang w:eastAsia="ru-RU"/>
        </w:rPr>
        <w:t>- результаты самостоятельной работы.</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xml:space="preserve">     Основными целями обучения иностранным языкам в неязыковом вузе является формирование/совершенствование иноязычных коммуникативных умений студентов на двух уровнях:</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xml:space="preserve">Основном (А1 – А2+) и Повышенном (А2+ - В1+) в зависимости от исходного уровня иноязычной коммуникативной компетенции студентов.    Исходя из этого, в качестве требований,       </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предъявляемых к студенту по окончании курса обучения иностранному языку, выдвигаются требования владения именно коммуникативными умениями. При этом минимально-достаточные требования ограничиваются рамками Основного уровня. Таким образом, по окончании курса обучения иностранному языку в неязыковом вузе обучающиеся должны уметь в рамках обозначенной проблематики общения: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аудирования: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воспринимать на слух и понимать основное содержание несложных аутентичных общественно-политических, публицистических (медийных) и</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прагматических текстов, относящихся к различным типам речи (сообщение,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рассказ), а также выделять в них значимую/запрашиваемую информацию</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чтения: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понимать основное содержание несложных аутентичных общественно-</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lastRenderedPageBreak/>
        <w:t>политических, публицистических и прагматических текстов (информационных буклетов, брошюр/проспектов), научно-популярных и научных текстов, блогов/веб-сайтов; детально понимать общественно-политические, публицистические (медийные) тексты, а также письма личного характера; выделять значимую/запрашиваемую информацию из прагматических текстов справочно-информационного и рекламного характера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говорения:</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начинать, вести/поддерживать и заканчивать диалог-расспрос об увиденном,</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прочитанном, диалог-обмен мнениями и  диалог-интервью/собеседование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при приеме на работу, соблюдая нормы речевого этикета, при необходимости</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используя стратегии восстановления сбоя в процессе коммуникации (переспрос, перефразирование и др.); расспрашивать собеседника, задавать</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вопросы и отвечать на них, высказывать свое мнение, просьбу, отвечать на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предложение собеседника (принятие предложения или отказ); делать сообщения и выстраивать монолог-описание, монолог-повествование и монолог-рассуждение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 в области письма:</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Заполнять формуляры и бланки прагматического характера; вести запись</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основных мыслей и фактов (из аудиотекстов и текстов для чтения), а также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запись тезисов устного выступления/письменного доклада по изучаемой</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проблематике; поддерживать контакты при помощи электронной почты</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(писать электронные письма личного характера); оформлять Curriculum</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Vitae/Resume и сопроводительное письмо, необходимые при приеме на работу, выполнять письменные проектные задания (письменное оформление</w:t>
      </w:r>
    </w:p>
    <w:p w:rsidR="00CC3A35" w:rsidRPr="00CC3A35" w:rsidRDefault="00CC3A35" w:rsidP="00CC3A35">
      <w:pPr>
        <w:spacing w:after="0" w:line="360" w:lineRule="auto"/>
        <w:jc w:val="both"/>
        <w:rPr>
          <w:rFonts w:ascii="Times New Roman" w:hAnsi="Times New Roman" w:cs="Times New Roman"/>
          <w:sz w:val="28"/>
          <w:szCs w:val="28"/>
          <w:lang w:eastAsia="ru-RU"/>
        </w:rPr>
      </w:pPr>
      <w:r w:rsidRPr="00CC3A35">
        <w:rPr>
          <w:rFonts w:ascii="Times New Roman" w:hAnsi="Times New Roman" w:cs="Times New Roman"/>
          <w:sz w:val="28"/>
          <w:szCs w:val="28"/>
          <w:lang w:eastAsia="ru-RU"/>
        </w:rPr>
        <w:t>презентаций, информационных буклетов, рекламных листовок, коллажей,</w:t>
      </w:r>
    </w:p>
    <w:p w:rsidR="003C73B0" w:rsidRPr="00771A43" w:rsidRDefault="00CC3A35" w:rsidP="00CC3A35">
      <w:pPr>
        <w:spacing w:after="0"/>
        <w:jc w:val="both"/>
        <w:rPr>
          <w:rFonts w:ascii="Times New Roman" w:eastAsia="Calibri" w:hAnsi="Times New Roman" w:cs="Times New Roman"/>
          <w:i/>
          <w:sz w:val="28"/>
          <w:szCs w:val="28"/>
          <w:lang w:eastAsia="ru-RU"/>
        </w:rPr>
      </w:pPr>
      <w:r w:rsidRPr="00CC3A35">
        <w:rPr>
          <w:rFonts w:ascii="Times New Roman" w:hAnsi="Times New Roman" w:cs="Times New Roman"/>
          <w:sz w:val="28"/>
          <w:szCs w:val="28"/>
          <w:lang w:eastAsia="ru-RU"/>
        </w:rPr>
        <w:t>постеров, стенных газет и т.д.</w:t>
      </w:r>
    </w:p>
    <w:p w:rsidR="003C73B0" w:rsidRPr="00771A43" w:rsidRDefault="003C73B0" w:rsidP="003C73B0">
      <w:pPr>
        <w:rPr>
          <w:rFonts w:ascii="Times New Roman" w:hAnsi="Times New Roman" w:cs="Times New Roman"/>
          <w:b/>
          <w:sz w:val="28"/>
          <w:szCs w:val="28"/>
          <w:lang w:eastAsia="ru-RU"/>
        </w:rPr>
      </w:pPr>
    </w:p>
    <w:p w:rsidR="003B04B5" w:rsidRDefault="003B04B5" w:rsidP="004E3FA5"/>
    <w:sectPr w:rsidR="003B04B5" w:rsidSect="003B04B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1502" w:rsidRDefault="00C71502" w:rsidP="003C73B0">
      <w:pPr>
        <w:spacing w:after="0" w:line="240" w:lineRule="auto"/>
      </w:pPr>
      <w:r>
        <w:separator/>
      </w:r>
    </w:p>
  </w:endnote>
  <w:endnote w:type="continuationSeparator" w:id="0">
    <w:p w:rsidR="00C71502" w:rsidRDefault="00C71502" w:rsidP="003C73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1502" w:rsidRDefault="00C71502" w:rsidP="003C73B0">
      <w:pPr>
        <w:spacing w:after="0" w:line="240" w:lineRule="auto"/>
      </w:pPr>
      <w:r>
        <w:separator/>
      </w:r>
    </w:p>
  </w:footnote>
  <w:footnote w:type="continuationSeparator" w:id="0">
    <w:p w:rsidR="00C71502" w:rsidRDefault="00C71502" w:rsidP="003C73B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6"/>
    <w:multiLevelType w:val="singleLevel"/>
    <w:tmpl w:val="00000006"/>
    <w:name w:val="WW8Num17"/>
    <w:lvl w:ilvl="0">
      <w:start w:val="1"/>
      <w:numFmt w:val="bullet"/>
      <w:lvlText w:val=""/>
      <w:lvlJc w:val="left"/>
      <w:pPr>
        <w:tabs>
          <w:tab w:val="num" w:pos="0"/>
        </w:tabs>
        <w:ind w:left="1440" w:hanging="360"/>
      </w:pPr>
      <w:rPr>
        <w:rFonts w:ascii="Wingdings" w:hAnsi="Wingdings"/>
      </w:rPr>
    </w:lvl>
  </w:abstractNum>
  <w:abstractNum w:abstractNumId="1" w15:restartNumberingAfterBreak="0">
    <w:nsid w:val="056D4D0E"/>
    <w:multiLevelType w:val="hybridMultilevel"/>
    <w:tmpl w:val="19DEA40A"/>
    <w:lvl w:ilvl="0" w:tplc="B1127702">
      <w:start w:val="1"/>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084E4873"/>
    <w:multiLevelType w:val="hybridMultilevel"/>
    <w:tmpl w:val="60ECBBCC"/>
    <w:lvl w:ilvl="0" w:tplc="2BAA5F62">
      <w:start w:val="1"/>
      <w:numFmt w:val="bullet"/>
      <w:lvlText w:val=""/>
      <w:lvlJc w:val="left"/>
      <w:pPr>
        <w:ind w:left="1637" w:hanging="360"/>
      </w:pPr>
      <w:rPr>
        <w:rFonts w:ascii="Symbol" w:hAnsi="Symbol" w:hint="default"/>
        <w:sz w:val="20"/>
        <w:szCs w:val="2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 w15:restartNumberingAfterBreak="0">
    <w:nsid w:val="0E6F5971"/>
    <w:multiLevelType w:val="hybridMultilevel"/>
    <w:tmpl w:val="6E8A0E68"/>
    <w:lvl w:ilvl="0" w:tplc="0419000F">
      <w:start w:val="1"/>
      <w:numFmt w:val="decimal"/>
      <w:lvlText w:val="%1."/>
      <w:lvlJc w:val="left"/>
      <w:pPr>
        <w:tabs>
          <w:tab w:val="num" w:pos="720"/>
        </w:tabs>
        <w:ind w:left="720" w:hanging="360"/>
      </w:pPr>
      <w:rPr>
        <w:rFonts w:cs="Times New Roman" w:hint="default"/>
      </w:rPr>
    </w:lvl>
    <w:lvl w:ilvl="1" w:tplc="E9AE3A50">
      <w:start w:val="1"/>
      <w:numFmt w:val="lowerLetter"/>
      <w:lvlText w:val="%2)"/>
      <w:lvlJc w:val="left"/>
      <w:pPr>
        <w:tabs>
          <w:tab w:val="num" w:pos="1440"/>
        </w:tabs>
        <w:ind w:left="1440" w:hanging="360"/>
      </w:pPr>
      <w:rPr>
        <w:rFonts w:cs="Times New Roman" w:hint="default"/>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0EBC771E"/>
    <w:multiLevelType w:val="hybridMultilevel"/>
    <w:tmpl w:val="26A6FAAE"/>
    <w:lvl w:ilvl="0" w:tplc="04190001">
      <w:start w:val="1"/>
      <w:numFmt w:val="bullet"/>
      <w:lvlText w:val=""/>
      <w:lvlJc w:val="left"/>
      <w:pPr>
        <w:tabs>
          <w:tab w:val="num" w:pos="870"/>
        </w:tabs>
        <w:ind w:left="870" w:hanging="360"/>
      </w:pPr>
      <w:rPr>
        <w:rFonts w:ascii="Symbol" w:hAnsi="Symbol" w:hint="default"/>
      </w:rPr>
    </w:lvl>
    <w:lvl w:ilvl="1" w:tplc="04190003" w:tentative="1">
      <w:start w:val="1"/>
      <w:numFmt w:val="bullet"/>
      <w:lvlText w:val="o"/>
      <w:lvlJc w:val="left"/>
      <w:pPr>
        <w:tabs>
          <w:tab w:val="num" w:pos="1590"/>
        </w:tabs>
        <w:ind w:left="1590" w:hanging="360"/>
      </w:pPr>
      <w:rPr>
        <w:rFonts w:ascii="Courier New" w:hAnsi="Courier New" w:cs="Courier New" w:hint="default"/>
      </w:rPr>
    </w:lvl>
    <w:lvl w:ilvl="2" w:tplc="04190005" w:tentative="1">
      <w:start w:val="1"/>
      <w:numFmt w:val="bullet"/>
      <w:lvlText w:val=""/>
      <w:lvlJc w:val="left"/>
      <w:pPr>
        <w:tabs>
          <w:tab w:val="num" w:pos="2310"/>
        </w:tabs>
        <w:ind w:left="2310" w:hanging="360"/>
      </w:pPr>
      <w:rPr>
        <w:rFonts w:ascii="Wingdings" w:hAnsi="Wingdings" w:hint="default"/>
      </w:rPr>
    </w:lvl>
    <w:lvl w:ilvl="3" w:tplc="04190001" w:tentative="1">
      <w:start w:val="1"/>
      <w:numFmt w:val="bullet"/>
      <w:lvlText w:val=""/>
      <w:lvlJc w:val="left"/>
      <w:pPr>
        <w:tabs>
          <w:tab w:val="num" w:pos="3030"/>
        </w:tabs>
        <w:ind w:left="3030" w:hanging="360"/>
      </w:pPr>
      <w:rPr>
        <w:rFonts w:ascii="Symbol" w:hAnsi="Symbol" w:hint="default"/>
      </w:rPr>
    </w:lvl>
    <w:lvl w:ilvl="4" w:tplc="04190003" w:tentative="1">
      <w:start w:val="1"/>
      <w:numFmt w:val="bullet"/>
      <w:lvlText w:val="o"/>
      <w:lvlJc w:val="left"/>
      <w:pPr>
        <w:tabs>
          <w:tab w:val="num" w:pos="3750"/>
        </w:tabs>
        <w:ind w:left="3750" w:hanging="360"/>
      </w:pPr>
      <w:rPr>
        <w:rFonts w:ascii="Courier New" w:hAnsi="Courier New" w:cs="Courier New" w:hint="default"/>
      </w:rPr>
    </w:lvl>
    <w:lvl w:ilvl="5" w:tplc="04190005" w:tentative="1">
      <w:start w:val="1"/>
      <w:numFmt w:val="bullet"/>
      <w:lvlText w:val=""/>
      <w:lvlJc w:val="left"/>
      <w:pPr>
        <w:tabs>
          <w:tab w:val="num" w:pos="4470"/>
        </w:tabs>
        <w:ind w:left="4470" w:hanging="360"/>
      </w:pPr>
      <w:rPr>
        <w:rFonts w:ascii="Wingdings" w:hAnsi="Wingdings" w:hint="default"/>
      </w:rPr>
    </w:lvl>
    <w:lvl w:ilvl="6" w:tplc="04190001" w:tentative="1">
      <w:start w:val="1"/>
      <w:numFmt w:val="bullet"/>
      <w:lvlText w:val=""/>
      <w:lvlJc w:val="left"/>
      <w:pPr>
        <w:tabs>
          <w:tab w:val="num" w:pos="5190"/>
        </w:tabs>
        <w:ind w:left="5190" w:hanging="360"/>
      </w:pPr>
      <w:rPr>
        <w:rFonts w:ascii="Symbol" w:hAnsi="Symbol" w:hint="default"/>
      </w:rPr>
    </w:lvl>
    <w:lvl w:ilvl="7" w:tplc="04190003" w:tentative="1">
      <w:start w:val="1"/>
      <w:numFmt w:val="bullet"/>
      <w:lvlText w:val="o"/>
      <w:lvlJc w:val="left"/>
      <w:pPr>
        <w:tabs>
          <w:tab w:val="num" w:pos="5910"/>
        </w:tabs>
        <w:ind w:left="5910" w:hanging="360"/>
      </w:pPr>
      <w:rPr>
        <w:rFonts w:ascii="Courier New" w:hAnsi="Courier New" w:cs="Courier New" w:hint="default"/>
      </w:rPr>
    </w:lvl>
    <w:lvl w:ilvl="8" w:tplc="04190005" w:tentative="1">
      <w:start w:val="1"/>
      <w:numFmt w:val="bullet"/>
      <w:lvlText w:val=""/>
      <w:lvlJc w:val="left"/>
      <w:pPr>
        <w:tabs>
          <w:tab w:val="num" w:pos="6630"/>
        </w:tabs>
        <w:ind w:left="6630" w:hanging="360"/>
      </w:pPr>
      <w:rPr>
        <w:rFonts w:ascii="Wingdings" w:hAnsi="Wingdings" w:hint="default"/>
      </w:rPr>
    </w:lvl>
  </w:abstractNum>
  <w:abstractNum w:abstractNumId="5" w15:restartNumberingAfterBreak="0">
    <w:nsid w:val="0F155361"/>
    <w:multiLevelType w:val="hybridMultilevel"/>
    <w:tmpl w:val="C980ADE6"/>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F4C78AB"/>
    <w:multiLevelType w:val="hybridMultilevel"/>
    <w:tmpl w:val="2EDE726C"/>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FEE6009"/>
    <w:multiLevelType w:val="hybridMultilevel"/>
    <w:tmpl w:val="61603130"/>
    <w:lvl w:ilvl="0" w:tplc="813C6886">
      <w:start w:val="1"/>
      <w:numFmt w:val="bullet"/>
      <w:lvlText w:val=""/>
      <w:lvlJc w:val="left"/>
      <w:pPr>
        <w:ind w:left="1287" w:hanging="360"/>
      </w:pPr>
      <w:rPr>
        <w:rFonts w:ascii="Symbol" w:hAnsi="Symbol" w:hint="default"/>
        <w:sz w:val="24"/>
        <w:szCs w:val="24"/>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15:restartNumberingAfterBreak="0">
    <w:nsid w:val="12920C83"/>
    <w:multiLevelType w:val="hybridMultilevel"/>
    <w:tmpl w:val="084472B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12FA3787"/>
    <w:multiLevelType w:val="hybridMultilevel"/>
    <w:tmpl w:val="0E401412"/>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4540C7C"/>
    <w:multiLevelType w:val="multilevel"/>
    <w:tmpl w:val="6C3C9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0C39A6"/>
    <w:multiLevelType w:val="hybridMultilevel"/>
    <w:tmpl w:val="AA5ACD9A"/>
    <w:lvl w:ilvl="0" w:tplc="0419000F">
      <w:start w:val="2"/>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1C94110E"/>
    <w:multiLevelType w:val="hybridMultilevel"/>
    <w:tmpl w:val="F416AE0A"/>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1CF766E0"/>
    <w:multiLevelType w:val="hybridMultilevel"/>
    <w:tmpl w:val="F2BCAFF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1E8A5329"/>
    <w:multiLevelType w:val="hybridMultilevel"/>
    <w:tmpl w:val="2E3652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21E17D63"/>
    <w:multiLevelType w:val="hybridMultilevel"/>
    <w:tmpl w:val="3782DB44"/>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4C09D1"/>
    <w:multiLevelType w:val="hybridMultilevel"/>
    <w:tmpl w:val="75387BC8"/>
    <w:lvl w:ilvl="0" w:tplc="B1127702">
      <w:start w:val="2"/>
      <w:numFmt w:val="upperRoman"/>
      <w:lvlText w:val="%1."/>
      <w:lvlJc w:val="left"/>
      <w:pPr>
        <w:tabs>
          <w:tab w:val="num" w:pos="1080"/>
        </w:tabs>
        <w:ind w:left="1080" w:hanging="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2A4D79E2"/>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2C5D367A"/>
    <w:multiLevelType w:val="multilevel"/>
    <w:tmpl w:val="31B691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673145"/>
    <w:multiLevelType w:val="hybridMultilevel"/>
    <w:tmpl w:val="B6DA711A"/>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32C8532A"/>
    <w:multiLevelType w:val="hybridMultilevel"/>
    <w:tmpl w:val="8CDEB896"/>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393616A8"/>
    <w:multiLevelType w:val="multilevel"/>
    <w:tmpl w:val="D41CC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9F64864"/>
    <w:multiLevelType w:val="hybridMultilevel"/>
    <w:tmpl w:val="221C074E"/>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15:restartNumberingAfterBreak="0">
    <w:nsid w:val="3DD67736"/>
    <w:multiLevelType w:val="hybridMultilevel"/>
    <w:tmpl w:val="4552C7A4"/>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40611617"/>
    <w:multiLevelType w:val="multilevel"/>
    <w:tmpl w:val="3DA8AA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3490354"/>
    <w:multiLevelType w:val="hybridMultilevel"/>
    <w:tmpl w:val="B20060BA"/>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15:restartNumberingAfterBreak="0">
    <w:nsid w:val="44146EFB"/>
    <w:multiLevelType w:val="hybridMultilevel"/>
    <w:tmpl w:val="DF0AFDFC"/>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27" w15:restartNumberingAfterBreak="0">
    <w:nsid w:val="44C627B9"/>
    <w:multiLevelType w:val="hybridMultilevel"/>
    <w:tmpl w:val="5FC6C854"/>
    <w:lvl w:ilvl="0" w:tplc="FAC02A98">
      <w:start w:val="1"/>
      <w:numFmt w:val="bullet"/>
      <w:lvlText w:val=""/>
      <w:lvlJc w:val="left"/>
      <w:pPr>
        <w:ind w:left="1854" w:hanging="360"/>
      </w:pPr>
      <w:rPr>
        <w:rFonts w:ascii="Symbol" w:hAnsi="Symbol" w:hint="default"/>
        <w:sz w:val="24"/>
        <w:szCs w:val="24"/>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8" w15:restartNumberingAfterBreak="0">
    <w:nsid w:val="492E1E74"/>
    <w:multiLevelType w:val="multilevel"/>
    <w:tmpl w:val="F6CA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98B297B"/>
    <w:multiLevelType w:val="hybridMultilevel"/>
    <w:tmpl w:val="309C2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4A21163B"/>
    <w:multiLevelType w:val="hybridMultilevel"/>
    <w:tmpl w:val="261EB494"/>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51CF3B0E"/>
    <w:multiLevelType w:val="hybridMultilevel"/>
    <w:tmpl w:val="6B6A58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2" w15:restartNumberingAfterBreak="0">
    <w:nsid w:val="578B457B"/>
    <w:multiLevelType w:val="multilevel"/>
    <w:tmpl w:val="76809D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8671D6B"/>
    <w:multiLevelType w:val="hybridMultilevel"/>
    <w:tmpl w:val="9CBC4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15:restartNumberingAfterBreak="0">
    <w:nsid w:val="59513FB0"/>
    <w:multiLevelType w:val="hybridMultilevel"/>
    <w:tmpl w:val="EB5E39B0"/>
    <w:lvl w:ilvl="0" w:tplc="A024ED24">
      <w:start w:val="1"/>
      <w:numFmt w:val="decimal"/>
      <w:lvlText w:val="%1)"/>
      <w:lvlJc w:val="left"/>
      <w:pPr>
        <w:ind w:left="927"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62CE3542"/>
    <w:multiLevelType w:val="multilevel"/>
    <w:tmpl w:val="AF8A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9ED7460"/>
    <w:multiLevelType w:val="hybridMultilevel"/>
    <w:tmpl w:val="B7E6A2EC"/>
    <w:lvl w:ilvl="0" w:tplc="53AE8F4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7" w15:restartNumberingAfterBreak="0">
    <w:nsid w:val="6A214D40"/>
    <w:multiLevelType w:val="multilevel"/>
    <w:tmpl w:val="86D2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6BD348CA"/>
    <w:multiLevelType w:val="hybridMultilevel"/>
    <w:tmpl w:val="3A9601D6"/>
    <w:lvl w:ilvl="0" w:tplc="6952EA96">
      <w:start w:val="1"/>
      <w:numFmt w:val="decimal"/>
      <w:suff w:val="space"/>
      <w:lvlText w:val="%1."/>
      <w:lvlJc w:val="left"/>
      <w:pPr>
        <w:ind w:left="0" w:firstLine="567"/>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15:restartNumberingAfterBreak="0">
    <w:nsid w:val="6D4A73C8"/>
    <w:multiLevelType w:val="multilevel"/>
    <w:tmpl w:val="C3A63B76"/>
    <w:lvl w:ilvl="0">
      <w:start w:val="1"/>
      <w:numFmt w:val="decimal"/>
      <w:lvlText w:val="%1."/>
      <w:lvlJc w:val="left"/>
      <w:pPr>
        <w:tabs>
          <w:tab w:val="num" w:pos="928"/>
        </w:tabs>
        <w:ind w:left="1" w:firstLine="567"/>
      </w:pPr>
      <w:rPr>
        <w:rFonts w:hint="default"/>
      </w:rPr>
    </w:lvl>
    <w:lvl w:ilvl="1">
      <w:start w:val="1"/>
      <w:numFmt w:val="decimal"/>
      <w:lvlText w:val="%2."/>
      <w:lvlJc w:val="left"/>
      <w:pPr>
        <w:tabs>
          <w:tab w:val="num" w:pos="-323"/>
        </w:tabs>
        <w:ind w:left="-323" w:hanging="17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40" w15:restartNumberingAfterBreak="0">
    <w:nsid w:val="74B05837"/>
    <w:multiLevelType w:val="hybridMultilevel"/>
    <w:tmpl w:val="11FA0870"/>
    <w:lvl w:ilvl="0" w:tplc="1DC2F2C6">
      <w:start w:val="1"/>
      <w:numFmt w:val="decimal"/>
      <w:lvlText w:val="%1."/>
      <w:lvlJc w:val="left"/>
      <w:pPr>
        <w:ind w:left="1778"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15:restartNumberingAfterBreak="0">
    <w:nsid w:val="799B01A5"/>
    <w:multiLevelType w:val="hybridMultilevel"/>
    <w:tmpl w:val="8154E8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1"/>
  </w:num>
  <w:num w:numId="4">
    <w:abstractNumId w:val="38"/>
  </w:num>
  <w:num w:numId="5">
    <w:abstractNumId w:val="17"/>
  </w:num>
  <w:num w:numId="6">
    <w:abstractNumId w:val="13"/>
  </w:num>
  <w:num w:numId="7">
    <w:abstractNumId w:val="10"/>
  </w:num>
  <w:num w:numId="8">
    <w:abstractNumId w:val="37"/>
  </w:num>
  <w:num w:numId="9">
    <w:abstractNumId w:val="28"/>
  </w:num>
  <w:num w:numId="10">
    <w:abstractNumId w:val="21"/>
  </w:num>
  <w:num w:numId="11">
    <w:abstractNumId w:val="18"/>
  </w:num>
  <w:num w:numId="12">
    <w:abstractNumId w:val="32"/>
  </w:num>
  <w:num w:numId="13">
    <w:abstractNumId w:val="24"/>
  </w:num>
  <w:num w:numId="14">
    <w:abstractNumId w:val="35"/>
  </w:num>
  <w:num w:numId="15">
    <w:abstractNumId w:val="3"/>
  </w:num>
  <w:num w:numId="16">
    <w:abstractNumId w:val="0"/>
  </w:num>
  <w:num w:numId="17">
    <w:abstractNumId w:val="8"/>
  </w:num>
  <w:num w:numId="18">
    <w:abstractNumId w:val="36"/>
  </w:num>
  <w:num w:numId="19">
    <w:abstractNumId w:val="22"/>
  </w:num>
  <w:num w:numId="20">
    <w:abstractNumId w:val="29"/>
  </w:num>
  <w:num w:numId="21">
    <w:abstractNumId w:val="41"/>
  </w:num>
  <w:num w:numId="22">
    <w:abstractNumId w:val="14"/>
  </w:num>
  <w:num w:numId="23">
    <w:abstractNumId w:val="33"/>
  </w:num>
  <w:num w:numId="24">
    <w:abstractNumId w:val="15"/>
  </w:num>
  <w:num w:numId="25">
    <w:abstractNumId w:val="20"/>
  </w:num>
  <w:num w:numId="26">
    <w:abstractNumId w:val="34"/>
  </w:num>
  <w:num w:numId="27">
    <w:abstractNumId w:val="12"/>
  </w:num>
  <w:num w:numId="28">
    <w:abstractNumId w:val="9"/>
  </w:num>
  <w:num w:numId="29">
    <w:abstractNumId w:val="19"/>
  </w:num>
  <w:num w:numId="30">
    <w:abstractNumId w:val="23"/>
  </w:num>
  <w:num w:numId="31">
    <w:abstractNumId w:val="5"/>
  </w:num>
  <w:num w:numId="32">
    <w:abstractNumId w:val="30"/>
  </w:num>
  <w:num w:numId="33">
    <w:abstractNumId w:val="6"/>
  </w:num>
  <w:num w:numId="34">
    <w:abstractNumId w:val="25"/>
  </w:num>
  <w:num w:numId="35">
    <w:abstractNumId w:val="39"/>
  </w:num>
  <w:num w:numId="36">
    <w:abstractNumId w:val="16"/>
  </w:num>
  <w:num w:numId="37">
    <w:abstractNumId w:val="11"/>
  </w:num>
  <w:num w:numId="38">
    <w:abstractNumId w:val="2"/>
  </w:num>
  <w:num w:numId="39">
    <w:abstractNumId w:val="4"/>
  </w:num>
  <w:num w:numId="40">
    <w:abstractNumId w:val="26"/>
  </w:num>
  <w:num w:numId="41">
    <w:abstractNumId w:val="7"/>
  </w:num>
  <w:num w:numId="42">
    <w:abstractNumId w:val="2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3C73B0"/>
    <w:rsid w:val="000001CA"/>
    <w:rsid w:val="000004A6"/>
    <w:rsid w:val="00000647"/>
    <w:rsid w:val="0000146C"/>
    <w:rsid w:val="0000171D"/>
    <w:rsid w:val="00001ABE"/>
    <w:rsid w:val="00001C28"/>
    <w:rsid w:val="00001DC2"/>
    <w:rsid w:val="000023CD"/>
    <w:rsid w:val="00002494"/>
    <w:rsid w:val="00002555"/>
    <w:rsid w:val="00002BDE"/>
    <w:rsid w:val="0000344D"/>
    <w:rsid w:val="0000363D"/>
    <w:rsid w:val="00003A0C"/>
    <w:rsid w:val="00003FF0"/>
    <w:rsid w:val="000053CF"/>
    <w:rsid w:val="00005FBD"/>
    <w:rsid w:val="000064BB"/>
    <w:rsid w:val="00006585"/>
    <w:rsid w:val="000065A6"/>
    <w:rsid w:val="000065CD"/>
    <w:rsid w:val="00006715"/>
    <w:rsid w:val="0000710D"/>
    <w:rsid w:val="00007562"/>
    <w:rsid w:val="00007618"/>
    <w:rsid w:val="000078BF"/>
    <w:rsid w:val="00007A3B"/>
    <w:rsid w:val="00010ABB"/>
    <w:rsid w:val="00011735"/>
    <w:rsid w:val="00011AB2"/>
    <w:rsid w:val="00012058"/>
    <w:rsid w:val="00012228"/>
    <w:rsid w:val="00012461"/>
    <w:rsid w:val="000125EC"/>
    <w:rsid w:val="000125F5"/>
    <w:rsid w:val="0001317D"/>
    <w:rsid w:val="00013984"/>
    <w:rsid w:val="00013F01"/>
    <w:rsid w:val="00014162"/>
    <w:rsid w:val="0001430E"/>
    <w:rsid w:val="000147C3"/>
    <w:rsid w:val="0001509C"/>
    <w:rsid w:val="000152EA"/>
    <w:rsid w:val="00015344"/>
    <w:rsid w:val="000158C0"/>
    <w:rsid w:val="00015B76"/>
    <w:rsid w:val="00015D2B"/>
    <w:rsid w:val="00016C12"/>
    <w:rsid w:val="00016F98"/>
    <w:rsid w:val="00017A7F"/>
    <w:rsid w:val="00017BAC"/>
    <w:rsid w:val="00017ECA"/>
    <w:rsid w:val="000204C4"/>
    <w:rsid w:val="000208F7"/>
    <w:rsid w:val="00020C45"/>
    <w:rsid w:val="000210B3"/>
    <w:rsid w:val="0002159D"/>
    <w:rsid w:val="000215A9"/>
    <w:rsid w:val="00021A4D"/>
    <w:rsid w:val="00021DE8"/>
    <w:rsid w:val="00021E0F"/>
    <w:rsid w:val="00021F97"/>
    <w:rsid w:val="0002209E"/>
    <w:rsid w:val="00022548"/>
    <w:rsid w:val="00022756"/>
    <w:rsid w:val="00022AAA"/>
    <w:rsid w:val="00023138"/>
    <w:rsid w:val="000235DC"/>
    <w:rsid w:val="0002400B"/>
    <w:rsid w:val="0002404C"/>
    <w:rsid w:val="0002445C"/>
    <w:rsid w:val="0002461B"/>
    <w:rsid w:val="000246B1"/>
    <w:rsid w:val="0002497B"/>
    <w:rsid w:val="00025484"/>
    <w:rsid w:val="000254AB"/>
    <w:rsid w:val="00025BE6"/>
    <w:rsid w:val="00026523"/>
    <w:rsid w:val="0002657B"/>
    <w:rsid w:val="000269A5"/>
    <w:rsid w:val="00026CED"/>
    <w:rsid w:val="00026F98"/>
    <w:rsid w:val="00026FE7"/>
    <w:rsid w:val="00027326"/>
    <w:rsid w:val="00027BA5"/>
    <w:rsid w:val="00027C02"/>
    <w:rsid w:val="00027DF7"/>
    <w:rsid w:val="000301AC"/>
    <w:rsid w:val="00030365"/>
    <w:rsid w:val="000306FF"/>
    <w:rsid w:val="0003074D"/>
    <w:rsid w:val="00030B21"/>
    <w:rsid w:val="00031099"/>
    <w:rsid w:val="00031447"/>
    <w:rsid w:val="000314EE"/>
    <w:rsid w:val="000318DB"/>
    <w:rsid w:val="00031C42"/>
    <w:rsid w:val="00032CAE"/>
    <w:rsid w:val="00033B3A"/>
    <w:rsid w:val="0003403B"/>
    <w:rsid w:val="0003429C"/>
    <w:rsid w:val="000347C9"/>
    <w:rsid w:val="00034815"/>
    <w:rsid w:val="00034959"/>
    <w:rsid w:val="00034BBA"/>
    <w:rsid w:val="00034C06"/>
    <w:rsid w:val="00034C1F"/>
    <w:rsid w:val="00035719"/>
    <w:rsid w:val="00035992"/>
    <w:rsid w:val="000359D6"/>
    <w:rsid w:val="00035A6D"/>
    <w:rsid w:val="00035B0D"/>
    <w:rsid w:val="00036411"/>
    <w:rsid w:val="0003661B"/>
    <w:rsid w:val="00036852"/>
    <w:rsid w:val="000378AD"/>
    <w:rsid w:val="00037AEB"/>
    <w:rsid w:val="00037BEF"/>
    <w:rsid w:val="00037D19"/>
    <w:rsid w:val="00037E2D"/>
    <w:rsid w:val="0004075B"/>
    <w:rsid w:val="000409BF"/>
    <w:rsid w:val="00040ABF"/>
    <w:rsid w:val="00040B67"/>
    <w:rsid w:val="00041C14"/>
    <w:rsid w:val="00042200"/>
    <w:rsid w:val="00042381"/>
    <w:rsid w:val="000424F3"/>
    <w:rsid w:val="00042578"/>
    <w:rsid w:val="00042A9F"/>
    <w:rsid w:val="00042C1C"/>
    <w:rsid w:val="000434A3"/>
    <w:rsid w:val="00043666"/>
    <w:rsid w:val="0004379D"/>
    <w:rsid w:val="00043901"/>
    <w:rsid w:val="0004450D"/>
    <w:rsid w:val="00044758"/>
    <w:rsid w:val="00044A88"/>
    <w:rsid w:val="00045422"/>
    <w:rsid w:val="00045610"/>
    <w:rsid w:val="0004663E"/>
    <w:rsid w:val="0004682C"/>
    <w:rsid w:val="0004697E"/>
    <w:rsid w:val="0004772E"/>
    <w:rsid w:val="0004781C"/>
    <w:rsid w:val="000501B9"/>
    <w:rsid w:val="0005226E"/>
    <w:rsid w:val="0005246D"/>
    <w:rsid w:val="00052711"/>
    <w:rsid w:val="00053131"/>
    <w:rsid w:val="00053132"/>
    <w:rsid w:val="000533E2"/>
    <w:rsid w:val="00053697"/>
    <w:rsid w:val="0005388C"/>
    <w:rsid w:val="00053A36"/>
    <w:rsid w:val="00053B47"/>
    <w:rsid w:val="00053D6F"/>
    <w:rsid w:val="00054295"/>
    <w:rsid w:val="000543AB"/>
    <w:rsid w:val="000550DF"/>
    <w:rsid w:val="00055272"/>
    <w:rsid w:val="000552A0"/>
    <w:rsid w:val="0005587B"/>
    <w:rsid w:val="00056159"/>
    <w:rsid w:val="00056187"/>
    <w:rsid w:val="00056508"/>
    <w:rsid w:val="000566D8"/>
    <w:rsid w:val="00056A00"/>
    <w:rsid w:val="00056A9A"/>
    <w:rsid w:val="00057506"/>
    <w:rsid w:val="00057991"/>
    <w:rsid w:val="00057AE9"/>
    <w:rsid w:val="00057FC9"/>
    <w:rsid w:val="000606BF"/>
    <w:rsid w:val="000612D5"/>
    <w:rsid w:val="00061D8F"/>
    <w:rsid w:val="00061F0E"/>
    <w:rsid w:val="0006230E"/>
    <w:rsid w:val="000627C6"/>
    <w:rsid w:val="00063210"/>
    <w:rsid w:val="00063456"/>
    <w:rsid w:val="0006367F"/>
    <w:rsid w:val="00063FFB"/>
    <w:rsid w:val="00064471"/>
    <w:rsid w:val="00064C59"/>
    <w:rsid w:val="00064E9A"/>
    <w:rsid w:val="000656B3"/>
    <w:rsid w:val="0006596B"/>
    <w:rsid w:val="000667D3"/>
    <w:rsid w:val="00070248"/>
    <w:rsid w:val="00070D85"/>
    <w:rsid w:val="00071710"/>
    <w:rsid w:val="00071B5B"/>
    <w:rsid w:val="00072670"/>
    <w:rsid w:val="00072959"/>
    <w:rsid w:val="00073019"/>
    <w:rsid w:val="0007308E"/>
    <w:rsid w:val="00073F5D"/>
    <w:rsid w:val="00074014"/>
    <w:rsid w:val="00074804"/>
    <w:rsid w:val="000749C6"/>
    <w:rsid w:val="000754A7"/>
    <w:rsid w:val="0007597F"/>
    <w:rsid w:val="00076534"/>
    <w:rsid w:val="000766B4"/>
    <w:rsid w:val="0007679E"/>
    <w:rsid w:val="0007684B"/>
    <w:rsid w:val="00076B37"/>
    <w:rsid w:val="00076D15"/>
    <w:rsid w:val="00076F97"/>
    <w:rsid w:val="00077241"/>
    <w:rsid w:val="00077474"/>
    <w:rsid w:val="00080235"/>
    <w:rsid w:val="00080529"/>
    <w:rsid w:val="00080570"/>
    <w:rsid w:val="00080A61"/>
    <w:rsid w:val="00080AB2"/>
    <w:rsid w:val="00080B71"/>
    <w:rsid w:val="00080C95"/>
    <w:rsid w:val="00080E1E"/>
    <w:rsid w:val="000817E2"/>
    <w:rsid w:val="00081B58"/>
    <w:rsid w:val="000829C1"/>
    <w:rsid w:val="00082B01"/>
    <w:rsid w:val="000838B5"/>
    <w:rsid w:val="00083A24"/>
    <w:rsid w:val="00083E71"/>
    <w:rsid w:val="000840C6"/>
    <w:rsid w:val="00084528"/>
    <w:rsid w:val="000846CC"/>
    <w:rsid w:val="000850C4"/>
    <w:rsid w:val="000850E4"/>
    <w:rsid w:val="00085A26"/>
    <w:rsid w:val="00085E6F"/>
    <w:rsid w:val="00085FA1"/>
    <w:rsid w:val="000863A6"/>
    <w:rsid w:val="0008647E"/>
    <w:rsid w:val="000867B5"/>
    <w:rsid w:val="00086FF9"/>
    <w:rsid w:val="000879C3"/>
    <w:rsid w:val="000879F4"/>
    <w:rsid w:val="00087AE0"/>
    <w:rsid w:val="00090052"/>
    <w:rsid w:val="0009006E"/>
    <w:rsid w:val="0009027B"/>
    <w:rsid w:val="0009071A"/>
    <w:rsid w:val="0009084E"/>
    <w:rsid w:val="00091256"/>
    <w:rsid w:val="000917B7"/>
    <w:rsid w:val="00091C97"/>
    <w:rsid w:val="00091D5C"/>
    <w:rsid w:val="00091E25"/>
    <w:rsid w:val="0009238F"/>
    <w:rsid w:val="0009252F"/>
    <w:rsid w:val="000935CA"/>
    <w:rsid w:val="00093A46"/>
    <w:rsid w:val="00093C2E"/>
    <w:rsid w:val="00093FE9"/>
    <w:rsid w:val="000949BD"/>
    <w:rsid w:val="00095106"/>
    <w:rsid w:val="000954C7"/>
    <w:rsid w:val="000954EC"/>
    <w:rsid w:val="000956F0"/>
    <w:rsid w:val="000957C0"/>
    <w:rsid w:val="000958BF"/>
    <w:rsid w:val="00095C6C"/>
    <w:rsid w:val="00095E1B"/>
    <w:rsid w:val="00095F3B"/>
    <w:rsid w:val="00095F47"/>
    <w:rsid w:val="00096271"/>
    <w:rsid w:val="0009634F"/>
    <w:rsid w:val="000965CB"/>
    <w:rsid w:val="00096BA3"/>
    <w:rsid w:val="000976C6"/>
    <w:rsid w:val="00097A16"/>
    <w:rsid w:val="00097E93"/>
    <w:rsid w:val="00097FC7"/>
    <w:rsid w:val="000A0279"/>
    <w:rsid w:val="000A0B49"/>
    <w:rsid w:val="000A0D90"/>
    <w:rsid w:val="000A18F5"/>
    <w:rsid w:val="000A1C21"/>
    <w:rsid w:val="000A1FBB"/>
    <w:rsid w:val="000A2188"/>
    <w:rsid w:val="000A313F"/>
    <w:rsid w:val="000A33FD"/>
    <w:rsid w:val="000A3C44"/>
    <w:rsid w:val="000A3E97"/>
    <w:rsid w:val="000A3F70"/>
    <w:rsid w:val="000A3FA8"/>
    <w:rsid w:val="000A43AC"/>
    <w:rsid w:val="000A4E78"/>
    <w:rsid w:val="000A4F36"/>
    <w:rsid w:val="000A51A8"/>
    <w:rsid w:val="000A5423"/>
    <w:rsid w:val="000A56FE"/>
    <w:rsid w:val="000A5978"/>
    <w:rsid w:val="000A60B7"/>
    <w:rsid w:val="000A67D2"/>
    <w:rsid w:val="000A6850"/>
    <w:rsid w:val="000A6A11"/>
    <w:rsid w:val="000A6EAA"/>
    <w:rsid w:val="000A7306"/>
    <w:rsid w:val="000A751E"/>
    <w:rsid w:val="000A788E"/>
    <w:rsid w:val="000A789E"/>
    <w:rsid w:val="000B0159"/>
    <w:rsid w:val="000B0558"/>
    <w:rsid w:val="000B05D6"/>
    <w:rsid w:val="000B0754"/>
    <w:rsid w:val="000B0CB7"/>
    <w:rsid w:val="000B0D8D"/>
    <w:rsid w:val="000B0DDF"/>
    <w:rsid w:val="000B101D"/>
    <w:rsid w:val="000B1143"/>
    <w:rsid w:val="000B1240"/>
    <w:rsid w:val="000B162C"/>
    <w:rsid w:val="000B1799"/>
    <w:rsid w:val="000B192D"/>
    <w:rsid w:val="000B1E72"/>
    <w:rsid w:val="000B2211"/>
    <w:rsid w:val="000B26A6"/>
    <w:rsid w:val="000B2E97"/>
    <w:rsid w:val="000B3015"/>
    <w:rsid w:val="000B3659"/>
    <w:rsid w:val="000B38B1"/>
    <w:rsid w:val="000B3B0D"/>
    <w:rsid w:val="000B3BAF"/>
    <w:rsid w:val="000B3EE1"/>
    <w:rsid w:val="000B41B7"/>
    <w:rsid w:val="000B4601"/>
    <w:rsid w:val="000B4EA5"/>
    <w:rsid w:val="000B50F3"/>
    <w:rsid w:val="000B5392"/>
    <w:rsid w:val="000B56DF"/>
    <w:rsid w:val="000B58AC"/>
    <w:rsid w:val="000B5C1D"/>
    <w:rsid w:val="000B5E6B"/>
    <w:rsid w:val="000B5E73"/>
    <w:rsid w:val="000B64E4"/>
    <w:rsid w:val="000B6FF4"/>
    <w:rsid w:val="000B7343"/>
    <w:rsid w:val="000B7C42"/>
    <w:rsid w:val="000C0C09"/>
    <w:rsid w:val="000C0D58"/>
    <w:rsid w:val="000C1096"/>
    <w:rsid w:val="000C17B3"/>
    <w:rsid w:val="000C1895"/>
    <w:rsid w:val="000C191A"/>
    <w:rsid w:val="000C1D70"/>
    <w:rsid w:val="000C1E57"/>
    <w:rsid w:val="000C225B"/>
    <w:rsid w:val="000C25C1"/>
    <w:rsid w:val="000C34FC"/>
    <w:rsid w:val="000C3640"/>
    <w:rsid w:val="000C3768"/>
    <w:rsid w:val="000C37D6"/>
    <w:rsid w:val="000C3A85"/>
    <w:rsid w:val="000C3B0F"/>
    <w:rsid w:val="000C43E4"/>
    <w:rsid w:val="000C51A4"/>
    <w:rsid w:val="000C5768"/>
    <w:rsid w:val="000C5D2A"/>
    <w:rsid w:val="000C5F3D"/>
    <w:rsid w:val="000C65C0"/>
    <w:rsid w:val="000C6639"/>
    <w:rsid w:val="000C66F0"/>
    <w:rsid w:val="000C6746"/>
    <w:rsid w:val="000C6C01"/>
    <w:rsid w:val="000C76BF"/>
    <w:rsid w:val="000C785A"/>
    <w:rsid w:val="000C799F"/>
    <w:rsid w:val="000D0430"/>
    <w:rsid w:val="000D0E7A"/>
    <w:rsid w:val="000D11A4"/>
    <w:rsid w:val="000D11C3"/>
    <w:rsid w:val="000D1AD4"/>
    <w:rsid w:val="000D2562"/>
    <w:rsid w:val="000D28D4"/>
    <w:rsid w:val="000D299E"/>
    <w:rsid w:val="000D387E"/>
    <w:rsid w:val="000D38CA"/>
    <w:rsid w:val="000D43DF"/>
    <w:rsid w:val="000D4E22"/>
    <w:rsid w:val="000D599F"/>
    <w:rsid w:val="000D5AAB"/>
    <w:rsid w:val="000D5C76"/>
    <w:rsid w:val="000D5E19"/>
    <w:rsid w:val="000D5E65"/>
    <w:rsid w:val="000D6804"/>
    <w:rsid w:val="000D7653"/>
    <w:rsid w:val="000D7C78"/>
    <w:rsid w:val="000E02A1"/>
    <w:rsid w:val="000E02FF"/>
    <w:rsid w:val="000E055D"/>
    <w:rsid w:val="000E1235"/>
    <w:rsid w:val="000E1417"/>
    <w:rsid w:val="000E1C6E"/>
    <w:rsid w:val="000E24ED"/>
    <w:rsid w:val="000E2936"/>
    <w:rsid w:val="000E29B4"/>
    <w:rsid w:val="000E34FB"/>
    <w:rsid w:val="000E3C1C"/>
    <w:rsid w:val="000E3D6E"/>
    <w:rsid w:val="000E3F43"/>
    <w:rsid w:val="000E484C"/>
    <w:rsid w:val="000E4E14"/>
    <w:rsid w:val="000E5445"/>
    <w:rsid w:val="000E5B87"/>
    <w:rsid w:val="000E5BDA"/>
    <w:rsid w:val="000E61FB"/>
    <w:rsid w:val="000E630F"/>
    <w:rsid w:val="000E6850"/>
    <w:rsid w:val="000E6DD4"/>
    <w:rsid w:val="000E6FFC"/>
    <w:rsid w:val="000E7020"/>
    <w:rsid w:val="000E7156"/>
    <w:rsid w:val="000E724F"/>
    <w:rsid w:val="000E75C6"/>
    <w:rsid w:val="000E7AB5"/>
    <w:rsid w:val="000F00C7"/>
    <w:rsid w:val="000F0677"/>
    <w:rsid w:val="000F08CC"/>
    <w:rsid w:val="000F1956"/>
    <w:rsid w:val="000F1A86"/>
    <w:rsid w:val="000F1AF9"/>
    <w:rsid w:val="000F1B4F"/>
    <w:rsid w:val="000F1C8B"/>
    <w:rsid w:val="000F1D7E"/>
    <w:rsid w:val="000F2549"/>
    <w:rsid w:val="000F2E61"/>
    <w:rsid w:val="000F2EEF"/>
    <w:rsid w:val="000F357C"/>
    <w:rsid w:val="000F47CE"/>
    <w:rsid w:val="000F4860"/>
    <w:rsid w:val="000F51AC"/>
    <w:rsid w:val="000F5680"/>
    <w:rsid w:val="000F5B9F"/>
    <w:rsid w:val="000F5EFC"/>
    <w:rsid w:val="000F6533"/>
    <w:rsid w:val="000F66BE"/>
    <w:rsid w:val="000F6F85"/>
    <w:rsid w:val="000F7250"/>
    <w:rsid w:val="000F7290"/>
    <w:rsid w:val="000F77DA"/>
    <w:rsid w:val="000F7C32"/>
    <w:rsid w:val="000F7F6C"/>
    <w:rsid w:val="001001DD"/>
    <w:rsid w:val="001004C3"/>
    <w:rsid w:val="001004DB"/>
    <w:rsid w:val="001005FB"/>
    <w:rsid w:val="001006A9"/>
    <w:rsid w:val="00100BBF"/>
    <w:rsid w:val="0010108F"/>
    <w:rsid w:val="00101203"/>
    <w:rsid w:val="001012C3"/>
    <w:rsid w:val="0010146F"/>
    <w:rsid w:val="00101AAC"/>
    <w:rsid w:val="00101D08"/>
    <w:rsid w:val="00101DE5"/>
    <w:rsid w:val="00101E04"/>
    <w:rsid w:val="00101E42"/>
    <w:rsid w:val="001023CE"/>
    <w:rsid w:val="0010278D"/>
    <w:rsid w:val="001033A6"/>
    <w:rsid w:val="00103781"/>
    <w:rsid w:val="00103827"/>
    <w:rsid w:val="001038ED"/>
    <w:rsid w:val="001048DC"/>
    <w:rsid w:val="00104C66"/>
    <w:rsid w:val="00105396"/>
    <w:rsid w:val="00105930"/>
    <w:rsid w:val="001068E1"/>
    <w:rsid w:val="0010697B"/>
    <w:rsid w:val="00106A00"/>
    <w:rsid w:val="00106D4B"/>
    <w:rsid w:val="00106E68"/>
    <w:rsid w:val="00106EB7"/>
    <w:rsid w:val="00107110"/>
    <w:rsid w:val="00107267"/>
    <w:rsid w:val="00107969"/>
    <w:rsid w:val="00107990"/>
    <w:rsid w:val="001102D7"/>
    <w:rsid w:val="001104C8"/>
    <w:rsid w:val="00110611"/>
    <w:rsid w:val="00110CCD"/>
    <w:rsid w:val="00111210"/>
    <w:rsid w:val="00111915"/>
    <w:rsid w:val="001122D6"/>
    <w:rsid w:val="00113418"/>
    <w:rsid w:val="001137E6"/>
    <w:rsid w:val="001138DC"/>
    <w:rsid w:val="00113A65"/>
    <w:rsid w:val="00114618"/>
    <w:rsid w:val="00114F34"/>
    <w:rsid w:val="001154DF"/>
    <w:rsid w:val="00115651"/>
    <w:rsid w:val="001157AD"/>
    <w:rsid w:val="00115C9E"/>
    <w:rsid w:val="00115FB3"/>
    <w:rsid w:val="0011625F"/>
    <w:rsid w:val="00116667"/>
    <w:rsid w:val="001166A1"/>
    <w:rsid w:val="0012081F"/>
    <w:rsid w:val="00120877"/>
    <w:rsid w:val="00120AAC"/>
    <w:rsid w:val="0012154C"/>
    <w:rsid w:val="001219B3"/>
    <w:rsid w:val="00122138"/>
    <w:rsid w:val="00122476"/>
    <w:rsid w:val="001229C5"/>
    <w:rsid w:val="001229E9"/>
    <w:rsid w:val="00122A89"/>
    <w:rsid w:val="00122BF5"/>
    <w:rsid w:val="00123059"/>
    <w:rsid w:val="00123360"/>
    <w:rsid w:val="0012357B"/>
    <w:rsid w:val="001238A5"/>
    <w:rsid w:val="00123AE3"/>
    <w:rsid w:val="00123BC6"/>
    <w:rsid w:val="00123CD9"/>
    <w:rsid w:val="00123F3C"/>
    <w:rsid w:val="001240AB"/>
    <w:rsid w:val="00124738"/>
    <w:rsid w:val="00124814"/>
    <w:rsid w:val="00124AFD"/>
    <w:rsid w:val="00124C2F"/>
    <w:rsid w:val="0012661E"/>
    <w:rsid w:val="00126722"/>
    <w:rsid w:val="0012692B"/>
    <w:rsid w:val="001272C2"/>
    <w:rsid w:val="00127538"/>
    <w:rsid w:val="00127589"/>
    <w:rsid w:val="00130242"/>
    <w:rsid w:val="00131217"/>
    <w:rsid w:val="001314D9"/>
    <w:rsid w:val="00131812"/>
    <w:rsid w:val="00131C3E"/>
    <w:rsid w:val="00132591"/>
    <w:rsid w:val="0013276F"/>
    <w:rsid w:val="00133DC0"/>
    <w:rsid w:val="00133F6D"/>
    <w:rsid w:val="00134449"/>
    <w:rsid w:val="001347A2"/>
    <w:rsid w:val="00134882"/>
    <w:rsid w:val="00134ACF"/>
    <w:rsid w:val="00134CCF"/>
    <w:rsid w:val="001355B2"/>
    <w:rsid w:val="001357C5"/>
    <w:rsid w:val="0013595B"/>
    <w:rsid w:val="00135C20"/>
    <w:rsid w:val="00135C5E"/>
    <w:rsid w:val="00135D98"/>
    <w:rsid w:val="0013642A"/>
    <w:rsid w:val="001373CA"/>
    <w:rsid w:val="001376C0"/>
    <w:rsid w:val="00137EA8"/>
    <w:rsid w:val="001407C8"/>
    <w:rsid w:val="00140A0C"/>
    <w:rsid w:val="001411BC"/>
    <w:rsid w:val="0014195B"/>
    <w:rsid w:val="001427BF"/>
    <w:rsid w:val="00142A5B"/>
    <w:rsid w:val="00142B2E"/>
    <w:rsid w:val="00142E70"/>
    <w:rsid w:val="00142FB7"/>
    <w:rsid w:val="001438D2"/>
    <w:rsid w:val="00143C3E"/>
    <w:rsid w:val="00144241"/>
    <w:rsid w:val="0014428A"/>
    <w:rsid w:val="001443C8"/>
    <w:rsid w:val="00144D55"/>
    <w:rsid w:val="00144D92"/>
    <w:rsid w:val="00144E1D"/>
    <w:rsid w:val="00145200"/>
    <w:rsid w:val="001456E9"/>
    <w:rsid w:val="001460D3"/>
    <w:rsid w:val="001466E2"/>
    <w:rsid w:val="001469A4"/>
    <w:rsid w:val="00146A76"/>
    <w:rsid w:val="00147417"/>
    <w:rsid w:val="00147541"/>
    <w:rsid w:val="00147D7F"/>
    <w:rsid w:val="00147E17"/>
    <w:rsid w:val="0015073A"/>
    <w:rsid w:val="00150C91"/>
    <w:rsid w:val="0015123E"/>
    <w:rsid w:val="001524F7"/>
    <w:rsid w:val="0015316D"/>
    <w:rsid w:val="0015331E"/>
    <w:rsid w:val="00153368"/>
    <w:rsid w:val="0015388F"/>
    <w:rsid w:val="00153E8E"/>
    <w:rsid w:val="00154071"/>
    <w:rsid w:val="0015421E"/>
    <w:rsid w:val="00154CD8"/>
    <w:rsid w:val="00155075"/>
    <w:rsid w:val="00155B6E"/>
    <w:rsid w:val="001568BC"/>
    <w:rsid w:val="00157177"/>
    <w:rsid w:val="001574E7"/>
    <w:rsid w:val="00160032"/>
    <w:rsid w:val="00160454"/>
    <w:rsid w:val="00160496"/>
    <w:rsid w:val="00160D66"/>
    <w:rsid w:val="00160FCE"/>
    <w:rsid w:val="001612B0"/>
    <w:rsid w:val="001614FE"/>
    <w:rsid w:val="001616AF"/>
    <w:rsid w:val="001619CD"/>
    <w:rsid w:val="00161AB6"/>
    <w:rsid w:val="00163AD1"/>
    <w:rsid w:val="0016413A"/>
    <w:rsid w:val="0016441D"/>
    <w:rsid w:val="00164827"/>
    <w:rsid w:val="001650FE"/>
    <w:rsid w:val="001656F3"/>
    <w:rsid w:val="0016634C"/>
    <w:rsid w:val="00166917"/>
    <w:rsid w:val="00166C85"/>
    <w:rsid w:val="00167166"/>
    <w:rsid w:val="00167855"/>
    <w:rsid w:val="00167B13"/>
    <w:rsid w:val="00167B83"/>
    <w:rsid w:val="00167EFA"/>
    <w:rsid w:val="001701E9"/>
    <w:rsid w:val="001705FA"/>
    <w:rsid w:val="00170B03"/>
    <w:rsid w:val="0017106E"/>
    <w:rsid w:val="00171A5D"/>
    <w:rsid w:val="0017225E"/>
    <w:rsid w:val="001723CF"/>
    <w:rsid w:val="00173167"/>
    <w:rsid w:val="0017344E"/>
    <w:rsid w:val="0017349A"/>
    <w:rsid w:val="00173A2A"/>
    <w:rsid w:val="00173BD1"/>
    <w:rsid w:val="0017518E"/>
    <w:rsid w:val="00175B23"/>
    <w:rsid w:val="00175CBE"/>
    <w:rsid w:val="0017621F"/>
    <w:rsid w:val="00176781"/>
    <w:rsid w:val="001767F5"/>
    <w:rsid w:val="00176B9B"/>
    <w:rsid w:val="00176C21"/>
    <w:rsid w:val="00176C6C"/>
    <w:rsid w:val="00176F08"/>
    <w:rsid w:val="0017711D"/>
    <w:rsid w:val="001772D3"/>
    <w:rsid w:val="00177409"/>
    <w:rsid w:val="0017778B"/>
    <w:rsid w:val="00180864"/>
    <w:rsid w:val="00180B66"/>
    <w:rsid w:val="00180D6A"/>
    <w:rsid w:val="00180DA8"/>
    <w:rsid w:val="00181764"/>
    <w:rsid w:val="00181EF1"/>
    <w:rsid w:val="0018230E"/>
    <w:rsid w:val="001826B4"/>
    <w:rsid w:val="001827D2"/>
    <w:rsid w:val="00182817"/>
    <w:rsid w:val="00182C04"/>
    <w:rsid w:val="00182C64"/>
    <w:rsid w:val="0018308B"/>
    <w:rsid w:val="00183354"/>
    <w:rsid w:val="0018340B"/>
    <w:rsid w:val="00183799"/>
    <w:rsid w:val="0018388B"/>
    <w:rsid w:val="00183964"/>
    <w:rsid w:val="00184045"/>
    <w:rsid w:val="00184A6A"/>
    <w:rsid w:val="00184CC6"/>
    <w:rsid w:val="00185257"/>
    <w:rsid w:val="00185419"/>
    <w:rsid w:val="00185E7D"/>
    <w:rsid w:val="00186BA7"/>
    <w:rsid w:val="00186FCA"/>
    <w:rsid w:val="0018716B"/>
    <w:rsid w:val="001879C8"/>
    <w:rsid w:val="00187D26"/>
    <w:rsid w:val="00187DB7"/>
    <w:rsid w:val="001907D4"/>
    <w:rsid w:val="001908C3"/>
    <w:rsid w:val="0019094C"/>
    <w:rsid w:val="001912EC"/>
    <w:rsid w:val="00191337"/>
    <w:rsid w:val="001913BF"/>
    <w:rsid w:val="0019164C"/>
    <w:rsid w:val="00191CB0"/>
    <w:rsid w:val="00191D35"/>
    <w:rsid w:val="00191DC9"/>
    <w:rsid w:val="00191E34"/>
    <w:rsid w:val="00191EED"/>
    <w:rsid w:val="00193141"/>
    <w:rsid w:val="00193BD9"/>
    <w:rsid w:val="0019436B"/>
    <w:rsid w:val="001946C3"/>
    <w:rsid w:val="00194927"/>
    <w:rsid w:val="001949BB"/>
    <w:rsid w:val="00194AD7"/>
    <w:rsid w:val="00194C50"/>
    <w:rsid w:val="00194F9E"/>
    <w:rsid w:val="001953CE"/>
    <w:rsid w:val="00195BC9"/>
    <w:rsid w:val="00195C3D"/>
    <w:rsid w:val="00195E22"/>
    <w:rsid w:val="00196330"/>
    <w:rsid w:val="001965DF"/>
    <w:rsid w:val="00196716"/>
    <w:rsid w:val="00196B99"/>
    <w:rsid w:val="00196F33"/>
    <w:rsid w:val="00197514"/>
    <w:rsid w:val="00197773"/>
    <w:rsid w:val="00197B0A"/>
    <w:rsid w:val="00197F13"/>
    <w:rsid w:val="001A045A"/>
    <w:rsid w:val="001A0F24"/>
    <w:rsid w:val="001A12F9"/>
    <w:rsid w:val="001A14DF"/>
    <w:rsid w:val="001A1B01"/>
    <w:rsid w:val="001A1C07"/>
    <w:rsid w:val="001A2EDB"/>
    <w:rsid w:val="001A331D"/>
    <w:rsid w:val="001A3C40"/>
    <w:rsid w:val="001A40B6"/>
    <w:rsid w:val="001A44FF"/>
    <w:rsid w:val="001A515C"/>
    <w:rsid w:val="001A6013"/>
    <w:rsid w:val="001A6493"/>
    <w:rsid w:val="001A6BF1"/>
    <w:rsid w:val="001A753F"/>
    <w:rsid w:val="001A7F49"/>
    <w:rsid w:val="001B0134"/>
    <w:rsid w:val="001B0471"/>
    <w:rsid w:val="001B08BB"/>
    <w:rsid w:val="001B099F"/>
    <w:rsid w:val="001B1728"/>
    <w:rsid w:val="001B1829"/>
    <w:rsid w:val="001B1CCD"/>
    <w:rsid w:val="001B252C"/>
    <w:rsid w:val="001B2E35"/>
    <w:rsid w:val="001B3319"/>
    <w:rsid w:val="001B367A"/>
    <w:rsid w:val="001B393A"/>
    <w:rsid w:val="001B3A25"/>
    <w:rsid w:val="001B3A6D"/>
    <w:rsid w:val="001B3C73"/>
    <w:rsid w:val="001B402C"/>
    <w:rsid w:val="001B4054"/>
    <w:rsid w:val="001B461E"/>
    <w:rsid w:val="001B4C0C"/>
    <w:rsid w:val="001B4D90"/>
    <w:rsid w:val="001B58BE"/>
    <w:rsid w:val="001B5B1F"/>
    <w:rsid w:val="001B5D96"/>
    <w:rsid w:val="001B6111"/>
    <w:rsid w:val="001B64DD"/>
    <w:rsid w:val="001B6555"/>
    <w:rsid w:val="001B65C5"/>
    <w:rsid w:val="001B6A9B"/>
    <w:rsid w:val="001B6B6F"/>
    <w:rsid w:val="001B77C8"/>
    <w:rsid w:val="001B79AD"/>
    <w:rsid w:val="001C0141"/>
    <w:rsid w:val="001C0ECE"/>
    <w:rsid w:val="001C0F08"/>
    <w:rsid w:val="001C1250"/>
    <w:rsid w:val="001C1B96"/>
    <w:rsid w:val="001C1C30"/>
    <w:rsid w:val="001C2172"/>
    <w:rsid w:val="001C26E0"/>
    <w:rsid w:val="001C2F14"/>
    <w:rsid w:val="001C3B3C"/>
    <w:rsid w:val="001C3DB6"/>
    <w:rsid w:val="001C441D"/>
    <w:rsid w:val="001C49A9"/>
    <w:rsid w:val="001C4BE2"/>
    <w:rsid w:val="001C5532"/>
    <w:rsid w:val="001C5C93"/>
    <w:rsid w:val="001C5E15"/>
    <w:rsid w:val="001C6C50"/>
    <w:rsid w:val="001C7409"/>
    <w:rsid w:val="001C768F"/>
    <w:rsid w:val="001C7C07"/>
    <w:rsid w:val="001D0A07"/>
    <w:rsid w:val="001D0B96"/>
    <w:rsid w:val="001D0CBC"/>
    <w:rsid w:val="001D0EA8"/>
    <w:rsid w:val="001D0FBA"/>
    <w:rsid w:val="001D1A2B"/>
    <w:rsid w:val="001D1E2C"/>
    <w:rsid w:val="001D1EA6"/>
    <w:rsid w:val="001D1FC3"/>
    <w:rsid w:val="001D28AB"/>
    <w:rsid w:val="001D3E2B"/>
    <w:rsid w:val="001D449F"/>
    <w:rsid w:val="001D4A22"/>
    <w:rsid w:val="001D4D3E"/>
    <w:rsid w:val="001D56A2"/>
    <w:rsid w:val="001D57D0"/>
    <w:rsid w:val="001D5801"/>
    <w:rsid w:val="001D5A9A"/>
    <w:rsid w:val="001D5B03"/>
    <w:rsid w:val="001D686F"/>
    <w:rsid w:val="001D68DC"/>
    <w:rsid w:val="001D7417"/>
    <w:rsid w:val="001D756D"/>
    <w:rsid w:val="001D765F"/>
    <w:rsid w:val="001D780B"/>
    <w:rsid w:val="001E0060"/>
    <w:rsid w:val="001E01B6"/>
    <w:rsid w:val="001E0E48"/>
    <w:rsid w:val="001E1AEA"/>
    <w:rsid w:val="001E1F9C"/>
    <w:rsid w:val="001E21C6"/>
    <w:rsid w:val="001E2D5C"/>
    <w:rsid w:val="001E309A"/>
    <w:rsid w:val="001E3AFC"/>
    <w:rsid w:val="001E4D99"/>
    <w:rsid w:val="001E554D"/>
    <w:rsid w:val="001E5877"/>
    <w:rsid w:val="001E5CEB"/>
    <w:rsid w:val="001E5FBE"/>
    <w:rsid w:val="001E6BE5"/>
    <w:rsid w:val="001E7661"/>
    <w:rsid w:val="001E77B9"/>
    <w:rsid w:val="001F0052"/>
    <w:rsid w:val="001F01B5"/>
    <w:rsid w:val="001F0502"/>
    <w:rsid w:val="001F054B"/>
    <w:rsid w:val="001F0A99"/>
    <w:rsid w:val="001F13DC"/>
    <w:rsid w:val="001F16EE"/>
    <w:rsid w:val="001F1AB4"/>
    <w:rsid w:val="001F1E99"/>
    <w:rsid w:val="001F1F18"/>
    <w:rsid w:val="001F2C1B"/>
    <w:rsid w:val="001F3071"/>
    <w:rsid w:val="001F3098"/>
    <w:rsid w:val="001F3606"/>
    <w:rsid w:val="001F395C"/>
    <w:rsid w:val="001F3F45"/>
    <w:rsid w:val="001F3F8C"/>
    <w:rsid w:val="001F3FA9"/>
    <w:rsid w:val="001F4346"/>
    <w:rsid w:val="001F4A47"/>
    <w:rsid w:val="001F5825"/>
    <w:rsid w:val="001F6137"/>
    <w:rsid w:val="001F72A1"/>
    <w:rsid w:val="001F751D"/>
    <w:rsid w:val="001F75B3"/>
    <w:rsid w:val="001F76BD"/>
    <w:rsid w:val="001F79D5"/>
    <w:rsid w:val="001F7AA5"/>
    <w:rsid w:val="001F7FC5"/>
    <w:rsid w:val="00200415"/>
    <w:rsid w:val="00200B3D"/>
    <w:rsid w:val="00200E3B"/>
    <w:rsid w:val="00200EF5"/>
    <w:rsid w:val="0020189B"/>
    <w:rsid w:val="00201ADB"/>
    <w:rsid w:val="00202794"/>
    <w:rsid w:val="00202E87"/>
    <w:rsid w:val="00203D55"/>
    <w:rsid w:val="0020425E"/>
    <w:rsid w:val="0020434C"/>
    <w:rsid w:val="00204660"/>
    <w:rsid w:val="0020488D"/>
    <w:rsid w:val="00204900"/>
    <w:rsid w:val="0020494F"/>
    <w:rsid w:val="00204FC2"/>
    <w:rsid w:val="00205060"/>
    <w:rsid w:val="00206178"/>
    <w:rsid w:val="002061FB"/>
    <w:rsid w:val="0020655D"/>
    <w:rsid w:val="00206FF1"/>
    <w:rsid w:val="00207260"/>
    <w:rsid w:val="00207F80"/>
    <w:rsid w:val="002100D4"/>
    <w:rsid w:val="00210609"/>
    <w:rsid w:val="002108F8"/>
    <w:rsid w:val="0021126B"/>
    <w:rsid w:val="00212A13"/>
    <w:rsid w:val="002132FF"/>
    <w:rsid w:val="0021386B"/>
    <w:rsid w:val="00213BBA"/>
    <w:rsid w:val="00213CF3"/>
    <w:rsid w:val="00214167"/>
    <w:rsid w:val="00214591"/>
    <w:rsid w:val="00214600"/>
    <w:rsid w:val="00214717"/>
    <w:rsid w:val="00214A87"/>
    <w:rsid w:val="00214D27"/>
    <w:rsid w:val="00214DC1"/>
    <w:rsid w:val="002153D0"/>
    <w:rsid w:val="00215930"/>
    <w:rsid w:val="00216D70"/>
    <w:rsid w:val="00217F3D"/>
    <w:rsid w:val="00217FD1"/>
    <w:rsid w:val="0022028A"/>
    <w:rsid w:val="002206FF"/>
    <w:rsid w:val="0022071C"/>
    <w:rsid w:val="002207BB"/>
    <w:rsid w:val="002214B0"/>
    <w:rsid w:val="002219C5"/>
    <w:rsid w:val="00221BE8"/>
    <w:rsid w:val="00221C85"/>
    <w:rsid w:val="00221CE8"/>
    <w:rsid w:val="0022226A"/>
    <w:rsid w:val="0022274E"/>
    <w:rsid w:val="00222BDF"/>
    <w:rsid w:val="00222ECC"/>
    <w:rsid w:val="0022303E"/>
    <w:rsid w:val="0022431B"/>
    <w:rsid w:val="00224369"/>
    <w:rsid w:val="0022443C"/>
    <w:rsid w:val="00225397"/>
    <w:rsid w:val="00225CFC"/>
    <w:rsid w:val="00225FC3"/>
    <w:rsid w:val="00226841"/>
    <w:rsid w:val="00226BC4"/>
    <w:rsid w:val="00226FA4"/>
    <w:rsid w:val="002270A5"/>
    <w:rsid w:val="0022791C"/>
    <w:rsid w:val="00227A4E"/>
    <w:rsid w:val="00227ED0"/>
    <w:rsid w:val="00230482"/>
    <w:rsid w:val="0023061A"/>
    <w:rsid w:val="002309DF"/>
    <w:rsid w:val="00231377"/>
    <w:rsid w:val="00231591"/>
    <w:rsid w:val="0023168D"/>
    <w:rsid w:val="002317D4"/>
    <w:rsid w:val="00231A13"/>
    <w:rsid w:val="00231A35"/>
    <w:rsid w:val="00231F82"/>
    <w:rsid w:val="002322F0"/>
    <w:rsid w:val="00232E15"/>
    <w:rsid w:val="00232E78"/>
    <w:rsid w:val="00232EF0"/>
    <w:rsid w:val="00233074"/>
    <w:rsid w:val="002330EE"/>
    <w:rsid w:val="0023368A"/>
    <w:rsid w:val="00233808"/>
    <w:rsid w:val="002339A7"/>
    <w:rsid w:val="00233A3A"/>
    <w:rsid w:val="00233A7C"/>
    <w:rsid w:val="0023435F"/>
    <w:rsid w:val="0023453F"/>
    <w:rsid w:val="002346B7"/>
    <w:rsid w:val="00234B0E"/>
    <w:rsid w:val="00234B6B"/>
    <w:rsid w:val="00234B7D"/>
    <w:rsid w:val="00234BC6"/>
    <w:rsid w:val="00235359"/>
    <w:rsid w:val="002353AC"/>
    <w:rsid w:val="00235FC9"/>
    <w:rsid w:val="002361D2"/>
    <w:rsid w:val="00236BD0"/>
    <w:rsid w:val="00236EA4"/>
    <w:rsid w:val="00237187"/>
    <w:rsid w:val="002372C8"/>
    <w:rsid w:val="00237550"/>
    <w:rsid w:val="00237FA4"/>
    <w:rsid w:val="00240A4B"/>
    <w:rsid w:val="0024176A"/>
    <w:rsid w:val="00241884"/>
    <w:rsid w:val="00241931"/>
    <w:rsid w:val="00241EB7"/>
    <w:rsid w:val="00242876"/>
    <w:rsid w:val="00242E13"/>
    <w:rsid w:val="00242FB4"/>
    <w:rsid w:val="00243A65"/>
    <w:rsid w:val="00244530"/>
    <w:rsid w:val="002448C8"/>
    <w:rsid w:val="002448C9"/>
    <w:rsid w:val="00245096"/>
    <w:rsid w:val="002453CA"/>
    <w:rsid w:val="00245E63"/>
    <w:rsid w:val="00246083"/>
    <w:rsid w:val="0024630D"/>
    <w:rsid w:val="00246AD0"/>
    <w:rsid w:val="00246B65"/>
    <w:rsid w:val="00246D92"/>
    <w:rsid w:val="00246FB1"/>
    <w:rsid w:val="0024767C"/>
    <w:rsid w:val="00247CF8"/>
    <w:rsid w:val="00247FCD"/>
    <w:rsid w:val="002501E2"/>
    <w:rsid w:val="002504C7"/>
    <w:rsid w:val="00250828"/>
    <w:rsid w:val="002508FA"/>
    <w:rsid w:val="00250E8D"/>
    <w:rsid w:val="00251145"/>
    <w:rsid w:val="0025122B"/>
    <w:rsid w:val="002517D6"/>
    <w:rsid w:val="00251829"/>
    <w:rsid w:val="00251B7E"/>
    <w:rsid w:val="00251C29"/>
    <w:rsid w:val="00251E57"/>
    <w:rsid w:val="0025278B"/>
    <w:rsid w:val="00252E3A"/>
    <w:rsid w:val="00252F37"/>
    <w:rsid w:val="0025328A"/>
    <w:rsid w:val="002537C4"/>
    <w:rsid w:val="002540C2"/>
    <w:rsid w:val="002542C8"/>
    <w:rsid w:val="0025437B"/>
    <w:rsid w:val="00254AE5"/>
    <w:rsid w:val="00254DB1"/>
    <w:rsid w:val="002553DF"/>
    <w:rsid w:val="00255486"/>
    <w:rsid w:val="00255AF4"/>
    <w:rsid w:val="00255E53"/>
    <w:rsid w:val="002566B9"/>
    <w:rsid w:val="00256AF9"/>
    <w:rsid w:val="00256C38"/>
    <w:rsid w:val="00256F46"/>
    <w:rsid w:val="00257073"/>
    <w:rsid w:val="00257952"/>
    <w:rsid w:val="00257F57"/>
    <w:rsid w:val="002615F2"/>
    <w:rsid w:val="00261E67"/>
    <w:rsid w:val="002625A2"/>
    <w:rsid w:val="002627B8"/>
    <w:rsid w:val="00262942"/>
    <w:rsid w:val="002629F2"/>
    <w:rsid w:val="00262E28"/>
    <w:rsid w:val="00262F6C"/>
    <w:rsid w:val="002634A4"/>
    <w:rsid w:val="00263550"/>
    <w:rsid w:val="0026361D"/>
    <w:rsid w:val="0026376F"/>
    <w:rsid w:val="00263B00"/>
    <w:rsid w:val="00263C8E"/>
    <w:rsid w:val="00263EF9"/>
    <w:rsid w:val="00264715"/>
    <w:rsid w:val="00264D8A"/>
    <w:rsid w:val="00266D2C"/>
    <w:rsid w:val="00267136"/>
    <w:rsid w:val="00267150"/>
    <w:rsid w:val="002672C8"/>
    <w:rsid w:val="00267A36"/>
    <w:rsid w:val="00267A59"/>
    <w:rsid w:val="002702BF"/>
    <w:rsid w:val="002703B3"/>
    <w:rsid w:val="002703B5"/>
    <w:rsid w:val="00270CB3"/>
    <w:rsid w:val="00270D5D"/>
    <w:rsid w:val="00270D81"/>
    <w:rsid w:val="00271087"/>
    <w:rsid w:val="0027182A"/>
    <w:rsid w:val="00271D95"/>
    <w:rsid w:val="00272187"/>
    <w:rsid w:val="00272428"/>
    <w:rsid w:val="0027259B"/>
    <w:rsid w:val="002727FF"/>
    <w:rsid w:val="00272E10"/>
    <w:rsid w:val="00273607"/>
    <w:rsid w:val="00273A94"/>
    <w:rsid w:val="00273D3F"/>
    <w:rsid w:val="00273E82"/>
    <w:rsid w:val="00273FE3"/>
    <w:rsid w:val="00274540"/>
    <w:rsid w:val="00274D5C"/>
    <w:rsid w:val="00274DC2"/>
    <w:rsid w:val="00275647"/>
    <w:rsid w:val="00275E5A"/>
    <w:rsid w:val="00275F38"/>
    <w:rsid w:val="00276241"/>
    <w:rsid w:val="002769A0"/>
    <w:rsid w:val="00276ADB"/>
    <w:rsid w:val="00276E22"/>
    <w:rsid w:val="00276F4D"/>
    <w:rsid w:val="00277207"/>
    <w:rsid w:val="002772E0"/>
    <w:rsid w:val="002775AD"/>
    <w:rsid w:val="002804DF"/>
    <w:rsid w:val="00280917"/>
    <w:rsid w:val="00280E84"/>
    <w:rsid w:val="0028102C"/>
    <w:rsid w:val="00281420"/>
    <w:rsid w:val="002819F1"/>
    <w:rsid w:val="00281CCB"/>
    <w:rsid w:val="00282479"/>
    <w:rsid w:val="002828E3"/>
    <w:rsid w:val="00282E17"/>
    <w:rsid w:val="00283496"/>
    <w:rsid w:val="00283958"/>
    <w:rsid w:val="00283BD7"/>
    <w:rsid w:val="002841C8"/>
    <w:rsid w:val="00284BBA"/>
    <w:rsid w:val="00285653"/>
    <w:rsid w:val="00286865"/>
    <w:rsid w:val="0028686F"/>
    <w:rsid w:val="00287160"/>
    <w:rsid w:val="0028720B"/>
    <w:rsid w:val="00287277"/>
    <w:rsid w:val="00287B78"/>
    <w:rsid w:val="00287BD9"/>
    <w:rsid w:val="00287CE3"/>
    <w:rsid w:val="00287E90"/>
    <w:rsid w:val="00290DCA"/>
    <w:rsid w:val="00291060"/>
    <w:rsid w:val="0029137D"/>
    <w:rsid w:val="002916A1"/>
    <w:rsid w:val="00292623"/>
    <w:rsid w:val="00292720"/>
    <w:rsid w:val="002928A0"/>
    <w:rsid w:val="00292DCA"/>
    <w:rsid w:val="002932BA"/>
    <w:rsid w:val="00293744"/>
    <w:rsid w:val="0029381B"/>
    <w:rsid w:val="00293CD4"/>
    <w:rsid w:val="00294178"/>
    <w:rsid w:val="0029455E"/>
    <w:rsid w:val="002952C2"/>
    <w:rsid w:val="002961E9"/>
    <w:rsid w:val="002962D5"/>
    <w:rsid w:val="00296C14"/>
    <w:rsid w:val="00296EF7"/>
    <w:rsid w:val="00296F3A"/>
    <w:rsid w:val="002978A7"/>
    <w:rsid w:val="00297BA6"/>
    <w:rsid w:val="002A008D"/>
    <w:rsid w:val="002A0939"/>
    <w:rsid w:val="002A0B4E"/>
    <w:rsid w:val="002A13A8"/>
    <w:rsid w:val="002A1AC8"/>
    <w:rsid w:val="002A25F1"/>
    <w:rsid w:val="002A2AF0"/>
    <w:rsid w:val="002A2B62"/>
    <w:rsid w:val="002A2B88"/>
    <w:rsid w:val="002A2DC2"/>
    <w:rsid w:val="002A2F95"/>
    <w:rsid w:val="002A361E"/>
    <w:rsid w:val="002A4891"/>
    <w:rsid w:val="002A54A0"/>
    <w:rsid w:val="002A54C2"/>
    <w:rsid w:val="002A6511"/>
    <w:rsid w:val="002A6526"/>
    <w:rsid w:val="002A67A3"/>
    <w:rsid w:val="002A6F95"/>
    <w:rsid w:val="002A746A"/>
    <w:rsid w:val="002A7511"/>
    <w:rsid w:val="002A791B"/>
    <w:rsid w:val="002A797A"/>
    <w:rsid w:val="002A7F6A"/>
    <w:rsid w:val="002A7F93"/>
    <w:rsid w:val="002A7F96"/>
    <w:rsid w:val="002B0026"/>
    <w:rsid w:val="002B0A06"/>
    <w:rsid w:val="002B0C18"/>
    <w:rsid w:val="002B1159"/>
    <w:rsid w:val="002B115B"/>
    <w:rsid w:val="002B1223"/>
    <w:rsid w:val="002B129E"/>
    <w:rsid w:val="002B1A52"/>
    <w:rsid w:val="002B1C61"/>
    <w:rsid w:val="002B1E6D"/>
    <w:rsid w:val="002B2D31"/>
    <w:rsid w:val="002B3307"/>
    <w:rsid w:val="002B3479"/>
    <w:rsid w:val="002B3488"/>
    <w:rsid w:val="002B419B"/>
    <w:rsid w:val="002B4755"/>
    <w:rsid w:val="002B59AF"/>
    <w:rsid w:val="002B5D53"/>
    <w:rsid w:val="002B5DB3"/>
    <w:rsid w:val="002B5F93"/>
    <w:rsid w:val="002B6563"/>
    <w:rsid w:val="002B665E"/>
    <w:rsid w:val="002B6776"/>
    <w:rsid w:val="002B6FA9"/>
    <w:rsid w:val="002B7462"/>
    <w:rsid w:val="002B760B"/>
    <w:rsid w:val="002B77D6"/>
    <w:rsid w:val="002B7D03"/>
    <w:rsid w:val="002C0040"/>
    <w:rsid w:val="002C0864"/>
    <w:rsid w:val="002C0C63"/>
    <w:rsid w:val="002C0FEC"/>
    <w:rsid w:val="002C1044"/>
    <w:rsid w:val="002C12A2"/>
    <w:rsid w:val="002C142C"/>
    <w:rsid w:val="002C1784"/>
    <w:rsid w:val="002C19E4"/>
    <w:rsid w:val="002C1B8D"/>
    <w:rsid w:val="002C1BC1"/>
    <w:rsid w:val="002C1C8A"/>
    <w:rsid w:val="002C229E"/>
    <w:rsid w:val="002C259E"/>
    <w:rsid w:val="002C2B28"/>
    <w:rsid w:val="002C2B6B"/>
    <w:rsid w:val="002C2C19"/>
    <w:rsid w:val="002C2D7D"/>
    <w:rsid w:val="002C2E90"/>
    <w:rsid w:val="002C3901"/>
    <w:rsid w:val="002C3EB7"/>
    <w:rsid w:val="002C474A"/>
    <w:rsid w:val="002C5577"/>
    <w:rsid w:val="002C5623"/>
    <w:rsid w:val="002C5A9F"/>
    <w:rsid w:val="002C5B01"/>
    <w:rsid w:val="002C5C7B"/>
    <w:rsid w:val="002C5DAC"/>
    <w:rsid w:val="002C6136"/>
    <w:rsid w:val="002C6203"/>
    <w:rsid w:val="002C641A"/>
    <w:rsid w:val="002C6910"/>
    <w:rsid w:val="002C6A63"/>
    <w:rsid w:val="002C70BE"/>
    <w:rsid w:val="002C7759"/>
    <w:rsid w:val="002D01C7"/>
    <w:rsid w:val="002D0265"/>
    <w:rsid w:val="002D0677"/>
    <w:rsid w:val="002D08D3"/>
    <w:rsid w:val="002D0957"/>
    <w:rsid w:val="002D0F66"/>
    <w:rsid w:val="002D1206"/>
    <w:rsid w:val="002D1564"/>
    <w:rsid w:val="002D2232"/>
    <w:rsid w:val="002D2296"/>
    <w:rsid w:val="002D24CE"/>
    <w:rsid w:val="002D2C37"/>
    <w:rsid w:val="002D2CA3"/>
    <w:rsid w:val="002D30F6"/>
    <w:rsid w:val="002D3304"/>
    <w:rsid w:val="002D34BB"/>
    <w:rsid w:val="002D386E"/>
    <w:rsid w:val="002D3B97"/>
    <w:rsid w:val="002D3DBC"/>
    <w:rsid w:val="002D4AFA"/>
    <w:rsid w:val="002D5048"/>
    <w:rsid w:val="002D56B3"/>
    <w:rsid w:val="002D6301"/>
    <w:rsid w:val="002D652C"/>
    <w:rsid w:val="002D657C"/>
    <w:rsid w:val="002D7065"/>
    <w:rsid w:val="002D7433"/>
    <w:rsid w:val="002D7641"/>
    <w:rsid w:val="002D76EE"/>
    <w:rsid w:val="002E0496"/>
    <w:rsid w:val="002E07F2"/>
    <w:rsid w:val="002E0CD1"/>
    <w:rsid w:val="002E0DE4"/>
    <w:rsid w:val="002E1247"/>
    <w:rsid w:val="002E1A20"/>
    <w:rsid w:val="002E1DCA"/>
    <w:rsid w:val="002E220E"/>
    <w:rsid w:val="002E24CB"/>
    <w:rsid w:val="002E2AE6"/>
    <w:rsid w:val="002E3EA6"/>
    <w:rsid w:val="002E3ED4"/>
    <w:rsid w:val="002E3F35"/>
    <w:rsid w:val="002E3F67"/>
    <w:rsid w:val="002E4BB9"/>
    <w:rsid w:val="002E513D"/>
    <w:rsid w:val="002E52AE"/>
    <w:rsid w:val="002E53EC"/>
    <w:rsid w:val="002E55C6"/>
    <w:rsid w:val="002E56F6"/>
    <w:rsid w:val="002E5810"/>
    <w:rsid w:val="002E5BFB"/>
    <w:rsid w:val="002E62BF"/>
    <w:rsid w:val="002E65A2"/>
    <w:rsid w:val="002E67DC"/>
    <w:rsid w:val="002E6E6F"/>
    <w:rsid w:val="002E79E0"/>
    <w:rsid w:val="002E7B31"/>
    <w:rsid w:val="002E7EE2"/>
    <w:rsid w:val="002F029C"/>
    <w:rsid w:val="002F0323"/>
    <w:rsid w:val="002F05BD"/>
    <w:rsid w:val="002F05C5"/>
    <w:rsid w:val="002F09A0"/>
    <w:rsid w:val="002F0AAA"/>
    <w:rsid w:val="002F0B27"/>
    <w:rsid w:val="002F0C21"/>
    <w:rsid w:val="002F0D27"/>
    <w:rsid w:val="002F0E12"/>
    <w:rsid w:val="002F1257"/>
    <w:rsid w:val="002F1B05"/>
    <w:rsid w:val="002F21E0"/>
    <w:rsid w:val="002F2250"/>
    <w:rsid w:val="002F2282"/>
    <w:rsid w:val="002F244F"/>
    <w:rsid w:val="002F2662"/>
    <w:rsid w:val="002F26EA"/>
    <w:rsid w:val="002F3056"/>
    <w:rsid w:val="002F3AF4"/>
    <w:rsid w:val="002F44CF"/>
    <w:rsid w:val="002F45A9"/>
    <w:rsid w:val="002F4A33"/>
    <w:rsid w:val="002F4A4D"/>
    <w:rsid w:val="002F4A9B"/>
    <w:rsid w:val="002F5124"/>
    <w:rsid w:val="002F565D"/>
    <w:rsid w:val="002F57D5"/>
    <w:rsid w:val="002F5B5B"/>
    <w:rsid w:val="002F5CD0"/>
    <w:rsid w:val="002F6191"/>
    <w:rsid w:val="002F68EE"/>
    <w:rsid w:val="002F6F51"/>
    <w:rsid w:val="002F6FC3"/>
    <w:rsid w:val="002F73CF"/>
    <w:rsid w:val="002F745F"/>
    <w:rsid w:val="002F74D7"/>
    <w:rsid w:val="002F7794"/>
    <w:rsid w:val="002F77D9"/>
    <w:rsid w:val="002F7E76"/>
    <w:rsid w:val="002F7F18"/>
    <w:rsid w:val="003006F6"/>
    <w:rsid w:val="00300FE8"/>
    <w:rsid w:val="003012DF"/>
    <w:rsid w:val="0030161A"/>
    <w:rsid w:val="00301656"/>
    <w:rsid w:val="003019F1"/>
    <w:rsid w:val="00301E46"/>
    <w:rsid w:val="00302671"/>
    <w:rsid w:val="0030279B"/>
    <w:rsid w:val="00302D5D"/>
    <w:rsid w:val="00303249"/>
    <w:rsid w:val="00303F8B"/>
    <w:rsid w:val="00304414"/>
    <w:rsid w:val="00304AB5"/>
    <w:rsid w:val="003051B3"/>
    <w:rsid w:val="003052E2"/>
    <w:rsid w:val="003057F4"/>
    <w:rsid w:val="003059A3"/>
    <w:rsid w:val="00305CAB"/>
    <w:rsid w:val="00305CCE"/>
    <w:rsid w:val="00305D22"/>
    <w:rsid w:val="00305E89"/>
    <w:rsid w:val="0030649C"/>
    <w:rsid w:val="00306A70"/>
    <w:rsid w:val="00306F3E"/>
    <w:rsid w:val="0030703F"/>
    <w:rsid w:val="0030759D"/>
    <w:rsid w:val="00307B9E"/>
    <w:rsid w:val="0031008E"/>
    <w:rsid w:val="003106E4"/>
    <w:rsid w:val="00310748"/>
    <w:rsid w:val="00310C73"/>
    <w:rsid w:val="00310F36"/>
    <w:rsid w:val="00311E9F"/>
    <w:rsid w:val="003120D7"/>
    <w:rsid w:val="003128A0"/>
    <w:rsid w:val="00312EA6"/>
    <w:rsid w:val="0031317F"/>
    <w:rsid w:val="003144C6"/>
    <w:rsid w:val="00314B2E"/>
    <w:rsid w:val="00314D52"/>
    <w:rsid w:val="003150B4"/>
    <w:rsid w:val="0031598A"/>
    <w:rsid w:val="003160AC"/>
    <w:rsid w:val="00316454"/>
    <w:rsid w:val="003166AC"/>
    <w:rsid w:val="00317234"/>
    <w:rsid w:val="00317B52"/>
    <w:rsid w:val="00317E61"/>
    <w:rsid w:val="00320262"/>
    <w:rsid w:val="0032029E"/>
    <w:rsid w:val="003202C8"/>
    <w:rsid w:val="003203BF"/>
    <w:rsid w:val="0032106A"/>
    <w:rsid w:val="00321260"/>
    <w:rsid w:val="00321684"/>
    <w:rsid w:val="00321E7C"/>
    <w:rsid w:val="0032231A"/>
    <w:rsid w:val="003229CE"/>
    <w:rsid w:val="0032302A"/>
    <w:rsid w:val="003236AC"/>
    <w:rsid w:val="00325367"/>
    <w:rsid w:val="003253AC"/>
    <w:rsid w:val="003254C9"/>
    <w:rsid w:val="003256C9"/>
    <w:rsid w:val="00325815"/>
    <w:rsid w:val="00325EA4"/>
    <w:rsid w:val="00325F8C"/>
    <w:rsid w:val="00325FE9"/>
    <w:rsid w:val="0032633C"/>
    <w:rsid w:val="00327051"/>
    <w:rsid w:val="00327284"/>
    <w:rsid w:val="00327B46"/>
    <w:rsid w:val="00327EC3"/>
    <w:rsid w:val="003302E6"/>
    <w:rsid w:val="003305B5"/>
    <w:rsid w:val="00330707"/>
    <w:rsid w:val="003307F5"/>
    <w:rsid w:val="0033176E"/>
    <w:rsid w:val="00331786"/>
    <w:rsid w:val="0033196A"/>
    <w:rsid w:val="00331F6B"/>
    <w:rsid w:val="003320AE"/>
    <w:rsid w:val="003320D5"/>
    <w:rsid w:val="00332359"/>
    <w:rsid w:val="0033260C"/>
    <w:rsid w:val="003328DE"/>
    <w:rsid w:val="00332FE9"/>
    <w:rsid w:val="00333254"/>
    <w:rsid w:val="00333515"/>
    <w:rsid w:val="00333527"/>
    <w:rsid w:val="00333745"/>
    <w:rsid w:val="00334109"/>
    <w:rsid w:val="003342F3"/>
    <w:rsid w:val="0033431E"/>
    <w:rsid w:val="0033576B"/>
    <w:rsid w:val="0033585F"/>
    <w:rsid w:val="00335D34"/>
    <w:rsid w:val="0033605A"/>
    <w:rsid w:val="003366EA"/>
    <w:rsid w:val="0033687D"/>
    <w:rsid w:val="00336EE9"/>
    <w:rsid w:val="00336FC6"/>
    <w:rsid w:val="00336FF5"/>
    <w:rsid w:val="003402DB"/>
    <w:rsid w:val="0034060C"/>
    <w:rsid w:val="003416A6"/>
    <w:rsid w:val="00341A7F"/>
    <w:rsid w:val="00341F68"/>
    <w:rsid w:val="003425E8"/>
    <w:rsid w:val="003426C2"/>
    <w:rsid w:val="003428A9"/>
    <w:rsid w:val="00342B2C"/>
    <w:rsid w:val="003430A8"/>
    <w:rsid w:val="00343235"/>
    <w:rsid w:val="00343460"/>
    <w:rsid w:val="00343FA7"/>
    <w:rsid w:val="00344269"/>
    <w:rsid w:val="0034464B"/>
    <w:rsid w:val="003452BC"/>
    <w:rsid w:val="003456DA"/>
    <w:rsid w:val="00345CBE"/>
    <w:rsid w:val="00346736"/>
    <w:rsid w:val="00346911"/>
    <w:rsid w:val="00346AC9"/>
    <w:rsid w:val="00346BDB"/>
    <w:rsid w:val="003473CF"/>
    <w:rsid w:val="00347449"/>
    <w:rsid w:val="003475F6"/>
    <w:rsid w:val="00347E89"/>
    <w:rsid w:val="0035064B"/>
    <w:rsid w:val="0035082A"/>
    <w:rsid w:val="00350D61"/>
    <w:rsid w:val="00351210"/>
    <w:rsid w:val="00351275"/>
    <w:rsid w:val="0035187B"/>
    <w:rsid w:val="00352086"/>
    <w:rsid w:val="00352710"/>
    <w:rsid w:val="00352C39"/>
    <w:rsid w:val="003533C5"/>
    <w:rsid w:val="00353A9A"/>
    <w:rsid w:val="00353AFE"/>
    <w:rsid w:val="00353F5E"/>
    <w:rsid w:val="0035408C"/>
    <w:rsid w:val="003551E0"/>
    <w:rsid w:val="00355CE1"/>
    <w:rsid w:val="003567C4"/>
    <w:rsid w:val="003567EA"/>
    <w:rsid w:val="00356933"/>
    <w:rsid w:val="00356967"/>
    <w:rsid w:val="00357383"/>
    <w:rsid w:val="003574A7"/>
    <w:rsid w:val="00357580"/>
    <w:rsid w:val="00357B4B"/>
    <w:rsid w:val="00357D3A"/>
    <w:rsid w:val="00357DA6"/>
    <w:rsid w:val="00357E89"/>
    <w:rsid w:val="00360530"/>
    <w:rsid w:val="003605BD"/>
    <w:rsid w:val="0036061C"/>
    <w:rsid w:val="00360771"/>
    <w:rsid w:val="003609A7"/>
    <w:rsid w:val="00361190"/>
    <w:rsid w:val="00361945"/>
    <w:rsid w:val="00362A35"/>
    <w:rsid w:val="00362D72"/>
    <w:rsid w:val="003635B9"/>
    <w:rsid w:val="00363A76"/>
    <w:rsid w:val="00364379"/>
    <w:rsid w:val="00364505"/>
    <w:rsid w:val="003647E1"/>
    <w:rsid w:val="00364922"/>
    <w:rsid w:val="00364B13"/>
    <w:rsid w:val="00364FA0"/>
    <w:rsid w:val="00365215"/>
    <w:rsid w:val="00365559"/>
    <w:rsid w:val="00365A4B"/>
    <w:rsid w:val="003662BD"/>
    <w:rsid w:val="00366833"/>
    <w:rsid w:val="00366CF0"/>
    <w:rsid w:val="00366DAB"/>
    <w:rsid w:val="00366E29"/>
    <w:rsid w:val="0036711A"/>
    <w:rsid w:val="00367621"/>
    <w:rsid w:val="00367690"/>
    <w:rsid w:val="003676C9"/>
    <w:rsid w:val="003678B6"/>
    <w:rsid w:val="003679BC"/>
    <w:rsid w:val="00370101"/>
    <w:rsid w:val="0037023F"/>
    <w:rsid w:val="00370443"/>
    <w:rsid w:val="00370BBA"/>
    <w:rsid w:val="00370E23"/>
    <w:rsid w:val="00370FB4"/>
    <w:rsid w:val="00371EBA"/>
    <w:rsid w:val="00371FF7"/>
    <w:rsid w:val="0037211D"/>
    <w:rsid w:val="0037218C"/>
    <w:rsid w:val="00372A5A"/>
    <w:rsid w:val="00372B8B"/>
    <w:rsid w:val="00372E54"/>
    <w:rsid w:val="00372E77"/>
    <w:rsid w:val="00373286"/>
    <w:rsid w:val="003750EC"/>
    <w:rsid w:val="00375163"/>
    <w:rsid w:val="00376BA0"/>
    <w:rsid w:val="00376BE6"/>
    <w:rsid w:val="00376E70"/>
    <w:rsid w:val="00377052"/>
    <w:rsid w:val="003773CC"/>
    <w:rsid w:val="00377728"/>
    <w:rsid w:val="003802AD"/>
    <w:rsid w:val="003806D5"/>
    <w:rsid w:val="003808A2"/>
    <w:rsid w:val="0038132C"/>
    <w:rsid w:val="003815F0"/>
    <w:rsid w:val="00381A05"/>
    <w:rsid w:val="0038249F"/>
    <w:rsid w:val="00382608"/>
    <w:rsid w:val="00382B16"/>
    <w:rsid w:val="0038330C"/>
    <w:rsid w:val="003835DD"/>
    <w:rsid w:val="00383BAE"/>
    <w:rsid w:val="00383C2B"/>
    <w:rsid w:val="003845F6"/>
    <w:rsid w:val="00384827"/>
    <w:rsid w:val="003851D2"/>
    <w:rsid w:val="00385614"/>
    <w:rsid w:val="00385FEF"/>
    <w:rsid w:val="00386560"/>
    <w:rsid w:val="00386585"/>
    <w:rsid w:val="00386666"/>
    <w:rsid w:val="00386704"/>
    <w:rsid w:val="00386A15"/>
    <w:rsid w:val="00386FCB"/>
    <w:rsid w:val="003870A7"/>
    <w:rsid w:val="003871C6"/>
    <w:rsid w:val="0038733B"/>
    <w:rsid w:val="00387614"/>
    <w:rsid w:val="00387C65"/>
    <w:rsid w:val="00390265"/>
    <w:rsid w:val="0039042B"/>
    <w:rsid w:val="0039045D"/>
    <w:rsid w:val="00390BE4"/>
    <w:rsid w:val="00390D01"/>
    <w:rsid w:val="00390D5F"/>
    <w:rsid w:val="00390EA8"/>
    <w:rsid w:val="00390FA9"/>
    <w:rsid w:val="0039139C"/>
    <w:rsid w:val="00391E42"/>
    <w:rsid w:val="00392283"/>
    <w:rsid w:val="0039266E"/>
    <w:rsid w:val="003929E6"/>
    <w:rsid w:val="00392B64"/>
    <w:rsid w:val="00393480"/>
    <w:rsid w:val="003937B5"/>
    <w:rsid w:val="00393871"/>
    <w:rsid w:val="00393E1F"/>
    <w:rsid w:val="003940C5"/>
    <w:rsid w:val="0039423C"/>
    <w:rsid w:val="003946BA"/>
    <w:rsid w:val="00394777"/>
    <w:rsid w:val="00394973"/>
    <w:rsid w:val="00394B54"/>
    <w:rsid w:val="00394BF6"/>
    <w:rsid w:val="00394D8F"/>
    <w:rsid w:val="00395148"/>
    <w:rsid w:val="00395B68"/>
    <w:rsid w:val="00396390"/>
    <w:rsid w:val="00396B92"/>
    <w:rsid w:val="00396F50"/>
    <w:rsid w:val="00397007"/>
    <w:rsid w:val="00397060"/>
    <w:rsid w:val="00397C4B"/>
    <w:rsid w:val="00397D1F"/>
    <w:rsid w:val="003A0351"/>
    <w:rsid w:val="003A038F"/>
    <w:rsid w:val="003A0704"/>
    <w:rsid w:val="003A0B88"/>
    <w:rsid w:val="003A0BDC"/>
    <w:rsid w:val="003A162A"/>
    <w:rsid w:val="003A19DA"/>
    <w:rsid w:val="003A1AE4"/>
    <w:rsid w:val="003A1B94"/>
    <w:rsid w:val="003A20CA"/>
    <w:rsid w:val="003A2129"/>
    <w:rsid w:val="003A277C"/>
    <w:rsid w:val="003A278E"/>
    <w:rsid w:val="003A305A"/>
    <w:rsid w:val="003A34C9"/>
    <w:rsid w:val="003A3604"/>
    <w:rsid w:val="003A4580"/>
    <w:rsid w:val="003A45BA"/>
    <w:rsid w:val="003A45DB"/>
    <w:rsid w:val="003A4CDE"/>
    <w:rsid w:val="003A4FDD"/>
    <w:rsid w:val="003A508B"/>
    <w:rsid w:val="003A539E"/>
    <w:rsid w:val="003A555B"/>
    <w:rsid w:val="003A5565"/>
    <w:rsid w:val="003A5AA1"/>
    <w:rsid w:val="003A5D60"/>
    <w:rsid w:val="003A5D7E"/>
    <w:rsid w:val="003A5E4A"/>
    <w:rsid w:val="003A6061"/>
    <w:rsid w:val="003A6544"/>
    <w:rsid w:val="003A6AE4"/>
    <w:rsid w:val="003A6E2E"/>
    <w:rsid w:val="003A7487"/>
    <w:rsid w:val="003A7AA4"/>
    <w:rsid w:val="003B04B5"/>
    <w:rsid w:val="003B0585"/>
    <w:rsid w:val="003B07B3"/>
    <w:rsid w:val="003B26ED"/>
    <w:rsid w:val="003B2ACA"/>
    <w:rsid w:val="003B2FF7"/>
    <w:rsid w:val="003B3024"/>
    <w:rsid w:val="003B3066"/>
    <w:rsid w:val="003B32E6"/>
    <w:rsid w:val="003B34B8"/>
    <w:rsid w:val="003B3846"/>
    <w:rsid w:val="003B3C09"/>
    <w:rsid w:val="003B3D39"/>
    <w:rsid w:val="003B468F"/>
    <w:rsid w:val="003B4C35"/>
    <w:rsid w:val="003B4FCD"/>
    <w:rsid w:val="003B4FDE"/>
    <w:rsid w:val="003B5154"/>
    <w:rsid w:val="003B52A2"/>
    <w:rsid w:val="003B5A02"/>
    <w:rsid w:val="003B5F68"/>
    <w:rsid w:val="003B6439"/>
    <w:rsid w:val="003B64EF"/>
    <w:rsid w:val="003B7085"/>
    <w:rsid w:val="003B7354"/>
    <w:rsid w:val="003B7416"/>
    <w:rsid w:val="003B758C"/>
    <w:rsid w:val="003B7CF0"/>
    <w:rsid w:val="003B7F30"/>
    <w:rsid w:val="003C00D6"/>
    <w:rsid w:val="003C033F"/>
    <w:rsid w:val="003C05FC"/>
    <w:rsid w:val="003C066C"/>
    <w:rsid w:val="003C11AA"/>
    <w:rsid w:val="003C12A9"/>
    <w:rsid w:val="003C1337"/>
    <w:rsid w:val="003C1683"/>
    <w:rsid w:val="003C172A"/>
    <w:rsid w:val="003C17D1"/>
    <w:rsid w:val="003C1ABE"/>
    <w:rsid w:val="003C2088"/>
    <w:rsid w:val="003C2160"/>
    <w:rsid w:val="003C2477"/>
    <w:rsid w:val="003C29B1"/>
    <w:rsid w:val="003C2E5E"/>
    <w:rsid w:val="003C2FF4"/>
    <w:rsid w:val="003C3058"/>
    <w:rsid w:val="003C3483"/>
    <w:rsid w:val="003C3717"/>
    <w:rsid w:val="003C3C15"/>
    <w:rsid w:val="003C3E3E"/>
    <w:rsid w:val="003C4094"/>
    <w:rsid w:val="003C4425"/>
    <w:rsid w:val="003C4568"/>
    <w:rsid w:val="003C46C6"/>
    <w:rsid w:val="003C47CD"/>
    <w:rsid w:val="003C48AB"/>
    <w:rsid w:val="003C4B3D"/>
    <w:rsid w:val="003C50E7"/>
    <w:rsid w:val="003C558D"/>
    <w:rsid w:val="003C593E"/>
    <w:rsid w:val="003C5A9A"/>
    <w:rsid w:val="003C5B05"/>
    <w:rsid w:val="003C5D27"/>
    <w:rsid w:val="003C6071"/>
    <w:rsid w:val="003C662F"/>
    <w:rsid w:val="003C6A4D"/>
    <w:rsid w:val="003C6FD7"/>
    <w:rsid w:val="003C7087"/>
    <w:rsid w:val="003C7251"/>
    <w:rsid w:val="003C73B0"/>
    <w:rsid w:val="003C7564"/>
    <w:rsid w:val="003C7745"/>
    <w:rsid w:val="003C77B3"/>
    <w:rsid w:val="003C7E4C"/>
    <w:rsid w:val="003D0437"/>
    <w:rsid w:val="003D053E"/>
    <w:rsid w:val="003D076B"/>
    <w:rsid w:val="003D10A0"/>
    <w:rsid w:val="003D1416"/>
    <w:rsid w:val="003D1873"/>
    <w:rsid w:val="003D1985"/>
    <w:rsid w:val="003D24D4"/>
    <w:rsid w:val="003D2525"/>
    <w:rsid w:val="003D28A3"/>
    <w:rsid w:val="003D2AFC"/>
    <w:rsid w:val="003D2CB0"/>
    <w:rsid w:val="003D2D71"/>
    <w:rsid w:val="003D2E97"/>
    <w:rsid w:val="003D2F0F"/>
    <w:rsid w:val="003D323E"/>
    <w:rsid w:val="003D3840"/>
    <w:rsid w:val="003D38B1"/>
    <w:rsid w:val="003D3C14"/>
    <w:rsid w:val="003D3F01"/>
    <w:rsid w:val="003D5125"/>
    <w:rsid w:val="003D5A70"/>
    <w:rsid w:val="003D615A"/>
    <w:rsid w:val="003D66B4"/>
    <w:rsid w:val="003D6A56"/>
    <w:rsid w:val="003D7269"/>
    <w:rsid w:val="003D74B8"/>
    <w:rsid w:val="003D77AA"/>
    <w:rsid w:val="003D7845"/>
    <w:rsid w:val="003D7A0A"/>
    <w:rsid w:val="003E01C0"/>
    <w:rsid w:val="003E02A1"/>
    <w:rsid w:val="003E155C"/>
    <w:rsid w:val="003E1D67"/>
    <w:rsid w:val="003E2A11"/>
    <w:rsid w:val="003E2F56"/>
    <w:rsid w:val="003E3184"/>
    <w:rsid w:val="003E37F2"/>
    <w:rsid w:val="003E3B65"/>
    <w:rsid w:val="003E3B83"/>
    <w:rsid w:val="003E4BE4"/>
    <w:rsid w:val="003E503A"/>
    <w:rsid w:val="003E57AB"/>
    <w:rsid w:val="003E5A1E"/>
    <w:rsid w:val="003E5C37"/>
    <w:rsid w:val="003E6023"/>
    <w:rsid w:val="003E61BA"/>
    <w:rsid w:val="003E6816"/>
    <w:rsid w:val="003E77FB"/>
    <w:rsid w:val="003E7AFF"/>
    <w:rsid w:val="003E7B2D"/>
    <w:rsid w:val="003F03B6"/>
    <w:rsid w:val="003F08EF"/>
    <w:rsid w:val="003F0C89"/>
    <w:rsid w:val="003F0C8C"/>
    <w:rsid w:val="003F11A2"/>
    <w:rsid w:val="003F134E"/>
    <w:rsid w:val="003F1354"/>
    <w:rsid w:val="003F2257"/>
    <w:rsid w:val="003F2853"/>
    <w:rsid w:val="003F2CAC"/>
    <w:rsid w:val="003F2DFA"/>
    <w:rsid w:val="003F3150"/>
    <w:rsid w:val="003F3223"/>
    <w:rsid w:val="003F3824"/>
    <w:rsid w:val="003F390C"/>
    <w:rsid w:val="003F3CDB"/>
    <w:rsid w:val="003F3EA7"/>
    <w:rsid w:val="003F4599"/>
    <w:rsid w:val="003F464B"/>
    <w:rsid w:val="003F4668"/>
    <w:rsid w:val="003F4CCC"/>
    <w:rsid w:val="003F4D37"/>
    <w:rsid w:val="003F4E14"/>
    <w:rsid w:val="003F4EE7"/>
    <w:rsid w:val="003F54FA"/>
    <w:rsid w:val="003F5566"/>
    <w:rsid w:val="003F6063"/>
    <w:rsid w:val="003F644F"/>
    <w:rsid w:val="003F6F7A"/>
    <w:rsid w:val="003F6F83"/>
    <w:rsid w:val="003F7290"/>
    <w:rsid w:val="003F75EF"/>
    <w:rsid w:val="003F7804"/>
    <w:rsid w:val="003F7BBF"/>
    <w:rsid w:val="003F7D49"/>
    <w:rsid w:val="003F7F45"/>
    <w:rsid w:val="0040009B"/>
    <w:rsid w:val="004007AB"/>
    <w:rsid w:val="004007D9"/>
    <w:rsid w:val="004009A0"/>
    <w:rsid w:val="00401622"/>
    <w:rsid w:val="0040253C"/>
    <w:rsid w:val="00403237"/>
    <w:rsid w:val="00403560"/>
    <w:rsid w:val="0040419D"/>
    <w:rsid w:val="004043A6"/>
    <w:rsid w:val="0040443E"/>
    <w:rsid w:val="00404DF5"/>
    <w:rsid w:val="00404FF6"/>
    <w:rsid w:val="004059C6"/>
    <w:rsid w:val="00405A1E"/>
    <w:rsid w:val="00405ABF"/>
    <w:rsid w:val="00405CFD"/>
    <w:rsid w:val="00405FC3"/>
    <w:rsid w:val="004062D0"/>
    <w:rsid w:val="0040742D"/>
    <w:rsid w:val="004075B2"/>
    <w:rsid w:val="00407660"/>
    <w:rsid w:val="00407772"/>
    <w:rsid w:val="00407A87"/>
    <w:rsid w:val="00407E6E"/>
    <w:rsid w:val="00407F2A"/>
    <w:rsid w:val="0041003A"/>
    <w:rsid w:val="00410041"/>
    <w:rsid w:val="0041066A"/>
    <w:rsid w:val="00410825"/>
    <w:rsid w:val="00410B8F"/>
    <w:rsid w:val="00411679"/>
    <w:rsid w:val="00411AAD"/>
    <w:rsid w:val="00411C37"/>
    <w:rsid w:val="0041209B"/>
    <w:rsid w:val="00412F59"/>
    <w:rsid w:val="00413113"/>
    <w:rsid w:val="0041381B"/>
    <w:rsid w:val="004139E3"/>
    <w:rsid w:val="00413D6F"/>
    <w:rsid w:val="00413E15"/>
    <w:rsid w:val="00413FEC"/>
    <w:rsid w:val="0041443F"/>
    <w:rsid w:val="00414C78"/>
    <w:rsid w:val="004150F3"/>
    <w:rsid w:val="00415833"/>
    <w:rsid w:val="00415D6C"/>
    <w:rsid w:val="004161E5"/>
    <w:rsid w:val="004179F1"/>
    <w:rsid w:val="00417DE0"/>
    <w:rsid w:val="0042062D"/>
    <w:rsid w:val="004209B3"/>
    <w:rsid w:val="00420F27"/>
    <w:rsid w:val="00421221"/>
    <w:rsid w:val="00421269"/>
    <w:rsid w:val="004217A8"/>
    <w:rsid w:val="00421F24"/>
    <w:rsid w:val="0042241B"/>
    <w:rsid w:val="00422973"/>
    <w:rsid w:val="00422FED"/>
    <w:rsid w:val="00423064"/>
    <w:rsid w:val="004233D8"/>
    <w:rsid w:val="004236FF"/>
    <w:rsid w:val="00423B15"/>
    <w:rsid w:val="00423BF6"/>
    <w:rsid w:val="004245FE"/>
    <w:rsid w:val="004246B0"/>
    <w:rsid w:val="0042490C"/>
    <w:rsid w:val="00424A2D"/>
    <w:rsid w:val="00424C4D"/>
    <w:rsid w:val="00424E51"/>
    <w:rsid w:val="00425231"/>
    <w:rsid w:val="00426045"/>
    <w:rsid w:val="00426A39"/>
    <w:rsid w:val="00426B4C"/>
    <w:rsid w:val="00427112"/>
    <w:rsid w:val="0042750B"/>
    <w:rsid w:val="00427688"/>
    <w:rsid w:val="004278C5"/>
    <w:rsid w:val="00427A38"/>
    <w:rsid w:val="004304FD"/>
    <w:rsid w:val="00430647"/>
    <w:rsid w:val="00430C5E"/>
    <w:rsid w:val="00430D3F"/>
    <w:rsid w:val="00431EB8"/>
    <w:rsid w:val="004320A9"/>
    <w:rsid w:val="004326D1"/>
    <w:rsid w:val="00432807"/>
    <w:rsid w:val="00433023"/>
    <w:rsid w:val="00433DD5"/>
    <w:rsid w:val="00433EEB"/>
    <w:rsid w:val="00434547"/>
    <w:rsid w:val="00434873"/>
    <w:rsid w:val="00434D2D"/>
    <w:rsid w:val="0043577F"/>
    <w:rsid w:val="004357E5"/>
    <w:rsid w:val="00436D39"/>
    <w:rsid w:val="00436F92"/>
    <w:rsid w:val="004371AC"/>
    <w:rsid w:val="00437737"/>
    <w:rsid w:val="00440232"/>
    <w:rsid w:val="0044072C"/>
    <w:rsid w:val="00440E13"/>
    <w:rsid w:val="00440F8F"/>
    <w:rsid w:val="00440F9A"/>
    <w:rsid w:val="004416B1"/>
    <w:rsid w:val="00441B3A"/>
    <w:rsid w:val="00441BC1"/>
    <w:rsid w:val="004422CC"/>
    <w:rsid w:val="004422FD"/>
    <w:rsid w:val="00442476"/>
    <w:rsid w:val="00442E54"/>
    <w:rsid w:val="0044334A"/>
    <w:rsid w:val="00443C21"/>
    <w:rsid w:val="00443E3B"/>
    <w:rsid w:val="00444196"/>
    <w:rsid w:val="00444298"/>
    <w:rsid w:val="0044458D"/>
    <w:rsid w:val="0044470D"/>
    <w:rsid w:val="00445009"/>
    <w:rsid w:val="0044528B"/>
    <w:rsid w:val="00445A6C"/>
    <w:rsid w:val="00445BCC"/>
    <w:rsid w:val="00445D28"/>
    <w:rsid w:val="00446470"/>
    <w:rsid w:val="00446B2A"/>
    <w:rsid w:val="00447238"/>
    <w:rsid w:val="00447742"/>
    <w:rsid w:val="00447753"/>
    <w:rsid w:val="00447A24"/>
    <w:rsid w:val="00447DFA"/>
    <w:rsid w:val="00450027"/>
    <w:rsid w:val="0045003C"/>
    <w:rsid w:val="0045021A"/>
    <w:rsid w:val="00450746"/>
    <w:rsid w:val="00450AFD"/>
    <w:rsid w:val="00450D72"/>
    <w:rsid w:val="00451167"/>
    <w:rsid w:val="00451702"/>
    <w:rsid w:val="00451CDB"/>
    <w:rsid w:val="00452AB5"/>
    <w:rsid w:val="004533AE"/>
    <w:rsid w:val="004534E0"/>
    <w:rsid w:val="004539B6"/>
    <w:rsid w:val="00453BF2"/>
    <w:rsid w:val="00453C90"/>
    <w:rsid w:val="00453CE9"/>
    <w:rsid w:val="004544F4"/>
    <w:rsid w:val="004545AE"/>
    <w:rsid w:val="00454863"/>
    <w:rsid w:val="00455207"/>
    <w:rsid w:val="0045541B"/>
    <w:rsid w:val="0045591F"/>
    <w:rsid w:val="00455A6F"/>
    <w:rsid w:val="00455BB3"/>
    <w:rsid w:val="00455CF1"/>
    <w:rsid w:val="00455E08"/>
    <w:rsid w:val="00456475"/>
    <w:rsid w:val="004564FD"/>
    <w:rsid w:val="004569DF"/>
    <w:rsid w:val="00457255"/>
    <w:rsid w:val="00457325"/>
    <w:rsid w:val="0045739E"/>
    <w:rsid w:val="004573DF"/>
    <w:rsid w:val="00457E1B"/>
    <w:rsid w:val="00457E84"/>
    <w:rsid w:val="004603FA"/>
    <w:rsid w:val="00460740"/>
    <w:rsid w:val="0046077E"/>
    <w:rsid w:val="00460B84"/>
    <w:rsid w:val="00461302"/>
    <w:rsid w:val="004616C9"/>
    <w:rsid w:val="004617B9"/>
    <w:rsid w:val="00461A25"/>
    <w:rsid w:val="004621BD"/>
    <w:rsid w:val="0046247E"/>
    <w:rsid w:val="00463491"/>
    <w:rsid w:val="00463554"/>
    <w:rsid w:val="004636C2"/>
    <w:rsid w:val="0046412D"/>
    <w:rsid w:val="0046465C"/>
    <w:rsid w:val="00464662"/>
    <w:rsid w:val="004648F8"/>
    <w:rsid w:val="00464B95"/>
    <w:rsid w:val="00464C57"/>
    <w:rsid w:val="00464D9B"/>
    <w:rsid w:val="00465589"/>
    <w:rsid w:val="004656F7"/>
    <w:rsid w:val="004657BF"/>
    <w:rsid w:val="004661B5"/>
    <w:rsid w:val="00466625"/>
    <w:rsid w:val="00466E13"/>
    <w:rsid w:val="00466EBE"/>
    <w:rsid w:val="00467BEC"/>
    <w:rsid w:val="00470108"/>
    <w:rsid w:val="0047089D"/>
    <w:rsid w:val="00470E2A"/>
    <w:rsid w:val="00472C4B"/>
    <w:rsid w:val="00472DFB"/>
    <w:rsid w:val="0047336D"/>
    <w:rsid w:val="00473D1F"/>
    <w:rsid w:val="004747EA"/>
    <w:rsid w:val="00474B63"/>
    <w:rsid w:val="00474D1B"/>
    <w:rsid w:val="00474F57"/>
    <w:rsid w:val="00475243"/>
    <w:rsid w:val="00475DA3"/>
    <w:rsid w:val="004761FB"/>
    <w:rsid w:val="00476536"/>
    <w:rsid w:val="004766ED"/>
    <w:rsid w:val="004767B2"/>
    <w:rsid w:val="00476D92"/>
    <w:rsid w:val="00476DC8"/>
    <w:rsid w:val="00476F1F"/>
    <w:rsid w:val="00476FAC"/>
    <w:rsid w:val="004771D0"/>
    <w:rsid w:val="004775A4"/>
    <w:rsid w:val="004801FC"/>
    <w:rsid w:val="004802B8"/>
    <w:rsid w:val="004807BB"/>
    <w:rsid w:val="00480BEB"/>
    <w:rsid w:val="00480EB7"/>
    <w:rsid w:val="00480FD6"/>
    <w:rsid w:val="00481D6E"/>
    <w:rsid w:val="00481FBA"/>
    <w:rsid w:val="00482026"/>
    <w:rsid w:val="004824B2"/>
    <w:rsid w:val="004828C4"/>
    <w:rsid w:val="00483556"/>
    <w:rsid w:val="00483DF1"/>
    <w:rsid w:val="00484191"/>
    <w:rsid w:val="004841CC"/>
    <w:rsid w:val="004845F6"/>
    <w:rsid w:val="004846D3"/>
    <w:rsid w:val="00484AA9"/>
    <w:rsid w:val="00484C28"/>
    <w:rsid w:val="00484D55"/>
    <w:rsid w:val="00484FFF"/>
    <w:rsid w:val="004852AD"/>
    <w:rsid w:val="00485476"/>
    <w:rsid w:val="00485584"/>
    <w:rsid w:val="00485BDF"/>
    <w:rsid w:val="00485BF8"/>
    <w:rsid w:val="00485DB8"/>
    <w:rsid w:val="004865DB"/>
    <w:rsid w:val="00486A0D"/>
    <w:rsid w:val="00486E86"/>
    <w:rsid w:val="004872FC"/>
    <w:rsid w:val="00487495"/>
    <w:rsid w:val="00487593"/>
    <w:rsid w:val="00487950"/>
    <w:rsid w:val="0049030C"/>
    <w:rsid w:val="00490928"/>
    <w:rsid w:val="00490B6C"/>
    <w:rsid w:val="00491591"/>
    <w:rsid w:val="004915CA"/>
    <w:rsid w:val="004919BC"/>
    <w:rsid w:val="00491C00"/>
    <w:rsid w:val="00492170"/>
    <w:rsid w:val="004921D2"/>
    <w:rsid w:val="00492CBE"/>
    <w:rsid w:val="00492D10"/>
    <w:rsid w:val="00494547"/>
    <w:rsid w:val="004945D9"/>
    <w:rsid w:val="00494618"/>
    <w:rsid w:val="00494888"/>
    <w:rsid w:val="00495939"/>
    <w:rsid w:val="004959A6"/>
    <w:rsid w:val="00495AD7"/>
    <w:rsid w:val="00495BE7"/>
    <w:rsid w:val="00495FB3"/>
    <w:rsid w:val="0049609D"/>
    <w:rsid w:val="00496519"/>
    <w:rsid w:val="0049692E"/>
    <w:rsid w:val="00496C06"/>
    <w:rsid w:val="0049788F"/>
    <w:rsid w:val="00497912"/>
    <w:rsid w:val="00497C5E"/>
    <w:rsid w:val="00497CA4"/>
    <w:rsid w:val="004A018E"/>
    <w:rsid w:val="004A02B8"/>
    <w:rsid w:val="004A098F"/>
    <w:rsid w:val="004A0EA0"/>
    <w:rsid w:val="004A0FEE"/>
    <w:rsid w:val="004A1638"/>
    <w:rsid w:val="004A2255"/>
    <w:rsid w:val="004A2C59"/>
    <w:rsid w:val="004A313F"/>
    <w:rsid w:val="004A31EF"/>
    <w:rsid w:val="004A33C7"/>
    <w:rsid w:val="004A36F7"/>
    <w:rsid w:val="004A3D4F"/>
    <w:rsid w:val="004A4324"/>
    <w:rsid w:val="004A461F"/>
    <w:rsid w:val="004A4A41"/>
    <w:rsid w:val="004A4E07"/>
    <w:rsid w:val="004A50D1"/>
    <w:rsid w:val="004A5410"/>
    <w:rsid w:val="004A5791"/>
    <w:rsid w:val="004A5BC0"/>
    <w:rsid w:val="004A5C6C"/>
    <w:rsid w:val="004A67A9"/>
    <w:rsid w:val="004A7414"/>
    <w:rsid w:val="004A7D61"/>
    <w:rsid w:val="004B0215"/>
    <w:rsid w:val="004B03F7"/>
    <w:rsid w:val="004B0894"/>
    <w:rsid w:val="004B08BD"/>
    <w:rsid w:val="004B096B"/>
    <w:rsid w:val="004B1241"/>
    <w:rsid w:val="004B191B"/>
    <w:rsid w:val="004B2410"/>
    <w:rsid w:val="004B2545"/>
    <w:rsid w:val="004B260B"/>
    <w:rsid w:val="004B2A0B"/>
    <w:rsid w:val="004B33EF"/>
    <w:rsid w:val="004B3533"/>
    <w:rsid w:val="004B38DF"/>
    <w:rsid w:val="004B3E3D"/>
    <w:rsid w:val="004B3E69"/>
    <w:rsid w:val="004B3EBD"/>
    <w:rsid w:val="004B3ED9"/>
    <w:rsid w:val="004B3FD5"/>
    <w:rsid w:val="004B45B2"/>
    <w:rsid w:val="004B476D"/>
    <w:rsid w:val="004B47BD"/>
    <w:rsid w:val="004B49B2"/>
    <w:rsid w:val="004B506B"/>
    <w:rsid w:val="004B5284"/>
    <w:rsid w:val="004B55FF"/>
    <w:rsid w:val="004B579D"/>
    <w:rsid w:val="004B58DF"/>
    <w:rsid w:val="004B59C9"/>
    <w:rsid w:val="004B5A23"/>
    <w:rsid w:val="004B5DD7"/>
    <w:rsid w:val="004B759A"/>
    <w:rsid w:val="004B76F4"/>
    <w:rsid w:val="004B7A77"/>
    <w:rsid w:val="004B7AC6"/>
    <w:rsid w:val="004C015A"/>
    <w:rsid w:val="004C0355"/>
    <w:rsid w:val="004C068A"/>
    <w:rsid w:val="004C0A6E"/>
    <w:rsid w:val="004C0B5C"/>
    <w:rsid w:val="004C0C67"/>
    <w:rsid w:val="004C0E6D"/>
    <w:rsid w:val="004C1971"/>
    <w:rsid w:val="004C1DC7"/>
    <w:rsid w:val="004C21F1"/>
    <w:rsid w:val="004C2490"/>
    <w:rsid w:val="004C26C6"/>
    <w:rsid w:val="004C26D0"/>
    <w:rsid w:val="004C2A25"/>
    <w:rsid w:val="004C2A61"/>
    <w:rsid w:val="004C338B"/>
    <w:rsid w:val="004C43D1"/>
    <w:rsid w:val="004C44C0"/>
    <w:rsid w:val="004C46EA"/>
    <w:rsid w:val="004C492E"/>
    <w:rsid w:val="004C55AC"/>
    <w:rsid w:val="004C5627"/>
    <w:rsid w:val="004C5A72"/>
    <w:rsid w:val="004C5A9D"/>
    <w:rsid w:val="004C60A5"/>
    <w:rsid w:val="004C60C6"/>
    <w:rsid w:val="004C6423"/>
    <w:rsid w:val="004C65D1"/>
    <w:rsid w:val="004C6A2C"/>
    <w:rsid w:val="004C6CEE"/>
    <w:rsid w:val="004C6FE8"/>
    <w:rsid w:val="004C7938"/>
    <w:rsid w:val="004C7CBF"/>
    <w:rsid w:val="004D078B"/>
    <w:rsid w:val="004D0EA7"/>
    <w:rsid w:val="004D1240"/>
    <w:rsid w:val="004D1284"/>
    <w:rsid w:val="004D155C"/>
    <w:rsid w:val="004D1BF3"/>
    <w:rsid w:val="004D1FE6"/>
    <w:rsid w:val="004D2683"/>
    <w:rsid w:val="004D2700"/>
    <w:rsid w:val="004D28B5"/>
    <w:rsid w:val="004D3B4F"/>
    <w:rsid w:val="004D3E77"/>
    <w:rsid w:val="004D3F7C"/>
    <w:rsid w:val="004D4CE9"/>
    <w:rsid w:val="004D4D44"/>
    <w:rsid w:val="004D4D5E"/>
    <w:rsid w:val="004D5A85"/>
    <w:rsid w:val="004D5CBC"/>
    <w:rsid w:val="004D6451"/>
    <w:rsid w:val="004D7412"/>
    <w:rsid w:val="004D75A0"/>
    <w:rsid w:val="004D75F1"/>
    <w:rsid w:val="004D75F8"/>
    <w:rsid w:val="004D7768"/>
    <w:rsid w:val="004D7EEE"/>
    <w:rsid w:val="004E13CC"/>
    <w:rsid w:val="004E190C"/>
    <w:rsid w:val="004E1B7A"/>
    <w:rsid w:val="004E1C1D"/>
    <w:rsid w:val="004E1EDD"/>
    <w:rsid w:val="004E2711"/>
    <w:rsid w:val="004E2E4E"/>
    <w:rsid w:val="004E3005"/>
    <w:rsid w:val="004E3567"/>
    <w:rsid w:val="004E38C6"/>
    <w:rsid w:val="004E3FA5"/>
    <w:rsid w:val="004E4574"/>
    <w:rsid w:val="004E4AEE"/>
    <w:rsid w:val="004E503A"/>
    <w:rsid w:val="004E5056"/>
    <w:rsid w:val="004E51F2"/>
    <w:rsid w:val="004E5DB4"/>
    <w:rsid w:val="004E6EE2"/>
    <w:rsid w:val="004E6EF6"/>
    <w:rsid w:val="004E70B9"/>
    <w:rsid w:val="004E72D3"/>
    <w:rsid w:val="004E7920"/>
    <w:rsid w:val="004E79A6"/>
    <w:rsid w:val="004E7C3B"/>
    <w:rsid w:val="004F09FA"/>
    <w:rsid w:val="004F0F9D"/>
    <w:rsid w:val="004F11E5"/>
    <w:rsid w:val="004F15FA"/>
    <w:rsid w:val="004F17B5"/>
    <w:rsid w:val="004F1A3B"/>
    <w:rsid w:val="004F1ABE"/>
    <w:rsid w:val="004F1B5E"/>
    <w:rsid w:val="004F1C81"/>
    <w:rsid w:val="004F232F"/>
    <w:rsid w:val="004F2579"/>
    <w:rsid w:val="004F2981"/>
    <w:rsid w:val="004F2D8C"/>
    <w:rsid w:val="004F451F"/>
    <w:rsid w:val="004F4576"/>
    <w:rsid w:val="004F457B"/>
    <w:rsid w:val="004F460E"/>
    <w:rsid w:val="004F4AA2"/>
    <w:rsid w:val="004F4B6B"/>
    <w:rsid w:val="004F54BC"/>
    <w:rsid w:val="004F612F"/>
    <w:rsid w:val="004F6AFB"/>
    <w:rsid w:val="004F7003"/>
    <w:rsid w:val="004F7056"/>
    <w:rsid w:val="004F7253"/>
    <w:rsid w:val="004F727D"/>
    <w:rsid w:val="00500449"/>
    <w:rsid w:val="005005A2"/>
    <w:rsid w:val="00500B90"/>
    <w:rsid w:val="005011BC"/>
    <w:rsid w:val="0050121D"/>
    <w:rsid w:val="005014F7"/>
    <w:rsid w:val="005017D6"/>
    <w:rsid w:val="00501B4C"/>
    <w:rsid w:val="00501C8C"/>
    <w:rsid w:val="00501E91"/>
    <w:rsid w:val="00502276"/>
    <w:rsid w:val="0050239E"/>
    <w:rsid w:val="005024C2"/>
    <w:rsid w:val="00502562"/>
    <w:rsid w:val="005027D6"/>
    <w:rsid w:val="00502A65"/>
    <w:rsid w:val="00502C0B"/>
    <w:rsid w:val="00502E93"/>
    <w:rsid w:val="0050313C"/>
    <w:rsid w:val="005040F2"/>
    <w:rsid w:val="0050433F"/>
    <w:rsid w:val="00504672"/>
    <w:rsid w:val="0050477B"/>
    <w:rsid w:val="0050491A"/>
    <w:rsid w:val="00504BCA"/>
    <w:rsid w:val="00504CE2"/>
    <w:rsid w:val="005053D3"/>
    <w:rsid w:val="005054C4"/>
    <w:rsid w:val="005054FC"/>
    <w:rsid w:val="00505619"/>
    <w:rsid w:val="00505694"/>
    <w:rsid w:val="00505A42"/>
    <w:rsid w:val="00505B32"/>
    <w:rsid w:val="005062C6"/>
    <w:rsid w:val="005063EA"/>
    <w:rsid w:val="00506A86"/>
    <w:rsid w:val="00507174"/>
    <w:rsid w:val="00507276"/>
    <w:rsid w:val="00507870"/>
    <w:rsid w:val="00507EE5"/>
    <w:rsid w:val="00510AB9"/>
    <w:rsid w:val="00510BB6"/>
    <w:rsid w:val="00510CC6"/>
    <w:rsid w:val="00510E7A"/>
    <w:rsid w:val="00510EFE"/>
    <w:rsid w:val="00511A44"/>
    <w:rsid w:val="0051282F"/>
    <w:rsid w:val="00513036"/>
    <w:rsid w:val="00513E19"/>
    <w:rsid w:val="00513F44"/>
    <w:rsid w:val="0051455F"/>
    <w:rsid w:val="005151D9"/>
    <w:rsid w:val="0051564A"/>
    <w:rsid w:val="00515A45"/>
    <w:rsid w:val="00515AD5"/>
    <w:rsid w:val="00515F95"/>
    <w:rsid w:val="005165DE"/>
    <w:rsid w:val="00516E80"/>
    <w:rsid w:val="00517345"/>
    <w:rsid w:val="0051737D"/>
    <w:rsid w:val="005174D3"/>
    <w:rsid w:val="0051751B"/>
    <w:rsid w:val="0051772D"/>
    <w:rsid w:val="00517AFC"/>
    <w:rsid w:val="00520371"/>
    <w:rsid w:val="00520859"/>
    <w:rsid w:val="005208D7"/>
    <w:rsid w:val="00520B42"/>
    <w:rsid w:val="0052107F"/>
    <w:rsid w:val="005219E9"/>
    <w:rsid w:val="005221A3"/>
    <w:rsid w:val="005224D8"/>
    <w:rsid w:val="00522A27"/>
    <w:rsid w:val="00522DC1"/>
    <w:rsid w:val="00522FA1"/>
    <w:rsid w:val="00524A1C"/>
    <w:rsid w:val="00525130"/>
    <w:rsid w:val="00525422"/>
    <w:rsid w:val="00525A5B"/>
    <w:rsid w:val="00525CD3"/>
    <w:rsid w:val="00525EE4"/>
    <w:rsid w:val="0052691E"/>
    <w:rsid w:val="00526ACB"/>
    <w:rsid w:val="005270AE"/>
    <w:rsid w:val="0052731C"/>
    <w:rsid w:val="00527573"/>
    <w:rsid w:val="00527721"/>
    <w:rsid w:val="00527BB1"/>
    <w:rsid w:val="00530369"/>
    <w:rsid w:val="005304B5"/>
    <w:rsid w:val="0053082A"/>
    <w:rsid w:val="00530E16"/>
    <w:rsid w:val="0053177E"/>
    <w:rsid w:val="00531A81"/>
    <w:rsid w:val="0053241D"/>
    <w:rsid w:val="005324C9"/>
    <w:rsid w:val="00532C37"/>
    <w:rsid w:val="0053372E"/>
    <w:rsid w:val="00533986"/>
    <w:rsid w:val="00533A06"/>
    <w:rsid w:val="0053453C"/>
    <w:rsid w:val="00534618"/>
    <w:rsid w:val="00535AA6"/>
    <w:rsid w:val="00535B01"/>
    <w:rsid w:val="00535BBA"/>
    <w:rsid w:val="00536B87"/>
    <w:rsid w:val="00536C03"/>
    <w:rsid w:val="005375CB"/>
    <w:rsid w:val="00537DC6"/>
    <w:rsid w:val="00537F5B"/>
    <w:rsid w:val="005404DF"/>
    <w:rsid w:val="00540C6A"/>
    <w:rsid w:val="005412FB"/>
    <w:rsid w:val="00541E22"/>
    <w:rsid w:val="005423C6"/>
    <w:rsid w:val="00542521"/>
    <w:rsid w:val="00542712"/>
    <w:rsid w:val="005428D8"/>
    <w:rsid w:val="00542BF1"/>
    <w:rsid w:val="00542CC4"/>
    <w:rsid w:val="00542D98"/>
    <w:rsid w:val="005433BC"/>
    <w:rsid w:val="00543627"/>
    <w:rsid w:val="00543A0E"/>
    <w:rsid w:val="005445A8"/>
    <w:rsid w:val="00544DA4"/>
    <w:rsid w:val="00545CC4"/>
    <w:rsid w:val="00545ECD"/>
    <w:rsid w:val="00546637"/>
    <w:rsid w:val="00546912"/>
    <w:rsid w:val="00550E97"/>
    <w:rsid w:val="00550FC8"/>
    <w:rsid w:val="0055100B"/>
    <w:rsid w:val="005514E9"/>
    <w:rsid w:val="00551B97"/>
    <w:rsid w:val="005527C3"/>
    <w:rsid w:val="00552A66"/>
    <w:rsid w:val="00552DEC"/>
    <w:rsid w:val="00552EAB"/>
    <w:rsid w:val="00552FF3"/>
    <w:rsid w:val="0055344F"/>
    <w:rsid w:val="005536E5"/>
    <w:rsid w:val="00553CDA"/>
    <w:rsid w:val="0055478F"/>
    <w:rsid w:val="00555084"/>
    <w:rsid w:val="00555593"/>
    <w:rsid w:val="00555F99"/>
    <w:rsid w:val="005561CD"/>
    <w:rsid w:val="00556910"/>
    <w:rsid w:val="00556987"/>
    <w:rsid w:val="0055698A"/>
    <w:rsid w:val="00556B18"/>
    <w:rsid w:val="00556F7A"/>
    <w:rsid w:val="005574E4"/>
    <w:rsid w:val="005576B2"/>
    <w:rsid w:val="00557929"/>
    <w:rsid w:val="00560563"/>
    <w:rsid w:val="005607F2"/>
    <w:rsid w:val="00561305"/>
    <w:rsid w:val="00561D0F"/>
    <w:rsid w:val="00561D39"/>
    <w:rsid w:val="00561FB0"/>
    <w:rsid w:val="0056296E"/>
    <w:rsid w:val="00562B57"/>
    <w:rsid w:val="00562EFC"/>
    <w:rsid w:val="00563661"/>
    <w:rsid w:val="00563959"/>
    <w:rsid w:val="00563965"/>
    <w:rsid w:val="0056402E"/>
    <w:rsid w:val="00564269"/>
    <w:rsid w:val="00564429"/>
    <w:rsid w:val="005644F1"/>
    <w:rsid w:val="005648A5"/>
    <w:rsid w:val="00564AE2"/>
    <w:rsid w:val="005659B6"/>
    <w:rsid w:val="005659F7"/>
    <w:rsid w:val="00565A9E"/>
    <w:rsid w:val="00566093"/>
    <w:rsid w:val="005662AD"/>
    <w:rsid w:val="005664DA"/>
    <w:rsid w:val="005665B8"/>
    <w:rsid w:val="00566C85"/>
    <w:rsid w:val="005670F3"/>
    <w:rsid w:val="00567229"/>
    <w:rsid w:val="0056742B"/>
    <w:rsid w:val="005677F6"/>
    <w:rsid w:val="00567F92"/>
    <w:rsid w:val="00570228"/>
    <w:rsid w:val="005703F7"/>
    <w:rsid w:val="0057053E"/>
    <w:rsid w:val="005706F0"/>
    <w:rsid w:val="0057093A"/>
    <w:rsid w:val="00570B34"/>
    <w:rsid w:val="00570C80"/>
    <w:rsid w:val="005710F1"/>
    <w:rsid w:val="005713BA"/>
    <w:rsid w:val="00571473"/>
    <w:rsid w:val="00571B74"/>
    <w:rsid w:val="00571F6E"/>
    <w:rsid w:val="00572AE8"/>
    <w:rsid w:val="0057379B"/>
    <w:rsid w:val="00573CF7"/>
    <w:rsid w:val="005742FF"/>
    <w:rsid w:val="0057464C"/>
    <w:rsid w:val="00574A28"/>
    <w:rsid w:val="00575281"/>
    <w:rsid w:val="00575302"/>
    <w:rsid w:val="0057557B"/>
    <w:rsid w:val="0057577F"/>
    <w:rsid w:val="005759D9"/>
    <w:rsid w:val="005760A9"/>
    <w:rsid w:val="00576188"/>
    <w:rsid w:val="00576548"/>
    <w:rsid w:val="005765CB"/>
    <w:rsid w:val="00576936"/>
    <w:rsid w:val="00576AC0"/>
    <w:rsid w:val="00576B33"/>
    <w:rsid w:val="0057715E"/>
    <w:rsid w:val="00577779"/>
    <w:rsid w:val="005777DB"/>
    <w:rsid w:val="00580347"/>
    <w:rsid w:val="005804CF"/>
    <w:rsid w:val="00580851"/>
    <w:rsid w:val="00580AA4"/>
    <w:rsid w:val="00581805"/>
    <w:rsid w:val="005819E7"/>
    <w:rsid w:val="00581BF1"/>
    <w:rsid w:val="005829F7"/>
    <w:rsid w:val="00582AFB"/>
    <w:rsid w:val="00582C85"/>
    <w:rsid w:val="005836ED"/>
    <w:rsid w:val="0058372D"/>
    <w:rsid w:val="00583A4F"/>
    <w:rsid w:val="00583DC9"/>
    <w:rsid w:val="00583FC8"/>
    <w:rsid w:val="00584067"/>
    <w:rsid w:val="00586042"/>
    <w:rsid w:val="005863FD"/>
    <w:rsid w:val="005868D4"/>
    <w:rsid w:val="00586C71"/>
    <w:rsid w:val="00587264"/>
    <w:rsid w:val="00587C9C"/>
    <w:rsid w:val="005904C7"/>
    <w:rsid w:val="00590505"/>
    <w:rsid w:val="00590929"/>
    <w:rsid w:val="00590A34"/>
    <w:rsid w:val="00590B44"/>
    <w:rsid w:val="00590DB2"/>
    <w:rsid w:val="00590FAA"/>
    <w:rsid w:val="0059241A"/>
    <w:rsid w:val="00592A09"/>
    <w:rsid w:val="00592D9C"/>
    <w:rsid w:val="00592E9C"/>
    <w:rsid w:val="00592FD2"/>
    <w:rsid w:val="005931C1"/>
    <w:rsid w:val="005932AD"/>
    <w:rsid w:val="005938F4"/>
    <w:rsid w:val="00593972"/>
    <w:rsid w:val="00593A6E"/>
    <w:rsid w:val="00593CF8"/>
    <w:rsid w:val="00594762"/>
    <w:rsid w:val="00594E13"/>
    <w:rsid w:val="00595164"/>
    <w:rsid w:val="005959E6"/>
    <w:rsid w:val="00595A9F"/>
    <w:rsid w:val="00595B77"/>
    <w:rsid w:val="0059661C"/>
    <w:rsid w:val="0059708A"/>
    <w:rsid w:val="00597526"/>
    <w:rsid w:val="00597841"/>
    <w:rsid w:val="00597984"/>
    <w:rsid w:val="005A01D4"/>
    <w:rsid w:val="005A0239"/>
    <w:rsid w:val="005A025D"/>
    <w:rsid w:val="005A0465"/>
    <w:rsid w:val="005A0D09"/>
    <w:rsid w:val="005A12B8"/>
    <w:rsid w:val="005A175D"/>
    <w:rsid w:val="005A188C"/>
    <w:rsid w:val="005A23BE"/>
    <w:rsid w:val="005A2728"/>
    <w:rsid w:val="005A2A5F"/>
    <w:rsid w:val="005A2BBD"/>
    <w:rsid w:val="005A2C53"/>
    <w:rsid w:val="005A3BB2"/>
    <w:rsid w:val="005A427F"/>
    <w:rsid w:val="005A447B"/>
    <w:rsid w:val="005A5587"/>
    <w:rsid w:val="005A5BD3"/>
    <w:rsid w:val="005A5D0E"/>
    <w:rsid w:val="005A6020"/>
    <w:rsid w:val="005A6056"/>
    <w:rsid w:val="005A6C7B"/>
    <w:rsid w:val="005A6DB1"/>
    <w:rsid w:val="005A6E6E"/>
    <w:rsid w:val="005A6EE0"/>
    <w:rsid w:val="005A769D"/>
    <w:rsid w:val="005B004C"/>
    <w:rsid w:val="005B129F"/>
    <w:rsid w:val="005B18FC"/>
    <w:rsid w:val="005B1B0C"/>
    <w:rsid w:val="005B206B"/>
    <w:rsid w:val="005B3193"/>
    <w:rsid w:val="005B379C"/>
    <w:rsid w:val="005B3E5C"/>
    <w:rsid w:val="005B3F38"/>
    <w:rsid w:val="005B43BC"/>
    <w:rsid w:val="005B454D"/>
    <w:rsid w:val="005B4686"/>
    <w:rsid w:val="005B4C33"/>
    <w:rsid w:val="005B4CE7"/>
    <w:rsid w:val="005B5592"/>
    <w:rsid w:val="005B5606"/>
    <w:rsid w:val="005B5FEA"/>
    <w:rsid w:val="005B6107"/>
    <w:rsid w:val="005B632B"/>
    <w:rsid w:val="005B696C"/>
    <w:rsid w:val="005B6A28"/>
    <w:rsid w:val="005B7857"/>
    <w:rsid w:val="005C01F6"/>
    <w:rsid w:val="005C0409"/>
    <w:rsid w:val="005C074B"/>
    <w:rsid w:val="005C0A86"/>
    <w:rsid w:val="005C11B8"/>
    <w:rsid w:val="005C18CA"/>
    <w:rsid w:val="005C2A88"/>
    <w:rsid w:val="005C2B80"/>
    <w:rsid w:val="005C2C2C"/>
    <w:rsid w:val="005C2EDE"/>
    <w:rsid w:val="005C30F0"/>
    <w:rsid w:val="005C3205"/>
    <w:rsid w:val="005C48D2"/>
    <w:rsid w:val="005C5012"/>
    <w:rsid w:val="005C5090"/>
    <w:rsid w:val="005C55AB"/>
    <w:rsid w:val="005C56E9"/>
    <w:rsid w:val="005C586C"/>
    <w:rsid w:val="005C589E"/>
    <w:rsid w:val="005C5A83"/>
    <w:rsid w:val="005C5BEE"/>
    <w:rsid w:val="005C5C9E"/>
    <w:rsid w:val="005C6084"/>
    <w:rsid w:val="005C6534"/>
    <w:rsid w:val="005C657A"/>
    <w:rsid w:val="005C67EB"/>
    <w:rsid w:val="005C6A1D"/>
    <w:rsid w:val="005C6C26"/>
    <w:rsid w:val="005C70A8"/>
    <w:rsid w:val="005C72D6"/>
    <w:rsid w:val="005C77DE"/>
    <w:rsid w:val="005D0597"/>
    <w:rsid w:val="005D05E5"/>
    <w:rsid w:val="005D091E"/>
    <w:rsid w:val="005D0BAD"/>
    <w:rsid w:val="005D0C66"/>
    <w:rsid w:val="005D108B"/>
    <w:rsid w:val="005D15AC"/>
    <w:rsid w:val="005D1987"/>
    <w:rsid w:val="005D2199"/>
    <w:rsid w:val="005D21D2"/>
    <w:rsid w:val="005D287D"/>
    <w:rsid w:val="005D2D0D"/>
    <w:rsid w:val="005D3233"/>
    <w:rsid w:val="005D365F"/>
    <w:rsid w:val="005D3787"/>
    <w:rsid w:val="005D43EE"/>
    <w:rsid w:val="005D4FE1"/>
    <w:rsid w:val="005D5420"/>
    <w:rsid w:val="005D59E3"/>
    <w:rsid w:val="005D5AD8"/>
    <w:rsid w:val="005D5EE7"/>
    <w:rsid w:val="005D606C"/>
    <w:rsid w:val="005D6ACD"/>
    <w:rsid w:val="005D6F0C"/>
    <w:rsid w:val="005D6FA3"/>
    <w:rsid w:val="005D7054"/>
    <w:rsid w:val="005D74B1"/>
    <w:rsid w:val="005D778E"/>
    <w:rsid w:val="005E0E42"/>
    <w:rsid w:val="005E12D6"/>
    <w:rsid w:val="005E1923"/>
    <w:rsid w:val="005E226D"/>
    <w:rsid w:val="005E227A"/>
    <w:rsid w:val="005E2373"/>
    <w:rsid w:val="005E25C2"/>
    <w:rsid w:val="005E2B60"/>
    <w:rsid w:val="005E2C57"/>
    <w:rsid w:val="005E2DC6"/>
    <w:rsid w:val="005E2DD5"/>
    <w:rsid w:val="005E3649"/>
    <w:rsid w:val="005E37DC"/>
    <w:rsid w:val="005E3B67"/>
    <w:rsid w:val="005E418F"/>
    <w:rsid w:val="005E4294"/>
    <w:rsid w:val="005E4DF2"/>
    <w:rsid w:val="005E5734"/>
    <w:rsid w:val="005E6104"/>
    <w:rsid w:val="005E6398"/>
    <w:rsid w:val="005E642A"/>
    <w:rsid w:val="005E65D2"/>
    <w:rsid w:val="005E6A04"/>
    <w:rsid w:val="005E7603"/>
    <w:rsid w:val="005E7ABF"/>
    <w:rsid w:val="005F0144"/>
    <w:rsid w:val="005F02AE"/>
    <w:rsid w:val="005F02D3"/>
    <w:rsid w:val="005F04C7"/>
    <w:rsid w:val="005F05D0"/>
    <w:rsid w:val="005F0752"/>
    <w:rsid w:val="005F096D"/>
    <w:rsid w:val="005F0F38"/>
    <w:rsid w:val="005F133D"/>
    <w:rsid w:val="005F1906"/>
    <w:rsid w:val="005F2057"/>
    <w:rsid w:val="005F228D"/>
    <w:rsid w:val="005F22C5"/>
    <w:rsid w:val="005F3AEA"/>
    <w:rsid w:val="005F46EF"/>
    <w:rsid w:val="005F5089"/>
    <w:rsid w:val="005F51E8"/>
    <w:rsid w:val="005F61D1"/>
    <w:rsid w:val="005F6A0A"/>
    <w:rsid w:val="005F6F52"/>
    <w:rsid w:val="005F70D0"/>
    <w:rsid w:val="005F742C"/>
    <w:rsid w:val="005F7BFC"/>
    <w:rsid w:val="0060073C"/>
    <w:rsid w:val="00600750"/>
    <w:rsid w:val="006008E2"/>
    <w:rsid w:val="006008F0"/>
    <w:rsid w:val="00600CBD"/>
    <w:rsid w:val="00601CB4"/>
    <w:rsid w:val="00601CFE"/>
    <w:rsid w:val="0060222B"/>
    <w:rsid w:val="006029BC"/>
    <w:rsid w:val="00603849"/>
    <w:rsid w:val="00604362"/>
    <w:rsid w:val="0060472A"/>
    <w:rsid w:val="006049A4"/>
    <w:rsid w:val="00605CD3"/>
    <w:rsid w:val="006065D0"/>
    <w:rsid w:val="00606A4E"/>
    <w:rsid w:val="006077D3"/>
    <w:rsid w:val="00607B00"/>
    <w:rsid w:val="00607D42"/>
    <w:rsid w:val="00607E40"/>
    <w:rsid w:val="00607F4C"/>
    <w:rsid w:val="0061022B"/>
    <w:rsid w:val="0061081C"/>
    <w:rsid w:val="00610AE8"/>
    <w:rsid w:val="00611132"/>
    <w:rsid w:val="00611AAC"/>
    <w:rsid w:val="00611C5A"/>
    <w:rsid w:val="0061211E"/>
    <w:rsid w:val="006125B9"/>
    <w:rsid w:val="00612A59"/>
    <w:rsid w:val="0061345D"/>
    <w:rsid w:val="00613599"/>
    <w:rsid w:val="00613B25"/>
    <w:rsid w:val="00613EFB"/>
    <w:rsid w:val="00614244"/>
    <w:rsid w:val="00614909"/>
    <w:rsid w:val="00614BED"/>
    <w:rsid w:val="00614D0E"/>
    <w:rsid w:val="00614F35"/>
    <w:rsid w:val="00615291"/>
    <w:rsid w:val="00615BDA"/>
    <w:rsid w:val="0061612F"/>
    <w:rsid w:val="006162C6"/>
    <w:rsid w:val="00616412"/>
    <w:rsid w:val="00616A5C"/>
    <w:rsid w:val="00616E20"/>
    <w:rsid w:val="00617BDA"/>
    <w:rsid w:val="00617CD0"/>
    <w:rsid w:val="00617F2B"/>
    <w:rsid w:val="00620122"/>
    <w:rsid w:val="0062046F"/>
    <w:rsid w:val="0062057A"/>
    <w:rsid w:val="00620611"/>
    <w:rsid w:val="00620A76"/>
    <w:rsid w:val="00620CEA"/>
    <w:rsid w:val="006210B0"/>
    <w:rsid w:val="006219BB"/>
    <w:rsid w:val="00621A60"/>
    <w:rsid w:val="00621BB7"/>
    <w:rsid w:val="006230B7"/>
    <w:rsid w:val="00623235"/>
    <w:rsid w:val="0062344C"/>
    <w:rsid w:val="00623CE5"/>
    <w:rsid w:val="00623E5F"/>
    <w:rsid w:val="00624F43"/>
    <w:rsid w:val="00625BBB"/>
    <w:rsid w:val="00625FC2"/>
    <w:rsid w:val="0062617A"/>
    <w:rsid w:val="0062677F"/>
    <w:rsid w:val="006268B4"/>
    <w:rsid w:val="00626A93"/>
    <w:rsid w:val="00626C35"/>
    <w:rsid w:val="00626D4B"/>
    <w:rsid w:val="006276A8"/>
    <w:rsid w:val="00627D66"/>
    <w:rsid w:val="00630355"/>
    <w:rsid w:val="0063038C"/>
    <w:rsid w:val="00630398"/>
    <w:rsid w:val="00630641"/>
    <w:rsid w:val="006308E8"/>
    <w:rsid w:val="00630F38"/>
    <w:rsid w:val="00630FA3"/>
    <w:rsid w:val="00631372"/>
    <w:rsid w:val="0063177C"/>
    <w:rsid w:val="00631791"/>
    <w:rsid w:val="00631E19"/>
    <w:rsid w:val="006324D0"/>
    <w:rsid w:val="0063290C"/>
    <w:rsid w:val="00632CC3"/>
    <w:rsid w:val="00632DA4"/>
    <w:rsid w:val="00633AB1"/>
    <w:rsid w:val="00633DA7"/>
    <w:rsid w:val="00634867"/>
    <w:rsid w:val="00634C69"/>
    <w:rsid w:val="006355DB"/>
    <w:rsid w:val="0063585C"/>
    <w:rsid w:val="00635EB5"/>
    <w:rsid w:val="00635EB9"/>
    <w:rsid w:val="00636184"/>
    <w:rsid w:val="00636235"/>
    <w:rsid w:val="006365A0"/>
    <w:rsid w:val="00637061"/>
    <w:rsid w:val="0063739E"/>
    <w:rsid w:val="0063796B"/>
    <w:rsid w:val="00637F89"/>
    <w:rsid w:val="0064016D"/>
    <w:rsid w:val="0064035E"/>
    <w:rsid w:val="0064063F"/>
    <w:rsid w:val="006409E5"/>
    <w:rsid w:val="0064112F"/>
    <w:rsid w:val="0064172C"/>
    <w:rsid w:val="00641784"/>
    <w:rsid w:val="00641791"/>
    <w:rsid w:val="0064182E"/>
    <w:rsid w:val="00641A96"/>
    <w:rsid w:val="00641A97"/>
    <w:rsid w:val="00642403"/>
    <w:rsid w:val="006427F7"/>
    <w:rsid w:val="00643093"/>
    <w:rsid w:val="006431F5"/>
    <w:rsid w:val="006436E5"/>
    <w:rsid w:val="00643A84"/>
    <w:rsid w:val="00643B30"/>
    <w:rsid w:val="00643FAD"/>
    <w:rsid w:val="006443B1"/>
    <w:rsid w:val="006446CB"/>
    <w:rsid w:val="00644AE2"/>
    <w:rsid w:val="006452CF"/>
    <w:rsid w:val="0064553A"/>
    <w:rsid w:val="00645C61"/>
    <w:rsid w:val="00645E23"/>
    <w:rsid w:val="00645FA4"/>
    <w:rsid w:val="0064650C"/>
    <w:rsid w:val="00646A93"/>
    <w:rsid w:val="00646B32"/>
    <w:rsid w:val="00646BB2"/>
    <w:rsid w:val="00646C87"/>
    <w:rsid w:val="00646CC7"/>
    <w:rsid w:val="00646E08"/>
    <w:rsid w:val="00646F46"/>
    <w:rsid w:val="00647389"/>
    <w:rsid w:val="0064762D"/>
    <w:rsid w:val="0064764D"/>
    <w:rsid w:val="0064799B"/>
    <w:rsid w:val="00647B37"/>
    <w:rsid w:val="00647B9A"/>
    <w:rsid w:val="00647C71"/>
    <w:rsid w:val="0065000E"/>
    <w:rsid w:val="0065069A"/>
    <w:rsid w:val="006508BE"/>
    <w:rsid w:val="00650CCE"/>
    <w:rsid w:val="0065169D"/>
    <w:rsid w:val="006520F4"/>
    <w:rsid w:val="00652467"/>
    <w:rsid w:val="00652509"/>
    <w:rsid w:val="00652676"/>
    <w:rsid w:val="0065278B"/>
    <w:rsid w:val="0065294F"/>
    <w:rsid w:val="00652AEE"/>
    <w:rsid w:val="0065352B"/>
    <w:rsid w:val="006536D8"/>
    <w:rsid w:val="00654110"/>
    <w:rsid w:val="00654923"/>
    <w:rsid w:val="0065496F"/>
    <w:rsid w:val="00654BC2"/>
    <w:rsid w:val="00654C0A"/>
    <w:rsid w:val="00655062"/>
    <w:rsid w:val="006551D3"/>
    <w:rsid w:val="0065532C"/>
    <w:rsid w:val="00655890"/>
    <w:rsid w:val="00655F60"/>
    <w:rsid w:val="0065665E"/>
    <w:rsid w:val="006567DC"/>
    <w:rsid w:val="00657344"/>
    <w:rsid w:val="00657C4D"/>
    <w:rsid w:val="00660375"/>
    <w:rsid w:val="00660FD7"/>
    <w:rsid w:val="00661376"/>
    <w:rsid w:val="006621F1"/>
    <w:rsid w:val="00662BCB"/>
    <w:rsid w:val="00662D07"/>
    <w:rsid w:val="00662D0F"/>
    <w:rsid w:val="00662F53"/>
    <w:rsid w:val="00663314"/>
    <w:rsid w:val="006633C3"/>
    <w:rsid w:val="0066396E"/>
    <w:rsid w:val="006639CC"/>
    <w:rsid w:val="00663CB3"/>
    <w:rsid w:val="00663D1D"/>
    <w:rsid w:val="0066400B"/>
    <w:rsid w:val="0066451B"/>
    <w:rsid w:val="00664876"/>
    <w:rsid w:val="006648D3"/>
    <w:rsid w:val="00665A64"/>
    <w:rsid w:val="00665D8B"/>
    <w:rsid w:val="00665E4F"/>
    <w:rsid w:val="00665EAC"/>
    <w:rsid w:val="0066680E"/>
    <w:rsid w:val="006676AC"/>
    <w:rsid w:val="00667747"/>
    <w:rsid w:val="00667E97"/>
    <w:rsid w:val="00667EEE"/>
    <w:rsid w:val="006713BB"/>
    <w:rsid w:val="00671885"/>
    <w:rsid w:val="006727DB"/>
    <w:rsid w:val="006729B0"/>
    <w:rsid w:val="00672A14"/>
    <w:rsid w:val="00672CB3"/>
    <w:rsid w:val="00672D63"/>
    <w:rsid w:val="00672E93"/>
    <w:rsid w:val="00672F36"/>
    <w:rsid w:val="0067319F"/>
    <w:rsid w:val="0067344B"/>
    <w:rsid w:val="00673468"/>
    <w:rsid w:val="006734FD"/>
    <w:rsid w:val="006735CF"/>
    <w:rsid w:val="00673BFA"/>
    <w:rsid w:val="00673FB0"/>
    <w:rsid w:val="00673FE6"/>
    <w:rsid w:val="0067405D"/>
    <w:rsid w:val="00674102"/>
    <w:rsid w:val="006742A5"/>
    <w:rsid w:val="006742E2"/>
    <w:rsid w:val="00674735"/>
    <w:rsid w:val="006749C1"/>
    <w:rsid w:val="006751BD"/>
    <w:rsid w:val="00675280"/>
    <w:rsid w:val="006753E8"/>
    <w:rsid w:val="00675ADC"/>
    <w:rsid w:val="00675F46"/>
    <w:rsid w:val="00676157"/>
    <w:rsid w:val="006768B1"/>
    <w:rsid w:val="00676985"/>
    <w:rsid w:val="0067722D"/>
    <w:rsid w:val="00677289"/>
    <w:rsid w:val="00677753"/>
    <w:rsid w:val="00680105"/>
    <w:rsid w:val="00680C16"/>
    <w:rsid w:val="00680E86"/>
    <w:rsid w:val="00680F80"/>
    <w:rsid w:val="006814DC"/>
    <w:rsid w:val="00681AAE"/>
    <w:rsid w:val="00681C24"/>
    <w:rsid w:val="00681D40"/>
    <w:rsid w:val="00681E7B"/>
    <w:rsid w:val="006823D5"/>
    <w:rsid w:val="00682965"/>
    <w:rsid w:val="00682E2A"/>
    <w:rsid w:val="00683679"/>
    <w:rsid w:val="00683973"/>
    <w:rsid w:val="00683D5B"/>
    <w:rsid w:val="006840EA"/>
    <w:rsid w:val="00684261"/>
    <w:rsid w:val="00684A7E"/>
    <w:rsid w:val="00684D49"/>
    <w:rsid w:val="00685194"/>
    <w:rsid w:val="00685345"/>
    <w:rsid w:val="006853B7"/>
    <w:rsid w:val="006855D8"/>
    <w:rsid w:val="00685947"/>
    <w:rsid w:val="00685F35"/>
    <w:rsid w:val="00686050"/>
    <w:rsid w:val="00686FB9"/>
    <w:rsid w:val="0068714B"/>
    <w:rsid w:val="006877B8"/>
    <w:rsid w:val="0068781F"/>
    <w:rsid w:val="00687ED5"/>
    <w:rsid w:val="0069074F"/>
    <w:rsid w:val="00690A39"/>
    <w:rsid w:val="00691177"/>
    <w:rsid w:val="006912C4"/>
    <w:rsid w:val="0069134E"/>
    <w:rsid w:val="0069184E"/>
    <w:rsid w:val="00691971"/>
    <w:rsid w:val="00691FC1"/>
    <w:rsid w:val="006928A4"/>
    <w:rsid w:val="006933AC"/>
    <w:rsid w:val="00693496"/>
    <w:rsid w:val="00693AA5"/>
    <w:rsid w:val="00693D12"/>
    <w:rsid w:val="00693E92"/>
    <w:rsid w:val="0069428A"/>
    <w:rsid w:val="006948FF"/>
    <w:rsid w:val="00694E22"/>
    <w:rsid w:val="006956CF"/>
    <w:rsid w:val="00695701"/>
    <w:rsid w:val="00695736"/>
    <w:rsid w:val="006958F3"/>
    <w:rsid w:val="006959A7"/>
    <w:rsid w:val="00695CF5"/>
    <w:rsid w:val="00695D14"/>
    <w:rsid w:val="00695E70"/>
    <w:rsid w:val="006964CF"/>
    <w:rsid w:val="0069706B"/>
    <w:rsid w:val="0069706C"/>
    <w:rsid w:val="006973F9"/>
    <w:rsid w:val="006A0254"/>
    <w:rsid w:val="006A06E8"/>
    <w:rsid w:val="006A0CAC"/>
    <w:rsid w:val="006A11B5"/>
    <w:rsid w:val="006A1557"/>
    <w:rsid w:val="006A27C9"/>
    <w:rsid w:val="006A3091"/>
    <w:rsid w:val="006A31C9"/>
    <w:rsid w:val="006A3339"/>
    <w:rsid w:val="006A36A0"/>
    <w:rsid w:val="006A3806"/>
    <w:rsid w:val="006A485C"/>
    <w:rsid w:val="006A54C7"/>
    <w:rsid w:val="006A5904"/>
    <w:rsid w:val="006A6056"/>
    <w:rsid w:val="006A75E8"/>
    <w:rsid w:val="006A7717"/>
    <w:rsid w:val="006A7A7A"/>
    <w:rsid w:val="006B0003"/>
    <w:rsid w:val="006B058D"/>
    <w:rsid w:val="006B0CDB"/>
    <w:rsid w:val="006B15E8"/>
    <w:rsid w:val="006B1BA1"/>
    <w:rsid w:val="006B1BE9"/>
    <w:rsid w:val="006B1C63"/>
    <w:rsid w:val="006B2316"/>
    <w:rsid w:val="006B243A"/>
    <w:rsid w:val="006B24FB"/>
    <w:rsid w:val="006B2ACE"/>
    <w:rsid w:val="006B3951"/>
    <w:rsid w:val="006B3F35"/>
    <w:rsid w:val="006B53DF"/>
    <w:rsid w:val="006B56D2"/>
    <w:rsid w:val="006B6AE2"/>
    <w:rsid w:val="006B6B48"/>
    <w:rsid w:val="006B6C9F"/>
    <w:rsid w:val="006B71FD"/>
    <w:rsid w:val="006B747B"/>
    <w:rsid w:val="006B747D"/>
    <w:rsid w:val="006B7AA1"/>
    <w:rsid w:val="006B7ACF"/>
    <w:rsid w:val="006B7B08"/>
    <w:rsid w:val="006B7F39"/>
    <w:rsid w:val="006C05F4"/>
    <w:rsid w:val="006C0683"/>
    <w:rsid w:val="006C0D3D"/>
    <w:rsid w:val="006C192F"/>
    <w:rsid w:val="006C1C19"/>
    <w:rsid w:val="006C1E5A"/>
    <w:rsid w:val="006C2EB3"/>
    <w:rsid w:val="006C43B0"/>
    <w:rsid w:val="006C4973"/>
    <w:rsid w:val="006C4C0C"/>
    <w:rsid w:val="006C511D"/>
    <w:rsid w:val="006C5C28"/>
    <w:rsid w:val="006C602E"/>
    <w:rsid w:val="006C68D6"/>
    <w:rsid w:val="006C6F04"/>
    <w:rsid w:val="006C7556"/>
    <w:rsid w:val="006C7A45"/>
    <w:rsid w:val="006C7B6D"/>
    <w:rsid w:val="006D05B9"/>
    <w:rsid w:val="006D104A"/>
    <w:rsid w:val="006D1205"/>
    <w:rsid w:val="006D16B6"/>
    <w:rsid w:val="006D1B44"/>
    <w:rsid w:val="006D20B6"/>
    <w:rsid w:val="006D23BD"/>
    <w:rsid w:val="006D24E5"/>
    <w:rsid w:val="006D293C"/>
    <w:rsid w:val="006D2FB0"/>
    <w:rsid w:val="006D30D4"/>
    <w:rsid w:val="006D316B"/>
    <w:rsid w:val="006D3301"/>
    <w:rsid w:val="006D3879"/>
    <w:rsid w:val="006D38D1"/>
    <w:rsid w:val="006D40DB"/>
    <w:rsid w:val="006D45D6"/>
    <w:rsid w:val="006D4921"/>
    <w:rsid w:val="006D4C9F"/>
    <w:rsid w:val="006D4CB2"/>
    <w:rsid w:val="006D514F"/>
    <w:rsid w:val="006D5909"/>
    <w:rsid w:val="006D5BD7"/>
    <w:rsid w:val="006D687D"/>
    <w:rsid w:val="006D72F4"/>
    <w:rsid w:val="006D743B"/>
    <w:rsid w:val="006D787C"/>
    <w:rsid w:val="006D7BCF"/>
    <w:rsid w:val="006D7E16"/>
    <w:rsid w:val="006E03B6"/>
    <w:rsid w:val="006E06BF"/>
    <w:rsid w:val="006E0CCF"/>
    <w:rsid w:val="006E124E"/>
    <w:rsid w:val="006E17DF"/>
    <w:rsid w:val="006E18E8"/>
    <w:rsid w:val="006E1AF9"/>
    <w:rsid w:val="006E203F"/>
    <w:rsid w:val="006E208F"/>
    <w:rsid w:val="006E2287"/>
    <w:rsid w:val="006E238E"/>
    <w:rsid w:val="006E2544"/>
    <w:rsid w:val="006E286B"/>
    <w:rsid w:val="006E2875"/>
    <w:rsid w:val="006E28C7"/>
    <w:rsid w:val="006E28E0"/>
    <w:rsid w:val="006E28FA"/>
    <w:rsid w:val="006E376F"/>
    <w:rsid w:val="006E3B9F"/>
    <w:rsid w:val="006E3C36"/>
    <w:rsid w:val="006E4426"/>
    <w:rsid w:val="006E55D5"/>
    <w:rsid w:val="006E574E"/>
    <w:rsid w:val="006E579E"/>
    <w:rsid w:val="006E57B3"/>
    <w:rsid w:val="006E5EAB"/>
    <w:rsid w:val="006E648D"/>
    <w:rsid w:val="006E691B"/>
    <w:rsid w:val="006E6EE2"/>
    <w:rsid w:val="006E6FB0"/>
    <w:rsid w:val="006E71E0"/>
    <w:rsid w:val="006E7C00"/>
    <w:rsid w:val="006F0896"/>
    <w:rsid w:val="006F13DE"/>
    <w:rsid w:val="006F171C"/>
    <w:rsid w:val="006F189B"/>
    <w:rsid w:val="006F1A7C"/>
    <w:rsid w:val="006F1B14"/>
    <w:rsid w:val="006F1D82"/>
    <w:rsid w:val="006F1E14"/>
    <w:rsid w:val="006F1F33"/>
    <w:rsid w:val="006F206B"/>
    <w:rsid w:val="006F261B"/>
    <w:rsid w:val="006F2BDF"/>
    <w:rsid w:val="006F4051"/>
    <w:rsid w:val="006F4156"/>
    <w:rsid w:val="006F4312"/>
    <w:rsid w:val="006F45B0"/>
    <w:rsid w:val="006F49D0"/>
    <w:rsid w:val="006F5009"/>
    <w:rsid w:val="006F5127"/>
    <w:rsid w:val="006F57BA"/>
    <w:rsid w:val="006F5C0C"/>
    <w:rsid w:val="006F5CF9"/>
    <w:rsid w:val="006F5DED"/>
    <w:rsid w:val="006F6403"/>
    <w:rsid w:val="006F6E07"/>
    <w:rsid w:val="006F6E75"/>
    <w:rsid w:val="006F716D"/>
    <w:rsid w:val="006F71CF"/>
    <w:rsid w:val="006F74D9"/>
    <w:rsid w:val="00700781"/>
    <w:rsid w:val="00700878"/>
    <w:rsid w:val="00700BDC"/>
    <w:rsid w:val="0070153E"/>
    <w:rsid w:val="00701D2D"/>
    <w:rsid w:val="00702203"/>
    <w:rsid w:val="00702EF9"/>
    <w:rsid w:val="0070342D"/>
    <w:rsid w:val="007034F4"/>
    <w:rsid w:val="00703A20"/>
    <w:rsid w:val="00703EDD"/>
    <w:rsid w:val="00703F7F"/>
    <w:rsid w:val="00705336"/>
    <w:rsid w:val="0070561C"/>
    <w:rsid w:val="00705CBE"/>
    <w:rsid w:val="0070673E"/>
    <w:rsid w:val="0070688E"/>
    <w:rsid w:val="00706D4C"/>
    <w:rsid w:val="00706E56"/>
    <w:rsid w:val="00706E62"/>
    <w:rsid w:val="00710374"/>
    <w:rsid w:val="00710FA4"/>
    <w:rsid w:val="00711148"/>
    <w:rsid w:val="007119F7"/>
    <w:rsid w:val="007123E7"/>
    <w:rsid w:val="00712598"/>
    <w:rsid w:val="007127DA"/>
    <w:rsid w:val="00712A35"/>
    <w:rsid w:val="00712C2D"/>
    <w:rsid w:val="0071309C"/>
    <w:rsid w:val="00713DAF"/>
    <w:rsid w:val="007140A9"/>
    <w:rsid w:val="00714B30"/>
    <w:rsid w:val="007157D7"/>
    <w:rsid w:val="007161AA"/>
    <w:rsid w:val="007174AE"/>
    <w:rsid w:val="007175C7"/>
    <w:rsid w:val="007179AD"/>
    <w:rsid w:val="00717A08"/>
    <w:rsid w:val="00717EAE"/>
    <w:rsid w:val="0072051F"/>
    <w:rsid w:val="00720991"/>
    <w:rsid w:val="00720A44"/>
    <w:rsid w:val="00720CF9"/>
    <w:rsid w:val="00722FD0"/>
    <w:rsid w:val="007244FD"/>
    <w:rsid w:val="00724655"/>
    <w:rsid w:val="007246F2"/>
    <w:rsid w:val="00724C7E"/>
    <w:rsid w:val="00724F28"/>
    <w:rsid w:val="007251CD"/>
    <w:rsid w:val="0072520C"/>
    <w:rsid w:val="0072528C"/>
    <w:rsid w:val="0072575C"/>
    <w:rsid w:val="00725A64"/>
    <w:rsid w:val="00725D32"/>
    <w:rsid w:val="00725E98"/>
    <w:rsid w:val="007269EA"/>
    <w:rsid w:val="0072722D"/>
    <w:rsid w:val="00727383"/>
    <w:rsid w:val="00727C66"/>
    <w:rsid w:val="00727DF9"/>
    <w:rsid w:val="007306DE"/>
    <w:rsid w:val="0073079F"/>
    <w:rsid w:val="007307FE"/>
    <w:rsid w:val="00730C80"/>
    <w:rsid w:val="00732001"/>
    <w:rsid w:val="00732DB5"/>
    <w:rsid w:val="00733F9C"/>
    <w:rsid w:val="007342F4"/>
    <w:rsid w:val="007346DB"/>
    <w:rsid w:val="00734A4C"/>
    <w:rsid w:val="00735255"/>
    <w:rsid w:val="00735421"/>
    <w:rsid w:val="007355CA"/>
    <w:rsid w:val="0073565B"/>
    <w:rsid w:val="007357F1"/>
    <w:rsid w:val="00735FD9"/>
    <w:rsid w:val="007361C0"/>
    <w:rsid w:val="00736734"/>
    <w:rsid w:val="00736CD6"/>
    <w:rsid w:val="00737156"/>
    <w:rsid w:val="00737A21"/>
    <w:rsid w:val="00737CDB"/>
    <w:rsid w:val="007401FB"/>
    <w:rsid w:val="00740438"/>
    <w:rsid w:val="0074066F"/>
    <w:rsid w:val="007418BD"/>
    <w:rsid w:val="007422C6"/>
    <w:rsid w:val="00743010"/>
    <w:rsid w:val="0074319F"/>
    <w:rsid w:val="0074374B"/>
    <w:rsid w:val="007444C9"/>
    <w:rsid w:val="00744617"/>
    <w:rsid w:val="00744DF3"/>
    <w:rsid w:val="00744EB1"/>
    <w:rsid w:val="00744EB3"/>
    <w:rsid w:val="00745392"/>
    <w:rsid w:val="00745D29"/>
    <w:rsid w:val="00745E5A"/>
    <w:rsid w:val="007462CD"/>
    <w:rsid w:val="0074643F"/>
    <w:rsid w:val="0074677C"/>
    <w:rsid w:val="00747A39"/>
    <w:rsid w:val="00747B73"/>
    <w:rsid w:val="00750149"/>
    <w:rsid w:val="007504FA"/>
    <w:rsid w:val="00750503"/>
    <w:rsid w:val="00750812"/>
    <w:rsid w:val="00750ABB"/>
    <w:rsid w:val="00750E53"/>
    <w:rsid w:val="00751345"/>
    <w:rsid w:val="007516CA"/>
    <w:rsid w:val="00751847"/>
    <w:rsid w:val="0075191A"/>
    <w:rsid w:val="00751CA9"/>
    <w:rsid w:val="00751E65"/>
    <w:rsid w:val="007521AF"/>
    <w:rsid w:val="00752687"/>
    <w:rsid w:val="007527BB"/>
    <w:rsid w:val="00752CF1"/>
    <w:rsid w:val="00753F8C"/>
    <w:rsid w:val="007542CC"/>
    <w:rsid w:val="0075471C"/>
    <w:rsid w:val="00754CEE"/>
    <w:rsid w:val="00754EA8"/>
    <w:rsid w:val="0075516F"/>
    <w:rsid w:val="007554C8"/>
    <w:rsid w:val="0075565D"/>
    <w:rsid w:val="007559EC"/>
    <w:rsid w:val="00755CB3"/>
    <w:rsid w:val="00755D5D"/>
    <w:rsid w:val="00756668"/>
    <w:rsid w:val="007572BE"/>
    <w:rsid w:val="00757441"/>
    <w:rsid w:val="00757549"/>
    <w:rsid w:val="00757596"/>
    <w:rsid w:val="007577BB"/>
    <w:rsid w:val="0076036A"/>
    <w:rsid w:val="0076050A"/>
    <w:rsid w:val="00760678"/>
    <w:rsid w:val="00760A27"/>
    <w:rsid w:val="00760C6E"/>
    <w:rsid w:val="0076100B"/>
    <w:rsid w:val="00761631"/>
    <w:rsid w:val="00761645"/>
    <w:rsid w:val="0076166B"/>
    <w:rsid w:val="00761EB2"/>
    <w:rsid w:val="00762651"/>
    <w:rsid w:val="0076288D"/>
    <w:rsid w:val="00762AE1"/>
    <w:rsid w:val="00762BE0"/>
    <w:rsid w:val="00763135"/>
    <w:rsid w:val="00763872"/>
    <w:rsid w:val="007642D9"/>
    <w:rsid w:val="00764507"/>
    <w:rsid w:val="007646FF"/>
    <w:rsid w:val="00764BA8"/>
    <w:rsid w:val="00764BFE"/>
    <w:rsid w:val="00764DF3"/>
    <w:rsid w:val="00765159"/>
    <w:rsid w:val="00765F6A"/>
    <w:rsid w:val="00766844"/>
    <w:rsid w:val="00770300"/>
    <w:rsid w:val="0077038F"/>
    <w:rsid w:val="007705FB"/>
    <w:rsid w:val="007707F1"/>
    <w:rsid w:val="00770AE4"/>
    <w:rsid w:val="0077102B"/>
    <w:rsid w:val="007712ED"/>
    <w:rsid w:val="007715C8"/>
    <w:rsid w:val="00771658"/>
    <w:rsid w:val="00771F43"/>
    <w:rsid w:val="00772032"/>
    <w:rsid w:val="0077229A"/>
    <w:rsid w:val="00772D1E"/>
    <w:rsid w:val="00773C8D"/>
    <w:rsid w:val="007746A8"/>
    <w:rsid w:val="0077472C"/>
    <w:rsid w:val="0077474D"/>
    <w:rsid w:val="007748D2"/>
    <w:rsid w:val="0077545D"/>
    <w:rsid w:val="0077586D"/>
    <w:rsid w:val="00775991"/>
    <w:rsid w:val="00775ABE"/>
    <w:rsid w:val="00775E7B"/>
    <w:rsid w:val="0077701B"/>
    <w:rsid w:val="00777ED9"/>
    <w:rsid w:val="0078097F"/>
    <w:rsid w:val="00781113"/>
    <w:rsid w:val="007814BE"/>
    <w:rsid w:val="00781D9B"/>
    <w:rsid w:val="00781EFA"/>
    <w:rsid w:val="00782777"/>
    <w:rsid w:val="007827E4"/>
    <w:rsid w:val="00782ADA"/>
    <w:rsid w:val="00782B81"/>
    <w:rsid w:val="00782BD9"/>
    <w:rsid w:val="00782BEF"/>
    <w:rsid w:val="00782D88"/>
    <w:rsid w:val="00783537"/>
    <w:rsid w:val="00783AFB"/>
    <w:rsid w:val="00783CE8"/>
    <w:rsid w:val="00783F86"/>
    <w:rsid w:val="0078419F"/>
    <w:rsid w:val="00784277"/>
    <w:rsid w:val="00784851"/>
    <w:rsid w:val="0078493B"/>
    <w:rsid w:val="0078498D"/>
    <w:rsid w:val="00784B44"/>
    <w:rsid w:val="00785480"/>
    <w:rsid w:val="00785573"/>
    <w:rsid w:val="007868C4"/>
    <w:rsid w:val="00786BA0"/>
    <w:rsid w:val="00786DA9"/>
    <w:rsid w:val="00786F2D"/>
    <w:rsid w:val="0078765D"/>
    <w:rsid w:val="007878B7"/>
    <w:rsid w:val="007903E1"/>
    <w:rsid w:val="00790819"/>
    <w:rsid w:val="00790F08"/>
    <w:rsid w:val="00791B0B"/>
    <w:rsid w:val="0079228F"/>
    <w:rsid w:val="007927C6"/>
    <w:rsid w:val="00792E63"/>
    <w:rsid w:val="00793039"/>
    <w:rsid w:val="00793206"/>
    <w:rsid w:val="007933D6"/>
    <w:rsid w:val="0079383F"/>
    <w:rsid w:val="00794856"/>
    <w:rsid w:val="00794873"/>
    <w:rsid w:val="00794A2E"/>
    <w:rsid w:val="00794B95"/>
    <w:rsid w:val="00794ED7"/>
    <w:rsid w:val="00795B80"/>
    <w:rsid w:val="00795C25"/>
    <w:rsid w:val="00795DEC"/>
    <w:rsid w:val="00796AD1"/>
    <w:rsid w:val="00796FBF"/>
    <w:rsid w:val="007974A7"/>
    <w:rsid w:val="00797528"/>
    <w:rsid w:val="00797A7F"/>
    <w:rsid w:val="00797D61"/>
    <w:rsid w:val="007A031F"/>
    <w:rsid w:val="007A0C5B"/>
    <w:rsid w:val="007A15DD"/>
    <w:rsid w:val="007A1A74"/>
    <w:rsid w:val="007A22D0"/>
    <w:rsid w:val="007A2EAA"/>
    <w:rsid w:val="007A2F90"/>
    <w:rsid w:val="007A2FF4"/>
    <w:rsid w:val="007A3760"/>
    <w:rsid w:val="007A3804"/>
    <w:rsid w:val="007A3922"/>
    <w:rsid w:val="007A3EDE"/>
    <w:rsid w:val="007A4656"/>
    <w:rsid w:val="007A4AC2"/>
    <w:rsid w:val="007A4DFF"/>
    <w:rsid w:val="007A54D5"/>
    <w:rsid w:val="007A5500"/>
    <w:rsid w:val="007A5549"/>
    <w:rsid w:val="007A630C"/>
    <w:rsid w:val="007A6763"/>
    <w:rsid w:val="007A685D"/>
    <w:rsid w:val="007A6DB0"/>
    <w:rsid w:val="007A6F09"/>
    <w:rsid w:val="007A70D4"/>
    <w:rsid w:val="007A76AB"/>
    <w:rsid w:val="007A7DA0"/>
    <w:rsid w:val="007B0D9D"/>
    <w:rsid w:val="007B0DA9"/>
    <w:rsid w:val="007B19D5"/>
    <w:rsid w:val="007B1E09"/>
    <w:rsid w:val="007B1EB4"/>
    <w:rsid w:val="007B1F0B"/>
    <w:rsid w:val="007B1F53"/>
    <w:rsid w:val="007B253C"/>
    <w:rsid w:val="007B3401"/>
    <w:rsid w:val="007B40E3"/>
    <w:rsid w:val="007B475E"/>
    <w:rsid w:val="007B4916"/>
    <w:rsid w:val="007B54F9"/>
    <w:rsid w:val="007B5783"/>
    <w:rsid w:val="007B5BD0"/>
    <w:rsid w:val="007B6581"/>
    <w:rsid w:val="007B6608"/>
    <w:rsid w:val="007B68DF"/>
    <w:rsid w:val="007B6E69"/>
    <w:rsid w:val="007B77B9"/>
    <w:rsid w:val="007B77CA"/>
    <w:rsid w:val="007B7DA1"/>
    <w:rsid w:val="007C0451"/>
    <w:rsid w:val="007C0808"/>
    <w:rsid w:val="007C0937"/>
    <w:rsid w:val="007C0B38"/>
    <w:rsid w:val="007C1125"/>
    <w:rsid w:val="007C121A"/>
    <w:rsid w:val="007C148F"/>
    <w:rsid w:val="007C16E4"/>
    <w:rsid w:val="007C1804"/>
    <w:rsid w:val="007C1B65"/>
    <w:rsid w:val="007C1C4E"/>
    <w:rsid w:val="007C229A"/>
    <w:rsid w:val="007C2556"/>
    <w:rsid w:val="007C2B93"/>
    <w:rsid w:val="007C2D07"/>
    <w:rsid w:val="007C31F6"/>
    <w:rsid w:val="007C3D98"/>
    <w:rsid w:val="007C4072"/>
    <w:rsid w:val="007C409A"/>
    <w:rsid w:val="007C412F"/>
    <w:rsid w:val="007C4D2F"/>
    <w:rsid w:val="007C4D76"/>
    <w:rsid w:val="007C4E07"/>
    <w:rsid w:val="007C5138"/>
    <w:rsid w:val="007C5295"/>
    <w:rsid w:val="007C5628"/>
    <w:rsid w:val="007C5AD6"/>
    <w:rsid w:val="007C5FCA"/>
    <w:rsid w:val="007C7BB9"/>
    <w:rsid w:val="007D067B"/>
    <w:rsid w:val="007D06E2"/>
    <w:rsid w:val="007D07FC"/>
    <w:rsid w:val="007D086A"/>
    <w:rsid w:val="007D08AF"/>
    <w:rsid w:val="007D1285"/>
    <w:rsid w:val="007D132B"/>
    <w:rsid w:val="007D22B7"/>
    <w:rsid w:val="007D285B"/>
    <w:rsid w:val="007D2C07"/>
    <w:rsid w:val="007D2CDC"/>
    <w:rsid w:val="007D34CE"/>
    <w:rsid w:val="007D3B50"/>
    <w:rsid w:val="007D3B67"/>
    <w:rsid w:val="007D3CDF"/>
    <w:rsid w:val="007D4019"/>
    <w:rsid w:val="007D4270"/>
    <w:rsid w:val="007D4401"/>
    <w:rsid w:val="007D4998"/>
    <w:rsid w:val="007D4A3B"/>
    <w:rsid w:val="007D4CA4"/>
    <w:rsid w:val="007D4DEE"/>
    <w:rsid w:val="007D4FC2"/>
    <w:rsid w:val="007D563B"/>
    <w:rsid w:val="007D56AD"/>
    <w:rsid w:val="007D5AD7"/>
    <w:rsid w:val="007D5BD2"/>
    <w:rsid w:val="007D5E67"/>
    <w:rsid w:val="007D70F5"/>
    <w:rsid w:val="007D72B1"/>
    <w:rsid w:val="007D73D5"/>
    <w:rsid w:val="007D7629"/>
    <w:rsid w:val="007E108C"/>
    <w:rsid w:val="007E1624"/>
    <w:rsid w:val="007E1634"/>
    <w:rsid w:val="007E16F7"/>
    <w:rsid w:val="007E1B29"/>
    <w:rsid w:val="007E1D54"/>
    <w:rsid w:val="007E270F"/>
    <w:rsid w:val="007E2CEE"/>
    <w:rsid w:val="007E2D72"/>
    <w:rsid w:val="007E30E0"/>
    <w:rsid w:val="007E3310"/>
    <w:rsid w:val="007E3427"/>
    <w:rsid w:val="007E36EA"/>
    <w:rsid w:val="007E3CF8"/>
    <w:rsid w:val="007E3E68"/>
    <w:rsid w:val="007E41C1"/>
    <w:rsid w:val="007E422F"/>
    <w:rsid w:val="007E4261"/>
    <w:rsid w:val="007E448E"/>
    <w:rsid w:val="007E4993"/>
    <w:rsid w:val="007E4AD5"/>
    <w:rsid w:val="007E4EC1"/>
    <w:rsid w:val="007E55E6"/>
    <w:rsid w:val="007E5648"/>
    <w:rsid w:val="007E5CBD"/>
    <w:rsid w:val="007E60D3"/>
    <w:rsid w:val="007E64A5"/>
    <w:rsid w:val="007E68CE"/>
    <w:rsid w:val="007E6D08"/>
    <w:rsid w:val="007E6F90"/>
    <w:rsid w:val="007E7562"/>
    <w:rsid w:val="007E797B"/>
    <w:rsid w:val="007E7C91"/>
    <w:rsid w:val="007F0831"/>
    <w:rsid w:val="007F0BF9"/>
    <w:rsid w:val="007F1111"/>
    <w:rsid w:val="007F185F"/>
    <w:rsid w:val="007F1B01"/>
    <w:rsid w:val="007F2A74"/>
    <w:rsid w:val="007F2DE4"/>
    <w:rsid w:val="007F2F72"/>
    <w:rsid w:val="007F31A9"/>
    <w:rsid w:val="007F34C1"/>
    <w:rsid w:val="007F36D8"/>
    <w:rsid w:val="007F3925"/>
    <w:rsid w:val="007F3B9C"/>
    <w:rsid w:val="007F3DCA"/>
    <w:rsid w:val="007F4D64"/>
    <w:rsid w:val="007F4E59"/>
    <w:rsid w:val="007F4F99"/>
    <w:rsid w:val="007F535F"/>
    <w:rsid w:val="007F5DAB"/>
    <w:rsid w:val="007F6119"/>
    <w:rsid w:val="007F66F5"/>
    <w:rsid w:val="007F68D6"/>
    <w:rsid w:val="007F6F7C"/>
    <w:rsid w:val="007F72A2"/>
    <w:rsid w:val="007F7A26"/>
    <w:rsid w:val="007F7E01"/>
    <w:rsid w:val="007F7FF2"/>
    <w:rsid w:val="00800107"/>
    <w:rsid w:val="00800217"/>
    <w:rsid w:val="008005CB"/>
    <w:rsid w:val="00800A42"/>
    <w:rsid w:val="00800DBA"/>
    <w:rsid w:val="008011A7"/>
    <w:rsid w:val="0080168B"/>
    <w:rsid w:val="0080182F"/>
    <w:rsid w:val="00802992"/>
    <w:rsid w:val="00803719"/>
    <w:rsid w:val="00803A10"/>
    <w:rsid w:val="0080409B"/>
    <w:rsid w:val="008040F6"/>
    <w:rsid w:val="008042D7"/>
    <w:rsid w:val="00804B61"/>
    <w:rsid w:val="008052F7"/>
    <w:rsid w:val="0080562D"/>
    <w:rsid w:val="008056EA"/>
    <w:rsid w:val="0080591A"/>
    <w:rsid w:val="00805C78"/>
    <w:rsid w:val="00806223"/>
    <w:rsid w:val="00806291"/>
    <w:rsid w:val="00806812"/>
    <w:rsid w:val="00806A9B"/>
    <w:rsid w:val="00806EF4"/>
    <w:rsid w:val="00807583"/>
    <w:rsid w:val="00807D94"/>
    <w:rsid w:val="00807E4B"/>
    <w:rsid w:val="00807FA2"/>
    <w:rsid w:val="008104AE"/>
    <w:rsid w:val="0081087A"/>
    <w:rsid w:val="008108D3"/>
    <w:rsid w:val="00810C33"/>
    <w:rsid w:val="00811460"/>
    <w:rsid w:val="008117F6"/>
    <w:rsid w:val="00811847"/>
    <w:rsid w:val="00811AFC"/>
    <w:rsid w:val="00811B6F"/>
    <w:rsid w:val="00811FE0"/>
    <w:rsid w:val="008126AF"/>
    <w:rsid w:val="00812788"/>
    <w:rsid w:val="00812993"/>
    <w:rsid w:val="00812BFF"/>
    <w:rsid w:val="00812D4C"/>
    <w:rsid w:val="00812EF8"/>
    <w:rsid w:val="00813780"/>
    <w:rsid w:val="00813FD5"/>
    <w:rsid w:val="00813FDE"/>
    <w:rsid w:val="008141CA"/>
    <w:rsid w:val="008146DB"/>
    <w:rsid w:val="00814B36"/>
    <w:rsid w:val="00814FC8"/>
    <w:rsid w:val="00815368"/>
    <w:rsid w:val="008156B8"/>
    <w:rsid w:val="00815994"/>
    <w:rsid w:val="00815BFF"/>
    <w:rsid w:val="00815EC3"/>
    <w:rsid w:val="00815FC0"/>
    <w:rsid w:val="0081613D"/>
    <w:rsid w:val="00816185"/>
    <w:rsid w:val="00816B77"/>
    <w:rsid w:val="008179D3"/>
    <w:rsid w:val="0082016D"/>
    <w:rsid w:val="0082064B"/>
    <w:rsid w:val="00820C7B"/>
    <w:rsid w:val="00820DEA"/>
    <w:rsid w:val="00820E64"/>
    <w:rsid w:val="00820EF6"/>
    <w:rsid w:val="00821018"/>
    <w:rsid w:val="00821808"/>
    <w:rsid w:val="00821D3F"/>
    <w:rsid w:val="00821D7B"/>
    <w:rsid w:val="00821DA2"/>
    <w:rsid w:val="00821F32"/>
    <w:rsid w:val="008221FE"/>
    <w:rsid w:val="008222FD"/>
    <w:rsid w:val="00822C52"/>
    <w:rsid w:val="00822D4F"/>
    <w:rsid w:val="00823042"/>
    <w:rsid w:val="00823404"/>
    <w:rsid w:val="00823754"/>
    <w:rsid w:val="008239CA"/>
    <w:rsid w:val="00823BA4"/>
    <w:rsid w:val="00823DDB"/>
    <w:rsid w:val="00824E2D"/>
    <w:rsid w:val="008257F2"/>
    <w:rsid w:val="008258B8"/>
    <w:rsid w:val="00825C24"/>
    <w:rsid w:val="008261A9"/>
    <w:rsid w:val="00826412"/>
    <w:rsid w:val="00826666"/>
    <w:rsid w:val="00826910"/>
    <w:rsid w:val="00826ADB"/>
    <w:rsid w:val="00826BE7"/>
    <w:rsid w:val="00827A8A"/>
    <w:rsid w:val="00827B69"/>
    <w:rsid w:val="0083069B"/>
    <w:rsid w:val="008309FF"/>
    <w:rsid w:val="00830BBD"/>
    <w:rsid w:val="00831BE9"/>
    <w:rsid w:val="00831C29"/>
    <w:rsid w:val="00832184"/>
    <w:rsid w:val="00832647"/>
    <w:rsid w:val="0083268A"/>
    <w:rsid w:val="00832708"/>
    <w:rsid w:val="00832CD2"/>
    <w:rsid w:val="00833C12"/>
    <w:rsid w:val="00833D57"/>
    <w:rsid w:val="0083464F"/>
    <w:rsid w:val="00834B6B"/>
    <w:rsid w:val="00834BD4"/>
    <w:rsid w:val="00834E30"/>
    <w:rsid w:val="00835C23"/>
    <w:rsid w:val="00835CCC"/>
    <w:rsid w:val="00835EB7"/>
    <w:rsid w:val="00836435"/>
    <w:rsid w:val="00836698"/>
    <w:rsid w:val="00836EF3"/>
    <w:rsid w:val="0083791B"/>
    <w:rsid w:val="00837BBA"/>
    <w:rsid w:val="00837EDF"/>
    <w:rsid w:val="008401CF"/>
    <w:rsid w:val="008413F5"/>
    <w:rsid w:val="008419CA"/>
    <w:rsid w:val="00841B4E"/>
    <w:rsid w:val="0084233F"/>
    <w:rsid w:val="0084268D"/>
    <w:rsid w:val="00842B7D"/>
    <w:rsid w:val="00843902"/>
    <w:rsid w:val="00844C2B"/>
    <w:rsid w:val="00845259"/>
    <w:rsid w:val="008452C8"/>
    <w:rsid w:val="0084534E"/>
    <w:rsid w:val="0084535D"/>
    <w:rsid w:val="008456D7"/>
    <w:rsid w:val="0084581F"/>
    <w:rsid w:val="00845A3F"/>
    <w:rsid w:val="00845DE0"/>
    <w:rsid w:val="00845F04"/>
    <w:rsid w:val="00846DEC"/>
    <w:rsid w:val="00846F29"/>
    <w:rsid w:val="008471C0"/>
    <w:rsid w:val="008477CB"/>
    <w:rsid w:val="0085004F"/>
    <w:rsid w:val="008501D6"/>
    <w:rsid w:val="00850706"/>
    <w:rsid w:val="00850AC2"/>
    <w:rsid w:val="00850DF1"/>
    <w:rsid w:val="00850EE3"/>
    <w:rsid w:val="00851FFE"/>
    <w:rsid w:val="008520D6"/>
    <w:rsid w:val="0085216B"/>
    <w:rsid w:val="00852C47"/>
    <w:rsid w:val="00852EC3"/>
    <w:rsid w:val="00853148"/>
    <w:rsid w:val="008539C9"/>
    <w:rsid w:val="0085423C"/>
    <w:rsid w:val="0085447D"/>
    <w:rsid w:val="0085524F"/>
    <w:rsid w:val="0085538B"/>
    <w:rsid w:val="00855645"/>
    <w:rsid w:val="00855A12"/>
    <w:rsid w:val="00855B6F"/>
    <w:rsid w:val="00856A64"/>
    <w:rsid w:val="00856B43"/>
    <w:rsid w:val="00856CB2"/>
    <w:rsid w:val="00857C1D"/>
    <w:rsid w:val="00860270"/>
    <w:rsid w:val="008608AD"/>
    <w:rsid w:val="00861230"/>
    <w:rsid w:val="00861B7F"/>
    <w:rsid w:val="00861BE8"/>
    <w:rsid w:val="00861E01"/>
    <w:rsid w:val="00862147"/>
    <w:rsid w:val="008622BD"/>
    <w:rsid w:val="00863098"/>
    <w:rsid w:val="00863596"/>
    <w:rsid w:val="00863C6D"/>
    <w:rsid w:val="00863CCB"/>
    <w:rsid w:val="00863DE0"/>
    <w:rsid w:val="00864678"/>
    <w:rsid w:val="008646C4"/>
    <w:rsid w:val="0086479C"/>
    <w:rsid w:val="00864B60"/>
    <w:rsid w:val="00864CE3"/>
    <w:rsid w:val="008655DA"/>
    <w:rsid w:val="008657E5"/>
    <w:rsid w:val="00865F73"/>
    <w:rsid w:val="00866AA8"/>
    <w:rsid w:val="00866B09"/>
    <w:rsid w:val="00866DD5"/>
    <w:rsid w:val="008671CA"/>
    <w:rsid w:val="00867253"/>
    <w:rsid w:val="00867376"/>
    <w:rsid w:val="00867467"/>
    <w:rsid w:val="00867752"/>
    <w:rsid w:val="00867969"/>
    <w:rsid w:val="00867B04"/>
    <w:rsid w:val="00867D4F"/>
    <w:rsid w:val="00867FE7"/>
    <w:rsid w:val="008701E8"/>
    <w:rsid w:val="008707C8"/>
    <w:rsid w:val="00870E5F"/>
    <w:rsid w:val="008711A4"/>
    <w:rsid w:val="00871321"/>
    <w:rsid w:val="00871373"/>
    <w:rsid w:val="00871684"/>
    <w:rsid w:val="008718EA"/>
    <w:rsid w:val="00871A95"/>
    <w:rsid w:val="00872442"/>
    <w:rsid w:val="008727B1"/>
    <w:rsid w:val="00872D37"/>
    <w:rsid w:val="0087335A"/>
    <w:rsid w:val="00873B73"/>
    <w:rsid w:val="00874010"/>
    <w:rsid w:val="00874311"/>
    <w:rsid w:val="008746AD"/>
    <w:rsid w:val="0087475C"/>
    <w:rsid w:val="0087489C"/>
    <w:rsid w:val="00874A54"/>
    <w:rsid w:val="00874FFD"/>
    <w:rsid w:val="008750AA"/>
    <w:rsid w:val="00875201"/>
    <w:rsid w:val="00875423"/>
    <w:rsid w:val="00875A8F"/>
    <w:rsid w:val="00875C7A"/>
    <w:rsid w:val="00876410"/>
    <w:rsid w:val="00876762"/>
    <w:rsid w:val="00876AAA"/>
    <w:rsid w:val="00876BFF"/>
    <w:rsid w:val="00876C7C"/>
    <w:rsid w:val="00876D79"/>
    <w:rsid w:val="00876F6A"/>
    <w:rsid w:val="0087724F"/>
    <w:rsid w:val="0088176C"/>
    <w:rsid w:val="00881883"/>
    <w:rsid w:val="00881C8C"/>
    <w:rsid w:val="00881DB3"/>
    <w:rsid w:val="00881DD6"/>
    <w:rsid w:val="00881F0D"/>
    <w:rsid w:val="0088236B"/>
    <w:rsid w:val="008823DD"/>
    <w:rsid w:val="00882BE4"/>
    <w:rsid w:val="00882E53"/>
    <w:rsid w:val="00882F2E"/>
    <w:rsid w:val="00882F64"/>
    <w:rsid w:val="008836E0"/>
    <w:rsid w:val="00883800"/>
    <w:rsid w:val="00884F09"/>
    <w:rsid w:val="00885114"/>
    <w:rsid w:val="008851CE"/>
    <w:rsid w:val="008860A4"/>
    <w:rsid w:val="0088661D"/>
    <w:rsid w:val="008866E0"/>
    <w:rsid w:val="008867D6"/>
    <w:rsid w:val="00886EA1"/>
    <w:rsid w:val="008873D3"/>
    <w:rsid w:val="0088743A"/>
    <w:rsid w:val="00887E30"/>
    <w:rsid w:val="0089039E"/>
    <w:rsid w:val="008909B1"/>
    <w:rsid w:val="00890A76"/>
    <w:rsid w:val="00890F33"/>
    <w:rsid w:val="0089131F"/>
    <w:rsid w:val="0089160D"/>
    <w:rsid w:val="0089181E"/>
    <w:rsid w:val="0089307E"/>
    <w:rsid w:val="008932D4"/>
    <w:rsid w:val="008934EE"/>
    <w:rsid w:val="00893613"/>
    <w:rsid w:val="0089363B"/>
    <w:rsid w:val="00893B76"/>
    <w:rsid w:val="00893C79"/>
    <w:rsid w:val="00893CCF"/>
    <w:rsid w:val="008940F6"/>
    <w:rsid w:val="00894E1D"/>
    <w:rsid w:val="00895099"/>
    <w:rsid w:val="008956A4"/>
    <w:rsid w:val="008958D6"/>
    <w:rsid w:val="00895A32"/>
    <w:rsid w:val="00895E09"/>
    <w:rsid w:val="00895EEA"/>
    <w:rsid w:val="0089650D"/>
    <w:rsid w:val="0089656A"/>
    <w:rsid w:val="008966E7"/>
    <w:rsid w:val="00896D8B"/>
    <w:rsid w:val="00896F1C"/>
    <w:rsid w:val="008974D9"/>
    <w:rsid w:val="008979ED"/>
    <w:rsid w:val="00897D1F"/>
    <w:rsid w:val="00897D5F"/>
    <w:rsid w:val="00897F21"/>
    <w:rsid w:val="00897F98"/>
    <w:rsid w:val="008A008A"/>
    <w:rsid w:val="008A0377"/>
    <w:rsid w:val="008A06CF"/>
    <w:rsid w:val="008A0D68"/>
    <w:rsid w:val="008A1760"/>
    <w:rsid w:val="008A18E0"/>
    <w:rsid w:val="008A199F"/>
    <w:rsid w:val="008A1CD0"/>
    <w:rsid w:val="008A1CE4"/>
    <w:rsid w:val="008A22C3"/>
    <w:rsid w:val="008A2372"/>
    <w:rsid w:val="008A2BBC"/>
    <w:rsid w:val="008A2D4A"/>
    <w:rsid w:val="008A41CC"/>
    <w:rsid w:val="008A4E6B"/>
    <w:rsid w:val="008A5328"/>
    <w:rsid w:val="008A6915"/>
    <w:rsid w:val="008A6DE9"/>
    <w:rsid w:val="008A7D4D"/>
    <w:rsid w:val="008A7D93"/>
    <w:rsid w:val="008A7EAC"/>
    <w:rsid w:val="008B0A89"/>
    <w:rsid w:val="008B0A91"/>
    <w:rsid w:val="008B0C26"/>
    <w:rsid w:val="008B1125"/>
    <w:rsid w:val="008B131F"/>
    <w:rsid w:val="008B1FD0"/>
    <w:rsid w:val="008B22A8"/>
    <w:rsid w:val="008B251B"/>
    <w:rsid w:val="008B2759"/>
    <w:rsid w:val="008B3BC5"/>
    <w:rsid w:val="008B3C49"/>
    <w:rsid w:val="008B3E10"/>
    <w:rsid w:val="008B3EE9"/>
    <w:rsid w:val="008B40BC"/>
    <w:rsid w:val="008B40FF"/>
    <w:rsid w:val="008B4458"/>
    <w:rsid w:val="008B4A11"/>
    <w:rsid w:val="008B4CA4"/>
    <w:rsid w:val="008B4D0A"/>
    <w:rsid w:val="008B4E3D"/>
    <w:rsid w:val="008B5154"/>
    <w:rsid w:val="008B577D"/>
    <w:rsid w:val="008B610B"/>
    <w:rsid w:val="008B64CF"/>
    <w:rsid w:val="008B656E"/>
    <w:rsid w:val="008B65FE"/>
    <w:rsid w:val="008B706A"/>
    <w:rsid w:val="008B712F"/>
    <w:rsid w:val="008B7535"/>
    <w:rsid w:val="008B757F"/>
    <w:rsid w:val="008B7D34"/>
    <w:rsid w:val="008B7EA2"/>
    <w:rsid w:val="008C0B4E"/>
    <w:rsid w:val="008C152F"/>
    <w:rsid w:val="008C18A7"/>
    <w:rsid w:val="008C1C62"/>
    <w:rsid w:val="008C2178"/>
    <w:rsid w:val="008C2460"/>
    <w:rsid w:val="008C27CA"/>
    <w:rsid w:val="008C324A"/>
    <w:rsid w:val="008C35E8"/>
    <w:rsid w:val="008C4586"/>
    <w:rsid w:val="008C45D0"/>
    <w:rsid w:val="008C479B"/>
    <w:rsid w:val="008C4B59"/>
    <w:rsid w:val="008C4BB8"/>
    <w:rsid w:val="008C4D36"/>
    <w:rsid w:val="008C550A"/>
    <w:rsid w:val="008C5534"/>
    <w:rsid w:val="008C59F7"/>
    <w:rsid w:val="008C5BF6"/>
    <w:rsid w:val="008C6297"/>
    <w:rsid w:val="008C659A"/>
    <w:rsid w:val="008C6750"/>
    <w:rsid w:val="008C67C2"/>
    <w:rsid w:val="008C6BF2"/>
    <w:rsid w:val="008C7089"/>
    <w:rsid w:val="008C7B23"/>
    <w:rsid w:val="008C7CB5"/>
    <w:rsid w:val="008C7E84"/>
    <w:rsid w:val="008D00B6"/>
    <w:rsid w:val="008D0378"/>
    <w:rsid w:val="008D0FF6"/>
    <w:rsid w:val="008D1504"/>
    <w:rsid w:val="008D15D6"/>
    <w:rsid w:val="008D18E2"/>
    <w:rsid w:val="008D1B23"/>
    <w:rsid w:val="008D1DAC"/>
    <w:rsid w:val="008D1EA6"/>
    <w:rsid w:val="008D2472"/>
    <w:rsid w:val="008D25C4"/>
    <w:rsid w:val="008D2910"/>
    <w:rsid w:val="008D2A07"/>
    <w:rsid w:val="008D2E4B"/>
    <w:rsid w:val="008D32D3"/>
    <w:rsid w:val="008D332A"/>
    <w:rsid w:val="008D3CE6"/>
    <w:rsid w:val="008D4286"/>
    <w:rsid w:val="008D4654"/>
    <w:rsid w:val="008D4748"/>
    <w:rsid w:val="008D496D"/>
    <w:rsid w:val="008D49F7"/>
    <w:rsid w:val="008D4D86"/>
    <w:rsid w:val="008D5279"/>
    <w:rsid w:val="008D69B4"/>
    <w:rsid w:val="008D6F47"/>
    <w:rsid w:val="008E011E"/>
    <w:rsid w:val="008E06D3"/>
    <w:rsid w:val="008E0791"/>
    <w:rsid w:val="008E08E8"/>
    <w:rsid w:val="008E0C11"/>
    <w:rsid w:val="008E1AC2"/>
    <w:rsid w:val="008E1D33"/>
    <w:rsid w:val="008E1DC0"/>
    <w:rsid w:val="008E21F6"/>
    <w:rsid w:val="008E25EE"/>
    <w:rsid w:val="008E442F"/>
    <w:rsid w:val="008E47E0"/>
    <w:rsid w:val="008E47F9"/>
    <w:rsid w:val="008E5351"/>
    <w:rsid w:val="008E55D2"/>
    <w:rsid w:val="008E5E7A"/>
    <w:rsid w:val="008E5F6B"/>
    <w:rsid w:val="008E6442"/>
    <w:rsid w:val="008E6572"/>
    <w:rsid w:val="008E6728"/>
    <w:rsid w:val="008E6778"/>
    <w:rsid w:val="008E6A85"/>
    <w:rsid w:val="008E6FB8"/>
    <w:rsid w:val="008E71A3"/>
    <w:rsid w:val="008E7B8D"/>
    <w:rsid w:val="008F0FBB"/>
    <w:rsid w:val="008F1BCA"/>
    <w:rsid w:val="008F1FCB"/>
    <w:rsid w:val="008F227A"/>
    <w:rsid w:val="008F2599"/>
    <w:rsid w:val="008F2ADD"/>
    <w:rsid w:val="008F2B11"/>
    <w:rsid w:val="008F2ED4"/>
    <w:rsid w:val="008F2F04"/>
    <w:rsid w:val="008F335D"/>
    <w:rsid w:val="008F3773"/>
    <w:rsid w:val="008F38B7"/>
    <w:rsid w:val="008F45BF"/>
    <w:rsid w:val="008F4A4C"/>
    <w:rsid w:val="008F4A79"/>
    <w:rsid w:val="008F580C"/>
    <w:rsid w:val="008F5FE2"/>
    <w:rsid w:val="008F62D5"/>
    <w:rsid w:val="008F6FAA"/>
    <w:rsid w:val="008F7195"/>
    <w:rsid w:val="008F7258"/>
    <w:rsid w:val="009002B4"/>
    <w:rsid w:val="00900324"/>
    <w:rsid w:val="009007C6"/>
    <w:rsid w:val="0090090A"/>
    <w:rsid w:val="00900B44"/>
    <w:rsid w:val="00900C9F"/>
    <w:rsid w:val="00900E7A"/>
    <w:rsid w:val="0090112A"/>
    <w:rsid w:val="0090138D"/>
    <w:rsid w:val="009013B1"/>
    <w:rsid w:val="009022D9"/>
    <w:rsid w:val="00902D7B"/>
    <w:rsid w:val="00903198"/>
    <w:rsid w:val="00903265"/>
    <w:rsid w:val="00903AAB"/>
    <w:rsid w:val="009041E5"/>
    <w:rsid w:val="00904592"/>
    <w:rsid w:val="009047AE"/>
    <w:rsid w:val="00904AEC"/>
    <w:rsid w:val="00904BE5"/>
    <w:rsid w:val="00905963"/>
    <w:rsid w:val="00905967"/>
    <w:rsid w:val="00905993"/>
    <w:rsid w:val="00905BF5"/>
    <w:rsid w:val="0090607D"/>
    <w:rsid w:val="009064FC"/>
    <w:rsid w:val="0090662F"/>
    <w:rsid w:val="00906AA9"/>
    <w:rsid w:val="00906B6D"/>
    <w:rsid w:val="00906D67"/>
    <w:rsid w:val="00906E2A"/>
    <w:rsid w:val="009070AF"/>
    <w:rsid w:val="00907403"/>
    <w:rsid w:val="00907DD0"/>
    <w:rsid w:val="009108E7"/>
    <w:rsid w:val="009109C2"/>
    <w:rsid w:val="00910C50"/>
    <w:rsid w:val="00910CE1"/>
    <w:rsid w:val="00911164"/>
    <w:rsid w:val="009114A5"/>
    <w:rsid w:val="00911BDB"/>
    <w:rsid w:val="00912464"/>
    <w:rsid w:val="00912CA8"/>
    <w:rsid w:val="00912CBD"/>
    <w:rsid w:val="00913287"/>
    <w:rsid w:val="00913872"/>
    <w:rsid w:val="00913AE1"/>
    <w:rsid w:val="00913BA4"/>
    <w:rsid w:val="00913D41"/>
    <w:rsid w:val="00914C7C"/>
    <w:rsid w:val="00915045"/>
    <w:rsid w:val="009161BD"/>
    <w:rsid w:val="009165BA"/>
    <w:rsid w:val="0091737C"/>
    <w:rsid w:val="00917F21"/>
    <w:rsid w:val="00917FAB"/>
    <w:rsid w:val="009203CF"/>
    <w:rsid w:val="00920584"/>
    <w:rsid w:val="00920987"/>
    <w:rsid w:val="00920C31"/>
    <w:rsid w:val="00921042"/>
    <w:rsid w:val="00921248"/>
    <w:rsid w:val="0092125A"/>
    <w:rsid w:val="009213BD"/>
    <w:rsid w:val="0092178E"/>
    <w:rsid w:val="00921C2B"/>
    <w:rsid w:val="00921DC2"/>
    <w:rsid w:val="0092208E"/>
    <w:rsid w:val="009220EA"/>
    <w:rsid w:val="009222D9"/>
    <w:rsid w:val="009224B7"/>
    <w:rsid w:val="00922950"/>
    <w:rsid w:val="0092354A"/>
    <w:rsid w:val="009237A1"/>
    <w:rsid w:val="00923BC0"/>
    <w:rsid w:val="00923F21"/>
    <w:rsid w:val="00924347"/>
    <w:rsid w:val="009249C3"/>
    <w:rsid w:val="009250FD"/>
    <w:rsid w:val="00925472"/>
    <w:rsid w:val="009256DA"/>
    <w:rsid w:val="00925852"/>
    <w:rsid w:val="00925BD5"/>
    <w:rsid w:val="00925E0B"/>
    <w:rsid w:val="00926013"/>
    <w:rsid w:val="0092616C"/>
    <w:rsid w:val="009263D3"/>
    <w:rsid w:val="00926D35"/>
    <w:rsid w:val="00926FFB"/>
    <w:rsid w:val="00927550"/>
    <w:rsid w:val="009301F3"/>
    <w:rsid w:val="009306DC"/>
    <w:rsid w:val="009308AA"/>
    <w:rsid w:val="00930D37"/>
    <w:rsid w:val="00931770"/>
    <w:rsid w:val="00931A4E"/>
    <w:rsid w:val="009321F4"/>
    <w:rsid w:val="0093333B"/>
    <w:rsid w:val="00933D0C"/>
    <w:rsid w:val="00933D31"/>
    <w:rsid w:val="009345F2"/>
    <w:rsid w:val="00934CFE"/>
    <w:rsid w:val="00934D45"/>
    <w:rsid w:val="00935D08"/>
    <w:rsid w:val="00936C56"/>
    <w:rsid w:val="00937301"/>
    <w:rsid w:val="00940769"/>
    <w:rsid w:val="00940C63"/>
    <w:rsid w:val="009417BD"/>
    <w:rsid w:val="009422D1"/>
    <w:rsid w:val="00942810"/>
    <w:rsid w:val="0094281E"/>
    <w:rsid w:val="009428C8"/>
    <w:rsid w:val="009430F6"/>
    <w:rsid w:val="0094340B"/>
    <w:rsid w:val="0094349C"/>
    <w:rsid w:val="00943DD7"/>
    <w:rsid w:val="009440CD"/>
    <w:rsid w:val="009448FF"/>
    <w:rsid w:val="00945413"/>
    <w:rsid w:val="00945555"/>
    <w:rsid w:val="00945CB6"/>
    <w:rsid w:val="00945D0F"/>
    <w:rsid w:val="009460C8"/>
    <w:rsid w:val="009462DA"/>
    <w:rsid w:val="00946529"/>
    <w:rsid w:val="009466FD"/>
    <w:rsid w:val="00947373"/>
    <w:rsid w:val="0094742D"/>
    <w:rsid w:val="00947D80"/>
    <w:rsid w:val="00951205"/>
    <w:rsid w:val="009521F5"/>
    <w:rsid w:val="00952332"/>
    <w:rsid w:val="00952444"/>
    <w:rsid w:val="00952458"/>
    <w:rsid w:val="009524E1"/>
    <w:rsid w:val="009527D5"/>
    <w:rsid w:val="00952B8B"/>
    <w:rsid w:val="00952D39"/>
    <w:rsid w:val="009533A6"/>
    <w:rsid w:val="00953595"/>
    <w:rsid w:val="009537F6"/>
    <w:rsid w:val="00953E6B"/>
    <w:rsid w:val="0095411E"/>
    <w:rsid w:val="009544A0"/>
    <w:rsid w:val="009547C3"/>
    <w:rsid w:val="009547D4"/>
    <w:rsid w:val="00954964"/>
    <w:rsid w:val="00954B6F"/>
    <w:rsid w:val="009554FF"/>
    <w:rsid w:val="00955C59"/>
    <w:rsid w:val="00955D80"/>
    <w:rsid w:val="009565E9"/>
    <w:rsid w:val="00960B00"/>
    <w:rsid w:val="00960E31"/>
    <w:rsid w:val="00960E59"/>
    <w:rsid w:val="00961021"/>
    <w:rsid w:val="0096160B"/>
    <w:rsid w:val="0096174F"/>
    <w:rsid w:val="00961954"/>
    <w:rsid w:val="00961B0E"/>
    <w:rsid w:val="00962305"/>
    <w:rsid w:val="00962C2E"/>
    <w:rsid w:val="00962EF9"/>
    <w:rsid w:val="00963378"/>
    <w:rsid w:val="009634C9"/>
    <w:rsid w:val="00963BE9"/>
    <w:rsid w:val="0096422B"/>
    <w:rsid w:val="00964E7B"/>
    <w:rsid w:val="00965316"/>
    <w:rsid w:val="009659F1"/>
    <w:rsid w:val="00965B10"/>
    <w:rsid w:val="009663DB"/>
    <w:rsid w:val="00966E1B"/>
    <w:rsid w:val="00966EE4"/>
    <w:rsid w:val="00966FD2"/>
    <w:rsid w:val="009672C5"/>
    <w:rsid w:val="009676FD"/>
    <w:rsid w:val="0097007D"/>
    <w:rsid w:val="009706FC"/>
    <w:rsid w:val="00970700"/>
    <w:rsid w:val="00970FEE"/>
    <w:rsid w:val="00971A9D"/>
    <w:rsid w:val="00971DB7"/>
    <w:rsid w:val="00972924"/>
    <w:rsid w:val="00972DB0"/>
    <w:rsid w:val="00973189"/>
    <w:rsid w:val="009731B5"/>
    <w:rsid w:val="009732CC"/>
    <w:rsid w:val="009740E7"/>
    <w:rsid w:val="00974C4E"/>
    <w:rsid w:val="009759B4"/>
    <w:rsid w:val="00975B1F"/>
    <w:rsid w:val="00975F82"/>
    <w:rsid w:val="00976131"/>
    <w:rsid w:val="0097623D"/>
    <w:rsid w:val="009762A6"/>
    <w:rsid w:val="0097688B"/>
    <w:rsid w:val="00977227"/>
    <w:rsid w:val="00977244"/>
    <w:rsid w:val="00977247"/>
    <w:rsid w:val="00977332"/>
    <w:rsid w:val="009777B1"/>
    <w:rsid w:val="00977B15"/>
    <w:rsid w:val="00980601"/>
    <w:rsid w:val="00981CE5"/>
    <w:rsid w:val="009821E3"/>
    <w:rsid w:val="00982203"/>
    <w:rsid w:val="009828B8"/>
    <w:rsid w:val="009829E2"/>
    <w:rsid w:val="00982D98"/>
    <w:rsid w:val="009833F8"/>
    <w:rsid w:val="009835EC"/>
    <w:rsid w:val="009836A7"/>
    <w:rsid w:val="00983894"/>
    <w:rsid w:val="00983957"/>
    <w:rsid w:val="00983D54"/>
    <w:rsid w:val="00983E77"/>
    <w:rsid w:val="00983E8A"/>
    <w:rsid w:val="0098448D"/>
    <w:rsid w:val="0098490F"/>
    <w:rsid w:val="00984B41"/>
    <w:rsid w:val="00984E4C"/>
    <w:rsid w:val="00984E59"/>
    <w:rsid w:val="00985043"/>
    <w:rsid w:val="00985316"/>
    <w:rsid w:val="00985349"/>
    <w:rsid w:val="009859B0"/>
    <w:rsid w:val="00985C46"/>
    <w:rsid w:val="00985C53"/>
    <w:rsid w:val="009860AE"/>
    <w:rsid w:val="00986398"/>
    <w:rsid w:val="00986445"/>
    <w:rsid w:val="00986494"/>
    <w:rsid w:val="0098662A"/>
    <w:rsid w:val="0098683D"/>
    <w:rsid w:val="009869AF"/>
    <w:rsid w:val="00986E92"/>
    <w:rsid w:val="009872A8"/>
    <w:rsid w:val="0098732A"/>
    <w:rsid w:val="00987DFF"/>
    <w:rsid w:val="00990E14"/>
    <w:rsid w:val="009910CC"/>
    <w:rsid w:val="009914AC"/>
    <w:rsid w:val="0099163C"/>
    <w:rsid w:val="00991787"/>
    <w:rsid w:val="00991AA5"/>
    <w:rsid w:val="00992091"/>
    <w:rsid w:val="0099229F"/>
    <w:rsid w:val="009926EB"/>
    <w:rsid w:val="009927F4"/>
    <w:rsid w:val="00992931"/>
    <w:rsid w:val="009933E7"/>
    <w:rsid w:val="00993638"/>
    <w:rsid w:val="00993C93"/>
    <w:rsid w:val="00993ECB"/>
    <w:rsid w:val="00993F2F"/>
    <w:rsid w:val="009940C9"/>
    <w:rsid w:val="00994187"/>
    <w:rsid w:val="00994386"/>
    <w:rsid w:val="0099478D"/>
    <w:rsid w:val="00994971"/>
    <w:rsid w:val="00994C13"/>
    <w:rsid w:val="00994C61"/>
    <w:rsid w:val="009956D7"/>
    <w:rsid w:val="00995BE0"/>
    <w:rsid w:val="00995FB2"/>
    <w:rsid w:val="00996B93"/>
    <w:rsid w:val="00996E0C"/>
    <w:rsid w:val="009971C9"/>
    <w:rsid w:val="00997626"/>
    <w:rsid w:val="00997E8F"/>
    <w:rsid w:val="009A0498"/>
    <w:rsid w:val="009A070A"/>
    <w:rsid w:val="009A0719"/>
    <w:rsid w:val="009A08FD"/>
    <w:rsid w:val="009A0A15"/>
    <w:rsid w:val="009A0E1A"/>
    <w:rsid w:val="009A0F8D"/>
    <w:rsid w:val="009A1559"/>
    <w:rsid w:val="009A1A4A"/>
    <w:rsid w:val="009A1F88"/>
    <w:rsid w:val="009A2279"/>
    <w:rsid w:val="009A2545"/>
    <w:rsid w:val="009A272D"/>
    <w:rsid w:val="009A2829"/>
    <w:rsid w:val="009A29F7"/>
    <w:rsid w:val="009A2A22"/>
    <w:rsid w:val="009A2D9C"/>
    <w:rsid w:val="009A2EAD"/>
    <w:rsid w:val="009A30E6"/>
    <w:rsid w:val="009A3EEE"/>
    <w:rsid w:val="009A5484"/>
    <w:rsid w:val="009A596C"/>
    <w:rsid w:val="009A618F"/>
    <w:rsid w:val="009A6328"/>
    <w:rsid w:val="009A6D56"/>
    <w:rsid w:val="009A728C"/>
    <w:rsid w:val="009A7AE3"/>
    <w:rsid w:val="009A7B24"/>
    <w:rsid w:val="009B0D41"/>
    <w:rsid w:val="009B1236"/>
    <w:rsid w:val="009B14FA"/>
    <w:rsid w:val="009B172B"/>
    <w:rsid w:val="009B1840"/>
    <w:rsid w:val="009B19B9"/>
    <w:rsid w:val="009B261A"/>
    <w:rsid w:val="009B2989"/>
    <w:rsid w:val="009B2B73"/>
    <w:rsid w:val="009B2ED2"/>
    <w:rsid w:val="009B35A8"/>
    <w:rsid w:val="009B35C2"/>
    <w:rsid w:val="009B36CD"/>
    <w:rsid w:val="009B3E7D"/>
    <w:rsid w:val="009B3EF8"/>
    <w:rsid w:val="009B4123"/>
    <w:rsid w:val="009B450D"/>
    <w:rsid w:val="009B460E"/>
    <w:rsid w:val="009B4639"/>
    <w:rsid w:val="009B4B46"/>
    <w:rsid w:val="009B4B8F"/>
    <w:rsid w:val="009B4E65"/>
    <w:rsid w:val="009B50FE"/>
    <w:rsid w:val="009B5168"/>
    <w:rsid w:val="009B52F9"/>
    <w:rsid w:val="009B5384"/>
    <w:rsid w:val="009B590B"/>
    <w:rsid w:val="009B595E"/>
    <w:rsid w:val="009B5F12"/>
    <w:rsid w:val="009B62F5"/>
    <w:rsid w:val="009B690D"/>
    <w:rsid w:val="009B6A30"/>
    <w:rsid w:val="009B6F14"/>
    <w:rsid w:val="009B724F"/>
    <w:rsid w:val="009B7468"/>
    <w:rsid w:val="009B7627"/>
    <w:rsid w:val="009B7649"/>
    <w:rsid w:val="009B7AD9"/>
    <w:rsid w:val="009C0017"/>
    <w:rsid w:val="009C0235"/>
    <w:rsid w:val="009C0274"/>
    <w:rsid w:val="009C03CA"/>
    <w:rsid w:val="009C0929"/>
    <w:rsid w:val="009C0A06"/>
    <w:rsid w:val="009C0BBE"/>
    <w:rsid w:val="009C0C16"/>
    <w:rsid w:val="009C0E85"/>
    <w:rsid w:val="009C0EEB"/>
    <w:rsid w:val="009C14AC"/>
    <w:rsid w:val="009C1A87"/>
    <w:rsid w:val="009C2601"/>
    <w:rsid w:val="009C28EE"/>
    <w:rsid w:val="009C3AA5"/>
    <w:rsid w:val="009C3CA6"/>
    <w:rsid w:val="009C47B7"/>
    <w:rsid w:val="009C4AF1"/>
    <w:rsid w:val="009C5885"/>
    <w:rsid w:val="009C5BC8"/>
    <w:rsid w:val="009C679F"/>
    <w:rsid w:val="009C680D"/>
    <w:rsid w:val="009C6C9E"/>
    <w:rsid w:val="009C70B0"/>
    <w:rsid w:val="009C7480"/>
    <w:rsid w:val="009C79C6"/>
    <w:rsid w:val="009C7B50"/>
    <w:rsid w:val="009C7CF0"/>
    <w:rsid w:val="009D02C6"/>
    <w:rsid w:val="009D050D"/>
    <w:rsid w:val="009D0962"/>
    <w:rsid w:val="009D0DEF"/>
    <w:rsid w:val="009D16B7"/>
    <w:rsid w:val="009D176C"/>
    <w:rsid w:val="009D1B4B"/>
    <w:rsid w:val="009D1D09"/>
    <w:rsid w:val="009D1D25"/>
    <w:rsid w:val="009D1ECD"/>
    <w:rsid w:val="009D254F"/>
    <w:rsid w:val="009D27BC"/>
    <w:rsid w:val="009D2E08"/>
    <w:rsid w:val="009D2EBD"/>
    <w:rsid w:val="009D2F9B"/>
    <w:rsid w:val="009D4BBB"/>
    <w:rsid w:val="009D4C62"/>
    <w:rsid w:val="009D5146"/>
    <w:rsid w:val="009D5BDE"/>
    <w:rsid w:val="009D631A"/>
    <w:rsid w:val="009D654E"/>
    <w:rsid w:val="009D6987"/>
    <w:rsid w:val="009D6A01"/>
    <w:rsid w:val="009D6F34"/>
    <w:rsid w:val="009D7069"/>
    <w:rsid w:val="009D7108"/>
    <w:rsid w:val="009D73AE"/>
    <w:rsid w:val="009D73C1"/>
    <w:rsid w:val="009D7741"/>
    <w:rsid w:val="009D78AF"/>
    <w:rsid w:val="009D7DAB"/>
    <w:rsid w:val="009E016F"/>
    <w:rsid w:val="009E0284"/>
    <w:rsid w:val="009E2572"/>
    <w:rsid w:val="009E29D3"/>
    <w:rsid w:val="009E2C03"/>
    <w:rsid w:val="009E2E40"/>
    <w:rsid w:val="009E3892"/>
    <w:rsid w:val="009E3C57"/>
    <w:rsid w:val="009E3D25"/>
    <w:rsid w:val="009E489A"/>
    <w:rsid w:val="009E48AB"/>
    <w:rsid w:val="009E50E9"/>
    <w:rsid w:val="009E5BB5"/>
    <w:rsid w:val="009E5C46"/>
    <w:rsid w:val="009E62BF"/>
    <w:rsid w:val="009E635A"/>
    <w:rsid w:val="009E6BD0"/>
    <w:rsid w:val="009E7649"/>
    <w:rsid w:val="009E77B2"/>
    <w:rsid w:val="009E7C4A"/>
    <w:rsid w:val="009E7F7B"/>
    <w:rsid w:val="009F0179"/>
    <w:rsid w:val="009F0344"/>
    <w:rsid w:val="009F09DA"/>
    <w:rsid w:val="009F0C6B"/>
    <w:rsid w:val="009F1A56"/>
    <w:rsid w:val="009F1C5E"/>
    <w:rsid w:val="009F1C89"/>
    <w:rsid w:val="009F20B6"/>
    <w:rsid w:val="009F2495"/>
    <w:rsid w:val="009F2798"/>
    <w:rsid w:val="009F2899"/>
    <w:rsid w:val="009F29B2"/>
    <w:rsid w:val="009F2AA3"/>
    <w:rsid w:val="009F2FD8"/>
    <w:rsid w:val="009F318E"/>
    <w:rsid w:val="009F34CB"/>
    <w:rsid w:val="009F37A3"/>
    <w:rsid w:val="009F38C0"/>
    <w:rsid w:val="009F38D1"/>
    <w:rsid w:val="009F42A6"/>
    <w:rsid w:val="009F42F7"/>
    <w:rsid w:val="009F4737"/>
    <w:rsid w:val="009F50E7"/>
    <w:rsid w:val="009F61A9"/>
    <w:rsid w:val="009F61D5"/>
    <w:rsid w:val="009F64CE"/>
    <w:rsid w:val="009F7005"/>
    <w:rsid w:val="009F7204"/>
    <w:rsid w:val="009F7322"/>
    <w:rsid w:val="009F7506"/>
    <w:rsid w:val="009F76C4"/>
    <w:rsid w:val="009F773D"/>
    <w:rsid w:val="009F77E7"/>
    <w:rsid w:val="009F78E5"/>
    <w:rsid w:val="009F7C7F"/>
    <w:rsid w:val="009F7D1F"/>
    <w:rsid w:val="009F7D4B"/>
    <w:rsid w:val="009F7E6B"/>
    <w:rsid w:val="00A007DC"/>
    <w:rsid w:val="00A0097E"/>
    <w:rsid w:val="00A00C79"/>
    <w:rsid w:val="00A00F35"/>
    <w:rsid w:val="00A0199D"/>
    <w:rsid w:val="00A01EF3"/>
    <w:rsid w:val="00A02CAC"/>
    <w:rsid w:val="00A02DB8"/>
    <w:rsid w:val="00A02ED0"/>
    <w:rsid w:val="00A0347B"/>
    <w:rsid w:val="00A03838"/>
    <w:rsid w:val="00A040EA"/>
    <w:rsid w:val="00A0416F"/>
    <w:rsid w:val="00A042AB"/>
    <w:rsid w:val="00A04672"/>
    <w:rsid w:val="00A04AD7"/>
    <w:rsid w:val="00A04FBF"/>
    <w:rsid w:val="00A051AC"/>
    <w:rsid w:val="00A0531B"/>
    <w:rsid w:val="00A05773"/>
    <w:rsid w:val="00A0589B"/>
    <w:rsid w:val="00A059CC"/>
    <w:rsid w:val="00A063F3"/>
    <w:rsid w:val="00A06410"/>
    <w:rsid w:val="00A06907"/>
    <w:rsid w:val="00A06C1F"/>
    <w:rsid w:val="00A06E63"/>
    <w:rsid w:val="00A0711C"/>
    <w:rsid w:val="00A072D4"/>
    <w:rsid w:val="00A07467"/>
    <w:rsid w:val="00A07676"/>
    <w:rsid w:val="00A07A01"/>
    <w:rsid w:val="00A1006D"/>
    <w:rsid w:val="00A1050E"/>
    <w:rsid w:val="00A106EB"/>
    <w:rsid w:val="00A1119E"/>
    <w:rsid w:val="00A11F45"/>
    <w:rsid w:val="00A12247"/>
    <w:rsid w:val="00A12734"/>
    <w:rsid w:val="00A12A06"/>
    <w:rsid w:val="00A12B68"/>
    <w:rsid w:val="00A13493"/>
    <w:rsid w:val="00A1366A"/>
    <w:rsid w:val="00A1395F"/>
    <w:rsid w:val="00A140EA"/>
    <w:rsid w:val="00A14369"/>
    <w:rsid w:val="00A146A1"/>
    <w:rsid w:val="00A149F8"/>
    <w:rsid w:val="00A14A26"/>
    <w:rsid w:val="00A14C19"/>
    <w:rsid w:val="00A15519"/>
    <w:rsid w:val="00A1593D"/>
    <w:rsid w:val="00A159B2"/>
    <w:rsid w:val="00A15BBB"/>
    <w:rsid w:val="00A16F83"/>
    <w:rsid w:val="00A1704F"/>
    <w:rsid w:val="00A1716F"/>
    <w:rsid w:val="00A1731E"/>
    <w:rsid w:val="00A17351"/>
    <w:rsid w:val="00A17955"/>
    <w:rsid w:val="00A20183"/>
    <w:rsid w:val="00A202A1"/>
    <w:rsid w:val="00A2036D"/>
    <w:rsid w:val="00A20575"/>
    <w:rsid w:val="00A20B45"/>
    <w:rsid w:val="00A20B81"/>
    <w:rsid w:val="00A20BA8"/>
    <w:rsid w:val="00A20BCC"/>
    <w:rsid w:val="00A21711"/>
    <w:rsid w:val="00A219D1"/>
    <w:rsid w:val="00A21F41"/>
    <w:rsid w:val="00A22008"/>
    <w:rsid w:val="00A22464"/>
    <w:rsid w:val="00A224C7"/>
    <w:rsid w:val="00A2318B"/>
    <w:rsid w:val="00A23681"/>
    <w:rsid w:val="00A23A70"/>
    <w:rsid w:val="00A23DCF"/>
    <w:rsid w:val="00A24391"/>
    <w:rsid w:val="00A24612"/>
    <w:rsid w:val="00A246B9"/>
    <w:rsid w:val="00A24A88"/>
    <w:rsid w:val="00A24BD3"/>
    <w:rsid w:val="00A24D7B"/>
    <w:rsid w:val="00A25100"/>
    <w:rsid w:val="00A2519E"/>
    <w:rsid w:val="00A2546E"/>
    <w:rsid w:val="00A2552D"/>
    <w:rsid w:val="00A256DC"/>
    <w:rsid w:val="00A25713"/>
    <w:rsid w:val="00A257C4"/>
    <w:rsid w:val="00A2592B"/>
    <w:rsid w:val="00A25C81"/>
    <w:rsid w:val="00A26743"/>
    <w:rsid w:val="00A272E0"/>
    <w:rsid w:val="00A2750F"/>
    <w:rsid w:val="00A300AA"/>
    <w:rsid w:val="00A303F0"/>
    <w:rsid w:val="00A30B40"/>
    <w:rsid w:val="00A30DA2"/>
    <w:rsid w:val="00A31132"/>
    <w:rsid w:val="00A311C0"/>
    <w:rsid w:val="00A31B07"/>
    <w:rsid w:val="00A31EB6"/>
    <w:rsid w:val="00A321F7"/>
    <w:rsid w:val="00A32317"/>
    <w:rsid w:val="00A327CD"/>
    <w:rsid w:val="00A32D28"/>
    <w:rsid w:val="00A32F2C"/>
    <w:rsid w:val="00A33B39"/>
    <w:rsid w:val="00A343E2"/>
    <w:rsid w:val="00A35254"/>
    <w:rsid w:val="00A35CCA"/>
    <w:rsid w:val="00A35EF4"/>
    <w:rsid w:val="00A35F78"/>
    <w:rsid w:val="00A36109"/>
    <w:rsid w:val="00A362F4"/>
    <w:rsid w:val="00A3681D"/>
    <w:rsid w:val="00A36896"/>
    <w:rsid w:val="00A36BA2"/>
    <w:rsid w:val="00A36F49"/>
    <w:rsid w:val="00A370C2"/>
    <w:rsid w:val="00A374E8"/>
    <w:rsid w:val="00A378EC"/>
    <w:rsid w:val="00A37D1F"/>
    <w:rsid w:val="00A37D7A"/>
    <w:rsid w:val="00A401C1"/>
    <w:rsid w:val="00A41722"/>
    <w:rsid w:val="00A41BD1"/>
    <w:rsid w:val="00A41F14"/>
    <w:rsid w:val="00A42F71"/>
    <w:rsid w:val="00A4302D"/>
    <w:rsid w:val="00A43A10"/>
    <w:rsid w:val="00A43A25"/>
    <w:rsid w:val="00A43AE2"/>
    <w:rsid w:val="00A44654"/>
    <w:rsid w:val="00A44BB8"/>
    <w:rsid w:val="00A450A5"/>
    <w:rsid w:val="00A452F9"/>
    <w:rsid w:val="00A4587F"/>
    <w:rsid w:val="00A46001"/>
    <w:rsid w:val="00A4607D"/>
    <w:rsid w:val="00A460A8"/>
    <w:rsid w:val="00A46C48"/>
    <w:rsid w:val="00A472E1"/>
    <w:rsid w:val="00A47850"/>
    <w:rsid w:val="00A4793D"/>
    <w:rsid w:val="00A50BA6"/>
    <w:rsid w:val="00A50C3D"/>
    <w:rsid w:val="00A518EB"/>
    <w:rsid w:val="00A51968"/>
    <w:rsid w:val="00A5196C"/>
    <w:rsid w:val="00A526B3"/>
    <w:rsid w:val="00A533F1"/>
    <w:rsid w:val="00A53DE6"/>
    <w:rsid w:val="00A54285"/>
    <w:rsid w:val="00A5447A"/>
    <w:rsid w:val="00A54B11"/>
    <w:rsid w:val="00A54C65"/>
    <w:rsid w:val="00A55051"/>
    <w:rsid w:val="00A553C9"/>
    <w:rsid w:val="00A5597E"/>
    <w:rsid w:val="00A55AB3"/>
    <w:rsid w:val="00A55D31"/>
    <w:rsid w:val="00A55F8B"/>
    <w:rsid w:val="00A56277"/>
    <w:rsid w:val="00A565D2"/>
    <w:rsid w:val="00A5677C"/>
    <w:rsid w:val="00A572D8"/>
    <w:rsid w:val="00A5740D"/>
    <w:rsid w:val="00A60187"/>
    <w:rsid w:val="00A602B4"/>
    <w:rsid w:val="00A60872"/>
    <w:rsid w:val="00A60A0D"/>
    <w:rsid w:val="00A60C67"/>
    <w:rsid w:val="00A60DC5"/>
    <w:rsid w:val="00A6121D"/>
    <w:rsid w:val="00A61792"/>
    <w:rsid w:val="00A61BD2"/>
    <w:rsid w:val="00A61C19"/>
    <w:rsid w:val="00A62354"/>
    <w:rsid w:val="00A625DB"/>
    <w:rsid w:val="00A628B8"/>
    <w:rsid w:val="00A62E4A"/>
    <w:rsid w:val="00A62E83"/>
    <w:rsid w:val="00A62E84"/>
    <w:rsid w:val="00A637DA"/>
    <w:rsid w:val="00A6384F"/>
    <w:rsid w:val="00A63CF6"/>
    <w:rsid w:val="00A641E5"/>
    <w:rsid w:val="00A64779"/>
    <w:rsid w:val="00A648A1"/>
    <w:rsid w:val="00A64A36"/>
    <w:rsid w:val="00A64B16"/>
    <w:rsid w:val="00A65AB8"/>
    <w:rsid w:val="00A666B1"/>
    <w:rsid w:val="00A67356"/>
    <w:rsid w:val="00A6763B"/>
    <w:rsid w:val="00A67792"/>
    <w:rsid w:val="00A67A8A"/>
    <w:rsid w:val="00A67DDE"/>
    <w:rsid w:val="00A701DD"/>
    <w:rsid w:val="00A70538"/>
    <w:rsid w:val="00A709CD"/>
    <w:rsid w:val="00A70C0C"/>
    <w:rsid w:val="00A70C65"/>
    <w:rsid w:val="00A71A66"/>
    <w:rsid w:val="00A7278A"/>
    <w:rsid w:val="00A729BD"/>
    <w:rsid w:val="00A72ABD"/>
    <w:rsid w:val="00A72C5E"/>
    <w:rsid w:val="00A72D92"/>
    <w:rsid w:val="00A72F9B"/>
    <w:rsid w:val="00A73392"/>
    <w:rsid w:val="00A73859"/>
    <w:rsid w:val="00A739C7"/>
    <w:rsid w:val="00A73AD0"/>
    <w:rsid w:val="00A73C94"/>
    <w:rsid w:val="00A73FE6"/>
    <w:rsid w:val="00A74416"/>
    <w:rsid w:val="00A745BD"/>
    <w:rsid w:val="00A746BF"/>
    <w:rsid w:val="00A74C15"/>
    <w:rsid w:val="00A74C52"/>
    <w:rsid w:val="00A74CF6"/>
    <w:rsid w:val="00A750B4"/>
    <w:rsid w:val="00A753E6"/>
    <w:rsid w:val="00A75BDE"/>
    <w:rsid w:val="00A75E6E"/>
    <w:rsid w:val="00A76626"/>
    <w:rsid w:val="00A7708C"/>
    <w:rsid w:val="00A775FE"/>
    <w:rsid w:val="00A7779A"/>
    <w:rsid w:val="00A80784"/>
    <w:rsid w:val="00A80D43"/>
    <w:rsid w:val="00A81859"/>
    <w:rsid w:val="00A81BF6"/>
    <w:rsid w:val="00A820C2"/>
    <w:rsid w:val="00A823B0"/>
    <w:rsid w:val="00A825C3"/>
    <w:rsid w:val="00A82923"/>
    <w:rsid w:val="00A82F97"/>
    <w:rsid w:val="00A83051"/>
    <w:rsid w:val="00A8395E"/>
    <w:rsid w:val="00A8401A"/>
    <w:rsid w:val="00A84414"/>
    <w:rsid w:val="00A844BF"/>
    <w:rsid w:val="00A8493C"/>
    <w:rsid w:val="00A85B93"/>
    <w:rsid w:val="00A867E6"/>
    <w:rsid w:val="00A871E4"/>
    <w:rsid w:val="00A87375"/>
    <w:rsid w:val="00A874AD"/>
    <w:rsid w:val="00A87992"/>
    <w:rsid w:val="00A879B5"/>
    <w:rsid w:val="00A87AA6"/>
    <w:rsid w:val="00A87BA7"/>
    <w:rsid w:val="00A90959"/>
    <w:rsid w:val="00A90C64"/>
    <w:rsid w:val="00A91E30"/>
    <w:rsid w:val="00A91F22"/>
    <w:rsid w:val="00A92168"/>
    <w:rsid w:val="00A926BA"/>
    <w:rsid w:val="00A92BFD"/>
    <w:rsid w:val="00A92DEB"/>
    <w:rsid w:val="00A93086"/>
    <w:rsid w:val="00A93D73"/>
    <w:rsid w:val="00A9449D"/>
    <w:rsid w:val="00A94732"/>
    <w:rsid w:val="00A94D52"/>
    <w:rsid w:val="00A95174"/>
    <w:rsid w:val="00A951C8"/>
    <w:rsid w:val="00A95B7C"/>
    <w:rsid w:val="00A962F2"/>
    <w:rsid w:val="00A96531"/>
    <w:rsid w:val="00A96870"/>
    <w:rsid w:val="00A968C7"/>
    <w:rsid w:val="00A96B39"/>
    <w:rsid w:val="00A96C55"/>
    <w:rsid w:val="00A96CA4"/>
    <w:rsid w:val="00A97144"/>
    <w:rsid w:val="00A97343"/>
    <w:rsid w:val="00A97557"/>
    <w:rsid w:val="00AA07BE"/>
    <w:rsid w:val="00AA09BC"/>
    <w:rsid w:val="00AA13CD"/>
    <w:rsid w:val="00AA1523"/>
    <w:rsid w:val="00AA18AC"/>
    <w:rsid w:val="00AA27B6"/>
    <w:rsid w:val="00AA2C1E"/>
    <w:rsid w:val="00AA2C81"/>
    <w:rsid w:val="00AA32D2"/>
    <w:rsid w:val="00AA3B10"/>
    <w:rsid w:val="00AA3B2B"/>
    <w:rsid w:val="00AA3BF9"/>
    <w:rsid w:val="00AA4087"/>
    <w:rsid w:val="00AA40CA"/>
    <w:rsid w:val="00AA42C0"/>
    <w:rsid w:val="00AA433D"/>
    <w:rsid w:val="00AA43B5"/>
    <w:rsid w:val="00AA4CD8"/>
    <w:rsid w:val="00AA4FC8"/>
    <w:rsid w:val="00AA529D"/>
    <w:rsid w:val="00AA6727"/>
    <w:rsid w:val="00AA682C"/>
    <w:rsid w:val="00AA733B"/>
    <w:rsid w:val="00AA7CC0"/>
    <w:rsid w:val="00AA7FF3"/>
    <w:rsid w:val="00AB045C"/>
    <w:rsid w:val="00AB0633"/>
    <w:rsid w:val="00AB0ABA"/>
    <w:rsid w:val="00AB1FEC"/>
    <w:rsid w:val="00AB22D7"/>
    <w:rsid w:val="00AB2685"/>
    <w:rsid w:val="00AB28E9"/>
    <w:rsid w:val="00AB2C4B"/>
    <w:rsid w:val="00AB2F1D"/>
    <w:rsid w:val="00AB3102"/>
    <w:rsid w:val="00AB3F4C"/>
    <w:rsid w:val="00AB40ED"/>
    <w:rsid w:val="00AB472E"/>
    <w:rsid w:val="00AB4F4E"/>
    <w:rsid w:val="00AB5147"/>
    <w:rsid w:val="00AB5378"/>
    <w:rsid w:val="00AB56E0"/>
    <w:rsid w:val="00AB57A2"/>
    <w:rsid w:val="00AB5848"/>
    <w:rsid w:val="00AB5B48"/>
    <w:rsid w:val="00AB5E52"/>
    <w:rsid w:val="00AB613D"/>
    <w:rsid w:val="00AB62C8"/>
    <w:rsid w:val="00AB689B"/>
    <w:rsid w:val="00AB6AD4"/>
    <w:rsid w:val="00AB7139"/>
    <w:rsid w:val="00AB7404"/>
    <w:rsid w:val="00AB75A9"/>
    <w:rsid w:val="00AB7E91"/>
    <w:rsid w:val="00AC0005"/>
    <w:rsid w:val="00AC0327"/>
    <w:rsid w:val="00AC09A0"/>
    <w:rsid w:val="00AC09D7"/>
    <w:rsid w:val="00AC0ABD"/>
    <w:rsid w:val="00AC11CF"/>
    <w:rsid w:val="00AC15DF"/>
    <w:rsid w:val="00AC1608"/>
    <w:rsid w:val="00AC208C"/>
    <w:rsid w:val="00AC2685"/>
    <w:rsid w:val="00AC2708"/>
    <w:rsid w:val="00AC27EF"/>
    <w:rsid w:val="00AC28A0"/>
    <w:rsid w:val="00AC2E8D"/>
    <w:rsid w:val="00AC3154"/>
    <w:rsid w:val="00AC3192"/>
    <w:rsid w:val="00AC3CBD"/>
    <w:rsid w:val="00AC410D"/>
    <w:rsid w:val="00AC414A"/>
    <w:rsid w:val="00AC50AC"/>
    <w:rsid w:val="00AC5345"/>
    <w:rsid w:val="00AC5970"/>
    <w:rsid w:val="00AC5E45"/>
    <w:rsid w:val="00AC5E68"/>
    <w:rsid w:val="00AC610D"/>
    <w:rsid w:val="00AC6471"/>
    <w:rsid w:val="00AC64FE"/>
    <w:rsid w:val="00AC69FF"/>
    <w:rsid w:val="00AC6C89"/>
    <w:rsid w:val="00AC70F7"/>
    <w:rsid w:val="00AC79B7"/>
    <w:rsid w:val="00AC7B99"/>
    <w:rsid w:val="00AC7C2E"/>
    <w:rsid w:val="00AC7E4B"/>
    <w:rsid w:val="00AC7FBB"/>
    <w:rsid w:val="00AD0461"/>
    <w:rsid w:val="00AD0714"/>
    <w:rsid w:val="00AD1189"/>
    <w:rsid w:val="00AD160B"/>
    <w:rsid w:val="00AD1B08"/>
    <w:rsid w:val="00AD22A7"/>
    <w:rsid w:val="00AD2ADD"/>
    <w:rsid w:val="00AD2BF8"/>
    <w:rsid w:val="00AD376D"/>
    <w:rsid w:val="00AD3C2E"/>
    <w:rsid w:val="00AD3E8F"/>
    <w:rsid w:val="00AD3FDE"/>
    <w:rsid w:val="00AD412F"/>
    <w:rsid w:val="00AD4DF3"/>
    <w:rsid w:val="00AD5186"/>
    <w:rsid w:val="00AD52F0"/>
    <w:rsid w:val="00AD5920"/>
    <w:rsid w:val="00AD5DB8"/>
    <w:rsid w:val="00AD6067"/>
    <w:rsid w:val="00AD6EB8"/>
    <w:rsid w:val="00AD6FE1"/>
    <w:rsid w:val="00AD723A"/>
    <w:rsid w:val="00AD731D"/>
    <w:rsid w:val="00AD74FF"/>
    <w:rsid w:val="00AD7704"/>
    <w:rsid w:val="00AE077F"/>
    <w:rsid w:val="00AE0D9A"/>
    <w:rsid w:val="00AE1875"/>
    <w:rsid w:val="00AE1AD8"/>
    <w:rsid w:val="00AE20C9"/>
    <w:rsid w:val="00AE2114"/>
    <w:rsid w:val="00AE24FC"/>
    <w:rsid w:val="00AE2568"/>
    <w:rsid w:val="00AE2F8F"/>
    <w:rsid w:val="00AE2FBB"/>
    <w:rsid w:val="00AE3383"/>
    <w:rsid w:val="00AE35C6"/>
    <w:rsid w:val="00AE3A8B"/>
    <w:rsid w:val="00AE3AEA"/>
    <w:rsid w:val="00AE467F"/>
    <w:rsid w:val="00AE4D60"/>
    <w:rsid w:val="00AE4E38"/>
    <w:rsid w:val="00AE528C"/>
    <w:rsid w:val="00AE55DA"/>
    <w:rsid w:val="00AE57E3"/>
    <w:rsid w:val="00AE61BA"/>
    <w:rsid w:val="00AE6E80"/>
    <w:rsid w:val="00AE77D8"/>
    <w:rsid w:val="00AF016D"/>
    <w:rsid w:val="00AF1108"/>
    <w:rsid w:val="00AF17C6"/>
    <w:rsid w:val="00AF1ABB"/>
    <w:rsid w:val="00AF2DCE"/>
    <w:rsid w:val="00AF3482"/>
    <w:rsid w:val="00AF365C"/>
    <w:rsid w:val="00AF4607"/>
    <w:rsid w:val="00AF4825"/>
    <w:rsid w:val="00AF4DA9"/>
    <w:rsid w:val="00AF4EA6"/>
    <w:rsid w:val="00AF5270"/>
    <w:rsid w:val="00AF53F6"/>
    <w:rsid w:val="00AF565A"/>
    <w:rsid w:val="00AF594A"/>
    <w:rsid w:val="00AF64A8"/>
    <w:rsid w:val="00AF6720"/>
    <w:rsid w:val="00AF6BED"/>
    <w:rsid w:val="00AF7238"/>
    <w:rsid w:val="00AF764C"/>
    <w:rsid w:val="00AF78BF"/>
    <w:rsid w:val="00AF78DA"/>
    <w:rsid w:val="00AF791E"/>
    <w:rsid w:val="00AF7A91"/>
    <w:rsid w:val="00B000CC"/>
    <w:rsid w:val="00B01006"/>
    <w:rsid w:val="00B02026"/>
    <w:rsid w:val="00B025E0"/>
    <w:rsid w:val="00B0336E"/>
    <w:rsid w:val="00B03518"/>
    <w:rsid w:val="00B036B1"/>
    <w:rsid w:val="00B03AED"/>
    <w:rsid w:val="00B04277"/>
    <w:rsid w:val="00B0430F"/>
    <w:rsid w:val="00B04B8A"/>
    <w:rsid w:val="00B04BB3"/>
    <w:rsid w:val="00B05219"/>
    <w:rsid w:val="00B053AD"/>
    <w:rsid w:val="00B053FE"/>
    <w:rsid w:val="00B055D0"/>
    <w:rsid w:val="00B055E4"/>
    <w:rsid w:val="00B05DAE"/>
    <w:rsid w:val="00B06126"/>
    <w:rsid w:val="00B0761F"/>
    <w:rsid w:val="00B07E7B"/>
    <w:rsid w:val="00B103F8"/>
    <w:rsid w:val="00B10872"/>
    <w:rsid w:val="00B10AD0"/>
    <w:rsid w:val="00B111A0"/>
    <w:rsid w:val="00B11678"/>
    <w:rsid w:val="00B1172A"/>
    <w:rsid w:val="00B1179C"/>
    <w:rsid w:val="00B1268F"/>
    <w:rsid w:val="00B126E3"/>
    <w:rsid w:val="00B12BAC"/>
    <w:rsid w:val="00B12CF3"/>
    <w:rsid w:val="00B12F47"/>
    <w:rsid w:val="00B135E8"/>
    <w:rsid w:val="00B139A4"/>
    <w:rsid w:val="00B1403E"/>
    <w:rsid w:val="00B144BD"/>
    <w:rsid w:val="00B151D3"/>
    <w:rsid w:val="00B152F9"/>
    <w:rsid w:val="00B156B3"/>
    <w:rsid w:val="00B15860"/>
    <w:rsid w:val="00B15F15"/>
    <w:rsid w:val="00B1606D"/>
    <w:rsid w:val="00B1620B"/>
    <w:rsid w:val="00B16374"/>
    <w:rsid w:val="00B16B64"/>
    <w:rsid w:val="00B16DE5"/>
    <w:rsid w:val="00B207AC"/>
    <w:rsid w:val="00B20893"/>
    <w:rsid w:val="00B20B88"/>
    <w:rsid w:val="00B20C1A"/>
    <w:rsid w:val="00B21391"/>
    <w:rsid w:val="00B2186B"/>
    <w:rsid w:val="00B21935"/>
    <w:rsid w:val="00B21965"/>
    <w:rsid w:val="00B21ABE"/>
    <w:rsid w:val="00B21C92"/>
    <w:rsid w:val="00B220E4"/>
    <w:rsid w:val="00B23348"/>
    <w:rsid w:val="00B2349A"/>
    <w:rsid w:val="00B23C79"/>
    <w:rsid w:val="00B247F7"/>
    <w:rsid w:val="00B248D2"/>
    <w:rsid w:val="00B24DA9"/>
    <w:rsid w:val="00B24FB7"/>
    <w:rsid w:val="00B25504"/>
    <w:rsid w:val="00B255B5"/>
    <w:rsid w:val="00B2567F"/>
    <w:rsid w:val="00B25B94"/>
    <w:rsid w:val="00B25D35"/>
    <w:rsid w:val="00B260CC"/>
    <w:rsid w:val="00B268DE"/>
    <w:rsid w:val="00B26984"/>
    <w:rsid w:val="00B26AAF"/>
    <w:rsid w:val="00B2776A"/>
    <w:rsid w:val="00B2779D"/>
    <w:rsid w:val="00B27899"/>
    <w:rsid w:val="00B27D46"/>
    <w:rsid w:val="00B27E4B"/>
    <w:rsid w:val="00B30329"/>
    <w:rsid w:val="00B30514"/>
    <w:rsid w:val="00B30B8F"/>
    <w:rsid w:val="00B30FB4"/>
    <w:rsid w:val="00B32767"/>
    <w:rsid w:val="00B32827"/>
    <w:rsid w:val="00B328B8"/>
    <w:rsid w:val="00B32A4A"/>
    <w:rsid w:val="00B32EB7"/>
    <w:rsid w:val="00B33165"/>
    <w:rsid w:val="00B33736"/>
    <w:rsid w:val="00B33BEF"/>
    <w:rsid w:val="00B33E5D"/>
    <w:rsid w:val="00B33FB2"/>
    <w:rsid w:val="00B34239"/>
    <w:rsid w:val="00B3436B"/>
    <w:rsid w:val="00B34B2C"/>
    <w:rsid w:val="00B3574F"/>
    <w:rsid w:val="00B35C24"/>
    <w:rsid w:val="00B35FB4"/>
    <w:rsid w:val="00B364C8"/>
    <w:rsid w:val="00B37B71"/>
    <w:rsid w:val="00B37D63"/>
    <w:rsid w:val="00B40106"/>
    <w:rsid w:val="00B4166E"/>
    <w:rsid w:val="00B416C8"/>
    <w:rsid w:val="00B418F7"/>
    <w:rsid w:val="00B41BCE"/>
    <w:rsid w:val="00B42E1B"/>
    <w:rsid w:val="00B42EEF"/>
    <w:rsid w:val="00B4337E"/>
    <w:rsid w:val="00B435EA"/>
    <w:rsid w:val="00B43930"/>
    <w:rsid w:val="00B43EB8"/>
    <w:rsid w:val="00B444C5"/>
    <w:rsid w:val="00B44701"/>
    <w:rsid w:val="00B44806"/>
    <w:rsid w:val="00B449A6"/>
    <w:rsid w:val="00B44DDC"/>
    <w:rsid w:val="00B452E4"/>
    <w:rsid w:val="00B45DCD"/>
    <w:rsid w:val="00B45E6B"/>
    <w:rsid w:val="00B46919"/>
    <w:rsid w:val="00B47064"/>
    <w:rsid w:val="00B47492"/>
    <w:rsid w:val="00B474F9"/>
    <w:rsid w:val="00B47A48"/>
    <w:rsid w:val="00B5001E"/>
    <w:rsid w:val="00B50263"/>
    <w:rsid w:val="00B50720"/>
    <w:rsid w:val="00B50A9F"/>
    <w:rsid w:val="00B512B6"/>
    <w:rsid w:val="00B517D0"/>
    <w:rsid w:val="00B52024"/>
    <w:rsid w:val="00B52658"/>
    <w:rsid w:val="00B527AE"/>
    <w:rsid w:val="00B538B6"/>
    <w:rsid w:val="00B53A3E"/>
    <w:rsid w:val="00B53A55"/>
    <w:rsid w:val="00B53D78"/>
    <w:rsid w:val="00B54060"/>
    <w:rsid w:val="00B542BB"/>
    <w:rsid w:val="00B544B9"/>
    <w:rsid w:val="00B548EF"/>
    <w:rsid w:val="00B54903"/>
    <w:rsid w:val="00B54A90"/>
    <w:rsid w:val="00B551D7"/>
    <w:rsid w:val="00B565B8"/>
    <w:rsid w:val="00B56A60"/>
    <w:rsid w:val="00B57089"/>
    <w:rsid w:val="00B57273"/>
    <w:rsid w:val="00B578D9"/>
    <w:rsid w:val="00B579C8"/>
    <w:rsid w:val="00B57CF0"/>
    <w:rsid w:val="00B600BB"/>
    <w:rsid w:val="00B603C5"/>
    <w:rsid w:val="00B609DF"/>
    <w:rsid w:val="00B60AE1"/>
    <w:rsid w:val="00B60C3D"/>
    <w:rsid w:val="00B610AE"/>
    <w:rsid w:val="00B6129D"/>
    <w:rsid w:val="00B61506"/>
    <w:rsid w:val="00B61706"/>
    <w:rsid w:val="00B61C4B"/>
    <w:rsid w:val="00B61CE5"/>
    <w:rsid w:val="00B61DBF"/>
    <w:rsid w:val="00B6272F"/>
    <w:rsid w:val="00B627B6"/>
    <w:rsid w:val="00B628DF"/>
    <w:rsid w:val="00B62AD6"/>
    <w:rsid w:val="00B631C7"/>
    <w:rsid w:val="00B635AF"/>
    <w:rsid w:val="00B6367D"/>
    <w:rsid w:val="00B636C1"/>
    <w:rsid w:val="00B639DA"/>
    <w:rsid w:val="00B639DB"/>
    <w:rsid w:val="00B63D84"/>
    <w:rsid w:val="00B64E8A"/>
    <w:rsid w:val="00B65AC8"/>
    <w:rsid w:val="00B65F00"/>
    <w:rsid w:val="00B664FC"/>
    <w:rsid w:val="00B665FD"/>
    <w:rsid w:val="00B66774"/>
    <w:rsid w:val="00B66B4D"/>
    <w:rsid w:val="00B67062"/>
    <w:rsid w:val="00B674E1"/>
    <w:rsid w:val="00B67791"/>
    <w:rsid w:val="00B6783E"/>
    <w:rsid w:val="00B67C2B"/>
    <w:rsid w:val="00B67CBA"/>
    <w:rsid w:val="00B67CC2"/>
    <w:rsid w:val="00B704BB"/>
    <w:rsid w:val="00B707A0"/>
    <w:rsid w:val="00B708BC"/>
    <w:rsid w:val="00B7099B"/>
    <w:rsid w:val="00B70AD7"/>
    <w:rsid w:val="00B710BC"/>
    <w:rsid w:val="00B71306"/>
    <w:rsid w:val="00B71A48"/>
    <w:rsid w:val="00B71C91"/>
    <w:rsid w:val="00B71DC6"/>
    <w:rsid w:val="00B71EA2"/>
    <w:rsid w:val="00B72028"/>
    <w:rsid w:val="00B72097"/>
    <w:rsid w:val="00B73872"/>
    <w:rsid w:val="00B73FA1"/>
    <w:rsid w:val="00B74308"/>
    <w:rsid w:val="00B74393"/>
    <w:rsid w:val="00B743F7"/>
    <w:rsid w:val="00B750E5"/>
    <w:rsid w:val="00B751A2"/>
    <w:rsid w:val="00B756BC"/>
    <w:rsid w:val="00B7593B"/>
    <w:rsid w:val="00B75A6C"/>
    <w:rsid w:val="00B75DD5"/>
    <w:rsid w:val="00B75F68"/>
    <w:rsid w:val="00B76EE1"/>
    <w:rsid w:val="00B77275"/>
    <w:rsid w:val="00B7757A"/>
    <w:rsid w:val="00B7765A"/>
    <w:rsid w:val="00B77CAB"/>
    <w:rsid w:val="00B77F41"/>
    <w:rsid w:val="00B80E71"/>
    <w:rsid w:val="00B81046"/>
    <w:rsid w:val="00B81765"/>
    <w:rsid w:val="00B81C1D"/>
    <w:rsid w:val="00B82159"/>
    <w:rsid w:val="00B82602"/>
    <w:rsid w:val="00B826A1"/>
    <w:rsid w:val="00B82AE4"/>
    <w:rsid w:val="00B832A7"/>
    <w:rsid w:val="00B83814"/>
    <w:rsid w:val="00B83890"/>
    <w:rsid w:val="00B8390C"/>
    <w:rsid w:val="00B83A27"/>
    <w:rsid w:val="00B83E49"/>
    <w:rsid w:val="00B8454B"/>
    <w:rsid w:val="00B84867"/>
    <w:rsid w:val="00B84CB2"/>
    <w:rsid w:val="00B85509"/>
    <w:rsid w:val="00B858C1"/>
    <w:rsid w:val="00B85B6A"/>
    <w:rsid w:val="00B85BF2"/>
    <w:rsid w:val="00B85D06"/>
    <w:rsid w:val="00B85E1C"/>
    <w:rsid w:val="00B86281"/>
    <w:rsid w:val="00B862FF"/>
    <w:rsid w:val="00B86373"/>
    <w:rsid w:val="00B86939"/>
    <w:rsid w:val="00B86B8C"/>
    <w:rsid w:val="00B86DDA"/>
    <w:rsid w:val="00B86E7C"/>
    <w:rsid w:val="00B87305"/>
    <w:rsid w:val="00B87CD8"/>
    <w:rsid w:val="00B901DC"/>
    <w:rsid w:val="00B9040E"/>
    <w:rsid w:val="00B90685"/>
    <w:rsid w:val="00B911E4"/>
    <w:rsid w:val="00B9202C"/>
    <w:rsid w:val="00B92E54"/>
    <w:rsid w:val="00B9334C"/>
    <w:rsid w:val="00B9464D"/>
    <w:rsid w:val="00B94AB1"/>
    <w:rsid w:val="00B95255"/>
    <w:rsid w:val="00B953F3"/>
    <w:rsid w:val="00B95992"/>
    <w:rsid w:val="00B95B98"/>
    <w:rsid w:val="00B95DC6"/>
    <w:rsid w:val="00B964B8"/>
    <w:rsid w:val="00B96521"/>
    <w:rsid w:val="00B96A6B"/>
    <w:rsid w:val="00B96AD5"/>
    <w:rsid w:val="00B97237"/>
    <w:rsid w:val="00B974C7"/>
    <w:rsid w:val="00B977C0"/>
    <w:rsid w:val="00B97925"/>
    <w:rsid w:val="00B97B7D"/>
    <w:rsid w:val="00B97BE1"/>
    <w:rsid w:val="00B97D48"/>
    <w:rsid w:val="00BA022D"/>
    <w:rsid w:val="00BA1000"/>
    <w:rsid w:val="00BA117E"/>
    <w:rsid w:val="00BA11BD"/>
    <w:rsid w:val="00BA12CD"/>
    <w:rsid w:val="00BA1E39"/>
    <w:rsid w:val="00BA250C"/>
    <w:rsid w:val="00BA2CE5"/>
    <w:rsid w:val="00BA315E"/>
    <w:rsid w:val="00BA31B8"/>
    <w:rsid w:val="00BA31E9"/>
    <w:rsid w:val="00BA3533"/>
    <w:rsid w:val="00BA355E"/>
    <w:rsid w:val="00BA35AC"/>
    <w:rsid w:val="00BA475A"/>
    <w:rsid w:val="00BA479C"/>
    <w:rsid w:val="00BA50AA"/>
    <w:rsid w:val="00BA526B"/>
    <w:rsid w:val="00BA560A"/>
    <w:rsid w:val="00BA5BD5"/>
    <w:rsid w:val="00BA6C13"/>
    <w:rsid w:val="00BA6C3B"/>
    <w:rsid w:val="00BA6E6A"/>
    <w:rsid w:val="00BB02F5"/>
    <w:rsid w:val="00BB0343"/>
    <w:rsid w:val="00BB0C13"/>
    <w:rsid w:val="00BB0CBC"/>
    <w:rsid w:val="00BB10AF"/>
    <w:rsid w:val="00BB11E3"/>
    <w:rsid w:val="00BB12EF"/>
    <w:rsid w:val="00BB1431"/>
    <w:rsid w:val="00BB1531"/>
    <w:rsid w:val="00BB1F78"/>
    <w:rsid w:val="00BB26F9"/>
    <w:rsid w:val="00BB366A"/>
    <w:rsid w:val="00BB3791"/>
    <w:rsid w:val="00BB38AE"/>
    <w:rsid w:val="00BB395B"/>
    <w:rsid w:val="00BB3986"/>
    <w:rsid w:val="00BB48FA"/>
    <w:rsid w:val="00BB4CAB"/>
    <w:rsid w:val="00BB55F8"/>
    <w:rsid w:val="00BB5657"/>
    <w:rsid w:val="00BB587D"/>
    <w:rsid w:val="00BB59F6"/>
    <w:rsid w:val="00BB5A09"/>
    <w:rsid w:val="00BB5FDF"/>
    <w:rsid w:val="00BB600C"/>
    <w:rsid w:val="00BB606B"/>
    <w:rsid w:val="00BB660F"/>
    <w:rsid w:val="00BB691C"/>
    <w:rsid w:val="00BB6C71"/>
    <w:rsid w:val="00BB6F48"/>
    <w:rsid w:val="00BB766A"/>
    <w:rsid w:val="00BB77CA"/>
    <w:rsid w:val="00BB792C"/>
    <w:rsid w:val="00BB7E25"/>
    <w:rsid w:val="00BB7E4D"/>
    <w:rsid w:val="00BB7E5D"/>
    <w:rsid w:val="00BC031C"/>
    <w:rsid w:val="00BC05E0"/>
    <w:rsid w:val="00BC0798"/>
    <w:rsid w:val="00BC11FB"/>
    <w:rsid w:val="00BC14DF"/>
    <w:rsid w:val="00BC176C"/>
    <w:rsid w:val="00BC19C6"/>
    <w:rsid w:val="00BC1D14"/>
    <w:rsid w:val="00BC1D95"/>
    <w:rsid w:val="00BC1FAA"/>
    <w:rsid w:val="00BC1FAB"/>
    <w:rsid w:val="00BC20C4"/>
    <w:rsid w:val="00BC22A6"/>
    <w:rsid w:val="00BC22B1"/>
    <w:rsid w:val="00BC2988"/>
    <w:rsid w:val="00BC3389"/>
    <w:rsid w:val="00BC34AE"/>
    <w:rsid w:val="00BC35B4"/>
    <w:rsid w:val="00BC36BF"/>
    <w:rsid w:val="00BC3878"/>
    <w:rsid w:val="00BC3E65"/>
    <w:rsid w:val="00BC4032"/>
    <w:rsid w:val="00BC4317"/>
    <w:rsid w:val="00BC44CC"/>
    <w:rsid w:val="00BC4AEA"/>
    <w:rsid w:val="00BC4C34"/>
    <w:rsid w:val="00BC54F4"/>
    <w:rsid w:val="00BC57FD"/>
    <w:rsid w:val="00BC5A8C"/>
    <w:rsid w:val="00BC5C99"/>
    <w:rsid w:val="00BC7289"/>
    <w:rsid w:val="00BC75AD"/>
    <w:rsid w:val="00BC7890"/>
    <w:rsid w:val="00BC7B4F"/>
    <w:rsid w:val="00BC7CBD"/>
    <w:rsid w:val="00BC7D44"/>
    <w:rsid w:val="00BD0050"/>
    <w:rsid w:val="00BD00BC"/>
    <w:rsid w:val="00BD00FF"/>
    <w:rsid w:val="00BD0254"/>
    <w:rsid w:val="00BD02FC"/>
    <w:rsid w:val="00BD07DB"/>
    <w:rsid w:val="00BD0DAC"/>
    <w:rsid w:val="00BD0DE3"/>
    <w:rsid w:val="00BD21EC"/>
    <w:rsid w:val="00BD24C8"/>
    <w:rsid w:val="00BD29C4"/>
    <w:rsid w:val="00BD3079"/>
    <w:rsid w:val="00BD36CD"/>
    <w:rsid w:val="00BD3B81"/>
    <w:rsid w:val="00BD466F"/>
    <w:rsid w:val="00BD48AE"/>
    <w:rsid w:val="00BD4E78"/>
    <w:rsid w:val="00BD4FC1"/>
    <w:rsid w:val="00BD55FB"/>
    <w:rsid w:val="00BD5D31"/>
    <w:rsid w:val="00BD6706"/>
    <w:rsid w:val="00BD670A"/>
    <w:rsid w:val="00BD67D3"/>
    <w:rsid w:val="00BD6EF3"/>
    <w:rsid w:val="00BD703A"/>
    <w:rsid w:val="00BD7C47"/>
    <w:rsid w:val="00BD7C82"/>
    <w:rsid w:val="00BE00B1"/>
    <w:rsid w:val="00BE06E4"/>
    <w:rsid w:val="00BE0BC7"/>
    <w:rsid w:val="00BE0CBF"/>
    <w:rsid w:val="00BE0DC7"/>
    <w:rsid w:val="00BE0E45"/>
    <w:rsid w:val="00BE1030"/>
    <w:rsid w:val="00BE1108"/>
    <w:rsid w:val="00BE14E5"/>
    <w:rsid w:val="00BE168A"/>
    <w:rsid w:val="00BE1873"/>
    <w:rsid w:val="00BE1C47"/>
    <w:rsid w:val="00BE2070"/>
    <w:rsid w:val="00BE2155"/>
    <w:rsid w:val="00BE259C"/>
    <w:rsid w:val="00BE2999"/>
    <w:rsid w:val="00BE2B7F"/>
    <w:rsid w:val="00BE2C56"/>
    <w:rsid w:val="00BE3AA7"/>
    <w:rsid w:val="00BE3D5F"/>
    <w:rsid w:val="00BE418E"/>
    <w:rsid w:val="00BE4287"/>
    <w:rsid w:val="00BE43C0"/>
    <w:rsid w:val="00BE4868"/>
    <w:rsid w:val="00BE58BE"/>
    <w:rsid w:val="00BE5B86"/>
    <w:rsid w:val="00BE5CD2"/>
    <w:rsid w:val="00BE5DFD"/>
    <w:rsid w:val="00BE5E72"/>
    <w:rsid w:val="00BE6166"/>
    <w:rsid w:val="00BE6709"/>
    <w:rsid w:val="00BE678E"/>
    <w:rsid w:val="00BE680E"/>
    <w:rsid w:val="00BE781B"/>
    <w:rsid w:val="00BF0233"/>
    <w:rsid w:val="00BF0565"/>
    <w:rsid w:val="00BF0D8B"/>
    <w:rsid w:val="00BF0E3E"/>
    <w:rsid w:val="00BF1857"/>
    <w:rsid w:val="00BF1A16"/>
    <w:rsid w:val="00BF1F6B"/>
    <w:rsid w:val="00BF22F9"/>
    <w:rsid w:val="00BF239F"/>
    <w:rsid w:val="00BF243D"/>
    <w:rsid w:val="00BF2600"/>
    <w:rsid w:val="00BF27B5"/>
    <w:rsid w:val="00BF2B4E"/>
    <w:rsid w:val="00BF2D5F"/>
    <w:rsid w:val="00BF2D62"/>
    <w:rsid w:val="00BF2EAA"/>
    <w:rsid w:val="00BF34EE"/>
    <w:rsid w:val="00BF3766"/>
    <w:rsid w:val="00BF3815"/>
    <w:rsid w:val="00BF399D"/>
    <w:rsid w:val="00BF3ABB"/>
    <w:rsid w:val="00BF45DE"/>
    <w:rsid w:val="00BF47C6"/>
    <w:rsid w:val="00BF49D1"/>
    <w:rsid w:val="00BF4F72"/>
    <w:rsid w:val="00BF519C"/>
    <w:rsid w:val="00BF51F8"/>
    <w:rsid w:val="00BF5399"/>
    <w:rsid w:val="00BF53B1"/>
    <w:rsid w:val="00BF542A"/>
    <w:rsid w:val="00BF5B59"/>
    <w:rsid w:val="00BF5EC2"/>
    <w:rsid w:val="00BF5F4F"/>
    <w:rsid w:val="00BF5F51"/>
    <w:rsid w:val="00BF6004"/>
    <w:rsid w:val="00BF6208"/>
    <w:rsid w:val="00BF67B8"/>
    <w:rsid w:val="00BF701C"/>
    <w:rsid w:val="00BF732D"/>
    <w:rsid w:val="00BF7B33"/>
    <w:rsid w:val="00BF7CC4"/>
    <w:rsid w:val="00BF7E65"/>
    <w:rsid w:val="00BF7FC1"/>
    <w:rsid w:val="00C00083"/>
    <w:rsid w:val="00C0084E"/>
    <w:rsid w:val="00C00877"/>
    <w:rsid w:val="00C00914"/>
    <w:rsid w:val="00C00D1C"/>
    <w:rsid w:val="00C01099"/>
    <w:rsid w:val="00C010F5"/>
    <w:rsid w:val="00C01349"/>
    <w:rsid w:val="00C01383"/>
    <w:rsid w:val="00C014CF"/>
    <w:rsid w:val="00C0185A"/>
    <w:rsid w:val="00C01C3B"/>
    <w:rsid w:val="00C02426"/>
    <w:rsid w:val="00C03014"/>
    <w:rsid w:val="00C0304E"/>
    <w:rsid w:val="00C03674"/>
    <w:rsid w:val="00C0394E"/>
    <w:rsid w:val="00C03AFF"/>
    <w:rsid w:val="00C04A1C"/>
    <w:rsid w:val="00C04C26"/>
    <w:rsid w:val="00C05911"/>
    <w:rsid w:val="00C0597F"/>
    <w:rsid w:val="00C05FAD"/>
    <w:rsid w:val="00C067A8"/>
    <w:rsid w:val="00C0694A"/>
    <w:rsid w:val="00C069A9"/>
    <w:rsid w:val="00C06C51"/>
    <w:rsid w:val="00C06E90"/>
    <w:rsid w:val="00C07132"/>
    <w:rsid w:val="00C0735B"/>
    <w:rsid w:val="00C0748A"/>
    <w:rsid w:val="00C07F54"/>
    <w:rsid w:val="00C07F70"/>
    <w:rsid w:val="00C107F3"/>
    <w:rsid w:val="00C10B66"/>
    <w:rsid w:val="00C10BD3"/>
    <w:rsid w:val="00C10D4B"/>
    <w:rsid w:val="00C11042"/>
    <w:rsid w:val="00C11469"/>
    <w:rsid w:val="00C11745"/>
    <w:rsid w:val="00C11DE7"/>
    <w:rsid w:val="00C12002"/>
    <w:rsid w:val="00C12263"/>
    <w:rsid w:val="00C124DA"/>
    <w:rsid w:val="00C124E7"/>
    <w:rsid w:val="00C12819"/>
    <w:rsid w:val="00C132D4"/>
    <w:rsid w:val="00C135FB"/>
    <w:rsid w:val="00C137C0"/>
    <w:rsid w:val="00C13AFB"/>
    <w:rsid w:val="00C13D7F"/>
    <w:rsid w:val="00C143D2"/>
    <w:rsid w:val="00C14939"/>
    <w:rsid w:val="00C14A3B"/>
    <w:rsid w:val="00C14E05"/>
    <w:rsid w:val="00C15128"/>
    <w:rsid w:val="00C15340"/>
    <w:rsid w:val="00C15C34"/>
    <w:rsid w:val="00C165AE"/>
    <w:rsid w:val="00C165AF"/>
    <w:rsid w:val="00C16DC3"/>
    <w:rsid w:val="00C16FE0"/>
    <w:rsid w:val="00C1719C"/>
    <w:rsid w:val="00C175E1"/>
    <w:rsid w:val="00C17761"/>
    <w:rsid w:val="00C178F9"/>
    <w:rsid w:val="00C17D24"/>
    <w:rsid w:val="00C205B0"/>
    <w:rsid w:val="00C20DB5"/>
    <w:rsid w:val="00C21134"/>
    <w:rsid w:val="00C21DD3"/>
    <w:rsid w:val="00C21E67"/>
    <w:rsid w:val="00C22966"/>
    <w:rsid w:val="00C22A05"/>
    <w:rsid w:val="00C23998"/>
    <w:rsid w:val="00C23CAC"/>
    <w:rsid w:val="00C23CB8"/>
    <w:rsid w:val="00C24171"/>
    <w:rsid w:val="00C246E9"/>
    <w:rsid w:val="00C24B8B"/>
    <w:rsid w:val="00C2561A"/>
    <w:rsid w:val="00C257C4"/>
    <w:rsid w:val="00C25DA7"/>
    <w:rsid w:val="00C25EF0"/>
    <w:rsid w:val="00C261DB"/>
    <w:rsid w:val="00C2662E"/>
    <w:rsid w:val="00C26C8F"/>
    <w:rsid w:val="00C270F9"/>
    <w:rsid w:val="00C27226"/>
    <w:rsid w:val="00C276B0"/>
    <w:rsid w:val="00C279CA"/>
    <w:rsid w:val="00C30B5D"/>
    <w:rsid w:val="00C31783"/>
    <w:rsid w:val="00C32130"/>
    <w:rsid w:val="00C323D3"/>
    <w:rsid w:val="00C3277D"/>
    <w:rsid w:val="00C32AA3"/>
    <w:rsid w:val="00C333F9"/>
    <w:rsid w:val="00C334A1"/>
    <w:rsid w:val="00C3401A"/>
    <w:rsid w:val="00C34031"/>
    <w:rsid w:val="00C34119"/>
    <w:rsid w:val="00C348CC"/>
    <w:rsid w:val="00C35141"/>
    <w:rsid w:val="00C35296"/>
    <w:rsid w:val="00C35489"/>
    <w:rsid w:val="00C35882"/>
    <w:rsid w:val="00C35D75"/>
    <w:rsid w:val="00C3633F"/>
    <w:rsid w:val="00C3635E"/>
    <w:rsid w:val="00C373CE"/>
    <w:rsid w:val="00C378B6"/>
    <w:rsid w:val="00C37987"/>
    <w:rsid w:val="00C37AB8"/>
    <w:rsid w:val="00C40015"/>
    <w:rsid w:val="00C40786"/>
    <w:rsid w:val="00C40C6C"/>
    <w:rsid w:val="00C40DD6"/>
    <w:rsid w:val="00C40DE4"/>
    <w:rsid w:val="00C40EE5"/>
    <w:rsid w:val="00C41587"/>
    <w:rsid w:val="00C41779"/>
    <w:rsid w:val="00C418D4"/>
    <w:rsid w:val="00C41BEF"/>
    <w:rsid w:val="00C420E0"/>
    <w:rsid w:val="00C4215D"/>
    <w:rsid w:val="00C42A9C"/>
    <w:rsid w:val="00C42CEB"/>
    <w:rsid w:val="00C43D3B"/>
    <w:rsid w:val="00C43F56"/>
    <w:rsid w:val="00C44C4C"/>
    <w:rsid w:val="00C44E1F"/>
    <w:rsid w:val="00C455E1"/>
    <w:rsid w:val="00C46078"/>
    <w:rsid w:val="00C46260"/>
    <w:rsid w:val="00C462E4"/>
    <w:rsid w:val="00C4640C"/>
    <w:rsid w:val="00C46609"/>
    <w:rsid w:val="00C46998"/>
    <w:rsid w:val="00C46C9E"/>
    <w:rsid w:val="00C4774E"/>
    <w:rsid w:val="00C477C5"/>
    <w:rsid w:val="00C47A1E"/>
    <w:rsid w:val="00C506EC"/>
    <w:rsid w:val="00C51C33"/>
    <w:rsid w:val="00C51C49"/>
    <w:rsid w:val="00C522AD"/>
    <w:rsid w:val="00C523B7"/>
    <w:rsid w:val="00C523CA"/>
    <w:rsid w:val="00C525A7"/>
    <w:rsid w:val="00C5278E"/>
    <w:rsid w:val="00C52B48"/>
    <w:rsid w:val="00C54115"/>
    <w:rsid w:val="00C542CE"/>
    <w:rsid w:val="00C5471A"/>
    <w:rsid w:val="00C54AD7"/>
    <w:rsid w:val="00C54F81"/>
    <w:rsid w:val="00C550AF"/>
    <w:rsid w:val="00C5520E"/>
    <w:rsid w:val="00C5662D"/>
    <w:rsid w:val="00C566B8"/>
    <w:rsid w:val="00C5731C"/>
    <w:rsid w:val="00C5738F"/>
    <w:rsid w:val="00C5758D"/>
    <w:rsid w:val="00C577F0"/>
    <w:rsid w:val="00C578AD"/>
    <w:rsid w:val="00C57B98"/>
    <w:rsid w:val="00C60234"/>
    <w:rsid w:val="00C60299"/>
    <w:rsid w:val="00C602B1"/>
    <w:rsid w:val="00C6088F"/>
    <w:rsid w:val="00C60AAB"/>
    <w:rsid w:val="00C60B69"/>
    <w:rsid w:val="00C60BEC"/>
    <w:rsid w:val="00C60DC4"/>
    <w:rsid w:val="00C60DD3"/>
    <w:rsid w:val="00C60E9F"/>
    <w:rsid w:val="00C610A5"/>
    <w:rsid w:val="00C610E8"/>
    <w:rsid w:val="00C61256"/>
    <w:rsid w:val="00C61284"/>
    <w:rsid w:val="00C618C2"/>
    <w:rsid w:val="00C631BE"/>
    <w:rsid w:val="00C63A91"/>
    <w:rsid w:val="00C64049"/>
    <w:rsid w:val="00C640E7"/>
    <w:rsid w:val="00C645F7"/>
    <w:rsid w:val="00C6463D"/>
    <w:rsid w:val="00C64CCE"/>
    <w:rsid w:val="00C650D9"/>
    <w:rsid w:val="00C655CD"/>
    <w:rsid w:val="00C659B3"/>
    <w:rsid w:val="00C65A58"/>
    <w:rsid w:val="00C65EE4"/>
    <w:rsid w:val="00C66930"/>
    <w:rsid w:val="00C671B5"/>
    <w:rsid w:val="00C67551"/>
    <w:rsid w:val="00C67563"/>
    <w:rsid w:val="00C67A49"/>
    <w:rsid w:val="00C67A56"/>
    <w:rsid w:val="00C700CB"/>
    <w:rsid w:val="00C70541"/>
    <w:rsid w:val="00C70FF5"/>
    <w:rsid w:val="00C7105A"/>
    <w:rsid w:val="00C71502"/>
    <w:rsid w:val="00C71AA3"/>
    <w:rsid w:val="00C71BFB"/>
    <w:rsid w:val="00C7207F"/>
    <w:rsid w:val="00C7253F"/>
    <w:rsid w:val="00C72E3D"/>
    <w:rsid w:val="00C739F4"/>
    <w:rsid w:val="00C74F74"/>
    <w:rsid w:val="00C75075"/>
    <w:rsid w:val="00C757B2"/>
    <w:rsid w:val="00C76DD4"/>
    <w:rsid w:val="00C76E44"/>
    <w:rsid w:val="00C772EB"/>
    <w:rsid w:val="00C7756F"/>
    <w:rsid w:val="00C77C43"/>
    <w:rsid w:val="00C77FEA"/>
    <w:rsid w:val="00C80022"/>
    <w:rsid w:val="00C800AE"/>
    <w:rsid w:val="00C801A9"/>
    <w:rsid w:val="00C804AF"/>
    <w:rsid w:val="00C80589"/>
    <w:rsid w:val="00C80B82"/>
    <w:rsid w:val="00C80C2A"/>
    <w:rsid w:val="00C80D21"/>
    <w:rsid w:val="00C81373"/>
    <w:rsid w:val="00C814A8"/>
    <w:rsid w:val="00C8167F"/>
    <w:rsid w:val="00C819E6"/>
    <w:rsid w:val="00C81C05"/>
    <w:rsid w:val="00C81EF8"/>
    <w:rsid w:val="00C81F9B"/>
    <w:rsid w:val="00C82130"/>
    <w:rsid w:val="00C8219E"/>
    <w:rsid w:val="00C828C8"/>
    <w:rsid w:val="00C82B30"/>
    <w:rsid w:val="00C8365C"/>
    <w:rsid w:val="00C839B1"/>
    <w:rsid w:val="00C84F1B"/>
    <w:rsid w:val="00C84FC9"/>
    <w:rsid w:val="00C8513C"/>
    <w:rsid w:val="00C85201"/>
    <w:rsid w:val="00C85804"/>
    <w:rsid w:val="00C85BA0"/>
    <w:rsid w:val="00C86290"/>
    <w:rsid w:val="00C86972"/>
    <w:rsid w:val="00C8717A"/>
    <w:rsid w:val="00C87576"/>
    <w:rsid w:val="00C876DA"/>
    <w:rsid w:val="00C8771D"/>
    <w:rsid w:val="00C87A17"/>
    <w:rsid w:val="00C90131"/>
    <w:rsid w:val="00C9107D"/>
    <w:rsid w:val="00C9118D"/>
    <w:rsid w:val="00C91920"/>
    <w:rsid w:val="00C91946"/>
    <w:rsid w:val="00C922EC"/>
    <w:rsid w:val="00C93448"/>
    <w:rsid w:val="00C93A36"/>
    <w:rsid w:val="00C93B55"/>
    <w:rsid w:val="00C93B98"/>
    <w:rsid w:val="00C93D3D"/>
    <w:rsid w:val="00C949CA"/>
    <w:rsid w:val="00C94A61"/>
    <w:rsid w:val="00C94DBD"/>
    <w:rsid w:val="00C94F83"/>
    <w:rsid w:val="00C954CF"/>
    <w:rsid w:val="00C95734"/>
    <w:rsid w:val="00C9639A"/>
    <w:rsid w:val="00C964C8"/>
    <w:rsid w:val="00C97076"/>
    <w:rsid w:val="00C97760"/>
    <w:rsid w:val="00C978AA"/>
    <w:rsid w:val="00C97C76"/>
    <w:rsid w:val="00C97F9C"/>
    <w:rsid w:val="00CA022A"/>
    <w:rsid w:val="00CA046E"/>
    <w:rsid w:val="00CA0849"/>
    <w:rsid w:val="00CA0E0A"/>
    <w:rsid w:val="00CA119A"/>
    <w:rsid w:val="00CA1887"/>
    <w:rsid w:val="00CA1F96"/>
    <w:rsid w:val="00CA1FA8"/>
    <w:rsid w:val="00CA30D0"/>
    <w:rsid w:val="00CA31B9"/>
    <w:rsid w:val="00CA35F6"/>
    <w:rsid w:val="00CA39D4"/>
    <w:rsid w:val="00CA3A79"/>
    <w:rsid w:val="00CA4081"/>
    <w:rsid w:val="00CA4723"/>
    <w:rsid w:val="00CA4B2F"/>
    <w:rsid w:val="00CA4EDC"/>
    <w:rsid w:val="00CA580E"/>
    <w:rsid w:val="00CA670F"/>
    <w:rsid w:val="00CA698B"/>
    <w:rsid w:val="00CA698F"/>
    <w:rsid w:val="00CA6AFF"/>
    <w:rsid w:val="00CA75A1"/>
    <w:rsid w:val="00CA75AC"/>
    <w:rsid w:val="00CA7A15"/>
    <w:rsid w:val="00CA7AD4"/>
    <w:rsid w:val="00CB018B"/>
    <w:rsid w:val="00CB0632"/>
    <w:rsid w:val="00CB0868"/>
    <w:rsid w:val="00CB08B9"/>
    <w:rsid w:val="00CB100A"/>
    <w:rsid w:val="00CB110B"/>
    <w:rsid w:val="00CB1653"/>
    <w:rsid w:val="00CB1D38"/>
    <w:rsid w:val="00CB1F5F"/>
    <w:rsid w:val="00CB2A26"/>
    <w:rsid w:val="00CB346B"/>
    <w:rsid w:val="00CB365A"/>
    <w:rsid w:val="00CB3AE9"/>
    <w:rsid w:val="00CB3C13"/>
    <w:rsid w:val="00CB413B"/>
    <w:rsid w:val="00CB4C8E"/>
    <w:rsid w:val="00CB4D99"/>
    <w:rsid w:val="00CB5533"/>
    <w:rsid w:val="00CB5853"/>
    <w:rsid w:val="00CB58D9"/>
    <w:rsid w:val="00CB591D"/>
    <w:rsid w:val="00CB5BCF"/>
    <w:rsid w:val="00CB5F23"/>
    <w:rsid w:val="00CB65F8"/>
    <w:rsid w:val="00CB672D"/>
    <w:rsid w:val="00CB6BB5"/>
    <w:rsid w:val="00CB70D2"/>
    <w:rsid w:val="00CB7948"/>
    <w:rsid w:val="00CB7E7C"/>
    <w:rsid w:val="00CC0238"/>
    <w:rsid w:val="00CC0894"/>
    <w:rsid w:val="00CC0CB9"/>
    <w:rsid w:val="00CC0DF9"/>
    <w:rsid w:val="00CC11C3"/>
    <w:rsid w:val="00CC12FB"/>
    <w:rsid w:val="00CC1D0C"/>
    <w:rsid w:val="00CC2440"/>
    <w:rsid w:val="00CC2F0C"/>
    <w:rsid w:val="00CC2FB3"/>
    <w:rsid w:val="00CC31B6"/>
    <w:rsid w:val="00CC3905"/>
    <w:rsid w:val="00CC3962"/>
    <w:rsid w:val="00CC3A35"/>
    <w:rsid w:val="00CC3AA9"/>
    <w:rsid w:val="00CC3AEA"/>
    <w:rsid w:val="00CC3B43"/>
    <w:rsid w:val="00CC3DF5"/>
    <w:rsid w:val="00CC4527"/>
    <w:rsid w:val="00CC4A14"/>
    <w:rsid w:val="00CC53FB"/>
    <w:rsid w:val="00CC54A2"/>
    <w:rsid w:val="00CC5613"/>
    <w:rsid w:val="00CC67FB"/>
    <w:rsid w:val="00CC695E"/>
    <w:rsid w:val="00CC6C44"/>
    <w:rsid w:val="00CC6DE4"/>
    <w:rsid w:val="00CC71CD"/>
    <w:rsid w:val="00CC7C6E"/>
    <w:rsid w:val="00CC7F52"/>
    <w:rsid w:val="00CD06BB"/>
    <w:rsid w:val="00CD06D1"/>
    <w:rsid w:val="00CD12BD"/>
    <w:rsid w:val="00CD2001"/>
    <w:rsid w:val="00CD2A99"/>
    <w:rsid w:val="00CD358A"/>
    <w:rsid w:val="00CD3D7E"/>
    <w:rsid w:val="00CD3E62"/>
    <w:rsid w:val="00CD4235"/>
    <w:rsid w:val="00CD45A0"/>
    <w:rsid w:val="00CD4AE3"/>
    <w:rsid w:val="00CD4E95"/>
    <w:rsid w:val="00CD50CA"/>
    <w:rsid w:val="00CD54EA"/>
    <w:rsid w:val="00CD55C7"/>
    <w:rsid w:val="00CD5778"/>
    <w:rsid w:val="00CE0149"/>
    <w:rsid w:val="00CE0335"/>
    <w:rsid w:val="00CE0A92"/>
    <w:rsid w:val="00CE1757"/>
    <w:rsid w:val="00CE1B75"/>
    <w:rsid w:val="00CE22CE"/>
    <w:rsid w:val="00CE2888"/>
    <w:rsid w:val="00CE2A07"/>
    <w:rsid w:val="00CE2DB3"/>
    <w:rsid w:val="00CE3386"/>
    <w:rsid w:val="00CE3C63"/>
    <w:rsid w:val="00CE3D30"/>
    <w:rsid w:val="00CE43C4"/>
    <w:rsid w:val="00CE499A"/>
    <w:rsid w:val="00CE4F49"/>
    <w:rsid w:val="00CE5626"/>
    <w:rsid w:val="00CE568E"/>
    <w:rsid w:val="00CE58B2"/>
    <w:rsid w:val="00CE58EB"/>
    <w:rsid w:val="00CE63AB"/>
    <w:rsid w:val="00CE6541"/>
    <w:rsid w:val="00CE66F6"/>
    <w:rsid w:val="00CE6DD4"/>
    <w:rsid w:val="00CE7257"/>
    <w:rsid w:val="00CE74C2"/>
    <w:rsid w:val="00CE775B"/>
    <w:rsid w:val="00CF0264"/>
    <w:rsid w:val="00CF04F4"/>
    <w:rsid w:val="00CF0B4C"/>
    <w:rsid w:val="00CF14A3"/>
    <w:rsid w:val="00CF14DD"/>
    <w:rsid w:val="00CF2E71"/>
    <w:rsid w:val="00CF32ED"/>
    <w:rsid w:val="00CF3341"/>
    <w:rsid w:val="00CF33DE"/>
    <w:rsid w:val="00CF35F1"/>
    <w:rsid w:val="00CF38EA"/>
    <w:rsid w:val="00CF3F45"/>
    <w:rsid w:val="00CF407E"/>
    <w:rsid w:val="00CF4192"/>
    <w:rsid w:val="00CF46D7"/>
    <w:rsid w:val="00CF47BB"/>
    <w:rsid w:val="00CF5312"/>
    <w:rsid w:val="00CF5694"/>
    <w:rsid w:val="00CF5ADB"/>
    <w:rsid w:val="00CF6BDD"/>
    <w:rsid w:val="00CF750C"/>
    <w:rsid w:val="00CF76C0"/>
    <w:rsid w:val="00CF795A"/>
    <w:rsid w:val="00CF7A6C"/>
    <w:rsid w:val="00CF7ED3"/>
    <w:rsid w:val="00D006A9"/>
    <w:rsid w:val="00D00C69"/>
    <w:rsid w:val="00D011C3"/>
    <w:rsid w:val="00D01247"/>
    <w:rsid w:val="00D01259"/>
    <w:rsid w:val="00D0135F"/>
    <w:rsid w:val="00D0150F"/>
    <w:rsid w:val="00D0175B"/>
    <w:rsid w:val="00D0180E"/>
    <w:rsid w:val="00D0247F"/>
    <w:rsid w:val="00D02893"/>
    <w:rsid w:val="00D0335E"/>
    <w:rsid w:val="00D036CB"/>
    <w:rsid w:val="00D037E1"/>
    <w:rsid w:val="00D03999"/>
    <w:rsid w:val="00D04230"/>
    <w:rsid w:val="00D04632"/>
    <w:rsid w:val="00D049C2"/>
    <w:rsid w:val="00D05234"/>
    <w:rsid w:val="00D05382"/>
    <w:rsid w:val="00D06142"/>
    <w:rsid w:val="00D06B59"/>
    <w:rsid w:val="00D06B66"/>
    <w:rsid w:val="00D06FA3"/>
    <w:rsid w:val="00D07345"/>
    <w:rsid w:val="00D07B04"/>
    <w:rsid w:val="00D07F28"/>
    <w:rsid w:val="00D1082C"/>
    <w:rsid w:val="00D1122F"/>
    <w:rsid w:val="00D115B3"/>
    <w:rsid w:val="00D11EF2"/>
    <w:rsid w:val="00D12590"/>
    <w:rsid w:val="00D12638"/>
    <w:rsid w:val="00D127CD"/>
    <w:rsid w:val="00D12AB8"/>
    <w:rsid w:val="00D13457"/>
    <w:rsid w:val="00D13F97"/>
    <w:rsid w:val="00D14EED"/>
    <w:rsid w:val="00D15D0D"/>
    <w:rsid w:val="00D15D57"/>
    <w:rsid w:val="00D16774"/>
    <w:rsid w:val="00D16C81"/>
    <w:rsid w:val="00D16DF4"/>
    <w:rsid w:val="00D16FB5"/>
    <w:rsid w:val="00D173DE"/>
    <w:rsid w:val="00D17626"/>
    <w:rsid w:val="00D17A53"/>
    <w:rsid w:val="00D17AD9"/>
    <w:rsid w:val="00D17C8D"/>
    <w:rsid w:val="00D20EA2"/>
    <w:rsid w:val="00D2133B"/>
    <w:rsid w:val="00D2256D"/>
    <w:rsid w:val="00D228EE"/>
    <w:rsid w:val="00D22A31"/>
    <w:rsid w:val="00D22AA5"/>
    <w:rsid w:val="00D23144"/>
    <w:rsid w:val="00D232E7"/>
    <w:rsid w:val="00D23AC1"/>
    <w:rsid w:val="00D24011"/>
    <w:rsid w:val="00D24614"/>
    <w:rsid w:val="00D2466A"/>
    <w:rsid w:val="00D24730"/>
    <w:rsid w:val="00D249C8"/>
    <w:rsid w:val="00D24CDA"/>
    <w:rsid w:val="00D24D03"/>
    <w:rsid w:val="00D24DF5"/>
    <w:rsid w:val="00D24EA8"/>
    <w:rsid w:val="00D24EF7"/>
    <w:rsid w:val="00D24F50"/>
    <w:rsid w:val="00D25397"/>
    <w:rsid w:val="00D253F4"/>
    <w:rsid w:val="00D25FD4"/>
    <w:rsid w:val="00D2651D"/>
    <w:rsid w:val="00D26849"/>
    <w:rsid w:val="00D26A63"/>
    <w:rsid w:val="00D26DFD"/>
    <w:rsid w:val="00D301E4"/>
    <w:rsid w:val="00D314E7"/>
    <w:rsid w:val="00D31756"/>
    <w:rsid w:val="00D31948"/>
    <w:rsid w:val="00D31C40"/>
    <w:rsid w:val="00D320E2"/>
    <w:rsid w:val="00D321A7"/>
    <w:rsid w:val="00D325CE"/>
    <w:rsid w:val="00D328B6"/>
    <w:rsid w:val="00D32A1C"/>
    <w:rsid w:val="00D32EBE"/>
    <w:rsid w:val="00D3358F"/>
    <w:rsid w:val="00D33EAC"/>
    <w:rsid w:val="00D33FE2"/>
    <w:rsid w:val="00D3405A"/>
    <w:rsid w:val="00D342B5"/>
    <w:rsid w:val="00D345E4"/>
    <w:rsid w:val="00D34DEE"/>
    <w:rsid w:val="00D355CD"/>
    <w:rsid w:val="00D35A20"/>
    <w:rsid w:val="00D35E74"/>
    <w:rsid w:val="00D362CE"/>
    <w:rsid w:val="00D36B4A"/>
    <w:rsid w:val="00D36B4C"/>
    <w:rsid w:val="00D36BCF"/>
    <w:rsid w:val="00D36E7A"/>
    <w:rsid w:val="00D36FA5"/>
    <w:rsid w:val="00D374E9"/>
    <w:rsid w:val="00D375C7"/>
    <w:rsid w:val="00D37827"/>
    <w:rsid w:val="00D4042C"/>
    <w:rsid w:val="00D405C1"/>
    <w:rsid w:val="00D40ABF"/>
    <w:rsid w:val="00D40C55"/>
    <w:rsid w:val="00D412D5"/>
    <w:rsid w:val="00D41987"/>
    <w:rsid w:val="00D41FB0"/>
    <w:rsid w:val="00D41FEC"/>
    <w:rsid w:val="00D4233E"/>
    <w:rsid w:val="00D4261E"/>
    <w:rsid w:val="00D42806"/>
    <w:rsid w:val="00D42A96"/>
    <w:rsid w:val="00D43CBC"/>
    <w:rsid w:val="00D43DF1"/>
    <w:rsid w:val="00D43F71"/>
    <w:rsid w:val="00D43FD9"/>
    <w:rsid w:val="00D440D9"/>
    <w:rsid w:val="00D44832"/>
    <w:rsid w:val="00D44887"/>
    <w:rsid w:val="00D45524"/>
    <w:rsid w:val="00D45BF9"/>
    <w:rsid w:val="00D45C02"/>
    <w:rsid w:val="00D45CFF"/>
    <w:rsid w:val="00D45FD6"/>
    <w:rsid w:val="00D46588"/>
    <w:rsid w:val="00D46690"/>
    <w:rsid w:val="00D466D8"/>
    <w:rsid w:val="00D46F31"/>
    <w:rsid w:val="00D47823"/>
    <w:rsid w:val="00D50F3F"/>
    <w:rsid w:val="00D51F4C"/>
    <w:rsid w:val="00D51F8D"/>
    <w:rsid w:val="00D522C7"/>
    <w:rsid w:val="00D5273E"/>
    <w:rsid w:val="00D53364"/>
    <w:rsid w:val="00D534BB"/>
    <w:rsid w:val="00D536CC"/>
    <w:rsid w:val="00D53793"/>
    <w:rsid w:val="00D5409F"/>
    <w:rsid w:val="00D541EC"/>
    <w:rsid w:val="00D556EE"/>
    <w:rsid w:val="00D55761"/>
    <w:rsid w:val="00D55981"/>
    <w:rsid w:val="00D55C00"/>
    <w:rsid w:val="00D55CEE"/>
    <w:rsid w:val="00D56265"/>
    <w:rsid w:val="00D56B47"/>
    <w:rsid w:val="00D577BB"/>
    <w:rsid w:val="00D57A13"/>
    <w:rsid w:val="00D57F8F"/>
    <w:rsid w:val="00D57FD4"/>
    <w:rsid w:val="00D60BE9"/>
    <w:rsid w:val="00D60F0E"/>
    <w:rsid w:val="00D61380"/>
    <w:rsid w:val="00D6228F"/>
    <w:rsid w:val="00D6235C"/>
    <w:rsid w:val="00D625B5"/>
    <w:rsid w:val="00D62CCD"/>
    <w:rsid w:val="00D6398B"/>
    <w:rsid w:val="00D63A8B"/>
    <w:rsid w:val="00D64002"/>
    <w:rsid w:val="00D64460"/>
    <w:rsid w:val="00D64B7F"/>
    <w:rsid w:val="00D64CDE"/>
    <w:rsid w:val="00D650C3"/>
    <w:rsid w:val="00D657A7"/>
    <w:rsid w:val="00D65925"/>
    <w:rsid w:val="00D65B63"/>
    <w:rsid w:val="00D65EEB"/>
    <w:rsid w:val="00D669EE"/>
    <w:rsid w:val="00D67268"/>
    <w:rsid w:val="00D67791"/>
    <w:rsid w:val="00D677E2"/>
    <w:rsid w:val="00D70435"/>
    <w:rsid w:val="00D70CB5"/>
    <w:rsid w:val="00D710E5"/>
    <w:rsid w:val="00D7169C"/>
    <w:rsid w:val="00D7295D"/>
    <w:rsid w:val="00D72B78"/>
    <w:rsid w:val="00D73111"/>
    <w:rsid w:val="00D73446"/>
    <w:rsid w:val="00D73E5B"/>
    <w:rsid w:val="00D74206"/>
    <w:rsid w:val="00D7429D"/>
    <w:rsid w:val="00D751DC"/>
    <w:rsid w:val="00D7571E"/>
    <w:rsid w:val="00D75EDF"/>
    <w:rsid w:val="00D7604B"/>
    <w:rsid w:val="00D7617D"/>
    <w:rsid w:val="00D76486"/>
    <w:rsid w:val="00D76678"/>
    <w:rsid w:val="00D76861"/>
    <w:rsid w:val="00D76CA0"/>
    <w:rsid w:val="00D80340"/>
    <w:rsid w:val="00D80411"/>
    <w:rsid w:val="00D80740"/>
    <w:rsid w:val="00D813A2"/>
    <w:rsid w:val="00D8172F"/>
    <w:rsid w:val="00D81791"/>
    <w:rsid w:val="00D822C7"/>
    <w:rsid w:val="00D82C1D"/>
    <w:rsid w:val="00D8342A"/>
    <w:rsid w:val="00D837C5"/>
    <w:rsid w:val="00D845BF"/>
    <w:rsid w:val="00D850D8"/>
    <w:rsid w:val="00D852B9"/>
    <w:rsid w:val="00D853DE"/>
    <w:rsid w:val="00D858AA"/>
    <w:rsid w:val="00D8651C"/>
    <w:rsid w:val="00D8691C"/>
    <w:rsid w:val="00D86DAF"/>
    <w:rsid w:val="00D870BF"/>
    <w:rsid w:val="00D871BE"/>
    <w:rsid w:val="00D87743"/>
    <w:rsid w:val="00D877EE"/>
    <w:rsid w:val="00D87C15"/>
    <w:rsid w:val="00D87D5D"/>
    <w:rsid w:val="00D87F94"/>
    <w:rsid w:val="00D901A0"/>
    <w:rsid w:val="00D9084C"/>
    <w:rsid w:val="00D91C8E"/>
    <w:rsid w:val="00D924D5"/>
    <w:rsid w:val="00D929E0"/>
    <w:rsid w:val="00D931F2"/>
    <w:rsid w:val="00D932E2"/>
    <w:rsid w:val="00D93767"/>
    <w:rsid w:val="00D939AA"/>
    <w:rsid w:val="00D93FC2"/>
    <w:rsid w:val="00D94472"/>
    <w:rsid w:val="00D946AF"/>
    <w:rsid w:val="00D946E3"/>
    <w:rsid w:val="00D9523F"/>
    <w:rsid w:val="00D95A25"/>
    <w:rsid w:val="00D95C9B"/>
    <w:rsid w:val="00D970F8"/>
    <w:rsid w:val="00D971E4"/>
    <w:rsid w:val="00D974D7"/>
    <w:rsid w:val="00D9787B"/>
    <w:rsid w:val="00D97C57"/>
    <w:rsid w:val="00D97EF0"/>
    <w:rsid w:val="00DA000A"/>
    <w:rsid w:val="00DA0022"/>
    <w:rsid w:val="00DA03AC"/>
    <w:rsid w:val="00DA0535"/>
    <w:rsid w:val="00DA0FA9"/>
    <w:rsid w:val="00DA2583"/>
    <w:rsid w:val="00DA27DD"/>
    <w:rsid w:val="00DA2BE0"/>
    <w:rsid w:val="00DA342A"/>
    <w:rsid w:val="00DA39FE"/>
    <w:rsid w:val="00DA4029"/>
    <w:rsid w:val="00DA4749"/>
    <w:rsid w:val="00DA4E26"/>
    <w:rsid w:val="00DA59D9"/>
    <w:rsid w:val="00DA5A6C"/>
    <w:rsid w:val="00DA5F20"/>
    <w:rsid w:val="00DA69A9"/>
    <w:rsid w:val="00DA6A47"/>
    <w:rsid w:val="00DA7007"/>
    <w:rsid w:val="00DA714C"/>
    <w:rsid w:val="00DA7CAA"/>
    <w:rsid w:val="00DA7E5A"/>
    <w:rsid w:val="00DB06E7"/>
    <w:rsid w:val="00DB11F7"/>
    <w:rsid w:val="00DB1E82"/>
    <w:rsid w:val="00DB2C72"/>
    <w:rsid w:val="00DB2C92"/>
    <w:rsid w:val="00DB30E9"/>
    <w:rsid w:val="00DB35C4"/>
    <w:rsid w:val="00DB3795"/>
    <w:rsid w:val="00DB3A30"/>
    <w:rsid w:val="00DB430E"/>
    <w:rsid w:val="00DB436F"/>
    <w:rsid w:val="00DB4627"/>
    <w:rsid w:val="00DB4796"/>
    <w:rsid w:val="00DB4CAE"/>
    <w:rsid w:val="00DB51BE"/>
    <w:rsid w:val="00DB5494"/>
    <w:rsid w:val="00DB54F7"/>
    <w:rsid w:val="00DB570B"/>
    <w:rsid w:val="00DB59CB"/>
    <w:rsid w:val="00DB5AE1"/>
    <w:rsid w:val="00DB5E97"/>
    <w:rsid w:val="00DB6D75"/>
    <w:rsid w:val="00DB6EFA"/>
    <w:rsid w:val="00DB6FAE"/>
    <w:rsid w:val="00DB6FB8"/>
    <w:rsid w:val="00DB6FCA"/>
    <w:rsid w:val="00DB7080"/>
    <w:rsid w:val="00DB73CF"/>
    <w:rsid w:val="00DB7C5D"/>
    <w:rsid w:val="00DC0235"/>
    <w:rsid w:val="00DC0640"/>
    <w:rsid w:val="00DC083A"/>
    <w:rsid w:val="00DC0AC9"/>
    <w:rsid w:val="00DC0EE6"/>
    <w:rsid w:val="00DC1259"/>
    <w:rsid w:val="00DC17D9"/>
    <w:rsid w:val="00DC1834"/>
    <w:rsid w:val="00DC23AF"/>
    <w:rsid w:val="00DC2538"/>
    <w:rsid w:val="00DC2939"/>
    <w:rsid w:val="00DC2E10"/>
    <w:rsid w:val="00DC2FE0"/>
    <w:rsid w:val="00DC351A"/>
    <w:rsid w:val="00DC3874"/>
    <w:rsid w:val="00DC3C96"/>
    <w:rsid w:val="00DC3E4D"/>
    <w:rsid w:val="00DC4049"/>
    <w:rsid w:val="00DC415E"/>
    <w:rsid w:val="00DC43A5"/>
    <w:rsid w:val="00DC43B7"/>
    <w:rsid w:val="00DC4816"/>
    <w:rsid w:val="00DC4D0A"/>
    <w:rsid w:val="00DC539E"/>
    <w:rsid w:val="00DC539F"/>
    <w:rsid w:val="00DC5800"/>
    <w:rsid w:val="00DC587E"/>
    <w:rsid w:val="00DC692F"/>
    <w:rsid w:val="00DC6EA0"/>
    <w:rsid w:val="00DC707A"/>
    <w:rsid w:val="00DC767B"/>
    <w:rsid w:val="00DD09F8"/>
    <w:rsid w:val="00DD0A39"/>
    <w:rsid w:val="00DD1045"/>
    <w:rsid w:val="00DD1444"/>
    <w:rsid w:val="00DD1757"/>
    <w:rsid w:val="00DD2122"/>
    <w:rsid w:val="00DD26E3"/>
    <w:rsid w:val="00DD28E0"/>
    <w:rsid w:val="00DD2B54"/>
    <w:rsid w:val="00DD2FE5"/>
    <w:rsid w:val="00DD3641"/>
    <w:rsid w:val="00DD3D13"/>
    <w:rsid w:val="00DD4483"/>
    <w:rsid w:val="00DD4527"/>
    <w:rsid w:val="00DD473D"/>
    <w:rsid w:val="00DD4F84"/>
    <w:rsid w:val="00DD55EE"/>
    <w:rsid w:val="00DD5C45"/>
    <w:rsid w:val="00DD5D72"/>
    <w:rsid w:val="00DD6332"/>
    <w:rsid w:val="00DD63B6"/>
    <w:rsid w:val="00DD6BC4"/>
    <w:rsid w:val="00DD7F82"/>
    <w:rsid w:val="00DE06D9"/>
    <w:rsid w:val="00DE0D7C"/>
    <w:rsid w:val="00DE1947"/>
    <w:rsid w:val="00DE1CAC"/>
    <w:rsid w:val="00DE1F32"/>
    <w:rsid w:val="00DE233C"/>
    <w:rsid w:val="00DE240B"/>
    <w:rsid w:val="00DE26A5"/>
    <w:rsid w:val="00DE2B85"/>
    <w:rsid w:val="00DE3120"/>
    <w:rsid w:val="00DE33AC"/>
    <w:rsid w:val="00DE372D"/>
    <w:rsid w:val="00DE3B81"/>
    <w:rsid w:val="00DE3EC9"/>
    <w:rsid w:val="00DE3FC9"/>
    <w:rsid w:val="00DE4081"/>
    <w:rsid w:val="00DE4AB6"/>
    <w:rsid w:val="00DE4FB0"/>
    <w:rsid w:val="00DE51F5"/>
    <w:rsid w:val="00DE53AA"/>
    <w:rsid w:val="00DE5738"/>
    <w:rsid w:val="00DE597B"/>
    <w:rsid w:val="00DE60AB"/>
    <w:rsid w:val="00DE66BF"/>
    <w:rsid w:val="00DF023A"/>
    <w:rsid w:val="00DF0DE2"/>
    <w:rsid w:val="00DF16B8"/>
    <w:rsid w:val="00DF1807"/>
    <w:rsid w:val="00DF1842"/>
    <w:rsid w:val="00DF1A0A"/>
    <w:rsid w:val="00DF204E"/>
    <w:rsid w:val="00DF207D"/>
    <w:rsid w:val="00DF24D6"/>
    <w:rsid w:val="00DF2737"/>
    <w:rsid w:val="00DF27FE"/>
    <w:rsid w:val="00DF2847"/>
    <w:rsid w:val="00DF2F97"/>
    <w:rsid w:val="00DF33CA"/>
    <w:rsid w:val="00DF3BA3"/>
    <w:rsid w:val="00DF3E9E"/>
    <w:rsid w:val="00DF451F"/>
    <w:rsid w:val="00DF4CB1"/>
    <w:rsid w:val="00DF5C6E"/>
    <w:rsid w:val="00DF66B7"/>
    <w:rsid w:val="00DF66DF"/>
    <w:rsid w:val="00DF6D08"/>
    <w:rsid w:val="00DF6FDC"/>
    <w:rsid w:val="00DF7190"/>
    <w:rsid w:val="00E00271"/>
    <w:rsid w:val="00E017D6"/>
    <w:rsid w:val="00E02553"/>
    <w:rsid w:val="00E025F0"/>
    <w:rsid w:val="00E0295D"/>
    <w:rsid w:val="00E02AFD"/>
    <w:rsid w:val="00E02DAB"/>
    <w:rsid w:val="00E032C8"/>
    <w:rsid w:val="00E03899"/>
    <w:rsid w:val="00E03B01"/>
    <w:rsid w:val="00E03BC7"/>
    <w:rsid w:val="00E03C4D"/>
    <w:rsid w:val="00E0401E"/>
    <w:rsid w:val="00E0427C"/>
    <w:rsid w:val="00E045CB"/>
    <w:rsid w:val="00E04669"/>
    <w:rsid w:val="00E049F8"/>
    <w:rsid w:val="00E04ABB"/>
    <w:rsid w:val="00E05303"/>
    <w:rsid w:val="00E05B22"/>
    <w:rsid w:val="00E05D8F"/>
    <w:rsid w:val="00E06FE2"/>
    <w:rsid w:val="00E07661"/>
    <w:rsid w:val="00E07763"/>
    <w:rsid w:val="00E07BCD"/>
    <w:rsid w:val="00E103E5"/>
    <w:rsid w:val="00E10DD1"/>
    <w:rsid w:val="00E11850"/>
    <w:rsid w:val="00E119B1"/>
    <w:rsid w:val="00E11FD5"/>
    <w:rsid w:val="00E12B8C"/>
    <w:rsid w:val="00E12C09"/>
    <w:rsid w:val="00E12EE3"/>
    <w:rsid w:val="00E13559"/>
    <w:rsid w:val="00E145BB"/>
    <w:rsid w:val="00E14641"/>
    <w:rsid w:val="00E146DC"/>
    <w:rsid w:val="00E14D99"/>
    <w:rsid w:val="00E15597"/>
    <w:rsid w:val="00E155C2"/>
    <w:rsid w:val="00E155FB"/>
    <w:rsid w:val="00E158DD"/>
    <w:rsid w:val="00E160F9"/>
    <w:rsid w:val="00E16469"/>
    <w:rsid w:val="00E166BC"/>
    <w:rsid w:val="00E16732"/>
    <w:rsid w:val="00E16B94"/>
    <w:rsid w:val="00E16DAF"/>
    <w:rsid w:val="00E17196"/>
    <w:rsid w:val="00E17860"/>
    <w:rsid w:val="00E17C50"/>
    <w:rsid w:val="00E201B4"/>
    <w:rsid w:val="00E20674"/>
    <w:rsid w:val="00E20B3A"/>
    <w:rsid w:val="00E20E2B"/>
    <w:rsid w:val="00E21581"/>
    <w:rsid w:val="00E2171C"/>
    <w:rsid w:val="00E21982"/>
    <w:rsid w:val="00E219DD"/>
    <w:rsid w:val="00E22115"/>
    <w:rsid w:val="00E22A36"/>
    <w:rsid w:val="00E22BE0"/>
    <w:rsid w:val="00E22C34"/>
    <w:rsid w:val="00E22C51"/>
    <w:rsid w:val="00E23426"/>
    <w:rsid w:val="00E23597"/>
    <w:rsid w:val="00E23921"/>
    <w:rsid w:val="00E2409B"/>
    <w:rsid w:val="00E250AF"/>
    <w:rsid w:val="00E25187"/>
    <w:rsid w:val="00E256EA"/>
    <w:rsid w:val="00E26068"/>
    <w:rsid w:val="00E260AF"/>
    <w:rsid w:val="00E26A71"/>
    <w:rsid w:val="00E26C27"/>
    <w:rsid w:val="00E27971"/>
    <w:rsid w:val="00E30B2A"/>
    <w:rsid w:val="00E31D40"/>
    <w:rsid w:val="00E323AF"/>
    <w:rsid w:val="00E326C5"/>
    <w:rsid w:val="00E32973"/>
    <w:rsid w:val="00E32C1E"/>
    <w:rsid w:val="00E32C46"/>
    <w:rsid w:val="00E32DB5"/>
    <w:rsid w:val="00E32EC4"/>
    <w:rsid w:val="00E331C7"/>
    <w:rsid w:val="00E33313"/>
    <w:rsid w:val="00E33B14"/>
    <w:rsid w:val="00E34202"/>
    <w:rsid w:val="00E34507"/>
    <w:rsid w:val="00E345D5"/>
    <w:rsid w:val="00E3469C"/>
    <w:rsid w:val="00E351F7"/>
    <w:rsid w:val="00E3591D"/>
    <w:rsid w:val="00E360DB"/>
    <w:rsid w:val="00E373F2"/>
    <w:rsid w:val="00E3798B"/>
    <w:rsid w:val="00E37EEB"/>
    <w:rsid w:val="00E405E4"/>
    <w:rsid w:val="00E410C5"/>
    <w:rsid w:val="00E417C6"/>
    <w:rsid w:val="00E41881"/>
    <w:rsid w:val="00E4204E"/>
    <w:rsid w:val="00E42194"/>
    <w:rsid w:val="00E421EC"/>
    <w:rsid w:val="00E4235E"/>
    <w:rsid w:val="00E42641"/>
    <w:rsid w:val="00E4267B"/>
    <w:rsid w:val="00E427AE"/>
    <w:rsid w:val="00E43077"/>
    <w:rsid w:val="00E435D6"/>
    <w:rsid w:val="00E43761"/>
    <w:rsid w:val="00E44242"/>
    <w:rsid w:val="00E443B3"/>
    <w:rsid w:val="00E445CA"/>
    <w:rsid w:val="00E445D7"/>
    <w:rsid w:val="00E44A76"/>
    <w:rsid w:val="00E44BF9"/>
    <w:rsid w:val="00E44C5C"/>
    <w:rsid w:val="00E45169"/>
    <w:rsid w:val="00E45283"/>
    <w:rsid w:val="00E4534E"/>
    <w:rsid w:val="00E45458"/>
    <w:rsid w:val="00E45C1A"/>
    <w:rsid w:val="00E46540"/>
    <w:rsid w:val="00E4693D"/>
    <w:rsid w:val="00E46AC4"/>
    <w:rsid w:val="00E47771"/>
    <w:rsid w:val="00E478D9"/>
    <w:rsid w:val="00E479CB"/>
    <w:rsid w:val="00E47E4B"/>
    <w:rsid w:val="00E47F2F"/>
    <w:rsid w:val="00E47FC4"/>
    <w:rsid w:val="00E47FE5"/>
    <w:rsid w:val="00E505FD"/>
    <w:rsid w:val="00E50C59"/>
    <w:rsid w:val="00E50F65"/>
    <w:rsid w:val="00E51347"/>
    <w:rsid w:val="00E516D7"/>
    <w:rsid w:val="00E51A9F"/>
    <w:rsid w:val="00E51BFB"/>
    <w:rsid w:val="00E52139"/>
    <w:rsid w:val="00E52567"/>
    <w:rsid w:val="00E52B3C"/>
    <w:rsid w:val="00E5317C"/>
    <w:rsid w:val="00E53237"/>
    <w:rsid w:val="00E535E6"/>
    <w:rsid w:val="00E538C1"/>
    <w:rsid w:val="00E53C1E"/>
    <w:rsid w:val="00E54397"/>
    <w:rsid w:val="00E545C5"/>
    <w:rsid w:val="00E54A68"/>
    <w:rsid w:val="00E5555E"/>
    <w:rsid w:val="00E556A7"/>
    <w:rsid w:val="00E55712"/>
    <w:rsid w:val="00E55E61"/>
    <w:rsid w:val="00E56536"/>
    <w:rsid w:val="00E56FD8"/>
    <w:rsid w:val="00E60032"/>
    <w:rsid w:val="00E60141"/>
    <w:rsid w:val="00E604A7"/>
    <w:rsid w:val="00E60835"/>
    <w:rsid w:val="00E608A8"/>
    <w:rsid w:val="00E6151F"/>
    <w:rsid w:val="00E61C9E"/>
    <w:rsid w:val="00E627D9"/>
    <w:rsid w:val="00E627F1"/>
    <w:rsid w:val="00E6280C"/>
    <w:rsid w:val="00E631B9"/>
    <w:rsid w:val="00E6331C"/>
    <w:rsid w:val="00E63DC9"/>
    <w:rsid w:val="00E64021"/>
    <w:rsid w:val="00E648C5"/>
    <w:rsid w:val="00E6502D"/>
    <w:rsid w:val="00E655CE"/>
    <w:rsid w:val="00E65681"/>
    <w:rsid w:val="00E659A7"/>
    <w:rsid w:val="00E65F8C"/>
    <w:rsid w:val="00E66284"/>
    <w:rsid w:val="00E66377"/>
    <w:rsid w:val="00E66580"/>
    <w:rsid w:val="00E66800"/>
    <w:rsid w:val="00E66B4D"/>
    <w:rsid w:val="00E67324"/>
    <w:rsid w:val="00E67573"/>
    <w:rsid w:val="00E67C7D"/>
    <w:rsid w:val="00E67EED"/>
    <w:rsid w:val="00E70F49"/>
    <w:rsid w:val="00E710E6"/>
    <w:rsid w:val="00E71E7D"/>
    <w:rsid w:val="00E71F47"/>
    <w:rsid w:val="00E72069"/>
    <w:rsid w:val="00E7219A"/>
    <w:rsid w:val="00E725E5"/>
    <w:rsid w:val="00E744DE"/>
    <w:rsid w:val="00E74A3F"/>
    <w:rsid w:val="00E74BA7"/>
    <w:rsid w:val="00E7534E"/>
    <w:rsid w:val="00E754C2"/>
    <w:rsid w:val="00E75A3E"/>
    <w:rsid w:val="00E75DCB"/>
    <w:rsid w:val="00E76028"/>
    <w:rsid w:val="00E76378"/>
    <w:rsid w:val="00E76543"/>
    <w:rsid w:val="00E76908"/>
    <w:rsid w:val="00E76FEE"/>
    <w:rsid w:val="00E770FF"/>
    <w:rsid w:val="00E77804"/>
    <w:rsid w:val="00E77A0C"/>
    <w:rsid w:val="00E804FA"/>
    <w:rsid w:val="00E8063F"/>
    <w:rsid w:val="00E8106A"/>
    <w:rsid w:val="00E81B1A"/>
    <w:rsid w:val="00E81C4E"/>
    <w:rsid w:val="00E8486D"/>
    <w:rsid w:val="00E84CC1"/>
    <w:rsid w:val="00E84F0D"/>
    <w:rsid w:val="00E852A5"/>
    <w:rsid w:val="00E85333"/>
    <w:rsid w:val="00E85580"/>
    <w:rsid w:val="00E85582"/>
    <w:rsid w:val="00E86314"/>
    <w:rsid w:val="00E865E5"/>
    <w:rsid w:val="00E86845"/>
    <w:rsid w:val="00E86DD6"/>
    <w:rsid w:val="00E87368"/>
    <w:rsid w:val="00E874D3"/>
    <w:rsid w:val="00E87501"/>
    <w:rsid w:val="00E876DE"/>
    <w:rsid w:val="00E87BDA"/>
    <w:rsid w:val="00E900BC"/>
    <w:rsid w:val="00E90539"/>
    <w:rsid w:val="00E90989"/>
    <w:rsid w:val="00E90A59"/>
    <w:rsid w:val="00E9117F"/>
    <w:rsid w:val="00E913A7"/>
    <w:rsid w:val="00E916D9"/>
    <w:rsid w:val="00E918ED"/>
    <w:rsid w:val="00E91DE6"/>
    <w:rsid w:val="00E91E31"/>
    <w:rsid w:val="00E9263A"/>
    <w:rsid w:val="00E92A07"/>
    <w:rsid w:val="00E92C0F"/>
    <w:rsid w:val="00E92DBA"/>
    <w:rsid w:val="00E93102"/>
    <w:rsid w:val="00E933DA"/>
    <w:rsid w:val="00E940D7"/>
    <w:rsid w:val="00E950D0"/>
    <w:rsid w:val="00E971DC"/>
    <w:rsid w:val="00E9746C"/>
    <w:rsid w:val="00E97A31"/>
    <w:rsid w:val="00E97AF8"/>
    <w:rsid w:val="00E97DF6"/>
    <w:rsid w:val="00EA0096"/>
    <w:rsid w:val="00EA04A9"/>
    <w:rsid w:val="00EA156E"/>
    <w:rsid w:val="00EA190F"/>
    <w:rsid w:val="00EA196E"/>
    <w:rsid w:val="00EA1B2B"/>
    <w:rsid w:val="00EA1CBA"/>
    <w:rsid w:val="00EA213A"/>
    <w:rsid w:val="00EA2159"/>
    <w:rsid w:val="00EA2375"/>
    <w:rsid w:val="00EA27D5"/>
    <w:rsid w:val="00EA2B5B"/>
    <w:rsid w:val="00EA39A3"/>
    <w:rsid w:val="00EA3DFE"/>
    <w:rsid w:val="00EA3F86"/>
    <w:rsid w:val="00EA485F"/>
    <w:rsid w:val="00EA4B26"/>
    <w:rsid w:val="00EA4BF0"/>
    <w:rsid w:val="00EA4CD3"/>
    <w:rsid w:val="00EA55F7"/>
    <w:rsid w:val="00EA5723"/>
    <w:rsid w:val="00EA6A33"/>
    <w:rsid w:val="00EA7776"/>
    <w:rsid w:val="00EA7E1A"/>
    <w:rsid w:val="00EB02D6"/>
    <w:rsid w:val="00EB0F9F"/>
    <w:rsid w:val="00EB18CA"/>
    <w:rsid w:val="00EB1E18"/>
    <w:rsid w:val="00EB1F9C"/>
    <w:rsid w:val="00EB2289"/>
    <w:rsid w:val="00EB2436"/>
    <w:rsid w:val="00EB25A1"/>
    <w:rsid w:val="00EB2C53"/>
    <w:rsid w:val="00EB2CA8"/>
    <w:rsid w:val="00EB36BC"/>
    <w:rsid w:val="00EB38E8"/>
    <w:rsid w:val="00EB3934"/>
    <w:rsid w:val="00EB3DCF"/>
    <w:rsid w:val="00EB3E4C"/>
    <w:rsid w:val="00EB47DC"/>
    <w:rsid w:val="00EB481E"/>
    <w:rsid w:val="00EB4A08"/>
    <w:rsid w:val="00EB54D7"/>
    <w:rsid w:val="00EB568F"/>
    <w:rsid w:val="00EB5BF0"/>
    <w:rsid w:val="00EB5DC7"/>
    <w:rsid w:val="00EB62E6"/>
    <w:rsid w:val="00EB646A"/>
    <w:rsid w:val="00EB64B3"/>
    <w:rsid w:val="00EB6CEB"/>
    <w:rsid w:val="00EB6F5E"/>
    <w:rsid w:val="00EB758F"/>
    <w:rsid w:val="00EB7734"/>
    <w:rsid w:val="00EB7AAE"/>
    <w:rsid w:val="00EB7CE1"/>
    <w:rsid w:val="00EB7DD5"/>
    <w:rsid w:val="00EB7FC1"/>
    <w:rsid w:val="00EC0278"/>
    <w:rsid w:val="00EC03DF"/>
    <w:rsid w:val="00EC08AA"/>
    <w:rsid w:val="00EC13D6"/>
    <w:rsid w:val="00EC1615"/>
    <w:rsid w:val="00EC2493"/>
    <w:rsid w:val="00EC2BE5"/>
    <w:rsid w:val="00EC2CCD"/>
    <w:rsid w:val="00EC391B"/>
    <w:rsid w:val="00EC3C65"/>
    <w:rsid w:val="00EC4D8D"/>
    <w:rsid w:val="00EC4EF1"/>
    <w:rsid w:val="00EC4F49"/>
    <w:rsid w:val="00EC533E"/>
    <w:rsid w:val="00EC59C1"/>
    <w:rsid w:val="00EC5B4B"/>
    <w:rsid w:val="00EC5B88"/>
    <w:rsid w:val="00EC5F90"/>
    <w:rsid w:val="00EC681D"/>
    <w:rsid w:val="00EC691C"/>
    <w:rsid w:val="00EC6A2E"/>
    <w:rsid w:val="00EC6CAF"/>
    <w:rsid w:val="00EC6E5D"/>
    <w:rsid w:val="00EC76B9"/>
    <w:rsid w:val="00EC7E5E"/>
    <w:rsid w:val="00EC7F03"/>
    <w:rsid w:val="00ED0738"/>
    <w:rsid w:val="00ED120C"/>
    <w:rsid w:val="00ED1808"/>
    <w:rsid w:val="00ED23DD"/>
    <w:rsid w:val="00ED2707"/>
    <w:rsid w:val="00ED4A2F"/>
    <w:rsid w:val="00ED4DC0"/>
    <w:rsid w:val="00ED4F74"/>
    <w:rsid w:val="00ED4F7C"/>
    <w:rsid w:val="00ED5EF0"/>
    <w:rsid w:val="00ED5FFA"/>
    <w:rsid w:val="00ED6017"/>
    <w:rsid w:val="00ED61C9"/>
    <w:rsid w:val="00ED61D8"/>
    <w:rsid w:val="00ED7030"/>
    <w:rsid w:val="00ED724C"/>
    <w:rsid w:val="00ED73B3"/>
    <w:rsid w:val="00ED7C6F"/>
    <w:rsid w:val="00EE2174"/>
    <w:rsid w:val="00EE243B"/>
    <w:rsid w:val="00EE24E8"/>
    <w:rsid w:val="00EE29AB"/>
    <w:rsid w:val="00EE2C7A"/>
    <w:rsid w:val="00EE32FA"/>
    <w:rsid w:val="00EE33D0"/>
    <w:rsid w:val="00EE366F"/>
    <w:rsid w:val="00EE3676"/>
    <w:rsid w:val="00EE4011"/>
    <w:rsid w:val="00EE40AB"/>
    <w:rsid w:val="00EE475F"/>
    <w:rsid w:val="00EE4AB1"/>
    <w:rsid w:val="00EE4D7C"/>
    <w:rsid w:val="00EE4E80"/>
    <w:rsid w:val="00EE4EDE"/>
    <w:rsid w:val="00EE57B5"/>
    <w:rsid w:val="00EE57F1"/>
    <w:rsid w:val="00EE5BE8"/>
    <w:rsid w:val="00EE6E05"/>
    <w:rsid w:val="00EE7275"/>
    <w:rsid w:val="00EE786D"/>
    <w:rsid w:val="00EE7DC2"/>
    <w:rsid w:val="00EE7E21"/>
    <w:rsid w:val="00EF092D"/>
    <w:rsid w:val="00EF0DBE"/>
    <w:rsid w:val="00EF0DC1"/>
    <w:rsid w:val="00EF171B"/>
    <w:rsid w:val="00EF1CB5"/>
    <w:rsid w:val="00EF21F8"/>
    <w:rsid w:val="00EF2935"/>
    <w:rsid w:val="00EF2BCB"/>
    <w:rsid w:val="00EF2E2A"/>
    <w:rsid w:val="00EF325A"/>
    <w:rsid w:val="00EF37D5"/>
    <w:rsid w:val="00EF37E2"/>
    <w:rsid w:val="00EF3E92"/>
    <w:rsid w:val="00EF4152"/>
    <w:rsid w:val="00EF45D4"/>
    <w:rsid w:val="00EF48D4"/>
    <w:rsid w:val="00EF4DBC"/>
    <w:rsid w:val="00EF50DC"/>
    <w:rsid w:val="00EF5382"/>
    <w:rsid w:val="00EF5B7B"/>
    <w:rsid w:val="00EF5F52"/>
    <w:rsid w:val="00EF61DB"/>
    <w:rsid w:val="00EF7688"/>
    <w:rsid w:val="00EF7E37"/>
    <w:rsid w:val="00F0047A"/>
    <w:rsid w:val="00F01871"/>
    <w:rsid w:val="00F0195C"/>
    <w:rsid w:val="00F01A76"/>
    <w:rsid w:val="00F01BA7"/>
    <w:rsid w:val="00F02044"/>
    <w:rsid w:val="00F02CAC"/>
    <w:rsid w:val="00F03AC8"/>
    <w:rsid w:val="00F04794"/>
    <w:rsid w:val="00F04C8B"/>
    <w:rsid w:val="00F05128"/>
    <w:rsid w:val="00F051F1"/>
    <w:rsid w:val="00F052E7"/>
    <w:rsid w:val="00F0578C"/>
    <w:rsid w:val="00F057FF"/>
    <w:rsid w:val="00F05F87"/>
    <w:rsid w:val="00F06EC6"/>
    <w:rsid w:val="00F06F3C"/>
    <w:rsid w:val="00F0708F"/>
    <w:rsid w:val="00F074BC"/>
    <w:rsid w:val="00F078F0"/>
    <w:rsid w:val="00F07FB7"/>
    <w:rsid w:val="00F101F1"/>
    <w:rsid w:val="00F109E1"/>
    <w:rsid w:val="00F10BFD"/>
    <w:rsid w:val="00F10F27"/>
    <w:rsid w:val="00F11512"/>
    <w:rsid w:val="00F11973"/>
    <w:rsid w:val="00F11BB1"/>
    <w:rsid w:val="00F1272E"/>
    <w:rsid w:val="00F1294B"/>
    <w:rsid w:val="00F13975"/>
    <w:rsid w:val="00F1398E"/>
    <w:rsid w:val="00F13A1D"/>
    <w:rsid w:val="00F13D0D"/>
    <w:rsid w:val="00F14DF1"/>
    <w:rsid w:val="00F14E33"/>
    <w:rsid w:val="00F16413"/>
    <w:rsid w:val="00F165AF"/>
    <w:rsid w:val="00F16755"/>
    <w:rsid w:val="00F16A85"/>
    <w:rsid w:val="00F16BAB"/>
    <w:rsid w:val="00F16CC4"/>
    <w:rsid w:val="00F16D7E"/>
    <w:rsid w:val="00F16EC3"/>
    <w:rsid w:val="00F1717C"/>
    <w:rsid w:val="00F1770E"/>
    <w:rsid w:val="00F17D34"/>
    <w:rsid w:val="00F20232"/>
    <w:rsid w:val="00F202C8"/>
    <w:rsid w:val="00F205E1"/>
    <w:rsid w:val="00F20F98"/>
    <w:rsid w:val="00F2128B"/>
    <w:rsid w:val="00F21721"/>
    <w:rsid w:val="00F21E53"/>
    <w:rsid w:val="00F21F5F"/>
    <w:rsid w:val="00F21FFF"/>
    <w:rsid w:val="00F221F7"/>
    <w:rsid w:val="00F226D6"/>
    <w:rsid w:val="00F22C82"/>
    <w:rsid w:val="00F23376"/>
    <w:rsid w:val="00F234EF"/>
    <w:rsid w:val="00F23660"/>
    <w:rsid w:val="00F239BF"/>
    <w:rsid w:val="00F23A7B"/>
    <w:rsid w:val="00F24165"/>
    <w:rsid w:val="00F24636"/>
    <w:rsid w:val="00F24911"/>
    <w:rsid w:val="00F24AB8"/>
    <w:rsid w:val="00F24B17"/>
    <w:rsid w:val="00F24D3C"/>
    <w:rsid w:val="00F24FFE"/>
    <w:rsid w:val="00F25633"/>
    <w:rsid w:val="00F265FA"/>
    <w:rsid w:val="00F27011"/>
    <w:rsid w:val="00F2718E"/>
    <w:rsid w:val="00F275D8"/>
    <w:rsid w:val="00F27FD4"/>
    <w:rsid w:val="00F3017A"/>
    <w:rsid w:val="00F301A4"/>
    <w:rsid w:val="00F30321"/>
    <w:rsid w:val="00F30803"/>
    <w:rsid w:val="00F30CDF"/>
    <w:rsid w:val="00F3113F"/>
    <w:rsid w:val="00F316F7"/>
    <w:rsid w:val="00F317A4"/>
    <w:rsid w:val="00F319A8"/>
    <w:rsid w:val="00F31B99"/>
    <w:rsid w:val="00F31BD7"/>
    <w:rsid w:val="00F3240C"/>
    <w:rsid w:val="00F327F0"/>
    <w:rsid w:val="00F334D4"/>
    <w:rsid w:val="00F33DFB"/>
    <w:rsid w:val="00F348DB"/>
    <w:rsid w:val="00F34F6B"/>
    <w:rsid w:val="00F351A0"/>
    <w:rsid w:val="00F351A5"/>
    <w:rsid w:val="00F3545A"/>
    <w:rsid w:val="00F359AF"/>
    <w:rsid w:val="00F36C6E"/>
    <w:rsid w:val="00F37648"/>
    <w:rsid w:val="00F40011"/>
    <w:rsid w:val="00F40336"/>
    <w:rsid w:val="00F40444"/>
    <w:rsid w:val="00F40D84"/>
    <w:rsid w:val="00F40F76"/>
    <w:rsid w:val="00F41182"/>
    <w:rsid w:val="00F4147F"/>
    <w:rsid w:val="00F41875"/>
    <w:rsid w:val="00F4273D"/>
    <w:rsid w:val="00F42C5D"/>
    <w:rsid w:val="00F434F9"/>
    <w:rsid w:val="00F44D64"/>
    <w:rsid w:val="00F45286"/>
    <w:rsid w:val="00F45CE5"/>
    <w:rsid w:val="00F46BC3"/>
    <w:rsid w:val="00F46DE6"/>
    <w:rsid w:val="00F476BC"/>
    <w:rsid w:val="00F4791D"/>
    <w:rsid w:val="00F479AF"/>
    <w:rsid w:val="00F50525"/>
    <w:rsid w:val="00F50C2F"/>
    <w:rsid w:val="00F512F7"/>
    <w:rsid w:val="00F5273F"/>
    <w:rsid w:val="00F53052"/>
    <w:rsid w:val="00F53D5E"/>
    <w:rsid w:val="00F53F8E"/>
    <w:rsid w:val="00F540D0"/>
    <w:rsid w:val="00F55303"/>
    <w:rsid w:val="00F5534C"/>
    <w:rsid w:val="00F55AB0"/>
    <w:rsid w:val="00F56C02"/>
    <w:rsid w:val="00F572E0"/>
    <w:rsid w:val="00F57B5E"/>
    <w:rsid w:val="00F57B83"/>
    <w:rsid w:val="00F57FBF"/>
    <w:rsid w:val="00F607E0"/>
    <w:rsid w:val="00F60AE0"/>
    <w:rsid w:val="00F628C7"/>
    <w:rsid w:val="00F629C8"/>
    <w:rsid w:val="00F62A4A"/>
    <w:rsid w:val="00F62AA9"/>
    <w:rsid w:val="00F62AC0"/>
    <w:rsid w:val="00F62EFD"/>
    <w:rsid w:val="00F63F59"/>
    <w:rsid w:val="00F64142"/>
    <w:rsid w:val="00F64520"/>
    <w:rsid w:val="00F64DA8"/>
    <w:rsid w:val="00F651AC"/>
    <w:rsid w:val="00F654AB"/>
    <w:rsid w:val="00F65838"/>
    <w:rsid w:val="00F659E7"/>
    <w:rsid w:val="00F65DC3"/>
    <w:rsid w:val="00F660F5"/>
    <w:rsid w:val="00F6620F"/>
    <w:rsid w:val="00F6631A"/>
    <w:rsid w:val="00F663A7"/>
    <w:rsid w:val="00F667D5"/>
    <w:rsid w:val="00F66803"/>
    <w:rsid w:val="00F66AC2"/>
    <w:rsid w:val="00F6753C"/>
    <w:rsid w:val="00F704C2"/>
    <w:rsid w:val="00F70D11"/>
    <w:rsid w:val="00F71594"/>
    <w:rsid w:val="00F716CC"/>
    <w:rsid w:val="00F717AF"/>
    <w:rsid w:val="00F71AB9"/>
    <w:rsid w:val="00F72657"/>
    <w:rsid w:val="00F72D8C"/>
    <w:rsid w:val="00F72DED"/>
    <w:rsid w:val="00F72E70"/>
    <w:rsid w:val="00F73C5A"/>
    <w:rsid w:val="00F73FAD"/>
    <w:rsid w:val="00F7428F"/>
    <w:rsid w:val="00F74C3F"/>
    <w:rsid w:val="00F7530A"/>
    <w:rsid w:val="00F75977"/>
    <w:rsid w:val="00F75EE6"/>
    <w:rsid w:val="00F75FDC"/>
    <w:rsid w:val="00F7632E"/>
    <w:rsid w:val="00F76540"/>
    <w:rsid w:val="00F767D6"/>
    <w:rsid w:val="00F76C30"/>
    <w:rsid w:val="00F76C90"/>
    <w:rsid w:val="00F77706"/>
    <w:rsid w:val="00F77AE5"/>
    <w:rsid w:val="00F81111"/>
    <w:rsid w:val="00F8122B"/>
    <w:rsid w:val="00F819E8"/>
    <w:rsid w:val="00F81E2D"/>
    <w:rsid w:val="00F8226E"/>
    <w:rsid w:val="00F828A4"/>
    <w:rsid w:val="00F83211"/>
    <w:rsid w:val="00F83587"/>
    <w:rsid w:val="00F838BC"/>
    <w:rsid w:val="00F8428F"/>
    <w:rsid w:val="00F848AC"/>
    <w:rsid w:val="00F84AD3"/>
    <w:rsid w:val="00F8553F"/>
    <w:rsid w:val="00F859DC"/>
    <w:rsid w:val="00F85FAD"/>
    <w:rsid w:val="00F8639E"/>
    <w:rsid w:val="00F86639"/>
    <w:rsid w:val="00F867E8"/>
    <w:rsid w:val="00F867F5"/>
    <w:rsid w:val="00F86C63"/>
    <w:rsid w:val="00F86DCB"/>
    <w:rsid w:val="00F872B9"/>
    <w:rsid w:val="00F873E3"/>
    <w:rsid w:val="00F875FE"/>
    <w:rsid w:val="00F87E87"/>
    <w:rsid w:val="00F87EC2"/>
    <w:rsid w:val="00F9015D"/>
    <w:rsid w:val="00F90557"/>
    <w:rsid w:val="00F907EF"/>
    <w:rsid w:val="00F9133E"/>
    <w:rsid w:val="00F91B65"/>
    <w:rsid w:val="00F91D15"/>
    <w:rsid w:val="00F91E53"/>
    <w:rsid w:val="00F91FF4"/>
    <w:rsid w:val="00F928CB"/>
    <w:rsid w:val="00F92CBC"/>
    <w:rsid w:val="00F92F68"/>
    <w:rsid w:val="00F931DD"/>
    <w:rsid w:val="00F936B4"/>
    <w:rsid w:val="00F936FD"/>
    <w:rsid w:val="00F93B66"/>
    <w:rsid w:val="00F93D53"/>
    <w:rsid w:val="00F9421D"/>
    <w:rsid w:val="00F943FA"/>
    <w:rsid w:val="00F94421"/>
    <w:rsid w:val="00F949EE"/>
    <w:rsid w:val="00F94D90"/>
    <w:rsid w:val="00F95580"/>
    <w:rsid w:val="00F95A91"/>
    <w:rsid w:val="00F95C1D"/>
    <w:rsid w:val="00F95CDB"/>
    <w:rsid w:val="00F9625C"/>
    <w:rsid w:val="00F96DA8"/>
    <w:rsid w:val="00F97251"/>
    <w:rsid w:val="00F97662"/>
    <w:rsid w:val="00F97E71"/>
    <w:rsid w:val="00FA0287"/>
    <w:rsid w:val="00FA09A1"/>
    <w:rsid w:val="00FA0F1F"/>
    <w:rsid w:val="00FA17A5"/>
    <w:rsid w:val="00FA17FD"/>
    <w:rsid w:val="00FA18C0"/>
    <w:rsid w:val="00FA2C16"/>
    <w:rsid w:val="00FA30AD"/>
    <w:rsid w:val="00FA3204"/>
    <w:rsid w:val="00FA3251"/>
    <w:rsid w:val="00FA33A2"/>
    <w:rsid w:val="00FA348A"/>
    <w:rsid w:val="00FA35BD"/>
    <w:rsid w:val="00FA431A"/>
    <w:rsid w:val="00FA474B"/>
    <w:rsid w:val="00FA4870"/>
    <w:rsid w:val="00FA4AAF"/>
    <w:rsid w:val="00FA565C"/>
    <w:rsid w:val="00FA59B0"/>
    <w:rsid w:val="00FA5B27"/>
    <w:rsid w:val="00FA5D51"/>
    <w:rsid w:val="00FA66A4"/>
    <w:rsid w:val="00FA66FC"/>
    <w:rsid w:val="00FA691A"/>
    <w:rsid w:val="00FA71DF"/>
    <w:rsid w:val="00FA73B0"/>
    <w:rsid w:val="00FA78EA"/>
    <w:rsid w:val="00FA7A6A"/>
    <w:rsid w:val="00FA7D4C"/>
    <w:rsid w:val="00FB02B6"/>
    <w:rsid w:val="00FB06EE"/>
    <w:rsid w:val="00FB114C"/>
    <w:rsid w:val="00FB153E"/>
    <w:rsid w:val="00FB17A9"/>
    <w:rsid w:val="00FB1D49"/>
    <w:rsid w:val="00FB1D91"/>
    <w:rsid w:val="00FB1EB2"/>
    <w:rsid w:val="00FB213F"/>
    <w:rsid w:val="00FB2646"/>
    <w:rsid w:val="00FB2A66"/>
    <w:rsid w:val="00FB3367"/>
    <w:rsid w:val="00FB37C7"/>
    <w:rsid w:val="00FB4631"/>
    <w:rsid w:val="00FB4ED5"/>
    <w:rsid w:val="00FB4F10"/>
    <w:rsid w:val="00FB4FC6"/>
    <w:rsid w:val="00FB5027"/>
    <w:rsid w:val="00FB532F"/>
    <w:rsid w:val="00FB55D5"/>
    <w:rsid w:val="00FB5A94"/>
    <w:rsid w:val="00FB5AC6"/>
    <w:rsid w:val="00FB5EB1"/>
    <w:rsid w:val="00FB62A0"/>
    <w:rsid w:val="00FB6B15"/>
    <w:rsid w:val="00FB7483"/>
    <w:rsid w:val="00FB7672"/>
    <w:rsid w:val="00FB7679"/>
    <w:rsid w:val="00FB7692"/>
    <w:rsid w:val="00FB7AF8"/>
    <w:rsid w:val="00FB7C4F"/>
    <w:rsid w:val="00FC013F"/>
    <w:rsid w:val="00FC06D6"/>
    <w:rsid w:val="00FC1CD1"/>
    <w:rsid w:val="00FC1D05"/>
    <w:rsid w:val="00FC27BB"/>
    <w:rsid w:val="00FC27DE"/>
    <w:rsid w:val="00FC2C6A"/>
    <w:rsid w:val="00FC2D76"/>
    <w:rsid w:val="00FC2F50"/>
    <w:rsid w:val="00FC31C3"/>
    <w:rsid w:val="00FC3784"/>
    <w:rsid w:val="00FC392C"/>
    <w:rsid w:val="00FC4539"/>
    <w:rsid w:val="00FC5065"/>
    <w:rsid w:val="00FC5AA9"/>
    <w:rsid w:val="00FC706C"/>
    <w:rsid w:val="00FC7B24"/>
    <w:rsid w:val="00FC7BC4"/>
    <w:rsid w:val="00FD0057"/>
    <w:rsid w:val="00FD0409"/>
    <w:rsid w:val="00FD0725"/>
    <w:rsid w:val="00FD097E"/>
    <w:rsid w:val="00FD099B"/>
    <w:rsid w:val="00FD0D60"/>
    <w:rsid w:val="00FD0F86"/>
    <w:rsid w:val="00FD144E"/>
    <w:rsid w:val="00FD164C"/>
    <w:rsid w:val="00FD179C"/>
    <w:rsid w:val="00FD1E1F"/>
    <w:rsid w:val="00FD22A2"/>
    <w:rsid w:val="00FD2593"/>
    <w:rsid w:val="00FD2867"/>
    <w:rsid w:val="00FD2A4B"/>
    <w:rsid w:val="00FD3342"/>
    <w:rsid w:val="00FD384F"/>
    <w:rsid w:val="00FD39A1"/>
    <w:rsid w:val="00FD3A67"/>
    <w:rsid w:val="00FD4BEC"/>
    <w:rsid w:val="00FD4D28"/>
    <w:rsid w:val="00FD5004"/>
    <w:rsid w:val="00FD58B9"/>
    <w:rsid w:val="00FD5901"/>
    <w:rsid w:val="00FD64FA"/>
    <w:rsid w:val="00FD66FD"/>
    <w:rsid w:val="00FD6A1A"/>
    <w:rsid w:val="00FD6A4F"/>
    <w:rsid w:val="00FD6B49"/>
    <w:rsid w:val="00FD6BD9"/>
    <w:rsid w:val="00FD7063"/>
    <w:rsid w:val="00FD7990"/>
    <w:rsid w:val="00FD7A14"/>
    <w:rsid w:val="00FE0BA8"/>
    <w:rsid w:val="00FE0EF6"/>
    <w:rsid w:val="00FE153B"/>
    <w:rsid w:val="00FE18E8"/>
    <w:rsid w:val="00FE1DA1"/>
    <w:rsid w:val="00FE2350"/>
    <w:rsid w:val="00FE2387"/>
    <w:rsid w:val="00FE2A5F"/>
    <w:rsid w:val="00FE3390"/>
    <w:rsid w:val="00FE394E"/>
    <w:rsid w:val="00FE3A22"/>
    <w:rsid w:val="00FE3AA9"/>
    <w:rsid w:val="00FE3AE1"/>
    <w:rsid w:val="00FE3E42"/>
    <w:rsid w:val="00FE4CCD"/>
    <w:rsid w:val="00FE5291"/>
    <w:rsid w:val="00FE55BC"/>
    <w:rsid w:val="00FE5F4A"/>
    <w:rsid w:val="00FE67A2"/>
    <w:rsid w:val="00FF0671"/>
    <w:rsid w:val="00FF0881"/>
    <w:rsid w:val="00FF0D96"/>
    <w:rsid w:val="00FF0E0E"/>
    <w:rsid w:val="00FF10F5"/>
    <w:rsid w:val="00FF13D7"/>
    <w:rsid w:val="00FF1478"/>
    <w:rsid w:val="00FF1775"/>
    <w:rsid w:val="00FF19F8"/>
    <w:rsid w:val="00FF1DE6"/>
    <w:rsid w:val="00FF2CAB"/>
    <w:rsid w:val="00FF31D4"/>
    <w:rsid w:val="00FF32B2"/>
    <w:rsid w:val="00FF396B"/>
    <w:rsid w:val="00FF3AFD"/>
    <w:rsid w:val="00FF3F72"/>
    <w:rsid w:val="00FF45C9"/>
    <w:rsid w:val="00FF4C97"/>
    <w:rsid w:val="00FF502E"/>
    <w:rsid w:val="00FF50A8"/>
    <w:rsid w:val="00FF5B5B"/>
    <w:rsid w:val="00FF5F4E"/>
    <w:rsid w:val="00FF6035"/>
    <w:rsid w:val="00FF606D"/>
    <w:rsid w:val="00FF608F"/>
    <w:rsid w:val="00FF64C7"/>
    <w:rsid w:val="00FF6CA7"/>
    <w:rsid w:val="00FF72F8"/>
    <w:rsid w:val="00FF7324"/>
    <w:rsid w:val="00FF7623"/>
    <w:rsid w:val="00FF777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laceName"/>
  <w:smartTagType w:namespaceuri="urn:schemas-microsoft-com:office:smarttags" w:name="City"/>
  <w:smartTagType w:namespaceuri="urn:schemas-microsoft-com:office:smarttags" w:name="PlaceType"/>
  <w:smartTagType w:namespaceuri="urn:schemas-microsoft-com:office:smarttags" w:name="State"/>
  <w:smartTagType w:namespaceuri="urn:schemas-microsoft-com:office:smarttags" w:name="place"/>
  <w:smartTagType w:namespaceuri="urn:schemas-microsoft-com:office:smarttags" w:name="country-region"/>
  <w:shapeDefaults>
    <o:shapedefaults v:ext="edit" spidmax="1029"/>
    <o:shapelayout v:ext="edit">
      <o:idmap v:ext="edit" data="1"/>
    </o:shapelayout>
  </w:shapeDefaults>
  <w:decimalSymbol w:val=","/>
  <w:listSeparator w:val=";"/>
  <w14:docId w14:val="32E90C8E"/>
  <w15:docId w15:val="{310B02B3-8C34-4BC6-BD14-E91C631EBE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3C73B0"/>
    <w:rPr>
      <w:rFonts w:ascii="Calibri" w:eastAsia="Times New Roman" w:hAnsi="Calibri" w:cs="Calibri"/>
    </w:rPr>
  </w:style>
  <w:style w:type="paragraph" w:styleId="1">
    <w:name w:val="heading 1"/>
    <w:basedOn w:val="a"/>
    <w:next w:val="a"/>
    <w:link w:val="10"/>
    <w:uiPriority w:val="99"/>
    <w:qFormat/>
    <w:rsid w:val="00E4693D"/>
    <w:pPr>
      <w:keepNext/>
      <w:spacing w:before="240" w:after="60" w:line="240" w:lineRule="auto"/>
      <w:outlineLvl w:val="0"/>
    </w:pPr>
    <w:rPr>
      <w:rFonts w:ascii="Cambria" w:hAnsi="Cambria" w:cs="Times New Roman"/>
      <w:b/>
      <w:bCs/>
      <w:kern w:val="32"/>
      <w:sz w:val="32"/>
      <w:szCs w:val="32"/>
    </w:rPr>
  </w:style>
  <w:style w:type="paragraph" w:styleId="2">
    <w:name w:val="heading 2"/>
    <w:basedOn w:val="a"/>
    <w:next w:val="a"/>
    <w:link w:val="20"/>
    <w:qFormat/>
    <w:rsid w:val="00E4693D"/>
    <w:pPr>
      <w:keepNext/>
      <w:spacing w:before="240" w:after="60" w:line="240" w:lineRule="auto"/>
      <w:outlineLvl w:val="1"/>
    </w:pPr>
    <w:rPr>
      <w:rFonts w:ascii="Arial" w:eastAsia="Calibri" w:hAnsi="Arial" w:cs="Times New Roman"/>
      <w:b/>
      <w:bCs/>
      <w:i/>
      <w:iCs/>
      <w:sz w:val="28"/>
      <w:szCs w:val="28"/>
    </w:rPr>
  </w:style>
  <w:style w:type="paragraph" w:styleId="3">
    <w:name w:val="heading 3"/>
    <w:basedOn w:val="a"/>
    <w:link w:val="30"/>
    <w:qFormat/>
    <w:rsid w:val="00430647"/>
    <w:pPr>
      <w:spacing w:before="100" w:beforeAutospacing="1" w:after="100" w:afterAutospacing="1" w:line="240" w:lineRule="auto"/>
      <w:outlineLvl w:val="2"/>
    </w:pPr>
    <w:rPr>
      <w:rFonts w:eastAsia="Calibri" w:cs="Times New Roman"/>
      <w:b/>
      <w:bCs/>
      <w:sz w:val="27"/>
      <w:szCs w:val="27"/>
      <w:lang w:eastAsia="ru-RU"/>
    </w:rPr>
  </w:style>
  <w:style w:type="paragraph" w:styleId="6">
    <w:name w:val="heading 6"/>
    <w:basedOn w:val="a"/>
    <w:next w:val="a"/>
    <w:link w:val="60"/>
    <w:uiPriority w:val="99"/>
    <w:qFormat/>
    <w:rsid w:val="00430647"/>
    <w:pPr>
      <w:spacing w:before="240" w:after="60" w:line="240" w:lineRule="auto"/>
      <w:outlineLvl w:val="5"/>
    </w:pPr>
    <w:rPr>
      <w:rFonts w:ascii="Times New Roman" w:hAnsi="Times New Roman" w:cs="Times New Roman"/>
      <w:b/>
      <w:bCs/>
      <w:lang w:val="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rsid w:val="003C73B0"/>
    <w:rPr>
      <w:rFonts w:cs="Times New Roman"/>
      <w:vertAlign w:val="superscript"/>
    </w:rPr>
  </w:style>
  <w:style w:type="paragraph" w:styleId="a4">
    <w:name w:val="footnote text"/>
    <w:basedOn w:val="a"/>
    <w:link w:val="a5"/>
    <w:uiPriority w:val="99"/>
    <w:semiHidden/>
    <w:rsid w:val="003C73B0"/>
    <w:pPr>
      <w:spacing w:after="0" w:line="240" w:lineRule="auto"/>
    </w:pPr>
    <w:rPr>
      <w:rFonts w:ascii="Times New Roman" w:hAnsi="Times New Roman" w:cs="Times New Roman"/>
      <w:sz w:val="20"/>
      <w:szCs w:val="20"/>
      <w:lang w:eastAsia="ru-RU"/>
    </w:rPr>
  </w:style>
  <w:style w:type="character" w:customStyle="1" w:styleId="a5">
    <w:name w:val="Текст сноски Знак"/>
    <w:basedOn w:val="a0"/>
    <w:link w:val="a4"/>
    <w:uiPriority w:val="99"/>
    <w:semiHidden/>
    <w:rsid w:val="003C73B0"/>
    <w:rPr>
      <w:rFonts w:ascii="Times New Roman" w:eastAsia="Times New Roman" w:hAnsi="Times New Roman" w:cs="Times New Roman"/>
      <w:sz w:val="20"/>
      <w:szCs w:val="20"/>
      <w:lang w:eastAsia="ru-RU"/>
    </w:rPr>
  </w:style>
  <w:style w:type="character" w:styleId="a6">
    <w:name w:val="annotation reference"/>
    <w:basedOn w:val="a0"/>
    <w:uiPriority w:val="99"/>
    <w:semiHidden/>
    <w:unhideWhenUsed/>
    <w:rsid w:val="00AD5DB8"/>
    <w:rPr>
      <w:sz w:val="16"/>
      <w:szCs w:val="16"/>
    </w:rPr>
  </w:style>
  <w:style w:type="paragraph" w:styleId="a7">
    <w:name w:val="annotation text"/>
    <w:basedOn w:val="a"/>
    <w:link w:val="a8"/>
    <w:uiPriority w:val="99"/>
    <w:unhideWhenUsed/>
    <w:rsid w:val="00AD5DB8"/>
    <w:pPr>
      <w:spacing w:line="240" w:lineRule="auto"/>
    </w:pPr>
    <w:rPr>
      <w:sz w:val="20"/>
      <w:szCs w:val="20"/>
    </w:rPr>
  </w:style>
  <w:style w:type="character" w:customStyle="1" w:styleId="a8">
    <w:name w:val="Текст примечания Знак"/>
    <w:basedOn w:val="a0"/>
    <w:link w:val="a7"/>
    <w:uiPriority w:val="99"/>
    <w:rsid w:val="00AD5DB8"/>
    <w:rPr>
      <w:rFonts w:ascii="Calibri" w:eastAsia="Times New Roman" w:hAnsi="Calibri" w:cs="Calibri"/>
      <w:sz w:val="20"/>
      <w:szCs w:val="20"/>
    </w:rPr>
  </w:style>
  <w:style w:type="paragraph" w:styleId="a9">
    <w:name w:val="annotation subject"/>
    <w:basedOn w:val="a7"/>
    <w:next w:val="a7"/>
    <w:link w:val="aa"/>
    <w:uiPriority w:val="99"/>
    <w:semiHidden/>
    <w:unhideWhenUsed/>
    <w:rsid w:val="00AD5DB8"/>
    <w:rPr>
      <w:b/>
      <w:bCs/>
    </w:rPr>
  </w:style>
  <w:style w:type="character" w:customStyle="1" w:styleId="aa">
    <w:name w:val="Тема примечания Знак"/>
    <w:basedOn w:val="a8"/>
    <w:link w:val="a9"/>
    <w:uiPriority w:val="99"/>
    <w:semiHidden/>
    <w:rsid w:val="00AD5DB8"/>
    <w:rPr>
      <w:rFonts w:ascii="Calibri" w:eastAsia="Times New Roman" w:hAnsi="Calibri" w:cs="Calibri"/>
      <w:b/>
      <w:bCs/>
      <w:sz w:val="20"/>
      <w:szCs w:val="20"/>
    </w:rPr>
  </w:style>
  <w:style w:type="paragraph" w:styleId="ab">
    <w:name w:val="Balloon Text"/>
    <w:basedOn w:val="a"/>
    <w:link w:val="ac"/>
    <w:uiPriority w:val="99"/>
    <w:semiHidden/>
    <w:unhideWhenUsed/>
    <w:rsid w:val="00AD5DB8"/>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AD5DB8"/>
    <w:rPr>
      <w:rFonts w:ascii="Tahoma" w:eastAsia="Times New Roman" w:hAnsi="Tahoma" w:cs="Tahoma"/>
      <w:sz w:val="16"/>
      <w:szCs w:val="16"/>
    </w:rPr>
  </w:style>
  <w:style w:type="paragraph" w:styleId="ad">
    <w:name w:val="List Paragraph"/>
    <w:basedOn w:val="a"/>
    <w:uiPriority w:val="34"/>
    <w:qFormat/>
    <w:rsid w:val="0025437B"/>
    <w:pPr>
      <w:spacing w:after="0" w:line="240" w:lineRule="auto"/>
      <w:ind w:left="720"/>
      <w:contextualSpacing/>
    </w:pPr>
    <w:rPr>
      <w:rFonts w:ascii="Times New Roman" w:eastAsia="Calibri" w:hAnsi="Times New Roman" w:cs="Times New Roman"/>
      <w:sz w:val="24"/>
      <w:szCs w:val="24"/>
      <w:lang w:eastAsia="ru-RU"/>
    </w:rPr>
  </w:style>
  <w:style w:type="character" w:styleId="ae">
    <w:name w:val="Hyperlink"/>
    <w:basedOn w:val="a0"/>
    <w:uiPriority w:val="99"/>
    <w:unhideWhenUsed/>
    <w:rsid w:val="0025437B"/>
    <w:rPr>
      <w:color w:val="0000FF"/>
      <w:u w:val="single"/>
    </w:rPr>
  </w:style>
  <w:style w:type="paragraph" w:styleId="af">
    <w:name w:val="Normal (Web)"/>
    <w:basedOn w:val="a"/>
    <w:link w:val="af0"/>
    <w:rsid w:val="00175B23"/>
    <w:pPr>
      <w:spacing w:before="100" w:beforeAutospacing="1" w:after="100" w:afterAutospacing="1" w:line="240" w:lineRule="auto"/>
    </w:pPr>
    <w:rPr>
      <w:rFonts w:ascii="Arial Unicode MS" w:eastAsia="Arial Unicode MS" w:hAnsi="Arial Unicode MS" w:cs="Times New Roman"/>
      <w:sz w:val="24"/>
      <w:szCs w:val="24"/>
    </w:rPr>
  </w:style>
  <w:style w:type="character" w:customStyle="1" w:styleId="af0">
    <w:name w:val="Обычный (веб) Знак"/>
    <w:link w:val="af"/>
    <w:rsid w:val="00175B23"/>
    <w:rPr>
      <w:rFonts w:ascii="Arial Unicode MS" w:eastAsia="Arial Unicode MS" w:hAnsi="Arial Unicode MS" w:cs="Times New Roman"/>
      <w:sz w:val="24"/>
      <w:szCs w:val="24"/>
    </w:rPr>
  </w:style>
  <w:style w:type="character" w:customStyle="1" w:styleId="10">
    <w:name w:val="Заголовок 1 Знак"/>
    <w:basedOn w:val="a0"/>
    <w:link w:val="1"/>
    <w:uiPriority w:val="99"/>
    <w:rsid w:val="00E4693D"/>
    <w:rPr>
      <w:rFonts w:ascii="Cambria" w:eastAsia="Times New Roman" w:hAnsi="Cambria" w:cs="Times New Roman"/>
      <w:b/>
      <w:bCs/>
      <w:kern w:val="32"/>
      <w:sz w:val="32"/>
      <w:szCs w:val="32"/>
    </w:rPr>
  </w:style>
  <w:style w:type="character" w:customStyle="1" w:styleId="20">
    <w:name w:val="Заголовок 2 Знак"/>
    <w:basedOn w:val="a0"/>
    <w:link w:val="2"/>
    <w:rsid w:val="00E4693D"/>
    <w:rPr>
      <w:rFonts w:ascii="Arial" w:eastAsia="Calibri" w:hAnsi="Arial" w:cs="Times New Roman"/>
      <w:b/>
      <w:bCs/>
      <w:i/>
      <w:iCs/>
      <w:sz w:val="28"/>
      <w:szCs w:val="28"/>
    </w:rPr>
  </w:style>
  <w:style w:type="character" w:customStyle="1" w:styleId="apple-converted-space">
    <w:name w:val="apple-converted-space"/>
    <w:basedOn w:val="a0"/>
    <w:rsid w:val="00E4693D"/>
  </w:style>
  <w:style w:type="paragraph" w:customStyle="1" w:styleId="copy--body">
    <w:name w:val="copy--body"/>
    <w:basedOn w:val="a"/>
    <w:rsid w:val="00E4693D"/>
    <w:pPr>
      <w:spacing w:before="100" w:beforeAutospacing="1" w:after="100" w:afterAutospacing="1" w:line="240" w:lineRule="auto"/>
    </w:pPr>
    <w:rPr>
      <w:rFonts w:ascii="Times New Roman" w:hAnsi="Times New Roman" w:cs="Times New Roman"/>
      <w:sz w:val="24"/>
      <w:szCs w:val="24"/>
      <w:lang w:eastAsia="ru-RU"/>
    </w:rPr>
  </w:style>
  <w:style w:type="character" w:customStyle="1" w:styleId="30">
    <w:name w:val="Заголовок 3 Знак"/>
    <w:basedOn w:val="a0"/>
    <w:link w:val="3"/>
    <w:rsid w:val="00430647"/>
    <w:rPr>
      <w:rFonts w:ascii="Calibri" w:eastAsia="Calibri" w:hAnsi="Calibri" w:cs="Times New Roman"/>
      <w:b/>
      <w:bCs/>
      <w:sz w:val="27"/>
      <w:szCs w:val="27"/>
      <w:lang w:eastAsia="ru-RU"/>
    </w:rPr>
  </w:style>
  <w:style w:type="character" w:customStyle="1" w:styleId="60">
    <w:name w:val="Заголовок 6 Знак"/>
    <w:basedOn w:val="a0"/>
    <w:link w:val="6"/>
    <w:uiPriority w:val="99"/>
    <w:rsid w:val="00430647"/>
    <w:rPr>
      <w:rFonts w:ascii="Times New Roman" w:eastAsia="Times New Roman" w:hAnsi="Times New Roman" w:cs="Times New Roman"/>
      <w:b/>
      <w:bCs/>
      <w:lang w:val="en-US"/>
    </w:rPr>
  </w:style>
  <w:style w:type="numbering" w:customStyle="1" w:styleId="11">
    <w:name w:val="Нет списка1"/>
    <w:next w:val="a2"/>
    <w:uiPriority w:val="99"/>
    <w:semiHidden/>
    <w:unhideWhenUsed/>
    <w:rsid w:val="00430647"/>
  </w:style>
  <w:style w:type="paragraph" w:styleId="af1">
    <w:name w:val="Body Text"/>
    <w:aliases w:val=" Знак2"/>
    <w:basedOn w:val="a"/>
    <w:link w:val="af2"/>
    <w:uiPriority w:val="99"/>
    <w:rsid w:val="00430647"/>
    <w:pPr>
      <w:spacing w:after="120" w:line="240" w:lineRule="auto"/>
    </w:pPr>
    <w:rPr>
      <w:rFonts w:ascii="Times New Roman" w:eastAsia="Calibri" w:hAnsi="Times New Roman" w:cs="Times New Roman"/>
      <w:sz w:val="24"/>
      <w:szCs w:val="24"/>
      <w:lang w:eastAsia="ru-RU"/>
    </w:rPr>
  </w:style>
  <w:style w:type="character" w:customStyle="1" w:styleId="af2">
    <w:name w:val="Основной текст Знак"/>
    <w:aliases w:val=" Знак2 Знак"/>
    <w:basedOn w:val="a0"/>
    <w:link w:val="af1"/>
    <w:uiPriority w:val="99"/>
    <w:rsid w:val="00430647"/>
    <w:rPr>
      <w:rFonts w:ascii="Times New Roman" w:eastAsia="Calibri" w:hAnsi="Times New Roman" w:cs="Times New Roman"/>
      <w:sz w:val="24"/>
      <w:szCs w:val="24"/>
      <w:lang w:eastAsia="ru-RU"/>
    </w:rPr>
  </w:style>
  <w:style w:type="paragraph" w:styleId="af3">
    <w:name w:val="header"/>
    <w:basedOn w:val="a"/>
    <w:link w:val="af4"/>
    <w:rsid w:val="00430647"/>
    <w:pPr>
      <w:tabs>
        <w:tab w:val="center" w:pos="4677"/>
        <w:tab w:val="right" w:pos="9355"/>
      </w:tabs>
      <w:spacing w:after="0" w:line="240" w:lineRule="auto"/>
    </w:pPr>
    <w:rPr>
      <w:rFonts w:ascii="Times New Roman" w:eastAsia="Calibri" w:hAnsi="Times New Roman" w:cs="Times New Roman"/>
      <w:sz w:val="24"/>
      <w:szCs w:val="24"/>
      <w:lang w:eastAsia="ru-RU"/>
    </w:rPr>
  </w:style>
  <w:style w:type="character" w:customStyle="1" w:styleId="af4">
    <w:name w:val="Верхний колонтитул Знак"/>
    <w:basedOn w:val="a0"/>
    <w:link w:val="af3"/>
    <w:rsid w:val="00430647"/>
    <w:rPr>
      <w:rFonts w:ascii="Times New Roman" w:eastAsia="Calibri" w:hAnsi="Times New Roman" w:cs="Times New Roman"/>
      <w:sz w:val="24"/>
      <w:szCs w:val="24"/>
      <w:lang w:eastAsia="ru-RU"/>
    </w:rPr>
  </w:style>
  <w:style w:type="character" w:styleId="af5">
    <w:name w:val="FollowedHyperlink"/>
    <w:uiPriority w:val="99"/>
    <w:unhideWhenUsed/>
    <w:rsid w:val="00430647"/>
    <w:rPr>
      <w:color w:val="800080"/>
      <w:u w:val="single"/>
    </w:rPr>
  </w:style>
  <w:style w:type="paragraph" w:styleId="af6">
    <w:name w:val="No Spacing"/>
    <w:link w:val="af7"/>
    <w:uiPriority w:val="99"/>
    <w:qFormat/>
    <w:rsid w:val="00430647"/>
    <w:pPr>
      <w:suppressAutoHyphens/>
      <w:spacing w:after="0" w:line="240" w:lineRule="auto"/>
    </w:pPr>
    <w:rPr>
      <w:rFonts w:ascii="Calibri" w:eastAsia="Calibri" w:hAnsi="Calibri" w:cs="Calibri"/>
      <w:lang w:eastAsia="ar-SA"/>
    </w:rPr>
  </w:style>
  <w:style w:type="character" w:customStyle="1" w:styleId="af7">
    <w:name w:val="Без интервала Знак"/>
    <w:link w:val="af6"/>
    <w:uiPriority w:val="99"/>
    <w:rsid w:val="00430647"/>
    <w:rPr>
      <w:rFonts w:ascii="Calibri" w:eastAsia="Calibri" w:hAnsi="Calibri" w:cs="Calibri"/>
      <w:lang w:eastAsia="ar-SA"/>
    </w:rPr>
  </w:style>
  <w:style w:type="paragraph" w:styleId="af8">
    <w:name w:val="Body Text Indent"/>
    <w:basedOn w:val="a"/>
    <w:link w:val="af9"/>
    <w:rsid w:val="00430647"/>
    <w:pPr>
      <w:spacing w:after="120" w:line="240" w:lineRule="auto"/>
      <w:ind w:left="283"/>
    </w:pPr>
    <w:rPr>
      <w:rFonts w:eastAsia="Calibri" w:cs="Times New Roman"/>
      <w:sz w:val="24"/>
      <w:szCs w:val="24"/>
      <w:lang w:eastAsia="ru-RU"/>
    </w:rPr>
  </w:style>
  <w:style w:type="character" w:customStyle="1" w:styleId="af9">
    <w:name w:val="Основной текст с отступом Знак"/>
    <w:basedOn w:val="a0"/>
    <w:link w:val="af8"/>
    <w:rsid w:val="00430647"/>
    <w:rPr>
      <w:rFonts w:ascii="Calibri" w:eastAsia="Calibri" w:hAnsi="Calibri" w:cs="Times New Roman"/>
      <w:sz w:val="24"/>
      <w:szCs w:val="24"/>
      <w:lang w:eastAsia="ru-RU"/>
    </w:rPr>
  </w:style>
  <w:style w:type="character" w:customStyle="1" w:styleId="FontStyle55">
    <w:name w:val="Font Style55"/>
    <w:rsid w:val="00430647"/>
    <w:rPr>
      <w:rFonts w:ascii="Times New Roman" w:hAnsi="Times New Roman" w:cs="Times New Roman"/>
      <w:sz w:val="26"/>
      <w:szCs w:val="26"/>
    </w:rPr>
  </w:style>
  <w:style w:type="paragraph" w:customStyle="1" w:styleId="31">
    <w:name w:val="Обычный3"/>
    <w:rsid w:val="00430647"/>
    <w:pPr>
      <w:widowControl w:val="0"/>
      <w:spacing w:after="0" w:line="360" w:lineRule="auto"/>
      <w:ind w:firstLine="440"/>
    </w:pPr>
    <w:rPr>
      <w:rFonts w:ascii="Courier New" w:eastAsia="Calibri" w:hAnsi="Courier New" w:cs="Times New Roman"/>
      <w:sz w:val="24"/>
      <w:szCs w:val="20"/>
      <w:lang w:eastAsia="ru-RU"/>
    </w:rPr>
  </w:style>
  <w:style w:type="paragraph" w:customStyle="1" w:styleId="21">
    <w:name w:val="Обычный2"/>
    <w:rsid w:val="00430647"/>
    <w:pPr>
      <w:widowControl w:val="0"/>
      <w:spacing w:after="0" w:line="360" w:lineRule="auto"/>
      <w:ind w:firstLine="440"/>
    </w:pPr>
    <w:rPr>
      <w:rFonts w:ascii="Courier New" w:eastAsia="Calibri" w:hAnsi="Courier New" w:cs="Times New Roman"/>
      <w:sz w:val="24"/>
      <w:szCs w:val="20"/>
      <w:lang w:eastAsia="ru-RU"/>
    </w:rPr>
  </w:style>
  <w:style w:type="character" w:customStyle="1" w:styleId="BodyTextChar">
    <w:name w:val="Body Text Char"/>
    <w:locked/>
    <w:rsid w:val="00430647"/>
    <w:rPr>
      <w:rFonts w:ascii="Times New Roman" w:eastAsia="SimSun" w:hAnsi="Times New Roman" w:cs="Times New Roman"/>
      <w:sz w:val="24"/>
      <w:szCs w:val="24"/>
      <w:lang w:eastAsia="ru-RU"/>
    </w:rPr>
  </w:style>
  <w:style w:type="paragraph" w:styleId="afa">
    <w:name w:val="Title"/>
    <w:aliases w:val=" Знак3"/>
    <w:basedOn w:val="a"/>
    <w:next w:val="a"/>
    <w:link w:val="afb"/>
    <w:autoRedefine/>
    <w:qFormat/>
    <w:rsid w:val="00430647"/>
    <w:pPr>
      <w:spacing w:before="120" w:after="120" w:line="360" w:lineRule="auto"/>
      <w:jc w:val="both"/>
    </w:pPr>
    <w:rPr>
      <w:rFonts w:eastAsia="Calibri" w:cs="Times New Roman"/>
      <w:b/>
      <w:bCs/>
      <w:noProof/>
      <w:color w:val="000000"/>
      <w:kern w:val="28"/>
      <w:sz w:val="28"/>
      <w:szCs w:val="28"/>
      <w:lang w:eastAsia="ru-RU"/>
    </w:rPr>
  </w:style>
  <w:style w:type="character" w:customStyle="1" w:styleId="afb">
    <w:name w:val="Заголовок Знак"/>
    <w:aliases w:val=" Знак3 Знак"/>
    <w:basedOn w:val="a0"/>
    <w:link w:val="afa"/>
    <w:rsid w:val="00430647"/>
    <w:rPr>
      <w:rFonts w:ascii="Calibri" w:eastAsia="Calibri" w:hAnsi="Calibri" w:cs="Times New Roman"/>
      <w:b/>
      <w:bCs/>
      <w:noProof/>
      <w:color w:val="000000"/>
      <w:kern w:val="28"/>
      <w:sz w:val="28"/>
      <w:szCs w:val="28"/>
      <w:lang w:eastAsia="ru-RU"/>
    </w:rPr>
  </w:style>
  <w:style w:type="character" w:customStyle="1" w:styleId="BodytextItalic4">
    <w:name w:val="Body text + Italic4"/>
    <w:rsid w:val="00430647"/>
    <w:rPr>
      <w:rFonts w:ascii="Times New Roman" w:hAnsi="Times New Roman" w:cs="Times New Roman"/>
      <w:i/>
      <w:iCs/>
      <w:spacing w:val="0"/>
      <w:sz w:val="20"/>
      <w:szCs w:val="20"/>
    </w:rPr>
  </w:style>
  <w:style w:type="character" w:customStyle="1" w:styleId="Bodytext">
    <w:name w:val="Body text_"/>
    <w:link w:val="Bodytext1"/>
    <w:locked/>
    <w:rsid w:val="00430647"/>
    <w:rPr>
      <w:sz w:val="19"/>
      <w:szCs w:val="19"/>
      <w:shd w:val="clear" w:color="auto" w:fill="FFFFFF"/>
    </w:rPr>
  </w:style>
  <w:style w:type="paragraph" w:customStyle="1" w:styleId="Bodytext1">
    <w:name w:val="Body text1"/>
    <w:basedOn w:val="a"/>
    <w:link w:val="Bodytext"/>
    <w:rsid w:val="00430647"/>
    <w:pPr>
      <w:shd w:val="clear" w:color="auto" w:fill="FFFFFF"/>
      <w:spacing w:before="420" w:after="180" w:line="233" w:lineRule="exact"/>
      <w:ind w:hanging="300"/>
      <w:jc w:val="center"/>
    </w:pPr>
    <w:rPr>
      <w:rFonts w:asciiTheme="minorHAnsi" w:eastAsiaTheme="minorHAnsi" w:hAnsiTheme="minorHAnsi" w:cstheme="minorBidi"/>
      <w:sz w:val="19"/>
      <w:szCs w:val="19"/>
    </w:rPr>
  </w:style>
  <w:style w:type="character" w:customStyle="1" w:styleId="BodytextItalic53">
    <w:name w:val="Body text + Italic53"/>
    <w:rsid w:val="00430647"/>
    <w:rPr>
      <w:i/>
      <w:iCs/>
      <w:sz w:val="19"/>
      <w:szCs w:val="19"/>
      <w:lang w:bidi="ar-SA"/>
    </w:rPr>
  </w:style>
  <w:style w:type="character" w:customStyle="1" w:styleId="BodytextItalic52">
    <w:name w:val="Body text + Italic52"/>
    <w:rsid w:val="00430647"/>
    <w:rPr>
      <w:i/>
      <w:iCs/>
      <w:sz w:val="19"/>
      <w:szCs w:val="19"/>
      <w:lang w:bidi="ar-SA"/>
    </w:rPr>
  </w:style>
  <w:style w:type="character" w:customStyle="1" w:styleId="BodytextItalic51">
    <w:name w:val="Body text + Italic51"/>
    <w:rsid w:val="00430647"/>
    <w:rPr>
      <w:rFonts w:ascii="Times New Roman" w:hAnsi="Times New Roman" w:cs="Times New Roman"/>
      <w:i/>
      <w:iCs/>
      <w:spacing w:val="0"/>
      <w:sz w:val="19"/>
      <w:szCs w:val="19"/>
      <w:lang w:bidi="ar-SA"/>
    </w:rPr>
  </w:style>
  <w:style w:type="character" w:customStyle="1" w:styleId="BodytextItalic23">
    <w:name w:val="Body text + Italic23"/>
    <w:rsid w:val="00430647"/>
    <w:rPr>
      <w:rFonts w:ascii="Times New Roman" w:hAnsi="Times New Roman" w:cs="Times New Roman"/>
      <w:i/>
      <w:iCs/>
      <w:spacing w:val="0"/>
      <w:sz w:val="19"/>
      <w:szCs w:val="19"/>
      <w:lang w:bidi="ar-SA"/>
    </w:rPr>
  </w:style>
  <w:style w:type="character" w:customStyle="1" w:styleId="BodytextItalic22">
    <w:name w:val="Body text + Italic22"/>
    <w:rsid w:val="00430647"/>
    <w:rPr>
      <w:rFonts w:ascii="Times New Roman" w:hAnsi="Times New Roman" w:cs="Times New Roman"/>
      <w:i/>
      <w:iCs/>
      <w:spacing w:val="0"/>
      <w:sz w:val="19"/>
      <w:szCs w:val="19"/>
      <w:lang w:bidi="ar-SA"/>
    </w:rPr>
  </w:style>
  <w:style w:type="character" w:customStyle="1" w:styleId="BodytextItalic21">
    <w:name w:val="Body text + Italic21"/>
    <w:rsid w:val="00430647"/>
    <w:rPr>
      <w:rFonts w:ascii="Times New Roman" w:hAnsi="Times New Roman" w:cs="Times New Roman"/>
      <w:i/>
      <w:iCs/>
      <w:spacing w:val="0"/>
      <w:sz w:val="19"/>
      <w:szCs w:val="19"/>
      <w:lang w:bidi="ar-SA"/>
    </w:rPr>
  </w:style>
  <w:style w:type="character" w:customStyle="1" w:styleId="BodytextItalic18">
    <w:name w:val="Body text + Italic18"/>
    <w:rsid w:val="00430647"/>
    <w:rPr>
      <w:rFonts w:ascii="Times New Roman" w:hAnsi="Times New Roman" w:cs="Times New Roman"/>
      <w:i/>
      <w:iCs/>
      <w:spacing w:val="0"/>
      <w:sz w:val="19"/>
      <w:szCs w:val="19"/>
      <w:lang w:bidi="ar-SA"/>
    </w:rPr>
  </w:style>
  <w:style w:type="character" w:customStyle="1" w:styleId="BodytextItalic16">
    <w:name w:val="Body text + Italic16"/>
    <w:rsid w:val="00430647"/>
    <w:rPr>
      <w:rFonts w:ascii="Times New Roman" w:hAnsi="Times New Roman" w:cs="Times New Roman"/>
      <w:i/>
      <w:iCs/>
      <w:spacing w:val="0"/>
      <w:sz w:val="20"/>
      <w:szCs w:val="20"/>
      <w:lang w:bidi="ar-SA"/>
    </w:rPr>
  </w:style>
  <w:style w:type="character" w:customStyle="1" w:styleId="BodytextItalic14">
    <w:name w:val="Body text + Italic14"/>
    <w:rsid w:val="00430647"/>
    <w:rPr>
      <w:rFonts w:ascii="Times New Roman" w:hAnsi="Times New Roman" w:cs="Times New Roman"/>
      <w:i/>
      <w:iCs/>
      <w:spacing w:val="0"/>
      <w:sz w:val="20"/>
      <w:szCs w:val="20"/>
      <w:lang w:bidi="ar-SA"/>
    </w:rPr>
  </w:style>
  <w:style w:type="paragraph" w:customStyle="1" w:styleId="12">
    <w:name w:val="Основной текст1"/>
    <w:basedOn w:val="a"/>
    <w:rsid w:val="00430647"/>
    <w:pPr>
      <w:shd w:val="clear" w:color="auto" w:fill="FFFFFF"/>
      <w:spacing w:after="2040" w:line="461" w:lineRule="exact"/>
      <w:ind w:hanging="280"/>
      <w:jc w:val="center"/>
    </w:pPr>
    <w:rPr>
      <w:rFonts w:ascii="Times New Roman" w:eastAsia="Arial Unicode MS" w:hAnsi="Times New Roman" w:cs="Times New Roman"/>
      <w:color w:val="000000"/>
      <w:sz w:val="20"/>
      <w:szCs w:val="20"/>
      <w:lang w:eastAsia="ru-RU"/>
    </w:rPr>
  </w:style>
  <w:style w:type="character" w:customStyle="1" w:styleId="BodytextItalic2">
    <w:name w:val="Body text + Italic2"/>
    <w:rsid w:val="00430647"/>
    <w:rPr>
      <w:rFonts w:ascii="Times New Roman" w:hAnsi="Times New Roman" w:cs="Times New Roman"/>
      <w:i/>
      <w:iCs/>
      <w:spacing w:val="0"/>
      <w:sz w:val="20"/>
      <w:szCs w:val="20"/>
      <w:lang w:bidi="ar-SA"/>
    </w:rPr>
  </w:style>
  <w:style w:type="character" w:styleId="afc">
    <w:name w:val="Strong"/>
    <w:qFormat/>
    <w:rsid w:val="00430647"/>
    <w:rPr>
      <w:b/>
      <w:bCs/>
    </w:rPr>
  </w:style>
  <w:style w:type="paragraph" w:customStyle="1" w:styleId="13">
    <w:name w:val="Без интервала1"/>
    <w:rsid w:val="00430647"/>
    <w:pPr>
      <w:spacing w:after="0" w:line="240" w:lineRule="auto"/>
    </w:pPr>
    <w:rPr>
      <w:rFonts w:ascii="Calibri" w:eastAsia="Times New Roman" w:hAnsi="Calibri" w:cs="Times New Roman"/>
    </w:rPr>
  </w:style>
  <w:style w:type="paragraph" w:styleId="22">
    <w:name w:val="Body Text 2"/>
    <w:aliases w:val=" Знак1"/>
    <w:basedOn w:val="a"/>
    <w:link w:val="23"/>
    <w:uiPriority w:val="99"/>
    <w:rsid w:val="00430647"/>
    <w:pPr>
      <w:spacing w:after="120" w:line="480" w:lineRule="auto"/>
    </w:pPr>
    <w:rPr>
      <w:rFonts w:eastAsia="Calibri" w:cs="Times New Roman"/>
      <w:sz w:val="24"/>
      <w:szCs w:val="24"/>
      <w:lang w:eastAsia="ru-RU"/>
    </w:rPr>
  </w:style>
  <w:style w:type="character" w:customStyle="1" w:styleId="23">
    <w:name w:val="Основной текст 2 Знак"/>
    <w:aliases w:val=" Знак1 Знак"/>
    <w:basedOn w:val="a0"/>
    <w:link w:val="22"/>
    <w:uiPriority w:val="99"/>
    <w:rsid w:val="00430647"/>
    <w:rPr>
      <w:rFonts w:ascii="Calibri" w:eastAsia="Calibri" w:hAnsi="Calibri" w:cs="Times New Roman"/>
      <w:sz w:val="24"/>
      <w:szCs w:val="24"/>
      <w:lang w:eastAsia="ru-RU"/>
    </w:rPr>
  </w:style>
  <w:style w:type="table" w:styleId="afd">
    <w:name w:val="Table Grid"/>
    <w:basedOn w:val="a1"/>
    <w:uiPriority w:val="59"/>
    <w:rsid w:val="00430647"/>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30647"/>
    <w:pPr>
      <w:autoSpaceDE w:val="0"/>
      <w:autoSpaceDN w:val="0"/>
      <w:adjustRightInd w:val="0"/>
      <w:spacing w:after="0" w:line="240" w:lineRule="auto"/>
    </w:pPr>
    <w:rPr>
      <w:rFonts w:ascii="Times New Roman" w:eastAsia="Calibri" w:hAnsi="Times New Roman" w:cs="Times New Roman"/>
      <w:color w:val="000000"/>
      <w:sz w:val="24"/>
      <w:szCs w:val="24"/>
      <w:lang w:eastAsia="ru-RU"/>
    </w:rPr>
  </w:style>
  <w:style w:type="character" w:customStyle="1" w:styleId="mw-headline">
    <w:name w:val="mw-headline"/>
    <w:basedOn w:val="a0"/>
    <w:rsid w:val="00430647"/>
  </w:style>
  <w:style w:type="paragraph" w:customStyle="1" w:styleId="14">
    <w:name w:val="Абзац списка1"/>
    <w:basedOn w:val="a"/>
    <w:uiPriority w:val="99"/>
    <w:rsid w:val="00430647"/>
    <w:pPr>
      <w:ind w:left="720"/>
    </w:pPr>
  </w:style>
  <w:style w:type="paragraph" w:customStyle="1" w:styleId="afe">
    <w:name w:val="список с точками"/>
    <w:basedOn w:val="a"/>
    <w:next w:val="a"/>
    <w:rsid w:val="00430647"/>
    <w:pPr>
      <w:autoSpaceDE w:val="0"/>
      <w:autoSpaceDN w:val="0"/>
      <w:adjustRightInd w:val="0"/>
      <w:spacing w:after="0" w:line="240" w:lineRule="auto"/>
    </w:pPr>
    <w:rPr>
      <w:rFonts w:ascii="Times New Roman" w:eastAsia="Calibri" w:hAnsi="Times New Roman" w:cs="Times New Roman"/>
      <w:sz w:val="24"/>
      <w:szCs w:val="24"/>
    </w:rPr>
  </w:style>
  <w:style w:type="paragraph" w:styleId="aff">
    <w:name w:val="footer"/>
    <w:basedOn w:val="a"/>
    <w:link w:val="aff0"/>
    <w:uiPriority w:val="99"/>
    <w:rsid w:val="00430647"/>
    <w:pPr>
      <w:tabs>
        <w:tab w:val="center" w:pos="4677"/>
        <w:tab w:val="right" w:pos="9355"/>
      </w:tabs>
      <w:spacing w:after="0" w:line="240" w:lineRule="auto"/>
      <w:jc w:val="both"/>
    </w:pPr>
    <w:rPr>
      <w:rFonts w:eastAsia="Calibri" w:cs="Times New Roman"/>
    </w:rPr>
  </w:style>
  <w:style w:type="character" w:customStyle="1" w:styleId="aff0">
    <w:name w:val="Нижний колонтитул Знак"/>
    <w:basedOn w:val="a0"/>
    <w:link w:val="aff"/>
    <w:uiPriority w:val="99"/>
    <w:rsid w:val="00430647"/>
    <w:rPr>
      <w:rFonts w:ascii="Calibri" w:eastAsia="Calibri" w:hAnsi="Calibri" w:cs="Times New Roman"/>
    </w:rPr>
  </w:style>
  <w:style w:type="character" w:styleId="aff1">
    <w:name w:val="page number"/>
    <w:uiPriority w:val="99"/>
    <w:rsid w:val="00430647"/>
    <w:rPr>
      <w:rFonts w:cs="Times New Roman"/>
    </w:rPr>
  </w:style>
  <w:style w:type="character" w:customStyle="1" w:styleId="15">
    <w:name w:val="Заголовок №1_"/>
    <w:link w:val="16"/>
    <w:uiPriority w:val="99"/>
    <w:locked/>
    <w:rsid w:val="00430647"/>
    <w:rPr>
      <w:rFonts w:ascii="Arial" w:hAnsi="Arial"/>
      <w:b/>
      <w:i/>
      <w:sz w:val="34"/>
      <w:shd w:val="clear" w:color="auto" w:fill="FFFFFF"/>
    </w:rPr>
  </w:style>
  <w:style w:type="paragraph" w:customStyle="1" w:styleId="16">
    <w:name w:val="Заголовок №1"/>
    <w:basedOn w:val="a"/>
    <w:link w:val="15"/>
    <w:uiPriority w:val="99"/>
    <w:rsid w:val="00430647"/>
    <w:pPr>
      <w:widowControl w:val="0"/>
      <w:shd w:val="clear" w:color="auto" w:fill="FFFFFF"/>
      <w:spacing w:after="180" w:line="240" w:lineRule="atLeast"/>
      <w:jc w:val="center"/>
      <w:outlineLvl w:val="0"/>
    </w:pPr>
    <w:rPr>
      <w:rFonts w:ascii="Arial" w:eastAsiaTheme="minorHAnsi" w:hAnsi="Arial" w:cstheme="minorBidi"/>
      <w:b/>
      <w:i/>
      <w:sz w:val="34"/>
    </w:rPr>
  </w:style>
  <w:style w:type="character" w:customStyle="1" w:styleId="aff2">
    <w:name w:val="Основной текст_"/>
    <w:link w:val="24"/>
    <w:uiPriority w:val="99"/>
    <w:locked/>
    <w:rsid w:val="00430647"/>
    <w:rPr>
      <w:sz w:val="30"/>
      <w:shd w:val="clear" w:color="auto" w:fill="FFFFFF"/>
    </w:rPr>
  </w:style>
  <w:style w:type="paragraph" w:customStyle="1" w:styleId="24">
    <w:name w:val="Основной текст2"/>
    <w:basedOn w:val="a"/>
    <w:link w:val="aff2"/>
    <w:uiPriority w:val="99"/>
    <w:rsid w:val="00430647"/>
    <w:pPr>
      <w:widowControl w:val="0"/>
      <w:shd w:val="clear" w:color="auto" w:fill="FFFFFF"/>
      <w:spacing w:before="180" w:after="300" w:line="377" w:lineRule="exact"/>
      <w:jc w:val="both"/>
    </w:pPr>
    <w:rPr>
      <w:rFonts w:asciiTheme="minorHAnsi" w:eastAsiaTheme="minorHAnsi" w:hAnsiTheme="minorHAnsi" w:cstheme="minorBidi"/>
      <w:sz w:val="30"/>
    </w:rPr>
  </w:style>
  <w:style w:type="character" w:customStyle="1" w:styleId="17">
    <w:name w:val="Основной текст1"/>
    <w:uiPriority w:val="99"/>
    <w:rsid w:val="00430647"/>
    <w:rPr>
      <w:color w:val="000000"/>
      <w:spacing w:val="0"/>
      <w:w w:val="100"/>
      <w:position w:val="0"/>
      <w:sz w:val="30"/>
      <w:u w:val="single"/>
      <w:shd w:val="clear" w:color="auto" w:fill="FFFFFF"/>
      <w:lang w:val="en-US"/>
    </w:rPr>
  </w:style>
  <w:style w:type="character" w:customStyle="1" w:styleId="18">
    <w:name w:val="Основной текст Знак1"/>
    <w:uiPriority w:val="99"/>
    <w:rsid w:val="00430647"/>
    <w:rPr>
      <w:rFonts w:ascii="Times New Roman" w:hAnsi="Times New Roman" w:cs="Times New Roman"/>
      <w:sz w:val="28"/>
      <w:szCs w:val="28"/>
      <w:u w:val="none"/>
    </w:rPr>
  </w:style>
  <w:style w:type="character" w:customStyle="1" w:styleId="25">
    <w:name w:val="Основной текст (2)_"/>
    <w:link w:val="26"/>
    <w:uiPriority w:val="99"/>
    <w:locked/>
    <w:rsid w:val="00430647"/>
    <w:rPr>
      <w:rFonts w:ascii="Times New Roman" w:hAnsi="Times New Roman"/>
      <w:shd w:val="clear" w:color="auto" w:fill="FFFFFF"/>
    </w:rPr>
  </w:style>
  <w:style w:type="paragraph" w:customStyle="1" w:styleId="26">
    <w:name w:val="Основной текст (2)"/>
    <w:basedOn w:val="a"/>
    <w:link w:val="25"/>
    <w:uiPriority w:val="99"/>
    <w:rsid w:val="00430647"/>
    <w:pPr>
      <w:widowControl w:val="0"/>
      <w:shd w:val="clear" w:color="auto" w:fill="FFFFFF"/>
      <w:spacing w:before="240" w:after="120" w:line="240" w:lineRule="atLeast"/>
      <w:jc w:val="center"/>
    </w:pPr>
    <w:rPr>
      <w:rFonts w:ascii="Times New Roman" w:eastAsiaTheme="minorHAnsi" w:hAnsi="Times New Roman" w:cstheme="minorBidi"/>
    </w:rPr>
  </w:style>
  <w:style w:type="character" w:customStyle="1" w:styleId="-2pt">
    <w:name w:val="Основной текст + Интервал -2 pt"/>
    <w:uiPriority w:val="99"/>
    <w:rsid w:val="00430647"/>
    <w:rPr>
      <w:rFonts w:ascii="Times New Roman" w:hAnsi="Times New Roman" w:cs="Times New Roman"/>
      <w:color w:val="000000"/>
      <w:spacing w:val="-40"/>
      <w:w w:val="100"/>
      <w:position w:val="0"/>
      <w:sz w:val="29"/>
      <w:szCs w:val="29"/>
      <w:shd w:val="clear" w:color="auto" w:fill="FFFFFF"/>
      <w:lang w:val="en-US"/>
    </w:rPr>
  </w:style>
  <w:style w:type="paragraph" w:customStyle="1" w:styleId="western">
    <w:name w:val="western"/>
    <w:basedOn w:val="a"/>
    <w:uiPriority w:val="99"/>
    <w:rsid w:val="00430647"/>
    <w:pPr>
      <w:widowControl w:val="0"/>
      <w:suppressAutoHyphens/>
      <w:overflowPunct w:val="0"/>
      <w:autoSpaceDE w:val="0"/>
      <w:autoSpaceDN w:val="0"/>
      <w:adjustRightInd w:val="0"/>
      <w:spacing w:before="100" w:after="115" w:line="200" w:lineRule="atLeast"/>
    </w:pPr>
    <w:rPr>
      <w:rFonts w:ascii="Times New Roman" w:hAnsi="Times New Roman" w:cs="Times New Roman"/>
      <w:color w:val="000000"/>
      <w:sz w:val="24"/>
      <w:szCs w:val="20"/>
      <w:lang w:eastAsia="ru-RU"/>
    </w:rPr>
  </w:style>
  <w:style w:type="paragraph" w:styleId="27">
    <w:name w:val="Body Text Indent 2"/>
    <w:basedOn w:val="a"/>
    <w:link w:val="28"/>
    <w:uiPriority w:val="99"/>
    <w:rsid w:val="00430647"/>
    <w:pPr>
      <w:spacing w:after="120" w:line="480" w:lineRule="auto"/>
      <w:ind w:left="283"/>
    </w:pPr>
    <w:rPr>
      <w:rFonts w:ascii="Times New Roman" w:hAnsi="Times New Roman" w:cs="Times New Roman"/>
      <w:sz w:val="24"/>
      <w:szCs w:val="24"/>
    </w:rPr>
  </w:style>
  <w:style w:type="character" w:customStyle="1" w:styleId="28">
    <w:name w:val="Основной текст с отступом 2 Знак"/>
    <w:basedOn w:val="a0"/>
    <w:link w:val="27"/>
    <w:uiPriority w:val="99"/>
    <w:rsid w:val="00430647"/>
    <w:rPr>
      <w:rFonts w:ascii="Times New Roman" w:eastAsia="Times New Roman" w:hAnsi="Times New Roman" w:cs="Times New Roman"/>
      <w:sz w:val="24"/>
      <w:szCs w:val="24"/>
    </w:rPr>
  </w:style>
  <w:style w:type="paragraph" w:customStyle="1" w:styleId="ConsPlusNormal">
    <w:name w:val="ConsPlusNormal"/>
    <w:rsid w:val="00430647"/>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customStyle="1" w:styleId="translation-chunk">
    <w:name w:val="translation-chunk"/>
    <w:rsid w:val="00430647"/>
  </w:style>
  <w:style w:type="character" w:customStyle="1" w:styleId="dictionary-meaning1">
    <w:name w:val="dictionary-meaning1"/>
    <w:rsid w:val="00430647"/>
  </w:style>
  <w:style w:type="paragraph" w:styleId="HTML">
    <w:name w:val="HTML Preformatted"/>
    <w:basedOn w:val="a"/>
    <w:link w:val="HTML0"/>
    <w:rsid w:val="005270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Calibri" w:hAnsi="Courier New" w:cs="Times New Roman"/>
      <w:sz w:val="20"/>
      <w:szCs w:val="20"/>
    </w:rPr>
  </w:style>
  <w:style w:type="character" w:customStyle="1" w:styleId="HTML0">
    <w:name w:val="Стандартный HTML Знак"/>
    <w:basedOn w:val="a0"/>
    <w:link w:val="HTML"/>
    <w:rsid w:val="005270AE"/>
    <w:rPr>
      <w:rFonts w:ascii="Courier New" w:eastAsia="Calibri" w:hAnsi="Courier New" w:cs="Times New Roman"/>
      <w:sz w:val="20"/>
      <w:szCs w:val="20"/>
    </w:rPr>
  </w:style>
  <w:style w:type="numbering" w:customStyle="1" w:styleId="29">
    <w:name w:val="Нет списка2"/>
    <w:next w:val="a2"/>
    <w:uiPriority w:val="99"/>
    <w:semiHidden/>
    <w:unhideWhenUsed/>
    <w:rsid w:val="005270AE"/>
  </w:style>
  <w:style w:type="numbering" w:customStyle="1" w:styleId="110">
    <w:name w:val="Нет списка11"/>
    <w:next w:val="a2"/>
    <w:uiPriority w:val="99"/>
    <w:semiHidden/>
    <w:unhideWhenUsed/>
    <w:rsid w:val="005270AE"/>
  </w:style>
  <w:style w:type="table" w:customStyle="1" w:styleId="19">
    <w:name w:val="Сетка таблицы1"/>
    <w:basedOn w:val="a1"/>
    <w:next w:val="afd"/>
    <w:uiPriority w:val="59"/>
    <w:rsid w:val="005270AE"/>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6384504">
      <w:bodyDiv w:val="1"/>
      <w:marLeft w:val="0"/>
      <w:marRight w:val="0"/>
      <w:marTop w:val="0"/>
      <w:marBottom w:val="0"/>
      <w:divBdr>
        <w:top w:val="none" w:sz="0" w:space="0" w:color="auto"/>
        <w:left w:val="none" w:sz="0" w:space="0" w:color="auto"/>
        <w:bottom w:val="none" w:sz="0" w:space="0" w:color="auto"/>
        <w:right w:val="none" w:sz="0" w:space="0" w:color="auto"/>
      </w:divBdr>
      <w:divsChild>
        <w:div w:id="547570065">
          <w:marLeft w:val="0"/>
          <w:marRight w:val="0"/>
          <w:marTop w:val="0"/>
          <w:marBottom w:val="0"/>
          <w:divBdr>
            <w:top w:val="none" w:sz="0" w:space="0" w:color="auto"/>
            <w:left w:val="none" w:sz="0" w:space="0" w:color="auto"/>
            <w:bottom w:val="none" w:sz="0" w:space="0" w:color="auto"/>
            <w:right w:val="none" w:sz="0" w:space="0" w:color="auto"/>
          </w:divBdr>
        </w:div>
        <w:div w:id="2076585214">
          <w:marLeft w:val="0"/>
          <w:marRight w:val="0"/>
          <w:marTop w:val="0"/>
          <w:marBottom w:val="0"/>
          <w:divBdr>
            <w:top w:val="none" w:sz="0" w:space="0" w:color="auto"/>
            <w:left w:val="none" w:sz="0" w:space="0" w:color="auto"/>
            <w:bottom w:val="none" w:sz="0" w:space="0" w:color="auto"/>
            <w:right w:val="none" w:sz="0" w:space="0" w:color="auto"/>
          </w:divBdr>
        </w:div>
        <w:div w:id="568154497">
          <w:marLeft w:val="0"/>
          <w:marRight w:val="0"/>
          <w:marTop w:val="0"/>
          <w:marBottom w:val="0"/>
          <w:divBdr>
            <w:top w:val="none" w:sz="0" w:space="0" w:color="auto"/>
            <w:left w:val="none" w:sz="0" w:space="0" w:color="auto"/>
            <w:bottom w:val="none" w:sz="0" w:space="0" w:color="auto"/>
            <w:right w:val="none" w:sz="0" w:space="0" w:color="auto"/>
          </w:divBdr>
        </w:div>
        <w:div w:id="977303394">
          <w:marLeft w:val="0"/>
          <w:marRight w:val="0"/>
          <w:marTop w:val="0"/>
          <w:marBottom w:val="0"/>
          <w:divBdr>
            <w:top w:val="none" w:sz="0" w:space="0" w:color="auto"/>
            <w:left w:val="none" w:sz="0" w:space="0" w:color="auto"/>
            <w:bottom w:val="none" w:sz="0" w:space="0" w:color="auto"/>
            <w:right w:val="none" w:sz="0" w:space="0" w:color="auto"/>
          </w:divBdr>
        </w:div>
        <w:div w:id="597981861">
          <w:marLeft w:val="0"/>
          <w:marRight w:val="0"/>
          <w:marTop w:val="0"/>
          <w:marBottom w:val="0"/>
          <w:divBdr>
            <w:top w:val="none" w:sz="0" w:space="0" w:color="auto"/>
            <w:left w:val="none" w:sz="0" w:space="0" w:color="auto"/>
            <w:bottom w:val="none" w:sz="0" w:space="0" w:color="auto"/>
            <w:right w:val="none" w:sz="0" w:space="0" w:color="auto"/>
          </w:divBdr>
        </w:div>
        <w:div w:id="944770066">
          <w:marLeft w:val="0"/>
          <w:marRight w:val="0"/>
          <w:marTop w:val="0"/>
          <w:marBottom w:val="0"/>
          <w:divBdr>
            <w:top w:val="none" w:sz="0" w:space="0" w:color="auto"/>
            <w:left w:val="none" w:sz="0" w:space="0" w:color="auto"/>
            <w:bottom w:val="none" w:sz="0" w:space="0" w:color="auto"/>
            <w:right w:val="none" w:sz="0" w:space="0" w:color="auto"/>
          </w:divBdr>
        </w:div>
        <w:div w:id="483354781">
          <w:marLeft w:val="0"/>
          <w:marRight w:val="0"/>
          <w:marTop w:val="0"/>
          <w:marBottom w:val="0"/>
          <w:divBdr>
            <w:top w:val="none" w:sz="0" w:space="0" w:color="auto"/>
            <w:left w:val="none" w:sz="0" w:space="0" w:color="auto"/>
            <w:bottom w:val="none" w:sz="0" w:space="0" w:color="auto"/>
            <w:right w:val="none" w:sz="0" w:space="0" w:color="auto"/>
          </w:divBdr>
        </w:div>
        <w:div w:id="1727296823">
          <w:marLeft w:val="0"/>
          <w:marRight w:val="0"/>
          <w:marTop w:val="0"/>
          <w:marBottom w:val="0"/>
          <w:divBdr>
            <w:top w:val="none" w:sz="0" w:space="0" w:color="auto"/>
            <w:left w:val="none" w:sz="0" w:space="0" w:color="auto"/>
            <w:bottom w:val="none" w:sz="0" w:space="0" w:color="auto"/>
            <w:right w:val="none" w:sz="0" w:space="0" w:color="auto"/>
          </w:divBdr>
        </w:div>
        <w:div w:id="1547831696">
          <w:marLeft w:val="0"/>
          <w:marRight w:val="0"/>
          <w:marTop w:val="0"/>
          <w:marBottom w:val="0"/>
          <w:divBdr>
            <w:top w:val="none" w:sz="0" w:space="0" w:color="auto"/>
            <w:left w:val="none" w:sz="0" w:space="0" w:color="auto"/>
            <w:bottom w:val="none" w:sz="0" w:space="0" w:color="auto"/>
            <w:right w:val="none" w:sz="0" w:space="0" w:color="auto"/>
          </w:divBdr>
        </w:div>
        <w:div w:id="1982299741">
          <w:marLeft w:val="0"/>
          <w:marRight w:val="0"/>
          <w:marTop w:val="0"/>
          <w:marBottom w:val="0"/>
          <w:divBdr>
            <w:top w:val="none" w:sz="0" w:space="0" w:color="auto"/>
            <w:left w:val="none" w:sz="0" w:space="0" w:color="auto"/>
            <w:bottom w:val="none" w:sz="0" w:space="0" w:color="auto"/>
            <w:right w:val="none" w:sz="0" w:space="0" w:color="auto"/>
          </w:divBdr>
        </w:div>
        <w:div w:id="1646349741">
          <w:marLeft w:val="0"/>
          <w:marRight w:val="0"/>
          <w:marTop w:val="0"/>
          <w:marBottom w:val="0"/>
          <w:divBdr>
            <w:top w:val="none" w:sz="0" w:space="0" w:color="auto"/>
            <w:left w:val="none" w:sz="0" w:space="0" w:color="auto"/>
            <w:bottom w:val="none" w:sz="0" w:space="0" w:color="auto"/>
            <w:right w:val="none" w:sz="0" w:space="0" w:color="auto"/>
          </w:divBdr>
        </w:div>
        <w:div w:id="2094009157">
          <w:marLeft w:val="0"/>
          <w:marRight w:val="0"/>
          <w:marTop w:val="0"/>
          <w:marBottom w:val="0"/>
          <w:divBdr>
            <w:top w:val="none" w:sz="0" w:space="0" w:color="auto"/>
            <w:left w:val="none" w:sz="0" w:space="0" w:color="auto"/>
            <w:bottom w:val="none" w:sz="0" w:space="0" w:color="auto"/>
            <w:right w:val="none" w:sz="0" w:space="0" w:color="auto"/>
          </w:divBdr>
        </w:div>
        <w:div w:id="1627396931">
          <w:marLeft w:val="0"/>
          <w:marRight w:val="0"/>
          <w:marTop w:val="0"/>
          <w:marBottom w:val="0"/>
          <w:divBdr>
            <w:top w:val="none" w:sz="0" w:space="0" w:color="auto"/>
            <w:left w:val="none" w:sz="0" w:space="0" w:color="auto"/>
            <w:bottom w:val="none" w:sz="0" w:space="0" w:color="auto"/>
            <w:right w:val="none" w:sz="0" w:space="0" w:color="auto"/>
          </w:divBdr>
        </w:div>
        <w:div w:id="1821186422">
          <w:marLeft w:val="0"/>
          <w:marRight w:val="0"/>
          <w:marTop w:val="0"/>
          <w:marBottom w:val="0"/>
          <w:divBdr>
            <w:top w:val="none" w:sz="0" w:space="0" w:color="auto"/>
            <w:left w:val="none" w:sz="0" w:space="0" w:color="auto"/>
            <w:bottom w:val="none" w:sz="0" w:space="0" w:color="auto"/>
            <w:right w:val="none" w:sz="0" w:space="0" w:color="auto"/>
          </w:divBdr>
        </w:div>
        <w:div w:id="1394428187">
          <w:marLeft w:val="0"/>
          <w:marRight w:val="0"/>
          <w:marTop w:val="0"/>
          <w:marBottom w:val="0"/>
          <w:divBdr>
            <w:top w:val="none" w:sz="0" w:space="0" w:color="auto"/>
            <w:left w:val="none" w:sz="0" w:space="0" w:color="auto"/>
            <w:bottom w:val="none" w:sz="0" w:space="0" w:color="auto"/>
            <w:right w:val="none" w:sz="0" w:space="0" w:color="auto"/>
          </w:divBdr>
        </w:div>
        <w:div w:id="560604152">
          <w:marLeft w:val="0"/>
          <w:marRight w:val="0"/>
          <w:marTop w:val="0"/>
          <w:marBottom w:val="0"/>
          <w:divBdr>
            <w:top w:val="none" w:sz="0" w:space="0" w:color="auto"/>
            <w:left w:val="none" w:sz="0" w:space="0" w:color="auto"/>
            <w:bottom w:val="none" w:sz="0" w:space="0" w:color="auto"/>
            <w:right w:val="none" w:sz="0" w:space="0" w:color="auto"/>
          </w:divBdr>
        </w:div>
        <w:div w:id="2122146727">
          <w:marLeft w:val="0"/>
          <w:marRight w:val="0"/>
          <w:marTop w:val="0"/>
          <w:marBottom w:val="0"/>
          <w:divBdr>
            <w:top w:val="none" w:sz="0" w:space="0" w:color="auto"/>
            <w:left w:val="none" w:sz="0" w:space="0" w:color="auto"/>
            <w:bottom w:val="none" w:sz="0" w:space="0" w:color="auto"/>
            <w:right w:val="none" w:sz="0" w:space="0" w:color="auto"/>
          </w:divBdr>
        </w:div>
        <w:div w:id="776828896">
          <w:marLeft w:val="0"/>
          <w:marRight w:val="0"/>
          <w:marTop w:val="0"/>
          <w:marBottom w:val="0"/>
          <w:divBdr>
            <w:top w:val="none" w:sz="0" w:space="0" w:color="auto"/>
            <w:left w:val="none" w:sz="0" w:space="0" w:color="auto"/>
            <w:bottom w:val="none" w:sz="0" w:space="0" w:color="auto"/>
            <w:right w:val="none" w:sz="0" w:space="0" w:color="auto"/>
          </w:divBdr>
        </w:div>
        <w:div w:id="32193700">
          <w:marLeft w:val="0"/>
          <w:marRight w:val="0"/>
          <w:marTop w:val="0"/>
          <w:marBottom w:val="0"/>
          <w:divBdr>
            <w:top w:val="none" w:sz="0" w:space="0" w:color="auto"/>
            <w:left w:val="none" w:sz="0" w:space="0" w:color="auto"/>
            <w:bottom w:val="none" w:sz="0" w:space="0" w:color="auto"/>
            <w:right w:val="none" w:sz="0" w:space="0" w:color="auto"/>
          </w:divBdr>
        </w:div>
        <w:div w:id="1779447364">
          <w:marLeft w:val="0"/>
          <w:marRight w:val="0"/>
          <w:marTop w:val="0"/>
          <w:marBottom w:val="0"/>
          <w:divBdr>
            <w:top w:val="none" w:sz="0" w:space="0" w:color="auto"/>
            <w:left w:val="none" w:sz="0" w:space="0" w:color="auto"/>
            <w:bottom w:val="none" w:sz="0" w:space="0" w:color="auto"/>
            <w:right w:val="none" w:sz="0" w:space="0" w:color="auto"/>
          </w:divBdr>
        </w:div>
        <w:div w:id="1588416265">
          <w:marLeft w:val="0"/>
          <w:marRight w:val="0"/>
          <w:marTop w:val="0"/>
          <w:marBottom w:val="0"/>
          <w:divBdr>
            <w:top w:val="none" w:sz="0" w:space="0" w:color="auto"/>
            <w:left w:val="none" w:sz="0" w:space="0" w:color="auto"/>
            <w:bottom w:val="none" w:sz="0" w:space="0" w:color="auto"/>
            <w:right w:val="none" w:sz="0" w:space="0" w:color="auto"/>
          </w:divBdr>
        </w:div>
        <w:div w:id="849300742">
          <w:marLeft w:val="0"/>
          <w:marRight w:val="0"/>
          <w:marTop w:val="0"/>
          <w:marBottom w:val="0"/>
          <w:divBdr>
            <w:top w:val="none" w:sz="0" w:space="0" w:color="auto"/>
            <w:left w:val="none" w:sz="0" w:space="0" w:color="auto"/>
            <w:bottom w:val="none" w:sz="0" w:space="0" w:color="auto"/>
            <w:right w:val="none" w:sz="0" w:space="0" w:color="auto"/>
          </w:divBdr>
        </w:div>
        <w:div w:id="2024477349">
          <w:marLeft w:val="0"/>
          <w:marRight w:val="0"/>
          <w:marTop w:val="0"/>
          <w:marBottom w:val="0"/>
          <w:divBdr>
            <w:top w:val="none" w:sz="0" w:space="0" w:color="auto"/>
            <w:left w:val="none" w:sz="0" w:space="0" w:color="auto"/>
            <w:bottom w:val="none" w:sz="0" w:space="0" w:color="auto"/>
            <w:right w:val="none" w:sz="0" w:space="0" w:color="auto"/>
          </w:divBdr>
        </w:div>
        <w:div w:id="1532691678">
          <w:marLeft w:val="0"/>
          <w:marRight w:val="0"/>
          <w:marTop w:val="0"/>
          <w:marBottom w:val="0"/>
          <w:divBdr>
            <w:top w:val="none" w:sz="0" w:space="0" w:color="auto"/>
            <w:left w:val="none" w:sz="0" w:space="0" w:color="auto"/>
            <w:bottom w:val="none" w:sz="0" w:space="0" w:color="auto"/>
            <w:right w:val="none" w:sz="0" w:space="0" w:color="auto"/>
          </w:divBdr>
        </w:div>
        <w:div w:id="1086264978">
          <w:marLeft w:val="0"/>
          <w:marRight w:val="0"/>
          <w:marTop w:val="0"/>
          <w:marBottom w:val="0"/>
          <w:divBdr>
            <w:top w:val="none" w:sz="0" w:space="0" w:color="auto"/>
            <w:left w:val="none" w:sz="0" w:space="0" w:color="auto"/>
            <w:bottom w:val="none" w:sz="0" w:space="0" w:color="auto"/>
            <w:right w:val="none" w:sz="0" w:space="0" w:color="auto"/>
          </w:divBdr>
        </w:div>
        <w:div w:id="2129621306">
          <w:marLeft w:val="0"/>
          <w:marRight w:val="0"/>
          <w:marTop w:val="0"/>
          <w:marBottom w:val="0"/>
          <w:divBdr>
            <w:top w:val="none" w:sz="0" w:space="0" w:color="auto"/>
            <w:left w:val="none" w:sz="0" w:space="0" w:color="auto"/>
            <w:bottom w:val="none" w:sz="0" w:space="0" w:color="auto"/>
            <w:right w:val="none" w:sz="0" w:space="0" w:color="auto"/>
          </w:divBdr>
        </w:div>
        <w:div w:id="1835218308">
          <w:marLeft w:val="0"/>
          <w:marRight w:val="0"/>
          <w:marTop w:val="0"/>
          <w:marBottom w:val="0"/>
          <w:divBdr>
            <w:top w:val="none" w:sz="0" w:space="0" w:color="auto"/>
            <w:left w:val="none" w:sz="0" w:space="0" w:color="auto"/>
            <w:bottom w:val="none" w:sz="0" w:space="0" w:color="auto"/>
            <w:right w:val="none" w:sz="0" w:space="0" w:color="auto"/>
          </w:divBdr>
        </w:div>
        <w:div w:id="566955646">
          <w:marLeft w:val="0"/>
          <w:marRight w:val="0"/>
          <w:marTop w:val="0"/>
          <w:marBottom w:val="0"/>
          <w:divBdr>
            <w:top w:val="none" w:sz="0" w:space="0" w:color="auto"/>
            <w:left w:val="none" w:sz="0" w:space="0" w:color="auto"/>
            <w:bottom w:val="none" w:sz="0" w:space="0" w:color="auto"/>
            <w:right w:val="none" w:sz="0" w:space="0" w:color="auto"/>
          </w:divBdr>
        </w:div>
        <w:div w:id="183906342">
          <w:marLeft w:val="0"/>
          <w:marRight w:val="0"/>
          <w:marTop w:val="0"/>
          <w:marBottom w:val="0"/>
          <w:divBdr>
            <w:top w:val="none" w:sz="0" w:space="0" w:color="auto"/>
            <w:left w:val="none" w:sz="0" w:space="0" w:color="auto"/>
            <w:bottom w:val="none" w:sz="0" w:space="0" w:color="auto"/>
            <w:right w:val="none" w:sz="0" w:space="0" w:color="auto"/>
          </w:divBdr>
        </w:div>
        <w:div w:id="740252207">
          <w:marLeft w:val="0"/>
          <w:marRight w:val="0"/>
          <w:marTop w:val="0"/>
          <w:marBottom w:val="0"/>
          <w:divBdr>
            <w:top w:val="none" w:sz="0" w:space="0" w:color="auto"/>
            <w:left w:val="none" w:sz="0" w:space="0" w:color="auto"/>
            <w:bottom w:val="none" w:sz="0" w:space="0" w:color="auto"/>
            <w:right w:val="none" w:sz="0" w:space="0" w:color="auto"/>
          </w:divBdr>
        </w:div>
        <w:div w:id="1917861987">
          <w:marLeft w:val="0"/>
          <w:marRight w:val="0"/>
          <w:marTop w:val="0"/>
          <w:marBottom w:val="0"/>
          <w:divBdr>
            <w:top w:val="none" w:sz="0" w:space="0" w:color="auto"/>
            <w:left w:val="none" w:sz="0" w:space="0" w:color="auto"/>
            <w:bottom w:val="none" w:sz="0" w:space="0" w:color="auto"/>
            <w:right w:val="none" w:sz="0" w:space="0" w:color="auto"/>
          </w:divBdr>
        </w:div>
        <w:div w:id="654069258">
          <w:marLeft w:val="0"/>
          <w:marRight w:val="0"/>
          <w:marTop w:val="0"/>
          <w:marBottom w:val="0"/>
          <w:divBdr>
            <w:top w:val="none" w:sz="0" w:space="0" w:color="auto"/>
            <w:left w:val="none" w:sz="0" w:space="0" w:color="auto"/>
            <w:bottom w:val="none" w:sz="0" w:space="0" w:color="auto"/>
            <w:right w:val="none" w:sz="0" w:space="0" w:color="auto"/>
          </w:divBdr>
        </w:div>
        <w:div w:id="2028363583">
          <w:marLeft w:val="0"/>
          <w:marRight w:val="0"/>
          <w:marTop w:val="0"/>
          <w:marBottom w:val="0"/>
          <w:divBdr>
            <w:top w:val="none" w:sz="0" w:space="0" w:color="auto"/>
            <w:left w:val="none" w:sz="0" w:space="0" w:color="auto"/>
            <w:bottom w:val="none" w:sz="0" w:space="0" w:color="auto"/>
            <w:right w:val="none" w:sz="0" w:space="0" w:color="auto"/>
          </w:divBdr>
        </w:div>
        <w:div w:id="235433510">
          <w:marLeft w:val="0"/>
          <w:marRight w:val="0"/>
          <w:marTop w:val="0"/>
          <w:marBottom w:val="0"/>
          <w:divBdr>
            <w:top w:val="none" w:sz="0" w:space="0" w:color="auto"/>
            <w:left w:val="none" w:sz="0" w:space="0" w:color="auto"/>
            <w:bottom w:val="none" w:sz="0" w:space="0" w:color="auto"/>
            <w:right w:val="none" w:sz="0" w:space="0" w:color="auto"/>
          </w:divBdr>
        </w:div>
        <w:div w:id="1659110235">
          <w:marLeft w:val="0"/>
          <w:marRight w:val="0"/>
          <w:marTop w:val="0"/>
          <w:marBottom w:val="0"/>
          <w:divBdr>
            <w:top w:val="none" w:sz="0" w:space="0" w:color="auto"/>
            <w:left w:val="none" w:sz="0" w:space="0" w:color="auto"/>
            <w:bottom w:val="none" w:sz="0" w:space="0" w:color="auto"/>
            <w:right w:val="none" w:sz="0" w:space="0" w:color="auto"/>
          </w:divBdr>
        </w:div>
        <w:div w:id="867645879">
          <w:marLeft w:val="0"/>
          <w:marRight w:val="0"/>
          <w:marTop w:val="0"/>
          <w:marBottom w:val="0"/>
          <w:divBdr>
            <w:top w:val="none" w:sz="0" w:space="0" w:color="auto"/>
            <w:left w:val="none" w:sz="0" w:space="0" w:color="auto"/>
            <w:bottom w:val="none" w:sz="0" w:space="0" w:color="auto"/>
            <w:right w:val="none" w:sz="0" w:space="0" w:color="auto"/>
          </w:divBdr>
        </w:div>
        <w:div w:id="1227186650">
          <w:marLeft w:val="0"/>
          <w:marRight w:val="0"/>
          <w:marTop w:val="0"/>
          <w:marBottom w:val="0"/>
          <w:divBdr>
            <w:top w:val="none" w:sz="0" w:space="0" w:color="auto"/>
            <w:left w:val="none" w:sz="0" w:space="0" w:color="auto"/>
            <w:bottom w:val="none" w:sz="0" w:space="0" w:color="auto"/>
            <w:right w:val="none" w:sz="0" w:space="0" w:color="auto"/>
          </w:divBdr>
        </w:div>
        <w:div w:id="2075345791">
          <w:marLeft w:val="0"/>
          <w:marRight w:val="0"/>
          <w:marTop w:val="0"/>
          <w:marBottom w:val="0"/>
          <w:divBdr>
            <w:top w:val="none" w:sz="0" w:space="0" w:color="auto"/>
            <w:left w:val="none" w:sz="0" w:space="0" w:color="auto"/>
            <w:bottom w:val="none" w:sz="0" w:space="0" w:color="auto"/>
            <w:right w:val="none" w:sz="0" w:space="0" w:color="auto"/>
          </w:divBdr>
        </w:div>
        <w:div w:id="2135059874">
          <w:marLeft w:val="0"/>
          <w:marRight w:val="0"/>
          <w:marTop w:val="0"/>
          <w:marBottom w:val="0"/>
          <w:divBdr>
            <w:top w:val="none" w:sz="0" w:space="0" w:color="auto"/>
            <w:left w:val="none" w:sz="0" w:space="0" w:color="auto"/>
            <w:bottom w:val="none" w:sz="0" w:space="0" w:color="auto"/>
            <w:right w:val="none" w:sz="0" w:space="0" w:color="auto"/>
          </w:divBdr>
        </w:div>
        <w:div w:id="2138719586">
          <w:marLeft w:val="0"/>
          <w:marRight w:val="0"/>
          <w:marTop w:val="0"/>
          <w:marBottom w:val="0"/>
          <w:divBdr>
            <w:top w:val="none" w:sz="0" w:space="0" w:color="auto"/>
            <w:left w:val="none" w:sz="0" w:space="0" w:color="auto"/>
            <w:bottom w:val="none" w:sz="0" w:space="0" w:color="auto"/>
            <w:right w:val="none" w:sz="0" w:space="0" w:color="auto"/>
          </w:divBdr>
        </w:div>
        <w:div w:id="1304501075">
          <w:marLeft w:val="0"/>
          <w:marRight w:val="0"/>
          <w:marTop w:val="0"/>
          <w:marBottom w:val="0"/>
          <w:divBdr>
            <w:top w:val="none" w:sz="0" w:space="0" w:color="auto"/>
            <w:left w:val="none" w:sz="0" w:space="0" w:color="auto"/>
            <w:bottom w:val="none" w:sz="0" w:space="0" w:color="auto"/>
            <w:right w:val="none" w:sz="0" w:space="0" w:color="auto"/>
          </w:divBdr>
        </w:div>
        <w:div w:id="1180124157">
          <w:marLeft w:val="0"/>
          <w:marRight w:val="0"/>
          <w:marTop w:val="0"/>
          <w:marBottom w:val="0"/>
          <w:divBdr>
            <w:top w:val="none" w:sz="0" w:space="0" w:color="auto"/>
            <w:left w:val="none" w:sz="0" w:space="0" w:color="auto"/>
            <w:bottom w:val="none" w:sz="0" w:space="0" w:color="auto"/>
            <w:right w:val="none" w:sz="0" w:space="0" w:color="auto"/>
          </w:divBdr>
        </w:div>
        <w:div w:id="1433159077">
          <w:marLeft w:val="0"/>
          <w:marRight w:val="0"/>
          <w:marTop w:val="0"/>
          <w:marBottom w:val="0"/>
          <w:divBdr>
            <w:top w:val="none" w:sz="0" w:space="0" w:color="auto"/>
            <w:left w:val="none" w:sz="0" w:space="0" w:color="auto"/>
            <w:bottom w:val="none" w:sz="0" w:space="0" w:color="auto"/>
            <w:right w:val="none" w:sz="0" w:space="0" w:color="auto"/>
          </w:divBdr>
        </w:div>
        <w:div w:id="1867521296">
          <w:marLeft w:val="0"/>
          <w:marRight w:val="0"/>
          <w:marTop w:val="0"/>
          <w:marBottom w:val="0"/>
          <w:divBdr>
            <w:top w:val="none" w:sz="0" w:space="0" w:color="auto"/>
            <w:left w:val="none" w:sz="0" w:space="0" w:color="auto"/>
            <w:bottom w:val="none" w:sz="0" w:space="0" w:color="auto"/>
            <w:right w:val="none" w:sz="0" w:space="0" w:color="auto"/>
          </w:divBdr>
        </w:div>
        <w:div w:id="1920865864">
          <w:marLeft w:val="0"/>
          <w:marRight w:val="0"/>
          <w:marTop w:val="0"/>
          <w:marBottom w:val="0"/>
          <w:divBdr>
            <w:top w:val="none" w:sz="0" w:space="0" w:color="auto"/>
            <w:left w:val="none" w:sz="0" w:space="0" w:color="auto"/>
            <w:bottom w:val="none" w:sz="0" w:space="0" w:color="auto"/>
            <w:right w:val="none" w:sz="0" w:space="0" w:color="auto"/>
          </w:divBdr>
        </w:div>
        <w:div w:id="1733692713">
          <w:marLeft w:val="0"/>
          <w:marRight w:val="0"/>
          <w:marTop w:val="0"/>
          <w:marBottom w:val="0"/>
          <w:divBdr>
            <w:top w:val="none" w:sz="0" w:space="0" w:color="auto"/>
            <w:left w:val="none" w:sz="0" w:space="0" w:color="auto"/>
            <w:bottom w:val="none" w:sz="0" w:space="0" w:color="auto"/>
            <w:right w:val="none" w:sz="0" w:space="0" w:color="auto"/>
          </w:divBdr>
        </w:div>
        <w:div w:id="1625036969">
          <w:marLeft w:val="0"/>
          <w:marRight w:val="0"/>
          <w:marTop w:val="0"/>
          <w:marBottom w:val="0"/>
          <w:divBdr>
            <w:top w:val="none" w:sz="0" w:space="0" w:color="auto"/>
            <w:left w:val="none" w:sz="0" w:space="0" w:color="auto"/>
            <w:bottom w:val="none" w:sz="0" w:space="0" w:color="auto"/>
            <w:right w:val="none" w:sz="0" w:space="0" w:color="auto"/>
          </w:divBdr>
        </w:div>
        <w:div w:id="583490183">
          <w:marLeft w:val="0"/>
          <w:marRight w:val="0"/>
          <w:marTop w:val="0"/>
          <w:marBottom w:val="0"/>
          <w:divBdr>
            <w:top w:val="none" w:sz="0" w:space="0" w:color="auto"/>
            <w:left w:val="none" w:sz="0" w:space="0" w:color="auto"/>
            <w:bottom w:val="none" w:sz="0" w:space="0" w:color="auto"/>
            <w:right w:val="none" w:sz="0" w:space="0" w:color="auto"/>
          </w:divBdr>
        </w:div>
        <w:div w:id="2096169727">
          <w:marLeft w:val="0"/>
          <w:marRight w:val="0"/>
          <w:marTop w:val="0"/>
          <w:marBottom w:val="0"/>
          <w:divBdr>
            <w:top w:val="none" w:sz="0" w:space="0" w:color="auto"/>
            <w:left w:val="none" w:sz="0" w:space="0" w:color="auto"/>
            <w:bottom w:val="none" w:sz="0" w:space="0" w:color="auto"/>
            <w:right w:val="none" w:sz="0" w:space="0" w:color="auto"/>
          </w:divBdr>
        </w:div>
        <w:div w:id="2036079664">
          <w:marLeft w:val="0"/>
          <w:marRight w:val="0"/>
          <w:marTop w:val="0"/>
          <w:marBottom w:val="0"/>
          <w:divBdr>
            <w:top w:val="none" w:sz="0" w:space="0" w:color="auto"/>
            <w:left w:val="none" w:sz="0" w:space="0" w:color="auto"/>
            <w:bottom w:val="none" w:sz="0" w:space="0" w:color="auto"/>
            <w:right w:val="none" w:sz="0" w:space="0" w:color="auto"/>
          </w:divBdr>
        </w:div>
        <w:div w:id="1848518239">
          <w:marLeft w:val="0"/>
          <w:marRight w:val="0"/>
          <w:marTop w:val="0"/>
          <w:marBottom w:val="0"/>
          <w:divBdr>
            <w:top w:val="none" w:sz="0" w:space="0" w:color="auto"/>
            <w:left w:val="none" w:sz="0" w:space="0" w:color="auto"/>
            <w:bottom w:val="none" w:sz="0" w:space="0" w:color="auto"/>
            <w:right w:val="none" w:sz="0" w:space="0" w:color="auto"/>
          </w:divBdr>
        </w:div>
        <w:div w:id="358286038">
          <w:marLeft w:val="0"/>
          <w:marRight w:val="0"/>
          <w:marTop w:val="0"/>
          <w:marBottom w:val="0"/>
          <w:divBdr>
            <w:top w:val="none" w:sz="0" w:space="0" w:color="auto"/>
            <w:left w:val="none" w:sz="0" w:space="0" w:color="auto"/>
            <w:bottom w:val="none" w:sz="0" w:space="0" w:color="auto"/>
            <w:right w:val="none" w:sz="0" w:space="0" w:color="auto"/>
          </w:divBdr>
        </w:div>
        <w:div w:id="1184050334">
          <w:marLeft w:val="0"/>
          <w:marRight w:val="0"/>
          <w:marTop w:val="0"/>
          <w:marBottom w:val="0"/>
          <w:divBdr>
            <w:top w:val="none" w:sz="0" w:space="0" w:color="auto"/>
            <w:left w:val="none" w:sz="0" w:space="0" w:color="auto"/>
            <w:bottom w:val="none" w:sz="0" w:space="0" w:color="auto"/>
            <w:right w:val="none" w:sz="0" w:space="0" w:color="auto"/>
          </w:divBdr>
        </w:div>
        <w:div w:id="1215972293">
          <w:marLeft w:val="0"/>
          <w:marRight w:val="0"/>
          <w:marTop w:val="0"/>
          <w:marBottom w:val="0"/>
          <w:divBdr>
            <w:top w:val="none" w:sz="0" w:space="0" w:color="auto"/>
            <w:left w:val="none" w:sz="0" w:space="0" w:color="auto"/>
            <w:bottom w:val="none" w:sz="0" w:space="0" w:color="auto"/>
            <w:right w:val="none" w:sz="0" w:space="0" w:color="auto"/>
          </w:divBdr>
        </w:div>
        <w:div w:id="1813253730">
          <w:marLeft w:val="0"/>
          <w:marRight w:val="0"/>
          <w:marTop w:val="0"/>
          <w:marBottom w:val="0"/>
          <w:divBdr>
            <w:top w:val="none" w:sz="0" w:space="0" w:color="auto"/>
            <w:left w:val="none" w:sz="0" w:space="0" w:color="auto"/>
            <w:bottom w:val="none" w:sz="0" w:space="0" w:color="auto"/>
            <w:right w:val="none" w:sz="0" w:space="0" w:color="auto"/>
          </w:divBdr>
        </w:div>
        <w:div w:id="1335496411">
          <w:marLeft w:val="0"/>
          <w:marRight w:val="0"/>
          <w:marTop w:val="0"/>
          <w:marBottom w:val="0"/>
          <w:divBdr>
            <w:top w:val="none" w:sz="0" w:space="0" w:color="auto"/>
            <w:left w:val="none" w:sz="0" w:space="0" w:color="auto"/>
            <w:bottom w:val="none" w:sz="0" w:space="0" w:color="auto"/>
            <w:right w:val="none" w:sz="0" w:space="0" w:color="auto"/>
          </w:divBdr>
        </w:div>
        <w:div w:id="85076475">
          <w:marLeft w:val="0"/>
          <w:marRight w:val="0"/>
          <w:marTop w:val="0"/>
          <w:marBottom w:val="0"/>
          <w:divBdr>
            <w:top w:val="none" w:sz="0" w:space="0" w:color="auto"/>
            <w:left w:val="none" w:sz="0" w:space="0" w:color="auto"/>
            <w:bottom w:val="none" w:sz="0" w:space="0" w:color="auto"/>
            <w:right w:val="none" w:sz="0" w:space="0" w:color="auto"/>
          </w:divBdr>
        </w:div>
        <w:div w:id="473330447">
          <w:marLeft w:val="0"/>
          <w:marRight w:val="0"/>
          <w:marTop w:val="0"/>
          <w:marBottom w:val="0"/>
          <w:divBdr>
            <w:top w:val="none" w:sz="0" w:space="0" w:color="auto"/>
            <w:left w:val="none" w:sz="0" w:space="0" w:color="auto"/>
            <w:bottom w:val="none" w:sz="0" w:space="0" w:color="auto"/>
            <w:right w:val="none" w:sz="0" w:space="0" w:color="auto"/>
          </w:divBdr>
        </w:div>
        <w:div w:id="501701883">
          <w:marLeft w:val="0"/>
          <w:marRight w:val="0"/>
          <w:marTop w:val="0"/>
          <w:marBottom w:val="0"/>
          <w:divBdr>
            <w:top w:val="none" w:sz="0" w:space="0" w:color="auto"/>
            <w:left w:val="none" w:sz="0" w:space="0" w:color="auto"/>
            <w:bottom w:val="none" w:sz="0" w:space="0" w:color="auto"/>
            <w:right w:val="none" w:sz="0" w:space="0" w:color="auto"/>
          </w:divBdr>
        </w:div>
        <w:div w:id="472453401">
          <w:marLeft w:val="0"/>
          <w:marRight w:val="0"/>
          <w:marTop w:val="0"/>
          <w:marBottom w:val="0"/>
          <w:divBdr>
            <w:top w:val="none" w:sz="0" w:space="0" w:color="auto"/>
            <w:left w:val="none" w:sz="0" w:space="0" w:color="auto"/>
            <w:bottom w:val="none" w:sz="0" w:space="0" w:color="auto"/>
            <w:right w:val="none" w:sz="0" w:space="0" w:color="auto"/>
          </w:divBdr>
        </w:div>
        <w:div w:id="1912275838">
          <w:marLeft w:val="0"/>
          <w:marRight w:val="0"/>
          <w:marTop w:val="0"/>
          <w:marBottom w:val="0"/>
          <w:divBdr>
            <w:top w:val="none" w:sz="0" w:space="0" w:color="auto"/>
            <w:left w:val="none" w:sz="0" w:space="0" w:color="auto"/>
            <w:bottom w:val="none" w:sz="0" w:space="0" w:color="auto"/>
            <w:right w:val="none" w:sz="0" w:space="0" w:color="auto"/>
          </w:divBdr>
        </w:div>
        <w:div w:id="140469397">
          <w:marLeft w:val="0"/>
          <w:marRight w:val="0"/>
          <w:marTop w:val="0"/>
          <w:marBottom w:val="0"/>
          <w:divBdr>
            <w:top w:val="none" w:sz="0" w:space="0" w:color="auto"/>
            <w:left w:val="none" w:sz="0" w:space="0" w:color="auto"/>
            <w:bottom w:val="none" w:sz="0" w:space="0" w:color="auto"/>
            <w:right w:val="none" w:sz="0" w:space="0" w:color="auto"/>
          </w:divBdr>
        </w:div>
        <w:div w:id="1008404455">
          <w:marLeft w:val="0"/>
          <w:marRight w:val="0"/>
          <w:marTop w:val="0"/>
          <w:marBottom w:val="0"/>
          <w:divBdr>
            <w:top w:val="none" w:sz="0" w:space="0" w:color="auto"/>
            <w:left w:val="none" w:sz="0" w:space="0" w:color="auto"/>
            <w:bottom w:val="none" w:sz="0" w:space="0" w:color="auto"/>
            <w:right w:val="none" w:sz="0" w:space="0" w:color="auto"/>
          </w:divBdr>
        </w:div>
        <w:div w:id="782269327">
          <w:marLeft w:val="0"/>
          <w:marRight w:val="0"/>
          <w:marTop w:val="0"/>
          <w:marBottom w:val="0"/>
          <w:divBdr>
            <w:top w:val="none" w:sz="0" w:space="0" w:color="auto"/>
            <w:left w:val="none" w:sz="0" w:space="0" w:color="auto"/>
            <w:bottom w:val="none" w:sz="0" w:space="0" w:color="auto"/>
            <w:right w:val="none" w:sz="0" w:space="0" w:color="auto"/>
          </w:divBdr>
        </w:div>
        <w:div w:id="955254704">
          <w:marLeft w:val="0"/>
          <w:marRight w:val="0"/>
          <w:marTop w:val="0"/>
          <w:marBottom w:val="0"/>
          <w:divBdr>
            <w:top w:val="none" w:sz="0" w:space="0" w:color="auto"/>
            <w:left w:val="none" w:sz="0" w:space="0" w:color="auto"/>
            <w:bottom w:val="none" w:sz="0" w:space="0" w:color="auto"/>
            <w:right w:val="none" w:sz="0" w:space="0" w:color="auto"/>
          </w:divBdr>
        </w:div>
        <w:div w:id="1957903548">
          <w:marLeft w:val="0"/>
          <w:marRight w:val="0"/>
          <w:marTop w:val="0"/>
          <w:marBottom w:val="0"/>
          <w:divBdr>
            <w:top w:val="none" w:sz="0" w:space="0" w:color="auto"/>
            <w:left w:val="none" w:sz="0" w:space="0" w:color="auto"/>
            <w:bottom w:val="none" w:sz="0" w:space="0" w:color="auto"/>
            <w:right w:val="none" w:sz="0" w:space="0" w:color="auto"/>
          </w:divBdr>
        </w:div>
        <w:div w:id="50464661">
          <w:marLeft w:val="0"/>
          <w:marRight w:val="0"/>
          <w:marTop w:val="0"/>
          <w:marBottom w:val="0"/>
          <w:divBdr>
            <w:top w:val="none" w:sz="0" w:space="0" w:color="auto"/>
            <w:left w:val="none" w:sz="0" w:space="0" w:color="auto"/>
            <w:bottom w:val="none" w:sz="0" w:space="0" w:color="auto"/>
            <w:right w:val="none" w:sz="0" w:space="0" w:color="auto"/>
          </w:divBdr>
        </w:div>
        <w:div w:id="1602643034">
          <w:marLeft w:val="0"/>
          <w:marRight w:val="0"/>
          <w:marTop w:val="0"/>
          <w:marBottom w:val="0"/>
          <w:divBdr>
            <w:top w:val="none" w:sz="0" w:space="0" w:color="auto"/>
            <w:left w:val="none" w:sz="0" w:space="0" w:color="auto"/>
            <w:bottom w:val="none" w:sz="0" w:space="0" w:color="auto"/>
            <w:right w:val="none" w:sz="0" w:space="0" w:color="auto"/>
          </w:divBdr>
        </w:div>
      </w:divsChild>
    </w:div>
    <w:div w:id="415832239">
      <w:bodyDiv w:val="1"/>
      <w:marLeft w:val="0"/>
      <w:marRight w:val="0"/>
      <w:marTop w:val="0"/>
      <w:marBottom w:val="0"/>
      <w:divBdr>
        <w:top w:val="none" w:sz="0" w:space="0" w:color="auto"/>
        <w:left w:val="none" w:sz="0" w:space="0" w:color="auto"/>
        <w:bottom w:val="none" w:sz="0" w:space="0" w:color="auto"/>
        <w:right w:val="none" w:sz="0" w:space="0" w:color="auto"/>
      </w:divBdr>
      <w:divsChild>
        <w:div w:id="578635934">
          <w:marLeft w:val="0"/>
          <w:marRight w:val="0"/>
          <w:marTop w:val="0"/>
          <w:marBottom w:val="0"/>
          <w:divBdr>
            <w:top w:val="none" w:sz="0" w:space="0" w:color="auto"/>
            <w:left w:val="none" w:sz="0" w:space="0" w:color="auto"/>
            <w:bottom w:val="none" w:sz="0" w:space="0" w:color="auto"/>
            <w:right w:val="none" w:sz="0" w:space="0" w:color="auto"/>
          </w:divBdr>
        </w:div>
        <w:div w:id="1842239488">
          <w:marLeft w:val="0"/>
          <w:marRight w:val="0"/>
          <w:marTop w:val="0"/>
          <w:marBottom w:val="0"/>
          <w:divBdr>
            <w:top w:val="none" w:sz="0" w:space="0" w:color="auto"/>
            <w:left w:val="none" w:sz="0" w:space="0" w:color="auto"/>
            <w:bottom w:val="none" w:sz="0" w:space="0" w:color="auto"/>
            <w:right w:val="none" w:sz="0" w:space="0" w:color="auto"/>
          </w:divBdr>
        </w:div>
        <w:div w:id="160196991">
          <w:marLeft w:val="0"/>
          <w:marRight w:val="0"/>
          <w:marTop w:val="0"/>
          <w:marBottom w:val="0"/>
          <w:divBdr>
            <w:top w:val="none" w:sz="0" w:space="0" w:color="auto"/>
            <w:left w:val="none" w:sz="0" w:space="0" w:color="auto"/>
            <w:bottom w:val="none" w:sz="0" w:space="0" w:color="auto"/>
            <w:right w:val="none" w:sz="0" w:space="0" w:color="auto"/>
          </w:divBdr>
        </w:div>
        <w:div w:id="1727951437">
          <w:marLeft w:val="0"/>
          <w:marRight w:val="0"/>
          <w:marTop w:val="0"/>
          <w:marBottom w:val="0"/>
          <w:divBdr>
            <w:top w:val="none" w:sz="0" w:space="0" w:color="auto"/>
            <w:left w:val="none" w:sz="0" w:space="0" w:color="auto"/>
            <w:bottom w:val="none" w:sz="0" w:space="0" w:color="auto"/>
            <w:right w:val="none" w:sz="0" w:space="0" w:color="auto"/>
          </w:divBdr>
        </w:div>
        <w:div w:id="316617828">
          <w:marLeft w:val="0"/>
          <w:marRight w:val="0"/>
          <w:marTop w:val="0"/>
          <w:marBottom w:val="0"/>
          <w:divBdr>
            <w:top w:val="none" w:sz="0" w:space="0" w:color="auto"/>
            <w:left w:val="none" w:sz="0" w:space="0" w:color="auto"/>
            <w:bottom w:val="none" w:sz="0" w:space="0" w:color="auto"/>
            <w:right w:val="none" w:sz="0" w:space="0" w:color="auto"/>
          </w:divBdr>
        </w:div>
        <w:div w:id="1988394348">
          <w:marLeft w:val="0"/>
          <w:marRight w:val="0"/>
          <w:marTop w:val="0"/>
          <w:marBottom w:val="0"/>
          <w:divBdr>
            <w:top w:val="none" w:sz="0" w:space="0" w:color="auto"/>
            <w:left w:val="none" w:sz="0" w:space="0" w:color="auto"/>
            <w:bottom w:val="none" w:sz="0" w:space="0" w:color="auto"/>
            <w:right w:val="none" w:sz="0" w:space="0" w:color="auto"/>
          </w:divBdr>
        </w:div>
        <w:div w:id="1429083459">
          <w:marLeft w:val="0"/>
          <w:marRight w:val="0"/>
          <w:marTop w:val="0"/>
          <w:marBottom w:val="0"/>
          <w:divBdr>
            <w:top w:val="none" w:sz="0" w:space="0" w:color="auto"/>
            <w:left w:val="none" w:sz="0" w:space="0" w:color="auto"/>
            <w:bottom w:val="none" w:sz="0" w:space="0" w:color="auto"/>
            <w:right w:val="none" w:sz="0" w:space="0" w:color="auto"/>
          </w:divBdr>
        </w:div>
        <w:div w:id="884759668">
          <w:marLeft w:val="0"/>
          <w:marRight w:val="0"/>
          <w:marTop w:val="0"/>
          <w:marBottom w:val="0"/>
          <w:divBdr>
            <w:top w:val="none" w:sz="0" w:space="0" w:color="auto"/>
            <w:left w:val="none" w:sz="0" w:space="0" w:color="auto"/>
            <w:bottom w:val="none" w:sz="0" w:space="0" w:color="auto"/>
            <w:right w:val="none" w:sz="0" w:space="0" w:color="auto"/>
          </w:divBdr>
        </w:div>
        <w:div w:id="1621497160">
          <w:marLeft w:val="0"/>
          <w:marRight w:val="0"/>
          <w:marTop w:val="0"/>
          <w:marBottom w:val="0"/>
          <w:divBdr>
            <w:top w:val="none" w:sz="0" w:space="0" w:color="auto"/>
            <w:left w:val="none" w:sz="0" w:space="0" w:color="auto"/>
            <w:bottom w:val="none" w:sz="0" w:space="0" w:color="auto"/>
            <w:right w:val="none" w:sz="0" w:space="0" w:color="auto"/>
          </w:divBdr>
        </w:div>
        <w:div w:id="1854805923">
          <w:marLeft w:val="0"/>
          <w:marRight w:val="0"/>
          <w:marTop w:val="0"/>
          <w:marBottom w:val="0"/>
          <w:divBdr>
            <w:top w:val="none" w:sz="0" w:space="0" w:color="auto"/>
            <w:left w:val="none" w:sz="0" w:space="0" w:color="auto"/>
            <w:bottom w:val="none" w:sz="0" w:space="0" w:color="auto"/>
            <w:right w:val="none" w:sz="0" w:space="0" w:color="auto"/>
          </w:divBdr>
        </w:div>
        <w:div w:id="1700813732">
          <w:marLeft w:val="0"/>
          <w:marRight w:val="0"/>
          <w:marTop w:val="0"/>
          <w:marBottom w:val="0"/>
          <w:divBdr>
            <w:top w:val="none" w:sz="0" w:space="0" w:color="auto"/>
            <w:left w:val="none" w:sz="0" w:space="0" w:color="auto"/>
            <w:bottom w:val="none" w:sz="0" w:space="0" w:color="auto"/>
            <w:right w:val="none" w:sz="0" w:space="0" w:color="auto"/>
          </w:divBdr>
        </w:div>
        <w:div w:id="1396658561">
          <w:marLeft w:val="0"/>
          <w:marRight w:val="0"/>
          <w:marTop w:val="0"/>
          <w:marBottom w:val="0"/>
          <w:divBdr>
            <w:top w:val="none" w:sz="0" w:space="0" w:color="auto"/>
            <w:left w:val="none" w:sz="0" w:space="0" w:color="auto"/>
            <w:bottom w:val="none" w:sz="0" w:space="0" w:color="auto"/>
            <w:right w:val="none" w:sz="0" w:space="0" w:color="auto"/>
          </w:divBdr>
        </w:div>
        <w:div w:id="1770855178">
          <w:marLeft w:val="0"/>
          <w:marRight w:val="0"/>
          <w:marTop w:val="0"/>
          <w:marBottom w:val="0"/>
          <w:divBdr>
            <w:top w:val="none" w:sz="0" w:space="0" w:color="auto"/>
            <w:left w:val="none" w:sz="0" w:space="0" w:color="auto"/>
            <w:bottom w:val="none" w:sz="0" w:space="0" w:color="auto"/>
            <w:right w:val="none" w:sz="0" w:space="0" w:color="auto"/>
          </w:divBdr>
        </w:div>
        <w:div w:id="1721006018">
          <w:marLeft w:val="0"/>
          <w:marRight w:val="0"/>
          <w:marTop w:val="0"/>
          <w:marBottom w:val="0"/>
          <w:divBdr>
            <w:top w:val="none" w:sz="0" w:space="0" w:color="auto"/>
            <w:left w:val="none" w:sz="0" w:space="0" w:color="auto"/>
            <w:bottom w:val="none" w:sz="0" w:space="0" w:color="auto"/>
            <w:right w:val="none" w:sz="0" w:space="0" w:color="auto"/>
          </w:divBdr>
        </w:div>
        <w:div w:id="2105683528">
          <w:marLeft w:val="0"/>
          <w:marRight w:val="0"/>
          <w:marTop w:val="0"/>
          <w:marBottom w:val="0"/>
          <w:divBdr>
            <w:top w:val="none" w:sz="0" w:space="0" w:color="auto"/>
            <w:left w:val="none" w:sz="0" w:space="0" w:color="auto"/>
            <w:bottom w:val="none" w:sz="0" w:space="0" w:color="auto"/>
            <w:right w:val="none" w:sz="0" w:space="0" w:color="auto"/>
          </w:divBdr>
        </w:div>
        <w:div w:id="570700090">
          <w:marLeft w:val="0"/>
          <w:marRight w:val="0"/>
          <w:marTop w:val="0"/>
          <w:marBottom w:val="0"/>
          <w:divBdr>
            <w:top w:val="none" w:sz="0" w:space="0" w:color="auto"/>
            <w:left w:val="none" w:sz="0" w:space="0" w:color="auto"/>
            <w:bottom w:val="none" w:sz="0" w:space="0" w:color="auto"/>
            <w:right w:val="none" w:sz="0" w:space="0" w:color="auto"/>
          </w:divBdr>
        </w:div>
        <w:div w:id="190340259">
          <w:marLeft w:val="0"/>
          <w:marRight w:val="0"/>
          <w:marTop w:val="0"/>
          <w:marBottom w:val="0"/>
          <w:divBdr>
            <w:top w:val="none" w:sz="0" w:space="0" w:color="auto"/>
            <w:left w:val="none" w:sz="0" w:space="0" w:color="auto"/>
            <w:bottom w:val="none" w:sz="0" w:space="0" w:color="auto"/>
            <w:right w:val="none" w:sz="0" w:space="0" w:color="auto"/>
          </w:divBdr>
        </w:div>
        <w:div w:id="2021814172">
          <w:marLeft w:val="0"/>
          <w:marRight w:val="0"/>
          <w:marTop w:val="0"/>
          <w:marBottom w:val="0"/>
          <w:divBdr>
            <w:top w:val="none" w:sz="0" w:space="0" w:color="auto"/>
            <w:left w:val="none" w:sz="0" w:space="0" w:color="auto"/>
            <w:bottom w:val="none" w:sz="0" w:space="0" w:color="auto"/>
            <w:right w:val="none" w:sz="0" w:space="0" w:color="auto"/>
          </w:divBdr>
        </w:div>
        <w:div w:id="1798599267">
          <w:marLeft w:val="0"/>
          <w:marRight w:val="0"/>
          <w:marTop w:val="0"/>
          <w:marBottom w:val="0"/>
          <w:divBdr>
            <w:top w:val="none" w:sz="0" w:space="0" w:color="auto"/>
            <w:left w:val="none" w:sz="0" w:space="0" w:color="auto"/>
            <w:bottom w:val="none" w:sz="0" w:space="0" w:color="auto"/>
            <w:right w:val="none" w:sz="0" w:space="0" w:color="auto"/>
          </w:divBdr>
        </w:div>
        <w:div w:id="1904483076">
          <w:marLeft w:val="0"/>
          <w:marRight w:val="0"/>
          <w:marTop w:val="0"/>
          <w:marBottom w:val="0"/>
          <w:divBdr>
            <w:top w:val="none" w:sz="0" w:space="0" w:color="auto"/>
            <w:left w:val="none" w:sz="0" w:space="0" w:color="auto"/>
            <w:bottom w:val="none" w:sz="0" w:space="0" w:color="auto"/>
            <w:right w:val="none" w:sz="0" w:space="0" w:color="auto"/>
          </w:divBdr>
        </w:div>
        <w:div w:id="184288291">
          <w:marLeft w:val="0"/>
          <w:marRight w:val="0"/>
          <w:marTop w:val="0"/>
          <w:marBottom w:val="0"/>
          <w:divBdr>
            <w:top w:val="none" w:sz="0" w:space="0" w:color="auto"/>
            <w:left w:val="none" w:sz="0" w:space="0" w:color="auto"/>
            <w:bottom w:val="none" w:sz="0" w:space="0" w:color="auto"/>
            <w:right w:val="none" w:sz="0" w:space="0" w:color="auto"/>
          </w:divBdr>
        </w:div>
        <w:div w:id="933126028">
          <w:marLeft w:val="0"/>
          <w:marRight w:val="0"/>
          <w:marTop w:val="0"/>
          <w:marBottom w:val="0"/>
          <w:divBdr>
            <w:top w:val="none" w:sz="0" w:space="0" w:color="auto"/>
            <w:left w:val="none" w:sz="0" w:space="0" w:color="auto"/>
            <w:bottom w:val="none" w:sz="0" w:space="0" w:color="auto"/>
            <w:right w:val="none" w:sz="0" w:space="0" w:color="auto"/>
          </w:divBdr>
        </w:div>
        <w:div w:id="895508584">
          <w:marLeft w:val="0"/>
          <w:marRight w:val="0"/>
          <w:marTop w:val="0"/>
          <w:marBottom w:val="0"/>
          <w:divBdr>
            <w:top w:val="none" w:sz="0" w:space="0" w:color="auto"/>
            <w:left w:val="none" w:sz="0" w:space="0" w:color="auto"/>
            <w:bottom w:val="none" w:sz="0" w:space="0" w:color="auto"/>
            <w:right w:val="none" w:sz="0" w:space="0" w:color="auto"/>
          </w:divBdr>
        </w:div>
        <w:div w:id="622613523">
          <w:marLeft w:val="0"/>
          <w:marRight w:val="0"/>
          <w:marTop w:val="0"/>
          <w:marBottom w:val="0"/>
          <w:divBdr>
            <w:top w:val="none" w:sz="0" w:space="0" w:color="auto"/>
            <w:left w:val="none" w:sz="0" w:space="0" w:color="auto"/>
            <w:bottom w:val="none" w:sz="0" w:space="0" w:color="auto"/>
            <w:right w:val="none" w:sz="0" w:space="0" w:color="auto"/>
          </w:divBdr>
        </w:div>
        <w:div w:id="179051914">
          <w:marLeft w:val="0"/>
          <w:marRight w:val="0"/>
          <w:marTop w:val="0"/>
          <w:marBottom w:val="0"/>
          <w:divBdr>
            <w:top w:val="none" w:sz="0" w:space="0" w:color="auto"/>
            <w:left w:val="none" w:sz="0" w:space="0" w:color="auto"/>
            <w:bottom w:val="none" w:sz="0" w:space="0" w:color="auto"/>
            <w:right w:val="none" w:sz="0" w:space="0" w:color="auto"/>
          </w:divBdr>
        </w:div>
        <w:div w:id="1200778753">
          <w:marLeft w:val="0"/>
          <w:marRight w:val="0"/>
          <w:marTop w:val="0"/>
          <w:marBottom w:val="0"/>
          <w:divBdr>
            <w:top w:val="none" w:sz="0" w:space="0" w:color="auto"/>
            <w:left w:val="none" w:sz="0" w:space="0" w:color="auto"/>
            <w:bottom w:val="none" w:sz="0" w:space="0" w:color="auto"/>
            <w:right w:val="none" w:sz="0" w:space="0" w:color="auto"/>
          </w:divBdr>
        </w:div>
        <w:div w:id="1181509174">
          <w:marLeft w:val="0"/>
          <w:marRight w:val="0"/>
          <w:marTop w:val="0"/>
          <w:marBottom w:val="0"/>
          <w:divBdr>
            <w:top w:val="none" w:sz="0" w:space="0" w:color="auto"/>
            <w:left w:val="none" w:sz="0" w:space="0" w:color="auto"/>
            <w:bottom w:val="none" w:sz="0" w:space="0" w:color="auto"/>
            <w:right w:val="none" w:sz="0" w:space="0" w:color="auto"/>
          </w:divBdr>
        </w:div>
        <w:div w:id="1099644488">
          <w:marLeft w:val="0"/>
          <w:marRight w:val="0"/>
          <w:marTop w:val="0"/>
          <w:marBottom w:val="0"/>
          <w:divBdr>
            <w:top w:val="none" w:sz="0" w:space="0" w:color="auto"/>
            <w:left w:val="none" w:sz="0" w:space="0" w:color="auto"/>
            <w:bottom w:val="none" w:sz="0" w:space="0" w:color="auto"/>
            <w:right w:val="none" w:sz="0" w:space="0" w:color="auto"/>
          </w:divBdr>
        </w:div>
        <w:div w:id="1558778776">
          <w:marLeft w:val="0"/>
          <w:marRight w:val="0"/>
          <w:marTop w:val="0"/>
          <w:marBottom w:val="0"/>
          <w:divBdr>
            <w:top w:val="none" w:sz="0" w:space="0" w:color="auto"/>
            <w:left w:val="none" w:sz="0" w:space="0" w:color="auto"/>
            <w:bottom w:val="none" w:sz="0" w:space="0" w:color="auto"/>
            <w:right w:val="none" w:sz="0" w:space="0" w:color="auto"/>
          </w:divBdr>
        </w:div>
        <w:div w:id="1136265287">
          <w:marLeft w:val="0"/>
          <w:marRight w:val="0"/>
          <w:marTop w:val="0"/>
          <w:marBottom w:val="0"/>
          <w:divBdr>
            <w:top w:val="none" w:sz="0" w:space="0" w:color="auto"/>
            <w:left w:val="none" w:sz="0" w:space="0" w:color="auto"/>
            <w:bottom w:val="none" w:sz="0" w:space="0" w:color="auto"/>
            <w:right w:val="none" w:sz="0" w:space="0" w:color="auto"/>
          </w:divBdr>
        </w:div>
        <w:div w:id="469054290">
          <w:marLeft w:val="0"/>
          <w:marRight w:val="0"/>
          <w:marTop w:val="0"/>
          <w:marBottom w:val="0"/>
          <w:divBdr>
            <w:top w:val="none" w:sz="0" w:space="0" w:color="auto"/>
            <w:left w:val="none" w:sz="0" w:space="0" w:color="auto"/>
            <w:bottom w:val="none" w:sz="0" w:space="0" w:color="auto"/>
            <w:right w:val="none" w:sz="0" w:space="0" w:color="auto"/>
          </w:divBdr>
        </w:div>
        <w:div w:id="1979725927">
          <w:marLeft w:val="0"/>
          <w:marRight w:val="0"/>
          <w:marTop w:val="0"/>
          <w:marBottom w:val="0"/>
          <w:divBdr>
            <w:top w:val="none" w:sz="0" w:space="0" w:color="auto"/>
            <w:left w:val="none" w:sz="0" w:space="0" w:color="auto"/>
            <w:bottom w:val="none" w:sz="0" w:space="0" w:color="auto"/>
            <w:right w:val="none" w:sz="0" w:space="0" w:color="auto"/>
          </w:divBdr>
        </w:div>
        <w:div w:id="1860318873">
          <w:marLeft w:val="0"/>
          <w:marRight w:val="0"/>
          <w:marTop w:val="0"/>
          <w:marBottom w:val="0"/>
          <w:divBdr>
            <w:top w:val="none" w:sz="0" w:space="0" w:color="auto"/>
            <w:left w:val="none" w:sz="0" w:space="0" w:color="auto"/>
            <w:bottom w:val="none" w:sz="0" w:space="0" w:color="auto"/>
            <w:right w:val="none" w:sz="0" w:space="0" w:color="auto"/>
          </w:divBdr>
        </w:div>
        <w:div w:id="445661458">
          <w:marLeft w:val="0"/>
          <w:marRight w:val="0"/>
          <w:marTop w:val="0"/>
          <w:marBottom w:val="0"/>
          <w:divBdr>
            <w:top w:val="none" w:sz="0" w:space="0" w:color="auto"/>
            <w:left w:val="none" w:sz="0" w:space="0" w:color="auto"/>
            <w:bottom w:val="none" w:sz="0" w:space="0" w:color="auto"/>
            <w:right w:val="none" w:sz="0" w:space="0" w:color="auto"/>
          </w:divBdr>
        </w:div>
        <w:div w:id="1635016795">
          <w:marLeft w:val="0"/>
          <w:marRight w:val="0"/>
          <w:marTop w:val="0"/>
          <w:marBottom w:val="0"/>
          <w:divBdr>
            <w:top w:val="none" w:sz="0" w:space="0" w:color="auto"/>
            <w:left w:val="none" w:sz="0" w:space="0" w:color="auto"/>
            <w:bottom w:val="none" w:sz="0" w:space="0" w:color="auto"/>
            <w:right w:val="none" w:sz="0" w:space="0" w:color="auto"/>
          </w:divBdr>
        </w:div>
        <w:div w:id="504436586">
          <w:marLeft w:val="0"/>
          <w:marRight w:val="0"/>
          <w:marTop w:val="0"/>
          <w:marBottom w:val="0"/>
          <w:divBdr>
            <w:top w:val="none" w:sz="0" w:space="0" w:color="auto"/>
            <w:left w:val="none" w:sz="0" w:space="0" w:color="auto"/>
            <w:bottom w:val="none" w:sz="0" w:space="0" w:color="auto"/>
            <w:right w:val="none" w:sz="0" w:space="0" w:color="auto"/>
          </w:divBdr>
        </w:div>
        <w:div w:id="1415274515">
          <w:marLeft w:val="0"/>
          <w:marRight w:val="0"/>
          <w:marTop w:val="0"/>
          <w:marBottom w:val="0"/>
          <w:divBdr>
            <w:top w:val="none" w:sz="0" w:space="0" w:color="auto"/>
            <w:left w:val="none" w:sz="0" w:space="0" w:color="auto"/>
            <w:bottom w:val="none" w:sz="0" w:space="0" w:color="auto"/>
            <w:right w:val="none" w:sz="0" w:space="0" w:color="auto"/>
          </w:divBdr>
        </w:div>
        <w:div w:id="1367095664">
          <w:marLeft w:val="0"/>
          <w:marRight w:val="0"/>
          <w:marTop w:val="0"/>
          <w:marBottom w:val="0"/>
          <w:divBdr>
            <w:top w:val="none" w:sz="0" w:space="0" w:color="auto"/>
            <w:left w:val="none" w:sz="0" w:space="0" w:color="auto"/>
            <w:bottom w:val="none" w:sz="0" w:space="0" w:color="auto"/>
            <w:right w:val="none" w:sz="0" w:space="0" w:color="auto"/>
          </w:divBdr>
        </w:div>
        <w:div w:id="683285611">
          <w:marLeft w:val="0"/>
          <w:marRight w:val="0"/>
          <w:marTop w:val="0"/>
          <w:marBottom w:val="0"/>
          <w:divBdr>
            <w:top w:val="none" w:sz="0" w:space="0" w:color="auto"/>
            <w:left w:val="none" w:sz="0" w:space="0" w:color="auto"/>
            <w:bottom w:val="none" w:sz="0" w:space="0" w:color="auto"/>
            <w:right w:val="none" w:sz="0" w:space="0" w:color="auto"/>
          </w:divBdr>
        </w:div>
        <w:div w:id="1310861780">
          <w:marLeft w:val="0"/>
          <w:marRight w:val="0"/>
          <w:marTop w:val="0"/>
          <w:marBottom w:val="0"/>
          <w:divBdr>
            <w:top w:val="none" w:sz="0" w:space="0" w:color="auto"/>
            <w:left w:val="none" w:sz="0" w:space="0" w:color="auto"/>
            <w:bottom w:val="none" w:sz="0" w:space="0" w:color="auto"/>
            <w:right w:val="none" w:sz="0" w:space="0" w:color="auto"/>
          </w:divBdr>
        </w:div>
        <w:div w:id="778985709">
          <w:marLeft w:val="0"/>
          <w:marRight w:val="0"/>
          <w:marTop w:val="0"/>
          <w:marBottom w:val="0"/>
          <w:divBdr>
            <w:top w:val="none" w:sz="0" w:space="0" w:color="auto"/>
            <w:left w:val="none" w:sz="0" w:space="0" w:color="auto"/>
            <w:bottom w:val="none" w:sz="0" w:space="0" w:color="auto"/>
            <w:right w:val="none" w:sz="0" w:space="0" w:color="auto"/>
          </w:divBdr>
        </w:div>
        <w:div w:id="217211150">
          <w:marLeft w:val="0"/>
          <w:marRight w:val="0"/>
          <w:marTop w:val="0"/>
          <w:marBottom w:val="0"/>
          <w:divBdr>
            <w:top w:val="none" w:sz="0" w:space="0" w:color="auto"/>
            <w:left w:val="none" w:sz="0" w:space="0" w:color="auto"/>
            <w:bottom w:val="none" w:sz="0" w:space="0" w:color="auto"/>
            <w:right w:val="none" w:sz="0" w:space="0" w:color="auto"/>
          </w:divBdr>
        </w:div>
        <w:div w:id="1855416436">
          <w:marLeft w:val="0"/>
          <w:marRight w:val="0"/>
          <w:marTop w:val="0"/>
          <w:marBottom w:val="0"/>
          <w:divBdr>
            <w:top w:val="none" w:sz="0" w:space="0" w:color="auto"/>
            <w:left w:val="none" w:sz="0" w:space="0" w:color="auto"/>
            <w:bottom w:val="none" w:sz="0" w:space="0" w:color="auto"/>
            <w:right w:val="none" w:sz="0" w:space="0" w:color="auto"/>
          </w:divBdr>
        </w:div>
        <w:div w:id="1487479402">
          <w:marLeft w:val="0"/>
          <w:marRight w:val="0"/>
          <w:marTop w:val="0"/>
          <w:marBottom w:val="0"/>
          <w:divBdr>
            <w:top w:val="none" w:sz="0" w:space="0" w:color="auto"/>
            <w:left w:val="none" w:sz="0" w:space="0" w:color="auto"/>
            <w:bottom w:val="none" w:sz="0" w:space="0" w:color="auto"/>
            <w:right w:val="none" w:sz="0" w:space="0" w:color="auto"/>
          </w:divBdr>
        </w:div>
        <w:div w:id="1021200098">
          <w:marLeft w:val="0"/>
          <w:marRight w:val="0"/>
          <w:marTop w:val="0"/>
          <w:marBottom w:val="0"/>
          <w:divBdr>
            <w:top w:val="none" w:sz="0" w:space="0" w:color="auto"/>
            <w:left w:val="none" w:sz="0" w:space="0" w:color="auto"/>
            <w:bottom w:val="none" w:sz="0" w:space="0" w:color="auto"/>
            <w:right w:val="none" w:sz="0" w:space="0" w:color="auto"/>
          </w:divBdr>
        </w:div>
        <w:div w:id="1483350930">
          <w:marLeft w:val="0"/>
          <w:marRight w:val="0"/>
          <w:marTop w:val="0"/>
          <w:marBottom w:val="0"/>
          <w:divBdr>
            <w:top w:val="none" w:sz="0" w:space="0" w:color="auto"/>
            <w:left w:val="none" w:sz="0" w:space="0" w:color="auto"/>
            <w:bottom w:val="none" w:sz="0" w:space="0" w:color="auto"/>
            <w:right w:val="none" w:sz="0" w:space="0" w:color="auto"/>
          </w:divBdr>
        </w:div>
        <w:div w:id="839779805">
          <w:marLeft w:val="0"/>
          <w:marRight w:val="0"/>
          <w:marTop w:val="0"/>
          <w:marBottom w:val="0"/>
          <w:divBdr>
            <w:top w:val="none" w:sz="0" w:space="0" w:color="auto"/>
            <w:left w:val="none" w:sz="0" w:space="0" w:color="auto"/>
            <w:bottom w:val="none" w:sz="0" w:space="0" w:color="auto"/>
            <w:right w:val="none" w:sz="0" w:space="0" w:color="auto"/>
          </w:divBdr>
        </w:div>
        <w:div w:id="1815217171">
          <w:marLeft w:val="0"/>
          <w:marRight w:val="0"/>
          <w:marTop w:val="0"/>
          <w:marBottom w:val="0"/>
          <w:divBdr>
            <w:top w:val="none" w:sz="0" w:space="0" w:color="auto"/>
            <w:left w:val="none" w:sz="0" w:space="0" w:color="auto"/>
            <w:bottom w:val="none" w:sz="0" w:space="0" w:color="auto"/>
            <w:right w:val="none" w:sz="0" w:space="0" w:color="auto"/>
          </w:divBdr>
        </w:div>
        <w:div w:id="1122722812">
          <w:marLeft w:val="0"/>
          <w:marRight w:val="0"/>
          <w:marTop w:val="0"/>
          <w:marBottom w:val="0"/>
          <w:divBdr>
            <w:top w:val="none" w:sz="0" w:space="0" w:color="auto"/>
            <w:left w:val="none" w:sz="0" w:space="0" w:color="auto"/>
            <w:bottom w:val="none" w:sz="0" w:space="0" w:color="auto"/>
            <w:right w:val="none" w:sz="0" w:space="0" w:color="auto"/>
          </w:divBdr>
        </w:div>
        <w:div w:id="1574003363">
          <w:marLeft w:val="0"/>
          <w:marRight w:val="0"/>
          <w:marTop w:val="0"/>
          <w:marBottom w:val="0"/>
          <w:divBdr>
            <w:top w:val="none" w:sz="0" w:space="0" w:color="auto"/>
            <w:left w:val="none" w:sz="0" w:space="0" w:color="auto"/>
            <w:bottom w:val="none" w:sz="0" w:space="0" w:color="auto"/>
            <w:right w:val="none" w:sz="0" w:space="0" w:color="auto"/>
          </w:divBdr>
        </w:div>
        <w:div w:id="806163297">
          <w:marLeft w:val="0"/>
          <w:marRight w:val="0"/>
          <w:marTop w:val="0"/>
          <w:marBottom w:val="0"/>
          <w:divBdr>
            <w:top w:val="none" w:sz="0" w:space="0" w:color="auto"/>
            <w:left w:val="none" w:sz="0" w:space="0" w:color="auto"/>
            <w:bottom w:val="none" w:sz="0" w:space="0" w:color="auto"/>
            <w:right w:val="none" w:sz="0" w:space="0" w:color="auto"/>
          </w:divBdr>
        </w:div>
        <w:div w:id="2081558764">
          <w:marLeft w:val="0"/>
          <w:marRight w:val="0"/>
          <w:marTop w:val="0"/>
          <w:marBottom w:val="0"/>
          <w:divBdr>
            <w:top w:val="none" w:sz="0" w:space="0" w:color="auto"/>
            <w:left w:val="none" w:sz="0" w:space="0" w:color="auto"/>
            <w:bottom w:val="none" w:sz="0" w:space="0" w:color="auto"/>
            <w:right w:val="none" w:sz="0" w:space="0" w:color="auto"/>
          </w:divBdr>
        </w:div>
        <w:div w:id="803615829">
          <w:marLeft w:val="0"/>
          <w:marRight w:val="0"/>
          <w:marTop w:val="0"/>
          <w:marBottom w:val="0"/>
          <w:divBdr>
            <w:top w:val="none" w:sz="0" w:space="0" w:color="auto"/>
            <w:left w:val="none" w:sz="0" w:space="0" w:color="auto"/>
            <w:bottom w:val="none" w:sz="0" w:space="0" w:color="auto"/>
            <w:right w:val="none" w:sz="0" w:space="0" w:color="auto"/>
          </w:divBdr>
        </w:div>
        <w:div w:id="855120595">
          <w:marLeft w:val="0"/>
          <w:marRight w:val="0"/>
          <w:marTop w:val="0"/>
          <w:marBottom w:val="0"/>
          <w:divBdr>
            <w:top w:val="none" w:sz="0" w:space="0" w:color="auto"/>
            <w:left w:val="none" w:sz="0" w:space="0" w:color="auto"/>
            <w:bottom w:val="none" w:sz="0" w:space="0" w:color="auto"/>
            <w:right w:val="none" w:sz="0" w:space="0" w:color="auto"/>
          </w:divBdr>
        </w:div>
        <w:div w:id="302660166">
          <w:marLeft w:val="0"/>
          <w:marRight w:val="0"/>
          <w:marTop w:val="0"/>
          <w:marBottom w:val="0"/>
          <w:divBdr>
            <w:top w:val="none" w:sz="0" w:space="0" w:color="auto"/>
            <w:left w:val="none" w:sz="0" w:space="0" w:color="auto"/>
            <w:bottom w:val="none" w:sz="0" w:space="0" w:color="auto"/>
            <w:right w:val="none" w:sz="0" w:space="0" w:color="auto"/>
          </w:divBdr>
        </w:div>
        <w:div w:id="989867337">
          <w:marLeft w:val="0"/>
          <w:marRight w:val="0"/>
          <w:marTop w:val="0"/>
          <w:marBottom w:val="0"/>
          <w:divBdr>
            <w:top w:val="none" w:sz="0" w:space="0" w:color="auto"/>
            <w:left w:val="none" w:sz="0" w:space="0" w:color="auto"/>
            <w:bottom w:val="none" w:sz="0" w:space="0" w:color="auto"/>
            <w:right w:val="none" w:sz="0" w:space="0" w:color="auto"/>
          </w:divBdr>
        </w:div>
        <w:div w:id="1393429743">
          <w:marLeft w:val="0"/>
          <w:marRight w:val="0"/>
          <w:marTop w:val="0"/>
          <w:marBottom w:val="0"/>
          <w:divBdr>
            <w:top w:val="none" w:sz="0" w:space="0" w:color="auto"/>
            <w:left w:val="none" w:sz="0" w:space="0" w:color="auto"/>
            <w:bottom w:val="none" w:sz="0" w:space="0" w:color="auto"/>
            <w:right w:val="none" w:sz="0" w:space="0" w:color="auto"/>
          </w:divBdr>
        </w:div>
        <w:div w:id="713818347">
          <w:marLeft w:val="0"/>
          <w:marRight w:val="0"/>
          <w:marTop w:val="0"/>
          <w:marBottom w:val="0"/>
          <w:divBdr>
            <w:top w:val="none" w:sz="0" w:space="0" w:color="auto"/>
            <w:left w:val="none" w:sz="0" w:space="0" w:color="auto"/>
            <w:bottom w:val="none" w:sz="0" w:space="0" w:color="auto"/>
            <w:right w:val="none" w:sz="0" w:space="0" w:color="auto"/>
          </w:divBdr>
        </w:div>
        <w:div w:id="1248079149">
          <w:marLeft w:val="0"/>
          <w:marRight w:val="0"/>
          <w:marTop w:val="0"/>
          <w:marBottom w:val="0"/>
          <w:divBdr>
            <w:top w:val="none" w:sz="0" w:space="0" w:color="auto"/>
            <w:left w:val="none" w:sz="0" w:space="0" w:color="auto"/>
            <w:bottom w:val="none" w:sz="0" w:space="0" w:color="auto"/>
            <w:right w:val="none" w:sz="0" w:space="0" w:color="auto"/>
          </w:divBdr>
        </w:div>
        <w:div w:id="799762768">
          <w:marLeft w:val="0"/>
          <w:marRight w:val="0"/>
          <w:marTop w:val="0"/>
          <w:marBottom w:val="0"/>
          <w:divBdr>
            <w:top w:val="none" w:sz="0" w:space="0" w:color="auto"/>
            <w:left w:val="none" w:sz="0" w:space="0" w:color="auto"/>
            <w:bottom w:val="none" w:sz="0" w:space="0" w:color="auto"/>
            <w:right w:val="none" w:sz="0" w:space="0" w:color="auto"/>
          </w:divBdr>
        </w:div>
        <w:div w:id="1338967388">
          <w:marLeft w:val="0"/>
          <w:marRight w:val="0"/>
          <w:marTop w:val="0"/>
          <w:marBottom w:val="0"/>
          <w:divBdr>
            <w:top w:val="none" w:sz="0" w:space="0" w:color="auto"/>
            <w:left w:val="none" w:sz="0" w:space="0" w:color="auto"/>
            <w:bottom w:val="none" w:sz="0" w:space="0" w:color="auto"/>
            <w:right w:val="none" w:sz="0" w:space="0" w:color="auto"/>
          </w:divBdr>
        </w:div>
        <w:div w:id="330718668">
          <w:marLeft w:val="0"/>
          <w:marRight w:val="0"/>
          <w:marTop w:val="0"/>
          <w:marBottom w:val="0"/>
          <w:divBdr>
            <w:top w:val="none" w:sz="0" w:space="0" w:color="auto"/>
            <w:left w:val="none" w:sz="0" w:space="0" w:color="auto"/>
            <w:bottom w:val="none" w:sz="0" w:space="0" w:color="auto"/>
            <w:right w:val="none" w:sz="0" w:space="0" w:color="auto"/>
          </w:divBdr>
        </w:div>
        <w:div w:id="183901673">
          <w:marLeft w:val="0"/>
          <w:marRight w:val="0"/>
          <w:marTop w:val="0"/>
          <w:marBottom w:val="0"/>
          <w:divBdr>
            <w:top w:val="none" w:sz="0" w:space="0" w:color="auto"/>
            <w:left w:val="none" w:sz="0" w:space="0" w:color="auto"/>
            <w:bottom w:val="none" w:sz="0" w:space="0" w:color="auto"/>
            <w:right w:val="none" w:sz="0" w:space="0" w:color="auto"/>
          </w:divBdr>
        </w:div>
        <w:div w:id="2011522194">
          <w:marLeft w:val="0"/>
          <w:marRight w:val="0"/>
          <w:marTop w:val="0"/>
          <w:marBottom w:val="0"/>
          <w:divBdr>
            <w:top w:val="none" w:sz="0" w:space="0" w:color="auto"/>
            <w:left w:val="none" w:sz="0" w:space="0" w:color="auto"/>
            <w:bottom w:val="none" w:sz="0" w:space="0" w:color="auto"/>
            <w:right w:val="none" w:sz="0" w:space="0" w:color="auto"/>
          </w:divBdr>
        </w:div>
        <w:div w:id="1416587600">
          <w:marLeft w:val="0"/>
          <w:marRight w:val="0"/>
          <w:marTop w:val="0"/>
          <w:marBottom w:val="0"/>
          <w:divBdr>
            <w:top w:val="none" w:sz="0" w:space="0" w:color="auto"/>
            <w:left w:val="none" w:sz="0" w:space="0" w:color="auto"/>
            <w:bottom w:val="none" w:sz="0" w:space="0" w:color="auto"/>
            <w:right w:val="none" w:sz="0" w:space="0" w:color="auto"/>
          </w:divBdr>
        </w:div>
        <w:div w:id="1513841132">
          <w:marLeft w:val="0"/>
          <w:marRight w:val="0"/>
          <w:marTop w:val="0"/>
          <w:marBottom w:val="0"/>
          <w:divBdr>
            <w:top w:val="none" w:sz="0" w:space="0" w:color="auto"/>
            <w:left w:val="none" w:sz="0" w:space="0" w:color="auto"/>
            <w:bottom w:val="none" w:sz="0" w:space="0" w:color="auto"/>
            <w:right w:val="none" w:sz="0" w:space="0" w:color="auto"/>
          </w:divBdr>
        </w:div>
        <w:div w:id="1082263600">
          <w:marLeft w:val="0"/>
          <w:marRight w:val="0"/>
          <w:marTop w:val="0"/>
          <w:marBottom w:val="0"/>
          <w:divBdr>
            <w:top w:val="none" w:sz="0" w:space="0" w:color="auto"/>
            <w:left w:val="none" w:sz="0" w:space="0" w:color="auto"/>
            <w:bottom w:val="none" w:sz="0" w:space="0" w:color="auto"/>
            <w:right w:val="none" w:sz="0" w:space="0" w:color="auto"/>
          </w:divBdr>
        </w:div>
        <w:div w:id="404567069">
          <w:marLeft w:val="0"/>
          <w:marRight w:val="0"/>
          <w:marTop w:val="0"/>
          <w:marBottom w:val="0"/>
          <w:divBdr>
            <w:top w:val="none" w:sz="0" w:space="0" w:color="auto"/>
            <w:left w:val="none" w:sz="0" w:space="0" w:color="auto"/>
            <w:bottom w:val="none" w:sz="0" w:space="0" w:color="auto"/>
            <w:right w:val="none" w:sz="0" w:space="0" w:color="auto"/>
          </w:divBdr>
        </w:div>
        <w:div w:id="1700546100">
          <w:marLeft w:val="0"/>
          <w:marRight w:val="0"/>
          <w:marTop w:val="0"/>
          <w:marBottom w:val="0"/>
          <w:divBdr>
            <w:top w:val="none" w:sz="0" w:space="0" w:color="auto"/>
            <w:left w:val="none" w:sz="0" w:space="0" w:color="auto"/>
            <w:bottom w:val="none" w:sz="0" w:space="0" w:color="auto"/>
            <w:right w:val="none" w:sz="0" w:space="0" w:color="auto"/>
          </w:divBdr>
        </w:div>
        <w:div w:id="1286618679">
          <w:marLeft w:val="0"/>
          <w:marRight w:val="0"/>
          <w:marTop w:val="0"/>
          <w:marBottom w:val="0"/>
          <w:divBdr>
            <w:top w:val="none" w:sz="0" w:space="0" w:color="auto"/>
            <w:left w:val="none" w:sz="0" w:space="0" w:color="auto"/>
            <w:bottom w:val="none" w:sz="0" w:space="0" w:color="auto"/>
            <w:right w:val="none" w:sz="0" w:space="0" w:color="auto"/>
          </w:divBdr>
        </w:div>
        <w:div w:id="1608073187">
          <w:marLeft w:val="0"/>
          <w:marRight w:val="0"/>
          <w:marTop w:val="0"/>
          <w:marBottom w:val="0"/>
          <w:divBdr>
            <w:top w:val="none" w:sz="0" w:space="0" w:color="auto"/>
            <w:left w:val="none" w:sz="0" w:space="0" w:color="auto"/>
            <w:bottom w:val="none" w:sz="0" w:space="0" w:color="auto"/>
            <w:right w:val="none" w:sz="0" w:space="0" w:color="auto"/>
          </w:divBdr>
        </w:div>
        <w:div w:id="251284187">
          <w:marLeft w:val="0"/>
          <w:marRight w:val="0"/>
          <w:marTop w:val="0"/>
          <w:marBottom w:val="0"/>
          <w:divBdr>
            <w:top w:val="none" w:sz="0" w:space="0" w:color="auto"/>
            <w:left w:val="none" w:sz="0" w:space="0" w:color="auto"/>
            <w:bottom w:val="none" w:sz="0" w:space="0" w:color="auto"/>
            <w:right w:val="none" w:sz="0" w:space="0" w:color="auto"/>
          </w:divBdr>
        </w:div>
        <w:div w:id="1070276385">
          <w:marLeft w:val="0"/>
          <w:marRight w:val="0"/>
          <w:marTop w:val="0"/>
          <w:marBottom w:val="0"/>
          <w:divBdr>
            <w:top w:val="none" w:sz="0" w:space="0" w:color="auto"/>
            <w:left w:val="none" w:sz="0" w:space="0" w:color="auto"/>
            <w:bottom w:val="none" w:sz="0" w:space="0" w:color="auto"/>
            <w:right w:val="none" w:sz="0" w:space="0" w:color="auto"/>
          </w:divBdr>
        </w:div>
        <w:div w:id="1448084434">
          <w:marLeft w:val="0"/>
          <w:marRight w:val="0"/>
          <w:marTop w:val="0"/>
          <w:marBottom w:val="0"/>
          <w:divBdr>
            <w:top w:val="none" w:sz="0" w:space="0" w:color="auto"/>
            <w:left w:val="none" w:sz="0" w:space="0" w:color="auto"/>
            <w:bottom w:val="none" w:sz="0" w:space="0" w:color="auto"/>
            <w:right w:val="none" w:sz="0" w:space="0" w:color="auto"/>
          </w:divBdr>
        </w:div>
        <w:div w:id="458038283">
          <w:marLeft w:val="0"/>
          <w:marRight w:val="0"/>
          <w:marTop w:val="0"/>
          <w:marBottom w:val="0"/>
          <w:divBdr>
            <w:top w:val="none" w:sz="0" w:space="0" w:color="auto"/>
            <w:left w:val="none" w:sz="0" w:space="0" w:color="auto"/>
            <w:bottom w:val="none" w:sz="0" w:space="0" w:color="auto"/>
            <w:right w:val="none" w:sz="0" w:space="0" w:color="auto"/>
          </w:divBdr>
        </w:div>
        <w:div w:id="1600596833">
          <w:marLeft w:val="0"/>
          <w:marRight w:val="0"/>
          <w:marTop w:val="0"/>
          <w:marBottom w:val="0"/>
          <w:divBdr>
            <w:top w:val="none" w:sz="0" w:space="0" w:color="auto"/>
            <w:left w:val="none" w:sz="0" w:space="0" w:color="auto"/>
            <w:bottom w:val="none" w:sz="0" w:space="0" w:color="auto"/>
            <w:right w:val="none" w:sz="0" w:space="0" w:color="auto"/>
          </w:divBdr>
        </w:div>
        <w:div w:id="915751290">
          <w:marLeft w:val="0"/>
          <w:marRight w:val="0"/>
          <w:marTop w:val="0"/>
          <w:marBottom w:val="0"/>
          <w:divBdr>
            <w:top w:val="none" w:sz="0" w:space="0" w:color="auto"/>
            <w:left w:val="none" w:sz="0" w:space="0" w:color="auto"/>
            <w:bottom w:val="none" w:sz="0" w:space="0" w:color="auto"/>
            <w:right w:val="none" w:sz="0" w:space="0" w:color="auto"/>
          </w:divBdr>
        </w:div>
        <w:div w:id="117380440">
          <w:marLeft w:val="0"/>
          <w:marRight w:val="0"/>
          <w:marTop w:val="0"/>
          <w:marBottom w:val="0"/>
          <w:divBdr>
            <w:top w:val="none" w:sz="0" w:space="0" w:color="auto"/>
            <w:left w:val="none" w:sz="0" w:space="0" w:color="auto"/>
            <w:bottom w:val="none" w:sz="0" w:space="0" w:color="auto"/>
            <w:right w:val="none" w:sz="0" w:space="0" w:color="auto"/>
          </w:divBdr>
        </w:div>
        <w:div w:id="1394237124">
          <w:marLeft w:val="0"/>
          <w:marRight w:val="0"/>
          <w:marTop w:val="0"/>
          <w:marBottom w:val="0"/>
          <w:divBdr>
            <w:top w:val="none" w:sz="0" w:space="0" w:color="auto"/>
            <w:left w:val="none" w:sz="0" w:space="0" w:color="auto"/>
            <w:bottom w:val="none" w:sz="0" w:space="0" w:color="auto"/>
            <w:right w:val="none" w:sz="0" w:space="0" w:color="auto"/>
          </w:divBdr>
        </w:div>
        <w:div w:id="541330815">
          <w:marLeft w:val="0"/>
          <w:marRight w:val="0"/>
          <w:marTop w:val="0"/>
          <w:marBottom w:val="0"/>
          <w:divBdr>
            <w:top w:val="none" w:sz="0" w:space="0" w:color="auto"/>
            <w:left w:val="none" w:sz="0" w:space="0" w:color="auto"/>
            <w:bottom w:val="none" w:sz="0" w:space="0" w:color="auto"/>
            <w:right w:val="none" w:sz="0" w:space="0" w:color="auto"/>
          </w:divBdr>
        </w:div>
        <w:div w:id="1171330271">
          <w:marLeft w:val="0"/>
          <w:marRight w:val="0"/>
          <w:marTop w:val="0"/>
          <w:marBottom w:val="0"/>
          <w:divBdr>
            <w:top w:val="none" w:sz="0" w:space="0" w:color="auto"/>
            <w:left w:val="none" w:sz="0" w:space="0" w:color="auto"/>
            <w:bottom w:val="none" w:sz="0" w:space="0" w:color="auto"/>
            <w:right w:val="none" w:sz="0" w:space="0" w:color="auto"/>
          </w:divBdr>
        </w:div>
        <w:div w:id="990255783">
          <w:marLeft w:val="0"/>
          <w:marRight w:val="0"/>
          <w:marTop w:val="0"/>
          <w:marBottom w:val="0"/>
          <w:divBdr>
            <w:top w:val="none" w:sz="0" w:space="0" w:color="auto"/>
            <w:left w:val="none" w:sz="0" w:space="0" w:color="auto"/>
            <w:bottom w:val="none" w:sz="0" w:space="0" w:color="auto"/>
            <w:right w:val="none" w:sz="0" w:space="0" w:color="auto"/>
          </w:divBdr>
        </w:div>
        <w:div w:id="193270729">
          <w:marLeft w:val="0"/>
          <w:marRight w:val="0"/>
          <w:marTop w:val="0"/>
          <w:marBottom w:val="0"/>
          <w:divBdr>
            <w:top w:val="none" w:sz="0" w:space="0" w:color="auto"/>
            <w:left w:val="none" w:sz="0" w:space="0" w:color="auto"/>
            <w:bottom w:val="none" w:sz="0" w:space="0" w:color="auto"/>
            <w:right w:val="none" w:sz="0" w:space="0" w:color="auto"/>
          </w:divBdr>
        </w:div>
        <w:div w:id="370344252">
          <w:marLeft w:val="0"/>
          <w:marRight w:val="0"/>
          <w:marTop w:val="0"/>
          <w:marBottom w:val="0"/>
          <w:divBdr>
            <w:top w:val="none" w:sz="0" w:space="0" w:color="auto"/>
            <w:left w:val="none" w:sz="0" w:space="0" w:color="auto"/>
            <w:bottom w:val="none" w:sz="0" w:space="0" w:color="auto"/>
            <w:right w:val="none" w:sz="0" w:space="0" w:color="auto"/>
          </w:divBdr>
        </w:div>
        <w:div w:id="1399326111">
          <w:marLeft w:val="0"/>
          <w:marRight w:val="0"/>
          <w:marTop w:val="0"/>
          <w:marBottom w:val="0"/>
          <w:divBdr>
            <w:top w:val="none" w:sz="0" w:space="0" w:color="auto"/>
            <w:left w:val="none" w:sz="0" w:space="0" w:color="auto"/>
            <w:bottom w:val="none" w:sz="0" w:space="0" w:color="auto"/>
            <w:right w:val="none" w:sz="0" w:space="0" w:color="auto"/>
          </w:divBdr>
        </w:div>
        <w:div w:id="1008480142">
          <w:marLeft w:val="0"/>
          <w:marRight w:val="0"/>
          <w:marTop w:val="0"/>
          <w:marBottom w:val="0"/>
          <w:divBdr>
            <w:top w:val="none" w:sz="0" w:space="0" w:color="auto"/>
            <w:left w:val="none" w:sz="0" w:space="0" w:color="auto"/>
            <w:bottom w:val="none" w:sz="0" w:space="0" w:color="auto"/>
            <w:right w:val="none" w:sz="0" w:space="0" w:color="auto"/>
          </w:divBdr>
        </w:div>
        <w:div w:id="1797679119">
          <w:marLeft w:val="0"/>
          <w:marRight w:val="0"/>
          <w:marTop w:val="0"/>
          <w:marBottom w:val="0"/>
          <w:divBdr>
            <w:top w:val="none" w:sz="0" w:space="0" w:color="auto"/>
            <w:left w:val="none" w:sz="0" w:space="0" w:color="auto"/>
            <w:bottom w:val="none" w:sz="0" w:space="0" w:color="auto"/>
            <w:right w:val="none" w:sz="0" w:space="0" w:color="auto"/>
          </w:divBdr>
        </w:div>
        <w:div w:id="467283232">
          <w:marLeft w:val="0"/>
          <w:marRight w:val="0"/>
          <w:marTop w:val="0"/>
          <w:marBottom w:val="0"/>
          <w:divBdr>
            <w:top w:val="none" w:sz="0" w:space="0" w:color="auto"/>
            <w:left w:val="none" w:sz="0" w:space="0" w:color="auto"/>
            <w:bottom w:val="none" w:sz="0" w:space="0" w:color="auto"/>
            <w:right w:val="none" w:sz="0" w:space="0" w:color="auto"/>
          </w:divBdr>
        </w:div>
        <w:div w:id="703167553">
          <w:marLeft w:val="0"/>
          <w:marRight w:val="0"/>
          <w:marTop w:val="0"/>
          <w:marBottom w:val="0"/>
          <w:divBdr>
            <w:top w:val="none" w:sz="0" w:space="0" w:color="auto"/>
            <w:left w:val="none" w:sz="0" w:space="0" w:color="auto"/>
            <w:bottom w:val="none" w:sz="0" w:space="0" w:color="auto"/>
            <w:right w:val="none" w:sz="0" w:space="0" w:color="auto"/>
          </w:divBdr>
        </w:div>
        <w:div w:id="1733045650">
          <w:marLeft w:val="0"/>
          <w:marRight w:val="0"/>
          <w:marTop w:val="0"/>
          <w:marBottom w:val="0"/>
          <w:divBdr>
            <w:top w:val="none" w:sz="0" w:space="0" w:color="auto"/>
            <w:left w:val="none" w:sz="0" w:space="0" w:color="auto"/>
            <w:bottom w:val="none" w:sz="0" w:space="0" w:color="auto"/>
            <w:right w:val="none" w:sz="0" w:space="0" w:color="auto"/>
          </w:divBdr>
        </w:div>
        <w:div w:id="1419137389">
          <w:marLeft w:val="0"/>
          <w:marRight w:val="0"/>
          <w:marTop w:val="0"/>
          <w:marBottom w:val="0"/>
          <w:divBdr>
            <w:top w:val="none" w:sz="0" w:space="0" w:color="auto"/>
            <w:left w:val="none" w:sz="0" w:space="0" w:color="auto"/>
            <w:bottom w:val="none" w:sz="0" w:space="0" w:color="auto"/>
            <w:right w:val="none" w:sz="0" w:space="0" w:color="auto"/>
          </w:divBdr>
        </w:div>
        <w:div w:id="1974599687">
          <w:marLeft w:val="0"/>
          <w:marRight w:val="0"/>
          <w:marTop w:val="0"/>
          <w:marBottom w:val="0"/>
          <w:divBdr>
            <w:top w:val="none" w:sz="0" w:space="0" w:color="auto"/>
            <w:left w:val="none" w:sz="0" w:space="0" w:color="auto"/>
            <w:bottom w:val="none" w:sz="0" w:space="0" w:color="auto"/>
            <w:right w:val="none" w:sz="0" w:space="0" w:color="auto"/>
          </w:divBdr>
        </w:div>
        <w:div w:id="356741213">
          <w:marLeft w:val="0"/>
          <w:marRight w:val="0"/>
          <w:marTop w:val="0"/>
          <w:marBottom w:val="0"/>
          <w:divBdr>
            <w:top w:val="none" w:sz="0" w:space="0" w:color="auto"/>
            <w:left w:val="none" w:sz="0" w:space="0" w:color="auto"/>
            <w:bottom w:val="none" w:sz="0" w:space="0" w:color="auto"/>
            <w:right w:val="none" w:sz="0" w:space="0" w:color="auto"/>
          </w:divBdr>
        </w:div>
        <w:div w:id="1032456499">
          <w:marLeft w:val="0"/>
          <w:marRight w:val="0"/>
          <w:marTop w:val="0"/>
          <w:marBottom w:val="0"/>
          <w:divBdr>
            <w:top w:val="none" w:sz="0" w:space="0" w:color="auto"/>
            <w:left w:val="none" w:sz="0" w:space="0" w:color="auto"/>
            <w:bottom w:val="none" w:sz="0" w:space="0" w:color="auto"/>
            <w:right w:val="none" w:sz="0" w:space="0" w:color="auto"/>
          </w:divBdr>
        </w:div>
        <w:div w:id="1681932275">
          <w:marLeft w:val="0"/>
          <w:marRight w:val="0"/>
          <w:marTop w:val="0"/>
          <w:marBottom w:val="0"/>
          <w:divBdr>
            <w:top w:val="none" w:sz="0" w:space="0" w:color="auto"/>
            <w:left w:val="none" w:sz="0" w:space="0" w:color="auto"/>
            <w:bottom w:val="none" w:sz="0" w:space="0" w:color="auto"/>
            <w:right w:val="none" w:sz="0" w:space="0" w:color="auto"/>
          </w:divBdr>
        </w:div>
        <w:div w:id="1738357103">
          <w:marLeft w:val="0"/>
          <w:marRight w:val="0"/>
          <w:marTop w:val="0"/>
          <w:marBottom w:val="0"/>
          <w:divBdr>
            <w:top w:val="none" w:sz="0" w:space="0" w:color="auto"/>
            <w:left w:val="none" w:sz="0" w:space="0" w:color="auto"/>
            <w:bottom w:val="none" w:sz="0" w:space="0" w:color="auto"/>
            <w:right w:val="none" w:sz="0" w:space="0" w:color="auto"/>
          </w:divBdr>
        </w:div>
        <w:div w:id="1822188476">
          <w:marLeft w:val="0"/>
          <w:marRight w:val="0"/>
          <w:marTop w:val="0"/>
          <w:marBottom w:val="0"/>
          <w:divBdr>
            <w:top w:val="none" w:sz="0" w:space="0" w:color="auto"/>
            <w:left w:val="none" w:sz="0" w:space="0" w:color="auto"/>
            <w:bottom w:val="none" w:sz="0" w:space="0" w:color="auto"/>
            <w:right w:val="none" w:sz="0" w:space="0" w:color="auto"/>
          </w:divBdr>
        </w:div>
        <w:div w:id="1256287926">
          <w:marLeft w:val="0"/>
          <w:marRight w:val="0"/>
          <w:marTop w:val="0"/>
          <w:marBottom w:val="0"/>
          <w:divBdr>
            <w:top w:val="none" w:sz="0" w:space="0" w:color="auto"/>
            <w:left w:val="none" w:sz="0" w:space="0" w:color="auto"/>
            <w:bottom w:val="none" w:sz="0" w:space="0" w:color="auto"/>
            <w:right w:val="none" w:sz="0" w:space="0" w:color="auto"/>
          </w:divBdr>
        </w:div>
        <w:div w:id="1953976853">
          <w:marLeft w:val="0"/>
          <w:marRight w:val="0"/>
          <w:marTop w:val="0"/>
          <w:marBottom w:val="0"/>
          <w:divBdr>
            <w:top w:val="none" w:sz="0" w:space="0" w:color="auto"/>
            <w:left w:val="none" w:sz="0" w:space="0" w:color="auto"/>
            <w:bottom w:val="none" w:sz="0" w:space="0" w:color="auto"/>
            <w:right w:val="none" w:sz="0" w:space="0" w:color="auto"/>
          </w:divBdr>
        </w:div>
      </w:divsChild>
    </w:div>
    <w:div w:id="1242906532">
      <w:bodyDiv w:val="1"/>
      <w:marLeft w:val="0"/>
      <w:marRight w:val="0"/>
      <w:marTop w:val="0"/>
      <w:marBottom w:val="0"/>
      <w:divBdr>
        <w:top w:val="none" w:sz="0" w:space="0" w:color="auto"/>
        <w:left w:val="none" w:sz="0" w:space="0" w:color="auto"/>
        <w:bottom w:val="none" w:sz="0" w:space="0" w:color="auto"/>
        <w:right w:val="none" w:sz="0" w:space="0" w:color="auto"/>
      </w:divBdr>
      <w:divsChild>
        <w:div w:id="899246179">
          <w:marLeft w:val="0"/>
          <w:marRight w:val="0"/>
          <w:marTop w:val="0"/>
          <w:marBottom w:val="0"/>
          <w:divBdr>
            <w:top w:val="none" w:sz="0" w:space="0" w:color="auto"/>
            <w:left w:val="none" w:sz="0" w:space="0" w:color="auto"/>
            <w:bottom w:val="none" w:sz="0" w:space="0" w:color="auto"/>
            <w:right w:val="none" w:sz="0" w:space="0" w:color="auto"/>
          </w:divBdr>
        </w:div>
        <w:div w:id="959217368">
          <w:marLeft w:val="0"/>
          <w:marRight w:val="0"/>
          <w:marTop w:val="0"/>
          <w:marBottom w:val="0"/>
          <w:divBdr>
            <w:top w:val="none" w:sz="0" w:space="0" w:color="auto"/>
            <w:left w:val="none" w:sz="0" w:space="0" w:color="auto"/>
            <w:bottom w:val="none" w:sz="0" w:space="0" w:color="auto"/>
            <w:right w:val="none" w:sz="0" w:space="0" w:color="auto"/>
          </w:divBdr>
        </w:div>
        <w:div w:id="1658879357">
          <w:marLeft w:val="0"/>
          <w:marRight w:val="0"/>
          <w:marTop w:val="0"/>
          <w:marBottom w:val="0"/>
          <w:divBdr>
            <w:top w:val="none" w:sz="0" w:space="0" w:color="auto"/>
            <w:left w:val="none" w:sz="0" w:space="0" w:color="auto"/>
            <w:bottom w:val="none" w:sz="0" w:space="0" w:color="auto"/>
            <w:right w:val="none" w:sz="0" w:space="0" w:color="auto"/>
          </w:divBdr>
        </w:div>
      </w:divsChild>
    </w:div>
    <w:div w:id="2106925482">
      <w:bodyDiv w:val="1"/>
      <w:marLeft w:val="0"/>
      <w:marRight w:val="0"/>
      <w:marTop w:val="0"/>
      <w:marBottom w:val="0"/>
      <w:divBdr>
        <w:top w:val="none" w:sz="0" w:space="0" w:color="auto"/>
        <w:left w:val="none" w:sz="0" w:space="0" w:color="auto"/>
        <w:bottom w:val="none" w:sz="0" w:space="0" w:color="auto"/>
        <w:right w:val="none" w:sz="0" w:space="0" w:color="auto"/>
      </w:divBdr>
      <w:divsChild>
        <w:div w:id="1836339565">
          <w:marLeft w:val="0"/>
          <w:marRight w:val="0"/>
          <w:marTop w:val="0"/>
          <w:marBottom w:val="0"/>
          <w:divBdr>
            <w:top w:val="none" w:sz="0" w:space="0" w:color="auto"/>
            <w:left w:val="none" w:sz="0" w:space="0" w:color="auto"/>
            <w:bottom w:val="none" w:sz="0" w:space="0" w:color="auto"/>
            <w:right w:val="none" w:sz="0" w:space="0" w:color="auto"/>
          </w:divBdr>
        </w:div>
        <w:div w:id="1614436204">
          <w:marLeft w:val="0"/>
          <w:marRight w:val="0"/>
          <w:marTop w:val="0"/>
          <w:marBottom w:val="0"/>
          <w:divBdr>
            <w:top w:val="none" w:sz="0" w:space="0" w:color="auto"/>
            <w:left w:val="none" w:sz="0" w:space="0" w:color="auto"/>
            <w:bottom w:val="none" w:sz="0" w:space="0" w:color="auto"/>
            <w:right w:val="none" w:sz="0" w:space="0" w:color="auto"/>
          </w:divBdr>
        </w:div>
        <w:div w:id="1865164795">
          <w:marLeft w:val="0"/>
          <w:marRight w:val="0"/>
          <w:marTop w:val="0"/>
          <w:marBottom w:val="0"/>
          <w:divBdr>
            <w:top w:val="none" w:sz="0" w:space="0" w:color="auto"/>
            <w:left w:val="none" w:sz="0" w:space="0" w:color="auto"/>
            <w:bottom w:val="none" w:sz="0" w:space="0" w:color="auto"/>
            <w:right w:val="none" w:sz="0" w:space="0" w:color="auto"/>
          </w:divBdr>
        </w:div>
        <w:div w:id="1723677744">
          <w:marLeft w:val="0"/>
          <w:marRight w:val="0"/>
          <w:marTop w:val="0"/>
          <w:marBottom w:val="0"/>
          <w:divBdr>
            <w:top w:val="none" w:sz="0" w:space="0" w:color="auto"/>
            <w:left w:val="none" w:sz="0" w:space="0" w:color="auto"/>
            <w:bottom w:val="none" w:sz="0" w:space="0" w:color="auto"/>
            <w:right w:val="none" w:sz="0" w:space="0" w:color="auto"/>
          </w:divBdr>
        </w:div>
        <w:div w:id="246232795">
          <w:marLeft w:val="0"/>
          <w:marRight w:val="0"/>
          <w:marTop w:val="0"/>
          <w:marBottom w:val="0"/>
          <w:divBdr>
            <w:top w:val="none" w:sz="0" w:space="0" w:color="auto"/>
            <w:left w:val="none" w:sz="0" w:space="0" w:color="auto"/>
            <w:bottom w:val="none" w:sz="0" w:space="0" w:color="auto"/>
            <w:right w:val="none" w:sz="0" w:space="0" w:color="auto"/>
          </w:divBdr>
        </w:div>
        <w:div w:id="300425342">
          <w:marLeft w:val="0"/>
          <w:marRight w:val="0"/>
          <w:marTop w:val="0"/>
          <w:marBottom w:val="0"/>
          <w:divBdr>
            <w:top w:val="none" w:sz="0" w:space="0" w:color="auto"/>
            <w:left w:val="none" w:sz="0" w:space="0" w:color="auto"/>
            <w:bottom w:val="none" w:sz="0" w:space="0" w:color="auto"/>
            <w:right w:val="none" w:sz="0" w:space="0" w:color="auto"/>
          </w:divBdr>
        </w:div>
        <w:div w:id="30958479">
          <w:marLeft w:val="0"/>
          <w:marRight w:val="0"/>
          <w:marTop w:val="0"/>
          <w:marBottom w:val="0"/>
          <w:divBdr>
            <w:top w:val="none" w:sz="0" w:space="0" w:color="auto"/>
            <w:left w:val="none" w:sz="0" w:space="0" w:color="auto"/>
            <w:bottom w:val="none" w:sz="0" w:space="0" w:color="auto"/>
            <w:right w:val="none" w:sz="0" w:space="0" w:color="auto"/>
          </w:divBdr>
        </w:div>
        <w:div w:id="2131895955">
          <w:marLeft w:val="0"/>
          <w:marRight w:val="0"/>
          <w:marTop w:val="0"/>
          <w:marBottom w:val="0"/>
          <w:divBdr>
            <w:top w:val="none" w:sz="0" w:space="0" w:color="auto"/>
            <w:left w:val="none" w:sz="0" w:space="0" w:color="auto"/>
            <w:bottom w:val="none" w:sz="0" w:space="0" w:color="auto"/>
            <w:right w:val="none" w:sz="0" w:space="0" w:color="auto"/>
          </w:divBdr>
        </w:div>
        <w:div w:id="1443109550">
          <w:marLeft w:val="0"/>
          <w:marRight w:val="0"/>
          <w:marTop w:val="0"/>
          <w:marBottom w:val="0"/>
          <w:divBdr>
            <w:top w:val="none" w:sz="0" w:space="0" w:color="auto"/>
            <w:left w:val="none" w:sz="0" w:space="0" w:color="auto"/>
            <w:bottom w:val="none" w:sz="0" w:space="0" w:color="auto"/>
            <w:right w:val="none" w:sz="0" w:space="0" w:color="auto"/>
          </w:divBdr>
        </w:div>
        <w:div w:id="117573229">
          <w:marLeft w:val="0"/>
          <w:marRight w:val="0"/>
          <w:marTop w:val="0"/>
          <w:marBottom w:val="0"/>
          <w:divBdr>
            <w:top w:val="none" w:sz="0" w:space="0" w:color="auto"/>
            <w:left w:val="none" w:sz="0" w:space="0" w:color="auto"/>
            <w:bottom w:val="none" w:sz="0" w:space="0" w:color="auto"/>
            <w:right w:val="none" w:sz="0" w:space="0" w:color="auto"/>
          </w:divBdr>
        </w:div>
        <w:div w:id="538981213">
          <w:marLeft w:val="0"/>
          <w:marRight w:val="0"/>
          <w:marTop w:val="0"/>
          <w:marBottom w:val="0"/>
          <w:divBdr>
            <w:top w:val="none" w:sz="0" w:space="0" w:color="auto"/>
            <w:left w:val="none" w:sz="0" w:space="0" w:color="auto"/>
            <w:bottom w:val="none" w:sz="0" w:space="0" w:color="auto"/>
            <w:right w:val="none" w:sz="0" w:space="0" w:color="auto"/>
          </w:divBdr>
        </w:div>
        <w:div w:id="90786591">
          <w:marLeft w:val="0"/>
          <w:marRight w:val="0"/>
          <w:marTop w:val="0"/>
          <w:marBottom w:val="0"/>
          <w:divBdr>
            <w:top w:val="none" w:sz="0" w:space="0" w:color="auto"/>
            <w:left w:val="none" w:sz="0" w:space="0" w:color="auto"/>
            <w:bottom w:val="none" w:sz="0" w:space="0" w:color="auto"/>
            <w:right w:val="none" w:sz="0" w:space="0" w:color="auto"/>
          </w:divBdr>
        </w:div>
        <w:div w:id="1931690939">
          <w:marLeft w:val="0"/>
          <w:marRight w:val="0"/>
          <w:marTop w:val="0"/>
          <w:marBottom w:val="0"/>
          <w:divBdr>
            <w:top w:val="none" w:sz="0" w:space="0" w:color="auto"/>
            <w:left w:val="none" w:sz="0" w:space="0" w:color="auto"/>
            <w:bottom w:val="none" w:sz="0" w:space="0" w:color="auto"/>
            <w:right w:val="none" w:sz="0" w:space="0" w:color="auto"/>
          </w:divBdr>
        </w:div>
        <w:div w:id="1991791919">
          <w:marLeft w:val="0"/>
          <w:marRight w:val="0"/>
          <w:marTop w:val="0"/>
          <w:marBottom w:val="0"/>
          <w:divBdr>
            <w:top w:val="none" w:sz="0" w:space="0" w:color="auto"/>
            <w:left w:val="none" w:sz="0" w:space="0" w:color="auto"/>
            <w:bottom w:val="none" w:sz="0" w:space="0" w:color="auto"/>
            <w:right w:val="none" w:sz="0" w:space="0" w:color="auto"/>
          </w:divBdr>
        </w:div>
        <w:div w:id="304892698">
          <w:marLeft w:val="0"/>
          <w:marRight w:val="0"/>
          <w:marTop w:val="0"/>
          <w:marBottom w:val="0"/>
          <w:divBdr>
            <w:top w:val="none" w:sz="0" w:space="0" w:color="auto"/>
            <w:left w:val="none" w:sz="0" w:space="0" w:color="auto"/>
            <w:bottom w:val="none" w:sz="0" w:space="0" w:color="auto"/>
            <w:right w:val="none" w:sz="0" w:space="0" w:color="auto"/>
          </w:divBdr>
        </w:div>
        <w:div w:id="1300301708">
          <w:marLeft w:val="0"/>
          <w:marRight w:val="0"/>
          <w:marTop w:val="0"/>
          <w:marBottom w:val="0"/>
          <w:divBdr>
            <w:top w:val="none" w:sz="0" w:space="0" w:color="auto"/>
            <w:left w:val="none" w:sz="0" w:space="0" w:color="auto"/>
            <w:bottom w:val="none" w:sz="0" w:space="0" w:color="auto"/>
            <w:right w:val="none" w:sz="0" w:space="0" w:color="auto"/>
          </w:divBdr>
        </w:div>
        <w:div w:id="2098137675">
          <w:marLeft w:val="0"/>
          <w:marRight w:val="0"/>
          <w:marTop w:val="0"/>
          <w:marBottom w:val="0"/>
          <w:divBdr>
            <w:top w:val="none" w:sz="0" w:space="0" w:color="auto"/>
            <w:left w:val="none" w:sz="0" w:space="0" w:color="auto"/>
            <w:bottom w:val="none" w:sz="0" w:space="0" w:color="auto"/>
            <w:right w:val="none" w:sz="0" w:space="0" w:color="auto"/>
          </w:divBdr>
        </w:div>
        <w:div w:id="1802578444">
          <w:marLeft w:val="0"/>
          <w:marRight w:val="0"/>
          <w:marTop w:val="0"/>
          <w:marBottom w:val="0"/>
          <w:divBdr>
            <w:top w:val="none" w:sz="0" w:space="0" w:color="auto"/>
            <w:left w:val="none" w:sz="0" w:space="0" w:color="auto"/>
            <w:bottom w:val="none" w:sz="0" w:space="0" w:color="auto"/>
            <w:right w:val="none" w:sz="0" w:space="0" w:color="auto"/>
          </w:divBdr>
        </w:div>
        <w:div w:id="309331366">
          <w:marLeft w:val="0"/>
          <w:marRight w:val="0"/>
          <w:marTop w:val="0"/>
          <w:marBottom w:val="0"/>
          <w:divBdr>
            <w:top w:val="none" w:sz="0" w:space="0" w:color="auto"/>
            <w:left w:val="none" w:sz="0" w:space="0" w:color="auto"/>
            <w:bottom w:val="none" w:sz="0" w:space="0" w:color="auto"/>
            <w:right w:val="none" w:sz="0" w:space="0" w:color="auto"/>
          </w:divBdr>
        </w:div>
        <w:div w:id="1033648928">
          <w:marLeft w:val="0"/>
          <w:marRight w:val="0"/>
          <w:marTop w:val="0"/>
          <w:marBottom w:val="0"/>
          <w:divBdr>
            <w:top w:val="none" w:sz="0" w:space="0" w:color="auto"/>
            <w:left w:val="none" w:sz="0" w:space="0" w:color="auto"/>
            <w:bottom w:val="none" w:sz="0" w:space="0" w:color="auto"/>
            <w:right w:val="none" w:sz="0" w:space="0" w:color="auto"/>
          </w:divBdr>
        </w:div>
        <w:div w:id="1107427345">
          <w:marLeft w:val="0"/>
          <w:marRight w:val="0"/>
          <w:marTop w:val="0"/>
          <w:marBottom w:val="0"/>
          <w:divBdr>
            <w:top w:val="none" w:sz="0" w:space="0" w:color="auto"/>
            <w:left w:val="none" w:sz="0" w:space="0" w:color="auto"/>
            <w:bottom w:val="none" w:sz="0" w:space="0" w:color="auto"/>
            <w:right w:val="none" w:sz="0" w:space="0" w:color="auto"/>
          </w:divBdr>
        </w:div>
        <w:div w:id="424227751">
          <w:marLeft w:val="0"/>
          <w:marRight w:val="0"/>
          <w:marTop w:val="0"/>
          <w:marBottom w:val="0"/>
          <w:divBdr>
            <w:top w:val="none" w:sz="0" w:space="0" w:color="auto"/>
            <w:left w:val="none" w:sz="0" w:space="0" w:color="auto"/>
            <w:bottom w:val="none" w:sz="0" w:space="0" w:color="auto"/>
            <w:right w:val="none" w:sz="0" w:space="0" w:color="auto"/>
          </w:divBdr>
        </w:div>
        <w:div w:id="413934624">
          <w:marLeft w:val="0"/>
          <w:marRight w:val="0"/>
          <w:marTop w:val="0"/>
          <w:marBottom w:val="0"/>
          <w:divBdr>
            <w:top w:val="none" w:sz="0" w:space="0" w:color="auto"/>
            <w:left w:val="none" w:sz="0" w:space="0" w:color="auto"/>
            <w:bottom w:val="none" w:sz="0" w:space="0" w:color="auto"/>
            <w:right w:val="none" w:sz="0" w:space="0" w:color="auto"/>
          </w:divBdr>
        </w:div>
        <w:div w:id="2054230356">
          <w:marLeft w:val="0"/>
          <w:marRight w:val="0"/>
          <w:marTop w:val="0"/>
          <w:marBottom w:val="0"/>
          <w:divBdr>
            <w:top w:val="none" w:sz="0" w:space="0" w:color="auto"/>
            <w:left w:val="none" w:sz="0" w:space="0" w:color="auto"/>
            <w:bottom w:val="none" w:sz="0" w:space="0" w:color="auto"/>
            <w:right w:val="none" w:sz="0" w:space="0" w:color="auto"/>
          </w:divBdr>
        </w:div>
        <w:div w:id="1322927683">
          <w:marLeft w:val="0"/>
          <w:marRight w:val="0"/>
          <w:marTop w:val="0"/>
          <w:marBottom w:val="0"/>
          <w:divBdr>
            <w:top w:val="none" w:sz="0" w:space="0" w:color="auto"/>
            <w:left w:val="none" w:sz="0" w:space="0" w:color="auto"/>
            <w:bottom w:val="none" w:sz="0" w:space="0" w:color="auto"/>
            <w:right w:val="none" w:sz="0" w:space="0" w:color="auto"/>
          </w:divBdr>
        </w:div>
        <w:div w:id="262038968">
          <w:marLeft w:val="0"/>
          <w:marRight w:val="0"/>
          <w:marTop w:val="0"/>
          <w:marBottom w:val="0"/>
          <w:divBdr>
            <w:top w:val="none" w:sz="0" w:space="0" w:color="auto"/>
            <w:left w:val="none" w:sz="0" w:space="0" w:color="auto"/>
            <w:bottom w:val="none" w:sz="0" w:space="0" w:color="auto"/>
            <w:right w:val="none" w:sz="0" w:space="0" w:color="auto"/>
          </w:divBdr>
        </w:div>
        <w:div w:id="1767456152">
          <w:marLeft w:val="0"/>
          <w:marRight w:val="0"/>
          <w:marTop w:val="0"/>
          <w:marBottom w:val="0"/>
          <w:divBdr>
            <w:top w:val="none" w:sz="0" w:space="0" w:color="auto"/>
            <w:left w:val="none" w:sz="0" w:space="0" w:color="auto"/>
            <w:bottom w:val="none" w:sz="0" w:space="0" w:color="auto"/>
            <w:right w:val="none" w:sz="0" w:space="0" w:color="auto"/>
          </w:divBdr>
        </w:div>
        <w:div w:id="243954757">
          <w:marLeft w:val="0"/>
          <w:marRight w:val="0"/>
          <w:marTop w:val="0"/>
          <w:marBottom w:val="0"/>
          <w:divBdr>
            <w:top w:val="none" w:sz="0" w:space="0" w:color="auto"/>
            <w:left w:val="none" w:sz="0" w:space="0" w:color="auto"/>
            <w:bottom w:val="none" w:sz="0" w:space="0" w:color="auto"/>
            <w:right w:val="none" w:sz="0" w:space="0" w:color="auto"/>
          </w:divBdr>
        </w:div>
        <w:div w:id="857619998">
          <w:marLeft w:val="0"/>
          <w:marRight w:val="0"/>
          <w:marTop w:val="0"/>
          <w:marBottom w:val="0"/>
          <w:divBdr>
            <w:top w:val="none" w:sz="0" w:space="0" w:color="auto"/>
            <w:left w:val="none" w:sz="0" w:space="0" w:color="auto"/>
            <w:bottom w:val="none" w:sz="0" w:space="0" w:color="auto"/>
            <w:right w:val="none" w:sz="0" w:space="0" w:color="auto"/>
          </w:divBdr>
        </w:div>
        <w:div w:id="543519798">
          <w:marLeft w:val="0"/>
          <w:marRight w:val="0"/>
          <w:marTop w:val="0"/>
          <w:marBottom w:val="0"/>
          <w:divBdr>
            <w:top w:val="none" w:sz="0" w:space="0" w:color="auto"/>
            <w:left w:val="none" w:sz="0" w:space="0" w:color="auto"/>
            <w:bottom w:val="none" w:sz="0" w:space="0" w:color="auto"/>
            <w:right w:val="none" w:sz="0" w:space="0" w:color="auto"/>
          </w:divBdr>
        </w:div>
        <w:div w:id="1752240368">
          <w:marLeft w:val="0"/>
          <w:marRight w:val="0"/>
          <w:marTop w:val="0"/>
          <w:marBottom w:val="0"/>
          <w:divBdr>
            <w:top w:val="none" w:sz="0" w:space="0" w:color="auto"/>
            <w:left w:val="none" w:sz="0" w:space="0" w:color="auto"/>
            <w:bottom w:val="none" w:sz="0" w:space="0" w:color="auto"/>
            <w:right w:val="none" w:sz="0" w:space="0" w:color="auto"/>
          </w:divBdr>
        </w:div>
        <w:div w:id="1572304176">
          <w:marLeft w:val="0"/>
          <w:marRight w:val="0"/>
          <w:marTop w:val="0"/>
          <w:marBottom w:val="0"/>
          <w:divBdr>
            <w:top w:val="none" w:sz="0" w:space="0" w:color="auto"/>
            <w:left w:val="none" w:sz="0" w:space="0" w:color="auto"/>
            <w:bottom w:val="none" w:sz="0" w:space="0" w:color="auto"/>
            <w:right w:val="none" w:sz="0" w:space="0" w:color="auto"/>
          </w:divBdr>
        </w:div>
        <w:div w:id="1809131737">
          <w:marLeft w:val="0"/>
          <w:marRight w:val="0"/>
          <w:marTop w:val="0"/>
          <w:marBottom w:val="0"/>
          <w:divBdr>
            <w:top w:val="none" w:sz="0" w:space="0" w:color="auto"/>
            <w:left w:val="none" w:sz="0" w:space="0" w:color="auto"/>
            <w:bottom w:val="none" w:sz="0" w:space="0" w:color="auto"/>
            <w:right w:val="none" w:sz="0" w:space="0" w:color="auto"/>
          </w:divBdr>
        </w:div>
        <w:div w:id="619608044">
          <w:marLeft w:val="0"/>
          <w:marRight w:val="0"/>
          <w:marTop w:val="0"/>
          <w:marBottom w:val="0"/>
          <w:divBdr>
            <w:top w:val="none" w:sz="0" w:space="0" w:color="auto"/>
            <w:left w:val="none" w:sz="0" w:space="0" w:color="auto"/>
            <w:bottom w:val="none" w:sz="0" w:space="0" w:color="auto"/>
            <w:right w:val="none" w:sz="0" w:space="0" w:color="auto"/>
          </w:divBdr>
        </w:div>
        <w:div w:id="1253080313">
          <w:marLeft w:val="0"/>
          <w:marRight w:val="0"/>
          <w:marTop w:val="0"/>
          <w:marBottom w:val="0"/>
          <w:divBdr>
            <w:top w:val="none" w:sz="0" w:space="0" w:color="auto"/>
            <w:left w:val="none" w:sz="0" w:space="0" w:color="auto"/>
            <w:bottom w:val="none" w:sz="0" w:space="0" w:color="auto"/>
            <w:right w:val="none" w:sz="0" w:space="0" w:color="auto"/>
          </w:divBdr>
        </w:div>
        <w:div w:id="445463344">
          <w:marLeft w:val="0"/>
          <w:marRight w:val="0"/>
          <w:marTop w:val="0"/>
          <w:marBottom w:val="0"/>
          <w:divBdr>
            <w:top w:val="none" w:sz="0" w:space="0" w:color="auto"/>
            <w:left w:val="none" w:sz="0" w:space="0" w:color="auto"/>
            <w:bottom w:val="none" w:sz="0" w:space="0" w:color="auto"/>
            <w:right w:val="none" w:sz="0" w:space="0" w:color="auto"/>
          </w:divBdr>
        </w:div>
        <w:div w:id="678120390">
          <w:marLeft w:val="0"/>
          <w:marRight w:val="0"/>
          <w:marTop w:val="0"/>
          <w:marBottom w:val="0"/>
          <w:divBdr>
            <w:top w:val="none" w:sz="0" w:space="0" w:color="auto"/>
            <w:left w:val="none" w:sz="0" w:space="0" w:color="auto"/>
            <w:bottom w:val="none" w:sz="0" w:space="0" w:color="auto"/>
            <w:right w:val="none" w:sz="0" w:space="0" w:color="auto"/>
          </w:divBdr>
        </w:div>
        <w:div w:id="1999309649">
          <w:marLeft w:val="0"/>
          <w:marRight w:val="0"/>
          <w:marTop w:val="0"/>
          <w:marBottom w:val="0"/>
          <w:divBdr>
            <w:top w:val="none" w:sz="0" w:space="0" w:color="auto"/>
            <w:left w:val="none" w:sz="0" w:space="0" w:color="auto"/>
            <w:bottom w:val="none" w:sz="0" w:space="0" w:color="auto"/>
            <w:right w:val="none" w:sz="0" w:space="0" w:color="auto"/>
          </w:divBdr>
        </w:div>
        <w:div w:id="657342481">
          <w:marLeft w:val="0"/>
          <w:marRight w:val="0"/>
          <w:marTop w:val="0"/>
          <w:marBottom w:val="0"/>
          <w:divBdr>
            <w:top w:val="none" w:sz="0" w:space="0" w:color="auto"/>
            <w:left w:val="none" w:sz="0" w:space="0" w:color="auto"/>
            <w:bottom w:val="none" w:sz="0" w:space="0" w:color="auto"/>
            <w:right w:val="none" w:sz="0" w:space="0" w:color="auto"/>
          </w:divBdr>
        </w:div>
        <w:div w:id="1819103270">
          <w:marLeft w:val="0"/>
          <w:marRight w:val="0"/>
          <w:marTop w:val="0"/>
          <w:marBottom w:val="0"/>
          <w:divBdr>
            <w:top w:val="none" w:sz="0" w:space="0" w:color="auto"/>
            <w:left w:val="none" w:sz="0" w:space="0" w:color="auto"/>
            <w:bottom w:val="none" w:sz="0" w:space="0" w:color="auto"/>
            <w:right w:val="none" w:sz="0" w:space="0" w:color="auto"/>
          </w:divBdr>
        </w:div>
        <w:div w:id="1535852496">
          <w:marLeft w:val="0"/>
          <w:marRight w:val="0"/>
          <w:marTop w:val="0"/>
          <w:marBottom w:val="0"/>
          <w:divBdr>
            <w:top w:val="none" w:sz="0" w:space="0" w:color="auto"/>
            <w:left w:val="none" w:sz="0" w:space="0" w:color="auto"/>
            <w:bottom w:val="none" w:sz="0" w:space="0" w:color="auto"/>
            <w:right w:val="none" w:sz="0" w:space="0" w:color="auto"/>
          </w:divBdr>
        </w:div>
        <w:div w:id="447746705">
          <w:marLeft w:val="0"/>
          <w:marRight w:val="0"/>
          <w:marTop w:val="0"/>
          <w:marBottom w:val="0"/>
          <w:divBdr>
            <w:top w:val="none" w:sz="0" w:space="0" w:color="auto"/>
            <w:left w:val="none" w:sz="0" w:space="0" w:color="auto"/>
            <w:bottom w:val="none" w:sz="0" w:space="0" w:color="auto"/>
            <w:right w:val="none" w:sz="0" w:space="0" w:color="auto"/>
          </w:divBdr>
        </w:div>
        <w:div w:id="1413089020">
          <w:marLeft w:val="0"/>
          <w:marRight w:val="0"/>
          <w:marTop w:val="0"/>
          <w:marBottom w:val="0"/>
          <w:divBdr>
            <w:top w:val="none" w:sz="0" w:space="0" w:color="auto"/>
            <w:left w:val="none" w:sz="0" w:space="0" w:color="auto"/>
            <w:bottom w:val="none" w:sz="0" w:space="0" w:color="auto"/>
            <w:right w:val="none" w:sz="0" w:space="0" w:color="auto"/>
          </w:divBdr>
        </w:div>
        <w:div w:id="195117399">
          <w:marLeft w:val="0"/>
          <w:marRight w:val="0"/>
          <w:marTop w:val="0"/>
          <w:marBottom w:val="0"/>
          <w:divBdr>
            <w:top w:val="none" w:sz="0" w:space="0" w:color="auto"/>
            <w:left w:val="none" w:sz="0" w:space="0" w:color="auto"/>
            <w:bottom w:val="none" w:sz="0" w:space="0" w:color="auto"/>
            <w:right w:val="none" w:sz="0" w:space="0" w:color="auto"/>
          </w:divBdr>
        </w:div>
        <w:div w:id="846484930">
          <w:marLeft w:val="0"/>
          <w:marRight w:val="0"/>
          <w:marTop w:val="0"/>
          <w:marBottom w:val="0"/>
          <w:divBdr>
            <w:top w:val="none" w:sz="0" w:space="0" w:color="auto"/>
            <w:left w:val="none" w:sz="0" w:space="0" w:color="auto"/>
            <w:bottom w:val="none" w:sz="0" w:space="0" w:color="auto"/>
            <w:right w:val="none" w:sz="0" w:space="0" w:color="auto"/>
          </w:divBdr>
        </w:div>
        <w:div w:id="302659448">
          <w:marLeft w:val="0"/>
          <w:marRight w:val="0"/>
          <w:marTop w:val="0"/>
          <w:marBottom w:val="0"/>
          <w:divBdr>
            <w:top w:val="none" w:sz="0" w:space="0" w:color="auto"/>
            <w:left w:val="none" w:sz="0" w:space="0" w:color="auto"/>
            <w:bottom w:val="none" w:sz="0" w:space="0" w:color="auto"/>
            <w:right w:val="none" w:sz="0" w:space="0" w:color="auto"/>
          </w:divBdr>
        </w:div>
        <w:div w:id="198132548">
          <w:marLeft w:val="0"/>
          <w:marRight w:val="0"/>
          <w:marTop w:val="0"/>
          <w:marBottom w:val="0"/>
          <w:divBdr>
            <w:top w:val="none" w:sz="0" w:space="0" w:color="auto"/>
            <w:left w:val="none" w:sz="0" w:space="0" w:color="auto"/>
            <w:bottom w:val="none" w:sz="0" w:space="0" w:color="auto"/>
            <w:right w:val="none" w:sz="0" w:space="0" w:color="auto"/>
          </w:divBdr>
        </w:div>
        <w:div w:id="666401030">
          <w:marLeft w:val="0"/>
          <w:marRight w:val="0"/>
          <w:marTop w:val="0"/>
          <w:marBottom w:val="0"/>
          <w:divBdr>
            <w:top w:val="none" w:sz="0" w:space="0" w:color="auto"/>
            <w:left w:val="none" w:sz="0" w:space="0" w:color="auto"/>
            <w:bottom w:val="none" w:sz="0" w:space="0" w:color="auto"/>
            <w:right w:val="none" w:sz="0" w:space="0" w:color="auto"/>
          </w:divBdr>
        </w:div>
        <w:div w:id="271909621">
          <w:marLeft w:val="0"/>
          <w:marRight w:val="0"/>
          <w:marTop w:val="0"/>
          <w:marBottom w:val="0"/>
          <w:divBdr>
            <w:top w:val="none" w:sz="0" w:space="0" w:color="auto"/>
            <w:left w:val="none" w:sz="0" w:space="0" w:color="auto"/>
            <w:bottom w:val="none" w:sz="0" w:space="0" w:color="auto"/>
            <w:right w:val="none" w:sz="0" w:space="0" w:color="auto"/>
          </w:divBdr>
        </w:div>
        <w:div w:id="205679003">
          <w:marLeft w:val="0"/>
          <w:marRight w:val="0"/>
          <w:marTop w:val="0"/>
          <w:marBottom w:val="0"/>
          <w:divBdr>
            <w:top w:val="none" w:sz="0" w:space="0" w:color="auto"/>
            <w:left w:val="none" w:sz="0" w:space="0" w:color="auto"/>
            <w:bottom w:val="none" w:sz="0" w:space="0" w:color="auto"/>
            <w:right w:val="none" w:sz="0" w:space="0" w:color="auto"/>
          </w:divBdr>
        </w:div>
        <w:div w:id="117846369">
          <w:marLeft w:val="0"/>
          <w:marRight w:val="0"/>
          <w:marTop w:val="0"/>
          <w:marBottom w:val="0"/>
          <w:divBdr>
            <w:top w:val="none" w:sz="0" w:space="0" w:color="auto"/>
            <w:left w:val="none" w:sz="0" w:space="0" w:color="auto"/>
            <w:bottom w:val="none" w:sz="0" w:space="0" w:color="auto"/>
            <w:right w:val="none" w:sz="0" w:space="0" w:color="auto"/>
          </w:divBdr>
        </w:div>
        <w:div w:id="1517885246">
          <w:marLeft w:val="0"/>
          <w:marRight w:val="0"/>
          <w:marTop w:val="0"/>
          <w:marBottom w:val="0"/>
          <w:divBdr>
            <w:top w:val="none" w:sz="0" w:space="0" w:color="auto"/>
            <w:left w:val="none" w:sz="0" w:space="0" w:color="auto"/>
            <w:bottom w:val="none" w:sz="0" w:space="0" w:color="auto"/>
            <w:right w:val="none" w:sz="0" w:space="0" w:color="auto"/>
          </w:divBdr>
        </w:div>
        <w:div w:id="1142116692">
          <w:marLeft w:val="0"/>
          <w:marRight w:val="0"/>
          <w:marTop w:val="0"/>
          <w:marBottom w:val="0"/>
          <w:divBdr>
            <w:top w:val="none" w:sz="0" w:space="0" w:color="auto"/>
            <w:left w:val="none" w:sz="0" w:space="0" w:color="auto"/>
            <w:bottom w:val="none" w:sz="0" w:space="0" w:color="auto"/>
            <w:right w:val="none" w:sz="0" w:space="0" w:color="auto"/>
          </w:divBdr>
        </w:div>
        <w:div w:id="358120387">
          <w:marLeft w:val="0"/>
          <w:marRight w:val="0"/>
          <w:marTop w:val="0"/>
          <w:marBottom w:val="0"/>
          <w:divBdr>
            <w:top w:val="none" w:sz="0" w:space="0" w:color="auto"/>
            <w:left w:val="none" w:sz="0" w:space="0" w:color="auto"/>
            <w:bottom w:val="none" w:sz="0" w:space="0" w:color="auto"/>
            <w:right w:val="none" w:sz="0" w:space="0" w:color="auto"/>
          </w:divBdr>
        </w:div>
        <w:div w:id="196236133">
          <w:marLeft w:val="0"/>
          <w:marRight w:val="0"/>
          <w:marTop w:val="0"/>
          <w:marBottom w:val="0"/>
          <w:divBdr>
            <w:top w:val="none" w:sz="0" w:space="0" w:color="auto"/>
            <w:left w:val="none" w:sz="0" w:space="0" w:color="auto"/>
            <w:bottom w:val="none" w:sz="0" w:space="0" w:color="auto"/>
            <w:right w:val="none" w:sz="0" w:space="0" w:color="auto"/>
          </w:divBdr>
        </w:div>
        <w:div w:id="2107919817">
          <w:marLeft w:val="0"/>
          <w:marRight w:val="0"/>
          <w:marTop w:val="0"/>
          <w:marBottom w:val="0"/>
          <w:divBdr>
            <w:top w:val="none" w:sz="0" w:space="0" w:color="auto"/>
            <w:left w:val="none" w:sz="0" w:space="0" w:color="auto"/>
            <w:bottom w:val="none" w:sz="0" w:space="0" w:color="auto"/>
            <w:right w:val="none" w:sz="0" w:space="0" w:color="auto"/>
          </w:divBdr>
        </w:div>
        <w:div w:id="732702407">
          <w:marLeft w:val="0"/>
          <w:marRight w:val="0"/>
          <w:marTop w:val="0"/>
          <w:marBottom w:val="0"/>
          <w:divBdr>
            <w:top w:val="none" w:sz="0" w:space="0" w:color="auto"/>
            <w:left w:val="none" w:sz="0" w:space="0" w:color="auto"/>
            <w:bottom w:val="none" w:sz="0" w:space="0" w:color="auto"/>
            <w:right w:val="none" w:sz="0" w:space="0" w:color="auto"/>
          </w:divBdr>
        </w:div>
        <w:div w:id="788013936">
          <w:marLeft w:val="0"/>
          <w:marRight w:val="0"/>
          <w:marTop w:val="0"/>
          <w:marBottom w:val="0"/>
          <w:divBdr>
            <w:top w:val="none" w:sz="0" w:space="0" w:color="auto"/>
            <w:left w:val="none" w:sz="0" w:space="0" w:color="auto"/>
            <w:bottom w:val="none" w:sz="0" w:space="0" w:color="auto"/>
            <w:right w:val="none" w:sz="0" w:space="0" w:color="auto"/>
          </w:divBdr>
        </w:div>
        <w:div w:id="611517470">
          <w:marLeft w:val="0"/>
          <w:marRight w:val="0"/>
          <w:marTop w:val="0"/>
          <w:marBottom w:val="0"/>
          <w:divBdr>
            <w:top w:val="none" w:sz="0" w:space="0" w:color="auto"/>
            <w:left w:val="none" w:sz="0" w:space="0" w:color="auto"/>
            <w:bottom w:val="none" w:sz="0" w:space="0" w:color="auto"/>
            <w:right w:val="none" w:sz="0" w:space="0" w:color="auto"/>
          </w:divBdr>
        </w:div>
        <w:div w:id="170145747">
          <w:marLeft w:val="0"/>
          <w:marRight w:val="0"/>
          <w:marTop w:val="0"/>
          <w:marBottom w:val="0"/>
          <w:divBdr>
            <w:top w:val="none" w:sz="0" w:space="0" w:color="auto"/>
            <w:left w:val="none" w:sz="0" w:space="0" w:color="auto"/>
            <w:bottom w:val="none" w:sz="0" w:space="0" w:color="auto"/>
            <w:right w:val="none" w:sz="0" w:space="0" w:color="auto"/>
          </w:divBdr>
        </w:div>
        <w:div w:id="550967228">
          <w:marLeft w:val="0"/>
          <w:marRight w:val="0"/>
          <w:marTop w:val="0"/>
          <w:marBottom w:val="0"/>
          <w:divBdr>
            <w:top w:val="none" w:sz="0" w:space="0" w:color="auto"/>
            <w:left w:val="none" w:sz="0" w:space="0" w:color="auto"/>
            <w:bottom w:val="none" w:sz="0" w:space="0" w:color="auto"/>
            <w:right w:val="none" w:sz="0" w:space="0" w:color="auto"/>
          </w:divBdr>
        </w:div>
        <w:div w:id="192309121">
          <w:marLeft w:val="0"/>
          <w:marRight w:val="0"/>
          <w:marTop w:val="0"/>
          <w:marBottom w:val="0"/>
          <w:divBdr>
            <w:top w:val="none" w:sz="0" w:space="0" w:color="auto"/>
            <w:left w:val="none" w:sz="0" w:space="0" w:color="auto"/>
            <w:bottom w:val="none" w:sz="0" w:space="0" w:color="auto"/>
            <w:right w:val="none" w:sz="0" w:space="0" w:color="auto"/>
          </w:divBdr>
        </w:div>
        <w:div w:id="1746149319">
          <w:marLeft w:val="0"/>
          <w:marRight w:val="0"/>
          <w:marTop w:val="0"/>
          <w:marBottom w:val="0"/>
          <w:divBdr>
            <w:top w:val="none" w:sz="0" w:space="0" w:color="auto"/>
            <w:left w:val="none" w:sz="0" w:space="0" w:color="auto"/>
            <w:bottom w:val="none" w:sz="0" w:space="0" w:color="auto"/>
            <w:right w:val="none" w:sz="0" w:space="0" w:color="auto"/>
          </w:divBdr>
        </w:div>
        <w:div w:id="485125432">
          <w:marLeft w:val="0"/>
          <w:marRight w:val="0"/>
          <w:marTop w:val="0"/>
          <w:marBottom w:val="0"/>
          <w:divBdr>
            <w:top w:val="none" w:sz="0" w:space="0" w:color="auto"/>
            <w:left w:val="none" w:sz="0" w:space="0" w:color="auto"/>
            <w:bottom w:val="none" w:sz="0" w:space="0" w:color="auto"/>
            <w:right w:val="none" w:sz="0" w:space="0" w:color="auto"/>
          </w:divBdr>
        </w:div>
        <w:div w:id="899292749">
          <w:marLeft w:val="0"/>
          <w:marRight w:val="0"/>
          <w:marTop w:val="0"/>
          <w:marBottom w:val="0"/>
          <w:divBdr>
            <w:top w:val="none" w:sz="0" w:space="0" w:color="auto"/>
            <w:left w:val="none" w:sz="0" w:space="0" w:color="auto"/>
            <w:bottom w:val="none" w:sz="0" w:space="0" w:color="auto"/>
            <w:right w:val="none" w:sz="0" w:space="0" w:color="auto"/>
          </w:divBdr>
        </w:div>
        <w:div w:id="193201211">
          <w:marLeft w:val="0"/>
          <w:marRight w:val="0"/>
          <w:marTop w:val="0"/>
          <w:marBottom w:val="0"/>
          <w:divBdr>
            <w:top w:val="none" w:sz="0" w:space="0" w:color="auto"/>
            <w:left w:val="none" w:sz="0" w:space="0" w:color="auto"/>
            <w:bottom w:val="none" w:sz="0" w:space="0" w:color="auto"/>
            <w:right w:val="none" w:sz="0" w:space="0" w:color="auto"/>
          </w:divBdr>
        </w:div>
        <w:div w:id="1379938348">
          <w:marLeft w:val="0"/>
          <w:marRight w:val="0"/>
          <w:marTop w:val="0"/>
          <w:marBottom w:val="0"/>
          <w:divBdr>
            <w:top w:val="none" w:sz="0" w:space="0" w:color="auto"/>
            <w:left w:val="none" w:sz="0" w:space="0" w:color="auto"/>
            <w:bottom w:val="none" w:sz="0" w:space="0" w:color="auto"/>
            <w:right w:val="none" w:sz="0" w:space="0" w:color="auto"/>
          </w:divBdr>
        </w:div>
        <w:div w:id="304551273">
          <w:marLeft w:val="0"/>
          <w:marRight w:val="0"/>
          <w:marTop w:val="0"/>
          <w:marBottom w:val="0"/>
          <w:divBdr>
            <w:top w:val="none" w:sz="0" w:space="0" w:color="auto"/>
            <w:left w:val="none" w:sz="0" w:space="0" w:color="auto"/>
            <w:bottom w:val="none" w:sz="0" w:space="0" w:color="auto"/>
            <w:right w:val="none" w:sz="0" w:space="0" w:color="auto"/>
          </w:divBdr>
        </w:div>
        <w:div w:id="1792018172">
          <w:marLeft w:val="0"/>
          <w:marRight w:val="0"/>
          <w:marTop w:val="0"/>
          <w:marBottom w:val="0"/>
          <w:divBdr>
            <w:top w:val="none" w:sz="0" w:space="0" w:color="auto"/>
            <w:left w:val="none" w:sz="0" w:space="0" w:color="auto"/>
            <w:bottom w:val="none" w:sz="0" w:space="0" w:color="auto"/>
            <w:right w:val="none" w:sz="0" w:space="0" w:color="auto"/>
          </w:divBdr>
        </w:div>
        <w:div w:id="1838614126">
          <w:marLeft w:val="0"/>
          <w:marRight w:val="0"/>
          <w:marTop w:val="0"/>
          <w:marBottom w:val="0"/>
          <w:divBdr>
            <w:top w:val="none" w:sz="0" w:space="0" w:color="auto"/>
            <w:left w:val="none" w:sz="0" w:space="0" w:color="auto"/>
            <w:bottom w:val="none" w:sz="0" w:space="0" w:color="auto"/>
            <w:right w:val="none" w:sz="0" w:space="0" w:color="auto"/>
          </w:divBdr>
        </w:div>
        <w:div w:id="569384570">
          <w:marLeft w:val="0"/>
          <w:marRight w:val="0"/>
          <w:marTop w:val="0"/>
          <w:marBottom w:val="0"/>
          <w:divBdr>
            <w:top w:val="none" w:sz="0" w:space="0" w:color="auto"/>
            <w:left w:val="none" w:sz="0" w:space="0" w:color="auto"/>
            <w:bottom w:val="none" w:sz="0" w:space="0" w:color="auto"/>
            <w:right w:val="none" w:sz="0" w:space="0" w:color="auto"/>
          </w:divBdr>
        </w:div>
        <w:div w:id="1320502816">
          <w:marLeft w:val="0"/>
          <w:marRight w:val="0"/>
          <w:marTop w:val="0"/>
          <w:marBottom w:val="0"/>
          <w:divBdr>
            <w:top w:val="none" w:sz="0" w:space="0" w:color="auto"/>
            <w:left w:val="none" w:sz="0" w:space="0" w:color="auto"/>
            <w:bottom w:val="none" w:sz="0" w:space="0" w:color="auto"/>
            <w:right w:val="none" w:sz="0" w:space="0" w:color="auto"/>
          </w:divBdr>
        </w:div>
        <w:div w:id="1262492306">
          <w:marLeft w:val="0"/>
          <w:marRight w:val="0"/>
          <w:marTop w:val="0"/>
          <w:marBottom w:val="0"/>
          <w:divBdr>
            <w:top w:val="none" w:sz="0" w:space="0" w:color="auto"/>
            <w:left w:val="none" w:sz="0" w:space="0" w:color="auto"/>
            <w:bottom w:val="none" w:sz="0" w:space="0" w:color="auto"/>
            <w:right w:val="none" w:sz="0" w:space="0" w:color="auto"/>
          </w:divBdr>
        </w:div>
        <w:div w:id="1578511462">
          <w:marLeft w:val="0"/>
          <w:marRight w:val="0"/>
          <w:marTop w:val="0"/>
          <w:marBottom w:val="0"/>
          <w:divBdr>
            <w:top w:val="none" w:sz="0" w:space="0" w:color="auto"/>
            <w:left w:val="none" w:sz="0" w:space="0" w:color="auto"/>
            <w:bottom w:val="none" w:sz="0" w:space="0" w:color="auto"/>
            <w:right w:val="none" w:sz="0" w:space="0" w:color="auto"/>
          </w:divBdr>
        </w:div>
        <w:div w:id="1197238891">
          <w:marLeft w:val="0"/>
          <w:marRight w:val="0"/>
          <w:marTop w:val="0"/>
          <w:marBottom w:val="0"/>
          <w:divBdr>
            <w:top w:val="none" w:sz="0" w:space="0" w:color="auto"/>
            <w:left w:val="none" w:sz="0" w:space="0" w:color="auto"/>
            <w:bottom w:val="none" w:sz="0" w:space="0" w:color="auto"/>
            <w:right w:val="none" w:sz="0" w:space="0" w:color="auto"/>
          </w:divBdr>
        </w:div>
        <w:div w:id="1048803044">
          <w:marLeft w:val="0"/>
          <w:marRight w:val="0"/>
          <w:marTop w:val="0"/>
          <w:marBottom w:val="0"/>
          <w:divBdr>
            <w:top w:val="none" w:sz="0" w:space="0" w:color="auto"/>
            <w:left w:val="none" w:sz="0" w:space="0" w:color="auto"/>
            <w:bottom w:val="none" w:sz="0" w:space="0" w:color="auto"/>
            <w:right w:val="none" w:sz="0" w:space="0" w:color="auto"/>
          </w:divBdr>
        </w:div>
        <w:div w:id="841046743">
          <w:marLeft w:val="0"/>
          <w:marRight w:val="0"/>
          <w:marTop w:val="0"/>
          <w:marBottom w:val="0"/>
          <w:divBdr>
            <w:top w:val="none" w:sz="0" w:space="0" w:color="auto"/>
            <w:left w:val="none" w:sz="0" w:space="0" w:color="auto"/>
            <w:bottom w:val="none" w:sz="0" w:space="0" w:color="auto"/>
            <w:right w:val="none" w:sz="0" w:space="0" w:color="auto"/>
          </w:divBdr>
        </w:div>
        <w:div w:id="454326239">
          <w:marLeft w:val="0"/>
          <w:marRight w:val="0"/>
          <w:marTop w:val="0"/>
          <w:marBottom w:val="0"/>
          <w:divBdr>
            <w:top w:val="none" w:sz="0" w:space="0" w:color="auto"/>
            <w:left w:val="none" w:sz="0" w:space="0" w:color="auto"/>
            <w:bottom w:val="none" w:sz="0" w:space="0" w:color="auto"/>
            <w:right w:val="none" w:sz="0" w:space="0" w:color="auto"/>
          </w:divBdr>
        </w:div>
        <w:div w:id="1604610157">
          <w:marLeft w:val="0"/>
          <w:marRight w:val="0"/>
          <w:marTop w:val="0"/>
          <w:marBottom w:val="0"/>
          <w:divBdr>
            <w:top w:val="none" w:sz="0" w:space="0" w:color="auto"/>
            <w:left w:val="none" w:sz="0" w:space="0" w:color="auto"/>
            <w:bottom w:val="none" w:sz="0" w:space="0" w:color="auto"/>
            <w:right w:val="none" w:sz="0" w:space="0" w:color="auto"/>
          </w:divBdr>
        </w:div>
        <w:div w:id="906106825">
          <w:marLeft w:val="0"/>
          <w:marRight w:val="0"/>
          <w:marTop w:val="0"/>
          <w:marBottom w:val="0"/>
          <w:divBdr>
            <w:top w:val="none" w:sz="0" w:space="0" w:color="auto"/>
            <w:left w:val="none" w:sz="0" w:space="0" w:color="auto"/>
            <w:bottom w:val="none" w:sz="0" w:space="0" w:color="auto"/>
            <w:right w:val="none" w:sz="0" w:space="0" w:color="auto"/>
          </w:divBdr>
        </w:div>
        <w:div w:id="1986399016">
          <w:marLeft w:val="0"/>
          <w:marRight w:val="0"/>
          <w:marTop w:val="0"/>
          <w:marBottom w:val="0"/>
          <w:divBdr>
            <w:top w:val="none" w:sz="0" w:space="0" w:color="auto"/>
            <w:left w:val="none" w:sz="0" w:space="0" w:color="auto"/>
            <w:bottom w:val="none" w:sz="0" w:space="0" w:color="auto"/>
            <w:right w:val="none" w:sz="0" w:space="0" w:color="auto"/>
          </w:divBdr>
        </w:div>
        <w:div w:id="2055618596">
          <w:marLeft w:val="0"/>
          <w:marRight w:val="0"/>
          <w:marTop w:val="0"/>
          <w:marBottom w:val="0"/>
          <w:divBdr>
            <w:top w:val="none" w:sz="0" w:space="0" w:color="auto"/>
            <w:left w:val="none" w:sz="0" w:space="0" w:color="auto"/>
            <w:bottom w:val="none" w:sz="0" w:space="0" w:color="auto"/>
            <w:right w:val="none" w:sz="0" w:space="0" w:color="auto"/>
          </w:divBdr>
        </w:div>
        <w:div w:id="1293948512">
          <w:marLeft w:val="0"/>
          <w:marRight w:val="0"/>
          <w:marTop w:val="0"/>
          <w:marBottom w:val="0"/>
          <w:divBdr>
            <w:top w:val="none" w:sz="0" w:space="0" w:color="auto"/>
            <w:left w:val="none" w:sz="0" w:space="0" w:color="auto"/>
            <w:bottom w:val="none" w:sz="0" w:space="0" w:color="auto"/>
            <w:right w:val="none" w:sz="0" w:space="0" w:color="auto"/>
          </w:divBdr>
        </w:div>
        <w:div w:id="1767269620">
          <w:marLeft w:val="0"/>
          <w:marRight w:val="0"/>
          <w:marTop w:val="0"/>
          <w:marBottom w:val="0"/>
          <w:divBdr>
            <w:top w:val="none" w:sz="0" w:space="0" w:color="auto"/>
            <w:left w:val="none" w:sz="0" w:space="0" w:color="auto"/>
            <w:bottom w:val="none" w:sz="0" w:space="0" w:color="auto"/>
            <w:right w:val="none" w:sz="0" w:space="0" w:color="auto"/>
          </w:divBdr>
        </w:div>
        <w:div w:id="104540086">
          <w:marLeft w:val="0"/>
          <w:marRight w:val="0"/>
          <w:marTop w:val="0"/>
          <w:marBottom w:val="0"/>
          <w:divBdr>
            <w:top w:val="none" w:sz="0" w:space="0" w:color="auto"/>
            <w:left w:val="none" w:sz="0" w:space="0" w:color="auto"/>
            <w:bottom w:val="none" w:sz="0" w:space="0" w:color="auto"/>
            <w:right w:val="none" w:sz="0" w:space="0" w:color="auto"/>
          </w:divBdr>
        </w:div>
        <w:div w:id="346718134">
          <w:marLeft w:val="0"/>
          <w:marRight w:val="0"/>
          <w:marTop w:val="0"/>
          <w:marBottom w:val="0"/>
          <w:divBdr>
            <w:top w:val="none" w:sz="0" w:space="0" w:color="auto"/>
            <w:left w:val="none" w:sz="0" w:space="0" w:color="auto"/>
            <w:bottom w:val="none" w:sz="0" w:space="0" w:color="auto"/>
            <w:right w:val="none" w:sz="0" w:space="0" w:color="auto"/>
          </w:divBdr>
        </w:div>
        <w:div w:id="599411152">
          <w:marLeft w:val="0"/>
          <w:marRight w:val="0"/>
          <w:marTop w:val="0"/>
          <w:marBottom w:val="0"/>
          <w:divBdr>
            <w:top w:val="none" w:sz="0" w:space="0" w:color="auto"/>
            <w:left w:val="none" w:sz="0" w:space="0" w:color="auto"/>
            <w:bottom w:val="none" w:sz="0" w:space="0" w:color="auto"/>
            <w:right w:val="none" w:sz="0" w:space="0" w:color="auto"/>
          </w:divBdr>
        </w:div>
        <w:div w:id="1241908137">
          <w:marLeft w:val="0"/>
          <w:marRight w:val="0"/>
          <w:marTop w:val="0"/>
          <w:marBottom w:val="0"/>
          <w:divBdr>
            <w:top w:val="none" w:sz="0" w:space="0" w:color="auto"/>
            <w:left w:val="none" w:sz="0" w:space="0" w:color="auto"/>
            <w:bottom w:val="none" w:sz="0" w:space="0" w:color="auto"/>
            <w:right w:val="none" w:sz="0" w:space="0" w:color="auto"/>
          </w:divBdr>
        </w:div>
        <w:div w:id="1922789172">
          <w:marLeft w:val="0"/>
          <w:marRight w:val="0"/>
          <w:marTop w:val="0"/>
          <w:marBottom w:val="0"/>
          <w:divBdr>
            <w:top w:val="none" w:sz="0" w:space="0" w:color="auto"/>
            <w:left w:val="none" w:sz="0" w:space="0" w:color="auto"/>
            <w:bottom w:val="none" w:sz="0" w:space="0" w:color="auto"/>
            <w:right w:val="none" w:sz="0" w:space="0" w:color="auto"/>
          </w:divBdr>
        </w:div>
        <w:div w:id="1316109404">
          <w:marLeft w:val="0"/>
          <w:marRight w:val="0"/>
          <w:marTop w:val="0"/>
          <w:marBottom w:val="0"/>
          <w:divBdr>
            <w:top w:val="none" w:sz="0" w:space="0" w:color="auto"/>
            <w:left w:val="none" w:sz="0" w:space="0" w:color="auto"/>
            <w:bottom w:val="none" w:sz="0" w:space="0" w:color="auto"/>
            <w:right w:val="none" w:sz="0" w:space="0" w:color="auto"/>
          </w:divBdr>
        </w:div>
        <w:div w:id="706492698">
          <w:marLeft w:val="0"/>
          <w:marRight w:val="0"/>
          <w:marTop w:val="0"/>
          <w:marBottom w:val="0"/>
          <w:divBdr>
            <w:top w:val="none" w:sz="0" w:space="0" w:color="auto"/>
            <w:left w:val="none" w:sz="0" w:space="0" w:color="auto"/>
            <w:bottom w:val="none" w:sz="0" w:space="0" w:color="auto"/>
            <w:right w:val="none" w:sz="0" w:space="0" w:color="auto"/>
          </w:divBdr>
        </w:div>
        <w:div w:id="736635491">
          <w:marLeft w:val="0"/>
          <w:marRight w:val="0"/>
          <w:marTop w:val="0"/>
          <w:marBottom w:val="0"/>
          <w:divBdr>
            <w:top w:val="none" w:sz="0" w:space="0" w:color="auto"/>
            <w:left w:val="none" w:sz="0" w:space="0" w:color="auto"/>
            <w:bottom w:val="none" w:sz="0" w:space="0" w:color="auto"/>
            <w:right w:val="none" w:sz="0" w:space="0" w:color="auto"/>
          </w:divBdr>
        </w:div>
        <w:div w:id="903683877">
          <w:marLeft w:val="0"/>
          <w:marRight w:val="0"/>
          <w:marTop w:val="0"/>
          <w:marBottom w:val="0"/>
          <w:divBdr>
            <w:top w:val="none" w:sz="0" w:space="0" w:color="auto"/>
            <w:left w:val="none" w:sz="0" w:space="0" w:color="auto"/>
            <w:bottom w:val="none" w:sz="0" w:space="0" w:color="auto"/>
            <w:right w:val="none" w:sz="0" w:space="0" w:color="auto"/>
          </w:divBdr>
        </w:div>
        <w:div w:id="1500346065">
          <w:marLeft w:val="0"/>
          <w:marRight w:val="0"/>
          <w:marTop w:val="0"/>
          <w:marBottom w:val="0"/>
          <w:divBdr>
            <w:top w:val="none" w:sz="0" w:space="0" w:color="auto"/>
            <w:left w:val="none" w:sz="0" w:space="0" w:color="auto"/>
            <w:bottom w:val="none" w:sz="0" w:space="0" w:color="auto"/>
            <w:right w:val="none" w:sz="0" w:space="0" w:color="auto"/>
          </w:divBdr>
        </w:div>
        <w:div w:id="1286502309">
          <w:marLeft w:val="0"/>
          <w:marRight w:val="0"/>
          <w:marTop w:val="0"/>
          <w:marBottom w:val="0"/>
          <w:divBdr>
            <w:top w:val="none" w:sz="0" w:space="0" w:color="auto"/>
            <w:left w:val="none" w:sz="0" w:space="0" w:color="auto"/>
            <w:bottom w:val="none" w:sz="0" w:space="0" w:color="auto"/>
            <w:right w:val="none" w:sz="0" w:space="0" w:color="auto"/>
          </w:divBdr>
        </w:div>
        <w:div w:id="533466725">
          <w:marLeft w:val="0"/>
          <w:marRight w:val="0"/>
          <w:marTop w:val="0"/>
          <w:marBottom w:val="0"/>
          <w:divBdr>
            <w:top w:val="none" w:sz="0" w:space="0" w:color="auto"/>
            <w:left w:val="none" w:sz="0" w:space="0" w:color="auto"/>
            <w:bottom w:val="none" w:sz="0" w:space="0" w:color="auto"/>
            <w:right w:val="none" w:sz="0" w:space="0" w:color="auto"/>
          </w:divBdr>
        </w:div>
        <w:div w:id="1405293604">
          <w:marLeft w:val="0"/>
          <w:marRight w:val="0"/>
          <w:marTop w:val="0"/>
          <w:marBottom w:val="0"/>
          <w:divBdr>
            <w:top w:val="none" w:sz="0" w:space="0" w:color="auto"/>
            <w:left w:val="none" w:sz="0" w:space="0" w:color="auto"/>
            <w:bottom w:val="none" w:sz="0" w:space="0" w:color="auto"/>
            <w:right w:val="none" w:sz="0" w:space="0" w:color="auto"/>
          </w:divBdr>
        </w:div>
        <w:div w:id="963971292">
          <w:marLeft w:val="0"/>
          <w:marRight w:val="0"/>
          <w:marTop w:val="0"/>
          <w:marBottom w:val="0"/>
          <w:divBdr>
            <w:top w:val="none" w:sz="0" w:space="0" w:color="auto"/>
            <w:left w:val="none" w:sz="0" w:space="0" w:color="auto"/>
            <w:bottom w:val="none" w:sz="0" w:space="0" w:color="auto"/>
            <w:right w:val="none" w:sz="0" w:space="0" w:color="auto"/>
          </w:divBdr>
        </w:div>
        <w:div w:id="1730884834">
          <w:marLeft w:val="0"/>
          <w:marRight w:val="0"/>
          <w:marTop w:val="0"/>
          <w:marBottom w:val="0"/>
          <w:divBdr>
            <w:top w:val="none" w:sz="0" w:space="0" w:color="auto"/>
            <w:left w:val="none" w:sz="0" w:space="0" w:color="auto"/>
            <w:bottom w:val="none" w:sz="0" w:space="0" w:color="auto"/>
            <w:right w:val="none" w:sz="0" w:space="0" w:color="auto"/>
          </w:divBdr>
        </w:div>
        <w:div w:id="1582183206">
          <w:marLeft w:val="0"/>
          <w:marRight w:val="0"/>
          <w:marTop w:val="0"/>
          <w:marBottom w:val="0"/>
          <w:divBdr>
            <w:top w:val="none" w:sz="0" w:space="0" w:color="auto"/>
            <w:left w:val="none" w:sz="0" w:space="0" w:color="auto"/>
            <w:bottom w:val="none" w:sz="0" w:space="0" w:color="auto"/>
            <w:right w:val="none" w:sz="0" w:space="0" w:color="auto"/>
          </w:divBdr>
        </w:div>
        <w:div w:id="1156191721">
          <w:marLeft w:val="0"/>
          <w:marRight w:val="0"/>
          <w:marTop w:val="0"/>
          <w:marBottom w:val="0"/>
          <w:divBdr>
            <w:top w:val="none" w:sz="0" w:space="0" w:color="auto"/>
            <w:left w:val="none" w:sz="0" w:space="0" w:color="auto"/>
            <w:bottom w:val="none" w:sz="0" w:space="0" w:color="auto"/>
            <w:right w:val="none" w:sz="0" w:space="0" w:color="auto"/>
          </w:divBdr>
        </w:div>
        <w:div w:id="647325010">
          <w:marLeft w:val="0"/>
          <w:marRight w:val="0"/>
          <w:marTop w:val="0"/>
          <w:marBottom w:val="0"/>
          <w:divBdr>
            <w:top w:val="none" w:sz="0" w:space="0" w:color="auto"/>
            <w:left w:val="none" w:sz="0" w:space="0" w:color="auto"/>
            <w:bottom w:val="none" w:sz="0" w:space="0" w:color="auto"/>
            <w:right w:val="none" w:sz="0" w:space="0" w:color="auto"/>
          </w:divBdr>
        </w:div>
        <w:div w:id="678972558">
          <w:marLeft w:val="0"/>
          <w:marRight w:val="0"/>
          <w:marTop w:val="0"/>
          <w:marBottom w:val="0"/>
          <w:divBdr>
            <w:top w:val="none" w:sz="0" w:space="0" w:color="auto"/>
            <w:left w:val="none" w:sz="0" w:space="0" w:color="auto"/>
            <w:bottom w:val="none" w:sz="0" w:space="0" w:color="auto"/>
            <w:right w:val="none" w:sz="0" w:space="0" w:color="auto"/>
          </w:divBdr>
        </w:div>
        <w:div w:id="1899777989">
          <w:marLeft w:val="0"/>
          <w:marRight w:val="0"/>
          <w:marTop w:val="0"/>
          <w:marBottom w:val="0"/>
          <w:divBdr>
            <w:top w:val="none" w:sz="0" w:space="0" w:color="auto"/>
            <w:left w:val="none" w:sz="0" w:space="0" w:color="auto"/>
            <w:bottom w:val="none" w:sz="0" w:space="0" w:color="auto"/>
            <w:right w:val="none" w:sz="0" w:space="0" w:color="auto"/>
          </w:divBdr>
        </w:div>
        <w:div w:id="1236624223">
          <w:marLeft w:val="0"/>
          <w:marRight w:val="0"/>
          <w:marTop w:val="0"/>
          <w:marBottom w:val="0"/>
          <w:divBdr>
            <w:top w:val="none" w:sz="0" w:space="0" w:color="auto"/>
            <w:left w:val="none" w:sz="0" w:space="0" w:color="auto"/>
            <w:bottom w:val="none" w:sz="0" w:space="0" w:color="auto"/>
            <w:right w:val="none" w:sz="0" w:space="0" w:color="auto"/>
          </w:divBdr>
        </w:div>
        <w:div w:id="1712345530">
          <w:marLeft w:val="0"/>
          <w:marRight w:val="0"/>
          <w:marTop w:val="0"/>
          <w:marBottom w:val="0"/>
          <w:divBdr>
            <w:top w:val="none" w:sz="0" w:space="0" w:color="auto"/>
            <w:left w:val="none" w:sz="0" w:space="0" w:color="auto"/>
            <w:bottom w:val="none" w:sz="0" w:space="0" w:color="auto"/>
            <w:right w:val="none" w:sz="0" w:space="0" w:color="auto"/>
          </w:divBdr>
        </w:div>
        <w:div w:id="2071027419">
          <w:marLeft w:val="0"/>
          <w:marRight w:val="0"/>
          <w:marTop w:val="0"/>
          <w:marBottom w:val="0"/>
          <w:divBdr>
            <w:top w:val="none" w:sz="0" w:space="0" w:color="auto"/>
            <w:left w:val="none" w:sz="0" w:space="0" w:color="auto"/>
            <w:bottom w:val="none" w:sz="0" w:space="0" w:color="auto"/>
            <w:right w:val="none" w:sz="0" w:space="0" w:color="auto"/>
          </w:divBdr>
        </w:div>
        <w:div w:id="610822395">
          <w:marLeft w:val="0"/>
          <w:marRight w:val="0"/>
          <w:marTop w:val="0"/>
          <w:marBottom w:val="0"/>
          <w:divBdr>
            <w:top w:val="none" w:sz="0" w:space="0" w:color="auto"/>
            <w:left w:val="none" w:sz="0" w:space="0" w:color="auto"/>
            <w:bottom w:val="none" w:sz="0" w:space="0" w:color="auto"/>
            <w:right w:val="none" w:sz="0" w:space="0" w:color="auto"/>
          </w:divBdr>
        </w:div>
        <w:div w:id="230384727">
          <w:marLeft w:val="0"/>
          <w:marRight w:val="0"/>
          <w:marTop w:val="0"/>
          <w:marBottom w:val="0"/>
          <w:divBdr>
            <w:top w:val="none" w:sz="0" w:space="0" w:color="auto"/>
            <w:left w:val="none" w:sz="0" w:space="0" w:color="auto"/>
            <w:bottom w:val="none" w:sz="0" w:space="0" w:color="auto"/>
            <w:right w:val="none" w:sz="0" w:space="0" w:color="auto"/>
          </w:divBdr>
        </w:div>
        <w:div w:id="252052057">
          <w:marLeft w:val="0"/>
          <w:marRight w:val="0"/>
          <w:marTop w:val="0"/>
          <w:marBottom w:val="0"/>
          <w:divBdr>
            <w:top w:val="none" w:sz="0" w:space="0" w:color="auto"/>
            <w:left w:val="none" w:sz="0" w:space="0" w:color="auto"/>
            <w:bottom w:val="none" w:sz="0" w:space="0" w:color="auto"/>
            <w:right w:val="none" w:sz="0" w:space="0" w:color="auto"/>
          </w:divBdr>
        </w:div>
        <w:div w:id="360058982">
          <w:marLeft w:val="0"/>
          <w:marRight w:val="0"/>
          <w:marTop w:val="0"/>
          <w:marBottom w:val="0"/>
          <w:divBdr>
            <w:top w:val="none" w:sz="0" w:space="0" w:color="auto"/>
            <w:left w:val="none" w:sz="0" w:space="0" w:color="auto"/>
            <w:bottom w:val="none" w:sz="0" w:space="0" w:color="auto"/>
            <w:right w:val="none" w:sz="0" w:space="0" w:color="auto"/>
          </w:divBdr>
        </w:div>
        <w:div w:id="528179969">
          <w:marLeft w:val="0"/>
          <w:marRight w:val="0"/>
          <w:marTop w:val="0"/>
          <w:marBottom w:val="0"/>
          <w:divBdr>
            <w:top w:val="none" w:sz="0" w:space="0" w:color="auto"/>
            <w:left w:val="none" w:sz="0" w:space="0" w:color="auto"/>
            <w:bottom w:val="none" w:sz="0" w:space="0" w:color="auto"/>
            <w:right w:val="none" w:sz="0" w:space="0" w:color="auto"/>
          </w:divBdr>
        </w:div>
        <w:div w:id="1262563147">
          <w:marLeft w:val="0"/>
          <w:marRight w:val="0"/>
          <w:marTop w:val="0"/>
          <w:marBottom w:val="0"/>
          <w:divBdr>
            <w:top w:val="none" w:sz="0" w:space="0" w:color="auto"/>
            <w:left w:val="none" w:sz="0" w:space="0" w:color="auto"/>
            <w:bottom w:val="none" w:sz="0" w:space="0" w:color="auto"/>
            <w:right w:val="none" w:sz="0" w:space="0" w:color="auto"/>
          </w:divBdr>
        </w:div>
        <w:div w:id="1445735231">
          <w:marLeft w:val="0"/>
          <w:marRight w:val="0"/>
          <w:marTop w:val="0"/>
          <w:marBottom w:val="0"/>
          <w:divBdr>
            <w:top w:val="none" w:sz="0" w:space="0" w:color="auto"/>
            <w:left w:val="none" w:sz="0" w:space="0" w:color="auto"/>
            <w:bottom w:val="none" w:sz="0" w:space="0" w:color="auto"/>
            <w:right w:val="none" w:sz="0" w:space="0" w:color="auto"/>
          </w:divBdr>
        </w:div>
        <w:div w:id="914432872">
          <w:marLeft w:val="0"/>
          <w:marRight w:val="0"/>
          <w:marTop w:val="0"/>
          <w:marBottom w:val="0"/>
          <w:divBdr>
            <w:top w:val="none" w:sz="0" w:space="0" w:color="auto"/>
            <w:left w:val="none" w:sz="0" w:space="0" w:color="auto"/>
            <w:bottom w:val="none" w:sz="0" w:space="0" w:color="auto"/>
            <w:right w:val="none" w:sz="0" w:space="0" w:color="auto"/>
          </w:divBdr>
        </w:div>
        <w:div w:id="1644656928">
          <w:marLeft w:val="0"/>
          <w:marRight w:val="0"/>
          <w:marTop w:val="0"/>
          <w:marBottom w:val="0"/>
          <w:divBdr>
            <w:top w:val="none" w:sz="0" w:space="0" w:color="auto"/>
            <w:left w:val="none" w:sz="0" w:space="0" w:color="auto"/>
            <w:bottom w:val="none" w:sz="0" w:space="0" w:color="auto"/>
            <w:right w:val="none" w:sz="0" w:space="0" w:color="auto"/>
          </w:divBdr>
        </w:div>
        <w:div w:id="1903832831">
          <w:marLeft w:val="0"/>
          <w:marRight w:val="0"/>
          <w:marTop w:val="0"/>
          <w:marBottom w:val="0"/>
          <w:divBdr>
            <w:top w:val="none" w:sz="0" w:space="0" w:color="auto"/>
            <w:left w:val="none" w:sz="0" w:space="0" w:color="auto"/>
            <w:bottom w:val="none" w:sz="0" w:space="0" w:color="auto"/>
            <w:right w:val="none" w:sz="0" w:space="0" w:color="auto"/>
          </w:divBdr>
        </w:div>
        <w:div w:id="1884168720">
          <w:marLeft w:val="0"/>
          <w:marRight w:val="0"/>
          <w:marTop w:val="0"/>
          <w:marBottom w:val="0"/>
          <w:divBdr>
            <w:top w:val="none" w:sz="0" w:space="0" w:color="auto"/>
            <w:left w:val="none" w:sz="0" w:space="0" w:color="auto"/>
            <w:bottom w:val="none" w:sz="0" w:space="0" w:color="auto"/>
            <w:right w:val="none" w:sz="0" w:space="0" w:color="auto"/>
          </w:divBdr>
        </w:div>
        <w:div w:id="1318992295">
          <w:marLeft w:val="0"/>
          <w:marRight w:val="0"/>
          <w:marTop w:val="0"/>
          <w:marBottom w:val="0"/>
          <w:divBdr>
            <w:top w:val="none" w:sz="0" w:space="0" w:color="auto"/>
            <w:left w:val="none" w:sz="0" w:space="0" w:color="auto"/>
            <w:bottom w:val="none" w:sz="0" w:space="0" w:color="auto"/>
            <w:right w:val="none" w:sz="0" w:space="0" w:color="auto"/>
          </w:divBdr>
        </w:div>
        <w:div w:id="1541280301">
          <w:marLeft w:val="0"/>
          <w:marRight w:val="0"/>
          <w:marTop w:val="0"/>
          <w:marBottom w:val="0"/>
          <w:divBdr>
            <w:top w:val="none" w:sz="0" w:space="0" w:color="auto"/>
            <w:left w:val="none" w:sz="0" w:space="0" w:color="auto"/>
            <w:bottom w:val="none" w:sz="0" w:space="0" w:color="auto"/>
            <w:right w:val="none" w:sz="0" w:space="0" w:color="auto"/>
          </w:divBdr>
        </w:div>
        <w:div w:id="1445535314">
          <w:marLeft w:val="0"/>
          <w:marRight w:val="0"/>
          <w:marTop w:val="0"/>
          <w:marBottom w:val="0"/>
          <w:divBdr>
            <w:top w:val="none" w:sz="0" w:space="0" w:color="auto"/>
            <w:left w:val="none" w:sz="0" w:space="0" w:color="auto"/>
            <w:bottom w:val="none" w:sz="0" w:space="0" w:color="auto"/>
            <w:right w:val="none" w:sz="0" w:space="0" w:color="auto"/>
          </w:divBdr>
        </w:div>
        <w:div w:id="1129739026">
          <w:marLeft w:val="0"/>
          <w:marRight w:val="0"/>
          <w:marTop w:val="0"/>
          <w:marBottom w:val="0"/>
          <w:divBdr>
            <w:top w:val="none" w:sz="0" w:space="0" w:color="auto"/>
            <w:left w:val="none" w:sz="0" w:space="0" w:color="auto"/>
            <w:bottom w:val="none" w:sz="0" w:space="0" w:color="auto"/>
            <w:right w:val="none" w:sz="0" w:space="0" w:color="auto"/>
          </w:divBdr>
        </w:div>
        <w:div w:id="287594624">
          <w:marLeft w:val="0"/>
          <w:marRight w:val="0"/>
          <w:marTop w:val="0"/>
          <w:marBottom w:val="0"/>
          <w:divBdr>
            <w:top w:val="none" w:sz="0" w:space="0" w:color="auto"/>
            <w:left w:val="none" w:sz="0" w:space="0" w:color="auto"/>
            <w:bottom w:val="none" w:sz="0" w:space="0" w:color="auto"/>
            <w:right w:val="none" w:sz="0" w:space="0" w:color="auto"/>
          </w:divBdr>
        </w:div>
        <w:div w:id="1399402839">
          <w:marLeft w:val="0"/>
          <w:marRight w:val="0"/>
          <w:marTop w:val="0"/>
          <w:marBottom w:val="0"/>
          <w:divBdr>
            <w:top w:val="none" w:sz="0" w:space="0" w:color="auto"/>
            <w:left w:val="none" w:sz="0" w:space="0" w:color="auto"/>
            <w:bottom w:val="none" w:sz="0" w:space="0" w:color="auto"/>
            <w:right w:val="none" w:sz="0" w:space="0" w:color="auto"/>
          </w:divBdr>
        </w:div>
        <w:div w:id="1865748450">
          <w:marLeft w:val="0"/>
          <w:marRight w:val="0"/>
          <w:marTop w:val="0"/>
          <w:marBottom w:val="0"/>
          <w:divBdr>
            <w:top w:val="none" w:sz="0" w:space="0" w:color="auto"/>
            <w:left w:val="none" w:sz="0" w:space="0" w:color="auto"/>
            <w:bottom w:val="none" w:sz="0" w:space="0" w:color="auto"/>
            <w:right w:val="none" w:sz="0" w:space="0" w:color="auto"/>
          </w:divBdr>
        </w:div>
        <w:div w:id="1332682123">
          <w:marLeft w:val="0"/>
          <w:marRight w:val="0"/>
          <w:marTop w:val="0"/>
          <w:marBottom w:val="0"/>
          <w:divBdr>
            <w:top w:val="none" w:sz="0" w:space="0" w:color="auto"/>
            <w:left w:val="none" w:sz="0" w:space="0" w:color="auto"/>
            <w:bottom w:val="none" w:sz="0" w:space="0" w:color="auto"/>
            <w:right w:val="none" w:sz="0" w:space="0" w:color="auto"/>
          </w:divBdr>
        </w:div>
        <w:div w:id="1603026057">
          <w:marLeft w:val="0"/>
          <w:marRight w:val="0"/>
          <w:marTop w:val="0"/>
          <w:marBottom w:val="0"/>
          <w:divBdr>
            <w:top w:val="none" w:sz="0" w:space="0" w:color="auto"/>
            <w:left w:val="none" w:sz="0" w:space="0" w:color="auto"/>
            <w:bottom w:val="none" w:sz="0" w:space="0" w:color="auto"/>
            <w:right w:val="none" w:sz="0" w:space="0" w:color="auto"/>
          </w:divBdr>
        </w:div>
        <w:div w:id="2103795831">
          <w:marLeft w:val="0"/>
          <w:marRight w:val="0"/>
          <w:marTop w:val="0"/>
          <w:marBottom w:val="0"/>
          <w:divBdr>
            <w:top w:val="none" w:sz="0" w:space="0" w:color="auto"/>
            <w:left w:val="none" w:sz="0" w:space="0" w:color="auto"/>
            <w:bottom w:val="none" w:sz="0" w:space="0" w:color="auto"/>
            <w:right w:val="none" w:sz="0" w:space="0" w:color="auto"/>
          </w:divBdr>
        </w:div>
        <w:div w:id="1396658805">
          <w:marLeft w:val="0"/>
          <w:marRight w:val="0"/>
          <w:marTop w:val="0"/>
          <w:marBottom w:val="0"/>
          <w:divBdr>
            <w:top w:val="none" w:sz="0" w:space="0" w:color="auto"/>
            <w:left w:val="none" w:sz="0" w:space="0" w:color="auto"/>
            <w:bottom w:val="none" w:sz="0" w:space="0" w:color="auto"/>
            <w:right w:val="none" w:sz="0" w:space="0" w:color="auto"/>
          </w:divBdr>
        </w:div>
        <w:div w:id="1621956678">
          <w:marLeft w:val="0"/>
          <w:marRight w:val="0"/>
          <w:marTop w:val="0"/>
          <w:marBottom w:val="0"/>
          <w:divBdr>
            <w:top w:val="none" w:sz="0" w:space="0" w:color="auto"/>
            <w:left w:val="none" w:sz="0" w:space="0" w:color="auto"/>
            <w:bottom w:val="none" w:sz="0" w:space="0" w:color="auto"/>
            <w:right w:val="none" w:sz="0" w:space="0" w:color="auto"/>
          </w:divBdr>
        </w:div>
        <w:div w:id="895240996">
          <w:marLeft w:val="0"/>
          <w:marRight w:val="0"/>
          <w:marTop w:val="0"/>
          <w:marBottom w:val="0"/>
          <w:divBdr>
            <w:top w:val="none" w:sz="0" w:space="0" w:color="auto"/>
            <w:left w:val="none" w:sz="0" w:space="0" w:color="auto"/>
            <w:bottom w:val="none" w:sz="0" w:space="0" w:color="auto"/>
            <w:right w:val="none" w:sz="0" w:space="0" w:color="auto"/>
          </w:divBdr>
        </w:div>
        <w:div w:id="1383141716">
          <w:marLeft w:val="0"/>
          <w:marRight w:val="0"/>
          <w:marTop w:val="0"/>
          <w:marBottom w:val="0"/>
          <w:divBdr>
            <w:top w:val="none" w:sz="0" w:space="0" w:color="auto"/>
            <w:left w:val="none" w:sz="0" w:space="0" w:color="auto"/>
            <w:bottom w:val="none" w:sz="0" w:space="0" w:color="auto"/>
            <w:right w:val="none" w:sz="0" w:space="0" w:color="auto"/>
          </w:divBdr>
        </w:div>
        <w:div w:id="1127968405">
          <w:marLeft w:val="0"/>
          <w:marRight w:val="0"/>
          <w:marTop w:val="0"/>
          <w:marBottom w:val="0"/>
          <w:divBdr>
            <w:top w:val="none" w:sz="0" w:space="0" w:color="auto"/>
            <w:left w:val="none" w:sz="0" w:space="0" w:color="auto"/>
            <w:bottom w:val="none" w:sz="0" w:space="0" w:color="auto"/>
            <w:right w:val="none" w:sz="0" w:space="0" w:color="auto"/>
          </w:divBdr>
        </w:div>
        <w:div w:id="1671132137">
          <w:marLeft w:val="0"/>
          <w:marRight w:val="0"/>
          <w:marTop w:val="0"/>
          <w:marBottom w:val="0"/>
          <w:divBdr>
            <w:top w:val="none" w:sz="0" w:space="0" w:color="auto"/>
            <w:left w:val="none" w:sz="0" w:space="0" w:color="auto"/>
            <w:bottom w:val="none" w:sz="0" w:space="0" w:color="auto"/>
            <w:right w:val="none" w:sz="0" w:space="0" w:color="auto"/>
          </w:divBdr>
        </w:div>
        <w:div w:id="1711301484">
          <w:marLeft w:val="0"/>
          <w:marRight w:val="0"/>
          <w:marTop w:val="0"/>
          <w:marBottom w:val="0"/>
          <w:divBdr>
            <w:top w:val="none" w:sz="0" w:space="0" w:color="auto"/>
            <w:left w:val="none" w:sz="0" w:space="0" w:color="auto"/>
            <w:bottom w:val="none" w:sz="0" w:space="0" w:color="auto"/>
            <w:right w:val="none" w:sz="0" w:space="0" w:color="auto"/>
          </w:divBdr>
        </w:div>
        <w:div w:id="1329554142">
          <w:marLeft w:val="0"/>
          <w:marRight w:val="0"/>
          <w:marTop w:val="0"/>
          <w:marBottom w:val="0"/>
          <w:divBdr>
            <w:top w:val="none" w:sz="0" w:space="0" w:color="auto"/>
            <w:left w:val="none" w:sz="0" w:space="0" w:color="auto"/>
            <w:bottom w:val="none" w:sz="0" w:space="0" w:color="auto"/>
            <w:right w:val="none" w:sz="0" w:space="0" w:color="auto"/>
          </w:divBdr>
        </w:div>
        <w:div w:id="160777520">
          <w:marLeft w:val="0"/>
          <w:marRight w:val="0"/>
          <w:marTop w:val="0"/>
          <w:marBottom w:val="0"/>
          <w:divBdr>
            <w:top w:val="none" w:sz="0" w:space="0" w:color="auto"/>
            <w:left w:val="none" w:sz="0" w:space="0" w:color="auto"/>
            <w:bottom w:val="none" w:sz="0" w:space="0" w:color="auto"/>
            <w:right w:val="none" w:sz="0" w:space="0" w:color="auto"/>
          </w:divBdr>
        </w:div>
        <w:div w:id="1456289076">
          <w:marLeft w:val="0"/>
          <w:marRight w:val="0"/>
          <w:marTop w:val="0"/>
          <w:marBottom w:val="0"/>
          <w:divBdr>
            <w:top w:val="none" w:sz="0" w:space="0" w:color="auto"/>
            <w:left w:val="none" w:sz="0" w:space="0" w:color="auto"/>
            <w:bottom w:val="none" w:sz="0" w:space="0" w:color="auto"/>
            <w:right w:val="none" w:sz="0" w:space="0" w:color="auto"/>
          </w:divBdr>
        </w:div>
        <w:div w:id="355084968">
          <w:marLeft w:val="0"/>
          <w:marRight w:val="0"/>
          <w:marTop w:val="0"/>
          <w:marBottom w:val="0"/>
          <w:divBdr>
            <w:top w:val="none" w:sz="0" w:space="0" w:color="auto"/>
            <w:left w:val="none" w:sz="0" w:space="0" w:color="auto"/>
            <w:bottom w:val="none" w:sz="0" w:space="0" w:color="auto"/>
            <w:right w:val="none" w:sz="0" w:space="0" w:color="auto"/>
          </w:divBdr>
        </w:div>
        <w:div w:id="1931891130">
          <w:marLeft w:val="0"/>
          <w:marRight w:val="0"/>
          <w:marTop w:val="0"/>
          <w:marBottom w:val="0"/>
          <w:divBdr>
            <w:top w:val="none" w:sz="0" w:space="0" w:color="auto"/>
            <w:left w:val="none" w:sz="0" w:space="0" w:color="auto"/>
            <w:bottom w:val="none" w:sz="0" w:space="0" w:color="auto"/>
            <w:right w:val="none" w:sz="0" w:space="0" w:color="auto"/>
          </w:divBdr>
        </w:div>
        <w:div w:id="1913927734">
          <w:marLeft w:val="0"/>
          <w:marRight w:val="0"/>
          <w:marTop w:val="0"/>
          <w:marBottom w:val="0"/>
          <w:divBdr>
            <w:top w:val="none" w:sz="0" w:space="0" w:color="auto"/>
            <w:left w:val="none" w:sz="0" w:space="0" w:color="auto"/>
            <w:bottom w:val="none" w:sz="0" w:space="0" w:color="auto"/>
            <w:right w:val="none" w:sz="0" w:space="0" w:color="auto"/>
          </w:divBdr>
        </w:div>
        <w:div w:id="2029453584">
          <w:marLeft w:val="0"/>
          <w:marRight w:val="0"/>
          <w:marTop w:val="0"/>
          <w:marBottom w:val="0"/>
          <w:divBdr>
            <w:top w:val="none" w:sz="0" w:space="0" w:color="auto"/>
            <w:left w:val="none" w:sz="0" w:space="0" w:color="auto"/>
            <w:bottom w:val="none" w:sz="0" w:space="0" w:color="auto"/>
            <w:right w:val="none" w:sz="0" w:space="0" w:color="auto"/>
          </w:divBdr>
        </w:div>
        <w:div w:id="1562907200">
          <w:marLeft w:val="0"/>
          <w:marRight w:val="0"/>
          <w:marTop w:val="0"/>
          <w:marBottom w:val="0"/>
          <w:divBdr>
            <w:top w:val="none" w:sz="0" w:space="0" w:color="auto"/>
            <w:left w:val="none" w:sz="0" w:space="0" w:color="auto"/>
            <w:bottom w:val="none" w:sz="0" w:space="0" w:color="auto"/>
            <w:right w:val="none" w:sz="0" w:space="0" w:color="auto"/>
          </w:divBdr>
        </w:div>
        <w:div w:id="1091047751">
          <w:marLeft w:val="0"/>
          <w:marRight w:val="0"/>
          <w:marTop w:val="0"/>
          <w:marBottom w:val="0"/>
          <w:divBdr>
            <w:top w:val="none" w:sz="0" w:space="0" w:color="auto"/>
            <w:left w:val="none" w:sz="0" w:space="0" w:color="auto"/>
            <w:bottom w:val="none" w:sz="0" w:space="0" w:color="auto"/>
            <w:right w:val="none" w:sz="0" w:space="0" w:color="auto"/>
          </w:divBdr>
        </w:div>
        <w:div w:id="1541241570">
          <w:marLeft w:val="0"/>
          <w:marRight w:val="0"/>
          <w:marTop w:val="0"/>
          <w:marBottom w:val="0"/>
          <w:divBdr>
            <w:top w:val="none" w:sz="0" w:space="0" w:color="auto"/>
            <w:left w:val="none" w:sz="0" w:space="0" w:color="auto"/>
            <w:bottom w:val="none" w:sz="0" w:space="0" w:color="auto"/>
            <w:right w:val="none" w:sz="0" w:space="0" w:color="auto"/>
          </w:divBdr>
        </w:div>
        <w:div w:id="1267615402">
          <w:marLeft w:val="0"/>
          <w:marRight w:val="0"/>
          <w:marTop w:val="0"/>
          <w:marBottom w:val="0"/>
          <w:divBdr>
            <w:top w:val="none" w:sz="0" w:space="0" w:color="auto"/>
            <w:left w:val="none" w:sz="0" w:space="0" w:color="auto"/>
            <w:bottom w:val="none" w:sz="0" w:space="0" w:color="auto"/>
            <w:right w:val="none" w:sz="0" w:space="0" w:color="auto"/>
          </w:divBdr>
        </w:div>
        <w:div w:id="397479460">
          <w:marLeft w:val="0"/>
          <w:marRight w:val="0"/>
          <w:marTop w:val="0"/>
          <w:marBottom w:val="0"/>
          <w:divBdr>
            <w:top w:val="none" w:sz="0" w:space="0" w:color="auto"/>
            <w:left w:val="none" w:sz="0" w:space="0" w:color="auto"/>
            <w:bottom w:val="none" w:sz="0" w:space="0" w:color="auto"/>
            <w:right w:val="none" w:sz="0" w:space="0" w:color="auto"/>
          </w:divBdr>
        </w:div>
        <w:div w:id="220992918">
          <w:marLeft w:val="0"/>
          <w:marRight w:val="0"/>
          <w:marTop w:val="0"/>
          <w:marBottom w:val="0"/>
          <w:divBdr>
            <w:top w:val="none" w:sz="0" w:space="0" w:color="auto"/>
            <w:left w:val="none" w:sz="0" w:space="0" w:color="auto"/>
            <w:bottom w:val="none" w:sz="0" w:space="0" w:color="auto"/>
            <w:right w:val="none" w:sz="0" w:space="0" w:color="auto"/>
          </w:divBdr>
        </w:div>
        <w:div w:id="481191996">
          <w:marLeft w:val="0"/>
          <w:marRight w:val="0"/>
          <w:marTop w:val="0"/>
          <w:marBottom w:val="0"/>
          <w:divBdr>
            <w:top w:val="none" w:sz="0" w:space="0" w:color="auto"/>
            <w:left w:val="none" w:sz="0" w:space="0" w:color="auto"/>
            <w:bottom w:val="none" w:sz="0" w:space="0" w:color="auto"/>
            <w:right w:val="none" w:sz="0" w:space="0" w:color="auto"/>
          </w:divBdr>
        </w:div>
        <w:div w:id="1897743245">
          <w:marLeft w:val="0"/>
          <w:marRight w:val="0"/>
          <w:marTop w:val="0"/>
          <w:marBottom w:val="0"/>
          <w:divBdr>
            <w:top w:val="none" w:sz="0" w:space="0" w:color="auto"/>
            <w:left w:val="none" w:sz="0" w:space="0" w:color="auto"/>
            <w:bottom w:val="none" w:sz="0" w:space="0" w:color="auto"/>
            <w:right w:val="none" w:sz="0" w:space="0" w:color="auto"/>
          </w:divBdr>
        </w:div>
        <w:div w:id="278683321">
          <w:marLeft w:val="0"/>
          <w:marRight w:val="0"/>
          <w:marTop w:val="0"/>
          <w:marBottom w:val="0"/>
          <w:divBdr>
            <w:top w:val="none" w:sz="0" w:space="0" w:color="auto"/>
            <w:left w:val="none" w:sz="0" w:space="0" w:color="auto"/>
            <w:bottom w:val="none" w:sz="0" w:space="0" w:color="auto"/>
            <w:right w:val="none" w:sz="0" w:space="0" w:color="auto"/>
          </w:divBdr>
        </w:div>
        <w:div w:id="1978292936">
          <w:marLeft w:val="0"/>
          <w:marRight w:val="0"/>
          <w:marTop w:val="0"/>
          <w:marBottom w:val="0"/>
          <w:divBdr>
            <w:top w:val="none" w:sz="0" w:space="0" w:color="auto"/>
            <w:left w:val="none" w:sz="0" w:space="0" w:color="auto"/>
            <w:bottom w:val="none" w:sz="0" w:space="0" w:color="auto"/>
            <w:right w:val="none" w:sz="0" w:space="0" w:color="auto"/>
          </w:divBdr>
        </w:div>
        <w:div w:id="1563636969">
          <w:marLeft w:val="0"/>
          <w:marRight w:val="0"/>
          <w:marTop w:val="0"/>
          <w:marBottom w:val="0"/>
          <w:divBdr>
            <w:top w:val="none" w:sz="0" w:space="0" w:color="auto"/>
            <w:left w:val="none" w:sz="0" w:space="0" w:color="auto"/>
            <w:bottom w:val="none" w:sz="0" w:space="0" w:color="auto"/>
            <w:right w:val="none" w:sz="0" w:space="0" w:color="auto"/>
          </w:divBdr>
        </w:div>
        <w:div w:id="1761949539">
          <w:marLeft w:val="0"/>
          <w:marRight w:val="0"/>
          <w:marTop w:val="0"/>
          <w:marBottom w:val="0"/>
          <w:divBdr>
            <w:top w:val="none" w:sz="0" w:space="0" w:color="auto"/>
            <w:left w:val="none" w:sz="0" w:space="0" w:color="auto"/>
            <w:bottom w:val="none" w:sz="0" w:space="0" w:color="auto"/>
            <w:right w:val="none" w:sz="0" w:space="0" w:color="auto"/>
          </w:divBdr>
        </w:div>
        <w:div w:id="1787844358">
          <w:marLeft w:val="0"/>
          <w:marRight w:val="0"/>
          <w:marTop w:val="0"/>
          <w:marBottom w:val="0"/>
          <w:divBdr>
            <w:top w:val="none" w:sz="0" w:space="0" w:color="auto"/>
            <w:left w:val="none" w:sz="0" w:space="0" w:color="auto"/>
            <w:bottom w:val="none" w:sz="0" w:space="0" w:color="auto"/>
            <w:right w:val="none" w:sz="0" w:space="0" w:color="auto"/>
          </w:divBdr>
        </w:div>
        <w:div w:id="466362390">
          <w:marLeft w:val="0"/>
          <w:marRight w:val="0"/>
          <w:marTop w:val="0"/>
          <w:marBottom w:val="0"/>
          <w:divBdr>
            <w:top w:val="none" w:sz="0" w:space="0" w:color="auto"/>
            <w:left w:val="none" w:sz="0" w:space="0" w:color="auto"/>
            <w:bottom w:val="none" w:sz="0" w:space="0" w:color="auto"/>
            <w:right w:val="none" w:sz="0" w:space="0" w:color="auto"/>
          </w:divBdr>
        </w:div>
        <w:div w:id="1835755900">
          <w:marLeft w:val="0"/>
          <w:marRight w:val="0"/>
          <w:marTop w:val="0"/>
          <w:marBottom w:val="0"/>
          <w:divBdr>
            <w:top w:val="none" w:sz="0" w:space="0" w:color="auto"/>
            <w:left w:val="none" w:sz="0" w:space="0" w:color="auto"/>
            <w:bottom w:val="none" w:sz="0" w:space="0" w:color="auto"/>
            <w:right w:val="none" w:sz="0" w:space="0" w:color="auto"/>
          </w:divBdr>
        </w:div>
        <w:div w:id="183772486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lib.dvfu.ru:8443/lib/item?id=chamo:794328&amp;theme=FEFU" TargetMode="External"/><Relationship Id="rId18" Type="http://schemas.openxmlformats.org/officeDocument/2006/relationships/hyperlink" Target="https://lib.dvfu.ru:8443/lib/item?id=chamo:3134&amp;theme=FEFU" TargetMode="External"/><Relationship Id="rId26" Type="http://schemas.openxmlformats.org/officeDocument/2006/relationships/hyperlink" Target="http://www.cnn.com/WORLD" TargetMode="External"/><Relationship Id="rId39" Type="http://schemas.openxmlformats.org/officeDocument/2006/relationships/image" Target="media/image6.jpeg"/><Relationship Id="rId21" Type="http://schemas.openxmlformats.org/officeDocument/2006/relationships/hyperlink" Target="http://e.lanbook.com/books/element.php?pl1_id=32056" TargetMode="External"/><Relationship Id="rId34" Type="http://schemas.openxmlformats.org/officeDocument/2006/relationships/hyperlink" Target="http://www.cambridgelms.org/main/" TargetMode="External"/><Relationship Id="rId42" Type="http://schemas.openxmlformats.org/officeDocument/2006/relationships/image" Target="media/image9.jpeg"/><Relationship Id="rId47" Type="http://schemas.openxmlformats.org/officeDocument/2006/relationships/image" Target="media/image14.jpeg"/><Relationship Id="rId50" Type="http://schemas.openxmlformats.org/officeDocument/2006/relationships/image" Target="media/image17.jpeg"/><Relationship Id="rId55" Type="http://schemas.openxmlformats.org/officeDocument/2006/relationships/image" Target="media/image22.jpeg"/><Relationship Id="rId63" Type="http://schemas.openxmlformats.org/officeDocument/2006/relationships/image" Target="media/image30.jpeg"/><Relationship Id="rId68" Type="http://schemas.openxmlformats.org/officeDocument/2006/relationships/image" Target="media/image35.jpeg"/><Relationship Id="rId76" Type="http://schemas.openxmlformats.org/officeDocument/2006/relationships/hyperlink" Target="http://lonelyplanet.com/usa/new-york-state/hudson" TargetMode="External"/><Relationship Id="rId7" Type="http://schemas.openxmlformats.org/officeDocument/2006/relationships/endnotes" Target="endnotes.xml"/><Relationship Id="rId71" Type="http://schemas.openxmlformats.org/officeDocument/2006/relationships/hyperlink" Target="http://lonelyplanet.com/usa/new-york-city/activities/other/brooklyn-bridge-park" TargetMode="External"/><Relationship Id="rId2" Type="http://schemas.openxmlformats.org/officeDocument/2006/relationships/numbering" Target="numbering.xml"/><Relationship Id="rId16" Type="http://schemas.openxmlformats.org/officeDocument/2006/relationships/hyperlink" Target="https://lib.dvfu.ru:8443/lib/item?id=chamo:340332&amp;theme=FEFU" TargetMode="External"/><Relationship Id="rId29" Type="http://schemas.openxmlformats.org/officeDocument/2006/relationships/hyperlink" Target="http://www.oxforddictionaries.com/" TargetMode="External"/><Relationship Id="rId11" Type="http://schemas.openxmlformats.org/officeDocument/2006/relationships/hyperlink" Target="http://znanium.com/catalog.php?bookinfo=455224" TargetMode="External"/><Relationship Id="rId24" Type="http://schemas.openxmlformats.org/officeDocument/2006/relationships/hyperlink" Target="http://znanium.com/catalog.php?bookinfo=455224" TargetMode="External"/><Relationship Id="rId32" Type="http://schemas.openxmlformats.org/officeDocument/2006/relationships/hyperlink" Target="http://www.nytimes.com" TargetMode="External"/><Relationship Id="rId37" Type="http://schemas.openxmlformats.org/officeDocument/2006/relationships/image" Target="media/image4.jpeg"/><Relationship Id="rId40" Type="http://schemas.openxmlformats.org/officeDocument/2006/relationships/image" Target="media/image7.jpeg"/><Relationship Id="rId45" Type="http://schemas.openxmlformats.org/officeDocument/2006/relationships/image" Target="media/image12.jpeg"/><Relationship Id="rId53" Type="http://schemas.openxmlformats.org/officeDocument/2006/relationships/image" Target="media/image20.jpeg"/><Relationship Id="rId58" Type="http://schemas.openxmlformats.org/officeDocument/2006/relationships/image" Target="media/image25.jpeg"/><Relationship Id="rId66" Type="http://schemas.openxmlformats.org/officeDocument/2006/relationships/image" Target="media/image33.jpeg"/><Relationship Id="rId74" Type="http://schemas.openxmlformats.org/officeDocument/2006/relationships/hyperlink" Target="http://lonelyplanet.com/usa/new-york-city/east-village-and-lower-east-side" TargetMode="External"/><Relationship Id="rId79" Type="http://schemas.openxmlformats.org/officeDocument/2006/relationships/hyperlink" Target="http://www.cambridgelms.org" TargetMode="External"/><Relationship Id="rId5" Type="http://schemas.openxmlformats.org/officeDocument/2006/relationships/webSettings" Target="webSettings.xml"/><Relationship Id="rId61" Type="http://schemas.openxmlformats.org/officeDocument/2006/relationships/image" Target="media/image28.jpeg"/><Relationship Id="rId10" Type="http://schemas.openxmlformats.org/officeDocument/2006/relationships/hyperlink" Target="http://lib.dvfu.ru:8080/lib/item?id=chamo:794324&amp;theme=FEFU" TargetMode="External"/><Relationship Id="rId19" Type="http://schemas.openxmlformats.org/officeDocument/2006/relationships/hyperlink" Target="http://znanium.com/catalog.php?bookinfo=408974" TargetMode="External"/><Relationship Id="rId31" Type="http://schemas.openxmlformats.org/officeDocument/2006/relationships/hyperlink" Target="http://www.guardian.co.uk/" TargetMode="External"/><Relationship Id="rId44" Type="http://schemas.openxmlformats.org/officeDocument/2006/relationships/image" Target="media/image11.jpeg"/><Relationship Id="rId52" Type="http://schemas.openxmlformats.org/officeDocument/2006/relationships/image" Target="media/image19.jpeg"/><Relationship Id="rId60" Type="http://schemas.openxmlformats.org/officeDocument/2006/relationships/image" Target="media/image27.jpeg"/><Relationship Id="rId65" Type="http://schemas.openxmlformats.org/officeDocument/2006/relationships/image" Target="media/image32.jpeg"/><Relationship Id="rId73" Type="http://schemas.openxmlformats.org/officeDocument/2006/relationships/hyperlink" Target="http://lonelyplanet.com/usa/universal-orlando-resort/sights/attractions-performances/new-york" TargetMode="External"/><Relationship Id="rId78" Type="http://schemas.openxmlformats.org/officeDocument/2006/relationships/hyperlink" Target="http://lonelyplanet.com/usa/new-york-city/sights/arts-culture-literary/lincoln-center"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lib.dvfu.ru:8080/lib/item?id=chamo:793916&amp;theme=FEFU" TargetMode="External"/><Relationship Id="rId14" Type="http://schemas.openxmlformats.org/officeDocument/2006/relationships/hyperlink" Target="https://lib.dvfu.ru:8443/lib/item?id=chamo:794064&amp;theme=FEFU" TargetMode="External"/><Relationship Id="rId22" Type="http://schemas.openxmlformats.org/officeDocument/2006/relationships/hyperlink" Target="https://lib.dvfu.ru:8443/lib/item?id=chamo:259168&amp;theme=FEFU" TargetMode="External"/><Relationship Id="rId27" Type="http://schemas.openxmlformats.org/officeDocument/2006/relationships/hyperlink" Target="http://www.ldoceonline.com/" TargetMode="External"/><Relationship Id="rId30" Type="http://schemas.openxmlformats.org/officeDocument/2006/relationships/hyperlink" Target="http://www.ted.com/" TargetMode="External"/><Relationship Id="rId35" Type="http://schemas.openxmlformats.org/officeDocument/2006/relationships/image" Target="media/image2.jpeg"/><Relationship Id="rId43" Type="http://schemas.openxmlformats.org/officeDocument/2006/relationships/image" Target="media/image10.jpeg"/><Relationship Id="rId48" Type="http://schemas.openxmlformats.org/officeDocument/2006/relationships/image" Target="media/image15.jpeg"/><Relationship Id="rId56" Type="http://schemas.openxmlformats.org/officeDocument/2006/relationships/image" Target="media/image23.jpeg"/><Relationship Id="rId64" Type="http://schemas.openxmlformats.org/officeDocument/2006/relationships/image" Target="media/image31.jpeg"/><Relationship Id="rId69" Type="http://schemas.openxmlformats.org/officeDocument/2006/relationships/image" Target="media/image36.jpeg"/><Relationship Id="rId77" Type="http://schemas.openxmlformats.org/officeDocument/2006/relationships/hyperlink" Target="http://lonelyplanet.com/usa/universal-orlando-resort/sights/attractions-performances/new-york" TargetMode="External"/><Relationship Id="rId8" Type="http://schemas.openxmlformats.org/officeDocument/2006/relationships/image" Target="media/image1.jpeg"/><Relationship Id="rId51" Type="http://schemas.openxmlformats.org/officeDocument/2006/relationships/image" Target="media/image18.jpeg"/><Relationship Id="rId72" Type="http://schemas.openxmlformats.org/officeDocument/2006/relationships/hyperlink" Target="http://lonelyplanet.com/usa/new-york-city/sights/parks-gardens/hudson-river-park-3-1105967" TargetMode="External"/><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https://lib.dvfu.ru:8443/lib/item?id=chamo:793765&amp;theme=FEFU" TargetMode="External"/><Relationship Id="rId17" Type="http://schemas.openxmlformats.org/officeDocument/2006/relationships/hyperlink" Target="https://lib.dvfu.ru:8443/lib/item?id=chamo:708964&amp;theme=FEFU" TargetMode="External"/><Relationship Id="rId25" Type="http://schemas.openxmlformats.org/officeDocument/2006/relationships/hyperlink" Target="https://lib.dvfu.ru:8443/lib/item?id=chamo:293754&amp;theme=FEFU" TargetMode="External"/><Relationship Id="rId33" Type="http://schemas.openxmlformats.org/officeDocument/2006/relationships/hyperlink" Target="http://www.washtimes.com/" TargetMode="External"/><Relationship Id="rId38" Type="http://schemas.openxmlformats.org/officeDocument/2006/relationships/image" Target="media/image5.jpeg"/><Relationship Id="rId46" Type="http://schemas.openxmlformats.org/officeDocument/2006/relationships/image" Target="media/image13.jpeg"/><Relationship Id="rId59" Type="http://schemas.openxmlformats.org/officeDocument/2006/relationships/image" Target="media/image26.jpeg"/><Relationship Id="rId67" Type="http://schemas.openxmlformats.org/officeDocument/2006/relationships/image" Target="media/image34.jpeg"/><Relationship Id="rId20" Type="http://schemas.openxmlformats.org/officeDocument/2006/relationships/hyperlink" Target="https://lib.dvfu.ru:8443/lib/item?id=chamo:3636&amp;theme=FEFU" TargetMode="External"/><Relationship Id="rId41" Type="http://schemas.openxmlformats.org/officeDocument/2006/relationships/image" Target="media/image8.jpeg"/><Relationship Id="rId54" Type="http://schemas.openxmlformats.org/officeDocument/2006/relationships/image" Target="media/image21.jpeg"/><Relationship Id="rId62" Type="http://schemas.openxmlformats.org/officeDocument/2006/relationships/image" Target="media/image29.jpeg"/><Relationship Id="rId70" Type="http://schemas.openxmlformats.org/officeDocument/2006/relationships/image" Target="media/image37.jpeg"/><Relationship Id="rId75" Type="http://schemas.openxmlformats.org/officeDocument/2006/relationships/hyperlink" Target="http://lonelyplanet.com/usa/new-york-city/east-village-and-lower-east-side"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ib.dvfu.ru:8443/lib/item?id=chamo:318881&amp;theme=FEFU" TargetMode="External"/><Relationship Id="rId23" Type="http://schemas.openxmlformats.org/officeDocument/2006/relationships/hyperlink" Target="https://lib.dvfu.ru:8443/lib/item?id=chamo:14742&amp;theme=FEFU" TargetMode="External"/><Relationship Id="rId28" Type="http://schemas.openxmlformats.org/officeDocument/2006/relationships/hyperlink" Target="http://www.merriam-webster.com/" TargetMode="External"/><Relationship Id="rId36" Type="http://schemas.openxmlformats.org/officeDocument/2006/relationships/image" Target="media/image3.jpeg"/><Relationship Id="rId49" Type="http://schemas.openxmlformats.org/officeDocument/2006/relationships/image" Target="media/image16.jpeg"/><Relationship Id="rId57" Type="http://schemas.openxmlformats.org/officeDocument/2006/relationships/image" Target="media/image2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BA77FF6-C023-42F4-985A-9D6A86A803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150</Pages>
  <Words>23431</Words>
  <Characters>133563</Characters>
  <Application>Microsoft Office Word</Application>
  <DocSecurity>0</DocSecurity>
  <Lines>1113</Lines>
  <Paragraphs>313</Paragraphs>
  <ScaleCrop>false</ScaleCrop>
  <HeadingPairs>
    <vt:vector size="2" baseType="variant">
      <vt:variant>
        <vt:lpstr>Название</vt:lpstr>
      </vt:variant>
      <vt:variant>
        <vt:i4>1</vt:i4>
      </vt:variant>
    </vt:vector>
  </HeadingPairs>
  <TitlesOfParts>
    <vt:vector size="1" baseType="lpstr">
      <vt:lpstr/>
    </vt:vector>
  </TitlesOfParts>
  <Company>DVFU</Company>
  <LinksUpToDate>false</LinksUpToDate>
  <CharactersWithSpaces>156681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Изотов Николай Владимирович</cp:lastModifiedBy>
  <cp:revision>24</cp:revision>
  <cp:lastPrinted>2017-02-07T03:41:00Z</cp:lastPrinted>
  <dcterms:created xsi:type="dcterms:W3CDTF">2018-01-24T07:12:00Z</dcterms:created>
  <dcterms:modified xsi:type="dcterms:W3CDTF">2019-01-04T11:03:00Z</dcterms:modified>
</cp:coreProperties>
</file>