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3DC" w:rsidRDefault="003C46A4" w:rsidP="006D23DC">
      <w:pPr>
        <w:shd w:val="clear" w:color="auto" w:fill="FFFFFF"/>
        <w:ind w:right="-284"/>
        <w:jc w:val="center"/>
        <w:rPr>
          <w:sz w:val="28"/>
          <w:szCs w:val="28"/>
        </w:rPr>
      </w:pPr>
      <w:r>
        <w:rPr>
          <w:noProof/>
          <w:sz w:val="28"/>
          <w:szCs w:val="28"/>
        </w:rPr>
        <w:drawing>
          <wp:anchor distT="0" distB="0" distL="114300" distR="114300" simplePos="0" relativeHeight="251655168" behindDoc="0" locked="0" layoutInCell="1" allowOverlap="1">
            <wp:simplePos x="0" y="0"/>
            <wp:positionH relativeFrom="column">
              <wp:posOffset>2710815</wp:posOffset>
            </wp:positionH>
            <wp:positionV relativeFrom="paragraph">
              <wp:posOffset>-81915</wp:posOffset>
            </wp:positionV>
            <wp:extent cx="390525" cy="638175"/>
            <wp:effectExtent l="19050" t="0" r="9525" b="0"/>
            <wp:wrapNone/>
            <wp:docPr id="9" name="Рисунок 1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pic:spPr>
                </pic:pic>
              </a:graphicData>
            </a:graphic>
          </wp:anchor>
        </w:drawing>
      </w: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965928" w:rsidP="006D23DC">
      <w:pPr>
        <w:shd w:val="clear" w:color="auto" w:fill="FFFFFF"/>
        <w:jc w:val="center"/>
        <w:rPr>
          <w:sz w:val="22"/>
          <w:szCs w:val="22"/>
        </w:rPr>
      </w:pPr>
      <w:r>
        <w:rPr>
          <w:sz w:val="22"/>
          <w:szCs w:val="22"/>
        </w:rPr>
        <w:t>высшего</w:t>
      </w:r>
      <w:r w:rsidR="006D23DC">
        <w:rPr>
          <w:sz w:val="22"/>
          <w:szCs w:val="22"/>
        </w:rPr>
        <w:t xml:space="preserve"> 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F53544" w:rsidP="006D23DC">
      <w:pPr>
        <w:rPr>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43970"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8J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lH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8NTPCSkCAABIBAAADgAAAAAAAAAAAAAAAAAuAgAAZHJzL2Uy&#10;b0RvYy54bWxQSwECLQAUAAYACAAAACEAc7fX5N4AAAAJAQAADwAAAAAAAAAAAAAAAACDBAAAZHJz&#10;L2Rvd25yZXYueG1sUEsFBgAAAAAEAAQA8wAAAI4FAAAAAA==&#10;" strokeweight="4.5pt">
                <v:stroke linestyle="thickThin"/>
              </v:line>
            </w:pict>
          </mc:Fallback>
        </mc:AlternateContent>
      </w:r>
    </w:p>
    <w:p w:rsidR="007E64F4" w:rsidRDefault="007E64F4" w:rsidP="007E64F4">
      <w:pPr>
        <w:jc w:val="center"/>
        <w:rPr>
          <w:b/>
          <w:bCs/>
          <w:caps/>
          <w:sz w:val="22"/>
          <w:szCs w:val="22"/>
        </w:rPr>
      </w:pPr>
      <w:r>
        <w:rPr>
          <w:b/>
          <w:bCs/>
          <w:caps/>
          <w:sz w:val="22"/>
          <w:szCs w:val="22"/>
        </w:rPr>
        <w:t>инженерная школа</w:t>
      </w:r>
    </w:p>
    <w:p w:rsidR="007E64F4" w:rsidRDefault="007E64F4" w:rsidP="007E64F4">
      <w:pPr>
        <w:jc w:val="center"/>
        <w:rPr>
          <w:b/>
          <w:bCs/>
          <w:caps/>
          <w:sz w:val="20"/>
          <w:szCs w:val="20"/>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7E64F4" w:rsidRPr="009567D9" w:rsidTr="0071759D">
        <w:tc>
          <w:tcPr>
            <w:tcW w:w="4785" w:type="dxa"/>
            <w:tcBorders>
              <w:top w:val="nil"/>
              <w:left w:val="nil"/>
              <w:bottom w:val="nil"/>
              <w:right w:val="nil"/>
            </w:tcBorders>
          </w:tcPr>
          <w:p w:rsidR="007E64F4" w:rsidRPr="009567D9" w:rsidRDefault="007E64F4" w:rsidP="0071759D">
            <w:pPr>
              <w:rPr>
                <w:sz w:val="18"/>
                <w:szCs w:val="18"/>
              </w:rPr>
            </w:pPr>
            <w:r>
              <w:rPr>
                <w:sz w:val="18"/>
                <w:szCs w:val="18"/>
              </w:rPr>
              <w:t>«</w:t>
            </w:r>
            <w:r w:rsidRPr="009567D9">
              <w:rPr>
                <w:sz w:val="18"/>
                <w:szCs w:val="18"/>
              </w:rPr>
              <w:t>СОГЛАСОВАНО</w:t>
            </w:r>
            <w:r>
              <w:rPr>
                <w:sz w:val="18"/>
                <w:szCs w:val="18"/>
              </w:rPr>
              <w:t>»</w:t>
            </w:r>
          </w:p>
        </w:tc>
        <w:tc>
          <w:tcPr>
            <w:tcW w:w="4786" w:type="dxa"/>
            <w:tcBorders>
              <w:top w:val="nil"/>
              <w:left w:val="nil"/>
              <w:bottom w:val="nil"/>
              <w:right w:val="nil"/>
            </w:tcBorders>
          </w:tcPr>
          <w:p w:rsidR="007E64F4" w:rsidRPr="009567D9" w:rsidRDefault="007E64F4" w:rsidP="0071759D">
            <w:pPr>
              <w:rPr>
                <w:sz w:val="18"/>
                <w:szCs w:val="18"/>
              </w:rPr>
            </w:pPr>
            <w:r w:rsidRPr="009567D9">
              <w:rPr>
                <w:sz w:val="18"/>
                <w:szCs w:val="18"/>
              </w:rPr>
              <w:t>«УТВЕРЖДАЮ»</w:t>
            </w:r>
          </w:p>
        </w:tc>
      </w:tr>
      <w:tr w:rsidR="007E64F4" w:rsidRPr="009567D9" w:rsidTr="0071759D">
        <w:tc>
          <w:tcPr>
            <w:tcW w:w="4785" w:type="dxa"/>
            <w:tcBorders>
              <w:top w:val="nil"/>
              <w:left w:val="nil"/>
              <w:bottom w:val="nil"/>
              <w:right w:val="nil"/>
            </w:tcBorders>
          </w:tcPr>
          <w:p w:rsidR="007E64F4" w:rsidRDefault="007E64F4" w:rsidP="0071759D">
            <w:pPr>
              <w:rPr>
                <w:sz w:val="18"/>
                <w:szCs w:val="18"/>
              </w:rPr>
            </w:pPr>
            <w:r w:rsidRPr="009567D9">
              <w:rPr>
                <w:sz w:val="18"/>
                <w:szCs w:val="18"/>
              </w:rPr>
              <w:t>Руководитель ОП</w:t>
            </w:r>
          </w:p>
          <w:p w:rsidR="007E64F4" w:rsidRPr="009567D9" w:rsidRDefault="007E64F4" w:rsidP="0071759D">
            <w:pPr>
              <w:rPr>
                <w:sz w:val="18"/>
                <w:szCs w:val="18"/>
              </w:rPr>
            </w:pPr>
            <w:r>
              <w:rPr>
                <w:sz w:val="18"/>
                <w:szCs w:val="18"/>
              </w:rPr>
              <w:t>«</w:t>
            </w:r>
            <w:r>
              <w:rPr>
                <w:sz w:val="22"/>
                <w:szCs w:val="22"/>
              </w:rPr>
              <w:t>Эксплуатация корабельных дизельных и дизель-электрических энергетических установок</w:t>
            </w:r>
            <w:r>
              <w:rPr>
                <w:sz w:val="18"/>
                <w:szCs w:val="18"/>
              </w:rPr>
              <w:t>»</w:t>
            </w:r>
          </w:p>
        </w:tc>
        <w:tc>
          <w:tcPr>
            <w:tcW w:w="4786" w:type="dxa"/>
            <w:tcBorders>
              <w:top w:val="nil"/>
              <w:left w:val="nil"/>
              <w:bottom w:val="nil"/>
              <w:right w:val="nil"/>
            </w:tcBorders>
          </w:tcPr>
          <w:p w:rsidR="007E64F4" w:rsidRPr="009567D9" w:rsidRDefault="007E64F4" w:rsidP="0071759D">
            <w:pPr>
              <w:rPr>
                <w:sz w:val="18"/>
                <w:szCs w:val="18"/>
              </w:rPr>
            </w:pPr>
            <w:r w:rsidRPr="009567D9">
              <w:rPr>
                <w:sz w:val="18"/>
                <w:szCs w:val="18"/>
              </w:rPr>
              <w:t>Заведующ</w:t>
            </w:r>
            <w:r>
              <w:rPr>
                <w:sz w:val="18"/>
                <w:szCs w:val="18"/>
              </w:rPr>
              <w:t>ий</w:t>
            </w:r>
            <w:r w:rsidRPr="009567D9">
              <w:rPr>
                <w:sz w:val="18"/>
                <w:szCs w:val="18"/>
              </w:rPr>
              <w:t xml:space="preserve"> (</w:t>
            </w:r>
            <w:r>
              <w:rPr>
                <w:sz w:val="18"/>
                <w:szCs w:val="18"/>
              </w:rPr>
              <w:t>ая</w:t>
            </w:r>
            <w:r w:rsidRPr="009567D9">
              <w:rPr>
                <w:sz w:val="18"/>
                <w:szCs w:val="18"/>
              </w:rPr>
              <w:t>) кафедрой</w:t>
            </w:r>
          </w:p>
          <w:p w:rsidR="007E64F4" w:rsidRDefault="007E64F4" w:rsidP="0071759D">
            <w:pPr>
              <w:rPr>
                <w:sz w:val="18"/>
                <w:szCs w:val="18"/>
                <w:u w:val="single"/>
              </w:rPr>
            </w:pPr>
            <w:r>
              <w:rPr>
                <w:sz w:val="18"/>
                <w:szCs w:val="18"/>
                <w:u w:val="single"/>
              </w:rPr>
              <w:t>Судовой энергетики и автоматики</w:t>
            </w:r>
          </w:p>
          <w:p w:rsidR="007E64F4" w:rsidRPr="009567D9" w:rsidRDefault="007E64F4" w:rsidP="0071759D">
            <w:pPr>
              <w:rPr>
                <w:sz w:val="18"/>
                <w:szCs w:val="18"/>
              </w:rPr>
            </w:pPr>
            <w:r>
              <w:rPr>
                <w:sz w:val="18"/>
                <w:szCs w:val="18"/>
              </w:rPr>
              <w:t xml:space="preserve">            </w:t>
            </w:r>
            <w:r w:rsidRPr="009567D9">
              <w:rPr>
                <w:sz w:val="18"/>
                <w:szCs w:val="18"/>
              </w:rPr>
              <w:t xml:space="preserve"> (название кафедры)</w:t>
            </w:r>
          </w:p>
        </w:tc>
      </w:tr>
      <w:tr w:rsidR="007E64F4" w:rsidRPr="009567D9" w:rsidTr="0071759D">
        <w:tc>
          <w:tcPr>
            <w:tcW w:w="4785" w:type="dxa"/>
            <w:tcBorders>
              <w:top w:val="nil"/>
              <w:left w:val="nil"/>
              <w:bottom w:val="nil"/>
              <w:right w:val="nil"/>
            </w:tcBorders>
          </w:tcPr>
          <w:p w:rsidR="007E64F4" w:rsidRPr="009567D9" w:rsidRDefault="007E64F4" w:rsidP="0071759D">
            <w:pPr>
              <w:rPr>
                <w:sz w:val="18"/>
                <w:szCs w:val="18"/>
              </w:rPr>
            </w:pPr>
          </w:p>
        </w:tc>
        <w:tc>
          <w:tcPr>
            <w:tcW w:w="4786" w:type="dxa"/>
            <w:tcBorders>
              <w:top w:val="nil"/>
              <w:left w:val="nil"/>
              <w:bottom w:val="nil"/>
              <w:right w:val="nil"/>
            </w:tcBorders>
          </w:tcPr>
          <w:p w:rsidR="007E64F4" w:rsidRPr="009567D9" w:rsidRDefault="007E64F4" w:rsidP="0071759D">
            <w:pPr>
              <w:rPr>
                <w:sz w:val="18"/>
                <w:szCs w:val="18"/>
              </w:rPr>
            </w:pPr>
          </w:p>
        </w:tc>
      </w:tr>
      <w:tr w:rsidR="007E64F4" w:rsidRPr="009567D9" w:rsidTr="0071759D">
        <w:tc>
          <w:tcPr>
            <w:tcW w:w="4785" w:type="dxa"/>
            <w:tcBorders>
              <w:top w:val="nil"/>
              <w:left w:val="nil"/>
              <w:bottom w:val="nil"/>
              <w:right w:val="nil"/>
            </w:tcBorders>
          </w:tcPr>
          <w:p w:rsidR="007E64F4" w:rsidRPr="009567D9" w:rsidRDefault="007E64F4" w:rsidP="0071759D">
            <w:pPr>
              <w:rPr>
                <w:sz w:val="18"/>
                <w:szCs w:val="18"/>
              </w:rPr>
            </w:pPr>
            <w:r w:rsidRPr="009567D9">
              <w:rPr>
                <w:sz w:val="18"/>
                <w:szCs w:val="18"/>
              </w:rPr>
              <w:t>_</w:t>
            </w:r>
            <w:r>
              <w:rPr>
                <w:sz w:val="18"/>
                <w:szCs w:val="18"/>
              </w:rPr>
              <w:t xml:space="preserve">____________  </w:t>
            </w:r>
            <w:r w:rsidRPr="00F96123">
              <w:rPr>
                <w:sz w:val="18"/>
                <w:szCs w:val="18"/>
                <w:u w:val="single"/>
              </w:rPr>
              <w:t>Грибиниченко М.В.</w:t>
            </w:r>
          </w:p>
          <w:p w:rsidR="007E64F4" w:rsidRPr="009567D9" w:rsidRDefault="007E64F4" w:rsidP="0071759D">
            <w:pPr>
              <w:rPr>
                <w:sz w:val="18"/>
                <w:szCs w:val="18"/>
              </w:rPr>
            </w:pPr>
            <w:r w:rsidRPr="009567D9">
              <w:rPr>
                <w:sz w:val="18"/>
                <w:szCs w:val="18"/>
              </w:rPr>
              <w:t>(подпись)            (Ф.И.О. рук. ОП)</w:t>
            </w:r>
          </w:p>
        </w:tc>
        <w:tc>
          <w:tcPr>
            <w:tcW w:w="4786" w:type="dxa"/>
            <w:tcBorders>
              <w:top w:val="nil"/>
              <w:left w:val="nil"/>
              <w:bottom w:val="nil"/>
              <w:right w:val="nil"/>
            </w:tcBorders>
          </w:tcPr>
          <w:p w:rsidR="007E64F4" w:rsidRPr="009567D9" w:rsidRDefault="007E64F4" w:rsidP="0071759D">
            <w:pPr>
              <w:rPr>
                <w:sz w:val="18"/>
                <w:szCs w:val="18"/>
              </w:rPr>
            </w:pPr>
            <w:r w:rsidRPr="009567D9">
              <w:rPr>
                <w:sz w:val="18"/>
                <w:szCs w:val="18"/>
              </w:rPr>
              <w:t>_</w:t>
            </w:r>
            <w:r>
              <w:rPr>
                <w:sz w:val="18"/>
                <w:szCs w:val="18"/>
              </w:rPr>
              <w:t xml:space="preserve">_____________  </w:t>
            </w:r>
            <w:r w:rsidRPr="00F96123">
              <w:rPr>
                <w:sz w:val="18"/>
                <w:szCs w:val="18"/>
                <w:u w:val="single"/>
              </w:rPr>
              <w:t>Грибиниченко М.В.</w:t>
            </w:r>
          </w:p>
          <w:p w:rsidR="007E64F4" w:rsidRPr="009567D9" w:rsidRDefault="007E64F4" w:rsidP="0071759D">
            <w:pPr>
              <w:rPr>
                <w:sz w:val="18"/>
                <w:szCs w:val="18"/>
              </w:rPr>
            </w:pPr>
            <w:r w:rsidRPr="009567D9">
              <w:rPr>
                <w:sz w:val="18"/>
                <w:szCs w:val="18"/>
              </w:rPr>
              <w:t>(подпись)              (Ф.И.О. зав. каф.)</w:t>
            </w:r>
          </w:p>
        </w:tc>
      </w:tr>
      <w:tr w:rsidR="007E64F4" w:rsidRPr="009567D9" w:rsidTr="0071759D">
        <w:tc>
          <w:tcPr>
            <w:tcW w:w="4785" w:type="dxa"/>
            <w:tcBorders>
              <w:top w:val="nil"/>
              <w:left w:val="nil"/>
              <w:bottom w:val="nil"/>
              <w:right w:val="nil"/>
            </w:tcBorders>
          </w:tcPr>
          <w:p w:rsidR="007E64F4" w:rsidRPr="009567D9" w:rsidRDefault="007E64F4" w:rsidP="0071759D">
            <w:pPr>
              <w:rPr>
                <w:sz w:val="18"/>
                <w:szCs w:val="18"/>
              </w:rPr>
            </w:pPr>
            <w:r w:rsidRPr="00F96123">
              <w:rPr>
                <w:sz w:val="18"/>
                <w:szCs w:val="18"/>
              </w:rPr>
              <w:t>«</w:t>
            </w:r>
            <w:r>
              <w:rPr>
                <w:sz w:val="18"/>
                <w:szCs w:val="18"/>
              </w:rPr>
              <w:t>___</w:t>
            </w:r>
            <w:r w:rsidRPr="00F96123">
              <w:rPr>
                <w:sz w:val="18"/>
                <w:szCs w:val="18"/>
              </w:rPr>
              <w:t xml:space="preserve">» </w:t>
            </w:r>
            <w:r>
              <w:rPr>
                <w:sz w:val="18"/>
                <w:szCs w:val="18"/>
              </w:rPr>
              <w:t xml:space="preserve">______ </w:t>
            </w:r>
            <w:r w:rsidRPr="00F96123">
              <w:rPr>
                <w:sz w:val="18"/>
                <w:szCs w:val="18"/>
              </w:rPr>
              <w:t>20</w:t>
            </w:r>
            <w:r>
              <w:rPr>
                <w:sz w:val="18"/>
                <w:szCs w:val="18"/>
              </w:rPr>
              <w:t>___</w:t>
            </w:r>
            <w:r w:rsidRPr="00F96123">
              <w:rPr>
                <w:sz w:val="18"/>
                <w:szCs w:val="18"/>
              </w:rPr>
              <w:t>г.</w:t>
            </w:r>
          </w:p>
        </w:tc>
        <w:tc>
          <w:tcPr>
            <w:tcW w:w="4786" w:type="dxa"/>
            <w:tcBorders>
              <w:top w:val="nil"/>
              <w:left w:val="nil"/>
              <w:bottom w:val="nil"/>
              <w:right w:val="nil"/>
            </w:tcBorders>
          </w:tcPr>
          <w:p w:rsidR="007E64F4" w:rsidRPr="009567D9" w:rsidRDefault="007E64F4" w:rsidP="0071759D">
            <w:pPr>
              <w:rPr>
                <w:sz w:val="18"/>
                <w:szCs w:val="18"/>
              </w:rPr>
            </w:pPr>
            <w:r w:rsidRPr="00F96123">
              <w:rPr>
                <w:sz w:val="18"/>
                <w:szCs w:val="18"/>
              </w:rPr>
              <w:t>«</w:t>
            </w:r>
            <w:r>
              <w:rPr>
                <w:sz w:val="18"/>
                <w:szCs w:val="18"/>
              </w:rPr>
              <w:t>___</w:t>
            </w:r>
            <w:r w:rsidRPr="00F96123">
              <w:rPr>
                <w:sz w:val="18"/>
                <w:szCs w:val="18"/>
              </w:rPr>
              <w:t xml:space="preserve">» </w:t>
            </w:r>
            <w:r>
              <w:rPr>
                <w:sz w:val="18"/>
                <w:szCs w:val="18"/>
              </w:rPr>
              <w:t xml:space="preserve">______ </w:t>
            </w:r>
            <w:r w:rsidRPr="00F96123">
              <w:rPr>
                <w:sz w:val="18"/>
                <w:szCs w:val="18"/>
              </w:rPr>
              <w:t>20</w:t>
            </w:r>
            <w:r>
              <w:rPr>
                <w:sz w:val="18"/>
                <w:szCs w:val="18"/>
              </w:rPr>
              <w:t>___</w:t>
            </w:r>
            <w:r w:rsidRPr="00F96123">
              <w:rPr>
                <w:sz w:val="18"/>
                <w:szCs w:val="18"/>
              </w:rPr>
              <w:t>г.</w:t>
            </w:r>
          </w:p>
        </w:tc>
      </w:tr>
    </w:tbl>
    <w:p w:rsidR="007E64F4" w:rsidRDefault="007E64F4" w:rsidP="007E64F4">
      <w:pPr>
        <w:keepNext/>
        <w:keepLines/>
        <w:spacing w:line="276" w:lineRule="auto"/>
        <w:jc w:val="center"/>
        <w:outlineLvl w:val="0"/>
        <w:rPr>
          <w:b/>
          <w:bCs/>
          <w:color w:val="000000"/>
          <w:sz w:val="22"/>
          <w:szCs w:val="22"/>
          <w:lang w:eastAsia="en-US"/>
        </w:rPr>
      </w:pPr>
    </w:p>
    <w:p w:rsidR="006D23DC" w:rsidRDefault="006D23DC" w:rsidP="006D23DC">
      <w:pPr>
        <w:keepNext/>
        <w:keepLines/>
        <w:spacing w:line="276" w:lineRule="auto"/>
        <w:jc w:val="center"/>
        <w:outlineLvl w:val="0"/>
        <w:rPr>
          <w:b/>
          <w:bCs/>
          <w:color w:val="000000"/>
          <w:sz w:val="22"/>
          <w:szCs w:val="22"/>
          <w:lang w:eastAsia="en-US"/>
        </w:rPr>
      </w:pPr>
    </w:p>
    <w:p w:rsidR="006D23DC" w:rsidRDefault="00D14C72" w:rsidP="006D23DC">
      <w:pPr>
        <w:keepNext/>
        <w:keepLines/>
        <w:spacing w:line="276" w:lineRule="auto"/>
        <w:jc w:val="center"/>
        <w:outlineLvl w:val="0"/>
        <w:rPr>
          <w:bCs/>
          <w:color w:val="000000"/>
          <w:sz w:val="22"/>
          <w:szCs w:val="22"/>
          <w:lang w:eastAsia="en-US"/>
        </w:rPr>
      </w:pPr>
      <w:r>
        <w:rPr>
          <w:b/>
          <w:bCs/>
          <w:color w:val="000000"/>
          <w:sz w:val="22"/>
          <w:szCs w:val="22"/>
          <w:lang w:eastAsia="en-US"/>
        </w:rPr>
        <w:t>РАБОЧАЯ ПРОГРАММА УЧЕБНОЙ</w:t>
      </w:r>
      <w:r w:rsidR="006D23DC">
        <w:rPr>
          <w:b/>
          <w:bCs/>
          <w:color w:val="000000"/>
          <w:sz w:val="22"/>
          <w:szCs w:val="22"/>
          <w:lang w:eastAsia="en-US"/>
        </w:rPr>
        <w:t xml:space="preserve"> ДИСЦИПЛИНЫ</w:t>
      </w:r>
      <w:r w:rsidR="006D23DC">
        <w:rPr>
          <w:bCs/>
          <w:color w:val="000000"/>
          <w:sz w:val="22"/>
          <w:szCs w:val="22"/>
          <w:lang w:eastAsia="en-US"/>
        </w:rPr>
        <w:t xml:space="preserve"> </w:t>
      </w:r>
    </w:p>
    <w:p w:rsidR="00110DED" w:rsidRDefault="00D14C72" w:rsidP="00965928">
      <w:pPr>
        <w:suppressAutoHyphens/>
        <w:spacing w:line="276" w:lineRule="auto"/>
        <w:jc w:val="center"/>
        <w:rPr>
          <w:sz w:val="22"/>
          <w:szCs w:val="22"/>
          <w:lang w:eastAsia="en-US"/>
        </w:rPr>
      </w:pPr>
      <w:r w:rsidRPr="00D14C72">
        <w:rPr>
          <w:sz w:val="22"/>
          <w:szCs w:val="22"/>
          <w:lang w:eastAsia="en-US"/>
        </w:rPr>
        <w:t>Автоматизация корабельных энергетических установок</w:t>
      </w:r>
      <w:r w:rsidR="00110DED" w:rsidRPr="00110DED">
        <w:rPr>
          <w:sz w:val="22"/>
          <w:szCs w:val="22"/>
          <w:lang w:eastAsia="en-US"/>
        </w:rPr>
        <w:t xml:space="preserve"> </w:t>
      </w:r>
    </w:p>
    <w:p w:rsidR="00965928" w:rsidRPr="00965928" w:rsidRDefault="00F43BD0" w:rsidP="00965928">
      <w:pPr>
        <w:suppressAutoHyphens/>
        <w:spacing w:line="276" w:lineRule="auto"/>
        <w:jc w:val="center"/>
        <w:rPr>
          <w:b/>
          <w:sz w:val="22"/>
          <w:szCs w:val="22"/>
        </w:rPr>
      </w:pPr>
      <w:r>
        <w:rPr>
          <w:b/>
          <w:bCs/>
          <w:sz w:val="22"/>
          <w:szCs w:val="22"/>
        </w:rPr>
        <w:t>Специальность</w:t>
      </w:r>
      <w:r w:rsidR="00E968FF">
        <w:rPr>
          <w:b/>
          <w:bCs/>
          <w:sz w:val="22"/>
          <w:szCs w:val="22"/>
        </w:rPr>
        <w:t xml:space="preserve"> 26.05.06</w:t>
      </w:r>
      <w:r w:rsidR="00965928">
        <w:rPr>
          <w:b/>
          <w:bCs/>
          <w:sz w:val="22"/>
          <w:szCs w:val="22"/>
        </w:rPr>
        <w:t xml:space="preserve"> </w:t>
      </w:r>
      <w:r w:rsidR="00E968FF">
        <w:rPr>
          <w:b/>
          <w:sz w:val="22"/>
          <w:szCs w:val="22"/>
        </w:rPr>
        <w:t>Эксплуатация судовых энергетических установок</w:t>
      </w:r>
    </w:p>
    <w:p w:rsidR="006D23DC" w:rsidRDefault="00F43BD0" w:rsidP="006D23DC">
      <w:pPr>
        <w:spacing w:line="276" w:lineRule="auto"/>
        <w:jc w:val="center"/>
        <w:rPr>
          <w:sz w:val="22"/>
          <w:szCs w:val="22"/>
        </w:rPr>
      </w:pPr>
      <w:r>
        <w:rPr>
          <w:sz w:val="22"/>
          <w:szCs w:val="22"/>
        </w:rPr>
        <w:t>Специализация</w:t>
      </w:r>
      <w:r w:rsidR="00965928">
        <w:rPr>
          <w:sz w:val="22"/>
          <w:szCs w:val="22"/>
        </w:rPr>
        <w:t xml:space="preserve">: </w:t>
      </w:r>
      <w:r w:rsidR="00E968FF">
        <w:rPr>
          <w:sz w:val="22"/>
          <w:szCs w:val="22"/>
        </w:rPr>
        <w:t>Эксплуатация корабельных дизельных и дизель-электрических энергетических установок</w:t>
      </w:r>
    </w:p>
    <w:p w:rsidR="006D23DC" w:rsidRDefault="00965928" w:rsidP="006D23DC">
      <w:pPr>
        <w:jc w:val="center"/>
        <w:outlineLvl w:val="5"/>
        <w:rPr>
          <w:b/>
          <w:bCs/>
          <w:sz w:val="22"/>
          <w:szCs w:val="22"/>
        </w:rPr>
      </w:pPr>
      <w:r>
        <w:rPr>
          <w:b/>
          <w:bCs/>
          <w:sz w:val="22"/>
          <w:szCs w:val="22"/>
        </w:rPr>
        <w:t>Форма подготовки (очная)</w:t>
      </w:r>
    </w:p>
    <w:p w:rsidR="006D23DC" w:rsidRDefault="006D23DC" w:rsidP="006D23DC">
      <w:pPr>
        <w:suppressAutoHyphens/>
        <w:rPr>
          <w:sz w:val="22"/>
          <w:szCs w:val="22"/>
        </w:rPr>
      </w:pPr>
    </w:p>
    <w:p w:rsidR="007E64F4" w:rsidRDefault="007E64F4" w:rsidP="006D23DC">
      <w:pPr>
        <w:suppressAutoHyphens/>
        <w:rPr>
          <w:sz w:val="22"/>
          <w:szCs w:val="22"/>
        </w:rPr>
      </w:pPr>
    </w:p>
    <w:p w:rsidR="00E8627E" w:rsidRDefault="00E8627E" w:rsidP="00E8627E">
      <w:pPr>
        <w:suppressAutoHyphens/>
        <w:rPr>
          <w:sz w:val="22"/>
          <w:szCs w:val="22"/>
        </w:rPr>
      </w:pPr>
      <w:r>
        <w:rPr>
          <w:sz w:val="22"/>
          <w:szCs w:val="22"/>
        </w:rPr>
        <w:t>курс _</w:t>
      </w:r>
      <w:r>
        <w:rPr>
          <w:sz w:val="22"/>
          <w:szCs w:val="22"/>
          <w:u w:val="single"/>
        </w:rPr>
        <w:t>5</w:t>
      </w:r>
      <w:r>
        <w:rPr>
          <w:sz w:val="22"/>
          <w:szCs w:val="22"/>
        </w:rPr>
        <w:t>_ семестр _</w:t>
      </w:r>
      <w:r>
        <w:rPr>
          <w:sz w:val="22"/>
          <w:szCs w:val="22"/>
          <w:u w:val="single"/>
        </w:rPr>
        <w:t>9</w:t>
      </w:r>
      <w:r>
        <w:rPr>
          <w:sz w:val="22"/>
          <w:szCs w:val="22"/>
        </w:rPr>
        <w:t>_</w:t>
      </w:r>
    </w:p>
    <w:p w:rsidR="00E8627E" w:rsidRDefault="00E8627E" w:rsidP="00E8627E">
      <w:pPr>
        <w:suppressAutoHyphens/>
        <w:rPr>
          <w:sz w:val="22"/>
          <w:szCs w:val="22"/>
        </w:rPr>
      </w:pPr>
      <w:r>
        <w:rPr>
          <w:sz w:val="22"/>
          <w:szCs w:val="22"/>
        </w:rPr>
        <w:t>лекции  _54__час.</w:t>
      </w:r>
    </w:p>
    <w:p w:rsidR="00E8627E" w:rsidRDefault="00E8627E" w:rsidP="00E8627E">
      <w:pPr>
        <w:suppressAutoHyphens/>
        <w:rPr>
          <w:sz w:val="22"/>
          <w:szCs w:val="22"/>
        </w:rPr>
      </w:pPr>
      <w:r>
        <w:rPr>
          <w:sz w:val="22"/>
          <w:szCs w:val="22"/>
        </w:rPr>
        <w:t>практические занятия_</w:t>
      </w:r>
      <w:r>
        <w:rPr>
          <w:sz w:val="22"/>
          <w:szCs w:val="22"/>
          <w:u w:val="single"/>
        </w:rPr>
        <w:t>_54__час.</w:t>
      </w:r>
    </w:p>
    <w:p w:rsidR="00E8627E" w:rsidRDefault="00E8627E" w:rsidP="00E8627E">
      <w:pPr>
        <w:suppressAutoHyphens/>
        <w:rPr>
          <w:sz w:val="22"/>
          <w:szCs w:val="22"/>
        </w:rPr>
      </w:pPr>
      <w:r>
        <w:rPr>
          <w:sz w:val="22"/>
          <w:szCs w:val="22"/>
        </w:rPr>
        <w:t>лабораторные работы__</w:t>
      </w:r>
      <w:r>
        <w:rPr>
          <w:sz w:val="22"/>
          <w:szCs w:val="22"/>
          <w:u w:val="single"/>
        </w:rPr>
        <w:t>0    час.</w:t>
      </w:r>
    </w:p>
    <w:p w:rsidR="00E8627E" w:rsidRDefault="00E8627E" w:rsidP="00E8627E">
      <w:pPr>
        <w:suppressAutoHyphens/>
        <w:rPr>
          <w:sz w:val="22"/>
          <w:szCs w:val="22"/>
        </w:rPr>
      </w:pPr>
      <w:r>
        <w:rPr>
          <w:sz w:val="22"/>
          <w:szCs w:val="22"/>
        </w:rPr>
        <w:t xml:space="preserve">в том числе с использованием МАО </w:t>
      </w:r>
      <w:r>
        <w:rPr>
          <w:sz w:val="22"/>
          <w:szCs w:val="22"/>
          <w:u w:val="single"/>
        </w:rPr>
        <w:t>лек.</w:t>
      </w:r>
      <w:r w:rsidR="009E6E25">
        <w:rPr>
          <w:sz w:val="22"/>
          <w:szCs w:val="22"/>
          <w:u w:val="single"/>
        </w:rPr>
        <w:t>20</w:t>
      </w:r>
      <w:r>
        <w:rPr>
          <w:sz w:val="22"/>
          <w:szCs w:val="22"/>
          <w:u w:val="single"/>
        </w:rPr>
        <w:t xml:space="preserve"> /пр.</w:t>
      </w:r>
      <w:r w:rsidR="009E6E25">
        <w:rPr>
          <w:sz w:val="22"/>
          <w:szCs w:val="22"/>
          <w:u w:val="single"/>
        </w:rPr>
        <w:t>20</w:t>
      </w:r>
      <w:r>
        <w:rPr>
          <w:sz w:val="22"/>
          <w:szCs w:val="22"/>
          <w:u w:val="single"/>
        </w:rPr>
        <w:t>/</w:t>
      </w:r>
      <w:r>
        <w:rPr>
          <w:sz w:val="22"/>
          <w:szCs w:val="22"/>
        </w:rPr>
        <w:t>_</w:t>
      </w:r>
      <w:r>
        <w:rPr>
          <w:sz w:val="22"/>
          <w:szCs w:val="22"/>
          <w:u w:val="single"/>
        </w:rPr>
        <w:t>лаб 0</w:t>
      </w:r>
      <w:r>
        <w:rPr>
          <w:sz w:val="22"/>
          <w:szCs w:val="22"/>
        </w:rPr>
        <w:t xml:space="preserve">  час.</w:t>
      </w:r>
    </w:p>
    <w:p w:rsidR="00E8627E" w:rsidRDefault="00E8627E" w:rsidP="00E8627E">
      <w:pPr>
        <w:suppressAutoHyphens/>
        <w:rPr>
          <w:sz w:val="22"/>
          <w:szCs w:val="22"/>
        </w:rPr>
      </w:pPr>
      <w:r>
        <w:rPr>
          <w:sz w:val="22"/>
          <w:szCs w:val="22"/>
        </w:rPr>
        <w:t>всего часов аудиторной нагрузки__108__ час.</w:t>
      </w:r>
    </w:p>
    <w:p w:rsidR="00E8627E" w:rsidRDefault="00E8627E" w:rsidP="00E8627E">
      <w:pPr>
        <w:suppressAutoHyphens/>
        <w:rPr>
          <w:sz w:val="22"/>
          <w:szCs w:val="22"/>
        </w:rPr>
      </w:pPr>
      <w:r>
        <w:rPr>
          <w:sz w:val="22"/>
          <w:szCs w:val="22"/>
        </w:rPr>
        <w:t>в том числе с использованием МАО _</w:t>
      </w:r>
      <w:r w:rsidR="009E6E25">
        <w:rPr>
          <w:sz w:val="22"/>
          <w:szCs w:val="22"/>
        </w:rPr>
        <w:t>40</w:t>
      </w:r>
      <w:r>
        <w:rPr>
          <w:sz w:val="22"/>
          <w:szCs w:val="22"/>
        </w:rPr>
        <w:t>__ час.</w:t>
      </w:r>
    </w:p>
    <w:p w:rsidR="00E8627E" w:rsidRDefault="00E8627E" w:rsidP="00E8627E">
      <w:pPr>
        <w:suppressAutoHyphens/>
        <w:rPr>
          <w:sz w:val="22"/>
          <w:szCs w:val="22"/>
        </w:rPr>
      </w:pPr>
      <w:r>
        <w:rPr>
          <w:sz w:val="22"/>
          <w:szCs w:val="22"/>
        </w:rPr>
        <w:t>самостоятельная работа _</w:t>
      </w:r>
      <w:r>
        <w:rPr>
          <w:sz w:val="22"/>
          <w:szCs w:val="22"/>
          <w:u w:val="single"/>
        </w:rPr>
        <w:t>108</w:t>
      </w:r>
      <w:r>
        <w:rPr>
          <w:sz w:val="22"/>
          <w:szCs w:val="22"/>
        </w:rPr>
        <w:t>__ час.</w:t>
      </w:r>
    </w:p>
    <w:p w:rsidR="00E8627E" w:rsidRDefault="00E8627E" w:rsidP="00E8627E">
      <w:pPr>
        <w:suppressAutoHyphens/>
        <w:rPr>
          <w:sz w:val="22"/>
          <w:szCs w:val="22"/>
        </w:rPr>
      </w:pPr>
      <w:r>
        <w:rPr>
          <w:sz w:val="22"/>
          <w:szCs w:val="22"/>
        </w:rPr>
        <w:t>в том числе на подготовку к экзамену: 27</w:t>
      </w:r>
      <w:r>
        <w:rPr>
          <w:sz w:val="22"/>
          <w:szCs w:val="22"/>
          <w:u w:val="single"/>
        </w:rPr>
        <w:t xml:space="preserve">  час.</w:t>
      </w:r>
    </w:p>
    <w:p w:rsidR="00E8627E" w:rsidRDefault="00E8627E" w:rsidP="00E8627E">
      <w:pPr>
        <w:suppressAutoHyphens/>
        <w:rPr>
          <w:sz w:val="22"/>
          <w:szCs w:val="22"/>
        </w:rPr>
      </w:pPr>
      <w:r>
        <w:rPr>
          <w:sz w:val="22"/>
          <w:szCs w:val="22"/>
        </w:rPr>
        <w:t xml:space="preserve">контрольные работы (количество) : </w:t>
      </w:r>
      <w:r>
        <w:rPr>
          <w:sz w:val="22"/>
          <w:szCs w:val="22"/>
          <w:u w:val="single"/>
        </w:rPr>
        <w:t>нет</w:t>
      </w:r>
    </w:p>
    <w:p w:rsidR="00E8627E" w:rsidRDefault="00E8627E" w:rsidP="00E8627E">
      <w:pPr>
        <w:suppressAutoHyphens/>
        <w:rPr>
          <w:sz w:val="22"/>
          <w:szCs w:val="22"/>
          <w:u w:val="single"/>
        </w:rPr>
      </w:pPr>
      <w:r>
        <w:rPr>
          <w:sz w:val="22"/>
          <w:szCs w:val="22"/>
        </w:rPr>
        <w:t xml:space="preserve">курсовая работа/курсовой проект: </w:t>
      </w:r>
      <w:r>
        <w:rPr>
          <w:sz w:val="22"/>
          <w:szCs w:val="22"/>
          <w:u w:val="single"/>
        </w:rPr>
        <w:t>нет</w:t>
      </w:r>
    </w:p>
    <w:p w:rsidR="00E8627E" w:rsidRDefault="00E8627E" w:rsidP="00E8627E">
      <w:pPr>
        <w:suppressAutoHyphens/>
        <w:rPr>
          <w:sz w:val="22"/>
          <w:szCs w:val="22"/>
        </w:rPr>
      </w:pPr>
      <w:r>
        <w:rPr>
          <w:sz w:val="22"/>
          <w:szCs w:val="22"/>
        </w:rPr>
        <w:t>зачет - семестр</w:t>
      </w:r>
    </w:p>
    <w:p w:rsidR="00E8627E" w:rsidRDefault="00E8627E" w:rsidP="00E8627E">
      <w:pPr>
        <w:suppressAutoHyphens/>
        <w:rPr>
          <w:sz w:val="22"/>
          <w:szCs w:val="22"/>
        </w:rPr>
      </w:pPr>
      <w:r>
        <w:rPr>
          <w:sz w:val="22"/>
          <w:szCs w:val="22"/>
        </w:rPr>
        <w:t>экзамен_9__семестр</w:t>
      </w:r>
    </w:p>
    <w:p w:rsidR="007E64F4" w:rsidRDefault="007E64F4" w:rsidP="007E64F4">
      <w:pPr>
        <w:suppressAutoHyphens/>
        <w:rPr>
          <w:sz w:val="22"/>
          <w:szCs w:val="22"/>
        </w:rPr>
      </w:pPr>
    </w:p>
    <w:p w:rsidR="007E64F4" w:rsidRPr="00C840D4" w:rsidRDefault="007E64F4" w:rsidP="007E64F4">
      <w:pPr>
        <w:suppressAutoHyphens/>
        <w:rPr>
          <w:sz w:val="22"/>
          <w:szCs w:val="22"/>
        </w:rPr>
      </w:pPr>
    </w:p>
    <w:p w:rsidR="007E64F4" w:rsidRPr="00C840D4" w:rsidRDefault="007E64F4" w:rsidP="007E64F4">
      <w:pPr>
        <w:suppressAutoHyphens/>
        <w:jc w:val="both"/>
        <w:rPr>
          <w:sz w:val="22"/>
          <w:szCs w:val="22"/>
        </w:rPr>
      </w:pPr>
      <w:r w:rsidRPr="00C840D4">
        <w:rPr>
          <w:rFonts w:eastAsia="Calibri"/>
          <w:sz w:val="22"/>
          <w:szCs w:val="22"/>
        </w:rPr>
        <w:t>Рабочая программа составлена в соответствии с требованиями федерального государственного образовательного стандарта высшего профессионального образования, утвержденного приказом Министерства образования и науки РФ от 24.12.2010 г. №2060</w:t>
      </w:r>
      <w:r w:rsidRPr="00C840D4">
        <w:rPr>
          <w:sz w:val="22"/>
          <w:szCs w:val="22"/>
        </w:rPr>
        <w:t>.</w:t>
      </w:r>
    </w:p>
    <w:p w:rsidR="007E64F4" w:rsidRPr="00C840D4" w:rsidRDefault="007E64F4" w:rsidP="007E64F4">
      <w:pPr>
        <w:suppressAutoHyphens/>
        <w:jc w:val="both"/>
        <w:rPr>
          <w:sz w:val="22"/>
          <w:szCs w:val="22"/>
        </w:rPr>
      </w:pPr>
    </w:p>
    <w:p w:rsidR="007E64F4" w:rsidRPr="00C840D4" w:rsidRDefault="007E64F4" w:rsidP="007E64F4">
      <w:pPr>
        <w:suppressAutoHyphens/>
        <w:jc w:val="both"/>
        <w:rPr>
          <w:sz w:val="22"/>
          <w:szCs w:val="22"/>
        </w:rPr>
      </w:pPr>
      <w:r w:rsidRPr="00C840D4">
        <w:rPr>
          <w:sz w:val="22"/>
          <w:szCs w:val="22"/>
        </w:rPr>
        <w:t xml:space="preserve">Рабочая программа обсуждена на заседании кафедры </w:t>
      </w:r>
      <w:r w:rsidRPr="00C840D4">
        <w:rPr>
          <w:sz w:val="22"/>
          <w:szCs w:val="22"/>
          <w:u w:val="single"/>
        </w:rPr>
        <w:t xml:space="preserve">Судовой энергетики и автоматики </w:t>
      </w:r>
      <w:r w:rsidRPr="00C840D4">
        <w:rPr>
          <w:sz w:val="22"/>
          <w:szCs w:val="22"/>
        </w:rPr>
        <w:t xml:space="preserve">протокол № </w:t>
      </w:r>
      <w:r>
        <w:rPr>
          <w:sz w:val="22"/>
          <w:szCs w:val="22"/>
        </w:rPr>
        <w:t>___</w:t>
      </w:r>
      <w:r w:rsidRPr="00C840D4">
        <w:rPr>
          <w:sz w:val="22"/>
          <w:szCs w:val="22"/>
        </w:rPr>
        <w:t xml:space="preserve"> от «</w:t>
      </w:r>
      <w:r>
        <w:rPr>
          <w:sz w:val="22"/>
          <w:szCs w:val="22"/>
        </w:rPr>
        <w:t>___</w:t>
      </w:r>
      <w:r w:rsidRPr="00C840D4">
        <w:rPr>
          <w:sz w:val="22"/>
          <w:szCs w:val="22"/>
        </w:rPr>
        <w:t xml:space="preserve">» </w:t>
      </w:r>
      <w:r>
        <w:rPr>
          <w:sz w:val="22"/>
          <w:szCs w:val="22"/>
        </w:rPr>
        <w:t>_______</w:t>
      </w:r>
      <w:r w:rsidRPr="00C840D4">
        <w:rPr>
          <w:sz w:val="22"/>
          <w:szCs w:val="22"/>
        </w:rPr>
        <w:t xml:space="preserve"> 20</w:t>
      </w:r>
      <w:r>
        <w:rPr>
          <w:sz w:val="22"/>
          <w:szCs w:val="22"/>
        </w:rPr>
        <w:t>___</w:t>
      </w:r>
      <w:r w:rsidRPr="00C840D4">
        <w:rPr>
          <w:sz w:val="22"/>
          <w:szCs w:val="22"/>
        </w:rPr>
        <w:t xml:space="preserve"> г.</w:t>
      </w:r>
    </w:p>
    <w:p w:rsidR="00C840D4" w:rsidRPr="00C840D4" w:rsidRDefault="00C840D4" w:rsidP="00B35444">
      <w:pPr>
        <w:suppressAutoHyphens/>
        <w:rPr>
          <w:sz w:val="22"/>
          <w:szCs w:val="22"/>
        </w:rPr>
      </w:pPr>
    </w:p>
    <w:p w:rsidR="00B658C1" w:rsidRPr="00C840D4" w:rsidRDefault="00B35444" w:rsidP="00B35444">
      <w:pPr>
        <w:suppressAutoHyphens/>
        <w:rPr>
          <w:sz w:val="22"/>
          <w:szCs w:val="22"/>
        </w:rPr>
      </w:pPr>
      <w:r w:rsidRPr="00C840D4">
        <w:rPr>
          <w:sz w:val="22"/>
          <w:szCs w:val="22"/>
        </w:rPr>
        <w:t>Заведующий</w:t>
      </w:r>
      <w:r w:rsidR="00F96123" w:rsidRPr="00C840D4">
        <w:rPr>
          <w:sz w:val="22"/>
          <w:szCs w:val="22"/>
        </w:rPr>
        <w:t xml:space="preserve"> </w:t>
      </w:r>
      <w:r w:rsidRPr="00C840D4">
        <w:rPr>
          <w:sz w:val="22"/>
          <w:szCs w:val="22"/>
        </w:rPr>
        <w:t>кафедро</w:t>
      </w:r>
      <w:r w:rsidR="00F96123" w:rsidRPr="00C840D4">
        <w:rPr>
          <w:sz w:val="22"/>
          <w:szCs w:val="22"/>
        </w:rPr>
        <w:t xml:space="preserve">й: </w:t>
      </w:r>
      <w:r w:rsidR="00B658C1" w:rsidRPr="00C840D4">
        <w:rPr>
          <w:sz w:val="22"/>
          <w:szCs w:val="22"/>
        </w:rPr>
        <w:t>Грибиниченко М.В.</w:t>
      </w:r>
    </w:p>
    <w:p w:rsidR="00B35444" w:rsidRPr="00C840D4" w:rsidRDefault="00B658C1" w:rsidP="00B35444">
      <w:pPr>
        <w:suppressAutoHyphens/>
        <w:rPr>
          <w:sz w:val="22"/>
          <w:szCs w:val="22"/>
        </w:rPr>
      </w:pPr>
      <w:r w:rsidRPr="00C840D4">
        <w:rPr>
          <w:sz w:val="22"/>
          <w:szCs w:val="22"/>
        </w:rPr>
        <w:t xml:space="preserve">Составитель </w:t>
      </w:r>
      <w:r w:rsidR="00B35444" w:rsidRPr="00C840D4">
        <w:rPr>
          <w:sz w:val="22"/>
          <w:szCs w:val="22"/>
        </w:rPr>
        <w:t>:</w:t>
      </w:r>
      <w:r w:rsidRPr="00C840D4">
        <w:rPr>
          <w:sz w:val="22"/>
          <w:szCs w:val="22"/>
        </w:rPr>
        <w:t xml:space="preserve"> </w:t>
      </w:r>
      <w:r w:rsidR="00F96123" w:rsidRPr="00C840D4">
        <w:rPr>
          <w:sz w:val="22"/>
          <w:szCs w:val="22"/>
        </w:rPr>
        <w:t>Грибиниченко М.В.</w:t>
      </w:r>
    </w:p>
    <w:p w:rsidR="006D23DC" w:rsidRDefault="00F96123" w:rsidP="00F96123">
      <w:pPr>
        <w:suppressAutoHyphens/>
        <w:jc w:val="both"/>
        <w:rPr>
          <w:bCs/>
          <w:sz w:val="20"/>
          <w:szCs w:val="20"/>
        </w:rPr>
      </w:pPr>
      <w:r>
        <w:rPr>
          <w:b/>
          <w:bCs/>
          <w:sz w:val="20"/>
          <w:szCs w:val="20"/>
        </w:rPr>
        <w:br w:type="page"/>
      </w:r>
      <w:r w:rsidR="006D23DC">
        <w:rPr>
          <w:b/>
          <w:sz w:val="20"/>
          <w:szCs w:val="20"/>
          <w:lang w:val="en-US"/>
        </w:rPr>
        <w:lastRenderedPageBreak/>
        <w:t>I</w:t>
      </w:r>
      <w:r w:rsidR="006D23DC">
        <w:rPr>
          <w:b/>
          <w:sz w:val="20"/>
          <w:szCs w:val="20"/>
        </w:rPr>
        <w:t>. Рабочая программа пересмотрена на заседании кафедры</w:t>
      </w:r>
      <w:r w:rsidR="006D23DC">
        <w:rPr>
          <w:bCs/>
          <w:sz w:val="20"/>
          <w:szCs w:val="20"/>
        </w:rPr>
        <w:t xml:space="preserve">: </w:t>
      </w:r>
    </w:p>
    <w:p w:rsidR="006D23DC" w:rsidRDefault="006D23DC" w:rsidP="006D23DC">
      <w:pPr>
        <w:suppressAutoHyphens/>
        <w:spacing w:line="360" w:lineRule="auto"/>
        <w:rPr>
          <w:bCs/>
          <w:sz w:val="20"/>
          <w:szCs w:val="20"/>
        </w:rPr>
      </w:pPr>
      <w:r>
        <w:rPr>
          <w:bCs/>
          <w:sz w:val="20"/>
          <w:szCs w:val="20"/>
        </w:rPr>
        <w:t>Протокол от «_____» _________________ 20___ г.  № ______</w:t>
      </w:r>
    </w:p>
    <w:p w:rsidR="006D23DC" w:rsidRDefault="006D23DC" w:rsidP="006D23DC">
      <w:pPr>
        <w:suppressAutoHyphens/>
        <w:rPr>
          <w:sz w:val="20"/>
          <w:szCs w:val="20"/>
        </w:rPr>
      </w:pPr>
      <w:r>
        <w:rPr>
          <w:bCs/>
          <w:sz w:val="20"/>
          <w:szCs w:val="20"/>
        </w:rPr>
        <w:t xml:space="preserve">Заведующий кафедрой </w:t>
      </w:r>
      <w:r>
        <w:rPr>
          <w:sz w:val="20"/>
          <w:szCs w:val="20"/>
        </w:rPr>
        <w:t>_______________________   __________________</w:t>
      </w:r>
    </w:p>
    <w:p w:rsidR="006D23DC" w:rsidRDefault="006D23DC" w:rsidP="006D23DC">
      <w:pPr>
        <w:suppressAutoHyphens/>
        <w:rPr>
          <w:sz w:val="20"/>
          <w:szCs w:val="20"/>
        </w:rPr>
      </w:pPr>
      <w:r>
        <w:rPr>
          <w:sz w:val="20"/>
          <w:szCs w:val="20"/>
        </w:rPr>
        <w:t xml:space="preserve">                                                          (подпись)                             (И.О. Фамилия)</w:t>
      </w:r>
    </w:p>
    <w:p w:rsidR="006D23DC" w:rsidRDefault="006D23DC" w:rsidP="006D23DC">
      <w:pPr>
        <w:suppressAutoHyphens/>
        <w:spacing w:line="360" w:lineRule="auto"/>
        <w:rPr>
          <w:bCs/>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Cs/>
          <w:sz w:val="20"/>
          <w:szCs w:val="20"/>
        </w:rPr>
      </w:pPr>
      <w:r>
        <w:rPr>
          <w:b/>
          <w:sz w:val="20"/>
          <w:szCs w:val="20"/>
          <w:lang w:val="en-US"/>
        </w:rPr>
        <w:t>II</w:t>
      </w:r>
      <w:r>
        <w:rPr>
          <w:b/>
          <w:sz w:val="20"/>
          <w:szCs w:val="20"/>
        </w:rPr>
        <w:t>. Рабочая программа пересмотрена на заседании кафедры</w:t>
      </w:r>
      <w:r>
        <w:rPr>
          <w:bCs/>
          <w:sz w:val="20"/>
          <w:szCs w:val="20"/>
        </w:rPr>
        <w:t xml:space="preserve">: </w:t>
      </w:r>
    </w:p>
    <w:p w:rsidR="006D23DC" w:rsidRDefault="006D23DC" w:rsidP="006D23DC">
      <w:pPr>
        <w:suppressAutoHyphens/>
        <w:spacing w:line="360" w:lineRule="auto"/>
        <w:rPr>
          <w:bCs/>
          <w:sz w:val="20"/>
          <w:szCs w:val="20"/>
        </w:rPr>
      </w:pPr>
      <w:r>
        <w:rPr>
          <w:bCs/>
          <w:sz w:val="20"/>
          <w:szCs w:val="20"/>
        </w:rPr>
        <w:t>Протокол от «_____»  _________________ 20___  г.  № ______</w:t>
      </w:r>
    </w:p>
    <w:p w:rsidR="006D23DC" w:rsidRDefault="006D23DC" w:rsidP="006D23DC">
      <w:pPr>
        <w:suppressAutoHyphens/>
        <w:rPr>
          <w:sz w:val="20"/>
          <w:szCs w:val="20"/>
        </w:rPr>
      </w:pPr>
      <w:r>
        <w:rPr>
          <w:bCs/>
          <w:sz w:val="20"/>
          <w:szCs w:val="20"/>
        </w:rPr>
        <w:t xml:space="preserve">Заведующий кафедрой </w:t>
      </w:r>
      <w:r>
        <w:rPr>
          <w:sz w:val="20"/>
          <w:szCs w:val="20"/>
        </w:rPr>
        <w:t>_______________________   __________________</w:t>
      </w:r>
    </w:p>
    <w:p w:rsidR="006D23DC" w:rsidRPr="007E64F4" w:rsidRDefault="006D23DC" w:rsidP="006D23DC">
      <w:pPr>
        <w:suppressAutoHyphens/>
        <w:rPr>
          <w:sz w:val="20"/>
          <w:szCs w:val="20"/>
        </w:rPr>
      </w:pPr>
      <w:r>
        <w:rPr>
          <w:sz w:val="20"/>
          <w:szCs w:val="20"/>
        </w:rPr>
        <w:t xml:space="preserve">                                                          </w:t>
      </w:r>
      <w:r w:rsidRPr="007E64F4">
        <w:rPr>
          <w:sz w:val="20"/>
          <w:szCs w:val="20"/>
        </w:rPr>
        <w:t>(</w:t>
      </w:r>
      <w:r>
        <w:rPr>
          <w:sz w:val="20"/>
          <w:szCs w:val="20"/>
        </w:rPr>
        <w:t>подпись</w:t>
      </w:r>
      <w:r w:rsidRPr="007E64F4">
        <w:rPr>
          <w:sz w:val="20"/>
          <w:szCs w:val="20"/>
        </w:rPr>
        <w:t>)                             (</w:t>
      </w:r>
      <w:r>
        <w:rPr>
          <w:sz w:val="20"/>
          <w:szCs w:val="20"/>
        </w:rPr>
        <w:t>И</w:t>
      </w:r>
      <w:r w:rsidRPr="007E64F4">
        <w:rPr>
          <w:sz w:val="20"/>
          <w:szCs w:val="20"/>
        </w:rPr>
        <w:t>.</w:t>
      </w:r>
      <w:r>
        <w:rPr>
          <w:sz w:val="20"/>
          <w:szCs w:val="20"/>
        </w:rPr>
        <w:t>О</w:t>
      </w:r>
      <w:r w:rsidRPr="007E64F4">
        <w:rPr>
          <w:sz w:val="20"/>
          <w:szCs w:val="20"/>
        </w:rPr>
        <w:t xml:space="preserve">. </w:t>
      </w:r>
      <w:r>
        <w:rPr>
          <w:sz w:val="20"/>
          <w:szCs w:val="20"/>
        </w:rPr>
        <w:t>Фамилия</w:t>
      </w:r>
      <w:r w:rsidRPr="007E64F4">
        <w:rPr>
          <w:sz w:val="20"/>
          <w:szCs w:val="20"/>
        </w:rPr>
        <w:t>)</w:t>
      </w:r>
    </w:p>
    <w:p w:rsidR="006D23DC" w:rsidRPr="007E64F4" w:rsidRDefault="006D23DC" w:rsidP="006D23DC">
      <w:pPr>
        <w:pStyle w:val="a5"/>
        <w:tabs>
          <w:tab w:val="left" w:pos="708"/>
        </w:tabs>
        <w:suppressAutoHyphens/>
        <w:spacing w:line="360" w:lineRule="auto"/>
        <w:rPr>
          <w:bCs/>
          <w:sz w:val="20"/>
          <w:szCs w:val="20"/>
        </w:rPr>
      </w:pPr>
    </w:p>
    <w:p w:rsidR="006D23DC" w:rsidRPr="007E64F4" w:rsidRDefault="006D23DC" w:rsidP="006D23DC">
      <w:pPr>
        <w:pStyle w:val="a5"/>
        <w:tabs>
          <w:tab w:val="left" w:pos="708"/>
        </w:tabs>
        <w:suppressAutoHyphens/>
        <w:spacing w:line="360" w:lineRule="auto"/>
        <w:rPr>
          <w:bCs/>
          <w:sz w:val="20"/>
          <w:szCs w:val="20"/>
        </w:rPr>
      </w:pPr>
    </w:p>
    <w:p w:rsidR="006D23DC" w:rsidRPr="007E64F4" w:rsidRDefault="006D23DC" w:rsidP="006D23DC">
      <w:pPr>
        <w:suppressAutoHyphens/>
        <w:spacing w:line="360" w:lineRule="auto"/>
        <w:rPr>
          <w:bCs/>
          <w:sz w:val="20"/>
          <w:szCs w:val="20"/>
        </w:rPr>
      </w:pPr>
    </w:p>
    <w:p w:rsidR="006D23DC" w:rsidRPr="007E64F4" w:rsidRDefault="006D23DC" w:rsidP="006D23DC">
      <w:pPr>
        <w:suppressAutoHyphens/>
        <w:rPr>
          <w:sz w:val="20"/>
          <w:szCs w:val="20"/>
        </w:rPr>
      </w:pPr>
    </w:p>
    <w:p w:rsidR="007C260D" w:rsidRPr="00553AB1" w:rsidRDefault="006D23DC" w:rsidP="00964C86">
      <w:pPr>
        <w:tabs>
          <w:tab w:val="left" w:pos="0"/>
        </w:tabs>
        <w:autoSpaceDE w:val="0"/>
        <w:autoSpaceDN w:val="0"/>
        <w:adjustRightInd w:val="0"/>
        <w:spacing w:line="276" w:lineRule="auto"/>
        <w:jc w:val="center"/>
        <w:rPr>
          <w:b/>
          <w:sz w:val="28"/>
          <w:szCs w:val="28"/>
          <w:lang w:val="en-US"/>
        </w:rPr>
      </w:pPr>
      <w:r w:rsidRPr="007E64F4">
        <w:rPr>
          <w:b/>
          <w:sz w:val="20"/>
          <w:szCs w:val="20"/>
          <w:lang w:val="en-US"/>
        </w:rPr>
        <w:br w:type="page"/>
      </w:r>
      <w:r w:rsidR="007C260D" w:rsidRPr="006B39C2">
        <w:rPr>
          <w:b/>
          <w:sz w:val="28"/>
          <w:szCs w:val="28"/>
          <w:lang w:val="en-US"/>
        </w:rPr>
        <w:lastRenderedPageBreak/>
        <w:t>ABSTRACT</w:t>
      </w:r>
    </w:p>
    <w:p w:rsidR="002D763F" w:rsidRPr="00604574" w:rsidRDefault="002D763F" w:rsidP="00964C86">
      <w:pPr>
        <w:autoSpaceDE w:val="0"/>
        <w:autoSpaceDN w:val="0"/>
        <w:adjustRightInd w:val="0"/>
        <w:spacing w:line="276" w:lineRule="auto"/>
        <w:ind w:firstLine="709"/>
        <w:jc w:val="both"/>
        <w:rPr>
          <w:sz w:val="28"/>
          <w:szCs w:val="28"/>
          <w:lang w:val="en-US"/>
        </w:rPr>
      </w:pPr>
      <w:r w:rsidRPr="00604574">
        <w:rPr>
          <w:b/>
          <w:sz w:val="28"/>
          <w:szCs w:val="28"/>
          <w:lang w:val="en-US"/>
        </w:rPr>
        <w:t xml:space="preserve">Specialist’s degree in </w:t>
      </w:r>
      <w:r w:rsidRPr="00604574">
        <w:rPr>
          <w:sz w:val="28"/>
          <w:szCs w:val="28"/>
          <w:lang w:val="en-US"/>
        </w:rPr>
        <w:t>26.05.06 Operation of shi</w:t>
      </w:r>
      <w:r>
        <w:rPr>
          <w:sz w:val="28"/>
          <w:szCs w:val="28"/>
          <w:lang w:val="en-US"/>
        </w:rPr>
        <w:t>p power plants</w:t>
      </w:r>
      <w:r w:rsidRPr="00604574">
        <w:rPr>
          <w:sz w:val="28"/>
          <w:szCs w:val="28"/>
          <w:lang w:val="en-US"/>
        </w:rPr>
        <w:t>.</w:t>
      </w:r>
    </w:p>
    <w:p w:rsidR="002D763F" w:rsidRPr="00604574" w:rsidRDefault="002D763F" w:rsidP="00964C86">
      <w:pPr>
        <w:spacing w:line="276" w:lineRule="auto"/>
        <w:ind w:firstLine="709"/>
        <w:jc w:val="both"/>
        <w:rPr>
          <w:sz w:val="28"/>
          <w:szCs w:val="28"/>
          <w:lang w:val="en-US"/>
        </w:rPr>
      </w:pPr>
      <w:r w:rsidRPr="00604574">
        <w:rPr>
          <w:rFonts w:eastAsia="Calibri"/>
          <w:b/>
          <w:sz w:val="28"/>
          <w:szCs w:val="28"/>
          <w:lang w:val="en-US"/>
        </w:rPr>
        <w:t>Specialization</w:t>
      </w:r>
      <w:r w:rsidRPr="00604574">
        <w:rPr>
          <w:b/>
          <w:sz w:val="28"/>
          <w:szCs w:val="28"/>
          <w:lang w:val="en-US"/>
        </w:rPr>
        <w:t xml:space="preserve"> «</w:t>
      </w:r>
      <w:r w:rsidRPr="00604574">
        <w:rPr>
          <w:sz w:val="28"/>
          <w:szCs w:val="28"/>
          <w:lang w:val="en-US"/>
        </w:rPr>
        <w:t>Operation of ship diesel a</w:t>
      </w:r>
      <w:r>
        <w:rPr>
          <w:sz w:val="28"/>
          <w:szCs w:val="28"/>
          <w:lang w:val="en-US"/>
        </w:rPr>
        <w:t>nd diesel-electric power plants</w:t>
      </w:r>
      <w:r w:rsidRPr="00604574">
        <w:rPr>
          <w:sz w:val="28"/>
          <w:szCs w:val="28"/>
          <w:lang w:val="en-US"/>
        </w:rPr>
        <w:t>».</w:t>
      </w:r>
    </w:p>
    <w:p w:rsidR="00FA6C3D" w:rsidRPr="00C840D4" w:rsidRDefault="007C260D" w:rsidP="00964C86">
      <w:pPr>
        <w:tabs>
          <w:tab w:val="left" w:pos="993"/>
        </w:tabs>
        <w:autoSpaceDE w:val="0"/>
        <w:autoSpaceDN w:val="0"/>
        <w:adjustRightInd w:val="0"/>
        <w:spacing w:line="276" w:lineRule="auto"/>
        <w:ind w:firstLine="709"/>
        <w:jc w:val="both"/>
        <w:rPr>
          <w:b/>
          <w:color w:val="212121"/>
          <w:sz w:val="28"/>
          <w:szCs w:val="28"/>
          <w:lang w:val="en-US"/>
        </w:rPr>
      </w:pPr>
      <w:r w:rsidRPr="00CF62D4">
        <w:rPr>
          <w:b/>
          <w:sz w:val="28"/>
          <w:szCs w:val="28"/>
          <w:lang w:val="en-US"/>
        </w:rPr>
        <w:t xml:space="preserve">Course title: </w:t>
      </w:r>
      <w:r w:rsidR="00C840D4" w:rsidRPr="00C840D4">
        <w:rPr>
          <w:sz w:val="28"/>
          <w:szCs w:val="28"/>
          <w:lang w:val="en-US"/>
        </w:rPr>
        <w:t xml:space="preserve"> </w:t>
      </w:r>
      <w:r w:rsidR="00D14C72" w:rsidRPr="00D14C72">
        <w:rPr>
          <w:sz w:val="28"/>
          <w:szCs w:val="28"/>
          <w:lang w:val="en-US"/>
        </w:rPr>
        <w:t>Automation of ship power plants</w:t>
      </w:r>
    </w:p>
    <w:p w:rsidR="00FA6C3D" w:rsidRPr="00F43BD0" w:rsidRDefault="00107C75" w:rsidP="00E8627E">
      <w:pPr>
        <w:spacing w:line="276" w:lineRule="auto"/>
        <w:ind w:firstLine="709"/>
        <w:rPr>
          <w:b/>
          <w:sz w:val="28"/>
          <w:szCs w:val="28"/>
          <w:lang w:val="en-US"/>
        </w:rPr>
      </w:pPr>
      <w:r>
        <w:rPr>
          <w:b/>
          <w:sz w:val="28"/>
          <w:szCs w:val="28"/>
          <w:lang w:val="en-US"/>
        </w:rPr>
        <w:t>Variabl</w:t>
      </w:r>
      <w:r w:rsidR="00F96123">
        <w:rPr>
          <w:b/>
          <w:sz w:val="28"/>
          <w:szCs w:val="28"/>
          <w:lang w:val="en-US"/>
        </w:rPr>
        <w:t>e</w:t>
      </w:r>
      <w:r w:rsidR="007C260D" w:rsidRPr="00CF62D4">
        <w:rPr>
          <w:b/>
          <w:sz w:val="28"/>
          <w:szCs w:val="28"/>
          <w:lang w:val="en-US"/>
        </w:rPr>
        <w:t xml:space="preserve"> part of Block</w:t>
      </w:r>
      <w:r w:rsidR="00F43BD0" w:rsidRPr="00F43BD0">
        <w:rPr>
          <w:b/>
          <w:sz w:val="28"/>
          <w:szCs w:val="28"/>
          <w:lang w:val="en-US"/>
        </w:rPr>
        <w:t xml:space="preserve"> </w:t>
      </w:r>
      <w:r w:rsidR="00C840D4">
        <w:rPr>
          <w:b/>
          <w:sz w:val="28"/>
          <w:szCs w:val="28"/>
          <w:lang w:val="en-US"/>
        </w:rPr>
        <w:t xml:space="preserve">С3, </w:t>
      </w:r>
      <w:r w:rsidR="00A964E1" w:rsidRPr="00D14C72">
        <w:rPr>
          <w:b/>
          <w:sz w:val="28"/>
          <w:szCs w:val="28"/>
          <w:lang w:val="en-US"/>
        </w:rPr>
        <w:t>6</w:t>
      </w:r>
      <w:r w:rsidR="00F43BD0" w:rsidRPr="002D763F">
        <w:rPr>
          <w:b/>
          <w:sz w:val="28"/>
          <w:szCs w:val="28"/>
          <w:lang w:val="en-US"/>
        </w:rPr>
        <w:t xml:space="preserve"> </w:t>
      </w:r>
      <w:r w:rsidR="00B73BA3" w:rsidRPr="00CF62D4">
        <w:rPr>
          <w:b/>
          <w:sz w:val="28"/>
          <w:szCs w:val="28"/>
          <w:lang w:val="en-US"/>
        </w:rPr>
        <w:t>credits</w:t>
      </w:r>
      <w:r w:rsidR="006B5BA5" w:rsidRPr="00CF62D4">
        <w:rPr>
          <w:b/>
          <w:sz w:val="28"/>
          <w:szCs w:val="28"/>
          <w:lang w:val="en-US"/>
        </w:rPr>
        <w:t>.</w:t>
      </w:r>
    </w:p>
    <w:p w:rsidR="006B5BA5" w:rsidRPr="00170FBA" w:rsidRDefault="007C260D" w:rsidP="00964C86">
      <w:pPr>
        <w:tabs>
          <w:tab w:val="left" w:pos="993"/>
        </w:tabs>
        <w:autoSpaceDE w:val="0"/>
        <w:autoSpaceDN w:val="0"/>
        <w:adjustRightInd w:val="0"/>
        <w:spacing w:line="276" w:lineRule="auto"/>
        <w:ind w:firstLine="709"/>
        <w:jc w:val="both"/>
        <w:rPr>
          <w:b/>
          <w:color w:val="212121"/>
          <w:sz w:val="28"/>
          <w:szCs w:val="28"/>
          <w:lang w:val="en-US"/>
        </w:rPr>
      </w:pPr>
      <w:r w:rsidRPr="00CF62D4">
        <w:rPr>
          <w:b/>
          <w:sz w:val="28"/>
          <w:szCs w:val="28"/>
          <w:lang w:val="en-US"/>
        </w:rPr>
        <w:t xml:space="preserve">Instructor: </w:t>
      </w:r>
      <w:r w:rsidR="00107C75" w:rsidRPr="00170FBA">
        <w:rPr>
          <w:color w:val="212121"/>
          <w:sz w:val="28"/>
          <w:szCs w:val="28"/>
          <w:lang w:val="en-US"/>
        </w:rPr>
        <w:t>Gribinichenko</w:t>
      </w:r>
      <w:r w:rsidR="00110DED" w:rsidRPr="00F17B15">
        <w:rPr>
          <w:color w:val="212121"/>
          <w:sz w:val="28"/>
          <w:szCs w:val="28"/>
          <w:lang w:val="en-US"/>
        </w:rPr>
        <w:t xml:space="preserve"> </w:t>
      </w:r>
      <w:r w:rsidR="00107C75" w:rsidRPr="00170FBA">
        <w:rPr>
          <w:color w:val="212121"/>
          <w:sz w:val="28"/>
          <w:szCs w:val="28"/>
          <w:lang w:val="en-US"/>
        </w:rPr>
        <w:t>M</w:t>
      </w:r>
      <w:r w:rsidR="006B5BA5" w:rsidRPr="00170FBA">
        <w:rPr>
          <w:color w:val="212121"/>
          <w:sz w:val="28"/>
          <w:szCs w:val="28"/>
          <w:lang w:val="en-US"/>
        </w:rPr>
        <w:t>.</w:t>
      </w:r>
      <w:r w:rsidR="00107C75" w:rsidRPr="00170FBA">
        <w:rPr>
          <w:color w:val="212121"/>
          <w:sz w:val="28"/>
          <w:szCs w:val="28"/>
          <w:lang w:val="en-US"/>
        </w:rPr>
        <w:t>V.</w:t>
      </w:r>
    </w:p>
    <w:p w:rsidR="00107C75" w:rsidRDefault="00107C75" w:rsidP="00964C86">
      <w:pPr>
        <w:tabs>
          <w:tab w:val="left" w:pos="993"/>
        </w:tabs>
        <w:autoSpaceDE w:val="0"/>
        <w:autoSpaceDN w:val="0"/>
        <w:adjustRightInd w:val="0"/>
        <w:spacing w:line="276" w:lineRule="auto"/>
        <w:ind w:firstLine="709"/>
        <w:jc w:val="both"/>
        <w:rPr>
          <w:b/>
          <w:sz w:val="28"/>
          <w:szCs w:val="28"/>
          <w:lang w:val="en-US"/>
        </w:rPr>
      </w:pPr>
      <w:r w:rsidRPr="00107C75">
        <w:rPr>
          <w:b/>
          <w:sz w:val="28"/>
          <w:szCs w:val="28"/>
          <w:lang w:val="en-US"/>
        </w:rPr>
        <w:t xml:space="preserve">At the beginning of the </w:t>
      </w:r>
      <w:r w:rsidR="00AC0410" w:rsidRPr="00107C75">
        <w:rPr>
          <w:b/>
          <w:sz w:val="28"/>
          <w:szCs w:val="28"/>
          <w:lang w:val="en-US"/>
        </w:rPr>
        <w:t>course,</w:t>
      </w:r>
      <w:r w:rsidRPr="00107C75">
        <w:rPr>
          <w:b/>
          <w:sz w:val="28"/>
          <w:szCs w:val="28"/>
          <w:lang w:val="en-US"/>
        </w:rPr>
        <w:t xml:space="preserve"> a student should be able to:</w:t>
      </w:r>
    </w:p>
    <w:p w:rsidR="00D14C72" w:rsidRPr="00D14C72" w:rsidRDefault="00D14C72" w:rsidP="00D14C72">
      <w:pPr>
        <w:autoSpaceDE w:val="0"/>
        <w:autoSpaceDN w:val="0"/>
        <w:adjustRightInd w:val="0"/>
        <w:spacing w:line="276" w:lineRule="auto"/>
        <w:ind w:firstLine="709"/>
        <w:jc w:val="both"/>
        <w:rPr>
          <w:sz w:val="28"/>
          <w:szCs w:val="28"/>
          <w:lang w:val="en-US"/>
        </w:rPr>
      </w:pPr>
      <w:r w:rsidRPr="00D14C72">
        <w:rPr>
          <w:sz w:val="28"/>
          <w:szCs w:val="28"/>
          <w:lang w:val="en-US"/>
        </w:rPr>
        <w:t>the ability and willingness to learn independently in the new conditions of production activities with the ability to establish priorities to achieve the goal in a reasonable time;</w:t>
      </w:r>
    </w:p>
    <w:p w:rsidR="00D14C72" w:rsidRPr="00D14C72" w:rsidRDefault="00D14C72" w:rsidP="00D14C72">
      <w:pPr>
        <w:autoSpaceDE w:val="0"/>
        <w:autoSpaceDN w:val="0"/>
        <w:adjustRightInd w:val="0"/>
        <w:spacing w:line="276" w:lineRule="auto"/>
        <w:ind w:firstLine="709"/>
        <w:jc w:val="both"/>
        <w:rPr>
          <w:sz w:val="28"/>
          <w:szCs w:val="28"/>
          <w:lang w:val="en-US"/>
        </w:rPr>
      </w:pPr>
      <w:r>
        <w:rPr>
          <w:sz w:val="28"/>
          <w:szCs w:val="28"/>
          <w:lang w:val="en-US"/>
        </w:rPr>
        <w:t xml:space="preserve">the </w:t>
      </w:r>
      <w:r w:rsidRPr="00D14C72">
        <w:rPr>
          <w:sz w:val="28"/>
          <w:szCs w:val="28"/>
          <w:lang w:val="en-US"/>
        </w:rPr>
        <w:t>ability to work with information from various sources.</w:t>
      </w:r>
    </w:p>
    <w:p w:rsidR="002D763F" w:rsidRPr="00604574" w:rsidRDefault="002D763F" w:rsidP="00D14C72">
      <w:pPr>
        <w:autoSpaceDE w:val="0"/>
        <w:autoSpaceDN w:val="0"/>
        <w:adjustRightInd w:val="0"/>
        <w:spacing w:line="276" w:lineRule="auto"/>
        <w:ind w:firstLine="709"/>
        <w:jc w:val="both"/>
        <w:rPr>
          <w:sz w:val="28"/>
          <w:szCs w:val="28"/>
          <w:lang w:val="en-US"/>
        </w:rPr>
      </w:pPr>
      <w:r w:rsidRPr="00604574">
        <w:rPr>
          <w:b/>
          <w:sz w:val="28"/>
          <w:szCs w:val="28"/>
          <w:lang w:val="en-US"/>
        </w:rPr>
        <w:t>Learning outcomes:</w:t>
      </w:r>
    </w:p>
    <w:p w:rsidR="00D14C72" w:rsidRPr="00D14C72" w:rsidRDefault="00D14C72" w:rsidP="00D14C72">
      <w:pPr>
        <w:tabs>
          <w:tab w:val="left" w:pos="993"/>
        </w:tabs>
        <w:autoSpaceDE w:val="0"/>
        <w:autoSpaceDN w:val="0"/>
        <w:adjustRightInd w:val="0"/>
        <w:spacing w:line="276" w:lineRule="auto"/>
        <w:ind w:firstLine="709"/>
        <w:jc w:val="both"/>
        <w:rPr>
          <w:sz w:val="28"/>
          <w:szCs w:val="28"/>
          <w:lang w:val="en-US"/>
        </w:rPr>
      </w:pPr>
      <w:r w:rsidRPr="00D14C72">
        <w:rPr>
          <w:sz w:val="28"/>
          <w:szCs w:val="28"/>
          <w:lang w:val="en-US"/>
        </w:rPr>
        <w:t>PC-11 with the ability to carry out technical supervision of the safe operation of ship equipment, carry out examinations, certification of ship equipment and services</w:t>
      </w:r>
    </w:p>
    <w:p w:rsidR="00D14C72" w:rsidRDefault="00D14C72" w:rsidP="00D14C72">
      <w:pPr>
        <w:tabs>
          <w:tab w:val="left" w:pos="993"/>
        </w:tabs>
        <w:autoSpaceDE w:val="0"/>
        <w:autoSpaceDN w:val="0"/>
        <w:adjustRightInd w:val="0"/>
        <w:spacing w:line="276" w:lineRule="auto"/>
        <w:ind w:firstLine="709"/>
        <w:jc w:val="both"/>
        <w:rPr>
          <w:sz w:val="28"/>
          <w:szCs w:val="28"/>
          <w:lang w:val="en-US"/>
        </w:rPr>
      </w:pPr>
      <w:r w:rsidRPr="00D14C72">
        <w:rPr>
          <w:sz w:val="28"/>
          <w:szCs w:val="28"/>
          <w:lang w:val="en-US"/>
        </w:rPr>
        <w:t>PC-25 ability to determine the production program for maintenance, repair and other services in the operation or manufacture of ships and marine equipment in accordance with existing requirements</w:t>
      </w:r>
      <w:r>
        <w:rPr>
          <w:sz w:val="28"/>
          <w:szCs w:val="28"/>
          <w:lang w:val="en-US"/>
        </w:rPr>
        <w:t>.</w:t>
      </w:r>
    </w:p>
    <w:p w:rsidR="00CF62D4" w:rsidRDefault="007C260D" w:rsidP="00D14C72">
      <w:pPr>
        <w:tabs>
          <w:tab w:val="left" w:pos="993"/>
        </w:tabs>
        <w:autoSpaceDE w:val="0"/>
        <w:autoSpaceDN w:val="0"/>
        <w:adjustRightInd w:val="0"/>
        <w:spacing w:line="276" w:lineRule="auto"/>
        <w:ind w:firstLine="709"/>
        <w:jc w:val="both"/>
        <w:rPr>
          <w:sz w:val="28"/>
          <w:szCs w:val="28"/>
          <w:lang w:val="en-US"/>
        </w:rPr>
      </w:pPr>
      <w:r w:rsidRPr="00CF62D4">
        <w:rPr>
          <w:b/>
          <w:sz w:val="28"/>
          <w:szCs w:val="28"/>
          <w:lang w:val="en-US"/>
        </w:rPr>
        <w:t>Course description</w:t>
      </w:r>
      <w:r w:rsidRPr="00230C82">
        <w:rPr>
          <w:sz w:val="28"/>
          <w:szCs w:val="28"/>
          <w:lang w:val="en-US"/>
        </w:rPr>
        <w:t>:</w:t>
      </w:r>
    </w:p>
    <w:p w:rsidR="007C260D" w:rsidRPr="00964C86" w:rsidRDefault="00D14C72" w:rsidP="00964C86">
      <w:pPr>
        <w:tabs>
          <w:tab w:val="left" w:pos="993"/>
        </w:tabs>
        <w:autoSpaceDE w:val="0"/>
        <w:autoSpaceDN w:val="0"/>
        <w:adjustRightInd w:val="0"/>
        <w:spacing w:line="276" w:lineRule="auto"/>
        <w:ind w:firstLine="709"/>
        <w:jc w:val="both"/>
        <w:rPr>
          <w:color w:val="212121"/>
          <w:sz w:val="28"/>
          <w:szCs w:val="28"/>
          <w:lang w:val="en-US"/>
        </w:rPr>
      </w:pPr>
      <w:r w:rsidRPr="00D14C72">
        <w:rPr>
          <w:sz w:val="28"/>
          <w:szCs w:val="28"/>
          <w:lang w:val="en-US"/>
        </w:rPr>
        <w:t>The content of the discipline covers the following range of issues: the meaning of the main terms and concepts of automation in technology, the process of automation of power plants and mechanisms of marine equipment, ways to increase automation in the nodes of mechanisms, competent maintenance of regulators and automated systems of ship power plant.</w:t>
      </w:r>
    </w:p>
    <w:p w:rsidR="007C260D" w:rsidRPr="00AC0410" w:rsidRDefault="007C260D" w:rsidP="00964C86">
      <w:pPr>
        <w:tabs>
          <w:tab w:val="left" w:pos="993"/>
        </w:tabs>
        <w:autoSpaceDE w:val="0"/>
        <w:autoSpaceDN w:val="0"/>
        <w:adjustRightInd w:val="0"/>
        <w:spacing w:line="276" w:lineRule="auto"/>
        <w:ind w:firstLine="709"/>
        <w:jc w:val="both"/>
        <w:rPr>
          <w:b/>
          <w:sz w:val="28"/>
          <w:szCs w:val="28"/>
          <w:lang w:val="en-US"/>
        </w:rPr>
      </w:pPr>
      <w:r w:rsidRPr="009E5D67">
        <w:rPr>
          <w:b/>
          <w:sz w:val="28"/>
          <w:szCs w:val="28"/>
          <w:lang w:val="en-US"/>
        </w:rPr>
        <w:t>Main</w:t>
      </w:r>
      <w:r w:rsidRPr="00AC0410">
        <w:rPr>
          <w:b/>
          <w:sz w:val="28"/>
          <w:szCs w:val="28"/>
          <w:lang w:val="en-US"/>
        </w:rPr>
        <w:t xml:space="preserve"> </w:t>
      </w:r>
      <w:r w:rsidRPr="009E5D67">
        <w:rPr>
          <w:b/>
          <w:sz w:val="28"/>
          <w:szCs w:val="28"/>
          <w:lang w:val="en-US"/>
        </w:rPr>
        <w:t>course</w:t>
      </w:r>
      <w:r w:rsidRPr="00AC0410">
        <w:rPr>
          <w:b/>
          <w:sz w:val="28"/>
          <w:szCs w:val="28"/>
          <w:lang w:val="en-US"/>
        </w:rPr>
        <w:t xml:space="preserve"> </w:t>
      </w:r>
      <w:r w:rsidRPr="009E5D67">
        <w:rPr>
          <w:b/>
          <w:sz w:val="28"/>
          <w:szCs w:val="28"/>
          <w:lang w:val="en-US"/>
        </w:rPr>
        <w:t>literature</w:t>
      </w:r>
      <w:r w:rsidRPr="00AC0410">
        <w:rPr>
          <w:b/>
          <w:sz w:val="28"/>
          <w:szCs w:val="28"/>
          <w:lang w:val="en-US"/>
        </w:rPr>
        <w:t xml:space="preserve">: </w:t>
      </w:r>
    </w:p>
    <w:p w:rsidR="00FE3D0B" w:rsidRPr="00FE3D0B" w:rsidRDefault="00FE3D0B" w:rsidP="00FE3D0B">
      <w:pPr>
        <w:tabs>
          <w:tab w:val="left" w:pos="142"/>
          <w:tab w:val="left" w:pos="993"/>
        </w:tabs>
        <w:autoSpaceDE w:val="0"/>
        <w:autoSpaceDN w:val="0"/>
        <w:adjustRightInd w:val="0"/>
        <w:spacing w:line="276" w:lineRule="auto"/>
        <w:ind w:firstLine="709"/>
        <w:jc w:val="both"/>
        <w:rPr>
          <w:sz w:val="28"/>
          <w:szCs w:val="28"/>
          <w:lang w:val="en-US"/>
        </w:rPr>
      </w:pPr>
      <w:r w:rsidRPr="00FE3D0B">
        <w:rPr>
          <w:sz w:val="28"/>
          <w:szCs w:val="28"/>
          <w:lang w:val="en-US"/>
        </w:rPr>
        <w:t>1) Modern automatics in control systems of technological processes: Proc. pos. / V.P. Ivshin, M.Yu. Perukhin - M .: Research Center Infra-M, 2013 - 400 p. http://znanium.com/catalog.php?bookinfo=363591</w:t>
      </w:r>
    </w:p>
    <w:p w:rsidR="00FE3D0B" w:rsidRPr="00FE3D0B" w:rsidRDefault="00FE3D0B" w:rsidP="00FE3D0B">
      <w:pPr>
        <w:tabs>
          <w:tab w:val="left" w:pos="142"/>
          <w:tab w:val="left" w:pos="993"/>
        </w:tabs>
        <w:autoSpaceDE w:val="0"/>
        <w:autoSpaceDN w:val="0"/>
        <w:adjustRightInd w:val="0"/>
        <w:spacing w:line="276" w:lineRule="auto"/>
        <w:ind w:firstLine="709"/>
        <w:jc w:val="both"/>
        <w:rPr>
          <w:sz w:val="28"/>
          <w:szCs w:val="28"/>
          <w:lang w:val="en-US"/>
        </w:rPr>
      </w:pPr>
      <w:r w:rsidRPr="00FE3D0B">
        <w:rPr>
          <w:sz w:val="28"/>
          <w:szCs w:val="28"/>
          <w:lang w:val="en-US"/>
        </w:rPr>
        <w:t>2) Electronic control systems for the operation of diesel engines: Textbook. allowance / M.Yu. Karelina, I.N. Kravchenko, A.V. Kolomeichenko [and others]; Ed. S.I. Golovin. - M.: INFRA-M, 2015. - 160 p. http://znanium.com/catalog.php?bookinfo=552429</w:t>
      </w:r>
    </w:p>
    <w:p w:rsidR="00964C86" w:rsidRPr="00FE3D0B" w:rsidRDefault="00FE3D0B" w:rsidP="00964C86">
      <w:pPr>
        <w:tabs>
          <w:tab w:val="left" w:pos="142"/>
          <w:tab w:val="left" w:pos="993"/>
        </w:tabs>
        <w:autoSpaceDE w:val="0"/>
        <w:autoSpaceDN w:val="0"/>
        <w:adjustRightInd w:val="0"/>
        <w:spacing w:line="276" w:lineRule="auto"/>
        <w:ind w:firstLine="709"/>
        <w:jc w:val="both"/>
        <w:rPr>
          <w:sz w:val="28"/>
          <w:szCs w:val="28"/>
          <w:lang w:val="en-US"/>
        </w:rPr>
      </w:pPr>
      <w:r w:rsidRPr="00FE3D0B">
        <w:rPr>
          <w:sz w:val="28"/>
          <w:szCs w:val="28"/>
          <w:lang w:val="en-US"/>
        </w:rPr>
        <w:t>3) Automatic control: Textbook / А.М. Petrova. - Moscow: Forum, 2010. - 240 p. http://znanium.com/catalog.php?bookinfo=195454</w:t>
      </w:r>
    </w:p>
    <w:p w:rsidR="006D23DC" w:rsidRPr="00F96123" w:rsidRDefault="007C260D" w:rsidP="00964C86">
      <w:pPr>
        <w:tabs>
          <w:tab w:val="left" w:pos="142"/>
          <w:tab w:val="left" w:pos="993"/>
        </w:tabs>
        <w:autoSpaceDE w:val="0"/>
        <w:autoSpaceDN w:val="0"/>
        <w:adjustRightInd w:val="0"/>
        <w:spacing w:line="276" w:lineRule="auto"/>
        <w:ind w:firstLine="709"/>
        <w:jc w:val="both"/>
        <w:rPr>
          <w:i/>
          <w:sz w:val="28"/>
          <w:szCs w:val="28"/>
          <w:lang w:val="en-US"/>
        </w:rPr>
      </w:pPr>
      <w:r w:rsidRPr="009E5D67">
        <w:rPr>
          <w:b/>
          <w:sz w:val="28"/>
          <w:szCs w:val="28"/>
          <w:lang w:val="en-US"/>
        </w:rPr>
        <w:t>Form</w:t>
      </w:r>
      <w:r w:rsidRPr="00726859">
        <w:rPr>
          <w:b/>
          <w:sz w:val="28"/>
          <w:szCs w:val="28"/>
          <w:lang w:val="en-US"/>
        </w:rPr>
        <w:t xml:space="preserve"> </w:t>
      </w:r>
      <w:r w:rsidRPr="009E5D67">
        <w:rPr>
          <w:b/>
          <w:sz w:val="28"/>
          <w:szCs w:val="28"/>
          <w:lang w:val="en-US"/>
        </w:rPr>
        <w:t>of</w:t>
      </w:r>
      <w:r w:rsidRPr="00726859">
        <w:rPr>
          <w:b/>
          <w:sz w:val="28"/>
          <w:szCs w:val="28"/>
          <w:lang w:val="en-US"/>
        </w:rPr>
        <w:t xml:space="preserve"> </w:t>
      </w:r>
      <w:r w:rsidRPr="009E5D67">
        <w:rPr>
          <w:b/>
          <w:sz w:val="28"/>
          <w:szCs w:val="28"/>
          <w:lang w:val="en-US"/>
        </w:rPr>
        <w:t>final</w:t>
      </w:r>
      <w:r w:rsidRPr="00726859">
        <w:rPr>
          <w:b/>
          <w:sz w:val="28"/>
          <w:szCs w:val="28"/>
          <w:lang w:val="en-US"/>
        </w:rPr>
        <w:t xml:space="preserve"> </w:t>
      </w:r>
      <w:r w:rsidRPr="009E5D67">
        <w:rPr>
          <w:b/>
          <w:sz w:val="28"/>
          <w:szCs w:val="28"/>
          <w:lang w:val="en-US"/>
        </w:rPr>
        <w:t>knowledge</w:t>
      </w:r>
      <w:r w:rsidRPr="00726859">
        <w:rPr>
          <w:b/>
          <w:sz w:val="28"/>
          <w:szCs w:val="28"/>
          <w:lang w:val="en-US"/>
        </w:rPr>
        <w:t xml:space="preserve"> </w:t>
      </w:r>
      <w:r w:rsidRPr="009E5D67">
        <w:rPr>
          <w:b/>
          <w:sz w:val="28"/>
          <w:szCs w:val="28"/>
          <w:lang w:val="en-US"/>
        </w:rPr>
        <w:t>control</w:t>
      </w:r>
      <w:r w:rsidRPr="00726859">
        <w:rPr>
          <w:b/>
          <w:sz w:val="28"/>
          <w:szCs w:val="28"/>
          <w:lang w:val="en-US"/>
        </w:rPr>
        <w:t>:</w:t>
      </w:r>
      <w:r w:rsidRPr="00726859">
        <w:rPr>
          <w:sz w:val="28"/>
          <w:szCs w:val="28"/>
          <w:lang w:val="en-US"/>
        </w:rPr>
        <w:t xml:space="preserve"> </w:t>
      </w:r>
      <w:r w:rsidR="00FE3D0B">
        <w:rPr>
          <w:sz w:val="28"/>
          <w:szCs w:val="28"/>
          <w:lang w:val="en-US"/>
        </w:rPr>
        <w:t>exam</w:t>
      </w:r>
      <w:r w:rsidR="003C46A4">
        <w:rPr>
          <w:rStyle w:val="shorttext"/>
          <w:b/>
          <w:color w:val="222222"/>
          <w:sz w:val="28"/>
          <w:szCs w:val="28"/>
          <w:lang w:val="en-US"/>
        </w:rPr>
        <w:t>.</w:t>
      </w:r>
    </w:p>
    <w:p w:rsidR="00E73128" w:rsidRPr="00FE3D0B" w:rsidRDefault="00E73128">
      <w:pPr>
        <w:rPr>
          <w:rFonts w:eastAsia="Calibri"/>
          <w:b/>
          <w:caps/>
          <w:sz w:val="28"/>
          <w:szCs w:val="28"/>
          <w:lang w:val="en-US"/>
        </w:rPr>
      </w:pPr>
      <w:r w:rsidRPr="00FE3D0B">
        <w:rPr>
          <w:b/>
          <w:caps/>
          <w:sz w:val="28"/>
          <w:szCs w:val="28"/>
          <w:lang w:val="en-US"/>
        </w:rPr>
        <w:br w:type="page"/>
      </w:r>
    </w:p>
    <w:p w:rsidR="007E64F4" w:rsidRPr="00066A56" w:rsidRDefault="007E64F4" w:rsidP="007E64F4">
      <w:pPr>
        <w:jc w:val="center"/>
        <w:rPr>
          <w:rFonts w:eastAsia="Calibri"/>
          <w:b/>
          <w:sz w:val="28"/>
          <w:szCs w:val="28"/>
        </w:rPr>
      </w:pPr>
      <w:r w:rsidRPr="00066A56">
        <w:rPr>
          <w:rFonts w:eastAsia="Calibri"/>
          <w:b/>
          <w:sz w:val="28"/>
          <w:szCs w:val="28"/>
        </w:rPr>
        <w:lastRenderedPageBreak/>
        <w:t>Аннотация дисциплины</w:t>
      </w:r>
    </w:p>
    <w:p w:rsidR="007E64F4" w:rsidRPr="00571B9B" w:rsidRDefault="007E64F4" w:rsidP="007E64F4">
      <w:pPr>
        <w:pStyle w:val="a5"/>
        <w:tabs>
          <w:tab w:val="left" w:pos="708"/>
        </w:tabs>
        <w:suppressAutoHyphens/>
        <w:spacing w:line="276" w:lineRule="auto"/>
        <w:jc w:val="center"/>
        <w:rPr>
          <w:b/>
          <w:caps/>
          <w:sz w:val="28"/>
          <w:szCs w:val="28"/>
        </w:rPr>
      </w:pPr>
      <w:r w:rsidRPr="00571B9B">
        <w:rPr>
          <w:b/>
          <w:sz w:val="28"/>
          <w:szCs w:val="28"/>
        </w:rPr>
        <w:t xml:space="preserve"> «Автоматизация корабельных энергетических установок»</w:t>
      </w:r>
    </w:p>
    <w:p w:rsidR="007E64F4" w:rsidRPr="00571B9B" w:rsidRDefault="007E64F4" w:rsidP="007E64F4">
      <w:pPr>
        <w:pStyle w:val="a5"/>
        <w:tabs>
          <w:tab w:val="left" w:pos="708"/>
        </w:tabs>
        <w:suppressAutoHyphens/>
        <w:spacing w:line="276" w:lineRule="auto"/>
        <w:jc w:val="center"/>
        <w:rPr>
          <w:b/>
          <w:caps/>
          <w:sz w:val="28"/>
          <w:szCs w:val="28"/>
        </w:rPr>
      </w:pPr>
    </w:p>
    <w:p w:rsidR="007E64F4" w:rsidRPr="00571B9B" w:rsidRDefault="007E64F4" w:rsidP="007E64F4">
      <w:pPr>
        <w:spacing w:line="420" w:lineRule="exact"/>
        <w:ind w:firstLine="709"/>
        <w:contextualSpacing/>
        <w:jc w:val="both"/>
        <w:rPr>
          <w:sz w:val="28"/>
          <w:szCs w:val="28"/>
        </w:rPr>
      </w:pPr>
      <w:r w:rsidRPr="00571B9B">
        <w:rPr>
          <w:sz w:val="28"/>
          <w:szCs w:val="28"/>
          <w:lang w:eastAsia="ar-SA"/>
        </w:rPr>
        <w:t>Дисциплина</w:t>
      </w:r>
      <w:r w:rsidRPr="00571B9B">
        <w:rPr>
          <w:sz w:val="28"/>
          <w:szCs w:val="28"/>
        </w:rPr>
        <w:t xml:space="preserve"> «Автоматизация корабельных энергетических установок» </w:t>
      </w:r>
      <w:r w:rsidRPr="00571B9B">
        <w:rPr>
          <w:sz w:val="28"/>
          <w:szCs w:val="28"/>
          <w:lang w:eastAsia="ar-SA"/>
        </w:rPr>
        <w:t>разработана для студентов</w:t>
      </w:r>
      <w:r>
        <w:rPr>
          <w:sz w:val="28"/>
          <w:szCs w:val="28"/>
          <w:lang w:eastAsia="ar-SA"/>
        </w:rPr>
        <w:t>, обучающихся</w:t>
      </w:r>
      <w:r w:rsidRPr="00571B9B">
        <w:rPr>
          <w:sz w:val="28"/>
          <w:szCs w:val="28"/>
          <w:lang w:eastAsia="ar-SA"/>
        </w:rPr>
        <w:t xml:space="preserve"> по специальности </w:t>
      </w:r>
      <w:r w:rsidRPr="00571B9B">
        <w:rPr>
          <w:sz w:val="28"/>
          <w:szCs w:val="28"/>
        </w:rPr>
        <w:t xml:space="preserve">26.05.06 Эксплуатация судовых энергетических установок, специализации </w:t>
      </w:r>
      <w:r w:rsidRPr="00571B9B">
        <w:rPr>
          <w:sz w:val="28"/>
          <w:szCs w:val="28"/>
          <w:lang w:eastAsia="ar-SA"/>
        </w:rPr>
        <w:t>«</w:t>
      </w:r>
      <w:r w:rsidRPr="00571B9B">
        <w:rPr>
          <w:sz w:val="28"/>
          <w:szCs w:val="28"/>
        </w:rPr>
        <w:t>Эксплуатация корабельных дизельных и дизель-электрических энергетических установок</w:t>
      </w:r>
      <w:r w:rsidRPr="00571B9B">
        <w:rPr>
          <w:sz w:val="28"/>
          <w:szCs w:val="28"/>
          <w:lang w:eastAsia="ar-SA"/>
        </w:rPr>
        <w:t>»</w:t>
      </w:r>
      <w:r>
        <w:rPr>
          <w:sz w:val="28"/>
          <w:szCs w:val="28"/>
        </w:rPr>
        <w:t xml:space="preserve"> и</w:t>
      </w:r>
      <w:r w:rsidRPr="00571B9B">
        <w:rPr>
          <w:sz w:val="28"/>
          <w:szCs w:val="28"/>
        </w:rPr>
        <w:t xml:space="preserve"> включена в реестр дисциплин по выбору вариативной части профессионального цикла </w:t>
      </w:r>
      <w:r>
        <w:rPr>
          <w:sz w:val="28"/>
          <w:szCs w:val="28"/>
        </w:rPr>
        <w:t xml:space="preserve">учебного плана </w:t>
      </w:r>
      <w:r w:rsidRPr="00571B9B">
        <w:rPr>
          <w:sz w:val="28"/>
          <w:szCs w:val="28"/>
        </w:rPr>
        <w:t>(</w:t>
      </w:r>
      <w:r>
        <w:rPr>
          <w:sz w:val="28"/>
          <w:szCs w:val="28"/>
        </w:rPr>
        <w:t xml:space="preserve">индекс </w:t>
      </w:r>
      <w:r w:rsidRPr="00571B9B">
        <w:rPr>
          <w:sz w:val="28"/>
          <w:szCs w:val="28"/>
        </w:rPr>
        <w:t>С3.В.ДВ.2.2).</w:t>
      </w:r>
    </w:p>
    <w:p w:rsidR="007E64F4" w:rsidRDefault="007E64F4" w:rsidP="007E64F4">
      <w:pPr>
        <w:spacing w:line="420" w:lineRule="exact"/>
        <w:ind w:firstLine="709"/>
        <w:contextualSpacing/>
        <w:jc w:val="both"/>
        <w:rPr>
          <w:sz w:val="28"/>
          <w:szCs w:val="28"/>
        </w:rPr>
      </w:pPr>
      <w:r w:rsidRPr="00571B9B">
        <w:rPr>
          <w:sz w:val="28"/>
          <w:szCs w:val="28"/>
        </w:rPr>
        <w:t xml:space="preserve">Общая трудоёмкость дисциплины «Автоматизация корабельных энергетических установок» </w:t>
      </w:r>
      <w:r w:rsidRPr="00CF486C">
        <w:rPr>
          <w:sz w:val="28"/>
          <w:szCs w:val="28"/>
        </w:rPr>
        <w:t>составляет 216 часов (6 зачётных единиц). Учебным планом предусмотрены лекционные занятия (54 часа), практические занятия (54 часа) и самостоятельная работа студента (108 часов, в том числе 27 часов на подготовку к экзамену). Дисциплина реализуется на 5-ом курсе в 9-ом семестре. Форма контроля – экзамен.</w:t>
      </w:r>
    </w:p>
    <w:p w:rsidR="007E64F4" w:rsidRPr="0059683A" w:rsidRDefault="007E64F4" w:rsidP="007E64F4">
      <w:pPr>
        <w:spacing w:line="420" w:lineRule="exact"/>
        <w:ind w:firstLine="709"/>
        <w:contextualSpacing/>
        <w:jc w:val="both"/>
        <w:rPr>
          <w:sz w:val="28"/>
          <w:szCs w:val="28"/>
        </w:rPr>
      </w:pPr>
      <w:r w:rsidRPr="0059683A">
        <w:rPr>
          <w:sz w:val="28"/>
          <w:szCs w:val="28"/>
        </w:rPr>
        <w:t>Содержание дисциплины охватывает следующий круг вопросов: смысл основных терминов и понятий автоматизации в технике, процесс автоматизации энергоустановок и механизмов морской техники, способы повышение автоматизации в узлах механизмов, грамотное техническое обслуживание регуляторов и автоматизированных систем СЭУ.</w:t>
      </w:r>
    </w:p>
    <w:p w:rsidR="007E64F4" w:rsidRPr="00226FCA" w:rsidRDefault="007E64F4" w:rsidP="007E64F4">
      <w:pPr>
        <w:tabs>
          <w:tab w:val="left" w:pos="851"/>
        </w:tabs>
        <w:spacing w:line="420" w:lineRule="exact"/>
        <w:ind w:firstLine="567"/>
        <w:contextualSpacing/>
        <w:jc w:val="both"/>
        <w:rPr>
          <w:sz w:val="28"/>
          <w:szCs w:val="28"/>
        </w:rPr>
      </w:pPr>
      <w:r w:rsidRPr="00226FCA">
        <w:rPr>
          <w:b/>
          <w:sz w:val="28"/>
          <w:szCs w:val="28"/>
        </w:rPr>
        <w:t>Целью</w:t>
      </w:r>
      <w:r w:rsidRPr="00226FCA">
        <w:rPr>
          <w:sz w:val="28"/>
          <w:szCs w:val="28"/>
        </w:rPr>
        <w:t xml:space="preserve"> освоения дисциплины является освоение конструкции, принципа действия, структуры и функциональной взаимосвязи элементов технических средств автоматизации СЭУ.</w:t>
      </w:r>
    </w:p>
    <w:p w:rsidR="007E64F4" w:rsidRPr="005A09FB" w:rsidRDefault="007E64F4" w:rsidP="007E64F4">
      <w:pPr>
        <w:pStyle w:val="a7"/>
        <w:tabs>
          <w:tab w:val="left" w:pos="851"/>
          <w:tab w:val="left" w:pos="993"/>
        </w:tabs>
        <w:spacing w:line="420" w:lineRule="exact"/>
        <w:ind w:left="0" w:firstLine="567"/>
        <w:jc w:val="both"/>
        <w:rPr>
          <w:rFonts w:eastAsia="Calibri"/>
          <w:sz w:val="28"/>
          <w:szCs w:val="28"/>
        </w:rPr>
      </w:pPr>
      <w:r w:rsidRPr="00226FCA">
        <w:rPr>
          <w:rFonts w:eastAsia="Calibri"/>
          <w:b/>
          <w:sz w:val="28"/>
          <w:szCs w:val="28"/>
        </w:rPr>
        <w:t>Задачи</w:t>
      </w:r>
      <w:r w:rsidRPr="00226FCA">
        <w:rPr>
          <w:sz w:val="28"/>
          <w:szCs w:val="28"/>
        </w:rPr>
        <w:t xml:space="preserve"> дисциплины</w:t>
      </w:r>
      <w:r>
        <w:rPr>
          <w:rFonts w:eastAsia="Calibri"/>
          <w:sz w:val="28"/>
          <w:szCs w:val="28"/>
        </w:rPr>
        <w:t xml:space="preserve">: </w:t>
      </w:r>
    </w:p>
    <w:p w:rsidR="007E64F4" w:rsidRPr="005A09FB" w:rsidRDefault="007E64F4" w:rsidP="007E64F4">
      <w:pPr>
        <w:pStyle w:val="a7"/>
        <w:numPr>
          <w:ilvl w:val="0"/>
          <w:numId w:val="24"/>
        </w:numPr>
        <w:tabs>
          <w:tab w:val="left" w:pos="851"/>
          <w:tab w:val="left" w:pos="993"/>
        </w:tabs>
        <w:spacing w:line="420" w:lineRule="exact"/>
        <w:ind w:left="0" w:firstLine="567"/>
        <w:jc w:val="both"/>
        <w:rPr>
          <w:sz w:val="28"/>
          <w:szCs w:val="28"/>
        </w:rPr>
      </w:pPr>
      <w:r>
        <w:rPr>
          <w:sz w:val="28"/>
          <w:szCs w:val="28"/>
        </w:rPr>
        <w:t xml:space="preserve">Изучить способы </w:t>
      </w:r>
      <w:r w:rsidRPr="005A09FB">
        <w:rPr>
          <w:sz w:val="28"/>
          <w:szCs w:val="28"/>
        </w:rPr>
        <w:t>эксплуатаци</w:t>
      </w:r>
      <w:r>
        <w:rPr>
          <w:sz w:val="28"/>
          <w:szCs w:val="28"/>
        </w:rPr>
        <w:t>и</w:t>
      </w:r>
      <w:r w:rsidRPr="005A09FB">
        <w:rPr>
          <w:sz w:val="28"/>
          <w:szCs w:val="28"/>
        </w:rPr>
        <w:t xml:space="preserve">, а также </w:t>
      </w:r>
      <w:r>
        <w:rPr>
          <w:sz w:val="28"/>
          <w:szCs w:val="28"/>
        </w:rPr>
        <w:t>методы обеспечения уров</w:t>
      </w:r>
      <w:r w:rsidRPr="005A09FB">
        <w:rPr>
          <w:sz w:val="28"/>
          <w:szCs w:val="28"/>
        </w:rPr>
        <w:t>н</w:t>
      </w:r>
      <w:r>
        <w:rPr>
          <w:sz w:val="28"/>
          <w:szCs w:val="28"/>
        </w:rPr>
        <w:t>я</w:t>
      </w:r>
      <w:r w:rsidRPr="005A09FB">
        <w:rPr>
          <w:sz w:val="28"/>
          <w:szCs w:val="28"/>
        </w:rPr>
        <w:t xml:space="preserve"> технического обслуживания судовых регуляторов и автоматизированных систем СЭУ;</w:t>
      </w:r>
    </w:p>
    <w:p w:rsidR="007E64F4" w:rsidRPr="005A09FB" w:rsidRDefault="007E64F4" w:rsidP="007E64F4">
      <w:pPr>
        <w:pStyle w:val="a7"/>
        <w:numPr>
          <w:ilvl w:val="0"/>
          <w:numId w:val="24"/>
        </w:numPr>
        <w:tabs>
          <w:tab w:val="left" w:pos="851"/>
          <w:tab w:val="left" w:pos="993"/>
        </w:tabs>
        <w:spacing w:line="420" w:lineRule="exact"/>
        <w:ind w:left="0" w:firstLine="567"/>
        <w:jc w:val="both"/>
        <w:rPr>
          <w:rFonts w:eastAsia="Calibri"/>
          <w:sz w:val="28"/>
          <w:szCs w:val="28"/>
        </w:rPr>
      </w:pPr>
      <w:r>
        <w:rPr>
          <w:sz w:val="28"/>
          <w:szCs w:val="28"/>
        </w:rPr>
        <w:t xml:space="preserve">Изучить методы </w:t>
      </w:r>
      <w:r w:rsidRPr="005A09FB">
        <w:rPr>
          <w:sz w:val="28"/>
          <w:szCs w:val="28"/>
        </w:rPr>
        <w:t>выполн</w:t>
      </w:r>
      <w:r>
        <w:rPr>
          <w:sz w:val="28"/>
          <w:szCs w:val="28"/>
        </w:rPr>
        <w:t>ения</w:t>
      </w:r>
      <w:r w:rsidRPr="005A09FB">
        <w:rPr>
          <w:sz w:val="28"/>
          <w:szCs w:val="28"/>
        </w:rPr>
        <w:t xml:space="preserve"> анализ</w:t>
      </w:r>
      <w:r>
        <w:rPr>
          <w:sz w:val="28"/>
          <w:szCs w:val="28"/>
        </w:rPr>
        <w:t>а</w:t>
      </w:r>
      <w:r w:rsidRPr="005A09FB">
        <w:rPr>
          <w:sz w:val="28"/>
          <w:szCs w:val="28"/>
        </w:rPr>
        <w:t xml:space="preserve"> качества процессов регулирования и управления в объектах, а также </w:t>
      </w:r>
      <w:r>
        <w:rPr>
          <w:sz w:val="28"/>
          <w:szCs w:val="28"/>
        </w:rPr>
        <w:t>методы</w:t>
      </w:r>
      <w:r w:rsidRPr="005A09FB">
        <w:rPr>
          <w:sz w:val="28"/>
          <w:szCs w:val="28"/>
        </w:rPr>
        <w:t xml:space="preserve"> настройк</w:t>
      </w:r>
      <w:r>
        <w:rPr>
          <w:sz w:val="28"/>
          <w:szCs w:val="28"/>
        </w:rPr>
        <w:t>и</w:t>
      </w:r>
      <w:r w:rsidRPr="005A09FB">
        <w:rPr>
          <w:sz w:val="28"/>
          <w:szCs w:val="28"/>
        </w:rPr>
        <w:t xml:space="preserve"> средств автоматизации для обеспечения оптимальных режимов работы основных элементов СЭУ.</w:t>
      </w:r>
    </w:p>
    <w:p w:rsidR="007E64F4" w:rsidRDefault="007E64F4" w:rsidP="007E64F4">
      <w:pPr>
        <w:tabs>
          <w:tab w:val="left" w:pos="993"/>
        </w:tabs>
        <w:spacing w:line="420" w:lineRule="exact"/>
        <w:ind w:firstLine="567"/>
        <w:contextualSpacing/>
        <w:jc w:val="both"/>
        <w:rPr>
          <w:rFonts w:eastAsia="Calibri"/>
          <w:sz w:val="28"/>
          <w:szCs w:val="28"/>
        </w:rPr>
      </w:pPr>
      <w:r w:rsidRPr="00FB06F4">
        <w:rPr>
          <w:rFonts w:eastAsia="Calibri"/>
          <w:sz w:val="28"/>
          <w:szCs w:val="28"/>
        </w:rPr>
        <w:t>Для успешного изучения дисциплины «</w:t>
      </w:r>
      <w:r w:rsidRPr="00571B9B">
        <w:rPr>
          <w:sz w:val="28"/>
          <w:szCs w:val="28"/>
        </w:rPr>
        <w:t>Автоматизация корабельных энергетических установок</w:t>
      </w:r>
      <w:r w:rsidRPr="00FB06F4">
        <w:rPr>
          <w:rFonts w:eastAsia="Calibri"/>
          <w:sz w:val="28"/>
          <w:szCs w:val="28"/>
        </w:rPr>
        <w:t>» у обучающихся должны быть сформированы следующие предварительные компетенции:</w:t>
      </w:r>
    </w:p>
    <w:p w:rsidR="007E64F4" w:rsidRPr="00571B9B" w:rsidRDefault="007E64F4" w:rsidP="007E64F4">
      <w:pPr>
        <w:tabs>
          <w:tab w:val="left" w:pos="851"/>
          <w:tab w:val="left" w:pos="993"/>
        </w:tabs>
        <w:spacing w:line="420" w:lineRule="exact"/>
        <w:contextualSpacing/>
        <w:jc w:val="both"/>
        <w:rPr>
          <w:sz w:val="28"/>
          <w:szCs w:val="28"/>
        </w:rPr>
      </w:pPr>
      <w:r>
        <w:rPr>
          <w:sz w:val="28"/>
          <w:szCs w:val="28"/>
        </w:rPr>
        <w:lastRenderedPageBreak/>
        <w:tab/>
      </w:r>
      <w:r w:rsidRPr="00571B9B">
        <w:rPr>
          <w:sz w:val="28"/>
          <w:szCs w:val="28"/>
        </w:rPr>
        <w:t>способность и готовность к самостоятельному обучению в новых условиях производственной деятельности с умением установления приоритетов для достижения цели в разумное время;</w:t>
      </w:r>
    </w:p>
    <w:p w:rsidR="007E64F4" w:rsidRPr="00571B9B" w:rsidRDefault="007E64F4" w:rsidP="007E64F4">
      <w:pPr>
        <w:tabs>
          <w:tab w:val="left" w:pos="851"/>
          <w:tab w:val="left" w:pos="993"/>
        </w:tabs>
        <w:spacing w:line="420" w:lineRule="exact"/>
        <w:contextualSpacing/>
        <w:jc w:val="both"/>
        <w:rPr>
          <w:sz w:val="28"/>
          <w:szCs w:val="28"/>
        </w:rPr>
      </w:pPr>
      <w:r>
        <w:rPr>
          <w:sz w:val="28"/>
          <w:szCs w:val="28"/>
        </w:rPr>
        <w:tab/>
      </w:r>
      <w:r w:rsidRPr="00571B9B">
        <w:rPr>
          <w:sz w:val="28"/>
          <w:szCs w:val="28"/>
        </w:rPr>
        <w:t>умение работать с информацией из различных источников.</w:t>
      </w:r>
    </w:p>
    <w:p w:rsidR="007E64F4" w:rsidRPr="00066A56" w:rsidRDefault="007E64F4" w:rsidP="007E64F4">
      <w:pPr>
        <w:spacing w:line="276" w:lineRule="auto"/>
        <w:ind w:firstLine="567"/>
        <w:contextualSpacing/>
        <w:jc w:val="both"/>
        <w:rPr>
          <w:rFonts w:eastAsia="Calibri"/>
          <w:color w:val="000000"/>
          <w:sz w:val="28"/>
          <w:szCs w:val="28"/>
          <w:shd w:val="clear" w:color="auto" w:fill="FFFFFF"/>
        </w:rPr>
      </w:pPr>
      <w:r w:rsidRPr="00066A56">
        <w:rPr>
          <w:rFonts w:eastAsia="Calibri"/>
          <w:color w:val="000000"/>
          <w:sz w:val="28"/>
          <w:szCs w:val="28"/>
          <w:shd w:val="clear" w:color="auto" w:fill="FFFFFF"/>
        </w:rPr>
        <w:t xml:space="preserve">Планируемые результаты обучения по данной дисциплине </w:t>
      </w:r>
      <w:r w:rsidRPr="00066A56">
        <w:rPr>
          <w:rFonts w:eastAsia="Calibri"/>
          <w:sz w:val="28"/>
          <w:szCs w:val="28"/>
        </w:rPr>
        <w:t>(</w:t>
      </w:r>
      <w:r w:rsidRPr="00066A56">
        <w:rPr>
          <w:rFonts w:eastAsia="Calibri"/>
          <w:color w:val="000000"/>
          <w:sz w:val="28"/>
          <w:szCs w:val="28"/>
          <w:shd w:val="clear" w:color="auto" w:fill="FFFFFF"/>
        </w:rPr>
        <w:t>знания, умения, владения),</w:t>
      </w:r>
      <w:r w:rsidRPr="00066A56">
        <w:rPr>
          <w:rFonts w:eastAsia="Calibri"/>
          <w:sz w:val="28"/>
          <w:szCs w:val="28"/>
        </w:rPr>
        <w:t xml:space="preserve"> соотнесенные с планируемыми результатами освоения образовательной программы</w:t>
      </w:r>
      <w:r w:rsidRPr="00066A56">
        <w:rPr>
          <w:rFonts w:eastAsia="Calibri"/>
          <w:color w:val="000000"/>
          <w:sz w:val="28"/>
          <w:szCs w:val="28"/>
          <w:shd w:val="clear" w:color="auto" w:fill="FFFFFF"/>
        </w:rPr>
        <w:t>, характеризуют этапы формирования следующих компетенций: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34"/>
        <w:gridCol w:w="5352"/>
      </w:tblGrid>
      <w:tr w:rsidR="007E64F4" w:rsidRPr="00571B9B" w:rsidTr="0071759D">
        <w:trPr>
          <w:jc w:val="center"/>
        </w:trPr>
        <w:tc>
          <w:tcPr>
            <w:tcW w:w="3085" w:type="dxa"/>
            <w:tcBorders>
              <w:top w:val="single" w:sz="4" w:space="0" w:color="auto"/>
              <w:left w:val="single" w:sz="4" w:space="0" w:color="auto"/>
              <w:bottom w:val="single" w:sz="4" w:space="0" w:color="auto"/>
              <w:right w:val="single" w:sz="4" w:space="0" w:color="auto"/>
            </w:tcBorders>
            <w:vAlign w:val="center"/>
          </w:tcPr>
          <w:p w:rsidR="007E64F4" w:rsidRPr="00571B9B" w:rsidRDefault="007E64F4" w:rsidP="0071759D">
            <w:pPr>
              <w:jc w:val="center"/>
              <w:rPr>
                <w:b/>
              </w:rPr>
            </w:pPr>
            <w:r w:rsidRPr="00571B9B">
              <w:rPr>
                <w:b/>
              </w:rPr>
              <w:t>Код и формулировка компетенции</w:t>
            </w:r>
          </w:p>
        </w:tc>
        <w:tc>
          <w:tcPr>
            <w:tcW w:w="6486" w:type="dxa"/>
            <w:gridSpan w:val="2"/>
            <w:tcBorders>
              <w:top w:val="single" w:sz="4" w:space="0" w:color="auto"/>
              <w:left w:val="single" w:sz="4" w:space="0" w:color="auto"/>
              <w:bottom w:val="single" w:sz="4" w:space="0" w:color="auto"/>
              <w:right w:val="single" w:sz="4" w:space="0" w:color="auto"/>
            </w:tcBorders>
            <w:vAlign w:val="center"/>
          </w:tcPr>
          <w:p w:rsidR="007E64F4" w:rsidRPr="00571B9B" w:rsidRDefault="007E64F4" w:rsidP="0071759D">
            <w:pPr>
              <w:ind w:firstLine="284"/>
              <w:jc w:val="center"/>
              <w:rPr>
                <w:b/>
              </w:rPr>
            </w:pPr>
            <w:r w:rsidRPr="00571B9B">
              <w:rPr>
                <w:b/>
              </w:rPr>
              <w:t>Этапы формирования компетенции</w:t>
            </w:r>
          </w:p>
        </w:tc>
      </w:tr>
      <w:tr w:rsidR="007E64F4" w:rsidRPr="007B2A3A" w:rsidTr="0071759D">
        <w:trPr>
          <w:trHeight w:val="1084"/>
          <w:jc w:val="center"/>
        </w:trPr>
        <w:tc>
          <w:tcPr>
            <w:tcW w:w="3085" w:type="dxa"/>
            <w:vMerge w:val="restart"/>
            <w:tcBorders>
              <w:left w:val="single" w:sz="6" w:space="0" w:color="000000"/>
              <w:right w:val="single" w:sz="6" w:space="0" w:color="000000"/>
            </w:tcBorders>
            <w:vAlign w:val="center"/>
          </w:tcPr>
          <w:p w:rsidR="007E64F4" w:rsidRPr="007B2A3A" w:rsidRDefault="007E64F4" w:rsidP="0071759D">
            <w:pPr>
              <w:ind w:firstLine="28"/>
            </w:pPr>
            <w:r w:rsidRPr="00B15521">
              <w:rPr>
                <w:b/>
              </w:rPr>
              <w:t>ПК-11</w:t>
            </w:r>
            <w:r w:rsidRPr="007B2A3A">
              <w:t xml:space="preserve"> способность осуществлять техническое наблюдение за безопасной эксплуатацией судового оборудования, проведение экспертиз, сертификации судового оборудования и услуг</w:t>
            </w:r>
          </w:p>
        </w:tc>
        <w:tc>
          <w:tcPr>
            <w:tcW w:w="1134" w:type="dxa"/>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7E64F4" w:rsidRPr="007B2A3A" w:rsidRDefault="007E64F4" w:rsidP="0071759D">
            <w:r w:rsidRPr="007B2A3A">
              <w:t>Знает</w:t>
            </w:r>
          </w:p>
        </w:tc>
        <w:tc>
          <w:tcPr>
            <w:tcW w:w="5352"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E64F4" w:rsidRPr="007B2A3A" w:rsidRDefault="007E64F4" w:rsidP="0071759D">
            <w:pPr>
              <w:jc w:val="both"/>
            </w:pPr>
            <w:r w:rsidRPr="007B2A3A">
              <w:t>Основные требования безопасной эксплуатации автоматизированных систем СЭУ, требования судового оборудования и услуг к экспертизе и сертификации</w:t>
            </w:r>
          </w:p>
        </w:tc>
      </w:tr>
      <w:tr w:rsidR="007E64F4" w:rsidRPr="007B2A3A" w:rsidTr="0071759D">
        <w:trPr>
          <w:trHeight w:val="804"/>
          <w:jc w:val="center"/>
        </w:trPr>
        <w:tc>
          <w:tcPr>
            <w:tcW w:w="3085" w:type="dxa"/>
            <w:vMerge/>
            <w:tcBorders>
              <w:left w:val="single" w:sz="6" w:space="0" w:color="000000"/>
              <w:right w:val="single" w:sz="6" w:space="0" w:color="000000"/>
            </w:tcBorders>
            <w:vAlign w:val="center"/>
          </w:tcPr>
          <w:p w:rsidR="007E64F4" w:rsidRPr="007B2A3A" w:rsidRDefault="007E64F4" w:rsidP="0071759D">
            <w:pPr>
              <w:ind w:firstLine="28"/>
            </w:pPr>
          </w:p>
        </w:tc>
        <w:tc>
          <w:tcPr>
            <w:tcW w:w="1134" w:type="dxa"/>
            <w:tcBorders>
              <w:left w:val="single" w:sz="6" w:space="0" w:color="000000"/>
              <w:right w:val="single" w:sz="6" w:space="0" w:color="000000"/>
            </w:tcBorders>
            <w:tcMar>
              <w:top w:w="30" w:type="dxa"/>
              <w:left w:w="108" w:type="dxa"/>
              <w:bottom w:w="30" w:type="dxa"/>
              <w:right w:w="108" w:type="dxa"/>
            </w:tcMar>
            <w:vAlign w:val="center"/>
          </w:tcPr>
          <w:p w:rsidR="007E64F4" w:rsidRPr="007B2A3A" w:rsidRDefault="007E64F4" w:rsidP="0071759D">
            <w:r w:rsidRPr="007B2A3A">
              <w:t>Умеет</w:t>
            </w:r>
          </w:p>
        </w:tc>
        <w:tc>
          <w:tcPr>
            <w:tcW w:w="5352"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E64F4" w:rsidRPr="007B2A3A" w:rsidRDefault="007E64F4" w:rsidP="0071759D">
            <w:pPr>
              <w:jc w:val="both"/>
            </w:pPr>
            <w:r w:rsidRPr="007B2A3A">
              <w:t>Осуществлять техническое наблюдение за безопасной эксплуатацией автоматизированных систем СЭУ</w:t>
            </w:r>
          </w:p>
        </w:tc>
      </w:tr>
      <w:tr w:rsidR="007E64F4" w:rsidRPr="007B2A3A" w:rsidTr="0071759D">
        <w:trPr>
          <w:trHeight w:val="675"/>
          <w:jc w:val="center"/>
        </w:trPr>
        <w:tc>
          <w:tcPr>
            <w:tcW w:w="3085" w:type="dxa"/>
            <w:vMerge/>
            <w:tcBorders>
              <w:left w:val="single" w:sz="6" w:space="0" w:color="000000"/>
              <w:right w:val="single" w:sz="6" w:space="0" w:color="000000"/>
            </w:tcBorders>
            <w:vAlign w:val="center"/>
          </w:tcPr>
          <w:p w:rsidR="007E64F4" w:rsidRPr="007B2A3A" w:rsidRDefault="007E64F4" w:rsidP="0071759D">
            <w:pPr>
              <w:ind w:firstLine="28"/>
            </w:pPr>
          </w:p>
        </w:tc>
        <w:tc>
          <w:tcPr>
            <w:tcW w:w="1134" w:type="dxa"/>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7E64F4" w:rsidRPr="007B2A3A" w:rsidRDefault="007E64F4" w:rsidP="0071759D">
            <w:r w:rsidRPr="007B2A3A">
              <w:t>Владеет</w:t>
            </w:r>
          </w:p>
        </w:tc>
        <w:tc>
          <w:tcPr>
            <w:tcW w:w="5352"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E64F4" w:rsidRPr="007B2A3A" w:rsidRDefault="007E64F4" w:rsidP="0071759D">
            <w:pPr>
              <w:jc w:val="both"/>
            </w:pPr>
            <w:r w:rsidRPr="007B2A3A">
              <w:t>Навыками проведения экспертизы и сертификации судовых регуляторов</w:t>
            </w:r>
          </w:p>
        </w:tc>
      </w:tr>
      <w:tr w:rsidR="007E64F4" w:rsidRPr="007B2A3A" w:rsidTr="0071759D">
        <w:trPr>
          <w:trHeight w:val="1134"/>
          <w:jc w:val="center"/>
        </w:trPr>
        <w:tc>
          <w:tcPr>
            <w:tcW w:w="3085" w:type="dxa"/>
            <w:vMerge w:val="restart"/>
            <w:tcBorders>
              <w:left w:val="single" w:sz="6" w:space="0" w:color="000000"/>
              <w:right w:val="single" w:sz="6" w:space="0" w:color="000000"/>
            </w:tcBorders>
            <w:vAlign w:val="center"/>
          </w:tcPr>
          <w:p w:rsidR="007E64F4" w:rsidRPr="007B2A3A" w:rsidRDefault="007E64F4" w:rsidP="0071759D">
            <w:pPr>
              <w:ind w:firstLine="28"/>
            </w:pPr>
            <w:r w:rsidRPr="00B15521">
              <w:rPr>
                <w:b/>
              </w:rPr>
              <w:t>ПК-25</w:t>
            </w:r>
            <w:r w:rsidRPr="007B2A3A">
              <w:t xml:space="preserve"> способность определять производственную программу по техническому обслуживанию, ремонту и другим услугам при эксплуатации или изготовлении судов и судового оборудования в соответствии с существующими требованиями</w:t>
            </w:r>
          </w:p>
        </w:tc>
        <w:tc>
          <w:tcPr>
            <w:tcW w:w="1134" w:type="dxa"/>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7E64F4" w:rsidRPr="007B2A3A" w:rsidRDefault="007E64F4" w:rsidP="0071759D">
            <w:r w:rsidRPr="007B2A3A">
              <w:t>Знает</w:t>
            </w:r>
          </w:p>
        </w:tc>
        <w:tc>
          <w:tcPr>
            <w:tcW w:w="5352"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E64F4" w:rsidRPr="007B2A3A" w:rsidRDefault="007E64F4" w:rsidP="0071759D">
            <w:pPr>
              <w:jc w:val="both"/>
            </w:pPr>
            <w:r w:rsidRPr="007B2A3A">
              <w:t>основные положения технического обслуживания и ремонта судовых регуляторов</w:t>
            </w:r>
          </w:p>
        </w:tc>
      </w:tr>
      <w:tr w:rsidR="007E64F4" w:rsidRPr="00571B9B" w:rsidTr="0071759D">
        <w:trPr>
          <w:trHeight w:val="1134"/>
          <w:jc w:val="center"/>
        </w:trPr>
        <w:tc>
          <w:tcPr>
            <w:tcW w:w="3085" w:type="dxa"/>
            <w:vMerge/>
            <w:tcBorders>
              <w:left w:val="single" w:sz="6" w:space="0" w:color="000000"/>
              <w:right w:val="single" w:sz="6" w:space="0" w:color="000000"/>
            </w:tcBorders>
            <w:vAlign w:val="center"/>
          </w:tcPr>
          <w:p w:rsidR="007E64F4" w:rsidRPr="005A09FB" w:rsidRDefault="007E64F4" w:rsidP="0071759D">
            <w:pPr>
              <w:ind w:firstLine="28"/>
            </w:pPr>
          </w:p>
        </w:tc>
        <w:tc>
          <w:tcPr>
            <w:tcW w:w="1134" w:type="dxa"/>
            <w:tcBorders>
              <w:left w:val="single" w:sz="6" w:space="0" w:color="000000"/>
              <w:right w:val="single" w:sz="6" w:space="0" w:color="000000"/>
            </w:tcBorders>
            <w:tcMar>
              <w:top w:w="30" w:type="dxa"/>
              <w:left w:w="108" w:type="dxa"/>
              <w:bottom w:w="30" w:type="dxa"/>
              <w:right w:w="108" w:type="dxa"/>
            </w:tcMar>
            <w:vAlign w:val="center"/>
          </w:tcPr>
          <w:p w:rsidR="007E64F4" w:rsidRPr="00571B9B" w:rsidRDefault="007E64F4" w:rsidP="0071759D">
            <w:r w:rsidRPr="00571B9B">
              <w:t>Умеет</w:t>
            </w:r>
          </w:p>
        </w:tc>
        <w:tc>
          <w:tcPr>
            <w:tcW w:w="5352"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E64F4" w:rsidRPr="007B2A3A" w:rsidRDefault="007E64F4" w:rsidP="0071759D">
            <w:pPr>
              <w:jc w:val="both"/>
            </w:pPr>
            <w:r w:rsidRPr="007B2A3A">
              <w:t>Осуществлять техническое обслуживание и ремонт автоматизированных систем СЭУ</w:t>
            </w:r>
          </w:p>
        </w:tc>
      </w:tr>
      <w:tr w:rsidR="007E64F4" w:rsidRPr="00571B9B" w:rsidTr="0071759D">
        <w:trPr>
          <w:trHeight w:val="1472"/>
          <w:jc w:val="center"/>
        </w:trPr>
        <w:tc>
          <w:tcPr>
            <w:tcW w:w="3085" w:type="dxa"/>
            <w:vMerge/>
            <w:tcBorders>
              <w:left w:val="single" w:sz="6" w:space="0" w:color="000000"/>
              <w:right w:val="single" w:sz="6" w:space="0" w:color="000000"/>
            </w:tcBorders>
            <w:vAlign w:val="center"/>
          </w:tcPr>
          <w:p w:rsidR="007E64F4" w:rsidRPr="005A09FB" w:rsidRDefault="007E64F4" w:rsidP="0071759D">
            <w:pPr>
              <w:ind w:firstLine="28"/>
            </w:pPr>
          </w:p>
        </w:tc>
        <w:tc>
          <w:tcPr>
            <w:tcW w:w="1134" w:type="dxa"/>
            <w:tcBorders>
              <w:left w:val="single" w:sz="6" w:space="0" w:color="000000"/>
              <w:right w:val="single" w:sz="6" w:space="0" w:color="000000"/>
            </w:tcBorders>
            <w:tcMar>
              <w:top w:w="30" w:type="dxa"/>
              <w:left w:w="108" w:type="dxa"/>
              <w:bottom w:w="30" w:type="dxa"/>
              <w:right w:w="108" w:type="dxa"/>
            </w:tcMar>
            <w:vAlign w:val="center"/>
          </w:tcPr>
          <w:p w:rsidR="007E64F4" w:rsidRPr="00571B9B" w:rsidRDefault="007E64F4" w:rsidP="0071759D">
            <w:r w:rsidRPr="00571B9B">
              <w:t>Владеет</w:t>
            </w:r>
          </w:p>
        </w:tc>
        <w:tc>
          <w:tcPr>
            <w:tcW w:w="5352"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E64F4" w:rsidRPr="007B2A3A" w:rsidRDefault="007E64F4" w:rsidP="0071759D">
            <w:pPr>
              <w:jc w:val="both"/>
            </w:pPr>
            <w:r w:rsidRPr="007B2A3A">
              <w:t>методами контроля технического состояния и работы автоматизированных систем СЭУ</w:t>
            </w:r>
          </w:p>
        </w:tc>
      </w:tr>
    </w:tbl>
    <w:p w:rsidR="007E64F4" w:rsidRPr="00940923" w:rsidRDefault="007E64F4" w:rsidP="007E64F4">
      <w:pPr>
        <w:pStyle w:val="a7"/>
        <w:spacing w:line="276" w:lineRule="auto"/>
        <w:ind w:left="0" w:firstLine="567"/>
        <w:jc w:val="both"/>
        <w:rPr>
          <w:sz w:val="28"/>
          <w:szCs w:val="28"/>
        </w:rPr>
      </w:pPr>
    </w:p>
    <w:p w:rsidR="007E64F4" w:rsidRPr="00571B9B" w:rsidRDefault="007E64F4" w:rsidP="007E64F4">
      <w:pPr>
        <w:pStyle w:val="a7"/>
        <w:spacing w:line="420" w:lineRule="exact"/>
        <w:ind w:left="0" w:firstLine="567"/>
        <w:jc w:val="both"/>
        <w:rPr>
          <w:sz w:val="28"/>
          <w:szCs w:val="28"/>
        </w:rPr>
      </w:pPr>
      <w:r w:rsidRPr="00FC3932">
        <w:rPr>
          <w:sz w:val="28"/>
          <w:szCs w:val="28"/>
        </w:rPr>
        <w:t xml:space="preserve">Для формирования вышеуказанных компетенций в рамках дисциплины «Автоматизация корабельных энергетических установок» применяются следующие </w:t>
      </w:r>
      <w:r w:rsidRPr="00B15521">
        <w:rPr>
          <w:sz w:val="28"/>
          <w:szCs w:val="28"/>
        </w:rPr>
        <w:t xml:space="preserve">методы активного </w:t>
      </w:r>
      <w:r w:rsidRPr="00FC3932">
        <w:rPr>
          <w:sz w:val="28"/>
          <w:szCs w:val="28"/>
        </w:rPr>
        <w:t xml:space="preserve">обучения: </w:t>
      </w:r>
      <w:r w:rsidRPr="00B15521">
        <w:rPr>
          <w:sz w:val="28"/>
          <w:szCs w:val="28"/>
        </w:rPr>
        <w:t>мозговой штурм, проблемная лекция.</w:t>
      </w:r>
    </w:p>
    <w:p w:rsidR="006D23DC" w:rsidRDefault="00822DA3" w:rsidP="00EF1B68">
      <w:pPr>
        <w:numPr>
          <w:ilvl w:val="0"/>
          <w:numId w:val="1"/>
        </w:numPr>
        <w:tabs>
          <w:tab w:val="left" w:pos="284"/>
          <w:tab w:val="num" w:pos="851"/>
        </w:tabs>
        <w:suppressAutoHyphens/>
        <w:spacing w:line="360" w:lineRule="auto"/>
        <w:ind w:left="0" w:firstLine="0"/>
        <w:jc w:val="center"/>
        <w:rPr>
          <w:b/>
          <w:caps/>
          <w:sz w:val="28"/>
          <w:szCs w:val="28"/>
        </w:rPr>
      </w:pPr>
      <w:r>
        <w:rPr>
          <w:b/>
          <w:caps/>
          <w:sz w:val="28"/>
          <w:szCs w:val="28"/>
        </w:rPr>
        <w:br w:type="page"/>
      </w:r>
      <w:r w:rsidR="006D23DC">
        <w:rPr>
          <w:b/>
          <w:caps/>
          <w:sz w:val="28"/>
          <w:szCs w:val="28"/>
        </w:rPr>
        <w:lastRenderedPageBreak/>
        <w:t xml:space="preserve">СТРУКТУРА И содержание теоретической части курса </w:t>
      </w:r>
      <w:r w:rsidR="00BC254C">
        <w:rPr>
          <w:b/>
          <w:caps/>
          <w:sz w:val="28"/>
          <w:szCs w:val="28"/>
        </w:rPr>
        <w:t>(</w:t>
      </w:r>
      <w:r w:rsidR="00F374BD">
        <w:rPr>
          <w:b/>
          <w:caps/>
          <w:sz w:val="28"/>
          <w:szCs w:val="28"/>
        </w:rPr>
        <w:t>54</w:t>
      </w:r>
      <w:r w:rsidR="009C0603">
        <w:rPr>
          <w:b/>
          <w:caps/>
          <w:sz w:val="28"/>
          <w:szCs w:val="28"/>
        </w:rPr>
        <w:t xml:space="preserve"> час</w:t>
      </w:r>
      <w:r w:rsidR="00964C86">
        <w:rPr>
          <w:b/>
          <w:caps/>
          <w:sz w:val="28"/>
          <w:szCs w:val="28"/>
        </w:rPr>
        <w:t>ов</w:t>
      </w:r>
      <w:r w:rsidR="00BC254C">
        <w:rPr>
          <w:b/>
          <w:caps/>
          <w:sz w:val="28"/>
          <w:szCs w:val="28"/>
        </w:rPr>
        <w:t>)</w:t>
      </w:r>
    </w:p>
    <w:p w:rsidR="00401C13" w:rsidRDefault="00401C13" w:rsidP="00376A10">
      <w:pPr>
        <w:spacing w:line="276" w:lineRule="auto"/>
        <w:ind w:firstLine="720"/>
        <w:jc w:val="both"/>
        <w:rPr>
          <w:sz w:val="28"/>
          <w:szCs w:val="28"/>
        </w:rPr>
      </w:pPr>
    </w:p>
    <w:p w:rsidR="006D3ED2" w:rsidRPr="00B965D2" w:rsidRDefault="006D3ED2" w:rsidP="006D3ED2">
      <w:pPr>
        <w:spacing w:line="276" w:lineRule="auto"/>
        <w:ind w:firstLine="567"/>
        <w:jc w:val="both"/>
        <w:rPr>
          <w:b/>
          <w:sz w:val="28"/>
          <w:szCs w:val="28"/>
        </w:rPr>
      </w:pPr>
      <w:r w:rsidRPr="00B965D2">
        <w:rPr>
          <w:b/>
          <w:sz w:val="28"/>
          <w:szCs w:val="28"/>
        </w:rPr>
        <w:t>Раздел 1.</w:t>
      </w:r>
      <w:r w:rsidR="0060131E">
        <w:rPr>
          <w:b/>
          <w:sz w:val="28"/>
          <w:szCs w:val="28"/>
        </w:rPr>
        <w:t xml:space="preserve"> </w:t>
      </w:r>
      <w:r w:rsidRPr="00B965D2">
        <w:rPr>
          <w:b/>
          <w:sz w:val="28"/>
          <w:szCs w:val="28"/>
        </w:rPr>
        <w:t>Судовые энергетические установки как объек</w:t>
      </w:r>
      <w:r w:rsidR="0060131E">
        <w:rPr>
          <w:b/>
          <w:sz w:val="28"/>
          <w:szCs w:val="28"/>
        </w:rPr>
        <w:t>т управления, методы управления (20 часов)</w:t>
      </w:r>
    </w:p>
    <w:p w:rsidR="003802F2" w:rsidRPr="00B965D2" w:rsidRDefault="003802F2" w:rsidP="006D3ED2">
      <w:pPr>
        <w:spacing w:line="276" w:lineRule="auto"/>
        <w:ind w:firstLine="567"/>
        <w:jc w:val="both"/>
        <w:rPr>
          <w:b/>
          <w:sz w:val="28"/>
          <w:szCs w:val="28"/>
        </w:rPr>
      </w:pPr>
      <w:r w:rsidRPr="00B965D2">
        <w:rPr>
          <w:b/>
          <w:sz w:val="28"/>
          <w:szCs w:val="28"/>
        </w:rPr>
        <w:t xml:space="preserve">Тема 1. </w:t>
      </w:r>
      <w:r w:rsidR="006D3ED2" w:rsidRPr="00B965D2">
        <w:rPr>
          <w:b/>
          <w:sz w:val="28"/>
          <w:szCs w:val="28"/>
        </w:rPr>
        <w:t>Теоретические предпосылки моделирования систем авторегулирования</w:t>
      </w:r>
      <w:r w:rsidR="0060131E">
        <w:rPr>
          <w:b/>
          <w:sz w:val="28"/>
          <w:szCs w:val="28"/>
        </w:rPr>
        <w:t xml:space="preserve"> (4 часа)</w:t>
      </w:r>
    </w:p>
    <w:p w:rsidR="006D3ED2" w:rsidRDefault="003802F2" w:rsidP="006D3ED2">
      <w:pPr>
        <w:spacing w:line="276" w:lineRule="auto"/>
        <w:ind w:firstLine="567"/>
        <w:jc w:val="both"/>
        <w:rPr>
          <w:sz w:val="28"/>
          <w:szCs w:val="28"/>
        </w:rPr>
      </w:pPr>
      <w:r>
        <w:rPr>
          <w:sz w:val="28"/>
          <w:szCs w:val="28"/>
        </w:rPr>
        <w:t>Р</w:t>
      </w:r>
      <w:r w:rsidR="006D3ED2" w:rsidRPr="006D3ED2">
        <w:rPr>
          <w:sz w:val="28"/>
          <w:szCs w:val="28"/>
        </w:rPr>
        <w:t xml:space="preserve">ежимы и качество </w:t>
      </w:r>
      <w:r>
        <w:rPr>
          <w:sz w:val="28"/>
          <w:szCs w:val="28"/>
        </w:rPr>
        <w:t>система автоматического регулирования.</w:t>
      </w:r>
      <w:r w:rsidR="006D3ED2" w:rsidRPr="006D3ED2">
        <w:rPr>
          <w:sz w:val="28"/>
          <w:szCs w:val="28"/>
        </w:rPr>
        <w:t xml:space="preserve"> Динамические режимы работы дизеля, турбины и др.</w:t>
      </w:r>
    </w:p>
    <w:p w:rsidR="00B965D2" w:rsidRPr="006D3ED2" w:rsidRDefault="00B965D2" w:rsidP="006D3ED2">
      <w:pPr>
        <w:spacing w:line="276" w:lineRule="auto"/>
        <w:ind w:firstLine="567"/>
        <w:jc w:val="both"/>
        <w:rPr>
          <w:sz w:val="28"/>
          <w:szCs w:val="28"/>
        </w:rPr>
      </w:pPr>
    </w:p>
    <w:p w:rsidR="00B965D2" w:rsidRPr="00B965D2" w:rsidRDefault="00B965D2" w:rsidP="006D3ED2">
      <w:pPr>
        <w:spacing w:line="276" w:lineRule="auto"/>
        <w:ind w:firstLine="567"/>
        <w:jc w:val="both"/>
        <w:rPr>
          <w:b/>
          <w:sz w:val="28"/>
          <w:szCs w:val="28"/>
        </w:rPr>
      </w:pPr>
      <w:r w:rsidRPr="00B965D2">
        <w:rPr>
          <w:b/>
          <w:sz w:val="28"/>
          <w:szCs w:val="28"/>
        </w:rPr>
        <w:t xml:space="preserve">Тема 2. </w:t>
      </w:r>
      <w:r w:rsidR="006D3ED2" w:rsidRPr="00B965D2">
        <w:rPr>
          <w:b/>
          <w:sz w:val="28"/>
          <w:szCs w:val="28"/>
        </w:rPr>
        <w:t>Системы энергетической установки как объекты управления, их статика</w:t>
      </w:r>
      <w:r w:rsidR="0060131E">
        <w:rPr>
          <w:b/>
          <w:sz w:val="28"/>
          <w:szCs w:val="28"/>
        </w:rPr>
        <w:t xml:space="preserve"> (4 часа)</w:t>
      </w:r>
    </w:p>
    <w:p w:rsidR="00B965D2" w:rsidRDefault="006D3ED2" w:rsidP="006D3ED2">
      <w:pPr>
        <w:spacing w:line="276" w:lineRule="auto"/>
        <w:ind w:firstLine="567"/>
        <w:jc w:val="both"/>
        <w:rPr>
          <w:sz w:val="28"/>
          <w:szCs w:val="28"/>
        </w:rPr>
      </w:pPr>
      <w:r w:rsidRPr="006D3ED2">
        <w:rPr>
          <w:sz w:val="28"/>
          <w:szCs w:val="28"/>
        </w:rPr>
        <w:t>Автоматические системы регулирования параметров энергетических установок, их передаточные функции</w:t>
      </w:r>
      <w:r>
        <w:rPr>
          <w:sz w:val="28"/>
          <w:szCs w:val="28"/>
        </w:rPr>
        <w:t>.</w:t>
      </w:r>
      <w:r w:rsidRPr="006D3ED2">
        <w:rPr>
          <w:sz w:val="28"/>
          <w:szCs w:val="28"/>
        </w:rPr>
        <w:t xml:space="preserve"> Авторегулирование частоты вращения вала двигателя</w:t>
      </w:r>
      <w:r>
        <w:rPr>
          <w:sz w:val="28"/>
          <w:szCs w:val="28"/>
        </w:rPr>
        <w:t>.</w:t>
      </w:r>
      <w:r w:rsidRPr="006D3ED2">
        <w:rPr>
          <w:sz w:val="28"/>
          <w:szCs w:val="28"/>
        </w:rPr>
        <w:t xml:space="preserve"> Авторегулирование температур в системах судовых двигателей</w:t>
      </w:r>
      <w:r>
        <w:rPr>
          <w:sz w:val="28"/>
          <w:szCs w:val="28"/>
        </w:rPr>
        <w:t>.</w:t>
      </w:r>
      <w:r w:rsidRPr="006D3ED2">
        <w:rPr>
          <w:sz w:val="28"/>
          <w:szCs w:val="28"/>
        </w:rPr>
        <w:t xml:space="preserve"> </w:t>
      </w:r>
    </w:p>
    <w:p w:rsidR="00B965D2" w:rsidRDefault="00B965D2" w:rsidP="006D3ED2">
      <w:pPr>
        <w:spacing w:line="276" w:lineRule="auto"/>
        <w:ind w:firstLine="567"/>
        <w:jc w:val="both"/>
        <w:rPr>
          <w:sz w:val="28"/>
          <w:szCs w:val="28"/>
        </w:rPr>
      </w:pPr>
    </w:p>
    <w:p w:rsidR="00B965D2" w:rsidRPr="00B965D2" w:rsidRDefault="00B965D2" w:rsidP="006D3ED2">
      <w:pPr>
        <w:spacing w:line="276" w:lineRule="auto"/>
        <w:ind w:firstLine="567"/>
        <w:jc w:val="both"/>
        <w:rPr>
          <w:b/>
          <w:sz w:val="28"/>
          <w:szCs w:val="28"/>
        </w:rPr>
      </w:pPr>
      <w:r w:rsidRPr="00B965D2">
        <w:rPr>
          <w:b/>
          <w:sz w:val="28"/>
          <w:szCs w:val="28"/>
        </w:rPr>
        <w:t xml:space="preserve">Тема 3. </w:t>
      </w:r>
      <w:r w:rsidR="006D3ED2" w:rsidRPr="00B965D2">
        <w:rPr>
          <w:b/>
          <w:sz w:val="28"/>
          <w:szCs w:val="28"/>
        </w:rPr>
        <w:t>Оценка качества переходных процессов в системах авторегулирования судовых двигателей</w:t>
      </w:r>
      <w:r w:rsidR="0060131E">
        <w:rPr>
          <w:b/>
          <w:sz w:val="28"/>
          <w:szCs w:val="28"/>
        </w:rPr>
        <w:t xml:space="preserve"> (4 часа)</w:t>
      </w:r>
    </w:p>
    <w:p w:rsidR="00B965D2" w:rsidRDefault="006D3ED2" w:rsidP="006D3ED2">
      <w:pPr>
        <w:spacing w:line="276" w:lineRule="auto"/>
        <w:ind w:firstLine="567"/>
        <w:jc w:val="both"/>
        <w:rPr>
          <w:sz w:val="28"/>
          <w:szCs w:val="28"/>
        </w:rPr>
      </w:pPr>
      <w:r w:rsidRPr="006D3ED2">
        <w:rPr>
          <w:sz w:val="28"/>
          <w:szCs w:val="28"/>
        </w:rPr>
        <w:t>Устойчивость систем авторегулирования</w:t>
      </w:r>
      <w:r>
        <w:rPr>
          <w:sz w:val="28"/>
          <w:szCs w:val="28"/>
        </w:rPr>
        <w:t>.</w:t>
      </w:r>
      <w:r w:rsidRPr="006D3ED2">
        <w:rPr>
          <w:sz w:val="28"/>
          <w:szCs w:val="28"/>
        </w:rPr>
        <w:t xml:space="preserve"> Системы дистанционного управления, централизованного контроля и защиты, перспективные САУ</w:t>
      </w:r>
      <w:r>
        <w:rPr>
          <w:sz w:val="28"/>
          <w:szCs w:val="28"/>
        </w:rPr>
        <w:t>.</w:t>
      </w:r>
      <w:r w:rsidRPr="006D3ED2">
        <w:rPr>
          <w:sz w:val="28"/>
          <w:szCs w:val="28"/>
        </w:rPr>
        <w:t xml:space="preserve"> </w:t>
      </w:r>
    </w:p>
    <w:p w:rsidR="00B965D2" w:rsidRDefault="00B965D2" w:rsidP="006D3ED2">
      <w:pPr>
        <w:spacing w:line="276" w:lineRule="auto"/>
        <w:ind w:firstLine="567"/>
        <w:jc w:val="both"/>
        <w:rPr>
          <w:sz w:val="28"/>
          <w:szCs w:val="28"/>
        </w:rPr>
      </w:pPr>
    </w:p>
    <w:p w:rsidR="00B965D2" w:rsidRPr="00B965D2" w:rsidRDefault="00B965D2" w:rsidP="006D3ED2">
      <w:pPr>
        <w:spacing w:line="276" w:lineRule="auto"/>
        <w:ind w:firstLine="567"/>
        <w:jc w:val="both"/>
        <w:rPr>
          <w:b/>
          <w:sz w:val="28"/>
          <w:szCs w:val="28"/>
        </w:rPr>
      </w:pPr>
      <w:r w:rsidRPr="00B965D2">
        <w:rPr>
          <w:b/>
          <w:sz w:val="28"/>
          <w:szCs w:val="28"/>
        </w:rPr>
        <w:t xml:space="preserve">Тема 4. </w:t>
      </w:r>
      <w:r w:rsidR="006D3ED2" w:rsidRPr="00B965D2">
        <w:rPr>
          <w:b/>
          <w:sz w:val="28"/>
          <w:szCs w:val="28"/>
        </w:rPr>
        <w:t>Дистанционное автоматизированное управление</w:t>
      </w:r>
      <w:r w:rsidR="0060131E">
        <w:rPr>
          <w:b/>
          <w:sz w:val="28"/>
          <w:szCs w:val="28"/>
        </w:rPr>
        <w:t xml:space="preserve"> (4 часа)</w:t>
      </w:r>
    </w:p>
    <w:p w:rsidR="00B965D2" w:rsidRDefault="00B965D2" w:rsidP="006D3ED2">
      <w:pPr>
        <w:spacing w:line="276" w:lineRule="auto"/>
        <w:ind w:firstLine="567"/>
        <w:jc w:val="both"/>
        <w:rPr>
          <w:sz w:val="28"/>
          <w:szCs w:val="28"/>
        </w:rPr>
      </w:pPr>
      <w:r w:rsidRPr="006D3ED2">
        <w:rPr>
          <w:sz w:val="28"/>
          <w:szCs w:val="28"/>
        </w:rPr>
        <w:t>Дистанционное автоматизированное управление</w:t>
      </w:r>
      <w:r w:rsidR="006D3ED2" w:rsidRPr="006D3ED2">
        <w:rPr>
          <w:sz w:val="28"/>
          <w:szCs w:val="28"/>
        </w:rPr>
        <w:t xml:space="preserve"> главными судовыми двигателями и дизель-генераторами</w:t>
      </w:r>
      <w:r w:rsidR="006D3ED2">
        <w:rPr>
          <w:sz w:val="28"/>
          <w:szCs w:val="28"/>
        </w:rPr>
        <w:t>.</w:t>
      </w:r>
      <w:r w:rsidR="006D3ED2" w:rsidRPr="006D3ED2">
        <w:rPr>
          <w:sz w:val="28"/>
          <w:szCs w:val="28"/>
        </w:rPr>
        <w:t xml:space="preserve"> Системы централизованного контроля и защиты судовых энергоустановок</w:t>
      </w:r>
      <w:r w:rsidR="003802F2">
        <w:rPr>
          <w:sz w:val="28"/>
          <w:szCs w:val="28"/>
        </w:rPr>
        <w:t>.</w:t>
      </w:r>
    </w:p>
    <w:p w:rsidR="00B965D2" w:rsidRPr="00B965D2" w:rsidRDefault="00B965D2" w:rsidP="006D3ED2">
      <w:pPr>
        <w:spacing w:line="276" w:lineRule="auto"/>
        <w:ind w:firstLine="567"/>
        <w:jc w:val="both"/>
        <w:rPr>
          <w:b/>
          <w:sz w:val="28"/>
          <w:szCs w:val="28"/>
        </w:rPr>
      </w:pPr>
    </w:p>
    <w:p w:rsidR="00B965D2" w:rsidRPr="00B965D2" w:rsidRDefault="00B965D2" w:rsidP="006D3ED2">
      <w:pPr>
        <w:spacing w:line="276" w:lineRule="auto"/>
        <w:ind w:firstLine="567"/>
        <w:jc w:val="both"/>
        <w:rPr>
          <w:b/>
          <w:sz w:val="28"/>
          <w:szCs w:val="28"/>
        </w:rPr>
      </w:pPr>
      <w:r w:rsidRPr="00B965D2">
        <w:rPr>
          <w:b/>
          <w:sz w:val="28"/>
          <w:szCs w:val="28"/>
        </w:rPr>
        <w:t xml:space="preserve">Тема 5. </w:t>
      </w:r>
      <w:r w:rsidR="006D3ED2" w:rsidRPr="00B965D2">
        <w:rPr>
          <w:b/>
          <w:sz w:val="28"/>
          <w:szCs w:val="28"/>
        </w:rPr>
        <w:t>Перспективные виды САУ</w:t>
      </w:r>
      <w:r w:rsidR="0060131E">
        <w:rPr>
          <w:b/>
          <w:sz w:val="28"/>
          <w:szCs w:val="28"/>
        </w:rPr>
        <w:t xml:space="preserve"> (4 часа)</w:t>
      </w:r>
    </w:p>
    <w:p w:rsidR="006D3ED2" w:rsidRDefault="00B965D2" w:rsidP="006D3ED2">
      <w:pPr>
        <w:spacing w:line="276" w:lineRule="auto"/>
        <w:ind w:firstLine="567"/>
        <w:jc w:val="both"/>
        <w:rPr>
          <w:sz w:val="28"/>
          <w:szCs w:val="28"/>
        </w:rPr>
      </w:pPr>
      <w:r>
        <w:rPr>
          <w:sz w:val="28"/>
          <w:szCs w:val="28"/>
        </w:rPr>
        <w:t>И</w:t>
      </w:r>
      <w:r w:rsidR="006D3ED2" w:rsidRPr="006D3ED2">
        <w:rPr>
          <w:sz w:val="28"/>
          <w:szCs w:val="28"/>
        </w:rPr>
        <w:t>мпульсные и цифровые; адаптивные и оптимальные, их использование для н</w:t>
      </w:r>
      <w:r w:rsidR="006D3ED2">
        <w:rPr>
          <w:sz w:val="28"/>
          <w:szCs w:val="28"/>
        </w:rPr>
        <w:t>елинейных объектов управления.</w:t>
      </w:r>
    </w:p>
    <w:p w:rsidR="006D3ED2" w:rsidRDefault="006D3ED2" w:rsidP="006D3ED2">
      <w:pPr>
        <w:spacing w:line="276" w:lineRule="auto"/>
        <w:ind w:firstLine="567"/>
        <w:jc w:val="both"/>
        <w:rPr>
          <w:sz w:val="28"/>
          <w:szCs w:val="28"/>
        </w:rPr>
      </w:pPr>
    </w:p>
    <w:p w:rsidR="00B965D2" w:rsidRDefault="006D3ED2" w:rsidP="006D3ED2">
      <w:pPr>
        <w:spacing w:line="276" w:lineRule="auto"/>
        <w:ind w:firstLine="567"/>
        <w:jc w:val="both"/>
        <w:rPr>
          <w:b/>
          <w:sz w:val="28"/>
          <w:szCs w:val="28"/>
        </w:rPr>
      </w:pPr>
      <w:r w:rsidRPr="00B965D2">
        <w:rPr>
          <w:b/>
          <w:sz w:val="28"/>
          <w:szCs w:val="28"/>
        </w:rPr>
        <w:t xml:space="preserve">Раздел 2. Понятие </w:t>
      </w:r>
      <w:r w:rsidR="0060131E">
        <w:rPr>
          <w:b/>
          <w:sz w:val="28"/>
          <w:szCs w:val="28"/>
        </w:rPr>
        <w:t>о комплексной автоматизации СЭУ (12 часов)</w:t>
      </w:r>
    </w:p>
    <w:p w:rsidR="006D3ED2" w:rsidRPr="00B965D2" w:rsidRDefault="00B965D2" w:rsidP="006D3ED2">
      <w:pPr>
        <w:spacing w:line="276" w:lineRule="auto"/>
        <w:ind w:firstLine="567"/>
        <w:jc w:val="both"/>
        <w:rPr>
          <w:b/>
          <w:sz w:val="28"/>
          <w:szCs w:val="28"/>
        </w:rPr>
      </w:pPr>
      <w:r>
        <w:rPr>
          <w:b/>
          <w:sz w:val="28"/>
          <w:szCs w:val="28"/>
        </w:rPr>
        <w:t xml:space="preserve">Тема 1. </w:t>
      </w:r>
      <w:r w:rsidR="006D3ED2" w:rsidRPr="00B965D2">
        <w:rPr>
          <w:b/>
          <w:sz w:val="28"/>
          <w:szCs w:val="28"/>
        </w:rPr>
        <w:t xml:space="preserve">Методы управления </w:t>
      </w:r>
      <w:r w:rsidR="0060131E">
        <w:rPr>
          <w:b/>
          <w:sz w:val="28"/>
          <w:szCs w:val="28"/>
        </w:rPr>
        <w:t>(4 часов)</w:t>
      </w:r>
    </w:p>
    <w:p w:rsidR="006D3ED2" w:rsidRPr="006D3ED2" w:rsidRDefault="006D3ED2" w:rsidP="006D3ED2">
      <w:pPr>
        <w:spacing w:line="276" w:lineRule="auto"/>
        <w:ind w:firstLine="567"/>
        <w:jc w:val="both"/>
        <w:rPr>
          <w:sz w:val="28"/>
          <w:szCs w:val="28"/>
        </w:rPr>
      </w:pPr>
      <w:r w:rsidRPr="006D3ED2">
        <w:rPr>
          <w:sz w:val="28"/>
          <w:szCs w:val="28"/>
        </w:rPr>
        <w:t>Теоретические предпосылки моделирования систем авторегулирования, режимы и качество САР Режимы работы и статические характеристики судовых двигателей.</w:t>
      </w:r>
    </w:p>
    <w:p w:rsidR="00B965D2" w:rsidRDefault="00B965D2" w:rsidP="006D3ED2">
      <w:pPr>
        <w:spacing w:line="276" w:lineRule="auto"/>
        <w:ind w:firstLine="567"/>
        <w:jc w:val="both"/>
        <w:rPr>
          <w:b/>
          <w:sz w:val="28"/>
          <w:szCs w:val="28"/>
        </w:rPr>
      </w:pPr>
    </w:p>
    <w:p w:rsidR="007E64F4" w:rsidRDefault="007E64F4" w:rsidP="006D3ED2">
      <w:pPr>
        <w:spacing w:line="276" w:lineRule="auto"/>
        <w:ind w:firstLine="567"/>
        <w:jc w:val="both"/>
        <w:rPr>
          <w:b/>
          <w:sz w:val="28"/>
          <w:szCs w:val="28"/>
        </w:rPr>
      </w:pPr>
    </w:p>
    <w:p w:rsidR="00B965D2" w:rsidRDefault="00DC6CA7" w:rsidP="006D3ED2">
      <w:pPr>
        <w:spacing w:line="276" w:lineRule="auto"/>
        <w:ind w:firstLine="567"/>
        <w:jc w:val="both"/>
        <w:rPr>
          <w:sz w:val="28"/>
          <w:szCs w:val="28"/>
        </w:rPr>
      </w:pPr>
      <w:r>
        <w:rPr>
          <w:b/>
          <w:sz w:val="28"/>
          <w:szCs w:val="28"/>
        </w:rPr>
        <w:lastRenderedPageBreak/>
        <w:t xml:space="preserve">Тема 2. </w:t>
      </w:r>
      <w:r w:rsidR="006D3ED2" w:rsidRPr="00B965D2">
        <w:rPr>
          <w:b/>
          <w:sz w:val="28"/>
          <w:szCs w:val="28"/>
        </w:rPr>
        <w:t>Устойчивость режимов работы</w:t>
      </w:r>
      <w:r w:rsidR="0060131E">
        <w:rPr>
          <w:b/>
          <w:sz w:val="28"/>
          <w:szCs w:val="28"/>
        </w:rPr>
        <w:t xml:space="preserve"> (4 часов)</w:t>
      </w:r>
    </w:p>
    <w:p w:rsidR="00F374BD" w:rsidRDefault="006D3ED2" w:rsidP="006D3ED2">
      <w:pPr>
        <w:spacing w:line="276" w:lineRule="auto"/>
        <w:ind w:firstLine="567"/>
        <w:jc w:val="both"/>
        <w:rPr>
          <w:sz w:val="28"/>
          <w:szCs w:val="28"/>
        </w:rPr>
      </w:pPr>
      <w:r w:rsidRPr="006D3ED2">
        <w:rPr>
          <w:sz w:val="28"/>
          <w:szCs w:val="28"/>
        </w:rPr>
        <w:t xml:space="preserve">Совместная работа дизеля с гребным винтом и </w:t>
      </w:r>
      <w:r w:rsidR="00F1105E">
        <w:rPr>
          <w:sz w:val="28"/>
          <w:szCs w:val="28"/>
        </w:rPr>
        <w:t>генератором электрического тока.</w:t>
      </w:r>
      <w:r w:rsidR="00F374BD">
        <w:rPr>
          <w:sz w:val="28"/>
          <w:szCs w:val="28"/>
        </w:rPr>
        <w:t xml:space="preserve"> </w:t>
      </w:r>
      <w:r w:rsidRPr="006D3ED2">
        <w:rPr>
          <w:sz w:val="28"/>
          <w:szCs w:val="28"/>
        </w:rPr>
        <w:t>Динамика регулирования работы двигателя</w:t>
      </w:r>
      <w:r w:rsidR="00F374BD">
        <w:rPr>
          <w:sz w:val="28"/>
          <w:szCs w:val="28"/>
        </w:rPr>
        <w:t>.</w:t>
      </w:r>
      <w:r w:rsidRPr="006D3ED2">
        <w:rPr>
          <w:sz w:val="28"/>
          <w:szCs w:val="28"/>
        </w:rPr>
        <w:t xml:space="preserve"> Определение коэффициентов уравнения динамики. Оптимальное управление судовыми двигателями. Особенности работы дизеля с высоким наддувом.</w:t>
      </w:r>
      <w:r>
        <w:rPr>
          <w:sz w:val="28"/>
          <w:szCs w:val="28"/>
        </w:rPr>
        <w:t xml:space="preserve"> </w:t>
      </w:r>
    </w:p>
    <w:p w:rsidR="00F374BD" w:rsidRDefault="00F374BD" w:rsidP="006D3ED2">
      <w:pPr>
        <w:spacing w:line="276" w:lineRule="auto"/>
        <w:ind w:firstLine="567"/>
        <w:jc w:val="both"/>
        <w:rPr>
          <w:sz w:val="28"/>
          <w:szCs w:val="28"/>
        </w:rPr>
      </w:pPr>
    </w:p>
    <w:p w:rsidR="00F374BD" w:rsidRPr="00F374BD" w:rsidRDefault="00F374BD" w:rsidP="006D3ED2">
      <w:pPr>
        <w:spacing w:line="276" w:lineRule="auto"/>
        <w:ind w:firstLine="567"/>
        <w:jc w:val="both"/>
        <w:rPr>
          <w:b/>
          <w:sz w:val="28"/>
          <w:szCs w:val="28"/>
        </w:rPr>
      </w:pPr>
      <w:r w:rsidRPr="00F374BD">
        <w:rPr>
          <w:b/>
          <w:sz w:val="28"/>
          <w:szCs w:val="28"/>
        </w:rPr>
        <w:t xml:space="preserve">Тема 3. </w:t>
      </w:r>
      <w:r w:rsidR="006D3ED2" w:rsidRPr="00F374BD">
        <w:rPr>
          <w:b/>
          <w:sz w:val="28"/>
          <w:szCs w:val="28"/>
        </w:rPr>
        <w:t>Системы энергетической у</w:t>
      </w:r>
      <w:r w:rsidRPr="00F374BD">
        <w:rPr>
          <w:b/>
          <w:sz w:val="28"/>
          <w:szCs w:val="28"/>
        </w:rPr>
        <w:t>становки как объекты управления</w:t>
      </w:r>
      <w:r w:rsidR="0060131E">
        <w:rPr>
          <w:b/>
          <w:sz w:val="28"/>
          <w:szCs w:val="28"/>
        </w:rPr>
        <w:t xml:space="preserve"> (4 часов)</w:t>
      </w:r>
    </w:p>
    <w:p w:rsidR="006D3ED2" w:rsidRPr="006D3ED2" w:rsidRDefault="006D3ED2" w:rsidP="006D3ED2">
      <w:pPr>
        <w:spacing w:line="276" w:lineRule="auto"/>
        <w:ind w:firstLine="567"/>
        <w:jc w:val="both"/>
        <w:rPr>
          <w:sz w:val="28"/>
          <w:szCs w:val="28"/>
        </w:rPr>
      </w:pPr>
      <w:r>
        <w:rPr>
          <w:sz w:val="28"/>
          <w:szCs w:val="28"/>
        </w:rPr>
        <w:t xml:space="preserve"> </w:t>
      </w:r>
      <w:r w:rsidRPr="006D3ED2">
        <w:rPr>
          <w:sz w:val="28"/>
          <w:szCs w:val="28"/>
        </w:rPr>
        <w:t>Системы охлаждения судовых двигателей, уравнение динамики.</w:t>
      </w:r>
      <w:r>
        <w:rPr>
          <w:sz w:val="28"/>
          <w:szCs w:val="28"/>
        </w:rPr>
        <w:t xml:space="preserve"> </w:t>
      </w:r>
      <w:r w:rsidRPr="006D3ED2">
        <w:rPr>
          <w:sz w:val="28"/>
          <w:szCs w:val="28"/>
        </w:rPr>
        <w:t>Системы смазочного масла и наддувочного воздуха, особенности авторегулирования.</w:t>
      </w:r>
    </w:p>
    <w:p w:rsidR="006D3ED2" w:rsidRDefault="006D3ED2" w:rsidP="006D3ED2">
      <w:pPr>
        <w:spacing w:line="276" w:lineRule="auto"/>
        <w:ind w:firstLine="567"/>
        <w:jc w:val="both"/>
        <w:rPr>
          <w:sz w:val="28"/>
          <w:szCs w:val="28"/>
        </w:rPr>
      </w:pPr>
    </w:p>
    <w:p w:rsidR="00F374BD" w:rsidRPr="00F374BD" w:rsidRDefault="0060131E" w:rsidP="006D3ED2">
      <w:pPr>
        <w:spacing w:line="276" w:lineRule="auto"/>
        <w:ind w:firstLine="567"/>
        <w:jc w:val="both"/>
        <w:rPr>
          <w:b/>
          <w:sz w:val="28"/>
          <w:szCs w:val="28"/>
        </w:rPr>
      </w:pPr>
      <w:r>
        <w:rPr>
          <w:b/>
          <w:sz w:val="28"/>
          <w:szCs w:val="28"/>
        </w:rPr>
        <w:t>Раздел 3</w:t>
      </w:r>
      <w:r w:rsidR="006D3ED2" w:rsidRPr="00F374BD">
        <w:rPr>
          <w:b/>
          <w:sz w:val="28"/>
          <w:szCs w:val="28"/>
        </w:rPr>
        <w:t xml:space="preserve">. Автоматические системы регулирования параметров энергетических установок, их передаточные функции </w:t>
      </w:r>
      <w:r>
        <w:rPr>
          <w:b/>
          <w:sz w:val="28"/>
          <w:szCs w:val="28"/>
        </w:rPr>
        <w:t>(8 часов)</w:t>
      </w:r>
    </w:p>
    <w:p w:rsidR="00F374BD" w:rsidRPr="00F374BD" w:rsidRDefault="00F374BD" w:rsidP="006D3ED2">
      <w:pPr>
        <w:spacing w:line="276" w:lineRule="auto"/>
        <w:ind w:firstLine="567"/>
        <w:jc w:val="both"/>
        <w:rPr>
          <w:b/>
          <w:sz w:val="28"/>
          <w:szCs w:val="28"/>
        </w:rPr>
      </w:pPr>
      <w:r w:rsidRPr="00F374BD">
        <w:rPr>
          <w:b/>
          <w:sz w:val="28"/>
          <w:szCs w:val="28"/>
        </w:rPr>
        <w:t xml:space="preserve">Тема 1. </w:t>
      </w:r>
      <w:r w:rsidR="006D3ED2" w:rsidRPr="00F374BD">
        <w:rPr>
          <w:b/>
          <w:sz w:val="28"/>
          <w:szCs w:val="28"/>
        </w:rPr>
        <w:t xml:space="preserve">Авторегулирование частоты вращения вала двигателя </w:t>
      </w:r>
      <w:r w:rsidR="0060131E">
        <w:rPr>
          <w:b/>
          <w:sz w:val="28"/>
          <w:szCs w:val="28"/>
        </w:rPr>
        <w:t>(4 часов)</w:t>
      </w:r>
    </w:p>
    <w:p w:rsidR="006D3ED2" w:rsidRPr="006D3ED2" w:rsidRDefault="006D3ED2" w:rsidP="006D3ED2">
      <w:pPr>
        <w:spacing w:line="276" w:lineRule="auto"/>
        <w:ind w:firstLine="567"/>
        <w:jc w:val="both"/>
        <w:rPr>
          <w:sz w:val="28"/>
          <w:szCs w:val="28"/>
        </w:rPr>
      </w:pPr>
      <w:r w:rsidRPr="006D3ED2">
        <w:rPr>
          <w:sz w:val="28"/>
          <w:szCs w:val="28"/>
        </w:rPr>
        <w:t>Математическая модель центробежного измерителя скорости (регулятора прямого действия). Регуляторы частоты вращения непрямого действия, особенность их моделирования. Двухимпульсные регуляторы.</w:t>
      </w:r>
    </w:p>
    <w:p w:rsidR="00F374BD" w:rsidRDefault="00F374BD" w:rsidP="006D3ED2">
      <w:pPr>
        <w:spacing w:line="276" w:lineRule="auto"/>
        <w:ind w:firstLine="567"/>
        <w:jc w:val="both"/>
        <w:rPr>
          <w:b/>
          <w:sz w:val="28"/>
          <w:szCs w:val="28"/>
        </w:rPr>
      </w:pPr>
    </w:p>
    <w:p w:rsidR="00F374BD" w:rsidRDefault="00F374BD" w:rsidP="006D3ED2">
      <w:pPr>
        <w:spacing w:line="276" w:lineRule="auto"/>
        <w:ind w:firstLine="567"/>
        <w:jc w:val="both"/>
        <w:rPr>
          <w:b/>
          <w:sz w:val="28"/>
          <w:szCs w:val="28"/>
        </w:rPr>
      </w:pPr>
      <w:r>
        <w:rPr>
          <w:b/>
          <w:sz w:val="28"/>
          <w:szCs w:val="28"/>
        </w:rPr>
        <w:t xml:space="preserve">Тема 2. </w:t>
      </w:r>
      <w:r w:rsidR="006D3ED2" w:rsidRPr="00F374BD">
        <w:rPr>
          <w:b/>
          <w:sz w:val="28"/>
          <w:szCs w:val="28"/>
        </w:rPr>
        <w:t>Авторегулирование температур в системах судовых двигателей</w:t>
      </w:r>
      <w:r w:rsidR="0060131E">
        <w:rPr>
          <w:b/>
          <w:sz w:val="28"/>
          <w:szCs w:val="28"/>
        </w:rPr>
        <w:t xml:space="preserve"> (4 часов)</w:t>
      </w:r>
    </w:p>
    <w:p w:rsidR="006D3ED2" w:rsidRPr="006D3ED2" w:rsidRDefault="006D3ED2" w:rsidP="006D3ED2">
      <w:pPr>
        <w:spacing w:line="276" w:lineRule="auto"/>
        <w:ind w:firstLine="567"/>
        <w:jc w:val="both"/>
        <w:rPr>
          <w:sz w:val="28"/>
          <w:szCs w:val="28"/>
        </w:rPr>
      </w:pPr>
      <w:r w:rsidRPr="006D3ED2">
        <w:rPr>
          <w:sz w:val="28"/>
          <w:szCs w:val="28"/>
        </w:rPr>
        <w:t xml:space="preserve"> Математическое моделирование системы авторегулирования температуры охлаждающей жидкости. Особенности авторегулирования температуры смазочного масла и наддувочного воздуха. Схемы вариантов авторегулирования температур.</w:t>
      </w:r>
    </w:p>
    <w:p w:rsidR="006D3ED2" w:rsidRDefault="006D3ED2" w:rsidP="006D3ED2">
      <w:pPr>
        <w:spacing w:line="276" w:lineRule="auto"/>
        <w:ind w:firstLine="567"/>
        <w:jc w:val="both"/>
        <w:rPr>
          <w:sz w:val="28"/>
          <w:szCs w:val="28"/>
        </w:rPr>
      </w:pPr>
    </w:p>
    <w:p w:rsidR="006D3ED2" w:rsidRPr="00F374BD" w:rsidRDefault="0060131E" w:rsidP="006D3ED2">
      <w:pPr>
        <w:spacing w:line="276" w:lineRule="auto"/>
        <w:ind w:firstLine="567"/>
        <w:jc w:val="both"/>
        <w:rPr>
          <w:b/>
          <w:sz w:val="28"/>
          <w:szCs w:val="28"/>
        </w:rPr>
      </w:pPr>
      <w:r>
        <w:rPr>
          <w:b/>
          <w:sz w:val="28"/>
          <w:szCs w:val="28"/>
        </w:rPr>
        <w:t>Раздел 4</w:t>
      </w:r>
      <w:r w:rsidR="006D3ED2" w:rsidRPr="00F374BD">
        <w:rPr>
          <w:b/>
          <w:sz w:val="28"/>
          <w:szCs w:val="28"/>
        </w:rPr>
        <w:t>. Методы оценки качества переходных процессов в системах автор</w:t>
      </w:r>
      <w:r w:rsidR="00F374BD" w:rsidRPr="00F374BD">
        <w:rPr>
          <w:b/>
          <w:sz w:val="28"/>
          <w:szCs w:val="28"/>
        </w:rPr>
        <w:t>егулирования судовых двигателей</w:t>
      </w:r>
      <w:r>
        <w:rPr>
          <w:b/>
          <w:sz w:val="28"/>
          <w:szCs w:val="28"/>
        </w:rPr>
        <w:t xml:space="preserve"> (4 часов)</w:t>
      </w:r>
    </w:p>
    <w:p w:rsidR="00F374BD" w:rsidRDefault="00F374BD" w:rsidP="006D3ED2">
      <w:pPr>
        <w:spacing w:line="276" w:lineRule="auto"/>
        <w:ind w:firstLine="567"/>
        <w:jc w:val="both"/>
        <w:rPr>
          <w:sz w:val="28"/>
          <w:szCs w:val="28"/>
        </w:rPr>
      </w:pPr>
      <w:r w:rsidRPr="00F374BD">
        <w:rPr>
          <w:b/>
          <w:sz w:val="28"/>
          <w:szCs w:val="28"/>
        </w:rPr>
        <w:t xml:space="preserve">Тема 1. </w:t>
      </w:r>
      <w:r w:rsidR="006D3ED2" w:rsidRPr="00F374BD">
        <w:rPr>
          <w:b/>
          <w:sz w:val="28"/>
          <w:szCs w:val="28"/>
        </w:rPr>
        <w:t>Устойчивость систем авторегулирования</w:t>
      </w:r>
      <w:r w:rsidR="0060131E">
        <w:rPr>
          <w:b/>
          <w:sz w:val="28"/>
          <w:szCs w:val="28"/>
        </w:rPr>
        <w:t xml:space="preserve"> (4 часов)</w:t>
      </w:r>
      <w:r w:rsidR="006D3ED2" w:rsidRPr="006D3ED2">
        <w:rPr>
          <w:sz w:val="28"/>
          <w:szCs w:val="28"/>
        </w:rPr>
        <w:t xml:space="preserve"> </w:t>
      </w:r>
    </w:p>
    <w:p w:rsidR="006D3ED2" w:rsidRPr="006D3ED2" w:rsidRDefault="006D3ED2" w:rsidP="006D3ED2">
      <w:pPr>
        <w:spacing w:line="276" w:lineRule="auto"/>
        <w:ind w:firstLine="567"/>
        <w:jc w:val="both"/>
        <w:rPr>
          <w:sz w:val="28"/>
          <w:szCs w:val="28"/>
        </w:rPr>
      </w:pPr>
      <w:r w:rsidRPr="006D3ED2">
        <w:rPr>
          <w:sz w:val="28"/>
          <w:szCs w:val="28"/>
        </w:rPr>
        <w:t>Выбор способа оценки устойчивости. Влияние на устойчивость различных факторов. Исследование динамики переходных процессов с помощью ЭВМ. Анализ соответствия качества и существующих требований по ГОСТ для переходных процессов.</w:t>
      </w:r>
    </w:p>
    <w:p w:rsidR="006D3ED2" w:rsidRDefault="006D3ED2" w:rsidP="006D3ED2">
      <w:pPr>
        <w:spacing w:line="276" w:lineRule="auto"/>
        <w:ind w:firstLine="567"/>
        <w:jc w:val="both"/>
        <w:rPr>
          <w:sz w:val="28"/>
          <w:szCs w:val="28"/>
        </w:rPr>
      </w:pPr>
    </w:p>
    <w:p w:rsidR="006D3ED2" w:rsidRPr="00F374BD" w:rsidRDefault="0060131E" w:rsidP="006D3ED2">
      <w:pPr>
        <w:spacing w:line="276" w:lineRule="auto"/>
        <w:ind w:firstLine="567"/>
        <w:jc w:val="both"/>
        <w:rPr>
          <w:b/>
          <w:sz w:val="28"/>
          <w:szCs w:val="28"/>
        </w:rPr>
      </w:pPr>
      <w:r>
        <w:rPr>
          <w:b/>
          <w:sz w:val="28"/>
          <w:szCs w:val="28"/>
        </w:rPr>
        <w:t>Раздел 5</w:t>
      </w:r>
      <w:r w:rsidR="006D3ED2" w:rsidRPr="00F374BD">
        <w:rPr>
          <w:b/>
          <w:sz w:val="28"/>
          <w:szCs w:val="28"/>
        </w:rPr>
        <w:t>. Системы дистанционного управления, централизованного контроля и защиты, перспективные САУ</w:t>
      </w:r>
      <w:r>
        <w:rPr>
          <w:b/>
          <w:sz w:val="28"/>
          <w:szCs w:val="28"/>
        </w:rPr>
        <w:t xml:space="preserve"> (10 часов)</w:t>
      </w:r>
    </w:p>
    <w:p w:rsidR="00F374BD" w:rsidRDefault="00F374BD" w:rsidP="006D3ED2">
      <w:pPr>
        <w:spacing w:line="276" w:lineRule="auto"/>
        <w:ind w:firstLine="567"/>
        <w:jc w:val="both"/>
        <w:rPr>
          <w:sz w:val="28"/>
          <w:szCs w:val="28"/>
        </w:rPr>
      </w:pPr>
      <w:r w:rsidRPr="00F374BD">
        <w:rPr>
          <w:b/>
          <w:sz w:val="28"/>
          <w:szCs w:val="28"/>
        </w:rPr>
        <w:t xml:space="preserve">Тема 1. </w:t>
      </w:r>
      <w:r w:rsidR="006D3ED2" w:rsidRPr="00F374BD">
        <w:rPr>
          <w:b/>
          <w:sz w:val="28"/>
          <w:szCs w:val="28"/>
        </w:rPr>
        <w:t>Дистанционное автоматизированное управление главными судовыми двигателями и дизель-генераторами</w:t>
      </w:r>
      <w:r w:rsidR="006D3ED2" w:rsidRPr="006D3ED2">
        <w:rPr>
          <w:sz w:val="28"/>
          <w:szCs w:val="28"/>
        </w:rPr>
        <w:t xml:space="preserve"> </w:t>
      </w:r>
      <w:r w:rsidR="0060131E">
        <w:rPr>
          <w:b/>
          <w:sz w:val="28"/>
          <w:szCs w:val="28"/>
        </w:rPr>
        <w:t>(4 часов)</w:t>
      </w:r>
    </w:p>
    <w:p w:rsidR="006D3ED2" w:rsidRPr="006D3ED2" w:rsidRDefault="006D3ED2" w:rsidP="006D3ED2">
      <w:pPr>
        <w:spacing w:line="276" w:lineRule="auto"/>
        <w:ind w:firstLine="567"/>
        <w:jc w:val="both"/>
        <w:rPr>
          <w:sz w:val="28"/>
          <w:szCs w:val="28"/>
        </w:rPr>
      </w:pPr>
      <w:r w:rsidRPr="006D3ED2">
        <w:rPr>
          <w:sz w:val="28"/>
          <w:szCs w:val="28"/>
        </w:rPr>
        <w:lastRenderedPageBreak/>
        <w:t>Назначение и функции систем ДАУ. Стандартные требования, предъявляемые к ним. Особенности систем автоматического управления для дизель-генератора аварийного электроснабжения. Автоматизация параллельной работы двух агрегатов.</w:t>
      </w:r>
    </w:p>
    <w:p w:rsidR="00F374BD" w:rsidRDefault="00F374BD" w:rsidP="006D3ED2">
      <w:pPr>
        <w:spacing w:line="276" w:lineRule="auto"/>
        <w:ind w:firstLine="567"/>
        <w:jc w:val="both"/>
        <w:rPr>
          <w:b/>
          <w:sz w:val="28"/>
          <w:szCs w:val="28"/>
        </w:rPr>
      </w:pPr>
    </w:p>
    <w:p w:rsidR="00F374BD" w:rsidRDefault="00F374BD" w:rsidP="006D3ED2">
      <w:pPr>
        <w:spacing w:line="276" w:lineRule="auto"/>
        <w:ind w:firstLine="567"/>
        <w:jc w:val="both"/>
        <w:rPr>
          <w:sz w:val="28"/>
          <w:szCs w:val="28"/>
        </w:rPr>
      </w:pPr>
      <w:r>
        <w:rPr>
          <w:b/>
          <w:sz w:val="28"/>
          <w:szCs w:val="28"/>
        </w:rPr>
        <w:t xml:space="preserve">Тема 2. </w:t>
      </w:r>
      <w:r w:rsidR="006D3ED2" w:rsidRPr="00F374BD">
        <w:rPr>
          <w:b/>
          <w:sz w:val="28"/>
          <w:szCs w:val="28"/>
        </w:rPr>
        <w:t>Системы централизованного контроля и защиты судовых двигателей</w:t>
      </w:r>
      <w:r w:rsidR="006D3ED2" w:rsidRPr="006D3ED2">
        <w:rPr>
          <w:sz w:val="28"/>
          <w:szCs w:val="28"/>
        </w:rPr>
        <w:t xml:space="preserve"> </w:t>
      </w:r>
      <w:r w:rsidR="0060131E">
        <w:rPr>
          <w:b/>
          <w:sz w:val="28"/>
          <w:szCs w:val="28"/>
        </w:rPr>
        <w:t>(4 часов)</w:t>
      </w:r>
    </w:p>
    <w:p w:rsidR="006D3ED2" w:rsidRPr="006D3ED2" w:rsidRDefault="006D3ED2" w:rsidP="006D3ED2">
      <w:pPr>
        <w:spacing w:line="276" w:lineRule="auto"/>
        <w:ind w:firstLine="567"/>
        <w:jc w:val="both"/>
        <w:rPr>
          <w:sz w:val="28"/>
          <w:szCs w:val="28"/>
        </w:rPr>
      </w:pPr>
      <w:r w:rsidRPr="006D3ED2">
        <w:rPr>
          <w:sz w:val="28"/>
          <w:szCs w:val="28"/>
        </w:rPr>
        <w:t>Стандартные требования, предъявляемые к системам аварийно</w:t>
      </w:r>
      <w:r>
        <w:rPr>
          <w:sz w:val="28"/>
          <w:szCs w:val="28"/>
        </w:rPr>
        <w:t>-</w:t>
      </w:r>
      <w:r w:rsidRPr="006D3ED2">
        <w:rPr>
          <w:sz w:val="28"/>
          <w:szCs w:val="28"/>
        </w:rPr>
        <w:t>предупредительной сигнализации и защиты. Применение ЭВМ для решения задач контроля на четвертом уровне автоматизации судовых энергетических установок.</w:t>
      </w:r>
    </w:p>
    <w:p w:rsidR="00F374BD" w:rsidRDefault="00F374BD" w:rsidP="006D3ED2">
      <w:pPr>
        <w:spacing w:line="276" w:lineRule="auto"/>
        <w:ind w:firstLine="567"/>
        <w:jc w:val="both"/>
        <w:rPr>
          <w:b/>
          <w:sz w:val="28"/>
          <w:szCs w:val="28"/>
        </w:rPr>
      </w:pPr>
    </w:p>
    <w:p w:rsidR="00F374BD" w:rsidRDefault="00F374BD" w:rsidP="006D3ED2">
      <w:pPr>
        <w:spacing w:line="276" w:lineRule="auto"/>
        <w:ind w:firstLine="567"/>
        <w:jc w:val="both"/>
        <w:rPr>
          <w:sz w:val="28"/>
          <w:szCs w:val="28"/>
        </w:rPr>
      </w:pPr>
      <w:r>
        <w:rPr>
          <w:b/>
          <w:sz w:val="28"/>
          <w:szCs w:val="28"/>
        </w:rPr>
        <w:t xml:space="preserve">Тема 3. </w:t>
      </w:r>
      <w:r w:rsidR="006D3ED2" w:rsidRPr="00F374BD">
        <w:rPr>
          <w:b/>
          <w:sz w:val="28"/>
          <w:szCs w:val="28"/>
        </w:rPr>
        <w:t>Перспективные виды САУ: импульсные и цифровые; их использование для нелинейных объектов управления</w:t>
      </w:r>
      <w:r w:rsidR="006D3ED2" w:rsidRPr="006D3ED2">
        <w:rPr>
          <w:sz w:val="28"/>
          <w:szCs w:val="28"/>
        </w:rPr>
        <w:t xml:space="preserve"> </w:t>
      </w:r>
      <w:r w:rsidR="0060131E">
        <w:rPr>
          <w:b/>
          <w:sz w:val="28"/>
          <w:szCs w:val="28"/>
        </w:rPr>
        <w:t>(4 часов)</w:t>
      </w:r>
    </w:p>
    <w:p w:rsidR="006D3ED2" w:rsidRPr="006D3ED2" w:rsidRDefault="006D3ED2" w:rsidP="006D3ED2">
      <w:pPr>
        <w:spacing w:line="276" w:lineRule="auto"/>
        <w:ind w:firstLine="567"/>
        <w:jc w:val="both"/>
        <w:rPr>
          <w:sz w:val="28"/>
          <w:szCs w:val="28"/>
        </w:rPr>
      </w:pPr>
      <w:r w:rsidRPr="006D3ED2">
        <w:rPr>
          <w:sz w:val="28"/>
          <w:szCs w:val="28"/>
        </w:rPr>
        <w:t>Методология и организация новых технических средств автоматизации дизелей и агрегатов на их основе. Перспективы совершенствования существующих систем автоматизации в процессе усложнения СЭУ.</w:t>
      </w:r>
    </w:p>
    <w:p w:rsidR="00BD5A4F" w:rsidRDefault="00BD5A4F" w:rsidP="00376A10">
      <w:pPr>
        <w:spacing w:line="276" w:lineRule="auto"/>
        <w:ind w:firstLine="720"/>
        <w:jc w:val="both"/>
        <w:rPr>
          <w:sz w:val="28"/>
          <w:szCs w:val="28"/>
        </w:rPr>
      </w:pPr>
    </w:p>
    <w:p w:rsidR="003A0F7E" w:rsidRPr="003E1808" w:rsidRDefault="003A0F7E" w:rsidP="007E64F4">
      <w:pPr>
        <w:pStyle w:val="FR1"/>
        <w:spacing w:line="276" w:lineRule="auto"/>
        <w:ind w:firstLine="0"/>
        <w:jc w:val="center"/>
        <w:rPr>
          <w:rFonts w:ascii="Times New Roman" w:hAnsi="Times New Roman"/>
          <w:b/>
        </w:rPr>
      </w:pPr>
      <w:r w:rsidRPr="003E1808">
        <w:rPr>
          <w:rFonts w:ascii="Times New Roman" w:hAnsi="Times New Roman"/>
          <w:b/>
          <w:lang w:val="en-US"/>
        </w:rPr>
        <w:t>II</w:t>
      </w:r>
      <w:r w:rsidRPr="003E1808">
        <w:rPr>
          <w:rFonts w:ascii="Times New Roman" w:hAnsi="Times New Roman"/>
          <w:b/>
        </w:rPr>
        <w:t xml:space="preserve">. СТРУКТУРА И СОДЕРЖАНИЕ </w:t>
      </w:r>
      <w:r w:rsidR="00C8120F" w:rsidRPr="003E1808">
        <w:rPr>
          <w:rFonts w:ascii="Times New Roman" w:hAnsi="Times New Roman"/>
          <w:b/>
        </w:rPr>
        <w:t>ПРАКТИЧЕСКОЙ ЧАСТИ КУРСА</w:t>
      </w:r>
      <w:r w:rsidR="007E64F4">
        <w:rPr>
          <w:rFonts w:ascii="Times New Roman" w:hAnsi="Times New Roman"/>
          <w:b/>
        </w:rPr>
        <w:t xml:space="preserve"> (</w:t>
      </w:r>
      <w:r w:rsidR="00E8627E">
        <w:rPr>
          <w:rFonts w:ascii="Times New Roman" w:hAnsi="Times New Roman"/>
          <w:b/>
        </w:rPr>
        <w:t>54</w:t>
      </w:r>
      <w:r w:rsidR="007E64F4">
        <w:rPr>
          <w:rFonts w:ascii="Times New Roman" w:hAnsi="Times New Roman"/>
          <w:b/>
        </w:rPr>
        <w:t xml:space="preserve"> час</w:t>
      </w:r>
      <w:r w:rsidR="00E8627E">
        <w:rPr>
          <w:rFonts w:ascii="Times New Roman" w:hAnsi="Times New Roman"/>
          <w:b/>
        </w:rPr>
        <w:t>а</w:t>
      </w:r>
      <w:r w:rsidR="007E64F4">
        <w:rPr>
          <w:rFonts w:ascii="Times New Roman" w:hAnsi="Times New Roman"/>
          <w:b/>
        </w:rPr>
        <w:t>)</w:t>
      </w:r>
    </w:p>
    <w:p w:rsidR="00C8120F" w:rsidRPr="003E1808" w:rsidRDefault="00C8120F" w:rsidP="00376A10">
      <w:pPr>
        <w:spacing w:line="276" w:lineRule="auto"/>
        <w:jc w:val="center"/>
        <w:rPr>
          <w:b/>
          <w:sz w:val="28"/>
          <w:szCs w:val="28"/>
        </w:rPr>
      </w:pPr>
    </w:p>
    <w:p w:rsidR="00405374" w:rsidRPr="003E1808" w:rsidRDefault="00964C86" w:rsidP="00376A10">
      <w:pPr>
        <w:spacing w:line="276" w:lineRule="auto"/>
        <w:ind w:firstLine="709"/>
        <w:jc w:val="center"/>
        <w:rPr>
          <w:b/>
          <w:sz w:val="28"/>
          <w:szCs w:val="20"/>
        </w:rPr>
      </w:pPr>
      <w:r w:rsidRPr="003E1808">
        <w:rPr>
          <w:b/>
          <w:sz w:val="28"/>
          <w:szCs w:val="20"/>
        </w:rPr>
        <w:t>Практические занятия (</w:t>
      </w:r>
      <w:r w:rsidR="00E8627E">
        <w:rPr>
          <w:b/>
          <w:sz w:val="28"/>
          <w:szCs w:val="20"/>
        </w:rPr>
        <w:t>54</w:t>
      </w:r>
      <w:r w:rsidRPr="003E1808">
        <w:rPr>
          <w:b/>
          <w:sz w:val="28"/>
          <w:szCs w:val="20"/>
        </w:rPr>
        <w:t xml:space="preserve"> час</w:t>
      </w:r>
      <w:r w:rsidR="00E8627E">
        <w:rPr>
          <w:b/>
          <w:sz w:val="28"/>
          <w:szCs w:val="20"/>
        </w:rPr>
        <w:t>а</w:t>
      </w:r>
      <w:r w:rsidR="00405374" w:rsidRPr="003E1808">
        <w:rPr>
          <w:b/>
          <w:sz w:val="28"/>
          <w:szCs w:val="20"/>
        </w:rPr>
        <w:t>)</w:t>
      </w:r>
    </w:p>
    <w:p w:rsidR="007234E8" w:rsidRPr="00F417CC" w:rsidRDefault="00F417CC" w:rsidP="003E1808">
      <w:pPr>
        <w:tabs>
          <w:tab w:val="left" w:pos="851"/>
        </w:tabs>
        <w:spacing w:line="276" w:lineRule="auto"/>
        <w:ind w:firstLine="567"/>
        <w:jc w:val="both"/>
        <w:rPr>
          <w:b/>
          <w:sz w:val="28"/>
          <w:szCs w:val="28"/>
        </w:rPr>
      </w:pPr>
      <w:r>
        <w:rPr>
          <w:b/>
          <w:sz w:val="28"/>
          <w:szCs w:val="28"/>
        </w:rPr>
        <w:t xml:space="preserve">Занятие 1. </w:t>
      </w:r>
      <w:r w:rsidRPr="00F417CC">
        <w:rPr>
          <w:b/>
          <w:sz w:val="28"/>
          <w:szCs w:val="28"/>
        </w:rPr>
        <w:t>Судовые энергетические и технологические установки как объекты управления</w:t>
      </w:r>
      <w:r>
        <w:rPr>
          <w:b/>
          <w:sz w:val="28"/>
          <w:szCs w:val="28"/>
        </w:rPr>
        <w:t xml:space="preserve"> </w:t>
      </w:r>
      <w:r w:rsidR="003E1808">
        <w:rPr>
          <w:b/>
          <w:sz w:val="28"/>
          <w:szCs w:val="28"/>
        </w:rPr>
        <w:t>(6 часов)</w:t>
      </w:r>
    </w:p>
    <w:p w:rsidR="0043438A" w:rsidRPr="00F417CC" w:rsidRDefault="00F417CC" w:rsidP="003E1808">
      <w:pPr>
        <w:pStyle w:val="a7"/>
        <w:numPr>
          <w:ilvl w:val="0"/>
          <w:numId w:val="28"/>
        </w:numPr>
        <w:tabs>
          <w:tab w:val="left" w:pos="851"/>
        </w:tabs>
        <w:spacing w:line="276" w:lineRule="auto"/>
        <w:ind w:left="0" w:firstLine="567"/>
        <w:jc w:val="both"/>
        <w:rPr>
          <w:sz w:val="28"/>
          <w:szCs w:val="28"/>
        </w:rPr>
      </w:pPr>
      <w:r w:rsidRPr="00F417CC">
        <w:rPr>
          <w:sz w:val="28"/>
          <w:szCs w:val="28"/>
        </w:rPr>
        <w:t xml:space="preserve">Исследование цикловых систем программного управления </w:t>
      </w:r>
    </w:p>
    <w:p w:rsidR="00F417CC" w:rsidRPr="00F417CC" w:rsidRDefault="00F417CC" w:rsidP="003E1808">
      <w:pPr>
        <w:pStyle w:val="a7"/>
        <w:numPr>
          <w:ilvl w:val="0"/>
          <w:numId w:val="28"/>
        </w:numPr>
        <w:tabs>
          <w:tab w:val="left" w:pos="851"/>
        </w:tabs>
        <w:spacing w:line="276" w:lineRule="auto"/>
        <w:ind w:left="0" w:firstLine="567"/>
        <w:jc w:val="both"/>
        <w:rPr>
          <w:sz w:val="28"/>
          <w:szCs w:val="28"/>
        </w:rPr>
      </w:pPr>
      <w:r w:rsidRPr="00F417CC">
        <w:rPr>
          <w:sz w:val="28"/>
          <w:szCs w:val="28"/>
        </w:rPr>
        <w:t>Расчет мембранного исполнительного механизма. Расчет расходной характеристики регулирующего органа пара</w:t>
      </w:r>
    </w:p>
    <w:p w:rsidR="00F417CC" w:rsidRPr="00F417CC" w:rsidRDefault="00F417CC" w:rsidP="003E1808">
      <w:pPr>
        <w:pStyle w:val="a7"/>
        <w:numPr>
          <w:ilvl w:val="0"/>
          <w:numId w:val="28"/>
        </w:numPr>
        <w:tabs>
          <w:tab w:val="left" w:pos="851"/>
        </w:tabs>
        <w:spacing w:line="276" w:lineRule="auto"/>
        <w:ind w:left="0" w:firstLine="567"/>
        <w:jc w:val="both"/>
        <w:rPr>
          <w:sz w:val="28"/>
          <w:szCs w:val="28"/>
        </w:rPr>
      </w:pPr>
      <w:r w:rsidRPr="00F417CC">
        <w:rPr>
          <w:sz w:val="28"/>
          <w:szCs w:val="28"/>
        </w:rPr>
        <w:t>Расчет регулирующего органа для регулирования расхода воды</w:t>
      </w:r>
    </w:p>
    <w:p w:rsidR="00F417CC" w:rsidRDefault="00F417CC" w:rsidP="003E1808">
      <w:pPr>
        <w:tabs>
          <w:tab w:val="left" w:pos="851"/>
        </w:tabs>
        <w:spacing w:line="276" w:lineRule="auto"/>
        <w:ind w:firstLine="567"/>
        <w:jc w:val="both"/>
        <w:rPr>
          <w:sz w:val="28"/>
          <w:szCs w:val="28"/>
        </w:rPr>
      </w:pPr>
    </w:p>
    <w:p w:rsidR="00F417CC" w:rsidRPr="00F417CC" w:rsidRDefault="00F417CC" w:rsidP="003E1808">
      <w:pPr>
        <w:tabs>
          <w:tab w:val="left" w:pos="851"/>
        </w:tabs>
        <w:spacing w:line="276" w:lineRule="auto"/>
        <w:ind w:firstLine="567"/>
        <w:jc w:val="both"/>
        <w:rPr>
          <w:b/>
          <w:sz w:val="28"/>
          <w:szCs w:val="28"/>
        </w:rPr>
      </w:pPr>
      <w:r w:rsidRPr="00F417CC">
        <w:rPr>
          <w:b/>
          <w:sz w:val="28"/>
          <w:szCs w:val="28"/>
        </w:rPr>
        <w:t>Занятие 2. Технические средства систем управления энергетическими и технологическими процессами</w:t>
      </w:r>
      <w:r w:rsidR="003E1808">
        <w:rPr>
          <w:b/>
          <w:sz w:val="28"/>
          <w:szCs w:val="28"/>
        </w:rPr>
        <w:t xml:space="preserve">  (6 часов)</w:t>
      </w:r>
    </w:p>
    <w:p w:rsidR="00F417CC" w:rsidRPr="00F417CC" w:rsidRDefault="00F417CC" w:rsidP="003E1808">
      <w:pPr>
        <w:pStyle w:val="a7"/>
        <w:numPr>
          <w:ilvl w:val="0"/>
          <w:numId w:val="29"/>
        </w:numPr>
        <w:tabs>
          <w:tab w:val="left" w:pos="851"/>
        </w:tabs>
        <w:spacing w:line="276" w:lineRule="auto"/>
        <w:ind w:left="0" w:firstLine="567"/>
        <w:jc w:val="both"/>
        <w:rPr>
          <w:sz w:val="28"/>
          <w:szCs w:val="28"/>
        </w:rPr>
      </w:pPr>
      <w:r w:rsidRPr="00F417CC">
        <w:rPr>
          <w:sz w:val="28"/>
          <w:szCs w:val="28"/>
        </w:rPr>
        <w:t>Расчет настроек двухпозиционных САР</w:t>
      </w:r>
    </w:p>
    <w:p w:rsidR="00F417CC" w:rsidRPr="00F417CC" w:rsidRDefault="00F417CC" w:rsidP="003E1808">
      <w:pPr>
        <w:pStyle w:val="a7"/>
        <w:numPr>
          <w:ilvl w:val="0"/>
          <w:numId w:val="29"/>
        </w:numPr>
        <w:tabs>
          <w:tab w:val="left" w:pos="851"/>
        </w:tabs>
        <w:spacing w:line="276" w:lineRule="auto"/>
        <w:ind w:left="0" w:firstLine="567"/>
        <w:jc w:val="both"/>
        <w:rPr>
          <w:sz w:val="28"/>
          <w:szCs w:val="28"/>
        </w:rPr>
      </w:pPr>
      <w:r w:rsidRPr="00F417CC">
        <w:rPr>
          <w:sz w:val="28"/>
          <w:szCs w:val="28"/>
        </w:rPr>
        <w:t>Исследование САР с двухпозиционным регулированием</w:t>
      </w:r>
    </w:p>
    <w:p w:rsidR="00F417CC" w:rsidRPr="00F417CC" w:rsidRDefault="00F417CC" w:rsidP="003E1808">
      <w:pPr>
        <w:pStyle w:val="a7"/>
        <w:numPr>
          <w:ilvl w:val="0"/>
          <w:numId w:val="29"/>
        </w:numPr>
        <w:tabs>
          <w:tab w:val="left" w:pos="851"/>
        </w:tabs>
        <w:spacing w:line="276" w:lineRule="auto"/>
        <w:ind w:left="0" w:firstLine="567"/>
        <w:jc w:val="both"/>
        <w:rPr>
          <w:sz w:val="28"/>
          <w:szCs w:val="28"/>
        </w:rPr>
      </w:pPr>
      <w:r w:rsidRPr="00F417CC">
        <w:rPr>
          <w:sz w:val="28"/>
          <w:szCs w:val="28"/>
        </w:rPr>
        <w:t>Расчет линии регрессии</w:t>
      </w:r>
    </w:p>
    <w:p w:rsidR="00F417CC" w:rsidRDefault="00F417CC" w:rsidP="003E1808">
      <w:pPr>
        <w:tabs>
          <w:tab w:val="left" w:pos="851"/>
        </w:tabs>
        <w:spacing w:line="276" w:lineRule="auto"/>
        <w:ind w:firstLine="567"/>
        <w:jc w:val="both"/>
        <w:rPr>
          <w:sz w:val="28"/>
          <w:szCs w:val="28"/>
        </w:rPr>
      </w:pPr>
    </w:p>
    <w:p w:rsidR="00F417CC" w:rsidRPr="00F417CC" w:rsidRDefault="00F417CC" w:rsidP="003E1808">
      <w:pPr>
        <w:tabs>
          <w:tab w:val="left" w:pos="851"/>
        </w:tabs>
        <w:spacing w:line="276" w:lineRule="auto"/>
        <w:ind w:firstLine="567"/>
        <w:jc w:val="both"/>
        <w:rPr>
          <w:b/>
          <w:sz w:val="28"/>
          <w:szCs w:val="28"/>
        </w:rPr>
      </w:pPr>
      <w:r>
        <w:rPr>
          <w:b/>
          <w:sz w:val="28"/>
          <w:szCs w:val="28"/>
        </w:rPr>
        <w:t xml:space="preserve">Занятие 3. </w:t>
      </w:r>
      <w:r w:rsidRPr="00F417CC">
        <w:rPr>
          <w:b/>
          <w:sz w:val="28"/>
          <w:szCs w:val="28"/>
        </w:rPr>
        <w:t>Системы управления судовыми энергетическими установками</w:t>
      </w:r>
      <w:r w:rsidR="003E1808">
        <w:rPr>
          <w:b/>
          <w:sz w:val="28"/>
          <w:szCs w:val="28"/>
        </w:rPr>
        <w:t xml:space="preserve"> (6 часов)</w:t>
      </w:r>
    </w:p>
    <w:p w:rsidR="00F417CC" w:rsidRPr="00F417CC" w:rsidRDefault="00F417CC" w:rsidP="003E1808">
      <w:pPr>
        <w:pStyle w:val="a7"/>
        <w:numPr>
          <w:ilvl w:val="0"/>
          <w:numId w:val="30"/>
        </w:numPr>
        <w:tabs>
          <w:tab w:val="left" w:pos="851"/>
        </w:tabs>
        <w:spacing w:line="276" w:lineRule="auto"/>
        <w:ind w:left="0" w:firstLine="567"/>
        <w:jc w:val="both"/>
        <w:rPr>
          <w:sz w:val="28"/>
          <w:szCs w:val="28"/>
        </w:rPr>
      </w:pPr>
      <w:r w:rsidRPr="00F417CC">
        <w:rPr>
          <w:sz w:val="28"/>
          <w:szCs w:val="28"/>
        </w:rPr>
        <w:t>Изучение работы системы дистанционного автоматического управления главным двигателем</w:t>
      </w:r>
    </w:p>
    <w:p w:rsidR="00F417CC" w:rsidRPr="00F417CC" w:rsidRDefault="00F417CC" w:rsidP="003E1808">
      <w:pPr>
        <w:pStyle w:val="a7"/>
        <w:numPr>
          <w:ilvl w:val="0"/>
          <w:numId w:val="30"/>
        </w:numPr>
        <w:tabs>
          <w:tab w:val="left" w:pos="851"/>
        </w:tabs>
        <w:spacing w:line="276" w:lineRule="auto"/>
        <w:ind w:left="0" w:firstLine="567"/>
        <w:jc w:val="both"/>
        <w:rPr>
          <w:sz w:val="28"/>
          <w:szCs w:val="28"/>
        </w:rPr>
      </w:pPr>
      <w:r w:rsidRPr="00F417CC">
        <w:rPr>
          <w:sz w:val="28"/>
          <w:szCs w:val="28"/>
        </w:rPr>
        <w:lastRenderedPageBreak/>
        <w:t>Изучение работы системы дистанционного автоматического управления дизель-генератора</w:t>
      </w:r>
    </w:p>
    <w:p w:rsidR="00F417CC" w:rsidRDefault="0054295B" w:rsidP="003E1808">
      <w:pPr>
        <w:pStyle w:val="a7"/>
        <w:numPr>
          <w:ilvl w:val="0"/>
          <w:numId w:val="30"/>
        </w:numPr>
        <w:tabs>
          <w:tab w:val="left" w:pos="851"/>
        </w:tabs>
        <w:spacing w:line="276" w:lineRule="auto"/>
        <w:ind w:left="0" w:firstLine="567"/>
        <w:jc w:val="both"/>
        <w:rPr>
          <w:sz w:val="28"/>
          <w:szCs w:val="28"/>
        </w:rPr>
      </w:pPr>
      <w:r>
        <w:rPr>
          <w:sz w:val="28"/>
          <w:szCs w:val="28"/>
        </w:rPr>
        <w:t>Автоматизация котельных установок</w:t>
      </w:r>
    </w:p>
    <w:p w:rsidR="0054295B" w:rsidRDefault="0054295B" w:rsidP="003E1808">
      <w:pPr>
        <w:pStyle w:val="a7"/>
        <w:numPr>
          <w:ilvl w:val="0"/>
          <w:numId w:val="30"/>
        </w:numPr>
        <w:tabs>
          <w:tab w:val="left" w:pos="851"/>
        </w:tabs>
        <w:spacing w:line="276" w:lineRule="auto"/>
        <w:ind w:left="0" w:firstLine="567"/>
        <w:jc w:val="both"/>
        <w:rPr>
          <w:sz w:val="28"/>
          <w:szCs w:val="28"/>
        </w:rPr>
      </w:pPr>
      <w:r>
        <w:rPr>
          <w:sz w:val="28"/>
          <w:szCs w:val="28"/>
        </w:rPr>
        <w:t>Автоматизация холодильных установок</w:t>
      </w:r>
    </w:p>
    <w:p w:rsidR="0054295B" w:rsidRPr="0054295B" w:rsidRDefault="0054295B" w:rsidP="003E1808">
      <w:pPr>
        <w:pStyle w:val="a7"/>
        <w:numPr>
          <w:ilvl w:val="0"/>
          <w:numId w:val="30"/>
        </w:numPr>
        <w:tabs>
          <w:tab w:val="left" w:pos="851"/>
        </w:tabs>
        <w:spacing w:line="276" w:lineRule="auto"/>
        <w:ind w:left="0" w:firstLine="567"/>
        <w:jc w:val="both"/>
        <w:rPr>
          <w:sz w:val="28"/>
          <w:szCs w:val="28"/>
        </w:rPr>
      </w:pPr>
      <w:r>
        <w:rPr>
          <w:sz w:val="28"/>
          <w:szCs w:val="28"/>
        </w:rPr>
        <w:t>Автоматизация электроэнергетических установок</w:t>
      </w:r>
    </w:p>
    <w:p w:rsidR="00F417CC" w:rsidRDefault="00F417CC" w:rsidP="003E1808">
      <w:pPr>
        <w:tabs>
          <w:tab w:val="left" w:pos="851"/>
        </w:tabs>
        <w:spacing w:line="276" w:lineRule="auto"/>
        <w:ind w:firstLine="567"/>
        <w:jc w:val="both"/>
        <w:rPr>
          <w:sz w:val="28"/>
          <w:szCs w:val="28"/>
        </w:rPr>
      </w:pPr>
    </w:p>
    <w:p w:rsidR="00F417CC" w:rsidRDefault="00F417CC" w:rsidP="003E1808">
      <w:pPr>
        <w:tabs>
          <w:tab w:val="left" w:pos="851"/>
        </w:tabs>
        <w:spacing w:line="276" w:lineRule="auto"/>
        <w:ind w:firstLine="567"/>
        <w:jc w:val="both"/>
        <w:rPr>
          <w:b/>
          <w:sz w:val="28"/>
          <w:szCs w:val="28"/>
        </w:rPr>
      </w:pPr>
      <w:r>
        <w:rPr>
          <w:b/>
          <w:sz w:val="28"/>
          <w:szCs w:val="28"/>
        </w:rPr>
        <w:t xml:space="preserve">Занятие 4. </w:t>
      </w:r>
      <w:r w:rsidRPr="00F417CC">
        <w:rPr>
          <w:b/>
          <w:sz w:val="28"/>
          <w:szCs w:val="28"/>
        </w:rPr>
        <w:t>Системы управления судовыми</w:t>
      </w:r>
      <w:r>
        <w:rPr>
          <w:b/>
          <w:sz w:val="28"/>
          <w:szCs w:val="28"/>
        </w:rPr>
        <w:t xml:space="preserve"> устройствами</w:t>
      </w:r>
      <w:r w:rsidR="003E1808">
        <w:rPr>
          <w:b/>
          <w:sz w:val="28"/>
          <w:szCs w:val="28"/>
        </w:rPr>
        <w:t xml:space="preserve"> (6 часов)</w:t>
      </w:r>
    </w:p>
    <w:p w:rsidR="00F417CC" w:rsidRPr="0054295B" w:rsidRDefault="00F417CC" w:rsidP="003E1808">
      <w:pPr>
        <w:pStyle w:val="a7"/>
        <w:numPr>
          <w:ilvl w:val="0"/>
          <w:numId w:val="33"/>
        </w:numPr>
        <w:tabs>
          <w:tab w:val="left" w:pos="851"/>
        </w:tabs>
        <w:spacing w:line="276" w:lineRule="auto"/>
        <w:ind w:left="0" w:firstLine="567"/>
        <w:jc w:val="both"/>
        <w:rPr>
          <w:sz w:val="28"/>
          <w:szCs w:val="28"/>
        </w:rPr>
      </w:pPr>
      <w:r w:rsidRPr="0054295B">
        <w:rPr>
          <w:sz w:val="28"/>
          <w:szCs w:val="28"/>
        </w:rPr>
        <w:t>Якорное устройство</w:t>
      </w:r>
    </w:p>
    <w:p w:rsidR="00F417CC" w:rsidRDefault="00F417CC" w:rsidP="003E1808">
      <w:pPr>
        <w:pStyle w:val="a7"/>
        <w:numPr>
          <w:ilvl w:val="0"/>
          <w:numId w:val="33"/>
        </w:numPr>
        <w:tabs>
          <w:tab w:val="left" w:pos="851"/>
        </w:tabs>
        <w:spacing w:line="276" w:lineRule="auto"/>
        <w:ind w:left="0" w:firstLine="567"/>
        <w:jc w:val="both"/>
        <w:rPr>
          <w:sz w:val="28"/>
          <w:szCs w:val="28"/>
        </w:rPr>
      </w:pPr>
      <w:r w:rsidRPr="0054295B">
        <w:rPr>
          <w:sz w:val="28"/>
          <w:szCs w:val="28"/>
        </w:rPr>
        <w:t>Швартовное устройство</w:t>
      </w:r>
    </w:p>
    <w:p w:rsidR="0054295B" w:rsidRDefault="0054295B" w:rsidP="003E1808">
      <w:pPr>
        <w:pStyle w:val="a7"/>
        <w:numPr>
          <w:ilvl w:val="0"/>
          <w:numId w:val="33"/>
        </w:numPr>
        <w:tabs>
          <w:tab w:val="left" w:pos="851"/>
        </w:tabs>
        <w:spacing w:line="276" w:lineRule="auto"/>
        <w:ind w:left="0" w:firstLine="567"/>
        <w:jc w:val="both"/>
        <w:rPr>
          <w:sz w:val="28"/>
          <w:szCs w:val="28"/>
        </w:rPr>
      </w:pPr>
      <w:r>
        <w:rPr>
          <w:sz w:val="28"/>
          <w:szCs w:val="28"/>
        </w:rPr>
        <w:t>Рулевое устройство</w:t>
      </w:r>
    </w:p>
    <w:p w:rsidR="0054295B" w:rsidRPr="0054295B" w:rsidRDefault="0054295B" w:rsidP="003E1808">
      <w:pPr>
        <w:pStyle w:val="a7"/>
        <w:numPr>
          <w:ilvl w:val="0"/>
          <w:numId w:val="33"/>
        </w:numPr>
        <w:tabs>
          <w:tab w:val="left" w:pos="851"/>
        </w:tabs>
        <w:spacing w:line="276" w:lineRule="auto"/>
        <w:ind w:left="0" w:firstLine="567"/>
        <w:jc w:val="both"/>
        <w:rPr>
          <w:sz w:val="28"/>
          <w:szCs w:val="28"/>
        </w:rPr>
      </w:pPr>
      <w:r>
        <w:rPr>
          <w:sz w:val="28"/>
          <w:szCs w:val="28"/>
        </w:rPr>
        <w:t>Грузовое устройство</w:t>
      </w:r>
    </w:p>
    <w:p w:rsidR="00F417CC" w:rsidRDefault="00F417CC" w:rsidP="003E1808">
      <w:pPr>
        <w:tabs>
          <w:tab w:val="left" w:pos="851"/>
        </w:tabs>
        <w:spacing w:line="276" w:lineRule="auto"/>
        <w:ind w:firstLine="567"/>
        <w:jc w:val="both"/>
        <w:rPr>
          <w:sz w:val="28"/>
          <w:szCs w:val="28"/>
        </w:rPr>
      </w:pPr>
    </w:p>
    <w:p w:rsidR="00F417CC" w:rsidRPr="0054295B" w:rsidRDefault="0054295B" w:rsidP="003E1808">
      <w:pPr>
        <w:tabs>
          <w:tab w:val="left" w:pos="851"/>
        </w:tabs>
        <w:spacing w:line="276" w:lineRule="auto"/>
        <w:ind w:firstLine="567"/>
        <w:jc w:val="both"/>
        <w:rPr>
          <w:b/>
          <w:sz w:val="28"/>
          <w:szCs w:val="28"/>
        </w:rPr>
      </w:pPr>
      <w:r>
        <w:rPr>
          <w:b/>
          <w:sz w:val="28"/>
          <w:szCs w:val="28"/>
        </w:rPr>
        <w:t>Занятие 5</w:t>
      </w:r>
      <w:r w:rsidR="00F417CC" w:rsidRPr="0054295B">
        <w:rPr>
          <w:b/>
          <w:sz w:val="28"/>
          <w:szCs w:val="28"/>
        </w:rPr>
        <w:t>. Автоматизация приводов двигателей</w:t>
      </w:r>
      <w:r w:rsidR="003E1808">
        <w:rPr>
          <w:b/>
          <w:sz w:val="28"/>
          <w:szCs w:val="28"/>
        </w:rPr>
        <w:t xml:space="preserve"> (6 часов)</w:t>
      </w:r>
    </w:p>
    <w:p w:rsidR="00F417CC" w:rsidRPr="0054295B" w:rsidRDefault="00A87012" w:rsidP="003E1808">
      <w:pPr>
        <w:pStyle w:val="a7"/>
        <w:numPr>
          <w:ilvl w:val="0"/>
          <w:numId w:val="32"/>
        </w:numPr>
        <w:tabs>
          <w:tab w:val="left" w:pos="851"/>
        </w:tabs>
        <w:spacing w:line="276" w:lineRule="auto"/>
        <w:ind w:left="0" w:firstLine="567"/>
        <w:jc w:val="both"/>
        <w:rPr>
          <w:sz w:val="28"/>
          <w:szCs w:val="28"/>
        </w:rPr>
      </w:pPr>
      <w:r w:rsidRPr="0054295B">
        <w:rPr>
          <w:sz w:val="28"/>
          <w:szCs w:val="28"/>
        </w:rPr>
        <w:t>Электропривод</w:t>
      </w:r>
    </w:p>
    <w:p w:rsidR="00A87012" w:rsidRPr="0054295B" w:rsidRDefault="00A87012" w:rsidP="003E1808">
      <w:pPr>
        <w:pStyle w:val="a7"/>
        <w:numPr>
          <w:ilvl w:val="0"/>
          <w:numId w:val="32"/>
        </w:numPr>
        <w:tabs>
          <w:tab w:val="left" w:pos="851"/>
        </w:tabs>
        <w:spacing w:line="276" w:lineRule="auto"/>
        <w:ind w:left="0" w:firstLine="567"/>
        <w:jc w:val="both"/>
        <w:rPr>
          <w:sz w:val="28"/>
          <w:szCs w:val="28"/>
        </w:rPr>
      </w:pPr>
      <w:r w:rsidRPr="0054295B">
        <w:rPr>
          <w:sz w:val="28"/>
          <w:szCs w:val="28"/>
        </w:rPr>
        <w:t>Гидропривод</w:t>
      </w:r>
    </w:p>
    <w:p w:rsidR="00A87012" w:rsidRPr="003E1808" w:rsidRDefault="00A87012" w:rsidP="003E1808">
      <w:pPr>
        <w:pStyle w:val="a7"/>
        <w:numPr>
          <w:ilvl w:val="0"/>
          <w:numId w:val="32"/>
        </w:numPr>
        <w:tabs>
          <w:tab w:val="left" w:pos="851"/>
        </w:tabs>
        <w:spacing w:line="276" w:lineRule="auto"/>
        <w:ind w:left="0" w:firstLine="567"/>
        <w:jc w:val="both"/>
        <w:rPr>
          <w:sz w:val="28"/>
          <w:szCs w:val="28"/>
        </w:rPr>
      </w:pPr>
      <w:r w:rsidRPr="0054295B">
        <w:rPr>
          <w:sz w:val="28"/>
          <w:szCs w:val="28"/>
        </w:rPr>
        <w:t>Пневмопривод</w:t>
      </w:r>
    </w:p>
    <w:p w:rsidR="0054295B" w:rsidRDefault="0054295B" w:rsidP="003E1808">
      <w:pPr>
        <w:tabs>
          <w:tab w:val="left" w:pos="851"/>
        </w:tabs>
        <w:spacing w:line="276" w:lineRule="auto"/>
        <w:ind w:firstLine="567"/>
        <w:jc w:val="both"/>
        <w:rPr>
          <w:sz w:val="28"/>
          <w:szCs w:val="28"/>
        </w:rPr>
      </w:pPr>
    </w:p>
    <w:p w:rsidR="00F417CC" w:rsidRPr="0054295B" w:rsidRDefault="00F417CC" w:rsidP="003E1808">
      <w:pPr>
        <w:tabs>
          <w:tab w:val="left" w:pos="851"/>
        </w:tabs>
        <w:spacing w:line="276" w:lineRule="auto"/>
        <w:ind w:firstLine="567"/>
        <w:jc w:val="both"/>
        <w:rPr>
          <w:b/>
          <w:sz w:val="28"/>
          <w:szCs w:val="28"/>
        </w:rPr>
      </w:pPr>
      <w:r w:rsidRPr="0054295B">
        <w:rPr>
          <w:b/>
          <w:sz w:val="28"/>
          <w:szCs w:val="28"/>
        </w:rPr>
        <w:t xml:space="preserve">Занятие </w:t>
      </w:r>
      <w:r w:rsidR="0054295B">
        <w:rPr>
          <w:b/>
          <w:sz w:val="28"/>
          <w:szCs w:val="28"/>
        </w:rPr>
        <w:t>6</w:t>
      </w:r>
      <w:r w:rsidRPr="0054295B">
        <w:rPr>
          <w:b/>
          <w:sz w:val="28"/>
          <w:szCs w:val="28"/>
        </w:rPr>
        <w:t>. Автоматические системы управления судовой арматуры</w:t>
      </w:r>
      <w:r w:rsidR="003E1808">
        <w:rPr>
          <w:b/>
          <w:sz w:val="28"/>
          <w:szCs w:val="28"/>
        </w:rPr>
        <w:t xml:space="preserve"> (6 часов)</w:t>
      </w:r>
    </w:p>
    <w:p w:rsidR="00F417CC" w:rsidRPr="0054295B" w:rsidRDefault="00F417CC" w:rsidP="003E1808">
      <w:pPr>
        <w:pStyle w:val="a7"/>
        <w:numPr>
          <w:ilvl w:val="0"/>
          <w:numId w:val="31"/>
        </w:numPr>
        <w:tabs>
          <w:tab w:val="left" w:pos="851"/>
        </w:tabs>
        <w:spacing w:line="276" w:lineRule="auto"/>
        <w:ind w:left="0" w:firstLine="567"/>
        <w:jc w:val="both"/>
        <w:rPr>
          <w:sz w:val="28"/>
          <w:szCs w:val="28"/>
        </w:rPr>
      </w:pPr>
      <w:r w:rsidRPr="0054295B">
        <w:rPr>
          <w:sz w:val="28"/>
          <w:szCs w:val="28"/>
        </w:rPr>
        <w:t>Обзор видов приводов</w:t>
      </w:r>
      <w:r w:rsidR="0054295B" w:rsidRPr="0054295B">
        <w:rPr>
          <w:sz w:val="28"/>
          <w:szCs w:val="28"/>
        </w:rPr>
        <w:t xml:space="preserve"> арматуры</w:t>
      </w:r>
    </w:p>
    <w:p w:rsidR="0054295B" w:rsidRPr="0054295B" w:rsidRDefault="0054295B" w:rsidP="003E1808">
      <w:pPr>
        <w:pStyle w:val="a7"/>
        <w:numPr>
          <w:ilvl w:val="0"/>
          <w:numId w:val="31"/>
        </w:numPr>
        <w:tabs>
          <w:tab w:val="left" w:pos="851"/>
        </w:tabs>
        <w:spacing w:line="276" w:lineRule="auto"/>
        <w:ind w:left="0" w:firstLine="567"/>
        <w:jc w:val="both"/>
        <w:rPr>
          <w:sz w:val="28"/>
          <w:szCs w:val="28"/>
        </w:rPr>
      </w:pPr>
      <w:r w:rsidRPr="0054295B">
        <w:rPr>
          <w:sz w:val="28"/>
          <w:szCs w:val="28"/>
        </w:rPr>
        <w:t>Запорно-переключающая арматура</w:t>
      </w:r>
    </w:p>
    <w:p w:rsidR="0054295B" w:rsidRPr="0054295B" w:rsidRDefault="0054295B" w:rsidP="003E1808">
      <w:pPr>
        <w:pStyle w:val="a7"/>
        <w:numPr>
          <w:ilvl w:val="0"/>
          <w:numId w:val="31"/>
        </w:numPr>
        <w:tabs>
          <w:tab w:val="left" w:pos="851"/>
        </w:tabs>
        <w:spacing w:line="276" w:lineRule="auto"/>
        <w:ind w:left="0" w:firstLine="567"/>
        <w:jc w:val="both"/>
        <w:rPr>
          <w:sz w:val="28"/>
          <w:szCs w:val="28"/>
        </w:rPr>
      </w:pPr>
      <w:r w:rsidRPr="0054295B">
        <w:rPr>
          <w:sz w:val="28"/>
          <w:szCs w:val="28"/>
        </w:rPr>
        <w:t>Регулирующая арматура</w:t>
      </w:r>
    </w:p>
    <w:p w:rsidR="0054295B" w:rsidRPr="0054295B" w:rsidRDefault="0054295B" w:rsidP="003E1808">
      <w:pPr>
        <w:pStyle w:val="a7"/>
        <w:numPr>
          <w:ilvl w:val="0"/>
          <w:numId w:val="31"/>
        </w:numPr>
        <w:tabs>
          <w:tab w:val="left" w:pos="851"/>
        </w:tabs>
        <w:spacing w:line="276" w:lineRule="auto"/>
        <w:ind w:left="0" w:firstLine="567"/>
        <w:jc w:val="both"/>
        <w:rPr>
          <w:sz w:val="28"/>
          <w:szCs w:val="28"/>
        </w:rPr>
      </w:pPr>
      <w:r w:rsidRPr="0054295B">
        <w:rPr>
          <w:sz w:val="28"/>
          <w:szCs w:val="28"/>
        </w:rPr>
        <w:t>Специальная</w:t>
      </w:r>
    </w:p>
    <w:p w:rsidR="0054295B" w:rsidRDefault="0054295B" w:rsidP="003E1808">
      <w:pPr>
        <w:tabs>
          <w:tab w:val="left" w:pos="851"/>
        </w:tabs>
        <w:spacing w:line="276" w:lineRule="auto"/>
        <w:ind w:firstLine="567"/>
        <w:jc w:val="both"/>
        <w:rPr>
          <w:sz w:val="28"/>
          <w:szCs w:val="28"/>
        </w:rPr>
      </w:pPr>
    </w:p>
    <w:p w:rsidR="0054295B" w:rsidRPr="0054295B" w:rsidRDefault="0054295B" w:rsidP="003E1808">
      <w:pPr>
        <w:tabs>
          <w:tab w:val="left" w:pos="851"/>
        </w:tabs>
        <w:spacing w:line="276" w:lineRule="auto"/>
        <w:ind w:firstLine="567"/>
        <w:jc w:val="both"/>
        <w:rPr>
          <w:b/>
          <w:sz w:val="28"/>
          <w:szCs w:val="28"/>
        </w:rPr>
      </w:pPr>
      <w:r w:rsidRPr="0054295B">
        <w:rPr>
          <w:b/>
          <w:sz w:val="28"/>
          <w:szCs w:val="28"/>
        </w:rPr>
        <w:t>Занятие 7. Дистанционные системы управления дизелей</w:t>
      </w:r>
      <w:r w:rsidR="003E1808">
        <w:rPr>
          <w:b/>
          <w:sz w:val="28"/>
          <w:szCs w:val="28"/>
        </w:rPr>
        <w:t xml:space="preserve"> (6 часов)</w:t>
      </w:r>
    </w:p>
    <w:p w:rsidR="0054295B" w:rsidRPr="0054295B" w:rsidRDefault="0054295B" w:rsidP="003E1808">
      <w:pPr>
        <w:pStyle w:val="a7"/>
        <w:numPr>
          <w:ilvl w:val="0"/>
          <w:numId w:val="34"/>
        </w:numPr>
        <w:tabs>
          <w:tab w:val="left" w:pos="851"/>
        </w:tabs>
        <w:spacing w:line="276" w:lineRule="auto"/>
        <w:ind w:left="0" w:firstLine="567"/>
        <w:jc w:val="both"/>
        <w:rPr>
          <w:sz w:val="28"/>
          <w:szCs w:val="28"/>
        </w:rPr>
      </w:pPr>
      <w:r w:rsidRPr="0054295B">
        <w:rPr>
          <w:sz w:val="28"/>
          <w:szCs w:val="28"/>
        </w:rPr>
        <w:t>Гидравлические системы ДАУ.</w:t>
      </w:r>
    </w:p>
    <w:p w:rsidR="0054295B" w:rsidRPr="0054295B" w:rsidRDefault="0054295B" w:rsidP="003E1808">
      <w:pPr>
        <w:pStyle w:val="a7"/>
        <w:numPr>
          <w:ilvl w:val="0"/>
          <w:numId w:val="34"/>
        </w:numPr>
        <w:tabs>
          <w:tab w:val="left" w:pos="851"/>
        </w:tabs>
        <w:spacing w:line="276" w:lineRule="auto"/>
        <w:ind w:left="0" w:firstLine="567"/>
        <w:jc w:val="both"/>
        <w:rPr>
          <w:sz w:val="28"/>
          <w:szCs w:val="28"/>
        </w:rPr>
      </w:pPr>
      <w:r w:rsidRPr="0054295B">
        <w:rPr>
          <w:sz w:val="28"/>
          <w:szCs w:val="28"/>
        </w:rPr>
        <w:t>Пневматические системы ДАУ.</w:t>
      </w:r>
    </w:p>
    <w:p w:rsidR="0054295B" w:rsidRPr="0054295B" w:rsidRDefault="0054295B" w:rsidP="003E1808">
      <w:pPr>
        <w:pStyle w:val="a7"/>
        <w:numPr>
          <w:ilvl w:val="0"/>
          <w:numId w:val="34"/>
        </w:numPr>
        <w:tabs>
          <w:tab w:val="left" w:pos="851"/>
        </w:tabs>
        <w:spacing w:line="276" w:lineRule="auto"/>
        <w:ind w:left="0" w:firstLine="567"/>
        <w:jc w:val="both"/>
        <w:rPr>
          <w:sz w:val="28"/>
          <w:szCs w:val="28"/>
        </w:rPr>
      </w:pPr>
      <w:r w:rsidRPr="0054295B">
        <w:rPr>
          <w:sz w:val="28"/>
          <w:szCs w:val="28"/>
        </w:rPr>
        <w:t>Диагностирование и настройка систем ДАУ.</w:t>
      </w:r>
    </w:p>
    <w:p w:rsidR="0054295B" w:rsidRDefault="0054295B" w:rsidP="003E1808">
      <w:pPr>
        <w:tabs>
          <w:tab w:val="left" w:pos="851"/>
        </w:tabs>
        <w:spacing w:line="276" w:lineRule="auto"/>
        <w:ind w:firstLine="567"/>
        <w:jc w:val="both"/>
        <w:rPr>
          <w:sz w:val="28"/>
          <w:szCs w:val="28"/>
        </w:rPr>
      </w:pPr>
    </w:p>
    <w:p w:rsidR="0054295B" w:rsidRPr="0054295B" w:rsidRDefault="0054295B" w:rsidP="003E1808">
      <w:pPr>
        <w:tabs>
          <w:tab w:val="left" w:pos="851"/>
        </w:tabs>
        <w:spacing w:line="276" w:lineRule="auto"/>
        <w:ind w:firstLine="567"/>
        <w:jc w:val="both"/>
        <w:rPr>
          <w:sz w:val="28"/>
          <w:szCs w:val="28"/>
        </w:rPr>
      </w:pPr>
      <w:r w:rsidRPr="003E1808">
        <w:rPr>
          <w:b/>
          <w:sz w:val="28"/>
          <w:szCs w:val="28"/>
        </w:rPr>
        <w:t>Занятие 8.</w:t>
      </w:r>
      <w:r>
        <w:rPr>
          <w:sz w:val="28"/>
          <w:szCs w:val="28"/>
        </w:rPr>
        <w:t xml:space="preserve"> </w:t>
      </w:r>
      <w:r w:rsidRPr="0054295B">
        <w:rPr>
          <w:b/>
          <w:sz w:val="28"/>
          <w:szCs w:val="28"/>
        </w:rPr>
        <w:t>Исследования процессов в системах</w:t>
      </w:r>
      <w:r>
        <w:rPr>
          <w:b/>
          <w:sz w:val="28"/>
          <w:szCs w:val="28"/>
        </w:rPr>
        <w:t xml:space="preserve"> р</w:t>
      </w:r>
      <w:r w:rsidRPr="0054295B">
        <w:rPr>
          <w:b/>
          <w:sz w:val="28"/>
          <w:szCs w:val="28"/>
        </w:rPr>
        <w:t>егулирования скорости и температуры охлаждающей воды</w:t>
      </w:r>
      <w:r w:rsidRPr="0054295B">
        <w:rPr>
          <w:sz w:val="28"/>
          <w:szCs w:val="28"/>
        </w:rPr>
        <w:t xml:space="preserve"> </w:t>
      </w:r>
      <w:r w:rsidR="003E1808">
        <w:rPr>
          <w:b/>
          <w:sz w:val="28"/>
          <w:szCs w:val="28"/>
        </w:rPr>
        <w:t xml:space="preserve"> (6 часов)</w:t>
      </w:r>
    </w:p>
    <w:p w:rsidR="0054295B" w:rsidRPr="003E1808" w:rsidRDefault="0054295B" w:rsidP="003E1808">
      <w:pPr>
        <w:pStyle w:val="a7"/>
        <w:numPr>
          <w:ilvl w:val="0"/>
          <w:numId w:val="35"/>
        </w:numPr>
        <w:tabs>
          <w:tab w:val="left" w:pos="851"/>
        </w:tabs>
        <w:spacing w:line="276" w:lineRule="auto"/>
        <w:ind w:left="0" w:firstLine="567"/>
        <w:jc w:val="both"/>
        <w:rPr>
          <w:sz w:val="28"/>
          <w:szCs w:val="28"/>
        </w:rPr>
      </w:pPr>
      <w:r w:rsidRPr="003E1808">
        <w:rPr>
          <w:sz w:val="28"/>
          <w:szCs w:val="28"/>
        </w:rPr>
        <w:t>Общие сведения по автоматизации СДВС.</w:t>
      </w:r>
    </w:p>
    <w:p w:rsidR="0054295B" w:rsidRPr="003E1808" w:rsidRDefault="0054295B" w:rsidP="003E1808">
      <w:pPr>
        <w:pStyle w:val="a7"/>
        <w:numPr>
          <w:ilvl w:val="0"/>
          <w:numId w:val="35"/>
        </w:numPr>
        <w:tabs>
          <w:tab w:val="left" w:pos="851"/>
        </w:tabs>
        <w:spacing w:line="276" w:lineRule="auto"/>
        <w:ind w:left="0" w:firstLine="567"/>
        <w:jc w:val="both"/>
        <w:rPr>
          <w:sz w:val="28"/>
          <w:szCs w:val="28"/>
        </w:rPr>
      </w:pPr>
      <w:r w:rsidRPr="003E1808">
        <w:rPr>
          <w:sz w:val="28"/>
          <w:szCs w:val="28"/>
        </w:rPr>
        <w:t>Особенности выбора параметров и настройки регуляторов</w:t>
      </w:r>
      <w:r w:rsidR="003E1808">
        <w:rPr>
          <w:sz w:val="28"/>
          <w:szCs w:val="28"/>
        </w:rPr>
        <w:t xml:space="preserve"> </w:t>
      </w:r>
      <w:r w:rsidRPr="003E1808">
        <w:rPr>
          <w:sz w:val="28"/>
          <w:szCs w:val="28"/>
        </w:rPr>
        <w:t>прямого действия с присоединенным катарактом</w:t>
      </w:r>
    </w:p>
    <w:p w:rsidR="0054295B" w:rsidRPr="003E1808" w:rsidRDefault="0054295B" w:rsidP="003E1808">
      <w:pPr>
        <w:pStyle w:val="a7"/>
        <w:numPr>
          <w:ilvl w:val="0"/>
          <w:numId w:val="35"/>
        </w:numPr>
        <w:tabs>
          <w:tab w:val="left" w:pos="851"/>
        </w:tabs>
        <w:spacing w:line="276" w:lineRule="auto"/>
        <w:ind w:left="0" w:firstLine="567"/>
        <w:jc w:val="both"/>
        <w:rPr>
          <w:sz w:val="28"/>
          <w:szCs w:val="28"/>
        </w:rPr>
      </w:pPr>
      <w:r w:rsidRPr="003E1808">
        <w:rPr>
          <w:sz w:val="28"/>
          <w:szCs w:val="28"/>
        </w:rPr>
        <w:t>Особенности настройки регулятора непрямого действия</w:t>
      </w:r>
      <w:r w:rsidR="003E1808">
        <w:rPr>
          <w:sz w:val="28"/>
          <w:szCs w:val="28"/>
        </w:rPr>
        <w:t xml:space="preserve"> </w:t>
      </w:r>
      <w:r w:rsidRPr="003E1808">
        <w:rPr>
          <w:sz w:val="28"/>
          <w:szCs w:val="28"/>
        </w:rPr>
        <w:t>с иэодромной обратной связью</w:t>
      </w:r>
    </w:p>
    <w:p w:rsidR="0054295B" w:rsidRPr="003E1808" w:rsidRDefault="0054295B" w:rsidP="003E1808">
      <w:pPr>
        <w:pStyle w:val="a7"/>
        <w:numPr>
          <w:ilvl w:val="0"/>
          <w:numId w:val="35"/>
        </w:numPr>
        <w:tabs>
          <w:tab w:val="left" w:pos="851"/>
        </w:tabs>
        <w:spacing w:line="276" w:lineRule="auto"/>
        <w:ind w:left="0" w:firstLine="567"/>
        <w:jc w:val="both"/>
        <w:rPr>
          <w:sz w:val="28"/>
          <w:szCs w:val="28"/>
        </w:rPr>
      </w:pPr>
      <w:r w:rsidRPr="003E1808">
        <w:rPr>
          <w:sz w:val="28"/>
          <w:szCs w:val="28"/>
        </w:rPr>
        <w:t>Особенности регулирования дизель-генераторов</w:t>
      </w:r>
      <w:r w:rsidR="003E1808">
        <w:rPr>
          <w:sz w:val="28"/>
          <w:szCs w:val="28"/>
        </w:rPr>
        <w:t xml:space="preserve"> </w:t>
      </w:r>
      <w:r w:rsidRPr="003E1808">
        <w:rPr>
          <w:sz w:val="28"/>
          <w:szCs w:val="28"/>
        </w:rPr>
        <w:t>при параллельной работе</w:t>
      </w:r>
    </w:p>
    <w:p w:rsidR="00A87012" w:rsidRPr="003E1808" w:rsidRDefault="0054295B" w:rsidP="003E1808">
      <w:pPr>
        <w:pStyle w:val="a7"/>
        <w:numPr>
          <w:ilvl w:val="0"/>
          <w:numId w:val="35"/>
        </w:numPr>
        <w:tabs>
          <w:tab w:val="left" w:pos="851"/>
        </w:tabs>
        <w:spacing w:line="276" w:lineRule="auto"/>
        <w:ind w:left="0" w:firstLine="567"/>
        <w:jc w:val="both"/>
        <w:rPr>
          <w:sz w:val="28"/>
          <w:szCs w:val="28"/>
        </w:rPr>
      </w:pPr>
      <w:r w:rsidRPr="003E1808">
        <w:rPr>
          <w:sz w:val="28"/>
          <w:szCs w:val="28"/>
        </w:rPr>
        <w:lastRenderedPageBreak/>
        <w:t>Автоматическое регулирование температуры в системах охлаждения</w:t>
      </w:r>
      <w:r w:rsidR="003E1808">
        <w:rPr>
          <w:sz w:val="28"/>
          <w:szCs w:val="28"/>
        </w:rPr>
        <w:t xml:space="preserve"> </w:t>
      </w:r>
      <w:r w:rsidRPr="003E1808">
        <w:rPr>
          <w:sz w:val="28"/>
          <w:szCs w:val="28"/>
        </w:rPr>
        <w:t>и настройка регуляторов температуры</w:t>
      </w:r>
    </w:p>
    <w:p w:rsidR="00F417CC" w:rsidRDefault="00F417CC" w:rsidP="003E1808">
      <w:pPr>
        <w:tabs>
          <w:tab w:val="left" w:pos="851"/>
        </w:tabs>
        <w:spacing w:line="276" w:lineRule="auto"/>
        <w:ind w:firstLine="567"/>
        <w:jc w:val="both"/>
        <w:rPr>
          <w:sz w:val="28"/>
          <w:szCs w:val="28"/>
        </w:rPr>
      </w:pPr>
    </w:p>
    <w:p w:rsidR="003E1808" w:rsidRPr="003E1808" w:rsidRDefault="003E1808" w:rsidP="003E1808">
      <w:pPr>
        <w:tabs>
          <w:tab w:val="left" w:pos="851"/>
        </w:tabs>
        <w:spacing w:line="276" w:lineRule="auto"/>
        <w:ind w:firstLine="567"/>
        <w:jc w:val="both"/>
        <w:rPr>
          <w:b/>
          <w:sz w:val="28"/>
          <w:szCs w:val="28"/>
        </w:rPr>
      </w:pPr>
      <w:r w:rsidRPr="003E1808">
        <w:rPr>
          <w:b/>
          <w:sz w:val="28"/>
          <w:szCs w:val="28"/>
        </w:rPr>
        <w:t>Занятие 9. Понятие об элементах и методах анализа дискретных систем автоматического управления</w:t>
      </w:r>
      <w:r>
        <w:rPr>
          <w:b/>
          <w:sz w:val="28"/>
          <w:szCs w:val="28"/>
        </w:rPr>
        <w:t xml:space="preserve"> (6 часов)</w:t>
      </w:r>
    </w:p>
    <w:p w:rsidR="003E1808" w:rsidRPr="003E1808" w:rsidRDefault="003E1808" w:rsidP="003E1808">
      <w:pPr>
        <w:pStyle w:val="a7"/>
        <w:numPr>
          <w:ilvl w:val="0"/>
          <w:numId w:val="36"/>
        </w:numPr>
        <w:tabs>
          <w:tab w:val="left" w:pos="851"/>
        </w:tabs>
        <w:spacing w:line="276" w:lineRule="auto"/>
        <w:ind w:left="0" w:firstLine="567"/>
        <w:jc w:val="both"/>
        <w:rPr>
          <w:sz w:val="28"/>
          <w:szCs w:val="28"/>
        </w:rPr>
      </w:pPr>
      <w:r w:rsidRPr="003E1808">
        <w:rPr>
          <w:sz w:val="28"/>
          <w:szCs w:val="28"/>
        </w:rPr>
        <w:t>Основные понятия алгебры логики</w:t>
      </w:r>
    </w:p>
    <w:p w:rsidR="003E1808" w:rsidRPr="003E1808" w:rsidRDefault="003E1808" w:rsidP="003E1808">
      <w:pPr>
        <w:pStyle w:val="a7"/>
        <w:numPr>
          <w:ilvl w:val="0"/>
          <w:numId w:val="36"/>
        </w:numPr>
        <w:tabs>
          <w:tab w:val="left" w:pos="851"/>
        </w:tabs>
        <w:spacing w:line="276" w:lineRule="auto"/>
        <w:ind w:left="0" w:firstLine="567"/>
        <w:jc w:val="both"/>
        <w:rPr>
          <w:sz w:val="28"/>
          <w:szCs w:val="28"/>
        </w:rPr>
      </w:pPr>
      <w:r w:rsidRPr="003E1808">
        <w:rPr>
          <w:sz w:val="28"/>
          <w:szCs w:val="28"/>
        </w:rPr>
        <w:t>Логические элементы и схемы на логических элементах</w:t>
      </w:r>
    </w:p>
    <w:p w:rsidR="003E1808" w:rsidRPr="003E1808" w:rsidRDefault="003E1808" w:rsidP="003E1808">
      <w:pPr>
        <w:pStyle w:val="a7"/>
        <w:numPr>
          <w:ilvl w:val="0"/>
          <w:numId w:val="36"/>
        </w:numPr>
        <w:tabs>
          <w:tab w:val="left" w:pos="851"/>
        </w:tabs>
        <w:spacing w:line="276" w:lineRule="auto"/>
        <w:ind w:left="0" w:firstLine="567"/>
        <w:jc w:val="both"/>
        <w:rPr>
          <w:sz w:val="28"/>
          <w:szCs w:val="28"/>
        </w:rPr>
      </w:pPr>
      <w:r w:rsidRPr="003E1808">
        <w:rPr>
          <w:sz w:val="28"/>
          <w:szCs w:val="28"/>
        </w:rPr>
        <w:t>Методы контроля исправности систем управления</w:t>
      </w:r>
    </w:p>
    <w:p w:rsidR="003E1808" w:rsidRPr="003E1808" w:rsidRDefault="003E1808" w:rsidP="003E1808">
      <w:pPr>
        <w:pStyle w:val="a7"/>
        <w:numPr>
          <w:ilvl w:val="0"/>
          <w:numId w:val="36"/>
        </w:numPr>
        <w:tabs>
          <w:tab w:val="left" w:pos="851"/>
        </w:tabs>
        <w:spacing w:line="276" w:lineRule="auto"/>
        <w:ind w:left="0" w:firstLine="567"/>
        <w:jc w:val="both"/>
        <w:rPr>
          <w:sz w:val="28"/>
          <w:szCs w:val="28"/>
        </w:rPr>
      </w:pPr>
      <w:r w:rsidRPr="003E1808">
        <w:rPr>
          <w:sz w:val="28"/>
          <w:szCs w:val="28"/>
        </w:rPr>
        <w:t>Синтез логических систем. Пример операций синтеза логической системы</w:t>
      </w:r>
    </w:p>
    <w:p w:rsidR="00F417CC" w:rsidRPr="003E1808" w:rsidRDefault="003E1808" w:rsidP="003E1808">
      <w:pPr>
        <w:pStyle w:val="a7"/>
        <w:numPr>
          <w:ilvl w:val="0"/>
          <w:numId w:val="36"/>
        </w:numPr>
        <w:tabs>
          <w:tab w:val="left" w:pos="851"/>
        </w:tabs>
        <w:spacing w:line="276" w:lineRule="auto"/>
        <w:ind w:left="0" w:firstLine="567"/>
        <w:jc w:val="both"/>
        <w:rPr>
          <w:sz w:val="28"/>
          <w:szCs w:val="28"/>
        </w:rPr>
      </w:pPr>
      <w:r w:rsidRPr="003E1808">
        <w:rPr>
          <w:sz w:val="28"/>
          <w:szCs w:val="28"/>
        </w:rPr>
        <w:t>Понятие о надежности элементов автоматики</w:t>
      </w:r>
    </w:p>
    <w:p w:rsidR="003E1808" w:rsidRPr="00F417CC" w:rsidRDefault="003E1808" w:rsidP="00F417CC">
      <w:pPr>
        <w:spacing w:line="276" w:lineRule="auto"/>
        <w:ind w:firstLine="567"/>
        <w:jc w:val="both"/>
        <w:rPr>
          <w:sz w:val="28"/>
          <w:szCs w:val="28"/>
        </w:rPr>
      </w:pPr>
    </w:p>
    <w:p w:rsidR="006D23DC" w:rsidRDefault="003A0F7E" w:rsidP="003A0F7E">
      <w:pPr>
        <w:tabs>
          <w:tab w:val="left" w:pos="709"/>
        </w:tabs>
        <w:suppressAutoHyphens/>
        <w:spacing w:line="276" w:lineRule="auto"/>
        <w:jc w:val="center"/>
        <w:rPr>
          <w:b/>
          <w:caps/>
          <w:sz w:val="28"/>
          <w:szCs w:val="28"/>
        </w:rPr>
      </w:pPr>
      <w:r>
        <w:rPr>
          <w:b/>
          <w:caps/>
          <w:sz w:val="28"/>
          <w:szCs w:val="28"/>
          <w:lang w:val="en-US"/>
        </w:rPr>
        <w:t>III</w:t>
      </w:r>
      <w:r>
        <w:rPr>
          <w:b/>
          <w:caps/>
          <w:sz w:val="28"/>
          <w:szCs w:val="28"/>
        </w:rPr>
        <w:t>.</w:t>
      </w:r>
      <w:r w:rsidR="006D23DC">
        <w:rPr>
          <w:b/>
          <w:caps/>
          <w:sz w:val="28"/>
          <w:szCs w:val="28"/>
        </w:rPr>
        <w:t>УЧЕБНО-МЕТОДИЧЕСКОЕ обеспечение самостоятельной работы ОБУЧАЮЩИХСЯ</w:t>
      </w:r>
    </w:p>
    <w:p w:rsidR="006D23DC" w:rsidRDefault="006D23DC" w:rsidP="003A0F7E">
      <w:pPr>
        <w:tabs>
          <w:tab w:val="left" w:pos="709"/>
        </w:tabs>
        <w:suppressAutoHyphens/>
        <w:spacing w:line="276" w:lineRule="auto"/>
        <w:jc w:val="center"/>
        <w:rPr>
          <w:b/>
          <w:caps/>
          <w:sz w:val="28"/>
          <w:szCs w:val="28"/>
        </w:rPr>
      </w:pPr>
    </w:p>
    <w:p w:rsidR="006D23DC" w:rsidRDefault="006D23DC" w:rsidP="006D23DC">
      <w:pPr>
        <w:spacing w:line="276" w:lineRule="auto"/>
        <w:ind w:firstLine="567"/>
        <w:jc w:val="both"/>
        <w:rPr>
          <w:sz w:val="28"/>
          <w:szCs w:val="28"/>
        </w:rPr>
      </w:pPr>
      <w:r>
        <w:rPr>
          <w:sz w:val="28"/>
          <w:szCs w:val="28"/>
        </w:rPr>
        <w:t>Учебно-методическое обеспечение самостоятельной работы обучающихся по</w:t>
      </w:r>
      <w:r w:rsidR="00BA3577">
        <w:rPr>
          <w:sz w:val="28"/>
          <w:szCs w:val="28"/>
        </w:rPr>
        <w:t xml:space="preserve"> дисциплине «</w:t>
      </w:r>
      <w:r w:rsidR="00317F2B">
        <w:rPr>
          <w:sz w:val="28"/>
          <w:szCs w:val="28"/>
        </w:rPr>
        <w:t>Автоматизация корабельных энергетических установок</w:t>
      </w:r>
      <w:r w:rsidR="00BA3577">
        <w:rPr>
          <w:sz w:val="28"/>
          <w:szCs w:val="28"/>
        </w:rPr>
        <w:t xml:space="preserve">» </w:t>
      </w:r>
      <w:r>
        <w:rPr>
          <w:sz w:val="28"/>
          <w:szCs w:val="28"/>
        </w:rPr>
        <w:t>включает в себя:</w:t>
      </w:r>
    </w:p>
    <w:p w:rsidR="006D23DC" w:rsidRDefault="006D23DC" w:rsidP="006D23DC">
      <w:pPr>
        <w:spacing w:line="276" w:lineRule="auto"/>
        <w:ind w:firstLine="567"/>
        <w:jc w:val="both"/>
        <w:rPr>
          <w:sz w:val="28"/>
          <w:szCs w:val="28"/>
        </w:rPr>
      </w:pPr>
      <w:r>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6D23DC" w:rsidRDefault="006D23DC" w:rsidP="006D23DC">
      <w:pPr>
        <w:spacing w:line="276" w:lineRule="auto"/>
        <w:ind w:firstLine="567"/>
        <w:jc w:val="both"/>
        <w:rPr>
          <w:sz w:val="28"/>
          <w:szCs w:val="28"/>
        </w:rPr>
      </w:pPr>
      <w:r>
        <w:rPr>
          <w:sz w:val="28"/>
          <w:szCs w:val="28"/>
        </w:rPr>
        <w:t>характеристика заданий для самостоятельной работы обучающихся и методические рекомендации по их выполнению;</w:t>
      </w:r>
    </w:p>
    <w:p w:rsidR="006D23DC" w:rsidRDefault="006D23DC" w:rsidP="006D23DC">
      <w:pPr>
        <w:spacing w:line="276" w:lineRule="auto"/>
        <w:ind w:firstLine="567"/>
        <w:jc w:val="both"/>
        <w:rPr>
          <w:sz w:val="28"/>
          <w:szCs w:val="28"/>
        </w:rPr>
      </w:pPr>
      <w:r>
        <w:rPr>
          <w:sz w:val="28"/>
          <w:szCs w:val="28"/>
        </w:rPr>
        <w:t>требования к представлению и оформлению результатов самостоятельной работы;</w:t>
      </w:r>
    </w:p>
    <w:p w:rsidR="006D23DC" w:rsidRDefault="006D23DC" w:rsidP="006D23DC">
      <w:pPr>
        <w:spacing w:line="276" w:lineRule="auto"/>
        <w:ind w:firstLine="567"/>
        <w:jc w:val="both"/>
        <w:rPr>
          <w:sz w:val="28"/>
          <w:szCs w:val="28"/>
        </w:rPr>
      </w:pPr>
      <w:r>
        <w:rPr>
          <w:sz w:val="28"/>
          <w:szCs w:val="28"/>
        </w:rPr>
        <w:t>критерии оценки выполнения сам</w:t>
      </w:r>
      <w:r w:rsidR="000B3A75">
        <w:rPr>
          <w:sz w:val="28"/>
          <w:szCs w:val="28"/>
        </w:rPr>
        <w:t>остоятельной работы</w:t>
      </w:r>
    </w:p>
    <w:p w:rsidR="00155A98" w:rsidRDefault="00155A98" w:rsidP="00B15CCA">
      <w:pPr>
        <w:tabs>
          <w:tab w:val="left" w:pos="426"/>
        </w:tabs>
        <w:suppressAutoHyphens/>
        <w:spacing w:line="276" w:lineRule="auto"/>
        <w:jc w:val="both"/>
        <w:rPr>
          <w:i/>
          <w:sz w:val="28"/>
          <w:szCs w:val="28"/>
        </w:rPr>
        <w:sectPr w:rsidR="00155A98" w:rsidSect="00F0752C">
          <w:pgSz w:w="11906" w:h="16838"/>
          <w:pgMar w:top="1134" w:right="851" w:bottom="1134" w:left="1701" w:header="709" w:footer="709" w:gutter="0"/>
          <w:cols w:space="708"/>
          <w:docGrid w:linePitch="360"/>
        </w:sectPr>
      </w:pPr>
    </w:p>
    <w:p w:rsidR="006D23DC" w:rsidRDefault="003A0F7E" w:rsidP="003A0F7E">
      <w:pPr>
        <w:tabs>
          <w:tab w:val="left" w:pos="709"/>
        </w:tabs>
        <w:suppressAutoHyphens/>
        <w:spacing w:line="276" w:lineRule="auto"/>
        <w:jc w:val="center"/>
        <w:rPr>
          <w:b/>
          <w:caps/>
          <w:sz w:val="28"/>
          <w:szCs w:val="28"/>
        </w:rPr>
      </w:pPr>
      <w:r>
        <w:rPr>
          <w:b/>
          <w:caps/>
          <w:sz w:val="28"/>
          <w:szCs w:val="28"/>
          <w:lang w:val="en-US"/>
        </w:rPr>
        <w:lastRenderedPageBreak/>
        <w:t>IV</w:t>
      </w:r>
      <w:r w:rsidRPr="003A0F7E">
        <w:rPr>
          <w:b/>
          <w:caps/>
          <w:sz w:val="28"/>
          <w:szCs w:val="28"/>
        </w:rPr>
        <w:t>.</w:t>
      </w:r>
      <w:r w:rsidR="006D23DC">
        <w:rPr>
          <w:b/>
          <w:caps/>
          <w:sz w:val="28"/>
          <w:szCs w:val="28"/>
        </w:rPr>
        <w:t>контроль достижения целей курса</w:t>
      </w:r>
    </w:p>
    <w:p w:rsidR="006D23DC" w:rsidRDefault="006D23DC" w:rsidP="003A0F7E">
      <w:pPr>
        <w:tabs>
          <w:tab w:val="left" w:pos="709"/>
        </w:tabs>
        <w:suppressAutoHyphens/>
        <w:spacing w:line="276" w:lineRule="auto"/>
        <w:jc w:val="center"/>
        <w:rPr>
          <w:b/>
          <w:cap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486"/>
        <w:gridCol w:w="2434"/>
        <w:gridCol w:w="562"/>
        <w:gridCol w:w="1029"/>
        <w:gridCol w:w="2080"/>
        <w:gridCol w:w="2753"/>
      </w:tblGrid>
      <w:tr w:rsidR="00B15CCA" w:rsidRPr="00155A98" w:rsidTr="00654C2E">
        <w:trPr>
          <w:trHeight w:val="315"/>
        </w:trPr>
        <w:tc>
          <w:tcPr>
            <w:tcW w:w="218" w:type="pct"/>
            <w:vMerge w:val="restart"/>
            <w:tcBorders>
              <w:top w:val="single" w:sz="4" w:space="0" w:color="000000"/>
              <w:left w:val="single" w:sz="4" w:space="0" w:color="000000"/>
              <w:bottom w:val="single" w:sz="6" w:space="0" w:color="000000"/>
              <w:right w:val="single" w:sz="6" w:space="0" w:color="000000"/>
            </w:tcBorders>
            <w:hideMark/>
          </w:tcPr>
          <w:p w:rsidR="006D23DC" w:rsidRPr="00155A98" w:rsidRDefault="006D23DC" w:rsidP="00155A98">
            <w:pPr>
              <w:pStyle w:val="af1"/>
              <w:snapToGrid w:val="0"/>
              <w:jc w:val="center"/>
              <w:rPr>
                <w:rFonts w:ascii="Times New Roman" w:hAnsi="Times New Roman" w:cs="Times New Roman"/>
                <w:sz w:val="20"/>
                <w:szCs w:val="20"/>
              </w:rPr>
            </w:pPr>
            <w:r w:rsidRPr="00155A98">
              <w:rPr>
                <w:rFonts w:ascii="Times New Roman" w:hAnsi="Times New Roman" w:cs="Times New Roman"/>
                <w:sz w:val="20"/>
                <w:szCs w:val="20"/>
              </w:rPr>
              <w:t>№ п/п</w:t>
            </w:r>
          </w:p>
        </w:tc>
        <w:tc>
          <w:tcPr>
            <w:tcW w:w="1318" w:type="pct"/>
            <w:vMerge w:val="restart"/>
            <w:tcBorders>
              <w:top w:val="single" w:sz="4" w:space="0" w:color="000000"/>
              <w:left w:val="single" w:sz="6" w:space="0" w:color="000000"/>
              <w:bottom w:val="single" w:sz="6" w:space="0" w:color="000000"/>
              <w:right w:val="single" w:sz="6" w:space="0" w:color="000000"/>
            </w:tcBorders>
            <w:hideMark/>
          </w:tcPr>
          <w:p w:rsidR="006D23DC" w:rsidRPr="00155A98" w:rsidRDefault="000B3A75" w:rsidP="00155A98">
            <w:pPr>
              <w:pStyle w:val="af1"/>
              <w:snapToGrid w:val="0"/>
              <w:jc w:val="center"/>
              <w:rPr>
                <w:rFonts w:ascii="Times New Roman" w:hAnsi="Times New Roman" w:cs="Times New Roman"/>
                <w:sz w:val="20"/>
                <w:szCs w:val="20"/>
              </w:rPr>
            </w:pPr>
            <w:r w:rsidRPr="00155A98">
              <w:rPr>
                <w:rFonts w:ascii="Times New Roman" w:hAnsi="Times New Roman" w:cs="Times New Roman"/>
                <w:sz w:val="20"/>
                <w:szCs w:val="20"/>
              </w:rPr>
              <w:t>Контролируемые разделы / темы дисциплины</w:t>
            </w:r>
          </w:p>
        </w:tc>
        <w:tc>
          <w:tcPr>
            <w:tcW w:w="848" w:type="pct"/>
            <w:gridSpan w:val="2"/>
            <w:vMerge w:val="restart"/>
            <w:tcBorders>
              <w:top w:val="single" w:sz="4" w:space="0" w:color="000000"/>
              <w:left w:val="single" w:sz="6" w:space="0" w:color="000000"/>
              <w:bottom w:val="single" w:sz="6" w:space="0" w:color="000000"/>
              <w:right w:val="single" w:sz="6" w:space="0" w:color="000000"/>
            </w:tcBorders>
          </w:tcPr>
          <w:p w:rsidR="006D23DC" w:rsidRPr="00155A98" w:rsidRDefault="000B3A75" w:rsidP="00155A98">
            <w:pPr>
              <w:pStyle w:val="af1"/>
              <w:snapToGrid w:val="0"/>
              <w:jc w:val="center"/>
              <w:rPr>
                <w:rFonts w:ascii="Times New Roman" w:hAnsi="Times New Roman" w:cs="Times New Roman"/>
                <w:sz w:val="20"/>
                <w:szCs w:val="20"/>
              </w:rPr>
            </w:pPr>
            <w:r w:rsidRPr="00155A98">
              <w:rPr>
                <w:rFonts w:ascii="Times New Roman" w:hAnsi="Times New Roman" w:cs="Times New Roman"/>
                <w:sz w:val="20"/>
                <w:szCs w:val="20"/>
              </w:rPr>
              <w:t>Коды и этапы формирования компетенций</w:t>
            </w:r>
          </w:p>
        </w:tc>
        <w:tc>
          <w:tcPr>
            <w:tcW w:w="2616" w:type="pct"/>
            <w:gridSpan w:val="2"/>
            <w:tcBorders>
              <w:top w:val="single" w:sz="4" w:space="0" w:color="000000"/>
              <w:left w:val="single" w:sz="6" w:space="0" w:color="000000"/>
              <w:bottom w:val="single" w:sz="6" w:space="0" w:color="000000"/>
              <w:right w:val="single" w:sz="4" w:space="0" w:color="000000"/>
            </w:tcBorders>
            <w:hideMark/>
          </w:tcPr>
          <w:p w:rsidR="006D23DC" w:rsidRPr="00155A98" w:rsidRDefault="006D23DC" w:rsidP="00155A98">
            <w:pPr>
              <w:pStyle w:val="af1"/>
              <w:snapToGrid w:val="0"/>
              <w:jc w:val="center"/>
              <w:rPr>
                <w:rFonts w:ascii="Times New Roman" w:hAnsi="Times New Roman" w:cs="Times New Roman"/>
                <w:color w:val="000000"/>
                <w:sz w:val="20"/>
                <w:szCs w:val="20"/>
              </w:rPr>
            </w:pPr>
            <w:r w:rsidRPr="00155A98">
              <w:rPr>
                <w:rFonts w:ascii="Times New Roman" w:hAnsi="Times New Roman" w:cs="Times New Roman"/>
                <w:color w:val="000000"/>
                <w:sz w:val="20"/>
                <w:szCs w:val="20"/>
              </w:rPr>
              <w:t xml:space="preserve">Оценочные средства </w:t>
            </w:r>
          </w:p>
        </w:tc>
      </w:tr>
      <w:tr w:rsidR="0094165B" w:rsidRPr="00155A98" w:rsidTr="00654C2E">
        <w:trPr>
          <w:trHeight w:val="622"/>
        </w:trPr>
        <w:tc>
          <w:tcPr>
            <w:tcW w:w="218" w:type="pct"/>
            <w:vMerge/>
            <w:tcBorders>
              <w:top w:val="single" w:sz="4" w:space="0" w:color="000000"/>
              <w:left w:val="single" w:sz="4" w:space="0" w:color="000000"/>
              <w:bottom w:val="single" w:sz="6" w:space="0" w:color="000000"/>
              <w:right w:val="single" w:sz="6" w:space="0" w:color="000000"/>
            </w:tcBorders>
            <w:vAlign w:val="center"/>
            <w:hideMark/>
          </w:tcPr>
          <w:p w:rsidR="006D23DC" w:rsidRPr="00155A98" w:rsidRDefault="006D23DC" w:rsidP="00155A98">
            <w:pPr>
              <w:rPr>
                <w:sz w:val="20"/>
                <w:szCs w:val="20"/>
                <w:lang w:eastAsia="ar-SA"/>
              </w:rPr>
            </w:pPr>
          </w:p>
        </w:tc>
        <w:tc>
          <w:tcPr>
            <w:tcW w:w="1318" w:type="pct"/>
            <w:vMerge/>
            <w:tcBorders>
              <w:top w:val="single" w:sz="4" w:space="0" w:color="000000"/>
              <w:left w:val="single" w:sz="6" w:space="0" w:color="000000"/>
              <w:bottom w:val="single" w:sz="6" w:space="0" w:color="000000"/>
              <w:right w:val="single" w:sz="6" w:space="0" w:color="000000"/>
            </w:tcBorders>
            <w:vAlign w:val="center"/>
            <w:hideMark/>
          </w:tcPr>
          <w:p w:rsidR="006D23DC" w:rsidRPr="00155A98" w:rsidRDefault="006D23DC" w:rsidP="00155A98">
            <w:pPr>
              <w:rPr>
                <w:sz w:val="20"/>
                <w:szCs w:val="20"/>
                <w:lang w:eastAsia="ar-SA"/>
              </w:rPr>
            </w:pPr>
          </w:p>
        </w:tc>
        <w:tc>
          <w:tcPr>
            <w:tcW w:w="848" w:type="pct"/>
            <w:gridSpan w:val="2"/>
            <w:vMerge/>
            <w:tcBorders>
              <w:top w:val="single" w:sz="4" w:space="0" w:color="000000"/>
              <w:left w:val="single" w:sz="6" w:space="0" w:color="000000"/>
              <w:bottom w:val="single" w:sz="6" w:space="0" w:color="000000"/>
              <w:right w:val="single" w:sz="6" w:space="0" w:color="000000"/>
            </w:tcBorders>
            <w:vAlign w:val="center"/>
            <w:hideMark/>
          </w:tcPr>
          <w:p w:rsidR="006D23DC" w:rsidRPr="00155A98" w:rsidRDefault="006D23DC" w:rsidP="00155A98">
            <w:pPr>
              <w:rPr>
                <w:sz w:val="20"/>
                <w:szCs w:val="20"/>
                <w:lang w:eastAsia="ar-SA"/>
              </w:rPr>
            </w:pPr>
          </w:p>
        </w:tc>
        <w:tc>
          <w:tcPr>
            <w:tcW w:w="1128" w:type="pct"/>
            <w:tcBorders>
              <w:top w:val="single" w:sz="4" w:space="0" w:color="000000"/>
              <w:left w:val="single" w:sz="6" w:space="0" w:color="000000"/>
              <w:bottom w:val="single" w:sz="6" w:space="0" w:color="000000"/>
              <w:right w:val="single" w:sz="6" w:space="0" w:color="000000"/>
            </w:tcBorders>
            <w:hideMark/>
          </w:tcPr>
          <w:p w:rsidR="006D23DC" w:rsidRPr="00155A98" w:rsidRDefault="006D23DC" w:rsidP="00155A98">
            <w:pPr>
              <w:pStyle w:val="af1"/>
              <w:snapToGrid w:val="0"/>
              <w:jc w:val="center"/>
              <w:rPr>
                <w:rFonts w:ascii="Times New Roman" w:hAnsi="Times New Roman" w:cs="Times New Roman"/>
                <w:sz w:val="20"/>
                <w:szCs w:val="20"/>
              </w:rPr>
            </w:pPr>
            <w:r w:rsidRPr="00155A98">
              <w:rPr>
                <w:rFonts w:ascii="Times New Roman" w:hAnsi="Times New Roman" w:cs="Times New Roman"/>
                <w:sz w:val="20"/>
                <w:szCs w:val="20"/>
              </w:rPr>
              <w:t>текущий контроль</w:t>
            </w:r>
          </w:p>
        </w:tc>
        <w:tc>
          <w:tcPr>
            <w:tcW w:w="1488" w:type="pct"/>
            <w:tcBorders>
              <w:top w:val="single" w:sz="4" w:space="0" w:color="000000"/>
              <w:left w:val="single" w:sz="6" w:space="0" w:color="000000"/>
              <w:bottom w:val="single" w:sz="6" w:space="0" w:color="000000"/>
              <w:right w:val="single" w:sz="4" w:space="0" w:color="000000"/>
            </w:tcBorders>
          </w:tcPr>
          <w:p w:rsidR="006D23DC" w:rsidRPr="00155A98" w:rsidRDefault="000B3A75" w:rsidP="00155A98">
            <w:pPr>
              <w:pStyle w:val="af1"/>
              <w:snapToGrid w:val="0"/>
              <w:jc w:val="center"/>
              <w:rPr>
                <w:rFonts w:ascii="Times New Roman" w:hAnsi="Times New Roman" w:cs="Times New Roman"/>
                <w:color w:val="000000"/>
                <w:sz w:val="20"/>
                <w:szCs w:val="20"/>
              </w:rPr>
            </w:pPr>
            <w:r w:rsidRPr="00155A98">
              <w:rPr>
                <w:rFonts w:ascii="Times New Roman" w:hAnsi="Times New Roman" w:cs="Times New Roman"/>
                <w:color w:val="000000"/>
                <w:sz w:val="20"/>
                <w:szCs w:val="20"/>
              </w:rPr>
              <w:t>Промежуточная аттестация</w:t>
            </w:r>
          </w:p>
        </w:tc>
      </w:tr>
      <w:tr w:rsidR="00190EE8" w:rsidRPr="00155A98" w:rsidTr="00654C2E">
        <w:trPr>
          <w:trHeight w:val="187"/>
        </w:trPr>
        <w:tc>
          <w:tcPr>
            <w:tcW w:w="218" w:type="pct"/>
            <w:vMerge w:val="restart"/>
            <w:tcBorders>
              <w:top w:val="single" w:sz="6" w:space="0" w:color="000000"/>
              <w:left w:val="single" w:sz="4" w:space="0" w:color="000000"/>
              <w:right w:val="single" w:sz="6" w:space="0" w:color="000000"/>
            </w:tcBorders>
            <w:hideMark/>
          </w:tcPr>
          <w:p w:rsidR="00190EE8" w:rsidRPr="00155A98" w:rsidRDefault="00190EE8" w:rsidP="00155A98">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190EE8" w:rsidRPr="00317F2B" w:rsidRDefault="00317F2B" w:rsidP="00317F2B">
            <w:pPr>
              <w:pStyle w:val="af1"/>
              <w:snapToGrid w:val="0"/>
              <w:rPr>
                <w:rFonts w:ascii="Times New Roman" w:hAnsi="Times New Roman" w:cs="Times New Roman"/>
                <w:sz w:val="20"/>
                <w:szCs w:val="20"/>
              </w:rPr>
            </w:pPr>
            <w:r w:rsidRPr="00317F2B">
              <w:rPr>
                <w:rFonts w:ascii="Times New Roman" w:hAnsi="Times New Roman" w:cs="Times New Roman"/>
                <w:sz w:val="20"/>
                <w:szCs w:val="20"/>
              </w:rPr>
              <w:t xml:space="preserve">Судовые энергетические установки как объект управления, методы управления </w:t>
            </w:r>
          </w:p>
        </w:tc>
        <w:tc>
          <w:tcPr>
            <w:tcW w:w="282" w:type="pct"/>
            <w:vMerge w:val="restart"/>
            <w:tcBorders>
              <w:top w:val="single" w:sz="6" w:space="0" w:color="000000"/>
              <w:left w:val="single" w:sz="6" w:space="0" w:color="000000"/>
              <w:bottom w:val="single" w:sz="4" w:space="0" w:color="000000"/>
              <w:right w:val="single" w:sz="6" w:space="0" w:color="000000"/>
            </w:tcBorders>
          </w:tcPr>
          <w:p w:rsidR="00190EE8" w:rsidRPr="00155A98" w:rsidRDefault="00317F2B" w:rsidP="00155A98">
            <w:pPr>
              <w:pStyle w:val="af1"/>
              <w:snapToGrid w:val="0"/>
              <w:jc w:val="both"/>
              <w:rPr>
                <w:rFonts w:ascii="Times New Roman" w:hAnsi="Times New Roman" w:cs="Times New Roman"/>
                <w:sz w:val="20"/>
                <w:szCs w:val="20"/>
              </w:rPr>
            </w:pPr>
            <w:r>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190EE8" w:rsidRPr="00155A98" w:rsidRDefault="00190EE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190EE8" w:rsidRPr="00155A98" w:rsidRDefault="00190EE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190EE8" w:rsidRPr="00155A98" w:rsidRDefault="00190EE8" w:rsidP="00317F2B">
            <w:pPr>
              <w:rPr>
                <w:sz w:val="20"/>
                <w:szCs w:val="20"/>
              </w:rPr>
            </w:pPr>
            <w:r w:rsidRPr="00155A98">
              <w:rPr>
                <w:rFonts w:eastAsia="Calibri"/>
                <w:sz w:val="20"/>
                <w:szCs w:val="20"/>
                <w:lang w:eastAsia="ar-SA"/>
              </w:rPr>
              <w:t xml:space="preserve">Вопросы к </w:t>
            </w:r>
            <w:r w:rsidR="00317F2B">
              <w:rPr>
                <w:rFonts w:eastAsia="Calibri"/>
                <w:sz w:val="20"/>
                <w:szCs w:val="20"/>
                <w:lang w:eastAsia="ar-SA"/>
              </w:rPr>
              <w:t>экзамену</w:t>
            </w:r>
            <w:r w:rsidRPr="00155A98">
              <w:rPr>
                <w:rFonts w:eastAsia="Calibri"/>
                <w:sz w:val="20"/>
                <w:szCs w:val="20"/>
                <w:lang w:eastAsia="ar-SA"/>
              </w:rPr>
              <w:t xml:space="preserve"> </w:t>
            </w:r>
            <w:r w:rsidR="00654C2E">
              <w:rPr>
                <w:rFonts w:eastAsia="Calibri"/>
                <w:sz w:val="20"/>
                <w:szCs w:val="20"/>
                <w:lang w:eastAsia="ar-SA"/>
              </w:rPr>
              <w:t>1-5</w:t>
            </w:r>
          </w:p>
        </w:tc>
      </w:tr>
      <w:tr w:rsidR="00190EE8" w:rsidRPr="00155A98" w:rsidTr="00654C2E">
        <w:trPr>
          <w:trHeight w:val="134"/>
        </w:trPr>
        <w:tc>
          <w:tcPr>
            <w:tcW w:w="218" w:type="pct"/>
            <w:vMerge/>
            <w:tcBorders>
              <w:left w:val="single" w:sz="4" w:space="0" w:color="000000"/>
              <w:right w:val="single" w:sz="6" w:space="0" w:color="000000"/>
            </w:tcBorders>
            <w:vAlign w:val="center"/>
            <w:hideMark/>
          </w:tcPr>
          <w:p w:rsidR="00190EE8" w:rsidRPr="00155A98" w:rsidRDefault="00190EE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90EE8" w:rsidRPr="00155A98" w:rsidRDefault="00190EE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190EE8" w:rsidRPr="00155A98" w:rsidRDefault="00190EE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90EE8" w:rsidRPr="00155A98" w:rsidRDefault="00190EE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190EE8" w:rsidRPr="00155A98" w:rsidRDefault="00190EE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90EE8" w:rsidRPr="00155A98" w:rsidRDefault="00317F2B" w:rsidP="00155A98">
            <w:pPr>
              <w:rPr>
                <w:sz w:val="20"/>
                <w:szCs w:val="20"/>
              </w:rPr>
            </w:pPr>
            <w:r w:rsidRPr="00155A98">
              <w:rPr>
                <w:rFonts w:eastAsia="Calibri"/>
                <w:sz w:val="20"/>
                <w:szCs w:val="20"/>
                <w:lang w:eastAsia="ar-SA"/>
              </w:rPr>
              <w:t xml:space="preserve">Вопросы к </w:t>
            </w:r>
            <w:r>
              <w:rPr>
                <w:rFonts w:eastAsia="Calibri"/>
                <w:sz w:val="20"/>
                <w:szCs w:val="20"/>
                <w:lang w:eastAsia="ar-SA"/>
              </w:rPr>
              <w:t>экзамену</w:t>
            </w:r>
            <w:r w:rsidR="00654C2E">
              <w:rPr>
                <w:rFonts w:eastAsia="Calibri"/>
                <w:sz w:val="20"/>
                <w:szCs w:val="20"/>
                <w:lang w:eastAsia="ar-SA"/>
              </w:rPr>
              <w:t xml:space="preserve"> 1-5</w:t>
            </w:r>
          </w:p>
        </w:tc>
      </w:tr>
      <w:tr w:rsidR="00317F2B" w:rsidRPr="00155A98" w:rsidTr="00654C2E">
        <w:trPr>
          <w:trHeight w:val="82"/>
        </w:trPr>
        <w:tc>
          <w:tcPr>
            <w:tcW w:w="218" w:type="pct"/>
            <w:vMerge/>
            <w:tcBorders>
              <w:left w:val="single" w:sz="4" w:space="0" w:color="000000"/>
              <w:right w:val="single" w:sz="6" w:space="0" w:color="000000"/>
            </w:tcBorders>
            <w:vAlign w:val="center"/>
            <w:hideMark/>
          </w:tcPr>
          <w:p w:rsidR="00317F2B" w:rsidRPr="00155A98" w:rsidRDefault="00317F2B"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317F2B" w:rsidRPr="00155A98" w:rsidRDefault="00317F2B"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317F2B" w:rsidRPr="00155A98" w:rsidRDefault="00317F2B"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317F2B" w:rsidRPr="00155A98" w:rsidRDefault="00317F2B"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317F2B" w:rsidRPr="00155A98" w:rsidRDefault="00317F2B"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317F2B" w:rsidRDefault="00317F2B">
            <w:r w:rsidRPr="00FC6891">
              <w:rPr>
                <w:rFonts w:eastAsia="Calibri"/>
                <w:sz w:val="20"/>
                <w:szCs w:val="20"/>
                <w:lang w:eastAsia="ar-SA"/>
              </w:rPr>
              <w:t xml:space="preserve">Вопросы к экзамену </w:t>
            </w:r>
            <w:r w:rsidR="00654C2E">
              <w:rPr>
                <w:rFonts w:eastAsia="Calibri"/>
                <w:sz w:val="20"/>
                <w:szCs w:val="20"/>
                <w:lang w:eastAsia="ar-SA"/>
              </w:rPr>
              <w:t>1-5</w:t>
            </w:r>
          </w:p>
        </w:tc>
      </w:tr>
      <w:tr w:rsidR="00317F2B" w:rsidRPr="00155A98" w:rsidTr="00654C2E">
        <w:trPr>
          <w:trHeight w:val="151"/>
        </w:trPr>
        <w:tc>
          <w:tcPr>
            <w:tcW w:w="218" w:type="pct"/>
            <w:vMerge/>
            <w:tcBorders>
              <w:left w:val="single" w:sz="4" w:space="0" w:color="000000"/>
              <w:right w:val="single" w:sz="6" w:space="0" w:color="000000"/>
            </w:tcBorders>
            <w:vAlign w:val="center"/>
            <w:hideMark/>
          </w:tcPr>
          <w:p w:rsidR="00317F2B" w:rsidRPr="00155A98" w:rsidRDefault="00317F2B"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317F2B" w:rsidRPr="00155A98" w:rsidRDefault="00317F2B" w:rsidP="00155A98">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317F2B" w:rsidRPr="00155A98" w:rsidRDefault="00317F2B" w:rsidP="00317F2B">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w:t>
            </w:r>
            <w:r>
              <w:rPr>
                <w:rFonts w:ascii="Times New Roman" w:hAnsi="Times New Roman" w:cs="Times New Roman"/>
                <w:sz w:val="20"/>
                <w:szCs w:val="20"/>
              </w:rPr>
              <w:t>25</w:t>
            </w:r>
          </w:p>
        </w:tc>
        <w:tc>
          <w:tcPr>
            <w:tcW w:w="566" w:type="pct"/>
            <w:tcBorders>
              <w:top w:val="single" w:sz="6" w:space="0" w:color="000000"/>
              <w:left w:val="single" w:sz="6" w:space="0" w:color="000000"/>
              <w:bottom w:val="single" w:sz="6" w:space="0" w:color="000000"/>
              <w:right w:val="single" w:sz="6" w:space="0" w:color="000000"/>
            </w:tcBorders>
          </w:tcPr>
          <w:p w:rsidR="00317F2B" w:rsidRPr="00155A98" w:rsidRDefault="00317F2B"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317F2B" w:rsidRPr="00155A98" w:rsidRDefault="00317F2B"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317F2B" w:rsidRDefault="00317F2B">
            <w:r w:rsidRPr="00FC6891">
              <w:rPr>
                <w:rFonts w:eastAsia="Calibri"/>
                <w:sz w:val="20"/>
                <w:szCs w:val="20"/>
                <w:lang w:eastAsia="ar-SA"/>
              </w:rPr>
              <w:t xml:space="preserve">Вопросы к экзамену </w:t>
            </w:r>
            <w:r w:rsidR="00654C2E">
              <w:rPr>
                <w:rFonts w:eastAsia="Calibri"/>
                <w:sz w:val="20"/>
                <w:szCs w:val="20"/>
                <w:lang w:eastAsia="ar-SA"/>
              </w:rPr>
              <w:t>1-5</w:t>
            </w:r>
          </w:p>
        </w:tc>
      </w:tr>
      <w:tr w:rsidR="00317F2B" w:rsidRPr="00155A98" w:rsidTr="00654C2E">
        <w:trPr>
          <w:trHeight w:val="150"/>
        </w:trPr>
        <w:tc>
          <w:tcPr>
            <w:tcW w:w="218" w:type="pct"/>
            <w:vMerge/>
            <w:tcBorders>
              <w:left w:val="single" w:sz="4" w:space="0" w:color="000000"/>
              <w:right w:val="single" w:sz="6" w:space="0" w:color="000000"/>
            </w:tcBorders>
            <w:vAlign w:val="center"/>
            <w:hideMark/>
          </w:tcPr>
          <w:p w:rsidR="00317F2B" w:rsidRPr="00155A98" w:rsidRDefault="00317F2B"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317F2B" w:rsidRPr="00155A98" w:rsidRDefault="00317F2B"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317F2B" w:rsidRPr="00155A98" w:rsidRDefault="00317F2B"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317F2B" w:rsidRPr="00155A98" w:rsidRDefault="00317F2B"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317F2B" w:rsidRPr="00155A98" w:rsidRDefault="00317F2B"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317F2B" w:rsidRDefault="00317F2B">
            <w:r w:rsidRPr="00FC6891">
              <w:rPr>
                <w:rFonts w:eastAsia="Calibri"/>
                <w:sz w:val="20"/>
                <w:szCs w:val="20"/>
                <w:lang w:eastAsia="ar-SA"/>
              </w:rPr>
              <w:t xml:space="preserve">Вопросы к экзамену </w:t>
            </w:r>
            <w:r w:rsidR="00654C2E">
              <w:rPr>
                <w:rFonts w:eastAsia="Calibri"/>
                <w:sz w:val="20"/>
                <w:szCs w:val="20"/>
                <w:lang w:eastAsia="ar-SA"/>
              </w:rPr>
              <w:t>1-5</w:t>
            </w:r>
          </w:p>
        </w:tc>
      </w:tr>
      <w:tr w:rsidR="00317F2B" w:rsidRPr="00155A98" w:rsidTr="00654C2E">
        <w:trPr>
          <w:trHeight w:val="150"/>
        </w:trPr>
        <w:tc>
          <w:tcPr>
            <w:tcW w:w="218" w:type="pct"/>
            <w:vMerge/>
            <w:tcBorders>
              <w:left w:val="single" w:sz="4" w:space="0" w:color="000000"/>
              <w:right w:val="single" w:sz="6" w:space="0" w:color="000000"/>
            </w:tcBorders>
            <w:vAlign w:val="center"/>
            <w:hideMark/>
          </w:tcPr>
          <w:p w:rsidR="00317F2B" w:rsidRPr="00155A98" w:rsidRDefault="00317F2B"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317F2B" w:rsidRPr="00155A98" w:rsidRDefault="00317F2B" w:rsidP="00155A98">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317F2B" w:rsidRPr="00155A98" w:rsidRDefault="00317F2B"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317F2B" w:rsidRPr="00155A98" w:rsidRDefault="00317F2B"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317F2B" w:rsidRPr="00155A98" w:rsidRDefault="00317F2B"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317F2B" w:rsidRDefault="00317F2B">
            <w:r w:rsidRPr="00FC6891">
              <w:rPr>
                <w:rFonts w:eastAsia="Calibri"/>
                <w:sz w:val="20"/>
                <w:szCs w:val="20"/>
                <w:lang w:eastAsia="ar-SA"/>
              </w:rPr>
              <w:t xml:space="preserve">Вопросы к экзамену </w:t>
            </w:r>
            <w:r w:rsidR="00F83D31">
              <w:rPr>
                <w:rFonts w:eastAsia="Calibri"/>
                <w:sz w:val="20"/>
                <w:szCs w:val="20"/>
                <w:lang w:eastAsia="ar-SA"/>
              </w:rPr>
              <w:t>1-5</w:t>
            </w:r>
          </w:p>
        </w:tc>
      </w:tr>
      <w:tr w:rsidR="00317F2B" w:rsidRPr="00155A98" w:rsidTr="00654C2E">
        <w:trPr>
          <w:trHeight w:val="187"/>
        </w:trPr>
        <w:tc>
          <w:tcPr>
            <w:tcW w:w="218" w:type="pct"/>
            <w:vMerge w:val="restart"/>
            <w:tcBorders>
              <w:top w:val="single" w:sz="6" w:space="0" w:color="000000"/>
              <w:left w:val="single" w:sz="4" w:space="0" w:color="000000"/>
              <w:right w:val="single" w:sz="6" w:space="0" w:color="000000"/>
            </w:tcBorders>
            <w:hideMark/>
          </w:tcPr>
          <w:p w:rsidR="00317F2B" w:rsidRPr="00155A98" w:rsidRDefault="00317F2B" w:rsidP="00F83D31">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317F2B" w:rsidRPr="00317F2B" w:rsidRDefault="00317F2B" w:rsidP="00317F2B">
            <w:pPr>
              <w:pStyle w:val="af1"/>
              <w:snapToGrid w:val="0"/>
              <w:rPr>
                <w:rFonts w:ascii="Times New Roman" w:hAnsi="Times New Roman" w:cs="Times New Roman"/>
                <w:sz w:val="20"/>
                <w:szCs w:val="20"/>
              </w:rPr>
            </w:pPr>
            <w:r w:rsidRPr="00317F2B">
              <w:rPr>
                <w:rFonts w:ascii="Times New Roman" w:hAnsi="Times New Roman" w:cs="Times New Roman"/>
                <w:sz w:val="20"/>
                <w:szCs w:val="20"/>
              </w:rPr>
              <w:t xml:space="preserve">Понятие о комплексной автоматизации СЭУ </w:t>
            </w:r>
          </w:p>
        </w:tc>
        <w:tc>
          <w:tcPr>
            <w:tcW w:w="282" w:type="pct"/>
            <w:vMerge w:val="restart"/>
            <w:tcBorders>
              <w:top w:val="single" w:sz="6" w:space="0" w:color="000000"/>
              <w:left w:val="single" w:sz="6" w:space="0" w:color="000000"/>
              <w:bottom w:val="single" w:sz="4" w:space="0" w:color="000000"/>
              <w:right w:val="single" w:sz="6" w:space="0" w:color="000000"/>
            </w:tcBorders>
          </w:tcPr>
          <w:p w:rsidR="00317F2B" w:rsidRPr="00155A98" w:rsidRDefault="00317F2B" w:rsidP="00F83D31">
            <w:pPr>
              <w:pStyle w:val="af1"/>
              <w:snapToGrid w:val="0"/>
              <w:jc w:val="both"/>
              <w:rPr>
                <w:rFonts w:ascii="Times New Roman" w:hAnsi="Times New Roman" w:cs="Times New Roman"/>
                <w:sz w:val="20"/>
                <w:szCs w:val="20"/>
              </w:rPr>
            </w:pPr>
            <w:r>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317F2B" w:rsidRPr="00155A98" w:rsidRDefault="00317F2B" w:rsidP="00F83D31">
            <w:pPr>
              <w:rPr>
                <w:sz w:val="20"/>
                <w:szCs w:val="20"/>
              </w:rPr>
            </w:pPr>
            <w:r w:rsidRPr="00155A98">
              <w:rPr>
                <w:rFonts w:eastAsia="Calibri"/>
                <w:sz w:val="20"/>
                <w:szCs w:val="20"/>
                <w:lang w:eastAsia="ar-SA"/>
              </w:rPr>
              <w:t xml:space="preserve">Вопросы к </w:t>
            </w:r>
            <w:r>
              <w:rPr>
                <w:rFonts w:eastAsia="Calibri"/>
                <w:sz w:val="20"/>
                <w:szCs w:val="20"/>
                <w:lang w:eastAsia="ar-SA"/>
              </w:rPr>
              <w:t>экзамену</w:t>
            </w:r>
            <w:r w:rsidRPr="00155A98">
              <w:rPr>
                <w:rFonts w:eastAsia="Calibri"/>
                <w:sz w:val="20"/>
                <w:szCs w:val="20"/>
                <w:lang w:eastAsia="ar-SA"/>
              </w:rPr>
              <w:t xml:space="preserve"> </w:t>
            </w:r>
            <w:r w:rsidR="00F83D31">
              <w:rPr>
                <w:rFonts w:eastAsia="Calibri"/>
                <w:sz w:val="20"/>
                <w:szCs w:val="20"/>
                <w:lang w:eastAsia="ar-SA"/>
              </w:rPr>
              <w:t>6-10</w:t>
            </w:r>
          </w:p>
        </w:tc>
      </w:tr>
      <w:tr w:rsidR="00317F2B" w:rsidRPr="00155A98" w:rsidTr="00654C2E">
        <w:trPr>
          <w:trHeight w:val="134"/>
        </w:trPr>
        <w:tc>
          <w:tcPr>
            <w:tcW w:w="218" w:type="pct"/>
            <w:vMerge/>
            <w:tcBorders>
              <w:left w:val="single" w:sz="4" w:space="0" w:color="000000"/>
              <w:right w:val="single" w:sz="6" w:space="0" w:color="000000"/>
            </w:tcBorders>
            <w:vAlign w:val="center"/>
            <w:hideMark/>
          </w:tcPr>
          <w:p w:rsidR="00317F2B" w:rsidRPr="00155A98" w:rsidRDefault="00317F2B" w:rsidP="00F83D31">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317F2B" w:rsidRPr="00155A98" w:rsidRDefault="00317F2B" w:rsidP="00F83D31">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317F2B" w:rsidRPr="00155A98" w:rsidRDefault="00317F2B" w:rsidP="00F83D31">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317F2B" w:rsidRPr="00155A98" w:rsidRDefault="00317F2B" w:rsidP="00F83D31">
            <w:pPr>
              <w:rPr>
                <w:sz w:val="20"/>
                <w:szCs w:val="20"/>
              </w:rPr>
            </w:pPr>
            <w:r w:rsidRPr="00155A98">
              <w:rPr>
                <w:rFonts w:eastAsia="Calibri"/>
                <w:sz w:val="20"/>
                <w:szCs w:val="20"/>
                <w:lang w:eastAsia="ar-SA"/>
              </w:rPr>
              <w:t xml:space="preserve">Вопросы к </w:t>
            </w:r>
            <w:r>
              <w:rPr>
                <w:rFonts w:eastAsia="Calibri"/>
                <w:sz w:val="20"/>
                <w:szCs w:val="20"/>
                <w:lang w:eastAsia="ar-SA"/>
              </w:rPr>
              <w:t>экзамену</w:t>
            </w:r>
            <w:r w:rsidR="00F83D31">
              <w:rPr>
                <w:rFonts w:eastAsia="Calibri"/>
                <w:sz w:val="20"/>
                <w:szCs w:val="20"/>
                <w:lang w:eastAsia="ar-SA"/>
              </w:rPr>
              <w:t xml:space="preserve"> 6-10</w:t>
            </w:r>
          </w:p>
        </w:tc>
      </w:tr>
      <w:tr w:rsidR="00317F2B" w:rsidTr="00654C2E">
        <w:trPr>
          <w:trHeight w:val="82"/>
        </w:trPr>
        <w:tc>
          <w:tcPr>
            <w:tcW w:w="218" w:type="pct"/>
            <w:vMerge/>
            <w:tcBorders>
              <w:left w:val="single" w:sz="4" w:space="0" w:color="000000"/>
              <w:right w:val="single" w:sz="6" w:space="0" w:color="000000"/>
            </w:tcBorders>
            <w:vAlign w:val="center"/>
            <w:hideMark/>
          </w:tcPr>
          <w:p w:rsidR="00317F2B" w:rsidRPr="00155A98" w:rsidRDefault="00317F2B" w:rsidP="00F83D31">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317F2B" w:rsidRPr="00155A98" w:rsidRDefault="00317F2B" w:rsidP="00F83D31">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317F2B" w:rsidRPr="00155A98" w:rsidRDefault="00317F2B" w:rsidP="00F83D31">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317F2B" w:rsidRDefault="00317F2B" w:rsidP="00F83D31">
            <w:r w:rsidRPr="00FC6891">
              <w:rPr>
                <w:rFonts w:eastAsia="Calibri"/>
                <w:sz w:val="20"/>
                <w:szCs w:val="20"/>
                <w:lang w:eastAsia="ar-SA"/>
              </w:rPr>
              <w:t xml:space="preserve">Вопросы к экзамену </w:t>
            </w:r>
            <w:r w:rsidR="00F83D31" w:rsidRPr="00155A98">
              <w:rPr>
                <w:rFonts w:eastAsia="Calibri"/>
                <w:sz w:val="20"/>
                <w:szCs w:val="20"/>
                <w:lang w:eastAsia="ar-SA"/>
              </w:rPr>
              <w:t xml:space="preserve"> </w:t>
            </w:r>
            <w:r w:rsidR="00F83D31">
              <w:rPr>
                <w:rFonts w:eastAsia="Calibri"/>
                <w:sz w:val="20"/>
                <w:szCs w:val="20"/>
                <w:lang w:eastAsia="ar-SA"/>
              </w:rPr>
              <w:t>6-10</w:t>
            </w:r>
          </w:p>
        </w:tc>
      </w:tr>
      <w:tr w:rsidR="00317F2B" w:rsidTr="00654C2E">
        <w:trPr>
          <w:trHeight w:val="151"/>
        </w:trPr>
        <w:tc>
          <w:tcPr>
            <w:tcW w:w="218" w:type="pct"/>
            <w:vMerge/>
            <w:tcBorders>
              <w:left w:val="single" w:sz="4" w:space="0" w:color="000000"/>
              <w:right w:val="single" w:sz="6" w:space="0" w:color="000000"/>
            </w:tcBorders>
            <w:vAlign w:val="center"/>
            <w:hideMark/>
          </w:tcPr>
          <w:p w:rsidR="00317F2B" w:rsidRPr="00155A98" w:rsidRDefault="00317F2B" w:rsidP="00F83D31">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317F2B" w:rsidRPr="00155A98" w:rsidRDefault="00317F2B" w:rsidP="00F83D31">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317F2B" w:rsidRPr="00155A98" w:rsidRDefault="00317F2B" w:rsidP="00F83D31">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w:t>
            </w:r>
            <w:r>
              <w:rPr>
                <w:rFonts w:ascii="Times New Roman" w:hAnsi="Times New Roman" w:cs="Times New Roman"/>
                <w:sz w:val="20"/>
                <w:szCs w:val="20"/>
              </w:rPr>
              <w:t>25</w:t>
            </w:r>
          </w:p>
        </w:tc>
        <w:tc>
          <w:tcPr>
            <w:tcW w:w="566"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317F2B" w:rsidRPr="00155A98" w:rsidRDefault="00317F2B" w:rsidP="00F83D31">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317F2B" w:rsidRDefault="00317F2B" w:rsidP="00F83D31">
            <w:r w:rsidRPr="00FC6891">
              <w:rPr>
                <w:rFonts w:eastAsia="Calibri"/>
                <w:sz w:val="20"/>
                <w:szCs w:val="20"/>
                <w:lang w:eastAsia="ar-SA"/>
              </w:rPr>
              <w:t xml:space="preserve">Вопросы к экзамену </w:t>
            </w:r>
            <w:r w:rsidR="00F83D31">
              <w:rPr>
                <w:rFonts w:eastAsia="Calibri"/>
                <w:sz w:val="20"/>
                <w:szCs w:val="20"/>
                <w:lang w:eastAsia="ar-SA"/>
              </w:rPr>
              <w:t>6-10</w:t>
            </w:r>
          </w:p>
        </w:tc>
      </w:tr>
      <w:tr w:rsidR="00317F2B" w:rsidTr="00654C2E">
        <w:trPr>
          <w:trHeight w:val="150"/>
        </w:trPr>
        <w:tc>
          <w:tcPr>
            <w:tcW w:w="218" w:type="pct"/>
            <w:vMerge/>
            <w:tcBorders>
              <w:left w:val="single" w:sz="4" w:space="0" w:color="000000"/>
              <w:right w:val="single" w:sz="6" w:space="0" w:color="000000"/>
            </w:tcBorders>
            <w:vAlign w:val="center"/>
            <w:hideMark/>
          </w:tcPr>
          <w:p w:rsidR="00317F2B" w:rsidRPr="00155A98" w:rsidRDefault="00317F2B" w:rsidP="00F83D31">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317F2B" w:rsidRPr="00155A98" w:rsidRDefault="00317F2B" w:rsidP="00F83D31">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317F2B" w:rsidRPr="00155A98" w:rsidRDefault="00317F2B" w:rsidP="00F83D31">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317F2B" w:rsidRPr="00155A98" w:rsidRDefault="00317F2B" w:rsidP="00F83D31">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317F2B" w:rsidRDefault="00317F2B" w:rsidP="00F83D31">
            <w:r w:rsidRPr="00FC6891">
              <w:rPr>
                <w:rFonts w:eastAsia="Calibri"/>
                <w:sz w:val="20"/>
                <w:szCs w:val="20"/>
                <w:lang w:eastAsia="ar-SA"/>
              </w:rPr>
              <w:t xml:space="preserve">Вопросы к экзамену </w:t>
            </w:r>
            <w:r w:rsidR="00F83D31">
              <w:rPr>
                <w:rFonts w:eastAsia="Calibri"/>
                <w:sz w:val="20"/>
                <w:szCs w:val="20"/>
                <w:lang w:eastAsia="ar-SA"/>
              </w:rPr>
              <w:t>6-10</w:t>
            </w:r>
          </w:p>
        </w:tc>
      </w:tr>
      <w:tr w:rsidR="00317F2B" w:rsidTr="00654C2E">
        <w:trPr>
          <w:trHeight w:val="150"/>
        </w:trPr>
        <w:tc>
          <w:tcPr>
            <w:tcW w:w="218" w:type="pct"/>
            <w:vMerge/>
            <w:tcBorders>
              <w:left w:val="single" w:sz="4" w:space="0" w:color="000000"/>
              <w:right w:val="single" w:sz="6" w:space="0" w:color="000000"/>
            </w:tcBorders>
            <w:vAlign w:val="center"/>
            <w:hideMark/>
          </w:tcPr>
          <w:p w:rsidR="00317F2B" w:rsidRPr="00155A98" w:rsidRDefault="00317F2B" w:rsidP="00F83D31">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317F2B" w:rsidRPr="00155A98" w:rsidRDefault="00317F2B" w:rsidP="00F83D31">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317F2B" w:rsidRPr="00155A98" w:rsidRDefault="00317F2B" w:rsidP="00F83D31">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317F2B" w:rsidRPr="00155A98" w:rsidRDefault="00317F2B" w:rsidP="00F83D31">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317F2B" w:rsidRDefault="00317F2B" w:rsidP="00F83D31">
            <w:r w:rsidRPr="00FC6891">
              <w:rPr>
                <w:rFonts w:eastAsia="Calibri"/>
                <w:sz w:val="20"/>
                <w:szCs w:val="20"/>
                <w:lang w:eastAsia="ar-SA"/>
              </w:rPr>
              <w:t xml:space="preserve">Вопросы к экзамену </w:t>
            </w:r>
            <w:r w:rsidR="00F83D31">
              <w:rPr>
                <w:rFonts w:eastAsia="Calibri"/>
                <w:sz w:val="20"/>
                <w:szCs w:val="20"/>
                <w:lang w:eastAsia="ar-SA"/>
              </w:rPr>
              <w:t>6-10</w:t>
            </w:r>
          </w:p>
        </w:tc>
      </w:tr>
      <w:tr w:rsidR="00317F2B" w:rsidRPr="00155A98" w:rsidTr="00654C2E">
        <w:trPr>
          <w:trHeight w:val="187"/>
        </w:trPr>
        <w:tc>
          <w:tcPr>
            <w:tcW w:w="218" w:type="pct"/>
            <w:vMerge w:val="restart"/>
            <w:tcBorders>
              <w:top w:val="single" w:sz="6" w:space="0" w:color="000000"/>
              <w:left w:val="single" w:sz="4" w:space="0" w:color="000000"/>
              <w:right w:val="single" w:sz="6" w:space="0" w:color="000000"/>
            </w:tcBorders>
            <w:hideMark/>
          </w:tcPr>
          <w:p w:rsidR="00317F2B" w:rsidRPr="00155A98" w:rsidRDefault="00317F2B" w:rsidP="00F83D31">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317F2B" w:rsidRPr="00317F2B" w:rsidRDefault="00317F2B" w:rsidP="00317F2B">
            <w:pPr>
              <w:pStyle w:val="af1"/>
              <w:snapToGrid w:val="0"/>
              <w:rPr>
                <w:rFonts w:ascii="Times New Roman" w:hAnsi="Times New Roman" w:cs="Times New Roman"/>
                <w:sz w:val="20"/>
                <w:szCs w:val="20"/>
              </w:rPr>
            </w:pPr>
            <w:r w:rsidRPr="00317F2B">
              <w:rPr>
                <w:rFonts w:ascii="Times New Roman" w:hAnsi="Times New Roman" w:cs="Times New Roman"/>
                <w:sz w:val="20"/>
                <w:szCs w:val="20"/>
              </w:rPr>
              <w:t xml:space="preserve">Автоматические системы регулирования параметров энергетических установок, их передаточные функции </w:t>
            </w:r>
          </w:p>
        </w:tc>
        <w:tc>
          <w:tcPr>
            <w:tcW w:w="282" w:type="pct"/>
            <w:vMerge w:val="restart"/>
            <w:tcBorders>
              <w:top w:val="single" w:sz="6" w:space="0" w:color="000000"/>
              <w:left w:val="single" w:sz="6" w:space="0" w:color="000000"/>
              <w:bottom w:val="single" w:sz="4" w:space="0" w:color="000000"/>
              <w:right w:val="single" w:sz="6" w:space="0" w:color="000000"/>
            </w:tcBorders>
          </w:tcPr>
          <w:p w:rsidR="00317F2B" w:rsidRPr="00155A98" w:rsidRDefault="00317F2B" w:rsidP="00F83D31">
            <w:pPr>
              <w:pStyle w:val="af1"/>
              <w:snapToGrid w:val="0"/>
              <w:jc w:val="both"/>
              <w:rPr>
                <w:rFonts w:ascii="Times New Roman" w:hAnsi="Times New Roman" w:cs="Times New Roman"/>
                <w:sz w:val="20"/>
                <w:szCs w:val="20"/>
              </w:rPr>
            </w:pPr>
            <w:r>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317F2B" w:rsidRPr="00155A98" w:rsidRDefault="00317F2B" w:rsidP="00F83D31">
            <w:pPr>
              <w:rPr>
                <w:sz w:val="20"/>
                <w:szCs w:val="20"/>
              </w:rPr>
            </w:pPr>
            <w:r w:rsidRPr="00155A98">
              <w:rPr>
                <w:rFonts w:eastAsia="Calibri"/>
                <w:sz w:val="20"/>
                <w:szCs w:val="20"/>
                <w:lang w:eastAsia="ar-SA"/>
              </w:rPr>
              <w:t xml:space="preserve">Вопросы к </w:t>
            </w:r>
            <w:r>
              <w:rPr>
                <w:rFonts w:eastAsia="Calibri"/>
                <w:sz w:val="20"/>
                <w:szCs w:val="20"/>
                <w:lang w:eastAsia="ar-SA"/>
              </w:rPr>
              <w:t>экзамену</w:t>
            </w:r>
            <w:r w:rsidRPr="00155A98">
              <w:rPr>
                <w:rFonts w:eastAsia="Calibri"/>
                <w:sz w:val="20"/>
                <w:szCs w:val="20"/>
                <w:lang w:eastAsia="ar-SA"/>
              </w:rPr>
              <w:t xml:space="preserve"> </w:t>
            </w:r>
            <w:r w:rsidR="00F83D31">
              <w:rPr>
                <w:rFonts w:eastAsia="Calibri"/>
                <w:sz w:val="20"/>
                <w:szCs w:val="20"/>
                <w:lang w:eastAsia="ar-SA"/>
              </w:rPr>
              <w:t>11-15</w:t>
            </w:r>
          </w:p>
        </w:tc>
      </w:tr>
      <w:tr w:rsidR="00317F2B" w:rsidRPr="00155A98" w:rsidTr="00654C2E">
        <w:trPr>
          <w:trHeight w:val="134"/>
        </w:trPr>
        <w:tc>
          <w:tcPr>
            <w:tcW w:w="218" w:type="pct"/>
            <w:vMerge/>
            <w:tcBorders>
              <w:left w:val="single" w:sz="4" w:space="0" w:color="000000"/>
              <w:right w:val="single" w:sz="6" w:space="0" w:color="000000"/>
            </w:tcBorders>
            <w:vAlign w:val="center"/>
            <w:hideMark/>
          </w:tcPr>
          <w:p w:rsidR="00317F2B" w:rsidRPr="00155A98" w:rsidRDefault="00317F2B" w:rsidP="00F83D31">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317F2B" w:rsidRPr="00155A98" w:rsidRDefault="00317F2B" w:rsidP="00F83D31">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317F2B" w:rsidRPr="00155A98" w:rsidRDefault="00317F2B" w:rsidP="00F83D31">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317F2B" w:rsidRPr="00155A98" w:rsidRDefault="00317F2B" w:rsidP="00F83D31">
            <w:pPr>
              <w:rPr>
                <w:sz w:val="20"/>
                <w:szCs w:val="20"/>
              </w:rPr>
            </w:pPr>
            <w:r w:rsidRPr="00155A98">
              <w:rPr>
                <w:rFonts w:eastAsia="Calibri"/>
                <w:sz w:val="20"/>
                <w:szCs w:val="20"/>
                <w:lang w:eastAsia="ar-SA"/>
              </w:rPr>
              <w:t xml:space="preserve">Вопросы к </w:t>
            </w:r>
            <w:r>
              <w:rPr>
                <w:rFonts w:eastAsia="Calibri"/>
                <w:sz w:val="20"/>
                <w:szCs w:val="20"/>
                <w:lang w:eastAsia="ar-SA"/>
              </w:rPr>
              <w:t>экзамену</w:t>
            </w:r>
            <w:r w:rsidR="00F83D31">
              <w:rPr>
                <w:rFonts w:eastAsia="Calibri"/>
                <w:sz w:val="20"/>
                <w:szCs w:val="20"/>
                <w:lang w:eastAsia="ar-SA"/>
              </w:rPr>
              <w:t>11-15</w:t>
            </w:r>
          </w:p>
        </w:tc>
      </w:tr>
      <w:tr w:rsidR="00317F2B" w:rsidTr="00654C2E">
        <w:trPr>
          <w:trHeight w:val="82"/>
        </w:trPr>
        <w:tc>
          <w:tcPr>
            <w:tcW w:w="218" w:type="pct"/>
            <w:vMerge/>
            <w:tcBorders>
              <w:left w:val="single" w:sz="4" w:space="0" w:color="000000"/>
              <w:right w:val="single" w:sz="6" w:space="0" w:color="000000"/>
            </w:tcBorders>
            <w:vAlign w:val="center"/>
            <w:hideMark/>
          </w:tcPr>
          <w:p w:rsidR="00317F2B" w:rsidRPr="00155A98" w:rsidRDefault="00317F2B" w:rsidP="00F83D31">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317F2B" w:rsidRPr="00155A98" w:rsidRDefault="00317F2B" w:rsidP="00F83D31">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317F2B" w:rsidRPr="00155A98" w:rsidRDefault="00317F2B" w:rsidP="00F83D31">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317F2B" w:rsidRDefault="00317F2B" w:rsidP="00F83D31">
            <w:r w:rsidRPr="00FC6891">
              <w:rPr>
                <w:rFonts w:eastAsia="Calibri"/>
                <w:sz w:val="20"/>
                <w:szCs w:val="20"/>
                <w:lang w:eastAsia="ar-SA"/>
              </w:rPr>
              <w:t xml:space="preserve">Вопросы к экзамену </w:t>
            </w:r>
            <w:r w:rsidR="00F83D31">
              <w:rPr>
                <w:rFonts w:eastAsia="Calibri"/>
                <w:sz w:val="20"/>
                <w:szCs w:val="20"/>
                <w:lang w:eastAsia="ar-SA"/>
              </w:rPr>
              <w:t>11-15</w:t>
            </w:r>
          </w:p>
        </w:tc>
      </w:tr>
      <w:tr w:rsidR="00317F2B" w:rsidTr="00654C2E">
        <w:trPr>
          <w:trHeight w:val="151"/>
        </w:trPr>
        <w:tc>
          <w:tcPr>
            <w:tcW w:w="218" w:type="pct"/>
            <w:vMerge/>
            <w:tcBorders>
              <w:left w:val="single" w:sz="4" w:space="0" w:color="000000"/>
              <w:right w:val="single" w:sz="6" w:space="0" w:color="000000"/>
            </w:tcBorders>
            <w:vAlign w:val="center"/>
            <w:hideMark/>
          </w:tcPr>
          <w:p w:rsidR="00317F2B" w:rsidRPr="00155A98" w:rsidRDefault="00317F2B" w:rsidP="00F83D31">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317F2B" w:rsidRPr="00155A98" w:rsidRDefault="00317F2B" w:rsidP="00F83D31">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317F2B" w:rsidRPr="00155A98" w:rsidRDefault="00317F2B" w:rsidP="00F83D31">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w:t>
            </w:r>
            <w:r>
              <w:rPr>
                <w:rFonts w:ascii="Times New Roman" w:hAnsi="Times New Roman" w:cs="Times New Roman"/>
                <w:sz w:val="20"/>
                <w:szCs w:val="20"/>
              </w:rPr>
              <w:t>25</w:t>
            </w:r>
          </w:p>
        </w:tc>
        <w:tc>
          <w:tcPr>
            <w:tcW w:w="566"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317F2B" w:rsidRPr="00155A98" w:rsidRDefault="00317F2B" w:rsidP="00F83D31">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317F2B" w:rsidRDefault="00317F2B" w:rsidP="00F83D31">
            <w:r w:rsidRPr="00FC6891">
              <w:rPr>
                <w:rFonts w:eastAsia="Calibri"/>
                <w:sz w:val="20"/>
                <w:szCs w:val="20"/>
                <w:lang w:eastAsia="ar-SA"/>
              </w:rPr>
              <w:t xml:space="preserve">Вопросы к экзамену </w:t>
            </w:r>
            <w:r w:rsidR="00F83D31">
              <w:rPr>
                <w:rFonts w:eastAsia="Calibri"/>
                <w:sz w:val="20"/>
                <w:szCs w:val="20"/>
                <w:lang w:eastAsia="ar-SA"/>
              </w:rPr>
              <w:t>11-15</w:t>
            </w:r>
          </w:p>
        </w:tc>
      </w:tr>
      <w:tr w:rsidR="00317F2B" w:rsidTr="00654C2E">
        <w:trPr>
          <w:trHeight w:val="150"/>
        </w:trPr>
        <w:tc>
          <w:tcPr>
            <w:tcW w:w="218" w:type="pct"/>
            <w:vMerge/>
            <w:tcBorders>
              <w:left w:val="single" w:sz="4" w:space="0" w:color="000000"/>
              <w:right w:val="single" w:sz="6" w:space="0" w:color="000000"/>
            </w:tcBorders>
            <w:vAlign w:val="center"/>
            <w:hideMark/>
          </w:tcPr>
          <w:p w:rsidR="00317F2B" w:rsidRPr="00155A98" w:rsidRDefault="00317F2B" w:rsidP="00F83D31">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317F2B" w:rsidRPr="00155A98" w:rsidRDefault="00317F2B" w:rsidP="00F83D31">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317F2B" w:rsidRPr="00155A98" w:rsidRDefault="00317F2B" w:rsidP="00F83D31">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317F2B" w:rsidRPr="00155A98" w:rsidRDefault="00317F2B" w:rsidP="00F83D31">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317F2B" w:rsidRDefault="00317F2B" w:rsidP="00F83D31">
            <w:r w:rsidRPr="00FC6891">
              <w:rPr>
                <w:rFonts w:eastAsia="Calibri"/>
                <w:sz w:val="20"/>
                <w:szCs w:val="20"/>
                <w:lang w:eastAsia="ar-SA"/>
              </w:rPr>
              <w:t xml:space="preserve">Вопросы к экзамену </w:t>
            </w:r>
            <w:r w:rsidR="00F83D31">
              <w:rPr>
                <w:rFonts w:eastAsia="Calibri"/>
                <w:sz w:val="20"/>
                <w:szCs w:val="20"/>
                <w:lang w:eastAsia="ar-SA"/>
              </w:rPr>
              <w:t>11-15</w:t>
            </w:r>
          </w:p>
        </w:tc>
      </w:tr>
      <w:tr w:rsidR="00317F2B" w:rsidTr="00654C2E">
        <w:trPr>
          <w:trHeight w:val="150"/>
        </w:trPr>
        <w:tc>
          <w:tcPr>
            <w:tcW w:w="218" w:type="pct"/>
            <w:vMerge/>
            <w:tcBorders>
              <w:left w:val="single" w:sz="4" w:space="0" w:color="000000"/>
              <w:right w:val="single" w:sz="6" w:space="0" w:color="000000"/>
            </w:tcBorders>
            <w:vAlign w:val="center"/>
            <w:hideMark/>
          </w:tcPr>
          <w:p w:rsidR="00317F2B" w:rsidRPr="00155A98" w:rsidRDefault="00317F2B" w:rsidP="00F83D31">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317F2B" w:rsidRPr="00155A98" w:rsidRDefault="00317F2B" w:rsidP="00F83D31">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317F2B" w:rsidRPr="00155A98" w:rsidRDefault="00317F2B" w:rsidP="00F83D31">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317F2B" w:rsidRPr="00155A98" w:rsidRDefault="00317F2B" w:rsidP="00F83D31">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317F2B" w:rsidRDefault="00317F2B" w:rsidP="00F83D31">
            <w:r w:rsidRPr="00FC6891">
              <w:rPr>
                <w:rFonts w:eastAsia="Calibri"/>
                <w:sz w:val="20"/>
                <w:szCs w:val="20"/>
                <w:lang w:eastAsia="ar-SA"/>
              </w:rPr>
              <w:t xml:space="preserve">Вопросы к экзамену </w:t>
            </w:r>
            <w:r w:rsidR="00F83D31">
              <w:rPr>
                <w:rFonts w:eastAsia="Calibri"/>
                <w:sz w:val="20"/>
                <w:szCs w:val="20"/>
                <w:lang w:eastAsia="ar-SA"/>
              </w:rPr>
              <w:t>11-15</w:t>
            </w:r>
          </w:p>
        </w:tc>
      </w:tr>
      <w:tr w:rsidR="00317F2B" w:rsidRPr="00155A98" w:rsidTr="00654C2E">
        <w:trPr>
          <w:trHeight w:val="187"/>
        </w:trPr>
        <w:tc>
          <w:tcPr>
            <w:tcW w:w="218" w:type="pct"/>
            <w:vMerge w:val="restart"/>
            <w:tcBorders>
              <w:top w:val="single" w:sz="6" w:space="0" w:color="000000"/>
              <w:left w:val="single" w:sz="4" w:space="0" w:color="000000"/>
              <w:right w:val="single" w:sz="6" w:space="0" w:color="000000"/>
            </w:tcBorders>
            <w:hideMark/>
          </w:tcPr>
          <w:p w:rsidR="00317F2B" w:rsidRPr="00155A98" w:rsidRDefault="00317F2B" w:rsidP="00F83D31">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317F2B" w:rsidRPr="00317F2B" w:rsidRDefault="00317F2B" w:rsidP="00317F2B">
            <w:pPr>
              <w:pStyle w:val="af1"/>
              <w:snapToGrid w:val="0"/>
              <w:rPr>
                <w:rFonts w:ascii="Times New Roman" w:hAnsi="Times New Roman" w:cs="Times New Roman"/>
                <w:sz w:val="20"/>
                <w:szCs w:val="20"/>
              </w:rPr>
            </w:pPr>
            <w:r w:rsidRPr="00317F2B">
              <w:rPr>
                <w:rFonts w:ascii="Times New Roman" w:hAnsi="Times New Roman" w:cs="Times New Roman"/>
                <w:sz w:val="20"/>
                <w:szCs w:val="20"/>
              </w:rPr>
              <w:t xml:space="preserve">Методы оценки качества переходных процессов в системах авторегулирования судовых двигателей </w:t>
            </w:r>
          </w:p>
        </w:tc>
        <w:tc>
          <w:tcPr>
            <w:tcW w:w="282" w:type="pct"/>
            <w:vMerge w:val="restart"/>
            <w:tcBorders>
              <w:top w:val="single" w:sz="6" w:space="0" w:color="000000"/>
              <w:left w:val="single" w:sz="6" w:space="0" w:color="000000"/>
              <w:bottom w:val="single" w:sz="4" w:space="0" w:color="000000"/>
              <w:right w:val="single" w:sz="6" w:space="0" w:color="000000"/>
            </w:tcBorders>
          </w:tcPr>
          <w:p w:rsidR="00317F2B" w:rsidRPr="00155A98" w:rsidRDefault="00317F2B" w:rsidP="00F83D31">
            <w:pPr>
              <w:pStyle w:val="af1"/>
              <w:snapToGrid w:val="0"/>
              <w:jc w:val="both"/>
              <w:rPr>
                <w:rFonts w:ascii="Times New Roman" w:hAnsi="Times New Roman" w:cs="Times New Roman"/>
                <w:sz w:val="20"/>
                <w:szCs w:val="20"/>
              </w:rPr>
            </w:pPr>
            <w:r>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317F2B" w:rsidRPr="00155A98" w:rsidRDefault="00317F2B" w:rsidP="00F83D31">
            <w:pPr>
              <w:rPr>
                <w:sz w:val="20"/>
                <w:szCs w:val="20"/>
              </w:rPr>
            </w:pPr>
            <w:r w:rsidRPr="00155A98">
              <w:rPr>
                <w:rFonts w:eastAsia="Calibri"/>
                <w:sz w:val="20"/>
                <w:szCs w:val="20"/>
                <w:lang w:eastAsia="ar-SA"/>
              </w:rPr>
              <w:t xml:space="preserve">Вопросы к </w:t>
            </w:r>
            <w:r>
              <w:rPr>
                <w:rFonts w:eastAsia="Calibri"/>
                <w:sz w:val="20"/>
                <w:szCs w:val="20"/>
                <w:lang w:eastAsia="ar-SA"/>
              </w:rPr>
              <w:t>экзамену</w:t>
            </w:r>
            <w:r w:rsidRPr="00155A98">
              <w:rPr>
                <w:rFonts w:eastAsia="Calibri"/>
                <w:sz w:val="20"/>
                <w:szCs w:val="20"/>
                <w:lang w:eastAsia="ar-SA"/>
              </w:rPr>
              <w:t xml:space="preserve"> </w:t>
            </w:r>
            <w:r w:rsidR="00F83D31">
              <w:rPr>
                <w:rFonts w:eastAsia="Calibri"/>
                <w:sz w:val="20"/>
                <w:szCs w:val="20"/>
                <w:lang w:eastAsia="ar-SA"/>
              </w:rPr>
              <w:t>16-20</w:t>
            </w:r>
          </w:p>
        </w:tc>
      </w:tr>
      <w:tr w:rsidR="00317F2B" w:rsidRPr="00155A98" w:rsidTr="00654C2E">
        <w:trPr>
          <w:trHeight w:val="134"/>
        </w:trPr>
        <w:tc>
          <w:tcPr>
            <w:tcW w:w="218" w:type="pct"/>
            <w:vMerge/>
            <w:tcBorders>
              <w:left w:val="single" w:sz="4" w:space="0" w:color="000000"/>
              <w:right w:val="single" w:sz="6" w:space="0" w:color="000000"/>
            </w:tcBorders>
            <w:vAlign w:val="center"/>
            <w:hideMark/>
          </w:tcPr>
          <w:p w:rsidR="00317F2B" w:rsidRPr="00155A98" w:rsidRDefault="00317F2B" w:rsidP="00F83D31">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317F2B" w:rsidRPr="00155A98" w:rsidRDefault="00317F2B" w:rsidP="00F83D31">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317F2B" w:rsidRPr="00155A98" w:rsidRDefault="00317F2B" w:rsidP="00F83D31">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317F2B" w:rsidRPr="00155A98" w:rsidRDefault="00317F2B" w:rsidP="00F83D31">
            <w:pPr>
              <w:rPr>
                <w:sz w:val="20"/>
                <w:szCs w:val="20"/>
              </w:rPr>
            </w:pPr>
            <w:r w:rsidRPr="00155A98">
              <w:rPr>
                <w:rFonts w:eastAsia="Calibri"/>
                <w:sz w:val="20"/>
                <w:szCs w:val="20"/>
                <w:lang w:eastAsia="ar-SA"/>
              </w:rPr>
              <w:t xml:space="preserve">Вопросы к </w:t>
            </w:r>
            <w:r>
              <w:rPr>
                <w:rFonts w:eastAsia="Calibri"/>
                <w:sz w:val="20"/>
                <w:szCs w:val="20"/>
                <w:lang w:eastAsia="ar-SA"/>
              </w:rPr>
              <w:t>экзамену</w:t>
            </w:r>
            <w:r w:rsidR="00F83D31">
              <w:rPr>
                <w:rFonts w:eastAsia="Calibri"/>
                <w:sz w:val="20"/>
                <w:szCs w:val="20"/>
                <w:lang w:eastAsia="ar-SA"/>
              </w:rPr>
              <w:t>16-20</w:t>
            </w:r>
          </w:p>
        </w:tc>
      </w:tr>
      <w:tr w:rsidR="00317F2B" w:rsidTr="00654C2E">
        <w:trPr>
          <w:trHeight w:val="82"/>
        </w:trPr>
        <w:tc>
          <w:tcPr>
            <w:tcW w:w="218" w:type="pct"/>
            <w:vMerge/>
            <w:tcBorders>
              <w:left w:val="single" w:sz="4" w:space="0" w:color="000000"/>
              <w:right w:val="single" w:sz="6" w:space="0" w:color="000000"/>
            </w:tcBorders>
            <w:vAlign w:val="center"/>
            <w:hideMark/>
          </w:tcPr>
          <w:p w:rsidR="00317F2B" w:rsidRPr="00155A98" w:rsidRDefault="00317F2B" w:rsidP="00F83D31">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317F2B" w:rsidRPr="00155A98" w:rsidRDefault="00317F2B" w:rsidP="00F83D31">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317F2B" w:rsidRPr="00155A98" w:rsidRDefault="00317F2B" w:rsidP="00F83D31">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317F2B" w:rsidRDefault="00317F2B" w:rsidP="00F83D31">
            <w:r w:rsidRPr="00FC6891">
              <w:rPr>
                <w:rFonts w:eastAsia="Calibri"/>
                <w:sz w:val="20"/>
                <w:szCs w:val="20"/>
                <w:lang w:eastAsia="ar-SA"/>
              </w:rPr>
              <w:t xml:space="preserve">Вопросы к экзамену </w:t>
            </w:r>
            <w:r w:rsidR="00F83D31">
              <w:rPr>
                <w:rFonts w:eastAsia="Calibri"/>
                <w:sz w:val="20"/>
                <w:szCs w:val="20"/>
                <w:lang w:eastAsia="ar-SA"/>
              </w:rPr>
              <w:t>16-20</w:t>
            </w:r>
          </w:p>
        </w:tc>
      </w:tr>
      <w:tr w:rsidR="00317F2B" w:rsidTr="00654C2E">
        <w:trPr>
          <w:trHeight w:val="151"/>
        </w:trPr>
        <w:tc>
          <w:tcPr>
            <w:tcW w:w="218" w:type="pct"/>
            <w:vMerge/>
            <w:tcBorders>
              <w:left w:val="single" w:sz="4" w:space="0" w:color="000000"/>
              <w:right w:val="single" w:sz="6" w:space="0" w:color="000000"/>
            </w:tcBorders>
            <w:vAlign w:val="center"/>
            <w:hideMark/>
          </w:tcPr>
          <w:p w:rsidR="00317F2B" w:rsidRPr="00155A98" w:rsidRDefault="00317F2B" w:rsidP="00F83D31">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317F2B" w:rsidRPr="00155A98" w:rsidRDefault="00317F2B" w:rsidP="00F83D31">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317F2B" w:rsidRPr="00155A98" w:rsidRDefault="00317F2B" w:rsidP="00F83D31">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w:t>
            </w:r>
            <w:r>
              <w:rPr>
                <w:rFonts w:ascii="Times New Roman" w:hAnsi="Times New Roman" w:cs="Times New Roman"/>
                <w:sz w:val="20"/>
                <w:szCs w:val="20"/>
              </w:rPr>
              <w:t>25</w:t>
            </w:r>
          </w:p>
        </w:tc>
        <w:tc>
          <w:tcPr>
            <w:tcW w:w="566"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317F2B" w:rsidRPr="00155A98" w:rsidRDefault="00317F2B" w:rsidP="00F83D31">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317F2B" w:rsidRDefault="00317F2B" w:rsidP="00F83D31">
            <w:r w:rsidRPr="00FC6891">
              <w:rPr>
                <w:rFonts w:eastAsia="Calibri"/>
                <w:sz w:val="20"/>
                <w:szCs w:val="20"/>
                <w:lang w:eastAsia="ar-SA"/>
              </w:rPr>
              <w:t xml:space="preserve">Вопросы к экзамену </w:t>
            </w:r>
            <w:r w:rsidR="00F83D31">
              <w:rPr>
                <w:rFonts w:eastAsia="Calibri"/>
                <w:sz w:val="20"/>
                <w:szCs w:val="20"/>
                <w:lang w:eastAsia="ar-SA"/>
              </w:rPr>
              <w:t>16-20</w:t>
            </w:r>
          </w:p>
        </w:tc>
      </w:tr>
      <w:tr w:rsidR="00317F2B" w:rsidTr="00654C2E">
        <w:trPr>
          <w:trHeight w:val="150"/>
        </w:trPr>
        <w:tc>
          <w:tcPr>
            <w:tcW w:w="218" w:type="pct"/>
            <w:vMerge/>
            <w:tcBorders>
              <w:left w:val="single" w:sz="4" w:space="0" w:color="000000"/>
              <w:right w:val="single" w:sz="6" w:space="0" w:color="000000"/>
            </w:tcBorders>
            <w:vAlign w:val="center"/>
            <w:hideMark/>
          </w:tcPr>
          <w:p w:rsidR="00317F2B" w:rsidRPr="00155A98" w:rsidRDefault="00317F2B" w:rsidP="00F83D31">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317F2B" w:rsidRPr="00155A98" w:rsidRDefault="00317F2B" w:rsidP="00F83D31">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317F2B" w:rsidRPr="00155A98" w:rsidRDefault="00317F2B" w:rsidP="00F83D31">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317F2B" w:rsidRPr="00155A98" w:rsidRDefault="00317F2B" w:rsidP="00F83D31">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317F2B" w:rsidRDefault="00317F2B" w:rsidP="00F83D31">
            <w:r w:rsidRPr="00FC6891">
              <w:rPr>
                <w:rFonts w:eastAsia="Calibri"/>
                <w:sz w:val="20"/>
                <w:szCs w:val="20"/>
                <w:lang w:eastAsia="ar-SA"/>
              </w:rPr>
              <w:t xml:space="preserve">Вопросы к экзамену </w:t>
            </w:r>
            <w:r w:rsidR="00F83D31">
              <w:rPr>
                <w:rFonts w:eastAsia="Calibri"/>
                <w:sz w:val="20"/>
                <w:szCs w:val="20"/>
                <w:lang w:eastAsia="ar-SA"/>
              </w:rPr>
              <w:t>16-20</w:t>
            </w:r>
          </w:p>
        </w:tc>
      </w:tr>
      <w:tr w:rsidR="00317F2B" w:rsidTr="00654C2E">
        <w:trPr>
          <w:trHeight w:val="150"/>
        </w:trPr>
        <w:tc>
          <w:tcPr>
            <w:tcW w:w="218" w:type="pct"/>
            <w:vMerge/>
            <w:tcBorders>
              <w:left w:val="single" w:sz="4" w:space="0" w:color="000000"/>
              <w:right w:val="single" w:sz="6" w:space="0" w:color="000000"/>
            </w:tcBorders>
            <w:vAlign w:val="center"/>
            <w:hideMark/>
          </w:tcPr>
          <w:p w:rsidR="00317F2B" w:rsidRPr="00155A98" w:rsidRDefault="00317F2B" w:rsidP="00F83D31">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317F2B" w:rsidRPr="00155A98" w:rsidRDefault="00317F2B" w:rsidP="00F83D31">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317F2B" w:rsidRPr="00155A98" w:rsidRDefault="00317F2B" w:rsidP="00F83D31">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317F2B" w:rsidRPr="00155A98" w:rsidRDefault="00317F2B" w:rsidP="00F83D31">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317F2B" w:rsidRDefault="00317F2B" w:rsidP="00F83D31">
            <w:r w:rsidRPr="00FC6891">
              <w:rPr>
                <w:rFonts w:eastAsia="Calibri"/>
                <w:sz w:val="20"/>
                <w:szCs w:val="20"/>
                <w:lang w:eastAsia="ar-SA"/>
              </w:rPr>
              <w:t xml:space="preserve">Вопросы к экзамену </w:t>
            </w:r>
            <w:r w:rsidR="00F83D31">
              <w:rPr>
                <w:rFonts w:eastAsia="Calibri"/>
                <w:sz w:val="20"/>
                <w:szCs w:val="20"/>
                <w:lang w:eastAsia="ar-SA"/>
              </w:rPr>
              <w:t>16-20</w:t>
            </w:r>
          </w:p>
        </w:tc>
      </w:tr>
      <w:tr w:rsidR="00317F2B" w:rsidRPr="00155A98" w:rsidTr="00654C2E">
        <w:trPr>
          <w:trHeight w:val="187"/>
        </w:trPr>
        <w:tc>
          <w:tcPr>
            <w:tcW w:w="218" w:type="pct"/>
            <w:vMerge w:val="restart"/>
            <w:tcBorders>
              <w:top w:val="single" w:sz="6" w:space="0" w:color="000000"/>
              <w:left w:val="single" w:sz="4" w:space="0" w:color="000000"/>
              <w:right w:val="single" w:sz="6" w:space="0" w:color="000000"/>
            </w:tcBorders>
            <w:hideMark/>
          </w:tcPr>
          <w:p w:rsidR="00317F2B" w:rsidRPr="00155A98" w:rsidRDefault="00317F2B" w:rsidP="00F83D31">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317F2B" w:rsidRPr="00317F2B" w:rsidRDefault="00317F2B" w:rsidP="00317F2B">
            <w:pPr>
              <w:pStyle w:val="af1"/>
              <w:snapToGrid w:val="0"/>
              <w:rPr>
                <w:rFonts w:ascii="Times New Roman" w:hAnsi="Times New Roman" w:cs="Times New Roman"/>
                <w:sz w:val="20"/>
                <w:szCs w:val="20"/>
              </w:rPr>
            </w:pPr>
            <w:r w:rsidRPr="00317F2B">
              <w:rPr>
                <w:rFonts w:ascii="Times New Roman" w:hAnsi="Times New Roman" w:cs="Times New Roman"/>
                <w:sz w:val="20"/>
                <w:szCs w:val="20"/>
              </w:rPr>
              <w:t>Системы дистанционного управления, централизованного контроля и защиты, перспективные САУ</w:t>
            </w:r>
          </w:p>
        </w:tc>
        <w:tc>
          <w:tcPr>
            <w:tcW w:w="282" w:type="pct"/>
            <w:vMerge w:val="restart"/>
            <w:tcBorders>
              <w:top w:val="single" w:sz="6" w:space="0" w:color="000000"/>
              <w:left w:val="single" w:sz="6" w:space="0" w:color="000000"/>
              <w:bottom w:val="single" w:sz="4" w:space="0" w:color="000000"/>
              <w:right w:val="single" w:sz="6" w:space="0" w:color="000000"/>
            </w:tcBorders>
          </w:tcPr>
          <w:p w:rsidR="00317F2B" w:rsidRPr="00155A98" w:rsidRDefault="00317F2B" w:rsidP="00F83D31">
            <w:pPr>
              <w:pStyle w:val="af1"/>
              <w:snapToGrid w:val="0"/>
              <w:jc w:val="both"/>
              <w:rPr>
                <w:rFonts w:ascii="Times New Roman" w:hAnsi="Times New Roman" w:cs="Times New Roman"/>
                <w:sz w:val="20"/>
                <w:szCs w:val="20"/>
              </w:rPr>
            </w:pPr>
            <w:r>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317F2B" w:rsidRPr="00155A98" w:rsidRDefault="00317F2B" w:rsidP="00F83D31">
            <w:pPr>
              <w:rPr>
                <w:sz w:val="20"/>
                <w:szCs w:val="20"/>
              </w:rPr>
            </w:pPr>
            <w:r w:rsidRPr="00155A98">
              <w:rPr>
                <w:rFonts w:eastAsia="Calibri"/>
                <w:sz w:val="20"/>
                <w:szCs w:val="20"/>
                <w:lang w:eastAsia="ar-SA"/>
              </w:rPr>
              <w:t xml:space="preserve">Вопросы к </w:t>
            </w:r>
            <w:r>
              <w:rPr>
                <w:rFonts w:eastAsia="Calibri"/>
                <w:sz w:val="20"/>
                <w:szCs w:val="20"/>
                <w:lang w:eastAsia="ar-SA"/>
              </w:rPr>
              <w:t>экзамену</w:t>
            </w:r>
            <w:r w:rsidRPr="00155A98">
              <w:rPr>
                <w:rFonts w:eastAsia="Calibri"/>
                <w:sz w:val="20"/>
                <w:szCs w:val="20"/>
                <w:lang w:eastAsia="ar-SA"/>
              </w:rPr>
              <w:t xml:space="preserve"> </w:t>
            </w:r>
            <w:r w:rsidR="00044150">
              <w:rPr>
                <w:rFonts w:eastAsia="Calibri"/>
                <w:sz w:val="20"/>
                <w:szCs w:val="20"/>
                <w:lang w:eastAsia="ar-SA"/>
              </w:rPr>
              <w:t>20-34</w:t>
            </w:r>
          </w:p>
        </w:tc>
      </w:tr>
      <w:tr w:rsidR="00317F2B" w:rsidRPr="00155A98" w:rsidTr="00654C2E">
        <w:trPr>
          <w:trHeight w:val="134"/>
        </w:trPr>
        <w:tc>
          <w:tcPr>
            <w:tcW w:w="218" w:type="pct"/>
            <w:vMerge/>
            <w:tcBorders>
              <w:left w:val="single" w:sz="4" w:space="0" w:color="000000"/>
              <w:right w:val="single" w:sz="6" w:space="0" w:color="000000"/>
            </w:tcBorders>
            <w:vAlign w:val="center"/>
            <w:hideMark/>
          </w:tcPr>
          <w:p w:rsidR="00317F2B" w:rsidRPr="00155A98" w:rsidRDefault="00317F2B" w:rsidP="00F83D31">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317F2B" w:rsidRPr="00155A98" w:rsidRDefault="00317F2B" w:rsidP="00F83D31">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317F2B" w:rsidRPr="00155A98" w:rsidRDefault="00317F2B" w:rsidP="00F83D31">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317F2B" w:rsidRPr="00155A98" w:rsidRDefault="00317F2B" w:rsidP="00F83D31">
            <w:pPr>
              <w:rPr>
                <w:sz w:val="20"/>
                <w:szCs w:val="20"/>
              </w:rPr>
            </w:pPr>
            <w:r w:rsidRPr="00155A98">
              <w:rPr>
                <w:rFonts w:eastAsia="Calibri"/>
                <w:sz w:val="20"/>
                <w:szCs w:val="20"/>
                <w:lang w:eastAsia="ar-SA"/>
              </w:rPr>
              <w:t xml:space="preserve">Вопросы к </w:t>
            </w:r>
            <w:r>
              <w:rPr>
                <w:rFonts w:eastAsia="Calibri"/>
                <w:sz w:val="20"/>
                <w:szCs w:val="20"/>
                <w:lang w:eastAsia="ar-SA"/>
              </w:rPr>
              <w:t>экзамену</w:t>
            </w:r>
            <w:r w:rsidR="00044150">
              <w:rPr>
                <w:rFonts w:eastAsia="Calibri"/>
                <w:sz w:val="20"/>
                <w:szCs w:val="20"/>
                <w:lang w:eastAsia="ar-SA"/>
              </w:rPr>
              <w:t xml:space="preserve"> 20-34</w:t>
            </w:r>
          </w:p>
        </w:tc>
      </w:tr>
      <w:tr w:rsidR="00317F2B" w:rsidTr="00654C2E">
        <w:trPr>
          <w:trHeight w:val="82"/>
        </w:trPr>
        <w:tc>
          <w:tcPr>
            <w:tcW w:w="218" w:type="pct"/>
            <w:vMerge/>
            <w:tcBorders>
              <w:left w:val="single" w:sz="4" w:space="0" w:color="000000"/>
              <w:right w:val="single" w:sz="6" w:space="0" w:color="000000"/>
            </w:tcBorders>
            <w:vAlign w:val="center"/>
            <w:hideMark/>
          </w:tcPr>
          <w:p w:rsidR="00317F2B" w:rsidRPr="00155A98" w:rsidRDefault="00317F2B" w:rsidP="00F83D31">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317F2B" w:rsidRPr="00155A98" w:rsidRDefault="00317F2B" w:rsidP="00F83D31">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317F2B" w:rsidRPr="00155A98" w:rsidRDefault="00317F2B" w:rsidP="00F83D31">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317F2B" w:rsidRDefault="00317F2B" w:rsidP="00F83D31">
            <w:r w:rsidRPr="00FC6891">
              <w:rPr>
                <w:rFonts w:eastAsia="Calibri"/>
                <w:sz w:val="20"/>
                <w:szCs w:val="20"/>
                <w:lang w:eastAsia="ar-SA"/>
              </w:rPr>
              <w:t xml:space="preserve">Вопросы к экзамену </w:t>
            </w:r>
            <w:r w:rsidR="00044150">
              <w:rPr>
                <w:rFonts w:eastAsia="Calibri"/>
                <w:sz w:val="20"/>
                <w:szCs w:val="20"/>
                <w:lang w:eastAsia="ar-SA"/>
              </w:rPr>
              <w:t>20-34</w:t>
            </w:r>
          </w:p>
        </w:tc>
      </w:tr>
      <w:tr w:rsidR="00317F2B" w:rsidTr="00654C2E">
        <w:trPr>
          <w:trHeight w:val="151"/>
        </w:trPr>
        <w:tc>
          <w:tcPr>
            <w:tcW w:w="218" w:type="pct"/>
            <w:vMerge/>
            <w:tcBorders>
              <w:left w:val="single" w:sz="4" w:space="0" w:color="000000"/>
              <w:right w:val="single" w:sz="6" w:space="0" w:color="000000"/>
            </w:tcBorders>
            <w:vAlign w:val="center"/>
            <w:hideMark/>
          </w:tcPr>
          <w:p w:rsidR="00317F2B" w:rsidRPr="00155A98" w:rsidRDefault="00317F2B" w:rsidP="00F83D31">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317F2B" w:rsidRPr="00155A98" w:rsidRDefault="00317F2B" w:rsidP="00F83D31">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317F2B" w:rsidRPr="00155A98" w:rsidRDefault="00317F2B" w:rsidP="00F83D31">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w:t>
            </w:r>
            <w:r>
              <w:rPr>
                <w:rFonts w:ascii="Times New Roman" w:hAnsi="Times New Roman" w:cs="Times New Roman"/>
                <w:sz w:val="20"/>
                <w:szCs w:val="20"/>
              </w:rPr>
              <w:t>25</w:t>
            </w:r>
          </w:p>
        </w:tc>
        <w:tc>
          <w:tcPr>
            <w:tcW w:w="566"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317F2B" w:rsidRPr="00155A98" w:rsidRDefault="00317F2B" w:rsidP="00F83D31">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317F2B" w:rsidRDefault="00317F2B" w:rsidP="00F83D31">
            <w:r w:rsidRPr="00FC6891">
              <w:rPr>
                <w:rFonts w:eastAsia="Calibri"/>
                <w:sz w:val="20"/>
                <w:szCs w:val="20"/>
                <w:lang w:eastAsia="ar-SA"/>
              </w:rPr>
              <w:t xml:space="preserve">Вопросы к экзамену </w:t>
            </w:r>
            <w:r w:rsidR="00044150">
              <w:rPr>
                <w:rFonts w:eastAsia="Calibri"/>
                <w:sz w:val="20"/>
                <w:szCs w:val="20"/>
                <w:lang w:eastAsia="ar-SA"/>
              </w:rPr>
              <w:t>20-34</w:t>
            </w:r>
          </w:p>
        </w:tc>
      </w:tr>
      <w:tr w:rsidR="00317F2B" w:rsidTr="00654C2E">
        <w:trPr>
          <w:trHeight w:val="150"/>
        </w:trPr>
        <w:tc>
          <w:tcPr>
            <w:tcW w:w="218" w:type="pct"/>
            <w:vMerge/>
            <w:tcBorders>
              <w:left w:val="single" w:sz="4" w:space="0" w:color="000000"/>
              <w:right w:val="single" w:sz="6" w:space="0" w:color="000000"/>
            </w:tcBorders>
            <w:vAlign w:val="center"/>
            <w:hideMark/>
          </w:tcPr>
          <w:p w:rsidR="00317F2B" w:rsidRPr="00155A98" w:rsidRDefault="00317F2B" w:rsidP="00F83D31">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317F2B" w:rsidRPr="00155A98" w:rsidRDefault="00317F2B" w:rsidP="00F83D31">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317F2B" w:rsidRPr="00155A98" w:rsidRDefault="00317F2B" w:rsidP="00F83D31">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317F2B" w:rsidRPr="00155A98" w:rsidRDefault="00317F2B" w:rsidP="00F83D31">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317F2B" w:rsidRDefault="00317F2B" w:rsidP="00F83D31">
            <w:r w:rsidRPr="00FC6891">
              <w:rPr>
                <w:rFonts w:eastAsia="Calibri"/>
                <w:sz w:val="20"/>
                <w:szCs w:val="20"/>
                <w:lang w:eastAsia="ar-SA"/>
              </w:rPr>
              <w:t xml:space="preserve">Вопросы к экзамену </w:t>
            </w:r>
            <w:r w:rsidR="00044150">
              <w:rPr>
                <w:rFonts w:eastAsia="Calibri"/>
                <w:sz w:val="20"/>
                <w:szCs w:val="20"/>
                <w:lang w:eastAsia="ar-SA"/>
              </w:rPr>
              <w:t>20-34</w:t>
            </w:r>
          </w:p>
        </w:tc>
      </w:tr>
      <w:tr w:rsidR="00317F2B" w:rsidTr="00654C2E">
        <w:trPr>
          <w:trHeight w:val="150"/>
        </w:trPr>
        <w:tc>
          <w:tcPr>
            <w:tcW w:w="218" w:type="pct"/>
            <w:vMerge/>
            <w:tcBorders>
              <w:left w:val="single" w:sz="4" w:space="0" w:color="000000"/>
              <w:right w:val="single" w:sz="6" w:space="0" w:color="000000"/>
            </w:tcBorders>
            <w:vAlign w:val="center"/>
            <w:hideMark/>
          </w:tcPr>
          <w:p w:rsidR="00317F2B" w:rsidRPr="00155A98" w:rsidRDefault="00317F2B" w:rsidP="00F83D31">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317F2B" w:rsidRPr="00155A98" w:rsidRDefault="00317F2B" w:rsidP="00F83D31">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317F2B" w:rsidRPr="00155A98" w:rsidRDefault="00317F2B" w:rsidP="00F83D31">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317F2B" w:rsidRPr="00155A98" w:rsidRDefault="00317F2B" w:rsidP="00F83D31">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317F2B" w:rsidRPr="00155A98" w:rsidRDefault="00317F2B" w:rsidP="00F83D31">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317F2B" w:rsidRDefault="00317F2B" w:rsidP="00F83D31">
            <w:r w:rsidRPr="00FC6891">
              <w:rPr>
                <w:rFonts w:eastAsia="Calibri"/>
                <w:sz w:val="20"/>
                <w:szCs w:val="20"/>
                <w:lang w:eastAsia="ar-SA"/>
              </w:rPr>
              <w:t xml:space="preserve">Вопросы к экзамену </w:t>
            </w:r>
            <w:r w:rsidR="00044150">
              <w:rPr>
                <w:rFonts w:eastAsia="Calibri"/>
                <w:sz w:val="20"/>
                <w:szCs w:val="20"/>
                <w:lang w:eastAsia="ar-SA"/>
              </w:rPr>
              <w:t>20-3</w:t>
            </w:r>
            <w:r w:rsidR="00F83D31">
              <w:rPr>
                <w:rFonts w:eastAsia="Calibri"/>
                <w:sz w:val="20"/>
                <w:szCs w:val="20"/>
                <w:lang w:eastAsia="ar-SA"/>
              </w:rPr>
              <w:t>4</w:t>
            </w:r>
          </w:p>
        </w:tc>
      </w:tr>
    </w:tbl>
    <w:p w:rsidR="00317F2B" w:rsidRDefault="00317F2B" w:rsidP="00155A98">
      <w:pPr>
        <w:tabs>
          <w:tab w:val="left" w:pos="993"/>
        </w:tabs>
        <w:spacing w:line="276" w:lineRule="auto"/>
        <w:rPr>
          <w:bCs/>
          <w:sz w:val="28"/>
          <w:szCs w:val="28"/>
        </w:rPr>
      </w:pPr>
    </w:p>
    <w:p w:rsidR="00654C2E" w:rsidRDefault="00654C2E">
      <w:pPr>
        <w:rPr>
          <w:bCs/>
          <w:sz w:val="28"/>
          <w:szCs w:val="28"/>
        </w:rPr>
      </w:pPr>
      <w:r>
        <w:rPr>
          <w:bCs/>
          <w:sz w:val="28"/>
          <w:szCs w:val="28"/>
        </w:rPr>
        <w:br w:type="page"/>
      </w:r>
    </w:p>
    <w:p w:rsidR="006D23DC" w:rsidRDefault="006D23DC" w:rsidP="00EF1B68">
      <w:pPr>
        <w:numPr>
          <w:ilvl w:val="0"/>
          <w:numId w:val="4"/>
        </w:numPr>
        <w:tabs>
          <w:tab w:val="left" w:pos="426"/>
        </w:tabs>
        <w:suppressAutoHyphens/>
        <w:spacing w:line="276" w:lineRule="auto"/>
        <w:rPr>
          <w:b/>
          <w:caps/>
          <w:sz w:val="28"/>
          <w:szCs w:val="28"/>
        </w:rPr>
      </w:pPr>
      <w:r>
        <w:rPr>
          <w:b/>
          <w:caps/>
          <w:sz w:val="28"/>
          <w:szCs w:val="28"/>
        </w:rPr>
        <w:lastRenderedPageBreak/>
        <w:t>СПИСОК УЧЕБНОЙ ЛИТЕРАТУРЫ И ИНФОРМАЦИОННО-МЕТОДИЧЕСКОЕ ОБЕСПЕЧЕНИЕ ДИСЦИПЛИНЫ</w:t>
      </w:r>
    </w:p>
    <w:p w:rsidR="006D23DC" w:rsidRDefault="006D23DC" w:rsidP="006D23DC">
      <w:pPr>
        <w:tabs>
          <w:tab w:val="left" w:pos="426"/>
        </w:tabs>
        <w:suppressAutoHyphens/>
        <w:spacing w:line="276" w:lineRule="auto"/>
        <w:rPr>
          <w:b/>
          <w:caps/>
          <w:sz w:val="28"/>
          <w:szCs w:val="28"/>
        </w:rPr>
      </w:pPr>
    </w:p>
    <w:p w:rsidR="006D23DC" w:rsidRDefault="006D23DC" w:rsidP="006D23DC">
      <w:pPr>
        <w:tabs>
          <w:tab w:val="left" w:pos="851"/>
        </w:tabs>
        <w:spacing w:line="276" w:lineRule="auto"/>
        <w:ind w:firstLine="567"/>
        <w:jc w:val="center"/>
        <w:rPr>
          <w:b/>
          <w:sz w:val="28"/>
          <w:szCs w:val="28"/>
        </w:rPr>
      </w:pPr>
      <w:r>
        <w:rPr>
          <w:b/>
          <w:sz w:val="28"/>
          <w:szCs w:val="28"/>
        </w:rPr>
        <w:t>Основная литература</w:t>
      </w:r>
    </w:p>
    <w:p w:rsidR="00224881" w:rsidRPr="00FE3D0B" w:rsidRDefault="00224881" w:rsidP="00FE3D0B">
      <w:pPr>
        <w:pStyle w:val="a7"/>
        <w:numPr>
          <w:ilvl w:val="0"/>
          <w:numId w:val="25"/>
        </w:numPr>
        <w:tabs>
          <w:tab w:val="left" w:pos="142"/>
          <w:tab w:val="left" w:pos="993"/>
        </w:tabs>
        <w:autoSpaceDE w:val="0"/>
        <w:autoSpaceDN w:val="0"/>
        <w:adjustRightInd w:val="0"/>
        <w:spacing w:line="276" w:lineRule="auto"/>
        <w:ind w:left="0" w:firstLine="567"/>
        <w:jc w:val="both"/>
        <w:rPr>
          <w:sz w:val="28"/>
          <w:szCs w:val="28"/>
        </w:rPr>
      </w:pPr>
      <w:r w:rsidRPr="00FE3D0B">
        <w:rPr>
          <w:sz w:val="28"/>
          <w:szCs w:val="28"/>
        </w:rPr>
        <w:t xml:space="preserve">Современная автоматика в системах управления технологическими процессами: Учеб. пос. / В.П. Ившин, М.Ю. Перухин - М.: НИЦ Инфра-М, 2013 - 400 с. </w:t>
      </w:r>
      <w:hyperlink r:id="rId9" w:history="1">
        <w:r w:rsidR="007E64F4" w:rsidRPr="00453283">
          <w:rPr>
            <w:rStyle w:val="ad"/>
            <w:sz w:val="28"/>
            <w:szCs w:val="28"/>
            <w:lang w:val="en-US"/>
          </w:rPr>
          <w:t>http</w:t>
        </w:r>
        <w:r w:rsidR="007E64F4" w:rsidRPr="00453283">
          <w:rPr>
            <w:rStyle w:val="ad"/>
            <w:sz w:val="28"/>
            <w:szCs w:val="28"/>
          </w:rPr>
          <w:t>://</w:t>
        </w:r>
        <w:r w:rsidR="007E64F4" w:rsidRPr="00453283">
          <w:rPr>
            <w:rStyle w:val="ad"/>
            <w:sz w:val="28"/>
            <w:szCs w:val="28"/>
            <w:lang w:val="en-US"/>
          </w:rPr>
          <w:t>znanium</w:t>
        </w:r>
        <w:r w:rsidR="007E64F4" w:rsidRPr="00453283">
          <w:rPr>
            <w:rStyle w:val="ad"/>
            <w:sz w:val="28"/>
            <w:szCs w:val="28"/>
          </w:rPr>
          <w:t>.</w:t>
        </w:r>
        <w:r w:rsidR="007E64F4" w:rsidRPr="00453283">
          <w:rPr>
            <w:rStyle w:val="ad"/>
            <w:sz w:val="28"/>
            <w:szCs w:val="28"/>
            <w:lang w:val="en-US"/>
          </w:rPr>
          <w:t>com</w:t>
        </w:r>
        <w:r w:rsidR="007E64F4" w:rsidRPr="00453283">
          <w:rPr>
            <w:rStyle w:val="ad"/>
            <w:sz w:val="28"/>
            <w:szCs w:val="28"/>
          </w:rPr>
          <w:t>/</w:t>
        </w:r>
        <w:r w:rsidR="007E64F4" w:rsidRPr="00453283">
          <w:rPr>
            <w:rStyle w:val="ad"/>
            <w:sz w:val="28"/>
            <w:szCs w:val="28"/>
            <w:lang w:val="en-US"/>
          </w:rPr>
          <w:t>catalog</w:t>
        </w:r>
        <w:r w:rsidR="007E64F4" w:rsidRPr="00453283">
          <w:rPr>
            <w:rStyle w:val="ad"/>
            <w:sz w:val="28"/>
            <w:szCs w:val="28"/>
          </w:rPr>
          <w:t>.</w:t>
        </w:r>
        <w:r w:rsidR="007E64F4" w:rsidRPr="00453283">
          <w:rPr>
            <w:rStyle w:val="ad"/>
            <w:sz w:val="28"/>
            <w:szCs w:val="28"/>
            <w:lang w:val="en-US"/>
          </w:rPr>
          <w:t>php</w:t>
        </w:r>
        <w:r w:rsidR="007E64F4" w:rsidRPr="00453283">
          <w:rPr>
            <w:rStyle w:val="ad"/>
            <w:sz w:val="28"/>
            <w:szCs w:val="28"/>
          </w:rPr>
          <w:t>?</w:t>
        </w:r>
        <w:r w:rsidR="007E64F4" w:rsidRPr="00453283">
          <w:rPr>
            <w:rStyle w:val="ad"/>
            <w:sz w:val="28"/>
            <w:szCs w:val="28"/>
            <w:lang w:val="en-US"/>
          </w:rPr>
          <w:t>bookinfo</w:t>
        </w:r>
        <w:r w:rsidR="007E64F4" w:rsidRPr="00453283">
          <w:rPr>
            <w:rStyle w:val="ad"/>
            <w:sz w:val="28"/>
            <w:szCs w:val="28"/>
          </w:rPr>
          <w:t>=363591</w:t>
        </w:r>
      </w:hyperlink>
      <w:r w:rsidR="007E64F4">
        <w:rPr>
          <w:sz w:val="28"/>
          <w:szCs w:val="28"/>
        </w:rPr>
        <w:t xml:space="preserve"> </w:t>
      </w:r>
      <w:r w:rsidRPr="00FE3D0B">
        <w:rPr>
          <w:sz w:val="28"/>
          <w:szCs w:val="28"/>
        </w:rPr>
        <w:t xml:space="preserve"> </w:t>
      </w:r>
    </w:p>
    <w:p w:rsidR="00224881" w:rsidRPr="00FE3D0B" w:rsidRDefault="00224881" w:rsidP="00FE3D0B">
      <w:pPr>
        <w:pStyle w:val="a7"/>
        <w:numPr>
          <w:ilvl w:val="0"/>
          <w:numId w:val="25"/>
        </w:numPr>
        <w:tabs>
          <w:tab w:val="left" w:pos="142"/>
          <w:tab w:val="left" w:pos="993"/>
        </w:tabs>
        <w:autoSpaceDE w:val="0"/>
        <w:autoSpaceDN w:val="0"/>
        <w:adjustRightInd w:val="0"/>
        <w:spacing w:line="276" w:lineRule="auto"/>
        <w:ind w:left="0" w:firstLine="567"/>
        <w:jc w:val="both"/>
        <w:rPr>
          <w:sz w:val="28"/>
          <w:szCs w:val="28"/>
        </w:rPr>
      </w:pPr>
      <w:r w:rsidRPr="00FE3D0B">
        <w:rPr>
          <w:sz w:val="28"/>
          <w:szCs w:val="28"/>
        </w:rPr>
        <w:t>Электронные системы управления работой дизельных двигателей : учеб. пособие / М.Ю. Карелина, И.Н. Кравченко, А.В. Коломейченко [и др.] ; под ред. С.И</w:t>
      </w:r>
      <w:r w:rsidR="00FE3D0B" w:rsidRPr="00FE3D0B">
        <w:rPr>
          <w:sz w:val="28"/>
          <w:szCs w:val="28"/>
        </w:rPr>
        <w:t>. Головина. — М. : ИНФРА-М, 2015</w:t>
      </w:r>
      <w:r w:rsidRPr="00FE3D0B">
        <w:rPr>
          <w:sz w:val="28"/>
          <w:szCs w:val="28"/>
        </w:rPr>
        <w:t>. — 160 с.</w:t>
      </w:r>
      <w:r w:rsidRPr="00224881">
        <w:t xml:space="preserve"> </w:t>
      </w:r>
      <w:hyperlink r:id="rId10" w:history="1">
        <w:r w:rsidR="007E64F4" w:rsidRPr="00453283">
          <w:rPr>
            <w:rStyle w:val="ad"/>
            <w:sz w:val="28"/>
            <w:szCs w:val="28"/>
          </w:rPr>
          <w:t>http://znanium.com/catalog.php?bookinfo=552429</w:t>
        </w:r>
      </w:hyperlink>
      <w:r w:rsidR="007E64F4">
        <w:rPr>
          <w:sz w:val="28"/>
          <w:szCs w:val="28"/>
        </w:rPr>
        <w:t xml:space="preserve"> </w:t>
      </w:r>
    </w:p>
    <w:p w:rsidR="00FE3D0B" w:rsidRPr="00FE3D0B" w:rsidRDefault="00FE3D0B" w:rsidP="00FE3D0B">
      <w:pPr>
        <w:pStyle w:val="a7"/>
        <w:numPr>
          <w:ilvl w:val="0"/>
          <w:numId w:val="25"/>
        </w:numPr>
        <w:tabs>
          <w:tab w:val="left" w:pos="142"/>
          <w:tab w:val="left" w:pos="993"/>
        </w:tabs>
        <w:autoSpaceDE w:val="0"/>
        <w:autoSpaceDN w:val="0"/>
        <w:adjustRightInd w:val="0"/>
        <w:spacing w:line="276" w:lineRule="auto"/>
        <w:ind w:left="0" w:firstLine="567"/>
        <w:jc w:val="both"/>
        <w:rPr>
          <w:sz w:val="28"/>
          <w:szCs w:val="28"/>
        </w:rPr>
      </w:pPr>
      <w:r w:rsidRPr="00FE3D0B">
        <w:rPr>
          <w:sz w:val="28"/>
          <w:szCs w:val="28"/>
        </w:rPr>
        <w:t xml:space="preserve">Автоматическое управление: Учебное пособие / А.М. Петрова. - М.: Форум, 2010. - 240 с. </w:t>
      </w:r>
      <w:hyperlink r:id="rId11" w:history="1">
        <w:r w:rsidR="007E64F4" w:rsidRPr="00453283">
          <w:rPr>
            <w:rStyle w:val="ad"/>
            <w:sz w:val="28"/>
            <w:szCs w:val="28"/>
            <w:lang w:val="en-US"/>
          </w:rPr>
          <w:t>http</w:t>
        </w:r>
        <w:r w:rsidR="007E64F4" w:rsidRPr="00453283">
          <w:rPr>
            <w:rStyle w:val="ad"/>
            <w:sz w:val="28"/>
            <w:szCs w:val="28"/>
          </w:rPr>
          <w:t>://</w:t>
        </w:r>
        <w:r w:rsidR="007E64F4" w:rsidRPr="00453283">
          <w:rPr>
            <w:rStyle w:val="ad"/>
            <w:sz w:val="28"/>
            <w:szCs w:val="28"/>
            <w:lang w:val="en-US"/>
          </w:rPr>
          <w:t>znanium</w:t>
        </w:r>
        <w:r w:rsidR="007E64F4" w:rsidRPr="00453283">
          <w:rPr>
            <w:rStyle w:val="ad"/>
            <w:sz w:val="28"/>
            <w:szCs w:val="28"/>
          </w:rPr>
          <w:t>.</w:t>
        </w:r>
        <w:r w:rsidR="007E64F4" w:rsidRPr="00453283">
          <w:rPr>
            <w:rStyle w:val="ad"/>
            <w:sz w:val="28"/>
            <w:szCs w:val="28"/>
            <w:lang w:val="en-US"/>
          </w:rPr>
          <w:t>com</w:t>
        </w:r>
        <w:r w:rsidR="007E64F4" w:rsidRPr="00453283">
          <w:rPr>
            <w:rStyle w:val="ad"/>
            <w:sz w:val="28"/>
            <w:szCs w:val="28"/>
          </w:rPr>
          <w:t>/</w:t>
        </w:r>
        <w:r w:rsidR="007E64F4" w:rsidRPr="00453283">
          <w:rPr>
            <w:rStyle w:val="ad"/>
            <w:sz w:val="28"/>
            <w:szCs w:val="28"/>
            <w:lang w:val="en-US"/>
          </w:rPr>
          <w:t>catalog</w:t>
        </w:r>
        <w:r w:rsidR="007E64F4" w:rsidRPr="00453283">
          <w:rPr>
            <w:rStyle w:val="ad"/>
            <w:sz w:val="28"/>
            <w:szCs w:val="28"/>
          </w:rPr>
          <w:t>.</w:t>
        </w:r>
        <w:r w:rsidR="007E64F4" w:rsidRPr="00453283">
          <w:rPr>
            <w:rStyle w:val="ad"/>
            <w:sz w:val="28"/>
            <w:szCs w:val="28"/>
            <w:lang w:val="en-US"/>
          </w:rPr>
          <w:t>php</w:t>
        </w:r>
        <w:r w:rsidR="007E64F4" w:rsidRPr="00453283">
          <w:rPr>
            <w:rStyle w:val="ad"/>
            <w:sz w:val="28"/>
            <w:szCs w:val="28"/>
          </w:rPr>
          <w:t>?</w:t>
        </w:r>
        <w:r w:rsidR="007E64F4" w:rsidRPr="00453283">
          <w:rPr>
            <w:rStyle w:val="ad"/>
            <w:sz w:val="28"/>
            <w:szCs w:val="28"/>
            <w:lang w:val="en-US"/>
          </w:rPr>
          <w:t>bookinfo</w:t>
        </w:r>
        <w:r w:rsidR="007E64F4" w:rsidRPr="00453283">
          <w:rPr>
            <w:rStyle w:val="ad"/>
            <w:sz w:val="28"/>
            <w:szCs w:val="28"/>
          </w:rPr>
          <w:t>=195454</w:t>
        </w:r>
      </w:hyperlink>
      <w:r w:rsidR="007E64F4">
        <w:rPr>
          <w:sz w:val="28"/>
          <w:szCs w:val="28"/>
        </w:rPr>
        <w:t xml:space="preserve"> </w:t>
      </w:r>
    </w:p>
    <w:p w:rsidR="00224881" w:rsidRPr="00224881" w:rsidRDefault="00224881" w:rsidP="00FE3D0B">
      <w:pPr>
        <w:tabs>
          <w:tab w:val="left" w:pos="142"/>
          <w:tab w:val="left" w:pos="993"/>
        </w:tabs>
        <w:autoSpaceDE w:val="0"/>
        <w:autoSpaceDN w:val="0"/>
        <w:adjustRightInd w:val="0"/>
        <w:spacing w:line="276" w:lineRule="auto"/>
        <w:ind w:firstLine="567"/>
        <w:jc w:val="both"/>
        <w:rPr>
          <w:sz w:val="28"/>
          <w:szCs w:val="28"/>
        </w:rPr>
      </w:pPr>
    </w:p>
    <w:p w:rsidR="006D23DC" w:rsidRDefault="006D23DC" w:rsidP="00FE3D0B">
      <w:pPr>
        <w:tabs>
          <w:tab w:val="left" w:pos="851"/>
        </w:tabs>
        <w:spacing w:line="276" w:lineRule="auto"/>
        <w:ind w:firstLine="567"/>
        <w:jc w:val="center"/>
        <w:rPr>
          <w:b/>
          <w:sz w:val="28"/>
          <w:szCs w:val="28"/>
        </w:rPr>
      </w:pPr>
      <w:r>
        <w:rPr>
          <w:b/>
          <w:sz w:val="28"/>
          <w:szCs w:val="28"/>
        </w:rPr>
        <w:t>Дополнительная литература</w:t>
      </w:r>
    </w:p>
    <w:p w:rsidR="00224881" w:rsidRPr="00B77D2D" w:rsidRDefault="00224881" w:rsidP="00FE3D0B">
      <w:pPr>
        <w:pStyle w:val="a7"/>
        <w:numPr>
          <w:ilvl w:val="0"/>
          <w:numId w:val="26"/>
        </w:numPr>
        <w:tabs>
          <w:tab w:val="left" w:pos="851"/>
        </w:tabs>
        <w:spacing w:line="276" w:lineRule="auto"/>
        <w:ind w:left="0" w:firstLine="567"/>
        <w:jc w:val="center"/>
        <w:rPr>
          <w:sz w:val="28"/>
          <w:szCs w:val="28"/>
        </w:rPr>
      </w:pPr>
      <w:r w:rsidRPr="00FE3D0B">
        <w:rPr>
          <w:sz w:val="28"/>
          <w:szCs w:val="28"/>
        </w:rPr>
        <w:t xml:space="preserve">Эксплуатация электрооборудования и устройств автоматики: Учебное пособие/В.А.Дайнеко, Е.П.Забелло, Е.М.Прищепова - М.: НИЦ ИНФРА-М, Нов. знание, 2015. - 333 с. </w:t>
      </w:r>
      <w:hyperlink r:id="rId12" w:history="1">
        <w:r w:rsidR="007E64F4" w:rsidRPr="00453283">
          <w:rPr>
            <w:rStyle w:val="ad"/>
            <w:sz w:val="28"/>
            <w:szCs w:val="28"/>
            <w:lang w:val="en-US"/>
          </w:rPr>
          <w:t>http</w:t>
        </w:r>
        <w:r w:rsidR="007E64F4" w:rsidRPr="00453283">
          <w:rPr>
            <w:rStyle w:val="ad"/>
            <w:sz w:val="28"/>
            <w:szCs w:val="28"/>
          </w:rPr>
          <w:t>://</w:t>
        </w:r>
        <w:r w:rsidR="007E64F4" w:rsidRPr="00453283">
          <w:rPr>
            <w:rStyle w:val="ad"/>
            <w:sz w:val="28"/>
            <w:szCs w:val="28"/>
            <w:lang w:val="en-US"/>
          </w:rPr>
          <w:t>znanium</w:t>
        </w:r>
        <w:r w:rsidR="007E64F4" w:rsidRPr="00453283">
          <w:rPr>
            <w:rStyle w:val="ad"/>
            <w:sz w:val="28"/>
            <w:szCs w:val="28"/>
          </w:rPr>
          <w:t>.</w:t>
        </w:r>
        <w:r w:rsidR="007E64F4" w:rsidRPr="00453283">
          <w:rPr>
            <w:rStyle w:val="ad"/>
            <w:sz w:val="28"/>
            <w:szCs w:val="28"/>
            <w:lang w:val="en-US"/>
          </w:rPr>
          <w:t>com</w:t>
        </w:r>
        <w:r w:rsidR="007E64F4" w:rsidRPr="00453283">
          <w:rPr>
            <w:rStyle w:val="ad"/>
            <w:sz w:val="28"/>
            <w:szCs w:val="28"/>
          </w:rPr>
          <w:t>/</w:t>
        </w:r>
        <w:r w:rsidR="007E64F4" w:rsidRPr="00453283">
          <w:rPr>
            <w:rStyle w:val="ad"/>
            <w:sz w:val="28"/>
            <w:szCs w:val="28"/>
            <w:lang w:val="en-US"/>
          </w:rPr>
          <w:t>catalog</w:t>
        </w:r>
        <w:r w:rsidR="007E64F4" w:rsidRPr="00453283">
          <w:rPr>
            <w:rStyle w:val="ad"/>
            <w:sz w:val="28"/>
            <w:szCs w:val="28"/>
          </w:rPr>
          <w:t>.</w:t>
        </w:r>
        <w:r w:rsidR="007E64F4" w:rsidRPr="00453283">
          <w:rPr>
            <w:rStyle w:val="ad"/>
            <w:sz w:val="28"/>
            <w:szCs w:val="28"/>
            <w:lang w:val="en-US"/>
          </w:rPr>
          <w:t>php</w:t>
        </w:r>
        <w:r w:rsidR="007E64F4" w:rsidRPr="00453283">
          <w:rPr>
            <w:rStyle w:val="ad"/>
            <w:sz w:val="28"/>
            <w:szCs w:val="28"/>
          </w:rPr>
          <w:t>?</w:t>
        </w:r>
        <w:r w:rsidR="007E64F4" w:rsidRPr="00453283">
          <w:rPr>
            <w:rStyle w:val="ad"/>
            <w:sz w:val="28"/>
            <w:szCs w:val="28"/>
            <w:lang w:val="en-US"/>
          </w:rPr>
          <w:t>bookinfo</w:t>
        </w:r>
        <w:r w:rsidR="007E64F4" w:rsidRPr="00453283">
          <w:rPr>
            <w:rStyle w:val="ad"/>
            <w:sz w:val="28"/>
            <w:szCs w:val="28"/>
          </w:rPr>
          <w:t>=483146</w:t>
        </w:r>
      </w:hyperlink>
      <w:r w:rsidR="007E64F4">
        <w:rPr>
          <w:sz w:val="28"/>
          <w:szCs w:val="28"/>
        </w:rPr>
        <w:t xml:space="preserve"> </w:t>
      </w:r>
    </w:p>
    <w:p w:rsidR="00224881" w:rsidRPr="00FE3D0B" w:rsidRDefault="00224881" w:rsidP="00FE3D0B">
      <w:pPr>
        <w:pStyle w:val="a7"/>
        <w:numPr>
          <w:ilvl w:val="0"/>
          <w:numId w:val="26"/>
        </w:numPr>
        <w:tabs>
          <w:tab w:val="left" w:pos="142"/>
          <w:tab w:val="left" w:pos="993"/>
        </w:tabs>
        <w:autoSpaceDE w:val="0"/>
        <w:autoSpaceDN w:val="0"/>
        <w:adjustRightInd w:val="0"/>
        <w:spacing w:line="276" w:lineRule="auto"/>
        <w:ind w:left="0" w:firstLine="567"/>
        <w:jc w:val="both"/>
        <w:rPr>
          <w:sz w:val="28"/>
          <w:szCs w:val="28"/>
        </w:rPr>
      </w:pPr>
      <w:r w:rsidRPr="00FE3D0B">
        <w:rPr>
          <w:sz w:val="28"/>
          <w:szCs w:val="28"/>
        </w:rPr>
        <w:t xml:space="preserve">Электрический привод и электрооборудование в АПК. Ч. 2: Регулирование двигателя постоянного тока [Электронный ресурс] : учеб. пособие / Новосиб. гос. аграр. ун-т, Инженер. ин-т; сост.: А.Ю. Кузнецов, П.В. Зонов. – Новосибирск: Золотой колос, 2014. – 68 с. - Режим доступа: </w:t>
      </w:r>
      <w:hyperlink r:id="rId13" w:history="1">
        <w:r w:rsidR="007E64F4" w:rsidRPr="00453283">
          <w:rPr>
            <w:rStyle w:val="ad"/>
            <w:sz w:val="28"/>
            <w:szCs w:val="28"/>
          </w:rPr>
          <w:t>http://znanium.com/catalog.php?bookinfo=515949</w:t>
        </w:r>
      </w:hyperlink>
      <w:r w:rsidR="007E64F4">
        <w:rPr>
          <w:sz w:val="28"/>
          <w:szCs w:val="28"/>
        </w:rPr>
        <w:t xml:space="preserve"> </w:t>
      </w:r>
    </w:p>
    <w:p w:rsidR="00FE3D0B" w:rsidRPr="00FE3D0B" w:rsidRDefault="00FE3D0B" w:rsidP="00FE3D0B">
      <w:pPr>
        <w:pStyle w:val="a7"/>
        <w:numPr>
          <w:ilvl w:val="0"/>
          <w:numId w:val="26"/>
        </w:numPr>
        <w:tabs>
          <w:tab w:val="left" w:pos="142"/>
          <w:tab w:val="left" w:pos="993"/>
        </w:tabs>
        <w:autoSpaceDE w:val="0"/>
        <w:autoSpaceDN w:val="0"/>
        <w:adjustRightInd w:val="0"/>
        <w:spacing w:line="276" w:lineRule="auto"/>
        <w:ind w:left="0" w:firstLine="567"/>
        <w:jc w:val="both"/>
        <w:rPr>
          <w:sz w:val="28"/>
          <w:szCs w:val="28"/>
        </w:rPr>
      </w:pPr>
      <w:r w:rsidRPr="00FE3D0B">
        <w:rPr>
          <w:sz w:val="28"/>
          <w:szCs w:val="28"/>
        </w:rPr>
        <w:t>Автоматическое регулирование: Учебник/Рульнов А. А., Горюнов И. И., Евстафьев К. Ю., 2-е изд., стер. - М.: НИЦ ИНФРА-М, 2016. - 219 с.</w:t>
      </w:r>
    </w:p>
    <w:p w:rsidR="00224881" w:rsidRPr="00224881" w:rsidRDefault="00224881" w:rsidP="00224881">
      <w:pPr>
        <w:tabs>
          <w:tab w:val="left" w:pos="851"/>
        </w:tabs>
        <w:spacing w:line="276" w:lineRule="auto"/>
        <w:ind w:firstLine="567"/>
        <w:jc w:val="center"/>
        <w:rPr>
          <w:b/>
          <w:sz w:val="28"/>
          <w:szCs w:val="28"/>
        </w:rPr>
      </w:pPr>
    </w:p>
    <w:p w:rsidR="00AC0410" w:rsidRDefault="00AC0410" w:rsidP="00AC0410">
      <w:pPr>
        <w:spacing w:line="276" w:lineRule="auto"/>
        <w:ind w:firstLine="567"/>
        <w:jc w:val="center"/>
        <w:rPr>
          <w:b/>
          <w:sz w:val="28"/>
          <w:szCs w:val="28"/>
        </w:rPr>
      </w:pPr>
      <w:r w:rsidRPr="00AC0410">
        <w:rPr>
          <w:b/>
          <w:sz w:val="28"/>
          <w:szCs w:val="28"/>
        </w:rPr>
        <w:t>Перечень ресурсов информационно-телекоммуникационной сети «Интернет»</w:t>
      </w:r>
    </w:p>
    <w:p w:rsidR="00654C2E" w:rsidRPr="00AC0410" w:rsidRDefault="00654C2E" w:rsidP="00AC0410">
      <w:pPr>
        <w:spacing w:line="276" w:lineRule="auto"/>
        <w:ind w:firstLine="567"/>
        <w:jc w:val="center"/>
        <w:rPr>
          <w:b/>
          <w:sz w:val="28"/>
          <w:szCs w:val="28"/>
        </w:rPr>
      </w:pPr>
    </w:p>
    <w:p w:rsidR="00AC0410" w:rsidRPr="00170F95" w:rsidRDefault="00184B0F" w:rsidP="00103011">
      <w:pPr>
        <w:numPr>
          <w:ilvl w:val="0"/>
          <w:numId w:val="6"/>
        </w:numPr>
        <w:spacing w:line="276" w:lineRule="auto"/>
        <w:jc w:val="both"/>
        <w:rPr>
          <w:sz w:val="28"/>
          <w:szCs w:val="28"/>
        </w:rPr>
      </w:pPr>
      <w:hyperlink r:id="rId14" w:history="1">
        <w:r w:rsidR="00AC0410" w:rsidRPr="00AC0410">
          <w:rPr>
            <w:rStyle w:val="ad"/>
            <w:sz w:val="28"/>
            <w:szCs w:val="28"/>
          </w:rPr>
          <w:t>http://znanium.com/</w:t>
        </w:r>
      </w:hyperlink>
      <w:r w:rsidR="00002D89">
        <w:rPr>
          <w:sz w:val="28"/>
          <w:szCs w:val="28"/>
        </w:rPr>
        <w:t xml:space="preserve"> - сайт Электронно-библиотечной системы </w:t>
      </w:r>
      <w:r w:rsidR="00AC0410" w:rsidRPr="00AC0410">
        <w:rPr>
          <w:sz w:val="28"/>
          <w:szCs w:val="28"/>
        </w:rPr>
        <w:t>Znanium.com</w:t>
      </w:r>
    </w:p>
    <w:p w:rsidR="00170F95" w:rsidRPr="00AC0410" w:rsidRDefault="00184B0F" w:rsidP="00103011">
      <w:pPr>
        <w:numPr>
          <w:ilvl w:val="0"/>
          <w:numId w:val="6"/>
        </w:numPr>
        <w:spacing w:line="276" w:lineRule="auto"/>
        <w:jc w:val="both"/>
        <w:rPr>
          <w:sz w:val="28"/>
          <w:szCs w:val="28"/>
        </w:rPr>
      </w:pPr>
      <w:hyperlink r:id="rId15" w:history="1">
        <w:r w:rsidR="00170F95" w:rsidRPr="00170F95">
          <w:rPr>
            <w:rStyle w:val="ad"/>
            <w:sz w:val="28"/>
            <w:szCs w:val="28"/>
          </w:rPr>
          <w:t>http://www.iprbookshop.ru</w:t>
        </w:r>
      </w:hyperlink>
      <w:r w:rsidR="00002D89">
        <w:rPr>
          <w:sz w:val="28"/>
          <w:szCs w:val="28"/>
        </w:rPr>
        <w:t xml:space="preserve"> - сайт Электронно-библиотечной системы </w:t>
      </w:r>
      <w:r w:rsidR="00002D89">
        <w:rPr>
          <w:sz w:val="28"/>
          <w:szCs w:val="28"/>
          <w:lang w:val="en-US"/>
        </w:rPr>
        <w:t>I</w:t>
      </w:r>
      <w:r w:rsidR="00002D89" w:rsidRPr="00002D89">
        <w:rPr>
          <w:sz w:val="28"/>
          <w:szCs w:val="28"/>
        </w:rPr>
        <w:t>prbookshop.ru</w:t>
      </w:r>
    </w:p>
    <w:p w:rsidR="00AC0410" w:rsidRPr="00AC0410" w:rsidRDefault="00184B0F" w:rsidP="00103011">
      <w:pPr>
        <w:numPr>
          <w:ilvl w:val="0"/>
          <w:numId w:val="6"/>
        </w:numPr>
        <w:spacing w:line="276" w:lineRule="auto"/>
        <w:jc w:val="both"/>
        <w:rPr>
          <w:sz w:val="28"/>
          <w:szCs w:val="28"/>
        </w:rPr>
      </w:pPr>
      <w:hyperlink r:id="rId16" w:history="1">
        <w:r w:rsidR="00AC0410" w:rsidRPr="00AC0410">
          <w:rPr>
            <w:rStyle w:val="ad"/>
            <w:sz w:val="28"/>
            <w:szCs w:val="28"/>
          </w:rPr>
          <w:t>http://www.rs-class.org/ru/</w:t>
        </w:r>
      </w:hyperlink>
      <w:r w:rsidR="00AC0410" w:rsidRPr="00AC0410">
        <w:rPr>
          <w:sz w:val="28"/>
          <w:szCs w:val="28"/>
        </w:rPr>
        <w:t xml:space="preserve"> сайт Российского морского регистра судоходства</w:t>
      </w:r>
    </w:p>
    <w:p w:rsidR="00C54132" w:rsidRDefault="00C54132" w:rsidP="00C54132">
      <w:pPr>
        <w:spacing w:line="276" w:lineRule="auto"/>
        <w:ind w:firstLine="567"/>
        <w:jc w:val="both"/>
        <w:rPr>
          <w:sz w:val="28"/>
          <w:szCs w:val="28"/>
        </w:rPr>
      </w:pPr>
    </w:p>
    <w:p w:rsidR="00376A10" w:rsidRDefault="00376A10">
      <w:pPr>
        <w:rPr>
          <w:sz w:val="28"/>
          <w:szCs w:val="28"/>
        </w:rPr>
      </w:pPr>
      <w:r>
        <w:rPr>
          <w:sz w:val="28"/>
          <w:szCs w:val="28"/>
        </w:rPr>
        <w:br w:type="page"/>
      </w:r>
    </w:p>
    <w:p w:rsidR="006D23DC" w:rsidRPr="00226AEA" w:rsidRDefault="006D23DC" w:rsidP="00EF1B68">
      <w:pPr>
        <w:numPr>
          <w:ilvl w:val="0"/>
          <w:numId w:val="4"/>
        </w:numPr>
        <w:tabs>
          <w:tab w:val="left" w:pos="426"/>
        </w:tabs>
        <w:suppressAutoHyphens/>
        <w:spacing w:line="276" w:lineRule="auto"/>
        <w:ind w:left="0" w:firstLine="0"/>
        <w:jc w:val="center"/>
        <w:rPr>
          <w:b/>
          <w:caps/>
          <w:sz w:val="28"/>
          <w:szCs w:val="28"/>
        </w:rPr>
      </w:pPr>
      <w:r>
        <w:rPr>
          <w:b/>
          <w:caps/>
          <w:sz w:val="28"/>
          <w:szCs w:val="28"/>
        </w:rPr>
        <w:lastRenderedPageBreak/>
        <w:t>МЕТОДИЧЕСКИЕ УКАЗАНИЯ ПО ОСВОЕНИЮ ДИСЦИПЛИНЫ</w:t>
      </w:r>
    </w:p>
    <w:p w:rsidR="00226AEA" w:rsidRPr="006047AD" w:rsidRDefault="00226AEA" w:rsidP="00277B05">
      <w:pPr>
        <w:tabs>
          <w:tab w:val="left" w:pos="426"/>
        </w:tabs>
        <w:suppressAutoHyphens/>
        <w:spacing w:line="276" w:lineRule="auto"/>
        <w:rPr>
          <w:b/>
          <w:caps/>
          <w:sz w:val="28"/>
          <w:szCs w:val="28"/>
        </w:rPr>
      </w:pP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По каждой теме дисциплины «</w:t>
      </w:r>
      <w:r w:rsidR="00317F2B">
        <w:rPr>
          <w:sz w:val="28"/>
          <w:szCs w:val="28"/>
        </w:rPr>
        <w:t>Автоматизация корабельных энергетических установок</w:t>
      </w:r>
      <w:r w:rsidRPr="001F01D9">
        <w:rPr>
          <w:rFonts w:eastAsia="Calibri"/>
          <w:sz w:val="28"/>
          <w:szCs w:val="28"/>
          <w:lang w:eastAsia="en-US"/>
        </w:rPr>
        <w:t xml:space="preserve">» предполагается проведение аудиторных занятий и самостоятельной </w:t>
      </w:r>
      <w:r w:rsidR="00F61903" w:rsidRPr="001F01D9">
        <w:rPr>
          <w:rFonts w:eastAsia="Calibri"/>
          <w:sz w:val="28"/>
          <w:szCs w:val="28"/>
          <w:lang w:eastAsia="en-US"/>
        </w:rPr>
        <w:t>работы,</w:t>
      </w:r>
      <w:r w:rsidRPr="001F01D9">
        <w:rPr>
          <w:rFonts w:eastAsia="Calibri"/>
          <w:sz w:val="28"/>
          <w:szCs w:val="28"/>
          <w:lang w:eastAsia="en-US"/>
        </w:rPr>
        <w:t xml:space="preserve"> т. е. чтение лекций, вопросы для контроля знаний. Время, на изучение дисциплины и планирование объема времени на самостоятельную работу студента отводится согласно</w:t>
      </w:r>
      <w:r>
        <w:rPr>
          <w:rFonts w:eastAsia="Calibri"/>
          <w:sz w:val="28"/>
          <w:szCs w:val="28"/>
          <w:lang w:eastAsia="en-US"/>
        </w:rPr>
        <w:t xml:space="preserve"> рабочему учебному плану программы специалитета</w:t>
      </w:r>
      <w:r w:rsidRPr="001F01D9">
        <w:rPr>
          <w:rFonts w:eastAsia="Calibri"/>
          <w:sz w:val="28"/>
          <w:szCs w:val="28"/>
          <w:lang w:eastAsia="en-US"/>
        </w:rPr>
        <w:t xml:space="preserve">. </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Для сокращения затрат времени на изучение дисциплины в первую очередь, необходимо своевременно выяснить, какой объем информации следует усвоить, какие умения приобрести для успешного освоения дисциплины, какие задания выполнить для того, чтобы получить оценку. Сведения об этом (списки рекомендуемой и дополнительной литературы, темы практических занятий, а также другие необходимые материалы) имеются в разработанной рабочей программе учебной дисциплины.</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xml:space="preserve">Регулярное посещение лекций и практических занятий не только способствует успешному овладению профессиональными знаниями, но и помогает наилучшим образом организовать время, т.к. все виды занятий распределены в семестре планомерно, с учетом необходимых временных затрат. Важная роль в планировании и организации времени на изучение дисциплины отводится знакомству с планом-графиком выполнения самостоятельной работы студентов по данной дисциплине. В нем содержится виды самостоятельной работы для всех разделов дисциплины, указаны примерные нормы времени на выполнение и сроки сдачи заданий. </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xml:space="preserve">Чтобы содержательная информация по дисциплине запоминалась, целесообразно изучать ее поэтапно – по темам и в строгой последовательности, поскольку последующие темы, как правило, опираются на предыдущие. При подготовке к практическим занятиям целесообразно за несколько дней до занятия внимательно 1–2 раза прочитать нужную тему, попытавшись разобраться со всеми теоретико-методическими положениями и примерами. Для более глубокого усвоения материала крайне важно обратиться за помощью к основной и дополнительной учебной, справочной литературе, журналам или к преподавателю за консультацией. Программой предусмотрены варианты, когда результаты самостоятельного изучения темы излагаются в виде конспектов, которые содержат структурированный материал, пройденный на лекционных занятиях. </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lastRenderedPageBreak/>
        <w:t>Важной частью работы студента является знакомство с рекомендуемой и дополнительной литературой, поскольку лекционный материал, при всей его важности для процесса изучения дисциплины, содержит лишь минимум необходимых теоретических сведений. Высшее образование предполагает более глубокое знание предмета. Кроме того, оно предполагает не только усвоение информации, но и формирование навыков исследовательской работы. Для этого необходимо изучать и самостоятельно анализировать статьи периодических изданий и Интернет-ресурсы.</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Работу по конспектированию дополнительной литературы следует выполнять, предварительно изучив планы практических занятий. В этом случае ничего не будет упущено и студенту не придется возвращаться к знакомству с источником повторно. Правильная организация работы, чему должны способствовать данные выше рекомендации, позволит студенту своевременно выполнить все задания, получить достойную оценку и избежать, таким образом, необходимости тратить время на переподготовку и пересдачу предмета.</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xml:space="preserve">Подготовленный студент легко следит за мыслью преподавателя, что позволяет быстрее запоминать новые понятия, сущность которых выявляется в контексте лекции. Повторение материала облегчает в дальнейшем подготовку к </w:t>
      </w:r>
      <w:r w:rsidR="00E031DE">
        <w:rPr>
          <w:rFonts w:eastAsia="Calibri"/>
          <w:sz w:val="28"/>
          <w:szCs w:val="28"/>
          <w:lang w:eastAsia="en-US"/>
        </w:rPr>
        <w:t>экзамену</w:t>
      </w:r>
      <w:r w:rsidRPr="001F01D9">
        <w:rPr>
          <w:rFonts w:eastAsia="Calibri"/>
          <w:sz w:val="28"/>
          <w:szCs w:val="28"/>
          <w:lang w:eastAsia="en-US"/>
        </w:rPr>
        <w:t>.</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Студентам рекомендуется следующим образом организовать время, необходимое для изучения дисциплины «</w:t>
      </w:r>
      <w:r w:rsidR="00317F2B">
        <w:rPr>
          <w:sz w:val="28"/>
          <w:szCs w:val="28"/>
        </w:rPr>
        <w:t>Автоматизация корабельных энергетических установок</w:t>
      </w:r>
      <w:r w:rsidRPr="001F01D9">
        <w:rPr>
          <w:rFonts w:eastAsia="Calibri"/>
          <w:sz w:val="28"/>
          <w:szCs w:val="28"/>
          <w:lang w:eastAsia="en-US"/>
        </w:rPr>
        <w:t>»:</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изучение конспекта лекции в тот же день после лекции – 1 час;</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повторение лекции за день перед следующей лекцией – 1 час;</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изучение теоретического материала по рекомендуемой литературе и конспекту – 2 часа в неделю;</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подготовка к практическому занятию – 2 часа.</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Тогда общие затраты времени на освоение курса «</w:t>
      </w:r>
      <w:r w:rsidR="00317F2B">
        <w:rPr>
          <w:sz w:val="28"/>
          <w:szCs w:val="28"/>
        </w:rPr>
        <w:t>Автоматизация корабельных энергетических установок</w:t>
      </w:r>
      <w:r w:rsidRPr="001F01D9">
        <w:rPr>
          <w:rFonts w:eastAsia="Calibri"/>
          <w:sz w:val="28"/>
          <w:szCs w:val="28"/>
          <w:lang w:eastAsia="en-US"/>
        </w:rPr>
        <w:t>» студентами составят около 6 часов в неделю.</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Пояснения к формам работы:</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1. По мере накопления теоретического материала и его закрепления на практике, лекционные занятия переводятся в форму активного диалога с обучающимися с целью выработки суждений по изучаемой дисциплине.</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lastRenderedPageBreak/>
        <w:t>2. Все практические занятия сформированы на основе существующих потребностей производства в средствах автоматизации отдельных видов проектно-конструкторских работ.</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3. Контрольные опросы проводятся в форме активного диалога-обсуждения на определенные преподавателем темы.</w:t>
      </w:r>
    </w:p>
    <w:p w:rsidR="00AC486E" w:rsidRPr="001F01D9" w:rsidRDefault="00AC486E" w:rsidP="00AC486E">
      <w:pPr>
        <w:tabs>
          <w:tab w:val="left" w:pos="426"/>
          <w:tab w:val="left" w:pos="851"/>
        </w:tabs>
        <w:suppressAutoHyphens/>
        <w:spacing w:line="300" w:lineRule="auto"/>
        <w:ind w:firstLine="567"/>
        <w:jc w:val="both"/>
        <w:rPr>
          <w:i/>
          <w:caps/>
          <w:sz w:val="28"/>
          <w:szCs w:val="28"/>
        </w:rPr>
      </w:pPr>
      <w:r w:rsidRPr="001F01D9">
        <w:rPr>
          <w:i/>
          <w:sz w:val="28"/>
          <w:szCs w:val="28"/>
        </w:rPr>
        <w:t>Рекомендации по ведению конспектов лекций</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Конспектирование лекции – важный шаг в запоминании материала, поэтому конспект лекций необходимо иметь каждому студенту. Задача студента на лекции – одновременно слушать преподавателя, анализировать и конспектировать информацию. При этом как свидетельствует практика, не нужно стремиться вести дословную запись. Таким образом, лекцию преподавателя можно конспектировать, при этом важно не только внимательно слушать лектора, но и выделять наиболее важную информацию и сокращенно записывать ее. При этом одно и то же содержание фиксируется в сознании четыре раза: во-первых, при самом слушании; во-вторых, когда выделяется главная мысль; в-третьих, когда подыскивается обобщающая фраза, и, наконец, при записи. Материал запоминается более полно, точно и прочно.</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Хороший конспект – залог четких ответов на занятиях, хорошего выполнения устных опросов, самостоятельных и контрольных работ. Значимость конспектирования на лекционных занятиях несомненна. Проверено, что составление эффективного конспекта лекций может сократить в четыре раза время, необходимое для полного восстановления нужной информации. Для экономии времени, перед каждой лекцией необходимо внимательно прочитать материал предыдущей лекции, внести исправления, выделить важные аспекты изучаемого материала</w:t>
      </w:r>
    </w:p>
    <w:p w:rsidR="00AC486E" w:rsidRPr="001F01D9" w:rsidRDefault="00AC486E" w:rsidP="00AC486E">
      <w:pPr>
        <w:tabs>
          <w:tab w:val="left" w:pos="426"/>
          <w:tab w:val="left" w:pos="851"/>
        </w:tabs>
        <w:suppressAutoHyphens/>
        <w:spacing w:line="300" w:lineRule="auto"/>
        <w:ind w:firstLine="567"/>
        <w:jc w:val="both"/>
        <w:rPr>
          <w:sz w:val="28"/>
          <w:szCs w:val="28"/>
        </w:rPr>
      </w:pPr>
      <w:r w:rsidRPr="001F01D9">
        <w:rPr>
          <w:sz w:val="28"/>
          <w:szCs w:val="28"/>
        </w:rPr>
        <w:t xml:space="preserve">Конспект помогает не только лучше усваивать материал на лекции, он оказывается незаменим при подготовке </w:t>
      </w:r>
      <w:r w:rsidR="00E031DE">
        <w:rPr>
          <w:rFonts w:eastAsia="Calibri"/>
          <w:sz w:val="28"/>
          <w:szCs w:val="28"/>
          <w:lang w:eastAsia="en-US"/>
        </w:rPr>
        <w:t>экзамену</w:t>
      </w:r>
      <w:r w:rsidRPr="001F01D9">
        <w:rPr>
          <w:sz w:val="28"/>
          <w:szCs w:val="28"/>
        </w:rPr>
        <w:t>. Следовательно, студенту в дальнейшем важно уметь оформить конспект так, чтобы важные моменты культурологической идеи были выделены графически, а главную информацию следует выделять в самостоятельные абзацы, фиксируя ее более крупными буквами или цветными маркерами. Конспект должен иметь поля для заметок. Это могут быть библиографические ссылки и, наконец, собственные комментарии.</w:t>
      </w:r>
    </w:p>
    <w:p w:rsidR="00AC486E" w:rsidRPr="001F01D9" w:rsidRDefault="00AC486E" w:rsidP="00AC486E">
      <w:pPr>
        <w:tabs>
          <w:tab w:val="left" w:pos="426"/>
          <w:tab w:val="left" w:pos="851"/>
        </w:tabs>
        <w:suppressAutoHyphens/>
        <w:spacing w:line="300" w:lineRule="auto"/>
        <w:ind w:firstLine="567"/>
        <w:jc w:val="both"/>
        <w:rPr>
          <w:i/>
          <w:caps/>
          <w:sz w:val="28"/>
          <w:szCs w:val="28"/>
        </w:rPr>
      </w:pPr>
      <w:r w:rsidRPr="001F01D9">
        <w:rPr>
          <w:i/>
          <w:sz w:val="28"/>
          <w:szCs w:val="28"/>
        </w:rPr>
        <w:t>Рекомендации по работе с литературой</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lastRenderedPageBreak/>
        <w:t>Приступая к изучению дисциплины «</w:t>
      </w:r>
      <w:r w:rsidR="00317F2B">
        <w:rPr>
          <w:sz w:val="28"/>
          <w:szCs w:val="28"/>
        </w:rPr>
        <w:t>Автоматизация корабельных энергетических установок</w:t>
      </w:r>
      <w:r w:rsidRPr="001F01D9">
        <w:rPr>
          <w:sz w:val="28"/>
          <w:szCs w:val="28"/>
        </w:rPr>
        <w:t>», студенты должны не только ознакомиться с рабочей программой, учебной, научной и методической литературой, имеющейся в научной библиотеке ДВФУ, но и обратиться к рекомендованным электронным учебникам и учебно-методическим пособиям, завести тетради для конспектирования лекций и работы с первоисточниками. Самостоятельная работа с учебниками и книгами – это важнейшее условие формирования у студента научного способа познания. Учитывая, что работа студентов с литературой, в частности, с первоисточниками, вызывает определенные трудности, методические рекомендации указывают на методы работы с ней.</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Во-первых, следует ознакомиться с планом и рекомендациями преподавателя, данными к практическому занятию. Во-вторых, необходимо проработать конспект лекций, основную литературу, ознакомиться с дополнительной литературой, новыми публикациями в периодических изданиях, а также дополнительно использовать интернет-ресурсы. Список обязательной и дополнительной литературы, включающий первоисточники, научные статьи, учебники, учебные пособия, словари, энциклопедии, представлен в рабочей учебной программе данной дисциплины, В-третьих, все прочитанные статьи, первоисточники, указанные в списке основной литературы, следует законспектировать. Вместе с тем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 и источника). Законспектированный материал поможет проанализировать различные точки зрения по спорным вопросам и аргументировать собственную позицию, будет способствовать выработке собственного мнения по проблеме</w:t>
      </w:r>
      <w:r w:rsidRPr="001F01D9">
        <w:rPr>
          <w:caps/>
          <w:sz w:val="28"/>
          <w:szCs w:val="28"/>
        </w:rPr>
        <w:t>.</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 xml:space="preserve">Конспектирование первоисточников предполагает краткое, лаконичное письменное изложение основного содержания, смысла (доминанты) какого-либо текста. Вместе с тем этот процесс требует активной мыслительной работы. Конспектируемый материал содержит информацию трех видов: главную, второстепенную и вспомогательную. Главной является информация, имеющая основное значение для раскрытия сущности того или иного вопроса, темы. Второстепенная информация служит для пояснения, уточнения главной мысли. К этому типу информации относятся разного рода комментарии. Назначение вспомогательной информации – помочь читателю лучше понять </w:t>
      </w:r>
      <w:r w:rsidRPr="001F01D9">
        <w:rPr>
          <w:sz w:val="28"/>
          <w:szCs w:val="28"/>
        </w:rPr>
        <w:lastRenderedPageBreak/>
        <w:t>данный материал. Это всякого рода напоминания о ранее изолгавшемся материале, заголовки, вопросы.</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Работая над текстом, следует избегать механического переписывания текста. Важно выделять главные положения, фиксирование которых сопровождается, в случае необходимости, цитатами. Вспомогательную информацию при конспектировании не записывают. В конспекте необходимо указывать источник в такой последовательности: 1) автор; 2) название работы; 3) место издания; 4) название издательств; 5) год издания; 6) нумерация страниц (на полях конспекта). Эти данные позволят быстро найти источник, уточнить необходимую информацию при подготовке к опросу, тестированию. К контрольной работе. Усвоению нового материала неоценимую помощь оказывают собственные схемы, рисунки, таблицы, графическое выделение важной мысли. На каждой странице конспекта возможно выделение трех-четырех важных моментов по определенной теме. Необходимо в конспекте отражать сущность проблемы, поставленного вопроса, что служит решению поставленной на практическом занятии задаче.</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Самое главное на практическом занятии – уметь изложить свои мысли окружающим, поэтому необходимо обратить внимание на полезные советы. Если вы чувствуете, что не владеете навыком устного изложения, составляйте подробный план материала, который будете излагать. Но только план, а не подробный ответ, т.к. В этом случае вы будете его читать. Старайтесь отвечать, придерживаясь пунктов плана. Старайтесь не волноваться. Говорите внятно при ответе, не употребляйте слова-паразиты. Преодолевайте боязнь выступлений. Смелее вступайте в полемику и не страдайте, если вам не удастся в ней победить.</w:t>
      </w:r>
    </w:p>
    <w:p w:rsidR="00351896" w:rsidRDefault="00AC486E" w:rsidP="00AC486E">
      <w:pPr>
        <w:tabs>
          <w:tab w:val="left" w:pos="426"/>
          <w:tab w:val="left" w:pos="851"/>
        </w:tabs>
        <w:suppressAutoHyphens/>
        <w:spacing w:line="300" w:lineRule="auto"/>
        <w:ind w:firstLine="567"/>
        <w:jc w:val="both"/>
        <w:rPr>
          <w:sz w:val="28"/>
          <w:szCs w:val="28"/>
        </w:rPr>
      </w:pPr>
      <w:r w:rsidRPr="001F01D9">
        <w:rPr>
          <w:sz w:val="28"/>
          <w:szCs w:val="28"/>
        </w:rPr>
        <w:t>Консультирование преподавателем. Назначение консультации – помочь студенту в организации самостоятельной работы, в отборе необходимой дополнительной литературы, содействовать разрешению возникших вопросов, проблем по содержанию или методике преподавания, а также проверке знаний студента пропущенного занятия. Обычно консультации, которые проходят в форме беседы студентов с преподавателем имеют</w:t>
      </w:r>
      <w:r>
        <w:rPr>
          <w:sz w:val="28"/>
          <w:szCs w:val="28"/>
        </w:rPr>
        <w:t xml:space="preserve"> факультативный характер, т.е. н</w:t>
      </w:r>
      <w:r w:rsidRPr="001F01D9">
        <w:rPr>
          <w:sz w:val="28"/>
          <w:szCs w:val="28"/>
        </w:rPr>
        <w:t xml:space="preserve">е являются обязательными для посещения. Консультация как дополнительная форма учебных занятий предоставляет студентам возможность разъяснить вопросы, возникшие на лекции, при подготовке к практическим занятиям или </w:t>
      </w:r>
      <w:r w:rsidR="00E031DE">
        <w:rPr>
          <w:rFonts w:eastAsia="Calibri"/>
          <w:sz w:val="28"/>
          <w:szCs w:val="28"/>
          <w:lang w:eastAsia="en-US"/>
        </w:rPr>
        <w:t>экзамену</w:t>
      </w:r>
      <w:r w:rsidRPr="001F01D9">
        <w:rPr>
          <w:sz w:val="28"/>
          <w:szCs w:val="28"/>
        </w:rPr>
        <w:t>, при написании студенческой научной работы, при самостоятельном изучении материала.</w:t>
      </w:r>
    </w:p>
    <w:p w:rsidR="006D23DC" w:rsidRDefault="006D23DC" w:rsidP="00EF1B68">
      <w:pPr>
        <w:numPr>
          <w:ilvl w:val="0"/>
          <w:numId w:val="4"/>
        </w:numPr>
        <w:tabs>
          <w:tab w:val="left" w:pos="426"/>
        </w:tabs>
        <w:suppressAutoHyphens/>
        <w:spacing w:line="276" w:lineRule="auto"/>
        <w:ind w:left="0" w:firstLine="0"/>
        <w:jc w:val="center"/>
        <w:rPr>
          <w:b/>
          <w:caps/>
          <w:sz w:val="28"/>
          <w:szCs w:val="28"/>
        </w:rPr>
      </w:pPr>
      <w:r>
        <w:rPr>
          <w:b/>
          <w:caps/>
          <w:sz w:val="28"/>
          <w:szCs w:val="28"/>
        </w:rPr>
        <w:lastRenderedPageBreak/>
        <w:t>мАТЕРИАЛЬНО-ТЕХНИЧЕСКОЕ ОБЕСПЕЧЕНИЕ ДИСЦИПЛИНЫ</w:t>
      </w:r>
    </w:p>
    <w:p w:rsidR="006D23DC" w:rsidRDefault="006D23DC" w:rsidP="006D23DC">
      <w:pPr>
        <w:tabs>
          <w:tab w:val="left" w:pos="426"/>
        </w:tabs>
        <w:suppressAutoHyphens/>
        <w:spacing w:line="276" w:lineRule="auto"/>
        <w:rPr>
          <w:b/>
          <w:caps/>
          <w:sz w:val="28"/>
          <w:szCs w:val="28"/>
        </w:rPr>
      </w:pPr>
    </w:p>
    <w:p w:rsidR="00EA7000" w:rsidRPr="002A33FF" w:rsidRDefault="00EA7000" w:rsidP="00E031DE">
      <w:pPr>
        <w:spacing w:line="276" w:lineRule="auto"/>
        <w:ind w:firstLine="709"/>
        <w:jc w:val="both"/>
        <w:rPr>
          <w:sz w:val="28"/>
          <w:szCs w:val="28"/>
          <w:lang w:eastAsia="en-US"/>
        </w:rPr>
      </w:pPr>
      <w:r w:rsidRPr="002A33FF">
        <w:rPr>
          <w:sz w:val="28"/>
          <w:szCs w:val="28"/>
          <w:lang w:eastAsia="en-US"/>
        </w:rPr>
        <w:t>Материально-техническое обеспечение дисциплины «</w:t>
      </w:r>
      <w:r w:rsidR="00317F2B">
        <w:rPr>
          <w:sz w:val="28"/>
          <w:szCs w:val="28"/>
        </w:rPr>
        <w:t>Автоматизация корабельных энергетических установок</w:t>
      </w:r>
      <w:r w:rsidRPr="002A33FF">
        <w:rPr>
          <w:sz w:val="28"/>
          <w:szCs w:val="28"/>
          <w:lang w:eastAsia="en-US"/>
        </w:rPr>
        <w:t>» включает в себя: мультимедийное оборудование, графические станции, програм</w:t>
      </w:r>
      <w:r>
        <w:rPr>
          <w:sz w:val="28"/>
          <w:szCs w:val="28"/>
          <w:lang w:eastAsia="en-US"/>
        </w:rPr>
        <w:t xml:space="preserve">мы </w:t>
      </w:r>
      <w:r w:rsidRPr="002A33FF">
        <w:rPr>
          <w:sz w:val="28"/>
          <w:szCs w:val="28"/>
          <w:lang w:eastAsia="en-US"/>
        </w:rPr>
        <w:t>и учебники в формате pdf, приведенные в списке литературы, презентации лекцион</w:t>
      </w:r>
      <w:bookmarkStart w:id="0" w:name="OLE_LINK3"/>
      <w:bookmarkStart w:id="1" w:name="OLE_LINK4"/>
      <w:r w:rsidRPr="002A33FF">
        <w:rPr>
          <w:sz w:val="28"/>
          <w:szCs w:val="28"/>
          <w:lang w:eastAsia="en-US"/>
        </w:rPr>
        <w:t>ного материала</w:t>
      </w:r>
      <w:bookmarkEnd w:id="0"/>
      <w:bookmarkEnd w:id="1"/>
      <w:r w:rsidRPr="002A33FF">
        <w:rPr>
          <w:sz w:val="28"/>
          <w:szCs w:val="28"/>
          <w:lang w:eastAsia="en-US"/>
        </w:rPr>
        <w:t>.</w:t>
      </w:r>
    </w:p>
    <w:p w:rsidR="00EA7000" w:rsidRPr="002A33FF" w:rsidRDefault="00EA7000" w:rsidP="00E031DE">
      <w:pPr>
        <w:spacing w:line="276" w:lineRule="auto"/>
        <w:ind w:firstLine="709"/>
        <w:jc w:val="both"/>
        <w:rPr>
          <w:sz w:val="28"/>
          <w:szCs w:val="28"/>
          <w:lang w:eastAsia="en-US"/>
        </w:rPr>
      </w:pPr>
      <w:r w:rsidRPr="002A33FF">
        <w:rPr>
          <w:sz w:val="28"/>
          <w:szCs w:val="28"/>
          <w:lang w:eastAsia="en-US"/>
        </w:rPr>
        <w:t xml:space="preserve">В ходе изучения дисциплины, применяются следующие образовательные технологии: </w:t>
      </w:r>
    </w:p>
    <w:p w:rsidR="00EA7000" w:rsidRPr="002A33FF" w:rsidRDefault="00EA7000" w:rsidP="00E031DE">
      <w:pPr>
        <w:numPr>
          <w:ilvl w:val="0"/>
          <w:numId w:val="2"/>
        </w:numPr>
        <w:spacing w:line="276" w:lineRule="auto"/>
        <w:ind w:left="0" w:firstLine="709"/>
        <w:jc w:val="both"/>
        <w:rPr>
          <w:sz w:val="28"/>
          <w:szCs w:val="28"/>
          <w:lang w:eastAsia="en-US"/>
        </w:rPr>
      </w:pPr>
      <w:r w:rsidRPr="002A33FF">
        <w:rPr>
          <w:sz w:val="28"/>
          <w:szCs w:val="28"/>
          <w:lang w:eastAsia="en-US"/>
        </w:rPr>
        <w:t>Лекции</w:t>
      </w:r>
      <w:r w:rsidR="00376A10">
        <w:rPr>
          <w:sz w:val="28"/>
          <w:szCs w:val="28"/>
          <w:lang w:eastAsia="en-US"/>
        </w:rPr>
        <w:t xml:space="preserve"> в устной форме, проблемная лекция</w:t>
      </w:r>
      <w:r w:rsidR="00831B3F">
        <w:rPr>
          <w:sz w:val="28"/>
          <w:szCs w:val="28"/>
          <w:lang w:eastAsia="en-US"/>
        </w:rPr>
        <w:t>, презентации</w:t>
      </w:r>
      <w:r>
        <w:rPr>
          <w:sz w:val="28"/>
          <w:szCs w:val="28"/>
          <w:lang w:eastAsia="en-US"/>
        </w:rPr>
        <w:t>.</w:t>
      </w:r>
    </w:p>
    <w:p w:rsidR="00E8627E" w:rsidRDefault="00EA7000" w:rsidP="00E8627E">
      <w:pPr>
        <w:numPr>
          <w:ilvl w:val="0"/>
          <w:numId w:val="2"/>
        </w:numPr>
        <w:spacing w:line="276" w:lineRule="auto"/>
        <w:ind w:left="0" w:firstLine="709"/>
        <w:jc w:val="both"/>
        <w:rPr>
          <w:sz w:val="28"/>
          <w:szCs w:val="28"/>
          <w:lang w:eastAsia="en-US"/>
        </w:rPr>
      </w:pPr>
      <w:r w:rsidRPr="002A33FF">
        <w:rPr>
          <w:sz w:val="28"/>
          <w:szCs w:val="28"/>
          <w:lang w:eastAsia="en-US"/>
        </w:rPr>
        <w:t xml:space="preserve">Опросы и задания для организации </w:t>
      </w:r>
      <w:r w:rsidR="00376A10">
        <w:rPr>
          <w:sz w:val="28"/>
          <w:szCs w:val="28"/>
          <w:lang w:eastAsia="en-US"/>
        </w:rPr>
        <w:t>текущего</w:t>
      </w:r>
      <w:r w:rsidRPr="002A33FF">
        <w:rPr>
          <w:sz w:val="28"/>
          <w:szCs w:val="28"/>
          <w:lang w:eastAsia="en-US"/>
        </w:rPr>
        <w:t xml:space="preserve"> контроля знаний студентов.</w:t>
      </w:r>
    </w:p>
    <w:p w:rsidR="00E8627E" w:rsidRDefault="00E8627E" w:rsidP="007E64F4">
      <w:pPr>
        <w:numPr>
          <w:ilvl w:val="0"/>
          <w:numId w:val="2"/>
        </w:numPr>
        <w:spacing w:line="276" w:lineRule="auto"/>
        <w:ind w:left="0" w:firstLine="709"/>
        <w:jc w:val="right"/>
        <w:rPr>
          <w:sz w:val="28"/>
          <w:szCs w:val="28"/>
          <w:lang w:eastAsia="en-US"/>
        </w:rPr>
      </w:pPr>
    </w:p>
    <w:p w:rsidR="006D23DC" w:rsidRPr="0023314E" w:rsidRDefault="006D23DC" w:rsidP="007E64F4">
      <w:pPr>
        <w:numPr>
          <w:ilvl w:val="0"/>
          <w:numId w:val="2"/>
        </w:numPr>
        <w:spacing w:line="276" w:lineRule="auto"/>
        <w:ind w:left="0" w:firstLine="709"/>
        <w:jc w:val="right"/>
        <w:rPr>
          <w:sz w:val="28"/>
          <w:szCs w:val="28"/>
          <w:lang w:eastAsia="en-US"/>
        </w:rPr>
      </w:pPr>
      <w:r w:rsidRPr="0023314E">
        <w:rPr>
          <w:i/>
          <w:color w:val="000000"/>
          <w:sz w:val="28"/>
          <w:szCs w:val="28"/>
          <w:lang w:eastAsia="en-US"/>
        </w:rPr>
        <w:br w:type="page"/>
      </w:r>
      <w:r w:rsidRPr="0023314E">
        <w:rPr>
          <w:sz w:val="28"/>
          <w:szCs w:val="28"/>
        </w:rPr>
        <w:lastRenderedPageBreak/>
        <w:t>Приложение 1</w:t>
      </w:r>
    </w:p>
    <w:p w:rsidR="006D23DC" w:rsidRDefault="003C46A4" w:rsidP="006D23DC">
      <w:pPr>
        <w:pStyle w:val="a5"/>
        <w:tabs>
          <w:tab w:val="left" w:pos="708"/>
        </w:tabs>
        <w:suppressAutoHyphens/>
        <w:jc w:val="right"/>
        <w:rPr>
          <w:sz w:val="28"/>
          <w:szCs w:val="28"/>
        </w:rPr>
      </w:pPr>
      <w:r>
        <w:rPr>
          <w:noProof/>
        </w:rPr>
        <w:drawing>
          <wp:anchor distT="0" distB="0" distL="114300" distR="114300" simplePos="0" relativeHeight="251656192"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8"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pic:spPr>
                </pic:pic>
              </a:graphicData>
            </a:graphic>
          </wp:anchor>
        </w:drawing>
      </w:r>
    </w:p>
    <w:p w:rsidR="006D23DC" w:rsidRDefault="006D23DC" w:rsidP="006D23DC">
      <w:pPr>
        <w:pStyle w:val="a5"/>
        <w:tabs>
          <w:tab w:val="left" w:pos="708"/>
        </w:tabs>
        <w:suppressAutoHyphens/>
        <w:jc w:val="right"/>
        <w:rPr>
          <w:b/>
          <w:sz w:val="20"/>
          <w:szCs w:val="20"/>
        </w:rPr>
      </w:pPr>
    </w:p>
    <w:p w:rsidR="006D23DC" w:rsidRDefault="006D23DC" w:rsidP="006D23DC">
      <w:pPr>
        <w:shd w:val="clear" w:color="auto" w:fill="FFFFFF"/>
        <w:ind w:right="-284"/>
        <w:jc w:val="center"/>
        <w:rPr>
          <w:sz w:val="28"/>
          <w:szCs w:val="28"/>
        </w:rPr>
      </w:pPr>
    </w:p>
    <w:p w:rsidR="006D23DC" w:rsidRPr="00E031DE" w:rsidRDefault="006D23DC" w:rsidP="006D23DC">
      <w:pPr>
        <w:shd w:val="clear" w:color="auto" w:fill="FFFFFF"/>
        <w:ind w:right="-284"/>
        <w:jc w:val="center"/>
        <w:rPr>
          <w:sz w:val="32"/>
          <w:szCs w:val="28"/>
        </w:rPr>
      </w:pPr>
    </w:p>
    <w:p w:rsidR="006D23DC" w:rsidRPr="007E64F4" w:rsidRDefault="006D23DC" w:rsidP="006D23DC">
      <w:pPr>
        <w:shd w:val="clear" w:color="auto" w:fill="FFFFFF"/>
        <w:ind w:right="-284"/>
        <w:jc w:val="center"/>
        <w:rPr>
          <w:caps/>
        </w:rPr>
      </w:pPr>
      <w:r w:rsidRPr="007E64F4">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4E7C27" w:rsidP="006D23DC">
      <w:pPr>
        <w:shd w:val="clear" w:color="auto" w:fill="FFFFFF"/>
        <w:jc w:val="center"/>
        <w:rPr>
          <w:sz w:val="22"/>
          <w:szCs w:val="22"/>
        </w:rPr>
      </w:pPr>
      <w:r>
        <w:rPr>
          <w:sz w:val="22"/>
          <w:szCs w:val="22"/>
        </w:rPr>
        <w:t xml:space="preserve">высшего </w:t>
      </w:r>
      <w:r w:rsidR="006D23DC">
        <w:rPr>
          <w:sz w:val="22"/>
          <w:szCs w:val="22"/>
        </w:rPr>
        <w:t>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F53544" w:rsidP="006D23DC">
      <w:pPr>
        <w:rPr>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52CDE"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wM6nJykCAABIBAAADgAAAAAAAAAAAAAAAAAuAgAAZHJzL2Uy&#10;b0RvYy54bWxQSwECLQAUAAYACAAAACEAc7fX5N4AAAAJAQAADwAAAAAAAAAAAAAAAACDBAAAZHJz&#10;L2Rvd25yZXYueG1sUEsFBgAAAAAEAAQA8wAAAI4FAAAAAA==&#10;" strokeweight="4.5pt">
                <v:stroke linestyle="thickThin"/>
              </v:line>
            </w:pict>
          </mc:Fallback>
        </mc:AlternateContent>
      </w:r>
    </w:p>
    <w:p w:rsidR="006D23DC" w:rsidRDefault="004E7C27" w:rsidP="006D23DC">
      <w:pPr>
        <w:jc w:val="center"/>
        <w:rPr>
          <w:b/>
          <w:bCs/>
          <w:caps/>
          <w:sz w:val="22"/>
          <w:szCs w:val="22"/>
        </w:rPr>
      </w:pPr>
      <w:r>
        <w:rPr>
          <w:b/>
          <w:bCs/>
          <w:caps/>
          <w:sz w:val="22"/>
          <w:szCs w:val="22"/>
        </w:rPr>
        <w:t>инженерная школа</w:t>
      </w:r>
    </w:p>
    <w:p w:rsidR="006D23DC" w:rsidRDefault="006D23DC" w:rsidP="006D23DC">
      <w:pPr>
        <w:tabs>
          <w:tab w:val="left" w:pos="709"/>
        </w:tabs>
        <w:suppressAutoHyphens/>
        <w:spacing w:line="276" w:lineRule="auto"/>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jc w:val="center"/>
        <w:rPr>
          <w:b/>
          <w:caps/>
          <w:sz w:val="28"/>
          <w:szCs w:val="28"/>
        </w:rPr>
      </w:pPr>
      <w:r>
        <w:rPr>
          <w:b/>
          <w:caps/>
          <w:sz w:val="28"/>
          <w:szCs w:val="28"/>
        </w:rPr>
        <w:t>УЧЕБНО-МЕТОДИЧЕСКОЕ обеспечение самостоятельной работы ОБУЧАЮЩИХСЯ</w:t>
      </w:r>
    </w:p>
    <w:p w:rsidR="006D23DC" w:rsidRPr="00AC486E" w:rsidRDefault="004E7C27" w:rsidP="006D23DC">
      <w:pPr>
        <w:tabs>
          <w:tab w:val="left" w:pos="709"/>
        </w:tabs>
        <w:suppressAutoHyphens/>
        <w:spacing w:line="276" w:lineRule="auto"/>
        <w:jc w:val="center"/>
        <w:rPr>
          <w:sz w:val="28"/>
          <w:szCs w:val="28"/>
        </w:rPr>
      </w:pPr>
      <w:r w:rsidRPr="00AC486E">
        <w:rPr>
          <w:sz w:val="28"/>
          <w:szCs w:val="28"/>
        </w:rPr>
        <w:t>по дисциплине «</w:t>
      </w:r>
      <w:r w:rsidR="00317F2B">
        <w:rPr>
          <w:sz w:val="28"/>
          <w:szCs w:val="28"/>
        </w:rPr>
        <w:t>Автоматизация корабельных энергетических установок</w:t>
      </w:r>
      <w:r w:rsidR="006D23DC" w:rsidRPr="00AC486E">
        <w:rPr>
          <w:sz w:val="28"/>
          <w:szCs w:val="28"/>
        </w:rPr>
        <w:t>»</w:t>
      </w:r>
    </w:p>
    <w:p w:rsidR="006D23DC" w:rsidRPr="00E8627E" w:rsidRDefault="00F61903" w:rsidP="006D23DC">
      <w:pPr>
        <w:spacing w:after="60"/>
        <w:jc w:val="center"/>
        <w:outlineLvl w:val="5"/>
        <w:rPr>
          <w:b/>
          <w:bCs/>
          <w:szCs w:val="28"/>
        </w:rPr>
      </w:pPr>
      <w:r w:rsidRPr="00E8627E">
        <w:rPr>
          <w:b/>
          <w:bCs/>
          <w:szCs w:val="28"/>
        </w:rPr>
        <w:t>Специальность</w:t>
      </w:r>
      <w:r w:rsidR="004E7C27" w:rsidRPr="00E8627E">
        <w:rPr>
          <w:b/>
          <w:bCs/>
          <w:szCs w:val="28"/>
        </w:rPr>
        <w:t xml:space="preserve"> </w:t>
      </w:r>
      <w:r w:rsidR="0023314E" w:rsidRPr="00E8627E">
        <w:rPr>
          <w:b/>
          <w:szCs w:val="28"/>
        </w:rPr>
        <w:t xml:space="preserve">26.05.06 </w:t>
      </w:r>
      <w:r w:rsidR="006047AD" w:rsidRPr="00E8627E">
        <w:rPr>
          <w:b/>
          <w:szCs w:val="28"/>
        </w:rPr>
        <w:t>Эксплуатация  с</w:t>
      </w:r>
      <w:r w:rsidR="0023314E" w:rsidRPr="00E8627E">
        <w:rPr>
          <w:b/>
          <w:szCs w:val="28"/>
        </w:rPr>
        <w:t>удовых энергетических установок</w:t>
      </w:r>
    </w:p>
    <w:p w:rsidR="006D23DC" w:rsidRPr="00E8627E" w:rsidRDefault="00F61903" w:rsidP="006D23DC">
      <w:pPr>
        <w:spacing w:line="276" w:lineRule="auto"/>
        <w:jc w:val="center"/>
        <w:rPr>
          <w:szCs w:val="28"/>
        </w:rPr>
      </w:pPr>
      <w:r w:rsidRPr="00E8627E">
        <w:rPr>
          <w:szCs w:val="28"/>
        </w:rPr>
        <w:t>специализация</w:t>
      </w:r>
      <w:r w:rsidR="006047AD" w:rsidRPr="00E8627E">
        <w:rPr>
          <w:szCs w:val="28"/>
        </w:rPr>
        <w:t>: «Эксплуатация корабельных дизельных и дизель-электрических энергетических установок»</w:t>
      </w:r>
    </w:p>
    <w:p w:rsidR="006D23DC" w:rsidRPr="00E8627E" w:rsidRDefault="004E7C27" w:rsidP="006D23DC">
      <w:pPr>
        <w:jc w:val="center"/>
        <w:outlineLvl w:val="5"/>
        <w:rPr>
          <w:b/>
          <w:bCs/>
          <w:szCs w:val="28"/>
        </w:rPr>
      </w:pPr>
      <w:r w:rsidRPr="00E8627E">
        <w:rPr>
          <w:b/>
          <w:bCs/>
          <w:szCs w:val="28"/>
        </w:rPr>
        <w:t>Форма подготовки очная</w:t>
      </w: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7E64F4" w:rsidRDefault="007E64F4" w:rsidP="006D23DC">
      <w:pPr>
        <w:tabs>
          <w:tab w:val="left" w:pos="709"/>
        </w:tabs>
        <w:suppressAutoHyphens/>
        <w:spacing w:line="276" w:lineRule="auto"/>
        <w:jc w:val="center"/>
        <w:rPr>
          <w:caps/>
          <w:sz w:val="28"/>
          <w:szCs w:val="28"/>
        </w:rPr>
      </w:pPr>
    </w:p>
    <w:p w:rsidR="00E8627E" w:rsidRDefault="00E8627E" w:rsidP="006D23DC">
      <w:pPr>
        <w:tabs>
          <w:tab w:val="left" w:pos="709"/>
        </w:tabs>
        <w:suppressAutoHyphens/>
        <w:spacing w:line="276" w:lineRule="auto"/>
        <w:jc w:val="center"/>
        <w:rPr>
          <w:caps/>
          <w:sz w:val="28"/>
          <w:szCs w:val="28"/>
        </w:rPr>
      </w:pPr>
    </w:p>
    <w:p w:rsidR="007E64F4" w:rsidRDefault="007E64F4" w:rsidP="006D23DC">
      <w:pPr>
        <w:tabs>
          <w:tab w:val="left" w:pos="709"/>
        </w:tabs>
        <w:suppressAutoHyphens/>
        <w:spacing w:line="276" w:lineRule="auto"/>
        <w:jc w:val="center"/>
        <w:rPr>
          <w:caps/>
          <w:sz w:val="28"/>
          <w:szCs w:val="28"/>
        </w:rPr>
      </w:pPr>
    </w:p>
    <w:p w:rsidR="007E64F4" w:rsidRDefault="007E64F4" w:rsidP="006D23DC">
      <w:pPr>
        <w:tabs>
          <w:tab w:val="left" w:pos="709"/>
        </w:tabs>
        <w:suppressAutoHyphens/>
        <w:spacing w:line="276" w:lineRule="auto"/>
        <w:jc w:val="center"/>
        <w:rPr>
          <w:caps/>
          <w:sz w:val="28"/>
          <w:szCs w:val="28"/>
        </w:rPr>
      </w:pPr>
    </w:p>
    <w:p w:rsidR="007E64F4" w:rsidRDefault="007E64F4"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b/>
          <w:caps/>
          <w:sz w:val="28"/>
          <w:szCs w:val="28"/>
        </w:rPr>
      </w:pPr>
      <w:r>
        <w:rPr>
          <w:b/>
          <w:sz w:val="28"/>
          <w:szCs w:val="28"/>
        </w:rPr>
        <w:t>Владивосток</w:t>
      </w:r>
    </w:p>
    <w:p w:rsidR="006D23DC" w:rsidRPr="00AC486E" w:rsidRDefault="003A0F7E" w:rsidP="006D23DC">
      <w:pPr>
        <w:tabs>
          <w:tab w:val="left" w:pos="709"/>
        </w:tabs>
        <w:suppressAutoHyphens/>
        <w:spacing w:line="276" w:lineRule="auto"/>
        <w:jc w:val="center"/>
        <w:rPr>
          <w:b/>
          <w:caps/>
          <w:sz w:val="28"/>
          <w:szCs w:val="28"/>
        </w:rPr>
      </w:pPr>
      <w:r>
        <w:rPr>
          <w:b/>
          <w:caps/>
          <w:sz w:val="28"/>
          <w:szCs w:val="28"/>
        </w:rPr>
        <w:t>201</w:t>
      </w:r>
      <w:r w:rsidR="00184B0F">
        <w:rPr>
          <w:b/>
          <w:caps/>
          <w:sz w:val="28"/>
          <w:szCs w:val="28"/>
        </w:rPr>
        <w:t>7</w:t>
      </w:r>
    </w:p>
    <w:p w:rsidR="006D23DC" w:rsidRDefault="006D23DC" w:rsidP="00EF1B68">
      <w:pPr>
        <w:spacing w:after="200" w:line="276" w:lineRule="auto"/>
        <w:rPr>
          <w:b/>
          <w:sz w:val="28"/>
          <w:szCs w:val="28"/>
        </w:rPr>
      </w:pPr>
      <w:r>
        <w:rPr>
          <w:b/>
          <w:sz w:val="28"/>
          <w:szCs w:val="28"/>
        </w:rPr>
        <w:br w:type="page"/>
      </w:r>
      <w:r>
        <w:rPr>
          <w:b/>
          <w:sz w:val="28"/>
          <w:szCs w:val="28"/>
        </w:rPr>
        <w:lastRenderedPageBreak/>
        <w:t>План-график выполнения самостоятельной работы по дисциплин</w:t>
      </w:r>
      <w:r w:rsidR="009C54C4">
        <w:rPr>
          <w:b/>
          <w:sz w:val="28"/>
          <w:szCs w:val="28"/>
        </w:rPr>
        <w:t>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578"/>
        <w:gridCol w:w="2816"/>
        <w:gridCol w:w="2502"/>
        <w:gridCol w:w="1764"/>
      </w:tblGrid>
      <w:tr w:rsidR="009978E7" w:rsidTr="00F61903">
        <w:tc>
          <w:tcPr>
            <w:tcW w:w="699" w:type="dxa"/>
            <w:tcBorders>
              <w:top w:val="single" w:sz="4" w:space="0" w:color="auto"/>
              <w:left w:val="single" w:sz="4" w:space="0" w:color="auto"/>
              <w:bottom w:val="single" w:sz="4" w:space="0" w:color="auto"/>
              <w:right w:val="single" w:sz="4" w:space="0" w:color="auto"/>
            </w:tcBorders>
            <w:hideMark/>
          </w:tcPr>
          <w:p w:rsidR="009978E7" w:rsidRDefault="009978E7" w:rsidP="003211DC">
            <w:pPr>
              <w:spacing w:line="276" w:lineRule="auto"/>
              <w:rPr>
                <w:b/>
                <w:lang w:eastAsia="en-US"/>
              </w:rPr>
            </w:pPr>
            <w:r>
              <w:rPr>
                <w:b/>
                <w:lang w:eastAsia="en-US"/>
              </w:rPr>
              <w:t>№</w:t>
            </w:r>
          </w:p>
          <w:p w:rsidR="009978E7" w:rsidRDefault="009978E7" w:rsidP="003211DC">
            <w:pPr>
              <w:spacing w:after="200" w:line="276" w:lineRule="auto"/>
              <w:rPr>
                <w:b/>
                <w:lang w:eastAsia="en-US"/>
              </w:rPr>
            </w:pPr>
            <w:r>
              <w:rPr>
                <w:b/>
                <w:lang w:eastAsia="en-US"/>
              </w:rPr>
              <w:t>п/п</w:t>
            </w:r>
          </w:p>
        </w:tc>
        <w:tc>
          <w:tcPr>
            <w:tcW w:w="1578" w:type="dxa"/>
            <w:tcBorders>
              <w:top w:val="single" w:sz="4" w:space="0" w:color="auto"/>
              <w:left w:val="single" w:sz="4" w:space="0" w:color="auto"/>
              <w:bottom w:val="single" w:sz="4" w:space="0" w:color="auto"/>
              <w:right w:val="single" w:sz="4" w:space="0" w:color="auto"/>
            </w:tcBorders>
            <w:hideMark/>
          </w:tcPr>
          <w:p w:rsidR="009978E7" w:rsidRDefault="009978E7" w:rsidP="003211DC">
            <w:pPr>
              <w:spacing w:after="200" w:line="276" w:lineRule="auto"/>
              <w:rPr>
                <w:b/>
                <w:lang w:eastAsia="en-US"/>
              </w:rPr>
            </w:pPr>
            <w:r>
              <w:rPr>
                <w:b/>
                <w:lang w:eastAsia="en-US"/>
              </w:rPr>
              <w:t>Дата/сроки выполнения</w:t>
            </w:r>
          </w:p>
        </w:tc>
        <w:tc>
          <w:tcPr>
            <w:tcW w:w="2908" w:type="dxa"/>
            <w:tcBorders>
              <w:top w:val="single" w:sz="4" w:space="0" w:color="auto"/>
              <w:left w:val="single" w:sz="4" w:space="0" w:color="auto"/>
              <w:bottom w:val="single" w:sz="4" w:space="0" w:color="auto"/>
              <w:right w:val="single" w:sz="4" w:space="0" w:color="auto"/>
            </w:tcBorders>
            <w:hideMark/>
          </w:tcPr>
          <w:p w:rsidR="009978E7" w:rsidRDefault="009978E7" w:rsidP="003211DC">
            <w:pPr>
              <w:spacing w:after="200" w:line="276" w:lineRule="auto"/>
              <w:rPr>
                <w:b/>
                <w:lang w:eastAsia="en-US"/>
              </w:rPr>
            </w:pPr>
            <w:r>
              <w:rPr>
                <w:b/>
                <w:lang w:eastAsia="en-US"/>
              </w:rPr>
              <w:t>Вид самостоятельной работы</w:t>
            </w:r>
          </w:p>
        </w:tc>
        <w:tc>
          <w:tcPr>
            <w:tcW w:w="2621" w:type="dxa"/>
            <w:tcBorders>
              <w:top w:val="single" w:sz="4" w:space="0" w:color="auto"/>
              <w:left w:val="single" w:sz="4" w:space="0" w:color="auto"/>
              <w:bottom w:val="single" w:sz="4" w:space="0" w:color="auto"/>
              <w:right w:val="single" w:sz="4" w:space="0" w:color="auto"/>
            </w:tcBorders>
            <w:hideMark/>
          </w:tcPr>
          <w:p w:rsidR="009978E7" w:rsidRDefault="009978E7" w:rsidP="003211DC">
            <w:pPr>
              <w:spacing w:after="200" w:line="276" w:lineRule="auto"/>
              <w:rPr>
                <w:b/>
                <w:lang w:eastAsia="en-US"/>
              </w:rPr>
            </w:pPr>
            <w:r>
              <w:rPr>
                <w:b/>
                <w:lang w:eastAsia="en-US"/>
              </w:rPr>
              <w:t>Примерные нормы времени на выполнение</w:t>
            </w:r>
          </w:p>
        </w:tc>
        <w:tc>
          <w:tcPr>
            <w:tcW w:w="1764" w:type="dxa"/>
            <w:tcBorders>
              <w:top w:val="single" w:sz="4" w:space="0" w:color="auto"/>
              <w:left w:val="single" w:sz="4" w:space="0" w:color="auto"/>
              <w:bottom w:val="single" w:sz="4" w:space="0" w:color="auto"/>
              <w:right w:val="single" w:sz="4" w:space="0" w:color="auto"/>
            </w:tcBorders>
            <w:hideMark/>
          </w:tcPr>
          <w:p w:rsidR="009978E7" w:rsidRDefault="009978E7" w:rsidP="003211DC">
            <w:pPr>
              <w:spacing w:after="200" w:line="276" w:lineRule="auto"/>
              <w:rPr>
                <w:b/>
                <w:lang w:eastAsia="en-US"/>
              </w:rPr>
            </w:pPr>
            <w:r>
              <w:rPr>
                <w:b/>
                <w:lang w:eastAsia="en-US"/>
              </w:rPr>
              <w:t>Форма контроля</w:t>
            </w:r>
          </w:p>
        </w:tc>
      </w:tr>
      <w:tr w:rsidR="00831B3F" w:rsidTr="00F61903">
        <w:tc>
          <w:tcPr>
            <w:tcW w:w="699" w:type="dxa"/>
            <w:tcBorders>
              <w:top w:val="single" w:sz="4" w:space="0" w:color="auto"/>
              <w:left w:val="single" w:sz="4" w:space="0" w:color="auto"/>
              <w:bottom w:val="single" w:sz="4" w:space="0" w:color="auto"/>
              <w:right w:val="single" w:sz="4" w:space="0" w:color="auto"/>
            </w:tcBorders>
          </w:tcPr>
          <w:p w:rsidR="00831B3F" w:rsidRPr="0081532D" w:rsidRDefault="00831B3F" w:rsidP="003211DC">
            <w:pPr>
              <w:jc w:val="both"/>
              <w:rPr>
                <w:szCs w:val="28"/>
              </w:rPr>
            </w:pPr>
            <w:r w:rsidRPr="0081532D">
              <w:rPr>
                <w:szCs w:val="28"/>
              </w:rPr>
              <w:t>1</w:t>
            </w:r>
          </w:p>
        </w:tc>
        <w:tc>
          <w:tcPr>
            <w:tcW w:w="1578" w:type="dxa"/>
            <w:tcBorders>
              <w:top w:val="single" w:sz="4" w:space="0" w:color="auto"/>
              <w:left w:val="single" w:sz="4" w:space="0" w:color="auto"/>
              <w:bottom w:val="single" w:sz="4" w:space="0" w:color="auto"/>
              <w:right w:val="single" w:sz="4" w:space="0" w:color="auto"/>
            </w:tcBorders>
          </w:tcPr>
          <w:p w:rsidR="00831B3F" w:rsidRPr="0081532D" w:rsidRDefault="00831B3F" w:rsidP="003211DC">
            <w:pPr>
              <w:jc w:val="both"/>
              <w:rPr>
                <w:szCs w:val="28"/>
              </w:rPr>
            </w:pPr>
            <w:r w:rsidRPr="0081532D">
              <w:rPr>
                <w:szCs w:val="28"/>
              </w:rPr>
              <w:t xml:space="preserve">2 неделя </w:t>
            </w:r>
          </w:p>
        </w:tc>
        <w:tc>
          <w:tcPr>
            <w:tcW w:w="2908" w:type="dxa"/>
            <w:tcBorders>
              <w:top w:val="single" w:sz="4" w:space="0" w:color="auto"/>
              <w:left w:val="single" w:sz="4" w:space="0" w:color="auto"/>
              <w:bottom w:val="single" w:sz="4" w:space="0" w:color="auto"/>
              <w:right w:val="single" w:sz="4" w:space="0" w:color="auto"/>
            </w:tcBorders>
            <w:vAlign w:val="center"/>
          </w:tcPr>
          <w:p w:rsidR="00831B3F" w:rsidRPr="00E26B58" w:rsidRDefault="00831B3F" w:rsidP="0023314E">
            <w:pPr>
              <w:jc w:val="center"/>
            </w:pPr>
            <w:r w:rsidRPr="00E26B58">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831B3F" w:rsidRPr="00E26B58" w:rsidRDefault="00831B3F" w:rsidP="003211DC">
            <w:pPr>
              <w:jc w:val="center"/>
            </w:pPr>
            <w:r w:rsidRPr="00E26B58">
              <w:t>2</w:t>
            </w:r>
          </w:p>
        </w:tc>
        <w:tc>
          <w:tcPr>
            <w:tcW w:w="1764" w:type="dxa"/>
            <w:tcBorders>
              <w:top w:val="single" w:sz="4" w:space="0" w:color="auto"/>
              <w:left w:val="single" w:sz="4" w:space="0" w:color="auto"/>
              <w:bottom w:val="single" w:sz="4" w:space="0" w:color="auto"/>
              <w:right w:val="single" w:sz="4" w:space="0" w:color="auto"/>
            </w:tcBorders>
            <w:vAlign w:val="center"/>
          </w:tcPr>
          <w:p w:rsidR="00831B3F" w:rsidRPr="00E26B58" w:rsidRDefault="00831B3F" w:rsidP="00110DED">
            <w:pPr>
              <w:jc w:val="center"/>
            </w:pPr>
            <w:r w:rsidRPr="0077293C">
              <w:t>УО-1 Собеседование</w:t>
            </w:r>
          </w:p>
        </w:tc>
      </w:tr>
      <w:tr w:rsidR="0023314E" w:rsidTr="0023314E">
        <w:tc>
          <w:tcPr>
            <w:tcW w:w="699"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2</w:t>
            </w:r>
          </w:p>
        </w:tc>
        <w:tc>
          <w:tcPr>
            <w:tcW w:w="1578"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 xml:space="preserve">4  неделя </w:t>
            </w:r>
          </w:p>
        </w:tc>
        <w:tc>
          <w:tcPr>
            <w:tcW w:w="2908" w:type="dxa"/>
            <w:tcBorders>
              <w:top w:val="single" w:sz="4" w:space="0" w:color="auto"/>
              <w:left w:val="single" w:sz="4" w:space="0" w:color="auto"/>
              <w:bottom w:val="single" w:sz="4" w:space="0" w:color="auto"/>
              <w:right w:val="single" w:sz="4" w:space="0" w:color="auto"/>
            </w:tcBorders>
          </w:tcPr>
          <w:p w:rsidR="0023314E" w:rsidRDefault="0023314E" w:rsidP="0023314E">
            <w:r w:rsidRPr="007E3617">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23314E" w:rsidRPr="00E26B58" w:rsidRDefault="0023314E" w:rsidP="003211DC">
            <w:pPr>
              <w:jc w:val="center"/>
            </w:pPr>
            <w:r w:rsidRPr="00E26B58">
              <w:t>2</w:t>
            </w:r>
          </w:p>
        </w:tc>
        <w:tc>
          <w:tcPr>
            <w:tcW w:w="1764" w:type="dxa"/>
            <w:tcBorders>
              <w:top w:val="single" w:sz="4" w:space="0" w:color="auto"/>
              <w:left w:val="single" w:sz="4" w:space="0" w:color="auto"/>
              <w:bottom w:val="single" w:sz="4" w:space="0" w:color="auto"/>
              <w:right w:val="single" w:sz="4" w:space="0" w:color="auto"/>
            </w:tcBorders>
          </w:tcPr>
          <w:p w:rsidR="0023314E" w:rsidRPr="009303D5" w:rsidRDefault="0023314E" w:rsidP="0023314E">
            <w:r w:rsidRPr="0077293C">
              <w:t>УО-1 Собеседование</w:t>
            </w:r>
          </w:p>
        </w:tc>
      </w:tr>
      <w:tr w:rsidR="0023314E" w:rsidTr="0023314E">
        <w:tc>
          <w:tcPr>
            <w:tcW w:w="699"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3</w:t>
            </w:r>
          </w:p>
        </w:tc>
        <w:tc>
          <w:tcPr>
            <w:tcW w:w="1578"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7  неделя</w:t>
            </w:r>
          </w:p>
        </w:tc>
        <w:tc>
          <w:tcPr>
            <w:tcW w:w="2908" w:type="dxa"/>
            <w:tcBorders>
              <w:top w:val="single" w:sz="4" w:space="0" w:color="auto"/>
              <w:left w:val="single" w:sz="4" w:space="0" w:color="auto"/>
              <w:bottom w:val="single" w:sz="4" w:space="0" w:color="auto"/>
              <w:right w:val="single" w:sz="4" w:space="0" w:color="auto"/>
            </w:tcBorders>
          </w:tcPr>
          <w:p w:rsidR="0023314E" w:rsidRDefault="0023314E" w:rsidP="0023314E">
            <w:r w:rsidRPr="007E3617">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23314E" w:rsidRPr="00E26B58" w:rsidRDefault="0023314E" w:rsidP="003211DC">
            <w:pPr>
              <w:jc w:val="center"/>
            </w:pPr>
            <w:r w:rsidRPr="00E26B58">
              <w:t>4</w:t>
            </w:r>
          </w:p>
        </w:tc>
        <w:tc>
          <w:tcPr>
            <w:tcW w:w="1764" w:type="dxa"/>
            <w:tcBorders>
              <w:top w:val="single" w:sz="4" w:space="0" w:color="auto"/>
              <w:left w:val="single" w:sz="4" w:space="0" w:color="auto"/>
              <w:bottom w:val="single" w:sz="4" w:space="0" w:color="auto"/>
              <w:right w:val="single" w:sz="4" w:space="0" w:color="auto"/>
            </w:tcBorders>
          </w:tcPr>
          <w:p w:rsidR="0023314E" w:rsidRPr="009303D5" w:rsidRDefault="0023314E" w:rsidP="0023314E">
            <w:r w:rsidRPr="0077293C">
              <w:t>УО-1 Собеседование</w:t>
            </w:r>
          </w:p>
        </w:tc>
      </w:tr>
      <w:tr w:rsidR="0023314E" w:rsidTr="0023314E">
        <w:tc>
          <w:tcPr>
            <w:tcW w:w="699"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4</w:t>
            </w:r>
          </w:p>
        </w:tc>
        <w:tc>
          <w:tcPr>
            <w:tcW w:w="1578"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9 неделя</w:t>
            </w:r>
          </w:p>
        </w:tc>
        <w:tc>
          <w:tcPr>
            <w:tcW w:w="2908" w:type="dxa"/>
            <w:tcBorders>
              <w:top w:val="single" w:sz="4" w:space="0" w:color="auto"/>
              <w:left w:val="single" w:sz="4" w:space="0" w:color="auto"/>
              <w:bottom w:val="single" w:sz="4" w:space="0" w:color="auto"/>
              <w:right w:val="single" w:sz="4" w:space="0" w:color="auto"/>
            </w:tcBorders>
          </w:tcPr>
          <w:p w:rsidR="0023314E" w:rsidRDefault="0023314E" w:rsidP="0023314E">
            <w:r w:rsidRPr="007E3617">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23314E" w:rsidRPr="00E26B58" w:rsidRDefault="0023314E" w:rsidP="003211DC">
            <w:pPr>
              <w:jc w:val="center"/>
            </w:pPr>
            <w:r w:rsidRPr="00E26B58">
              <w:t>4</w:t>
            </w:r>
          </w:p>
        </w:tc>
        <w:tc>
          <w:tcPr>
            <w:tcW w:w="1764" w:type="dxa"/>
            <w:tcBorders>
              <w:top w:val="single" w:sz="4" w:space="0" w:color="auto"/>
              <w:left w:val="single" w:sz="4" w:space="0" w:color="auto"/>
              <w:bottom w:val="single" w:sz="4" w:space="0" w:color="auto"/>
              <w:right w:val="single" w:sz="4" w:space="0" w:color="auto"/>
            </w:tcBorders>
          </w:tcPr>
          <w:p w:rsidR="0023314E" w:rsidRPr="009303D5" w:rsidRDefault="0023314E" w:rsidP="0023314E">
            <w:r w:rsidRPr="0077293C">
              <w:t>УО-1 Собеседование</w:t>
            </w:r>
          </w:p>
        </w:tc>
      </w:tr>
      <w:tr w:rsidR="0023314E" w:rsidTr="0023314E">
        <w:tc>
          <w:tcPr>
            <w:tcW w:w="699"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5</w:t>
            </w:r>
          </w:p>
        </w:tc>
        <w:tc>
          <w:tcPr>
            <w:tcW w:w="1578"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12 неделя</w:t>
            </w:r>
          </w:p>
        </w:tc>
        <w:tc>
          <w:tcPr>
            <w:tcW w:w="2908" w:type="dxa"/>
            <w:tcBorders>
              <w:top w:val="single" w:sz="4" w:space="0" w:color="auto"/>
              <w:left w:val="single" w:sz="4" w:space="0" w:color="auto"/>
              <w:bottom w:val="single" w:sz="4" w:space="0" w:color="auto"/>
              <w:right w:val="single" w:sz="4" w:space="0" w:color="auto"/>
            </w:tcBorders>
          </w:tcPr>
          <w:p w:rsidR="0023314E" w:rsidRDefault="0023314E" w:rsidP="0023314E">
            <w:r w:rsidRPr="007E3617">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23314E" w:rsidRPr="00E26B58" w:rsidRDefault="0023314E" w:rsidP="003211DC">
            <w:pPr>
              <w:jc w:val="center"/>
            </w:pPr>
            <w:r w:rsidRPr="00E26B58">
              <w:t>4</w:t>
            </w:r>
          </w:p>
        </w:tc>
        <w:tc>
          <w:tcPr>
            <w:tcW w:w="1764" w:type="dxa"/>
            <w:tcBorders>
              <w:top w:val="single" w:sz="4" w:space="0" w:color="auto"/>
              <w:left w:val="single" w:sz="4" w:space="0" w:color="auto"/>
              <w:bottom w:val="single" w:sz="4" w:space="0" w:color="auto"/>
              <w:right w:val="single" w:sz="4" w:space="0" w:color="auto"/>
            </w:tcBorders>
          </w:tcPr>
          <w:p w:rsidR="0023314E" w:rsidRPr="009303D5" w:rsidRDefault="0023314E" w:rsidP="0023314E">
            <w:r w:rsidRPr="0077293C">
              <w:t>УО-1 Собеседование</w:t>
            </w:r>
          </w:p>
        </w:tc>
      </w:tr>
      <w:tr w:rsidR="0023314E" w:rsidTr="0023314E">
        <w:tc>
          <w:tcPr>
            <w:tcW w:w="699"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6</w:t>
            </w:r>
          </w:p>
        </w:tc>
        <w:tc>
          <w:tcPr>
            <w:tcW w:w="1578"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13 неделя</w:t>
            </w:r>
          </w:p>
        </w:tc>
        <w:tc>
          <w:tcPr>
            <w:tcW w:w="2908" w:type="dxa"/>
            <w:tcBorders>
              <w:top w:val="single" w:sz="4" w:space="0" w:color="auto"/>
              <w:left w:val="single" w:sz="4" w:space="0" w:color="auto"/>
              <w:bottom w:val="single" w:sz="4" w:space="0" w:color="auto"/>
              <w:right w:val="single" w:sz="4" w:space="0" w:color="auto"/>
            </w:tcBorders>
          </w:tcPr>
          <w:p w:rsidR="0023314E" w:rsidRDefault="0023314E" w:rsidP="0023314E">
            <w:r w:rsidRPr="007E3617">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23314E" w:rsidRPr="00E26B58" w:rsidRDefault="0023314E" w:rsidP="003211DC">
            <w:pPr>
              <w:jc w:val="center"/>
            </w:pPr>
            <w:r w:rsidRPr="00E26B58">
              <w:t>4</w:t>
            </w:r>
          </w:p>
        </w:tc>
        <w:tc>
          <w:tcPr>
            <w:tcW w:w="1764" w:type="dxa"/>
            <w:tcBorders>
              <w:top w:val="single" w:sz="4" w:space="0" w:color="auto"/>
              <w:left w:val="single" w:sz="4" w:space="0" w:color="auto"/>
              <w:bottom w:val="single" w:sz="4" w:space="0" w:color="auto"/>
              <w:right w:val="single" w:sz="4" w:space="0" w:color="auto"/>
            </w:tcBorders>
          </w:tcPr>
          <w:p w:rsidR="0023314E" w:rsidRPr="009303D5" w:rsidRDefault="0023314E" w:rsidP="0023314E">
            <w:r w:rsidRPr="0077293C">
              <w:t>УО-1 Собеседование</w:t>
            </w:r>
          </w:p>
        </w:tc>
      </w:tr>
      <w:tr w:rsidR="0023314E" w:rsidTr="0023314E">
        <w:tc>
          <w:tcPr>
            <w:tcW w:w="699"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7</w:t>
            </w:r>
          </w:p>
        </w:tc>
        <w:tc>
          <w:tcPr>
            <w:tcW w:w="1578"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15 неделя</w:t>
            </w:r>
          </w:p>
        </w:tc>
        <w:tc>
          <w:tcPr>
            <w:tcW w:w="2908" w:type="dxa"/>
            <w:tcBorders>
              <w:top w:val="single" w:sz="4" w:space="0" w:color="auto"/>
              <w:left w:val="single" w:sz="4" w:space="0" w:color="auto"/>
              <w:bottom w:val="single" w:sz="4" w:space="0" w:color="auto"/>
              <w:right w:val="single" w:sz="4" w:space="0" w:color="auto"/>
            </w:tcBorders>
          </w:tcPr>
          <w:p w:rsidR="0023314E" w:rsidRDefault="0023314E" w:rsidP="0023314E">
            <w:r w:rsidRPr="007E3617">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23314E" w:rsidRPr="00E26B58" w:rsidRDefault="0023314E" w:rsidP="003211DC">
            <w:pPr>
              <w:jc w:val="center"/>
            </w:pPr>
            <w:r w:rsidRPr="00E26B58">
              <w:t>2</w:t>
            </w:r>
          </w:p>
        </w:tc>
        <w:tc>
          <w:tcPr>
            <w:tcW w:w="1764" w:type="dxa"/>
            <w:tcBorders>
              <w:top w:val="single" w:sz="4" w:space="0" w:color="auto"/>
              <w:left w:val="single" w:sz="4" w:space="0" w:color="auto"/>
              <w:bottom w:val="single" w:sz="4" w:space="0" w:color="auto"/>
              <w:right w:val="single" w:sz="4" w:space="0" w:color="auto"/>
            </w:tcBorders>
          </w:tcPr>
          <w:p w:rsidR="0023314E" w:rsidRPr="009303D5" w:rsidRDefault="0023314E" w:rsidP="0023314E">
            <w:r w:rsidRPr="0077293C">
              <w:t>УО-1 Собеседование</w:t>
            </w:r>
          </w:p>
        </w:tc>
      </w:tr>
      <w:tr w:rsidR="0023314E" w:rsidTr="0023314E">
        <w:tc>
          <w:tcPr>
            <w:tcW w:w="699"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Pr>
                <w:szCs w:val="28"/>
              </w:rPr>
              <w:t>8</w:t>
            </w:r>
          </w:p>
        </w:tc>
        <w:tc>
          <w:tcPr>
            <w:tcW w:w="1578"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Pr>
                <w:szCs w:val="28"/>
              </w:rPr>
              <w:t>17 неделя</w:t>
            </w:r>
          </w:p>
        </w:tc>
        <w:tc>
          <w:tcPr>
            <w:tcW w:w="2908" w:type="dxa"/>
            <w:tcBorders>
              <w:top w:val="single" w:sz="4" w:space="0" w:color="auto"/>
              <w:left w:val="single" w:sz="4" w:space="0" w:color="auto"/>
              <w:bottom w:val="single" w:sz="4" w:space="0" w:color="auto"/>
              <w:right w:val="single" w:sz="4" w:space="0" w:color="auto"/>
            </w:tcBorders>
          </w:tcPr>
          <w:p w:rsidR="0023314E" w:rsidRDefault="0023314E" w:rsidP="0023314E">
            <w:r w:rsidRPr="007E3617">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23314E" w:rsidRPr="00E26B58" w:rsidRDefault="0023314E" w:rsidP="003211DC">
            <w:pPr>
              <w:jc w:val="center"/>
            </w:pPr>
            <w:r>
              <w:t>4</w:t>
            </w:r>
          </w:p>
        </w:tc>
        <w:tc>
          <w:tcPr>
            <w:tcW w:w="1764" w:type="dxa"/>
            <w:tcBorders>
              <w:top w:val="single" w:sz="4" w:space="0" w:color="auto"/>
              <w:left w:val="single" w:sz="4" w:space="0" w:color="auto"/>
              <w:bottom w:val="single" w:sz="4" w:space="0" w:color="auto"/>
              <w:right w:val="single" w:sz="4" w:space="0" w:color="auto"/>
            </w:tcBorders>
          </w:tcPr>
          <w:p w:rsidR="0023314E" w:rsidRPr="009303D5" w:rsidRDefault="0023314E" w:rsidP="0023314E">
            <w:r w:rsidRPr="0077293C">
              <w:t>УО-1 Собеседование</w:t>
            </w:r>
          </w:p>
        </w:tc>
      </w:tr>
    </w:tbl>
    <w:p w:rsidR="00F17B15" w:rsidRDefault="00F17B15" w:rsidP="00277B05">
      <w:pPr>
        <w:spacing w:line="276" w:lineRule="auto"/>
        <w:ind w:firstLine="567"/>
        <w:jc w:val="both"/>
        <w:rPr>
          <w:sz w:val="28"/>
          <w:szCs w:val="28"/>
          <w:lang w:eastAsia="en-US"/>
        </w:rPr>
      </w:pPr>
    </w:p>
    <w:p w:rsidR="009978E7" w:rsidRPr="002A33FF" w:rsidRDefault="009978E7" w:rsidP="00F83D31">
      <w:pPr>
        <w:spacing w:line="276" w:lineRule="auto"/>
        <w:ind w:firstLine="567"/>
        <w:jc w:val="both"/>
        <w:rPr>
          <w:sz w:val="28"/>
          <w:szCs w:val="28"/>
          <w:lang w:eastAsia="en-US"/>
        </w:rPr>
      </w:pPr>
      <w:r w:rsidRPr="002A33FF">
        <w:rPr>
          <w:sz w:val="28"/>
          <w:szCs w:val="28"/>
          <w:lang w:eastAsia="en-US"/>
        </w:rPr>
        <w:t xml:space="preserve">Самостоятельная работа студентов организуется посредством дополнительного самостоятельного изучения вопросов из теоретического курса и представленного преподавателем лекционного материала. Самостоятельное выполнение практических заданий осуществляется в домашних условиях, либо в специализированных аудиториях кафедры во время свободное от учебных занятий. </w:t>
      </w:r>
    </w:p>
    <w:p w:rsidR="009978E7" w:rsidRPr="002A33FF" w:rsidRDefault="009978E7" w:rsidP="00F83D31">
      <w:pPr>
        <w:spacing w:line="276" w:lineRule="auto"/>
        <w:ind w:firstLine="709"/>
        <w:jc w:val="both"/>
        <w:rPr>
          <w:sz w:val="28"/>
          <w:szCs w:val="28"/>
          <w:lang w:eastAsia="en-US"/>
        </w:rPr>
      </w:pPr>
      <w:r w:rsidRPr="002A33FF">
        <w:rPr>
          <w:sz w:val="28"/>
          <w:szCs w:val="28"/>
          <w:lang w:eastAsia="en-US"/>
        </w:rPr>
        <w:t>Для теоретической подготовки рекомендуется использ</w:t>
      </w:r>
      <w:r w:rsidR="0023314E">
        <w:rPr>
          <w:sz w:val="28"/>
          <w:szCs w:val="28"/>
          <w:lang w:eastAsia="en-US"/>
        </w:rPr>
        <w:t>овать литературу, указанную в Р</w:t>
      </w:r>
      <w:r w:rsidRPr="002A33FF">
        <w:rPr>
          <w:sz w:val="28"/>
          <w:szCs w:val="28"/>
          <w:lang w:eastAsia="en-US"/>
        </w:rPr>
        <w:t>П</w:t>
      </w:r>
      <w:r w:rsidR="0023314E">
        <w:rPr>
          <w:sz w:val="28"/>
          <w:szCs w:val="28"/>
          <w:lang w:eastAsia="en-US"/>
        </w:rPr>
        <w:t>У</w:t>
      </w:r>
      <w:r w:rsidRPr="002A33FF">
        <w:rPr>
          <w:sz w:val="28"/>
          <w:szCs w:val="28"/>
          <w:lang w:eastAsia="en-US"/>
        </w:rPr>
        <w:t>Д и Интернет ресурсы.</w:t>
      </w:r>
    </w:p>
    <w:p w:rsidR="009978E7" w:rsidRPr="002A33FF" w:rsidRDefault="009978E7" w:rsidP="00F83D31">
      <w:pPr>
        <w:spacing w:line="276" w:lineRule="auto"/>
        <w:ind w:firstLine="709"/>
        <w:jc w:val="both"/>
        <w:rPr>
          <w:sz w:val="28"/>
          <w:szCs w:val="28"/>
          <w:lang w:eastAsia="en-US"/>
        </w:rPr>
      </w:pPr>
      <w:r w:rsidRPr="002A33FF">
        <w:rPr>
          <w:sz w:val="28"/>
          <w:szCs w:val="28"/>
          <w:lang w:eastAsia="en-US"/>
        </w:rPr>
        <w:t>Результатом СРС является краткий конспект лекц</w:t>
      </w:r>
      <w:r w:rsidR="00985B96">
        <w:rPr>
          <w:sz w:val="28"/>
          <w:szCs w:val="28"/>
          <w:lang w:eastAsia="en-US"/>
        </w:rPr>
        <w:t xml:space="preserve">ий по рассматриваемому вопросу и подготовка реферата на заданную тему во время семинарского занятия. </w:t>
      </w:r>
      <w:r w:rsidRPr="002A33FF">
        <w:rPr>
          <w:sz w:val="28"/>
          <w:szCs w:val="28"/>
          <w:lang w:eastAsia="en-US"/>
        </w:rPr>
        <w:t>Контроль СРС осуществляется посредством устного и письменного опросов.</w:t>
      </w:r>
    </w:p>
    <w:p w:rsidR="009978E7" w:rsidRPr="002A33FF" w:rsidRDefault="009978E7" w:rsidP="00F83D31">
      <w:pPr>
        <w:spacing w:line="276" w:lineRule="auto"/>
        <w:ind w:firstLine="567"/>
        <w:jc w:val="both"/>
        <w:rPr>
          <w:sz w:val="28"/>
          <w:szCs w:val="28"/>
        </w:rPr>
      </w:pPr>
      <w:r w:rsidRPr="002A33FF">
        <w:rPr>
          <w:sz w:val="28"/>
          <w:szCs w:val="28"/>
          <w:lang w:eastAsia="en-US"/>
        </w:rPr>
        <w:t>При</w:t>
      </w:r>
      <w:r w:rsidR="00985B96">
        <w:rPr>
          <w:sz w:val="28"/>
          <w:szCs w:val="28"/>
          <w:lang w:eastAsia="en-US"/>
        </w:rPr>
        <w:t xml:space="preserve"> выполнении самостоятельного курсового задания (реферата)</w:t>
      </w:r>
      <w:r w:rsidRPr="002A33FF">
        <w:rPr>
          <w:sz w:val="28"/>
          <w:szCs w:val="28"/>
          <w:lang w:eastAsia="en-US"/>
        </w:rPr>
        <w:t xml:space="preserve"> в домашних условиях студенты должны использовать версию ПО идентичную с той, что установлена в учебном классе, либо осуществлять сохранение в соответствующем формате, в случае использования более новой версии ПО.</w:t>
      </w:r>
    </w:p>
    <w:p w:rsidR="009C54C4" w:rsidRPr="00BE045C" w:rsidRDefault="009C54C4" w:rsidP="00F83D31">
      <w:pPr>
        <w:spacing w:line="276" w:lineRule="auto"/>
        <w:ind w:firstLine="567"/>
        <w:jc w:val="both"/>
        <w:rPr>
          <w:i/>
          <w:sz w:val="28"/>
          <w:szCs w:val="28"/>
          <w:lang w:eastAsia="en-US"/>
        </w:rPr>
      </w:pPr>
      <w:r w:rsidRPr="00BE045C">
        <w:rPr>
          <w:i/>
          <w:sz w:val="28"/>
          <w:szCs w:val="28"/>
          <w:lang w:eastAsia="en-US"/>
        </w:rPr>
        <w:t>Контроль самостоятельной работы студентов</w:t>
      </w:r>
    </w:p>
    <w:p w:rsidR="009C54C4" w:rsidRPr="00BE045C" w:rsidRDefault="009C54C4" w:rsidP="00F83D31">
      <w:pPr>
        <w:spacing w:line="276" w:lineRule="auto"/>
        <w:ind w:firstLine="567"/>
        <w:jc w:val="both"/>
        <w:rPr>
          <w:sz w:val="28"/>
          <w:szCs w:val="28"/>
          <w:lang w:eastAsia="en-US"/>
        </w:rPr>
      </w:pPr>
      <w:r w:rsidRPr="00BE045C">
        <w:rPr>
          <w:sz w:val="28"/>
          <w:szCs w:val="28"/>
          <w:lang w:eastAsia="en-US"/>
        </w:rPr>
        <w:t xml:space="preserve">Контроль самостоятельной работы студентов должен обеспечивать систематическую обратную связь работы преподавателя и студента. В процессе контроля выясняется степень осмысления материала, умение производить необходимые математические выкладки, понимание постановки </w:t>
      </w:r>
      <w:r w:rsidRPr="00BE045C">
        <w:rPr>
          <w:sz w:val="28"/>
          <w:szCs w:val="28"/>
          <w:lang w:eastAsia="en-US"/>
        </w:rPr>
        <w:lastRenderedPageBreak/>
        <w:t xml:space="preserve">проблем и способность анализировать полученные результаты. Рекомендуется проводить контроль предварительный, текущий, итоговый и контроль остаточных знаний. Предварительный контроль производится с целью установления степени готовности студента к выполнению задания. Текущий контроль производится периодически в процессе изучения дисциплины и выполнения самостоятельных работ (контрольный опрос, контрольная работа, коллоквиум, контроль за выполнением разделов курсовых проектов. Итоговый контроль по дисциплине производится в процессе сдачи студентом </w:t>
      </w:r>
      <w:r w:rsidR="00FC0A5A">
        <w:rPr>
          <w:sz w:val="28"/>
          <w:szCs w:val="28"/>
          <w:lang w:eastAsia="en-US"/>
        </w:rPr>
        <w:t>зачета</w:t>
      </w:r>
      <w:r w:rsidRPr="00BE045C">
        <w:rPr>
          <w:sz w:val="28"/>
          <w:szCs w:val="28"/>
          <w:lang w:eastAsia="en-US"/>
        </w:rPr>
        <w:t>. Контроль остаточных знаний на различных этапах обучения студента проводятся через несколько месяцев после изучения определенного раздела. При проведении контроля преподаватель может использовать как компьютерные, так и обычные средства контроля. Выбор средств контроля зависит от их наличия и эффективности применения в каждом конкретном случае и определяется преподавателем, осуществляющим контроль.</w:t>
      </w:r>
    </w:p>
    <w:p w:rsidR="009C54C4" w:rsidRPr="00BE045C" w:rsidRDefault="009C54C4" w:rsidP="00F83D31">
      <w:pPr>
        <w:spacing w:line="276" w:lineRule="auto"/>
        <w:ind w:firstLine="567"/>
        <w:jc w:val="both"/>
        <w:rPr>
          <w:sz w:val="28"/>
          <w:szCs w:val="28"/>
          <w:lang w:eastAsia="en-US"/>
        </w:rPr>
      </w:pPr>
      <w:r w:rsidRPr="00BE045C">
        <w:rPr>
          <w:sz w:val="28"/>
          <w:szCs w:val="28"/>
          <w:lang w:eastAsia="en-US"/>
        </w:rPr>
        <w:t xml:space="preserve">Критериями оценки результатов организованной самостоятельной работы студента являются: </w:t>
      </w:r>
    </w:p>
    <w:p w:rsidR="009C54C4" w:rsidRPr="00BE045C" w:rsidRDefault="009C54C4" w:rsidP="00F83D31">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уровень освоения студентом учебного материала; </w:t>
      </w:r>
    </w:p>
    <w:p w:rsidR="009C54C4" w:rsidRPr="00BE045C" w:rsidRDefault="009C54C4" w:rsidP="00F83D31">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умение студента использовать теоретические знания при выполнении практических задач; </w:t>
      </w:r>
    </w:p>
    <w:p w:rsidR="009C54C4" w:rsidRPr="00BE045C" w:rsidRDefault="009C54C4" w:rsidP="00F83D31">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сформированность профессиональных компетенций; </w:t>
      </w:r>
    </w:p>
    <w:p w:rsidR="009C54C4" w:rsidRPr="00BE045C" w:rsidRDefault="009C54C4" w:rsidP="00F83D31">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обоснованность и четкость изложения ответа; </w:t>
      </w:r>
    </w:p>
    <w:p w:rsidR="009C54C4" w:rsidRPr="00BE045C" w:rsidRDefault="009C54C4" w:rsidP="00F83D31">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оформление отчетного материала в соответствии с требованиями; </w:t>
      </w:r>
    </w:p>
    <w:p w:rsidR="009C54C4" w:rsidRPr="00BE045C" w:rsidRDefault="009C54C4" w:rsidP="00F83D31">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творческий подход к выполнению самостоятельной работы; </w:t>
      </w:r>
    </w:p>
    <w:p w:rsidR="009C54C4" w:rsidRPr="00BE045C" w:rsidRDefault="009C54C4" w:rsidP="00F83D31">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уровень владения устным и письменным общением; </w:t>
      </w:r>
    </w:p>
    <w:p w:rsidR="009C54C4" w:rsidRPr="00BE045C" w:rsidRDefault="009C54C4" w:rsidP="00F83D31">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уровень владения новыми технологиями, понимание их применения, их силы и слабости, способность критического отношения к информации; </w:t>
      </w:r>
    </w:p>
    <w:p w:rsidR="009C54C4" w:rsidRPr="00BE045C" w:rsidRDefault="009C54C4" w:rsidP="00F83D31">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уровень ответственности за свое обучение и самоорганизацию самостоятельной познавательной деятельности.</w:t>
      </w:r>
    </w:p>
    <w:p w:rsidR="009C54C4" w:rsidRPr="00BE045C" w:rsidRDefault="009C54C4" w:rsidP="00F83D31">
      <w:pPr>
        <w:spacing w:line="276" w:lineRule="auto"/>
        <w:ind w:firstLine="567"/>
        <w:jc w:val="both"/>
        <w:rPr>
          <w:sz w:val="28"/>
          <w:szCs w:val="28"/>
          <w:lang w:eastAsia="en-US"/>
        </w:rPr>
      </w:pPr>
    </w:p>
    <w:p w:rsidR="009C54C4" w:rsidRPr="00BE045C" w:rsidRDefault="009C54C4" w:rsidP="00F83D31">
      <w:pPr>
        <w:spacing w:line="276" w:lineRule="auto"/>
        <w:ind w:firstLine="567"/>
        <w:jc w:val="both"/>
        <w:rPr>
          <w:sz w:val="28"/>
          <w:szCs w:val="28"/>
          <w:lang w:eastAsia="en-US"/>
        </w:rPr>
      </w:pPr>
      <w:r w:rsidRPr="00BE045C">
        <w:rPr>
          <w:i/>
          <w:sz w:val="28"/>
          <w:szCs w:val="28"/>
          <w:lang w:eastAsia="en-US"/>
        </w:rPr>
        <w:t>Конспектирование материала</w:t>
      </w:r>
    </w:p>
    <w:p w:rsidR="009C54C4" w:rsidRPr="00BE045C" w:rsidRDefault="009C54C4" w:rsidP="00F83D31">
      <w:pPr>
        <w:spacing w:line="276" w:lineRule="auto"/>
        <w:ind w:firstLine="567"/>
        <w:jc w:val="both"/>
        <w:rPr>
          <w:sz w:val="28"/>
          <w:szCs w:val="28"/>
          <w:lang w:eastAsia="en-US"/>
        </w:rPr>
      </w:pPr>
      <w:r w:rsidRPr="00BE045C">
        <w:rPr>
          <w:sz w:val="28"/>
          <w:szCs w:val="28"/>
          <w:lang w:eastAsia="en-US"/>
        </w:rPr>
        <w:t xml:space="preserve">Конспект – это последовательная фиксация информации, отобранной и обдуманной в процессе чтения. </w:t>
      </w:r>
    </w:p>
    <w:p w:rsidR="009C54C4" w:rsidRPr="00BE045C" w:rsidRDefault="009C54C4" w:rsidP="00F83D31">
      <w:pPr>
        <w:spacing w:line="276" w:lineRule="auto"/>
        <w:ind w:firstLine="567"/>
        <w:jc w:val="both"/>
        <w:rPr>
          <w:sz w:val="28"/>
          <w:szCs w:val="28"/>
          <w:lang w:eastAsia="en-US"/>
        </w:rPr>
      </w:pPr>
      <w:r w:rsidRPr="00BE045C">
        <w:rPr>
          <w:i/>
          <w:sz w:val="28"/>
          <w:szCs w:val="28"/>
          <w:lang w:eastAsia="en-US"/>
        </w:rPr>
        <w:t>Методические рекомендации</w:t>
      </w:r>
    </w:p>
    <w:p w:rsidR="009C54C4" w:rsidRPr="00BE045C" w:rsidRDefault="009C54C4" w:rsidP="00F83D31">
      <w:pPr>
        <w:spacing w:line="276" w:lineRule="auto"/>
        <w:ind w:firstLine="567"/>
        <w:jc w:val="both"/>
        <w:rPr>
          <w:sz w:val="28"/>
          <w:szCs w:val="28"/>
          <w:lang w:eastAsia="en-US"/>
        </w:rPr>
      </w:pPr>
      <w:r w:rsidRPr="00BE045C">
        <w:rPr>
          <w:sz w:val="28"/>
          <w:szCs w:val="28"/>
          <w:lang w:eastAsia="en-US"/>
        </w:rPr>
        <w:t xml:space="preserve">Ознакомьтесь с текстом, прочитайте предисловие, введение, оглавление, главы и параграфы, выделите информационно значимые места текста. Сделайте библиографическое описание конспектируемого материала. Выделите тезисы и запишите их с последующей аргументацией, подкрепляя примерами и конкретными фактами. Составьте план текста - он поможет вам </w:t>
      </w:r>
      <w:r w:rsidRPr="00BE045C">
        <w:rPr>
          <w:sz w:val="28"/>
          <w:szCs w:val="28"/>
          <w:lang w:eastAsia="en-US"/>
        </w:rPr>
        <w:lastRenderedPageBreak/>
        <w:t xml:space="preserve">в логике изложения, сгруппировать материал. Изложите каждый вопрос плана. Используйте реферативный способ изложения (например: «Автор считает ...», «раскрывает ...» и т.д.). Текст автора оформляйте как цитату. В заключении обобщите текст конспекта, выделите основное содержание проработанного материала, дайте ему оценку. Оформите конспект: выделите разными цветами наиболее важные места так, чтобы они легко находились взглядом. Избегайте пестроты. </w:t>
      </w:r>
    </w:p>
    <w:p w:rsidR="009C54C4" w:rsidRPr="00BE045C" w:rsidRDefault="009C54C4" w:rsidP="00F83D31">
      <w:pPr>
        <w:spacing w:line="276" w:lineRule="auto"/>
        <w:ind w:firstLine="567"/>
        <w:jc w:val="both"/>
        <w:rPr>
          <w:sz w:val="28"/>
          <w:szCs w:val="28"/>
          <w:lang w:eastAsia="en-US"/>
        </w:rPr>
      </w:pPr>
      <w:r w:rsidRPr="00BE045C">
        <w:rPr>
          <w:i/>
          <w:sz w:val="28"/>
          <w:szCs w:val="28"/>
          <w:lang w:eastAsia="en-US"/>
        </w:rPr>
        <w:t>Конспект-схема</w:t>
      </w:r>
      <w:r w:rsidRPr="00BE045C">
        <w:rPr>
          <w:sz w:val="28"/>
          <w:szCs w:val="28"/>
          <w:lang w:eastAsia="en-US"/>
        </w:rPr>
        <w:t xml:space="preserve"> – это схематическая запись прочитанного материала. </w:t>
      </w:r>
      <w:r w:rsidRPr="00BE045C">
        <w:rPr>
          <w:i/>
          <w:sz w:val="28"/>
          <w:szCs w:val="28"/>
          <w:lang w:eastAsia="en-US"/>
        </w:rPr>
        <w:t>Методические рекомендации</w:t>
      </w:r>
    </w:p>
    <w:p w:rsidR="009C54C4" w:rsidRPr="00BE045C" w:rsidRDefault="009C54C4" w:rsidP="00F83D31">
      <w:pPr>
        <w:spacing w:line="276" w:lineRule="auto"/>
        <w:ind w:firstLine="567"/>
        <w:jc w:val="both"/>
        <w:rPr>
          <w:sz w:val="28"/>
          <w:szCs w:val="28"/>
          <w:lang w:eastAsia="en-US"/>
        </w:rPr>
      </w:pPr>
      <w:r w:rsidRPr="00BE045C">
        <w:rPr>
          <w:sz w:val="28"/>
          <w:szCs w:val="28"/>
          <w:lang w:eastAsia="en-US"/>
        </w:rPr>
        <w:t>Подберите факты для составления схемы и выделите среди них основные, общие понятия. Определите ключевые слова, фразы, помогающие раскрыть суть основного понятия. Сгруппируйте факты в логической последовательности, дайте название выделенным пунктам. Заполните схему данными.</w:t>
      </w:r>
    </w:p>
    <w:p w:rsidR="009C54C4" w:rsidRPr="00BE045C" w:rsidRDefault="009C54C4" w:rsidP="00F83D31">
      <w:pPr>
        <w:spacing w:line="276" w:lineRule="auto"/>
        <w:ind w:firstLine="567"/>
        <w:jc w:val="both"/>
        <w:rPr>
          <w:i/>
          <w:sz w:val="28"/>
          <w:szCs w:val="28"/>
          <w:lang w:eastAsia="en-US"/>
        </w:rPr>
      </w:pPr>
      <w:r w:rsidRPr="00BE045C">
        <w:rPr>
          <w:i/>
          <w:sz w:val="28"/>
          <w:szCs w:val="28"/>
          <w:lang w:eastAsia="en-US"/>
        </w:rPr>
        <w:t>Контрольный опрос</w:t>
      </w:r>
    </w:p>
    <w:p w:rsidR="009C54C4" w:rsidRPr="00BE045C" w:rsidRDefault="009C54C4" w:rsidP="00F83D31">
      <w:pPr>
        <w:spacing w:line="276" w:lineRule="auto"/>
        <w:ind w:firstLine="567"/>
        <w:jc w:val="both"/>
        <w:rPr>
          <w:sz w:val="28"/>
          <w:szCs w:val="28"/>
          <w:lang w:eastAsia="en-US"/>
        </w:rPr>
      </w:pPr>
      <w:r w:rsidRPr="00BE045C">
        <w:rPr>
          <w:sz w:val="28"/>
          <w:szCs w:val="28"/>
          <w:lang w:eastAsia="en-US"/>
        </w:rPr>
        <w:t>Данный вид самостоятельной работы предусматривает опрос по пройденной теме лекционного или практического занятия на выявление усвоения предоставленного материала. Рекомендуется также проработать с полученные знания в самостоятельной работе с интернет-ресурсами и литературой по данной дисциплине.</w:t>
      </w:r>
    </w:p>
    <w:p w:rsidR="0023314E" w:rsidRPr="001F01D9" w:rsidRDefault="0023314E" w:rsidP="00F83D31">
      <w:pPr>
        <w:tabs>
          <w:tab w:val="left" w:pos="426"/>
          <w:tab w:val="left" w:pos="851"/>
        </w:tabs>
        <w:suppressAutoHyphens/>
        <w:spacing w:line="276" w:lineRule="auto"/>
        <w:ind w:firstLine="567"/>
        <w:jc w:val="both"/>
        <w:rPr>
          <w:sz w:val="28"/>
          <w:szCs w:val="28"/>
        </w:rPr>
      </w:pPr>
    </w:p>
    <w:p w:rsidR="00831B3F" w:rsidRPr="001F01D9" w:rsidRDefault="00831B3F" w:rsidP="00F83D31">
      <w:pPr>
        <w:tabs>
          <w:tab w:val="left" w:pos="426"/>
          <w:tab w:val="left" w:pos="851"/>
        </w:tabs>
        <w:suppressAutoHyphens/>
        <w:spacing w:line="276" w:lineRule="auto"/>
        <w:ind w:firstLine="567"/>
        <w:jc w:val="both"/>
        <w:rPr>
          <w:i/>
          <w:sz w:val="28"/>
          <w:szCs w:val="28"/>
        </w:rPr>
      </w:pPr>
      <w:r w:rsidRPr="001F01D9">
        <w:rPr>
          <w:i/>
          <w:sz w:val="28"/>
          <w:szCs w:val="28"/>
        </w:rPr>
        <w:t>Реком</w:t>
      </w:r>
      <w:r>
        <w:rPr>
          <w:i/>
          <w:sz w:val="28"/>
          <w:szCs w:val="28"/>
        </w:rPr>
        <w:t xml:space="preserve">ендации по подготовке к </w:t>
      </w:r>
      <w:r w:rsidR="00E031DE">
        <w:rPr>
          <w:i/>
          <w:sz w:val="28"/>
          <w:szCs w:val="28"/>
        </w:rPr>
        <w:t>экзамену</w:t>
      </w:r>
      <w:r>
        <w:rPr>
          <w:i/>
          <w:sz w:val="28"/>
          <w:szCs w:val="28"/>
        </w:rPr>
        <w:t>:</w:t>
      </w:r>
    </w:p>
    <w:p w:rsidR="00831B3F" w:rsidRPr="001F01D9" w:rsidRDefault="00831B3F" w:rsidP="00F83D31">
      <w:pPr>
        <w:tabs>
          <w:tab w:val="left" w:pos="426"/>
          <w:tab w:val="left" w:pos="851"/>
        </w:tabs>
        <w:suppressAutoHyphens/>
        <w:spacing w:line="276" w:lineRule="auto"/>
        <w:ind w:firstLine="567"/>
        <w:jc w:val="both"/>
        <w:rPr>
          <w:caps/>
          <w:sz w:val="28"/>
          <w:szCs w:val="28"/>
        </w:rPr>
      </w:pPr>
      <w:r w:rsidRPr="001F01D9">
        <w:rPr>
          <w:sz w:val="28"/>
          <w:szCs w:val="28"/>
        </w:rPr>
        <w:t>Формой промежуточного контроля знаний студентов по дисциплине «</w:t>
      </w:r>
      <w:r w:rsidR="00317F2B">
        <w:rPr>
          <w:sz w:val="28"/>
          <w:szCs w:val="28"/>
        </w:rPr>
        <w:t>Автоматизация корабельных энергетических установок</w:t>
      </w:r>
      <w:r>
        <w:rPr>
          <w:sz w:val="28"/>
          <w:szCs w:val="28"/>
        </w:rPr>
        <w:t xml:space="preserve">» является </w:t>
      </w:r>
      <w:r w:rsidR="00E031DE">
        <w:rPr>
          <w:sz w:val="28"/>
          <w:szCs w:val="28"/>
        </w:rPr>
        <w:t>экзамен</w:t>
      </w:r>
      <w:r>
        <w:rPr>
          <w:sz w:val="28"/>
          <w:szCs w:val="28"/>
        </w:rPr>
        <w:t xml:space="preserve">. Подготовка к </w:t>
      </w:r>
      <w:r w:rsidR="00E031DE">
        <w:rPr>
          <w:rFonts w:eastAsia="Calibri"/>
          <w:sz w:val="28"/>
          <w:szCs w:val="28"/>
          <w:lang w:eastAsia="en-US"/>
        </w:rPr>
        <w:t>экзамену</w:t>
      </w:r>
      <w:r w:rsidRPr="001F01D9">
        <w:rPr>
          <w:sz w:val="28"/>
          <w:szCs w:val="28"/>
        </w:rPr>
        <w:t xml:space="preserve"> и успешное освоение материала дисциплины начинается с первого дня изучения дисциплины и требует от студента систематической работы:</w:t>
      </w:r>
    </w:p>
    <w:p w:rsidR="00831B3F" w:rsidRPr="001F01D9" w:rsidRDefault="00831B3F" w:rsidP="00F83D31">
      <w:pPr>
        <w:tabs>
          <w:tab w:val="left" w:pos="426"/>
          <w:tab w:val="left" w:pos="851"/>
        </w:tabs>
        <w:suppressAutoHyphens/>
        <w:spacing w:line="276" w:lineRule="auto"/>
        <w:ind w:firstLine="567"/>
        <w:jc w:val="both"/>
        <w:rPr>
          <w:caps/>
          <w:sz w:val="28"/>
          <w:szCs w:val="28"/>
        </w:rPr>
      </w:pPr>
      <w:r w:rsidRPr="001F01D9">
        <w:rPr>
          <w:sz w:val="28"/>
          <w:szCs w:val="28"/>
        </w:rPr>
        <w:t>1) не пропускать аудиторные занятия (лекции, практические занятия);</w:t>
      </w:r>
    </w:p>
    <w:p w:rsidR="00831B3F" w:rsidRPr="001F01D9" w:rsidRDefault="00831B3F" w:rsidP="00F83D31">
      <w:pPr>
        <w:tabs>
          <w:tab w:val="left" w:pos="426"/>
          <w:tab w:val="left" w:pos="851"/>
        </w:tabs>
        <w:suppressAutoHyphens/>
        <w:spacing w:line="276" w:lineRule="auto"/>
        <w:ind w:firstLine="567"/>
        <w:jc w:val="both"/>
        <w:rPr>
          <w:caps/>
          <w:sz w:val="28"/>
          <w:szCs w:val="28"/>
        </w:rPr>
      </w:pPr>
      <w:r w:rsidRPr="001F01D9">
        <w:rPr>
          <w:sz w:val="28"/>
          <w:szCs w:val="28"/>
        </w:rPr>
        <w:t>2) активно участвовать в работе (выполнять все требования преподавателя по изучению курса, приходить подготовленными к занятию);</w:t>
      </w:r>
    </w:p>
    <w:p w:rsidR="00831B3F" w:rsidRPr="001F01D9" w:rsidRDefault="00831B3F" w:rsidP="00F83D31">
      <w:pPr>
        <w:tabs>
          <w:tab w:val="left" w:pos="426"/>
          <w:tab w:val="left" w:pos="851"/>
        </w:tabs>
        <w:suppressAutoHyphens/>
        <w:spacing w:line="276" w:lineRule="auto"/>
        <w:ind w:firstLine="567"/>
        <w:jc w:val="both"/>
        <w:rPr>
          <w:caps/>
          <w:sz w:val="28"/>
          <w:szCs w:val="28"/>
        </w:rPr>
      </w:pPr>
      <w:r>
        <w:rPr>
          <w:sz w:val="28"/>
          <w:szCs w:val="28"/>
        </w:rPr>
        <w:t>3) своевременно выполнить контрольную работу, выполнение и защита, самостоятельной семестровой работы</w:t>
      </w:r>
      <w:r w:rsidRPr="001F01D9">
        <w:rPr>
          <w:sz w:val="28"/>
          <w:szCs w:val="28"/>
        </w:rPr>
        <w:t>;</w:t>
      </w:r>
    </w:p>
    <w:p w:rsidR="00831B3F" w:rsidRPr="001F01D9" w:rsidRDefault="00831B3F" w:rsidP="00F83D31">
      <w:pPr>
        <w:tabs>
          <w:tab w:val="left" w:pos="426"/>
          <w:tab w:val="left" w:pos="851"/>
        </w:tabs>
        <w:suppressAutoHyphens/>
        <w:spacing w:line="276" w:lineRule="auto"/>
        <w:ind w:firstLine="567"/>
        <w:jc w:val="both"/>
        <w:rPr>
          <w:caps/>
          <w:sz w:val="28"/>
          <w:szCs w:val="28"/>
        </w:rPr>
      </w:pPr>
      <w:r w:rsidRPr="001F01D9">
        <w:rPr>
          <w:sz w:val="28"/>
          <w:szCs w:val="28"/>
        </w:rPr>
        <w:t>4) регулярно систематизировать материал записей лекционных, практических занятий: написание содержания занятий с указанием страниц, выделением (подчеркиванием, цветовым оформлением) тем занятий, составление своих схем, таблиц</w:t>
      </w:r>
      <w:r>
        <w:rPr>
          <w:sz w:val="28"/>
          <w:szCs w:val="28"/>
        </w:rPr>
        <w:t>.</w:t>
      </w:r>
    </w:p>
    <w:p w:rsidR="00831B3F" w:rsidRPr="001F01D9" w:rsidRDefault="00831B3F" w:rsidP="00F83D31">
      <w:pPr>
        <w:tabs>
          <w:tab w:val="left" w:pos="426"/>
          <w:tab w:val="left" w:pos="851"/>
        </w:tabs>
        <w:suppressAutoHyphens/>
        <w:spacing w:line="276" w:lineRule="auto"/>
        <w:ind w:firstLine="567"/>
        <w:jc w:val="both"/>
        <w:rPr>
          <w:caps/>
          <w:sz w:val="28"/>
          <w:szCs w:val="28"/>
        </w:rPr>
      </w:pPr>
      <w:r>
        <w:rPr>
          <w:sz w:val="28"/>
          <w:szCs w:val="28"/>
        </w:rPr>
        <w:t xml:space="preserve">Подготовка к </w:t>
      </w:r>
      <w:r w:rsidR="00E031DE">
        <w:rPr>
          <w:rFonts w:eastAsia="Calibri"/>
          <w:sz w:val="28"/>
          <w:szCs w:val="28"/>
          <w:lang w:eastAsia="en-US"/>
        </w:rPr>
        <w:t>экзамену</w:t>
      </w:r>
      <w:r>
        <w:rPr>
          <w:rFonts w:eastAsia="Calibri"/>
          <w:sz w:val="28"/>
          <w:szCs w:val="28"/>
          <w:lang w:eastAsia="en-US"/>
        </w:rPr>
        <w:t xml:space="preserve"> </w:t>
      </w:r>
      <w:r w:rsidRPr="001F01D9">
        <w:rPr>
          <w:sz w:val="28"/>
          <w:szCs w:val="28"/>
        </w:rPr>
        <w:t>предполагает самостоятельное повторение ранее изученного материала не только теоретического, но и практического.</w:t>
      </w:r>
    </w:p>
    <w:p w:rsidR="00831B3F" w:rsidRPr="001F01D9" w:rsidRDefault="00831B3F" w:rsidP="00F83D31">
      <w:pPr>
        <w:tabs>
          <w:tab w:val="left" w:pos="426"/>
          <w:tab w:val="left" w:pos="851"/>
        </w:tabs>
        <w:suppressAutoHyphens/>
        <w:spacing w:line="276" w:lineRule="auto"/>
        <w:ind w:firstLine="567"/>
        <w:jc w:val="both"/>
        <w:rPr>
          <w:caps/>
          <w:sz w:val="28"/>
          <w:szCs w:val="28"/>
        </w:rPr>
      </w:pPr>
      <w:r w:rsidRPr="001F01D9">
        <w:rPr>
          <w:sz w:val="28"/>
          <w:szCs w:val="28"/>
        </w:rPr>
        <w:lastRenderedPageBreak/>
        <w:t>Для по</w:t>
      </w:r>
      <w:r>
        <w:rPr>
          <w:sz w:val="28"/>
          <w:szCs w:val="28"/>
        </w:rPr>
        <w:t xml:space="preserve">лучения допуска к сдаче </w:t>
      </w:r>
      <w:r w:rsidR="00E031DE">
        <w:rPr>
          <w:sz w:val="28"/>
          <w:szCs w:val="28"/>
        </w:rPr>
        <w:t>экзамена</w:t>
      </w:r>
      <w:r w:rsidRPr="001F01D9">
        <w:rPr>
          <w:sz w:val="28"/>
          <w:szCs w:val="28"/>
        </w:rPr>
        <w:t xml:space="preserve"> студенту необходимо посетить все лекционные и практические занятия, активн</w:t>
      </w:r>
      <w:r>
        <w:rPr>
          <w:sz w:val="28"/>
          <w:szCs w:val="28"/>
        </w:rPr>
        <w:t xml:space="preserve">о работать на них; выполнить рефераты, </w:t>
      </w:r>
      <w:r w:rsidRPr="001F01D9">
        <w:rPr>
          <w:sz w:val="28"/>
          <w:szCs w:val="28"/>
        </w:rPr>
        <w:t>самостоятельные работы, устно доказать знание основных понятий и терминов по дисциплине «</w:t>
      </w:r>
      <w:r w:rsidR="00317F2B">
        <w:rPr>
          <w:sz w:val="28"/>
          <w:szCs w:val="28"/>
        </w:rPr>
        <w:t>Автоматизация корабельных энергетических установок</w:t>
      </w:r>
      <w:r w:rsidRPr="001F01D9">
        <w:rPr>
          <w:sz w:val="28"/>
          <w:szCs w:val="28"/>
        </w:rPr>
        <w:t>».</w:t>
      </w:r>
    </w:p>
    <w:p w:rsidR="00831B3F" w:rsidRPr="001F01D9" w:rsidRDefault="00831B3F" w:rsidP="00F83D31">
      <w:pPr>
        <w:tabs>
          <w:tab w:val="left" w:pos="426"/>
          <w:tab w:val="left" w:pos="851"/>
        </w:tabs>
        <w:suppressAutoHyphens/>
        <w:spacing w:line="276" w:lineRule="auto"/>
        <w:ind w:firstLine="567"/>
        <w:jc w:val="both"/>
        <w:rPr>
          <w:caps/>
          <w:sz w:val="28"/>
          <w:szCs w:val="28"/>
        </w:rPr>
      </w:pPr>
      <w:r w:rsidRPr="001F01D9">
        <w:rPr>
          <w:sz w:val="28"/>
          <w:szCs w:val="28"/>
        </w:rPr>
        <w:t>Студенты г</w:t>
      </w:r>
      <w:r>
        <w:rPr>
          <w:sz w:val="28"/>
          <w:szCs w:val="28"/>
        </w:rPr>
        <w:t xml:space="preserve">отовятся к </w:t>
      </w:r>
      <w:r w:rsidR="00E031DE">
        <w:rPr>
          <w:sz w:val="28"/>
          <w:szCs w:val="28"/>
        </w:rPr>
        <w:t>экзамену</w:t>
      </w:r>
      <w:r>
        <w:rPr>
          <w:sz w:val="28"/>
          <w:szCs w:val="28"/>
        </w:rPr>
        <w:t xml:space="preserve"> согласно вопросам к экзамену, на которых </w:t>
      </w:r>
      <w:r w:rsidRPr="001F01D9">
        <w:rPr>
          <w:sz w:val="28"/>
          <w:szCs w:val="28"/>
        </w:rPr>
        <w:t>должны показать, что материал курса ими о</w:t>
      </w:r>
      <w:r>
        <w:rPr>
          <w:sz w:val="28"/>
          <w:szCs w:val="28"/>
        </w:rPr>
        <w:t xml:space="preserve">своен. При подготовке к </w:t>
      </w:r>
      <w:r w:rsidR="00E031DE">
        <w:rPr>
          <w:sz w:val="28"/>
          <w:szCs w:val="28"/>
        </w:rPr>
        <w:t>экзамену</w:t>
      </w:r>
      <w:r w:rsidRPr="001F01D9">
        <w:rPr>
          <w:sz w:val="28"/>
          <w:szCs w:val="28"/>
        </w:rPr>
        <w:t xml:space="preserve"> студенту необходимо:</w:t>
      </w:r>
    </w:p>
    <w:p w:rsidR="00831B3F" w:rsidRPr="001F01D9" w:rsidRDefault="00831B3F" w:rsidP="00F83D31">
      <w:pPr>
        <w:tabs>
          <w:tab w:val="left" w:pos="426"/>
          <w:tab w:val="left" w:pos="851"/>
        </w:tabs>
        <w:suppressAutoHyphens/>
        <w:spacing w:line="276" w:lineRule="auto"/>
        <w:ind w:firstLine="567"/>
        <w:jc w:val="both"/>
        <w:rPr>
          <w:caps/>
          <w:sz w:val="28"/>
          <w:szCs w:val="28"/>
        </w:rPr>
      </w:pPr>
      <w:r w:rsidRPr="001F01D9">
        <w:rPr>
          <w:sz w:val="28"/>
          <w:szCs w:val="28"/>
        </w:rPr>
        <w:t>– ознакомиться с предложенным списком вопросов;</w:t>
      </w:r>
    </w:p>
    <w:p w:rsidR="00831B3F" w:rsidRPr="001F01D9" w:rsidRDefault="00831B3F" w:rsidP="00F83D31">
      <w:pPr>
        <w:tabs>
          <w:tab w:val="left" w:pos="426"/>
          <w:tab w:val="left" w:pos="851"/>
        </w:tabs>
        <w:suppressAutoHyphens/>
        <w:spacing w:line="276" w:lineRule="auto"/>
        <w:ind w:firstLine="567"/>
        <w:jc w:val="both"/>
        <w:rPr>
          <w:caps/>
          <w:sz w:val="28"/>
          <w:szCs w:val="28"/>
        </w:rPr>
      </w:pPr>
      <w:r w:rsidRPr="001F01D9">
        <w:rPr>
          <w:sz w:val="28"/>
          <w:szCs w:val="28"/>
        </w:rPr>
        <w:t>– повторить теоретический материал дисциплины, используя материал лекций, практических занятий, учебников, учебных пособий;</w:t>
      </w:r>
    </w:p>
    <w:p w:rsidR="00831B3F" w:rsidRPr="001F01D9" w:rsidRDefault="00831B3F" w:rsidP="00F83D31">
      <w:pPr>
        <w:tabs>
          <w:tab w:val="left" w:pos="426"/>
          <w:tab w:val="left" w:pos="851"/>
        </w:tabs>
        <w:suppressAutoHyphens/>
        <w:spacing w:line="276" w:lineRule="auto"/>
        <w:ind w:firstLine="567"/>
        <w:jc w:val="both"/>
        <w:rPr>
          <w:caps/>
          <w:sz w:val="28"/>
          <w:szCs w:val="28"/>
        </w:rPr>
      </w:pPr>
      <w:r w:rsidRPr="001F01D9">
        <w:rPr>
          <w:sz w:val="28"/>
          <w:szCs w:val="28"/>
        </w:rPr>
        <w:t>– повторить основные понятия и термины.</w:t>
      </w:r>
    </w:p>
    <w:p w:rsidR="00831B3F" w:rsidRDefault="00E031DE" w:rsidP="00F83D31">
      <w:pPr>
        <w:spacing w:line="276" w:lineRule="auto"/>
        <w:jc w:val="both"/>
        <w:rPr>
          <w:sz w:val="28"/>
          <w:szCs w:val="28"/>
          <w:lang w:eastAsia="en-US"/>
        </w:rPr>
      </w:pPr>
      <w:r>
        <w:rPr>
          <w:sz w:val="28"/>
          <w:szCs w:val="28"/>
        </w:rPr>
        <w:tab/>
      </w:r>
      <w:r w:rsidR="00831B3F">
        <w:rPr>
          <w:sz w:val="28"/>
          <w:szCs w:val="28"/>
        </w:rPr>
        <w:t xml:space="preserve">В </w:t>
      </w:r>
      <w:r>
        <w:rPr>
          <w:sz w:val="28"/>
          <w:szCs w:val="28"/>
        </w:rPr>
        <w:t>экзаменационном</w:t>
      </w:r>
      <w:r w:rsidR="00831B3F" w:rsidRPr="001F01D9">
        <w:rPr>
          <w:sz w:val="28"/>
          <w:szCs w:val="28"/>
        </w:rPr>
        <w:t xml:space="preserve"> билете по дисциплине «</w:t>
      </w:r>
      <w:r w:rsidR="00317F2B">
        <w:rPr>
          <w:sz w:val="28"/>
          <w:szCs w:val="28"/>
        </w:rPr>
        <w:t>Автоматизация корабельных энергетических установок</w:t>
      </w:r>
      <w:r w:rsidR="00831B3F" w:rsidRPr="001F01D9">
        <w:rPr>
          <w:sz w:val="28"/>
          <w:szCs w:val="28"/>
        </w:rPr>
        <w:t>» предлагается два задания в виде вопросов, носящих теоретический и практический характер</w:t>
      </w:r>
      <w:r w:rsidR="00831B3F">
        <w:rPr>
          <w:sz w:val="28"/>
          <w:szCs w:val="28"/>
        </w:rPr>
        <w:t xml:space="preserve">. Время на подготовку к </w:t>
      </w:r>
      <w:r>
        <w:rPr>
          <w:rFonts w:eastAsia="Calibri"/>
          <w:sz w:val="28"/>
          <w:szCs w:val="28"/>
          <w:lang w:eastAsia="en-US"/>
        </w:rPr>
        <w:t>экзамену</w:t>
      </w:r>
      <w:r w:rsidR="00831B3F" w:rsidRPr="001F01D9">
        <w:rPr>
          <w:sz w:val="28"/>
          <w:szCs w:val="28"/>
        </w:rPr>
        <w:t xml:space="preserve"> устанавливается в соответствии с общими требованиями, принятыми в ДВФУ.</w:t>
      </w:r>
    </w:p>
    <w:p w:rsidR="009C54C4" w:rsidRPr="002A33FF" w:rsidRDefault="009C54C4" w:rsidP="00F83D31">
      <w:pPr>
        <w:spacing w:line="276" w:lineRule="auto"/>
        <w:ind w:firstLine="567"/>
        <w:jc w:val="both"/>
        <w:rPr>
          <w:sz w:val="28"/>
          <w:szCs w:val="28"/>
          <w:lang w:eastAsia="en-US"/>
        </w:rPr>
      </w:pPr>
      <w:r w:rsidRPr="002A33FF">
        <w:rPr>
          <w:sz w:val="28"/>
          <w:szCs w:val="28"/>
          <w:lang w:eastAsia="en-US"/>
        </w:rPr>
        <w:t>Для теоретической подготовки рекомендуется использовать литературу, указанную в РУПД и Интернет ресурсы.</w:t>
      </w:r>
    </w:p>
    <w:p w:rsidR="009C54C4" w:rsidRPr="00C229BD" w:rsidRDefault="009C54C4" w:rsidP="00F83D31">
      <w:pPr>
        <w:spacing w:line="276" w:lineRule="auto"/>
        <w:ind w:firstLine="709"/>
        <w:jc w:val="both"/>
        <w:rPr>
          <w:color w:val="FF0000"/>
          <w:sz w:val="28"/>
          <w:szCs w:val="28"/>
          <w:lang w:eastAsia="en-US"/>
        </w:rPr>
      </w:pPr>
      <w:r w:rsidRPr="002A33FF">
        <w:rPr>
          <w:sz w:val="28"/>
          <w:szCs w:val="28"/>
          <w:lang w:eastAsia="en-US"/>
        </w:rPr>
        <w:t>Результатом СРС является краткий конспект лекц</w:t>
      </w:r>
      <w:r>
        <w:rPr>
          <w:sz w:val="28"/>
          <w:szCs w:val="28"/>
          <w:lang w:eastAsia="en-US"/>
        </w:rPr>
        <w:t xml:space="preserve">ий по рассматриваемому вопросу и подготовка реферата на заданную тему во время семинарского занятия. </w:t>
      </w:r>
      <w:r w:rsidRPr="00831B3F">
        <w:rPr>
          <w:sz w:val="28"/>
          <w:szCs w:val="28"/>
          <w:lang w:eastAsia="en-US"/>
        </w:rPr>
        <w:t>Контроль СРС осуществляется посредством устного и письменного опросов.</w:t>
      </w:r>
    </w:p>
    <w:p w:rsidR="006D23DC" w:rsidRDefault="006D23DC" w:rsidP="00F61903">
      <w:pPr>
        <w:spacing w:after="200" w:line="276" w:lineRule="auto"/>
        <w:jc w:val="right"/>
        <w:rPr>
          <w:sz w:val="28"/>
          <w:szCs w:val="28"/>
        </w:rPr>
      </w:pPr>
      <w:r>
        <w:rPr>
          <w:b/>
          <w:sz w:val="28"/>
          <w:szCs w:val="28"/>
        </w:rPr>
        <w:br w:type="page"/>
      </w:r>
      <w:r>
        <w:rPr>
          <w:sz w:val="28"/>
          <w:szCs w:val="28"/>
        </w:rPr>
        <w:lastRenderedPageBreak/>
        <w:t>Приложение 2</w:t>
      </w:r>
    </w:p>
    <w:p w:rsidR="006D23DC" w:rsidRDefault="003C46A4" w:rsidP="006D23DC">
      <w:pPr>
        <w:pStyle w:val="a5"/>
        <w:tabs>
          <w:tab w:val="left" w:pos="708"/>
        </w:tabs>
        <w:suppressAutoHyphens/>
        <w:jc w:val="right"/>
        <w:rPr>
          <w:sz w:val="28"/>
          <w:szCs w:val="28"/>
        </w:rPr>
      </w:pPr>
      <w:r>
        <w:rPr>
          <w:noProof/>
        </w:rPr>
        <w:drawing>
          <wp:anchor distT="0" distB="0" distL="114300" distR="114300" simplePos="0" relativeHeight="251657216"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7"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pic:spPr>
                </pic:pic>
              </a:graphicData>
            </a:graphic>
          </wp:anchor>
        </w:drawing>
      </w:r>
    </w:p>
    <w:p w:rsidR="006D23DC" w:rsidRDefault="006D23DC" w:rsidP="006D23DC">
      <w:pPr>
        <w:pStyle w:val="a5"/>
        <w:tabs>
          <w:tab w:val="left" w:pos="708"/>
        </w:tabs>
        <w:suppressAutoHyphens/>
        <w:jc w:val="right"/>
        <w:rPr>
          <w:b/>
          <w:sz w:val="20"/>
          <w:szCs w:val="20"/>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6D23DC" w:rsidP="006D23DC">
      <w:pPr>
        <w:shd w:val="clear" w:color="auto" w:fill="FFFFFF"/>
        <w:jc w:val="center"/>
        <w:rPr>
          <w:sz w:val="22"/>
          <w:szCs w:val="22"/>
        </w:rPr>
      </w:pPr>
      <w:r>
        <w:rPr>
          <w:sz w:val="22"/>
          <w:szCs w:val="22"/>
        </w:rPr>
        <w:t>высшего 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F53544" w:rsidP="006D23DC">
      <w:pPr>
        <w:rPr>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A1FBA"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Bh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k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sAxQYSkCAABIBAAADgAAAAAAAAAAAAAAAAAuAgAAZHJzL2Uy&#10;b0RvYy54bWxQSwECLQAUAAYACAAAACEAc7fX5N4AAAAJAQAADwAAAAAAAAAAAAAAAACDBAAAZHJz&#10;L2Rvd25yZXYueG1sUEsFBgAAAAAEAAQA8wAAAI4FAAAAAA==&#10;" strokeweight="4.5pt">
                <v:stroke linestyle="thickThin"/>
              </v:line>
            </w:pict>
          </mc:Fallback>
        </mc:AlternateContent>
      </w:r>
    </w:p>
    <w:p w:rsidR="006D23DC" w:rsidRDefault="00985B96" w:rsidP="006D23DC">
      <w:pPr>
        <w:jc w:val="center"/>
        <w:rPr>
          <w:b/>
          <w:bCs/>
          <w:caps/>
          <w:sz w:val="22"/>
          <w:szCs w:val="22"/>
        </w:rPr>
      </w:pPr>
      <w:r>
        <w:rPr>
          <w:b/>
          <w:bCs/>
          <w:caps/>
          <w:sz w:val="22"/>
          <w:szCs w:val="22"/>
        </w:rPr>
        <w:t>инженерная школа</w:t>
      </w:r>
    </w:p>
    <w:p w:rsidR="006D23DC" w:rsidRDefault="006D23DC" w:rsidP="006D23DC">
      <w:pPr>
        <w:tabs>
          <w:tab w:val="left" w:pos="709"/>
        </w:tabs>
        <w:suppressAutoHyphens/>
        <w:spacing w:line="276" w:lineRule="auto"/>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jc w:val="center"/>
        <w:rPr>
          <w:b/>
          <w:caps/>
          <w:sz w:val="28"/>
          <w:szCs w:val="28"/>
        </w:rPr>
      </w:pPr>
      <w:r>
        <w:rPr>
          <w:b/>
          <w:caps/>
          <w:sz w:val="28"/>
          <w:szCs w:val="28"/>
        </w:rPr>
        <w:t xml:space="preserve">ФОНД ОЦЕНОЧНЫХ СРЕДСТВ </w:t>
      </w:r>
    </w:p>
    <w:p w:rsidR="006D23DC" w:rsidRPr="00BD30B7" w:rsidRDefault="00985B96" w:rsidP="006D23DC">
      <w:pPr>
        <w:tabs>
          <w:tab w:val="left" w:pos="709"/>
        </w:tabs>
        <w:suppressAutoHyphens/>
        <w:spacing w:line="276" w:lineRule="auto"/>
        <w:jc w:val="center"/>
        <w:rPr>
          <w:sz w:val="28"/>
          <w:szCs w:val="28"/>
        </w:rPr>
      </w:pPr>
      <w:r w:rsidRPr="00BD30B7">
        <w:rPr>
          <w:sz w:val="28"/>
          <w:szCs w:val="28"/>
        </w:rPr>
        <w:t>по дисциплине «</w:t>
      </w:r>
      <w:r w:rsidR="00317F2B">
        <w:rPr>
          <w:sz w:val="28"/>
          <w:szCs w:val="28"/>
        </w:rPr>
        <w:t>Автоматизация корабельных энергетических установок</w:t>
      </w:r>
      <w:r w:rsidR="006D23DC" w:rsidRPr="00BD30B7">
        <w:rPr>
          <w:sz w:val="28"/>
          <w:szCs w:val="28"/>
        </w:rPr>
        <w:t>»</w:t>
      </w:r>
    </w:p>
    <w:p w:rsidR="006047AD" w:rsidRPr="00E8627E" w:rsidRDefault="00F61903" w:rsidP="006047AD">
      <w:pPr>
        <w:spacing w:after="60"/>
        <w:jc w:val="center"/>
        <w:outlineLvl w:val="5"/>
        <w:rPr>
          <w:b/>
          <w:bCs/>
          <w:szCs w:val="28"/>
        </w:rPr>
      </w:pPr>
      <w:r w:rsidRPr="00E8627E">
        <w:rPr>
          <w:b/>
          <w:bCs/>
          <w:szCs w:val="28"/>
        </w:rPr>
        <w:t>Специальность</w:t>
      </w:r>
      <w:r w:rsidR="006047AD" w:rsidRPr="00E8627E">
        <w:rPr>
          <w:b/>
          <w:bCs/>
          <w:szCs w:val="28"/>
        </w:rPr>
        <w:t xml:space="preserve"> </w:t>
      </w:r>
      <w:r w:rsidR="006047AD" w:rsidRPr="00E8627E">
        <w:rPr>
          <w:b/>
          <w:szCs w:val="28"/>
        </w:rPr>
        <w:t>26.05.06 – «Эксплуатация  судовых энергетических установок»</w:t>
      </w:r>
    </w:p>
    <w:p w:rsidR="006047AD" w:rsidRPr="00E8627E" w:rsidRDefault="00F61903" w:rsidP="006047AD">
      <w:pPr>
        <w:spacing w:line="276" w:lineRule="auto"/>
        <w:jc w:val="center"/>
        <w:rPr>
          <w:szCs w:val="28"/>
        </w:rPr>
      </w:pPr>
      <w:r w:rsidRPr="00E8627E">
        <w:rPr>
          <w:szCs w:val="28"/>
        </w:rPr>
        <w:t>Специализация</w:t>
      </w:r>
      <w:r w:rsidR="006047AD" w:rsidRPr="00E8627E">
        <w:rPr>
          <w:szCs w:val="28"/>
        </w:rPr>
        <w:t>: «Эксплуатация корабельных дизельных и дизель-электрических энергетических установок»</w:t>
      </w:r>
    </w:p>
    <w:p w:rsidR="00985B96" w:rsidRPr="00E8627E" w:rsidRDefault="00985B96" w:rsidP="00985B96">
      <w:pPr>
        <w:jc w:val="center"/>
        <w:outlineLvl w:val="5"/>
        <w:rPr>
          <w:b/>
          <w:bCs/>
          <w:szCs w:val="28"/>
        </w:rPr>
      </w:pPr>
      <w:r w:rsidRPr="00E8627E">
        <w:rPr>
          <w:b/>
          <w:bCs/>
          <w:szCs w:val="28"/>
        </w:rPr>
        <w:t>Форма подготовки очная</w:t>
      </w:r>
    </w:p>
    <w:p w:rsidR="006D23DC" w:rsidRDefault="006D23DC" w:rsidP="006D23DC">
      <w:pPr>
        <w:spacing w:after="60"/>
        <w:jc w:val="center"/>
        <w:outlineLvl w:val="5"/>
        <w:rPr>
          <w:b/>
          <w:bC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E8627E" w:rsidRDefault="00E8627E" w:rsidP="006D23DC">
      <w:pPr>
        <w:tabs>
          <w:tab w:val="left" w:pos="709"/>
        </w:tabs>
        <w:suppressAutoHyphens/>
        <w:spacing w:line="276" w:lineRule="auto"/>
        <w:jc w:val="center"/>
        <w:rPr>
          <w:caps/>
          <w:sz w:val="28"/>
          <w:szCs w:val="28"/>
        </w:rPr>
      </w:pPr>
    </w:p>
    <w:p w:rsidR="00E8627E" w:rsidRDefault="00E8627E"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7E64F4" w:rsidRDefault="007E64F4" w:rsidP="006D23DC">
      <w:pPr>
        <w:tabs>
          <w:tab w:val="left" w:pos="709"/>
        </w:tabs>
        <w:suppressAutoHyphens/>
        <w:spacing w:line="276" w:lineRule="auto"/>
        <w:jc w:val="center"/>
        <w:rPr>
          <w:caps/>
          <w:sz w:val="28"/>
          <w:szCs w:val="28"/>
        </w:rPr>
      </w:pPr>
    </w:p>
    <w:p w:rsidR="007E64F4" w:rsidRDefault="007E64F4"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b/>
          <w:caps/>
          <w:sz w:val="28"/>
          <w:szCs w:val="28"/>
        </w:rPr>
      </w:pPr>
      <w:r>
        <w:rPr>
          <w:b/>
          <w:sz w:val="28"/>
          <w:szCs w:val="28"/>
        </w:rPr>
        <w:t>Владивосток</w:t>
      </w:r>
    </w:p>
    <w:p w:rsidR="006D23DC" w:rsidRPr="00170FBA" w:rsidRDefault="003A0F7E" w:rsidP="006D23DC">
      <w:pPr>
        <w:tabs>
          <w:tab w:val="left" w:pos="709"/>
        </w:tabs>
        <w:suppressAutoHyphens/>
        <w:spacing w:line="276" w:lineRule="auto"/>
        <w:jc w:val="center"/>
        <w:rPr>
          <w:b/>
          <w:caps/>
          <w:sz w:val="28"/>
          <w:szCs w:val="28"/>
        </w:rPr>
      </w:pPr>
      <w:r>
        <w:rPr>
          <w:b/>
          <w:caps/>
          <w:sz w:val="28"/>
          <w:szCs w:val="28"/>
        </w:rPr>
        <w:t>201</w:t>
      </w:r>
      <w:r w:rsidR="00184B0F">
        <w:rPr>
          <w:b/>
          <w:caps/>
          <w:sz w:val="28"/>
          <w:szCs w:val="28"/>
        </w:rPr>
        <w:t>7</w:t>
      </w:r>
      <w:bookmarkStart w:id="2" w:name="_GoBack"/>
      <w:bookmarkEnd w:id="2"/>
    </w:p>
    <w:p w:rsidR="009C53CA" w:rsidRDefault="009C53CA" w:rsidP="007C260D">
      <w:pPr>
        <w:tabs>
          <w:tab w:val="left" w:pos="993"/>
        </w:tabs>
        <w:autoSpaceDE w:val="0"/>
        <w:autoSpaceDN w:val="0"/>
        <w:adjustRightInd w:val="0"/>
        <w:spacing w:line="276" w:lineRule="auto"/>
        <w:jc w:val="center"/>
        <w:rPr>
          <w:b/>
          <w:sz w:val="28"/>
          <w:szCs w:val="28"/>
        </w:rPr>
        <w:sectPr w:rsidR="009C53CA" w:rsidSect="00F0752C">
          <w:pgSz w:w="11906" w:h="16838"/>
          <w:pgMar w:top="1134" w:right="851" w:bottom="1134" w:left="1701" w:header="709" w:footer="709" w:gutter="0"/>
          <w:cols w:space="708"/>
          <w:docGrid w:linePitch="360"/>
        </w:sectPr>
      </w:pPr>
    </w:p>
    <w:p w:rsidR="00BD30B7" w:rsidRDefault="00BD30B7" w:rsidP="00BD30B7">
      <w:pPr>
        <w:tabs>
          <w:tab w:val="left" w:pos="993"/>
        </w:tabs>
        <w:autoSpaceDE w:val="0"/>
        <w:autoSpaceDN w:val="0"/>
        <w:adjustRightInd w:val="0"/>
        <w:spacing w:line="276" w:lineRule="auto"/>
        <w:jc w:val="center"/>
        <w:rPr>
          <w:b/>
          <w:sz w:val="28"/>
          <w:szCs w:val="28"/>
        </w:rPr>
      </w:pPr>
      <w:r w:rsidRPr="0013292B">
        <w:rPr>
          <w:b/>
          <w:sz w:val="28"/>
          <w:szCs w:val="28"/>
        </w:rPr>
        <w:lastRenderedPageBreak/>
        <w:t>Паспорт ФОС</w:t>
      </w:r>
    </w:p>
    <w:p w:rsidR="00F83D31" w:rsidRDefault="00F83D31" w:rsidP="00BD30B7">
      <w:pPr>
        <w:tabs>
          <w:tab w:val="left" w:pos="993"/>
        </w:tabs>
        <w:autoSpaceDE w:val="0"/>
        <w:autoSpaceDN w:val="0"/>
        <w:adjustRightInd w:val="0"/>
        <w:spacing w:line="276" w:lineRule="auto"/>
        <w:jc w:val="center"/>
        <w:rPr>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486"/>
        <w:gridCol w:w="2598"/>
        <w:gridCol w:w="562"/>
        <w:gridCol w:w="1107"/>
        <w:gridCol w:w="2222"/>
        <w:gridCol w:w="2936"/>
      </w:tblGrid>
      <w:tr w:rsidR="00044150" w:rsidRPr="00155A98" w:rsidTr="00B77D2D">
        <w:trPr>
          <w:trHeight w:val="315"/>
        </w:trPr>
        <w:tc>
          <w:tcPr>
            <w:tcW w:w="218" w:type="pct"/>
            <w:vMerge w:val="restart"/>
            <w:tcBorders>
              <w:top w:val="single" w:sz="4" w:space="0" w:color="000000"/>
              <w:left w:val="single" w:sz="4" w:space="0" w:color="000000"/>
              <w:bottom w:val="single" w:sz="6" w:space="0" w:color="000000"/>
              <w:right w:val="single" w:sz="6" w:space="0" w:color="000000"/>
            </w:tcBorders>
            <w:hideMark/>
          </w:tcPr>
          <w:p w:rsidR="00044150" w:rsidRPr="00155A98" w:rsidRDefault="00044150" w:rsidP="00B77D2D">
            <w:pPr>
              <w:pStyle w:val="af1"/>
              <w:snapToGrid w:val="0"/>
              <w:jc w:val="center"/>
              <w:rPr>
                <w:rFonts w:ascii="Times New Roman" w:hAnsi="Times New Roman" w:cs="Times New Roman"/>
                <w:sz w:val="20"/>
                <w:szCs w:val="20"/>
              </w:rPr>
            </w:pPr>
            <w:r w:rsidRPr="00155A98">
              <w:rPr>
                <w:rFonts w:ascii="Times New Roman" w:hAnsi="Times New Roman" w:cs="Times New Roman"/>
                <w:sz w:val="20"/>
                <w:szCs w:val="20"/>
              </w:rPr>
              <w:t>№ п/п</w:t>
            </w:r>
          </w:p>
        </w:tc>
        <w:tc>
          <w:tcPr>
            <w:tcW w:w="1318" w:type="pct"/>
            <w:vMerge w:val="restart"/>
            <w:tcBorders>
              <w:top w:val="single" w:sz="4" w:space="0" w:color="000000"/>
              <w:left w:val="single" w:sz="6" w:space="0" w:color="000000"/>
              <w:bottom w:val="single" w:sz="6" w:space="0" w:color="000000"/>
              <w:right w:val="single" w:sz="6" w:space="0" w:color="000000"/>
            </w:tcBorders>
            <w:hideMark/>
          </w:tcPr>
          <w:p w:rsidR="00044150" w:rsidRPr="00155A98" w:rsidRDefault="00044150" w:rsidP="00B77D2D">
            <w:pPr>
              <w:pStyle w:val="af1"/>
              <w:snapToGrid w:val="0"/>
              <w:jc w:val="center"/>
              <w:rPr>
                <w:rFonts w:ascii="Times New Roman" w:hAnsi="Times New Roman" w:cs="Times New Roman"/>
                <w:sz w:val="20"/>
                <w:szCs w:val="20"/>
              </w:rPr>
            </w:pPr>
            <w:r w:rsidRPr="00155A98">
              <w:rPr>
                <w:rFonts w:ascii="Times New Roman" w:hAnsi="Times New Roman" w:cs="Times New Roman"/>
                <w:sz w:val="20"/>
                <w:szCs w:val="20"/>
              </w:rPr>
              <w:t>Контролируемые разделы / темы дисциплины</w:t>
            </w:r>
          </w:p>
        </w:tc>
        <w:tc>
          <w:tcPr>
            <w:tcW w:w="848" w:type="pct"/>
            <w:gridSpan w:val="2"/>
            <w:vMerge w:val="restart"/>
            <w:tcBorders>
              <w:top w:val="single" w:sz="4" w:space="0" w:color="000000"/>
              <w:left w:val="single" w:sz="6" w:space="0" w:color="000000"/>
              <w:bottom w:val="single" w:sz="6" w:space="0" w:color="000000"/>
              <w:right w:val="single" w:sz="6" w:space="0" w:color="000000"/>
            </w:tcBorders>
          </w:tcPr>
          <w:p w:rsidR="00044150" w:rsidRPr="00155A98" w:rsidRDefault="00044150" w:rsidP="00B77D2D">
            <w:pPr>
              <w:pStyle w:val="af1"/>
              <w:snapToGrid w:val="0"/>
              <w:jc w:val="center"/>
              <w:rPr>
                <w:rFonts w:ascii="Times New Roman" w:hAnsi="Times New Roman" w:cs="Times New Roman"/>
                <w:sz w:val="20"/>
                <w:szCs w:val="20"/>
              </w:rPr>
            </w:pPr>
            <w:r w:rsidRPr="00155A98">
              <w:rPr>
                <w:rFonts w:ascii="Times New Roman" w:hAnsi="Times New Roman" w:cs="Times New Roman"/>
                <w:sz w:val="20"/>
                <w:szCs w:val="20"/>
              </w:rPr>
              <w:t>Коды и этапы формирования компетенций</w:t>
            </w:r>
          </w:p>
        </w:tc>
        <w:tc>
          <w:tcPr>
            <w:tcW w:w="2616" w:type="pct"/>
            <w:gridSpan w:val="2"/>
            <w:tcBorders>
              <w:top w:val="single" w:sz="4" w:space="0" w:color="000000"/>
              <w:left w:val="single" w:sz="6" w:space="0" w:color="000000"/>
              <w:bottom w:val="single" w:sz="6" w:space="0" w:color="000000"/>
              <w:right w:val="single" w:sz="4" w:space="0" w:color="000000"/>
            </w:tcBorders>
            <w:hideMark/>
          </w:tcPr>
          <w:p w:rsidR="00044150" w:rsidRPr="00155A98" w:rsidRDefault="00044150" w:rsidP="00B77D2D">
            <w:pPr>
              <w:pStyle w:val="af1"/>
              <w:snapToGrid w:val="0"/>
              <w:jc w:val="center"/>
              <w:rPr>
                <w:rFonts w:ascii="Times New Roman" w:hAnsi="Times New Roman" w:cs="Times New Roman"/>
                <w:color w:val="000000"/>
                <w:sz w:val="20"/>
                <w:szCs w:val="20"/>
              </w:rPr>
            </w:pPr>
            <w:r w:rsidRPr="00155A98">
              <w:rPr>
                <w:rFonts w:ascii="Times New Roman" w:hAnsi="Times New Roman" w:cs="Times New Roman"/>
                <w:color w:val="000000"/>
                <w:sz w:val="20"/>
                <w:szCs w:val="20"/>
              </w:rPr>
              <w:t xml:space="preserve">Оценочные средства </w:t>
            </w:r>
          </w:p>
        </w:tc>
      </w:tr>
      <w:tr w:rsidR="00044150" w:rsidRPr="00155A98" w:rsidTr="00B77D2D">
        <w:trPr>
          <w:trHeight w:val="622"/>
        </w:trPr>
        <w:tc>
          <w:tcPr>
            <w:tcW w:w="218" w:type="pct"/>
            <w:vMerge/>
            <w:tcBorders>
              <w:top w:val="single" w:sz="4" w:space="0" w:color="000000"/>
              <w:left w:val="single" w:sz="4" w:space="0" w:color="000000"/>
              <w:bottom w:val="single" w:sz="6" w:space="0" w:color="000000"/>
              <w:right w:val="single" w:sz="6" w:space="0" w:color="000000"/>
            </w:tcBorders>
            <w:vAlign w:val="center"/>
            <w:hideMark/>
          </w:tcPr>
          <w:p w:rsidR="00044150" w:rsidRPr="00155A98" w:rsidRDefault="00044150" w:rsidP="00B77D2D">
            <w:pPr>
              <w:rPr>
                <w:sz w:val="20"/>
                <w:szCs w:val="20"/>
                <w:lang w:eastAsia="ar-SA"/>
              </w:rPr>
            </w:pPr>
          </w:p>
        </w:tc>
        <w:tc>
          <w:tcPr>
            <w:tcW w:w="1318" w:type="pct"/>
            <w:vMerge/>
            <w:tcBorders>
              <w:top w:val="single" w:sz="4" w:space="0" w:color="000000"/>
              <w:left w:val="single" w:sz="6" w:space="0" w:color="000000"/>
              <w:bottom w:val="single" w:sz="6" w:space="0" w:color="000000"/>
              <w:right w:val="single" w:sz="6" w:space="0" w:color="000000"/>
            </w:tcBorders>
            <w:vAlign w:val="center"/>
            <w:hideMark/>
          </w:tcPr>
          <w:p w:rsidR="00044150" w:rsidRPr="00155A98" w:rsidRDefault="00044150" w:rsidP="00B77D2D">
            <w:pPr>
              <w:rPr>
                <w:sz w:val="20"/>
                <w:szCs w:val="20"/>
                <w:lang w:eastAsia="ar-SA"/>
              </w:rPr>
            </w:pPr>
          </w:p>
        </w:tc>
        <w:tc>
          <w:tcPr>
            <w:tcW w:w="848" w:type="pct"/>
            <w:gridSpan w:val="2"/>
            <w:vMerge/>
            <w:tcBorders>
              <w:top w:val="single" w:sz="4" w:space="0" w:color="000000"/>
              <w:left w:val="single" w:sz="6" w:space="0" w:color="000000"/>
              <w:bottom w:val="single" w:sz="6" w:space="0" w:color="000000"/>
              <w:right w:val="single" w:sz="6" w:space="0" w:color="000000"/>
            </w:tcBorders>
            <w:vAlign w:val="center"/>
            <w:hideMark/>
          </w:tcPr>
          <w:p w:rsidR="00044150" w:rsidRPr="00155A98" w:rsidRDefault="00044150" w:rsidP="00B77D2D">
            <w:pPr>
              <w:rPr>
                <w:sz w:val="20"/>
                <w:szCs w:val="20"/>
                <w:lang w:eastAsia="ar-SA"/>
              </w:rPr>
            </w:pPr>
          </w:p>
        </w:tc>
        <w:tc>
          <w:tcPr>
            <w:tcW w:w="1128" w:type="pct"/>
            <w:tcBorders>
              <w:top w:val="single" w:sz="4" w:space="0" w:color="000000"/>
              <w:left w:val="single" w:sz="6" w:space="0" w:color="000000"/>
              <w:bottom w:val="single" w:sz="6" w:space="0" w:color="000000"/>
              <w:right w:val="single" w:sz="6" w:space="0" w:color="000000"/>
            </w:tcBorders>
            <w:hideMark/>
          </w:tcPr>
          <w:p w:rsidR="00044150" w:rsidRPr="00155A98" w:rsidRDefault="00044150" w:rsidP="00B77D2D">
            <w:pPr>
              <w:pStyle w:val="af1"/>
              <w:snapToGrid w:val="0"/>
              <w:jc w:val="center"/>
              <w:rPr>
                <w:rFonts w:ascii="Times New Roman" w:hAnsi="Times New Roman" w:cs="Times New Roman"/>
                <w:sz w:val="20"/>
                <w:szCs w:val="20"/>
              </w:rPr>
            </w:pPr>
            <w:r w:rsidRPr="00155A98">
              <w:rPr>
                <w:rFonts w:ascii="Times New Roman" w:hAnsi="Times New Roman" w:cs="Times New Roman"/>
                <w:sz w:val="20"/>
                <w:szCs w:val="20"/>
              </w:rPr>
              <w:t>текущий контроль</w:t>
            </w:r>
          </w:p>
        </w:tc>
        <w:tc>
          <w:tcPr>
            <w:tcW w:w="1488" w:type="pct"/>
            <w:tcBorders>
              <w:top w:val="single" w:sz="4" w:space="0" w:color="000000"/>
              <w:left w:val="single" w:sz="6" w:space="0" w:color="000000"/>
              <w:bottom w:val="single" w:sz="6" w:space="0" w:color="000000"/>
              <w:right w:val="single" w:sz="4" w:space="0" w:color="000000"/>
            </w:tcBorders>
          </w:tcPr>
          <w:p w:rsidR="00044150" w:rsidRPr="00155A98" w:rsidRDefault="00044150" w:rsidP="00B77D2D">
            <w:pPr>
              <w:pStyle w:val="af1"/>
              <w:snapToGrid w:val="0"/>
              <w:jc w:val="center"/>
              <w:rPr>
                <w:rFonts w:ascii="Times New Roman" w:hAnsi="Times New Roman" w:cs="Times New Roman"/>
                <w:color w:val="000000"/>
                <w:sz w:val="20"/>
                <w:szCs w:val="20"/>
              </w:rPr>
            </w:pPr>
            <w:r w:rsidRPr="00155A98">
              <w:rPr>
                <w:rFonts w:ascii="Times New Roman" w:hAnsi="Times New Roman" w:cs="Times New Roman"/>
                <w:color w:val="000000"/>
                <w:sz w:val="20"/>
                <w:szCs w:val="20"/>
              </w:rPr>
              <w:t>Промежуточная аттестация</w:t>
            </w:r>
          </w:p>
        </w:tc>
      </w:tr>
      <w:tr w:rsidR="00044150" w:rsidRPr="00155A98" w:rsidTr="00B77D2D">
        <w:trPr>
          <w:trHeight w:val="187"/>
        </w:trPr>
        <w:tc>
          <w:tcPr>
            <w:tcW w:w="218" w:type="pct"/>
            <w:vMerge w:val="restart"/>
            <w:tcBorders>
              <w:top w:val="single" w:sz="6" w:space="0" w:color="000000"/>
              <w:left w:val="single" w:sz="4" w:space="0" w:color="000000"/>
              <w:right w:val="single" w:sz="6" w:space="0" w:color="000000"/>
            </w:tcBorders>
            <w:hideMark/>
          </w:tcPr>
          <w:p w:rsidR="00044150" w:rsidRPr="00155A98" w:rsidRDefault="00044150" w:rsidP="00B77D2D">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044150" w:rsidRPr="00317F2B" w:rsidRDefault="00044150" w:rsidP="00B77D2D">
            <w:pPr>
              <w:pStyle w:val="af1"/>
              <w:snapToGrid w:val="0"/>
              <w:rPr>
                <w:rFonts w:ascii="Times New Roman" w:hAnsi="Times New Roman" w:cs="Times New Roman"/>
                <w:sz w:val="20"/>
                <w:szCs w:val="20"/>
              </w:rPr>
            </w:pPr>
            <w:r w:rsidRPr="00317F2B">
              <w:rPr>
                <w:rFonts w:ascii="Times New Roman" w:hAnsi="Times New Roman" w:cs="Times New Roman"/>
                <w:sz w:val="20"/>
                <w:szCs w:val="20"/>
              </w:rPr>
              <w:t xml:space="preserve">Судовые энергетические установки как объект управления, методы управления </w:t>
            </w:r>
          </w:p>
        </w:tc>
        <w:tc>
          <w:tcPr>
            <w:tcW w:w="282" w:type="pct"/>
            <w:vMerge w:val="restart"/>
            <w:tcBorders>
              <w:top w:val="single" w:sz="6" w:space="0" w:color="000000"/>
              <w:left w:val="single" w:sz="6" w:space="0" w:color="000000"/>
              <w:bottom w:val="single" w:sz="4" w:space="0" w:color="000000"/>
              <w:right w:val="single" w:sz="6" w:space="0" w:color="000000"/>
            </w:tcBorders>
          </w:tcPr>
          <w:p w:rsidR="00044150" w:rsidRPr="00155A98" w:rsidRDefault="00044150" w:rsidP="00B77D2D">
            <w:pPr>
              <w:pStyle w:val="af1"/>
              <w:snapToGrid w:val="0"/>
              <w:jc w:val="both"/>
              <w:rPr>
                <w:rFonts w:ascii="Times New Roman" w:hAnsi="Times New Roman" w:cs="Times New Roman"/>
                <w:sz w:val="20"/>
                <w:szCs w:val="20"/>
              </w:rPr>
            </w:pPr>
            <w:r>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044150" w:rsidRPr="00155A98" w:rsidRDefault="00044150" w:rsidP="00B77D2D">
            <w:pPr>
              <w:rPr>
                <w:sz w:val="20"/>
                <w:szCs w:val="20"/>
              </w:rPr>
            </w:pPr>
            <w:r w:rsidRPr="00155A98">
              <w:rPr>
                <w:rFonts w:eastAsia="Calibri"/>
                <w:sz w:val="20"/>
                <w:szCs w:val="20"/>
                <w:lang w:eastAsia="ar-SA"/>
              </w:rPr>
              <w:t xml:space="preserve">Вопросы к </w:t>
            </w:r>
            <w:r>
              <w:rPr>
                <w:rFonts w:eastAsia="Calibri"/>
                <w:sz w:val="20"/>
                <w:szCs w:val="20"/>
                <w:lang w:eastAsia="ar-SA"/>
              </w:rPr>
              <w:t>экзамену</w:t>
            </w:r>
            <w:r w:rsidRPr="00155A98">
              <w:rPr>
                <w:rFonts w:eastAsia="Calibri"/>
                <w:sz w:val="20"/>
                <w:szCs w:val="20"/>
                <w:lang w:eastAsia="ar-SA"/>
              </w:rPr>
              <w:t xml:space="preserve"> </w:t>
            </w:r>
            <w:r>
              <w:rPr>
                <w:rFonts w:eastAsia="Calibri"/>
                <w:sz w:val="20"/>
                <w:szCs w:val="20"/>
                <w:lang w:eastAsia="ar-SA"/>
              </w:rPr>
              <w:t>1-5</w:t>
            </w:r>
          </w:p>
        </w:tc>
      </w:tr>
      <w:tr w:rsidR="00044150" w:rsidRPr="00155A98" w:rsidTr="00B77D2D">
        <w:trPr>
          <w:trHeight w:val="134"/>
        </w:trPr>
        <w:tc>
          <w:tcPr>
            <w:tcW w:w="218" w:type="pct"/>
            <w:vMerge/>
            <w:tcBorders>
              <w:left w:val="single" w:sz="4" w:space="0" w:color="000000"/>
              <w:right w:val="single" w:sz="6" w:space="0" w:color="000000"/>
            </w:tcBorders>
            <w:vAlign w:val="center"/>
            <w:hideMark/>
          </w:tcPr>
          <w:p w:rsidR="00044150" w:rsidRPr="00155A98" w:rsidRDefault="00044150" w:rsidP="00B77D2D">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044150" w:rsidRPr="00155A98" w:rsidRDefault="00044150" w:rsidP="00B77D2D">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044150" w:rsidRPr="00155A98" w:rsidRDefault="00044150" w:rsidP="00B77D2D">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044150" w:rsidRPr="00155A98" w:rsidRDefault="00044150" w:rsidP="00B77D2D">
            <w:pPr>
              <w:rPr>
                <w:sz w:val="20"/>
                <w:szCs w:val="20"/>
              </w:rPr>
            </w:pPr>
            <w:r w:rsidRPr="00155A98">
              <w:rPr>
                <w:rFonts w:eastAsia="Calibri"/>
                <w:sz w:val="20"/>
                <w:szCs w:val="20"/>
                <w:lang w:eastAsia="ar-SA"/>
              </w:rPr>
              <w:t xml:space="preserve">Вопросы к </w:t>
            </w:r>
            <w:r>
              <w:rPr>
                <w:rFonts w:eastAsia="Calibri"/>
                <w:sz w:val="20"/>
                <w:szCs w:val="20"/>
                <w:lang w:eastAsia="ar-SA"/>
              </w:rPr>
              <w:t>экзамену 1-5</w:t>
            </w:r>
          </w:p>
        </w:tc>
      </w:tr>
      <w:tr w:rsidR="00044150" w:rsidRPr="00155A98" w:rsidTr="00B77D2D">
        <w:trPr>
          <w:trHeight w:val="82"/>
        </w:trPr>
        <w:tc>
          <w:tcPr>
            <w:tcW w:w="218" w:type="pct"/>
            <w:vMerge/>
            <w:tcBorders>
              <w:left w:val="single" w:sz="4" w:space="0" w:color="000000"/>
              <w:right w:val="single" w:sz="6" w:space="0" w:color="000000"/>
            </w:tcBorders>
            <w:vAlign w:val="center"/>
            <w:hideMark/>
          </w:tcPr>
          <w:p w:rsidR="00044150" w:rsidRPr="00155A98" w:rsidRDefault="00044150" w:rsidP="00B77D2D">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044150" w:rsidRPr="00155A98" w:rsidRDefault="00044150" w:rsidP="00B77D2D">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044150" w:rsidRPr="00155A98" w:rsidRDefault="00044150" w:rsidP="00B77D2D">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044150" w:rsidRDefault="00044150" w:rsidP="00B77D2D">
            <w:r w:rsidRPr="00FC6891">
              <w:rPr>
                <w:rFonts w:eastAsia="Calibri"/>
                <w:sz w:val="20"/>
                <w:szCs w:val="20"/>
                <w:lang w:eastAsia="ar-SA"/>
              </w:rPr>
              <w:t xml:space="preserve">Вопросы к экзамену </w:t>
            </w:r>
            <w:r>
              <w:rPr>
                <w:rFonts w:eastAsia="Calibri"/>
                <w:sz w:val="20"/>
                <w:szCs w:val="20"/>
                <w:lang w:eastAsia="ar-SA"/>
              </w:rPr>
              <w:t>1-5</w:t>
            </w:r>
          </w:p>
        </w:tc>
      </w:tr>
      <w:tr w:rsidR="00044150" w:rsidRPr="00155A98" w:rsidTr="00B77D2D">
        <w:trPr>
          <w:trHeight w:val="151"/>
        </w:trPr>
        <w:tc>
          <w:tcPr>
            <w:tcW w:w="218" w:type="pct"/>
            <w:vMerge/>
            <w:tcBorders>
              <w:left w:val="single" w:sz="4" w:space="0" w:color="000000"/>
              <w:right w:val="single" w:sz="6" w:space="0" w:color="000000"/>
            </w:tcBorders>
            <w:vAlign w:val="center"/>
            <w:hideMark/>
          </w:tcPr>
          <w:p w:rsidR="00044150" w:rsidRPr="00155A98" w:rsidRDefault="00044150" w:rsidP="00B77D2D">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044150" w:rsidRPr="00155A98" w:rsidRDefault="00044150" w:rsidP="00B77D2D">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044150" w:rsidRPr="00155A98" w:rsidRDefault="00044150" w:rsidP="00B77D2D">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w:t>
            </w:r>
            <w:r>
              <w:rPr>
                <w:rFonts w:ascii="Times New Roman" w:hAnsi="Times New Roman" w:cs="Times New Roman"/>
                <w:sz w:val="20"/>
                <w:szCs w:val="20"/>
              </w:rPr>
              <w:t>25</w:t>
            </w:r>
          </w:p>
        </w:tc>
        <w:tc>
          <w:tcPr>
            <w:tcW w:w="566"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044150" w:rsidRPr="00155A98" w:rsidRDefault="00044150" w:rsidP="00B77D2D">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044150" w:rsidRDefault="00044150" w:rsidP="00B77D2D">
            <w:r w:rsidRPr="00FC6891">
              <w:rPr>
                <w:rFonts w:eastAsia="Calibri"/>
                <w:sz w:val="20"/>
                <w:szCs w:val="20"/>
                <w:lang w:eastAsia="ar-SA"/>
              </w:rPr>
              <w:t xml:space="preserve">Вопросы к экзамену </w:t>
            </w:r>
            <w:r>
              <w:rPr>
                <w:rFonts w:eastAsia="Calibri"/>
                <w:sz w:val="20"/>
                <w:szCs w:val="20"/>
                <w:lang w:eastAsia="ar-SA"/>
              </w:rPr>
              <w:t>1-5</w:t>
            </w:r>
          </w:p>
        </w:tc>
      </w:tr>
      <w:tr w:rsidR="00044150" w:rsidRPr="00155A98" w:rsidTr="00B77D2D">
        <w:trPr>
          <w:trHeight w:val="150"/>
        </w:trPr>
        <w:tc>
          <w:tcPr>
            <w:tcW w:w="218" w:type="pct"/>
            <w:vMerge/>
            <w:tcBorders>
              <w:left w:val="single" w:sz="4" w:space="0" w:color="000000"/>
              <w:right w:val="single" w:sz="6" w:space="0" w:color="000000"/>
            </w:tcBorders>
            <w:vAlign w:val="center"/>
            <w:hideMark/>
          </w:tcPr>
          <w:p w:rsidR="00044150" w:rsidRPr="00155A98" w:rsidRDefault="00044150" w:rsidP="00B77D2D">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044150" w:rsidRPr="00155A98" w:rsidRDefault="00044150" w:rsidP="00B77D2D">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044150" w:rsidRPr="00155A98" w:rsidRDefault="00044150" w:rsidP="00B77D2D">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044150" w:rsidRPr="00155A98" w:rsidRDefault="00044150" w:rsidP="00B77D2D">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044150" w:rsidRDefault="00044150" w:rsidP="00B77D2D">
            <w:r w:rsidRPr="00FC6891">
              <w:rPr>
                <w:rFonts w:eastAsia="Calibri"/>
                <w:sz w:val="20"/>
                <w:szCs w:val="20"/>
                <w:lang w:eastAsia="ar-SA"/>
              </w:rPr>
              <w:t xml:space="preserve">Вопросы к экзамену </w:t>
            </w:r>
            <w:r>
              <w:rPr>
                <w:rFonts w:eastAsia="Calibri"/>
                <w:sz w:val="20"/>
                <w:szCs w:val="20"/>
                <w:lang w:eastAsia="ar-SA"/>
              </w:rPr>
              <w:t>1-5</w:t>
            </w:r>
          </w:p>
        </w:tc>
      </w:tr>
      <w:tr w:rsidR="00044150" w:rsidRPr="00155A98" w:rsidTr="00B77D2D">
        <w:trPr>
          <w:trHeight w:val="150"/>
        </w:trPr>
        <w:tc>
          <w:tcPr>
            <w:tcW w:w="218" w:type="pct"/>
            <w:vMerge/>
            <w:tcBorders>
              <w:left w:val="single" w:sz="4" w:space="0" w:color="000000"/>
              <w:right w:val="single" w:sz="6" w:space="0" w:color="000000"/>
            </w:tcBorders>
            <w:vAlign w:val="center"/>
            <w:hideMark/>
          </w:tcPr>
          <w:p w:rsidR="00044150" w:rsidRPr="00155A98" w:rsidRDefault="00044150" w:rsidP="00B77D2D">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044150" w:rsidRPr="00155A98" w:rsidRDefault="00044150" w:rsidP="00B77D2D">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044150" w:rsidRPr="00155A98" w:rsidRDefault="00044150" w:rsidP="00B77D2D">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044150" w:rsidRPr="00155A98" w:rsidRDefault="00044150" w:rsidP="00B77D2D">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044150" w:rsidRDefault="00044150" w:rsidP="00B77D2D">
            <w:r w:rsidRPr="00FC6891">
              <w:rPr>
                <w:rFonts w:eastAsia="Calibri"/>
                <w:sz w:val="20"/>
                <w:szCs w:val="20"/>
                <w:lang w:eastAsia="ar-SA"/>
              </w:rPr>
              <w:t xml:space="preserve">Вопросы к экзамену </w:t>
            </w:r>
            <w:r>
              <w:rPr>
                <w:rFonts w:eastAsia="Calibri"/>
                <w:sz w:val="20"/>
                <w:szCs w:val="20"/>
                <w:lang w:eastAsia="ar-SA"/>
              </w:rPr>
              <w:t>1-5</w:t>
            </w:r>
          </w:p>
        </w:tc>
      </w:tr>
      <w:tr w:rsidR="00044150" w:rsidRPr="00155A98" w:rsidTr="00B77D2D">
        <w:trPr>
          <w:trHeight w:val="187"/>
        </w:trPr>
        <w:tc>
          <w:tcPr>
            <w:tcW w:w="218" w:type="pct"/>
            <w:vMerge w:val="restart"/>
            <w:tcBorders>
              <w:top w:val="single" w:sz="6" w:space="0" w:color="000000"/>
              <w:left w:val="single" w:sz="4" w:space="0" w:color="000000"/>
              <w:right w:val="single" w:sz="6" w:space="0" w:color="000000"/>
            </w:tcBorders>
            <w:hideMark/>
          </w:tcPr>
          <w:p w:rsidR="00044150" w:rsidRPr="00155A98" w:rsidRDefault="00044150" w:rsidP="00B77D2D">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044150" w:rsidRPr="00317F2B" w:rsidRDefault="00044150" w:rsidP="00B77D2D">
            <w:pPr>
              <w:pStyle w:val="af1"/>
              <w:snapToGrid w:val="0"/>
              <w:rPr>
                <w:rFonts w:ascii="Times New Roman" w:hAnsi="Times New Roman" w:cs="Times New Roman"/>
                <w:sz w:val="20"/>
                <w:szCs w:val="20"/>
              </w:rPr>
            </w:pPr>
            <w:r w:rsidRPr="00317F2B">
              <w:rPr>
                <w:rFonts w:ascii="Times New Roman" w:hAnsi="Times New Roman" w:cs="Times New Roman"/>
                <w:sz w:val="20"/>
                <w:szCs w:val="20"/>
              </w:rPr>
              <w:t xml:space="preserve">Понятие о комплексной автоматизации СЭУ </w:t>
            </w:r>
          </w:p>
        </w:tc>
        <w:tc>
          <w:tcPr>
            <w:tcW w:w="282" w:type="pct"/>
            <w:vMerge w:val="restart"/>
            <w:tcBorders>
              <w:top w:val="single" w:sz="6" w:space="0" w:color="000000"/>
              <w:left w:val="single" w:sz="6" w:space="0" w:color="000000"/>
              <w:bottom w:val="single" w:sz="4" w:space="0" w:color="000000"/>
              <w:right w:val="single" w:sz="6" w:space="0" w:color="000000"/>
            </w:tcBorders>
          </w:tcPr>
          <w:p w:rsidR="00044150" w:rsidRPr="00155A98" w:rsidRDefault="00044150" w:rsidP="00B77D2D">
            <w:pPr>
              <w:pStyle w:val="af1"/>
              <w:snapToGrid w:val="0"/>
              <w:jc w:val="both"/>
              <w:rPr>
                <w:rFonts w:ascii="Times New Roman" w:hAnsi="Times New Roman" w:cs="Times New Roman"/>
                <w:sz w:val="20"/>
                <w:szCs w:val="20"/>
              </w:rPr>
            </w:pPr>
            <w:r>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044150" w:rsidRPr="00155A98" w:rsidRDefault="00044150" w:rsidP="00B77D2D">
            <w:pPr>
              <w:rPr>
                <w:sz w:val="20"/>
                <w:szCs w:val="20"/>
              </w:rPr>
            </w:pPr>
            <w:r w:rsidRPr="00155A98">
              <w:rPr>
                <w:rFonts w:eastAsia="Calibri"/>
                <w:sz w:val="20"/>
                <w:szCs w:val="20"/>
                <w:lang w:eastAsia="ar-SA"/>
              </w:rPr>
              <w:t xml:space="preserve">Вопросы к </w:t>
            </w:r>
            <w:r>
              <w:rPr>
                <w:rFonts w:eastAsia="Calibri"/>
                <w:sz w:val="20"/>
                <w:szCs w:val="20"/>
                <w:lang w:eastAsia="ar-SA"/>
              </w:rPr>
              <w:t>экзамену</w:t>
            </w:r>
            <w:r w:rsidRPr="00155A98">
              <w:rPr>
                <w:rFonts w:eastAsia="Calibri"/>
                <w:sz w:val="20"/>
                <w:szCs w:val="20"/>
                <w:lang w:eastAsia="ar-SA"/>
              </w:rPr>
              <w:t xml:space="preserve"> </w:t>
            </w:r>
            <w:r>
              <w:rPr>
                <w:rFonts w:eastAsia="Calibri"/>
                <w:sz w:val="20"/>
                <w:szCs w:val="20"/>
                <w:lang w:eastAsia="ar-SA"/>
              </w:rPr>
              <w:t>6-10</w:t>
            </w:r>
          </w:p>
        </w:tc>
      </w:tr>
      <w:tr w:rsidR="00044150" w:rsidRPr="00155A98" w:rsidTr="00B77D2D">
        <w:trPr>
          <w:trHeight w:val="134"/>
        </w:trPr>
        <w:tc>
          <w:tcPr>
            <w:tcW w:w="218" w:type="pct"/>
            <w:vMerge/>
            <w:tcBorders>
              <w:left w:val="single" w:sz="4" w:space="0" w:color="000000"/>
              <w:right w:val="single" w:sz="6" w:space="0" w:color="000000"/>
            </w:tcBorders>
            <w:vAlign w:val="center"/>
            <w:hideMark/>
          </w:tcPr>
          <w:p w:rsidR="00044150" w:rsidRPr="00155A98" w:rsidRDefault="00044150" w:rsidP="00B77D2D">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044150" w:rsidRPr="00155A98" w:rsidRDefault="00044150" w:rsidP="00B77D2D">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044150" w:rsidRPr="00155A98" w:rsidRDefault="00044150" w:rsidP="00B77D2D">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044150" w:rsidRPr="00155A98" w:rsidRDefault="00044150" w:rsidP="00B77D2D">
            <w:pPr>
              <w:rPr>
                <w:sz w:val="20"/>
                <w:szCs w:val="20"/>
              </w:rPr>
            </w:pPr>
            <w:r w:rsidRPr="00155A98">
              <w:rPr>
                <w:rFonts w:eastAsia="Calibri"/>
                <w:sz w:val="20"/>
                <w:szCs w:val="20"/>
                <w:lang w:eastAsia="ar-SA"/>
              </w:rPr>
              <w:t xml:space="preserve">Вопросы к </w:t>
            </w:r>
            <w:r>
              <w:rPr>
                <w:rFonts w:eastAsia="Calibri"/>
                <w:sz w:val="20"/>
                <w:szCs w:val="20"/>
                <w:lang w:eastAsia="ar-SA"/>
              </w:rPr>
              <w:t>экзамену 6-10</w:t>
            </w:r>
          </w:p>
        </w:tc>
      </w:tr>
      <w:tr w:rsidR="00044150" w:rsidTr="00B77D2D">
        <w:trPr>
          <w:trHeight w:val="82"/>
        </w:trPr>
        <w:tc>
          <w:tcPr>
            <w:tcW w:w="218" w:type="pct"/>
            <w:vMerge/>
            <w:tcBorders>
              <w:left w:val="single" w:sz="4" w:space="0" w:color="000000"/>
              <w:right w:val="single" w:sz="6" w:space="0" w:color="000000"/>
            </w:tcBorders>
            <w:vAlign w:val="center"/>
            <w:hideMark/>
          </w:tcPr>
          <w:p w:rsidR="00044150" w:rsidRPr="00155A98" w:rsidRDefault="00044150" w:rsidP="00B77D2D">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044150" w:rsidRPr="00155A98" w:rsidRDefault="00044150" w:rsidP="00B77D2D">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044150" w:rsidRPr="00155A98" w:rsidRDefault="00044150" w:rsidP="00B77D2D">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044150" w:rsidRDefault="00044150" w:rsidP="00B77D2D">
            <w:r w:rsidRPr="00FC6891">
              <w:rPr>
                <w:rFonts w:eastAsia="Calibri"/>
                <w:sz w:val="20"/>
                <w:szCs w:val="20"/>
                <w:lang w:eastAsia="ar-SA"/>
              </w:rPr>
              <w:t xml:space="preserve">Вопросы к экзамену </w:t>
            </w:r>
            <w:r w:rsidRPr="00155A98">
              <w:rPr>
                <w:rFonts w:eastAsia="Calibri"/>
                <w:sz w:val="20"/>
                <w:szCs w:val="20"/>
                <w:lang w:eastAsia="ar-SA"/>
              </w:rPr>
              <w:t xml:space="preserve"> </w:t>
            </w:r>
            <w:r>
              <w:rPr>
                <w:rFonts w:eastAsia="Calibri"/>
                <w:sz w:val="20"/>
                <w:szCs w:val="20"/>
                <w:lang w:eastAsia="ar-SA"/>
              </w:rPr>
              <w:t>6-10</w:t>
            </w:r>
          </w:p>
        </w:tc>
      </w:tr>
      <w:tr w:rsidR="00044150" w:rsidTr="00B77D2D">
        <w:trPr>
          <w:trHeight w:val="151"/>
        </w:trPr>
        <w:tc>
          <w:tcPr>
            <w:tcW w:w="218" w:type="pct"/>
            <w:vMerge/>
            <w:tcBorders>
              <w:left w:val="single" w:sz="4" w:space="0" w:color="000000"/>
              <w:right w:val="single" w:sz="6" w:space="0" w:color="000000"/>
            </w:tcBorders>
            <w:vAlign w:val="center"/>
            <w:hideMark/>
          </w:tcPr>
          <w:p w:rsidR="00044150" w:rsidRPr="00155A98" w:rsidRDefault="00044150" w:rsidP="00B77D2D">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044150" w:rsidRPr="00155A98" w:rsidRDefault="00044150" w:rsidP="00B77D2D">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044150" w:rsidRPr="00155A98" w:rsidRDefault="00044150" w:rsidP="00B77D2D">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w:t>
            </w:r>
            <w:r>
              <w:rPr>
                <w:rFonts w:ascii="Times New Roman" w:hAnsi="Times New Roman" w:cs="Times New Roman"/>
                <w:sz w:val="20"/>
                <w:szCs w:val="20"/>
              </w:rPr>
              <w:t>25</w:t>
            </w:r>
          </w:p>
        </w:tc>
        <w:tc>
          <w:tcPr>
            <w:tcW w:w="566"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044150" w:rsidRPr="00155A98" w:rsidRDefault="00044150" w:rsidP="00B77D2D">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044150" w:rsidRDefault="00044150" w:rsidP="00B77D2D">
            <w:r w:rsidRPr="00FC6891">
              <w:rPr>
                <w:rFonts w:eastAsia="Calibri"/>
                <w:sz w:val="20"/>
                <w:szCs w:val="20"/>
                <w:lang w:eastAsia="ar-SA"/>
              </w:rPr>
              <w:t xml:space="preserve">Вопросы к экзамену </w:t>
            </w:r>
            <w:r>
              <w:rPr>
                <w:rFonts w:eastAsia="Calibri"/>
                <w:sz w:val="20"/>
                <w:szCs w:val="20"/>
                <w:lang w:eastAsia="ar-SA"/>
              </w:rPr>
              <w:t>6-10</w:t>
            </w:r>
          </w:p>
        </w:tc>
      </w:tr>
      <w:tr w:rsidR="00044150" w:rsidTr="00B77D2D">
        <w:trPr>
          <w:trHeight w:val="150"/>
        </w:trPr>
        <w:tc>
          <w:tcPr>
            <w:tcW w:w="218" w:type="pct"/>
            <w:vMerge/>
            <w:tcBorders>
              <w:left w:val="single" w:sz="4" w:space="0" w:color="000000"/>
              <w:right w:val="single" w:sz="6" w:space="0" w:color="000000"/>
            </w:tcBorders>
            <w:vAlign w:val="center"/>
            <w:hideMark/>
          </w:tcPr>
          <w:p w:rsidR="00044150" w:rsidRPr="00155A98" w:rsidRDefault="00044150" w:rsidP="00B77D2D">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044150" w:rsidRPr="00155A98" w:rsidRDefault="00044150" w:rsidP="00B77D2D">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044150" w:rsidRPr="00155A98" w:rsidRDefault="00044150" w:rsidP="00B77D2D">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044150" w:rsidRPr="00155A98" w:rsidRDefault="00044150" w:rsidP="00B77D2D">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044150" w:rsidRDefault="00044150" w:rsidP="00B77D2D">
            <w:r w:rsidRPr="00FC6891">
              <w:rPr>
                <w:rFonts w:eastAsia="Calibri"/>
                <w:sz w:val="20"/>
                <w:szCs w:val="20"/>
                <w:lang w:eastAsia="ar-SA"/>
              </w:rPr>
              <w:t xml:space="preserve">Вопросы к экзамену </w:t>
            </w:r>
            <w:r>
              <w:rPr>
                <w:rFonts w:eastAsia="Calibri"/>
                <w:sz w:val="20"/>
                <w:szCs w:val="20"/>
                <w:lang w:eastAsia="ar-SA"/>
              </w:rPr>
              <w:t>6-10</w:t>
            </w:r>
          </w:p>
        </w:tc>
      </w:tr>
      <w:tr w:rsidR="00044150" w:rsidTr="00B77D2D">
        <w:trPr>
          <w:trHeight w:val="150"/>
        </w:trPr>
        <w:tc>
          <w:tcPr>
            <w:tcW w:w="218" w:type="pct"/>
            <w:vMerge/>
            <w:tcBorders>
              <w:left w:val="single" w:sz="4" w:space="0" w:color="000000"/>
              <w:right w:val="single" w:sz="6" w:space="0" w:color="000000"/>
            </w:tcBorders>
            <w:vAlign w:val="center"/>
            <w:hideMark/>
          </w:tcPr>
          <w:p w:rsidR="00044150" w:rsidRPr="00155A98" w:rsidRDefault="00044150" w:rsidP="00B77D2D">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044150" w:rsidRPr="00155A98" w:rsidRDefault="00044150" w:rsidP="00B77D2D">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044150" w:rsidRPr="00155A98" w:rsidRDefault="00044150" w:rsidP="00B77D2D">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044150" w:rsidRPr="00155A98" w:rsidRDefault="00044150" w:rsidP="00B77D2D">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044150" w:rsidRDefault="00044150" w:rsidP="00B77D2D">
            <w:r w:rsidRPr="00FC6891">
              <w:rPr>
                <w:rFonts w:eastAsia="Calibri"/>
                <w:sz w:val="20"/>
                <w:szCs w:val="20"/>
                <w:lang w:eastAsia="ar-SA"/>
              </w:rPr>
              <w:t xml:space="preserve">Вопросы к экзамену </w:t>
            </w:r>
            <w:r>
              <w:rPr>
                <w:rFonts w:eastAsia="Calibri"/>
                <w:sz w:val="20"/>
                <w:szCs w:val="20"/>
                <w:lang w:eastAsia="ar-SA"/>
              </w:rPr>
              <w:t>6-10</w:t>
            </w:r>
          </w:p>
        </w:tc>
      </w:tr>
      <w:tr w:rsidR="00044150" w:rsidRPr="00155A98" w:rsidTr="00B77D2D">
        <w:trPr>
          <w:trHeight w:val="187"/>
        </w:trPr>
        <w:tc>
          <w:tcPr>
            <w:tcW w:w="218" w:type="pct"/>
            <w:vMerge w:val="restart"/>
            <w:tcBorders>
              <w:top w:val="single" w:sz="6" w:space="0" w:color="000000"/>
              <w:left w:val="single" w:sz="4" w:space="0" w:color="000000"/>
              <w:right w:val="single" w:sz="6" w:space="0" w:color="000000"/>
            </w:tcBorders>
            <w:hideMark/>
          </w:tcPr>
          <w:p w:rsidR="00044150" w:rsidRPr="00155A98" w:rsidRDefault="00044150" w:rsidP="00B77D2D">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044150" w:rsidRPr="00317F2B" w:rsidRDefault="00044150" w:rsidP="00B77D2D">
            <w:pPr>
              <w:pStyle w:val="af1"/>
              <w:snapToGrid w:val="0"/>
              <w:rPr>
                <w:rFonts w:ascii="Times New Roman" w:hAnsi="Times New Roman" w:cs="Times New Roman"/>
                <w:sz w:val="20"/>
                <w:szCs w:val="20"/>
              </w:rPr>
            </w:pPr>
            <w:r w:rsidRPr="00317F2B">
              <w:rPr>
                <w:rFonts w:ascii="Times New Roman" w:hAnsi="Times New Roman" w:cs="Times New Roman"/>
                <w:sz w:val="20"/>
                <w:szCs w:val="20"/>
              </w:rPr>
              <w:t xml:space="preserve">Автоматические системы регулирования параметров энергетических установок, их передаточные функции </w:t>
            </w:r>
          </w:p>
        </w:tc>
        <w:tc>
          <w:tcPr>
            <w:tcW w:w="282" w:type="pct"/>
            <w:vMerge w:val="restart"/>
            <w:tcBorders>
              <w:top w:val="single" w:sz="6" w:space="0" w:color="000000"/>
              <w:left w:val="single" w:sz="6" w:space="0" w:color="000000"/>
              <w:bottom w:val="single" w:sz="4" w:space="0" w:color="000000"/>
              <w:right w:val="single" w:sz="6" w:space="0" w:color="000000"/>
            </w:tcBorders>
          </w:tcPr>
          <w:p w:rsidR="00044150" w:rsidRPr="00155A98" w:rsidRDefault="00044150" w:rsidP="00B77D2D">
            <w:pPr>
              <w:pStyle w:val="af1"/>
              <w:snapToGrid w:val="0"/>
              <w:jc w:val="both"/>
              <w:rPr>
                <w:rFonts w:ascii="Times New Roman" w:hAnsi="Times New Roman" w:cs="Times New Roman"/>
                <w:sz w:val="20"/>
                <w:szCs w:val="20"/>
              </w:rPr>
            </w:pPr>
            <w:r>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044150" w:rsidRPr="00155A98" w:rsidRDefault="00044150" w:rsidP="00B77D2D">
            <w:pPr>
              <w:rPr>
                <w:sz w:val="20"/>
                <w:szCs w:val="20"/>
              </w:rPr>
            </w:pPr>
            <w:r w:rsidRPr="00155A98">
              <w:rPr>
                <w:rFonts w:eastAsia="Calibri"/>
                <w:sz w:val="20"/>
                <w:szCs w:val="20"/>
                <w:lang w:eastAsia="ar-SA"/>
              </w:rPr>
              <w:t xml:space="preserve">Вопросы к </w:t>
            </w:r>
            <w:r>
              <w:rPr>
                <w:rFonts w:eastAsia="Calibri"/>
                <w:sz w:val="20"/>
                <w:szCs w:val="20"/>
                <w:lang w:eastAsia="ar-SA"/>
              </w:rPr>
              <w:t>экзамену</w:t>
            </w:r>
            <w:r w:rsidRPr="00155A98">
              <w:rPr>
                <w:rFonts w:eastAsia="Calibri"/>
                <w:sz w:val="20"/>
                <w:szCs w:val="20"/>
                <w:lang w:eastAsia="ar-SA"/>
              </w:rPr>
              <w:t xml:space="preserve"> </w:t>
            </w:r>
            <w:r>
              <w:rPr>
                <w:rFonts w:eastAsia="Calibri"/>
                <w:sz w:val="20"/>
                <w:szCs w:val="20"/>
                <w:lang w:eastAsia="ar-SA"/>
              </w:rPr>
              <w:t>11-15</w:t>
            </w:r>
          </w:p>
        </w:tc>
      </w:tr>
      <w:tr w:rsidR="00044150" w:rsidRPr="00155A98" w:rsidTr="00B77D2D">
        <w:trPr>
          <w:trHeight w:val="134"/>
        </w:trPr>
        <w:tc>
          <w:tcPr>
            <w:tcW w:w="218" w:type="pct"/>
            <w:vMerge/>
            <w:tcBorders>
              <w:left w:val="single" w:sz="4" w:space="0" w:color="000000"/>
              <w:right w:val="single" w:sz="6" w:space="0" w:color="000000"/>
            </w:tcBorders>
            <w:vAlign w:val="center"/>
            <w:hideMark/>
          </w:tcPr>
          <w:p w:rsidR="00044150" w:rsidRPr="00155A98" w:rsidRDefault="00044150" w:rsidP="00B77D2D">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044150" w:rsidRPr="00155A98" w:rsidRDefault="00044150" w:rsidP="00B77D2D">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044150" w:rsidRPr="00155A98" w:rsidRDefault="00044150" w:rsidP="00B77D2D">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044150" w:rsidRPr="00155A98" w:rsidRDefault="00044150" w:rsidP="00B77D2D">
            <w:pPr>
              <w:rPr>
                <w:sz w:val="20"/>
                <w:szCs w:val="20"/>
              </w:rPr>
            </w:pPr>
            <w:r w:rsidRPr="00155A98">
              <w:rPr>
                <w:rFonts w:eastAsia="Calibri"/>
                <w:sz w:val="20"/>
                <w:szCs w:val="20"/>
                <w:lang w:eastAsia="ar-SA"/>
              </w:rPr>
              <w:t xml:space="preserve">Вопросы к </w:t>
            </w:r>
            <w:r>
              <w:rPr>
                <w:rFonts w:eastAsia="Calibri"/>
                <w:sz w:val="20"/>
                <w:szCs w:val="20"/>
                <w:lang w:eastAsia="ar-SA"/>
              </w:rPr>
              <w:t>экзамену11-15</w:t>
            </w:r>
          </w:p>
        </w:tc>
      </w:tr>
      <w:tr w:rsidR="00044150" w:rsidTr="00B77D2D">
        <w:trPr>
          <w:trHeight w:val="82"/>
        </w:trPr>
        <w:tc>
          <w:tcPr>
            <w:tcW w:w="218" w:type="pct"/>
            <w:vMerge/>
            <w:tcBorders>
              <w:left w:val="single" w:sz="4" w:space="0" w:color="000000"/>
              <w:right w:val="single" w:sz="6" w:space="0" w:color="000000"/>
            </w:tcBorders>
            <w:vAlign w:val="center"/>
            <w:hideMark/>
          </w:tcPr>
          <w:p w:rsidR="00044150" w:rsidRPr="00155A98" w:rsidRDefault="00044150" w:rsidP="00B77D2D">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044150" w:rsidRPr="00155A98" w:rsidRDefault="00044150" w:rsidP="00B77D2D">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044150" w:rsidRPr="00155A98" w:rsidRDefault="00044150" w:rsidP="00B77D2D">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044150" w:rsidRDefault="00044150" w:rsidP="00B77D2D">
            <w:r w:rsidRPr="00FC6891">
              <w:rPr>
                <w:rFonts w:eastAsia="Calibri"/>
                <w:sz w:val="20"/>
                <w:szCs w:val="20"/>
                <w:lang w:eastAsia="ar-SA"/>
              </w:rPr>
              <w:t xml:space="preserve">Вопросы к экзамену </w:t>
            </w:r>
            <w:r>
              <w:rPr>
                <w:rFonts w:eastAsia="Calibri"/>
                <w:sz w:val="20"/>
                <w:szCs w:val="20"/>
                <w:lang w:eastAsia="ar-SA"/>
              </w:rPr>
              <w:t>11-15</w:t>
            </w:r>
          </w:p>
        </w:tc>
      </w:tr>
      <w:tr w:rsidR="00044150" w:rsidTr="00B77D2D">
        <w:trPr>
          <w:trHeight w:val="151"/>
        </w:trPr>
        <w:tc>
          <w:tcPr>
            <w:tcW w:w="218" w:type="pct"/>
            <w:vMerge/>
            <w:tcBorders>
              <w:left w:val="single" w:sz="4" w:space="0" w:color="000000"/>
              <w:right w:val="single" w:sz="6" w:space="0" w:color="000000"/>
            </w:tcBorders>
            <w:vAlign w:val="center"/>
            <w:hideMark/>
          </w:tcPr>
          <w:p w:rsidR="00044150" w:rsidRPr="00155A98" w:rsidRDefault="00044150" w:rsidP="00B77D2D">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044150" w:rsidRPr="00155A98" w:rsidRDefault="00044150" w:rsidP="00B77D2D">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044150" w:rsidRPr="00155A98" w:rsidRDefault="00044150" w:rsidP="00B77D2D">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w:t>
            </w:r>
            <w:r>
              <w:rPr>
                <w:rFonts w:ascii="Times New Roman" w:hAnsi="Times New Roman" w:cs="Times New Roman"/>
                <w:sz w:val="20"/>
                <w:szCs w:val="20"/>
              </w:rPr>
              <w:t>25</w:t>
            </w:r>
          </w:p>
        </w:tc>
        <w:tc>
          <w:tcPr>
            <w:tcW w:w="566"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044150" w:rsidRPr="00155A98" w:rsidRDefault="00044150" w:rsidP="00B77D2D">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044150" w:rsidRDefault="00044150" w:rsidP="00B77D2D">
            <w:r w:rsidRPr="00FC6891">
              <w:rPr>
                <w:rFonts w:eastAsia="Calibri"/>
                <w:sz w:val="20"/>
                <w:szCs w:val="20"/>
                <w:lang w:eastAsia="ar-SA"/>
              </w:rPr>
              <w:t xml:space="preserve">Вопросы к экзамену </w:t>
            </w:r>
            <w:r>
              <w:rPr>
                <w:rFonts w:eastAsia="Calibri"/>
                <w:sz w:val="20"/>
                <w:szCs w:val="20"/>
                <w:lang w:eastAsia="ar-SA"/>
              </w:rPr>
              <w:t>11-15</w:t>
            </w:r>
          </w:p>
        </w:tc>
      </w:tr>
      <w:tr w:rsidR="00044150" w:rsidTr="00B77D2D">
        <w:trPr>
          <w:trHeight w:val="150"/>
        </w:trPr>
        <w:tc>
          <w:tcPr>
            <w:tcW w:w="218" w:type="pct"/>
            <w:vMerge/>
            <w:tcBorders>
              <w:left w:val="single" w:sz="4" w:space="0" w:color="000000"/>
              <w:right w:val="single" w:sz="6" w:space="0" w:color="000000"/>
            </w:tcBorders>
            <w:vAlign w:val="center"/>
            <w:hideMark/>
          </w:tcPr>
          <w:p w:rsidR="00044150" w:rsidRPr="00155A98" w:rsidRDefault="00044150" w:rsidP="00B77D2D">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044150" w:rsidRPr="00155A98" w:rsidRDefault="00044150" w:rsidP="00B77D2D">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044150" w:rsidRPr="00155A98" w:rsidRDefault="00044150" w:rsidP="00B77D2D">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044150" w:rsidRPr="00155A98" w:rsidRDefault="00044150" w:rsidP="00B77D2D">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044150" w:rsidRDefault="00044150" w:rsidP="00B77D2D">
            <w:r w:rsidRPr="00FC6891">
              <w:rPr>
                <w:rFonts w:eastAsia="Calibri"/>
                <w:sz w:val="20"/>
                <w:szCs w:val="20"/>
                <w:lang w:eastAsia="ar-SA"/>
              </w:rPr>
              <w:t xml:space="preserve">Вопросы к экзамену </w:t>
            </w:r>
            <w:r>
              <w:rPr>
                <w:rFonts w:eastAsia="Calibri"/>
                <w:sz w:val="20"/>
                <w:szCs w:val="20"/>
                <w:lang w:eastAsia="ar-SA"/>
              </w:rPr>
              <w:t>11-15</w:t>
            </w:r>
          </w:p>
        </w:tc>
      </w:tr>
      <w:tr w:rsidR="00044150" w:rsidTr="00B77D2D">
        <w:trPr>
          <w:trHeight w:val="150"/>
        </w:trPr>
        <w:tc>
          <w:tcPr>
            <w:tcW w:w="218" w:type="pct"/>
            <w:vMerge/>
            <w:tcBorders>
              <w:left w:val="single" w:sz="4" w:space="0" w:color="000000"/>
              <w:right w:val="single" w:sz="6" w:space="0" w:color="000000"/>
            </w:tcBorders>
            <w:vAlign w:val="center"/>
            <w:hideMark/>
          </w:tcPr>
          <w:p w:rsidR="00044150" w:rsidRPr="00155A98" w:rsidRDefault="00044150" w:rsidP="00B77D2D">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044150" w:rsidRPr="00155A98" w:rsidRDefault="00044150" w:rsidP="00B77D2D">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044150" w:rsidRPr="00155A98" w:rsidRDefault="00044150" w:rsidP="00B77D2D">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044150" w:rsidRPr="00155A98" w:rsidRDefault="00044150" w:rsidP="00B77D2D">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044150" w:rsidRDefault="00044150" w:rsidP="00B77D2D">
            <w:r w:rsidRPr="00FC6891">
              <w:rPr>
                <w:rFonts w:eastAsia="Calibri"/>
                <w:sz w:val="20"/>
                <w:szCs w:val="20"/>
                <w:lang w:eastAsia="ar-SA"/>
              </w:rPr>
              <w:t xml:space="preserve">Вопросы к экзамену </w:t>
            </w:r>
            <w:r>
              <w:rPr>
                <w:rFonts w:eastAsia="Calibri"/>
                <w:sz w:val="20"/>
                <w:szCs w:val="20"/>
                <w:lang w:eastAsia="ar-SA"/>
              </w:rPr>
              <w:t>11-15</w:t>
            </w:r>
          </w:p>
        </w:tc>
      </w:tr>
      <w:tr w:rsidR="00044150" w:rsidRPr="00155A98" w:rsidTr="00B77D2D">
        <w:trPr>
          <w:trHeight w:val="187"/>
        </w:trPr>
        <w:tc>
          <w:tcPr>
            <w:tcW w:w="218" w:type="pct"/>
            <w:vMerge w:val="restart"/>
            <w:tcBorders>
              <w:top w:val="single" w:sz="6" w:space="0" w:color="000000"/>
              <w:left w:val="single" w:sz="4" w:space="0" w:color="000000"/>
              <w:right w:val="single" w:sz="6" w:space="0" w:color="000000"/>
            </w:tcBorders>
            <w:hideMark/>
          </w:tcPr>
          <w:p w:rsidR="00044150" w:rsidRPr="00155A98" w:rsidRDefault="00044150" w:rsidP="00B77D2D">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044150" w:rsidRPr="00317F2B" w:rsidRDefault="00044150" w:rsidP="00B77D2D">
            <w:pPr>
              <w:pStyle w:val="af1"/>
              <w:snapToGrid w:val="0"/>
              <w:rPr>
                <w:rFonts w:ascii="Times New Roman" w:hAnsi="Times New Roman" w:cs="Times New Roman"/>
                <w:sz w:val="20"/>
                <w:szCs w:val="20"/>
              </w:rPr>
            </w:pPr>
            <w:r w:rsidRPr="00317F2B">
              <w:rPr>
                <w:rFonts w:ascii="Times New Roman" w:hAnsi="Times New Roman" w:cs="Times New Roman"/>
                <w:sz w:val="20"/>
                <w:szCs w:val="20"/>
              </w:rPr>
              <w:t xml:space="preserve">Методы оценки качества переходных процессов в системах авторегулирования судовых двигателей </w:t>
            </w:r>
          </w:p>
        </w:tc>
        <w:tc>
          <w:tcPr>
            <w:tcW w:w="282" w:type="pct"/>
            <w:vMerge w:val="restart"/>
            <w:tcBorders>
              <w:top w:val="single" w:sz="6" w:space="0" w:color="000000"/>
              <w:left w:val="single" w:sz="6" w:space="0" w:color="000000"/>
              <w:bottom w:val="single" w:sz="4" w:space="0" w:color="000000"/>
              <w:right w:val="single" w:sz="6" w:space="0" w:color="000000"/>
            </w:tcBorders>
          </w:tcPr>
          <w:p w:rsidR="00044150" w:rsidRPr="00155A98" w:rsidRDefault="00044150" w:rsidP="00B77D2D">
            <w:pPr>
              <w:pStyle w:val="af1"/>
              <w:snapToGrid w:val="0"/>
              <w:jc w:val="both"/>
              <w:rPr>
                <w:rFonts w:ascii="Times New Roman" w:hAnsi="Times New Roman" w:cs="Times New Roman"/>
                <w:sz w:val="20"/>
                <w:szCs w:val="20"/>
              </w:rPr>
            </w:pPr>
            <w:r>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044150" w:rsidRPr="00155A98" w:rsidRDefault="00044150" w:rsidP="00B77D2D">
            <w:pPr>
              <w:rPr>
                <w:sz w:val="20"/>
                <w:szCs w:val="20"/>
              </w:rPr>
            </w:pPr>
            <w:r w:rsidRPr="00155A98">
              <w:rPr>
                <w:rFonts w:eastAsia="Calibri"/>
                <w:sz w:val="20"/>
                <w:szCs w:val="20"/>
                <w:lang w:eastAsia="ar-SA"/>
              </w:rPr>
              <w:t xml:space="preserve">Вопросы к </w:t>
            </w:r>
            <w:r>
              <w:rPr>
                <w:rFonts w:eastAsia="Calibri"/>
                <w:sz w:val="20"/>
                <w:szCs w:val="20"/>
                <w:lang w:eastAsia="ar-SA"/>
              </w:rPr>
              <w:t>экзамену</w:t>
            </w:r>
            <w:r w:rsidRPr="00155A98">
              <w:rPr>
                <w:rFonts w:eastAsia="Calibri"/>
                <w:sz w:val="20"/>
                <w:szCs w:val="20"/>
                <w:lang w:eastAsia="ar-SA"/>
              </w:rPr>
              <w:t xml:space="preserve"> </w:t>
            </w:r>
            <w:r>
              <w:rPr>
                <w:rFonts w:eastAsia="Calibri"/>
                <w:sz w:val="20"/>
                <w:szCs w:val="20"/>
                <w:lang w:eastAsia="ar-SA"/>
              </w:rPr>
              <w:t>16-20</w:t>
            </w:r>
          </w:p>
        </w:tc>
      </w:tr>
      <w:tr w:rsidR="00044150" w:rsidRPr="00155A98" w:rsidTr="00B77D2D">
        <w:trPr>
          <w:trHeight w:val="134"/>
        </w:trPr>
        <w:tc>
          <w:tcPr>
            <w:tcW w:w="218" w:type="pct"/>
            <w:vMerge/>
            <w:tcBorders>
              <w:left w:val="single" w:sz="4" w:space="0" w:color="000000"/>
              <w:right w:val="single" w:sz="6" w:space="0" w:color="000000"/>
            </w:tcBorders>
            <w:vAlign w:val="center"/>
            <w:hideMark/>
          </w:tcPr>
          <w:p w:rsidR="00044150" w:rsidRPr="00155A98" w:rsidRDefault="00044150" w:rsidP="00B77D2D">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044150" w:rsidRPr="00155A98" w:rsidRDefault="00044150" w:rsidP="00B77D2D">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044150" w:rsidRPr="00155A98" w:rsidRDefault="00044150" w:rsidP="00B77D2D">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044150" w:rsidRPr="00155A98" w:rsidRDefault="00044150" w:rsidP="00B77D2D">
            <w:pPr>
              <w:rPr>
                <w:sz w:val="20"/>
                <w:szCs w:val="20"/>
              </w:rPr>
            </w:pPr>
            <w:r w:rsidRPr="00155A98">
              <w:rPr>
                <w:rFonts w:eastAsia="Calibri"/>
                <w:sz w:val="20"/>
                <w:szCs w:val="20"/>
                <w:lang w:eastAsia="ar-SA"/>
              </w:rPr>
              <w:t xml:space="preserve">Вопросы к </w:t>
            </w:r>
            <w:r>
              <w:rPr>
                <w:rFonts w:eastAsia="Calibri"/>
                <w:sz w:val="20"/>
                <w:szCs w:val="20"/>
                <w:lang w:eastAsia="ar-SA"/>
              </w:rPr>
              <w:t>экзамену16-20</w:t>
            </w:r>
          </w:p>
        </w:tc>
      </w:tr>
      <w:tr w:rsidR="00044150" w:rsidTr="00B77D2D">
        <w:trPr>
          <w:trHeight w:val="82"/>
        </w:trPr>
        <w:tc>
          <w:tcPr>
            <w:tcW w:w="218" w:type="pct"/>
            <w:vMerge/>
            <w:tcBorders>
              <w:left w:val="single" w:sz="4" w:space="0" w:color="000000"/>
              <w:right w:val="single" w:sz="6" w:space="0" w:color="000000"/>
            </w:tcBorders>
            <w:vAlign w:val="center"/>
            <w:hideMark/>
          </w:tcPr>
          <w:p w:rsidR="00044150" w:rsidRPr="00155A98" w:rsidRDefault="00044150" w:rsidP="00B77D2D">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044150" w:rsidRPr="00155A98" w:rsidRDefault="00044150" w:rsidP="00B77D2D">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044150" w:rsidRPr="00155A98" w:rsidRDefault="00044150" w:rsidP="00B77D2D">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044150" w:rsidRDefault="00044150" w:rsidP="00B77D2D">
            <w:r w:rsidRPr="00FC6891">
              <w:rPr>
                <w:rFonts w:eastAsia="Calibri"/>
                <w:sz w:val="20"/>
                <w:szCs w:val="20"/>
                <w:lang w:eastAsia="ar-SA"/>
              </w:rPr>
              <w:t xml:space="preserve">Вопросы к экзамену </w:t>
            </w:r>
            <w:r>
              <w:rPr>
                <w:rFonts w:eastAsia="Calibri"/>
                <w:sz w:val="20"/>
                <w:szCs w:val="20"/>
                <w:lang w:eastAsia="ar-SA"/>
              </w:rPr>
              <w:t>16-20</w:t>
            </w:r>
          </w:p>
        </w:tc>
      </w:tr>
      <w:tr w:rsidR="00044150" w:rsidTr="00B77D2D">
        <w:trPr>
          <w:trHeight w:val="151"/>
        </w:trPr>
        <w:tc>
          <w:tcPr>
            <w:tcW w:w="218" w:type="pct"/>
            <w:vMerge/>
            <w:tcBorders>
              <w:left w:val="single" w:sz="4" w:space="0" w:color="000000"/>
              <w:right w:val="single" w:sz="6" w:space="0" w:color="000000"/>
            </w:tcBorders>
            <w:vAlign w:val="center"/>
            <w:hideMark/>
          </w:tcPr>
          <w:p w:rsidR="00044150" w:rsidRPr="00155A98" w:rsidRDefault="00044150" w:rsidP="00B77D2D">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044150" w:rsidRPr="00155A98" w:rsidRDefault="00044150" w:rsidP="00B77D2D">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044150" w:rsidRPr="00155A98" w:rsidRDefault="00044150" w:rsidP="00B77D2D">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w:t>
            </w:r>
            <w:r>
              <w:rPr>
                <w:rFonts w:ascii="Times New Roman" w:hAnsi="Times New Roman" w:cs="Times New Roman"/>
                <w:sz w:val="20"/>
                <w:szCs w:val="20"/>
              </w:rPr>
              <w:t>25</w:t>
            </w:r>
          </w:p>
        </w:tc>
        <w:tc>
          <w:tcPr>
            <w:tcW w:w="566"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044150" w:rsidRPr="00155A98" w:rsidRDefault="00044150" w:rsidP="00B77D2D">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044150" w:rsidRDefault="00044150" w:rsidP="00B77D2D">
            <w:r w:rsidRPr="00FC6891">
              <w:rPr>
                <w:rFonts w:eastAsia="Calibri"/>
                <w:sz w:val="20"/>
                <w:szCs w:val="20"/>
                <w:lang w:eastAsia="ar-SA"/>
              </w:rPr>
              <w:t xml:space="preserve">Вопросы к экзамену </w:t>
            </w:r>
            <w:r>
              <w:rPr>
                <w:rFonts w:eastAsia="Calibri"/>
                <w:sz w:val="20"/>
                <w:szCs w:val="20"/>
                <w:lang w:eastAsia="ar-SA"/>
              </w:rPr>
              <w:t>16-20</w:t>
            </w:r>
          </w:p>
        </w:tc>
      </w:tr>
      <w:tr w:rsidR="00044150" w:rsidTr="00B77D2D">
        <w:trPr>
          <w:trHeight w:val="150"/>
        </w:trPr>
        <w:tc>
          <w:tcPr>
            <w:tcW w:w="218" w:type="pct"/>
            <w:vMerge/>
            <w:tcBorders>
              <w:left w:val="single" w:sz="4" w:space="0" w:color="000000"/>
              <w:right w:val="single" w:sz="6" w:space="0" w:color="000000"/>
            </w:tcBorders>
            <w:vAlign w:val="center"/>
            <w:hideMark/>
          </w:tcPr>
          <w:p w:rsidR="00044150" w:rsidRPr="00155A98" w:rsidRDefault="00044150" w:rsidP="00B77D2D">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044150" w:rsidRPr="00155A98" w:rsidRDefault="00044150" w:rsidP="00B77D2D">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044150" w:rsidRPr="00155A98" w:rsidRDefault="00044150" w:rsidP="00B77D2D">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044150" w:rsidRPr="00155A98" w:rsidRDefault="00044150" w:rsidP="00B77D2D">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044150" w:rsidRDefault="00044150" w:rsidP="00B77D2D">
            <w:r w:rsidRPr="00FC6891">
              <w:rPr>
                <w:rFonts w:eastAsia="Calibri"/>
                <w:sz w:val="20"/>
                <w:szCs w:val="20"/>
                <w:lang w:eastAsia="ar-SA"/>
              </w:rPr>
              <w:t xml:space="preserve">Вопросы к экзамену </w:t>
            </w:r>
            <w:r>
              <w:rPr>
                <w:rFonts w:eastAsia="Calibri"/>
                <w:sz w:val="20"/>
                <w:szCs w:val="20"/>
                <w:lang w:eastAsia="ar-SA"/>
              </w:rPr>
              <w:t>16-20</w:t>
            </w:r>
          </w:p>
        </w:tc>
      </w:tr>
      <w:tr w:rsidR="00044150" w:rsidTr="00B77D2D">
        <w:trPr>
          <w:trHeight w:val="150"/>
        </w:trPr>
        <w:tc>
          <w:tcPr>
            <w:tcW w:w="218" w:type="pct"/>
            <w:vMerge/>
            <w:tcBorders>
              <w:left w:val="single" w:sz="4" w:space="0" w:color="000000"/>
              <w:right w:val="single" w:sz="6" w:space="0" w:color="000000"/>
            </w:tcBorders>
            <w:vAlign w:val="center"/>
            <w:hideMark/>
          </w:tcPr>
          <w:p w:rsidR="00044150" w:rsidRPr="00155A98" w:rsidRDefault="00044150" w:rsidP="00B77D2D">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044150" w:rsidRPr="00155A98" w:rsidRDefault="00044150" w:rsidP="00B77D2D">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044150" w:rsidRPr="00155A98" w:rsidRDefault="00044150" w:rsidP="00B77D2D">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044150" w:rsidRPr="00155A98" w:rsidRDefault="00044150" w:rsidP="00B77D2D">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044150" w:rsidRDefault="00044150" w:rsidP="00B77D2D">
            <w:r w:rsidRPr="00FC6891">
              <w:rPr>
                <w:rFonts w:eastAsia="Calibri"/>
                <w:sz w:val="20"/>
                <w:szCs w:val="20"/>
                <w:lang w:eastAsia="ar-SA"/>
              </w:rPr>
              <w:t xml:space="preserve">Вопросы к экзамену </w:t>
            </w:r>
            <w:r>
              <w:rPr>
                <w:rFonts w:eastAsia="Calibri"/>
                <w:sz w:val="20"/>
                <w:szCs w:val="20"/>
                <w:lang w:eastAsia="ar-SA"/>
              </w:rPr>
              <w:t>16-20</w:t>
            </w:r>
          </w:p>
        </w:tc>
      </w:tr>
      <w:tr w:rsidR="00044150" w:rsidRPr="00155A98" w:rsidTr="00B77D2D">
        <w:trPr>
          <w:trHeight w:val="187"/>
        </w:trPr>
        <w:tc>
          <w:tcPr>
            <w:tcW w:w="218" w:type="pct"/>
            <w:vMerge w:val="restart"/>
            <w:tcBorders>
              <w:top w:val="single" w:sz="6" w:space="0" w:color="000000"/>
              <w:left w:val="single" w:sz="4" w:space="0" w:color="000000"/>
              <w:right w:val="single" w:sz="6" w:space="0" w:color="000000"/>
            </w:tcBorders>
            <w:hideMark/>
          </w:tcPr>
          <w:p w:rsidR="00044150" w:rsidRPr="00155A98" w:rsidRDefault="00044150" w:rsidP="00B77D2D">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044150" w:rsidRPr="00317F2B" w:rsidRDefault="00044150" w:rsidP="00B77D2D">
            <w:pPr>
              <w:pStyle w:val="af1"/>
              <w:snapToGrid w:val="0"/>
              <w:rPr>
                <w:rFonts w:ascii="Times New Roman" w:hAnsi="Times New Roman" w:cs="Times New Roman"/>
                <w:sz w:val="20"/>
                <w:szCs w:val="20"/>
              </w:rPr>
            </w:pPr>
            <w:r w:rsidRPr="00317F2B">
              <w:rPr>
                <w:rFonts w:ascii="Times New Roman" w:hAnsi="Times New Roman" w:cs="Times New Roman"/>
                <w:sz w:val="20"/>
                <w:szCs w:val="20"/>
              </w:rPr>
              <w:t>Системы дистанционного управления, централизованного контроля и защиты, перспективные САУ</w:t>
            </w:r>
          </w:p>
        </w:tc>
        <w:tc>
          <w:tcPr>
            <w:tcW w:w="282" w:type="pct"/>
            <w:vMerge w:val="restart"/>
            <w:tcBorders>
              <w:top w:val="single" w:sz="6" w:space="0" w:color="000000"/>
              <w:left w:val="single" w:sz="6" w:space="0" w:color="000000"/>
              <w:bottom w:val="single" w:sz="4" w:space="0" w:color="000000"/>
              <w:right w:val="single" w:sz="6" w:space="0" w:color="000000"/>
            </w:tcBorders>
          </w:tcPr>
          <w:p w:rsidR="00044150" w:rsidRPr="00155A98" w:rsidRDefault="00044150" w:rsidP="00B77D2D">
            <w:pPr>
              <w:pStyle w:val="af1"/>
              <w:snapToGrid w:val="0"/>
              <w:jc w:val="both"/>
              <w:rPr>
                <w:rFonts w:ascii="Times New Roman" w:hAnsi="Times New Roman" w:cs="Times New Roman"/>
                <w:sz w:val="20"/>
                <w:szCs w:val="20"/>
              </w:rPr>
            </w:pPr>
            <w:r>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044150" w:rsidRPr="00155A98" w:rsidRDefault="00044150" w:rsidP="00B77D2D">
            <w:pPr>
              <w:rPr>
                <w:sz w:val="20"/>
                <w:szCs w:val="20"/>
              </w:rPr>
            </w:pPr>
            <w:r w:rsidRPr="00155A98">
              <w:rPr>
                <w:rFonts w:eastAsia="Calibri"/>
                <w:sz w:val="20"/>
                <w:szCs w:val="20"/>
                <w:lang w:eastAsia="ar-SA"/>
              </w:rPr>
              <w:t xml:space="preserve">Вопросы к </w:t>
            </w:r>
            <w:r>
              <w:rPr>
                <w:rFonts w:eastAsia="Calibri"/>
                <w:sz w:val="20"/>
                <w:szCs w:val="20"/>
                <w:lang w:eastAsia="ar-SA"/>
              </w:rPr>
              <w:t>экзамену</w:t>
            </w:r>
            <w:r w:rsidRPr="00155A98">
              <w:rPr>
                <w:rFonts w:eastAsia="Calibri"/>
                <w:sz w:val="20"/>
                <w:szCs w:val="20"/>
                <w:lang w:eastAsia="ar-SA"/>
              </w:rPr>
              <w:t xml:space="preserve"> </w:t>
            </w:r>
            <w:r>
              <w:rPr>
                <w:rFonts w:eastAsia="Calibri"/>
                <w:sz w:val="20"/>
                <w:szCs w:val="20"/>
                <w:lang w:eastAsia="ar-SA"/>
              </w:rPr>
              <w:t>20-34</w:t>
            </w:r>
          </w:p>
        </w:tc>
      </w:tr>
      <w:tr w:rsidR="00044150" w:rsidRPr="00155A98" w:rsidTr="00B77D2D">
        <w:trPr>
          <w:trHeight w:val="134"/>
        </w:trPr>
        <w:tc>
          <w:tcPr>
            <w:tcW w:w="218" w:type="pct"/>
            <w:vMerge/>
            <w:tcBorders>
              <w:left w:val="single" w:sz="4" w:space="0" w:color="000000"/>
              <w:right w:val="single" w:sz="6" w:space="0" w:color="000000"/>
            </w:tcBorders>
            <w:vAlign w:val="center"/>
            <w:hideMark/>
          </w:tcPr>
          <w:p w:rsidR="00044150" w:rsidRPr="00155A98" w:rsidRDefault="00044150" w:rsidP="00B77D2D">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044150" w:rsidRPr="00155A98" w:rsidRDefault="00044150" w:rsidP="00B77D2D">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044150" w:rsidRPr="00155A98" w:rsidRDefault="00044150" w:rsidP="00B77D2D">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044150" w:rsidRPr="00155A98" w:rsidRDefault="00044150" w:rsidP="00B77D2D">
            <w:pPr>
              <w:rPr>
                <w:sz w:val="20"/>
                <w:szCs w:val="20"/>
              </w:rPr>
            </w:pPr>
            <w:r w:rsidRPr="00155A98">
              <w:rPr>
                <w:rFonts w:eastAsia="Calibri"/>
                <w:sz w:val="20"/>
                <w:szCs w:val="20"/>
                <w:lang w:eastAsia="ar-SA"/>
              </w:rPr>
              <w:t xml:space="preserve">Вопросы к </w:t>
            </w:r>
            <w:r>
              <w:rPr>
                <w:rFonts w:eastAsia="Calibri"/>
                <w:sz w:val="20"/>
                <w:szCs w:val="20"/>
                <w:lang w:eastAsia="ar-SA"/>
              </w:rPr>
              <w:t>экзамену 20-34</w:t>
            </w:r>
          </w:p>
        </w:tc>
      </w:tr>
      <w:tr w:rsidR="00044150" w:rsidTr="00B77D2D">
        <w:trPr>
          <w:trHeight w:val="82"/>
        </w:trPr>
        <w:tc>
          <w:tcPr>
            <w:tcW w:w="218" w:type="pct"/>
            <w:vMerge/>
            <w:tcBorders>
              <w:left w:val="single" w:sz="4" w:space="0" w:color="000000"/>
              <w:right w:val="single" w:sz="6" w:space="0" w:color="000000"/>
            </w:tcBorders>
            <w:vAlign w:val="center"/>
            <w:hideMark/>
          </w:tcPr>
          <w:p w:rsidR="00044150" w:rsidRPr="00155A98" w:rsidRDefault="00044150" w:rsidP="00B77D2D">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044150" w:rsidRPr="00155A98" w:rsidRDefault="00044150" w:rsidP="00B77D2D">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044150" w:rsidRPr="00155A98" w:rsidRDefault="00044150" w:rsidP="00B77D2D">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044150" w:rsidRDefault="00044150" w:rsidP="00B77D2D">
            <w:r w:rsidRPr="00FC6891">
              <w:rPr>
                <w:rFonts w:eastAsia="Calibri"/>
                <w:sz w:val="20"/>
                <w:szCs w:val="20"/>
                <w:lang w:eastAsia="ar-SA"/>
              </w:rPr>
              <w:t xml:space="preserve">Вопросы к экзамену </w:t>
            </w:r>
            <w:r>
              <w:rPr>
                <w:rFonts w:eastAsia="Calibri"/>
                <w:sz w:val="20"/>
                <w:szCs w:val="20"/>
                <w:lang w:eastAsia="ar-SA"/>
              </w:rPr>
              <w:t>20-34</w:t>
            </w:r>
          </w:p>
        </w:tc>
      </w:tr>
      <w:tr w:rsidR="00044150" w:rsidTr="00B77D2D">
        <w:trPr>
          <w:trHeight w:val="151"/>
        </w:trPr>
        <w:tc>
          <w:tcPr>
            <w:tcW w:w="218" w:type="pct"/>
            <w:vMerge/>
            <w:tcBorders>
              <w:left w:val="single" w:sz="4" w:space="0" w:color="000000"/>
              <w:right w:val="single" w:sz="6" w:space="0" w:color="000000"/>
            </w:tcBorders>
            <w:vAlign w:val="center"/>
            <w:hideMark/>
          </w:tcPr>
          <w:p w:rsidR="00044150" w:rsidRPr="00155A98" w:rsidRDefault="00044150" w:rsidP="00B77D2D">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044150" w:rsidRPr="00155A98" w:rsidRDefault="00044150" w:rsidP="00B77D2D">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044150" w:rsidRPr="00155A98" w:rsidRDefault="00044150" w:rsidP="00B77D2D">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w:t>
            </w:r>
            <w:r>
              <w:rPr>
                <w:rFonts w:ascii="Times New Roman" w:hAnsi="Times New Roman" w:cs="Times New Roman"/>
                <w:sz w:val="20"/>
                <w:szCs w:val="20"/>
              </w:rPr>
              <w:t>25</w:t>
            </w:r>
          </w:p>
        </w:tc>
        <w:tc>
          <w:tcPr>
            <w:tcW w:w="566"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044150" w:rsidRPr="00155A98" w:rsidRDefault="00044150" w:rsidP="00B77D2D">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044150" w:rsidRDefault="00044150" w:rsidP="00B77D2D">
            <w:r w:rsidRPr="00FC6891">
              <w:rPr>
                <w:rFonts w:eastAsia="Calibri"/>
                <w:sz w:val="20"/>
                <w:szCs w:val="20"/>
                <w:lang w:eastAsia="ar-SA"/>
              </w:rPr>
              <w:t xml:space="preserve">Вопросы к экзамену </w:t>
            </w:r>
            <w:r>
              <w:rPr>
                <w:rFonts w:eastAsia="Calibri"/>
                <w:sz w:val="20"/>
                <w:szCs w:val="20"/>
                <w:lang w:eastAsia="ar-SA"/>
              </w:rPr>
              <w:t>20-34</w:t>
            </w:r>
          </w:p>
        </w:tc>
      </w:tr>
      <w:tr w:rsidR="00044150" w:rsidTr="00B77D2D">
        <w:trPr>
          <w:trHeight w:val="150"/>
        </w:trPr>
        <w:tc>
          <w:tcPr>
            <w:tcW w:w="218" w:type="pct"/>
            <w:vMerge/>
            <w:tcBorders>
              <w:left w:val="single" w:sz="4" w:space="0" w:color="000000"/>
              <w:right w:val="single" w:sz="6" w:space="0" w:color="000000"/>
            </w:tcBorders>
            <w:vAlign w:val="center"/>
            <w:hideMark/>
          </w:tcPr>
          <w:p w:rsidR="00044150" w:rsidRPr="00155A98" w:rsidRDefault="00044150" w:rsidP="00B77D2D">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044150" w:rsidRPr="00155A98" w:rsidRDefault="00044150" w:rsidP="00B77D2D">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044150" w:rsidRPr="00155A98" w:rsidRDefault="00044150" w:rsidP="00B77D2D">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044150" w:rsidRPr="00155A98" w:rsidRDefault="00044150" w:rsidP="00B77D2D">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044150" w:rsidRDefault="00044150" w:rsidP="00B77D2D">
            <w:r w:rsidRPr="00FC6891">
              <w:rPr>
                <w:rFonts w:eastAsia="Calibri"/>
                <w:sz w:val="20"/>
                <w:szCs w:val="20"/>
                <w:lang w:eastAsia="ar-SA"/>
              </w:rPr>
              <w:t xml:space="preserve">Вопросы к экзамену </w:t>
            </w:r>
            <w:r>
              <w:rPr>
                <w:rFonts w:eastAsia="Calibri"/>
                <w:sz w:val="20"/>
                <w:szCs w:val="20"/>
                <w:lang w:eastAsia="ar-SA"/>
              </w:rPr>
              <w:t>20-34</w:t>
            </w:r>
          </w:p>
        </w:tc>
      </w:tr>
      <w:tr w:rsidR="00044150" w:rsidTr="00B77D2D">
        <w:trPr>
          <w:trHeight w:val="150"/>
        </w:trPr>
        <w:tc>
          <w:tcPr>
            <w:tcW w:w="218" w:type="pct"/>
            <w:vMerge/>
            <w:tcBorders>
              <w:left w:val="single" w:sz="4" w:space="0" w:color="000000"/>
              <w:right w:val="single" w:sz="6" w:space="0" w:color="000000"/>
            </w:tcBorders>
            <w:vAlign w:val="center"/>
            <w:hideMark/>
          </w:tcPr>
          <w:p w:rsidR="00044150" w:rsidRPr="00155A98" w:rsidRDefault="00044150" w:rsidP="00B77D2D">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044150" w:rsidRPr="00155A98" w:rsidRDefault="00044150" w:rsidP="00B77D2D">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044150" w:rsidRPr="00155A98" w:rsidRDefault="00044150" w:rsidP="00B77D2D">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44150" w:rsidRPr="00155A98" w:rsidRDefault="00044150" w:rsidP="00B77D2D">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044150" w:rsidRPr="00155A98" w:rsidRDefault="00044150" w:rsidP="00B77D2D">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044150" w:rsidRDefault="00044150" w:rsidP="00B77D2D">
            <w:r w:rsidRPr="00FC6891">
              <w:rPr>
                <w:rFonts w:eastAsia="Calibri"/>
                <w:sz w:val="20"/>
                <w:szCs w:val="20"/>
                <w:lang w:eastAsia="ar-SA"/>
              </w:rPr>
              <w:t xml:space="preserve">Вопросы к экзамену </w:t>
            </w:r>
            <w:r>
              <w:rPr>
                <w:rFonts w:eastAsia="Calibri"/>
                <w:sz w:val="20"/>
                <w:szCs w:val="20"/>
                <w:lang w:eastAsia="ar-SA"/>
              </w:rPr>
              <w:t>20-34</w:t>
            </w:r>
          </w:p>
        </w:tc>
      </w:tr>
    </w:tbl>
    <w:p w:rsidR="00044150" w:rsidRPr="00044150" w:rsidRDefault="00044150" w:rsidP="00BD30B7">
      <w:pPr>
        <w:tabs>
          <w:tab w:val="left" w:pos="993"/>
        </w:tabs>
        <w:autoSpaceDE w:val="0"/>
        <w:autoSpaceDN w:val="0"/>
        <w:adjustRightInd w:val="0"/>
        <w:spacing w:line="276" w:lineRule="auto"/>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993"/>
        <w:gridCol w:w="5351"/>
      </w:tblGrid>
      <w:tr w:rsidR="00F83D31" w:rsidRPr="00571B9B" w:rsidTr="00044150">
        <w:trPr>
          <w:jc w:val="center"/>
        </w:trPr>
        <w:tc>
          <w:tcPr>
            <w:tcW w:w="3227" w:type="dxa"/>
            <w:tcBorders>
              <w:top w:val="single" w:sz="4" w:space="0" w:color="auto"/>
              <w:left w:val="single" w:sz="4" w:space="0" w:color="auto"/>
              <w:bottom w:val="single" w:sz="4" w:space="0" w:color="auto"/>
              <w:right w:val="single" w:sz="4" w:space="0" w:color="auto"/>
            </w:tcBorders>
          </w:tcPr>
          <w:p w:rsidR="00F83D31" w:rsidRPr="00571B9B" w:rsidRDefault="00F83D31" w:rsidP="00F83D31">
            <w:pPr>
              <w:jc w:val="center"/>
              <w:rPr>
                <w:b/>
              </w:rPr>
            </w:pPr>
            <w:r w:rsidRPr="00571B9B">
              <w:rPr>
                <w:b/>
              </w:rPr>
              <w:t>Код и формулировка компетенции</w:t>
            </w:r>
          </w:p>
        </w:tc>
        <w:tc>
          <w:tcPr>
            <w:tcW w:w="6344" w:type="dxa"/>
            <w:gridSpan w:val="2"/>
            <w:tcBorders>
              <w:top w:val="single" w:sz="4" w:space="0" w:color="auto"/>
              <w:left w:val="single" w:sz="4" w:space="0" w:color="auto"/>
              <w:bottom w:val="single" w:sz="4" w:space="0" w:color="auto"/>
              <w:right w:val="single" w:sz="4" w:space="0" w:color="auto"/>
            </w:tcBorders>
          </w:tcPr>
          <w:p w:rsidR="00F83D31" w:rsidRPr="00571B9B" w:rsidRDefault="00F83D31" w:rsidP="00F83D31">
            <w:pPr>
              <w:ind w:firstLine="284"/>
              <w:jc w:val="center"/>
              <w:rPr>
                <w:b/>
              </w:rPr>
            </w:pPr>
            <w:r w:rsidRPr="00571B9B">
              <w:rPr>
                <w:b/>
              </w:rPr>
              <w:t>Этапы формирования компетенции</w:t>
            </w:r>
          </w:p>
        </w:tc>
      </w:tr>
      <w:tr w:rsidR="00F83D31" w:rsidRPr="007B2A3A" w:rsidTr="00044150">
        <w:trPr>
          <w:trHeight w:val="1084"/>
          <w:jc w:val="center"/>
        </w:trPr>
        <w:tc>
          <w:tcPr>
            <w:tcW w:w="3227" w:type="dxa"/>
            <w:vMerge w:val="restart"/>
            <w:tcBorders>
              <w:left w:val="single" w:sz="6" w:space="0" w:color="000000"/>
              <w:right w:val="single" w:sz="6" w:space="0" w:color="000000"/>
            </w:tcBorders>
            <w:vAlign w:val="center"/>
          </w:tcPr>
          <w:p w:rsidR="00F83D31" w:rsidRPr="007B2A3A" w:rsidRDefault="00F83D31" w:rsidP="00F83D31">
            <w:pPr>
              <w:ind w:firstLine="28"/>
            </w:pPr>
            <w:r w:rsidRPr="007B2A3A">
              <w:t>ПК-11 способностью осуществлять техническое наблюдение за безопасной эксплуатацией судового оборудования, проведение экспертиз, сертификации судового оборудования и услуг</w:t>
            </w:r>
          </w:p>
        </w:tc>
        <w:tc>
          <w:tcPr>
            <w:tcW w:w="993" w:type="dxa"/>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F83D31" w:rsidRPr="007B2A3A" w:rsidRDefault="00F83D31" w:rsidP="00F83D31">
            <w:r w:rsidRPr="007B2A3A">
              <w:t>Знает</w:t>
            </w:r>
          </w:p>
        </w:tc>
        <w:tc>
          <w:tcPr>
            <w:tcW w:w="5351"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83D31" w:rsidRPr="007B2A3A" w:rsidRDefault="00F83D31" w:rsidP="00F83D31">
            <w:r w:rsidRPr="007B2A3A">
              <w:t>Основные требования безопасной эксплуатации автоматизированных систем СЭУ, требования судового оборудования и услуг к экспертизе и сертификации</w:t>
            </w:r>
          </w:p>
        </w:tc>
      </w:tr>
      <w:tr w:rsidR="00F83D31" w:rsidRPr="007B2A3A" w:rsidTr="00044150">
        <w:trPr>
          <w:trHeight w:val="804"/>
          <w:jc w:val="center"/>
        </w:trPr>
        <w:tc>
          <w:tcPr>
            <w:tcW w:w="3227" w:type="dxa"/>
            <w:vMerge/>
            <w:tcBorders>
              <w:left w:val="single" w:sz="6" w:space="0" w:color="000000"/>
              <w:right w:val="single" w:sz="6" w:space="0" w:color="000000"/>
            </w:tcBorders>
            <w:vAlign w:val="center"/>
          </w:tcPr>
          <w:p w:rsidR="00F83D31" w:rsidRPr="007B2A3A" w:rsidRDefault="00F83D31" w:rsidP="00F83D31">
            <w:pPr>
              <w:ind w:firstLine="28"/>
            </w:pPr>
          </w:p>
        </w:tc>
        <w:tc>
          <w:tcPr>
            <w:tcW w:w="993" w:type="dxa"/>
            <w:tcBorders>
              <w:left w:val="single" w:sz="6" w:space="0" w:color="000000"/>
              <w:right w:val="single" w:sz="6" w:space="0" w:color="000000"/>
            </w:tcBorders>
            <w:tcMar>
              <w:top w:w="30" w:type="dxa"/>
              <w:left w:w="108" w:type="dxa"/>
              <w:bottom w:w="30" w:type="dxa"/>
              <w:right w:w="108" w:type="dxa"/>
            </w:tcMar>
            <w:vAlign w:val="center"/>
          </w:tcPr>
          <w:p w:rsidR="00F83D31" w:rsidRPr="007B2A3A" w:rsidRDefault="00F83D31" w:rsidP="00F83D31">
            <w:r w:rsidRPr="007B2A3A">
              <w:t>Умеет</w:t>
            </w:r>
          </w:p>
        </w:tc>
        <w:tc>
          <w:tcPr>
            <w:tcW w:w="5351"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83D31" w:rsidRPr="007B2A3A" w:rsidRDefault="00F83D31" w:rsidP="00F83D31">
            <w:r w:rsidRPr="007B2A3A">
              <w:t>Осуществлять техническое наблюдение за безопасной эксплуатацией автоматизированных систем СЭУ</w:t>
            </w:r>
          </w:p>
        </w:tc>
      </w:tr>
      <w:tr w:rsidR="00F83D31" w:rsidRPr="007B2A3A" w:rsidTr="00044150">
        <w:trPr>
          <w:trHeight w:val="675"/>
          <w:jc w:val="center"/>
        </w:trPr>
        <w:tc>
          <w:tcPr>
            <w:tcW w:w="3227" w:type="dxa"/>
            <w:vMerge/>
            <w:tcBorders>
              <w:left w:val="single" w:sz="6" w:space="0" w:color="000000"/>
              <w:right w:val="single" w:sz="6" w:space="0" w:color="000000"/>
            </w:tcBorders>
            <w:vAlign w:val="center"/>
          </w:tcPr>
          <w:p w:rsidR="00F83D31" w:rsidRPr="007B2A3A" w:rsidRDefault="00F83D31" w:rsidP="00F83D31">
            <w:pPr>
              <w:ind w:firstLine="28"/>
            </w:pPr>
          </w:p>
        </w:tc>
        <w:tc>
          <w:tcPr>
            <w:tcW w:w="993" w:type="dxa"/>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F83D31" w:rsidRPr="007B2A3A" w:rsidRDefault="00F83D31" w:rsidP="00F83D31">
            <w:r w:rsidRPr="007B2A3A">
              <w:t>Владеет</w:t>
            </w:r>
          </w:p>
        </w:tc>
        <w:tc>
          <w:tcPr>
            <w:tcW w:w="5351"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83D31" w:rsidRPr="007B2A3A" w:rsidRDefault="00F83D31" w:rsidP="00F83D31">
            <w:r w:rsidRPr="007B2A3A">
              <w:t>Навыками проведения экспертизы и сертификации судовых регуляторов</w:t>
            </w:r>
          </w:p>
        </w:tc>
      </w:tr>
      <w:tr w:rsidR="00F83D31" w:rsidRPr="007B2A3A" w:rsidTr="00044150">
        <w:trPr>
          <w:trHeight w:val="644"/>
          <w:jc w:val="center"/>
        </w:trPr>
        <w:tc>
          <w:tcPr>
            <w:tcW w:w="3227" w:type="dxa"/>
            <w:vMerge w:val="restart"/>
            <w:tcBorders>
              <w:left w:val="single" w:sz="6" w:space="0" w:color="000000"/>
              <w:right w:val="single" w:sz="6" w:space="0" w:color="000000"/>
            </w:tcBorders>
            <w:vAlign w:val="center"/>
          </w:tcPr>
          <w:p w:rsidR="00F83D31" w:rsidRPr="007B2A3A" w:rsidRDefault="00F83D31" w:rsidP="00F83D31">
            <w:pPr>
              <w:ind w:firstLine="28"/>
            </w:pPr>
            <w:r w:rsidRPr="007B2A3A">
              <w:t xml:space="preserve">ПК-25 способностью определять производственную программу по техническому </w:t>
            </w:r>
            <w:r w:rsidRPr="007B2A3A">
              <w:lastRenderedPageBreak/>
              <w:t>обслуживанию, ремонту и другим услугам при эксплуатации или изготовлении судов и судового оборудования в соответствии с существующими требованиями</w:t>
            </w:r>
          </w:p>
        </w:tc>
        <w:tc>
          <w:tcPr>
            <w:tcW w:w="993" w:type="dxa"/>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F83D31" w:rsidRPr="007B2A3A" w:rsidRDefault="00F83D31" w:rsidP="00F83D31">
            <w:r w:rsidRPr="007B2A3A">
              <w:lastRenderedPageBreak/>
              <w:t>Знает</w:t>
            </w:r>
          </w:p>
        </w:tc>
        <w:tc>
          <w:tcPr>
            <w:tcW w:w="5351"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83D31" w:rsidRPr="007B2A3A" w:rsidRDefault="00F83D31" w:rsidP="00F83D31">
            <w:r w:rsidRPr="007B2A3A">
              <w:t>основные положения технического обслуживания и ремонта судовых регуляторов</w:t>
            </w:r>
          </w:p>
        </w:tc>
      </w:tr>
      <w:tr w:rsidR="00F83D31" w:rsidRPr="00571B9B" w:rsidTr="00044150">
        <w:trPr>
          <w:trHeight w:val="640"/>
          <w:jc w:val="center"/>
        </w:trPr>
        <w:tc>
          <w:tcPr>
            <w:tcW w:w="3227" w:type="dxa"/>
            <w:vMerge/>
            <w:tcBorders>
              <w:left w:val="single" w:sz="6" w:space="0" w:color="000000"/>
              <w:right w:val="single" w:sz="6" w:space="0" w:color="000000"/>
            </w:tcBorders>
            <w:vAlign w:val="center"/>
          </w:tcPr>
          <w:p w:rsidR="00F83D31" w:rsidRPr="005A09FB" w:rsidRDefault="00F83D31" w:rsidP="00F83D31">
            <w:pPr>
              <w:ind w:firstLine="28"/>
            </w:pPr>
          </w:p>
        </w:tc>
        <w:tc>
          <w:tcPr>
            <w:tcW w:w="993" w:type="dxa"/>
            <w:tcBorders>
              <w:left w:val="single" w:sz="6" w:space="0" w:color="000000"/>
              <w:right w:val="single" w:sz="6" w:space="0" w:color="000000"/>
            </w:tcBorders>
            <w:tcMar>
              <w:top w:w="30" w:type="dxa"/>
              <w:left w:w="108" w:type="dxa"/>
              <w:bottom w:w="30" w:type="dxa"/>
              <w:right w:w="108" w:type="dxa"/>
            </w:tcMar>
            <w:vAlign w:val="center"/>
          </w:tcPr>
          <w:p w:rsidR="00F83D31" w:rsidRPr="00571B9B" w:rsidRDefault="00F83D31" w:rsidP="00F83D31">
            <w:r w:rsidRPr="00571B9B">
              <w:t>Умеет</w:t>
            </w:r>
          </w:p>
        </w:tc>
        <w:tc>
          <w:tcPr>
            <w:tcW w:w="5351"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83D31" w:rsidRPr="007B2A3A" w:rsidRDefault="00F83D31" w:rsidP="00F83D31">
            <w:r w:rsidRPr="007B2A3A">
              <w:t>Осуществлять техническое обслуживание и ремонт автоматизированных систем СЭУ</w:t>
            </w:r>
          </w:p>
        </w:tc>
      </w:tr>
      <w:tr w:rsidR="00F83D31" w:rsidRPr="00571B9B" w:rsidTr="00044150">
        <w:trPr>
          <w:trHeight w:val="1472"/>
          <w:jc w:val="center"/>
        </w:trPr>
        <w:tc>
          <w:tcPr>
            <w:tcW w:w="3227" w:type="dxa"/>
            <w:vMerge/>
            <w:tcBorders>
              <w:left w:val="single" w:sz="6" w:space="0" w:color="000000"/>
              <w:right w:val="single" w:sz="6" w:space="0" w:color="000000"/>
            </w:tcBorders>
            <w:vAlign w:val="center"/>
          </w:tcPr>
          <w:p w:rsidR="00F83D31" w:rsidRPr="005A09FB" w:rsidRDefault="00F83D31" w:rsidP="00F83D31">
            <w:pPr>
              <w:ind w:firstLine="28"/>
            </w:pPr>
          </w:p>
        </w:tc>
        <w:tc>
          <w:tcPr>
            <w:tcW w:w="993" w:type="dxa"/>
            <w:tcBorders>
              <w:left w:val="single" w:sz="6" w:space="0" w:color="000000"/>
              <w:right w:val="single" w:sz="6" w:space="0" w:color="000000"/>
            </w:tcBorders>
            <w:tcMar>
              <w:top w:w="30" w:type="dxa"/>
              <w:left w:w="108" w:type="dxa"/>
              <w:bottom w:w="30" w:type="dxa"/>
              <w:right w:w="108" w:type="dxa"/>
            </w:tcMar>
            <w:vAlign w:val="center"/>
          </w:tcPr>
          <w:p w:rsidR="00F83D31" w:rsidRPr="00571B9B" w:rsidRDefault="00F83D31" w:rsidP="00F83D31">
            <w:r w:rsidRPr="00571B9B">
              <w:t>Владеет</w:t>
            </w:r>
          </w:p>
        </w:tc>
        <w:tc>
          <w:tcPr>
            <w:tcW w:w="5351"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83D31" w:rsidRPr="007B2A3A" w:rsidRDefault="00F83D31" w:rsidP="00F83D31">
            <w:r w:rsidRPr="007B2A3A">
              <w:t>методами контроля технического состояния и работы автоматизированных систем СЭУ</w:t>
            </w:r>
          </w:p>
        </w:tc>
      </w:tr>
    </w:tbl>
    <w:p w:rsidR="00B035AC" w:rsidRDefault="00B035AC" w:rsidP="00CB4DCA">
      <w:pPr>
        <w:tabs>
          <w:tab w:val="left" w:pos="993"/>
          <w:tab w:val="left" w:pos="8661"/>
        </w:tabs>
        <w:autoSpaceDE w:val="0"/>
        <w:autoSpaceDN w:val="0"/>
        <w:adjustRightInd w:val="0"/>
        <w:spacing w:line="276" w:lineRule="auto"/>
        <w:rPr>
          <w:rFonts w:eastAsia="Calibri"/>
          <w:b/>
          <w:szCs w:val="28"/>
        </w:rPr>
      </w:pPr>
    </w:p>
    <w:p w:rsidR="00A3242D" w:rsidRDefault="00A3242D" w:rsidP="00CB4DCA">
      <w:pPr>
        <w:tabs>
          <w:tab w:val="left" w:pos="993"/>
          <w:tab w:val="left" w:pos="8661"/>
        </w:tabs>
        <w:autoSpaceDE w:val="0"/>
        <w:autoSpaceDN w:val="0"/>
        <w:adjustRightInd w:val="0"/>
        <w:spacing w:line="276" w:lineRule="auto"/>
        <w:rPr>
          <w:rFonts w:eastAsia="Calibri"/>
          <w:b/>
          <w:szCs w:val="28"/>
        </w:rPr>
        <w:sectPr w:rsidR="00A3242D" w:rsidSect="00A3242D">
          <w:pgSz w:w="11906" w:h="16838"/>
          <w:pgMar w:top="1134" w:right="851" w:bottom="1134" w:left="1134" w:header="709" w:footer="709" w:gutter="0"/>
          <w:cols w:space="708"/>
          <w:docGrid w:linePitch="360"/>
        </w:sectPr>
      </w:pPr>
    </w:p>
    <w:p w:rsidR="00BD30B7" w:rsidRPr="006C6FA9" w:rsidRDefault="00BD30B7" w:rsidP="00BD30B7">
      <w:pPr>
        <w:tabs>
          <w:tab w:val="left" w:pos="993"/>
        </w:tabs>
        <w:autoSpaceDE w:val="0"/>
        <w:autoSpaceDN w:val="0"/>
        <w:adjustRightInd w:val="0"/>
        <w:spacing w:line="276" w:lineRule="auto"/>
        <w:jc w:val="center"/>
        <w:rPr>
          <w:b/>
          <w:sz w:val="28"/>
          <w:szCs w:val="28"/>
        </w:rPr>
      </w:pPr>
      <w:r w:rsidRPr="006C6FA9">
        <w:rPr>
          <w:b/>
          <w:sz w:val="28"/>
          <w:szCs w:val="28"/>
        </w:rPr>
        <w:lastRenderedPageBreak/>
        <w:t>Шкала оценивания уровня сформированности компетенций</w:t>
      </w:r>
    </w:p>
    <w:p w:rsidR="00BD30B7" w:rsidRPr="006C6FA9" w:rsidRDefault="00BD30B7" w:rsidP="00BD30B7">
      <w:pPr>
        <w:jc w:val="center"/>
        <w:rPr>
          <w:b/>
          <w:sz w:val="28"/>
          <w:szCs w:val="28"/>
        </w:rPr>
      </w:pPr>
    </w:p>
    <w:tbl>
      <w:tblPr>
        <w:tblW w:w="153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134"/>
        <w:gridCol w:w="3148"/>
        <w:gridCol w:w="3750"/>
        <w:gridCol w:w="3402"/>
        <w:gridCol w:w="928"/>
      </w:tblGrid>
      <w:tr w:rsidR="00BD30B7" w:rsidRPr="00B77D2D" w:rsidTr="00CB4DCA">
        <w:trPr>
          <w:trHeight w:val="920"/>
        </w:trPr>
        <w:tc>
          <w:tcPr>
            <w:tcW w:w="2978" w:type="dxa"/>
          </w:tcPr>
          <w:p w:rsidR="00BD30B7" w:rsidRPr="00B77D2D" w:rsidRDefault="00BD30B7" w:rsidP="005F6A00">
            <w:pPr>
              <w:rPr>
                <w:sz w:val="20"/>
                <w:szCs w:val="20"/>
              </w:rPr>
            </w:pPr>
            <w:r w:rsidRPr="00B77D2D">
              <w:rPr>
                <w:b/>
                <w:sz w:val="20"/>
                <w:szCs w:val="20"/>
              </w:rPr>
              <w:t>Код и формулировка компетенции</w:t>
            </w:r>
          </w:p>
        </w:tc>
        <w:tc>
          <w:tcPr>
            <w:tcW w:w="4282" w:type="dxa"/>
            <w:gridSpan w:val="2"/>
          </w:tcPr>
          <w:p w:rsidR="00BD30B7" w:rsidRPr="00B77D2D" w:rsidRDefault="00BD30B7" w:rsidP="005F6A00">
            <w:pPr>
              <w:spacing w:before="100" w:beforeAutospacing="1" w:after="100" w:afterAutospacing="1"/>
              <w:rPr>
                <w:b/>
                <w:sz w:val="20"/>
                <w:szCs w:val="20"/>
              </w:rPr>
            </w:pPr>
            <w:r w:rsidRPr="00B77D2D">
              <w:rPr>
                <w:b/>
                <w:sz w:val="20"/>
                <w:szCs w:val="20"/>
              </w:rPr>
              <w:t>Этапы формирования компетенции</w:t>
            </w:r>
          </w:p>
        </w:tc>
        <w:tc>
          <w:tcPr>
            <w:tcW w:w="3750" w:type="dxa"/>
          </w:tcPr>
          <w:p w:rsidR="00BD30B7" w:rsidRPr="00B77D2D" w:rsidRDefault="00F83D31" w:rsidP="005F6A00">
            <w:pPr>
              <w:rPr>
                <w:b/>
                <w:sz w:val="20"/>
                <w:szCs w:val="20"/>
              </w:rPr>
            </w:pPr>
            <w:r w:rsidRPr="00B77D2D">
              <w:rPr>
                <w:b/>
                <w:sz w:val="20"/>
                <w:szCs w:val="20"/>
              </w:rPr>
              <w:t>критерии</w:t>
            </w:r>
          </w:p>
        </w:tc>
        <w:tc>
          <w:tcPr>
            <w:tcW w:w="3402" w:type="dxa"/>
          </w:tcPr>
          <w:p w:rsidR="00BD30B7" w:rsidRPr="00B77D2D" w:rsidRDefault="00BD30B7" w:rsidP="005F6A00">
            <w:pPr>
              <w:rPr>
                <w:b/>
                <w:sz w:val="20"/>
                <w:szCs w:val="20"/>
              </w:rPr>
            </w:pPr>
            <w:r w:rsidRPr="00B77D2D">
              <w:rPr>
                <w:b/>
                <w:sz w:val="20"/>
                <w:szCs w:val="20"/>
              </w:rPr>
              <w:t>показатели</w:t>
            </w:r>
          </w:p>
        </w:tc>
        <w:tc>
          <w:tcPr>
            <w:tcW w:w="928" w:type="dxa"/>
          </w:tcPr>
          <w:p w:rsidR="00BD30B7" w:rsidRPr="00B77D2D" w:rsidRDefault="00BD30B7" w:rsidP="005F6A00">
            <w:pPr>
              <w:rPr>
                <w:b/>
                <w:sz w:val="20"/>
                <w:szCs w:val="20"/>
              </w:rPr>
            </w:pPr>
            <w:r w:rsidRPr="00B77D2D">
              <w:rPr>
                <w:b/>
                <w:sz w:val="20"/>
                <w:szCs w:val="20"/>
              </w:rPr>
              <w:t>баллы</w:t>
            </w:r>
          </w:p>
        </w:tc>
      </w:tr>
      <w:tr w:rsidR="00F83D31" w:rsidRPr="00B77D2D" w:rsidTr="00B77D2D">
        <w:trPr>
          <w:trHeight w:val="195"/>
        </w:trPr>
        <w:tc>
          <w:tcPr>
            <w:tcW w:w="2978" w:type="dxa"/>
            <w:vMerge w:val="restart"/>
            <w:vAlign w:val="center"/>
          </w:tcPr>
          <w:p w:rsidR="00F83D31" w:rsidRPr="00B77D2D" w:rsidRDefault="00F83D31" w:rsidP="00F83D31">
            <w:pPr>
              <w:ind w:firstLine="28"/>
              <w:rPr>
                <w:sz w:val="20"/>
                <w:szCs w:val="20"/>
              </w:rPr>
            </w:pPr>
            <w:r w:rsidRPr="00B77D2D">
              <w:rPr>
                <w:sz w:val="20"/>
                <w:szCs w:val="20"/>
              </w:rPr>
              <w:t>ПК-11 способностью осуществлять техническое наблюдение за безопасной эксплуатацией судового оборудования, проведение экспертиз, сертификации судового оборудования и услуг</w:t>
            </w:r>
          </w:p>
        </w:tc>
        <w:tc>
          <w:tcPr>
            <w:tcW w:w="1134" w:type="dxa"/>
            <w:vAlign w:val="center"/>
          </w:tcPr>
          <w:p w:rsidR="00F83D31" w:rsidRPr="00B77D2D" w:rsidRDefault="00F83D31" w:rsidP="00B15CCA">
            <w:pPr>
              <w:rPr>
                <w:sz w:val="20"/>
                <w:szCs w:val="20"/>
              </w:rPr>
            </w:pPr>
            <w:r w:rsidRPr="00B77D2D">
              <w:rPr>
                <w:sz w:val="20"/>
                <w:szCs w:val="20"/>
              </w:rPr>
              <w:t>знает (пороговый уровень)</w:t>
            </w:r>
          </w:p>
        </w:tc>
        <w:tc>
          <w:tcPr>
            <w:tcW w:w="3148" w:type="dxa"/>
            <w:vAlign w:val="center"/>
          </w:tcPr>
          <w:p w:rsidR="00F83D31" w:rsidRPr="00B77D2D" w:rsidRDefault="00F83D31" w:rsidP="00F83D31">
            <w:pPr>
              <w:rPr>
                <w:sz w:val="20"/>
                <w:szCs w:val="20"/>
              </w:rPr>
            </w:pPr>
            <w:r w:rsidRPr="00B77D2D">
              <w:rPr>
                <w:sz w:val="20"/>
                <w:szCs w:val="20"/>
              </w:rPr>
              <w:t>Основные требования безопасной эксплуатации автоматизированных систем СЭУ, требования судового оборудования и услуг к экспертизе и сертификации</w:t>
            </w:r>
          </w:p>
        </w:tc>
        <w:tc>
          <w:tcPr>
            <w:tcW w:w="3750" w:type="dxa"/>
          </w:tcPr>
          <w:p w:rsidR="00F83D31" w:rsidRPr="00B77D2D" w:rsidRDefault="00F83D31" w:rsidP="00B77D2D">
            <w:pPr>
              <w:rPr>
                <w:sz w:val="20"/>
                <w:szCs w:val="20"/>
              </w:rPr>
            </w:pPr>
            <w:r w:rsidRPr="00B77D2D">
              <w:rPr>
                <w:sz w:val="20"/>
                <w:szCs w:val="20"/>
              </w:rPr>
              <w:t xml:space="preserve">Знание </w:t>
            </w:r>
            <w:r w:rsidR="00B77D2D" w:rsidRPr="00B77D2D">
              <w:rPr>
                <w:sz w:val="20"/>
                <w:szCs w:val="20"/>
              </w:rPr>
              <w:t>требований безопасной эксплуатации автоматизированных систем судовых энергоустановок</w:t>
            </w:r>
          </w:p>
        </w:tc>
        <w:tc>
          <w:tcPr>
            <w:tcW w:w="3402" w:type="dxa"/>
          </w:tcPr>
          <w:p w:rsidR="00F83D31" w:rsidRPr="00B77D2D" w:rsidRDefault="00B77D2D" w:rsidP="00B77D2D">
            <w:pPr>
              <w:rPr>
                <w:sz w:val="20"/>
                <w:szCs w:val="20"/>
              </w:rPr>
            </w:pPr>
            <w:r w:rsidRPr="00B77D2D">
              <w:rPr>
                <w:sz w:val="20"/>
                <w:szCs w:val="20"/>
              </w:rPr>
              <w:t>Способен дать краткое описание применяющихся систем автоматического регулирования судовых энергоустановок</w:t>
            </w:r>
          </w:p>
        </w:tc>
        <w:tc>
          <w:tcPr>
            <w:tcW w:w="928" w:type="dxa"/>
          </w:tcPr>
          <w:p w:rsidR="00F83D31" w:rsidRPr="00B77D2D" w:rsidRDefault="00F83D31" w:rsidP="00B15CCA">
            <w:pPr>
              <w:rPr>
                <w:sz w:val="20"/>
                <w:szCs w:val="20"/>
              </w:rPr>
            </w:pPr>
            <w:r w:rsidRPr="00B77D2D">
              <w:rPr>
                <w:sz w:val="20"/>
                <w:szCs w:val="20"/>
              </w:rPr>
              <w:t>61-75 баллов</w:t>
            </w:r>
          </w:p>
        </w:tc>
      </w:tr>
      <w:tr w:rsidR="00F83D31" w:rsidRPr="00B77D2D" w:rsidTr="00CB4DCA">
        <w:tc>
          <w:tcPr>
            <w:tcW w:w="2978" w:type="dxa"/>
            <w:vMerge/>
            <w:vAlign w:val="center"/>
          </w:tcPr>
          <w:p w:rsidR="00F83D31" w:rsidRPr="00B77D2D" w:rsidRDefault="00F83D31" w:rsidP="00B15CCA">
            <w:pPr>
              <w:rPr>
                <w:sz w:val="20"/>
                <w:szCs w:val="20"/>
              </w:rPr>
            </w:pPr>
          </w:p>
        </w:tc>
        <w:tc>
          <w:tcPr>
            <w:tcW w:w="1134" w:type="dxa"/>
            <w:vAlign w:val="center"/>
          </w:tcPr>
          <w:p w:rsidR="00F83D31" w:rsidRPr="00B77D2D" w:rsidRDefault="00F83D31" w:rsidP="00B15CCA">
            <w:pPr>
              <w:rPr>
                <w:sz w:val="20"/>
                <w:szCs w:val="20"/>
              </w:rPr>
            </w:pPr>
            <w:r w:rsidRPr="00B77D2D">
              <w:rPr>
                <w:sz w:val="20"/>
                <w:szCs w:val="20"/>
              </w:rPr>
              <w:t>умеет (продвинутый)</w:t>
            </w:r>
          </w:p>
        </w:tc>
        <w:tc>
          <w:tcPr>
            <w:tcW w:w="3148" w:type="dxa"/>
            <w:vAlign w:val="center"/>
          </w:tcPr>
          <w:p w:rsidR="00F83D31" w:rsidRPr="00B77D2D" w:rsidRDefault="00F83D31" w:rsidP="00F83D31">
            <w:pPr>
              <w:rPr>
                <w:sz w:val="20"/>
                <w:szCs w:val="20"/>
              </w:rPr>
            </w:pPr>
            <w:r w:rsidRPr="00B77D2D">
              <w:rPr>
                <w:sz w:val="20"/>
                <w:szCs w:val="20"/>
              </w:rPr>
              <w:t>Осуществлять техническое наблюдение за безопасной эксплуатацией автоматизированных систем СЭУ</w:t>
            </w:r>
          </w:p>
        </w:tc>
        <w:tc>
          <w:tcPr>
            <w:tcW w:w="3750" w:type="dxa"/>
          </w:tcPr>
          <w:p w:rsidR="00F83D31" w:rsidRPr="00B77D2D" w:rsidRDefault="00B77D2D" w:rsidP="006F6C9C">
            <w:pPr>
              <w:rPr>
                <w:sz w:val="20"/>
                <w:szCs w:val="20"/>
              </w:rPr>
            </w:pPr>
            <w:r w:rsidRPr="00B77D2D">
              <w:rPr>
                <w:sz w:val="20"/>
                <w:szCs w:val="20"/>
              </w:rPr>
              <w:t>Умение применять полученные знания при осуществлении технического наблюдения за системами дистанционного управления</w:t>
            </w:r>
          </w:p>
        </w:tc>
        <w:tc>
          <w:tcPr>
            <w:tcW w:w="3402" w:type="dxa"/>
          </w:tcPr>
          <w:p w:rsidR="00F83D31" w:rsidRPr="00B77D2D" w:rsidRDefault="00F83D31" w:rsidP="00B77D2D">
            <w:pPr>
              <w:rPr>
                <w:sz w:val="20"/>
                <w:szCs w:val="20"/>
              </w:rPr>
            </w:pPr>
            <w:r w:rsidRPr="00B77D2D">
              <w:rPr>
                <w:sz w:val="20"/>
                <w:szCs w:val="20"/>
              </w:rPr>
              <w:t xml:space="preserve">Использует </w:t>
            </w:r>
            <w:r w:rsidR="00B77D2D" w:rsidRPr="00B77D2D">
              <w:rPr>
                <w:sz w:val="20"/>
                <w:szCs w:val="20"/>
              </w:rPr>
              <w:t>полученные знания при осуществлении технического наблюдения за системами дистанционного управления главного и вспомогательного двигателей</w:t>
            </w:r>
          </w:p>
        </w:tc>
        <w:tc>
          <w:tcPr>
            <w:tcW w:w="928" w:type="dxa"/>
          </w:tcPr>
          <w:p w:rsidR="00F83D31" w:rsidRPr="00B77D2D" w:rsidRDefault="00F83D31" w:rsidP="00EF1B68">
            <w:pPr>
              <w:rPr>
                <w:rFonts w:eastAsia="MS Mincho"/>
                <w:sz w:val="20"/>
                <w:szCs w:val="20"/>
                <w:lang w:eastAsia="ja-JP"/>
              </w:rPr>
            </w:pPr>
            <w:r w:rsidRPr="00B77D2D">
              <w:rPr>
                <w:rFonts w:eastAsia="MS Mincho"/>
                <w:sz w:val="20"/>
                <w:szCs w:val="20"/>
                <w:lang w:eastAsia="ja-JP"/>
              </w:rPr>
              <w:t>76-85</w:t>
            </w:r>
          </w:p>
          <w:p w:rsidR="00F83D31" w:rsidRPr="00B77D2D" w:rsidRDefault="00F83D31" w:rsidP="00B15CCA">
            <w:pPr>
              <w:rPr>
                <w:sz w:val="20"/>
                <w:szCs w:val="20"/>
              </w:rPr>
            </w:pPr>
            <w:r w:rsidRPr="00B77D2D">
              <w:rPr>
                <w:rFonts w:eastAsia="MS Mincho"/>
                <w:sz w:val="20"/>
                <w:szCs w:val="20"/>
                <w:lang w:eastAsia="ja-JP"/>
              </w:rPr>
              <w:t>баллов</w:t>
            </w:r>
          </w:p>
        </w:tc>
      </w:tr>
      <w:tr w:rsidR="00F83D31" w:rsidRPr="00B77D2D" w:rsidTr="00CB4DCA">
        <w:tc>
          <w:tcPr>
            <w:tcW w:w="2978" w:type="dxa"/>
            <w:vMerge/>
            <w:vAlign w:val="center"/>
          </w:tcPr>
          <w:p w:rsidR="00F83D31" w:rsidRPr="00B77D2D" w:rsidRDefault="00F83D31" w:rsidP="00B15CCA">
            <w:pPr>
              <w:rPr>
                <w:sz w:val="20"/>
                <w:szCs w:val="20"/>
              </w:rPr>
            </w:pPr>
          </w:p>
        </w:tc>
        <w:tc>
          <w:tcPr>
            <w:tcW w:w="1134" w:type="dxa"/>
            <w:vAlign w:val="center"/>
          </w:tcPr>
          <w:p w:rsidR="00F83D31" w:rsidRPr="00B77D2D" w:rsidRDefault="00F83D31" w:rsidP="00B15CCA">
            <w:pPr>
              <w:rPr>
                <w:sz w:val="20"/>
                <w:szCs w:val="20"/>
              </w:rPr>
            </w:pPr>
            <w:r w:rsidRPr="00B77D2D">
              <w:rPr>
                <w:sz w:val="20"/>
                <w:szCs w:val="20"/>
              </w:rPr>
              <w:t>владеет (высокий)</w:t>
            </w:r>
          </w:p>
        </w:tc>
        <w:tc>
          <w:tcPr>
            <w:tcW w:w="3148" w:type="dxa"/>
            <w:vAlign w:val="center"/>
          </w:tcPr>
          <w:p w:rsidR="00F83D31" w:rsidRPr="00B77D2D" w:rsidRDefault="00F83D31" w:rsidP="00F83D31">
            <w:pPr>
              <w:rPr>
                <w:sz w:val="20"/>
                <w:szCs w:val="20"/>
              </w:rPr>
            </w:pPr>
            <w:r w:rsidRPr="00B77D2D">
              <w:rPr>
                <w:sz w:val="20"/>
                <w:szCs w:val="20"/>
              </w:rPr>
              <w:t>Навыками проведения экспертизы и сертификации судовых регуляторов</w:t>
            </w:r>
          </w:p>
        </w:tc>
        <w:tc>
          <w:tcPr>
            <w:tcW w:w="3750" w:type="dxa"/>
          </w:tcPr>
          <w:p w:rsidR="00F83D31" w:rsidRPr="00CE18A0" w:rsidRDefault="00F83D31" w:rsidP="006F6C9C">
            <w:pPr>
              <w:rPr>
                <w:sz w:val="20"/>
                <w:szCs w:val="20"/>
              </w:rPr>
            </w:pPr>
            <w:r w:rsidRPr="00CE18A0">
              <w:rPr>
                <w:sz w:val="20"/>
                <w:szCs w:val="20"/>
              </w:rPr>
              <w:t xml:space="preserve">Владение методикой проведения </w:t>
            </w:r>
            <w:r w:rsidR="00B77D2D" w:rsidRPr="00B77D2D">
              <w:rPr>
                <w:sz w:val="20"/>
                <w:szCs w:val="20"/>
              </w:rPr>
              <w:t>экспертизы и сертификации судовых регуляторов</w:t>
            </w:r>
          </w:p>
        </w:tc>
        <w:tc>
          <w:tcPr>
            <w:tcW w:w="3402" w:type="dxa"/>
          </w:tcPr>
          <w:p w:rsidR="00F83D31" w:rsidRPr="00CE18A0" w:rsidRDefault="00F83D31" w:rsidP="00B77D2D">
            <w:pPr>
              <w:rPr>
                <w:sz w:val="20"/>
                <w:szCs w:val="20"/>
              </w:rPr>
            </w:pPr>
            <w:r w:rsidRPr="00CE18A0">
              <w:rPr>
                <w:sz w:val="20"/>
                <w:szCs w:val="20"/>
              </w:rPr>
              <w:t xml:space="preserve">Способен грамотно составить </w:t>
            </w:r>
            <w:r w:rsidR="00B77D2D" w:rsidRPr="00CE18A0">
              <w:rPr>
                <w:sz w:val="20"/>
                <w:szCs w:val="20"/>
              </w:rPr>
              <w:t xml:space="preserve">акт экспертизы судовых регуляторов </w:t>
            </w:r>
            <w:r w:rsidR="0022652A" w:rsidRPr="00CE18A0">
              <w:rPr>
                <w:sz w:val="20"/>
                <w:szCs w:val="20"/>
              </w:rPr>
              <w:t>систем автоматиче</w:t>
            </w:r>
            <w:r w:rsidR="00CE18A0" w:rsidRPr="00CE18A0">
              <w:rPr>
                <w:sz w:val="20"/>
                <w:szCs w:val="20"/>
              </w:rPr>
              <w:t>ского управления</w:t>
            </w:r>
          </w:p>
        </w:tc>
        <w:tc>
          <w:tcPr>
            <w:tcW w:w="928" w:type="dxa"/>
          </w:tcPr>
          <w:p w:rsidR="00F83D31" w:rsidRPr="00B77D2D" w:rsidRDefault="00F83D31" w:rsidP="00B15CCA">
            <w:pPr>
              <w:rPr>
                <w:sz w:val="20"/>
                <w:szCs w:val="20"/>
              </w:rPr>
            </w:pPr>
            <w:r w:rsidRPr="00B77D2D">
              <w:rPr>
                <w:sz w:val="20"/>
                <w:szCs w:val="20"/>
              </w:rPr>
              <w:t>86-100 баллов</w:t>
            </w:r>
          </w:p>
        </w:tc>
      </w:tr>
      <w:tr w:rsidR="00F83D31" w:rsidRPr="00B77D2D" w:rsidTr="00CB4DCA">
        <w:tc>
          <w:tcPr>
            <w:tcW w:w="2978" w:type="dxa"/>
            <w:vMerge w:val="restart"/>
            <w:vAlign w:val="center"/>
          </w:tcPr>
          <w:p w:rsidR="00F83D31" w:rsidRPr="00B77D2D" w:rsidRDefault="00F83D31" w:rsidP="00F83D31">
            <w:pPr>
              <w:ind w:firstLine="28"/>
              <w:rPr>
                <w:sz w:val="20"/>
                <w:szCs w:val="20"/>
              </w:rPr>
            </w:pPr>
            <w:r w:rsidRPr="00B77D2D">
              <w:rPr>
                <w:sz w:val="20"/>
                <w:szCs w:val="20"/>
              </w:rPr>
              <w:t>ПК-25 способностью определять производственную программу по техническому обслуживанию, ремонту и другим услугам при эксплуатации или изготовлении судов и судового оборудования в соответствии с существующими требованиями</w:t>
            </w:r>
          </w:p>
        </w:tc>
        <w:tc>
          <w:tcPr>
            <w:tcW w:w="1134" w:type="dxa"/>
            <w:vAlign w:val="center"/>
          </w:tcPr>
          <w:p w:rsidR="00F83D31" w:rsidRPr="00B77D2D" w:rsidRDefault="00F83D31" w:rsidP="00CB4DCA">
            <w:pPr>
              <w:rPr>
                <w:sz w:val="20"/>
                <w:szCs w:val="20"/>
              </w:rPr>
            </w:pPr>
            <w:r w:rsidRPr="00B77D2D">
              <w:rPr>
                <w:sz w:val="20"/>
                <w:szCs w:val="20"/>
              </w:rPr>
              <w:t>знает (пороговый уровень)</w:t>
            </w:r>
          </w:p>
        </w:tc>
        <w:tc>
          <w:tcPr>
            <w:tcW w:w="3148" w:type="dxa"/>
            <w:vAlign w:val="center"/>
          </w:tcPr>
          <w:p w:rsidR="00F83D31" w:rsidRPr="00B77D2D" w:rsidRDefault="00F83D31" w:rsidP="00F83D31">
            <w:pPr>
              <w:rPr>
                <w:sz w:val="20"/>
                <w:szCs w:val="20"/>
              </w:rPr>
            </w:pPr>
            <w:r w:rsidRPr="00B77D2D">
              <w:rPr>
                <w:sz w:val="20"/>
                <w:szCs w:val="20"/>
              </w:rPr>
              <w:t>основные положения технического обслуживания и ремонта судовых регуляторов</w:t>
            </w:r>
          </w:p>
        </w:tc>
        <w:tc>
          <w:tcPr>
            <w:tcW w:w="3750" w:type="dxa"/>
          </w:tcPr>
          <w:p w:rsidR="00F83D31" w:rsidRPr="00590ABB" w:rsidRDefault="00F83D31" w:rsidP="00255AEC">
            <w:pPr>
              <w:rPr>
                <w:sz w:val="20"/>
                <w:szCs w:val="20"/>
              </w:rPr>
            </w:pPr>
            <w:r w:rsidRPr="00590ABB">
              <w:rPr>
                <w:sz w:val="20"/>
                <w:szCs w:val="20"/>
              </w:rPr>
              <w:t xml:space="preserve">Знание основных требований </w:t>
            </w:r>
            <w:r w:rsidR="00590ABB" w:rsidRPr="00B77D2D">
              <w:rPr>
                <w:sz w:val="20"/>
                <w:szCs w:val="20"/>
              </w:rPr>
              <w:t>положения технического обслуживания и ремонта судовых регуляторов</w:t>
            </w:r>
            <w:r w:rsidR="00590ABB" w:rsidRPr="00590ABB">
              <w:rPr>
                <w:sz w:val="20"/>
                <w:szCs w:val="20"/>
              </w:rPr>
              <w:t xml:space="preserve"> </w:t>
            </w:r>
            <w:r w:rsidR="00590ABB" w:rsidRPr="00CE18A0">
              <w:rPr>
                <w:sz w:val="20"/>
                <w:szCs w:val="20"/>
              </w:rPr>
              <w:t>систем автоматического управления</w:t>
            </w:r>
          </w:p>
        </w:tc>
        <w:tc>
          <w:tcPr>
            <w:tcW w:w="3402" w:type="dxa"/>
          </w:tcPr>
          <w:p w:rsidR="00F83D31" w:rsidRPr="00590ABB" w:rsidRDefault="00F83D31" w:rsidP="00590ABB">
            <w:pPr>
              <w:rPr>
                <w:sz w:val="20"/>
                <w:szCs w:val="20"/>
              </w:rPr>
            </w:pPr>
            <w:r w:rsidRPr="00590ABB">
              <w:rPr>
                <w:sz w:val="20"/>
                <w:szCs w:val="20"/>
              </w:rPr>
              <w:t xml:space="preserve">Способен дать краткое описание  алгоритма проведения ремонтных работ. Способен осуществлять </w:t>
            </w:r>
            <w:r w:rsidR="00590ABB" w:rsidRPr="00590ABB">
              <w:rPr>
                <w:sz w:val="20"/>
                <w:szCs w:val="20"/>
              </w:rPr>
              <w:t xml:space="preserve">техническое </w:t>
            </w:r>
            <w:r w:rsidR="00590ABB" w:rsidRPr="00B77D2D">
              <w:rPr>
                <w:sz w:val="20"/>
                <w:szCs w:val="20"/>
              </w:rPr>
              <w:t>обслуживани</w:t>
            </w:r>
            <w:r w:rsidR="00590ABB">
              <w:rPr>
                <w:sz w:val="20"/>
                <w:szCs w:val="20"/>
              </w:rPr>
              <w:t>е и производить ремонт</w:t>
            </w:r>
            <w:r w:rsidR="00590ABB" w:rsidRPr="00B77D2D">
              <w:rPr>
                <w:sz w:val="20"/>
                <w:szCs w:val="20"/>
              </w:rPr>
              <w:t xml:space="preserve"> судовых регуляторов</w:t>
            </w:r>
          </w:p>
        </w:tc>
        <w:tc>
          <w:tcPr>
            <w:tcW w:w="928" w:type="dxa"/>
          </w:tcPr>
          <w:p w:rsidR="00F83D31" w:rsidRPr="00B77D2D" w:rsidRDefault="00F83D31" w:rsidP="00CB4DCA">
            <w:pPr>
              <w:rPr>
                <w:sz w:val="20"/>
                <w:szCs w:val="20"/>
              </w:rPr>
            </w:pPr>
            <w:r w:rsidRPr="00B77D2D">
              <w:rPr>
                <w:sz w:val="20"/>
                <w:szCs w:val="20"/>
              </w:rPr>
              <w:t>61-75 баллов</w:t>
            </w:r>
          </w:p>
        </w:tc>
      </w:tr>
      <w:tr w:rsidR="00F83D31" w:rsidRPr="00B77D2D" w:rsidTr="00CB4DCA">
        <w:tc>
          <w:tcPr>
            <w:tcW w:w="2978" w:type="dxa"/>
            <w:vMerge/>
            <w:vAlign w:val="center"/>
          </w:tcPr>
          <w:p w:rsidR="00F83D31" w:rsidRPr="00B77D2D" w:rsidRDefault="00F83D31" w:rsidP="00CB4DCA">
            <w:pPr>
              <w:rPr>
                <w:sz w:val="20"/>
                <w:szCs w:val="20"/>
              </w:rPr>
            </w:pPr>
          </w:p>
        </w:tc>
        <w:tc>
          <w:tcPr>
            <w:tcW w:w="1134" w:type="dxa"/>
            <w:vAlign w:val="center"/>
          </w:tcPr>
          <w:p w:rsidR="00F83D31" w:rsidRPr="00B77D2D" w:rsidRDefault="00F83D31" w:rsidP="00CB4DCA">
            <w:pPr>
              <w:rPr>
                <w:sz w:val="20"/>
                <w:szCs w:val="20"/>
              </w:rPr>
            </w:pPr>
            <w:r w:rsidRPr="00B77D2D">
              <w:rPr>
                <w:sz w:val="20"/>
                <w:szCs w:val="20"/>
              </w:rPr>
              <w:t>умеет (продвинутый)</w:t>
            </w:r>
          </w:p>
        </w:tc>
        <w:tc>
          <w:tcPr>
            <w:tcW w:w="3148" w:type="dxa"/>
            <w:vAlign w:val="center"/>
          </w:tcPr>
          <w:p w:rsidR="00F83D31" w:rsidRPr="00B77D2D" w:rsidRDefault="00F83D31" w:rsidP="00F83D31">
            <w:pPr>
              <w:rPr>
                <w:sz w:val="20"/>
                <w:szCs w:val="20"/>
              </w:rPr>
            </w:pPr>
            <w:r w:rsidRPr="00B77D2D">
              <w:rPr>
                <w:sz w:val="20"/>
                <w:szCs w:val="20"/>
              </w:rPr>
              <w:t>Осуществлять техническое обслуживание и ремонт автоматизированных систем СЭУ</w:t>
            </w:r>
          </w:p>
        </w:tc>
        <w:tc>
          <w:tcPr>
            <w:tcW w:w="3750" w:type="dxa"/>
          </w:tcPr>
          <w:p w:rsidR="00F83D31" w:rsidRPr="00590ABB" w:rsidRDefault="00590ABB" w:rsidP="00590ABB">
            <w:pPr>
              <w:rPr>
                <w:sz w:val="20"/>
                <w:szCs w:val="20"/>
              </w:rPr>
            </w:pPr>
            <w:r w:rsidRPr="00590ABB">
              <w:rPr>
                <w:sz w:val="20"/>
                <w:szCs w:val="20"/>
              </w:rPr>
              <w:t xml:space="preserve">Умение </w:t>
            </w:r>
            <w:r>
              <w:rPr>
                <w:sz w:val="20"/>
                <w:szCs w:val="20"/>
              </w:rPr>
              <w:t>о</w:t>
            </w:r>
            <w:r w:rsidRPr="00B77D2D">
              <w:rPr>
                <w:sz w:val="20"/>
                <w:szCs w:val="20"/>
              </w:rPr>
              <w:t xml:space="preserve">существлять техническое обслуживание и </w:t>
            </w:r>
            <w:r>
              <w:rPr>
                <w:sz w:val="20"/>
                <w:szCs w:val="20"/>
              </w:rPr>
              <w:t xml:space="preserve">производить </w:t>
            </w:r>
            <w:r w:rsidRPr="00B77D2D">
              <w:rPr>
                <w:sz w:val="20"/>
                <w:szCs w:val="20"/>
              </w:rPr>
              <w:t xml:space="preserve">ремонт автоматизированных систем </w:t>
            </w:r>
            <w:r>
              <w:rPr>
                <w:sz w:val="20"/>
                <w:szCs w:val="20"/>
              </w:rPr>
              <w:t>судовых энергоустановок на основе производственной программы</w:t>
            </w:r>
          </w:p>
        </w:tc>
        <w:tc>
          <w:tcPr>
            <w:tcW w:w="3402" w:type="dxa"/>
          </w:tcPr>
          <w:p w:rsidR="00F83D31" w:rsidRPr="00590ABB" w:rsidRDefault="00F83D31" w:rsidP="00590ABB">
            <w:pPr>
              <w:rPr>
                <w:sz w:val="20"/>
                <w:szCs w:val="20"/>
              </w:rPr>
            </w:pPr>
            <w:r w:rsidRPr="00590ABB">
              <w:rPr>
                <w:sz w:val="20"/>
                <w:szCs w:val="20"/>
              </w:rPr>
              <w:t xml:space="preserve">Способен </w:t>
            </w:r>
            <w:r w:rsidR="00590ABB">
              <w:rPr>
                <w:sz w:val="20"/>
                <w:szCs w:val="20"/>
              </w:rPr>
              <w:t>о</w:t>
            </w:r>
            <w:r w:rsidR="00590ABB" w:rsidRPr="00B77D2D">
              <w:rPr>
                <w:sz w:val="20"/>
                <w:szCs w:val="20"/>
              </w:rPr>
              <w:t xml:space="preserve">существлять техническое обслуживание и </w:t>
            </w:r>
            <w:r w:rsidR="00590ABB">
              <w:rPr>
                <w:sz w:val="20"/>
                <w:szCs w:val="20"/>
              </w:rPr>
              <w:t xml:space="preserve">производить </w:t>
            </w:r>
            <w:r w:rsidR="00590ABB" w:rsidRPr="00B77D2D">
              <w:rPr>
                <w:sz w:val="20"/>
                <w:szCs w:val="20"/>
              </w:rPr>
              <w:t xml:space="preserve">ремонт автоматизированных </w:t>
            </w:r>
            <w:r w:rsidR="00590ABB">
              <w:rPr>
                <w:sz w:val="20"/>
                <w:szCs w:val="20"/>
              </w:rPr>
              <w:t xml:space="preserve">судовых </w:t>
            </w:r>
            <w:r w:rsidR="00590ABB" w:rsidRPr="00B77D2D">
              <w:rPr>
                <w:sz w:val="20"/>
                <w:szCs w:val="20"/>
              </w:rPr>
              <w:t xml:space="preserve">систем </w:t>
            </w:r>
            <w:r w:rsidR="00590ABB">
              <w:rPr>
                <w:sz w:val="20"/>
                <w:szCs w:val="20"/>
              </w:rPr>
              <w:t xml:space="preserve">на основе разработанной производственной программы </w:t>
            </w:r>
            <w:r w:rsidR="00590ABB" w:rsidRPr="00B77D2D">
              <w:rPr>
                <w:sz w:val="20"/>
                <w:szCs w:val="20"/>
              </w:rPr>
              <w:t>при эксплуатации или изготовлении судов</w:t>
            </w:r>
          </w:p>
        </w:tc>
        <w:tc>
          <w:tcPr>
            <w:tcW w:w="928" w:type="dxa"/>
          </w:tcPr>
          <w:p w:rsidR="00F83D31" w:rsidRPr="00B77D2D" w:rsidRDefault="00F83D31" w:rsidP="00CB4DCA">
            <w:pPr>
              <w:rPr>
                <w:rFonts w:eastAsia="MS Mincho"/>
                <w:sz w:val="20"/>
                <w:szCs w:val="20"/>
                <w:lang w:eastAsia="ja-JP"/>
              </w:rPr>
            </w:pPr>
            <w:r w:rsidRPr="00B77D2D">
              <w:rPr>
                <w:rFonts w:eastAsia="MS Mincho"/>
                <w:sz w:val="20"/>
                <w:szCs w:val="20"/>
                <w:lang w:eastAsia="ja-JP"/>
              </w:rPr>
              <w:t>76-85</w:t>
            </w:r>
          </w:p>
          <w:p w:rsidR="00F83D31" w:rsidRPr="00B77D2D" w:rsidRDefault="00F83D31" w:rsidP="00CB4DCA">
            <w:pPr>
              <w:rPr>
                <w:sz w:val="20"/>
                <w:szCs w:val="20"/>
              </w:rPr>
            </w:pPr>
            <w:r w:rsidRPr="00B77D2D">
              <w:rPr>
                <w:rFonts w:eastAsia="MS Mincho"/>
                <w:sz w:val="20"/>
                <w:szCs w:val="20"/>
                <w:lang w:eastAsia="ja-JP"/>
              </w:rPr>
              <w:t>баллов</w:t>
            </w:r>
          </w:p>
        </w:tc>
      </w:tr>
      <w:tr w:rsidR="00F83D31" w:rsidRPr="00B77D2D" w:rsidTr="00CB4DCA">
        <w:tc>
          <w:tcPr>
            <w:tcW w:w="2978" w:type="dxa"/>
            <w:vMerge/>
            <w:vAlign w:val="center"/>
          </w:tcPr>
          <w:p w:rsidR="00F83D31" w:rsidRPr="00B77D2D" w:rsidRDefault="00F83D31" w:rsidP="00CB4DCA">
            <w:pPr>
              <w:rPr>
                <w:sz w:val="20"/>
                <w:szCs w:val="20"/>
              </w:rPr>
            </w:pPr>
          </w:p>
        </w:tc>
        <w:tc>
          <w:tcPr>
            <w:tcW w:w="1134" w:type="dxa"/>
            <w:vAlign w:val="center"/>
          </w:tcPr>
          <w:p w:rsidR="00F83D31" w:rsidRPr="00B77D2D" w:rsidRDefault="00F83D31" w:rsidP="00CB4DCA">
            <w:pPr>
              <w:rPr>
                <w:sz w:val="20"/>
                <w:szCs w:val="20"/>
              </w:rPr>
            </w:pPr>
            <w:r w:rsidRPr="00B77D2D">
              <w:rPr>
                <w:sz w:val="20"/>
                <w:szCs w:val="20"/>
              </w:rPr>
              <w:t>владеет (высокий)</w:t>
            </w:r>
          </w:p>
        </w:tc>
        <w:tc>
          <w:tcPr>
            <w:tcW w:w="3148" w:type="dxa"/>
            <w:vAlign w:val="center"/>
          </w:tcPr>
          <w:p w:rsidR="00F83D31" w:rsidRPr="00B77D2D" w:rsidRDefault="00F83D31" w:rsidP="00F83D31">
            <w:pPr>
              <w:rPr>
                <w:sz w:val="20"/>
                <w:szCs w:val="20"/>
              </w:rPr>
            </w:pPr>
            <w:r w:rsidRPr="00B77D2D">
              <w:rPr>
                <w:sz w:val="20"/>
                <w:szCs w:val="20"/>
              </w:rPr>
              <w:t>методами контроля технического состояния и работы автоматизированных систем СЭУ</w:t>
            </w:r>
          </w:p>
        </w:tc>
        <w:tc>
          <w:tcPr>
            <w:tcW w:w="3750" w:type="dxa"/>
          </w:tcPr>
          <w:p w:rsidR="00F83D31" w:rsidRPr="00590ABB" w:rsidRDefault="00F83D31" w:rsidP="00590ABB">
            <w:pPr>
              <w:rPr>
                <w:sz w:val="20"/>
                <w:szCs w:val="20"/>
              </w:rPr>
            </w:pPr>
            <w:r w:rsidRPr="00590ABB">
              <w:rPr>
                <w:sz w:val="20"/>
                <w:szCs w:val="20"/>
              </w:rPr>
              <w:t xml:space="preserve">Владение </w:t>
            </w:r>
            <w:r w:rsidR="00590ABB" w:rsidRPr="00590ABB">
              <w:rPr>
                <w:sz w:val="20"/>
                <w:szCs w:val="20"/>
              </w:rPr>
              <w:t xml:space="preserve">навыком применения существующих методик по контролю технического состояния и работы </w:t>
            </w:r>
            <w:r w:rsidR="00590ABB" w:rsidRPr="00B77D2D">
              <w:rPr>
                <w:sz w:val="20"/>
                <w:szCs w:val="20"/>
              </w:rPr>
              <w:t>автоматизированных систем</w:t>
            </w:r>
            <w:r w:rsidR="00590ABB">
              <w:rPr>
                <w:sz w:val="20"/>
                <w:szCs w:val="20"/>
              </w:rPr>
              <w:t xml:space="preserve"> </w:t>
            </w:r>
            <w:r w:rsidR="00590ABB" w:rsidRPr="00B77D2D">
              <w:rPr>
                <w:sz w:val="20"/>
                <w:szCs w:val="20"/>
              </w:rPr>
              <w:t>в соответствии с существующими требованиями</w:t>
            </w:r>
          </w:p>
        </w:tc>
        <w:tc>
          <w:tcPr>
            <w:tcW w:w="3402" w:type="dxa"/>
          </w:tcPr>
          <w:p w:rsidR="00F83D31" w:rsidRPr="00590ABB" w:rsidRDefault="00F83D31" w:rsidP="00590ABB">
            <w:pPr>
              <w:rPr>
                <w:sz w:val="20"/>
                <w:szCs w:val="20"/>
              </w:rPr>
            </w:pPr>
            <w:r w:rsidRPr="00590ABB">
              <w:rPr>
                <w:sz w:val="20"/>
                <w:szCs w:val="20"/>
              </w:rPr>
              <w:t xml:space="preserve">Способен </w:t>
            </w:r>
            <w:r w:rsidR="00590ABB" w:rsidRPr="00590ABB">
              <w:rPr>
                <w:sz w:val="20"/>
                <w:szCs w:val="20"/>
              </w:rPr>
              <w:t>проводить контроль технического состояния  и работы</w:t>
            </w:r>
            <w:r w:rsidR="00590ABB" w:rsidRPr="00B77D2D">
              <w:rPr>
                <w:sz w:val="20"/>
                <w:szCs w:val="20"/>
              </w:rPr>
              <w:t xml:space="preserve"> автоматизированных систем судов и судового оборудования</w:t>
            </w:r>
            <w:r w:rsidR="00590ABB">
              <w:rPr>
                <w:sz w:val="20"/>
                <w:szCs w:val="20"/>
              </w:rPr>
              <w:t xml:space="preserve"> </w:t>
            </w:r>
            <w:r w:rsidR="00590ABB" w:rsidRPr="00B77D2D">
              <w:rPr>
                <w:sz w:val="20"/>
                <w:szCs w:val="20"/>
              </w:rPr>
              <w:t>в соответствии с существующими требованиями</w:t>
            </w:r>
          </w:p>
        </w:tc>
        <w:tc>
          <w:tcPr>
            <w:tcW w:w="928" w:type="dxa"/>
          </w:tcPr>
          <w:p w:rsidR="00F83D31" w:rsidRPr="00B77D2D" w:rsidRDefault="00F83D31" w:rsidP="00CB4DCA">
            <w:pPr>
              <w:rPr>
                <w:sz w:val="20"/>
                <w:szCs w:val="20"/>
              </w:rPr>
            </w:pPr>
            <w:r w:rsidRPr="00B77D2D">
              <w:rPr>
                <w:sz w:val="20"/>
                <w:szCs w:val="20"/>
              </w:rPr>
              <w:t>86-100 баллов</w:t>
            </w:r>
          </w:p>
        </w:tc>
      </w:tr>
    </w:tbl>
    <w:p w:rsidR="00BD30B7" w:rsidRPr="0013292B" w:rsidRDefault="00BD30B7" w:rsidP="00BD30B7">
      <w:pPr>
        <w:tabs>
          <w:tab w:val="left" w:pos="1276"/>
          <w:tab w:val="left" w:pos="1418"/>
        </w:tabs>
        <w:spacing w:line="276" w:lineRule="auto"/>
        <w:jc w:val="center"/>
        <w:rPr>
          <w:b/>
          <w:spacing w:val="-10"/>
          <w:sz w:val="28"/>
          <w:szCs w:val="28"/>
        </w:rPr>
      </w:pPr>
    </w:p>
    <w:p w:rsidR="00BD30B7" w:rsidRDefault="00BD30B7" w:rsidP="00BD30B7">
      <w:pPr>
        <w:spacing w:line="276" w:lineRule="auto"/>
        <w:ind w:left="425"/>
        <w:jc w:val="center"/>
        <w:outlineLvl w:val="2"/>
        <w:rPr>
          <w:b/>
          <w:bCs/>
          <w:sz w:val="28"/>
          <w:szCs w:val="28"/>
        </w:rPr>
        <w:sectPr w:rsidR="00BD30B7" w:rsidSect="00B15CCA">
          <w:pgSz w:w="16838" w:h="11906" w:orient="landscape"/>
          <w:pgMar w:top="1134" w:right="1134" w:bottom="851" w:left="1134" w:header="709" w:footer="709" w:gutter="0"/>
          <w:cols w:space="708"/>
          <w:docGrid w:linePitch="360"/>
        </w:sectPr>
      </w:pPr>
      <w:bookmarkStart w:id="3" w:name="_Toc414364315"/>
      <w:bookmarkStart w:id="4" w:name="_Toc414365932"/>
    </w:p>
    <w:p w:rsidR="00BD30B7" w:rsidRPr="00D2396D" w:rsidRDefault="00BD30B7" w:rsidP="00BD30B7">
      <w:pPr>
        <w:spacing w:line="276" w:lineRule="auto"/>
        <w:ind w:left="425"/>
        <w:jc w:val="center"/>
        <w:outlineLvl w:val="2"/>
        <w:rPr>
          <w:b/>
          <w:bCs/>
          <w:sz w:val="28"/>
          <w:szCs w:val="28"/>
        </w:rPr>
      </w:pPr>
      <w:r w:rsidRPr="00D2396D">
        <w:rPr>
          <w:b/>
          <w:bCs/>
          <w:sz w:val="28"/>
          <w:szCs w:val="28"/>
        </w:rPr>
        <w:lastRenderedPageBreak/>
        <w:t>Методические рекомендации,</w:t>
      </w:r>
      <w:bookmarkEnd w:id="3"/>
      <w:bookmarkEnd w:id="4"/>
      <w:r w:rsidRPr="00D2396D">
        <w:rPr>
          <w:b/>
          <w:bCs/>
          <w:sz w:val="28"/>
          <w:szCs w:val="28"/>
        </w:rPr>
        <w:t xml:space="preserve"> </w:t>
      </w:r>
      <w:bookmarkStart w:id="5" w:name="_Toc414364316"/>
      <w:bookmarkStart w:id="6" w:name="_Toc414365933"/>
      <w:r w:rsidRPr="00D2396D">
        <w:rPr>
          <w:b/>
          <w:bCs/>
          <w:sz w:val="28"/>
          <w:szCs w:val="28"/>
        </w:rPr>
        <w:t>определяющие процедуры оценивания результатов освоения</w:t>
      </w:r>
      <w:r w:rsidRPr="00D2396D">
        <w:rPr>
          <w:b/>
          <w:bCs/>
          <w:sz w:val="27"/>
          <w:szCs w:val="27"/>
        </w:rPr>
        <w:t xml:space="preserve"> </w:t>
      </w:r>
      <w:r w:rsidRPr="00D2396D">
        <w:rPr>
          <w:b/>
          <w:bCs/>
          <w:sz w:val="28"/>
          <w:szCs w:val="28"/>
        </w:rPr>
        <w:t xml:space="preserve">дисциплины </w:t>
      </w:r>
      <w:bookmarkEnd w:id="5"/>
      <w:bookmarkEnd w:id="6"/>
    </w:p>
    <w:p w:rsidR="00BD30B7" w:rsidRPr="00AB63AB" w:rsidRDefault="00BD30B7" w:rsidP="00BD30B7">
      <w:pPr>
        <w:tabs>
          <w:tab w:val="left" w:pos="993"/>
        </w:tabs>
        <w:autoSpaceDE w:val="0"/>
        <w:autoSpaceDN w:val="0"/>
        <w:adjustRightInd w:val="0"/>
        <w:spacing w:line="276" w:lineRule="auto"/>
        <w:jc w:val="both"/>
        <w:rPr>
          <w:sz w:val="27"/>
          <w:szCs w:val="27"/>
        </w:rPr>
      </w:pPr>
    </w:p>
    <w:p w:rsidR="00BD30B7" w:rsidRPr="00786198" w:rsidRDefault="00BD30B7" w:rsidP="00786198">
      <w:pPr>
        <w:spacing w:line="276" w:lineRule="auto"/>
        <w:ind w:left="425"/>
        <w:jc w:val="center"/>
        <w:outlineLvl w:val="2"/>
        <w:rPr>
          <w:b/>
          <w:bCs/>
          <w:sz w:val="28"/>
          <w:szCs w:val="28"/>
        </w:rPr>
      </w:pPr>
      <w:r w:rsidRPr="00786198">
        <w:rPr>
          <w:b/>
          <w:bCs/>
          <w:sz w:val="28"/>
          <w:szCs w:val="28"/>
        </w:rPr>
        <w:t xml:space="preserve">Перечень оценочных средств (ОС) по дисциплине </w:t>
      </w:r>
    </w:p>
    <w:p w:rsidR="00BD30B7" w:rsidRPr="00786198" w:rsidRDefault="00BD30B7" w:rsidP="00786198">
      <w:pPr>
        <w:spacing w:line="276" w:lineRule="auto"/>
        <w:ind w:left="425"/>
        <w:jc w:val="center"/>
        <w:outlineLvl w:val="2"/>
        <w:rPr>
          <w:szCs w:val="28"/>
        </w:rPr>
      </w:pPr>
      <w:r w:rsidRPr="00786198">
        <w:rPr>
          <w:bCs/>
          <w:sz w:val="28"/>
          <w:szCs w:val="28"/>
        </w:rPr>
        <w:t>«</w:t>
      </w:r>
      <w:r w:rsidR="00317F2B">
        <w:rPr>
          <w:bCs/>
          <w:sz w:val="28"/>
          <w:szCs w:val="28"/>
        </w:rPr>
        <w:t>Автоматизация корабельных энергетических установок</w:t>
      </w:r>
      <w:r w:rsidRPr="00786198">
        <w:rPr>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9"/>
        <w:gridCol w:w="1276"/>
        <w:gridCol w:w="4961"/>
        <w:gridCol w:w="1843"/>
      </w:tblGrid>
      <w:tr w:rsidR="00005961" w:rsidRPr="00D60683" w:rsidTr="00C840D4">
        <w:trPr>
          <w:cantSplit/>
          <w:tblHeader/>
        </w:trPr>
        <w:tc>
          <w:tcPr>
            <w:tcW w:w="567" w:type="dxa"/>
            <w:vAlign w:val="center"/>
          </w:tcPr>
          <w:p w:rsidR="00005961" w:rsidRPr="00005961" w:rsidRDefault="00005961" w:rsidP="00C840D4">
            <w:pPr>
              <w:jc w:val="center"/>
              <w:rPr>
                <w:b/>
              </w:rPr>
            </w:pPr>
            <w:r w:rsidRPr="00005961">
              <w:rPr>
                <w:b/>
              </w:rPr>
              <w:t>№ п/п</w:t>
            </w:r>
          </w:p>
        </w:tc>
        <w:tc>
          <w:tcPr>
            <w:tcW w:w="709" w:type="dxa"/>
          </w:tcPr>
          <w:p w:rsidR="00005961" w:rsidRPr="00005961" w:rsidRDefault="00005961" w:rsidP="00C840D4">
            <w:pPr>
              <w:jc w:val="center"/>
              <w:rPr>
                <w:b/>
              </w:rPr>
            </w:pPr>
            <w:r w:rsidRPr="00005961">
              <w:rPr>
                <w:b/>
              </w:rPr>
              <w:t>Код ОС</w:t>
            </w:r>
          </w:p>
        </w:tc>
        <w:tc>
          <w:tcPr>
            <w:tcW w:w="1276" w:type="dxa"/>
            <w:vAlign w:val="center"/>
          </w:tcPr>
          <w:p w:rsidR="00005961" w:rsidRPr="00005961" w:rsidRDefault="00005961" w:rsidP="00C840D4">
            <w:pPr>
              <w:jc w:val="center"/>
              <w:rPr>
                <w:b/>
              </w:rPr>
            </w:pPr>
            <w:r w:rsidRPr="00005961">
              <w:rPr>
                <w:b/>
              </w:rPr>
              <w:t>Наименование оценочного средства</w:t>
            </w:r>
          </w:p>
        </w:tc>
        <w:tc>
          <w:tcPr>
            <w:tcW w:w="4961" w:type="dxa"/>
            <w:vAlign w:val="center"/>
          </w:tcPr>
          <w:p w:rsidR="00005961" w:rsidRPr="00005961" w:rsidRDefault="00005961" w:rsidP="00C840D4">
            <w:pPr>
              <w:jc w:val="center"/>
              <w:rPr>
                <w:b/>
              </w:rPr>
            </w:pPr>
            <w:r w:rsidRPr="00005961">
              <w:rPr>
                <w:b/>
              </w:rPr>
              <w:t>Краткая характеристика оценочного средства</w:t>
            </w:r>
          </w:p>
        </w:tc>
        <w:tc>
          <w:tcPr>
            <w:tcW w:w="1843" w:type="dxa"/>
            <w:vAlign w:val="center"/>
          </w:tcPr>
          <w:p w:rsidR="00005961" w:rsidRPr="00005961" w:rsidRDefault="00005961" w:rsidP="00C840D4">
            <w:pPr>
              <w:jc w:val="center"/>
              <w:rPr>
                <w:b/>
              </w:rPr>
            </w:pPr>
            <w:r w:rsidRPr="00005961">
              <w:rPr>
                <w:b/>
              </w:rPr>
              <w:t xml:space="preserve">Представление оценочного средства в фонде </w:t>
            </w:r>
          </w:p>
        </w:tc>
      </w:tr>
      <w:tr w:rsidR="00005961" w:rsidRPr="00D60683" w:rsidTr="00C840D4">
        <w:trPr>
          <w:cantSplit/>
          <w:tblHeader/>
        </w:trPr>
        <w:tc>
          <w:tcPr>
            <w:tcW w:w="567" w:type="dxa"/>
          </w:tcPr>
          <w:p w:rsidR="00005961" w:rsidRPr="00145D6E" w:rsidRDefault="00005961" w:rsidP="00103011">
            <w:pPr>
              <w:numPr>
                <w:ilvl w:val="0"/>
                <w:numId w:val="7"/>
              </w:numPr>
            </w:pPr>
          </w:p>
        </w:tc>
        <w:tc>
          <w:tcPr>
            <w:tcW w:w="709" w:type="dxa"/>
          </w:tcPr>
          <w:p w:rsidR="00005961" w:rsidRPr="00145D6E" w:rsidRDefault="00005961" w:rsidP="00C840D4">
            <w:pPr>
              <w:spacing w:line="276" w:lineRule="auto"/>
            </w:pPr>
            <w:r w:rsidRPr="00145D6E">
              <w:t>УО-1</w:t>
            </w:r>
          </w:p>
        </w:tc>
        <w:tc>
          <w:tcPr>
            <w:tcW w:w="1276" w:type="dxa"/>
          </w:tcPr>
          <w:p w:rsidR="00005961" w:rsidRPr="00145D6E" w:rsidRDefault="00005961" w:rsidP="00C840D4">
            <w:pPr>
              <w:spacing w:line="276" w:lineRule="auto"/>
            </w:pPr>
            <w:r w:rsidRPr="00145D6E">
              <w:t>Собеседование</w:t>
            </w:r>
          </w:p>
        </w:tc>
        <w:tc>
          <w:tcPr>
            <w:tcW w:w="4961" w:type="dxa"/>
          </w:tcPr>
          <w:p w:rsidR="00005961" w:rsidRPr="00145D6E" w:rsidRDefault="00005961" w:rsidP="00C840D4">
            <w:pPr>
              <w:spacing w:line="276" w:lineRule="auto"/>
              <w:ind w:right="22"/>
              <w:jc w:val="both"/>
            </w:pPr>
            <w:r w:rsidRPr="00145D6E">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tc>
        <w:tc>
          <w:tcPr>
            <w:tcW w:w="1843" w:type="dxa"/>
          </w:tcPr>
          <w:p w:rsidR="00005961" w:rsidRPr="00145D6E" w:rsidRDefault="00005961" w:rsidP="00786198">
            <w:pPr>
              <w:spacing w:line="276" w:lineRule="auto"/>
              <w:jc w:val="both"/>
            </w:pPr>
            <w:r w:rsidRPr="00145D6E">
              <w:t>Вопросы по темам</w:t>
            </w:r>
            <w:r>
              <w:t xml:space="preserve"> </w:t>
            </w:r>
            <w:r w:rsidRPr="00145D6E">
              <w:t xml:space="preserve">дисциплины </w:t>
            </w:r>
          </w:p>
        </w:tc>
      </w:tr>
      <w:tr w:rsidR="00005961" w:rsidRPr="00D60683" w:rsidTr="00C840D4">
        <w:trPr>
          <w:cantSplit/>
          <w:tblHeader/>
        </w:trPr>
        <w:tc>
          <w:tcPr>
            <w:tcW w:w="567" w:type="dxa"/>
          </w:tcPr>
          <w:p w:rsidR="00005961" w:rsidRPr="00145D6E" w:rsidRDefault="00005961" w:rsidP="00103011">
            <w:pPr>
              <w:numPr>
                <w:ilvl w:val="0"/>
                <w:numId w:val="7"/>
              </w:numPr>
            </w:pPr>
          </w:p>
        </w:tc>
        <w:tc>
          <w:tcPr>
            <w:tcW w:w="709" w:type="dxa"/>
          </w:tcPr>
          <w:p w:rsidR="00005961" w:rsidRPr="00FE2BB8" w:rsidRDefault="00005961" w:rsidP="00C840D4">
            <w:pPr>
              <w:spacing w:line="276" w:lineRule="auto"/>
              <w:ind w:right="22"/>
              <w:jc w:val="both"/>
            </w:pPr>
            <w:r w:rsidRPr="00FE2BB8">
              <w:t>ПР-7</w:t>
            </w:r>
          </w:p>
        </w:tc>
        <w:tc>
          <w:tcPr>
            <w:tcW w:w="1276" w:type="dxa"/>
          </w:tcPr>
          <w:p w:rsidR="00005961" w:rsidRPr="00FE2BB8" w:rsidRDefault="00005961" w:rsidP="00C840D4">
            <w:pPr>
              <w:spacing w:line="276" w:lineRule="auto"/>
              <w:ind w:right="22"/>
              <w:jc w:val="both"/>
            </w:pPr>
            <w:r w:rsidRPr="00FE2BB8">
              <w:t>Конспект</w:t>
            </w:r>
          </w:p>
        </w:tc>
        <w:tc>
          <w:tcPr>
            <w:tcW w:w="4961" w:type="dxa"/>
          </w:tcPr>
          <w:p w:rsidR="00005961" w:rsidRPr="00FE2BB8" w:rsidRDefault="00005961" w:rsidP="00C840D4">
            <w:pPr>
              <w:spacing w:line="276" w:lineRule="auto"/>
              <w:ind w:right="22"/>
              <w:jc w:val="both"/>
            </w:pPr>
            <w:r w:rsidRPr="00FE2BB8">
              <w:t>Продукт самостоятельной работы обучающегося, отражающий основные идеи заслушанной лекции, сообщения и т.д.</w:t>
            </w:r>
          </w:p>
        </w:tc>
        <w:tc>
          <w:tcPr>
            <w:tcW w:w="1843" w:type="dxa"/>
          </w:tcPr>
          <w:p w:rsidR="00005961" w:rsidRPr="00FE2BB8" w:rsidRDefault="00005961" w:rsidP="00C840D4">
            <w:pPr>
              <w:widowControl w:val="0"/>
              <w:tabs>
                <w:tab w:val="num" w:pos="993"/>
              </w:tabs>
              <w:spacing w:line="276" w:lineRule="auto"/>
              <w:ind w:right="22"/>
              <w:jc w:val="both"/>
            </w:pPr>
            <w:r w:rsidRPr="00FE2BB8">
              <w:t>Темы дисциплины</w:t>
            </w:r>
          </w:p>
        </w:tc>
      </w:tr>
    </w:tbl>
    <w:p w:rsidR="00005961" w:rsidRPr="00997298" w:rsidRDefault="00005961" w:rsidP="00BD30B7">
      <w:pPr>
        <w:tabs>
          <w:tab w:val="left" w:pos="993"/>
        </w:tabs>
        <w:autoSpaceDE w:val="0"/>
        <w:autoSpaceDN w:val="0"/>
        <w:adjustRightInd w:val="0"/>
        <w:spacing w:line="276" w:lineRule="auto"/>
        <w:jc w:val="both"/>
        <w:rPr>
          <w:sz w:val="27"/>
          <w:szCs w:val="27"/>
        </w:rPr>
      </w:pPr>
    </w:p>
    <w:p w:rsidR="00BD30B7" w:rsidRPr="00497768" w:rsidRDefault="00BD30B7" w:rsidP="00BD30B7">
      <w:pPr>
        <w:widowControl w:val="0"/>
        <w:tabs>
          <w:tab w:val="num" w:pos="709"/>
        </w:tabs>
        <w:spacing w:line="276" w:lineRule="auto"/>
        <w:ind w:left="426" w:firstLine="709"/>
        <w:jc w:val="both"/>
        <w:rPr>
          <w:sz w:val="28"/>
          <w:szCs w:val="28"/>
        </w:rPr>
      </w:pPr>
      <w:r w:rsidRPr="00497768">
        <w:rPr>
          <w:b/>
          <w:sz w:val="28"/>
        </w:rPr>
        <w:t>Текущая аттестация студентов</w:t>
      </w:r>
      <w:r w:rsidRPr="00497768">
        <w:rPr>
          <w:sz w:val="28"/>
        </w:rPr>
        <w:t xml:space="preserve">. Текущая аттестация студентов по дисциплине </w:t>
      </w:r>
      <w:r>
        <w:rPr>
          <w:sz w:val="28"/>
          <w:szCs w:val="28"/>
        </w:rPr>
        <w:t>«</w:t>
      </w:r>
      <w:r w:rsidR="00317F2B">
        <w:rPr>
          <w:sz w:val="28"/>
          <w:szCs w:val="28"/>
        </w:rPr>
        <w:t>Автоматизация корабельных энергетических установок</w:t>
      </w:r>
      <w:r w:rsidRPr="00497768">
        <w:rPr>
          <w:sz w:val="28"/>
          <w:szCs w:val="28"/>
        </w:rPr>
        <w:t xml:space="preserve">» </w:t>
      </w:r>
      <w:r w:rsidRPr="00497768">
        <w:rPr>
          <w:sz w:val="28"/>
        </w:rPr>
        <w:t>проводится в соответствии с локальными нормативными актами ДВФУ и является обязательной.</w:t>
      </w:r>
    </w:p>
    <w:p w:rsidR="00BD30B7" w:rsidRPr="00497768" w:rsidRDefault="00BD30B7" w:rsidP="00E031DE">
      <w:pPr>
        <w:widowControl w:val="0"/>
        <w:tabs>
          <w:tab w:val="num" w:pos="720"/>
          <w:tab w:val="left" w:pos="1134"/>
        </w:tabs>
        <w:spacing w:line="276" w:lineRule="auto"/>
        <w:ind w:firstLine="567"/>
        <w:jc w:val="both"/>
        <w:rPr>
          <w:sz w:val="28"/>
          <w:szCs w:val="28"/>
        </w:rPr>
      </w:pPr>
      <w:r w:rsidRPr="00497768">
        <w:rPr>
          <w:sz w:val="28"/>
          <w:szCs w:val="28"/>
        </w:rPr>
        <w:t>Текущая аттестация п</w:t>
      </w:r>
      <w:r>
        <w:rPr>
          <w:sz w:val="28"/>
          <w:szCs w:val="28"/>
        </w:rPr>
        <w:t>о дисциплине «</w:t>
      </w:r>
      <w:r w:rsidR="00317F2B">
        <w:rPr>
          <w:sz w:val="28"/>
          <w:szCs w:val="28"/>
        </w:rPr>
        <w:t>Автоматизация корабельных энергетических установок</w:t>
      </w:r>
      <w:r w:rsidRPr="00497768">
        <w:rPr>
          <w:sz w:val="28"/>
          <w:szCs w:val="28"/>
        </w:rPr>
        <w:t>» пров</w:t>
      </w:r>
      <w:r w:rsidR="007B45AB">
        <w:rPr>
          <w:sz w:val="28"/>
          <w:szCs w:val="28"/>
        </w:rPr>
        <w:t>одится в форме контрольного опроса</w:t>
      </w:r>
      <w:r w:rsidRPr="00497768">
        <w:rPr>
          <w:sz w:val="28"/>
          <w:szCs w:val="28"/>
        </w:rPr>
        <w:t xml:space="preserve"> по оцениванию фактических результатов обучения студентов и осуществляется ведущим преподавателем. </w:t>
      </w:r>
    </w:p>
    <w:p w:rsidR="00BD30B7" w:rsidRPr="00497768" w:rsidRDefault="00BD30B7" w:rsidP="00E031DE">
      <w:pPr>
        <w:widowControl w:val="0"/>
        <w:tabs>
          <w:tab w:val="num" w:pos="720"/>
          <w:tab w:val="left" w:pos="1134"/>
          <w:tab w:val="num" w:pos="1418"/>
        </w:tabs>
        <w:spacing w:line="276" w:lineRule="auto"/>
        <w:ind w:firstLine="567"/>
        <w:jc w:val="both"/>
        <w:rPr>
          <w:sz w:val="28"/>
        </w:rPr>
      </w:pPr>
      <w:r w:rsidRPr="00497768">
        <w:rPr>
          <w:sz w:val="28"/>
        </w:rPr>
        <w:t>Объектами оценивания выступают:</w:t>
      </w:r>
    </w:p>
    <w:p w:rsidR="00BD30B7" w:rsidRPr="00497768" w:rsidRDefault="00BD30B7" w:rsidP="00E031DE">
      <w:pPr>
        <w:widowControl w:val="0"/>
        <w:numPr>
          <w:ilvl w:val="1"/>
          <w:numId w:val="3"/>
        </w:numPr>
        <w:tabs>
          <w:tab w:val="left" w:pos="142"/>
          <w:tab w:val="num" w:pos="720"/>
          <w:tab w:val="left" w:pos="1134"/>
        </w:tabs>
        <w:spacing w:line="276" w:lineRule="auto"/>
        <w:ind w:left="0" w:firstLine="567"/>
        <w:jc w:val="both"/>
        <w:rPr>
          <w:sz w:val="28"/>
        </w:rPr>
      </w:pPr>
      <w:r w:rsidRPr="00497768">
        <w:rPr>
          <w:sz w:val="28"/>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BD30B7" w:rsidRPr="00497768" w:rsidRDefault="00BD30B7" w:rsidP="00E031DE">
      <w:pPr>
        <w:widowControl w:val="0"/>
        <w:numPr>
          <w:ilvl w:val="1"/>
          <w:numId w:val="3"/>
        </w:numPr>
        <w:tabs>
          <w:tab w:val="left" w:pos="142"/>
          <w:tab w:val="num" w:pos="720"/>
          <w:tab w:val="left" w:pos="1134"/>
        </w:tabs>
        <w:spacing w:line="276" w:lineRule="auto"/>
        <w:ind w:left="0" w:firstLine="567"/>
        <w:jc w:val="both"/>
        <w:rPr>
          <w:sz w:val="28"/>
        </w:rPr>
      </w:pPr>
      <w:r w:rsidRPr="00497768">
        <w:rPr>
          <w:sz w:val="28"/>
        </w:rPr>
        <w:t>степень усвоения теоретических знаний;</w:t>
      </w:r>
    </w:p>
    <w:p w:rsidR="00BD30B7" w:rsidRPr="00497768" w:rsidRDefault="00BD30B7" w:rsidP="00E031DE">
      <w:pPr>
        <w:widowControl w:val="0"/>
        <w:numPr>
          <w:ilvl w:val="1"/>
          <w:numId w:val="3"/>
        </w:numPr>
        <w:tabs>
          <w:tab w:val="left" w:pos="142"/>
          <w:tab w:val="num" w:pos="720"/>
          <w:tab w:val="left" w:pos="1134"/>
        </w:tabs>
        <w:spacing w:line="276" w:lineRule="auto"/>
        <w:ind w:left="0" w:firstLine="567"/>
        <w:jc w:val="both"/>
        <w:rPr>
          <w:sz w:val="28"/>
        </w:rPr>
      </w:pPr>
      <w:r w:rsidRPr="00497768">
        <w:rPr>
          <w:sz w:val="28"/>
        </w:rPr>
        <w:t>результаты самостоятельной работы.</w:t>
      </w:r>
    </w:p>
    <w:p w:rsidR="00BD30B7" w:rsidRPr="00497768" w:rsidRDefault="00BD30B7" w:rsidP="00E031DE">
      <w:pPr>
        <w:widowControl w:val="0"/>
        <w:tabs>
          <w:tab w:val="num" w:pos="720"/>
          <w:tab w:val="left" w:pos="1134"/>
        </w:tabs>
        <w:spacing w:line="276" w:lineRule="auto"/>
        <w:ind w:firstLine="567"/>
        <w:jc w:val="both"/>
        <w:rPr>
          <w:sz w:val="28"/>
        </w:rPr>
      </w:pPr>
      <w:r w:rsidRPr="00497768">
        <w:rPr>
          <w:sz w:val="28"/>
        </w:rPr>
        <w:tab/>
        <w:t>Оценка освоения учебной дисциплины «</w:t>
      </w:r>
      <w:r w:rsidR="00317F2B">
        <w:rPr>
          <w:sz w:val="28"/>
          <w:szCs w:val="28"/>
        </w:rPr>
        <w:t>Автоматизация корабельных энергетических установок</w:t>
      </w:r>
      <w:r w:rsidRPr="00497768">
        <w:rPr>
          <w:sz w:val="28"/>
        </w:rPr>
        <w:t>» является комплексным мероприятием, которое в обязательном порядке учитывается и фиксируется ведущим преподавателем. Такие показатели этой оценки, как посещаемость всех видов занятий и своевременность выполнения заданий фиксируется в журнале посещения занятий.</w:t>
      </w:r>
    </w:p>
    <w:p w:rsidR="00BD30B7" w:rsidRDefault="00BD30B7" w:rsidP="00BD30B7">
      <w:pPr>
        <w:widowControl w:val="0"/>
        <w:tabs>
          <w:tab w:val="num" w:pos="720"/>
        </w:tabs>
        <w:spacing w:line="276" w:lineRule="auto"/>
        <w:ind w:firstLine="540"/>
        <w:jc w:val="both"/>
        <w:rPr>
          <w:sz w:val="28"/>
        </w:rPr>
      </w:pPr>
      <w:r w:rsidRPr="00497768">
        <w:rPr>
          <w:sz w:val="28"/>
        </w:rPr>
        <w:t xml:space="preserve">Степень усвоения теоретических знаний оценивается такими </w:t>
      </w:r>
      <w:r w:rsidRPr="00497768">
        <w:rPr>
          <w:sz w:val="28"/>
        </w:rPr>
        <w:lastRenderedPageBreak/>
        <w:t>контрольными мероприятиями</w:t>
      </w:r>
      <w:r w:rsidR="007B45AB">
        <w:rPr>
          <w:sz w:val="28"/>
        </w:rPr>
        <w:t xml:space="preserve"> как устный опрос и </w:t>
      </w:r>
      <w:r w:rsidR="00FC0A5A">
        <w:rPr>
          <w:sz w:val="28"/>
        </w:rPr>
        <w:t>зачет</w:t>
      </w:r>
      <w:r w:rsidR="007B45AB">
        <w:rPr>
          <w:sz w:val="28"/>
        </w:rPr>
        <w:t xml:space="preserve">, с использованием </w:t>
      </w:r>
      <w:r w:rsidR="00FC0A5A">
        <w:rPr>
          <w:sz w:val="28"/>
        </w:rPr>
        <w:t>зачетных</w:t>
      </w:r>
      <w:r>
        <w:rPr>
          <w:sz w:val="28"/>
        </w:rPr>
        <w:t xml:space="preserve"> билетов, содержащими 3 теоретических вопроса.</w:t>
      </w:r>
    </w:p>
    <w:p w:rsidR="00FC0A5A" w:rsidRDefault="00FC0A5A" w:rsidP="00BD30B7">
      <w:pPr>
        <w:spacing w:line="276" w:lineRule="auto"/>
        <w:jc w:val="center"/>
        <w:rPr>
          <w:b/>
          <w:sz w:val="28"/>
          <w:szCs w:val="28"/>
        </w:rPr>
      </w:pPr>
    </w:p>
    <w:p w:rsidR="00BD30B7" w:rsidRPr="00BE045C" w:rsidRDefault="00BD30B7" w:rsidP="00BD30B7">
      <w:pPr>
        <w:spacing w:line="276" w:lineRule="auto"/>
        <w:jc w:val="center"/>
        <w:rPr>
          <w:b/>
          <w:sz w:val="28"/>
          <w:szCs w:val="28"/>
        </w:rPr>
      </w:pPr>
      <w:r w:rsidRPr="00BE045C">
        <w:rPr>
          <w:b/>
          <w:sz w:val="28"/>
          <w:szCs w:val="28"/>
        </w:rPr>
        <w:t>Оценочные средства для текущей аттестации</w:t>
      </w:r>
    </w:p>
    <w:p w:rsidR="00BD30B7" w:rsidRPr="00497768" w:rsidRDefault="00BD30B7" w:rsidP="00BD30B7">
      <w:pPr>
        <w:tabs>
          <w:tab w:val="left" w:pos="1080"/>
        </w:tabs>
        <w:spacing w:line="276" w:lineRule="auto"/>
        <w:ind w:left="567"/>
        <w:contextualSpacing/>
        <w:jc w:val="center"/>
        <w:rPr>
          <w:b/>
          <w:sz w:val="28"/>
          <w:szCs w:val="28"/>
          <w:lang w:eastAsia="en-US"/>
        </w:rPr>
      </w:pPr>
      <w:r w:rsidRPr="00497768">
        <w:rPr>
          <w:b/>
          <w:sz w:val="28"/>
          <w:szCs w:val="28"/>
          <w:lang w:eastAsia="en-US"/>
        </w:rPr>
        <w:t>Критерии оценки (устный ответ) при собеседовании</w:t>
      </w:r>
    </w:p>
    <w:p w:rsidR="00BD30B7" w:rsidRPr="00497768" w:rsidRDefault="00BD30B7" w:rsidP="00BD30B7">
      <w:pPr>
        <w:tabs>
          <w:tab w:val="left" w:pos="1080"/>
        </w:tabs>
        <w:spacing w:line="276" w:lineRule="auto"/>
        <w:ind w:left="567"/>
        <w:contextualSpacing/>
        <w:jc w:val="center"/>
        <w:rPr>
          <w:b/>
          <w:sz w:val="28"/>
          <w:szCs w:val="28"/>
          <w:lang w:eastAsia="en-US"/>
        </w:rPr>
      </w:pPr>
    </w:p>
    <w:p w:rsidR="00BD30B7" w:rsidRPr="00497768" w:rsidRDefault="00BD30B7" w:rsidP="00BD30B7">
      <w:pPr>
        <w:tabs>
          <w:tab w:val="left" w:pos="1080"/>
        </w:tabs>
        <w:spacing w:line="276" w:lineRule="auto"/>
        <w:jc w:val="both"/>
        <w:rPr>
          <w:sz w:val="28"/>
          <w:szCs w:val="28"/>
        </w:rPr>
      </w:pPr>
      <w:r w:rsidRPr="00497768">
        <w:rPr>
          <w:sz w:val="28"/>
          <w:szCs w:val="28"/>
        </w:rPr>
        <w:tab/>
        <w:t xml:space="preserve">100-85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 </w:t>
      </w:r>
    </w:p>
    <w:p w:rsidR="00BD30B7" w:rsidRPr="00497768" w:rsidRDefault="00BD30B7" w:rsidP="00BD30B7">
      <w:pPr>
        <w:tabs>
          <w:tab w:val="left" w:pos="1080"/>
        </w:tabs>
        <w:spacing w:line="276" w:lineRule="auto"/>
        <w:jc w:val="both"/>
        <w:rPr>
          <w:sz w:val="28"/>
          <w:szCs w:val="28"/>
        </w:rPr>
      </w:pPr>
      <w:r w:rsidRPr="00497768">
        <w:rPr>
          <w:sz w:val="28"/>
          <w:szCs w:val="28"/>
        </w:rPr>
        <w:tab/>
        <w:t>85-76 -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BD30B7" w:rsidRPr="00497768" w:rsidRDefault="00BD30B7" w:rsidP="00BD30B7">
      <w:pPr>
        <w:tabs>
          <w:tab w:val="left" w:pos="1080"/>
        </w:tabs>
        <w:spacing w:line="276" w:lineRule="auto"/>
        <w:jc w:val="both"/>
        <w:rPr>
          <w:sz w:val="28"/>
          <w:szCs w:val="28"/>
        </w:rPr>
      </w:pPr>
      <w:r w:rsidRPr="00497768">
        <w:rPr>
          <w:sz w:val="28"/>
          <w:szCs w:val="28"/>
        </w:rPr>
        <w:tab/>
        <w:t xml:space="preserve">75-61 -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 </w:t>
      </w:r>
    </w:p>
    <w:p w:rsidR="00BD30B7" w:rsidRDefault="00BD30B7" w:rsidP="00BD30B7">
      <w:pPr>
        <w:tabs>
          <w:tab w:val="left" w:pos="1080"/>
        </w:tabs>
        <w:spacing w:line="276" w:lineRule="auto"/>
        <w:jc w:val="both"/>
        <w:rPr>
          <w:sz w:val="28"/>
          <w:szCs w:val="28"/>
        </w:rPr>
      </w:pPr>
      <w:r w:rsidRPr="00497768">
        <w:rPr>
          <w:sz w:val="28"/>
          <w:szCs w:val="28"/>
        </w:rPr>
        <w:tab/>
        <w:t xml:space="preserve">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 </w:t>
      </w:r>
    </w:p>
    <w:p w:rsidR="00F07400" w:rsidRPr="0023314E" w:rsidRDefault="00F07400" w:rsidP="00BD30B7">
      <w:pPr>
        <w:tabs>
          <w:tab w:val="left" w:pos="1080"/>
        </w:tabs>
        <w:spacing w:line="276" w:lineRule="auto"/>
        <w:jc w:val="both"/>
        <w:rPr>
          <w:i/>
          <w:sz w:val="28"/>
          <w:szCs w:val="28"/>
        </w:rPr>
      </w:pPr>
    </w:p>
    <w:p w:rsidR="004335B4" w:rsidRPr="004335B4" w:rsidRDefault="004335B4" w:rsidP="004335B4">
      <w:pPr>
        <w:tabs>
          <w:tab w:val="left" w:pos="1080"/>
        </w:tabs>
        <w:spacing w:line="276" w:lineRule="auto"/>
        <w:jc w:val="both"/>
        <w:rPr>
          <w:b/>
          <w:sz w:val="28"/>
          <w:szCs w:val="28"/>
        </w:rPr>
      </w:pPr>
    </w:p>
    <w:p w:rsidR="00B035AC" w:rsidRDefault="00B035AC">
      <w:pPr>
        <w:rPr>
          <w:b/>
          <w:sz w:val="28"/>
          <w:szCs w:val="28"/>
        </w:rPr>
      </w:pPr>
      <w:r>
        <w:rPr>
          <w:b/>
          <w:sz w:val="28"/>
          <w:szCs w:val="28"/>
        </w:rPr>
        <w:br w:type="page"/>
      </w:r>
    </w:p>
    <w:p w:rsidR="00BD30B7" w:rsidRDefault="00BD30B7" w:rsidP="00BD30B7">
      <w:pPr>
        <w:spacing w:line="276" w:lineRule="auto"/>
        <w:jc w:val="center"/>
        <w:rPr>
          <w:b/>
          <w:sz w:val="28"/>
          <w:szCs w:val="28"/>
        </w:rPr>
      </w:pPr>
      <w:r w:rsidRPr="00D2396D">
        <w:rPr>
          <w:b/>
          <w:sz w:val="28"/>
          <w:szCs w:val="28"/>
        </w:rPr>
        <w:lastRenderedPageBreak/>
        <w:t>Оценочные средства для промежуточной аттестации</w:t>
      </w:r>
    </w:p>
    <w:p w:rsidR="00BD30B7" w:rsidRPr="00B035AC" w:rsidRDefault="00BD30B7" w:rsidP="00E031DE">
      <w:pPr>
        <w:widowControl w:val="0"/>
        <w:spacing w:line="276" w:lineRule="auto"/>
        <w:ind w:firstLine="709"/>
        <w:jc w:val="both"/>
        <w:rPr>
          <w:sz w:val="28"/>
          <w:szCs w:val="28"/>
        </w:rPr>
      </w:pPr>
      <w:r w:rsidRPr="00497768">
        <w:rPr>
          <w:sz w:val="28"/>
          <w:szCs w:val="28"/>
        </w:rPr>
        <w:t>Промежуточная аттестация студентов п</w:t>
      </w:r>
      <w:r>
        <w:rPr>
          <w:sz w:val="28"/>
          <w:szCs w:val="28"/>
        </w:rPr>
        <w:t>о дисциплине «</w:t>
      </w:r>
      <w:r w:rsidR="00317F2B">
        <w:rPr>
          <w:sz w:val="28"/>
          <w:szCs w:val="28"/>
        </w:rPr>
        <w:t>Автоматизация корабельных энергетических установок</w:t>
      </w:r>
      <w:r w:rsidRPr="00497768">
        <w:rPr>
          <w:sz w:val="28"/>
          <w:szCs w:val="28"/>
        </w:rPr>
        <w:t xml:space="preserve">» проводится в соответствии с </w:t>
      </w:r>
      <w:r w:rsidRPr="00497768">
        <w:rPr>
          <w:sz w:val="28"/>
        </w:rPr>
        <w:t>локальными нормативными актами ДВФУ</w:t>
      </w:r>
      <w:r w:rsidRPr="00497768">
        <w:rPr>
          <w:sz w:val="28"/>
          <w:szCs w:val="28"/>
        </w:rPr>
        <w:t xml:space="preserve"> и является обязательной.</w:t>
      </w:r>
      <w:r>
        <w:rPr>
          <w:sz w:val="28"/>
          <w:szCs w:val="28"/>
        </w:rPr>
        <w:t xml:space="preserve"> Проводится в виде контрольной работы в середине текущего семестра на девятой неделе в соответствии с планом-графиком учебного процесса.</w:t>
      </w:r>
    </w:p>
    <w:p w:rsidR="00B035AC" w:rsidRPr="00497768" w:rsidRDefault="00B035AC" w:rsidP="00BD30B7">
      <w:pPr>
        <w:spacing w:line="276" w:lineRule="auto"/>
        <w:ind w:left="426"/>
        <w:jc w:val="center"/>
        <w:rPr>
          <w:b/>
          <w:sz w:val="28"/>
          <w:szCs w:val="28"/>
        </w:rPr>
      </w:pPr>
    </w:p>
    <w:p w:rsidR="00BD30B7" w:rsidRDefault="00BD30B7" w:rsidP="00BD30B7">
      <w:pPr>
        <w:spacing w:line="276" w:lineRule="auto"/>
        <w:ind w:left="426"/>
        <w:jc w:val="center"/>
        <w:rPr>
          <w:b/>
          <w:sz w:val="28"/>
          <w:szCs w:val="28"/>
        </w:rPr>
      </w:pPr>
      <w:r w:rsidRPr="00497768">
        <w:rPr>
          <w:b/>
          <w:sz w:val="28"/>
          <w:szCs w:val="28"/>
        </w:rPr>
        <w:t xml:space="preserve">Критерии выставления оценки студенту на </w:t>
      </w:r>
      <w:r w:rsidR="004335B4">
        <w:rPr>
          <w:b/>
          <w:sz w:val="28"/>
          <w:szCs w:val="28"/>
        </w:rPr>
        <w:t>экзамене</w:t>
      </w:r>
      <w:r w:rsidR="00E031DE">
        <w:rPr>
          <w:b/>
          <w:sz w:val="28"/>
          <w:szCs w:val="28"/>
        </w:rPr>
        <w:t xml:space="preserve"> </w:t>
      </w:r>
      <w:r w:rsidRPr="00497768">
        <w:rPr>
          <w:b/>
          <w:sz w:val="28"/>
          <w:szCs w:val="28"/>
        </w:rPr>
        <w:t>п</w:t>
      </w:r>
      <w:r>
        <w:rPr>
          <w:b/>
          <w:sz w:val="28"/>
          <w:szCs w:val="28"/>
        </w:rPr>
        <w:t>о дисциплине «</w:t>
      </w:r>
      <w:r w:rsidR="00317F2B">
        <w:rPr>
          <w:sz w:val="28"/>
          <w:szCs w:val="28"/>
        </w:rPr>
        <w:t>Автоматизация корабельных энергетических установок</w:t>
      </w:r>
      <w:r w:rsidRPr="00497768">
        <w:rPr>
          <w:b/>
          <w:sz w:val="28"/>
          <w:szCs w:val="28"/>
        </w:rPr>
        <w:t>»:</w:t>
      </w:r>
    </w:p>
    <w:p w:rsidR="00BD30B7" w:rsidRDefault="00BD30B7" w:rsidP="00BD30B7">
      <w:pPr>
        <w:spacing w:line="276" w:lineRule="auto"/>
        <w:ind w:left="426"/>
        <w:jc w:val="center"/>
        <w:rPr>
          <w:b/>
          <w:sz w:val="28"/>
          <w:szCs w:val="28"/>
        </w:rPr>
      </w:pPr>
    </w:p>
    <w:p w:rsidR="00BD30B7" w:rsidRPr="00497768" w:rsidRDefault="00E031DE" w:rsidP="00E031DE">
      <w:pPr>
        <w:widowControl w:val="0"/>
        <w:spacing w:line="276" w:lineRule="auto"/>
        <w:ind w:firstLine="709"/>
        <w:jc w:val="both"/>
        <w:rPr>
          <w:sz w:val="28"/>
          <w:szCs w:val="28"/>
        </w:rPr>
      </w:pPr>
      <w:r>
        <w:rPr>
          <w:sz w:val="28"/>
          <w:szCs w:val="28"/>
        </w:rPr>
        <w:t>Экзамен</w:t>
      </w:r>
      <w:r w:rsidR="00BD30B7" w:rsidRPr="00497768">
        <w:rPr>
          <w:sz w:val="28"/>
          <w:szCs w:val="28"/>
        </w:rPr>
        <w:t xml:space="preserve"> проводится в виде устного опроса в форме ответов на в</w:t>
      </w:r>
      <w:r w:rsidR="00BD30B7">
        <w:rPr>
          <w:sz w:val="28"/>
          <w:szCs w:val="28"/>
        </w:rPr>
        <w:t>опросы</w:t>
      </w:r>
      <w:r w:rsidR="00BD30B7" w:rsidRPr="00497768">
        <w:rPr>
          <w:sz w:val="28"/>
          <w:szCs w:val="28"/>
        </w:rPr>
        <w:t xml:space="preserve">. </w:t>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7"/>
        <w:gridCol w:w="6563"/>
      </w:tblGrid>
      <w:tr w:rsidR="00BD30B7" w:rsidRPr="00E031DE" w:rsidTr="00E031DE">
        <w:tc>
          <w:tcPr>
            <w:tcW w:w="1134" w:type="dxa"/>
          </w:tcPr>
          <w:p w:rsidR="00BD30B7" w:rsidRPr="00E031DE" w:rsidRDefault="00BD30B7" w:rsidP="004335B4">
            <w:pPr>
              <w:widowControl w:val="0"/>
              <w:jc w:val="center"/>
              <w:rPr>
                <w:b/>
                <w:sz w:val="20"/>
                <w:szCs w:val="20"/>
              </w:rPr>
            </w:pPr>
            <w:r w:rsidRPr="00E031DE">
              <w:rPr>
                <w:b/>
                <w:sz w:val="20"/>
                <w:szCs w:val="20"/>
              </w:rPr>
              <w:t xml:space="preserve">Баллы </w:t>
            </w:r>
          </w:p>
          <w:p w:rsidR="00BD30B7" w:rsidRPr="00E031DE" w:rsidRDefault="00BD30B7" w:rsidP="004335B4">
            <w:pPr>
              <w:widowControl w:val="0"/>
              <w:jc w:val="center"/>
              <w:rPr>
                <w:sz w:val="20"/>
                <w:szCs w:val="20"/>
              </w:rPr>
            </w:pPr>
            <w:r w:rsidRPr="00E031DE">
              <w:rPr>
                <w:sz w:val="20"/>
                <w:szCs w:val="20"/>
              </w:rPr>
              <w:t>(рейтинговой оценки)</w:t>
            </w:r>
          </w:p>
        </w:tc>
        <w:tc>
          <w:tcPr>
            <w:tcW w:w="1417" w:type="dxa"/>
          </w:tcPr>
          <w:p w:rsidR="00BD30B7" w:rsidRPr="00E031DE" w:rsidRDefault="00BD30B7" w:rsidP="004335B4">
            <w:pPr>
              <w:widowControl w:val="0"/>
              <w:jc w:val="center"/>
              <w:rPr>
                <w:b/>
                <w:sz w:val="20"/>
                <w:szCs w:val="20"/>
              </w:rPr>
            </w:pPr>
            <w:r w:rsidRPr="00E031DE">
              <w:rPr>
                <w:b/>
                <w:sz w:val="20"/>
                <w:szCs w:val="20"/>
              </w:rPr>
              <w:t>Оценка зачета/ экзамена</w:t>
            </w:r>
          </w:p>
          <w:p w:rsidR="00BD30B7" w:rsidRPr="00E031DE" w:rsidRDefault="00BD30B7" w:rsidP="004335B4">
            <w:pPr>
              <w:widowControl w:val="0"/>
              <w:ind w:left="-108"/>
              <w:jc w:val="center"/>
              <w:rPr>
                <w:i/>
                <w:sz w:val="20"/>
                <w:szCs w:val="20"/>
              </w:rPr>
            </w:pPr>
            <w:r w:rsidRPr="00E031DE">
              <w:rPr>
                <w:sz w:val="20"/>
                <w:szCs w:val="20"/>
              </w:rPr>
              <w:t xml:space="preserve"> (стандартная)</w:t>
            </w:r>
          </w:p>
        </w:tc>
        <w:tc>
          <w:tcPr>
            <w:tcW w:w="6563" w:type="dxa"/>
            <w:vAlign w:val="center"/>
          </w:tcPr>
          <w:p w:rsidR="00BD30B7" w:rsidRPr="00E031DE" w:rsidRDefault="00BD30B7" w:rsidP="004335B4">
            <w:pPr>
              <w:widowControl w:val="0"/>
              <w:jc w:val="center"/>
              <w:rPr>
                <w:b/>
                <w:sz w:val="20"/>
                <w:szCs w:val="20"/>
              </w:rPr>
            </w:pPr>
            <w:r w:rsidRPr="00E031DE">
              <w:rPr>
                <w:b/>
                <w:sz w:val="20"/>
                <w:szCs w:val="20"/>
              </w:rPr>
              <w:t>Требования к сформированным компетенциям</w:t>
            </w:r>
          </w:p>
          <w:p w:rsidR="00BD30B7" w:rsidRPr="00E031DE" w:rsidRDefault="00BD30B7" w:rsidP="004335B4">
            <w:pPr>
              <w:widowControl w:val="0"/>
              <w:jc w:val="center"/>
              <w:rPr>
                <w:b/>
                <w:sz w:val="20"/>
                <w:szCs w:val="20"/>
              </w:rPr>
            </w:pPr>
          </w:p>
        </w:tc>
      </w:tr>
      <w:tr w:rsidR="00BD30B7" w:rsidRPr="00E031DE" w:rsidTr="00E031DE">
        <w:trPr>
          <w:trHeight w:val="1695"/>
        </w:trPr>
        <w:tc>
          <w:tcPr>
            <w:tcW w:w="1134" w:type="dxa"/>
          </w:tcPr>
          <w:p w:rsidR="00BD30B7" w:rsidRPr="00E031DE" w:rsidRDefault="00BD30B7" w:rsidP="004335B4">
            <w:pPr>
              <w:widowControl w:val="0"/>
              <w:rPr>
                <w:sz w:val="20"/>
                <w:szCs w:val="20"/>
              </w:rPr>
            </w:pPr>
            <w:r w:rsidRPr="00E031DE">
              <w:rPr>
                <w:sz w:val="20"/>
                <w:szCs w:val="20"/>
              </w:rPr>
              <w:t>5</w:t>
            </w:r>
          </w:p>
          <w:p w:rsidR="00BD30B7" w:rsidRPr="00E031DE" w:rsidRDefault="00BD30B7" w:rsidP="004335B4">
            <w:pPr>
              <w:widowControl w:val="0"/>
              <w:rPr>
                <w:sz w:val="20"/>
                <w:szCs w:val="20"/>
              </w:rPr>
            </w:pPr>
          </w:p>
          <w:p w:rsidR="00BD30B7" w:rsidRPr="00E031DE" w:rsidRDefault="00BD30B7" w:rsidP="004335B4">
            <w:pPr>
              <w:widowControl w:val="0"/>
              <w:rPr>
                <w:sz w:val="20"/>
                <w:szCs w:val="20"/>
              </w:rPr>
            </w:pPr>
            <w:r w:rsidRPr="00E031DE">
              <w:rPr>
                <w:sz w:val="20"/>
                <w:szCs w:val="20"/>
              </w:rPr>
              <w:t>(100-86)</w:t>
            </w:r>
          </w:p>
        </w:tc>
        <w:tc>
          <w:tcPr>
            <w:tcW w:w="1417" w:type="dxa"/>
            <w:vAlign w:val="center"/>
          </w:tcPr>
          <w:p w:rsidR="00BD30B7" w:rsidRPr="00E031DE" w:rsidRDefault="00BD30B7" w:rsidP="004335B4">
            <w:pPr>
              <w:widowControl w:val="0"/>
              <w:rPr>
                <w:i/>
                <w:sz w:val="20"/>
                <w:szCs w:val="20"/>
              </w:rPr>
            </w:pPr>
            <w:r w:rsidRPr="00E031DE">
              <w:rPr>
                <w:i/>
                <w:sz w:val="20"/>
                <w:szCs w:val="20"/>
              </w:rPr>
              <w:t>«зачтено»/ «отлично»</w:t>
            </w:r>
          </w:p>
        </w:tc>
        <w:tc>
          <w:tcPr>
            <w:tcW w:w="6563" w:type="dxa"/>
          </w:tcPr>
          <w:p w:rsidR="00BD30B7" w:rsidRPr="00E031DE" w:rsidRDefault="00BD30B7" w:rsidP="004335B4">
            <w:pPr>
              <w:widowControl w:val="0"/>
              <w:jc w:val="both"/>
              <w:rPr>
                <w:sz w:val="20"/>
                <w:szCs w:val="20"/>
              </w:rPr>
            </w:pPr>
            <w:r w:rsidRPr="00E031DE">
              <w:rPr>
                <w:sz w:val="20"/>
                <w:szCs w:val="20"/>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w:t>
            </w:r>
          </w:p>
        </w:tc>
      </w:tr>
      <w:tr w:rsidR="00BD30B7" w:rsidRPr="00E031DE" w:rsidTr="00E031DE">
        <w:trPr>
          <w:trHeight w:val="1126"/>
        </w:trPr>
        <w:tc>
          <w:tcPr>
            <w:tcW w:w="1134" w:type="dxa"/>
          </w:tcPr>
          <w:p w:rsidR="00BD30B7" w:rsidRPr="00E031DE" w:rsidRDefault="00BD30B7" w:rsidP="004335B4">
            <w:pPr>
              <w:widowControl w:val="0"/>
              <w:rPr>
                <w:sz w:val="20"/>
                <w:szCs w:val="20"/>
              </w:rPr>
            </w:pPr>
            <w:r w:rsidRPr="00E031DE">
              <w:rPr>
                <w:sz w:val="20"/>
                <w:szCs w:val="20"/>
              </w:rPr>
              <w:t>4</w:t>
            </w:r>
          </w:p>
          <w:p w:rsidR="00BD30B7" w:rsidRPr="00E031DE" w:rsidRDefault="00BD30B7" w:rsidP="004335B4">
            <w:pPr>
              <w:widowControl w:val="0"/>
              <w:rPr>
                <w:sz w:val="20"/>
                <w:szCs w:val="20"/>
              </w:rPr>
            </w:pPr>
            <w:r w:rsidRPr="00E031DE">
              <w:rPr>
                <w:sz w:val="20"/>
                <w:szCs w:val="20"/>
              </w:rPr>
              <w:t>(85-76)</w:t>
            </w:r>
          </w:p>
          <w:p w:rsidR="00BD30B7" w:rsidRPr="00E031DE" w:rsidRDefault="00BD30B7" w:rsidP="004335B4">
            <w:pPr>
              <w:widowControl w:val="0"/>
              <w:rPr>
                <w:sz w:val="20"/>
                <w:szCs w:val="20"/>
              </w:rPr>
            </w:pPr>
          </w:p>
        </w:tc>
        <w:tc>
          <w:tcPr>
            <w:tcW w:w="1417" w:type="dxa"/>
            <w:vAlign w:val="center"/>
          </w:tcPr>
          <w:p w:rsidR="00BD30B7" w:rsidRPr="00E031DE" w:rsidRDefault="00BD30B7" w:rsidP="004335B4">
            <w:pPr>
              <w:widowControl w:val="0"/>
              <w:rPr>
                <w:i/>
                <w:sz w:val="20"/>
                <w:szCs w:val="20"/>
              </w:rPr>
            </w:pPr>
            <w:r w:rsidRPr="00E031DE">
              <w:rPr>
                <w:i/>
                <w:sz w:val="20"/>
                <w:szCs w:val="20"/>
              </w:rPr>
              <w:t>«зачтено»/ «хорошо»</w:t>
            </w:r>
          </w:p>
        </w:tc>
        <w:tc>
          <w:tcPr>
            <w:tcW w:w="6563" w:type="dxa"/>
          </w:tcPr>
          <w:p w:rsidR="00BD30B7" w:rsidRPr="00E031DE" w:rsidRDefault="00BD30B7" w:rsidP="004335B4">
            <w:pPr>
              <w:widowControl w:val="0"/>
              <w:jc w:val="both"/>
              <w:rPr>
                <w:sz w:val="20"/>
                <w:szCs w:val="20"/>
              </w:rPr>
            </w:pPr>
            <w:r w:rsidRPr="00E031DE">
              <w:rPr>
                <w:sz w:val="20"/>
                <w:szCs w:val="20"/>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BD30B7" w:rsidRPr="00E031DE" w:rsidTr="00E031DE">
        <w:trPr>
          <w:trHeight w:val="1100"/>
        </w:trPr>
        <w:tc>
          <w:tcPr>
            <w:tcW w:w="1134" w:type="dxa"/>
          </w:tcPr>
          <w:p w:rsidR="00BD30B7" w:rsidRPr="00E031DE" w:rsidRDefault="00BD30B7" w:rsidP="004335B4">
            <w:pPr>
              <w:widowControl w:val="0"/>
              <w:rPr>
                <w:sz w:val="20"/>
                <w:szCs w:val="20"/>
              </w:rPr>
            </w:pPr>
            <w:r w:rsidRPr="00E031DE">
              <w:rPr>
                <w:sz w:val="20"/>
                <w:szCs w:val="20"/>
              </w:rPr>
              <w:t>3</w:t>
            </w:r>
          </w:p>
          <w:p w:rsidR="00BD30B7" w:rsidRPr="00E031DE" w:rsidRDefault="00BD30B7" w:rsidP="004335B4">
            <w:pPr>
              <w:widowControl w:val="0"/>
              <w:rPr>
                <w:sz w:val="20"/>
                <w:szCs w:val="20"/>
              </w:rPr>
            </w:pPr>
          </w:p>
          <w:p w:rsidR="00BD30B7" w:rsidRPr="00E031DE" w:rsidRDefault="00BD30B7" w:rsidP="004335B4">
            <w:pPr>
              <w:widowControl w:val="0"/>
              <w:rPr>
                <w:sz w:val="20"/>
                <w:szCs w:val="20"/>
              </w:rPr>
            </w:pPr>
            <w:r w:rsidRPr="00E031DE">
              <w:rPr>
                <w:sz w:val="20"/>
                <w:szCs w:val="20"/>
              </w:rPr>
              <w:t>(75-61)</w:t>
            </w:r>
          </w:p>
        </w:tc>
        <w:tc>
          <w:tcPr>
            <w:tcW w:w="1417" w:type="dxa"/>
            <w:vAlign w:val="center"/>
          </w:tcPr>
          <w:p w:rsidR="00BD30B7" w:rsidRPr="00E031DE" w:rsidRDefault="00BD30B7" w:rsidP="004335B4">
            <w:pPr>
              <w:widowControl w:val="0"/>
              <w:rPr>
                <w:i/>
                <w:sz w:val="20"/>
                <w:szCs w:val="20"/>
              </w:rPr>
            </w:pPr>
            <w:r w:rsidRPr="00E031DE">
              <w:rPr>
                <w:i/>
                <w:sz w:val="20"/>
                <w:szCs w:val="20"/>
              </w:rPr>
              <w:t>«зачтено»/ «удовлетворительно»</w:t>
            </w:r>
          </w:p>
        </w:tc>
        <w:tc>
          <w:tcPr>
            <w:tcW w:w="6563" w:type="dxa"/>
          </w:tcPr>
          <w:p w:rsidR="00BD30B7" w:rsidRPr="00E031DE" w:rsidRDefault="00BD30B7" w:rsidP="004335B4">
            <w:pPr>
              <w:widowControl w:val="0"/>
              <w:jc w:val="both"/>
              <w:rPr>
                <w:sz w:val="20"/>
                <w:szCs w:val="20"/>
              </w:rPr>
            </w:pPr>
            <w:r w:rsidRPr="00E031DE">
              <w:rPr>
                <w:sz w:val="20"/>
                <w:szCs w:val="20"/>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BD30B7" w:rsidRPr="00E031DE" w:rsidTr="00E031DE">
        <w:trPr>
          <w:trHeight w:val="273"/>
        </w:trPr>
        <w:tc>
          <w:tcPr>
            <w:tcW w:w="1134" w:type="dxa"/>
          </w:tcPr>
          <w:p w:rsidR="00BD30B7" w:rsidRPr="00E031DE" w:rsidRDefault="00BD30B7" w:rsidP="004335B4">
            <w:pPr>
              <w:widowControl w:val="0"/>
              <w:rPr>
                <w:sz w:val="20"/>
                <w:szCs w:val="20"/>
              </w:rPr>
            </w:pPr>
            <w:r w:rsidRPr="00E031DE">
              <w:rPr>
                <w:sz w:val="20"/>
                <w:szCs w:val="20"/>
              </w:rPr>
              <w:t>2</w:t>
            </w:r>
          </w:p>
          <w:p w:rsidR="00BD30B7" w:rsidRPr="00E031DE" w:rsidRDefault="00BD30B7" w:rsidP="004335B4">
            <w:pPr>
              <w:widowControl w:val="0"/>
              <w:rPr>
                <w:sz w:val="20"/>
                <w:szCs w:val="20"/>
              </w:rPr>
            </w:pPr>
          </w:p>
          <w:p w:rsidR="00BD30B7" w:rsidRPr="00E031DE" w:rsidRDefault="00BD30B7" w:rsidP="004335B4">
            <w:pPr>
              <w:widowControl w:val="0"/>
              <w:rPr>
                <w:sz w:val="20"/>
                <w:szCs w:val="20"/>
              </w:rPr>
            </w:pPr>
            <w:r w:rsidRPr="00E031DE">
              <w:rPr>
                <w:sz w:val="20"/>
                <w:szCs w:val="20"/>
              </w:rPr>
              <w:t>(60-50)</w:t>
            </w:r>
          </w:p>
        </w:tc>
        <w:tc>
          <w:tcPr>
            <w:tcW w:w="1417" w:type="dxa"/>
            <w:vAlign w:val="center"/>
          </w:tcPr>
          <w:p w:rsidR="00BD30B7" w:rsidRPr="00E031DE" w:rsidRDefault="00BD30B7" w:rsidP="004335B4">
            <w:pPr>
              <w:widowControl w:val="0"/>
              <w:rPr>
                <w:i/>
                <w:sz w:val="20"/>
                <w:szCs w:val="20"/>
              </w:rPr>
            </w:pPr>
            <w:r w:rsidRPr="00E031DE">
              <w:rPr>
                <w:i/>
                <w:sz w:val="20"/>
                <w:szCs w:val="20"/>
              </w:rPr>
              <w:t>«не зачтено»/ «неудовлетворительно»</w:t>
            </w:r>
          </w:p>
        </w:tc>
        <w:tc>
          <w:tcPr>
            <w:tcW w:w="6563" w:type="dxa"/>
          </w:tcPr>
          <w:p w:rsidR="00BD30B7" w:rsidRPr="00E031DE" w:rsidRDefault="00BD30B7" w:rsidP="004335B4">
            <w:pPr>
              <w:widowControl w:val="0"/>
              <w:jc w:val="both"/>
              <w:rPr>
                <w:sz w:val="20"/>
                <w:szCs w:val="20"/>
              </w:rPr>
            </w:pPr>
            <w:r w:rsidRPr="00E031DE">
              <w:rPr>
                <w:sz w:val="20"/>
                <w:szCs w:val="20"/>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BD30B7" w:rsidRDefault="00BD30B7" w:rsidP="00BD30B7">
      <w:pPr>
        <w:spacing w:line="360" w:lineRule="auto"/>
        <w:ind w:firstLine="567"/>
        <w:jc w:val="both"/>
        <w:rPr>
          <w:i/>
          <w:sz w:val="28"/>
          <w:szCs w:val="28"/>
        </w:rPr>
      </w:pPr>
    </w:p>
    <w:p w:rsidR="00BD30B7" w:rsidRDefault="00BD30B7" w:rsidP="004335B4">
      <w:pPr>
        <w:tabs>
          <w:tab w:val="center" w:pos="4677"/>
          <w:tab w:val="left" w:pos="7110"/>
        </w:tabs>
        <w:spacing w:line="276" w:lineRule="auto"/>
        <w:rPr>
          <w:b/>
          <w:sz w:val="28"/>
          <w:szCs w:val="28"/>
        </w:rPr>
      </w:pPr>
      <w:r>
        <w:rPr>
          <w:b/>
          <w:sz w:val="28"/>
          <w:szCs w:val="28"/>
        </w:rPr>
        <w:tab/>
      </w:r>
      <w:r w:rsidR="00FC0A5A">
        <w:rPr>
          <w:b/>
          <w:sz w:val="28"/>
          <w:szCs w:val="28"/>
        </w:rPr>
        <w:t xml:space="preserve">Вопросы для подготовки к </w:t>
      </w:r>
      <w:r w:rsidR="00654C2E">
        <w:rPr>
          <w:b/>
          <w:sz w:val="28"/>
          <w:szCs w:val="28"/>
        </w:rPr>
        <w:t>экзамену</w:t>
      </w:r>
      <w:r w:rsidR="00DB666D">
        <w:rPr>
          <w:b/>
          <w:sz w:val="28"/>
          <w:szCs w:val="28"/>
        </w:rPr>
        <w:t>:</w:t>
      </w:r>
    </w:p>
    <w:p w:rsidR="00654C2E" w:rsidRPr="00044150" w:rsidRDefault="00654C2E" w:rsidP="00044150">
      <w:pPr>
        <w:pStyle w:val="a7"/>
        <w:numPr>
          <w:ilvl w:val="0"/>
          <w:numId w:val="27"/>
        </w:numPr>
        <w:tabs>
          <w:tab w:val="left" w:pos="851"/>
          <w:tab w:val="left" w:pos="993"/>
        </w:tabs>
        <w:spacing w:line="276" w:lineRule="auto"/>
        <w:ind w:left="0" w:firstLine="567"/>
        <w:jc w:val="both"/>
        <w:rPr>
          <w:sz w:val="28"/>
          <w:szCs w:val="28"/>
        </w:rPr>
      </w:pPr>
      <w:r w:rsidRPr="00044150">
        <w:rPr>
          <w:bCs/>
          <w:sz w:val="28"/>
          <w:szCs w:val="28"/>
        </w:rPr>
        <w:t>Какие принципы регулирования используются в регуляторах судовых дизелей.</w:t>
      </w:r>
    </w:p>
    <w:p w:rsidR="00654C2E" w:rsidRPr="00044150" w:rsidRDefault="00654C2E" w:rsidP="00044150">
      <w:pPr>
        <w:pStyle w:val="a7"/>
        <w:numPr>
          <w:ilvl w:val="0"/>
          <w:numId w:val="27"/>
        </w:numPr>
        <w:tabs>
          <w:tab w:val="left" w:pos="851"/>
          <w:tab w:val="left" w:pos="993"/>
        </w:tabs>
        <w:spacing w:line="276" w:lineRule="auto"/>
        <w:ind w:left="0" w:firstLine="567"/>
        <w:jc w:val="both"/>
        <w:rPr>
          <w:sz w:val="28"/>
          <w:szCs w:val="28"/>
        </w:rPr>
      </w:pPr>
      <w:r w:rsidRPr="00044150">
        <w:rPr>
          <w:bCs/>
          <w:sz w:val="28"/>
          <w:szCs w:val="28"/>
        </w:rPr>
        <w:t>Какие законы регулирования используются в регуляторах судовых дизелей.</w:t>
      </w:r>
    </w:p>
    <w:p w:rsidR="00654C2E" w:rsidRPr="00044150" w:rsidRDefault="00654C2E" w:rsidP="00044150">
      <w:pPr>
        <w:pStyle w:val="a7"/>
        <w:numPr>
          <w:ilvl w:val="0"/>
          <w:numId w:val="27"/>
        </w:numPr>
        <w:tabs>
          <w:tab w:val="left" w:pos="851"/>
          <w:tab w:val="left" w:pos="993"/>
        </w:tabs>
        <w:spacing w:line="276" w:lineRule="auto"/>
        <w:ind w:left="0" w:firstLine="567"/>
        <w:jc w:val="both"/>
        <w:rPr>
          <w:sz w:val="28"/>
          <w:szCs w:val="28"/>
        </w:rPr>
      </w:pPr>
      <w:r w:rsidRPr="00044150">
        <w:rPr>
          <w:bCs/>
          <w:sz w:val="28"/>
          <w:szCs w:val="28"/>
        </w:rPr>
        <w:t>Почему регулятор прямого действия может быть только статическим.</w:t>
      </w:r>
    </w:p>
    <w:p w:rsidR="00654C2E" w:rsidRPr="00044150" w:rsidRDefault="00654C2E" w:rsidP="00044150">
      <w:pPr>
        <w:pStyle w:val="a7"/>
        <w:numPr>
          <w:ilvl w:val="0"/>
          <w:numId w:val="27"/>
        </w:numPr>
        <w:tabs>
          <w:tab w:val="left" w:pos="851"/>
          <w:tab w:val="left" w:pos="993"/>
        </w:tabs>
        <w:spacing w:line="276" w:lineRule="auto"/>
        <w:ind w:left="0" w:firstLine="567"/>
        <w:jc w:val="both"/>
        <w:rPr>
          <w:sz w:val="28"/>
          <w:szCs w:val="28"/>
        </w:rPr>
      </w:pPr>
      <w:r w:rsidRPr="00044150">
        <w:rPr>
          <w:bCs/>
          <w:sz w:val="28"/>
          <w:szCs w:val="28"/>
        </w:rPr>
        <w:t>Чем отличаются между собой статический и астатический регулятор.</w:t>
      </w:r>
    </w:p>
    <w:p w:rsidR="00654C2E" w:rsidRPr="00044150" w:rsidRDefault="00654C2E" w:rsidP="00044150">
      <w:pPr>
        <w:pStyle w:val="a7"/>
        <w:numPr>
          <w:ilvl w:val="0"/>
          <w:numId w:val="27"/>
        </w:numPr>
        <w:tabs>
          <w:tab w:val="left" w:pos="851"/>
          <w:tab w:val="left" w:pos="993"/>
        </w:tabs>
        <w:spacing w:line="276" w:lineRule="auto"/>
        <w:ind w:left="0" w:firstLine="567"/>
        <w:jc w:val="both"/>
        <w:rPr>
          <w:sz w:val="28"/>
          <w:szCs w:val="28"/>
        </w:rPr>
      </w:pPr>
      <w:r w:rsidRPr="00044150">
        <w:rPr>
          <w:sz w:val="28"/>
          <w:szCs w:val="28"/>
        </w:rPr>
        <w:t>Чем отличаются между собой регуляторы прямого и непрямого действия.</w:t>
      </w:r>
    </w:p>
    <w:p w:rsidR="00654C2E" w:rsidRPr="00044150" w:rsidRDefault="00654C2E" w:rsidP="00044150">
      <w:pPr>
        <w:pStyle w:val="a7"/>
        <w:numPr>
          <w:ilvl w:val="0"/>
          <w:numId w:val="27"/>
        </w:numPr>
        <w:tabs>
          <w:tab w:val="left" w:pos="851"/>
          <w:tab w:val="left" w:pos="993"/>
        </w:tabs>
        <w:spacing w:line="276" w:lineRule="auto"/>
        <w:ind w:left="0" w:firstLine="567"/>
        <w:jc w:val="both"/>
        <w:rPr>
          <w:sz w:val="28"/>
          <w:szCs w:val="28"/>
        </w:rPr>
      </w:pPr>
      <w:r w:rsidRPr="00044150">
        <w:rPr>
          <w:bCs/>
          <w:sz w:val="28"/>
          <w:szCs w:val="28"/>
        </w:rPr>
        <w:lastRenderedPageBreak/>
        <w:t>Почему в всережимном регуляторе две цилиндрические пружины.</w:t>
      </w:r>
    </w:p>
    <w:p w:rsidR="00654C2E" w:rsidRPr="00044150" w:rsidRDefault="00654C2E" w:rsidP="00044150">
      <w:pPr>
        <w:pStyle w:val="a7"/>
        <w:numPr>
          <w:ilvl w:val="0"/>
          <w:numId w:val="27"/>
        </w:numPr>
        <w:tabs>
          <w:tab w:val="left" w:pos="851"/>
          <w:tab w:val="left" w:pos="993"/>
        </w:tabs>
        <w:spacing w:line="276" w:lineRule="auto"/>
        <w:ind w:left="0" w:firstLine="567"/>
        <w:jc w:val="both"/>
        <w:rPr>
          <w:sz w:val="28"/>
          <w:szCs w:val="28"/>
        </w:rPr>
      </w:pPr>
      <w:r w:rsidRPr="00044150">
        <w:rPr>
          <w:bCs/>
          <w:sz w:val="28"/>
          <w:szCs w:val="28"/>
        </w:rPr>
        <w:t>Что дает в регуляторе непрямого действия жесткая обратная связь.</w:t>
      </w:r>
    </w:p>
    <w:p w:rsidR="00654C2E" w:rsidRPr="00044150" w:rsidRDefault="00654C2E" w:rsidP="00044150">
      <w:pPr>
        <w:pStyle w:val="a7"/>
        <w:numPr>
          <w:ilvl w:val="0"/>
          <w:numId w:val="27"/>
        </w:numPr>
        <w:tabs>
          <w:tab w:val="left" w:pos="851"/>
          <w:tab w:val="left" w:pos="993"/>
        </w:tabs>
        <w:spacing w:line="276" w:lineRule="auto"/>
        <w:ind w:left="0" w:firstLine="567"/>
        <w:jc w:val="both"/>
        <w:rPr>
          <w:sz w:val="28"/>
          <w:szCs w:val="28"/>
        </w:rPr>
      </w:pPr>
      <w:r w:rsidRPr="00044150">
        <w:rPr>
          <w:sz w:val="28"/>
          <w:szCs w:val="28"/>
        </w:rPr>
        <w:t>Что дает в регуляторе непрямого действия исчезающая обратная связь.</w:t>
      </w:r>
    </w:p>
    <w:p w:rsidR="00654C2E" w:rsidRPr="00044150" w:rsidRDefault="00654C2E" w:rsidP="00044150">
      <w:pPr>
        <w:pStyle w:val="a7"/>
        <w:numPr>
          <w:ilvl w:val="0"/>
          <w:numId w:val="27"/>
        </w:numPr>
        <w:tabs>
          <w:tab w:val="left" w:pos="851"/>
          <w:tab w:val="left" w:pos="993"/>
        </w:tabs>
        <w:spacing w:line="276" w:lineRule="auto"/>
        <w:ind w:left="0" w:firstLine="567"/>
        <w:jc w:val="both"/>
        <w:rPr>
          <w:sz w:val="28"/>
          <w:szCs w:val="28"/>
        </w:rPr>
      </w:pPr>
      <w:r w:rsidRPr="00044150">
        <w:rPr>
          <w:bCs/>
          <w:sz w:val="28"/>
          <w:szCs w:val="28"/>
        </w:rPr>
        <w:t>Что дает в регуляторе упруго присоединенный катаракт.</w:t>
      </w:r>
    </w:p>
    <w:p w:rsidR="00654C2E" w:rsidRPr="00044150" w:rsidRDefault="00654C2E" w:rsidP="00044150">
      <w:pPr>
        <w:pStyle w:val="a7"/>
        <w:numPr>
          <w:ilvl w:val="0"/>
          <w:numId w:val="27"/>
        </w:numPr>
        <w:tabs>
          <w:tab w:val="left" w:pos="851"/>
          <w:tab w:val="left" w:pos="993"/>
        </w:tabs>
        <w:spacing w:line="276" w:lineRule="auto"/>
        <w:ind w:left="0" w:firstLine="567"/>
        <w:jc w:val="both"/>
        <w:rPr>
          <w:sz w:val="28"/>
          <w:szCs w:val="28"/>
        </w:rPr>
      </w:pPr>
      <w:r w:rsidRPr="00044150">
        <w:rPr>
          <w:bCs/>
          <w:sz w:val="28"/>
          <w:szCs w:val="28"/>
        </w:rPr>
        <w:t>Объясните достоинства и недостатки управления частотой вращения дизеля через рейку ТНВД и через пружину регулятора.</w:t>
      </w:r>
    </w:p>
    <w:p w:rsidR="00654C2E" w:rsidRPr="00044150" w:rsidRDefault="00654C2E" w:rsidP="00044150">
      <w:pPr>
        <w:pStyle w:val="a7"/>
        <w:numPr>
          <w:ilvl w:val="0"/>
          <w:numId w:val="27"/>
        </w:numPr>
        <w:tabs>
          <w:tab w:val="left" w:pos="851"/>
          <w:tab w:val="left" w:pos="993"/>
        </w:tabs>
        <w:spacing w:line="276" w:lineRule="auto"/>
        <w:ind w:left="0" w:firstLine="567"/>
        <w:jc w:val="both"/>
        <w:rPr>
          <w:sz w:val="28"/>
          <w:szCs w:val="28"/>
        </w:rPr>
      </w:pPr>
      <w:r w:rsidRPr="00044150">
        <w:rPr>
          <w:bCs/>
          <w:sz w:val="28"/>
          <w:szCs w:val="28"/>
        </w:rPr>
        <w:t>Что такое фактор саморегулирования и что он характеризует.</w:t>
      </w:r>
    </w:p>
    <w:p w:rsidR="00654C2E" w:rsidRPr="00044150" w:rsidRDefault="00654C2E" w:rsidP="00044150">
      <w:pPr>
        <w:pStyle w:val="a7"/>
        <w:numPr>
          <w:ilvl w:val="0"/>
          <w:numId w:val="27"/>
        </w:numPr>
        <w:tabs>
          <w:tab w:val="left" w:pos="851"/>
          <w:tab w:val="left" w:pos="993"/>
        </w:tabs>
        <w:spacing w:line="276" w:lineRule="auto"/>
        <w:ind w:left="0" w:firstLine="567"/>
        <w:jc w:val="both"/>
        <w:rPr>
          <w:sz w:val="28"/>
          <w:szCs w:val="28"/>
        </w:rPr>
      </w:pPr>
      <w:r w:rsidRPr="00044150">
        <w:rPr>
          <w:bCs/>
          <w:sz w:val="28"/>
          <w:szCs w:val="28"/>
        </w:rPr>
        <w:t>Объясните физический смысл постоянной времени дизеля.</w:t>
      </w:r>
    </w:p>
    <w:p w:rsidR="00654C2E" w:rsidRPr="00044150" w:rsidRDefault="00654C2E" w:rsidP="00044150">
      <w:pPr>
        <w:pStyle w:val="a7"/>
        <w:numPr>
          <w:ilvl w:val="0"/>
          <w:numId w:val="27"/>
        </w:numPr>
        <w:tabs>
          <w:tab w:val="left" w:pos="851"/>
          <w:tab w:val="left" w:pos="993"/>
        </w:tabs>
        <w:spacing w:line="276" w:lineRule="auto"/>
        <w:ind w:left="0" w:firstLine="567"/>
        <w:jc w:val="both"/>
        <w:rPr>
          <w:sz w:val="28"/>
          <w:szCs w:val="28"/>
        </w:rPr>
      </w:pPr>
      <w:r w:rsidRPr="00044150">
        <w:rPr>
          <w:bCs/>
          <w:sz w:val="28"/>
          <w:szCs w:val="28"/>
        </w:rPr>
        <w:t>Чем вызвана нестабильность частоты вращения в установившемся режиме работы дизеля.</w:t>
      </w:r>
    </w:p>
    <w:p w:rsidR="00654C2E" w:rsidRPr="00044150" w:rsidRDefault="00654C2E" w:rsidP="00044150">
      <w:pPr>
        <w:pStyle w:val="a7"/>
        <w:numPr>
          <w:ilvl w:val="0"/>
          <w:numId w:val="27"/>
        </w:numPr>
        <w:tabs>
          <w:tab w:val="left" w:pos="851"/>
          <w:tab w:val="left" w:pos="993"/>
        </w:tabs>
        <w:spacing w:line="276" w:lineRule="auto"/>
        <w:ind w:left="0" w:firstLine="567"/>
        <w:jc w:val="both"/>
        <w:rPr>
          <w:sz w:val="28"/>
          <w:szCs w:val="28"/>
        </w:rPr>
      </w:pPr>
      <w:r w:rsidRPr="00044150">
        <w:rPr>
          <w:bCs/>
          <w:sz w:val="28"/>
          <w:szCs w:val="28"/>
        </w:rPr>
        <w:t>Какие требования предъявляются к ДАУ главными ДВС.</w:t>
      </w:r>
    </w:p>
    <w:p w:rsidR="00654C2E" w:rsidRPr="00044150" w:rsidRDefault="00654C2E" w:rsidP="00044150">
      <w:pPr>
        <w:pStyle w:val="a7"/>
        <w:numPr>
          <w:ilvl w:val="0"/>
          <w:numId w:val="27"/>
        </w:numPr>
        <w:tabs>
          <w:tab w:val="left" w:pos="851"/>
          <w:tab w:val="left" w:pos="993"/>
        </w:tabs>
        <w:spacing w:line="276" w:lineRule="auto"/>
        <w:ind w:left="0" w:firstLine="567"/>
        <w:jc w:val="both"/>
        <w:rPr>
          <w:sz w:val="28"/>
          <w:szCs w:val="28"/>
        </w:rPr>
      </w:pPr>
      <w:r w:rsidRPr="00044150">
        <w:rPr>
          <w:bCs/>
          <w:sz w:val="28"/>
          <w:szCs w:val="28"/>
        </w:rPr>
        <w:t>Назовите каналы воздействия на ДВС в системе авторегулирования частоты вращения.</w:t>
      </w:r>
    </w:p>
    <w:p w:rsidR="00654C2E" w:rsidRPr="00044150" w:rsidRDefault="00654C2E" w:rsidP="00044150">
      <w:pPr>
        <w:pStyle w:val="a7"/>
        <w:numPr>
          <w:ilvl w:val="0"/>
          <w:numId w:val="27"/>
        </w:numPr>
        <w:tabs>
          <w:tab w:val="left" w:pos="851"/>
          <w:tab w:val="left" w:pos="993"/>
        </w:tabs>
        <w:spacing w:line="276" w:lineRule="auto"/>
        <w:ind w:left="0" w:firstLine="567"/>
        <w:jc w:val="both"/>
        <w:rPr>
          <w:sz w:val="28"/>
          <w:szCs w:val="28"/>
        </w:rPr>
      </w:pPr>
      <w:r w:rsidRPr="00044150">
        <w:rPr>
          <w:bCs/>
          <w:sz w:val="28"/>
          <w:szCs w:val="28"/>
        </w:rPr>
        <w:t>Что такое работоспособность регулятора.</w:t>
      </w:r>
    </w:p>
    <w:p w:rsidR="00654C2E" w:rsidRPr="00044150" w:rsidRDefault="00654C2E" w:rsidP="00044150">
      <w:pPr>
        <w:pStyle w:val="a7"/>
        <w:numPr>
          <w:ilvl w:val="0"/>
          <w:numId w:val="27"/>
        </w:numPr>
        <w:tabs>
          <w:tab w:val="left" w:pos="851"/>
          <w:tab w:val="left" w:pos="993"/>
        </w:tabs>
        <w:spacing w:line="276" w:lineRule="auto"/>
        <w:ind w:left="0" w:firstLine="567"/>
        <w:jc w:val="both"/>
        <w:rPr>
          <w:sz w:val="28"/>
          <w:szCs w:val="28"/>
        </w:rPr>
      </w:pPr>
      <w:r w:rsidRPr="00044150">
        <w:rPr>
          <w:bCs/>
          <w:sz w:val="28"/>
          <w:szCs w:val="28"/>
        </w:rPr>
        <w:t>Объясните понятие «заброс частоты вращения»</w:t>
      </w:r>
    </w:p>
    <w:p w:rsidR="00654C2E" w:rsidRPr="00044150" w:rsidRDefault="00654C2E" w:rsidP="00044150">
      <w:pPr>
        <w:pStyle w:val="a7"/>
        <w:numPr>
          <w:ilvl w:val="0"/>
          <w:numId w:val="27"/>
        </w:numPr>
        <w:tabs>
          <w:tab w:val="left" w:pos="851"/>
          <w:tab w:val="left" w:pos="993"/>
        </w:tabs>
        <w:spacing w:line="276" w:lineRule="auto"/>
        <w:ind w:left="0" w:firstLine="567"/>
        <w:jc w:val="both"/>
        <w:rPr>
          <w:sz w:val="28"/>
          <w:szCs w:val="28"/>
        </w:rPr>
      </w:pPr>
      <w:r w:rsidRPr="00044150">
        <w:rPr>
          <w:bCs/>
          <w:sz w:val="28"/>
          <w:szCs w:val="28"/>
        </w:rPr>
        <w:t>Объясните понятие «перерегулирование частоты вращения».</w:t>
      </w:r>
    </w:p>
    <w:p w:rsidR="00654C2E" w:rsidRPr="00044150" w:rsidRDefault="00654C2E" w:rsidP="00044150">
      <w:pPr>
        <w:pStyle w:val="a7"/>
        <w:numPr>
          <w:ilvl w:val="0"/>
          <w:numId w:val="27"/>
        </w:numPr>
        <w:tabs>
          <w:tab w:val="left" w:pos="851"/>
          <w:tab w:val="left" w:pos="993"/>
        </w:tabs>
        <w:spacing w:line="276" w:lineRule="auto"/>
        <w:ind w:left="0" w:firstLine="567"/>
        <w:jc w:val="both"/>
        <w:rPr>
          <w:sz w:val="28"/>
          <w:szCs w:val="28"/>
        </w:rPr>
      </w:pPr>
      <w:r w:rsidRPr="00044150">
        <w:rPr>
          <w:bCs/>
          <w:sz w:val="28"/>
          <w:szCs w:val="28"/>
        </w:rPr>
        <w:t>Расшифруйте обозначение СПАС30-10.</w:t>
      </w:r>
    </w:p>
    <w:p w:rsidR="00654C2E" w:rsidRPr="00044150" w:rsidRDefault="00654C2E" w:rsidP="00044150">
      <w:pPr>
        <w:pStyle w:val="a7"/>
        <w:numPr>
          <w:ilvl w:val="0"/>
          <w:numId w:val="27"/>
        </w:numPr>
        <w:tabs>
          <w:tab w:val="left" w:pos="851"/>
          <w:tab w:val="left" w:pos="993"/>
        </w:tabs>
        <w:spacing w:line="276" w:lineRule="auto"/>
        <w:ind w:left="0" w:firstLine="567"/>
        <w:jc w:val="both"/>
        <w:rPr>
          <w:sz w:val="28"/>
          <w:szCs w:val="28"/>
        </w:rPr>
      </w:pPr>
      <w:r w:rsidRPr="00044150">
        <w:rPr>
          <w:bCs/>
          <w:sz w:val="28"/>
          <w:szCs w:val="28"/>
        </w:rPr>
        <w:t>Что является главным условием переходного процесса в САР.</w:t>
      </w:r>
    </w:p>
    <w:p w:rsidR="00654C2E" w:rsidRPr="00044150" w:rsidRDefault="00654C2E" w:rsidP="00044150">
      <w:pPr>
        <w:pStyle w:val="a7"/>
        <w:numPr>
          <w:ilvl w:val="0"/>
          <w:numId w:val="27"/>
        </w:numPr>
        <w:tabs>
          <w:tab w:val="left" w:pos="851"/>
          <w:tab w:val="left" w:pos="993"/>
        </w:tabs>
        <w:spacing w:line="276" w:lineRule="auto"/>
        <w:ind w:left="0" w:firstLine="567"/>
        <w:jc w:val="both"/>
        <w:rPr>
          <w:sz w:val="28"/>
          <w:szCs w:val="28"/>
        </w:rPr>
      </w:pPr>
      <w:r w:rsidRPr="00044150">
        <w:rPr>
          <w:bCs/>
          <w:sz w:val="28"/>
          <w:szCs w:val="28"/>
        </w:rPr>
        <w:t>Назовите и объясните суть 1-го постулата Вышнеградского.</w:t>
      </w:r>
    </w:p>
    <w:p w:rsidR="00654C2E" w:rsidRPr="00044150" w:rsidRDefault="00654C2E" w:rsidP="00044150">
      <w:pPr>
        <w:pStyle w:val="a7"/>
        <w:numPr>
          <w:ilvl w:val="0"/>
          <w:numId w:val="27"/>
        </w:numPr>
        <w:tabs>
          <w:tab w:val="left" w:pos="851"/>
          <w:tab w:val="left" w:pos="993"/>
        </w:tabs>
        <w:spacing w:line="276" w:lineRule="auto"/>
        <w:ind w:left="0" w:firstLine="567"/>
        <w:jc w:val="both"/>
        <w:rPr>
          <w:sz w:val="28"/>
          <w:szCs w:val="28"/>
        </w:rPr>
      </w:pPr>
      <w:r w:rsidRPr="00044150">
        <w:rPr>
          <w:bCs/>
          <w:sz w:val="28"/>
          <w:szCs w:val="28"/>
        </w:rPr>
        <w:t>Назовите и объясните суть 2-го постулата Вышнеградского.</w:t>
      </w:r>
    </w:p>
    <w:p w:rsidR="00654C2E" w:rsidRPr="00044150" w:rsidRDefault="00654C2E" w:rsidP="00044150">
      <w:pPr>
        <w:pStyle w:val="a7"/>
        <w:numPr>
          <w:ilvl w:val="0"/>
          <w:numId w:val="27"/>
        </w:numPr>
        <w:tabs>
          <w:tab w:val="left" w:pos="851"/>
          <w:tab w:val="left" w:pos="993"/>
        </w:tabs>
        <w:spacing w:line="276" w:lineRule="auto"/>
        <w:ind w:left="0" w:firstLine="567"/>
        <w:jc w:val="both"/>
        <w:rPr>
          <w:sz w:val="28"/>
          <w:szCs w:val="28"/>
        </w:rPr>
      </w:pPr>
      <w:r w:rsidRPr="00044150">
        <w:rPr>
          <w:bCs/>
          <w:sz w:val="28"/>
          <w:szCs w:val="28"/>
        </w:rPr>
        <w:t>Почему катаракт в центробежном регуляторе соединен упруго.</w:t>
      </w:r>
    </w:p>
    <w:p w:rsidR="00654C2E" w:rsidRPr="00044150" w:rsidRDefault="00654C2E" w:rsidP="00044150">
      <w:pPr>
        <w:pStyle w:val="a7"/>
        <w:numPr>
          <w:ilvl w:val="0"/>
          <w:numId w:val="27"/>
        </w:numPr>
        <w:tabs>
          <w:tab w:val="left" w:pos="851"/>
          <w:tab w:val="left" w:pos="993"/>
        </w:tabs>
        <w:spacing w:line="276" w:lineRule="auto"/>
        <w:ind w:left="0" w:firstLine="567"/>
        <w:jc w:val="both"/>
        <w:rPr>
          <w:bCs/>
          <w:sz w:val="28"/>
          <w:szCs w:val="28"/>
        </w:rPr>
      </w:pPr>
      <w:r w:rsidRPr="00044150">
        <w:rPr>
          <w:bCs/>
          <w:sz w:val="28"/>
          <w:szCs w:val="28"/>
        </w:rPr>
        <w:t>Перечислите этапы оценки устойчивости по критерию РаутаГурвица.</w:t>
      </w:r>
    </w:p>
    <w:p w:rsidR="00044150" w:rsidRPr="00044150" w:rsidRDefault="00044150" w:rsidP="00044150">
      <w:pPr>
        <w:pStyle w:val="a7"/>
        <w:numPr>
          <w:ilvl w:val="0"/>
          <w:numId w:val="27"/>
        </w:numPr>
        <w:tabs>
          <w:tab w:val="left" w:pos="851"/>
          <w:tab w:val="left" w:pos="993"/>
        </w:tabs>
        <w:spacing w:line="276" w:lineRule="auto"/>
        <w:ind w:left="0" w:firstLine="567"/>
        <w:jc w:val="both"/>
        <w:rPr>
          <w:bCs/>
          <w:sz w:val="28"/>
          <w:szCs w:val="28"/>
        </w:rPr>
      </w:pPr>
      <w:r w:rsidRPr="00044150">
        <w:rPr>
          <w:bCs/>
          <w:sz w:val="28"/>
          <w:szCs w:val="28"/>
        </w:rPr>
        <w:t xml:space="preserve">Динамические характеристики резервуара с жидкостью как астатического объекта. </w:t>
      </w:r>
    </w:p>
    <w:p w:rsidR="00044150" w:rsidRPr="00044150" w:rsidRDefault="00044150" w:rsidP="00044150">
      <w:pPr>
        <w:pStyle w:val="a7"/>
        <w:numPr>
          <w:ilvl w:val="0"/>
          <w:numId w:val="27"/>
        </w:numPr>
        <w:tabs>
          <w:tab w:val="left" w:pos="851"/>
          <w:tab w:val="left" w:pos="993"/>
        </w:tabs>
        <w:spacing w:line="276" w:lineRule="auto"/>
        <w:ind w:left="0" w:firstLine="567"/>
        <w:jc w:val="both"/>
        <w:rPr>
          <w:bCs/>
          <w:sz w:val="28"/>
          <w:szCs w:val="28"/>
        </w:rPr>
      </w:pPr>
      <w:r w:rsidRPr="00044150">
        <w:rPr>
          <w:bCs/>
          <w:sz w:val="28"/>
          <w:szCs w:val="28"/>
        </w:rPr>
        <w:t xml:space="preserve">Динамические характеристики резервуара с жидкостью как статического объекта. </w:t>
      </w:r>
    </w:p>
    <w:p w:rsidR="00044150" w:rsidRPr="00044150" w:rsidRDefault="00044150" w:rsidP="00044150">
      <w:pPr>
        <w:pStyle w:val="a7"/>
        <w:numPr>
          <w:ilvl w:val="0"/>
          <w:numId w:val="27"/>
        </w:numPr>
        <w:tabs>
          <w:tab w:val="left" w:pos="851"/>
          <w:tab w:val="left" w:pos="993"/>
        </w:tabs>
        <w:spacing w:line="276" w:lineRule="auto"/>
        <w:ind w:left="0" w:firstLine="567"/>
        <w:jc w:val="both"/>
        <w:rPr>
          <w:bCs/>
          <w:sz w:val="28"/>
          <w:szCs w:val="28"/>
        </w:rPr>
      </w:pPr>
      <w:r w:rsidRPr="00044150">
        <w:rPr>
          <w:bCs/>
          <w:sz w:val="28"/>
          <w:szCs w:val="28"/>
        </w:rPr>
        <w:t xml:space="preserve">Динамические характеристики теплообменника при постоянных расходах реагирующих веществ. </w:t>
      </w:r>
    </w:p>
    <w:p w:rsidR="00044150" w:rsidRPr="00044150" w:rsidRDefault="00044150" w:rsidP="00044150">
      <w:pPr>
        <w:pStyle w:val="a7"/>
        <w:numPr>
          <w:ilvl w:val="0"/>
          <w:numId w:val="27"/>
        </w:numPr>
        <w:tabs>
          <w:tab w:val="left" w:pos="851"/>
          <w:tab w:val="left" w:pos="993"/>
        </w:tabs>
        <w:spacing w:line="276" w:lineRule="auto"/>
        <w:ind w:left="0" w:firstLine="567"/>
        <w:jc w:val="both"/>
        <w:rPr>
          <w:bCs/>
          <w:sz w:val="28"/>
          <w:szCs w:val="28"/>
        </w:rPr>
      </w:pPr>
      <w:r w:rsidRPr="00044150">
        <w:rPr>
          <w:bCs/>
          <w:sz w:val="28"/>
          <w:szCs w:val="28"/>
        </w:rPr>
        <w:t>Динамические характеристики теплообменника при переменных расходах реагирующих веществ.</w:t>
      </w:r>
    </w:p>
    <w:p w:rsidR="00044150" w:rsidRPr="00044150" w:rsidRDefault="00044150" w:rsidP="00044150">
      <w:pPr>
        <w:pStyle w:val="a7"/>
        <w:numPr>
          <w:ilvl w:val="0"/>
          <w:numId w:val="27"/>
        </w:numPr>
        <w:tabs>
          <w:tab w:val="left" w:pos="851"/>
          <w:tab w:val="left" w:pos="993"/>
        </w:tabs>
        <w:spacing w:line="276" w:lineRule="auto"/>
        <w:ind w:left="0" w:firstLine="567"/>
        <w:jc w:val="both"/>
        <w:rPr>
          <w:bCs/>
          <w:sz w:val="28"/>
          <w:szCs w:val="28"/>
        </w:rPr>
      </w:pPr>
      <w:r w:rsidRPr="00044150">
        <w:rPr>
          <w:bCs/>
          <w:sz w:val="28"/>
          <w:szCs w:val="28"/>
        </w:rPr>
        <w:t xml:space="preserve">Статические характеристики главного двигателя, работающего на ВРШ. </w:t>
      </w:r>
    </w:p>
    <w:p w:rsidR="00044150" w:rsidRPr="00044150" w:rsidRDefault="00044150" w:rsidP="00044150">
      <w:pPr>
        <w:pStyle w:val="a7"/>
        <w:numPr>
          <w:ilvl w:val="0"/>
          <w:numId w:val="27"/>
        </w:numPr>
        <w:tabs>
          <w:tab w:val="left" w:pos="851"/>
          <w:tab w:val="left" w:pos="993"/>
        </w:tabs>
        <w:spacing w:line="276" w:lineRule="auto"/>
        <w:ind w:left="0" w:firstLine="567"/>
        <w:jc w:val="both"/>
        <w:rPr>
          <w:bCs/>
          <w:sz w:val="28"/>
          <w:szCs w:val="28"/>
        </w:rPr>
      </w:pPr>
      <w:r w:rsidRPr="00044150">
        <w:rPr>
          <w:bCs/>
          <w:sz w:val="28"/>
          <w:szCs w:val="28"/>
        </w:rPr>
        <w:t xml:space="preserve">Динамические характеристики главного двигателя, работающего на ВРШ. </w:t>
      </w:r>
    </w:p>
    <w:p w:rsidR="00044150" w:rsidRPr="00044150" w:rsidRDefault="00044150" w:rsidP="00044150">
      <w:pPr>
        <w:pStyle w:val="a7"/>
        <w:numPr>
          <w:ilvl w:val="0"/>
          <w:numId w:val="27"/>
        </w:numPr>
        <w:tabs>
          <w:tab w:val="left" w:pos="851"/>
          <w:tab w:val="left" w:pos="993"/>
        </w:tabs>
        <w:spacing w:line="276" w:lineRule="auto"/>
        <w:ind w:left="0" w:firstLine="567"/>
        <w:jc w:val="both"/>
        <w:rPr>
          <w:bCs/>
          <w:sz w:val="28"/>
          <w:szCs w:val="28"/>
        </w:rPr>
      </w:pPr>
      <w:r w:rsidRPr="00044150">
        <w:rPr>
          <w:bCs/>
          <w:sz w:val="28"/>
          <w:szCs w:val="28"/>
        </w:rPr>
        <w:t xml:space="preserve">Устройство и принцип действия электрических исполнительных механизмов и их характеристики. </w:t>
      </w:r>
    </w:p>
    <w:p w:rsidR="00044150" w:rsidRPr="00044150" w:rsidRDefault="00044150" w:rsidP="00044150">
      <w:pPr>
        <w:pStyle w:val="a7"/>
        <w:numPr>
          <w:ilvl w:val="0"/>
          <w:numId w:val="27"/>
        </w:numPr>
        <w:tabs>
          <w:tab w:val="left" w:pos="851"/>
          <w:tab w:val="left" w:pos="993"/>
        </w:tabs>
        <w:spacing w:line="276" w:lineRule="auto"/>
        <w:ind w:left="0" w:firstLine="567"/>
        <w:jc w:val="both"/>
        <w:rPr>
          <w:bCs/>
          <w:sz w:val="28"/>
          <w:szCs w:val="28"/>
        </w:rPr>
      </w:pPr>
      <w:r w:rsidRPr="00044150">
        <w:rPr>
          <w:bCs/>
          <w:sz w:val="28"/>
          <w:szCs w:val="28"/>
        </w:rPr>
        <w:t xml:space="preserve">Устройство и принцип действия гидравлических исполнительных механизмов и их характеристики. </w:t>
      </w:r>
    </w:p>
    <w:p w:rsidR="00044150" w:rsidRPr="00044150" w:rsidRDefault="00044150" w:rsidP="00044150">
      <w:pPr>
        <w:pStyle w:val="a7"/>
        <w:numPr>
          <w:ilvl w:val="0"/>
          <w:numId w:val="27"/>
        </w:numPr>
        <w:tabs>
          <w:tab w:val="left" w:pos="851"/>
          <w:tab w:val="left" w:pos="993"/>
        </w:tabs>
        <w:spacing w:line="276" w:lineRule="auto"/>
        <w:ind w:left="0" w:firstLine="567"/>
        <w:jc w:val="both"/>
        <w:rPr>
          <w:bCs/>
          <w:sz w:val="28"/>
          <w:szCs w:val="28"/>
        </w:rPr>
      </w:pPr>
      <w:r w:rsidRPr="00044150">
        <w:rPr>
          <w:bCs/>
          <w:sz w:val="28"/>
          <w:szCs w:val="28"/>
        </w:rPr>
        <w:lastRenderedPageBreak/>
        <w:t xml:space="preserve">Устройство и принцип действия пневматических исполнительных механизмов и их характеристики. </w:t>
      </w:r>
    </w:p>
    <w:p w:rsidR="00044150" w:rsidRPr="00044150" w:rsidRDefault="00044150" w:rsidP="00044150">
      <w:pPr>
        <w:pStyle w:val="a7"/>
        <w:numPr>
          <w:ilvl w:val="0"/>
          <w:numId w:val="27"/>
        </w:numPr>
        <w:tabs>
          <w:tab w:val="left" w:pos="851"/>
          <w:tab w:val="left" w:pos="993"/>
        </w:tabs>
        <w:spacing w:line="276" w:lineRule="auto"/>
        <w:ind w:left="0" w:firstLine="567"/>
        <w:jc w:val="both"/>
        <w:rPr>
          <w:bCs/>
          <w:sz w:val="28"/>
          <w:szCs w:val="28"/>
        </w:rPr>
      </w:pPr>
      <w:r w:rsidRPr="00044150">
        <w:rPr>
          <w:bCs/>
          <w:sz w:val="28"/>
          <w:szCs w:val="28"/>
        </w:rPr>
        <w:t>Конструкции, характеристики регулирующих органов расхода и их выбор для систем автоматики.</w:t>
      </w:r>
    </w:p>
    <w:sectPr w:rsidR="00044150" w:rsidRPr="00044150" w:rsidSect="00BD30B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D2D" w:rsidRDefault="00B77D2D" w:rsidP="00142F8C">
      <w:r>
        <w:separator/>
      </w:r>
    </w:p>
  </w:endnote>
  <w:endnote w:type="continuationSeparator" w:id="0">
    <w:p w:rsidR="00B77D2D" w:rsidRDefault="00B77D2D" w:rsidP="0014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D2D" w:rsidRDefault="00B77D2D" w:rsidP="00142F8C">
      <w:r>
        <w:separator/>
      </w:r>
    </w:p>
  </w:footnote>
  <w:footnote w:type="continuationSeparator" w:id="0">
    <w:p w:rsidR="00B77D2D" w:rsidRDefault="00B77D2D" w:rsidP="0014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1FF"/>
    <w:multiLevelType w:val="hybridMultilevel"/>
    <w:tmpl w:val="EDB4968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0A45421"/>
    <w:multiLevelType w:val="hybridMultilevel"/>
    <w:tmpl w:val="E5521214"/>
    <w:lvl w:ilvl="0" w:tplc="B734F8A8">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5B6550E"/>
    <w:multiLevelType w:val="multilevel"/>
    <w:tmpl w:val="2D7EA07A"/>
    <w:lvl w:ilvl="0">
      <w:start w:val="94"/>
      <w:numFmt w:val="decimal"/>
      <w:lvlText w:val="07.0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
      <w:lvlJc w:val="left"/>
      <w:rPr>
        <w:rFonts w:hint="default"/>
        <w:b w:val="0"/>
        <w:bCs w:val="0"/>
        <w:i w:val="0"/>
        <w:iCs w:val="0"/>
        <w:smallCaps w:val="0"/>
        <w:strike w:val="0"/>
        <w:color w:val="000000"/>
        <w:spacing w:val="0"/>
        <w:w w:val="100"/>
        <w:position w:val="0"/>
        <w:sz w:val="28"/>
        <w:szCs w:val="21"/>
        <w:u w:val="none"/>
      </w:rPr>
    </w:lvl>
    <w:lvl w:ilvl="3">
      <w:start w:val="25"/>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15:restartNumberingAfterBreak="0">
    <w:nsid w:val="066B77C1"/>
    <w:multiLevelType w:val="hybridMultilevel"/>
    <w:tmpl w:val="E9B8C96A"/>
    <w:lvl w:ilvl="0" w:tplc="53C087F4">
      <w:start w:val="1"/>
      <w:numFmt w:val="bullet"/>
      <w:lvlText w:val=""/>
      <w:lvlJc w:val="left"/>
      <w:pPr>
        <w:tabs>
          <w:tab w:val="num" w:pos="1440"/>
        </w:tabs>
        <w:ind w:left="1440" w:hanging="360"/>
      </w:pPr>
      <w:rPr>
        <w:rFonts w:ascii="Symbol" w:hAnsi="Symbol" w:hint="default"/>
      </w:rPr>
    </w:lvl>
    <w:lvl w:ilvl="1" w:tplc="53C087F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07E57BE0"/>
    <w:multiLevelType w:val="hybridMultilevel"/>
    <w:tmpl w:val="3046332E"/>
    <w:lvl w:ilvl="0" w:tplc="9E26A7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C97277"/>
    <w:multiLevelType w:val="hybridMultilevel"/>
    <w:tmpl w:val="072C9C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1A7A03"/>
    <w:multiLevelType w:val="hybridMultilevel"/>
    <w:tmpl w:val="C2FE1D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25B0"/>
    <w:multiLevelType w:val="multilevel"/>
    <w:tmpl w:val="11428098"/>
    <w:lvl w:ilvl="0">
      <w:start w:val="1"/>
      <w:numFmt w:val="decimal"/>
      <w:lvlText w:val="%1."/>
      <w:lvlJc w:val="left"/>
      <w:pPr>
        <w:tabs>
          <w:tab w:val="num" w:pos="1590"/>
        </w:tabs>
        <w:ind w:left="1590" w:hanging="1590"/>
      </w:pPr>
      <w:rPr>
        <w:rFonts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9" w15:restartNumberingAfterBreak="0">
    <w:nsid w:val="121C5FDB"/>
    <w:multiLevelType w:val="hybridMultilevel"/>
    <w:tmpl w:val="2CF03F8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3AF62F1"/>
    <w:multiLevelType w:val="hybridMultilevel"/>
    <w:tmpl w:val="F2C4CA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03C6718"/>
    <w:multiLevelType w:val="hybridMultilevel"/>
    <w:tmpl w:val="C2FE1D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4C1A7A"/>
    <w:multiLevelType w:val="hybridMultilevel"/>
    <w:tmpl w:val="FC166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6F1A4F"/>
    <w:multiLevelType w:val="hybridMultilevel"/>
    <w:tmpl w:val="E496F34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70C3215"/>
    <w:multiLevelType w:val="hybridMultilevel"/>
    <w:tmpl w:val="37AC29E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3554C9"/>
    <w:multiLevelType w:val="hybridMultilevel"/>
    <w:tmpl w:val="DE74C1F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0A56AB3"/>
    <w:multiLevelType w:val="hybridMultilevel"/>
    <w:tmpl w:val="553A23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E83647"/>
    <w:multiLevelType w:val="hybridMultilevel"/>
    <w:tmpl w:val="09F8A84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6E523A4"/>
    <w:multiLevelType w:val="hybridMultilevel"/>
    <w:tmpl w:val="075A74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65347F"/>
    <w:multiLevelType w:val="hybridMultilevel"/>
    <w:tmpl w:val="46C2D9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1B924B5"/>
    <w:multiLevelType w:val="hybridMultilevel"/>
    <w:tmpl w:val="348AEA20"/>
    <w:lvl w:ilvl="0" w:tplc="04190011">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1" w15:restartNumberingAfterBreak="0">
    <w:nsid w:val="42BC5680"/>
    <w:multiLevelType w:val="hybridMultilevel"/>
    <w:tmpl w:val="6D8CEE4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4B81AE3"/>
    <w:multiLevelType w:val="hybridMultilevel"/>
    <w:tmpl w:val="6ACA35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800BED"/>
    <w:multiLevelType w:val="hybridMultilevel"/>
    <w:tmpl w:val="7892F62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5FC156B"/>
    <w:multiLevelType w:val="hybridMultilevel"/>
    <w:tmpl w:val="DF708F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FAA749B"/>
    <w:multiLevelType w:val="hybridMultilevel"/>
    <w:tmpl w:val="674EA02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50092D7F"/>
    <w:multiLevelType w:val="hybridMultilevel"/>
    <w:tmpl w:val="40B0244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7301A98"/>
    <w:multiLevelType w:val="hybridMultilevel"/>
    <w:tmpl w:val="C3AAEB08"/>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6086360E"/>
    <w:multiLevelType w:val="hybridMultilevel"/>
    <w:tmpl w:val="CDF6D4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0B427E"/>
    <w:multiLevelType w:val="hybridMultilevel"/>
    <w:tmpl w:val="FE5A52AC"/>
    <w:lvl w:ilvl="0" w:tplc="598E0CB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A16277"/>
    <w:multiLevelType w:val="hybridMultilevel"/>
    <w:tmpl w:val="84BEDD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1D47A4"/>
    <w:multiLevelType w:val="hybridMultilevel"/>
    <w:tmpl w:val="3046332E"/>
    <w:lvl w:ilvl="0" w:tplc="9E26A7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1A4A7E"/>
    <w:multiLevelType w:val="hybridMultilevel"/>
    <w:tmpl w:val="61D23D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79975DA7"/>
    <w:multiLevelType w:val="hybridMultilevel"/>
    <w:tmpl w:val="D250EC2A"/>
    <w:lvl w:ilvl="0" w:tplc="93CA3514">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941563"/>
    <w:multiLevelType w:val="hybridMultilevel"/>
    <w:tmpl w:val="3C4202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7E0E3E0D"/>
    <w:multiLevelType w:val="hybridMultilevel"/>
    <w:tmpl w:val="96DCF642"/>
    <w:lvl w:ilvl="0" w:tplc="9E26A7F6">
      <w:start w:val="1"/>
      <w:numFmt w:val="decimal"/>
      <w:lvlText w:val="%1"/>
      <w:lvlJc w:val="left"/>
      <w:pPr>
        <w:tabs>
          <w:tab w:val="num" w:pos="114"/>
        </w:tabs>
        <w:ind w:left="114" w:firstLine="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33"/>
  </w:num>
  <w:num w:numId="5">
    <w:abstractNumId w:val="31"/>
  </w:num>
  <w:num w:numId="6">
    <w:abstractNumId w:val="12"/>
  </w:num>
  <w:num w:numId="7">
    <w:abstractNumId w:val="35"/>
  </w:num>
  <w:num w:numId="8">
    <w:abstractNumId w:val="5"/>
  </w:num>
  <w:num w:numId="9">
    <w:abstractNumId w:val="20"/>
  </w:num>
  <w:num w:numId="10">
    <w:abstractNumId w:val="29"/>
  </w:num>
  <w:num w:numId="11">
    <w:abstractNumId w:val="27"/>
  </w:num>
  <w:num w:numId="12">
    <w:abstractNumId w:val="3"/>
  </w:num>
  <w:num w:numId="13">
    <w:abstractNumId w:val="1"/>
  </w:num>
  <w:num w:numId="14">
    <w:abstractNumId w:val="32"/>
  </w:num>
  <w:num w:numId="15">
    <w:abstractNumId w:val="13"/>
  </w:num>
  <w:num w:numId="16">
    <w:abstractNumId w:val="18"/>
  </w:num>
  <w:num w:numId="17">
    <w:abstractNumId w:val="16"/>
  </w:num>
  <w:num w:numId="18">
    <w:abstractNumId w:val="30"/>
  </w:num>
  <w:num w:numId="19">
    <w:abstractNumId w:val="22"/>
  </w:num>
  <w:num w:numId="20">
    <w:abstractNumId w:val="28"/>
  </w:num>
  <w:num w:numId="21">
    <w:abstractNumId w:val="9"/>
  </w:num>
  <w:num w:numId="22">
    <w:abstractNumId w:val="15"/>
  </w:num>
  <w:num w:numId="23">
    <w:abstractNumId w:val="11"/>
  </w:num>
  <w:num w:numId="24">
    <w:abstractNumId w:val="7"/>
  </w:num>
  <w:num w:numId="25">
    <w:abstractNumId w:val="10"/>
  </w:num>
  <w:num w:numId="26">
    <w:abstractNumId w:val="6"/>
  </w:num>
  <w:num w:numId="27">
    <w:abstractNumId w:val="19"/>
  </w:num>
  <w:num w:numId="28">
    <w:abstractNumId w:val="17"/>
  </w:num>
  <w:num w:numId="29">
    <w:abstractNumId w:val="26"/>
  </w:num>
  <w:num w:numId="30">
    <w:abstractNumId w:val="21"/>
  </w:num>
  <w:num w:numId="31">
    <w:abstractNumId w:val="25"/>
  </w:num>
  <w:num w:numId="32">
    <w:abstractNumId w:val="0"/>
  </w:num>
  <w:num w:numId="33">
    <w:abstractNumId w:val="24"/>
  </w:num>
  <w:num w:numId="34">
    <w:abstractNumId w:val="23"/>
  </w:num>
  <w:num w:numId="35">
    <w:abstractNumId w:val="14"/>
  </w:num>
  <w:num w:numId="36">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94"/>
    <w:rsid w:val="000001CA"/>
    <w:rsid w:val="00001ABE"/>
    <w:rsid w:val="00001C28"/>
    <w:rsid w:val="00001DC2"/>
    <w:rsid w:val="000023CD"/>
    <w:rsid w:val="00002683"/>
    <w:rsid w:val="00002D89"/>
    <w:rsid w:val="0000344D"/>
    <w:rsid w:val="00003A0C"/>
    <w:rsid w:val="00005961"/>
    <w:rsid w:val="000065A6"/>
    <w:rsid w:val="000065CD"/>
    <w:rsid w:val="00006715"/>
    <w:rsid w:val="0000710D"/>
    <w:rsid w:val="000078BF"/>
    <w:rsid w:val="00007A3B"/>
    <w:rsid w:val="00010ABB"/>
    <w:rsid w:val="00011735"/>
    <w:rsid w:val="00012228"/>
    <w:rsid w:val="0001317D"/>
    <w:rsid w:val="00013F01"/>
    <w:rsid w:val="0001430E"/>
    <w:rsid w:val="000147C3"/>
    <w:rsid w:val="0001509C"/>
    <w:rsid w:val="00015344"/>
    <w:rsid w:val="00015D2B"/>
    <w:rsid w:val="00016C12"/>
    <w:rsid w:val="00017A7F"/>
    <w:rsid w:val="0002159D"/>
    <w:rsid w:val="000215A9"/>
    <w:rsid w:val="00021A4D"/>
    <w:rsid w:val="00021DE8"/>
    <w:rsid w:val="00021E0F"/>
    <w:rsid w:val="0002209E"/>
    <w:rsid w:val="00022756"/>
    <w:rsid w:val="00022AAA"/>
    <w:rsid w:val="000235DC"/>
    <w:rsid w:val="0002400B"/>
    <w:rsid w:val="0002461B"/>
    <w:rsid w:val="0002497B"/>
    <w:rsid w:val="00026523"/>
    <w:rsid w:val="000269A5"/>
    <w:rsid w:val="00026A32"/>
    <w:rsid w:val="00026F98"/>
    <w:rsid w:val="00026FE7"/>
    <w:rsid w:val="00027326"/>
    <w:rsid w:val="00027BA5"/>
    <w:rsid w:val="00027DF7"/>
    <w:rsid w:val="000301AC"/>
    <w:rsid w:val="00030365"/>
    <w:rsid w:val="0003074D"/>
    <w:rsid w:val="00031447"/>
    <w:rsid w:val="000318DB"/>
    <w:rsid w:val="00031C42"/>
    <w:rsid w:val="00031C95"/>
    <w:rsid w:val="00032C91"/>
    <w:rsid w:val="0003403B"/>
    <w:rsid w:val="00034815"/>
    <w:rsid w:val="00034BBA"/>
    <w:rsid w:val="00034C06"/>
    <w:rsid w:val="00034C1F"/>
    <w:rsid w:val="00035A6D"/>
    <w:rsid w:val="00035EAD"/>
    <w:rsid w:val="00036852"/>
    <w:rsid w:val="00037D19"/>
    <w:rsid w:val="00037E2D"/>
    <w:rsid w:val="0004075B"/>
    <w:rsid w:val="000409BF"/>
    <w:rsid w:val="00042200"/>
    <w:rsid w:val="000424F3"/>
    <w:rsid w:val="000434A3"/>
    <w:rsid w:val="00043666"/>
    <w:rsid w:val="00044150"/>
    <w:rsid w:val="00044758"/>
    <w:rsid w:val="00044A88"/>
    <w:rsid w:val="00045422"/>
    <w:rsid w:val="0004663E"/>
    <w:rsid w:val="0004772E"/>
    <w:rsid w:val="0004781C"/>
    <w:rsid w:val="000501B9"/>
    <w:rsid w:val="0005226E"/>
    <w:rsid w:val="0005246D"/>
    <w:rsid w:val="00052711"/>
    <w:rsid w:val="00053131"/>
    <w:rsid w:val="00053132"/>
    <w:rsid w:val="00053697"/>
    <w:rsid w:val="0005388C"/>
    <w:rsid w:val="00053D6F"/>
    <w:rsid w:val="00054295"/>
    <w:rsid w:val="000543AB"/>
    <w:rsid w:val="000550DF"/>
    <w:rsid w:val="0005587B"/>
    <w:rsid w:val="00056508"/>
    <w:rsid w:val="000569BB"/>
    <w:rsid w:val="00056A00"/>
    <w:rsid w:val="00056A9A"/>
    <w:rsid w:val="00057506"/>
    <w:rsid w:val="000612D5"/>
    <w:rsid w:val="00061F0E"/>
    <w:rsid w:val="000627C6"/>
    <w:rsid w:val="0006367F"/>
    <w:rsid w:val="00063FFB"/>
    <w:rsid w:val="00064471"/>
    <w:rsid w:val="000656B3"/>
    <w:rsid w:val="00070D85"/>
    <w:rsid w:val="00071710"/>
    <w:rsid w:val="00071B5B"/>
    <w:rsid w:val="00072670"/>
    <w:rsid w:val="00073019"/>
    <w:rsid w:val="00073F5D"/>
    <w:rsid w:val="00074014"/>
    <w:rsid w:val="00074804"/>
    <w:rsid w:val="000754A7"/>
    <w:rsid w:val="000766B4"/>
    <w:rsid w:val="00076B37"/>
    <w:rsid w:val="00076D15"/>
    <w:rsid w:val="00076F97"/>
    <w:rsid w:val="00077474"/>
    <w:rsid w:val="00080235"/>
    <w:rsid w:val="00080529"/>
    <w:rsid w:val="00080570"/>
    <w:rsid w:val="00080A61"/>
    <w:rsid w:val="00080AB2"/>
    <w:rsid w:val="00080C95"/>
    <w:rsid w:val="000817E2"/>
    <w:rsid w:val="00081B58"/>
    <w:rsid w:val="000829C1"/>
    <w:rsid w:val="000840C6"/>
    <w:rsid w:val="00084528"/>
    <w:rsid w:val="000850C4"/>
    <w:rsid w:val="000858C4"/>
    <w:rsid w:val="00085A26"/>
    <w:rsid w:val="00085E6F"/>
    <w:rsid w:val="000863A6"/>
    <w:rsid w:val="0008647E"/>
    <w:rsid w:val="00086FF9"/>
    <w:rsid w:val="000879C3"/>
    <w:rsid w:val="000879F4"/>
    <w:rsid w:val="00087AE0"/>
    <w:rsid w:val="00090052"/>
    <w:rsid w:val="0009006E"/>
    <w:rsid w:val="0009027B"/>
    <w:rsid w:val="00091C97"/>
    <w:rsid w:val="00091D5C"/>
    <w:rsid w:val="00091E25"/>
    <w:rsid w:val="0009252F"/>
    <w:rsid w:val="00092C32"/>
    <w:rsid w:val="000935CA"/>
    <w:rsid w:val="00093A46"/>
    <w:rsid w:val="00093C2E"/>
    <w:rsid w:val="00093FE9"/>
    <w:rsid w:val="000956F0"/>
    <w:rsid w:val="000957C0"/>
    <w:rsid w:val="000958BF"/>
    <w:rsid w:val="00095C6C"/>
    <w:rsid w:val="00095E1B"/>
    <w:rsid w:val="00095F47"/>
    <w:rsid w:val="0009634F"/>
    <w:rsid w:val="00096BA3"/>
    <w:rsid w:val="000976C6"/>
    <w:rsid w:val="00097A16"/>
    <w:rsid w:val="00097FC7"/>
    <w:rsid w:val="000A0279"/>
    <w:rsid w:val="000A0B49"/>
    <w:rsid w:val="000A2188"/>
    <w:rsid w:val="000A313F"/>
    <w:rsid w:val="000A3F70"/>
    <w:rsid w:val="000A3FA8"/>
    <w:rsid w:val="000A43AC"/>
    <w:rsid w:val="000A4E78"/>
    <w:rsid w:val="000A4F36"/>
    <w:rsid w:val="000A51A8"/>
    <w:rsid w:val="000A5423"/>
    <w:rsid w:val="000A67D2"/>
    <w:rsid w:val="000A6850"/>
    <w:rsid w:val="000A6A11"/>
    <w:rsid w:val="000A6EAA"/>
    <w:rsid w:val="000A7306"/>
    <w:rsid w:val="000A751E"/>
    <w:rsid w:val="000A789E"/>
    <w:rsid w:val="000B0159"/>
    <w:rsid w:val="000B0D8D"/>
    <w:rsid w:val="000B0DDF"/>
    <w:rsid w:val="000B101D"/>
    <w:rsid w:val="000B1240"/>
    <w:rsid w:val="000B1E72"/>
    <w:rsid w:val="000B2211"/>
    <w:rsid w:val="000B26A6"/>
    <w:rsid w:val="000B2E97"/>
    <w:rsid w:val="000B3A75"/>
    <w:rsid w:val="000B3EE1"/>
    <w:rsid w:val="000B41B7"/>
    <w:rsid w:val="000B4601"/>
    <w:rsid w:val="000B4C65"/>
    <w:rsid w:val="000B4EA5"/>
    <w:rsid w:val="000B5392"/>
    <w:rsid w:val="000B56DF"/>
    <w:rsid w:val="000B5C1D"/>
    <w:rsid w:val="000B5E73"/>
    <w:rsid w:val="000B64E4"/>
    <w:rsid w:val="000B6A2B"/>
    <w:rsid w:val="000B6FF4"/>
    <w:rsid w:val="000B7343"/>
    <w:rsid w:val="000B7C42"/>
    <w:rsid w:val="000C0D58"/>
    <w:rsid w:val="000C1096"/>
    <w:rsid w:val="000C191A"/>
    <w:rsid w:val="000C1D70"/>
    <w:rsid w:val="000C1E57"/>
    <w:rsid w:val="000C25C1"/>
    <w:rsid w:val="000C34FC"/>
    <w:rsid w:val="000C3640"/>
    <w:rsid w:val="000C3688"/>
    <w:rsid w:val="000C3B0F"/>
    <w:rsid w:val="000C43E4"/>
    <w:rsid w:val="000C51A4"/>
    <w:rsid w:val="000C5506"/>
    <w:rsid w:val="000C5768"/>
    <w:rsid w:val="000C5F3D"/>
    <w:rsid w:val="000C622D"/>
    <w:rsid w:val="000C65C0"/>
    <w:rsid w:val="000C6639"/>
    <w:rsid w:val="000C6C01"/>
    <w:rsid w:val="000C76BF"/>
    <w:rsid w:val="000C785A"/>
    <w:rsid w:val="000D0E7A"/>
    <w:rsid w:val="000D11C3"/>
    <w:rsid w:val="000D1AD4"/>
    <w:rsid w:val="000D28D4"/>
    <w:rsid w:val="000D299E"/>
    <w:rsid w:val="000D387E"/>
    <w:rsid w:val="000D38CA"/>
    <w:rsid w:val="000D43DF"/>
    <w:rsid w:val="000D4E22"/>
    <w:rsid w:val="000D5AAB"/>
    <w:rsid w:val="000D5C76"/>
    <w:rsid w:val="000D5E08"/>
    <w:rsid w:val="000D7C78"/>
    <w:rsid w:val="000E02FF"/>
    <w:rsid w:val="000E1018"/>
    <w:rsid w:val="000E1417"/>
    <w:rsid w:val="000E1C6E"/>
    <w:rsid w:val="000E24ED"/>
    <w:rsid w:val="000E34FB"/>
    <w:rsid w:val="000E3F43"/>
    <w:rsid w:val="000E5445"/>
    <w:rsid w:val="000E5BDA"/>
    <w:rsid w:val="000E6850"/>
    <w:rsid w:val="000E7156"/>
    <w:rsid w:val="000E75C6"/>
    <w:rsid w:val="000E7AB5"/>
    <w:rsid w:val="000F08CC"/>
    <w:rsid w:val="000F1AF9"/>
    <w:rsid w:val="000F1B4F"/>
    <w:rsid w:val="000F1C8B"/>
    <w:rsid w:val="000F2549"/>
    <w:rsid w:val="000F2EEF"/>
    <w:rsid w:val="000F357C"/>
    <w:rsid w:val="000F47CE"/>
    <w:rsid w:val="000F4860"/>
    <w:rsid w:val="000F51AC"/>
    <w:rsid w:val="000F5680"/>
    <w:rsid w:val="000F5B9F"/>
    <w:rsid w:val="000F6533"/>
    <w:rsid w:val="000F6F85"/>
    <w:rsid w:val="000F7250"/>
    <w:rsid w:val="000F7C32"/>
    <w:rsid w:val="000F7F6C"/>
    <w:rsid w:val="001004C3"/>
    <w:rsid w:val="001004DB"/>
    <w:rsid w:val="001005FB"/>
    <w:rsid w:val="001006A9"/>
    <w:rsid w:val="00100BBF"/>
    <w:rsid w:val="0010108F"/>
    <w:rsid w:val="00101203"/>
    <w:rsid w:val="001012C3"/>
    <w:rsid w:val="00101D08"/>
    <w:rsid w:val="00101E04"/>
    <w:rsid w:val="001023CE"/>
    <w:rsid w:val="0010278D"/>
    <w:rsid w:val="00103011"/>
    <w:rsid w:val="00103781"/>
    <w:rsid w:val="00103827"/>
    <w:rsid w:val="001038ED"/>
    <w:rsid w:val="001068E1"/>
    <w:rsid w:val="0010697B"/>
    <w:rsid w:val="00106A00"/>
    <w:rsid w:val="00106D4B"/>
    <w:rsid w:val="00106E68"/>
    <w:rsid w:val="00106EB7"/>
    <w:rsid w:val="00107969"/>
    <w:rsid w:val="00107990"/>
    <w:rsid w:val="00107C75"/>
    <w:rsid w:val="00110DED"/>
    <w:rsid w:val="00111915"/>
    <w:rsid w:val="001138DC"/>
    <w:rsid w:val="00114618"/>
    <w:rsid w:val="00114F34"/>
    <w:rsid w:val="00115651"/>
    <w:rsid w:val="00115FB3"/>
    <w:rsid w:val="0011625F"/>
    <w:rsid w:val="00116667"/>
    <w:rsid w:val="001166A1"/>
    <w:rsid w:val="0012081F"/>
    <w:rsid w:val="00120877"/>
    <w:rsid w:val="00120AAC"/>
    <w:rsid w:val="00122138"/>
    <w:rsid w:val="001222E2"/>
    <w:rsid w:val="00122476"/>
    <w:rsid w:val="001229C5"/>
    <w:rsid w:val="001229E9"/>
    <w:rsid w:val="0012357B"/>
    <w:rsid w:val="00123AE3"/>
    <w:rsid w:val="00123BC6"/>
    <w:rsid w:val="00123CD9"/>
    <w:rsid w:val="001240AB"/>
    <w:rsid w:val="00124738"/>
    <w:rsid w:val="00124814"/>
    <w:rsid w:val="00124AFD"/>
    <w:rsid w:val="00124C2F"/>
    <w:rsid w:val="0012661E"/>
    <w:rsid w:val="00126722"/>
    <w:rsid w:val="0012692B"/>
    <w:rsid w:val="00126F69"/>
    <w:rsid w:val="00127589"/>
    <w:rsid w:val="00130107"/>
    <w:rsid w:val="00130242"/>
    <w:rsid w:val="00131217"/>
    <w:rsid w:val="00131812"/>
    <w:rsid w:val="00133DC0"/>
    <w:rsid w:val="00133F6D"/>
    <w:rsid w:val="00134449"/>
    <w:rsid w:val="00134ACF"/>
    <w:rsid w:val="00134CCF"/>
    <w:rsid w:val="001355B2"/>
    <w:rsid w:val="00135C20"/>
    <w:rsid w:val="00135D98"/>
    <w:rsid w:val="001373CA"/>
    <w:rsid w:val="001407C8"/>
    <w:rsid w:val="00140A0C"/>
    <w:rsid w:val="001411BC"/>
    <w:rsid w:val="001427BF"/>
    <w:rsid w:val="00142A5B"/>
    <w:rsid w:val="00142F8C"/>
    <w:rsid w:val="001438D2"/>
    <w:rsid w:val="00144241"/>
    <w:rsid w:val="001443C8"/>
    <w:rsid w:val="00144D55"/>
    <w:rsid w:val="00144D92"/>
    <w:rsid w:val="00144E1D"/>
    <w:rsid w:val="00145200"/>
    <w:rsid w:val="001460D3"/>
    <w:rsid w:val="001466E2"/>
    <w:rsid w:val="00147E17"/>
    <w:rsid w:val="0015073A"/>
    <w:rsid w:val="0015123E"/>
    <w:rsid w:val="001524F7"/>
    <w:rsid w:val="0015316D"/>
    <w:rsid w:val="00153368"/>
    <w:rsid w:val="00153E8E"/>
    <w:rsid w:val="00154071"/>
    <w:rsid w:val="00155075"/>
    <w:rsid w:val="00155A98"/>
    <w:rsid w:val="00157177"/>
    <w:rsid w:val="001574E7"/>
    <w:rsid w:val="00160032"/>
    <w:rsid w:val="00160454"/>
    <w:rsid w:val="00160496"/>
    <w:rsid w:val="00160FCE"/>
    <w:rsid w:val="001612B0"/>
    <w:rsid w:val="001619CD"/>
    <w:rsid w:val="00161AB6"/>
    <w:rsid w:val="00163AD1"/>
    <w:rsid w:val="0016413A"/>
    <w:rsid w:val="0016441D"/>
    <w:rsid w:val="0016551A"/>
    <w:rsid w:val="001656F3"/>
    <w:rsid w:val="00166C85"/>
    <w:rsid w:val="00167B13"/>
    <w:rsid w:val="00167B83"/>
    <w:rsid w:val="001705FA"/>
    <w:rsid w:val="00170B03"/>
    <w:rsid w:val="00170F95"/>
    <w:rsid w:val="00170FBA"/>
    <w:rsid w:val="00171A5D"/>
    <w:rsid w:val="0017225E"/>
    <w:rsid w:val="0017349A"/>
    <w:rsid w:val="00173A2A"/>
    <w:rsid w:val="0017518E"/>
    <w:rsid w:val="00175CBE"/>
    <w:rsid w:val="00176781"/>
    <w:rsid w:val="00176B9B"/>
    <w:rsid w:val="00176C21"/>
    <w:rsid w:val="00176C6C"/>
    <w:rsid w:val="00176F08"/>
    <w:rsid w:val="00177409"/>
    <w:rsid w:val="0017778B"/>
    <w:rsid w:val="00180864"/>
    <w:rsid w:val="00180D6A"/>
    <w:rsid w:val="00181764"/>
    <w:rsid w:val="0018230E"/>
    <w:rsid w:val="001826B4"/>
    <w:rsid w:val="001827D2"/>
    <w:rsid w:val="00182817"/>
    <w:rsid w:val="00182C04"/>
    <w:rsid w:val="00182C64"/>
    <w:rsid w:val="0018308B"/>
    <w:rsid w:val="00183354"/>
    <w:rsid w:val="0018340B"/>
    <w:rsid w:val="00183799"/>
    <w:rsid w:val="0018388B"/>
    <w:rsid w:val="00183964"/>
    <w:rsid w:val="00184A6A"/>
    <w:rsid w:val="00184B0F"/>
    <w:rsid w:val="00184CC6"/>
    <w:rsid w:val="00185257"/>
    <w:rsid w:val="00185419"/>
    <w:rsid w:val="00185E7D"/>
    <w:rsid w:val="00186BA7"/>
    <w:rsid w:val="00186FCA"/>
    <w:rsid w:val="001879C8"/>
    <w:rsid w:val="00187D26"/>
    <w:rsid w:val="00187DB7"/>
    <w:rsid w:val="001907D4"/>
    <w:rsid w:val="001908C3"/>
    <w:rsid w:val="00190EE8"/>
    <w:rsid w:val="001912EC"/>
    <w:rsid w:val="001913BF"/>
    <w:rsid w:val="0019164C"/>
    <w:rsid w:val="00191DC9"/>
    <w:rsid w:val="00191E34"/>
    <w:rsid w:val="00193141"/>
    <w:rsid w:val="0019387A"/>
    <w:rsid w:val="0019436B"/>
    <w:rsid w:val="00194927"/>
    <w:rsid w:val="001949BB"/>
    <w:rsid w:val="00195C3D"/>
    <w:rsid w:val="00196330"/>
    <w:rsid w:val="001965DF"/>
    <w:rsid w:val="00196716"/>
    <w:rsid w:val="00197514"/>
    <w:rsid w:val="00197773"/>
    <w:rsid w:val="00197B0A"/>
    <w:rsid w:val="00197F13"/>
    <w:rsid w:val="001A0F24"/>
    <w:rsid w:val="001A12F9"/>
    <w:rsid w:val="001A1B01"/>
    <w:rsid w:val="001A1C07"/>
    <w:rsid w:val="001A1D06"/>
    <w:rsid w:val="001A331D"/>
    <w:rsid w:val="001A3C40"/>
    <w:rsid w:val="001A40B6"/>
    <w:rsid w:val="001A515C"/>
    <w:rsid w:val="001A6BF1"/>
    <w:rsid w:val="001B0134"/>
    <w:rsid w:val="001B08BB"/>
    <w:rsid w:val="001B099F"/>
    <w:rsid w:val="001B1829"/>
    <w:rsid w:val="001B1CCD"/>
    <w:rsid w:val="001B2BD6"/>
    <w:rsid w:val="001B3A25"/>
    <w:rsid w:val="001B3C73"/>
    <w:rsid w:val="001B402C"/>
    <w:rsid w:val="001B4054"/>
    <w:rsid w:val="001B461E"/>
    <w:rsid w:val="001B4C0C"/>
    <w:rsid w:val="001B4D90"/>
    <w:rsid w:val="001B64DD"/>
    <w:rsid w:val="001B6555"/>
    <w:rsid w:val="001B65C5"/>
    <w:rsid w:val="001B6A9B"/>
    <w:rsid w:val="001B6B6F"/>
    <w:rsid w:val="001B77C8"/>
    <w:rsid w:val="001C013F"/>
    <w:rsid w:val="001C0141"/>
    <w:rsid w:val="001C0E12"/>
    <w:rsid w:val="001C0F08"/>
    <w:rsid w:val="001C1250"/>
    <w:rsid w:val="001C1B96"/>
    <w:rsid w:val="001C2172"/>
    <w:rsid w:val="001C26E0"/>
    <w:rsid w:val="001C2F14"/>
    <w:rsid w:val="001C3DB6"/>
    <w:rsid w:val="001C441D"/>
    <w:rsid w:val="001C4BE2"/>
    <w:rsid w:val="001C5532"/>
    <w:rsid w:val="001C5C93"/>
    <w:rsid w:val="001C6C50"/>
    <w:rsid w:val="001C7409"/>
    <w:rsid w:val="001D0A07"/>
    <w:rsid w:val="001D0CBC"/>
    <w:rsid w:val="001D0EA8"/>
    <w:rsid w:val="001D1A2B"/>
    <w:rsid w:val="001D1EA6"/>
    <w:rsid w:val="001D1FC3"/>
    <w:rsid w:val="001D3E2B"/>
    <w:rsid w:val="001D449F"/>
    <w:rsid w:val="001D4A22"/>
    <w:rsid w:val="001D4D3E"/>
    <w:rsid w:val="001D56A2"/>
    <w:rsid w:val="001D57D0"/>
    <w:rsid w:val="001D5A9A"/>
    <w:rsid w:val="001D686F"/>
    <w:rsid w:val="001D7417"/>
    <w:rsid w:val="001D756D"/>
    <w:rsid w:val="001D765F"/>
    <w:rsid w:val="001D780B"/>
    <w:rsid w:val="001E0060"/>
    <w:rsid w:val="001E1AEA"/>
    <w:rsid w:val="001E1F9C"/>
    <w:rsid w:val="001E21C6"/>
    <w:rsid w:val="001E2D5C"/>
    <w:rsid w:val="001E3AFC"/>
    <w:rsid w:val="001E4D99"/>
    <w:rsid w:val="001E5877"/>
    <w:rsid w:val="001E5BB0"/>
    <w:rsid w:val="001E6BE5"/>
    <w:rsid w:val="001F0052"/>
    <w:rsid w:val="001F0502"/>
    <w:rsid w:val="001F16EE"/>
    <w:rsid w:val="001F1E99"/>
    <w:rsid w:val="001F1F18"/>
    <w:rsid w:val="001F2C1B"/>
    <w:rsid w:val="001F3098"/>
    <w:rsid w:val="001F366C"/>
    <w:rsid w:val="001F395C"/>
    <w:rsid w:val="001F3F45"/>
    <w:rsid w:val="001F3F8C"/>
    <w:rsid w:val="001F46B1"/>
    <w:rsid w:val="001F4A47"/>
    <w:rsid w:val="001F6137"/>
    <w:rsid w:val="001F751D"/>
    <w:rsid w:val="001F79D5"/>
    <w:rsid w:val="001F7AA5"/>
    <w:rsid w:val="001F7FC5"/>
    <w:rsid w:val="0020189B"/>
    <w:rsid w:val="00201ADB"/>
    <w:rsid w:val="00202794"/>
    <w:rsid w:val="00202E87"/>
    <w:rsid w:val="00204167"/>
    <w:rsid w:val="0020434C"/>
    <w:rsid w:val="00204660"/>
    <w:rsid w:val="0020488D"/>
    <w:rsid w:val="00204FC2"/>
    <w:rsid w:val="00206178"/>
    <w:rsid w:val="002061FB"/>
    <w:rsid w:val="002100D4"/>
    <w:rsid w:val="00210609"/>
    <w:rsid w:val="002108F8"/>
    <w:rsid w:val="0021126B"/>
    <w:rsid w:val="0021386B"/>
    <w:rsid w:val="00213CF3"/>
    <w:rsid w:val="00214233"/>
    <w:rsid w:val="00214A87"/>
    <w:rsid w:val="00214DC1"/>
    <w:rsid w:val="002153D0"/>
    <w:rsid w:val="00215930"/>
    <w:rsid w:val="0022028A"/>
    <w:rsid w:val="0022071C"/>
    <w:rsid w:val="002207BB"/>
    <w:rsid w:val="002214B0"/>
    <w:rsid w:val="002219C5"/>
    <w:rsid w:val="00221BE8"/>
    <w:rsid w:val="00221C85"/>
    <w:rsid w:val="0022226A"/>
    <w:rsid w:val="0022274E"/>
    <w:rsid w:val="00222BDF"/>
    <w:rsid w:val="00224881"/>
    <w:rsid w:val="00225397"/>
    <w:rsid w:val="00225FC3"/>
    <w:rsid w:val="0022652A"/>
    <w:rsid w:val="00226841"/>
    <w:rsid w:val="00226AEA"/>
    <w:rsid w:val="00226BC4"/>
    <w:rsid w:val="00226FA4"/>
    <w:rsid w:val="002270A5"/>
    <w:rsid w:val="00230482"/>
    <w:rsid w:val="0023061A"/>
    <w:rsid w:val="002309DF"/>
    <w:rsid w:val="00230C82"/>
    <w:rsid w:val="00231591"/>
    <w:rsid w:val="0023168D"/>
    <w:rsid w:val="002317D4"/>
    <w:rsid w:val="00231F82"/>
    <w:rsid w:val="002322F0"/>
    <w:rsid w:val="00232E15"/>
    <w:rsid w:val="002330EE"/>
    <w:rsid w:val="0023314E"/>
    <w:rsid w:val="0023368A"/>
    <w:rsid w:val="00233A3A"/>
    <w:rsid w:val="00233A7C"/>
    <w:rsid w:val="0023453F"/>
    <w:rsid w:val="002346B7"/>
    <w:rsid w:val="00234B7D"/>
    <w:rsid w:val="00234BC6"/>
    <w:rsid w:val="002353AC"/>
    <w:rsid w:val="002361D2"/>
    <w:rsid w:val="00236BD0"/>
    <w:rsid w:val="00237FA4"/>
    <w:rsid w:val="00240A4B"/>
    <w:rsid w:val="00241884"/>
    <w:rsid w:val="00242876"/>
    <w:rsid w:val="00244530"/>
    <w:rsid w:val="002448C9"/>
    <w:rsid w:val="00246083"/>
    <w:rsid w:val="00246869"/>
    <w:rsid w:val="00246AD0"/>
    <w:rsid w:val="00246B65"/>
    <w:rsid w:val="00246D92"/>
    <w:rsid w:val="0024767C"/>
    <w:rsid w:val="00247CF8"/>
    <w:rsid w:val="00247FCD"/>
    <w:rsid w:val="002504C7"/>
    <w:rsid w:val="00250828"/>
    <w:rsid w:val="002508FA"/>
    <w:rsid w:val="002517D6"/>
    <w:rsid w:val="00251B7E"/>
    <w:rsid w:val="00251E57"/>
    <w:rsid w:val="0025278B"/>
    <w:rsid w:val="00252E3A"/>
    <w:rsid w:val="00252F37"/>
    <w:rsid w:val="0025328A"/>
    <w:rsid w:val="002540C2"/>
    <w:rsid w:val="002542C8"/>
    <w:rsid w:val="00254AE5"/>
    <w:rsid w:val="00254DB1"/>
    <w:rsid w:val="00255486"/>
    <w:rsid w:val="00255AEC"/>
    <w:rsid w:val="00255AF4"/>
    <w:rsid w:val="002566B9"/>
    <w:rsid w:val="00256F46"/>
    <w:rsid w:val="00257073"/>
    <w:rsid w:val="00257952"/>
    <w:rsid w:val="00261E67"/>
    <w:rsid w:val="002627B8"/>
    <w:rsid w:val="002629F2"/>
    <w:rsid w:val="00263550"/>
    <w:rsid w:val="0026361D"/>
    <w:rsid w:val="0026376F"/>
    <w:rsid w:val="00264D8A"/>
    <w:rsid w:val="00266D2C"/>
    <w:rsid w:val="00267136"/>
    <w:rsid w:val="00267150"/>
    <w:rsid w:val="002672C8"/>
    <w:rsid w:val="00267A59"/>
    <w:rsid w:val="002702BF"/>
    <w:rsid w:val="002703B3"/>
    <w:rsid w:val="002703B5"/>
    <w:rsid w:val="00270CB3"/>
    <w:rsid w:val="0027182A"/>
    <w:rsid w:val="002719C1"/>
    <w:rsid w:val="00271D95"/>
    <w:rsid w:val="00272187"/>
    <w:rsid w:val="00272428"/>
    <w:rsid w:val="00272E10"/>
    <w:rsid w:val="00273607"/>
    <w:rsid w:val="00274D5C"/>
    <w:rsid w:val="00274DC2"/>
    <w:rsid w:val="00275647"/>
    <w:rsid w:val="00275E5A"/>
    <w:rsid w:val="00275F38"/>
    <w:rsid w:val="00276241"/>
    <w:rsid w:val="00276E22"/>
    <w:rsid w:val="00276F4D"/>
    <w:rsid w:val="002772E0"/>
    <w:rsid w:val="00277B05"/>
    <w:rsid w:val="002804DF"/>
    <w:rsid w:val="00280917"/>
    <w:rsid w:val="00281420"/>
    <w:rsid w:val="002819F1"/>
    <w:rsid w:val="00282E17"/>
    <w:rsid w:val="00283958"/>
    <w:rsid w:val="00283BD7"/>
    <w:rsid w:val="002841C8"/>
    <w:rsid w:val="00284BBA"/>
    <w:rsid w:val="0028686F"/>
    <w:rsid w:val="0028720B"/>
    <w:rsid w:val="00287CE3"/>
    <w:rsid w:val="00290DCA"/>
    <w:rsid w:val="0029137D"/>
    <w:rsid w:val="002916A1"/>
    <w:rsid w:val="002928A0"/>
    <w:rsid w:val="00292DCA"/>
    <w:rsid w:val="00293744"/>
    <w:rsid w:val="00293A18"/>
    <w:rsid w:val="00293CD4"/>
    <w:rsid w:val="0029455E"/>
    <w:rsid w:val="002952C2"/>
    <w:rsid w:val="002961E9"/>
    <w:rsid w:val="002962D5"/>
    <w:rsid w:val="00296C14"/>
    <w:rsid w:val="00296EF7"/>
    <w:rsid w:val="002978A7"/>
    <w:rsid w:val="00297BA6"/>
    <w:rsid w:val="002A0939"/>
    <w:rsid w:val="002A13A8"/>
    <w:rsid w:val="002A1AC8"/>
    <w:rsid w:val="002A25F1"/>
    <w:rsid w:val="002A2AF0"/>
    <w:rsid w:val="002A2B62"/>
    <w:rsid w:val="002A2B88"/>
    <w:rsid w:val="002A2F95"/>
    <w:rsid w:val="002A361E"/>
    <w:rsid w:val="002A6138"/>
    <w:rsid w:val="002A6526"/>
    <w:rsid w:val="002A6F95"/>
    <w:rsid w:val="002A746A"/>
    <w:rsid w:val="002A7511"/>
    <w:rsid w:val="002A797A"/>
    <w:rsid w:val="002A7F6A"/>
    <w:rsid w:val="002A7F96"/>
    <w:rsid w:val="002B0026"/>
    <w:rsid w:val="002B0A06"/>
    <w:rsid w:val="002B1159"/>
    <w:rsid w:val="002B115B"/>
    <w:rsid w:val="002B129E"/>
    <w:rsid w:val="002B3307"/>
    <w:rsid w:val="002B3479"/>
    <w:rsid w:val="002B372A"/>
    <w:rsid w:val="002B419B"/>
    <w:rsid w:val="002B4755"/>
    <w:rsid w:val="002B59AF"/>
    <w:rsid w:val="002B5DB3"/>
    <w:rsid w:val="002B5F93"/>
    <w:rsid w:val="002B6563"/>
    <w:rsid w:val="002B6776"/>
    <w:rsid w:val="002B6FA9"/>
    <w:rsid w:val="002B760B"/>
    <w:rsid w:val="002B77D6"/>
    <w:rsid w:val="002C0040"/>
    <w:rsid w:val="002C0864"/>
    <w:rsid w:val="002C0C63"/>
    <w:rsid w:val="002C1044"/>
    <w:rsid w:val="002C12A2"/>
    <w:rsid w:val="002C142C"/>
    <w:rsid w:val="002C1784"/>
    <w:rsid w:val="002C19E4"/>
    <w:rsid w:val="002C1C8A"/>
    <w:rsid w:val="002C2C19"/>
    <w:rsid w:val="002C2D7D"/>
    <w:rsid w:val="002C2E90"/>
    <w:rsid w:val="002C3EB7"/>
    <w:rsid w:val="002C4780"/>
    <w:rsid w:val="002C5577"/>
    <w:rsid w:val="002C5C7B"/>
    <w:rsid w:val="002C6136"/>
    <w:rsid w:val="002C6203"/>
    <w:rsid w:val="002C7759"/>
    <w:rsid w:val="002D0677"/>
    <w:rsid w:val="002D08D3"/>
    <w:rsid w:val="002D1564"/>
    <w:rsid w:val="002D2232"/>
    <w:rsid w:val="002D24CE"/>
    <w:rsid w:val="002D2C37"/>
    <w:rsid w:val="002D2CA3"/>
    <w:rsid w:val="002D30F6"/>
    <w:rsid w:val="002D3304"/>
    <w:rsid w:val="002D34BB"/>
    <w:rsid w:val="002D36BB"/>
    <w:rsid w:val="002D3B97"/>
    <w:rsid w:val="002D5048"/>
    <w:rsid w:val="002D56B3"/>
    <w:rsid w:val="002D652C"/>
    <w:rsid w:val="002D657C"/>
    <w:rsid w:val="002D7065"/>
    <w:rsid w:val="002D763F"/>
    <w:rsid w:val="002E07F2"/>
    <w:rsid w:val="002E0CD1"/>
    <w:rsid w:val="002E0F6C"/>
    <w:rsid w:val="002E1A20"/>
    <w:rsid w:val="002E2AE6"/>
    <w:rsid w:val="002E3EA6"/>
    <w:rsid w:val="002E3ED4"/>
    <w:rsid w:val="002E3F67"/>
    <w:rsid w:val="002E4BB9"/>
    <w:rsid w:val="002E513D"/>
    <w:rsid w:val="002E52AE"/>
    <w:rsid w:val="002E55C6"/>
    <w:rsid w:val="002E56F6"/>
    <w:rsid w:val="002E5810"/>
    <w:rsid w:val="002E7B31"/>
    <w:rsid w:val="002F0323"/>
    <w:rsid w:val="002F05BD"/>
    <w:rsid w:val="002F05C5"/>
    <w:rsid w:val="002F09A0"/>
    <w:rsid w:val="002F0B27"/>
    <w:rsid w:val="002F0E12"/>
    <w:rsid w:val="002F1257"/>
    <w:rsid w:val="002F21E0"/>
    <w:rsid w:val="002F2250"/>
    <w:rsid w:val="002F2282"/>
    <w:rsid w:val="002F244F"/>
    <w:rsid w:val="002F2662"/>
    <w:rsid w:val="002F26EA"/>
    <w:rsid w:val="002F3AF4"/>
    <w:rsid w:val="002F45A9"/>
    <w:rsid w:val="002F4A33"/>
    <w:rsid w:val="002F4A4D"/>
    <w:rsid w:val="002F4A9B"/>
    <w:rsid w:val="002F5124"/>
    <w:rsid w:val="002F565D"/>
    <w:rsid w:val="002F5CD0"/>
    <w:rsid w:val="002F6F51"/>
    <w:rsid w:val="002F73CF"/>
    <w:rsid w:val="002F745F"/>
    <w:rsid w:val="002F74D7"/>
    <w:rsid w:val="002F77D9"/>
    <w:rsid w:val="002F7F18"/>
    <w:rsid w:val="003006F6"/>
    <w:rsid w:val="003019F1"/>
    <w:rsid w:val="00301E46"/>
    <w:rsid w:val="0030279B"/>
    <w:rsid w:val="00302D5D"/>
    <w:rsid w:val="00303249"/>
    <w:rsid w:val="00303F8B"/>
    <w:rsid w:val="00304414"/>
    <w:rsid w:val="003051B3"/>
    <w:rsid w:val="003052E2"/>
    <w:rsid w:val="003059A3"/>
    <w:rsid w:val="00305CAB"/>
    <w:rsid w:val="00305D22"/>
    <w:rsid w:val="0030759D"/>
    <w:rsid w:val="00307B9E"/>
    <w:rsid w:val="0031008E"/>
    <w:rsid w:val="003106E4"/>
    <w:rsid w:val="00310748"/>
    <w:rsid w:val="00310C73"/>
    <w:rsid w:val="00310F36"/>
    <w:rsid w:val="00312EA6"/>
    <w:rsid w:val="003144C6"/>
    <w:rsid w:val="00314D52"/>
    <w:rsid w:val="00314F03"/>
    <w:rsid w:val="0031598A"/>
    <w:rsid w:val="00316404"/>
    <w:rsid w:val="00316454"/>
    <w:rsid w:val="003166AC"/>
    <w:rsid w:val="00317B52"/>
    <w:rsid w:val="00317E61"/>
    <w:rsid w:val="00317F2B"/>
    <w:rsid w:val="003203BF"/>
    <w:rsid w:val="003211DC"/>
    <w:rsid w:val="00321260"/>
    <w:rsid w:val="00321E7C"/>
    <w:rsid w:val="0032231A"/>
    <w:rsid w:val="003229CE"/>
    <w:rsid w:val="00322DB8"/>
    <w:rsid w:val="0032302A"/>
    <w:rsid w:val="003236AC"/>
    <w:rsid w:val="00323E79"/>
    <w:rsid w:val="003253AC"/>
    <w:rsid w:val="003254C9"/>
    <w:rsid w:val="003256C9"/>
    <w:rsid w:val="00325815"/>
    <w:rsid w:val="00325EA4"/>
    <w:rsid w:val="00325FE9"/>
    <w:rsid w:val="00326220"/>
    <w:rsid w:val="00327051"/>
    <w:rsid w:val="00327284"/>
    <w:rsid w:val="0033176E"/>
    <w:rsid w:val="00331786"/>
    <w:rsid w:val="0033196A"/>
    <w:rsid w:val="003320AE"/>
    <w:rsid w:val="003320D5"/>
    <w:rsid w:val="0033260C"/>
    <w:rsid w:val="00332FE9"/>
    <w:rsid w:val="00333527"/>
    <w:rsid w:val="00333F61"/>
    <w:rsid w:val="003342F3"/>
    <w:rsid w:val="0033431E"/>
    <w:rsid w:val="0033576B"/>
    <w:rsid w:val="0033585F"/>
    <w:rsid w:val="00335D34"/>
    <w:rsid w:val="003366EA"/>
    <w:rsid w:val="00336EE9"/>
    <w:rsid w:val="003402DB"/>
    <w:rsid w:val="0034111B"/>
    <w:rsid w:val="00341F68"/>
    <w:rsid w:val="003425E8"/>
    <w:rsid w:val="003428A9"/>
    <w:rsid w:val="00342B2C"/>
    <w:rsid w:val="003430A8"/>
    <w:rsid w:val="00343235"/>
    <w:rsid w:val="00343460"/>
    <w:rsid w:val="00344269"/>
    <w:rsid w:val="0034464B"/>
    <w:rsid w:val="003451FF"/>
    <w:rsid w:val="003456DA"/>
    <w:rsid w:val="00346736"/>
    <w:rsid w:val="00346AC9"/>
    <w:rsid w:val="00346BDB"/>
    <w:rsid w:val="003473CF"/>
    <w:rsid w:val="00347449"/>
    <w:rsid w:val="003475F6"/>
    <w:rsid w:val="00347E89"/>
    <w:rsid w:val="0035064B"/>
    <w:rsid w:val="00351210"/>
    <w:rsid w:val="00351896"/>
    <w:rsid w:val="00352710"/>
    <w:rsid w:val="003533C5"/>
    <w:rsid w:val="00353A9A"/>
    <w:rsid w:val="0035408C"/>
    <w:rsid w:val="003551E0"/>
    <w:rsid w:val="00355CE1"/>
    <w:rsid w:val="003567C4"/>
    <w:rsid w:val="003567EA"/>
    <w:rsid w:val="00356967"/>
    <w:rsid w:val="00357383"/>
    <w:rsid w:val="003574A7"/>
    <w:rsid w:val="00357B4B"/>
    <w:rsid w:val="00357D3A"/>
    <w:rsid w:val="00357E89"/>
    <w:rsid w:val="00360530"/>
    <w:rsid w:val="003605BD"/>
    <w:rsid w:val="00360771"/>
    <w:rsid w:val="003609A7"/>
    <w:rsid w:val="00362D72"/>
    <w:rsid w:val="003635B9"/>
    <w:rsid w:val="00364505"/>
    <w:rsid w:val="00364922"/>
    <w:rsid w:val="00364B13"/>
    <w:rsid w:val="00364FA0"/>
    <w:rsid w:val="00365559"/>
    <w:rsid w:val="00366AF2"/>
    <w:rsid w:val="00366CF0"/>
    <w:rsid w:val="00367621"/>
    <w:rsid w:val="003676C9"/>
    <w:rsid w:val="003678B6"/>
    <w:rsid w:val="003679BC"/>
    <w:rsid w:val="00370E23"/>
    <w:rsid w:val="00371EBA"/>
    <w:rsid w:val="00371FF7"/>
    <w:rsid w:val="0037211D"/>
    <w:rsid w:val="00372B8B"/>
    <w:rsid w:val="00372E77"/>
    <w:rsid w:val="00373286"/>
    <w:rsid w:val="00376A10"/>
    <w:rsid w:val="00376BA0"/>
    <w:rsid w:val="00377728"/>
    <w:rsid w:val="003802F2"/>
    <w:rsid w:val="003806D5"/>
    <w:rsid w:val="00380B6E"/>
    <w:rsid w:val="00382134"/>
    <w:rsid w:val="00382B16"/>
    <w:rsid w:val="0038330C"/>
    <w:rsid w:val="003835DD"/>
    <w:rsid w:val="00383C2B"/>
    <w:rsid w:val="003845F6"/>
    <w:rsid w:val="00384827"/>
    <w:rsid w:val="00385614"/>
    <w:rsid w:val="00385FEF"/>
    <w:rsid w:val="00386666"/>
    <w:rsid w:val="0038733B"/>
    <w:rsid w:val="00390265"/>
    <w:rsid w:val="0039045D"/>
    <w:rsid w:val="00390D5F"/>
    <w:rsid w:val="00390EA8"/>
    <w:rsid w:val="00390FA9"/>
    <w:rsid w:val="0039139C"/>
    <w:rsid w:val="00392283"/>
    <w:rsid w:val="00392B64"/>
    <w:rsid w:val="00393480"/>
    <w:rsid w:val="00393871"/>
    <w:rsid w:val="003940C5"/>
    <w:rsid w:val="0039423C"/>
    <w:rsid w:val="003946BA"/>
    <w:rsid w:val="00394777"/>
    <w:rsid w:val="00394973"/>
    <w:rsid w:val="00394B54"/>
    <w:rsid w:val="00394BF6"/>
    <w:rsid w:val="00395B68"/>
    <w:rsid w:val="00396390"/>
    <w:rsid w:val="00396B92"/>
    <w:rsid w:val="00397D1F"/>
    <w:rsid w:val="003A0351"/>
    <w:rsid w:val="003A038F"/>
    <w:rsid w:val="003A0704"/>
    <w:rsid w:val="003A0B88"/>
    <w:rsid w:val="003A0F7E"/>
    <w:rsid w:val="003A12CF"/>
    <w:rsid w:val="003A162A"/>
    <w:rsid w:val="003A19DA"/>
    <w:rsid w:val="003A34C9"/>
    <w:rsid w:val="003A45DB"/>
    <w:rsid w:val="003A4CDE"/>
    <w:rsid w:val="003A539E"/>
    <w:rsid w:val="003A5565"/>
    <w:rsid w:val="003A5D60"/>
    <w:rsid w:val="003A5D7E"/>
    <w:rsid w:val="003A5E4A"/>
    <w:rsid w:val="003A6061"/>
    <w:rsid w:val="003A6AE4"/>
    <w:rsid w:val="003A6E2E"/>
    <w:rsid w:val="003A7AA4"/>
    <w:rsid w:val="003B04B5"/>
    <w:rsid w:val="003B0585"/>
    <w:rsid w:val="003B2ACA"/>
    <w:rsid w:val="003B3024"/>
    <w:rsid w:val="003B3066"/>
    <w:rsid w:val="003B32E6"/>
    <w:rsid w:val="003B34B8"/>
    <w:rsid w:val="003B3C09"/>
    <w:rsid w:val="003B3D39"/>
    <w:rsid w:val="003B468F"/>
    <w:rsid w:val="003B4FCD"/>
    <w:rsid w:val="003B5154"/>
    <w:rsid w:val="003B5811"/>
    <w:rsid w:val="003B5A02"/>
    <w:rsid w:val="003B6439"/>
    <w:rsid w:val="003B64EF"/>
    <w:rsid w:val="003B7085"/>
    <w:rsid w:val="003B7354"/>
    <w:rsid w:val="003C00D6"/>
    <w:rsid w:val="003C033F"/>
    <w:rsid w:val="003C05FC"/>
    <w:rsid w:val="003C066C"/>
    <w:rsid w:val="003C11AA"/>
    <w:rsid w:val="003C1337"/>
    <w:rsid w:val="003C2088"/>
    <w:rsid w:val="003C2E5E"/>
    <w:rsid w:val="003C2FF4"/>
    <w:rsid w:val="003C3058"/>
    <w:rsid w:val="003C3483"/>
    <w:rsid w:val="003C3C15"/>
    <w:rsid w:val="003C3E3E"/>
    <w:rsid w:val="003C4094"/>
    <w:rsid w:val="003C4568"/>
    <w:rsid w:val="003C46A4"/>
    <w:rsid w:val="003C46C6"/>
    <w:rsid w:val="003C47CD"/>
    <w:rsid w:val="003C48AB"/>
    <w:rsid w:val="003C50E7"/>
    <w:rsid w:val="003C552B"/>
    <w:rsid w:val="003C5B05"/>
    <w:rsid w:val="003C662F"/>
    <w:rsid w:val="003C6A4D"/>
    <w:rsid w:val="003C7087"/>
    <w:rsid w:val="003C7564"/>
    <w:rsid w:val="003C7745"/>
    <w:rsid w:val="003C77B3"/>
    <w:rsid w:val="003D0437"/>
    <w:rsid w:val="003D053E"/>
    <w:rsid w:val="003D1873"/>
    <w:rsid w:val="003D28A3"/>
    <w:rsid w:val="003D2E97"/>
    <w:rsid w:val="003D3840"/>
    <w:rsid w:val="003D3C14"/>
    <w:rsid w:val="003D3F01"/>
    <w:rsid w:val="003D615A"/>
    <w:rsid w:val="003D6A56"/>
    <w:rsid w:val="003D7269"/>
    <w:rsid w:val="003E025B"/>
    <w:rsid w:val="003E02A1"/>
    <w:rsid w:val="003E1808"/>
    <w:rsid w:val="003E1D67"/>
    <w:rsid w:val="003E2A11"/>
    <w:rsid w:val="003E2F56"/>
    <w:rsid w:val="003E3184"/>
    <w:rsid w:val="003E3B83"/>
    <w:rsid w:val="003E57AB"/>
    <w:rsid w:val="003E5C37"/>
    <w:rsid w:val="003E61BA"/>
    <w:rsid w:val="003E6816"/>
    <w:rsid w:val="003E77FB"/>
    <w:rsid w:val="003E78E4"/>
    <w:rsid w:val="003E7AFF"/>
    <w:rsid w:val="003F03B6"/>
    <w:rsid w:val="003F0C8C"/>
    <w:rsid w:val="003F1354"/>
    <w:rsid w:val="003F2CAC"/>
    <w:rsid w:val="003F3223"/>
    <w:rsid w:val="003F3824"/>
    <w:rsid w:val="003F3861"/>
    <w:rsid w:val="003F390C"/>
    <w:rsid w:val="003F3EA7"/>
    <w:rsid w:val="003F4599"/>
    <w:rsid w:val="003F464B"/>
    <w:rsid w:val="003F4668"/>
    <w:rsid w:val="003F4CCC"/>
    <w:rsid w:val="003F4D37"/>
    <w:rsid w:val="003F4E14"/>
    <w:rsid w:val="003F6063"/>
    <w:rsid w:val="003F63BF"/>
    <w:rsid w:val="003F6F83"/>
    <w:rsid w:val="003F7290"/>
    <w:rsid w:val="003F75EF"/>
    <w:rsid w:val="003F7BBF"/>
    <w:rsid w:val="004007D9"/>
    <w:rsid w:val="004009A0"/>
    <w:rsid w:val="00401622"/>
    <w:rsid w:val="00401C13"/>
    <w:rsid w:val="0040253C"/>
    <w:rsid w:val="00403237"/>
    <w:rsid w:val="00403560"/>
    <w:rsid w:val="0040419D"/>
    <w:rsid w:val="004043A6"/>
    <w:rsid w:val="00404DF5"/>
    <w:rsid w:val="00404FF6"/>
    <w:rsid w:val="00405374"/>
    <w:rsid w:val="00405CFD"/>
    <w:rsid w:val="00407390"/>
    <w:rsid w:val="00407A87"/>
    <w:rsid w:val="00407E6E"/>
    <w:rsid w:val="0041003A"/>
    <w:rsid w:val="00410825"/>
    <w:rsid w:val="00411679"/>
    <w:rsid w:val="00411AAD"/>
    <w:rsid w:val="0041209B"/>
    <w:rsid w:val="00412F59"/>
    <w:rsid w:val="00413113"/>
    <w:rsid w:val="0041381B"/>
    <w:rsid w:val="00413E15"/>
    <w:rsid w:val="0041443F"/>
    <w:rsid w:val="00414C78"/>
    <w:rsid w:val="004150F3"/>
    <w:rsid w:val="00415833"/>
    <w:rsid w:val="00415D6C"/>
    <w:rsid w:val="004179F1"/>
    <w:rsid w:val="00417DE0"/>
    <w:rsid w:val="0042045F"/>
    <w:rsid w:val="0042062D"/>
    <w:rsid w:val="004209B3"/>
    <w:rsid w:val="00421269"/>
    <w:rsid w:val="004217A8"/>
    <w:rsid w:val="00421F24"/>
    <w:rsid w:val="0042241B"/>
    <w:rsid w:val="00422973"/>
    <w:rsid w:val="00422FED"/>
    <w:rsid w:val="004233D8"/>
    <w:rsid w:val="004236FF"/>
    <w:rsid w:val="00423BF6"/>
    <w:rsid w:val="004246B0"/>
    <w:rsid w:val="00424A2D"/>
    <w:rsid w:val="00425231"/>
    <w:rsid w:val="00426A16"/>
    <w:rsid w:val="00426A39"/>
    <w:rsid w:val="00426B4C"/>
    <w:rsid w:val="00427112"/>
    <w:rsid w:val="00427688"/>
    <w:rsid w:val="004278C5"/>
    <w:rsid w:val="00427A38"/>
    <w:rsid w:val="00430C5E"/>
    <w:rsid w:val="00430D3F"/>
    <w:rsid w:val="004320A9"/>
    <w:rsid w:val="004326D1"/>
    <w:rsid w:val="00432807"/>
    <w:rsid w:val="00433023"/>
    <w:rsid w:val="004335B4"/>
    <w:rsid w:val="00433DD5"/>
    <w:rsid w:val="00433EEB"/>
    <w:rsid w:val="0043438A"/>
    <w:rsid w:val="00434547"/>
    <w:rsid w:val="00434873"/>
    <w:rsid w:val="00434D2D"/>
    <w:rsid w:val="00436D39"/>
    <w:rsid w:val="00436F92"/>
    <w:rsid w:val="004371AC"/>
    <w:rsid w:val="00437737"/>
    <w:rsid w:val="00440232"/>
    <w:rsid w:val="0044072C"/>
    <w:rsid w:val="00440E13"/>
    <w:rsid w:val="00440F8F"/>
    <w:rsid w:val="00441BC1"/>
    <w:rsid w:val="004422CC"/>
    <w:rsid w:val="004422FD"/>
    <w:rsid w:val="00442E54"/>
    <w:rsid w:val="00443E3B"/>
    <w:rsid w:val="0044458D"/>
    <w:rsid w:val="00445009"/>
    <w:rsid w:val="00445A6C"/>
    <w:rsid w:val="00445BCC"/>
    <w:rsid w:val="00446B2A"/>
    <w:rsid w:val="00447238"/>
    <w:rsid w:val="00447742"/>
    <w:rsid w:val="00447753"/>
    <w:rsid w:val="00447A24"/>
    <w:rsid w:val="00447DFA"/>
    <w:rsid w:val="00450027"/>
    <w:rsid w:val="0045003C"/>
    <w:rsid w:val="00451702"/>
    <w:rsid w:val="00451CDB"/>
    <w:rsid w:val="00452AB5"/>
    <w:rsid w:val="004533AE"/>
    <w:rsid w:val="004534E0"/>
    <w:rsid w:val="004539B6"/>
    <w:rsid w:val="00453CE9"/>
    <w:rsid w:val="004544F4"/>
    <w:rsid w:val="004545AE"/>
    <w:rsid w:val="00454863"/>
    <w:rsid w:val="0045591F"/>
    <w:rsid w:val="00455E08"/>
    <w:rsid w:val="00456475"/>
    <w:rsid w:val="004564FD"/>
    <w:rsid w:val="00457325"/>
    <w:rsid w:val="004573DF"/>
    <w:rsid w:val="00457E1B"/>
    <w:rsid w:val="004603FA"/>
    <w:rsid w:val="00460646"/>
    <w:rsid w:val="00460740"/>
    <w:rsid w:val="00460B84"/>
    <w:rsid w:val="00461302"/>
    <w:rsid w:val="004616C9"/>
    <w:rsid w:val="00461A25"/>
    <w:rsid w:val="0046247E"/>
    <w:rsid w:val="00463554"/>
    <w:rsid w:val="004636C2"/>
    <w:rsid w:val="004648F8"/>
    <w:rsid w:val="00464D9B"/>
    <w:rsid w:val="004656F7"/>
    <w:rsid w:val="004657BF"/>
    <w:rsid w:val="004661B5"/>
    <w:rsid w:val="00466625"/>
    <w:rsid w:val="00467BEC"/>
    <w:rsid w:val="00470108"/>
    <w:rsid w:val="0047089D"/>
    <w:rsid w:val="00470E2A"/>
    <w:rsid w:val="00472C4B"/>
    <w:rsid w:val="0047336D"/>
    <w:rsid w:val="00474B63"/>
    <w:rsid w:val="00474D1B"/>
    <w:rsid w:val="00475243"/>
    <w:rsid w:val="00475DA3"/>
    <w:rsid w:val="004767B2"/>
    <w:rsid w:val="00476D92"/>
    <w:rsid w:val="00476F1F"/>
    <w:rsid w:val="00476FAC"/>
    <w:rsid w:val="004771D0"/>
    <w:rsid w:val="004802B8"/>
    <w:rsid w:val="004807BB"/>
    <w:rsid w:val="00480EB7"/>
    <w:rsid w:val="00481951"/>
    <w:rsid w:val="00481FBA"/>
    <w:rsid w:val="00482026"/>
    <w:rsid w:val="004824B2"/>
    <w:rsid w:val="00482548"/>
    <w:rsid w:val="00483556"/>
    <w:rsid w:val="00483DF1"/>
    <w:rsid w:val="004841CC"/>
    <w:rsid w:val="004845F6"/>
    <w:rsid w:val="00484AA9"/>
    <w:rsid w:val="00484C28"/>
    <w:rsid w:val="00484FFF"/>
    <w:rsid w:val="004852AD"/>
    <w:rsid w:val="00485476"/>
    <w:rsid w:val="00485584"/>
    <w:rsid w:val="00485BDF"/>
    <w:rsid w:val="00485DB8"/>
    <w:rsid w:val="004865DB"/>
    <w:rsid w:val="00487495"/>
    <w:rsid w:val="00487593"/>
    <w:rsid w:val="00491591"/>
    <w:rsid w:val="00491C00"/>
    <w:rsid w:val="004921D2"/>
    <w:rsid w:val="00492CBE"/>
    <w:rsid w:val="00494547"/>
    <w:rsid w:val="004945D9"/>
    <w:rsid w:val="004959A6"/>
    <w:rsid w:val="00495AD7"/>
    <w:rsid w:val="00495BE7"/>
    <w:rsid w:val="0049609D"/>
    <w:rsid w:val="00496519"/>
    <w:rsid w:val="0049788F"/>
    <w:rsid w:val="00497912"/>
    <w:rsid w:val="00497C5E"/>
    <w:rsid w:val="00497CA4"/>
    <w:rsid w:val="004A0FEE"/>
    <w:rsid w:val="004A1638"/>
    <w:rsid w:val="004A2034"/>
    <w:rsid w:val="004A2255"/>
    <w:rsid w:val="004A31EF"/>
    <w:rsid w:val="004A33C7"/>
    <w:rsid w:val="004A36F7"/>
    <w:rsid w:val="004A3D4F"/>
    <w:rsid w:val="004A461F"/>
    <w:rsid w:val="004A4B5A"/>
    <w:rsid w:val="004A4E07"/>
    <w:rsid w:val="004A50D1"/>
    <w:rsid w:val="004A5C6C"/>
    <w:rsid w:val="004B0862"/>
    <w:rsid w:val="004B191B"/>
    <w:rsid w:val="004B2545"/>
    <w:rsid w:val="004B2A0B"/>
    <w:rsid w:val="004B33EF"/>
    <w:rsid w:val="004B3533"/>
    <w:rsid w:val="004B38DF"/>
    <w:rsid w:val="004B3E3D"/>
    <w:rsid w:val="004B3FD5"/>
    <w:rsid w:val="004B45B2"/>
    <w:rsid w:val="004B476D"/>
    <w:rsid w:val="004B47BD"/>
    <w:rsid w:val="004B59C9"/>
    <w:rsid w:val="004B5A23"/>
    <w:rsid w:val="004B5DD7"/>
    <w:rsid w:val="004B759A"/>
    <w:rsid w:val="004B76F4"/>
    <w:rsid w:val="004B7A77"/>
    <w:rsid w:val="004B7AC6"/>
    <w:rsid w:val="004C015A"/>
    <w:rsid w:val="004C0355"/>
    <w:rsid w:val="004C068A"/>
    <w:rsid w:val="004C0A6E"/>
    <w:rsid w:val="004C0B5C"/>
    <w:rsid w:val="004C0C67"/>
    <w:rsid w:val="004C0E6D"/>
    <w:rsid w:val="004C1971"/>
    <w:rsid w:val="004C1C76"/>
    <w:rsid w:val="004C26C6"/>
    <w:rsid w:val="004C26D0"/>
    <w:rsid w:val="004C43D1"/>
    <w:rsid w:val="004C44C0"/>
    <w:rsid w:val="004C46EA"/>
    <w:rsid w:val="004C492E"/>
    <w:rsid w:val="004C55AC"/>
    <w:rsid w:val="004C5627"/>
    <w:rsid w:val="004C5A72"/>
    <w:rsid w:val="004C5A9D"/>
    <w:rsid w:val="004C60C6"/>
    <w:rsid w:val="004C65D1"/>
    <w:rsid w:val="004C6A2C"/>
    <w:rsid w:val="004C6FE8"/>
    <w:rsid w:val="004C7938"/>
    <w:rsid w:val="004C7CF1"/>
    <w:rsid w:val="004D078B"/>
    <w:rsid w:val="004D1284"/>
    <w:rsid w:val="004D155C"/>
    <w:rsid w:val="004D1BF3"/>
    <w:rsid w:val="004D1FE6"/>
    <w:rsid w:val="004D2683"/>
    <w:rsid w:val="004D2701"/>
    <w:rsid w:val="004D28B5"/>
    <w:rsid w:val="004D3E77"/>
    <w:rsid w:val="004D3F7C"/>
    <w:rsid w:val="004D4D5E"/>
    <w:rsid w:val="004D5A85"/>
    <w:rsid w:val="004D5CBC"/>
    <w:rsid w:val="004D7412"/>
    <w:rsid w:val="004D75A0"/>
    <w:rsid w:val="004D75F1"/>
    <w:rsid w:val="004D7768"/>
    <w:rsid w:val="004E1B7A"/>
    <w:rsid w:val="004E1C1D"/>
    <w:rsid w:val="004E2711"/>
    <w:rsid w:val="004E2E4E"/>
    <w:rsid w:val="004E3005"/>
    <w:rsid w:val="004E38C6"/>
    <w:rsid w:val="004E5056"/>
    <w:rsid w:val="004E51F2"/>
    <w:rsid w:val="004E5DB4"/>
    <w:rsid w:val="004E70B9"/>
    <w:rsid w:val="004E7C27"/>
    <w:rsid w:val="004E7C3B"/>
    <w:rsid w:val="004F09FA"/>
    <w:rsid w:val="004F11E5"/>
    <w:rsid w:val="004F15FA"/>
    <w:rsid w:val="004F17B5"/>
    <w:rsid w:val="004F1A3B"/>
    <w:rsid w:val="004F1ABE"/>
    <w:rsid w:val="004F1B5E"/>
    <w:rsid w:val="004F1C81"/>
    <w:rsid w:val="004F2579"/>
    <w:rsid w:val="004F2981"/>
    <w:rsid w:val="004F2D8C"/>
    <w:rsid w:val="004F460E"/>
    <w:rsid w:val="004F4AA2"/>
    <w:rsid w:val="004F4B6B"/>
    <w:rsid w:val="004F54BC"/>
    <w:rsid w:val="004F6AFB"/>
    <w:rsid w:val="004F7253"/>
    <w:rsid w:val="004F744F"/>
    <w:rsid w:val="005005A2"/>
    <w:rsid w:val="00500B90"/>
    <w:rsid w:val="00500D82"/>
    <w:rsid w:val="005011BC"/>
    <w:rsid w:val="0050121D"/>
    <w:rsid w:val="005014F7"/>
    <w:rsid w:val="00501C8C"/>
    <w:rsid w:val="0050239E"/>
    <w:rsid w:val="00502562"/>
    <w:rsid w:val="005027D6"/>
    <w:rsid w:val="00502914"/>
    <w:rsid w:val="00502C0B"/>
    <w:rsid w:val="00502E93"/>
    <w:rsid w:val="0050313C"/>
    <w:rsid w:val="005040F2"/>
    <w:rsid w:val="0050477B"/>
    <w:rsid w:val="0050491A"/>
    <w:rsid w:val="00504BCA"/>
    <w:rsid w:val="00504E1A"/>
    <w:rsid w:val="005053D3"/>
    <w:rsid w:val="005054C4"/>
    <w:rsid w:val="00505694"/>
    <w:rsid w:val="00505A42"/>
    <w:rsid w:val="00505B32"/>
    <w:rsid w:val="005063EA"/>
    <w:rsid w:val="00506A86"/>
    <w:rsid w:val="00507174"/>
    <w:rsid w:val="00507276"/>
    <w:rsid w:val="00507EE5"/>
    <w:rsid w:val="00513036"/>
    <w:rsid w:val="0051455F"/>
    <w:rsid w:val="005146D5"/>
    <w:rsid w:val="005151D9"/>
    <w:rsid w:val="0051564A"/>
    <w:rsid w:val="00515A45"/>
    <w:rsid w:val="00515AD5"/>
    <w:rsid w:val="00515F95"/>
    <w:rsid w:val="005163E9"/>
    <w:rsid w:val="005165DE"/>
    <w:rsid w:val="00516A1F"/>
    <w:rsid w:val="00516E80"/>
    <w:rsid w:val="00517345"/>
    <w:rsid w:val="0051737D"/>
    <w:rsid w:val="0051751B"/>
    <w:rsid w:val="0051772D"/>
    <w:rsid w:val="00520371"/>
    <w:rsid w:val="00520B42"/>
    <w:rsid w:val="0052107F"/>
    <w:rsid w:val="005221A3"/>
    <w:rsid w:val="00525130"/>
    <w:rsid w:val="00525A5B"/>
    <w:rsid w:val="00525CD3"/>
    <w:rsid w:val="00525EE4"/>
    <w:rsid w:val="0052691E"/>
    <w:rsid w:val="00526ACB"/>
    <w:rsid w:val="00527573"/>
    <w:rsid w:val="00527721"/>
    <w:rsid w:val="00527BB1"/>
    <w:rsid w:val="005304B5"/>
    <w:rsid w:val="0053082A"/>
    <w:rsid w:val="00530E16"/>
    <w:rsid w:val="00531A81"/>
    <w:rsid w:val="005324C9"/>
    <w:rsid w:val="00532C37"/>
    <w:rsid w:val="00533986"/>
    <w:rsid w:val="00533A06"/>
    <w:rsid w:val="0053453C"/>
    <w:rsid w:val="00534618"/>
    <w:rsid w:val="00535B01"/>
    <w:rsid w:val="00536C03"/>
    <w:rsid w:val="005375CB"/>
    <w:rsid w:val="00537DC6"/>
    <w:rsid w:val="00537F5B"/>
    <w:rsid w:val="005404DF"/>
    <w:rsid w:val="00540C6A"/>
    <w:rsid w:val="005412FB"/>
    <w:rsid w:val="00541E22"/>
    <w:rsid w:val="005423C6"/>
    <w:rsid w:val="00542521"/>
    <w:rsid w:val="00542712"/>
    <w:rsid w:val="005428D8"/>
    <w:rsid w:val="0054295B"/>
    <w:rsid w:val="00542BF1"/>
    <w:rsid w:val="00542D98"/>
    <w:rsid w:val="005433BC"/>
    <w:rsid w:val="00543627"/>
    <w:rsid w:val="005445A8"/>
    <w:rsid w:val="00544DA4"/>
    <w:rsid w:val="00545CC4"/>
    <w:rsid w:val="00545ECD"/>
    <w:rsid w:val="00546637"/>
    <w:rsid w:val="00546912"/>
    <w:rsid w:val="00550E97"/>
    <w:rsid w:val="00550FC8"/>
    <w:rsid w:val="0055100B"/>
    <w:rsid w:val="00551B97"/>
    <w:rsid w:val="005527C3"/>
    <w:rsid w:val="0055344F"/>
    <w:rsid w:val="005536E5"/>
    <w:rsid w:val="00553AB1"/>
    <w:rsid w:val="0055478F"/>
    <w:rsid w:val="00555084"/>
    <w:rsid w:val="00555593"/>
    <w:rsid w:val="00555F99"/>
    <w:rsid w:val="005561CD"/>
    <w:rsid w:val="0055698A"/>
    <w:rsid w:val="00556B18"/>
    <w:rsid w:val="00556F7A"/>
    <w:rsid w:val="005574E4"/>
    <w:rsid w:val="00557929"/>
    <w:rsid w:val="00560563"/>
    <w:rsid w:val="00561D0F"/>
    <w:rsid w:val="0056296E"/>
    <w:rsid w:val="00562B24"/>
    <w:rsid w:val="00562B57"/>
    <w:rsid w:val="00562EFC"/>
    <w:rsid w:val="00563965"/>
    <w:rsid w:val="0056402E"/>
    <w:rsid w:val="00564269"/>
    <w:rsid w:val="005644F1"/>
    <w:rsid w:val="005659B6"/>
    <w:rsid w:val="00565A9E"/>
    <w:rsid w:val="005662AD"/>
    <w:rsid w:val="005664DA"/>
    <w:rsid w:val="005665B8"/>
    <w:rsid w:val="005670F3"/>
    <w:rsid w:val="00567229"/>
    <w:rsid w:val="0056742B"/>
    <w:rsid w:val="00567F92"/>
    <w:rsid w:val="00570228"/>
    <w:rsid w:val="005703F7"/>
    <w:rsid w:val="005706F0"/>
    <w:rsid w:val="005713BA"/>
    <w:rsid w:val="00571473"/>
    <w:rsid w:val="00571B74"/>
    <w:rsid w:val="00571F6E"/>
    <w:rsid w:val="00572AE8"/>
    <w:rsid w:val="0057379B"/>
    <w:rsid w:val="00573CF7"/>
    <w:rsid w:val="005742FF"/>
    <w:rsid w:val="0057464C"/>
    <w:rsid w:val="00574A10"/>
    <w:rsid w:val="00575281"/>
    <w:rsid w:val="0057557B"/>
    <w:rsid w:val="005759D9"/>
    <w:rsid w:val="005760A9"/>
    <w:rsid w:val="00576188"/>
    <w:rsid w:val="00576548"/>
    <w:rsid w:val="005765CB"/>
    <w:rsid w:val="00576936"/>
    <w:rsid w:val="00576B33"/>
    <w:rsid w:val="0057715E"/>
    <w:rsid w:val="005777DB"/>
    <w:rsid w:val="00580AA4"/>
    <w:rsid w:val="005819E7"/>
    <w:rsid w:val="005829F7"/>
    <w:rsid w:val="00582AFB"/>
    <w:rsid w:val="00582C85"/>
    <w:rsid w:val="005836ED"/>
    <w:rsid w:val="0058372D"/>
    <w:rsid w:val="00583A4F"/>
    <w:rsid w:val="00583DC9"/>
    <w:rsid w:val="00584067"/>
    <w:rsid w:val="00586042"/>
    <w:rsid w:val="005863FD"/>
    <w:rsid w:val="005868D4"/>
    <w:rsid w:val="00586C71"/>
    <w:rsid w:val="005878C3"/>
    <w:rsid w:val="00587C9C"/>
    <w:rsid w:val="005904C7"/>
    <w:rsid w:val="00590929"/>
    <w:rsid w:val="00590A34"/>
    <w:rsid w:val="00590ABB"/>
    <w:rsid w:val="00590FAA"/>
    <w:rsid w:val="0059241A"/>
    <w:rsid w:val="00592FD2"/>
    <w:rsid w:val="005932AD"/>
    <w:rsid w:val="005938F4"/>
    <w:rsid w:val="00594762"/>
    <w:rsid w:val="00594E13"/>
    <w:rsid w:val="00595A9F"/>
    <w:rsid w:val="00595B77"/>
    <w:rsid w:val="0059661C"/>
    <w:rsid w:val="0059666A"/>
    <w:rsid w:val="0059708A"/>
    <w:rsid w:val="00597841"/>
    <w:rsid w:val="00597984"/>
    <w:rsid w:val="005A0465"/>
    <w:rsid w:val="005A0D09"/>
    <w:rsid w:val="005A12B8"/>
    <w:rsid w:val="005A23BE"/>
    <w:rsid w:val="005A2A5F"/>
    <w:rsid w:val="005A2BBD"/>
    <w:rsid w:val="005A2C53"/>
    <w:rsid w:val="005A3BB2"/>
    <w:rsid w:val="005A447B"/>
    <w:rsid w:val="005A5D0E"/>
    <w:rsid w:val="005A6C7B"/>
    <w:rsid w:val="005A6DB1"/>
    <w:rsid w:val="005A6E6E"/>
    <w:rsid w:val="005A769D"/>
    <w:rsid w:val="005B004C"/>
    <w:rsid w:val="005B18FC"/>
    <w:rsid w:val="005B1901"/>
    <w:rsid w:val="005B3193"/>
    <w:rsid w:val="005B3DF9"/>
    <w:rsid w:val="005B3E5C"/>
    <w:rsid w:val="005B3F38"/>
    <w:rsid w:val="005B454D"/>
    <w:rsid w:val="005B4C33"/>
    <w:rsid w:val="005B5FEA"/>
    <w:rsid w:val="005B6107"/>
    <w:rsid w:val="005B632B"/>
    <w:rsid w:val="005B6A28"/>
    <w:rsid w:val="005B7857"/>
    <w:rsid w:val="005C01F6"/>
    <w:rsid w:val="005C0409"/>
    <w:rsid w:val="005C0539"/>
    <w:rsid w:val="005C0A86"/>
    <w:rsid w:val="005C2A88"/>
    <w:rsid w:val="005C2EDE"/>
    <w:rsid w:val="005C3205"/>
    <w:rsid w:val="005C437B"/>
    <w:rsid w:val="005C5090"/>
    <w:rsid w:val="005C55AB"/>
    <w:rsid w:val="005C5BEE"/>
    <w:rsid w:val="005C5C9E"/>
    <w:rsid w:val="005C6084"/>
    <w:rsid w:val="005C67EB"/>
    <w:rsid w:val="005C70A8"/>
    <w:rsid w:val="005C77DE"/>
    <w:rsid w:val="005D0597"/>
    <w:rsid w:val="005D091E"/>
    <w:rsid w:val="005D0BAD"/>
    <w:rsid w:val="005D108B"/>
    <w:rsid w:val="005D1987"/>
    <w:rsid w:val="005D287D"/>
    <w:rsid w:val="005D3233"/>
    <w:rsid w:val="005D43EE"/>
    <w:rsid w:val="005D5EE7"/>
    <w:rsid w:val="005D6ACD"/>
    <w:rsid w:val="005D6F0C"/>
    <w:rsid w:val="005D6FA3"/>
    <w:rsid w:val="005D74B1"/>
    <w:rsid w:val="005D778E"/>
    <w:rsid w:val="005E03C0"/>
    <w:rsid w:val="005E0E42"/>
    <w:rsid w:val="005E12D6"/>
    <w:rsid w:val="005E1409"/>
    <w:rsid w:val="005E1923"/>
    <w:rsid w:val="005E226D"/>
    <w:rsid w:val="005E227A"/>
    <w:rsid w:val="005E2690"/>
    <w:rsid w:val="005E2C57"/>
    <w:rsid w:val="005E2DC6"/>
    <w:rsid w:val="005E3649"/>
    <w:rsid w:val="005E3B67"/>
    <w:rsid w:val="005E4DF2"/>
    <w:rsid w:val="005E5734"/>
    <w:rsid w:val="005E642A"/>
    <w:rsid w:val="005E65D2"/>
    <w:rsid w:val="005E6A04"/>
    <w:rsid w:val="005E6C90"/>
    <w:rsid w:val="005E7ABF"/>
    <w:rsid w:val="005F0144"/>
    <w:rsid w:val="005F02AE"/>
    <w:rsid w:val="005F02D3"/>
    <w:rsid w:val="005F04C7"/>
    <w:rsid w:val="005F05D0"/>
    <w:rsid w:val="005F096D"/>
    <w:rsid w:val="005F133D"/>
    <w:rsid w:val="005F2057"/>
    <w:rsid w:val="005F228D"/>
    <w:rsid w:val="005F22C5"/>
    <w:rsid w:val="005F3AEA"/>
    <w:rsid w:val="005F46EF"/>
    <w:rsid w:val="005F6A00"/>
    <w:rsid w:val="005F6A0A"/>
    <w:rsid w:val="005F6F52"/>
    <w:rsid w:val="005F742C"/>
    <w:rsid w:val="005F7BFC"/>
    <w:rsid w:val="00600434"/>
    <w:rsid w:val="0060073C"/>
    <w:rsid w:val="00600CBD"/>
    <w:rsid w:val="0060131E"/>
    <w:rsid w:val="00601CB4"/>
    <w:rsid w:val="0060222B"/>
    <w:rsid w:val="006029BC"/>
    <w:rsid w:val="006037BD"/>
    <w:rsid w:val="00603849"/>
    <w:rsid w:val="0060472A"/>
    <w:rsid w:val="006047AD"/>
    <w:rsid w:val="006065D0"/>
    <w:rsid w:val="00607B00"/>
    <w:rsid w:val="00607F4C"/>
    <w:rsid w:val="0061022B"/>
    <w:rsid w:val="00611AAC"/>
    <w:rsid w:val="00611C5A"/>
    <w:rsid w:val="0061211E"/>
    <w:rsid w:val="00612A59"/>
    <w:rsid w:val="00613B25"/>
    <w:rsid w:val="00613EFB"/>
    <w:rsid w:val="00614244"/>
    <w:rsid w:val="00614909"/>
    <w:rsid w:val="006162C6"/>
    <w:rsid w:val="00616412"/>
    <w:rsid w:val="00616A5C"/>
    <w:rsid w:val="00617BDA"/>
    <w:rsid w:val="00620122"/>
    <w:rsid w:val="0062046F"/>
    <w:rsid w:val="00620A76"/>
    <w:rsid w:val="00620CEA"/>
    <w:rsid w:val="006219BB"/>
    <w:rsid w:val="00621BB7"/>
    <w:rsid w:val="006230B7"/>
    <w:rsid w:val="00623235"/>
    <w:rsid w:val="0062344C"/>
    <w:rsid w:val="00623CE5"/>
    <w:rsid w:val="00623E5F"/>
    <w:rsid w:val="00625BBB"/>
    <w:rsid w:val="00625FC2"/>
    <w:rsid w:val="0062617A"/>
    <w:rsid w:val="00626A93"/>
    <w:rsid w:val="00626D4B"/>
    <w:rsid w:val="00626E85"/>
    <w:rsid w:val="006276A8"/>
    <w:rsid w:val="00627D66"/>
    <w:rsid w:val="00630355"/>
    <w:rsid w:val="0063038C"/>
    <w:rsid w:val="00630398"/>
    <w:rsid w:val="00630FA3"/>
    <w:rsid w:val="00631372"/>
    <w:rsid w:val="00631477"/>
    <w:rsid w:val="0063177C"/>
    <w:rsid w:val="00631E19"/>
    <w:rsid w:val="006324D0"/>
    <w:rsid w:val="00632CC3"/>
    <w:rsid w:val="00632DA4"/>
    <w:rsid w:val="00634C69"/>
    <w:rsid w:val="006355DB"/>
    <w:rsid w:val="00635EB9"/>
    <w:rsid w:val="00636184"/>
    <w:rsid w:val="0063796B"/>
    <w:rsid w:val="00637F89"/>
    <w:rsid w:val="0064016D"/>
    <w:rsid w:val="0064035E"/>
    <w:rsid w:val="0064063F"/>
    <w:rsid w:val="00641784"/>
    <w:rsid w:val="00641791"/>
    <w:rsid w:val="0064182E"/>
    <w:rsid w:val="00641A96"/>
    <w:rsid w:val="00641A97"/>
    <w:rsid w:val="00642403"/>
    <w:rsid w:val="006431F5"/>
    <w:rsid w:val="00643B30"/>
    <w:rsid w:val="00643FAD"/>
    <w:rsid w:val="006443B1"/>
    <w:rsid w:val="006446CB"/>
    <w:rsid w:val="006452CF"/>
    <w:rsid w:val="00645C61"/>
    <w:rsid w:val="00646B32"/>
    <w:rsid w:val="00646BB2"/>
    <w:rsid w:val="00646CC7"/>
    <w:rsid w:val="00647389"/>
    <w:rsid w:val="0064762D"/>
    <w:rsid w:val="0064799B"/>
    <w:rsid w:val="0065000E"/>
    <w:rsid w:val="006508BE"/>
    <w:rsid w:val="006509E2"/>
    <w:rsid w:val="0065169D"/>
    <w:rsid w:val="006520F4"/>
    <w:rsid w:val="00652467"/>
    <w:rsid w:val="00652581"/>
    <w:rsid w:val="0065278B"/>
    <w:rsid w:val="0065294F"/>
    <w:rsid w:val="00652AEE"/>
    <w:rsid w:val="0065352B"/>
    <w:rsid w:val="00654110"/>
    <w:rsid w:val="00654923"/>
    <w:rsid w:val="00654BC2"/>
    <w:rsid w:val="00654C2E"/>
    <w:rsid w:val="00655890"/>
    <w:rsid w:val="00657C4D"/>
    <w:rsid w:val="00661376"/>
    <w:rsid w:val="00661708"/>
    <w:rsid w:val="006621F1"/>
    <w:rsid w:val="00662F53"/>
    <w:rsid w:val="00663314"/>
    <w:rsid w:val="0066396E"/>
    <w:rsid w:val="00663D1D"/>
    <w:rsid w:val="0066451B"/>
    <w:rsid w:val="00664876"/>
    <w:rsid w:val="00665D8B"/>
    <w:rsid w:val="0066680E"/>
    <w:rsid w:val="006676AC"/>
    <w:rsid w:val="00667EEE"/>
    <w:rsid w:val="00671885"/>
    <w:rsid w:val="00672A14"/>
    <w:rsid w:val="00672E93"/>
    <w:rsid w:val="00672F36"/>
    <w:rsid w:val="0067319F"/>
    <w:rsid w:val="0067344B"/>
    <w:rsid w:val="006734FD"/>
    <w:rsid w:val="006735CF"/>
    <w:rsid w:val="00673BFA"/>
    <w:rsid w:val="00673FB0"/>
    <w:rsid w:val="00673FE6"/>
    <w:rsid w:val="0067405D"/>
    <w:rsid w:val="00674102"/>
    <w:rsid w:val="006742E2"/>
    <w:rsid w:val="00674735"/>
    <w:rsid w:val="006749C1"/>
    <w:rsid w:val="006753E8"/>
    <w:rsid w:val="00675ADC"/>
    <w:rsid w:val="00675F46"/>
    <w:rsid w:val="00676269"/>
    <w:rsid w:val="006768B1"/>
    <w:rsid w:val="00676985"/>
    <w:rsid w:val="0067722D"/>
    <w:rsid w:val="00677289"/>
    <w:rsid w:val="00677753"/>
    <w:rsid w:val="00681AAE"/>
    <w:rsid w:val="00681C24"/>
    <w:rsid w:val="00681E7B"/>
    <w:rsid w:val="00683679"/>
    <w:rsid w:val="00685345"/>
    <w:rsid w:val="006853B7"/>
    <w:rsid w:val="006855D8"/>
    <w:rsid w:val="00685947"/>
    <w:rsid w:val="00686050"/>
    <w:rsid w:val="00686FB9"/>
    <w:rsid w:val="0068714B"/>
    <w:rsid w:val="00687ED5"/>
    <w:rsid w:val="00687FD9"/>
    <w:rsid w:val="0069074F"/>
    <w:rsid w:val="0069134E"/>
    <w:rsid w:val="0069184E"/>
    <w:rsid w:val="00691971"/>
    <w:rsid w:val="00693496"/>
    <w:rsid w:val="00694665"/>
    <w:rsid w:val="006948FF"/>
    <w:rsid w:val="00694A69"/>
    <w:rsid w:val="00694E22"/>
    <w:rsid w:val="006956CF"/>
    <w:rsid w:val="006958F3"/>
    <w:rsid w:val="00695D14"/>
    <w:rsid w:val="00695E70"/>
    <w:rsid w:val="006964CF"/>
    <w:rsid w:val="006973F9"/>
    <w:rsid w:val="006A06E8"/>
    <w:rsid w:val="006A11B5"/>
    <w:rsid w:val="006A13DB"/>
    <w:rsid w:val="006A27C9"/>
    <w:rsid w:val="006A36A0"/>
    <w:rsid w:val="006A3806"/>
    <w:rsid w:val="006A485C"/>
    <w:rsid w:val="006A4A30"/>
    <w:rsid w:val="006A54C7"/>
    <w:rsid w:val="006A5904"/>
    <w:rsid w:val="006A65D8"/>
    <w:rsid w:val="006A75E8"/>
    <w:rsid w:val="006A7A7A"/>
    <w:rsid w:val="006B058D"/>
    <w:rsid w:val="006B15E8"/>
    <w:rsid w:val="006B1BA1"/>
    <w:rsid w:val="006B1BE9"/>
    <w:rsid w:val="006B2316"/>
    <w:rsid w:val="006B243A"/>
    <w:rsid w:val="006B3F35"/>
    <w:rsid w:val="006B53DF"/>
    <w:rsid w:val="006B5BA5"/>
    <w:rsid w:val="006B6C9F"/>
    <w:rsid w:val="006B747B"/>
    <w:rsid w:val="006B747D"/>
    <w:rsid w:val="006B7AA1"/>
    <w:rsid w:val="006B7ACF"/>
    <w:rsid w:val="006B7B08"/>
    <w:rsid w:val="006B7F39"/>
    <w:rsid w:val="006C05F4"/>
    <w:rsid w:val="006C0D3D"/>
    <w:rsid w:val="006C1C19"/>
    <w:rsid w:val="006C1E5A"/>
    <w:rsid w:val="006C43B0"/>
    <w:rsid w:val="006C4973"/>
    <w:rsid w:val="006C4C0C"/>
    <w:rsid w:val="006C68D6"/>
    <w:rsid w:val="006C7556"/>
    <w:rsid w:val="006C7A45"/>
    <w:rsid w:val="006D0EA8"/>
    <w:rsid w:val="006D139E"/>
    <w:rsid w:val="006D16B6"/>
    <w:rsid w:val="006D20B6"/>
    <w:rsid w:val="006D23DC"/>
    <w:rsid w:val="006D293C"/>
    <w:rsid w:val="006D3301"/>
    <w:rsid w:val="006D3ED2"/>
    <w:rsid w:val="006D4C9F"/>
    <w:rsid w:val="006D5BD7"/>
    <w:rsid w:val="006D72F4"/>
    <w:rsid w:val="006D7E16"/>
    <w:rsid w:val="006E03B6"/>
    <w:rsid w:val="006E06BF"/>
    <w:rsid w:val="006E0CCF"/>
    <w:rsid w:val="006E17DF"/>
    <w:rsid w:val="006E18E8"/>
    <w:rsid w:val="006E1AF9"/>
    <w:rsid w:val="006E203F"/>
    <w:rsid w:val="006E208F"/>
    <w:rsid w:val="006E2287"/>
    <w:rsid w:val="006E238E"/>
    <w:rsid w:val="006E2544"/>
    <w:rsid w:val="006E2875"/>
    <w:rsid w:val="006E28E0"/>
    <w:rsid w:val="006E3B9F"/>
    <w:rsid w:val="006E4426"/>
    <w:rsid w:val="006E4F70"/>
    <w:rsid w:val="006E574E"/>
    <w:rsid w:val="006E579E"/>
    <w:rsid w:val="006E5EAB"/>
    <w:rsid w:val="006E6EE2"/>
    <w:rsid w:val="006E6FB0"/>
    <w:rsid w:val="006E71E0"/>
    <w:rsid w:val="006E7C00"/>
    <w:rsid w:val="006F0896"/>
    <w:rsid w:val="006F08C1"/>
    <w:rsid w:val="006F13DE"/>
    <w:rsid w:val="006F171C"/>
    <w:rsid w:val="006F189B"/>
    <w:rsid w:val="006F1B14"/>
    <w:rsid w:val="006F206B"/>
    <w:rsid w:val="006F261B"/>
    <w:rsid w:val="006F2BDF"/>
    <w:rsid w:val="006F45B0"/>
    <w:rsid w:val="006F49D0"/>
    <w:rsid w:val="006F5009"/>
    <w:rsid w:val="006F5127"/>
    <w:rsid w:val="006F57BA"/>
    <w:rsid w:val="006F5C0C"/>
    <w:rsid w:val="006F5DED"/>
    <w:rsid w:val="006F6C9C"/>
    <w:rsid w:val="006F74D9"/>
    <w:rsid w:val="00700BDC"/>
    <w:rsid w:val="00702203"/>
    <w:rsid w:val="0070561C"/>
    <w:rsid w:val="00705CBE"/>
    <w:rsid w:val="00706D4C"/>
    <w:rsid w:val="00706E56"/>
    <w:rsid w:val="00706E62"/>
    <w:rsid w:val="00710374"/>
    <w:rsid w:val="007119F7"/>
    <w:rsid w:val="00712A35"/>
    <w:rsid w:val="007161AA"/>
    <w:rsid w:val="007174AE"/>
    <w:rsid w:val="00717EAE"/>
    <w:rsid w:val="00720A44"/>
    <w:rsid w:val="00720CF9"/>
    <w:rsid w:val="00721373"/>
    <w:rsid w:val="00722FD0"/>
    <w:rsid w:val="007234E8"/>
    <w:rsid w:val="007244FD"/>
    <w:rsid w:val="007246F2"/>
    <w:rsid w:val="00724C7E"/>
    <w:rsid w:val="007251CD"/>
    <w:rsid w:val="0072520C"/>
    <w:rsid w:val="0072528C"/>
    <w:rsid w:val="00725A64"/>
    <w:rsid w:val="00725E98"/>
    <w:rsid w:val="00726664"/>
    <w:rsid w:val="00726859"/>
    <w:rsid w:val="007269EA"/>
    <w:rsid w:val="00727C66"/>
    <w:rsid w:val="007307FE"/>
    <w:rsid w:val="00730C80"/>
    <w:rsid w:val="00733F9C"/>
    <w:rsid w:val="00734A4C"/>
    <w:rsid w:val="00735255"/>
    <w:rsid w:val="007355CA"/>
    <w:rsid w:val="007357F1"/>
    <w:rsid w:val="00735FD9"/>
    <w:rsid w:val="007361C0"/>
    <w:rsid w:val="00736CD6"/>
    <w:rsid w:val="00737156"/>
    <w:rsid w:val="00737861"/>
    <w:rsid w:val="007401E1"/>
    <w:rsid w:val="007401FB"/>
    <w:rsid w:val="007422C6"/>
    <w:rsid w:val="00743010"/>
    <w:rsid w:val="0074319F"/>
    <w:rsid w:val="0074374B"/>
    <w:rsid w:val="00744DF3"/>
    <w:rsid w:val="00744EB1"/>
    <w:rsid w:val="00744EB3"/>
    <w:rsid w:val="00745392"/>
    <w:rsid w:val="00745D29"/>
    <w:rsid w:val="0074643F"/>
    <w:rsid w:val="0074677C"/>
    <w:rsid w:val="007475A8"/>
    <w:rsid w:val="00747A39"/>
    <w:rsid w:val="00747B73"/>
    <w:rsid w:val="00750149"/>
    <w:rsid w:val="007504FA"/>
    <w:rsid w:val="00750812"/>
    <w:rsid w:val="00750E53"/>
    <w:rsid w:val="00751345"/>
    <w:rsid w:val="007516CA"/>
    <w:rsid w:val="0075191A"/>
    <w:rsid w:val="00751CA9"/>
    <w:rsid w:val="00751E65"/>
    <w:rsid w:val="007521AF"/>
    <w:rsid w:val="007527BB"/>
    <w:rsid w:val="00753F8C"/>
    <w:rsid w:val="007542CC"/>
    <w:rsid w:val="0075471C"/>
    <w:rsid w:val="00754CEE"/>
    <w:rsid w:val="00754EA8"/>
    <w:rsid w:val="0075516F"/>
    <w:rsid w:val="007554C8"/>
    <w:rsid w:val="0075565D"/>
    <w:rsid w:val="007559EC"/>
    <w:rsid w:val="00755CB3"/>
    <w:rsid w:val="00755D5D"/>
    <w:rsid w:val="00756668"/>
    <w:rsid w:val="00757549"/>
    <w:rsid w:val="00757596"/>
    <w:rsid w:val="00757A02"/>
    <w:rsid w:val="0076050A"/>
    <w:rsid w:val="00760A27"/>
    <w:rsid w:val="00760C6E"/>
    <w:rsid w:val="0076100B"/>
    <w:rsid w:val="00761645"/>
    <w:rsid w:val="0076288D"/>
    <w:rsid w:val="00762AE1"/>
    <w:rsid w:val="00762BE0"/>
    <w:rsid w:val="00763135"/>
    <w:rsid w:val="007642D9"/>
    <w:rsid w:val="00764507"/>
    <w:rsid w:val="00764BA8"/>
    <w:rsid w:val="00764BFE"/>
    <w:rsid w:val="00765159"/>
    <w:rsid w:val="00765C19"/>
    <w:rsid w:val="00766209"/>
    <w:rsid w:val="00766844"/>
    <w:rsid w:val="00770300"/>
    <w:rsid w:val="0077038F"/>
    <w:rsid w:val="007705FB"/>
    <w:rsid w:val="007707F1"/>
    <w:rsid w:val="00770AE4"/>
    <w:rsid w:val="00771F43"/>
    <w:rsid w:val="00772032"/>
    <w:rsid w:val="00772D1E"/>
    <w:rsid w:val="00773C8D"/>
    <w:rsid w:val="0077472C"/>
    <w:rsid w:val="0077474D"/>
    <w:rsid w:val="0077586D"/>
    <w:rsid w:val="0077701B"/>
    <w:rsid w:val="00777ED9"/>
    <w:rsid w:val="0078097F"/>
    <w:rsid w:val="00781113"/>
    <w:rsid w:val="007814BE"/>
    <w:rsid w:val="00781D9B"/>
    <w:rsid w:val="00781EFA"/>
    <w:rsid w:val="007827E4"/>
    <w:rsid w:val="00782ADA"/>
    <w:rsid w:val="00782B81"/>
    <w:rsid w:val="00783537"/>
    <w:rsid w:val="00783AFB"/>
    <w:rsid w:val="00783CE8"/>
    <w:rsid w:val="0078419F"/>
    <w:rsid w:val="00784277"/>
    <w:rsid w:val="00784B44"/>
    <w:rsid w:val="00785480"/>
    <w:rsid w:val="00786198"/>
    <w:rsid w:val="007868C4"/>
    <w:rsid w:val="00786BA0"/>
    <w:rsid w:val="00786DA9"/>
    <w:rsid w:val="007874FD"/>
    <w:rsid w:val="0078765D"/>
    <w:rsid w:val="007878B7"/>
    <w:rsid w:val="007903E1"/>
    <w:rsid w:val="00791B0B"/>
    <w:rsid w:val="0079228F"/>
    <w:rsid w:val="007927C6"/>
    <w:rsid w:val="00792E63"/>
    <w:rsid w:val="00793039"/>
    <w:rsid w:val="00793206"/>
    <w:rsid w:val="0079383F"/>
    <w:rsid w:val="00794873"/>
    <w:rsid w:val="00794A2E"/>
    <w:rsid w:val="00794ED7"/>
    <w:rsid w:val="00795B80"/>
    <w:rsid w:val="00795DEC"/>
    <w:rsid w:val="00796AD1"/>
    <w:rsid w:val="007974A7"/>
    <w:rsid w:val="00797A7F"/>
    <w:rsid w:val="007A031F"/>
    <w:rsid w:val="007A0C5B"/>
    <w:rsid w:val="007A15DD"/>
    <w:rsid w:val="007A22D0"/>
    <w:rsid w:val="007A3922"/>
    <w:rsid w:val="007A4656"/>
    <w:rsid w:val="007A4685"/>
    <w:rsid w:val="007A4AC2"/>
    <w:rsid w:val="007A5549"/>
    <w:rsid w:val="007A6763"/>
    <w:rsid w:val="007A6DB0"/>
    <w:rsid w:val="007A6F09"/>
    <w:rsid w:val="007A70D4"/>
    <w:rsid w:val="007A76AB"/>
    <w:rsid w:val="007A7DA0"/>
    <w:rsid w:val="007B0044"/>
    <w:rsid w:val="007B0D9D"/>
    <w:rsid w:val="007B0DA9"/>
    <w:rsid w:val="007B1E09"/>
    <w:rsid w:val="007B1EB4"/>
    <w:rsid w:val="007B1F0B"/>
    <w:rsid w:val="007B3401"/>
    <w:rsid w:val="007B3A76"/>
    <w:rsid w:val="007B40E3"/>
    <w:rsid w:val="007B45AB"/>
    <w:rsid w:val="007B54F9"/>
    <w:rsid w:val="007B5783"/>
    <w:rsid w:val="007B68DF"/>
    <w:rsid w:val="007C0451"/>
    <w:rsid w:val="007C0808"/>
    <w:rsid w:val="007C121A"/>
    <w:rsid w:val="007C1804"/>
    <w:rsid w:val="007C1B65"/>
    <w:rsid w:val="007C229A"/>
    <w:rsid w:val="007C260D"/>
    <w:rsid w:val="007C2B93"/>
    <w:rsid w:val="007C2D07"/>
    <w:rsid w:val="007C4D2F"/>
    <w:rsid w:val="007C4E07"/>
    <w:rsid w:val="007C5295"/>
    <w:rsid w:val="007C5AD6"/>
    <w:rsid w:val="007C5FCA"/>
    <w:rsid w:val="007C6F98"/>
    <w:rsid w:val="007D067B"/>
    <w:rsid w:val="007D06E2"/>
    <w:rsid w:val="007D06F0"/>
    <w:rsid w:val="007D07FC"/>
    <w:rsid w:val="007D1285"/>
    <w:rsid w:val="007D132B"/>
    <w:rsid w:val="007D22B7"/>
    <w:rsid w:val="007D285B"/>
    <w:rsid w:val="007D2C07"/>
    <w:rsid w:val="007D2CDC"/>
    <w:rsid w:val="007D34CE"/>
    <w:rsid w:val="007D34E9"/>
    <w:rsid w:val="007D3CDF"/>
    <w:rsid w:val="007D4270"/>
    <w:rsid w:val="007D4401"/>
    <w:rsid w:val="007D4A3B"/>
    <w:rsid w:val="007D4CA4"/>
    <w:rsid w:val="007D4DEE"/>
    <w:rsid w:val="007D56AD"/>
    <w:rsid w:val="007D5A7C"/>
    <w:rsid w:val="007D70F5"/>
    <w:rsid w:val="007D7629"/>
    <w:rsid w:val="007E108C"/>
    <w:rsid w:val="007E1342"/>
    <w:rsid w:val="007E1D54"/>
    <w:rsid w:val="007E2D72"/>
    <w:rsid w:val="007E3427"/>
    <w:rsid w:val="007E3CF8"/>
    <w:rsid w:val="007E422F"/>
    <w:rsid w:val="007E4261"/>
    <w:rsid w:val="007E448E"/>
    <w:rsid w:val="007E4AD5"/>
    <w:rsid w:val="007E4EC1"/>
    <w:rsid w:val="007E5068"/>
    <w:rsid w:val="007E5648"/>
    <w:rsid w:val="007E60D3"/>
    <w:rsid w:val="007E644A"/>
    <w:rsid w:val="007E64A5"/>
    <w:rsid w:val="007E64F4"/>
    <w:rsid w:val="007E6F90"/>
    <w:rsid w:val="007E7562"/>
    <w:rsid w:val="007F0831"/>
    <w:rsid w:val="007F185F"/>
    <w:rsid w:val="007F1B01"/>
    <w:rsid w:val="007F2DE4"/>
    <w:rsid w:val="007F31A9"/>
    <w:rsid w:val="007F34C1"/>
    <w:rsid w:val="007F36D8"/>
    <w:rsid w:val="007F3B9C"/>
    <w:rsid w:val="007F3DCA"/>
    <w:rsid w:val="007F4D64"/>
    <w:rsid w:val="007F4E59"/>
    <w:rsid w:val="007F4F99"/>
    <w:rsid w:val="007F535F"/>
    <w:rsid w:val="007F63A3"/>
    <w:rsid w:val="007F68D6"/>
    <w:rsid w:val="00800A42"/>
    <w:rsid w:val="00800DBA"/>
    <w:rsid w:val="00802992"/>
    <w:rsid w:val="00803A10"/>
    <w:rsid w:val="008042D7"/>
    <w:rsid w:val="00804B61"/>
    <w:rsid w:val="008052F7"/>
    <w:rsid w:val="0080562D"/>
    <w:rsid w:val="008056EA"/>
    <w:rsid w:val="0080591A"/>
    <w:rsid w:val="00805C78"/>
    <w:rsid w:val="00806812"/>
    <w:rsid w:val="00806A9B"/>
    <w:rsid w:val="00806EF4"/>
    <w:rsid w:val="00807583"/>
    <w:rsid w:val="00807D94"/>
    <w:rsid w:val="00807E4B"/>
    <w:rsid w:val="00807FA2"/>
    <w:rsid w:val="008104AE"/>
    <w:rsid w:val="0081087A"/>
    <w:rsid w:val="00810C33"/>
    <w:rsid w:val="00811460"/>
    <w:rsid w:val="008117F6"/>
    <w:rsid w:val="00811847"/>
    <w:rsid w:val="00811B6F"/>
    <w:rsid w:val="00811FE0"/>
    <w:rsid w:val="00812993"/>
    <w:rsid w:val="00812EF8"/>
    <w:rsid w:val="00813D01"/>
    <w:rsid w:val="008146DB"/>
    <w:rsid w:val="00814FC8"/>
    <w:rsid w:val="008156B8"/>
    <w:rsid w:val="00815994"/>
    <w:rsid w:val="00815BFF"/>
    <w:rsid w:val="0081613D"/>
    <w:rsid w:val="00816185"/>
    <w:rsid w:val="00816B77"/>
    <w:rsid w:val="0082064B"/>
    <w:rsid w:val="00820DEA"/>
    <w:rsid w:val="00821DA2"/>
    <w:rsid w:val="00821F32"/>
    <w:rsid w:val="008222FD"/>
    <w:rsid w:val="00822D4F"/>
    <w:rsid w:val="00822DA3"/>
    <w:rsid w:val="00823042"/>
    <w:rsid w:val="00825C24"/>
    <w:rsid w:val="008261A9"/>
    <w:rsid w:val="00826910"/>
    <w:rsid w:val="00826ADB"/>
    <w:rsid w:val="00826BE7"/>
    <w:rsid w:val="008276A4"/>
    <w:rsid w:val="00827B69"/>
    <w:rsid w:val="00827F84"/>
    <w:rsid w:val="008309FF"/>
    <w:rsid w:val="00830BBD"/>
    <w:rsid w:val="00830EF6"/>
    <w:rsid w:val="00831357"/>
    <w:rsid w:val="00831B3F"/>
    <w:rsid w:val="00831C29"/>
    <w:rsid w:val="00832647"/>
    <w:rsid w:val="0083268A"/>
    <w:rsid w:val="00832708"/>
    <w:rsid w:val="00832CD2"/>
    <w:rsid w:val="00833C12"/>
    <w:rsid w:val="00834B6B"/>
    <w:rsid w:val="00834E30"/>
    <w:rsid w:val="00835C23"/>
    <w:rsid w:val="00835EB7"/>
    <w:rsid w:val="00836435"/>
    <w:rsid w:val="00836698"/>
    <w:rsid w:val="00836EF3"/>
    <w:rsid w:val="00837EDF"/>
    <w:rsid w:val="008401CF"/>
    <w:rsid w:val="008413F5"/>
    <w:rsid w:val="008419CA"/>
    <w:rsid w:val="00841B4E"/>
    <w:rsid w:val="0084268D"/>
    <w:rsid w:val="00842DD1"/>
    <w:rsid w:val="00844C2B"/>
    <w:rsid w:val="00845259"/>
    <w:rsid w:val="0084535D"/>
    <w:rsid w:val="008456D7"/>
    <w:rsid w:val="00845A3F"/>
    <w:rsid w:val="00845F04"/>
    <w:rsid w:val="008471C0"/>
    <w:rsid w:val="008477CB"/>
    <w:rsid w:val="00850706"/>
    <w:rsid w:val="00850AC2"/>
    <w:rsid w:val="00850DF1"/>
    <w:rsid w:val="008520D6"/>
    <w:rsid w:val="00853148"/>
    <w:rsid w:val="0085423C"/>
    <w:rsid w:val="0085447D"/>
    <w:rsid w:val="0085538B"/>
    <w:rsid w:val="00855645"/>
    <w:rsid w:val="00855A12"/>
    <w:rsid w:val="00856A64"/>
    <w:rsid w:val="00856CB2"/>
    <w:rsid w:val="00857C1D"/>
    <w:rsid w:val="008608AD"/>
    <w:rsid w:val="00860E5B"/>
    <w:rsid w:val="00861E01"/>
    <w:rsid w:val="00862147"/>
    <w:rsid w:val="00863596"/>
    <w:rsid w:val="00863CCB"/>
    <w:rsid w:val="0086479C"/>
    <w:rsid w:val="00864B60"/>
    <w:rsid w:val="008657E5"/>
    <w:rsid w:val="008667DF"/>
    <w:rsid w:val="00866AA8"/>
    <w:rsid w:val="00866B09"/>
    <w:rsid w:val="00867253"/>
    <w:rsid w:val="00867376"/>
    <w:rsid w:val="00867752"/>
    <w:rsid w:val="00867969"/>
    <w:rsid w:val="00867B04"/>
    <w:rsid w:val="00867D4F"/>
    <w:rsid w:val="00867FE7"/>
    <w:rsid w:val="008701E8"/>
    <w:rsid w:val="008711A4"/>
    <w:rsid w:val="00871321"/>
    <w:rsid w:val="008718EA"/>
    <w:rsid w:val="00871A95"/>
    <w:rsid w:val="00872442"/>
    <w:rsid w:val="008727B1"/>
    <w:rsid w:val="0087335A"/>
    <w:rsid w:val="008733AB"/>
    <w:rsid w:val="008739E4"/>
    <w:rsid w:val="00873B73"/>
    <w:rsid w:val="00874311"/>
    <w:rsid w:val="00874409"/>
    <w:rsid w:val="008746AD"/>
    <w:rsid w:val="0087489C"/>
    <w:rsid w:val="00874A54"/>
    <w:rsid w:val="008750AA"/>
    <w:rsid w:val="00875201"/>
    <w:rsid w:val="00875423"/>
    <w:rsid w:val="00875A8F"/>
    <w:rsid w:val="00876410"/>
    <w:rsid w:val="008765A9"/>
    <w:rsid w:val="00876762"/>
    <w:rsid w:val="00876AAA"/>
    <w:rsid w:val="00876C7C"/>
    <w:rsid w:val="00876F6A"/>
    <w:rsid w:val="0088176C"/>
    <w:rsid w:val="00881883"/>
    <w:rsid w:val="00881C8C"/>
    <w:rsid w:val="00881DD6"/>
    <w:rsid w:val="00881F0D"/>
    <w:rsid w:val="008823DD"/>
    <w:rsid w:val="00882BE4"/>
    <w:rsid w:val="00882E53"/>
    <w:rsid w:val="00882F64"/>
    <w:rsid w:val="00884F09"/>
    <w:rsid w:val="00885114"/>
    <w:rsid w:val="008851CE"/>
    <w:rsid w:val="008867D6"/>
    <w:rsid w:val="008873D3"/>
    <w:rsid w:val="0088743A"/>
    <w:rsid w:val="00887E30"/>
    <w:rsid w:val="0089039E"/>
    <w:rsid w:val="008909B1"/>
    <w:rsid w:val="0089131F"/>
    <w:rsid w:val="0089160D"/>
    <w:rsid w:val="0089181E"/>
    <w:rsid w:val="0089307E"/>
    <w:rsid w:val="008932D4"/>
    <w:rsid w:val="008934EE"/>
    <w:rsid w:val="00893613"/>
    <w:rsid w:val="0089363B"/>
    <w:rsid w:val="00893B76"/>
    <w:rsid w:val="00893C79"/>
    <w:rsid w:val="008940F6"/>
    <w:rsid w:val="008946E5"/>
    <w:rsid w:val="008956A4"/>
    <w:rsid w:val="008958D6"/>
    <w:rsid w:val="00895A32"/>
    <w:rsid w:val="0089601B"/>
    <w:rsid w:val="0089650D"/>
    <w:rsid w:val="0089656A"/>
    <w:rsid w:val="008966E7"/>
    <w:rsid w:val="00896D8B"/>
    <w:rsid w:val="00896F1C"/>
    <w:rsid w:val="008974D9"/>
    <w:rsid w:val="008979ED"/>
    <w:rsid w:val="00897D5F"/>
    <w:rsid w:val="008A0377"/>
    <w:rsid w:val="008A0D68"/>
    <w:rsid w:val="008A18E0"/>
    <w:rsid w:val="008A1CE4"/>
    <w:rsid w:val="008A22C3"/>
    <w:rsid w:val="008A2372"/>
    <w:rsid w:val="008A2D4A"/>
    <w:rsid w:val="008A41CC"/>
    <w:rsid w:val="008A4E6B"/>
    <w:rsid w:val="008A5328"/>
    <w:rsid w:val="008A7D93"/>
    <w:rsid w:val="008A7EAC"/>
    <w:rsid w:val="008B026A"/>
    <w:rsid w:val="008B0A89"/>
    <w:rsid w:val="008B22A8"/>
    <w:rsid w:val="008B251B"/>
    <w:rsid w:val="008B2759"/>
    <w:rsid w:val="008B3BC5"/>
    <w:rsid w:val="008B3E10"/>
    <w:rsid w:val="008B3EE9"/>
    <w:rsid w:val="008B40BC"/>
    <w:rsid w:val="008B40FF"/>
    <w:rsid w:val="008B4D0A"/>
    <w:rsid w:val="008B4E3D"/>
    <w:rsid w:val="008B577D"/>
    <w:rsid w:val="008B610B"/>
    <w:rsid w:val="008B706A"/>
    <w:rsid w:val="008B749D"/>
    <w:rsid w:val="008B7535"/>
    <w:rsid w:val="008B757F"/>
    <w:rsid w:val="008B7D34"/>
    <w:rsid w:val="008C18A7"/>
    <w:rsid w:val="008C1C62"/>
    <w:rsid w:val="008C2178"/>
    <w:rsid w:val="008C2460"/>
    <w:rsid w:val="008C27CA"/>
    <w:rsid w:val="008C35E8"/>
    <w:rsid w:val="008C4586"/>
    <w:rsid w:val="008C45D0"/>
    <w:rsid w:val="008C479B"/>
    <w:rsid w:val="008C4B59"/>
    <w:rsid w:val="008C4BB8"/>
    <w:rsid w:val="008C550A"/>
    <w:rsid w:val="008C6750"/>
    <w:rsid w:val="008C6E16"/>
    <w:rsid w:val="008C7089"/>
    <w:rsid w:val="008C7B23"/>
    <w:rsid w:val="008C7CB5"/>
    <w:rsid w:val="008D00B6"/>
    <w:rsid w:val="008D0FF6"/>
    <w:rsid w:val="008D1504"/>
    <w:rsid w:val="008D15D6"/>
    <w:rsid w:val="008D1B23"/>
    <w:rsid w:val="008D1EA6"/>
    <w:rsid w:val="008D2472"/>
    <w:rsid w:val="008D25C4"/>
    <w:rsid w:val="008D2910"/>
    <w:rsid w:val="008D2A07"/>
    <w:rsid w:val="008D2E4B"/>
    <w:rsid w:val="008D32D3"/>
    <w:rsid w:val="008D3CE6"/>
    <w:rsid w:val="008D4286"/>
    <w:rsid w:val="008D4654"/>
    <w:rsid w:val="008D4748"/>
    <w:rsid w:val="008D496D"/>
    <w:rsid w:val="008D4D86"/>
    <w:rsid w:val="008D6F47"/>
    <w:rsid w:val="008E011E"/>
    <w:rsid w:val="008E0791"/>
    <w:rsid w:val="008E08E8"/>
    <w:rsid w:val="008E0C11"/>
    <w:rsid w:val="008E1D33"/>
    <w:rsid w:val="008E21F6"/>
    <w:rsid w:val="008E442F"/>
    <w:rsid w:val="008E55D2"/>
    <w:rsid w:val="008E5E7A"/>
    <w:rsid w:val="008E6572"/>
    <w:rsid w:val="008E6A85"/>
    <w:rsid w:val="008E6FB8"/>
    <w:rsid w:val="008E71A3"/>
    <w:rsid w:val="008F1BCA"/>
    <w:rsid w:val="008F227A"/>
    <w:rsid w:val="008F2B11"/>
    <w:rsid w:val="008F335D"/>
    <w:rsid w:val="008F3773"/>
    <w:rsid w:val="008F38B7"/>
    <w:rsid w:val="008F4A4C"/>
    <w:rsid w:val="008F4A79"/>
    <w:rsid w:val="008F5FE2"/>
    <w:rsid w:val="008F6FAA"/>
    <w:rsid w:val="008F7195"/>
    <w:rsid w:val="009002B4"/>
    <w:rsid w:val="009007C6"/>
    <w:rsid w:val="00900E7A"/>
    <w:rsid w:val="0090112A"/>
    <w:rsid w:val="0090138D"/>
    <w:rsid w:val="009022D9"/>
    <w:rsid w:val="00902D7B"/>
    <w:rsid w:val="00903198"/>
    <w:rsid w:val="00903AAB"/>
    <w:rsid w:val="00904592"/>
    <w:rsid w:val="00904AEC"/>
    <w:rsid w:val="00904BE5"/>
    <w:rsid w:val="00905967"/>
    <w:rsid w:val="00905993"/>
    <w:rsid w:val="00905BF5"/>
    <w:rsid w:val="009064FC"/>
    <w:rsid w:val="00906D67"/>
    <w:rsid w:val="00906E2A"/>
    <w:rsid w:val="009070AF"/>
    <w:rsid w:val="00907403"/>
    <w:rsid w:val="009108E7"/>
    <w:rsid w:val="00910CE1"/>
    <w:rsid w:val="00911BDB"/>
    <w:rsid w:val="00912CBD"/>
    <w:rsid w:val="00913287"/>
    <w:rsid w:val="00913872"/>
    <w:rsid w:val="00913BA4"/>
    <w:rsid w:val="0091737C"/>
    <w:rsid w:val="00920584"/>
    <w:rsid w:val="00920987"/>
    <w:rsid w:val="00921042"/>
    <w:rsid w:val="00921C2B"/>
    <w:rsid w:val="00921DC2"/>
    <w:rsid w:val="009224B7"/>
    <w:rsid w:val="0092354A"/>
    <w:rsid w:val="00923BC0"/>
    <w:rsid w:val="009247D5"/>
    <w:rsid w:val="009250FD"/>
    <w:rsid w:val="00925852"/>
    <w:rsid w:val="00925BD5"/>
    <w:rsid w:val="00925E0B"/>
    <w:rsid w:val="00926013"/>
    <w:rsid w:val="009263D3"/>
    <w:rsid w:val="00926FFB"/>
    <w:rsid w:val="00927550"/>
    <w:rsid w:val="009301F3"/>
    <w:rsid w:val="009308AA"/>
    <w:rsid w:val="00931A4E"/>
    <w:rsid w:val="009321F4"/>
    <w:rsid w:val="0093333B"/>
    <w:rsid w:val="00933D0C"/>
    <w:rsid w:val="009345F2"/>
    <w:rsid w:val="00934D45"/>
    <w:rsid w:val="0093659A"/>
    <w:rsid w:val="00937301"/>
    <w:rsid w:val="00940769"/>
    <w:rsid w:val="00940C63"/>
    <w:rsid w:val="0094165B"/>
    <w:rsid w:val="009422D1"/>
    <w:rsid w:val="00942810"/>
    <w:rsid w:val="009428C8"/>
    <w:rsid w:val="009430F6"/>
    <w:rsid w:val="0094340B"/>
    <w:rsid w:val="00943D12"/>
    <w:rsid w:val="009440CD"/>
    <w:rsid w:val="009448FF"/>
    <w:rsid w:val="00945D0F"/>
    <w:rsid w:val="009460C8"/>
    <w:rsid w:val="009462DA"/>
    <w:rsid w:val="009466FD"/>
    <w:rsid w:val="00952444"/>
    <w:rsid w:val="00952458"/>
    <w:rsid w:val="009527D5"/>
    <w:rsid w:val="00952B8B"/>
    <w:rsid w:val="009533A6"/>
    <w:rsid w:val="00953595"/>
    <w:rsid w:val="009537F6"/>
    <w:rsid w:val="009544A0"/>
    <w:rsid w:val="009547C3"/>
    <w:rsid w:val="00954964"/>
    <w:rsid w:val="00954B6F"/>
    <w:rsid w:val="009554FF"/>
    <w:rsid w:val="00955C59"/>
    <w:rsid w:val="00955D80"/>
    <w:rsid w:val="009565E9"/>
    <w:rsid w:val="00960E59"/>
    <w:rsid w:val="0096174F"/>
    <w:rsid w:val="00961954"/>
    <w:rsid w:val="00961B0E"/>
    <w:rsid w:val="00962305"/>
    <w:rsid w:val="00962C2E"/>
    <w:rsid w:val="00962EF9"/>
    <w:rsid w:val="009634C9"/>
    <w:rsid w:val="0096422B"/>
    <w:rsid w:val="00964C86"/>
    <w:rsid w:val="00964E7B"/>
    <w:rsid w:val="00965316"/>
    <w:rsid w:val="00965928"/>
    <w:rsid w:val="009659F1"/>
    <w:rsid w:val="00965B10"/>
    <w:rsid w:val="009663DB"/>
    <w:rsid w:val="00966E1B"/>
    <w:rsid w:val="00966FD2"/>
    <w:rsid w:val="009672C5"/>
    <w:rsid w:val="009676FD"/>
    <w:rsid w:val="0097007D"/>
    <w:rsid w:val="009706FC"/>
    <w:rsid w:val="00970FEE"/>
    <w:rsid w:val="009718E0"/>
    <w:rsid w:val="00971A9D"/>
    <w:rsid w:val="00972924"/>
    <w:rsid w:val="009731B5"/>
    <w:rsid w:val="009732CC"/>
    <w:rsid w:val="009740E7"/>
    <w:rsid w:val="009759B4"/>
    <w:rsid w:val="00975B1F"/>
    <w:rsid w:val="00975F82"/>
    <w:rsid w:val="00976131"/>
    <w:rsid w:val="0097623D"/>
    <w:rsid w:val="009762A6"/>
    <w:rsid w:val="0097688B"/>
    <w:rsid w:val="00977227"/>
    <w:rsid w:val="009777B1"/>
    <w:rsid w:val="00977B15"/>
    <w:rsid w:val="00980601"/>
    <w:rsid w:val="00980702"/>
    <w:rsid w:val="009821E3"/>
    <w:rsid w:val="00982203"/>
    <w:rsid w:val="00982D98"/>
    <w:rsid w:val="009833F8"/>
    <w:rsid w:val="009835EC"/>
    <w:rsid w:val="009836A7"/>
    <w:rsid w:val="009839A2"/>
    <w:rsid w:val="00983D54"/>
    <w:rsid w:val="0098448D"/>
    <w:rsid w:val="00984B41"/>
    <w:rsid w:val="00984E4C"/>
    <w:rsid w:val="00984E59"/>
    <w:rsid w:val="00985349"/>
    <w:rsid w:val="009859B0"/>
    <w:rsid w:val="00985B96"/>
    <w:rsid w:val="00985C46"/>
    <w:rsid w:val="00986398"/>
    <w:rsid w:val="00986494"/>
    <w:rsid w:val="0098662A"/>
    <w:rsid w:val="009869AF"/>
    <w:rsid w:val="00986E92"/>
    <w:rsid w:val="009872A8"/>
    <w:rsid w:val="00990E14"/>
    <w:rsid w:val="009910CC"/>
    <w:rsid w:val="0099163C"/>
    <w:rsid w:val="00991787"/>
    <w:rsid w:val="009924FC"/>
    <w:rsid w:val="00992931"/>
    <w:rsid w:val="00993638"/>
    <w:rsid w:val="00993C93"/>
    <w:rsid w:val="00993ECB"/>
    <w:rsid w:val="00993F2F"/>
    <w:rsid w:val="009940C9"/>
    <w:rsid w:val="00994187"/>
    <w:rsid w:val="00994C13"/>
    <w:rsid w:val="00995FB2"/>
    <w:rsid w:val="00996B93"/>
    <w:rsid w:val="009971C9"/>
    <w:rsid w:val="00997626"/>
    <w:rsid w:val="009978E7"/>
    <w:rsid w:val="00997E8F"/>
    <w:rsid w:val="009A0498"/>
    <w:rsid w:val="009A070A"/>
    <w:rsid w:val="009A0719"/>
    <w:rsid w:val="009A08FD"/>
    <w:rsid w:val="009A1559"/>
    <w:rsid w:val="009A1A4A"/>
    <w:rsid w:val="009A1F88"/>
    <w:rsid w:val="009A2545"/>
    <w:rsid w:val="009A272D"/>
    <w:rsid w:val="009A2829"/>
    <w:rsid w:val="009A29F7"/>
    <w:rsid w:val="009A2EAD"/>
    <w:rsid w:val="009A30E6"/>
    <w:rsid w:val="009A618F"/>
    <w:rsid w:val="009A6328"/>
    <w:rsid w:val="009A7B24"/>
    <w:rsid w:val="009B0B09"/>
    <w:rsid w:val="009B0D41"/>
    <w:rsid w:val="009B1236"/>
    <w:rsid w:val="009B14FA"/>
    <w:rsid w:val="009B172B"/>
    <w:rsid w:val="009B261A"/>
    <w:rsid w:val="009B2ED2"/>
    <w:rsid w:val="009B35A8"/>
    <w:rsid w:val="009B35C2"/>
    <w:rsid w:val="009B36CD"/>
    <w:rsid w:val="009B3EF8"/>
    <w:rsid w:val="009B45BF"/>
    <w:rsid w:val="009B4E65"/>
    <w:rsid w:val="009B5168"/>
    <w:rsid w:val="009B52F9"/>
    <w:rsid w:val="009B5384"/>
    <w:rsid w:val="009B590B"/>
    <w:rsid w:val="009B595E"/>
    <w:rsid w:val="009B62F5"/>
    <w:rsid w:val="009B690D"/>
    <w:rsid w:val="009B6CD8"/>
    <w:rsid w:val="009B6F14"/>
    <w:rsid w:val="009B724F"/>
    <w:rsid w:val="009B7468"/>
    <w:rsid w:val="009B7627"/>
    <w:rsid w:val="009B7649"/>
    <w:rsid w:val="009B7AD9"/>
    <w:rsid w:val="009C0017"/>
    <w:rsid w:val="009C0274"/>
    <w:rsid w:val="009C03CA"/>
    <w:rsid w:val="009C0603"/>
    <w:rsid w:val="009C0A06"/>
    <w:rsid w:val="009C0E85"/>
    <w:rsid w:val="009C0EEB"/>
    <w:rsid w:val="009C14AC"/>
    <w:rsid w:val="009C1961"/>
    <w:rsid w:val="009C1A87"/>
    <w:rsid w:val="009C2601"/>
    <w:rsid w:val="009C53CA"/>
    <w:rsid w:val="009C54C4"/>
    <w:rsid w:val="009C5885"/>
    <w:rsid w:val="009C679F"/>
    <w:rsid w:val="009C680D"/>
    <w:rsid w:val="009C6C9E"/>
    <w:rsid w:val="009C7480"/>
    <w:rsid w:val="009C7CF0"/>
    <w:rsid w:val="009D02C6"/>
    <w:rsid w:val="009D0962"/>
    <w:rsid w:val="009D0DEF"/>
    <w:rsid w:val="009D176C"/>
    <w:rsid w:val="009D1B4B"/>
    <w:rsid w:val="009D1D09"/>
    <w:rsid w:val="009D1ECD"/>
    <w:rsid w:val="009D254F"/>
    <w:rsid w:val="009D2F9B"/>
    <w:rsid w:val="009D4BBB"/>
    <w:rsid w:val="009D5146"/>
    <w:rsid w:val="009D654E"/>
    <w:rsid w:val="009D6987"/>
    <w:rsid w:val="009D6F34"/>
    <w:rsid w:val="009D7069"/>
    <w:rsid w:val="009D7108"/>
    <w:rsid w:val="009D73C1"/>
    <w:rsid w:val="009D7413"/>
    <w:rsid w:val="009D7741"/>
    <w:rsid w:val="009E2572"/>
    <w:rsid w:val="009E2C03"/>
    <w:rsid w:val="009E2E40"/>
    <w:rsid w:val="009E3892"/>
    <w:rsid w:val="009E3C57"/>
    <w:rsid w:val="009E489A"/>
    <w:rsid w:val="009E48A6"/>
    <w:rsid w:val="009E48AB"/>
    <w:rsid w:val="009E50E9"/>
    <w:rsid w:val="009E5BB5"/>
    <w:rsid w:val="009E62BF"/>
    <w:rsid w:val="009E635A"/>
    <w:rsid w:val="009E6381"/>
    <w:rsid w:val="009E6E25"/>
    <w:rsid w:val="009E7C4A"/>
    <w:rsid w:val="009E7F7B"/>
    <w:rsid w:val="009F0344"/>
    <w:rsid w:val="009F0C6B"/>
    <w:rsid w:val="009F1A56"/>
    <w:rsid w:val="009F1C5E"/>
    <w:rsid w:val="009F20B6"/>
    <w:rsid w:val="009F2495"/>
    <w:rsid w:val="009F2FD8"/>
    <w:rsid w:val="009F38D1"/>
    <w:rsid w:val="009F42A6"/>
    <w:rsid w:val="009F42F7"/>
    <w:rsid w:val="009F4737"/>
    <w:rsid w:val="009F50E7"/>
    <w:rsid w:val="009F61D5"/>
    <w:rsid w:val="009F64CE"/>
    <w:rsid w:val="009F7005"/>
    <w:rsid w:val="009F7322"/>
    <w:rsid w:val="009F773D"/>
    <w:rsid w:val="009F78E5"/>
    <w:rsid w:val="009F7C7F"/>
    <w:rsid w:val="009F7D4B"/>
    <w:rsid w:val="009F7E6B"/>
    <w:rsid w:val="00A007DC"/>
    <w:rsid w:val="00A0097E"/>
    <w:rsid w:val="00A02B56"/>
    <w:rsid w:val="00A02CAC"/>
    <w:rsid w:val="00A02DB8"/>
    <w:rsid w:val="00A02ED0"/>
    <w:rsid w:val="00A0347B"/>
    <w:rsid w:val="00A03818"/>
    <w:rsid w:val="00A042AB"/>
    <w:rsid w:val="00A04672"/>
    <w:rsid w:val="00A0531B"/>
    <w:rsid w:val="00A05773"/>
    <w:rsid w:val="00A059CC"/>
    <w:rsid w:val="00A062CC"/>
    <w:rsid w:val="00A063F3"/>
    <w:rsid w:val="00A06410"/>
    <w:rsid w:val="00A06C1F"/>
    <w:rsid w:val="00A0711C"/>
    <w:rsid w:val="00A07467"/>
    <w:rsid w:val="00A07676"/>
    <w:rsid w:val="00A1006D"/>
    <w:rsid w:val="00A106EB"/>
    <w:rsid w:val="00A11F45"/>
    <w:rsid w:val="00A12247"/>
    <w:rsid w:val="00A12B68"/>
    <w:rsid w:val="00A13493"/>
    <w:rsid w:val="00A14369"/>
    <w:rsid w:val="00A149F8"/>
    <w:rsid w:val="00A14C19"/>
    <w:rsid w:val="00A1704F"/>
    <w:rsid w:val="00A17955"/>
    <w:rsid w:val="00A202A1"/>
    <w:rsid w:val="00A20575"/>
    <w:rsid w:val="00A20B45"/>
    <w:rsid w:val="00A20B81"/>
    <w:rsid w:val="00A20BA8"/>
    <w:rsid w:val="00A21711"/>
    <w:rsid w:val="00A219D1"/>
    <w:rsid w:val="00A21F41"/>
    <w:rsid w:val="00A22008"/>
    <w:rsid w:val="00A22464"/>
    <w:rsid w:val="00A224C7"/>
    <w:rsid w:val="00A2318B"/>
    <w:rsid w:val="00A23681"/>
    <w:rsid w:val="00A24612"/>
    <w:rsid w:val="00A246B9"/>
    <w:rsid w:val="00A24BD3"/>
    <w:rsid w:val="00A25100"/>
    <w:rsid w:val="00A256DC"/>
    <w:rsid w:val="00A25C81"/>
    <w:rsid w:val="00A26743"/>
    <w:rsid w:val="00A2750F"/>
    <w:rsid w:val="00A300AA"/>
    <w:rsid w:val="00A303F0"/>
    <w:rsid w:val="00A30B40"/>
    <w:rsid w:val="00A30DA2"/>
    <w:rsid w:val="00A311C0"/>
    <w:rsid w:val="00A3212D"/>
    <w:rsid w:val="00A321F7"/>
    <w:rsid w:val="00A32317"/>
    <w:rsid w:val="00A3242D"/>
    <w:rsid w:val="00A32D28"/>
    <w:rsid w:val="00A33B39"/>
    <w:rsid w:val="00A35254"/>
    <w:rsid w:val="00A35E63"/>
    <w:rsid w:val="00A35EF4"/>
    <w:rsid w:val="00A362F4"/>
    <w:rsid w:val="00A36BA2"/>
    <w:rsid w:val="00A36F49"/>
    <w:rsid w:val="00A374E8"/>
    <w:rsid w:val="00A37D1F"/>
    <w:rsid w:val="00A37D7A"/>
    <w:rsid w:val="00A401C1"/>
    <w:rsid w:val="00A41F14"/>
    <w:rsid w:val="00A42F71"/>
    <w:rsid w:val="00A43A10"/>
    <w:rsid w:val="00A43A25"/>
    <w:rsid w:val="00A43AE2"/>
    <w:rsid w:val="00A44BB8"/>
    <w:rsid w:val="00A46001"/>
    <w:rsid w:val="00A4607D"/>
    <w:rsid w:val="00A460A8"/>
    <w:rsid w:val="00A472E1"/>
    <w:rsid w:val="00A4793D"/>
    <w:rsid w:val="00A518EB"/>
    <w:rsid w:val="00A51968"/>
    <w:rsid w:val="00A526B3"/>
    <w:rsid w:val="00A52B66"/>
    <w:rsid w:val="00A54285"/>
    <w:rsid w:val="00A5447A"/>
    <w:rsid w:val="00A54B11"/>
    <w:rsid w:val="00A54C65"/>
    <w:rsid w:val="00A55051"/>
    <w:rsid w:val="00A5597E"/>
    <w:rsid w:val="00A55D31"/>
    <w:rsid w:val="00A56277"/>
    <w:rsid w:val="00A5677C"/>
    <w:rsid w:val="00A572D8"/>
    <w:rsid w:val="00A602B4"/>
    <w:rsid w:val="00A60872"/>
    <w:rsid w:val="00A60C67"/>
    <w:rsid w:val="00A6121D"/>
    <w:rsid w:val="00A61792"/>
    <w:rsid w:val="00A62354"/>
    <w:rsid w:val="00A625DB"/>
    <w:rsid w:val="00A62E4A"/>
    <w:rsid w:val="00A6384F"/>
    <w:rsid w:val="00A63CF6"/>
    <w:rsid w:val="00A648A1"/>
    <w:rsid w:val="00A64A36"/>
    <w:rsid w:val="00A666B1"/>
    <w:rsid w:val="00A6763B"/>
    <w:rsid w:val="00A67A8A"/>
    <w:rsid w:val="00A70C65"/>
    <w:rsid w:val="00A7278A"/>
    <w:rsid w:val="00A729BD"/>
    <w:rsid w:val="00A72ABD"/>
    <w:rsid w:val="00A72C5E"/>
    <w:rsid w:val="00A72D92"/>
    <w:rsid w:val="00A72F9B"/>
    <w:rsid w:val="00A73392"/>
    <w:rsid w:val="00A739C7"/>
    <w:rsid w:val="00A73FE6"/>
    <w:rsid w:val="00A745BD"/>
    <w:rsid w:val="00A74C15"/>
    <w:rsid w:val="00A750B4"/>
    <w:rsid w:val="00A753E6"/>
    <w:rsid w:val="00A75E6E"/>
    <w:rsid w:val="00A76626"/>
    <w:rsid w:val="00A7708C"/>
    <w:rsid w:val="00A775FE"/>
    <w:rsid w:val="00A7779A"/>
    <w:rsid w:val="00A77CED"/>
    <w:rsid w:val="00A81859"/>
    <w:rsid w:val="00A820C2"/>
    <w:rsid w:val="00A825C3"/>
    <w:rsid w:val="00A82923"/>
    <w:rsid w:val="00A82F6B"/>
    <w:rsid w:val="00A82F97"/>
    <w:rsid w:val="00A83051"/>
    <w:rsid w:val="00A8395E"/>
    <w:rsid w:val="00A84414"/>
    <w:rsid w:val="00A844BF"/>
    <w:rsid w:val="00A8476E"/>
    <w:rsid w:val="00A8493C"/>
    <w:rsid w:val="00A85B93"/>
    <w:rsid w:val="00A867E6"/>
    <w:rsid w:val="00A87012"/>
    <w:rsid w:val="00A871E4"/>
    <w:rsid w:val="00A879B5"/>
    <w:rsid w:val="00A87BA7"/>
    <w:rsid w:val="00A91F22"/>
    <w:rsid w:val="00A92BFD"/>
    <w:rsid w:val="00A92DEB"/>
    <w:rsid w:val="00A94732"/>
    <w:rsid w:val="00A95174"/>
    <w:rsid w:val="00A95B7C"/>
    <w:rsid w:val="00A964E1"/>
    <w:rsid w:val="00A96531"/>
    <w:rsid w:val="00A96870"/>
    <w:rsid w:val="00A968C7"/>
    <w:rsid w:val="00A96C55"/>
    <w:rsid w:val="00A97557"/>
    <w:rsid w:val="00AA07BE"/>
    <w:rsid w:val="00AA09BC"/>
    <w:rsid w:val="00AA1523"/>
    <w:rsid w:val="00AA18AC"/>
    <w:rsid w:val="00AA27B6"/>
    <w:rsid w:val="00AA2C1E"/>
    <w:rsid w:val="00AA32D2"/>
    <w:rsid w:val="00AA3B10"/>
    <w:rsid w:val="00AA3B2B"/>
    <w:rsid w:val="00AA3BF9"/>
    <w:rsid w:val="00AA433D"/>
    <w:rsid w:val="00AA461A"/>
    <w:rsid w:val="00AA529D"/>
    <w:rsid w:val="00AA682C"/>
    <w:rsid w:val="00AA733B"/>
    <w:rsid w:val="00AA7CC0"/>
    <w:rsid w:val="00AA7FF3"/>
    <w:rsid w:val="00AB0ABA"/>
    <w:rsid w:val="00AB2685"/>
    <w:rsid w:val="00AB2F1D"/>
    <w:rsid w:val="00AB3102"/>
    <w:rsid w:val="00AB40ED"/>
    <w:rsid w:val="00AB472E"/>
    <w:rsid w:val="00AB4F4E"/>
    <w:rsid w:val="00AB5147"/>
    <w:rsid w:val="00AB5378"/>
    <w:rsid w:val="00AB56E0"/>
    <w:rsid w:val="00AB57A2"/>
    <w:rsid w:val="00AB5B48"/>
    <w:rsid w:val="00AB5E52"/>
    <w:rsid w:val="00AB75A9"/>
    <w:rsid w:val="00AC0410"/>
    <w:rsid w:val="00AC09D7"/>
    <w:rsid w:val="00AC15DF"/>
    <w:rsid w:val="00AC1608"/>
    <w:rsid w:val="00AC2685"/>
    <w:rsid w:val="00AC2708"/>
    <w:rsid w:val="00AC3154"/>
    <w:rsid w:val="00AC3192"/>
    <w:rsid w:val="00AC3CBD"/>
    <w:rsid w:val="00AC414A"/>
    <w:rsid w:val="00AC4586"/>
    <w:rsid w:val="00AC486E"/>
    <w:rsid w:val="00AC50AC"/>
    <w:rsid w:val="00AC5345"/>
    <w:rsid w:val="00AC564A"/>
    <w:rsid w:val="00AC5E45"/>
    <w:rsid w:val="00AC5E68"/>
    <w:rsid w:val="00AC610D"/>
    <w:rsid w:val="00AC6471"/>
    <w:rsid w:val="00AC64FE"/>
    <w:rsid w:val="00AC79B7"/>
    <w:rsid w:val="00AC7B99"/>
    <w:rsid w:val="00AC7C2E"/>
    <w:rsid w:val="00AC7E4B"/>
    <w:rsid w:val="00AC7FBB"/>
    <w:rsid w:val="00AD0714"/>
    <w:rsid w:val="00AD1189"/>
    <w:rsid w:val="00AD160B"/>
    <w:rsid w:val="00AD22A7"/>
    <w:rsid w:val="00AD2ADD"/>
    <w:rsid w:val="00AD2BF8"/>
    <w:rsid w:val="00AD376D"/>
    <w:rsid w:val="00AD3C2E"/>
    <w:rsid w:val="00AD3FDE"/>
    <w:rsid w:val="00AD412F"/>
    <w:rsid w:val="00AD4DF3"/>
    <w:rsid w:val="00AD52F0"/>
    <w:rsid w:val="00AD5920"/>
    <w:rsid w:val="00AD6067"/>
    <w:rsid w:val="00AD6EB8"/>
    <w:rsid w:val="00AD6FE1"/>
    <w:rsid w:val="00AD723A"/>
    <w:rsid w:val="00AD74FF"/>
    <w:rsid w:val="00AE077F"/>
    <w:rsid w:val="00AE24FC"/>
    <w:rsid w:val="00AE2F8F"/>
    <w:rsid w:val="00AE3383"/>
    <w:rsid w:val="00AE35C6"/>
    <w:rsid w:val="00AE467F"/>
    <w:rsid w:val="00AE47C9"/>
    <w:rsid w:val="00AE4D60"/>
    <w:rsid w:val="00AE4E38"/>
    <w:rsid w:val="00AE57E3"/>
    <w:rsid w:val="00AE77D8"/>
    <w:rsid w:val="00AF1319"/>
    <w:rsid w:val="00AF3482"/>
    <w:rsid w:val="00AF3F0F"/>
    <w:rsid w:val="00AF4825"/>
    <w:rsid w:val="00AF594A"/>
    <w:rsid w:val="00AF64A8"/>
    <w:rsid w:val="00AF6720"/>
    <w:rsid w:val="00AF764C"/>
    <w:rsid w:val="00AF78BF"/>
    <w:rsid w:val="00AF791E"/>
    <w:rsid w:val="00AF7A91"/>
    <w:rsid w:val="00B025E0"/>
    <w:rsid w:val="00B02F5B"/>
    <w:rsid w:val="00B0336E"/>
    <w:rsid w:val="00B03518"/>
    <w:rsid w:val="00B035AC"/>
    <w:rsid w:val="00B036B1"/>
    <w:rsid w:val="00B04B8A"/>
    <w:rsid w:val="00B04BB3"/>
    <w:rsid w:val="00B05136"/>
    <w:rsid w:val="00B05219"/>
    <w:rsid w:val="00B053AD"/>
    <w:rsid w:val="00B055E4"/>
    <w:rsid w:val="00B06126"/>
    <w:rsid w:val="00B0761F"/>
    <w:rsid w:val="00B079AA"/>
    <w:rsid w:val="00B07E7B"/>
    <w:rsid w:val="00B1023E"/>
    <w:rsid w:val="00B10872"/>
    <w:rsid w:val="00B10AD0"/>
    <w:rsid w:val="00B111A0"/>
    <w:rsid w:val="00B1172A"/>
    <w:rsid w:val="00B12BAC"/>
    <w:rsid w:val="00B12F47"/>
    <w:rsid w:val="00B139A4"/>
    <w:rsid w:val="00B1403E"/>
    <w:rsid w:val="00B144BD"/>
    <w:rsid w:val="00B152F9"/>
    <w:rsid w:val="00B15860"/>
    <w:rsid w:val="00B15CCA"/>
    <w:rsid w:val="00B15E31"/>
    <w:rsid w:val="00B16374"/>
    <w:rsid w:val="00B16B64"/>
    <w:rsid w:val="00B16DE5"/>
    <w:rsid w:val="00B20B88"/>
    <w:rsid w:val="00B20C1A"/>
    <w:rsid w:val="00B2186B"/>
    <w:rsid w:val="00B23348"/>
    <w:rsid w:val="00B23C79"/>
    <w:rsid w:val="00B247F7"/>
    <w:rsid w:val="00B25504"/>
    <w:rsid w:val="00B255B5"/>
    <w:rsid w:val="00B2567F"/>
    <w:rsid w:val="00B25B94"/>
    <w:rsid w:val="00B260CC"/>
    <w:rsid w:val="00B268DE"/>
    <w:rsid w:val="00B26984"/>
    <w:rsid w:val="00B26AAF"/>
    <w:rsid w:val="00B27166"/>
    <w:rsid w:val="00B2779D"/>
    <w:rsid w:val="00B27D46"/>
    <w:rsid w:val="00B30329"/>
    <w:rsid w:val="00B30514"/>
    <w:rsid w:val="00B30B8F"/>
    <w:rsid w:val="00B30FB4"/>
    <w:rsid w:val="00B32767"/>
    <w:rsid w:val="00B32827"/>
    <w:rsid w:val="00B328B8"/>
    <w:rsid w:val="00B32A4A"/>
    <w:rsid w:val="00B33BEF"/>
    <w:rsid w:val="00B33E5D"/>
    <w:rsid w:val="00B33EC1"/>
    <w:rsid w:val="00B33FB2"/>
    <w:rsid w:val="00B3436B"/>
    <w:rsid w:val="00B34B2C"/>
    <w:rsid w:val="00B35444"/>
    <w:rsid w:val="00B3574F"/>
    <w:rsid w:val="00B35C24"/>
    <w:rsid w:val="00B35FB4"/>
    <w:rsid w:val="00B364C8"/>
    <w:rsid w:val="00B37B71"/>
    <w:rsid w:val="00B4166E"/>
    <w:rsid w:val="00B416C8"/>
    <w:rsid w:val="00B42E1B"/>
    <w:rsid w:val="00B42EEF"/>
    <w:rsid w:val="00B4337E"/>
    <w:rsid w:val="00B435EA"/>
    <w:rsid w:val="00B43930"/>
    <w:rsid w:val="00B44701"/>
    <w:rsid w:val="00B44806"/>
    <w:rsid w:val="00B449A6"/>
    <w:rsid w:val="00B44DDC"/>
    <w:rsid w:val="00B452E4"/>
    <w:rsid w:val="00B45E6B"/>
    <w:rsid w:val="00B46919"/>
    <w:rsid w:val="00B47064"/>
    <w:rsid w:val="00B47492"/>
    <w:rsid w:val="00B474F9"/>
    <w:rsid w:val="00B47A48"/>
    <w:rsid w:val="00B5001E"/>
    <w:rsid w:val="00B50263"/>
    <w:rsid w:val="00B512B6"/>
    <w:rsid w:val="00B52024"/>
    <w:rsid w:val="00B52658"/>
    <w:rsid w:val="00B527AE"/>
    <w:rsid w:val="00B538B6"/>
    <w:rsid w:val="00B54060"/>
    <w:rsid w:val="00B544B9"/>
    <w:rsid w:val="00B54A90"/>
    <w:rsid w:val="00B551D7"/>
    <w:rsid w:val="00B56A60"/>
    <w:rsid w:val="00B57089"/>
    <w:rsid w:val="00B57273"/>
    <w:rsid w:val="00B57CF0"/>
    <w:rsid w:val="00B603C5"/>
    <w:rsid w:val="00B60AE1"/>
    <w:rsid w:val="00B60C3D"/>
    <w:rsid w:val="00B610AE"/>
    <w:rsid w:val="00B61C4B"/>
    <w:rsid w:val="00B61CE5"/>
    <w:rsid w:val="00B61DBF"/>
    <w:rsid w:val="00B6272F"/>
    <w:rsid w:val="00B627B6"/>
    <w:rsid w:val="00B628DF"/>
    <w:rsid w:val="00B62AD6"/>
    <w:rsid w:val="00B631C7"/>
    <w:rsid w:val="00B6367D"/>
    <w:rsid w:val="00B636C1"/>
    <w:rsid w:val="00B63D84"/>
    <w:rsid w:val="00B64E8A"/>
    <w:rsid w:val="00B658C1"/>
    <w:rsid w:val="00B65AC8"/>
    <w:rsid w:val="00B65C84"/>
    <w:rsid w:val="00B65F00"/>
    <w:rsid w:val="00B664FC"/>
    <w:rsid w:val="00B66774"/>
    <w:rsid w:val="00B67062"/>
    <w:rsid w:val="00B674E1"/>
    <w:rsid w:val="00B6783E"/>
    <w:rsid w:val="00B67C2B"/>
    <w:rsid w:val="00B67CBA"/>
    <w:rsid w:val="00B67CC2"/>
    <w:rsid w:val="00B704BB"/>
    <w:rsid w:val="00B7099B"/>
    <w:rsid w:val="00B70AD7"/>
    <w:rsid w:val="00B71306"/>
    <w:rsid w:val="00B71C91"/>
    <w:rsid w:val="00B72028"/>
    <w:rsid w:val="00B72097"/>
    <w:rsid w:val="00B73872"/>
    <w:rsid w:val="00B73BA3"/>
    <w:rsid w:val="00B74308"/>
    <w:rsid w:val="00B743F7"/>
    <w:rsid w:val="00B751A2"/>
    <w:rsid w:val="00B756BC"/>
    <w:rsid w:val="00B7593B"/>
    <w:rsid w:val="00B75A6C"/>
    <w:rsid w:val="00B77275"/>
    <w:rsid w:val="00B7757A"/>
    <w:rsid w:val="00B77D2D"/>
    <w:rsid w:val="00B80E71"/>
    <w:rsid w:val="00B81046"/>
    <w:rsid w:val="00B813DB"/>
    <w:rsid w:val="00B81765"/>
    <w:rsid w:val="00B82159"/>
    <w:rsid w:val="00B82AE4"/>
    <w:rsid w:val="00B8390C"/>
    <w:rsid w:val="00B84867"/>
    <w:rsid w:val="00B855B3"/>
    <w:rsid w:val="00B85B6A"/>
    <w:rsid w:val="00B85BF2"/>
    <w:rsid w:val="00B85E1C"/>
    <w:rsid w:val="00B86281"/>
    <w:rsid w:val="00B86939"/>
    <w:rsid w:val="00B86DDA"/>
    <w:rsid w:val="00B86E7C"/>
    <w:rsid w:val="00B87CD8"/>
    <w:rsid w:val="00B9040E"/>
    <w:rsid w:val="00B90685"/>
    <w:rsid w:val="00B911E4"/>
    <w:rsid w:val="00B9202C"/>
    <w:rsid w:val="00B9334C"/>
    <w:rsid w:val="00B9464D"/>
    <w:rsid w:val="00B94AB1"/>
    <w:rsid w:val="00B95255"/>
    <w:rsid w:val="00B95DC6"/>
    <w:rsid w:val="00B964B8"/>
    <w:rsid w:val="00B965D2"/>
    <w:rsid w:val="00B96A6B"/>
    <w:rsid w:val="00B974C7"/>
    <w:rsid w:val="00B977C0"/>
    <w:rsid w:val="00B97B7D"/>
    <w:rsid w:val="00B97BE1"/>
    <w:rsid w:val="00B97D48"/>
    <w:rsid w:val="00BA022D"/>
    <w:rsid w:val="00BA1000"/>
    <w:rsid w:val="00BA11BD"/>
    <w:rsid w:val="00BA12CD"/>
    <w:rsid w:val="00BA1E39"/>
    <w:rsid w:val="00BA2CE5"/>
    <w:rsid w:val="00BA315E"/>
    <w:rsid w:val="00BA31B8"/>
    <w:rsid w:val="00BA3533"/>
    <w:rsid w:val="00BA355E"/>
    <w:rsid w:val="00BA3577"/>
    <w:rsid w:val="00BA50AA"/>
    <w:rsid w:val="00BA526B"/>
    <w:rsid w:val="00BA5BD5"/>
    <w:rsid w:val="00BA6C13"/>
    <w:rsid w:val="00BB02F5"/>
    <w:rsid w:val="00BB0343"/>
    <w:rsid w:val="00BB0CBC"/>
    <w:rsid w:val="00BB1F78"/>
    <w:rsid w:val="00BB3791"/>
    <w:rsid w:val="00BB38AE"/>
    <w:rsid w:val="00BB395B"/>
    <w:rsid w:val="00BB3986"/>
    <w:rsid w:val="00BB48FA"/>
    <w:rsid w:val="00BB587D"/>
    <w:rsid w:val="00BB5A09"/>
    <w:rsid w:val="00BB600C"/>
    <w:rsid w:val="00BB606B"/>
    <w:rsid w:val="00BB6C71"/>
    <w:rsid w:val="00BB6F48"/>
    <w:rsid w:val="00BB77CA"/>
    <w:rsid w:val="00BB7E5D"/>
    <w:rsid w:val="00BC031C"/>
    <w:rsid w:val="00BC05E0"/>
    <w:rsid w:val="00BC14DF"/>
    <w:rsid w:val="00BC176C"/>
    <w:rsid w:val="00BC19C6"/>
    <w:rsid w:val="00BC1D95"/>
    <w:rsid w:val="00BC1FAB"/>
    <w:rsid w:val="00BC20C4"/>
    <w:rsid w:val="00BC22B1"/>
    <w:rsid w:val="00BC254C"/>
    <w:rsid w:val="00BC2988"/>
    <w:rsid w:val="00BC3878"/>
    <w:rsid w:val="00BC3E65"/>
    <w:rsid w:val="00BC3EBC"/>
    <w:rsid w:val="00BC4032"/>
    <w:rsid w:val="00BC44CC"/>
    <w:rsid w:val="00BC4AEA"/>
    <w:rsid w:val="00BC57FD"/>
    <w:rsid w:val="00BC5C99"/>
    <w:rsid w:val="00BC75A0"/>
    <w:rsid w:val="00BC7890"/>
    <w:rsid w:val="00BC7B4F"/>
    <w:rsid w:val="00BC7CBD"/>
    <w:rsid w:val="00BC7D44"/>
    <w:rsid w:val="00BD00BC"/>
    <w:rsid w:val="00BD00FF"/>
    <w:rsid w:val="00BD02FC"/>
    <w:rsid w:val="00BD0DAC"/>
    <w:rsid w:val="00BD21EC"/>
    <w:rsid w:val="00BD3079"/>
    <w:rsid w:val="00BD30B7"/>
    <w:rsid w:val="00BD3B81"/>
    <w:rsid w:val="00BD4FC1"/>
    <w:rsid w:val="00BD5A4F"/>
    <w:rsid w:val="00BD670A"/>
    <w:rsid w:val="00BD7C47"/>
    <w:rsid w:val="00BD7C82"/>
    <w:rsid w:val="00BE00B1"/>
    <w:rsid w:val="00BE0BC7"/>
    <w:rsid w:val="00BE0E45"/>
    <w:rsid w:val="00BE1030"/>
    <w:rsid w:val="00BE168A"/>
    <w:rsid w:val="00BE1873"/>
    <w:rsid w:val="00BE1C47"/>
    <w:rsid w:val="00BE2070"/>
    <w:rsid w:val="00BE2C56"/>
    <w:rsid w:val="00BE418E"/>
    <w:rsid w:val="00BE43C0"/>
    <w:rsid w:val="00BE4868"/>
    <w:rsid w:val="00BE58BE"/>
    <w:rsid w:val="00BE5B86"/>
    <w:rsid w:val="00BE6166"/>
    <w:rsid w:val="00BE6709"/>
    <w:rsid w:val="00BE678E"/>
    <w:rsid w:val="00BE680E"/>
    <w:rsid w:val="00BE781B"/>
    <w:rsid w:val="00BF0565"/>
    <w:rsid w:val="00BF1857"/>
    <w:rsid w:val="00BF1F6B"/>
    <w:rsid w:val="00BF22F9"/>
    <w:rsid w:val="00BF243D"/>
    <w:rsid w:val="00BF24B0"/>
    <w:rsid w:val="00BF2B4E"/>
    <w:rsid w:val="00BF2D5F"/>
    <w:rsid w:val="00BF30C5"/>
    <w:rsid w:val="00BF3766"/>
    <w:rsid w:val="00BF3815"/>
    <w:rsid w:val="00BF3ABB"/>
    <w:rsid w:val="00BF4F72"/>
    <w:rsid w:val="00BF51F8"/>
    <w:rsid w:val="00BF5399"/>
    <w:rsid w:val="00BF542A"/>
    <w:rsid w:val="00BF5B59"/>
    <w:rsid w:val="00BF5EC2"/>
    <w:rsid w:val="00BF5F51"/>
    <w:rsid w:val="00BF6004"/>
    <w:rsid w:val="00BF6360"/>
    <w:rsid w:val="00BF67B8"/>
    <w:rsid w:val="00BF701C"/>
    <w:rsid w:val="00BF732D"/>
    <w:rsid w:val="00BF7B33"/>
    <w:rsid w:val="00BF7CC4"/>
    <w:rsid w:val="00BF7E65"/>
    <w:rsid w:val="00BF7FC1"/>
    <w:rsid w:val="00C00083"/>
    <w:rsid w:val="00C00877"/>
    <w:rsid w:val="00C00914"/>
    <w:rsid w:val="00C01099"/>
    <w:rsid w:val="00C010F5"/>
    <w:rsid w:val="00C01349"/>
    <w:rsid w:val="00C01383"/>
    <w:rsid w:val="00C014CF"/>
    <w:rsid w:val="00C0185A"/>
    <w:rsid w:val="00C01C3B"/>
    <w:rsid w:val="00C03674"/>
    <w:rsid w:val="00C0394E"/>
    <w:rsid w:val="00C03AFF"/>
    <w:rsid w:val="00C04CA3"/>
    <w:rsid w:val="00C05911"/>
    <w:rsid w:val="00C0597F"/>
    <w:rsid w:val="00C067A8"/>
    <w:rsid w:val="00C0694A"/>
    <w:rsid w:val="00C06C51"/>
    <w:rsid w:val="00C07086"/>
    <w:rsid w:val="00C0748A"/>
    <w:rsid w:val="00C07F54"/>
    <w:rsid w:val="00C07F70"/>
    <w:rsid w:val="00C107F3"/>
    <w:rsid w:val="00C10B66"/>
    <w:rsid w:val="00C10BD3"/>
    <w:rsid w:val="00C113F3"/>
    <w:rsid w:val="00C11469"/>
    <w:rsid w:val="00C11745"/>
    <w:rsid w:val="00C11DE7"/>
    <w:rsid w:val="00C12263"/>
    <w:rsid w:val="00C124DA"/>
    <w:rsid w:val="00C124E7"/>
    <w:rsid w:val="00C132D4"/>
    <w:rsid w:val="00C135FB"/>
    <w:rsid w:val="00C137C0"/>
    <w:rsid w:val="00C13AFB"/>
    <w:rsid w:val="00C13D7F"/>
    <w:rsid w:val="00C14939"/>
    <w:rsid w:val="00C14A3B"/>
    <w:rsid w:val="00C14E05"/>
    <w:rsid w:val="00C15128"/>
    <w:rsid w:val="00C15340"/>
    <w:rsid w:val="00C15C34"/>
    <w:rsid w:val="00C165AE"/>
    <w:rsid w:val="00C16FE0"/>
    <w:rsid w:val="00C1719C"/>
    <w:rsid w:val="00C17761"/>
    <w:rsid w:val="00C178F9"/>
    <w:rsid w:val="00C205B0"/>
    <w:rsid w:val="00C21134"/>
    <w:rsid w:val="00C22966"/>
    <w:rsid w:val="00C22A05"/>
    <w:rsid w:val="00C23096"/>
    <w:rsid w:val="00C238F8"/>
    <w:rsid w:val="00C23998"/>
    <w:rsid w:val="00C24171"/>
    <w:rsid w:val="00C2561A"/>
    <w:rsid w:val="00C261DB"/>
    <w:rsid w:val="00C2662E"/>
    <w:rsid w:val="00C26C8F"/>
    <w:rsid w:val="00C270F9"/>
    <w:rsid w:val="00C27226"/>
    <w:rsid w:val="00C276B0"/>
    <w:rsid w:val="00C30360"/>
    <w:rsid w:val="00C31783"/>
    <w:rsid w:val="00C32130"/>
    <w:rsid w:val="00C323D3"/>
    <w:rsid w:val="00C334A1"/>
    <w:rsid w:val="00C3401A"/>
    <w:rsid w:val="00C34031"/>
    <w:rsid w:val="00C348CC"/>
    <w:rsid w:val="00C35882"/>
    <w:rsid w:val="00C35B1C"/>
    <w:rsid w:val="00C35D75"/>
    <w:rsid w:val="00C3633F"/>
    <w:rsid w:val="00C37AB8"/>
    <w:rsid w:val="00C40015"/>
    <w:rsid w:val="00C40786"/>
    <w:rsid w:val="00C40C6C"/>
    <w:rsid w:val="00C40DE4"/>
    <w:rsid w:val="00C41587"/>
    <w:rsid w:val="00C41779"/>
    <w:rsid w:val="00C418D4"/>
    <w:rsid w:val="00C41BEF"/>
    <w:rsid w:val="00C420E0"/>
    <w:rsid w:val="00C422E8"/>
    <w:rsid w:val="00C42CEB"/>
    <w:rsid w:val="00C43F56"/>
    <w:rsid w:val="00C46609"/>
    <w:rsid w:val="00C46C9E"/>
    <w:rsid w:val="00C4774E"/>
    <w:rsid w:val="00C5278E"/>
    <w:rsid w:val="00C52B48"/>
    <w:rsid w:val="00C54115"/>
    <w:rsid w:val="00C54132"/>
    <w:rsid w:val="00C542CE"/>
    <w:rsid w:val="00C54310"/>
    <w:rsid w:val="00C5471A"/>
    <w:rsid w:val="00C5520E"/>
    <w:rsid w:val="00C566B8"/>
    <w:rsid w:val="00C5731C"/>
    <w:rsid w:val="00C5738F"/>
    <w:rsid w:val="00C577F0"/>
    <w:rsid w:val="00C57B98"/>
    <w:rsid w:val="00C602B1"/>
    <w:rsid w:val="00C60DD3"/>
    <w:rsid w:val="00C610A5"/>
    <w:rsid w:val="00C610E8"/>
    <w:rsid w:val="00C618C2"/>
    <w:rsid w:val="00C631BE"/>
    <w:rsid w:val="00C64049"/>
    <w:rsid w:val="00C640E7"/>
    <w:rsid w:val="00C650D9"/>
    <w:rsid w:val="00C65A58"/>
    <w:rsid w:val="00C671B5"/>
    <w:rsid w:val="00C67551"/>
    <w:rsid w:val="00C67A49"/>
    <w:rsid w:val="00C67A56"/>
    <w:rsid w:val="00C700CB"/>
    <w:rsid w:val="00C70541"/>
    <w:rsid w:val="00C70FF5"/>
    <w:rsid w:val="00C71BFB"/>
    <w:rsid w:val="00C7207F"/>
    <w:rsid w:val="00C72E3D"/>
    <w:rsid w:val="00C7398C"/>
    <w:rsid w:val="00C74F74"/>
    <w:rsid w:val="00C75ED2"/>
    <w:rsid w:val="00C772EB"/>
    <w:rsid w:val="00C77C43"/>
    <w:rsid w:val="00C77E1F"/>
    <w:rsid w:val="00C80022"/>
    <w:rsid w:val="00C800AE"/>
    <w:rsid w:val="00C80B82"/>
    <w:rsid w:val="00C8120F"/>
    <w:rsid w:val="00C814A8"/>
    <w:rsid w:val="00C8167F"/>
    <w:rsid w:val="00C819E6"/>
    <w:rsid w:val="00C81C05"/>
    <w:rsid w:val="00C81EF8"/>
    <w:rsid w:val="00C81F9B"/>
    <w:rsid w:val="00C82130"/>
    <w:rsid w:val="00C8219E"/>
    <w:rsid w:val="00C828C8"/>
    <w:rsid w:val="00C840D4"/>
    <w:rsid w:val="00C8513C"/>
    <w:rsid w:val="00C85201"/>
    <w:rsid w:val="00C85BA0"/>
    <w:rsid w:val="00C86290"/>
    <w:rsid w:val="00C87576"/>
    <w:rsid w:val="00C876DA"/>
    <w:rsid w:val="00C8771D"/>
    <w:rsid w:val="00C87A17"/>
    <w:rsid w:val="00C9107D"/>
    <w:rsid w:val="00C9118D"/>
    <w:rsid w:val="00C93448"/>
    <w:rsid w:val="00C94DBD"/>
    <w:rsid w:val="00C94F83"/>
    <w:rsid w:val="00C954CF"/>
    <w:rsid w:val="00C95734"/>
    <w:rsid w:val="00C97076"/>
    <w:rsid w:val="00C978AA"/>
    <w:rsid w:val="00C97F9C"/>
    <w:rsid w:val="00CA046E"/>
    <w:rsid w:val="00CA1FA8"/>
    <w:rsid w:val="00CA35F6"/>
    <w:rsid w:val="00CA39D4"/>
    <w:rsid w:val="00CA4723"/>
    <w:rsid w:val="00CA4B2F"/>
    <w:rsid w:val="00CA4EDC"/>
    <w:rsid w:val="00CA670F"/>
    <w:rsid w:val="00CA698F"/>
    <w:rsid w:val="00CA6AFF"/>
    <w:rsid w:val="00CA7A15"/>
    <w:rsid w:val="00CA7AD4"/>
    <w:rsid w:val="00CB018B"/>
    <w:rsid w:val="00CB01AF"/>
    <w:rsid w:val="00CB0632"/>
    <w:rsid w:val="00CB0868"/>
    <w:rsid w:val="00CB100A"/>
    <w:rsid w:val="00CB1D38"/>
    <w:rsid w:val="00CB2A26"/>
    <w:rsid w:val="00CB346B"/>
    <w:rsid w:val="00CB3AE9"/>
    <w:rsid w:val="00CB3C13"/>
    <w:rsid w:val="00CB413B"/>
    <w:rsid w:val="00CB4C8E"/>
    <w:rsid w:val="00CB4D99"/>
    <w:rsid w:val="00CB4DCA"/>
    <w:rsid w:val="00CB5533"/>
    <w:rsid w:val="00CB5853"/>
    <w:rsid w:val="00CB591D"/>
    <w:rsid w:val="00CB65F8"/>
    <w:rsid w:val="00CB672D"/>
    <w:rsid w:val="00CB6BB5"/>
    <w:rsid w:val="00CB70D2"/>
    <w:rsid w:val="00CC0DF9"/>
    <w:rsid w:val="00CC11C3"/>
    <w:rsid w:val="00CC12FB"/>
    <w:rsid w:val="00CC1D0C"/>
    <w:rsid w:val="00CC2440"/>
    <w:rsid w:val="00CC2F0C"/>
    <w:rsid w:val="00CC2FB3"/>
    <w:rsid w:val="00CC3905"/>
    <w:rsid w:val="00CC3AA9"/>
    <w:rsid w:val="00CC3AEA"/>
    <w:rsid w:val="00CC3DF5"/>
    <w:rsid w:val="00CC53FB"/>
    <w:rsid w:val="00CC5613"/>
    <w:rsid w:val="00CC67FB"/>
    <w:rsid w:val="00CC695E"/>
    <w:rsid w:val="00CC6DE4"/>
    <w:rsid w:val="00CC71CD"/>
    <w:rsid w:val="00CD06D1"/>
    <w:rsid w:val="00CD358A"/>
    <w:rsid w:val="00CD3D7E"/>
    <w:rsid w:val="00CD4AE3"/>
    <w:rsid w:val="00CD54EA"/>
    <w:rsid w:val="00CD55C7"/>
    <w:rsid w:val="00CD5778"/>
    <w:rsid w:val="00CD61EC"/>
    <w:rsid w:val="00CE0335"/>
    <w:rsid w:val="00CE18A0"/>
    <w:rsid w:val="00CE2888"/>
    <w:rsid w:val="00CE2DB3"/>
    <w:rsid w:val="00CE3386"/>
    <w:rsid w:val="00CE43C4"/>
    <w:rsid w:val="00CE499A"/>
    <w:rsid w:val="00CE4F49"/>
    <w:rsid w:val="00CE58EB"/>
    <w:rsid w:val="00CE63AB"/>
    <w:rsid w:val="00CE6541"/>
    <w:rsid w:val="00CE66F6"/>
    <w:rsid w:val="00CE6DD4"/>
    <w:rsid w:val="00CE7257"/>
    <w:rsid w:val="00CF0264"/>
    <w:rsid w:val="00CF04F4"/>
    <w:rsid w:val="00CF0B4C"/>
    <w:rsid w:val="00CF0E2F"/>
    <w:rsid w:val="00CF14A3"/>
    <w:rsid w:val="00CF14DD"/>
    <w:rsid w:val="00CF2E71"/>
    <w:rsid w:val="00CF3341"/>
    <w:rsid w:val="00CF3F45"/>
    <w:rsid w:val="00CF4192"/>
    <w:rsid w:val="00CF46D7"/>
    <w:rsid w:val="00CF5694"/>
    <w:rsid w:val="00CF5ADB"/>
    <w:rsid w:val="00CF62D4"/>
    <w:rsid w:val="00CF7A6C"/>
    <w:rsid w:val="00D006A9"/>
    <w:rsid w:val="00D00C69"/>
    <w:rsid w:val="00D011C3"/>
    <w:rsid w:val="00D01259"/>
    <w:rsid w:val="00D0150F"/>
    <w:rsid w:val="00D0175B"/>
    <w:rsid w:val="00D03999"/>
    <w:rsid w:val="00D04230"/>
    <w:rsid w:val="00D04632"/>
    <w:rsid w:val="00D05234"/>
    <w:rsid w:val="00D06142"/>
    <w:rsid w:val="00D06B66"/>
    <w:rsid w:val="00D07B04"/>
    <w:rsid w:val="00D07C86"/>
    <w:rsid w:val="00D07F28"/>
    <w:rsid w:val="00D115B3"/>
    <w:rsid w:val="00D12590"/>
    <w:rsid w:val="00D12638"/>
    <w:rsid w:val="00D13457"/>
    <w:rsid w:val="00D13F97"/>
    <w:rsid w:val="00D14C72"/>
    <w:rsid w:val="00D14EED"/>
    <w:rsid w:val="00D15D0D"/>
    <w:rsid w:val="00D15D57"/>
    <w:rsid w:val="00D16774"/>
    <w:rsid w:val="00D16FB5"/>
    <w:rsid w:val="00D17A53"/>
    <w:rsid w:val="00D20EA2"/>
    <w:rsid w:val="00D2133B"/>
    <w:rsid w:val="00D23AC1"/>
    <w:rsid w:val="00D24011"/>
    <w:rsid w:val="00D2466A"/>
    <w:rsid w:val="00D24730"/>
    <w:rsid w:val="00D249C8"/>
    <w:rsid w:val="00D24CDA"/>
    <w:rsid w:val="00D24DF5"/>
    <w:rsid w:val="00D253F4"/>
    <w:rsid w:val="00D254B8"/>
    <w:rsid w:val="00D25FD4"/>
    <w:rsid w:val="00D2651D"/>
    <w:rsid w:val="00D26A63"/>
    <w:rsid w:val="00D26DFD"/>
    <w:rsid w:val="00D31756"/>
    <w:rsid w:val="00D31C40"/>
    <w:rsid w:val="00D320E2"/>
    <w:rsid w:val="00D321A7"/>
    <w:rsid w:val="00D32A1C"/>
    <w:rsid w:val="00D32EBE"/>
    <w:rsid w:val="00D3358F"/>
    <w:rsid w:val="00D3376C"/>
    <w:rsid w:val="00D33EAC"/>
    <w:rsid w:val="00D33FE2"/>
    <w:rsid w:val="00D3405A"/>
    <w:rsid w:val="00D342B5"/>
    <w:rsid w:val="00D345E4"/>
    <w:rsid w:val="00D355CD"/>
    <w:rsid w:val="00D35A20"/>
    <w:rsid w:val="00D35E74"/>
    <w:rsid w:val="00D36BCF"/>
    <w:rsid w:val="00D36FA5"/>
    <w:rsid w:val="00D374E9"/>
    <w:rsid w:val="00D37827"/>
    <w:rsid w:val="00D4042C"/>
    <w:rsid w:val="00D405C1"/>
    <w:rsid w:val="00D40C55"/>
    <w:rsid w:val="00D41FB0"/>
    <w:rsid w:val="00D42806"/>
    <w:rsid w:val="00D43CBC"/>
    <w:rsid w:val="00D43DF1"/>
    <w:rsid w:val="00D43F71"/>
    <w:rsid w:val="00D43FD9"/>
    <w:rsid w:val="00D440D9"/>
    <w:rsid w:val="00D44887"/>
    <w:rsid w:val="00D45524"/>
    <w:rsid w:val="00D45BF9"/>
    <w:rsid w:val="00D45C02"/>
    <w:rsid w:val="00D45CFF"/>
    <w:rsid w:val="00D46588"/>
    <w:rsid w:val="00D46690"/>
    <w:rsid w:val="00D466D8"/>
    <w:rsid w:val="00D46F31"/>
    <w:rsid w:val="00D51F4C"/>
    <w:rsid w:val="00D51F8D"/>
    <w:rsid w:val="00D522C7"/>
    <w:rsid w:val="00D53364"/>
    <w:rsid w:val="00D534BB"/>
    <w:rsid w:val="00D536CC"/>
    <w:rsid w:val="00D53793"/>
    <w:rsid w:val="00D541EC"/>
    <w:rsid w:val="00D556EE"/>
    <w:rsid w:val="00D55761"/>
    <w:rsid w:val="00D56265"/>
    <w:rsid w:val="00D56B47"/>
    <w:rsid w:val="00D57F8F"/>
    <w:rsid w:val="00D57FD4"/>
    <w:rsid w:val="00D60BE9"/>
    <w:rsid w:val="00D60F0E"/>
    <w:rsid w:val="00D6228F"/>
    <w:rsid w:val="00D6235C"/>
    <w:rsid w:val="00D625B5"/>
    <w:rsid w:val="00D62CCD"/>
    <w:rsid w:val="00D6398B"/>
    <w:rsid w:val="00D64002"/>
    <w:rsid w:val="00D669EE"/>
    <w:rsid w:val="00D67268"/>
    <w:rsid w:val="00D70435"/>
    <w:rsid w:val="00D710E5"/>
    <w:rsid w:val="00D7169C"/>
    <w:rsid w:val="00D7295D"/>
    <w:rsid w:val="00D73111"/>
    <w:rsid w:val="00D74206"/>
    <w:rsid w:val="00D7429D"/>
    <w:rsid w:val="00D74F94"/>
    <w:rsid w:val="00D751DC"/>
    <w:rsid w:val="00D7571E"/>
    <w:rsid w:val="00D7604B"/>
    <w:rsid w:val="00D76678"/>
    <w:rsid w:val="00D76CA0"/>
    <w:rsid w:val="00D80411"/>
    <w:rsid w:val="00D80740"/>
    <w:rsid w:val="00D813A2"/>
    <w:rsid w:val="00D81791"/>
    <w:rsid w:val="00D822C7"/>
    <w:rsid w:val="00D82C1D"/>
    <w:rsid w:val="00D8342A"/>
    <w:rsid w:val="00D837C5"/>
    <w:rsid w:val="00D850D8"/>
    <w:rsid w:val="00D858AA"/>
    <w:rsid w:val="00D86ADB"/>
    <w:rsid w:val="00D86DAF"/>
    <w:rsid w:val="00D87D5D"/>
    <w:rsid w:val="00D901A0"/>
    <w:rsid w:val="00D9084C"/>
    <w:rsid w:val="00D932E2"/>
    <w:rsid w:val="00D939AA"/>
    <w:rsid w:val="00D93FC2"/>
    <w:rsid w:val="00D946E3"/>
    <w:rsid w:val="00D9523F"/>
    <w:rsid w:val="00D95A25"/>
    <w:rsid w:val="00D970F8"/>
    <w:rsid w:val="00D971E4"/>
    <w:rsid w:val="00D97C57"/>
    <w:rsid w:val="00DA03AC"/>
    <w:rsid w:val="00DA2AF4"/>
    <w:rsid w:val="00DA2BE0"/>
    <w:rsid w:val="00DA342A"/>
    <w:rsid w:val="00DA39FE"/>
    <w:rsid w:val="00DA4E26"/>
    <w:rsid w:val="00DA6A47"/>
    <w:rsid w:val="00DA7E5A"/>
    <w:rsid w:val="00DB11F7"/>
    <w:rsid w:val="00DB1E82"/>
    <w:rsid w:val="00DB2C72"/>
    <w:rsid w:val="00DB3795"/>
    <w:rsid w:val="00DB3A30"/>
    <w:rsid w:val="00DB430E"/>
    <w:rsid w:val="00DB436F"/>
    <w:rsid w:val="00DB4796"/>
    <w:rsid w:val="00DB49E7"/>
    <w:rsid w:val="00DB4CAE"/>
    <w:rsid w:val="00DB570B"/>
    <w:rsid w:val="00DB59CB"/>
    <w:rsid w:val="00DB5AE1"/>
    <w:rsid w:val="00DB5E97"/>
    <w:rsid w:val="00DB666D"/>
    <w:rsid w:val="00DB6D75"/>
    <w:rsid w:val="00DB6FB8"/>
    <w:rsid w:val="00DB6FCA"/>
    <w:rsid w:val="00DC083A"/>
    <w:rsid w:val="00DC0AC9"/>
    <w:rsid w:val="00DC0EE6"/>
    <w:rsid w:val="00DC11E7"/>
    <w:rsid w:val="00DC1259"/>
    <w:rsid w:val="00DC1834"/>
    <w:rsid w:val="00DC2538"/>
    <w:rsid w:val="00DC2939"/>
    <w:rsid w:val="00DC351A"/>
    <w:rsid w:val="00DC3874"/>
    <w:rsid w:val="00DC3C96"/>
    <w:rsid w:val="00DC3E4D"/>
    <w:rsid w:val="00DC4049"/>
    <w:rsid w:val="00DC43A5"/>
    <w:rsid w:val="00DC43B7"/>
    <w:rsid w:val="00DC4816"/>
    <w:rsid w:val="00DC539E"/>
    <w:rsid w:val="00DC539F"/>
    <w:rsid w:val="00DC5800"/>
    <w:rsid w:val="00DC587E"/>
    <w:rsid w:val="00DC6CA7"/>
    <w:rsid w:val="00DC7CCC"/>
    <w:rsid w:val="00DD26E3"/>
    <w:rsid w:val="00DD2B54"/>
    <w:rsid w:val="00DD3641"/>
    <w:rsid w:val="00DD4483"/>
    <w:rsid w:val="00DD473D"/>
    <w:rsid w:val="00DD4F84"/>
    <w:rsid w:val="00DD63B6"/>
    <w:rsid w:val="00DD6BC4"/>
    <w:rsid w:val="00DD7F82"/>
    <w:rsid w:val="00DE0D7C"/>
    <w:rsid w:val="00DE1CAC"/>
    <w:rsid w:val="00DE1F32"/>
    <w:rsid w:val="00DE22A6"/>
    <w:rsid w:val="00DE233C"/>
    <w:rsid w:val="00DE26A5"/>
    <w:rsid w:val="00DE372D"/>
    <w:rsid w:val="00DE3B81"/>
    <w:rsid w:val="00DE3BA8"/>
    <w:rsid w:val="00DE3EC9"/>
    <w:rsid w:val="00DE3FC9"/>
    <w:rsid w:val="00DE4081"/>
    <w:rsid w:val="00DE4AB6"/>
    <w:rsid w:val="00DE51F5"/>
    <w:rsid w:val="00DE5738"/>
    <w:rsid w:val="00DE597B"/>
    <w:rsid w:val="00DE60AB"/>
    <w:rsid w:val="00DF1842"/>
    <w:rsid w:val="00DF1A0A"/>
    <w:rsid w:val="00DF204E"/>
    <w:rsid w:val="00DF207D"/>
    <w:rsid w:val="00DF2737"/>
    <w:rsid w:val="00DF3BA3"/>
    <w:rsid w:val="00DF3E9E"/>
    <w:rsid w:val="00DF5C6E"/>
    <w:rsid w:val="00DF66B7"/>
    <w:rsid w:val="00DF675F"/>
    <w:rsid w:val="00DF6FDC"/>
    <w:rsid w:val="00DF7190"/>
    <w:rsid w:val="00E00271"/>
    <w:rsid w:val="00E017D6"/>
    <w:rsid w:val="00E02DAB"/>
    <w:rsid w:val="00E031DE"/>
    <w:rsid w:val="00E03899"/>
    <w:rsid w:val="00E03B01"/>
    <w:rsid w:val="00E03C4D"/>
    <w:rsid w:val="00E0401E"/>
    <w:rsid w:val="00E04669"/>
    <w:rsid w:val="00E049F8"/>
    <w:rsid w:val="00E05D8F"/>
    <w:rsid w:val="00E06FE2"/>
    <w:rsid w:val="00E07661"/>
    <w:rsid w:val="00E07763"/>
    <w:rsid w:val="00E07BCD"/>
    <w:rsid w:val="00E10DD1"/>
    <w:rsid w:val="00E11850"/>
    <w:rsid w:val="00E12B8C"/>
    <w:rsid w:val="00E12EE3"/>
    <w:rsid w:val="00E13559"/>
    <w:rsid w:val="00E14641"/>
    <w:rsid w:val="00E155C2"/>
    <w:rsid w:val="00E158DD"/>
    <w:rsid w:val="00E16469"/>
    <w:rsid w:val="00E166BC"/>
    <w:rsid w:val="00E16732"/>
    <w:rsid w:val="00E17196"/>
    <w:rsid w:val="00E17C50"/>
    <w:rsid w:val="00E201B4"/>
    <w:rsid w:val="00E20B3A"/>
    <w:rsid w:val="00E20E2B"/>
    <w:rsid w:val="00E21581"/>
    <w:rsid w:val="00E2171C"/>
    <w:rsid w:val="00E21982"/>
    <w:rsid w:val="00E22115"/>
    <w:rsid w:val="00E22BE0"/>
    <w:rsid w:val="00E22C34"/>
    <w:rsid w:val="00E22C51"/>
    <w:rsid w:val="00E23426"/>
    <w:rsid w:val="00E23597"/>
    <w:rsid w:val="00E2409B"/>
    <w:rsid w:val="00E25187"/>
    <w:rsid w:val="00E26068"/>
    <w:rsid w:val="00E26C27"/>
    <w:rsid w:val="00E30B2A"/>
    <w:rsid w:val="00E31D40"/>
    <w:rsid w:val="00E323AF"/>
    <w:rsid w:val="00E32973"/>
    <w:rsid w:val="00E32C46"/>
    <w:rsid w:val="00E32DB5"/>
    <w:rsid w:val="00E32EC4"/>
    <w:rsid w:val="00E331C7"/>
    <w:rsid w:val="00E33313"/>
    <w:rsid w:val="00E33B14"/>
    <w:rsid w:val="00E345D5"/>
    <w:rsid w:val="00E3469C"/>
    <w:rsid w:val="00E351F7"/>
    <w:rsid w:val="00E37EEB"/>
    <w:rsid w:val="00E405E4"/>
    <w:rsid w:val="00E410C5"/>
    <w:rsid w:val="00E41881"/>
    <w:rsid w:val="00E42194"/>
    <w:rsid w:val="00E424AC"/>
    <w:rsid w:val="00E4267B"/>
    <w:rsid w:val="00E43077"/>
    <w:rsid w:val="00E44242"/>
    <w:rsid w:val="00E443B3"/>
    <w:rsid w:val="00E445CA"/>
    <w:rsid w:val="00E445D7"/>
    <w:rsid w:val="00E44A76"/>
    <w:rsid w:val="00E44C5C"/>
    <w:rsid w:val="00E45169"/>
    <w:rsid w:val="00E45458"/>
    <w:rsid w:val="00E46AC4"/>
    <w:rsid w:val="00E47594"/>
    <w:rsid w:val="00E478D9"/>
    <w:rsid w:val="00E47E4B"/>
    <w:rsid w:val="00E47F2F"/>
    <w:rsid w:val="00E47FC4"/>
    <w:rsid w:val="00E47FE5"/>
    <w:rsid w:val="00E505FD"/>
    <w:rsid w:val="00E50C59"/>
    <w:rsid w:val="00E51BFB"/>
    <w:rsid w:val="00E52139"/>
    <w:rsid w:val="00E52B3C"/>
    <w:rsid w:val="00E5317C"/>
    <w:rsid w:val="00E538C1"/>
    <w:rsid w:val="00E53C1E"/>
    <w:rsid w:val="00E54397"/>
    <w:rsid w:val="00E556A7"/>
    <w:rsid w:val="00E56FD8"/>
    <w:rsid w:val="00E604A7"/>
    <w:rsid w:val="00E60835"/>
    <w:rsid w:val="00E608A8"/>
    <w:rsid w:val="00E6151F"/>
    <w:rsid w:val="00E6280C"/>
    <w:rsid w:val="00E63DC9"/>
    <w:rsid w:val="00E64021"/>
    <w:rsid w:val="00E64ABE"/>
    <w:rsid w:val="00E6502D"/>
    <w:rsid w:val="00E65681"/>
    <w:rsid w:val="00E659A7"/>
    <w:rsid w:val="00E65F8C"/>
    <w:rsid w:val="00E66377"/>
    <w:rsid w:val="00E66800"/>
    <w:rsid w:val="00E67324"/>
    <w:rsid w:val="00E67573"/>
    <w:rsid w:val="00E67BD2"/>
    <w:rsid w:val="00E67EED"/>
    <w:rsid w:val="00E71E7D"/>
    <w:rsid w:val="00E71F47"/>
    <w:rsid w:val="00E72069"/>
    <w:rsid w:val="00E7219A"/>
    <w:rsid w:val="00E725E5"/>
    <w:rsid w:val="00E73128"/>
    <w:rsid w:val="00E74A3F"/>
    <w:rsid w:val="00E74BA7"/>
    <w:rsid w:val="00E754C2"/>
    <w:rsid w:val="00E75DCB"/>
    <w:rsid w:val="00E76028"/>
    <w:rsid w:val="00E76FEE"/>
    <w:rsid w:val="00E770FF"/>
    <w:rsid w:val="00E77804"/>
    <w:rsid w:val="00E804FA"/>
    <w:rsid w:val="00E8063F"/>
    <w:rsid w:val="00E8106A"/>
    <w:rsid w:val="00E812C9"/>
    <w:rsid w:val="00E8486D"/>
    <w:rsid w:val="00E84CC1"/>
    <w:rsid w:val="00E84F0D"/>
    <w:rsid w:val="00E852A5"/>
    <w:rsid w:val="00E85333"/>
    <w:rsid w:val="00E8627E"/>
    <w:rsid w:val="00E86314"/>
    <w:rsid w:val="00E874D3"/>
    <w:rsid w:val="00E87501"/>
    <w:rsid w:val="00E918ED"/>
    <w:rsid w:val="00E91DE6"/>
    <w:rsid w:val="00E91E31"/>
    <w:rsid w:val="00E92A07"/>
    <w:rsid w:val="00E93102"/>
    <w:rsid w:val="00E950D0"/>
    <w:rsid w:val="00E95B63"/>
    <w:rsid w:val="00E968FF"/>
    <w:rsid w:val="00E9746C"/>
    <w:rsid w:val="00E97A31"/>
    <w:rsid w:val="00E97AF8"/>
    <w:rsid w:val="00E97DF6"/>
    <w:rsid w:val="00EA0096"/>
    <w:rsid w:val="00EA04A9"/>
    <w:rsid w:val="00EA04CB"/>
    <w:rsid w:val="00EA156E"/>
    <w:rsid w:val="00EA196E"/>
    <w:rsid w:val="00EA1B2B"/>
    <w:rsid w:val="00EA1CBA"/>
    <w:rsid w:val="00EA2159"/>
    <w:rsid w:val="00EA2375"/>
    <w:rsid w:val="00EA27D5"/>
    <w:rsid w:val="00EA3DFE"/>
    <w:rsid w:val="00EA4B26"/>
    <w:rsid w:val="00EA4BF0"/>
    <w:rsid w:val="00EA4CD3"/>
    <w:rsid w:val="00EA7000"/>
    <w:rsid w:val="00EA7223"/>
    <w:rsid w:val="00EA7300"/>
    <w:rsid w:val="00EA7776"/>
    <w:rsid w:val="00EA7E1A"/>
    <w:rsid w:val="00EB02D6"/>
    <w:rsid w:val="00EB1E18"/>
    <w:rsid w:val="00EB1F9C"/>
    <w:rsid w:val="00EB2289"/>
    <w:rsid w:val="00EB2436"/>
    <w:rsid w:val="00EB2CA8"/>
    <w:rsid w:val="00EB38E8"/>
    <w:rsid w:val="00EB3DCF"/>
    <w:rsid w:val="00EB3E4C"/>
    <w:rsid w:val="00EB481E"/>
    <w:rsid w:val="00EB54D7"/>
    <w:rsid w:val="00EB568F"/>
    <w:rsid w:val="00EB5DC7"/>
    <w:rsid w:val="00EB646A"/>
    <w:rsid w:val="00EB6CEB"/>
    <w:rsid w:val="00EB758F"/>
    <w:rsid w:val="00EB7CE1"/>
    <w:rsid w:val="00EB7FC1"/>
    <w:rsid w:val="00EC0278"/>
    <w:rsid w:val="00EC03DF"/>
    <w:rsid w:val="00EC08AA"/>
    <w:rsid w:val="00EC13D6"/>
    <w:rsid w:val="00EC2493"/>
    <w:rsid w:val="00EC2BE5"/>
    <w:rsid w:val="00EC391B"/>
    <w:rsid w:val="00EC3C65"/>
    <w:rsid w:val="00EC4D8D"/>
    <w:rsid w:val="00EC56AC"/>
    <w:rsid w:val="00EC59C1"/>
    <w:rsid w:val="00EC5B88"/>
    <w:rsid w:val="00EC6A2E"/>
    <w:rsid w:val="00EC6CAF"/>
    <w:rsid w:val="00EC6E5D"/>
    <w:rsid w:val="00EC76B9"/>
    <w:rsid w:val="00EC7F03"/>
    <w:rsid w:val="00ED0738"/>
    <w:rsid w:val="00ED120C"/>
    <w:rsid w:val="00ED1808"/>
    <w:rsid w:val="00ED1FB3"/>
    <w:rsid w:val="00ED2707"/>
    <w:rsid w:val="00ED47AC"/>
    <w:rsid w:val="00ED4F74"/>
    <w:rsid w:val="00ED4F7C"/>
    <w:rsid w:val="00ED5DDD"/>
    <w:rsid w:val="00ED5EF0"/>
    <w:rsid w:val="00ED61C9"/>
    <w:rsid w:val="00ED73B3"/>
    <w:rsid w:val="00ED7C6F"/>
    <w:rsid w:val="00EE24E8"/>
    <w:rsid w:val="00EE2C7A"/>
    <w:rsid w:val="00EE33D0"/>
    <w:rsid w:val="00EE366F"/>
    <w:rsid w:val="00EE4011"/>
    <w:rsid w:val="00EE40AB"/>
    <w:rsid w:val="00EE4D7C"/>
    <w:rsid w:val="00EE4E80"/>
    <w:rsid w:val="00EE50F4"/>
    <w:rsid w:val="00EE57F1"/>
    <w:rsid w:val="00EE6E05"/>
    <w:rsid w:val="00EE7275"/>
    <w:rsid w:val="00EE7B1E"/>
    <w:rsid w:val="00EE7D19"/>
    <w:rsid w:val="00EE7DC2"/>
    <w:rsid w:val="00EF092D"/>
    <w:rsid w:val="00EF0DBE"/>
    <w:rsid w:val="00EF0DC1"/>
    <w:rsid w:val="00EF171B"/>
    <w:rsid w:val="00EF1B68"/>
    <w:rsid w:val="00EF21F8"/>
    <w:rsid w:val="00EF2935"/>
    <w:rsid w:val="00EF2BCB"/>
    <w:rsid w:val="00EF2CB0"/>
    <w:rsid w:val="00EF2E2A"/>
    <w:rsid w:val="00EF325A"/>
    <w:rsid w:val="00EF37D5"/>
    <w:rsid w:val="00EF4152"/>
    <w:rsid w:val="00EF45D4"/>
    <w:rsid w:val="00EF5382"/>
    <w:rsid w:val="00EF5B7B"/>
    <w:rsid w:val="00EF5F52"/>
    <w:rsid w:val="00EF61DB"/>
    <w:rsid w:val="00EF7688"/>
    <w:rsid w:val="00F0047A"/>
    <w:rsid w:val="00F01871"/>
    <w:rsid w:val="00F0195C"/>
    <w:rsid w:val="00F01BA7"/>
    <w:rsid w:val="00F02044"/>
    <w:rsid w:val="00F02ABA"/>
    <w:rsid w:val="00F0394E"/>
    <w:rsid w:val="00F04794"/>
    <w:rsid w:val="00F051F1"/>
    <w:rsid w:val="00F052E7"/>
    <w:rsid w:val="00F0578C"/>
    <w:rsid w:val="00F057FF"/>
    <w:rsid w:val="00F05D29"/>
    <w:rsid w:val="00F06EC6"/>
    <w:rsid w:val="00F0708F"/>
    <w:rsid w:val="00F07400"/>
    <w:rsid w:val="00F0752C"/>
    <w:rsid w:val="00F07FB7"/>
    <w:rsid w:val="00F101F1"/>
    <w:rsid w:val="00F104EA"/>
    <w:rsid w:val="00F109E1"/>
    <w:rsid w:val="00F10F27"/>
    <w:rsid w:val="00F1105E"/>
    <w:rsid w:val="00F11973"/>
    <w:rsid w:val="00F1272E"/>
    <w:rsid w:val="00F127F2"/>
    <w:rsid w:val="00F1398E"/>
    <w:rsid w:val="00F13A1D"/>
    <w:rsid w:val="00F13D0D"/>
    <w:rsid w:val="00F13FD3"/>
    <w:rsid w:val="00F14DF1"/>
    <w:rsid w:val="00F15C4E"/>
    <w:rsid w:val="00F16413"/>
    <w:rsid w:val="00F16C22"/>
    <w:rsid w:val="00F16CC4"/>
    <w:rsid w:val="00F16D7E"/>
    <w:rsid w:val="00F16EC3"/>
    <w:rsid w:val="00F1717C"/>
    <w:rsid w:val="00F1770E"/>
    <w:rsid w:val="00F17B15"/>
    <w:rsid w:val="00F20232"/>
    <w:rsid w:val="00F202C8"/>
    <w:rsid w:val="00F205E1"/>
    <w:rsid w:val="00F20F98"/>
    <w:rsid w:val="00F21E53"/>
    <w:rsid w:val="00F21FFF"/>
    <w:rsid w:val="00F221F7"/>
    <w:rsid w:val="00F226D6"/>
    <w:rsid w:val="00F24088"/>
    <w:rsid w:val="00F24165"/>
    <w:rsid w:val="00F24636"/>
    <w:rsid w:val="00F24911"/>
    <w:rsid w:val="00F24AB8"/>
    <w:rsid w:val="00F24B17"/>
    <w:rsid w:val="00F24D3C"/>
    <w:rsid w:val="00F24FFE"/>
    <w:rsid w:val="00F25633"/>
    <w:rsid w:val="00F265FA"/>
    <w:rsid w:val="00F27011"/>
    <w:rsid w:val="00F3017A"/>
    <w:rsid w:val="00F30803"/>
    <w:rsid w:val="00F3113F"/>
    <w:rsid w:val="00F316F7"/>
    <w:rsid w:val="00F317A4"/>
    <w:rsid w:val="00F3240C"/>
    <w:rsid w:val="00F34F6B"/>
    <w:rsid w:val="00F351A5"/>
    <w:rsid w:val="00F359AF"/>
    <w:rsid w:val="00F36C6E"/>
    <w:rsid w:val="00F374BD"/>
    <w:rsid w:val="00F40011"/>
    <w:rsid w:val="00F40444"/>
    <w:rsid w:val="00F40F76"/>
    <w:rsid w:val="00F41182"/>
    <w:rsid w:val="00F417CC"/>
    <w:rsid w:val="00F4273D"/>
    <w:rsid w:val="00F434F9"/>
    <w:rsid w:val="00F43BD0"/>
    <w:rsid w:val="00F44D64"/>
    <w:rsid w:val="00F46DE6"/>
    <w:rsid w:val="00F476BC"/>
    <w:rsid w:val="00F4791D"/>
    <w:rsid w:val="00F47F26"/>
    <w:rsid w:val="00F53052"/>
    <w:rsid w:val="00F53544"/>
    <w:rsid w:val="00F53F8E"/>
    <w:rsid w:val="00F55303"/>
    <w:rsid w:val="00F5534C"/>
    <w:rsid w:val="00F56C02"/>
    <w:rsid w:val="00F579FF"/>
    <w:rsid w:val="00F57B5E"/>
    <w:rsid w:val="00F57B83"/>
    <w:rsid w:val="00F607E0"/>
    <w:rsid w:val="00F61903"/>
    <w:rsid w:val="00F629C8"/>
    <w:rsid w:val="00F62AA9"/>
    <w:rsid w:val="00F62AC0"/>
    <w:rsid w:val="00F62EFD"/>
    <w:rsid w:val="00F63F59"/>
    <w:rsid w:val="00F64142"/>
    <w:rsid w:val="00F64DA8"/>
    <w:rsid w:val="00F651AC"/>
    <w:rsid w:val="00F654AB"/>
    <w:rsid w:val="00F65838"/>
    <w:rsid w:val="00F659E7"/>
    <w:rsid w:val="00F660F5"/>
    <w:rsid w:val="00F6631A"/>
    <w:rsid w:val="00F663A7"/>
    <w:rsid w:val="00F66803"/>
    <w:rsid w:val="00F66AC2"/>
    <w:rsid w:val="00F67374"/>
    <w:rsid w:val="00F704C2"/>
    <w:rsid w:val="00F70D11"/>
    <w:rsid w:val="00F71594"/>
    <w:rsid w:val="00F716CC"/>
    <w:rsid w:val="00F717AF"/>
    <w:rsid w:val="00F72D8C"/>
    <w:rsid w:val="00F72DED"/>
    <w:rsid w:val="00F73C5A"/>
    <w:rsid w:val="00F73FAD"/>
    <w:rsid w:val="00F7428F"/>
    <w:rsid w:val="00F75EE6"/>
    <w:rsid w:val="00F7632E"/>
    <w:rsid w:val="00F76867"/>
    <w:rsid w:val="00F76C30"/>
    <w:rsid w:val="00F77706"/>
    <w:rsid w:val="00F8122B"/>
    <w:rsid w:val="00F8226E"/>
    <w:rsid w:val="00F828A4"/>
    <w:rsid w:val="00F83211"/>
    <w:rsid w:val="00F83587"/>
    <w:rsid w:val="00F83D31"/>
    <w:rsid w:val="00F84481"/>
    <w:rsid w:val="00F84AD3"/>
    <w:rsid w:val="00F8553F"/>
    <w:rsid w:val="00F859DC"/>
    <w:rsid w:val="00F85FAD"/>
    <w:rsid w:val="00F8639E"/>
    <w:rsid w:val="00F867F5"/>
    <w:rsid w:val="00F86DCB"/>
    <w:rsid w:val="00F91E53"/>
    <w:rsid w:val="00F91FF4"/>
    <w:rsid w:val="00F92CBC"/>
    <w:rsid w:val="00F92F68"/>
    <w:rsid w:val="00F936FD"/>
    <w:rsid w:val="00F943FA"/>
    <w:rsid w:val="00F94421"/>
    <w:rsid w:val="00F949EE"/>
    <w:rsid w:val="00F94C6B"/>
    <w:rsid w:val="00F94D90"/>
    <w:rsid w:val="00F95580"/>
    <w:rsid w:val="00F95A91"/>
    <w:rsid w:val="00F95CDB"/>
    <w:rsid w:val="00F96123"/>
    <w:rsid w:val="00F96DA8"/>
    <w:rsid w:val="00F97662"/>
    <w:rsid w:val="00FA0F1F"/>
    <w:rsid w:val="00FA17A5"/>
    <w:rsid w:val="00FA2C16"/>
    <w:rsid w:val="00FA30AD"/>
    <w:rsid w:val="00FA3204"/>
    <w:rsid w:val="00FA33A2"/>
    <w:rsid w:val="00FA348A"/>
    <w:rsid w:val="00FA35BD"/>
    <w:rsid w:val="00FA474B"/>
    <w:rsid w:val="00FA4870"/>
    <w:rsid w:val="00FA565C"/>
    <w:rsid w:val="00FA59B0"/>
    <w:rsid w:val="00FA5B27"/>
    <w:rsid w:val="00FA5D51"/>
    <w:rsid w:val="00FA66A4"/>
    <w:rsid w:val="00FA66FC"/>
    <w:rsid w:val="00FA6C3D"/>
    <w:rsid w:val="00FA78EA"/>
    <w:rsid w:val="00FA7D4C"/>
    <w:rsid w:val="00FB02B6"/>
    <w:rsid w:val="00FB06EE"/>
    <w:rsid w:val="00FB1D49"/>
    <w:rsid w:val="00FB1EB2"/>
    <w:rsid w:val="00FB213F"/>
    <w:rsid w:val="00FB2646"/>
    <w:rsid w:val="00FB2A66"/>
    <w:rsid w:val="00FB4631"/>
    <w:rsid w:val="00FB4F10"/>
    <w:rsid w:val="00FB4FC6"/>
    <w:rsid w:val="00FB55D5"/>
    <w:rsid w:val="00FB5A94"/>
    <w:rsid w:val="00FB5AC6"/>
    <w:rsid w:val="00FB62A0"/>
    <w:rsid w:val="00FB6B15"/>
    <w:rsid w:val="00FB758D"/>
    <w:rsid w:val="00FB7692"/>
    <w:rsid w:val="00FB7AF8"/>
    <w:rsid w:val="00FB7C4F"/>
    <w:rsid w:val="00FC013F"/>
    <w:rsid w:val="00FC06D6"/>
    <w:rsid w:val="00FC0A5A"/>
    <w:rsid w:val="00FC1CD1"/>
    <w:rsid w:val="00FC27DE"/>
    <w:rsid w:val="00FC2C6A"/>
    <w:rsid w:val="00FC2D76"/>
    <w:rsid w:val="00FC31C3"/>
    <w:rsid w:val="00FC4539"/>
    <w:rsid w:val="00FC5AA9"/>
    <w:rsid w:val="00FC706C"/>
    <w:rsid w:val="00FC7BC4"/>
    <w:rsid w:val="00FD0057"/>
    <w:rsid w:val="00FD097E"/>
    <w:rsid w:val="00FD144E"/>
    <w:rsid w:val="00FD164C"/>
    <w:rsid w:val="00FD22A2"/>
    <w:rsid w:val="00FD2A4B"/>
    <w:rsid w:val="00FD4B3E"/>
    <w:rsid w:val="00FD4BEC"/>
    <w:rsid w:val="00FD4D28"/>
    <w:rsid w:val="00FD5004"/>
    <w:rsid w:val="00FD526F"/>
    <w:rsid w:val="00FD5418"/>
    <w:rsid w:val="00FD58B9"/>
    <w:rsid w:val="00FD5901"/>
    <w:rsid w:val="00FD64FA"/>
    <w:rsid w:val="00FD66FD"/>
    <w:rsid w:val="00FD67B5"/>
    <w:rsid w:val="00FD6A1A"/>
    <w:rsid w:val="00FD6BD9"/>
    <w:rsid w:val="00FD7063"/>
    <w:rsid w:val="00FE0BA8"/>
    <w:rsid w:val="00FE153B"/>
    <w:rsid w:val="00FE2350"/>
    <w:rsid w:val="00FE2A5F"/>
    <w:rsid w:val="00FE3390"/>
    <w:rsid w:val="00FE394E"/>
    <w:rsid w:val="00FE3A22"/>
    <w:rsid w:val="00FE3D0B"/>
    <w:rsid w:val="00FE5291"/>
    <w:rsid w:val="00FE67A2"/>
    <w:rsid w:val="00FE6AD8"/>
    <w:rsid w:val="00FF0671"/>
    <w:rsid w:val="00FF0881"/>
    <w:rsid w:val="00FF0D96"/>
    <w:rsid w:val="00FF0E0E"/>
    <w:rsid w:val="00FF13D7"/>
    <w:rsid w:val="00FF1478"/>
    <w:rsid w:val="00FF1775"/>
    <w:rsid w:val="00FF19F8"/>
    <w:rsid w:val="00FF1DE6"/>
    <w:rsid w:val="00FF2CAB"/>
    <w:rsid w:val="00FF31D4"/>
    <w:rsid w:val="00FF32B2"/>
    <w:rsid w:val="00FF396B"/>
    <w:rsid w:val="00FF3F72"/>
    <w:rsid w:val="00FF45C9"/>
    <w:rsid w:val="00FF50A8"/>
    <w:rsid w:val="00FF6035"/>
    <w:rsid w:val="00FF606D"/>
    <w:rsid w:val="00FF6CA7"/>
    <w:rsid w:val="00FF72F8"/>
    <w:rsid w:val="00FF7324"/>
    <w:rsid w:val="00FF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4D1D7DA"/>
  <w15:docId w15:val="{C9C11D1C-97CF-489F-92CA-852E7B63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4E1A"/>
    <w:rPr>
      <w:rFonts w:ascii="Times New Roman" w:eastAsia="Times New Roman" w:hAnsi="Times New Roman"/>
      <w:sz w:val="24"/>
      <w:szCs w:val="24"/>
    </w:rPr>
  </w:style>
  <w:style w:type="paragraph" w:styleId="1">
    <w:name w:val="heading 1"/>
    <w:basedOn w:val="a"/>
    <w:next w:val="a"/>
    <w:link w:val="10"/>
    <w:uiPriority w:val="9"/>
    <w:qFormat/>
    <w:rsid w:val="00516A1F"/>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831B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BC254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2"/>
    <w:basedOn w:val="a"/>
    <w:link w:val="a4"/>
    <w:rsid w:val="00D74F94"/>
    <w:pPr>
      <w:spacing w:after="120"/>
    </w:pPr>
    <w:rPr>
      <w:rFonts w:eastAsia="Calibri"/>
    </w:rPr>
  </w:style>
  <w:style w:type="character" w:customStyle="1" w:styleId="a4">
    <w:name w:val="Основной текст Знак"/>
    <w:aliases w:val=" Знак2 Знак"/>
    <w:link w:val="a3"/>
    <w:rsid w:val="00D74F94"/>
    <w:rPr>
      <w:rFonts w:ascii="Times New Roman" w:eastAsia="Calibri" w:hAnsi="Times New Roman" w:cs="Times New Roman"/>
      <w:sz w:val="24"/>
      <w:szCs w:val="24"/>
      <w:lang w:eastAsia="ru-RU"/>
    </w:rPr>
  </w:style>
  <w:style w:type="paragraph" w:styleId="a5">
    <w:name w:val="header"/>
    <w:basedOn w:val="a"/>
    <w:link w:val="a6"/>
    <w:uiPriority w:val="99"/>
    <w:rsid w:val="00D74F94"/>
    <w:pPr>
      <w:tabs>
        <w:tab w:val="center" w:pos="4677"/>
        <w:tab w:val="right" w:pos="9355"/>
      </w:tabs>
    </w:pPr>
    <w:rPr>
      <w:rFonts w:eastAsia="Calibri"/>
    </w:rPr>
  </w:style>
  <w:style w:type="character" w:customStyle="1" w:styleId="a6">
    <w:name w:val="Верхний колонтитул Знак"/>
    <w:link w:val="a5"/>
    <w:uiPriority w:val="99"/>
    <w:rsid w:val="00D74F94"/>
    <w:rPr>
      <w:rFonts w:ascii="Times New Roman" w:eastAsia="Calibri" w:hAnsi="Times New Roman" w:cs="Times New Roman"/>
      <w:sz w:val="24"/>
      <w:szCs w:val="24"/>
      <w:lang w:eastAsia="ru-RU"/>
    </w:rPr>
  </w:style>
  <w:style w:type="paragraph" w:styleId="a7">
    <w:name w:val="List Paragraph"/>
    <w:basedOn w:val="a"/>
    <w:uiPriority w:val="34"/>
    <w:qFormat/>
    <w:rsid w:val="00D74F94"/>
    <w:pPr>
      <w:ind w:left="720"/>
      <w:contextualSpacing/>
    </w:pPr>
  </w:style>
  <w:style w:type="character" w:styleId="a8">
    <w:name w:val="annotation reference"/>
    <w:uiPriority w:val="99"/>
    <w:semiHidden/>
    <w:unhideWhenUsed/>
    <w:rsid w:val="00D74F94"/>
    <w:rPr>
      <w:sz w:val="16"/>
      <w:szCs w:val="16"/>
    </w:rPr>
  </w:style>
  <w:style w:type="paragraph" w:styleId="a9">
    <w:name w:val="annotation text"/>
    <w:basedOn w:val="a"/>
    <w:link w:val="aa"/>
    <w:uiPriority w:val="99"/>
    <w:semiHidden/>
    <w:unhideWhenUsed/>
    <w:rsid w:val="00D74F94"/>
    <w:rPr>
      <w:rFonts w:eastAsia="Calibri"/>
      <w:sz w:val="20"/>
      <w:szCs w:val="20"/>
    </w:rPr>
  </w:style>
  <w:style w:type="character" w:customStyle="1" w:styleId="aa">
    <w:name w:val="Текст примечания Знак"/>
    <w:link w:val="a9"/>
    <w:uiPriority w:val="99"/>
    <w:semiHidden/>
    <w:rsid w:val="00D74F94"/>
    <w:rPr>
      <w:rFonts w:ascii="Times New Roman" w:eastAsia="Calibri" w:hAnsi="Times New Roman" w:cs="Times New Roman"/>
      <w:sz w:val="20"/>
      <w:szCs w:val="20"/>
      <w:lang w:eastAsia="ru-RU"/>
    </w:rPr>
  </w:style>
  <w:style w:type="paragraph" w:styleId="ab">
    <w:name w:val="Balloon Text"/>
    <w:basedOn w:val="a"/>
    <w:link w:val="ac"/>
    <w:uiPriority w:val="99"/>
    <w:semiHidden/>
    <w:unhideWhenUsed/>
    <w:rsid w:val="00D74F94"/>
    <w:rPr>
      <w:rFonts w:ascii="Tahoma" w:eastAsia="Calibri" w:hAnsi="Tahoma"/>
      <w:sz w:val="16"/>
      <w:szCs w:val="16"/>
    </w:rPr>
  </w:style>
  <w:style w:type="character" w:customStyle="1" w:styleId="ac">
    <w:name w:val="Текст выноски Знак"/>
    <w:link w:val="ab"/>
    <w:uiPriority w:val="99"/>
    <w:semiHidden/>
    <w:rsid w:val="00D74F94"/>
    <w:rPr>
      <w:rFonts w:ascii="Tahoma" w:eastAsia="Calibri" w:hAnsi="Tahoma" w:cs="Tahoma"/>
      <w:sz w:val="16"/>
      <w:szCs w:val="16"/>
      <w:lang w:eastAsia="ru-RU"/>
    </w:rPr>
  </w:style>
  <w:style w:type="character" w:styleId="ad">
    <w:name w:val="Hyperlink"/>
    <w:uiPriority w:val="99"/>
    <w:unhideWhenUsed/>
    <w:rsid w:val="00A02B56"/>
    <w:rPr>
      <w:color w:val="0000FF"/>
      <w:u w:val="single"/>
    </w:rPr>
  </w:style>
  <w:style w:type="character" w:styleId="ae">
    <w:name w:val="FollowedHyperlink"/>
    <w:uiPriority w:val="99"/>
    <w:semiHidden/>
    <w:unhideWhenUsed/>
    <w:rsid w:val="00A02B56"/>
    <w:rPr>
      <w:color w:val="800080"/>
      <w:u w:val="single"/>
    </w:rPr>
  </w:style>
  <w:style w:type="paragraph" w:styleId="af">
    <w:name w:val="annotation subject"/>
    <w:basedOn w:val="a9"/>
    <w:next w:val="a9"/>
    <w:link w:val="af0"/>
    <w:uiPriority w:val="99"/>
    <w:semiHidden/>
    <w:unhideWhenUsed/>
    <w:rsid w:val="005E03C0"/>
    <w:rPr>
      <w:b/>
      <w:bCs/>
    </w:rPr>
  </w:style>
  <w:style w:type="character" w:customStyle="1" w:styleId="af0">
    <w:name w:val="Тема примечания Знак"/>
    <w:link w:val="af"/>
    <w:uiPriority w:val="99"/>
    <w:semiHidden/>
    <w:rsid w:val="005E03C0"/>
    <w:rPr>
      <w:rFonts w:ascii="Times New Roman" w:eastAsia="Calibri" w:hAnsi="Times New Roman" w:cs="Times New Roman"/>
      <w:b/>
      <w:bCs/>
      <w:sz w:val="20"/>
      <w:szCs w:val="20"/>
      <w:lang w:eastAsia="ru-RU"/>
    </w:rPr>
  </w:style>
  <w:style w:type="paragraph" w:styleId="af1">
    <w:name w:val="No Spacing"/>
    <w:qFormat/>
    <w:rsid w:val="00380B6E"/>
    <w:pPr>
      <w:suppressAutoHyphens/>
    </w:pPr>
    <w:rPr>
      <w:rFonts w:cs="Calibri"/>
      <w:sz w:val="22"/>
      <w:szCs w:val="22"/>
      <w:lang w:eastAsia="ar-SA"/>
    </w:rPr>
  </w:style>
  <w:style w:type="paragraph" w:customStyle="1" w:styleId="Default">
    <w:name w:val="Default"/>
    <w:rsid w:val="00B079AA"/>
    <w:pPr>
      <w:autoSpaceDE w:val="0"/>
      <w:autoSpaceDN w:val="0"/>
      <w:adjustRightInd w:val="0"/>
    </w:pPr>
    <w:rPr>
      <w:rFonts w:ascii="Times New Roman" w:hAnsi="Times New Roman"/>
      <w:color w:val="000000"/>
      <w:sz w:val="24"/>
      <w:szCs w:val="24"/>
    </w:rPr>
  </w:style>
  <w:style w:type="paragraph" w:styleId="af2">
    <w:name w:val="footnote text"/>
    <w:basedOn w:val="a"/>
    <w:link w:val="af3"/>
    <w:uiPriority w:val="99"/>
    <w:semiHidden/>
    <w:unhideWhenUsed/>
    <w:rsid w:val="00142F8C"/>
    <w:rPr>
      <w:rFonts w:eastAsia="Calibri"/>
      <w:sz w:val="20"/>
      <w:szCs w:val="20"/>
    </w:rPr>
  </w:style>
  <w:style w:type="character" w:customStyle="1" w:styleId="af3">
    <w:name w:val="Текст сноски Знак"/>
    <w:link w:val="af2"/>
    <w:uiPriority w:val="99"/>
    <w:semiHidden/>
    <w:rsid w:val="00142F8C"/>
    <w:rPr>
      <w:rFonts w:ascii="Times New Roman" w:eastAsia="Calibri" w:hAnsi="Times New Roman" w:cs="Times New Roman"/>
      <w:sz w:val="20"/>
      <w:szCs w:val="20"/>
      <w:lang w:eastAsia="ru-RU"/>
    </w:rPr>
  </w:style>
  <w:style w:type="character" w:styleId="af4">
    <w:name w:val="footnote reference"/>
    <w:uiPriority w:val="99"/>
    <w:semiHidden/>
    <w:unhideWhenUsed/>
    <w:rsid w:val="00142F8C"/>
    <w:rPr>
      <w:vertAlign w:val="superscript"/>
    </w:rPr>
  </w:style>
  <w:style w:type="paragraph" w:styleId="af5">
    <w:name w:val="Normal (Web)"/>
    <w:basedOn w:val="a"/>
    <w:link w:val="af6"/>
    <w:unhideWhenUsed/>
    <w:rsid w:val="007C260D"/>
    <w:pPr>
      <w:spacing w:before="100" w:beforeAutospacing="1" w:after="100" w:afterAutospacing="1"/>
    </w:pPr>
  </w:style>
  <w:style w:type="character" w:customStyle="1" w:styleId="af6">
    <w:name w:val="Обычный (веб) Знак"/>
    <w:link w:val="af5"/>
    <w:rsid w:val="007C260D"/>
    <w:rPr>
      <w:rFonts w:ascii="Times New Roman" w:eastAsia="Times New Roman" w:hAnsi="Times New Roman"/>
      <w:sz w:val="24"/>
      <w:szCs w:val="24"/>
    </w:rPr>
  </w:style>
  <w:style w:type="paragraph" w:styleId="HTML">
    <w:name w:val="HTML Preformatted"/>
    <w:basedOn w:val="a"/>
    <w:link w:val="HTML0"/>
    <w:uiPriority w:val="99"/>
    <w:semiHidden/>
    <w:unhideWhenUsed/>
    <w:rsid w:val="005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rsid w:val="00553AB1"/>
    <w:rPr>
      <w:rFonts w:ascii="Courier New" w:eastAsia="Times New Roman" w:hAnsi="Courier New" w:cs="Courier New"/>
    </w:rPr>
  </w:style>
  <w:style w:type="character" w:customStyle="1" w:styleId="post-b">
    <w:name w:val="post-b"/>
    <w:rsid w:val="008276A4"/>
  </w:style>
  <w:style w:type="character" w:customStyle="1" w:styleId="shorttext">
    <w:name w:val="short_text"/>
    <w:rsid w:val="00726859"/>
  </w:style>
  <w:style w:type="character" w:customStyle="1" w:styleId="40">
    <w:name w:val="Заголовок 4 Знак"/>
    <w:link w:val="4"/>
    <w:rsid w:val="00BC254C"/>
    <w:rPr>
      <w:rFonts w:ascii="Times New Roman" w:eastAsia="Times New Roman" w:hAnsi="Times New Roman"/>
      <w:b/>
      <w:bCs/>
      <w:sz w:val="28"/>
      <w:szCs w:val="28"/>
    </w:rPr>
  </w:style>
  <w:style w:type="paragraph" w:styleId="21">
    <w:name w:val="Body Text 2"/>
    <w:basedOn w:val="a"/>
    <w:link w:val="22"/>
    <w:rsid w:val="00BC254C"/>
    <w:pPr>
      <w:spacing w:after="120" w:line="480" w:lineRule="auto"/>
    </w:pPr>
  </w:style>
  <w:style w:type="character" w:customStyle="1" w:styleId="22">
    <w:name w:val="Основной текст 2 Знак"/>
    <w:link w:val="21"/>
    <w:rsid w:val="00BC254C"/>
    <w:rPr>
      <w:rFonts w:ascii="Times New Roman" w:eastAsia="Times New Roman" w:hAnsi="Times New Roman"/>
      <w:sz w:val="24"/>
      <w:szCs w:val="24"/>
    </w:rPr>
  </w:style>
  <w:style w:type="character" w:customStyle="1" w:styleId="10">
    <w:name w:val="Заголовок 1 Знак"/>
    <w:link w:val="1"/>
    <w:uiPriority w:val="9"/>
    <w:rsid w:val="00516A1F"/>
    <w:rPr>
      <w:rFonts w:ascii="Cambria" w:eastAsia="Times New Roman" w:hAnsi="Cambria" w:cs="Times New Roman"/>
      <w:b/>
      <w:bCs/>
      <w:kern w:val="32"/>
      <w:sz w:val="32"/>
      <w:szCs w:val="32"/>
    </w:rPr>
  </w:style>
  <w:style w:type="paragraph" w:customStyle="1" w:styleId="FR1">
    <w:name w:val="FR1"/>
    <w:rsid w:val="003A0F7E"/>
    <w:pPr>
      <w:widowControl w:val="0"/>
      <w:spacing w:line="300" w:lineRule="auto"/>
      <w:ind w:firstLine="740"/>
    </w:pPr>
    <w:rPr>
      <w:rFonts w:ascii="Courier New" w:eastAsia="Times New Roman" w:hAnsi="Courier New"/>
      <w:sz w:val="28"/>
    </w:rPr>
  </w:style>
  <w:style w:type="paragraph" w:styleId="af7">
    <w:name w:val="footer"/>
    <w:basedOn w:val="a"/>
    <w:link w:val="af8"/>
    <w:uiPriority w:val="99"/>
    <w:unhideWhenUsed/>
    <w:rsid w:val="007401E1"/>
    <w:pPr>
      <w:tabs>
        <w:tab w:val="center" w:pos="4677"/>
        <w:tab w:val="right" w:pos="9355"/>
      </w:tabs>
    </w:pPr>
  </w:style>
  <w:style w:type="character" w:customStyle="1" w:styleId="af8">
    <w:name w:val="Нижний колонтитул Знак"/>
    <w:link w:val="af7"/>
    <w:uiPriority w:val="99"/>
    <w:rsid w:val="007401E1"/>
    <w:rPr>
      <w:rFonts w:ascii="Times New Roman" w:eastAsia="Times New Roman" w:hAnsi="Times New Roman"/>
      <w:sz w:val="24"/>
      <w:szCs w:val="24"/>
    </w:rPr>
  </w:style>
  <w:style w:type="paragraph" w:customStyle="1" w:styleId="ConsPlusNormal">
    <w:name w:val="ConsPlusNormal"/>
    <w:rsid w:val="00BD30B7"/>
    <w:pPr>
      <w:widowControl w:val="0"/>
      <w:tabs>
        <w:tab w:val="left" w:pos="708"/>
      </w:tabs>
      <w:autoSpaceDE w:val="0"/>
      <w:autoSpaceDN w:val="0"/>
      <w:adjustRightInd w:val="0"/>
      <w:ind w:firstLine="720"/>
    </w:pPr>
    <w:rPr>
      <w:rFonts w:ascii="Arial" w:eastAsia="Times New Roman" w:hAnsi="Arial" w:cs="Arial"/>
    </w:rPr>
  </w:style>
  <w:style w:type="character" w:customStyle="1" w:styleId="20">
    <w:name w:val="Заголовок 2 Знак"/>
    <w:basedOn w:val="a0"/>
    <w:link w:val="2"/>
    <w:uiPriority w:val="9"/>
    <w:semiHidden/>
    <w:rsid w:val="00831B3F"/>
    <w:rPr>
      <w:rFonts w:asciiTheme="majorHAnsi" w:eastAsiaTheme="majorEastAsia" w:hAnsiTheme="majorHAnsi" w:cstheme="majorBidi"/>
      <w:b/>
      <w:bCs/>
      <w:color w:val="4F81BD" w:themeColor="accent1"/>
      <w:sz w:val="26"/>
      <w:szCs w:val="26"/>
    </w:rPr>
  </w:style>
  <w:style w:type="paragraph" w:styleId="af9">
    <w:name w:val="endnote text"/>
    <w:basedOn w:val="a"/>
    <w:link w:val="afa"/>
    <w:semiHidden/>
    <w:rsid w:val="00831B3F"/>
    <w:rPr>
      <w:sz w:val="20"/>
      <w:szCs w:val="20"/>
    </w:rPr>
  </w:style>
  <w:style w:type="character" w:customStyle="1" w:styleId="afa">
    <w:name w:val="Текст концевой сноски Знак"/>
    <w:basedOn w:val="a0"/>
    <w:link w:val="af9"/>
    <w:semiHidden/>
    <w:rsid w:val="00831B3F"/>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25184">
      <w:bodyDiv w:val="1"/>
      <w:marLeft w:val="0"/>
      <w:marRight w:val="0"/>
      <w:marTop w:val="0"/>
      <w:marBottom w:val="0"/>
      <w:divBdr>
        <w:top w:val="none" w:sz="0" w:space="0" w:color="auto"/>
        <w:left w:val="none" w:sz="0" w:space="0" w:color="auto"/>
        <w:bottom w:val="none" w:sz="0" w:space="0" w:color="auto"/>
        <w:right w:val="none" w:sz="0" w:space="0" w:color="auto"/>
      </w:divBdr>
    </w:div>
    <w:div w:id="136998941">
      <w:bodyDiv w:val="1"/>
      <w:marLeft w:val="0"/>
      <w:marRight w:val="0"/>
      <w:marTop w:val="0"/>
      <w:marBottom w:val="0"/>
      <w:divBdr>
        <w:top w:val="none" w:sz="0" w:space="0" w:color="auto"/>
        <w:left w:val="none" w:sz="0" w:space="0" w:color="auto"/>
        <w:bottom w:val="none" w:sz="0" w:space="0" w:color="auto"/>
        <w:right w:val="none" w:sz="0" w:space="0" w:color="auto"/>
      </w:divBdr>
    </w:div>
    <w:div w:id="151992579">
      <w:bodyDiv w:val="1"/>
      <w:marLeft w:val="0"/>
      <w:marRight w:val="0"/>
      <w:marTop w:val="0"/>
      <w:marBottom w:val="0"/>
      <w:divBdr>
        <w:top w:val="none" w:sz="0" w:space="0" w:color="auto"/>
        <w:left w:val="none" w:sz="0" w:space="0" w:color="auto"/>
        <w:bottom w:val="none" w:sz="0" w:space="0" w:color="auto"/>
        <w:right w:val="none" w:sz="0" w:space="0" w:color="auto"/>
      </w:divBdr>
      <w:divsChild>
        <w:div w:id="992295864">
          <w:marLeft w:val="0"/>
          <w:marRight w:val="0"/>
          <w:marTop w:val="0"/>
          <w:marBottom w:val="0"/>
          <w:divBdr>
            <w:top w:val="none" w:sz="0" w:space="0" w:color="auto"/>
            <w:left w:val="none" w:sz="0" w:space="0" w:color="auto"/>
            <w:bottom w:val="none" w:sz="0" w:space="0" w:color="auto"/>
            <w:right w:val="none" w:sz="0" w:space="0" w:color="auto"/>
          </w:divBdr>
          <w:divsChild>
            <w:div w:id="805246132">
              <w:marLeft w:val="-225"/>
              <w:marRight w:val="-225"/>
              <w:marTop w:val="0"/>
              <w:marBottom w:val="0"/>
              <w:divBdr>
                <w:top w:val="none" w:sz="0" w:space="0" w:color="auto"/>
                <w:left w:val="none" w:sz="0" w:space="0" w:color="auto"/>
                <w:bottom w:val="none" w:sz="0" w:space="0" w:color="auto"/>
                <w:right w:val="none" w:sz="0" w:space="0" w:color="auto"/>
              </w:divBdr>
              <w:divsChild>
                <w:div w:id="1257132579">
                  <w:marLeft w:val="0"/>
                  <w:marRight w:val="0"/>
                  <w:marTop w:val="0"/>
                  <w:marBottom w:val="0"/>
                  <w:divBdr>
                    <w:top w:val="none" w:sz="0" w:space="0" w:color="auto"/>
                    <w:left w:val="none" w:sz="0" w:space="0" w:color="auto"/>
                    <w:bottom w:val="none" w:sz="0" w:space="0" w:color="auto"/>
                    <w:right w:val="none" w:sz="0" w:space="0" w:color="auto"/>
                  </w:divBdr>
                  <w:divsChild>
                    <w:div w:id="1465197586">
                      <w:marLeft w:val="0"/>
                      <w:marRight w:val="0"/>
                      <w:marTop w:val="0"/>
                      <w:marBottom w:val="0"/>
                      <w:divBdr>
                        <w:top w:val="none" w:sz="0" w:space="0" w:color="auto"/>
                        <w:left w:val="none" w:sz="0" w:space="0" w:color="auto"/>
                        <w:bottom w:val="none" w:sz="0" w:space="0" w:color="auto"/>
                        <w:right w:val="none" w:sz="0" w:space="0" w:color="auto"/>
                      </w:divBdr>
                      <w:divsChild>
                        <w:div w:id="930970651">
                          <w:marLeft w:val="0"/>
                          <w:marRight w:val="0"/>
                          <w:marTop w:val="0"/>
                          <w:marBottom w:val="0"/>
                          <w:divBdr>
                            <w:top w:val="none" w:sz="0" w:space="0" w:color="auto"/>
                            <w:left w:val="none" w:sz="0" w:space="0" w:color="auto"/>
                            <w:bottom w:val="none" w:sz="0" w:space="0" w:color="auto"/>
                            <w:right w:val="none" w:sz="0" w:space="0" w:color="auto"/>
                          </w:divBdr>
                          <w:divsChild>
                            <w:div w:id="632490596">
                              <w:marLeft w:val="0"/>
                              <w:marRight w:val="0"/>
                              <w:marTop w:val="0"/>
                              <w:marBottom w:val="150"/>
                              <w:divBdr>
                                <w:top w:val="none" w:sz="0" w:space="0" w:color="auto"/>
                                <w:left w:val="none" w:sz="0" w:space="0" w:color="auto"/>
                                <w:bottom w:val="none" w:sz="0" w:space="0" w:color="auto"/>
                                <w:right w:val="none" w:sz="0" w:space="0" w:color="auto"/>
                              </w:divBdr>
                              <w:divsChild>
                                <w:div w:id="1230075516">
                                  <w:marLeft w:val="0"/>
                                  <w:marRight w:val="0"/>
                                  <w:marTop w:val="0"/>
                                  <w:marBottom w:val="0"/>
                                  <w:divBdr>
                                    <w:top w:val="none" w:sz="0" w:space="0" w:color="auto"/>
                                    <w:left w:val="none" w:sz="0" w:space="0" w:color="auto"/>
                                    <w:bottom w:val="none" w:sz="0" w:space="0" w:color="auto"/>
                                    <w:right w:val="none" w:sz="0" w:space="0" w:color="auto"/>
                                  </w:divBdr>
                                  <w:divsChild>
                                    <w:div w:id="534394609">
                                      <w:marLeft w:val="0"/>
                                      <w:marRight w:val="0"/>
                                      <w:marTop w:val="0"/>
                                      <w:marBottom w:val="0"/>
                                      <w:divBdr>
                                        <w:top w:val="none" w:sz="0" w:space="0" w:color="auto"/>
                                        <w:left w:val="none" w:sz="0" w:space="0" w:color="auto"/>
                                        <w:bottom w:val="none" w:sz="0" w:space="0" w:color="auto"/>
                                        <w:right w:val="none" w:sz="0" w:space="0" w:color="auto"/>
                                      </w:divBdr>
                                      <w:divsChild>
                                        <w:div w:id="20127336">
                                          <w:marLeft w:val="0"/>
                                          <w:marRight w:val="0"/>
                                          <w:marTop w:val="0"/>
                                          <w:marBottom w:val="0"/>
                                          <w:divBdr>
                                            <w:top w:val="none" w:sz="0" w:space="0" w:color="auto"/>
                                            <w:left w:val="none" w:sz="0" w:space="0" w:color="auto"/>
                                            <w:bottom w:val="none" w:sz="0" w:space="0" w:color="auto"/>
                                            <w:right w:val="none" w:sz="0" w:space="0" w:color="auto"/>
                                          </w:divBdr>
                                          <w:divsChild>
                                            <w:div w:id="1084108726">
                                              <w:marLeft w:val="0"/>
                                              <w:marRight w:val="0"/>
                                              <w:marTop w:val="0"/>
                                              <w:marBottom w:val="0"/>
                                              <w:divBdr>
                                                <w:top w:val="none" w:sz="0" w:space="0" w:color="auto"/>
                                                <w:left w:val="none" w:sz="0" w:space="0" w:color="auto"/>
                                                <w:bottom w:val="none" w:sz="0" w:space="0" w:color="auto"/>
                                                <w:right w:val="none" w:sz="0" w:space="0" w:color="auto"/>
                                              </w:divBdr>
                                              <w:divsChild>
                                                <w:div w:id="764036586">
                                                  <w:marLeft w:val="0"/>
                                                  <w:marRight w:val="0"/>
                                                  <w:marTop w:val="0"/>
                                                  <w:marBottom w:val="0"/>
                                                  <w:divBdr>
                                                    <w:top w:val="none" w:sz="0" w:space="0" w:color="auto"/>
                                                    <w:left w:val="none" w:sz="0" w:space="0" w:color="auto"/>
                                                    <w:bottom w:val="none" w:sz="0" w:space="0" w:color="auto"/>
                                                    <w:right w:val="none" w:sz="0" w:space="0" w:color="auto"/>
                                                  </w:divBdr>
                                                  <w:divsChild>
                                                    <w:div w:id="307591896">
                                                      <w:marLeft w:val="0"/>
                                                      <w:marRight w:val="0"/>
                                                      <w:marTop w:val="0"/>
                                                      <w:marBottom w:val="0"/>
                                                      <w:divBdr>
                                                        <w:top w:val="none" w:sz="0" w:space="0" w:color="auto"/>
                                                        <w:left w:val="none" w:sz="0" w:space="0" w:color="auto"/>
                                                        <w:bottom w:val="none" w:sz="0" w:space="0" w:color="auto"/>
                                                        <w:right w:val="none" w:sz="0" w:space="0" w:color="auto"/>
                                                      </w:divBdr>
                                                    </w:div>
                                                    <w:div w:id="949436351">
                                                      <w:marLeft w:val="0"/>
                                                      <w:marRight w:val="0"/>
                                                      <w:marTop w:val="0"/>
                                                      <w:marBottom w:val="0"/>
                                                      <w:divBdr>
                                                        <w:top w:val="none" w:sz="0" w:space="0" w:color="auto"/>
                                                        <w:left w:val="none" w:sz="0" w:space="0" w:color="auto"/>
                                                        <w:bottom w:val="none" w:sz="0" w:space="0" w:color="auto"/>
                                                        <w:right w:val="none" w:sz="0" w:space="0" w:color="auto"/>
                                                      </w:divBdr>
                                                    </w:div>
                                                    <w:div w:id="1554924343">
                                                      <w:marLeft w:val="0"/>
                                                      <w:marRight w:val="0"/>
                                                      <w:marTop w:val="0"/>
                                                      <w:marBottom w:val="0"/>
                                                      <w:divBdr>
                                                        <w:top w:val="none" w:sz="0" w:space="0" w:color="auto"/>
                                                        <w:left w:val="none" w:sz="0" w:space="0" w:color="auto"/>
                                                        <w:bottom w:val="none" w:sz="0" w:space="0" w:color="auto"/>
                                                        <w:right w:val="none" w:sz="0" w:space="0" w:color="auto"/>
                                                      </w:divBdr>
                                                    </w:div>
                                                    <w:div w:id="20378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319013">
      <w:bodyDiv w:val="1"/>
      <w:marLeft w:val="0"/>
      <w:marRight w:val="0"/>
      <w:marTop w:val="0"/>
      <w:marBottom w:val="0"/>
      <w:divBdr>
        <w:top w:val="none" w:sz="0" w:space="0" w:color="auto"/>
        <w:left w:val="none" w:sz="0" w:space="0" w:color="auto"/>
        <w:bottom w:val="none" w:sz="0" w:space="0" w:color="auto"/>
        <w:right w:val="none" w:sz="0" w:space="0" w:color="auto"/>
      </w:divBdr>
      <w:divsChild>
        <w:div w:id="2038189112">
          <w:marLeft w:val="0"/>
          <w:marRight w:val="0"/>
          <w:marTop w:val="0"/>
          <w:marBottom w:val="0"/>
          <w:divBdr>
            <w:top w:val="none" w:sz="0" w:space="0" w:color="auto"/>
            <w:left w:val="none" w:sz="0" w:space="0" w:color="auto"/>
            <w:bottom w:val="none" w:sz="0" w:space="0" w:color="auto"/>
            <w:right w:val="none" w:sz="0" w:space="0" w:color="auto"/>
          </w:divBdr>
          <w:divsChild>
            <w:div w:id="2139370543">
              <w:marLeft w:val="-225"/>
              <w:marRight w:val="-225"/>
              <w:marTop w:val="0"/>
              <w:marBottom w:val="0"/>
              <w:divBdr>
                <w:top w:val="none" w:sz="0" w:space="0" w:color="auto"/>
                <w:left w:val="none" w:sz="0" w:space="0" w:color="auto"/>
                <w:bottom w:val="none" w:sz="0" w:space="0" w:color="auto"/>
                <w:right w:val="none" w:sz="0" w:space="0" w:color="auto"/>
              </w:divBdr>
              <w:divsChild>
                <w:div w:id="522330711">
                  <w:marLeft w:val="0"/>
                  <w:marRight w:val="0"/>
                  <w:marTop w:val="0"/>
                  <w:marBottom w:val="0"/>
                  <w:divBdr>
                    <w:top w:val="none" w:sz="0" w:space="0" w:color="auto"/>
                    <w:left w:val="none" w:sz="0" w:space="0" w:color="auto"/>
                    <w:bottom w:val="none" w:sz="0" w:space="0" w:color="auto"/>
                    <w:right w:val="none" w:sz="0" w:space="0" w:color="auto"/>
                  </w:divBdr>
                  <w:divsChild>
                    <w:div w:id="1485587225">
                      <w:marLeft w:val="0"/>
                      <w:marRight w:val="0"/>
                      <w:marTop w:val="0"/>
                      <w:marBottom w:val="0"/>
                      <w:divBdr>
                        <w:top w:val="none" w:sz="0" w:space="0" w:color="auto"/>
                        <w:left w:val="none" w:sz="0" w:space="0" w:color="auto"/>
                        <w:bottom w:val="none" w:sz="0" w:space="0" w:color="auto"/>
                        <w:right w:val="none" w:sz="0" w:space="0" w:color="auto"/>
                      </w:divBdr>
                      <w:divsChild>
                        <w:div w:id="1575554975">
                          <w:marLeft w:val="0"/>
                          <w:marRight w:val="0"/>
                          <w:marTop w:val="0"/>
                          <w:marBottom w:val="0"/>
                          <w:divBdr>
                            <w:top w:val="none" w:sz="0" w:space="0" w:color="auto"/>
                            <w:left w:val="none" w:sz="0" w:space="0" w:color="auto"/>
                            <w:bottom w:val="none" w:sz="0" w:space="0" w:color="auto"/>
                            <w:right w:val="none" w:sz="0" w:space="0" w:color="auto"/>
                          </w:divBdr>
                          <w:divsChild>
                            <w:div w:id="258565740">
                              <w:marLeft w:val="0"/>
                              <w:marRight w:val="0"/>
                              <w:marTop w:val="0"/>
                              <w:marBottom w:val="150"/>
                              <w:divBdr>
                                <w:top w:val="none" w:sz="0" w:space="0" w:color="auto"/>
                                <w:left w:val="none" w:sz="0" w:space="0" w:color="auto"/>
                                <w:bottom w:val="none" w:sz="0" w:space="0" w:color="auto"/>
                                <w:right w:val="none" w:sz="0" w:space="0" w:color="auto"/>
                              </w:divBdr>
                              <w:divsChild>
                                <w:div w:id="1276596473">
                                  <w:marLeft w:val="0"/>
                                  <w:marRight w:val="0"/>
                                  <w:marTop w:val="0"/>
                                  <w:marBottom w:val="0"/>
                                  <w:divBdr>
                                    <w:top w:val="none" w:sz="0" w:space="0" w:color="auto"/>
                                    <w:left w:val="none" w:sz="0" w:space="0" w:color="auto"/>
                                    <w:bottom w:val="none" w:sz="0" w:space="0" w:color="auto"/>
                                    <w:right w:val="none" w:sz="0" w:space="0" w:color="auto"/>
                                  </w:divBdr>
                                  <w:divsChild>
                                    <w:div w:id="764686221">
                                      <w:marLeft w:val="0"/>
                                      <w:marRight w:val="0"/>
                                      <w:marTop w:val="0"/>
                                      <w:marBottom w:val="0"/>
                                      <w:divBdr>
                                        <w:top w:val="none" w:sz="0" w:space="0" w:color="auto"/>
                                        <w:left w:val="none" w:sz="0" w:space="0" w:color="auto"/>
                                        <w:bottom w:val="none" w:sz="0" w:space="0" w:color="auto"/>
                                        <w:right w:val="none" w:sz="0" w:space="0" w:color="auto"/>
                                      </w:divBdr>
                                      <w:divsChild>
                                        <w:div w:id="31614157">
                                          <w:marLeft w:val="0"/>
                                          <w:marRight w:val="0"/>
                                          <w:marTop w:val="0"/>
                                          <w:marBottom w:val="0"/>
                                          <w:divBdr>
                                            <w:top w:val="none" w:sz="0" w:space="0" w:color="auto"/>
                                            <w:left w:val="none" w:sz="0" w:space="0" w:color="auto"/>
                                            <w:bottom w:val="none" w:sz="0" w:space="0" w:color="auto"/>
                                            <w:right w:val="none" w:sz="0" w:space="0" w:color="auto"/>
                                          </w:divBdr>
                                          <w:divsChild>
                                            <w:div w:id="1613198284">
                                              <w:marLeft w:val="0"/>
                                              <w:marRight w:val="0"/>
                                              <w:marTop w:val="0"/>
                                              <w:marBottom w:val="0"/>
                                              <w:divBdr>
                                                <w:top w:val="none" w:sz="0" w:space="0" w:color="auto"/>
                                                <w:left w:val="none" w:sz="0" w:space="0" w:color="auto"/>
                                                <w:bottom w:val="none" w:sz="0" w:space="0" w:color="auto"/>
                                                <w:right w:val="none" w:sz="0" w:space="0" w:color="auto"/>
                                              </w:divBdr>
                                              <w:divsChild>
                                                <w:div w:id="25300949">
                                                  <w:marLeft w:val="0"/>
                                                  <w:marRight w:val="0"/>
                                                  <w:marTop w:val="0"/>
                                                  <w:marBottom w:val="0"/>
                                                  <w:divBdr>
                                                    <w:top w:val="none" w:sz="0" w:space="0" w:color="auto"/>
                                                    <w:left w:val="none" w:sz="0" w:space="0" w:color="auto"/>
                                                    <w:bottom w:val="none" w:sz="0" w:space="0" w:color="auto"/>
                                                    <w:right w:val="none" w:sz="0" w:space="0" w:color="auto"/>
                                                  </w:divBdr>
                                                  <w:divsChild>
                                                    <w:div w:id="808324078">
                                                      <w:marLeft w:val="0"/>
                                                      <w:marRight w:val="0"/>
                                                      <w:marTop w:val="0"/>
                                                      <w:marBottom w:val="0"/>
                                                      <w:divBdr>
                                                        <w:top w:val="none" w:sz="0" w:space="0" w:color="auto"/>
                                                        <w:left w:val="none" w:sz="0" w:space="0" w:color="auto"/>
                                                        <w:bottom w:val="none" w:sz="0" w:space="0" w:color="auto"/>
                                                        <w:right w:val="none" w:sz="0" w:space="0" w:color="auto"/>
                                                      </w:divBdr>
                                                    </w:div>
                                                    <w:div w:id="1012147955">
                                                      <w:marLeft w:val="0"/>
                                                      <w:marRight w:val="0"/>
                                                      <w:marTop w:val="0"/>
                                                      <w:marBottom w:val="0"/>
                                                      <w:divBdr>
                                                        <w:top w:val="none" w:sz="0" w:space="0" w:color="auto"/>
                                                        <w:left w:val="none" w:sz="0" w:space="0" w:color="auto"/>
                                                        <w:bottom w:val="none" w:sz="0" w:space="0" w:color="auto"/>
                                                        <w:right w:val="none" w:sz="0" w:space="0" w:color="auto"/>
                                                      </w:divBdr>
                                                    </w:div>
                                                    <w:div w:id="1131708323">
                                                      <w:marLeft w:val="0"/>
                                                      <w:marRight w:val="0"/>
                                                      <w:marTop w:val="0"/>
                                                      <w:marBottom w:val="0"/>
                                                      <w:divBdr>
                                                        <w:top w:val="none" w:sz="0" w:space="0" w:color="auto"/>
                                                        <w:left w:val="none" w:sz="0" w:space="0" w:color="auto"/>
                                                        <w:bottom w:val="none" w:sz="0" w:space="0" w:color="auto"/>
                                                        <w:right w:val="none" w:sz="0" w:space="0" w:color="auto"/>
                                                      </w:divBdr>
                                                    </w:div>
                                                    <w:div w:id="1162890173">
                                                      <w:marLeft w:val="0"/>
                                                      <w:marRight w:val="0"/>
                                                      <w:marTop w:val="0"/>
                                                      <w:marBottom w:val="0"/>
                                                      <w:divBdr>
                                                        <w:top w:val="none" w:sz="0" w:space="0" w:color="auto"/>
                                                        <w:left w:val="none" w:sz="0" w:space="0" w:color="auto"/>
                                                        <w:bottom w:val="none" w:sz="0" w:space="0" w:color="auto"/>
                                                        <w:right w:val="none" w:sz="0" w:space="0" w:color="auto"/>
                                                      </w:divBdr>
                                                    </w:div>
                                                    <w:div w:id="11944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5753765">
      <w:bodyDiv w:val="1"/>
      <w:marLeft w:val="0"/>
      <w:marRight w:val="0"/>
      <w:marTop w:val="0"/>
      <w:marBottom w:val="0"/>
      <w:divBdr>
        <w:top w:val="none" w:sz="0" w:space="0" w:color="auto"/>
        <w:left w:val="none" w:sz="0" w:space="0" w:color="auto"/>
        <w:bottom w:val="none" w:sz="0" w:space="0" w:color="auto"/>
        <w:right w:val="none" w:sz="0" w:space="0" w:color="auto"/>
      </w:divBdr>
    </w:div>
    <w:div w:id="547454189">
      <w:bodyDiv w:val="1"/>
      <w:marLeft w:val="0"/>
      <w:marRight w:val="0"/>
      <w:marTop w:val="0"/>
      <w:marBottom w:val="0"/>
      <w:divBdr>
        <w:top w:val="none" w:sz="0" w:space="0" w:color="auto"/>
        <w:left w:val="none" w:sz="0" w:space="0" w:color="auto"/>
        <w:bottom w:val="none" w:sz="0" w:space="0" w:color="auto"/>
        <w:right w:val="none" w:sz="0" w:space="0" w:color="auto"/>
      </w:divBdr>
    </w:div>
    <w:div w:id="787698042">
      <w:bodyDiv w:val="1"/>
      <w:marLeft w:val="0"/>
      <w:marRight w:val="0"/>
      <w:marTop w:val="0"/>
      <w:marBottom w:val="0"/>
      <w:divBdr>
        <w:top w:val="none" w:sz="0" w:space="0" w:color="auto"/>
        <w:left w:val="none" w:sz="0" w:space="0" w:color="auto"/>
        <w:bottom w:val="none" w:sz="0" w:space="0" w:color="auto"/>
        <w:right w:val="none" w:sz="0" w:space="0" w:color="auto"/>
      </w:divBdr>
      <w:divsChild>
        <w:div w:id="60293972">
          <w:marLeft w:val="0"/>
          <w:marRight w:val="0"/>
          <w:marTop w:val="0"/>
          <w:marBottom w:val="0"/>
          <w:divBdr>
            <w:top w:val="none" w:sz="0" w:space="0" w:color="auto"/>
            <w:left w:val="none" w:sz="0" w:space="0" w:color="auto"/>
            <w:bottom w:val="none" w:sz="0" w:space="0" w:color="auto"/>
            <w:right w:val="none" w:sz="0" w:space="0" w:color="auto"/>
          </w:divBdr>
        </w:div>
        <w:div w:id="1065957460">
          <w:marLeft w:val="0"/>
          <w:marRight w:val="0"/>
          <w:marTop w:val="0"/>
          <w:marBottom w:val="0"/>
          <w:divBdr>
            <w:top w:val="none" w:sz="0" w:space="0" w:color="auto"/>
            <w:left w:val="none" w:sz="0" w:space="0" w:color="auto"/>
            <w:bottom w:val="none" w:sz="0" w:space="0" w:color="auto"/>
            <w:right w:val="none" w:sz="0" w:space="0" w:color="auto"/>
          </w:divBdr>
        </w:div>
        <w:div w:id="1511025746">
          <w:marLeft w:val="0"/>
          <w:marRight w:val="0"/>
          <w:marTop w:val="0"/>
          <w:marBottom w:val="0"/>
          <w:divBdr>
            <w:top w:val="none" w:sz="0" w:space="0" w:color="auto"/>
            <w:left w:val="none" w:sz="0" w:space="0" w:color="auto"/>
            <w:bottom w:val="none" w:sz="0" w:space="0" w:color="auto"/>
            <w:right w:val="none" w:sz="0" w:space="0" w:color="auto"/>
          </w:divBdr>
        </w:div>
      </w:divsChild>
    </w:div>
    <w:div w:id="807089346">
      <w:bodyDiv w:val="1"/>
      <w:marLeft w:val="0"/>
      <w:marRight w:val="0"/>
      <w:marTop w:val="0"/>
      <w:marBottom w:val="0"/>
      <w:divBdr>
        <w:top w:val="none" w:sz="0" w:space="0" w:color="auto"/>
        <w:left w:val="none" w:sz="0" w:space="0" w:color="auto"/>
        <w:bottom w:val="none" w:sz="0" w:space="0" w:color="auto"/>
        <w:right w:val="none" w:sz="0" w:space="0" w:color="auto"/>
      </w:divBdr>
      <w:divsChild>
        <w:div w:id="1565019615">
          <w:marLeft w:val="0"/>
          <w:marRight w:val="0"/>
          <w:marTop w:val="0"/>
          <w:marBottom w:val="0"/>
          <w:divBdr>
            <w:top w:val="none" w:sz="0" w:space="0" w:color="auto"/>
            <w:left w:val="none" w:sz="0" w:space="0" w:color="auto"/>
            <w:bottom w:val="none" w:sz="0" w:space="0" w:color="auto"/>
            <w:right w:val="none" w:sz="0" w:space="0" w:color="auto"/>
          </w:divBdr>
        </w:div>
      </w:divsChild>
    </w:div>
    <w:div w:id="810904697">
      <w:bodyDiv w:val="1"/>
      <w:marLeft w:val="0"/>
      <w:marRight w:val="0"/>
      <w:marTop w:val="0"/>
      <w:marBottom w:val="0"/>
      <w:divBdr>
        <w:top w:val="none" w:sz="0" w:space="0" w:color="auto"/>
        <w:left w:val="none" w:sz="0" w:space="0" w:color="auto"/>
        <w:bottom w:val="none" w:sz="0" w:space="0" w:color="auto"/>
        <w:right w:val="none" w:sz="0" w:space="0" w:color="auto"/>
      </w:divBdr>
      <w:divsChild>
        <w:div w:id="570889592">
          <w:marLeft w:val="0"/>
          <w:marRight w:val="0"/>
          <w:marTop w:val="0"/>
          <w:marBottom w:val="0"/>
          <w:divBdr>
            <w:top w:val="none" w:sz="0" w:space="0" w:color="auto"/>
            <w:left w:val="none" w:sz="0" w:space="0" w:color="auto"/>
            <w:bottom w:val="none" w:sz="0" w:space="0" w:color="auto"/>
            <w:right w:val="none" w:sz="0" w:space="0" w:color="auto"/>
          </w:divBdr>
        </w:div>
        <w:div w:id="1085154494">
          <w:marLeft w:val="0"/>
          <w:marRight w:val="0"/>
          <w:marTop w:val="0"/>
          <w:marBottom w:val="0"/>
          <w:divBdr>
            <w:top w:val="none" w:sz="0" w:space="0" w:color="auto"/>
            <w:left w:val="none" w:sz="0" w:space="0" w:color="auto"/>
            <w:bottom w:val="none" w:sz="0" w:space="0" w:color="auto"/>
            <w:right w:val="none" w:sz="0" w:space="0" w:color="auto"/>
          </w:divBdr>
        </w:div>
      </w:divsChild>
    </w:div>
    <w:div w:id="1103039054">
      <w:bodyDiv w:val="1"/>
      <w:marLeft w:val="0"/>
      <w:marRight w:val="0"/>
      <w:marTop w:val="0"/>
      <w:marBottom w:val="0"/>
      <w:divBdr>
        <w:top w:val="none" w:sz="0" w:space="0" w:color="auto"/>
        <w:left w:val="none" w:sz="0" w:space="0" w:color="auto"/>
        <w:bottom w:val="none" w:sz="0" w:space="0" w:color="auto"/>
        <w:right w:val="none" w:sz="0" w:space="0" w:color="auto"/>
      </w:divBdr>
    </w:div>
    <w:div w:id="1121148592">
      <w:bodyDiv w:val="1"/>
      <w:marLeft w:val="0"/>
      <w:marRight w:val="0"/>
      <w:marTop w:val="0"/>
      <w:marBottom w:val="0"/>
      <w:divBdr>
        <w:top w:val="none" w:sz="0" w:space="0" w:color="auto"/>
        <w:left w:val="none" w:sz="0" w:space="0" w:color="auto"/>
        <w:bottom w:val="none" w:sz="0" w:space="0" w:color="auto"/>
        <w:right w:val="none" w:sz="0" w:space="0" w:color="auto"/>
      </w:divBdr>
    </w:div>
    <w:div w:id="1207110144">
      <w:bodyDiv w:val="1"/>
      <w:marLeft w:val="0"/>
      <w:marRight w:val="0"/>
      <w:marTop w:val="0"/>
      <w:marBottom w:val="0"/>
      <w:divBdr>
        <w:top w:val="none" w:sz="0" w:space="0" w:color="auto"/>
        <w:left w:val="none" w:sz="0" w:space="0" w:color="auto"/>
        <w:bottom w:val="none" w:sz="0" w:space="0" w:color="auto"/>
        <w:right w:val="none" w:sz="0" w:space="0" w:color="auto"/>
      </w:divBdr>
      <w:divsChild>
        <w:div w:id="1107893348">
          <w:marLeft w:val="0"/>
          <w:marRight w:val="0"/>
          <w:marTop w:val="0"/>
          <w:marBottom w:val="0"/>
          <w:divBdr>
            <w:top w:val="none" w:sz="0" w:space="0" w:color="auto"/>
            <w:left w:val="none" w:sz="0" w:space="0" w:color="auto"/>
            <w:bottom w:val="none" w:sz="0" w:space="0" w:color="auto"/>
            <w:right w:val="none" w:sz="0" w:space="0" w:color="auto"/>
          </w:divBdr>
        </w:div>
      </w:divsChild>
    </w:div>
    <w:div w:id="1233352414">
      <w:bodyDiv w:val="1"/>
      <w:marLeft w:val="0"/>
      <w:marRight w:val="0"/>
      <w:marTop w:val="0"/>
      <w:marBottom w:val="0"/>
      <w:divBdr>
        <w:top w:val="none" w:sz="0" w:space="0" w:color="auto"/>
        <w:left w:val="none" w:sz="0" w:space="0" w:color="auto"/>
        <w:bottom w:val="none" w:sz="0" w:space="0" w:color="auto"/>
        <w:right w:val="none" w:sz="0" w:space="0" w:color="auto"/>
      </w:divBdr>
      <w:divsChild>
        <w:div w:id="671876428">
          <w:marLeft w:val="0"/>
          <w:marRight w:val="0"/>
          <w:marTop w:val="0"/>
          <w:marBottom w:val="0"/>
          <w:divBdr>
            <w:top w:val="none" w:sz="0" w:space="0" w:color="auto"/>
            <w:left w:val="none" w:sz="0" w:space="0" w:color="auto"/>
            <w:bottom w:val="none" w:sz="0" w:space="0" w:color="auto"/>
            <w:right w:val="none" w:sz="0" w:space="0" w:color="auto"/>
          </w:divBdr>
          <w:divsChild>
            <w:div w:id="1500342287">
              <w:marLeft w:val="-225"/>
              <w:marRight w:val="-225"/>
              <w:marTop w:val="0"/>
              <w:marBottom w:val="0"/>
              <w:divBdr>
                <w:top w:val="none" w:sz="0" w:space="0" w:color="auto"/>
                <w:left w:val="none" w:sz="0" w:space="0" w:color="auto"/>
                <w:bottom w:val="none" w:sz="0" w:space="0" w:color="auto"/>
                <w:right w:val="none" w:sz="0" w:space="0" w:color="auto"/>
              </w:divBdr>
              <w:divsChild>
                <w:div w:id="784039260">
                  <w:marLeft w:val="0"/>
                  <w:marRight w:val="0"/>
                  <w:marTop w:val="0"/>
                  <w:marBottom w:val="0"/>
                  <w:divBdr>
                    <w:top w:val="none" w:sz="0" w:space="0" w:color="auto"/>
                    <w:left w:val="none" w:sz="0" w:space="0" w:color="auto"/>
                    <w:bottom w:val="none" w:sz="0" w:space="0" w:color="auto"/>
                    <w:right w:val="none" w:sz="0" w:space="0" w:color="auto"/>
                  </w:divBdr>
                  <w:divsChild>
                    <w:div w:id="790788509">
                      <w:marLeft w:val="0"/>
                      <w:marRight w:val="0"/>
                      <w:marTop w:val="0"/>
                      <w:marBottom w:val="0"/>
                      <w:divBdr>
                        <w:top w:val="none" w:sz="0" w:space="0" w:color="auto"/>
                        <w:left w:val="none" w:sz="0" w:space="0" w:color="auto"/>
                        <w:bottom w:val="none" w:sz="0" w:space="0" w:color="auto"/>
                        <w:right w:val="none" w:sz="0" w:space="0" w:color="auto"/>
                      </w:divBdr>
                      <w:divsChild>
                        <w:div w:id="834108636">
                          <w:marLeft w:val="0"/>
                          <w:marRight w:val="0"/>
                          <w:marTop w:val="0"/>
                          <w:marBottom w:val="0"/>
                          <w:divBdr>
                            <w:top w:val="none" w:sz="0" w:space="0" w:color="auto"/>
                            <w:left w:val="none" w:sz="0" w:space="0" w:color="auto"/>
                            <w:bottom w:val="none" w:sz="0" w:space="0" w:color="auto"/>
                            <w:right w:val="none" w:sz="0" w:space="0" w:color="auto"/>
                          </w:divBdr>
                          <w:divsChild>
                            <w:div w:id="2060470902">
                              <w:marLeft w:val="0"/>
                              <w:marRight w:val="0"/>
                              <w:marTop w:val="0"/>
                              <w:marBottom w:val="150"/>
                              <w:divBdr>
                                <w:top w:val="none" w:sz="0" w:space="0" w:color="auto"/>
                                <w:left w:val="none" w:sz="0" w:space="0" w:color="auto"/>
                                <w:bottom w:val="none" w:sz="0" w:space="0" w:color="auto"/>
                                <w:right w:val="none" w:sz="0" w:space="0" w:color="auto"/>
                              </w:divBdr>
                              <w:divsChild>
                                <w:div w:id="1450854708">
                                  <w:marLeft w:val="0"/>
                                  <w:marRight w:val="0"/>
                                  <w:marTop w:val="0"/>
                                  <w:marBottom w:val="0"/>
                                  <w:divBdr>
                                    <w:top w:val="none" w:sz="0" w:space="0" w:color="auto"/>
                                    <w:left w:val="none" w:sz="0" w:space="0" w:color="auto"/>
                                    <w:bottom w:val="none" w:sz="0" w:space="0" w:color="auto"/>
                                    <w:right w:val="none" w:sz="0" w:space="0" w:color="auto"/>
                                  </w:divBdr>
                                  <w:divsChild>
                                    <w:div w:id="1782264204">
                                      <w:marLeft w:val="0"/>
                                      <w:marRight w:val="0"/>
                                      <w:marTop w:val="0"/>
                                      <w:marBottom w:val="0"/>
                                      <w:divBdr>
                                        <w:top w:val="none" w:sz="0" w:space="0" w:color="auto"/>
                                        <w:left w:val="none" w:sz="0" w:space="0" w:color="auto"/>
                                        <w:bottom w:val="none" w:sz="0" w:space="0" w:color="auto"/>
                                        <w:right w:val="none" w:sz="0" w:space="0" w:color="auto"/>
                                      </w:divBdr>
                                      <w:divsChild>
                                        <w:div w:id="1160193890">
                                          <w:marLeft w:val="0"/>
                                          <w:marRight w:val="0"/>
                                          <w:marTop w:val="0"/>
                                          <w:marBottom w:val="0"/>
                                          <w:divBdr>
                                            <w:top w:val="none" w:sz="0" w:space="0" w:color="auto"/>
                                            <w:left w:val="none" w:sz="0" w:space="0" w:color="auto"/>
                                            <w:bottom w:val="none" w:sz="0" w:space="0" w:color="auto"/>
                                            <w:right w:val="none" w:sz="0" w:space="0" w:color="auto"/>
                                          </w:divBdr>
                                          <w:divsChild>
                                            <w:div w:id="1994868229">
                                              <w:marLeft w:val="0"/>
                                              <w:marRight w:val="0"/>
                                              <w:marTop w:val="0"/>
                                              <w:marBottom w:val="0"/>
                                              <w:divBdr>
                                                <w:top w:val="none" w:sz="0" w:space="0" w:color="auto"/>
                                                <w:left w:val="none" w:sz="0" w:space="0" w:color="auto"/>
                                                <w:bottom w:val="none" w:sz="0" w:space="0" w:color="auto"/>
                                                <w:right w:val="none" w:sz="0" w:space="0" w:color="auto"/>
                                              </w:divBdr>
                                              <w:divsChild>
                                                <w:div w:id="652760844">
                                                  <w:marLeft w:val="0"/>
                                                  <w:marRight w:val="0"/>
                                                  <w:marTop w:val="0"/>
                                                  <w:marBottom w:val="0"/>
                                                  <w:divBdr>
                                                    <w:top w:val="none" w:sz="0" w:space="0" w:color="auto"/>
                                                    <w:left w:val="none" w:sz="0" w:space="0" w:color="auto"/>
                                                    <w:bottom w:val="none" w:sz="0" w:space="0" w:color="auto"/>
                                                    <w:right w:val="none" w:sz="0" w:space="0" w:color="auto"/>
                                                  </w:divBdr>
                                                  <w:divsChild>
                                                    <w:div w:id="328867388">
                                                      <w:marLeft w:val="0"/>
                                                      <w:marRight w:val="0"/>
                                                      <w:marTop w:val="0"/>
                                                      <w:marBottom w:val="0"/>
                                                      <w:divBdr>
                                                        <w:top w:val="none" w:sz="0" w:space="0" w:color="auto"/>
                                                        <w:left w:val="none" w:sz="0" w:space="0" w:color="auto"/>
                                                        <w:bottom w:val="none" w:sz="0" w:space="0" w:color="auto"/>
                                                        <w:right w:val="none" w:sz="0" w:space="0" w:color="auto"/>
                                                      </w:divBdr>
                                                    </w:div>
                                                    <w:div w:id="473302665">
                                                      <w:marLeft w:val="0"/>
                                                      <w:marRight w:val="0"/>
                                                      <w:marTop w:val="0"/>
                                                      <w:marBottom w:val="0"/>
                                                      <w:divBdr>
                                                        <w:top w:val="none" w:sz="0" w:space="0" w:color="auto"/>
                                                        <w:left w:val="none" w:sz="0" w:space="0" w:color="auto"/>
                                                        <w:bottom w:val="none" w:sz="0" w:space="0" w:color="auto"/>
                                                        <w:right w:val="none" w:sz="0" w:space="0" w:color="auto"/>
                                                      </w:divBdr>
                                                    </w:div>
                                                    <w:div w:id="922688377">
                                                      <w:marLeft w:val="0"/>
                                                      <w:marRight w:val="0"/>
                                                      <w:marTop w:val="0"/>
                                                      <w:marBottom w:val="0"/>
                                                      <w:divBdr>
                                                        <w:top w:val="none" w:sz="0" w:space="0" w:color="auto"/>
                                                        <w:left w:val="none" w:sz="0" w:space="0" w:color="auto"/>
                                                        <w:bottom w:val="none" w:sz="0" w:space="0" w:color="auto"/>
                                                        <w:right w:val="none" w:sz="0" w:space="0" w:color="auto"/>
                                                      </w:divBdr>
                                                    </w:div>
                                                    <w:div w:id="1640455128">
                                                      <w:marLeft w:val="0"/>
                                                      <w:marRight w:val="0"/>
                                                      <w:marTop w:val="0"/>
                                                      <w:marBottom w:val="0"/>
                                                      <w:divBdr>
                                                        <w:top w:val="none" w:sz="0" w:space="0" w:color="auto"/>
                                                        <w:left w:val="none" w:sz="0" w:space="0" w:color="auto"/>
                                                        <w:bottom w:val="none" w:sz="0" w:space="0" w:color="auto"/>
                                                        <w:right w:val="none" w:sz="0" w:space="0" w:color="auto"/>
                                                      </w:divBdr>
                                                    </w:div>
                                                    <w:div w:id="19075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013898">
      <w:bodyDiv w:val="1"/>
      <w:marLeft w:val="0"/>
      <w:marRight w:val="0"/>
      <w:marTop w:val="0"/>
      <w:marBottom w:val="0"/>
      <w:divBdr>
        <w:top w:val="none" w:sz="0" w:space="0" w:color="auto"/>
        <w:left w:val="none" w:sz="0" w:space="0" w:color="auto"/>
        <w:bottom w:val="none" w:sz="0" w:space="0" w:color="auto"/>
        <w:right w:val="none" w:sz="0" w:space="0" w:color="auto"/>
      </w:divBdr>
    </w:div>
    <w:div w:id="1249656872">
      <w:bodyDiv w:val="1"/>
      <w:marLeft w:val="0"/>
      <w:marRight w:val="0"/>
      <w:marTop w:val="0"/>
      <w:marBottom w:val="0"/>
      <w:divBdr>
        <w:top w:val="none" w:sz="0" w:space="0" w:color="auto"/>
        <w:left w:val="none" w:sz="0" w:space="0" w:color="auto"/>
        <w:bottom w:val="none" w:sz="0" w:space="0" w:color="auto"/>
        <w:right w:val="none" w:sz="0" w:space="0" w:color="auto"/>
      </w:divBdr>
    </w:div>
    <w:div w:id="1303072353">
      <w:bodyDiv w:val="1"/>
      <w:marLeft w:val="0"/>
      <w:marRight w:val="0"/>
      <w:marTop w:val="0"/>
      <w:marBottom w:val="0"/>
      <w:divBdr>
        <w:top w:val="none" w:sz="0" w:space="0" w:color="auto"/>
        <w:left w:val="none" w:sz="0" w:space="0" w:color="auto"/>
        <w:bottom w:val="none" w:sz="0" w:space="0" w:color="auto"/>
        <w:right w:val="none" w:sz="0" w:space="0" w:color="auto"/>
      </w:divBdr>
    </w:div>
    <w:div w:id="1347710473">
      <w:bodyDiv w:val="1"/>
      <w:marLeft w:val="0"/>
      <w:marRight w:val="0"/>
      <w:marTop w:val="0"/>
      <w:marBottom w:val="0"/>
      <w:divBdr>
        <w:top w:val="none" w:sz="0" w:space="0" w:color="auto"/>
        <w:left w:val="none" w:sz="0" w:space="0" w:color="auto"/>
        <w:bottom w:val="none" w:sz="0" w:space="0" w:color="auto"/>
        <w:right w:val="none" w:sz="0" w:space="0" w:color="auto"/>
      </w:divBdr>
      <w:divsChild>
        <w:div w:id="1896817662">
          <w:marLeft w:val="0"/>
          <w:marRight w:val="0"/>
          <w:marTop w:val="0"/>
          <w:marBottom w:val="0"/>
          <w:divBdr>
            <w:top w:val="none" w:sz="0" w:space="0" w:color="auto"/>
            <w:left w:val="none" w:sz="0" w:space="0" w:color="auto"/>
            <w:bottom w:val="none" w:sz="0" w:space="0" w:color="auto"/>
            <w:right w:val="none" w:sz="0" w:space="0" w:color="auto"/>
          </w:divBdr>
          <w:divsChild>
            <w:div w:id="1233740426">
              <w:marLeft w:val="-225"/>
              <w:marRight w:val="-225"/>
              <w:marTop w:val="0"/>
              <w:marBottom w:val="0"/>
              <w:divBdr>
                <w:top w:val="none" w:sz="0" w:space="0" w:color="auto"/>
                <w:left w:val="none" w:sz="0" w:space="0" w:color="auto"/>
                <w:bottom w:val="none" w:sz="0" w:space="0" w:color="auto"/>
                <w:right w:val="none" w:sz="0" w:space="0" w:color="auto"/>
              </w:divBdr>
              <w:divsChild>
                <w:div w:id="826746267">
                  <w:marLeft w:val="0"/>
                  <w:marRight w:val="0"/>
                  <w:marTop w:val="0"/>
                  <w:marBottom w:val="0"/>
                  <w:divBdr>
                    <w:top w:val="none" w:sz="0" w:space="0" w:color="auto"/>
                    <w:left w:val="none" w:sz="0" w:space="0" w:color="auto"/>
                    <w:bottom w:val="none" w:sz="0" w:space="0" w:color="auto"/>
                    <w:right w:val="none" w:sz="0" w:space="0" w:color="auto"/>
                  </w:divBdr>
                  <w:divsChild>
                    <w:div w:id="1436904647">
                      <w:marLeft w:val="0"/>
                      <w:marRight w:val="0"/>
                      <w:marTop w:val="0"/>
                      <w:marBottom w:val="0"/>
                      <w:divBdr>
                        <w:top w:val="none" w:sz="0" w:space="0" w:color="auto"/>
                        <w:left w:val="none" w:sz="0" w:space="0" w:color="auto"/>
                        <w:bottom w:val="none" w:sz="0" w:space="0" w:color="auto"/>
                        <w:right w:val="none" w:sz="0" w:space="0" w:color="auto"/>
                      </w:divBdr>
                      <w:divsChild>
                        <w:div w:id="165755617">
                          <w:marLeft w:val="0"/>
                          <w:marRight w:val="0"/>
                          <w:marTop w:val="0"/>
                          <w:marBottom w:val="0"/>
                          <w:divBdr>
                            <w:top w:val="none" w:sz="0" w:space="0" w:color="auto"/>
                            <w:left w:val="none" w:sz="0" w:space="0" w:color="auto"/>
                            <w:bottom w:val="none" w:sz="0" w:space="0" w:color="auto"/>
                            <w:right w:val="none" w:sz="0" w:space="0" w:color="auto"/>
                          </w:divBdr>
                          <w:divsChild>
                            <w:div w:id="149446513">
                              <w:marLeft w:val="0"/>
                              <w:marRight w:val="0"/>
                              <w:marTop w:val="0"/>
                              <w:marBottom w:val="150"/>
                              <w:divBdr>
                                <w:top w:val="none" w:sz="0" w:space="0" w:color="auto"/>
                                <w:left w:val="none" w:sz="0" w:space="0" w:color="auto"/>
                                <w:bottom w:val="none" w:sz="0" w:space="0" w:color="auto"/>
                                <w:right w:val="none" w:sz="0" w:space="0" w:color="auto"/>
                              </w:divBdr>
                              <w:divsChild>
                                <w:div w:id="567961938">
                                  <w:marLeft w:val="0"/>
                                  <w:marRight w:val="0"/>
                                  <w:marTop w:val="0"/>
                                  <w:marBottom w:val="0"/>
                                  <w:divBdr>
                                    <w:top w:val="none" w:sz="0" w:space="0" w:color="auto"/>
                                    <w:left w:val="none" w:sz="0" w:space="0" w:color="auto"/>
                                    <w:bottom w:val="none" w:sz="0" w:space="0" w:color="auto"/>
                                    <w:right w:val="none" w:sz="0" w:space="0" w:color="auto"/>
                                  </w:divBdr>
                                  <w:divsChild>
                                    <w:div w:id="588346804">
                                      <w:marLeft w:val="0"/>
                                      <w:marRight w:val="0"/>
                                      <w:marTop w:val="0"/>
                                      <w:marBottom w:val="0"/>
                                      <w:divBdr>
                                        <w:top w:val="none" w:sz="0" w:space="0" w:color="auto"/>
                                        <w:left w:val="none" w:sz="0" w:space="0" w:color="auto"/>
                                        <w:bottom w:val="none" w:sz="0" w:space="0" w:color="auto"/>
                                        <w:right w:val="none" w:sz="0" w:space="0" w:color="auto"/>
                                      </w:divBdr>
                                      <w:divsChild>
                                        <w:div w:id="155189522">
                                          <w:marLeft w:val="0"/>
                                          <w:marRight w:val="0"/>
                                          <w:marTop w:val="0"/>
                                          <w:marBottom w:val="0"/>
                                          <w:divBdr>
                                            <w:top w:val="none" w:sz="0" w:space="0" w:color="auto"/>
                                            <w:left w:val="none" w:sz="0" w:space="0" w:color="auto"/>
                                            <w:bottom w:val="none" w:sz="0" w:space="0" w:color="auto"/>
                                            <w:right w:val="none" w:sz="0" w:space="0" w:color="auto"/>
                                          </w:divBdr>
                                          <w:divsChild>
                                            <w:div w:id="1949389203">
                                              <w:marLeft w:val="0"/>
                                              <w:marRight w:val="0"/>
                                              <w:marTop w:val="0"/>
                                              <w:marBottom w:val="0"/>
                                              <w:divBdr>
                                                <w:top w:val="none" w:sz="0" w:space="0" w:color="auto"/>
                                                <w:left w:val="none" w:sz="0" w:space="0" w:color="auto"/>
                                                <w:bottom w:val="none" w:sz="0" w:space="0" w:color="auto"/>
                                                <w:right w:val="none" w:sz="0" w:space="0" w:color="auto"/>
                                              </w:divBdr>
                                              <w:divsChild>
                                                <w:div w:id="996375537">
                                                  <w:marLeft w:val="0"/>
                                                  <w:marRight w:val="0"/>
                                                  <w:marTop w:val="0"/>
                                                  <w:marBottom w:val="0"/>
                                                  <w:divBdr>
                                                    <w:top w:val="none" w:sz="0" w:space="0" w:color="auto"/>
                                                    <w:left w:val="none" w:sz="0" w:space="0" w:color="auto"/>
                                                    <w:bottom w:val="none" w:sz="0" w:space="0" w:color="auto"/>
                                                    <w:right w:val="none" w:sz="0" w:space="0" w:color="auto"/>
                                                  </w:divBdr>
                                                  <w:divsChild>
                                                    <w:div w:id="312107009">
                                                      <w:marLeft w:val="0"/>
                                                      <w:marRight w:val="0"/>
                                                      <w:marTop w:val="0"/>
                                                      <w:marBottom w:val="0"/>
                                                      <w:divBdr>
                                                        <w:top w:val="none" w:sz="0" w:space="0" w:color="auto"/>
                                                        <w:left w:val="none" w:sz="0" w:space="0" w:color="auto"/>
                                                        <w:bottom w:val="none" w:sz="0" w:space="0" w:color="auto"/>
                                                        <w:right w:val="none" w:sz="0" w:space="0" w:color="auto"/>
                                                      </w:divBdr>
                                                    </w:div>
                                                    <w:div w:id="719478165">
                                                      <w:marLeft w:val="0"/>
                                                      <w:marRight w:val="0"/>
                                                      <w:marTop w:val="0"/>
                                                      <w:marBottom w:val="0"/>
                                                      <w:divBdr>
                                                        <w:top w:val="none" w:sz="0" w:space="0" w:color="auto"/>
                                                        <w:left w:val="none" w:sz="0" w:space="0" w:color="auto"/>
                                                        <w:bottom w:val="none" w:sz="0" w:space="0" w:color="auto"/>
                                                        <w:right w:val="none" w:sz="0" w:space="0" w:color="auto"/>
                                                      </w:divBdr>
                                                    </w:div>
                                                    <w:div w:id="1184593122">
                                                      <w:marLeft w:val="0"/>
                                                      <w:marRight w:val="0"/>
                                                      <w:marTop w:val="0"/>
                                                      <w:marBottom w:val="0"/>
                                                      <w:divBdr>
                                                        <w:top w:val="none" w:sz="0" w:space="0" w:color="auto"/>
                                                        <w:left w:val="none" w:sz="0" w:space="0" w:color="auto"/>
                                                        <w:bottom w:val="none" w:sz="0" w:space="0" w:color="auto"/>
                                                        <w:right w:val="none" w:sz="0" w:space="0" w:color="auto"/>
                                                      </w:divBdr>
                                                    </w:div>
                                                    <w:div w:id="1197739408">
                                                      <w:marLeft w:val="0"/>
                                                      <w:marRight w:val="0"/>
                                                      <w:marTop w:val="0"/>
                                                      <w:marBottom w:val="0"/>
                                                      <w:divBdr>
                                                        <w:top w:val="none" w:sz="0" w:space="0" w:color="auto"/>
                                                        <w:left w:val="none" w:sz="0" w:space="0" w:color="auto"/>
                                                        <w:bottom w:val="none" w:sz="0" w:space="0" w:color="auto"/>
                                                        <w:right w:val="none" w:sz="0" w:space="0" w:color="auto"/>
                                                      </w:divBdr>
                                                    </w:div>
                                                    <w:div w:id="12229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126808">
      <w:bodyDiv w:val="1"/>
      <w:marLeft w:val="0"/>
      <w:marRight w:val="0"/>
      <w:marTop w:val="0"/>
      <w:marBottom w:val="0"/>
      <w:divBdr>
        <w:top w:val="none" w:sz="0" w:space="0" w:color="auto"/>
        <w:left w:val="none" w:sz="0" w:space="0" w:color="auto"/>
        <w:bottom w:val="none" w:sz="0" w:space="0" w:color="auto"/>
        <w:right w:val="none" w:sz="0" w:space="0" w:color="auto"/>
      </w:divBdr>
    </w:div>
    <w:div w:id="1587960359">
      <w:bodyDiv w:val="1"/>
      <w:marLeft w:val="0"/>
      <w:marRight w:val="0"/>
      <w:marTop w:val="0"/>
      <w:marBottom w:val="0"/>
      <w:divBdr>
        <w:top w:val="none" w:sz="0" w:space="0" w:color="auto"/>
        <w:left w:val="none" w:sz="0" w:space="0" w:color="auto"/>
        <w:bottom w:val="none" w:sz="0" w:space="0" w:color="auto"/>
        <w:right w:val="none" w:sz="0" w:space="0" w:color="auto"/>
      </w:divBdr>
    </w:div>
    <w:div w:id="1663923366">
      <w:bodyDiv w:val="1"/>
      <w:marLeft w:val="0"/>
      <w:marRight w:val="0"/>
      <w:marTop w:val="0"/>
      <w:marBottom w:val="0"/>
      <w:divBdr>
        <w:top w:val="none" w:sz="0" w:space="0" w:color="auto"/>
        <w:left w:val="none" w:sz="0" w:space="0" w:color="auto"/>
        <w:bottom w:val="none" w:sz="0" w:space="0" w:color="auto"/>
        <w:right w:val="none" w:sz="0" w:space="0" w:color="auto"/>
      </w:divBdr>
    </w:div>
    <w:div w:id="1717854793">
      <w:bodyDiv w:val="1"/>
      <w:marLeft w:val="0"/>
      <w:marRight w:val="0"/>
      <w:marTop w:val="0"/>
      <w:marBottom w:val="0"/>
      <w:divBdr>
        <w:top w:val="none" w:sz="0" w:space="0" w:color="auto"/>
        <w:left w:val="none" w:sz="0" w:space="0" w:color="auto"/>
        <w:bottom w:val="none" w:sz="0" w:space="0" w:color="auto"/>
        <w:right w:val="none" w:sz="0" w:space="0" w:color="auto"/>
      </w:divBdr>
    </w:div>
    <w:div w:id="1763600665">
      <w:bodyDiv w:val="1"/>
      <w:marLeft w:val="0"/>
      <w:marRight w:val="0"/>
      <w:marTop w:val="0"/>
      <w:marBottom w:val="0"/>
      <w:divBdr>
        <w:top w:val="none" w:sz="0" w:space="0" w:color="auto"/>
        <w:left w:val="none" w:sz="0" w:space="0" w:color="auto"/>
        <w:bottom w:val="none" w:sz="0" w:space="0" w:color="auto"/>
        <w:right w:val="none" w:sz="0" w:space="0" w:color="auto"/>
      </w:divBdr>
    </w:div>
    <w:div w:id="1797020172">
      <w:bodyDiv w:val="1"/>
      <w:marLeft w:val="0"/>
      <w:marRight w:val="0"/>
      <w:marTop w:val="0"/>
      <w:marBottom w:val="0"/>
      <w:divBdr>
        <w:top w:val="none" w:sz="0" w:space="0" w:color="auto"/>
        <w:left w:val="none" w:sz="0" w:space="0" w:color="auto"/>
        <w:bottom w:val="none" w:sz="0" w:space="0" w:color="auto"/>
        <w:right w:val="none" w:sz="0" w:space="0" w:color="auto"/>
      </w:divBdr>
      <w:divsChild>
        <w:div w:id="133640785">
          <w:marLeft w:val="0"/>
          <w:marRight w:val="0"/>
          <w:marTop w:val="0"/>
          <w:marBottom w:val="0"/>
          <w:divBdr>
            <w:top w:val="none" w:sz="0" w:space="0" w:color="auto"/>
            <w:left w:val="none" w:sz="0" w:space="0" w:color="auto"/>
            <w:bottom w:val="none" w:sz="0" w:space="0" w:color="auto"/>
            <w:right w:val="none" w:sz="0" w:space="0" w:color="auto"/>
          </w:divBdr>
          <w:divsChild>
            <w:div w:id="234558916">
              <w:marLeft w:val="-225"/>
              <w:marRight w:val="-225"/>
              <w:marTop w:val="0"/>
              <w:marBottom w:val="0"/>
              <w:divBdr>
                <w:top w:val="none" w:sz="0" w:space="0" w:color="auto"/>
                <w:left w:val="none" w:sz="0" w:space="0" w:color="auto"/>
                <w:bottom w:val="none" w:sz="0" w:space="0" w:color="auto"/>
                <w:right w:val="none" w:sz="0" w:space="0" w:color="auto"/>
              </w:divBdr>
              <w:divsChild>
                <w:div w:id="1560551867">
                  <w:marLeft w:val="0"/>
                  <w:marRight w:val="0"/>
                  <w:marTop w:val="0"/>
                  <w:marBottom w:val="0"/>
                  <w:divBdr>
                    <w:top w:val="none" w:sz="0" w:space="0" w:color="auto"/>
                    <w:left w:val="none" w:sz="0" w:space="0" w:color="auto"/>
                    <w:bottom w:val="none" w:sz="0" w:space="0" w:color="auto"/>
                    <w:right w:val="none" w:sz="0" w:space="0" w:color="auto"/>
                  </w:divBdr>
                  <w:divsChild>
                    <w:div w:id="878469062">
                      <w:marLeft w:val="0"/>
                      <w:marRight w:val="0"/>
                      <w:marTop w:val="0"/>
                      <w:marBottom w:val="0"/>
                      <w:divBdr>
                        <w:top w:val="none" w:sz="0" w:space="0" w:color="auto"/>
                        <w:left w:val="none" w:sz="0" w:space="0" w:color="auto"/>
                        <w:bottom w:val="none" w:sz="0" w:space="0" w:color="auto"/>
                        <w:right w:val="none" w:sz="0" w:space="0" w:color="auto"/>
                      </w:divBdr>
                      <w:divsChild>
                        <w:div w:id="980113852">
                          <w:marLeft w:val="0"/>
                          <w:marRight w:val="0"/>
                          <w:marTop w:val="0"/>
                          <w:marBottom w:val="0"/>
                          <w:divBdr>
                            <w:top w:val="none" w:sz="0" w:space="0" w:color="auto"/>
                            <w:left w:val="none" w:sz="0" w:space="0" w:color="auto"/>
                            <w:bottom w:val="none" w:sz="0" w:space="0" w:color="auto"/>
                            <w:right w:val="none" w:sz="0" w:space="0" w:color="auto"/>
                          </w:divBdr>
                          <w:divsChild>
                            <w:div w:id="875848866">
                              <w:marLeft w:val="0"/>
                              <w:marRight w:val="0"/>
                              <w:marTop w:val="0"/>
                              <w:marBottom w:val="150"/>
                              <w:divBdr>
                                <w:top w:val="none" w:sz="0" w:space="0" w:color="auto"/>
                                <w:left w:val="none" w:sz="0" w:space="0" w:color="auto"/>
                                <w:bottom w:val="none" w:sz="0" w:space="0" w:color="auto"/>
                                <w:right w:val="none" w:sz="0" w:space="0" w:color="auto"/>
                              </w:divBdr>
                              <w:divsChild>
                                <w:div w:id="1521242896">
                                  <w:marLeft w:val="0"/>
                                  <w:marRight w:val="0"/>
                                  <w:marTop w:val="0"/>
                                  <w:marBottom w:val="0"/>
                                  <w:divBdr>
                                    <w:top w:val="none" w:sz="0" w:space="0" w:color="auto"/>
                                    <w:left w:val="none" w:sz="0" w:space="0" w:color="auto"/>
                                    <w:bottom w:val="none" w:sz="0" w:space="0" w:color="auto"/>
                                    <w:right w:val="none" w:sz="0" w:space="0" w:color="auto"/>
                                  </w:divBdr>
                                  <w:divsChild>
                                    <w:div w:id="1390111844">
                                      <w:marLeft w:val="0"/>
                                      <w:marRight w:val="0"/>
                                      <w:marTop w:val="0"/>
                                      <w:marBottom w:val="0"/>
                                      <w:divBdr>
                                        <w:top w:val="none" w:sz="0" w:space="0" w:color="auto"/>
                                        <w:left w:val="none" w:sz="0" w:space="0" w:color="auto"/>
                                        <w:bottom w:val="none" w:sz="0" w:space="0" w:color="auto"/>
                                        <w:right w:val="none" w:sz="0" w:space="0" w:color="auto"/>
                                      </w:divBdr>
                                      <w:divsChild>
                                        <w:div w:id="240145249">
                                          <w:marLeft w:val="0"/>
                                          <w:marRight w:val="0"/>
                                          <w:marTop w:val="0"/>
                                          <w:marBottom w:val="0"/>
                                          <w:divBdr>
                                            <w:top w:val="none" w:sz="0" w:space="0" w:color="auto"/>
                                            <w:left w:val="none" w:sz="0" w:space="0" w:color="auto"/>
                                            <w:bottom w:val="none" w:sz="0" w:space="0" w:color="auto"/>
                                            <w:right w:val="none" w:sz="0" w:space="0" w:color="auto"/>
                                          </w:divBdr>
                                          <w:divsChild>
                                            <w:div w:id="326060054">
                                              <w:marLeft w:val="0"/>
                                              <w:marRight w:val="0"/>
                                              <w:marTop w:val="0"/>
                                              <w:marBottom w:val="0"/>
                                              <w:divBdr>
                                                <w:top w:val="none" w:sz="0" w:space="0" w:color="auto"/>
                                                <w:left w:val="none" w:sz="0" w:space="0" w:color="auto"/>
                                                <w:bottom w:val="none" w:sz="0" w:space="0" w:color="auto"/>
                                                <w:right w:val="none" w:sz="0" w:space="0" w:color="auto"/>
                                              </w:divBdr>
                                              <w:divsChild>
                                                <w:div w:id="631641590">
                                                  <w:marLeft w:val="0"/>
                                                  <w:marRight w:val="0"/>
                                                  <w:marTop w:val="0"/>
                                                  <w:marBottom w:val="0"/>
                                                  <w:divBdr>
                                                    <w:top w:val="none" w:sz="0" w:space="0" w:color="auto"/>
                                                    <w:left w:val="none" w:sz="0" w:space="0" w:color="auto"/>
                                                    <w:bottom w:val="none" w:sz="0" w:space="0" w:color="auto"/>
                                                    <w:right w:val="none" w:sz="0" w:space="0" w:color="auto"/>
                                                  </w:divBdr>
                                                  <w:divsChild>
                                                    <w:div w:id="753598734">
                                                      <w:marLeft w:val="0"/>
                                                      <w:marRight w:val="0"/>
                                                      <w:marTop w:val="0"/>
                                                      <w:marBottom w:val="0"/>
                                                      <w:divBdr>
                                                        <w:top w:val="none" w:sz="0" w:space="0" w:color="auto"/>
                                                        <w:left w:val="none" w:sz="0" w:space="0" w:color="auto"/>
                                                        <w:bottom w:val="none" w:sz="0" w:space="0" w:color="auto"/>
                                                        <w:right w:val="none" w:sz="0" w:space="0" w:color="auto"/>
                                                      </w:divBdr>
                                                    </w:div>
                                                    <w:div w:id="773670562">
                                                      <w:marLeft w:val="0"/>
                                                      <w:marRight w:val="0"/>
                                                      <w:marTop w:val="0"/>
                                                      <w:marBottom w:val="0"/>
                                                      <w:divBdr>
                                                        <w:top w:val="none" w:sz="0" w:space="0" w:color="auto"/>
                                                        <w:left w:val="none" w:sz="0" w:space="0" w:color="auto"/>
                                                        <w:bottom w:val="none" w:sz="0" w:space="0" w:color="auto"/>
                                                        <w:right w:val="none" w:sz="0" w:space="0" w:color="auto"/>
                                                      </w:divBdr>
                                                    </w:div>
                                                    <w:div w:id="1454329429">
                                                      <w:marLeft w:val="0"/>
                                                      <w:marRight w:val="0"/>
                                                      <w:marTop w:val="0"/>
                                                      <w:marBottom w:val="0"/>
                                                      <w:divBdr>
                                                        <w:top w:val="none" w:sz="0" w:space="0" w:color="auto"/>
                                                        <w:left w:val="none" w:sz="0" w:space="0" w:color="auto"/>
                                                        <w:bottom w:val="none" w:sz="0" w:space="0" w:color="auto"/>
                                                        <w:right w:val="none" w:sz="0" w:space="0" w:color="auto"/>
                                                      </w:divBdr>
                                                    </w:div>
                                                    <w:div w:id="21084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861285">
      <w:bodyDiv w:val="1"/>
      <w:marLeft w:val="0"/>
      <w:marRight w:val="0"/>
      <w:marTop w:val="0"/>
      <w:marBottom w:val="0"/>
      <w:divBdr>
        <w:top w:val="none" w:sz="0" w:space="0" w:color="auto"/>
        <w:left w:val="none" w:sz="0" w:space="0" w:color="auto"/>
        <w:bottom w:val="none" w:sz="0" w:space="0" w:color="auto"/>
        <w:right w:val="none" w:sz="0" w:space="0" w:color="auto"/>
      </w:divBdr>
    </w:div>
    <w:div w:id="1912810030">
      <w:bodyDiv w:val="1"/>
      <w:marLeft w:val="0"/>
      <w:marRight w:val="0"/>
      <w:marTop w:val="0"/>
      <w:marBottom w:val="0"/>
      <w:divBdr>
        <w:top w:val="none" w:sz="0" w:space="0" w:color="auto"/>
        <w:left w:val="none" w:sz="0" w:space="0" w:color="auto"/>
        <w:bottom w:val="none" w:sz="0" w:space="0" w:color="auto"/>
        <w:right w:val="none" w:sz="0" w:space="0" w:color="auto"/>
      </w:divBdr>
      <w:divsChild>
        <w:div w:id="1505782798">
          <w:marLeft w:val="0"/>
          <w:marRight w:val="0"/>
          <w:marTop w:val="0"/>
          <w:marBottom w:val="0"/>
          <w:divBdr>
            <w:top w:val="none" w:sz="0" w:space="0" w:color="auto"/>
            <w:left w:val="none" w:sz="0" w:space="0" w:color="auto"/>
            <w:bottom w:val="none" w:sz="0" w:space="0" w:color="auto"/>
            <w:right w:val="none" w:sz="0" w:space="0" w:color="auto"/>
          </w:divBdr>
          <w:divsChild>
            <w:div w:id="2115443272">
              <w:marLeft w:val="-225"/>
              <w:marRight w:val="-225"/>
              <w:marTop w:val="0"/>
              <w:marBottom w:val="0"/>
              <w:divBdr>
                <w:top w:val="none" w:sz="0" w:space="0" w:color="auto"/>
                <w:left w:val="none" w:sz="0" w:space="0" w:color="auto"/>
                <w:bottom w:val="none" w:sz="0" w:space="0" w:color="auto"/>
                <w:right w:val="none" w:sz="0" w:space="0" w:color="auto"/>
              </w:divBdr>
              <w:divsChild>
                <w:div w:id="842402510">
                  <w:marLeft w:val="0"/>
                  <w:marRight w:val="0"/>
                  <w:marTop w:val="0"/>
                  <w:marBottom w:val="0"/>
                  <w:divBdr>
                    <w:top w:val="none" w:sz="0" w:space="0" w:color="auto"/>
                    <w:left w:val="none" w:sz="0" w:space="0" w:color="auto"/>
                    <w:bottom w:val="none" w:sz="0" w:space="0" w:color="auto"/>
                    <w:right w:val="none" w:sz="0" w:space="0" w:color="auto"/>
                  </w:divBdr>
                  <w:divsChild>
                    <w:div w:id="2072845702">
                      <w:marLeft w:val="0"/>
                      <w:marRight w:val="0"/>
                      <w:marTop w:val="0"/>
                      <w:marBottom w:val="0"/>
                      <w:divBdr>
                        <w:top w:val="none" w:sz="0" w:space="0" w:color="auto"/>
                        <w:left w:val="none" w:sz="0" w:space="0" w:color="auto"/>
                        <w:bottom w:val="none" w:sz="0" w:space="0" w:color="auto"/>
                        <w:right w:val="none" w:sz="0" w:space="0" w:color="auto"/>
                      </w:divBdr>
                      <w:divsChild>
                        <w:div w:id="184901809">
                          <w:marLeft w:val="0"/>
                          <w:marRight w:val="0"/>
                          <w:marTop w:val="0"/>
                          <w:marBottom w:val="0"/>
                          <w:divBdr>
                            <w:top w:val="none" w:sz="0" w:space="0" w:color="auto"/>
                            <w:left w:val="none" w:sz="0" w:space="0" w:color="auto"/>
                            <w:bottom w:val="none" w:sz="0" w:space="0" w:color="auto"/>
                            <w:right w:val="none" w:sz="0" w:space="0" w:color="auto"/>
                          </w:divBdr>
                          <w:divsChild>
                            <w:div w:id="1670673720">
                              <w:marLeft w:val="0"/>
                              <w:marRight w:val="0"/>
                              <w:marTop w:val="0"/>
                              <w:marBottom w:val="0"/>
                              <w:divBdr>
                                <w:top w:val="none" w:sz="0" w:space="0" w:color="auto"/>
                                <w:left w:val="none" w:sz="0" w:space="0" w:color="auto"/>
                                <w:bottom w:val="none" w:sz="0" w:space="0" w:color="auto"/>
                                <w:right w:val="none" w:sz="0" w:space="0" w:color="auto"/>
                              </w:divBdr>
                              <w:divsChild>
                                <w:div w:id="79061230">
                                  <w:marLeft w:val="0"/>
                                  <w:marRight w:val="0"/>
                                  <w:marTop w:val="0"/>
                                  <w:marBottom w:val="0"/>
                                  <w:divBdr>
                                    <w:top w:val="none" w:sz="0" w:space="0" w:color="auto"/>
                                    <w:left w:val="none" w:sz="0" w:space="0" w:color="auto"/>
                                    <w:bottom w:val="none" w:sz="0" w:space="0" w:color="auto"/>
                                    <w:right w:val="none" w:sz="0" w:space="0" w:color="auto"/>
                                  </w:divBdr>
                                </w:div>
                                <w:div w:id="595019826">
                                  <w:marLeft w:val="0"/>
                                  <w:marRight w:val="0"/>
                                  <w:marTop w:val="0"/>
                                  <w:marBottom w:val="0"/>
                                  <w:divBdr>
                                    <w:top w:val="none" w:sz="0" w:space="0" w:color="auto"/>
                                    <w:left w:val="none" w:sz="0" w:space="0" w:color="auto"/>
                                    <w:bottom w:val="none" w:sz="0" w:space="0" w:color="auto"/>
                                    <w:right w:val="none" w:sz="0" w:space="0" w:color="auto"/>
                                  </w:divBdr>
                                </w:div>
                                <w:div w:id="967735784">
                                  <w:marLeft w:val="0"/>
                                  <w:marRight w:val="0"/>
                                  <w:marTop w:val="0"/>
                                  <w:marBottom w:val="0"/>
                                  <w:divBdr>
                                    <w:top w:val="none" w:sz="0" w:space="0" w:color="auto"/>
                                    <w:left w:val="none" w:sz="0" w:space="0" w:color="auto"/>
                                    <w:bottom w:val="none" w:sz="0" w:space="0" w:color="auto"/>
                                    <w:right w:val="none" w:sz="0" w:space="0" w:color="auto"/>
                                  </w:divBdr>
                                </w:div>
                                <w:div w:id="12977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039772">
      <w:bodyDiv w:val="1"/>
      <w:marLeft w:val="0"/>
      <w:marRight w:val="0"/>
      <w:marTop w:val="0"/>
      <w:marBottom w:val="0"/>
      <w:divBdr>
        <w:top w:val="none" w:sz="0" w:space="0" w:color="auto"/>
        <w:left w:val="none" w:sz="0" w:space="0" w:color="auto"/>
        <w:bottom w:val="none" w:sz="0" w:space="0" w:color="auto"/>
        <w:right w:val="none" w:sz="0" w:space="0" w:color="auto"/>
      </w:divBdr>
    </w:div>
    <w:div w:id="2129812798">
      <w:bodyDiv w:val="1"/>
      <w:marLeft w:val="0"/>
      <w:marRight w:val="0"/>
      <w:marTop w:val="0"/>
      <w:marBottom w:val="0"/>
      <w:divBdr>
        <w:top w:val="none" w:sz="0" w:space="0" w:color="auto"/>
        <w:left w:val="none" w:sz="0" w:space="0" w:color="auto"/>
        <w:bottom w:val="none" w:sz="0" w:space="0" w:color="auto"/>
        <w:right w:val="none" w:sz="0" w:space="0" w:color="auto"/>
      </w:divBdr>
      <w:divsChild>
        <w:div w:id="890768383">
          <w:marLeft w:val="0"/>
          <w:marRight w:val="0"/>
          <w:marTop w:val="0"/>
          <w:marBottom w:val="0"/>
          <w:divBdr>
            <w:top w:val="none" w:sz="0" w:space="0" w:color="auto"/>
            <w:left w:val="none" w:sz="0" w:space="0" w:color="auto"/>
            <w:bottom w:val="none" w:sz="0" w:space="0" w:color="auto"/>
            <w:right w:val="none" w:sz="0" w:space="0" w:color="auto"/>
          </w:divBdr>
        </w:div>
        <w:div w:id="1329747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znanium.com/catalog.php?bookinfo=51594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nanium.com/catalog.php?bookinfo=48314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s-class.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catalog.php?bookinfo=195454" TargetMode="External"/><Relationship Id="rId5" Type="http://schemas.openxmlformats.org/officeDocument/2006/relationships/webSettings" Target="webSettings.xml"/><Relationship Id="rId15" Type="http://schemas.openxmlformats.org/officeDocument/2006/relationships/hyperlink" Target="http://www.iprbookshop.ru" TargetMode="External"/><Relationship Id="rId10" Type="http://schemas.openxmlformats.org/officeDocument/2006/relationships/hyperlink" Target="http://znanium.com/catalog.php?bookinfo=552429" TargetMode="External"/><Relationship Id="rId4" Type="http://schemas.openxmlformats.org/officeDocument/2006/relationships/settings" Target="settings.xml"/><Relationship Id="rId9" Type="http://schemas.openxmlformats.org/officeDocument/2006/relationships/hyperlink" Target="http://znanium.com/catalog.php?bookinfo=363591" TargetMode="External"/><Relationship Id="rId14" Type="http://schemas.openxmlformats.org/officeDocument/2006/relationships/hyperlink" Target="http://znaniu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A6E1EB-84C0-42D8-9F10-9E8F1166C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8138</Words>
  <Characters>46389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54419</CharactersWithSpaces>
  <SharedDoc>false</SharedDoc>
  <HLinks>
    <vt:vector size="66" baseType="variant">
      <vt:variant>
        <vt:i4>5505106</vt:i4>
      </vt:variant>
      <vt:variant>
        <vt:i4>30</vt:i4>
      </vt:variant>
      <vt:variant>
        <vt:i4>0</vt:i4>
      </vt:variant>
      <vt:variant>
        <vt:i4>5</vt:i4>
      </vt:variant>
      <vt:variant>
        <vt:lpwstr>https://lib.dvfu.ru:8443/search/query?theme=FEFU</vt:lpwstr>
      </vt:variant>
      <vt:variant>
        <vt:lpwstr/>
      </vt:variant>
      <vt:variant>
        <vt:i4>7143482</vt:i4>
      </vt:variant>
      <vt:variant>
        <vt:i4>27</vt:i4>
      </vt:variant>
      <vt:variant>
        <vt:i4>0</vt:i4>
      </vt:variant>
      <vt:variant>
        <vt:i4>5</vt:i4>
      </vt:variant>
      <vt:variant>
        <vt:lpwstr>http://sevntu.com.ua/cgi-bin/irbis64r_72/cgiirbis_64.exe?Z21ID=&amp;I21DBN=BOOK&amp;P21DBN=BOOK&amp;S21STN=1&amp;S21REF=&amp;S21FMT=&amp;C21COM=S&amp;S21CNR=20&amp;S21P01=0&amp;S21P02=1&amp;S21P03=A=&amp;S21STR=%D0%9D%D0%BE%D0%B2%D0%B8%D0%BA%D0%BE%D0%B2,%20%D0%90%D0%BD%D0%B0%D1%82%D0%BE%D0%BB%D0%B8%D0%B9%20%D0%98%D0%B2%D0%B0%D0%BD%D0%BE%D0%B2%D0%B8%D1%87</vt:lpwstr>
      </vt:variant>
      <vt:variant>
        <vt:lpwstr/>
      </vt:variant>
      <vt:variant>
        <vt:i4>2687103</vt:i4>
      </vt:variant>
      <vt:variant>
        <vt:i4>24</vt:i4>
      </vt:variant>
      <vt:variant>
        <vt:i4>0</vt:i4>
      </vt:variant>
      <vt:variant>
        <vt:i4>5</vt:i4>
      </vt:variant>
      <vt:variant>
        <vt:lpwstr>http://lib.dvfu.ru:8080/lib/item?id=chamo:776548&amp;theme=FEFU</vt:lpwstr>
      </vt:variant>
      <vt:variant>
        <vt:lpwstr/>
      </vt:variant>
      <vt:variant>
        <vt:i4>69665855</vt:i4>
      </vt:variant>
      <vt:variant>
        <vt:i4>21</vt:i4>
      </vt:variant>
      <vt:variant>
        <vt:i4>0</vt:i4>
      </vt:variant>
      <vt:variant>
        <vt:i4>5</vt:i4>
      </vt:variant>
      <vt:variant>
        <vt:lpwstr>https://lib.dvfu.ru:8443/search/query?match_1=MUST&amp;field_1&amp;term_1=Судовыеэнергетическиеустановки&amp;sort=relevance&amp;pageNumber=2&amp;theme=FEFU</vt:lpwstr>
      </vt:variant>
      <vt:variant>
        <vt:lpwstr/>
      </vt:variant>
      <vt:variant>
        <vt:i4>1376331</vt:i4>
      </vt:variant>
      <vt:variant>
        <vt:i4>18</vt:i4>
      </vt:variant>
      <vt:variant>
        <vt:i4>0</vt:i4>
      </vt:variant>
      <vt:variant>
        <vt:i4>5</vt:i4>
      </vt:variant>
      <vt:variant>
        <vt:lpwstr>https://lib.dvfu.ru:8443/lib/item?id=chamo:694177&amp;theme=FEFU</vt:lpwstr>
      </vt:variant>
      <vt:variant>
        <vt:lpwstr/>
      </vt:variant>
      <vt:variant>
        <vt:i4>34</vt:i4>
      </vt:variant>
      <vt:variant>
        <vt:i4>15</vt:i4>
      </vt:variant>
      <vt:variant>
        <vt:i4>0</vt:i4>
      </vt:variant>
      <vt:variant>
        <vt:i4>5</vt:i4>
      </vt:variant>
      <vt:variant>
        <vt:lpwstr>https://lib.dvfu.ru:8443/search/query?term_theme=FEFU</vt:lpwstr>
      </vt:variant>
      <vt:variant>
        <vt:lpwstr/>
      </vt:variant>
      <vt:variant>
        <vt:i4>1769536</vt:i4>
      </vt:variant>
      <vt:variant>
        <vt:i4>12</vt:i4>
      </vt:variant>
      <vt:variant>
        <vt:i4>0</vt:i4>
      </vt:variant>
      <vt:variant>
        <vt:i4>5</vt:i4>
      </vt:variant>
      <vt:variant>
        <vt:lpwstr>https://lib.dvfu.ru:8443/lib/item?id=chamo:418174&amp;theme=FEFU</vt:lpwstr>
      </vt:variant>
      <vt:variant>
        <vt:lpwstr/>
      </vt:variant>
      <vt:variant>
        <vt:i4>34</vt:i4>
      </vt:variant>
      <vt:variant>
        <vt:i4>9</vt:i4>
      </vt:variant>
      <vt:variant>
        <vt:i4>0</vt:i4>
      </vt:variant>
      <vt:variant>
        <vt:i4>5</vt:i4>
      </vt:variant>
      <vt:variant>
        <vt:lpwstr>https://lib.dvfu.ru:8443/search/query?term_theme=FEFU</vt:lpwstr>
      </vt:variant>
      <vt:variant>
        <vt:lpwstr/>
      </vt:variant>
      <vt:variant>
        <vt:i4>1835072</vt:i4>
      </vt:variant>
      <vt:variant>
        <vt:i4>6</vt:i4>
      </vt:variant>
      <vt:variant>
        <vt:i4>0</vt:i4>
      </vt:variant>
      <vt:variant>
        <vt:i4>5</vt:i4>
      </vt:variant>
      <vt:variant>
        <vt:lpwstr>https://lib.dvfu.ru:8443/lib/item?id=chamo:409410&amp;theme=FEFU</vt:lpwstr>
      </vt:variant>
      <vt:variant>
        <vt:lpwstr/>
      </vt:variant>
      <vt:variant>
        <vt:i4>69665855</vt:i4>
      </vt:variant>
      <vt:variant>
        <vt:i4>3</vt:i4>
      </vt:variant>
      <vt:variant>
        <vt:i4>0</vt:i4>
      </vt:variant>
      <vt:variant>
        <vt:i4>5</vt:i4>
      </vt:variant>
      <vt:variant>
        <vt:lpwstr>https://lib.dvfu.ru:8443/search/query?match_1=MUST&amp;field_1&amp;term_1=Судовыеэнергетическиеустановки&amp;sort=relevance&amp;pageNumber=2&amp;theme=FEFU</vt:lpwstr>
      </vt:variant>
      <vt:variant>
        <vt:lpwstr/>
      </vt:variant>
      <vt:variant>
        <vt:i4>34</vt:i4>
      </vt:variant>
      <vt:variant>
        <vt:i4>0</vt:i4>
      </vt:variant>
      <vt:variant>
        <vt:i4>0</vt:i4>
      </vt:variant>
      <vt:variant>
        <vt:i4>5</vt:i4>
      </vt:variant>
      <vt:variant>
        <vt:lpwstr>https://lib.dvfu.ru:8443/search/query?term_theme=FEFU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RAA</dc:creator>
  <cp:lastModifiedBy>Изотов Николай Владимирович</cp:lastModifiedBy>
  <cp:revision>3</cp:revision>
  <cp:lastPrinted>2015-04-17T06:03:00Z</cp:lastPrinted>
  <dcterms:created xsi:type="dcterms:W3CDTF">2018-12-17T23:39:00Z</dcterms:created>
  <dcterms:modified xsi:type="dcterms:W3CDTF">2018-12-17T23:39:00Z</dcterms:modified>
</cp:coreProperties>
</file>