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3DC" w:rsidRDefault="006D23DC" w:rsidP="006D23DC">
      <w:pPr>
        <w:shd w:val="clear" w:color="auto" w:fill="FFFFFF"/>
        <w:ind w:right="-284"/>
        <w:jc w:val="center"/>
        <w:rPr>
          <w:sz w:val="28"/>
          <w:szCs w:val="28"/>
        </w:rPr>
      </w:pPr>
      <w:r>
        <w:rPr>
          <w:noProof/>
          <w:sz w:val="28"/>
          <w:szCs w:val="28"/>
        </w:rPr>
        <w:drawing>
          <wp:anchor distT="0" distB="0" distL="114300" distR="114300" simplePos="0" relativeHeight="251654144" behindDoc="0" locked="0" layoutInCell="1" allowOverlap="1">
            <wp:simplePos x="0" y="0"/>
            <wp:positionH relativeFrom="column">
              <wp:posOffset>2710815</wp:posOffset>
            </wp:positionH>
            <wp:positionV relativeFrom="paragraph">
              <wp:posOffset>-81915</wp:posOffset>
            </wp:positionV>
            <wp:extent cx="390525" cy="638175"/>
            <wp:effectExtent l="19050" t="0" r="9525" b="0"/>
            <wp:wrapNone/>
            <wp:docPr id="13" name="Рисунок 1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pic:spPr>
                </pic:pic>
              </a:graphicData>
            </a:graphic>
          </wp:anchor>
        </w:drawing>
      </w: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caps/>
        </w:rPr>
      </w:pPr>
      <w:r>
        <w:t>МИНИСТЕРСТВО ОБРАЗОВАНИЯ И НАУКИ РОССИЙСКОЙ ФЕДЕРАЦИИ</w:t>
      </w:r>
    </w:p>
    <w:p w:rsidR="006D23DC" w:rsidRDefault="006D23DC" w:rsidP="006D23DC">
      <w:pPr>
        <w:jc w:val="center"/>
        <w:rPr>
          <w:sz w:val="22"/>
          <w:szCs w:val="22"/>
        </w:rPr>
      </w:pPr>
      <w:r>
        <w:rPr>
          <w:sz w:val="22"/>
          <w:szCs w:val="22"/>
        </w:rPr>
        <w:t xml:space="preserve">Федеральное государственное автономное образовательное учреждение </w:t>
      </w:r>
    </w:p>
    <w:p w:rsidR="006D23DC" w:rsidRDefault="006D23DC" w:rsidP="006D23DC">
      <w:pPr>
        <w:shd w:val="clear" w:color="auto" w:fill="FFFFFF"/>
        <w:jc w:val="center"/>
        <w:rPr>
          <w:sz w:val="22"/>
          <w:szCs w:val="22"/>
        </w:rPr>
      </w:pPr>
      <w:r>
        <w:rPr>
          <w:sz w:val="22"/>
          <w:szCs w:val="22"/>
        </w:rPr>
        <w:t>высшего образования</w:t>
      </w:r>
    </w:p>
    <w:p w:rsidR="006D23DC" w:rsidRDefault="006D23DC" w:rsidP="006D23DC">
      <w:pPr>
        <w:shd w:val="clear" w:color="auto" w:fill="FFFFFF"/>
        <w:jc w:val="center"/>
        <w:rPr>
          <w:b/>
          <w:bCs/>
          <w:sz w:val="28"/>
          <w:szCs w:val="28"/>
        </w:rPr>
      </w:pPr>
      <w:r>
        <w:rPr>
          <w:b/>
          <w:bCs/>
          <w:sz w:val="28"/>
          <w:szCs w:val="28"/>
        </w:rPr>
        <w:t>«Дальневосточный федеральный университет»</w:t>
      </w:r>
    </w:p>
    <w:p w:rsidR="006D23DC" w:rsidRDefault="006D23DC" w:rsidP="006D23DC">
      <w:pPr>
        <w:shd w:val="clear" w:color="auto" w:fill="FFFFFF"/>
        <w:jc w:val="center"/>
        <w:rPr>
          <w:bCs/>
          <w:sz w:val="28"/>
          <w:szCs w:val="28"/>
        </w:rPr>
      </w:pPr>
      <w:r>
        <w:rPr>
          <w:bCs/>
          <w:sz w:val="28"/>
          <w:szCs w:val="28"/>
        </w:rPr>
        <w:t>(ДВФУ)</w:t>
      </w:r>
    </w:p>
    <w:p w:rsidR="006D23DC" w:rsidRDefault="00591540" w:rsidP="006D23DC">
      <w:pPr>
        <w:rPr>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E560"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QH6Y9ikCAABIBAAADgAAAAAAAAAAAAAAAAAuAgAAZHJzL2Uy&#10;b0RvYy54bWxQSwECLQAUAAYACAAAACEAc7fX5N4AAAAJAQAADwAAAAAAAAAAAAAAAACDBAAAZHJz&#10;L2Rvd25yZXYueG1sUEsFBgAAAAAEAAQA8wAAAI4FAAAAAA==&#10;" strokeweight="4.5pt">
                <v:stroke linestyle="thickThin"/>
              </v:line>
            </w:pict>
          </mc:Fallback>
        </mc:AlternateContent>
      </w:r>
    </w:p>
    <w:p w:rsidR="006D23DC" w:rsidRPr="004B690D" w:rsidRDefault="002F6424" w:rsidP="006D23DC">
      <w:pPr>
        <w:jc w:val="center"/>
        <w:rPr>
          <w:b/>
          <w:bCs/>
          <w:caps/>
          <w:sz w:val="22"/>
          <w:szCs w:val="22"/>
        </w:rPr>
      </w:pPr>
      <w:r>
        <w:rPr>
          <w:b/>
          <w:bCs/>
          <w:caps/>
          <w:sz w:val="22"/>
          <w:szCs w:val="22"/>
        </w:rPr>
        <w:t xml:space="preserve">ИНЖЕНЕРНАЯ </w:t>
      </w:r>
      <w:r w:rsidR="004B690D">
        <w:rPr>
          <w:b/>
          <w:bCs/>
          <w:caps/>
          <w:sz w:val="22"/>
          <w:szCs w:val="22"/>
        </w:rPr>
        <w:t>ШКОЛА</w:t>
      </w:r>
      <w:r>
        <w:rPr>
          <w:b/>
          <w:bCs/>
          <w:caps/>
          <w:sz w:val="22"/>
          <w:szCs w:val="22"/>
        </w:rPr>
        <w:t xml:space="preserve"> </w:t>
      </w:r>
    </w:p>
    <w:p w:rsidR="006D23DC" w:rsidRDefault="006D23DC" w:rsidP="006D23DC">
      <w:pPr>
        <w:jc w:val="center"/>
        <w:rPr>
          <w:b/>
          <w:bCs/>
          <w:caps/>
          <w:sz w:val="20"/>
          <w:szCs w:val="20"/>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F16B1F" w:rsidRPr="00F16B1F" w:rsidTr="00F16B1F">
        <w:tc>
          <w:tcPr>
            <w:tcW w:w="4785" w:type="dxa"/>
            <w:tcBorders>
              <w:top w:val="nil"/>
              <w:left w:val="nil"/>
              <w:bottom w:val="nil"/>
              <w:right w:val="nil"/>
            </w:tcBorders>
          </w:tcPr>
          <w:p w:rsidR="00F16B1F" w:rsidRPr="00F16B1F" w:rsidRDefault="00F16B1F" w:rsidP="00F16B1F">
            <w:pPr>
              <w:rPr>
                <w:rFonts w:eastAsia="Times New Roman"/>
                <w:sz w:val="18"/>
                <w:szCs w:val="18"/>
              </w:rPr>
            </w:pPr>
            <w:r w:rsidRPr="00F16B1F">
              <w:rPr>
                <w:rFonts w:eastAsia="Times New Roman"/>
                <w:sz w:val="18"/>
                <w:szCs w:val="18"/>
              </w:rPr>
              <w:t>«СОГЛАСОВАНО»</w:t>
            </w:r>
          </w:p>
        </w:tc>
        <w:tc>
          <w:tcPr>
            <w:tcW w:w="4786" w:type="dxa"/>
            <w:tcBorders>
              <w:top w:val="nil"/>
              <w:left w:val="nil"/>
              <w:bottom w:val="nil"/>
              <w:right w:val="nil"/>
            </w:tcBorders>
          </w:tcPr>
          <w:p w:rsidR="00F16B1F" w:rsidRPr="00F16B1F" w:rsidRDefault="00F16B1F" w:rsidP="00F16B1F">
            <w:pPr>
              <w:rPr>
                <w:rFonts w:eastAsia="Times New Roman"/>
                <w:sz w:val="18"/>
                <w:szCs w:val="18"/>
              </w:rPr>
            </w:pPr>
            <w:r w:rsidRPr="00F16B1F">
              <w:rPr>
                <w:rFonts w:eastAsia="Times New Roman"/>
                <w:sz w:val="18"/>
                <w:szCs w:val="18"/>
              </w:rPr>
              <w:t>«УТВЕРЖДАЮ»</w:t>
            </w:r>
          </w:p>
        </w:tc>
      </w:tr>
      <w:tr w:rsidR="00F16B1F" w:rsidRPr="00F16B1F" w:rsidTr="00F16B1F">
        <w:tc>
          <w:tcPr>
            <w:tcW w:w="4785" w:type="dxa"/>
            <w:tcBorders>
              <w:top w:val="nil"/>
              <w:left w:val="nil"/>
              <w:bottom w:val="nil"/>
              <w:right w:val="nil"/>
            </w:tcBorders>
          </w:tcPr>
          <w:p w:rsidR="00F16B1F" w:rsidRPr="00F16B1F" w:rsidRDefault="00F16B1F" w:rsidP="00F16B1F">
            <w:pPr>
              <w:rPr>
                <w:rFonts w:eastAsia="Times New Roman"/>
                <w:sz w:val="18"/>
                <w:szCs w:val="18"/>
              </w:rPr>
            </w:pPr>
            <w:r w:rsidRPr="00F16B1F">
              <w:rPr>
                <w:rFonts w:eastAsia="Times New Roman"/>
                <w:sz w:val="18"/>
                <w:szCs w:val="18"/>
              </w:rPr>
              <w:t>Руководитель ОП</w:t>
            </w:r>
          </w:p>
          <w:p w:rsidR="00F16B1F" w:rsidRPr="00F16B1F" w:rsidRDefault="00F16B1F" w:rsidP="00F16B1F">
            <w:pPr>
              <w:rPr>
                <w:rFonts w:eastAsia="Times New Roman"/>
                <w:sz w:val="18"/>
                <w:szCs w:val="18"/>
              </w:rPr>
            </w:pPr>
          </w:p>
        </w:tc>
        <w:tc>
          <w:tcPr>
            <w:tcW w:w="4786" w:type="dxa"/>
            <w:tcBorders>
              <w:top w:val="nil"/>
              <w:left w:val="nil"/>
              <w:bottom w:val="nil"/>
              <w:right w:val="nil"/>
            </w:tcBorders>
          </w:tcPr>
          <w:p w:rsidR="00F16B1F" w:rsidRPr="00F16B1F" w:rsidRDefault="00F16B1F" w:rsidP="00F16B1F">
            <w:pPr>
              <w:rPr>
                <w:rFonts w:eastAsia="Times New Roman"/>
                <w:sz w:val="18"/>
                <w:szCs w:val="18"/>
              </w:rPr>
            </w:pPr>
            <w:r w:rsidRPr="00F16B1F">
              <w:rPr>
                <w:rFonts w:eastAsia="Times New Roman"/>
                <w:sz w:val="18"/>
                <w:szCs w:val="18"/>
              </w:rPr>
              <w:t>Заведующий (ая) кафедрой</w:t>
            </w:r>
          </w:p>
          <w:p w:rsidR="00F16B1F" w:rsidRPr="00F16B1F" w:rsidRDefault="00F16B1F" w:rsidP="00F16B1F">
            <w:pPr>
              <w:rPr>
                <w:rFonts w:eastAsia="Times New Roman"/>
                <w:sz w:val="18"/>
                <w:szCs w:val="18"/>
              </w:rPr>
            </w:pPr>
            <w:r w:rsidRPr="00F16B1F">
              <w:rPr>
                <w:rFonts w:eastAsia="Times New Roman"/>
                <w:sz w:val="18"/>
                <w:szCs w:val="18"/>
              </w:rPr>
              <w:t>Судовой энергетики и автоматики</w:t>
            </w:r>
          </w:p>
        </w:tc>
      </w:tr>
      <w:tr w:rsidR="00F16B1F" w:rsidRPr="00F16B1F" w:rsidTr="00F16B1F">
        <w:tc>
          <w:tcPr>
            <w:tcW w:w="4785" w:type="dxa"/>
            <w:tcBorders>
              <w:top w:val="nil"/>
              <w:left w:val="nil"/>
              <w:bottom w:val="nil"/>
              <w:right w:val="nil"/>
            </w:tcBorders>
          </w:tcPr>
          <w:p w:rsidR="00F16B1F" w:rsidRPr="00F16B1F" w:rsidRDefault="00F16B1F" w:rsidP="00F16B1F">
            <w:pPr>
              <w:rPr>
                <w:rFonts w:eastAsia="Times New Roman"/>
                <w:sz w:val="18"/>
                <w:szCs w:val="18"/>
              </w:rPr>
            </w:pPr>
          </w:p>
        </w:tc>
        <w:tc>
          <w:tcPr>
            <w:tcW w:w="4786" w:type="dxa"/>
            <w:tcBorders>
              <w:top w:val="nil"/>
              <w:left w:val="nil"/>
              <w:bottom w:val="nil"/>
              <w:right w:val="nil"/>
            </w:tcBorders>
          </w:tcPr>
          <w:p w:rsidR="00F16B1F" w:rsidRPr="00F16B1F" w:rsidRDefault="00F16B1F" w:rsidP="00F16B1F">
            <w:pPr>
              <w:rPr>
                <w:rFonts w:eastAsia="Times New Roman"/>
                <w:sz w:val="18"/>
                <w:szCs w:val="18"/>
              </w:rPr>
            </w:pPr>
          </w:p>
        </w:tc>
      </w:tr>
      <w:tr w:rsidR="00F16B1F" w:rsidRPr="00F16B1F" w:rsidTr="00F16B1F">
        <w:tc>
          <w:tcPr>
            <w:tcW w:w="4785" w:type="dxa"/>
            <w:tcBorders>
              <w:top w:val="nil"/>
              <w:left w:val="nil"/>
              <w:bottom w:val="nil"/>
              <w:right w:val="nil"/>
            </w:tcBorders>
          </w:tcPr>
          <w:p w:rsidR="00F16B1F" w:rsidRPr="00F16B1F" w:rsidRDefault="00F16B1F" w:rsidP="00F16B1F">
            <w:pPr>
              <w:rPr>
                <w:rFonts w:eastAsia="Times New Roman"/>
                <w:sz w:val="18"/>
                <w:szCs w:val="18"/>
              </w:rPr>
            </w:pPr>
            <w:r w:rsidRPr="00F16B1F">
              <w:rPr>
                <w:rFonts w:eastAsia="Times New Roman"/>
                <w:sz w:val="18"/>
                <w:szCs w:val="18"/>
              </w:rPr>
              <w:t>_____________     _____________</w:t>
            </w:r>
          </w:p>
          <w:p w:rsidR="00F16B1F" w:rsidRPr="00F16B1F" w:rsidRDefault="00F16B1F" w:rsidP="00F16B1F">
            <w:pPr>
              <w:rPr>
                <w:rFonts w:eastAsia="Times New Roman"/>
                <w:sz w:val="18"/>
                <w:szCs w:val="18"/>
              </w:rPr>
            </w:pPr>
            <w:r w:rsidRPr="00F16B1F">
              <w:rPr>
                <w:rFonts w:eastAsia="Times New Roman"/>
                <w:sz w:val="18"/>
                <w:szCs w:val="18"/>
              </w:rPr>
              <w:t>(подпись)            (Ф.И.О. рук.ОП)</w:t>
            </w:r>
          </w:p>
        </w:tc>
        <w:tc>
          <w:tcPr>
            <w:tcW w:w="4786" w:type="dxa"/>
            <w:tcBorders>
              <w:top w:val="nil"/>
              <w:left w:val="nil"/>
              <w:bottom w:val="nil"/>
              <w:right w:val="nil"/>
            </w:tcBorders>
          </w:tcPr>
          <w:p w:rsidR="00F16B1F" w:rsidRPr="00F16B1F" w:rsidRDefault="00F16B1F" w:rsidP="00F16B1F">
            <w:pPr>
              <w:rPr>
                <w:rFonts w:eastAsia="Times New Roman"/>
                <w:sz w:val="18"/>
                <w:szCs w:val="18"/>
              </w:rPr>
            </w:pPr>
            <w:r w:rsidRPr="00F16B1F">
              <w:rPr>
                <w:rFonts w:eastAsia="Times New Roman"/>
                <w:sz w:val="18"/>
                <w:szCs w:val="18"/>
              </w:rPr>
              <w:t>______________  М.В. Грибиниченко</w:t>
            </w:r>
          </w:p>
          <w:p w:rsidR="00F16B1F" w:rsidRPr="00F16B1F" w:rsidRDefault="00F16B1F" w:rsidP="00F16B1F">
            <w:pPr>
              <w:rPr>
                <w:rFonts w:eastAsia="Times New Roman"/>
                <w:sz w:val="18"/>
                <w:szCs w:val="18"/>
              </w:rPr>
            </w:pPr>
            <w:r w:rsidRPr="00F16B1F">
              <w:rPr>
                <w:rFonts w:eastAsia="Times New Roman"/>
                <w:sz w:val="18"/>
                <w:szCs w:val="18"/>
              </w:rPr>
              <w:t>(подпись)              (Ф.И.О. зав. каф.)</w:t>
            </w:r>
          </w:p>
        </w:tc>
      </w:tr>
      <w:tr w:rsidR="00F16B1F" w:rsidRPr="00F16B1F" w:rsidTr="00F16B1F">
        <w:tc>
          <w:tcPr>
            <w:tcW w:w="4785" w:type="dxa"/>
            <w:tcBorders>
              <w:top w:val="nil"/>
              <w:left w:val="nil"/>
              <w:bottom w:val="nil"/>
              <w:right w:val="nil"/>
            </w:tcBorders>
          </w:tcPr>
          <w:p w:rsidR="00F16B1F" w:rsidRPr="00F16B1F" w:rsidRDefault="00F16B1F" w:rsidP="00F16B1F">
            <w:pPr>
              <w:rPr>
                <w:rFonts w:eastAsia="Times New Roman"/>
                <w:sz w:val="18"/>
                <w:szCs w:val="18"/>
              </w:rPr>
            </w:pPr>
            <w:r w:rsidRPr="00F16B1F">
              <w:rPr>
                <w:rFonts w:eastAsia="Times New Roman"/>
                <w:sz w:val="18"/>
                <w:szCs w:val="18"/>
              </w:rPr>
              <w:t>«_____»___________________20__ г.</w:t>
            </w:r>
          </w:p>
        </w:tc>
        <w:tc>
          <w:tcPr>
            <w:tcW w:w="4786" w:type="dxa"/>
            <w:tcBorders>
              <w:top w:val="nil"/>
              <w:left w:val="nil"/>
              <w:bottom w:val="nil"/>
              <w:right w:val="nil"/>
            </w:tcBorders>
          </w:tcPr>
          <w:p w:rsidR="00F16B1F" w:rsidRPr="00F16B1F" w:rsidRDefault="00F16B1F" w:rsidP="00F16B1F">
            <w:pPr>
              <w:rPr>
                <w:rFonts w:eastAsia="Times New Roman"/>
                <w:sz w:val="18"/>
                <w:szCs w:val="18"/>
              </w:rPr>
            </w:pPr>
            <w:r w:rsidRPr="00F16B1F">
              <w:rPr>
                <w:rFonts w:eastAsia="Times New Roman"/>
                <w:sz w:val="18"/>
                <w:szCs w:val="18"/>
              </w:rPr>
              <w:t>«______»_________________20____г.</w:t>
            </w:r>
          </w:p>
        </w:tc>
      </w:tr>
    </w:tbl>
    <w:p w:rsidR="006D23DC" w:rsidRDefault="006D23DC" w:rsidP="006D23DC">
      <w:pPr>
        <w:keepNext/>
        <w:keepLines/>
        <w:spacing w:line="276" w:lineRule="auto"/>
        <w:jc w:val="center"/>
        <w:outlineLvl w:val="0"/>
        <w:rPr>
          <w:rFonts w:eastAsia="Times New Roman"/>
          <w:b/>
          <w:bCs/>
          <w:color w:val="000000"/>
          <w:sz w:val="22"/>
          <w:szCs w:val="22"/>
          <w:lang w:eastAsia="en-US"/>
        </w:rPr>
      </w:pPr>
    </w:p>
    <w:p w:rsidR="006D23DC" w:rsidRDefault="006D23DC" w:rsidP="006D23DC">
      <w:pPr>
        <w:keepNext/>
        <w:keepLines/>
        <w:spacing w:line="276" w:lineRule="auto"/>
        <w:jc w:val="center"/>
        <w:outlineLvl w:val="0"/>
        <w:rPr>
          <w:rFonts w:eastAsia="Times New Roman"/>
          <w:b/>
          <w:bCs/>
          <w:color w:val="000000"/>
          <w:sz w:val="22"/>
          <w:szCs w:val="22"/>
          <w:lang w:eastAsia="en-US"/>
        </w:rPr>
      </w:pPr>
    </w:p>
    <w:p w:rsidR="006D23DC" w:rsidRDefault="006D23DC" w:rsidP="006D23DC">
      <w:pPr>
        <w:keepNext/>
        <w:keepLines/>
        <w:spacing w:line="276" w:lineRule="auto"/>
        <w:jc w:val="center"/>
        <w:outlineLvl w:val="0"/>
        <w:rPr>
          <w:rFonts w:eastAsia="Times New Roman"/>
          <w:bCs/>
          <w:color w:val="000000"/>
          <w:sz w:val="22"/>
          <w:szCs w:val="22"/>
          <w:lang w:eastAsia="en-US"/>
        </w:rPr>
      </w:pPr>
      <w:r>
        <w:rPr>
          <w:rFonts w:eastAsia="Times New Roman"/>
          <w:b/>
          <w:bCs/>
          <w:color w:val="000000"/>
          <w:sz w:val="22"/>
          <w:szCs w:val="22"/>
          <w:lang w:eastAsia="en-US"/>
        </w:rPr>
        <w:t>РАБОЧАЯ ПРОГРАММА УЧЕБНОЙ ДИСЦИПЛИНЫ</w:t>
      </w:r>
      <w:r>
        <w:rPr>
          <w:rFonts w:eastAsia="Times New Roman"/>
          <w:bCs/>
          <w:color w:val="000000"/>
          <w:sz w:val="22"/>
          <w:szCs w:val="22"/>
          <w:lang w:eastAsia="en-US"/>
        </w:rPr>
        <w:t xml:space="preserve"> </w:t>
      </w:r>
    </w:p>
    <w:p w:rsidR="0084782C" w:rsidRDefault="0084782C" w:rsidP="0084782C">
      <w:pPr>
        <w:suppressAutoHyphens/>
        <w:spacing w:line="360" w:lineRule="auto"/>
        <w:jc w:val="center"/>
        <w:rPr>
          <w:sz w:val="22"/>
          <w:szCs w:val="22"/>
          <w:lang w:eastAsia="en-US"/>
        </w:rPr>
      </w:pPr>
      <w:r>
        <w:rPr>
          <w:sz w:val="22"/>
          <w:szCs w:val="22"/>
          <w:lang w:eastAsia="en-US"/>
        </w:rPr>
        <w:t>Управление, организация и планирование производства</w:t>
      </w:r>
    </w:p>
    <w:p w:rsidR="0084782C" w:rsidRDefault="0084782C" w:rsidP="0084782C">
      <w:pPr>
        <w:spacing w:after="60"/>
        <w:jc w:val="center"/>
        <w:outlineLvl w:val="5"/>
        <w:rPr>
          <w:rFonts w:eastAsia="Times New Roman"/>
          <w:b/>
          <w:bCs/>
          <w:sz w:val="22"/>
          <w:szCs w:val="22"/>
        </w:rPr>
      </w:pPr>
      <w:r>
        <w:rPr>
          <w:rFonts w:eastAsia="Times New Roman"/>
          <w:b/>
          <w:bCs/>
          <w:sz w:val="22"/>
          <w:szCs w:val="22"/>
        </w:rPr>
        <w:t>Направление подготовки 26.05.06 Эксплуатация судовых энергетических установок</w:t>
      </w:r>
    </w:p>
    <w:p w:rsidR="0084782C" w:rsidRPr="009247B1" w:rsidRDefault="0084782C" w:rsidP="0084782C">
      <w:pPr>
        <w:spacing w:after="60"/>
        <w:jc w:val="center"/>
        <w:outlineLvl w:val="5"/>
        <w:rPr>
          <w:rFonts w:eastAsia="Times New Roman"/>
          <w:bCs/>
          <w:sz w:val="22"/>
          <w:szCs w:val="22"/>
        </w:rPr>
      </w:pPr>
      <w:r w:rsidRPr="009247B1">
        <w:rPr>
          <w:rFonts w:eastAsia="Times New Roman"/>
          <w:bCs/>
          <w:sz w:val="22"/>
          <w:szCs w:val="22"/>
        </w:rPr>
        <w:t>Специализация: Эксплуатация корабельных дизельных и дизель-электрических энергетических установок</w:t>
      </w:r>
    </w:p>
    <w:p w:rsidR="0084782C" w:rsidRDefault="0084782C" w:rsidP="0084782C">
      <w:pPr>
        <w:jc w:val="center"/>
        <w:outlineLvl w:val="5"/>
        <w:rPr>
          <w:rFonts w:eastAsia="Times New Roman"/>
          <w:b/>
          <w:bCs/>
          <w:sz w:val="22"/>
          <w:szCs w:val="22"/>
        </w:rPr>
      </w:pPr>
      <w:r>
        <w:rPr>
          <w:rFonts w:eastAsia="Times New Roman"/>
          <w:b/>
          <w:bCs/>
          <w:sz w:val="22"/>
          <w:szCs w:val="22"/>
        </w:rPr>
        <w:t>Форма подготовки очная</w:t>
      </w:r>
    </w:p>
    <w:p w:rsidR="006D23DC" w:rsidRDefault="006D23DC" w:rsidP="006D23DC">
      <w:pPr>
        <w:suppressAutoHyphens/>
        <w:rPr>
          <w:sz w:val="22"/>
          <w:szCs w:val="22"/>
        </w:rPr>
      </w:pPr>
    </w:p>
    <w:p w:rsidR="006D23DC" w:rsidRPr="0084782C" w:rsidRDefault="002F61D5" w:rsidP="006D23DC">
      <w:pPr>
        <w:suppressAutoHyphens/>
        <w:rPr>
          <w:sz w:val="22"/>
          <w:szCs w:val="22"/>
        </w:rPr>
      </w:pPr>
      <w:r>
        <w:rPr>
          <w:sz w:val="22"/>
          <w:szCs w:val="22"/>
        </w:rPr>
        <w:t xml:space="preserve">курс </w:t>
      </w:r>
      <w:r w:rsidR="0084782C" w:rsidRPr="0084782C">
        <w:rPr>
          <w:sz w:val="22"/>
          <w:szCs w:val="22"/>
        </w:rPr>
        <w:t>3</w:t>
      </w:r>
      <w:r w:rsidR="0084782C">
        <w:rPr>
          <w:sz w:val="22"/>
          <w:szCs w:val="22"/>
        </w:rPr>
        <w:t xml:space="preserve"> семестр </w:t>
      </w:r>
      <w:r w:rsidR="0084782C" w:rsidRPr="0084782C">
        <w:rPr>
          <w:sz w:val="22"/>
          <w:szCs w:val="22"/>
        </w:rPr>
        <w:t>6</w:t>
      </w:r>
    </w:p>
    <w:p w:rsidR="006D23DC" w:rsidRDefault="002F61D5" w:rsidP="006D23DC">
      <w:pPr>
        <w:suppressAutoHyphens/>
        <w:rPr>
          <w:sz w:val="22"/>
          <w:szCs w:val="22"/>
        </w:rPr>
      </w:pPr>
      <w:r>
        <w:rPr>
          <w:sz w:val="22"/>
          <w:szCs w:val="22"/>
        </w:rPr>
        <w:t xml:space="preserve">лекции  </w:t>
      </w:r>
      <w:r w:rsidR="0084782C">
        <w:rPr>
          <w:sz w:val="22"/>
          <w:szCs w:val="22"/>
        </w:rPr>
        <w:t>32</w:t>
      </w:r>
      <w:r w:rsidR="006D23DC">
        <w:rPr>
          <w:sz w:val="22"/>
          <w:szCs w:val="22"/>
        </w:rPr>
        <w:t xml:space="preserve"> час.</w:t>
      </w:r>
    </w:p>
    <w:p w:rsidR="006D23DC" w:rsidRDefault="00C52BA2" w:rsidP="006D23DC">
      <w:pPr>
        <w:suppressAutoHyphens/>
        <w:rPr>
          <w:sz w:val="22"/>
          <w:szCs w:val="22"/>
        </w:rPr>
      </w:pPr>
      <w:r>
        <w:rPr>
          <w:sz w:val="22"/>
          <w:szCs w:val="22"/>
        </w:rPr>
        <w:t xml:space="preserve">практические </w:t>
      </w:r>
      <w:r w:rsidR="002F61D5">
        <w:rPr>
          <w:sz w:val="22"/>
          <w:szCs w:val="22"/>
        </w:rPr>
        <w:t xml:space="preserve">занятия </w:t>
      </w:r>
      <w:r w:rsidR="0084782C">
        <w:rPr>
          <w:sz w:val="22"/>
          <w:szCs w:val="22"/>
        </w:rPr>
        <w:t>16</w:t>
      </w:r>
      <w:r w:rsidR="003A0878">
        <w:rPr>
          <w:sz w:val="22"/>
          <w:szCs w:val="22"/>
        </w:rPr>
        <w:t xml:space="preserve"> </w:t>
      </w:r>
      <w:r w:rsidR="006D23DC">
        <w:rPr>
          <w:sz w:val="22"/>
          <w:szCs w:val="22"/>
        </w:rPr>
        <w:t xml:space="preserve">час.  </w:t>
      </w:r>
    </w:p>
    <w:p w:rsidR="006D23DC" w:rsidRDefault="003A0878" w:rsidP="006D23DC">
      <w:pPr>
        <w:suppressAutoHyphens/>
        <w:rPr>
          <w:sz w:val="22"/>
          <w:szCs w:val="22"/>
        </w:rPr>
      </w:pPr>
      <w:r>
        <w:rPr>
          <w:sz w:val="22"/>
          <w:szCs w:val="22"/>
        </w:rPr>
        <w:t xml:space="preserve">лабораторные работы </w:t>
      </w:r>
      <w:r w:rsidR="009D63AD">
        <w:rPr>
          <w:sz w:val="22"/>
          <w:szCs w:val="22"/>
        </w:rPr>
        <w:t>-</w:t>
      </w:r>
      <w:r>
        <w:rPr>
          <w:sz w:val="22"/>
          <w:szCs w:val="22"/>
        </w:rPr>
        <w:t xml:space="preserve"> </w:t>
      </w:r>
      <w:r w:rsidR="006D23DC">
        <w:rPr>
          <w:sz w:val="22"/>
          <w:szCs w:val="22"/>
        </w:rPr>
        <w:t xml:space="preserve">час.  </w:t>
      </w:r>
    </w:p>
    <w:p w:rsidR="00C820CA" w:rsidRDefault="00C820CA" w:rsidP="006D23DC">
      <w:pPr>
        <w:suppressAutoHyphens/>
        <w:rPr>
          <w:sz w:val="22"/>
          <w:szCs w:val="22"/>
        </w:rPr>
      </w:pPr>
      <w:r w:rsidRPr="00C820CA">
        <w:rPr>
          <w:sz w:val="22"/>
          <w:szCs w:val="22"/>
        </w:rPr>
        <w:t xml:space="preserve">в том числе с использованием МАО лек. </w:t>
      </w:r>
      <w:r w:rsidR="0084782C">
        <w:rPr>
          <w:sz w:val="22"/>
          <w:szCs w:val="22"/>
        </w:rPr>
        <w:t>0</w:t>
      </w:r>
      <w:r w:rsidRPr="00C820CA">
        <w:rPr>
          <w:sz w:val="22"/>
          <w:szCs w:val="22"/>
        </w:rPr>
        <w:t xml:space="preserve"> /пр. </w:t>
      </w:r>
      <w:r w:rsidR="0084782C">
        <w:rPr>
          <w:sz w:val="22"/>
          <w:szCs w:val="22"/>
        </w:rPr>
        <w:t>0</w:t>
      </w:r>
      <w:r w:rsidRPr="00C820CA">
        <w:rPr>
          <w:sz w:val="22"/>
          <w:szCs w:val="22"/>
        </w:rPr>
        <w:t>/лаб.0 час.</w:t>
      </w:r>
    </w:p>
    <w:p w:rsidR="006D23DC" w:rsidRDefault="006D23DC" w:rsidP="006D23DC">
      <w:pPr>
        <w:suppressAutoHyphens/>
        <w:rPr>
          <w:sz w:val="22"/>
          <w:szCs w:val="22"/>
        </w:rPr>
      </w:pPr>
      <w:r>
        <w:rPr>
          <w:sz w:val="22"/>
          <w:szCs w:val="22"/>
        </w:rPr>
        <w:t xml:space="preserve">всего часов аудиторной </w:t>
      </w:r>
      <w:r w:rsidR="002F61D5">
        <w:rPr>
          <w:sz w:val="22"/>
          <w:szCs w:val="22"/>
        </w:rPr>
        <w:t xml:space="preserve">нагрузки </w:t>
      </w:r>
      <w:r w:rsidR="0084782C">
        <w:rPr>
          <w:sz w:val="22"/>
          <w:szCs w:val="22"/>
        </w:rPr>
        <w:t>48</w:t>
      </w:r>
      <w:r>
        <w:rPr>
          <w:sz w:val="22"/>
          <w:szCs w:val="22"/>
        </w:rPr>
        <w:t xml:space="preserve"> час.</w:t>
      </w:r>
    </w:p>
    <w:p w:rsidR="00C820CA" w:rsidRDefault="00C820CA" w:rsidP="006D23DC">
      <w:pPr>
        <w:suppressAutoHyphens/>
        <w:rPr>
          <w:sz w:val="22"/>
          <w:szCs w:val="22"/>
        </w:rPr>
      </w:pPr>
      <w:r w:rsidRPr="00C820CA">
        <w:rPr>
          <w:sz w:val="22"/>
          <w:szCs w:val="22"/>
        </w:rPr>
        <w:t xml:space="preserve">в том числе с использованием МАО </w:t>
      </w:r>
      <w:r w:rsidR="0084782C">
        <w:rPr>
          <w:sz w:val="22"/>
          <w:szCs w:val="22"/>
        </w:rPr>
        <w:t>0</w:t>
      </w:r>
      <w:r w:rsidRPr="00C820CA">
        <w:rPr>
          <w:sz w:val="22"/>
          <w:szCs w:val="22"/>
        </w:rPr>
        <w:t xml:space="preserve">  час.</w:t>
      </w:r>
    </w:p>
    <w:p w:rsidR="006D23DC" w:rsidRPr="003C2C27" w:rsidRDefault="00C52BA2" w:rsidP="006D23DC">
      <w:pPr>
        <w:suppressAutoHyphens/>
        <w:rPr>
          <w:sz w:val="22"/>
          <w:szCs w:val="22"/>
        </w:rPr>
      </w:pPr>
      <w:r>
        <w:rPr>
          <w:sz w:val="22"/>
          <w:szCs w:val="22"/>
        </w:rPr>
        <w:t xml:space="preserve">самостоятельная работа  </w:t>
      </w:r>
      <w:r w:rsidR="00591540">
        <w:rPr>
          <w:sz w:val="22"/>
          <w:szCs w:val="22"/>
        </w:rPr>
        <w:t>96</w:t>
      </w:r>
      <w:r w:rsidR="006D23DC" w:rsidRPr="009247B1">
        <w:rPr>
          <w:sz w:val="22"/>
          <w:szCs w:val="22"/>
        </w:rPr>
        <w:t xml:space="preserve"> час.</w:t>
      </w:r>
    </w:p>
    <w:p w:rsidR="00F16B1F" w:rsidRDefault="00F16B1F" w:rsidP="00F16B1F">
      <w:pPr>
        <w:suppressAutoHyphens/>
        <w:rPr>
          <w:sz w:val="22"/>
          <w:szCs w:val="22"/>
        </w:rPr>
      </w:pPr>
      <w:r>
        <w:rPr>
          <w:sz w:val="22"/>
          <w:szCs w:val="22"/>
        </w:rPr>
        <w:t xml:space="preserve">в том числе на подготовку к экзамену </w:t>
      </w:r>
      <w:r w:rsidR="00591540">
        <w:rPr>
          <w:sz w:val="22"/>
          <w:szCs w:val="22"/>
        </w:rPr>
        <w:t>27</w:t>
      </w:r>
      <w:r>
        <w:rPr>
          <w:sz w:val="22"/>
          <w:szCs w:val="22"/>
        </w:rPr>
        <w:t xml:space="preserve"> час.</w:t>
      </w:r>
    </w:p>
    <w:p w:rsidR="006D23DC" w:rsidRDefault="006D23DC" w:rsidP="006D23DC">
      <w:pPr>
        <w:suppressAutoHyphens/>
        <w:rPr>
          <w:sz w:val="22"/>
          <w:szCs w:val="22"/>
        </w:rPr>
      </w:pPr>
      <w:r>
        <w:rPr>
          <w:sz w:val="22"/>
          <w:szCs w:val="22"/>
        </w:rPr>
        <w:t>курсовая раб</w:t>
      </w:r>
      <w:r w:rsidR="003A0878">
        <w:rPr>
          <w:sz w:val="22"/>
          <w:szCs w:val="22"/>
        </w:rPr>
        <w:t>ота / курсовой проект - нет</w:t>
      </w:r>
    </w:p>
    <w:p w:rsidR="0084782C" w:rsidRPr="0084782C" w:rsidRDefault="0084782C" w:rsidP="00F16B1F">
      <w:pPr>
        <w:suppressAutoHyphens/>
        <w:rPr>
          <w:sz w:val="22"/>
          <w:szCs w:val="22"/>
        </w:rPr>
      </w:pPr>
      <w:r>
        <w:rPr>
          <w:sz w:val="22"/>
          <w:szCs w:val="22"/>
        </w:rPr>
        <w:t xml:space="preserve">зачет </w:t>
      </w:r>
      <w:r w:rsidR="00591540">
        <w:rPr>
          <w:sz w:val="22"/>
          <w:szCs w:val="22"/>
        </w:rPr>
        <w:t>-</w:t>
      </w:r>
      <w:r>
        <w:rPr>
          <w:sz w:val="22"/>
          <w:szCs w:val="22"/>
        </w:rPr>
        <w:t xml:space="preserve"> семестр</w:t>
      </w:r>
    </w:p>
    <w:p w:rsidR="00F16B1F" w:rsidRDefault="00F16B1F" w:rsidP="00F16B1F">
      <w:pPr>
        <w:suppressAutoHyphens/>
        <w:rPr>
          <w:sz w:val="22"/>
          <w:szCs w:val="22"/>
        </w:rPr>
      </w:pPr>
      <w:r>
        <w:rPr>
          <w:sz w:val="22"/>
          <w:szCs w:val="22"/>
        </w:rPr>
        <w:t xml:space="preserve">экзамен </w:t>
      </w:r>
      <w:r w:rsidR="00591540">
        <w:rPr>
          <w:sz w:val="22"/>
          <w:szCs w:val="22"/>
        </w:rPr>
        <w:t>6</w:t>
      </w:r>
      <w:r>
        <w:rPr>
          <w:sz w:val="22"/>
          <w:szCs w:val="22"/>
        </w:rPr>
        <w:t xml:space="preserve"> семестр</w:t>
      </w:r>
    </w:p>
    <w:p w:rsidR="006D23DC" w:rsidRDefault="006D23DC" w:rsidP="006D23DC">
      <w:pPr>
        <w:suppressAutoHyphens/>
        <w:rPr>
          <w:sz w:val="22"/>
          <w:szCs w:val="22"/>
        </w:rPr>
      </w:pPr>
    </w:p>
    <w:p w:rsidR="006D23DC" w:rsidRDefault="006D23DC" w:rsidP="006D23DC">
      <w:pPr>
        <w:suppressAutoHyphens/>
        <w:jc w:val="both"/>
        <w:rPr>
          <w:sz w:val="22"/>
          <w:szCs w:val="22"/>
        </w:rPr>
      </w:pPr>
    </w:p>
    <w:p w:rsidR="00F16B1F" w:rsidRDefault="00C820CA" w:rsidP="00F16B1F">
      <w:pPr>
        <w:suppressAutoHyphens/>
        <w:jc w:val="both"/>
        <w:rPr>
          <w:sz w:val="22"/>
          <w:szCs w:val="22"/>
        </w:rPr>
      </w:pPr>
      <w:r w:rsidRPr="00C820CA">
        <w:rPr>
          <w:sz w:val="22"/>
          <w:szCs w:val="22"/>
        </w:rPr>
        <w:t>Рабочая программа составлена в соответствии с требованиями федерального государственного образовательного стандарта высшего образования, утвержденного приказом Министерства образования и науки РФ от 03.09.2015 г. № 960.</w:t>
      </w:r>
    </w:p>
    <w:p w:rsidR="00C820CA" w:rsidRPr="00F16B1F" w:rsidRDefault="00C820CA" w:rsidP="00F16B1F">
      <w:pPr>
        <w:suppressAutoHyphens/>
        <w:jc w:val="both"/>
        <w:rPr>
          <w:sz w:val="22"/>
          <w:szCs w:val="22"/>
        </w:rPr>
      </w:pPr>
    </w:p>
    <w:p w:rsidR="00F16B1F" w:rsidRPr="00F16B1F" w:rsidRDefault="00F16B1F" w:rsidP="00F16B1F">
      <w:pPr>
        <w:suppressAutoHyphens/>
        <w:jc w:val="both"/>
        <w:rPr>
          <w:rFonts w:eastAsia="Times New Roman"/>
        </w:rPr>
      </w:pPr>
      <w:r w:rsidRPr="00F16B1F">
        <w:rPr>
          <w:rFonts w:eastAsia="Times New Roman"/>
        </w:rPr>
        <w:t>Рабочая программа обсуждена на заседании кафедры Судовой энергетики и автоматики протокол № ____ от «_____» _____________201</w:t>
      </w:r>
      <w:r w:rsidR="00C820CA">
        <w:rPr>
          <w:rFonts w:eastAsia="Times New Roman"/>
        </w:rPr>
        <w:t>5</w:t>
      </w:r>
      <w:r w:rsidRPr="00F16B1F">
        <w:rPr>
          <w:rFonts w:eastAsia="Times New Roman"/>
        </w:rPr>
        <w:t xml:space="preserve"> г.</w:t>
      </w:r>
    </w:p>
    <w:p w:rsidR="00F16B1F" w:rsidRPr="00F16B1F" w:rsidRDefault="00F16B1F" w:rsidP="00F16B1F">
      <w:pPr>
        <w:suppressAutoHyphens/>
        <w:jc w:val="both"/>
        <w:rPr>
          <w:sz w:val="22"/>
          <w:szCs w:val="22"/>
        </w:rPr>
      </w:pPr>
    </w:p>
    <w:p w:rsidR="00F16B1F" w:rsidRPr="00F16B1F" w:rsidRDefault="00F16B1F" w:rsidP="00F16B1F">
      <w:pPr>
        <w:suppressAutoHyphens/>
        <w:rPr>
          <w:sz w:val="22"/>
          <w:szCs w:val="22"/>
        </w:rPr>
      </w:pPr>
    </w:p>
    <w:p w:rsidR="00F16B1F" w:rsidRPr="00F16B1F" w:rsidRDefault="00F16B1F" w:rsidP="00F16B1F">
      <w:pPr>
        <w:suppressAutoHyphens/>
        <w:spacing w:before="120"/>
        <w:jc w:val="both"/>
        <w:rPr>
          <w:rFonts w:eastAsia="Times New Roman"/>
          <w:sz w:val="22"/>
          <w:szCs w:val="20"/>
        </w:rPr>
      </w:pPr>
      <w:r w:rsidRPr="00F16B1F">
        <w:rPr>
          <w:rFonts w:eastAsia="Times New Roman"/>
          <w:sz w:val="22"/>
          <w:szCs w:val="20"/>
        </w:rPr>
        <w:t xml:space="preserve">Заведующий кафедрой: к.т.н., доцент Грибиниченко М.В.  </w:t>
      </w:r>
    </w:p>
    <w:p w:rsidR="00F16B1F" w:rsidRPr="00F16B1F" w:rsidRDefault="00F16B1F" w:rsidP="00F16B1F">
      <w:pPr>
        <w:suppressAutoHyphens/>
        <w:rPr>
          <w:sz w:val="22"/>
          <w:szCs w:val="22"/>
        </w:rPr>
      </w:pPr>
      <w:r w:rsidRPr="00F16B1F">
        <w:rPr>
          <w:sz w:val="22"/>
          <w:szCs w:val="22"/>
        </w:rPr>
        <w:t xml:space="preserve">Составитель:  </w:t>
      </w:r>
      <w:r w:rsidR="001D415E" w:rsidRPr="001D415E">
        <w:rPr>
          <w:sz w:val="22"/>
          <w:szCs w:val="22"/>
        </w:rPr>
        <w:t>к.э.н., доцент</w:t>
      </w:r>
      <w:r w:rsidR="001D415E">
        <w:rPr>
          <w:sz w:val="22"/>
          <w:szCs w:val="22"/>
        </w:rPr>
        <w:t xml:space="preserve"> </w:t>
      </w:r>
      <w:r w:rsidR="001D415E" w:rsidRPr="001D415E">
        <w:rPr>
          <w:sz w:val="22"/>
          <w:szCs w:val="22"/>
        </w:rPr>
        <w:t>Винокур М</w:t>
      </w:r>
      <w:r w:rsidR="001D415E">
        <w:rPr>
          <w:sz w:val="22"/>
          <w:szCs w:val="22"/>
        </w:rPr>
        <w:t>.</w:t>
      </w:r>
      <w:r w:rsidR="001D415E" w:rsidRPr="001D415E">
        <w:rPr>
          <w:sz w:val="22"/>
          <w:szCs w:val="22"/>
        </w:rPr>
        <w:t xml:space="preserve"> Е</w:t>
      </w:r>
      <w:r w:rsidR="001D415E">
        <w:rPr>
          <w:sz w:val="22"/>
          <w:szCs w:val="22"/>
        </w:rPr>
        <w:t>.</w:t>
      </w:r>
    </w:p>
    <w:p w:rsidR="006D23DC" w:rsidRDefault="006D23DC">
      <w:pPr>
        <w:spacing w:after="200" w:line="276" w:lineRule="auto"/>
        <w:rPr>
          <w:b/>
          <w:bCs/>
          <w:sz w:val="20"/>
          <w:szCs w:val="20"/>
        </w:rPr>
      </w:pPr>
      <w:r>
        <w:rPr>
          <w:b/>
          <w:bCs/>
          <w:sz w:val="20"/>
          <w:szCs w:val="20"/>
        </w:rPr>
        <w:br w:type="page"/>
      </w:r>
    </w:p>
    <w:p w:rsidR="006D23DC" w:rsidRDefault="006D23DC" w:rsidP="006D23DC">
      <w:pPr>
        <w:rPr>
          <w:b/>
          <w:bCs/>
          <w:sz w:val="20"/>
          <w:szCs w:val="20"/>
        </w:rPr>
      </w:pPr>
      <w:r>
        <w:rPr>
          <w:b/>
          <w:bCs/>
          <w:sz w:val="20"/>
          <w:szCs w:val="20"/>
        </w:rPr>
        <w:lastRenderedPageBreak/>
        <w:t>Оборотная сторона титульного листа РПУД</w:t>
      </w:r>
    </w:p>
    <w:p w:rsidR="006D23DC" w:rsidRDefault="006D23DC" w:rsidP="006D23DC">
      <w:pPr>
        <w:pStyle w:val="a5"/>
        <w:tabs>
          <w:tab w:val="left" w:pos="708"/>
        </w:tabs>
        <w:suppressAutoHyphens/>
        <w:spacing w:line="360" w:lineRule="auto"/>
        <w:jc w:val="center"/>
        <w:rPr>
          <w:bCs/>
          <w:sz w:val="20"/>
          <w:szCs w:val="20"/>
        </w:rPr>
      </w:pPr>
    </w:p>
    <w:p w:rsidR="006D23DC" w:rsidRDefault="006D23DC" w:rsidP="006D23DC">
      <w:pPr>
        <w:pStyle w:val="a5"/>
        <w:tabs>
          <w:tab w:val="left" w:pos="708"/>
        </w:tabs>
        <w:suppressAutoHyphens/>
        <w:spacing w:line="360" w:lineRule="auto"/>
        <w:jc w:val="both"/>
        <w:rPr>
          <w:bCs/>
          <w:sz w:val="20"/>
          <w:szCs w:val="20"/>
        </w:rPr>
      </w:pPr>
      <w:r>
        <w:rPr>
          <w:b/>
          <w:sz w:val="20"/>
          <w:szCs w:val="20"/>
          <w:lang w:val="en-US"/>
        </w:rPr>
        <w:t>I</w:t>
      </w:r>
      <w:r>
        <w:rPr>
          <w:b/>
          <w:sz w:val="20"/>
          <w:szCs w:val="20"/>
        </w:rPr>
        <w:t>. Рабочая программа пересмотрена на заседании кафедры</w:t>
      </w:r>
      <w:r>
        <w:rPr>
          <w:bCs/>
          <w:sz w:val="20"/>
          <w:szCs w:val="20"/>
        </w:rPr>
        <w:t xml:space="preserve">: </w:t>
      </w:r>
    </w:p>
    <w:p w:rsidR="006D23DC" w:rsidRDefault="006D23DC" w:rsidP="006D23DC">
      <w:pPr>
        <w:suppressAutoHyphens/>
        <w:spacing w:line="360" w:lineRule="auto"/>
        <w:rPr>
          <w:bCs/>
          <w:sz w:val="20"/>
          <w:szCs w:val="20"/>
        </w:rPr>
      </w:pPr>
      <w:r>
        <w:rPr>
          <w:bCs/>
          <w:sz w:val="20"/>
          <w:szCs w:val="20"/>
        </w:rPr>
        <w:t>Протокол от «_____» _________________ 20___ г.  № ______</w:t>
      </w:r>
    </w:p>
    <w:p w:rsidR="006D23DC" w:rsidRDefault="006D23DC" w:rsidP="006D23DC">
      <w:pPr>
        <w:suppressAutoHyphens/>
        <w:rPr>
          <w:sz w:val="20"/>
          <w:szCs w:val="20"/>
        </w:rPr>
      </w:pPr>
      <w:r>
        <w:rPr>
          <w:bCs/>
          <w:sz w:val="20"/>
          <w:szCs w:val="20"/>
        </w:rPr>
        <w:t xml:space="preserve">Заведующий кафедрой </w:t>
      </w:r>
      <w:r>
        <w:rPr>
          <w:sz w:val="20"/>
          <w:szCs w:val="20"/>
        </w:rPr>
        <w:t>_______________________   __________________</w:t>
      </w:r>
    </w:p>
    <w:p w:rsidR="006D23DC" w:rsidRDefault="006D23DC" w:rsidP="006D23DC">
      <w:pPr>
        <w:suppressAutoHyphens/>
        <w:rPr>
          <w:sz w:val="20"/>
          <w:szCs w:val="20"/>
        </w:rPr>
      </w:pPr>
      <w:r>
        <w:rPr>
          <w:sz w:val="20"/>
          <w:szCs w:val="20"/>
        </w:rPr>
        <w:t xml:space="preserve">                                                          (подпись)                             (И.О. Фамилия)</w:t>
      </w:r>
    </w:p>
    <w:p w:rsidR="006D23DC" w:rsidRDefault="006D23DC" w:rsidP="006D23DC">
      <w:pPr>
        <w:suppressAutoHyphens/>
        <w:spacing w:line="360" w:lineRule="auto"/>
        <w:rPr>
          <w:bCs/>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Cs/>
          <w:sz w:val="20"/>
          <w:szCs w:val="20"/>
        </w:rPr>
      </w:pPr>
      <w:r>
        <w:rPr>
          <w:b/>
          <w:sz w:val="20"/>
          <w:szCs w:val="20"/>
          <w:lang w:val="en-US"/>
        </w:rPr>
        <w:t>II</w:t>
      </w:r>
      <w:r>
        <w:rPr>
          <w:b/>
          <w:sz w:val="20"/>
          <w:szCs w:val="20"/>
        </w:rPr>
        <w:t>. Рабочая программа пересмотрена на заседании кафедры</w:t>
      </w:r>
      <w:r>
        <w:rPr>
          <w:bCs/>
          <w:sz w:val="20"/>
          <w:szCs w:val="20"/>
        </w:rPr>
        <w:t xml:space="preserve">: </w:t>
      </w:r>
    </w:p>
    <w:p w:rsidR="006D23DC" w:rsidRDefault="006D23DC" w:rsidP="006D23DC">
      <w:pPr>
        <w:suppressAutoHyphens/>
        <w:spacing w:line="360" w:lineRule="auto"/>
        <w:rPr>
          <w:bCs/>
          <w:sz w:val="20"/>
          <w:szCs w:val="20"/>
        </w:rPr>
      </w:pPr>
      <w:r>
        <w:rPr>
          <w:bCs/>
          <w:sz w:val="20"/>
          <w:szCs w:val="20"/>
        </w:rPr>
        <w:t>Протокол от «_____»  _________________ 20___  г.  № ______</w:t>
      </w:r>
    </w:p>
    <w:p w:rsidR="006D23DC" w:rsidRDefault="006D23DC" w:rsidP="006D23DC">
      <w:pPr>
        <w:suppressAutoHyphens/>
        <w:rPr>
          <w:sz w:val="20"/>
          <w:szCs w:val="20"/>
        </w:rPr>
      </w:pPr>
      <w:r>
        <w:rPr>
          <w:bCs/>
          <w:sz w:val="20"/>
          <w:szCs w:val="20"/>
        </w:rPr>
        <w:t xml:space="preserve">Заведующий кафедрой </w:t>
      </w:r>
      <w:r>
        <w:rPr>
          <w:sz w:val="20"/>
          <w:szCs w:val="20"/>
        </w:rPr>
        <w:t>_______________________   __________________</w:t>
      </w:r>
    </w:p>
    <w:p w:rsidR="006D23DC" w:rsidRPr="00832968" w:rsidRDefault="006D23DC" w:rsidP="006D23DC">
      <w:pPr>
        <w:suppressAutoHyphens/>
        <w:rPr>
          <w:sz w:val="20"/>
          <w:szCs w:val="20"/>
        </w:rPr>
      </w:pPr>
      <w:r>
        <w:rPr>
          <w:sz w:val="20"/>
          <w:szCs w:val="20"/>
        </w:rPr>
        <w:t xml:space="preserve">                                                          </w:t>
      </w:r>
      <w:r w:rsidRPr="00832968">
        <w:rPr>
          <w:sz w:val="20"/>
          <w:szCs w:val="20"/>
        </w:rPr>
        <w:t>(</w:t>
      </w:r>
      <w:r>
        <w:rPr>
          <w:sz w:val="20"/>
          <w:szCs w:val="20"/>
        </w:rPr>
        <w:t>подпись</w:t>
      </w:r>
      <w:r w:rsidRPr="00832968">
        <w:rPr>
          <w:sz w:val="20"/>
          <w:szCs w:val="20"/>
        </w:rPr>
        <w:t>)                             (</w:t>
      </w:r>
      <w:r>
        <w:rPr>
          <w:sz w:val="20"/>
          <w:szCs w:val="20"/>
        </w:rPr>
        <w:t>И</w:t>
      </w:r>
      <w:r w:rsidRPr="00832968">
        <w:rPr>
          <w:sz w:val="20"/>
          <w:szCs w:val="20"/>
        </w:rPr>
        <w:t>.</w:t>
      </w:r>
      <w:r>
        <w:rPr>
          <w:sz w:val="20"/>
          <w:szCs w:val="20"/>
        </w:rPr>
        <w:t>О</w:t>
      </w:r>
      <w:r w:rsidRPr="00832968">
        <w:rPr>
          <w:sz w:val="20"/>
          <w:szCs w:val="20"/>
        </w:rPr>
        <w:t xml:space="preserve">. </w:t>
      </w:r>
      <w:r>
        <w:rPr>
          <w:sz w:val="20"/>
          <w:szCs w:val="20"/>
        </w:rPr>
        <w:t>Фамилия</w:t>
      </w:r>
      <w:r w:rsidRPr="00832968">
        <w:rPr>
          <w:sz w:val="20"/>
          <w:szCs w:val="20"/>
        </w:rPr>
        <w:t>)</w:t>
      </w:r>
    </w:p>
    <w:p w:rsidR="006D23DC" w:rsidRPr="00832968" w:rsidRDefault="006D23DC" w:rsidP="006D23DC">
      <w:pPr>
        <w:pStyle w:val="a5"/>
        <w:tabs>
          <w:tab w:val="left" w:pos="708"/>
        </w:tabs>
        <w:suppressAutoHyphens/>
        <w:spacing w:line="360" w:lineRule="auto"/>
        <w:rPr>
          <w:bCs/>
          <w:sz w:val="20"/>
          <w:szCs w:val="20"/>
        </w:rPr>
      </w:pPr>
    </w:p>
    <w:p w:rsidR="006D23DC" w:rsidRPr="00832968" w:rsidRDefault="006D23DC" w:rsidP="006D23DC">
      <w:pPr>
        <w:pStyle w:val="a5"/>
        <w:tabs>
          <w:tab w:val="left" w:pos="708"/>
        </w:tabs>
        <w:suppressAutoHyphens/>
        <w:spacing w:line="360" w:lineRule="auto"/>
        <w:rPr>
          <w:bCs/>
          <w:sz w:val="20"/>
          <w:szCs w:val="20"/>
        </w:rPr>
      </w:pPr>
    </w:p>
    <w:p w:rsidR="006D23DC" w:rsidRPr="00832968" w:rsidRDefault="006D23DC" w:rsidP="006D23DC">
      <w:pPr>
        <w:suppressAutoHyphens/>
        <w:spacing w:line="360" w:lineRule="auto"/>
        <w:rPr>
          <w:bCs/>
          <w:sz w:val="20"/>
          <w:szCs w:val="20"/>
        </w:rPr>
      </w:pPr>
    </w:p>
    <w:p w:rsidR="006D23DC" w:rsidRPr="00832968" w:rsidRDefault="006D23DC" w:rsidP="006D23DC">
      <w:pPr>
        <w:suppressAutoHyphens/>
        <w:rPr>
          <w:sz w:val="20"/>
          <w:szCs w:val="20"/>
        </w:rPr>
      </w:pPr>
    </w:p>
    <w:p w:rsidR="00B8457B" w:rsidRPr="00832968" w:rsidRDefault="006D23DC" w:rsidP="006D23DC">
      <w:pPr>
        <w:pStyle w:val="a5"/>
        <w:tabs>
          <w:tab w:val="left" w:pos="708"/>
        </w:tabs>
        <w:suppressAutoHyphens/>
        <w:spacing w:line="276" w:lineRule="auto"/>
        <w:jc w:val="center"/>
        <w:rPr>
          <w:b/>
          <w:sz w:val="20"/>
          <w:szCs w:val="20"/>
        </w:rPr>
      </w:pPr>
      <w:r w:rsidRPr="00832968">
        <w:rPr>
          <w:b/>
          <w:sz w:val="20"/>
          <w:szCs w:val="20"/>
        </w:rPr>
        <w:br w:type="page"/>
      </w:r>
    </w:p>
    <w:p w:rsidR="00F16B1F" w:rsidRPr="00F16B1F" w:rsidRDefault="00F16B1F" w:rsidP="00F16B1F">
      <w:pPr>
        <w:tabs>
          <w:tab w:val="left" w:pos="0"/>
        </w:tabs>
        <w:autoSpaceDE w:val="0"/>
        <w:autoSpaceDN w:val="0"/>
        <w:adjustRightInd w:val="0"/>
        <w:spacing w:line="360" w:lineRule="auto"/>
        <w:jc w:val="center"/>
        <w:rPr>
          <w:b/>
          <w:sz w:val="28"/>
          <w:szCs w:val="28"/>
          <w:lang w:val="en-US"/>
        </w:rPr>
      </w:pPr>
      <w:r w:rsidRPr="00F16B1F">
        <w:rPr>
          <w:b/>
          <w:sz w:val="28"/>
          <w:szCs w:val="28"/>
          <w:lang w:val="en-US"/>
        </w:rPr>
        <w:lastRenderedPageBreak/>
        <w:t>ABSTRACT</w:t>
      </w:r>
    </w:p>
    <w:p w:rsidR="00C820CA" w:rsidRPr="00C820CA" w:rsidRDefault="00C820CA" w:rsidP="00C820CA">
      <w:pPr>
        <w:spacing w:line="360" w:lineRule="auto"/>
        <w:ind w:firstLine="708"/>
        <w:rPr>
          <w:b/>
          <w:sz w:val="28"/>
          <w:szCs w:val="28"/>
          <w:lang w:val="en-US"/>
        </w:rPr>
      </w:pPr>
    </w:p>
    <w:p w:rsidR="0084782C" w:rsidRPr="0084782C" w:rsidRDefault="0084782C" w:rsidP="0084782C">
      <w:pPr>
        <w:tabs>
          <w:tab w:val="left" w:pos="0"/>
          <w:tab w:val="left" w:pos="142"/>
          <w:tab w:val="left" w:pos="993"/>
        </w:tabs>
        <w:autoSpaceDE w:val="0"/>
        <w:autoSpaceDN w:val="0"/>
        <w:adjustRightInd w:val="0"/>
        <w:spacing w:line="276" w:lineRule="auto"/>
        <w:ind w:firstLine="567"/>
        <w:jc w:val="both"/>
        <w:rPr>
          <w:rFonts w:eastAsia="Times New Roman"/>
          <w:sz w:val="28"/>
          <w:szCs w:val="28"/>
          <w:lang w:val="en-US"/>
        </w:rPr>
      </w:pPr>
      <w:r w:rsidRPr="0084782C">
        <w:rPr>
          <w:rFonts w:eastAsia="Times New Roman"/>
          <w:b/>
          <w:sz w:val="28"/>
          <w:szCs w:val="28"/>
          <w:lang w:val="en-US"/>
        </w:rPr>
        <w:t xml:space="preserve">Specialist’s degree in </w:t>
      </w:r>
      <w:r w:rsidRPr="0084782C">
        <w:rPr>
          <w:rFonts w:eastAsia="Times New Roman"/>
          <w:sz w:val="28"/>
          <w:szCs w:val="28"/>
          <w:lang w:val="en-US"/>
        </w:rPr>
        <w:t>26.05.06 «</w:t>
      </w:r>
      <w:r w:rsidRPr="0084782C">
        <w:rPr>
          <w:rFonts w:eastAsia="Times New Roman"/>
          <w:spacing w:val="2"/>
          <w:sz w:val="28"/>
          <w:szCs w:val="28"/>
          <w:lang w:val="en-US"/>
        </w:rPr>
        <w:t>Operation of ship power installations</w:t>
      </w:r>
      <w:r w:rsidRPr="0084782C">
        <w:rPr>
          <w:rFonts w:eastAsia="Times New Roman"/>
          <w:sz w:val="28"/>
          <w:szCs w:val="28"/>
          <w:lang w:val="en-US"/>
        </w:rPr>
        <w:t>».</w:t>
      </w:r>
    </w:p>
    <w:p w:rsidR="0084782C" w:rsidRPr="0084782C" w:rsidRDefault="0084782C" w:rsidP="0084782C">
      <w:pPr>
        <w:tabs>
          <w:tab w:val="left" w:pos="0"/>
          <w:tab w:val="left" w:pos="142"/>
        </w:tabs>
        <w:spacing w:line="276" w:lineRule="auto"/>
        <w:ind w:firstLine="567"/>
        <w:jc w:val="both"/>
        <w:rPr>
          <w:rFonts w:eastAsia="Times New Roman"/>
          <w:sz w:val="28"/>
          <w:szCs w:val="28"/>
          <w:lang w:val="en-US"/>
        </w:rPr>
      </w:pPr>
      <w:r w:rsidRPr="0084782C">
        <w:rPr>
          <w:rFonts w:eastAsia="Times New Roman"/>
          <w:b/>
          <w:sz w:val="28"/>
          <w:szCs w:val="28"/>
          <w:lang w:val="en-US"/>
        </w:rPr>
        <w:t>Specialization «</w:t>
      </w:r>
      <w:r w:rsidRPr="0084782C">
        <w:rPr>
          <w:sz w:val="28"/>
          <w:szCs w:val="28"/>
          <w:lang w:val="en-US"/>
        </w:rPr>
        <w:t>Operation ship diesel and a diesel engine-electric of power installations</w:t>
      </w:r>
      <w:r w:rsidRPr="0084782C">
        <w:rPr>
          <w:rFonts w:eastAsia="Times New Roman"/>
          <w:spacing w:val="2"/>
          <w:sz w:val="28"/>
          <w:szCs w:val="28"/>
          <w:lang w:val="en-US"/>
        </w:rPr>
        <w:t>»</w:t>
      </w:r>
      <w:r w:rsidRPr="0084782C">
        <w:rPr>
          <w:rFonts w:eastAsia="Times New Roman"/>
          <w:sz w:val="28"/>
          <w:szCs w:val="28"/>
          <w:lang w:val="en-US"/>
        </w:rPr>
        <w:t>.</w:t>
      </w:r>
    </w:p>
    <w:p w:rsidR="00C820CA" w:rsidRPr="00BF3DAD" w:rsidRDefault="00C820CA" w:rsidP="00C820CA">
      <w:pPr>
        <w:spacing w:line="276" w:lineRule="auto"/>
        <w:ind w:firstLine="708"/>
        <w:jc w:val="both"/>
        <w:rPr>
          <w:b/>
          <w:sz w:val="28"/>
          <w:szCs w:val="28"/>
          <w:lang w:val="en-US"/>
        </w:rPr>
      </w:pPr>
      <w:r w:rsidRPr="00C820CA">
        <w:rPr>
          <w:b/>
          <w:sz w:val="28"/>
          <w:szCs w:val="28"/>
          <w:lang w:val="en-US"/>
        </w:rPr>
        <w:t xml:space="preserve">Study profile </w:t>
      </w:r>
      <w:r w:rsidRPr="00C820CA">
        <w:rPr>
          <w:sz w:val="28"/>
          <w:szCs w:val="28"/>
          <w:lang w:val="en-US"/>
        </w:rPr>
        <w:t>“Ship power plants”.</w:t>
      </w:r>
    </w:p>
    <w:p w:rsidR="00C17B11" w:rsidRPr="000B11C9" w:rsidRDefault="00C17B11" w:rsidP="00C820CA">
      <w:pPr>
        <w:spacing w:line="360" w:lineRule="auto"/>
        <w:ind w:firstLine="708"/>
        <w:rPr>
          <w:sz w:val="28"/>
          <w:szCs w:val="28"/>
          <w:lang w:val="en-US"/>
        </w:rPr>
      </w:pPr>
      <w:r w:rsidRPr="000B11C9">
        <w:rPr>
          <w:b/>
          <w:sz w:val="28"/>
          <w:szCs w:val="28"/>
          <w:lang w:val="en-US"/>
        </w:rPr>
        <w:t>Course title</w:t>
      </w:r>
      <w:r w:rsidR="002F61D5" w:rsidRPr="000B11C9">
        <w:rPr>
          <w:sz w:val="28"/>
          <w:szCs w:val="28"/>
          <w:lang w:val="en-US"/>
        </w:rPr>
        <w:t xml:space="preserve">: </w:t>
      </w:r>
      <w:r w:rsidR="0084782C" w:rsidRPr="0084782C">
        <w:rPr>
          <w:sz w:val="28"/>
          <w:szCs w:val="28"/>
          <w:lang w:val="en-US"/>
        </w:rPr>
        <w:t>Management, organization and planning of production</w:t>
      </w:r>
    </w:p>
    <w:p w:rsidR="00F16B1F" w:rsidRPr="00983875" w:rsidRDefault="008A621E" w:rsidP="00F16B1F">
      <w:pPr>
        <w:tabs>
          <w:tab w:val="left" w:pos="993"/>
        </w:tabs>
        <w:autoSpaceDE w:val="0"/>
        <w:autoSpaceDN w:val="0"/>
        <w:adjustRightInd w:val="0"/>
        <w:spacing w:line="360" w:lineRule="auto"/>
        <w:ind w:firstLine="709"/>
        <w:jc w:val="both"/>
        <w:rPr>
          <w:i/>
          <w:sz w:val="28"/>
          <w:szCs w:val="28"/>
          <w:lang w:val="en-US"/>
        </w:rPr>
      </w:pPr>
      <w:r w:rsidRPr="008A621E">
        <w:rPr>
          <w:b/>
          <w:color w:val="000000"/>
          <w:sz w:val="28"/>
          <w:szCs w:val="28"/>
          <w:lang w:val="en-US"/>
        </w:rPr>
        <w:t xml:space="preserve">Variative </w:t>
      </w:r>
      <w:r w:rsidR="00F16B1F" w:rsidRPr="009E5D67">
        <w:rPr>
          <w:b/>
          <w:sz w:val="28"/>
          <w:szCs w:val="28"/>
          <w:lang w:val="en-US"/>
        </w:rPr>
        <w:t>part</w:t>
      </w:r>
      <w:r w:rsidR="00F16B1F" w:rsidRPr="00983875">
        <w:rPr>
          <w:b/>
          <w:sz w:val="28"/>
          <w:szCs w:val="28"/>
          <w:lang w:val="en-US"/>
        </w:rPr>
        <w:t xml:space="preserve"> </w:t>
      </w:r>
      <w:r w:rsidR="00F16B1F" w:rsidRPr="009E5D67">
        <w:rPr>
          <w:b/>
          <w:sz w:val="28"/>
          <w:szCs w:val="28"/>
          <w:lang w:val="en-US"/>
        </w:rPr>
        <w:t>of</w:t>
      </w:r>
      <w:r w:rsidR="00F16B1F" w:rsidRPr="00983875">
        <w:rPr>
          <w:b/>
          <w:sz w:val="28"/>
          <w:szCs w:val="28"/>
          <w:lang w:val="en-US"/>
        </w:rPr>
        <w:t xml:space="preserve"> </w:t>
      </w:r>
      <w:r w:rsidR="00F16B1F" w:rsidRPr="009E5D67">
        <w:rPr>
          <w:b/>
          <w:sz w:val="28"/>
          <w:szCs w:val="28"/>
          <w:lang w:val="en-US"/>
        </w:rPr>
        <w:t>Block</w:t>
      </w:r>
      <w:r w:rsidR="00F16B1F" w:rsidRPr="00983875">
        <w:rPr>
          <w:b/>
          <w:sz w:val="28"/>
          <w:szCs w:val="28"/>
          <w:lang w:val="en-US"/>
        </w:rPr>
        <w:t xml:space="preserve"> </w:t>
      </w:r>
      <w:r w:rsidR="00F22F7B">
        <w:rPr>
          <w:b/>
          <w:sz w:val="28"/>
          <w:szCs w:val="28"/>
        </w:rPr>
        <w:t>С</w:t>
      </w:r>
      <w:r w:rsidR="00F22F7B" w:rsidRPr="000B25F9">
        <w:rPr>
          <w:b/>
          <w:sz w:val="28"/>
          <w:szCs w:val="28"/>
          <w:lang w:val="en-US"/>
        </w:rPr>
        <w:t>1</w:t>
      </w:r>
      <w:r w:rsidR="00F16B1F">
        <w:rPr>
          <w:b/>
          <w:sz w:val="28"/>
          <w:szCs w:val="28"/>
          <w:lang w:val="en-US"/>
        </w:rPr>
        <w:t xml:space="preserve">, </w:t>
      </w:r>
      <w:r w:rsidR="00591540">
        <w:rPr>
          <w:b/>
          <w:sz w:val="28"/>
          <w:szCs w:val="28"/>
          <w:lang w:val="en-US"/>
        </w:rPr>
        <w:t>4</w:t>
      </w:r>
      <w:r w:rsidR="00F16B1F" w:rsidRPr="00983875">
        <w:rPr>
          <w:b/>
          <w:sz w:val="28"/>
          <w:szCs w:val="28"/>
          <w:lang w:val="en-US"/>
        </w:rPr>
        <w:t xml:space="preserve"> </w:t>
      </w:r>
      <w:r w:rsidR="00F16B1F">
        <w:rPr>
          <w:b/>
          <w:sz w:val="28"/>
          <w:szCs w:val="28"/>
          <w:lang w:val="en-US"/>
        </w:rPr>
        <w:t>credits</w:t>
      </w:r>
    </w:p>
    <w:p w:rsidR="00C17B11" w:rsidRPr="00D225B1" w:rsidRDefault="00C17B11" w:rsidP="00C17B11">
      <w:pPr>
        <w:spacing w:line="360" w:lineRule="auto"/>
        <w:ind w:firstLine="708"/>
        <w:rPr>
          <w:sz w:val="28"/>
          <w:szCs w:val="28"/>
          <w:lang w:val="en-US"/>
        </w:rPr>
      </w:pPr>
      <w:r w:rsidRPr="000B11C9">
        <w:rPr>
          <w:b/>
          <w:sz w:val="28"/>
          <w:szCs w:val="28"/>
          <w:lang w:val="en-US"/>
        </w:rPr>
        <w:t>Instructor</w:t>
      </w:r>
      <w:r w:rsidRPr="000B11C9">
        <w:rPr>
          <w:sz w:val="28"/>
          <w:szCs w:val="28"/>
          <w:lang w:val="en-US"/>
        </w:rPr>
        <w:t xml:space="preserve">: </w:t>
      </w:r>
      <w:r w:rsidR="001D415E" w:rsidRPr="001D415E">
        <w:rPr>
          <w:sz w:val="28"/>
          <w:szCs w:val="28"/>
          <w:lang w:val="en-US"/>
        </w:rPr>
        <w:t>Vinokur M</w:t>
      </w:r>
      <w:r w:rsidR="001D415E" w:rsidRPr="00D225B1">
        <w:rPr>
          <w:sz w:val="28"/>
          <w:szCs w:val="28"/>
          <w:lang w:val="en-US"/>
        </w:rPr>
        <w:t>.</w:t>
      </w:r>
      <w:r w:rsidR="001D415E" w:rsidRPr="001D415E">
        <w:rPr>
          <w:sz w:val="28"/>
          <w:szCs w:val="28"/>
          <w:lang w:val="en-US"/>
        </w:rPr>
        <w:t xml:space="preserve"> E</w:t>
      </w:r>
      <w:r w:rsidR="001D415E" w:rsidRPr="00D225B1">
        <w:rPr>
          <w:sz w:val="28"/>
          <w:szCs w:val="28"/>
          <w:lang w:val="en-US"/>
        </w:rPr>
        <w:t>.</w:t>
      </w:r>
    </w:p>
    <w:p w:rsidR="00C17B11" w:rsidRPr="000B11C9" w:rsidRDefault="00C17B11" w:rsidP="00F16B1F">
      <w:pPr>
        <w:spacing w:line="360" w:lineRule="auto"/>
        <w:ind w:firstLine="708"/>
        <w:jc w:val="both"/>
        <w:rPr>
          <w:b/>
          <w:sz w:val="28"/>
          <w:szCs w:val="28"/>
          <w:lang w:val="en-US"/>
        </w:rPr>
      </w:pPr>
      <w:r w:rsidRPr="000B11C9">
        <w:rPr>
          <w:b/>
          <w:sz w:val="28"/>
          <w:szCs w:val="28"/>
          <w:lang w:val="en-US"/>
        </w:rPr>
        <w:t>In the beginning of the cours</w:t>
      </w:r>
      <w:r w:rsidR="004B251C">
        <w:rPr>
          <w:b/>
          <w:sz w:val="28"/>
          <w:szCs w:val="28"/>
          <w:lang w:val="en-US"/>
        </w:rPr>
        <w:t>e a student should be able to</w:t>
      </w:r>
      <w:r w:rsidR="00DA3878" w:rsidRPr="000B11C9">
        <w:rPr>
          <w:b/>
          <w:sz w:val="28"/>
          <w:szCs w:val="28"/>
          <w:lang w:val="en-US"/>
        </w:rPr>
        <w:t xml:space="preserve"> have the following competences</w:t>
      </w:r>
      <w:r w:rsidRPr="000B11C9">
        <w:rPr>
          <w:b/>
          <w:sz w:val="28"/>
          <w:szCs w:val="28"/>
          <w:lang w:val="en-US"/>
        </w:rPr>
        <w:t>:</w:t>
      </w:r>
    </w:p>
    <w:p w:rsidR="00DA3878" w:rsidRPr="000B11C9" w:rsidRDefault="00DA3878" w:rsidP="00FB4E3F">
      <w:pPr>
        <w:pStyle w:val="a7"/>
        <w:numPr>
          <w:ilvl w:val="0"/>
          <w:numId w:val="35"/>
        </w:numPr>
        <w:tabs>
          <w:tab w:val="left" w:pos="993"/>
        </w:tabs>
        <w:autoSpaceDE w:val="0"/>
        <w:autoSpaceDN w:val="0"/>
        <w:adjustRightInd w:val="0"/>
        <w:spacing w:line="360" w:lineRule="auto"/>
        <w:ind w:left="0" w:firstLine="708"/>
        <w:jc w:val="both"/>
        <w:rPr>
          <w:sz w:val="32"/>
          <w:lang w:val="en-US"/>
        </w:rPr>
      </w:pPr>
      <w:r w:rsidRPr="000B11C9">
        <w:rPr>
          <w:color w:val="222222"/>
          <w:sz w:val="28"/>
          <w:lang w:val="en-US"/>
        </w:rPr>
        <w:t>- possession of the culture of thinking, the ability to synthesize, analyze, the perception of information, setting goals and choos</w:t>
      </w:r>
      <w:r w:rsidR="00494FBC" w:rsidRPr="000B11C9">
        <w:rPr>
          <w:color w:val="222222"/>
          <w:sz w:val="28"/>
          <w:lang w:val="en-US"/>
        </w:rPr>
        <w:t>ing the ways of achieving them.</w:t>
      </w:r>
      <w:r w:rsidRPr="000B11C9">
        <w:rPr>
          <w:color w:val="222222"/>
          <w:sz w:val="28"/>
          <w:lang w:val="en-US"/>
        </w:rPr>
        <w:t>;</w:t>
      </w:r>
    </w:p>
    <w:p w:rsidR="00DA3878" w:rsidRPr="000B11C9" w:rsidRDefault="00DA3878" w:rsidP="00FB4E3F">
      <w:pPr>
        <w:pStyle w:val="a7"/>
        <w:numPr>
          <w:ilvl w:val="0"/>
          <w:numId w:val="35"/>
        </w:numPr>
        <w:tabs>
          <w:tab w:val="left" w:pos="993"/>
        </w:tabs>
        <w:autoSpaceDE w:val="0"/>
        <w:autoSpaceDN w:val="0"/>
        <w:adjustRightInd w:val="0"/>
        <w:spacing w:line="360" w:lineRule="auto"/>
        <w:ind w:left="0" w:firstLine="708"/>
        <w:jc w:val="both"/>
        <w:rPr>
          <w:sz w:val="32"/>
          <w:lang w:val="en-US"/>
        </w:rPr>
      </w:pPr>
      <w:r w:rsidRPr="000B11C9">
        <w:rPr>
          <w:color w:val="222222"/>
          <w:sz w:val="28"/>
          <w:lang w:val="en-US"/>
        </w:rPr>
        <w:t>- fluency in the literary and professional written and verbal speech in Russian. The ability in writing and speaking correctly (logically) to</w:t>
      </w:r>
      <w:r w:rsidR="00494FBC" w:rsidRPr="000B11C9">
        <w:rPr>
          <w:color w:val="222222"/>
          <w:sz w:val="28"/>
          <w:lang w:val="en-US"/>
        </w:rPr>
        <w:t xml:space="preserve"> issue the results of thinking.</w:t>
      </w:r>
      <w:r w:rsidRPr="000B11C9">
        <w:rPr>
          <w:color w:val="222222"/>
          <w:sz w:val="28"/>
          <w:lang w:val="en-US"/>
        </w:rPr>
        <w:t>;</w:t>
      </w:r>
    </w:p>
    <w:p w:rsidR="00DA3878" w:rsidRPr="000B11C9" w:rsidRDefault="00DA3878" w:rsidP="00FB4E3F">
      <w:pPr>
        <w:pStyle w:val="a7"/>
        <w:numPr>
          <w:ilvl w:val="0"/>
          <w:numId w:val="35"/>
        </w:numPr>
        <w:tabs>
          <w:tab w:val="left" w:pos="993"/>
        </w:tabs>
        <w:spacing w:line="360" w:lineRule="auto"/>
        <w:ind w:left="0" w:firstLine="708"/>
        <w:jc w:val="both"/>
        <w:rPr>
          <w:sz w:val="32"/>
          <w:lang w:val="en-US"/>
        </w:rPr>
      </w:pPr>
      <w:r w:rsidRPr="000B11C9">
        <w:rPr>
          <w:color w:val="222222"/>
          <w:sz w:val="28"/>
          <w:lang w:val="en-US"/>
        </w:rPr>
        <w:t>- the desire for self-development, enhance their skills and craftsmanship. The capacity for self-directed learning in different areas of the development of socia</w:t>
      </w:r>
      <w:r w:rsidR="00494FBC" w:rsidRPr="000B11C9">
        <w:rPr>
          <w:color w:val="222222"/>
          <w:sz w:val="28"/>
          <w:lang w:val="en-US"/>
        </w:rPr>
        <w:t>l and professional competences.</w:t>
      </w:r>
      <w:r w:rsidRPr="000B11C9">
        <w:rPr>
          <w:color w:val="222222"/>
          <w:sz w:val="28"/>
          <w:lang w:val="en-US"/>
        </w:rPr>
        <w:t>;</w:t>
      </w:r>
    </w:p>
    <w:p w:rsidR="00C17B11" w:rsidRPr="000B11C9" w:rsidRDefault="00DA3878" w:rsidP="00FB4E3F">
      <w:pPr>
        <w:pStyle w:val="a7"/>
        <w:numPr>
          <w:ilvl w:val="0"/>
          <w:numId w:val="35"/>
        </w:numPr>
        <w:tabs>
          <w:tab w:val="left" w:pos="993"/>
        </w:tabs>
        <w:spacing w:line="360" w:lineRule="auto"/>
        <w:ind w:left="0" w:firstLine="708"/>
        <w:jc w:val="both"/>
        <w:rPr>
          <w:sz w:val="28"/>
          <w:lang w:val="en-US"/>
        </w:rPr>
      </w:pPr>
      <w:r w:rsidRPr="000B11C9">
        <w:rPr>
          <w:color w:val="222222"/>
          <w:sz w:val="28"/>
          <w:lang w:val="en-US"/>
        </w:rPr>
        <w:t>- ability to handle information on  global computer networks</w:t>
      </w:r>
      <w:r w:rsidR="00494FBC" w:rsidRPr="000B11C9">
        <w:rPr>
          <w:color w:val="222222"/>
          <w:sz w:val="28"/>
          <w:lang w:val="en-US"/>
        </w:rPr>
        <w:t>.</w:t>
      </w:r>
    </w:p>
    <w:p w:rsidR="00C17B11" w:rsidRPr="000B11C9" w:rsidRDefault="00C17B11" w:rsidP="00C17B11">
      <w:pPr>
        <w:spacing w:line="360" w:lineRule="auto"/>
        <w:ind w:firstLine="708"/>
        <w:rPr>
          <w:sz w:val="28"/>
          <w:szCs w:val="28"/>
          <w:lang w:val="en-US"/>
        </w:rPr>
      </w:pPr>
      <w:r w:rsidRPr="000B11C9">
        <w:rPr>
          <w:b/>
          <w:sz w:val="28"/>
          <w:szCs w:val="28"/>
          <w:lang w:val="en-US"/>
        </w:rPr>
        <w:t>Learning outcomes</w:t>
      </w:r>
      <w:r w:rsidRPr="000B11C9">
        <w:rPr>
          <w:sz w:val="28"/>
          <w:szCs w:val="28"/>
          <w:lang w:val="en-US"/>
        </w:rPr>
        <w:t xml:space="preserve">: </w:t>
      </w:r>
    </w:p>
    <w:p w:rsidR="0084782C" w:rsidRPr="0084782C" w:rsidRDefault="0084782C" w:rsidP="0084782C">
      <w:pPr>
        <w:spacing w:line="360" w:lineRule="auto"/>
        <w:ind w:firstLine="708"/>
        <w:jc w:val="both"/>
        <w:rPr>
          <w:sz w:val="28"/>
          <w:szCs w:val="28"/>
          <w:lang w:val="en-US"/>
        </w:rPr>
      </w:pPr>
      <w:r>
        <w:rPr>
          <w:sz w:val="28"/>
          <w:szCs w:val="28"/>
          <w:lang w:val="en-US"/>
        </w:rPr>
        <w:t>GC</w:t>
      </w:r>
      <w:r w:rsidRPr="0084782C">
        <w:rPr>
          <w:sz w:val="28"/>
          <w:szCs w:val="28"/>
          <w:lang w:val="en-US"/>
        </w:rPr>
        <w:t xml:space="preserve"> -10 ability to navigate in the basic provisions of economic theory, apply them taking into account the characteristics of the market economy, independently conduct a search for work in the labor market, mastering the methods of economic evaluation of scientific research, intellectual work</w:t>
      </w:r>
    </w:p>
    <w:p w:rsidR="0084782C" w:rsidRPr="0084782C" w:rsidRDefault="0084782C" w:rsidP="0084782C">
      <w:pPr>
        <w:spacing w:line="360" w:lineRule="auto"/>
        <w:ind w:firstLine="708"/>
        <w:jc w:val="both"/>
        <w:rPr>
          <w:sz w:val="28"/>
          <w:szCs w:val="28"/>
          <w:lang w:val="en-US"/>
        </w:rPr>
      </w:pPr>
      <w:r>
        <w:rPr>
          <w:sz w:val="28"/>
          <w:szCs w:val="28"/>
          <w:lang w:val="en-US"/>
        </w:rPr>
        <w:t>GC</w:t>
      </w:r>
      <w:r w:rsidRPr="0084782C">
        <w:rPr>
          <w:sz w:val="28"/>
          <w:szCs w:val="28"/>
          <w:lang w:val="en-US"/>
        </w:rPr>
        <w:t>-12 ability to scientifically analyze socially significant problems and processes, the ability to use in practice the methods of humanitarian, social and economic sciences in various types of professional and social activities</w:t>
      </w:r>
    </w:p>
    <w:p w:rsidR="00C17B11" w:rsidRPr="000B11C9" w:rsidRDefault="00C17B11" w:rsidP="0084782C">
      <w:pPr>
        <w:spacing w:line="360" w:lineRule="auto"/>
        <w:ind w:firstLine="708"/>
        <w:jc w:val="both"/>
        <w:rPr>
          <w:b/>
          <w:sz w:val="28"/>
          <w:szCs w:val="28"/>
          <w:lang w:val="en-US"/>
        </w:rPr>
      </w:pPr>
      <w:r w:rsidRPr="000B11C9">
        <w:rPr>
          <w:b/>
          <w:sz w:val="28"/>
          <w:szCs w:val="28"/>
          <w:lang w:val="en-US"/>
        </w:rPr>
        <w:t>Course description:</w:t>
      </w:r>
    </w:p>
    <w:p w:rsidR="0084782C" w:rsidRPr="0084782C" w:rsidRDefault="0084782C" w:rsidP="0084782C">
      <w:pPr>
        <w:spacing w:line="360" w:lineRule="auto"/>
        <w:ind w:firstLine="708"/>
        <w:rPr>
          <w:sz w:val="28"/>
          <w:szCs w:val="28"/>
          <w:lang w:val="en-US"/>
        </w:rPr>
      </w:pPr>
      <w:r w:rsidRPr="0084782C">
        <w:rPr>
          <w:sz w:val="28"/>
          <w:szCs w:val="28"/>
          <w:lang w:val="en-US"/>
        </w:rPr>
        <w:t xml:space="preserve">The purpose of studying the discipline is to familiarize students with the processes and the foundations of management and organization in a modern </w:t>
      </w:r>
      <w:r w:rsidRPr="0084782C">
        <w:rPr>
          <w:sz w:val="28"/>
          <w:szCs w:val="28"/>
          <w:lang w:val="en-US"/>
        </w:rPr>
        <w:lastRenderedPageBreak/>
        <w:t>organization: the principles, functions and tasks of management, the fundamentals of planning the development of the organization, decision making, planning and organization of production processes, personnel management; mastering the learning methods and principles of independent analysis of problem management situations in the industry.</w:t>
      </w:r>
    </w:p>
    <w:p w:rsidR="0084782C" w:rsidRPr="0084782C" w:rsidRDefault="0084782C" w:rsidP="0084782C">
      <w:pPr>
        <w:spacing w:line="360" w:lineRule="auto"/>
        <w:ind w:firstLine="708"/>
        <w:rPr>
          <w:sz w:val="28"/>
          <w:szCs w:val="28"/>
          <w:lang w:val="en-US"/>
        </w:rPr>
      </w:pPr>
      <w:r w:rsidRPr="0084782C">
        <w:rPr>
          <w:sz w:val="28"/>
          <w:szCs w:val="28"/>
          <w:lang w:val="en-US"/>
        </w:rPr>
        <w:t>Tasks:</w:t>
      </w:r>
    </w:p>
    <w:p w:rsidR="0084782C" w:rsidRPr="0084782C" w:rsidRDefault="0084782C" w:rsidP="0084782C">
      <w:pPr>
        <w:spacing w:line="360" w:lineRule="auto"/>
        <w:ind w:firstLine="708"/>
        <w:rPr>
          <w:sz w:val="28"/>
          <w:szCs w:val="28"/>
          <w:lang w:val="en-US"/>
        </w:rPr>
      </w:pPr>
      <w:r w:rsidRPr="0084782C">
        <w:rPr>
          <w:sz w:val="28"/>
          <w:szCs w:val="28"/>
          <w:lang w:val="en-US"/>
        </w:rPr>
        <w:t>• Study of the principles of organization of industrial enterprise and industrial systems;</w:t>
      </w:r>
    </w:p>
    <w:p w:rsidR="0084782C" w:rsidRPr="0084782C" w:rsidRDefault="0084782C" w:rsidP="0084782C">
      <w:pPr>
        <w:spacing w:line="360" w:lineRule="auto"/>
        <w:ind w:firstLine="708"/>
        <w:rPr>
          <w:sz w:val="28"/>
          <w:szCs w:val="28"/>
          <w:lang w:val="en-US"/>
        </w:rPr>
      </w:pPr>
      <w:r w:rsidRPr="0084782C">
        <w:rPr>
          <w:sz w:val="28"/>
          <w:szCs w:val="28"/>
          <w:lang w:val="en-US"/>
        </w:rPr>
        <w:t>• Study of management processes in industrial systems;</w:t>
      </w:r>
    </w:p>
    <w:p w:rsidR="0084782C" w:rsidRPr="0084782C" w:rsidRDefault="0084782C" w:rsidP="0084782C">
      <w:pPr>
        <w:spacing w:line="360" w:lineRule="auto"/>
        <w:ind w:firstLine="708"/>
        <w:rPr>
          <w:sz w:val="28"/>
          <w:szCs w:val="28"/>
          <w:lang w:val="en-US"/>
        </w:rPr>
      </w:pPr>
      <w:r w:rsidRPr="0084782C">
        <w:rPr>
          <w:sz w:val="28"/>
          <w:szCs w:val="28"/>
          <w:lang w:val="en-US"/>
        </w:rPr>
        <w:t>• Studying methods of organization and planning of production;</w:t>
      </w:r>
    </w:p>
    <w:p w:rsidR="0084782C" w:rsidRPr="00F22F7B" w:rsidRDefault="0084782C" w:rsidP="0084782C">
      <w:pPr>
        <w:spacing w:line="360" w:lineRule="auto"/>
        <w:ind w:firstLine="708"/>
        <w:rPr>
          <w:sz w:val="28"/>
          <w:szCs w:val="28"/>
          <w:lang w:val="en-US"/>
        </w:rPr>
      </w:pPr>
      <w:r w:rsidRPr="0084782C">
        <w:rPr>
          <w:sz w:val="28"/>
          <w:szCs w:val="28"/>
          <w:lang w:val="en-US"/>
        </w:rPr>
        <w:t>• Studying the basics of planning, building an organization, personnel management.</w:t>
      </w:r>
    </w:p>
    <w:p w:rsidR="00C17B11" w:rsidRDefault="00C17B11" w:rsidP="0084782C">
      <w:pPr>
        <w:spacing w:line="360" w:lineRule="auto"/>
        <w:ind w:firstLine="708"/>
        <w:rPr>
          <w:sz w:val="28"/>
          <w:szCs w:val="28"/>
          <w:lang w:val="en-US"/>
        </w:rPr>
      </w:pPr>
      <w:r w:rsidRPr="00EB38BE">
        <w:rPr>
          <w:b/>
          <w:sz w:val="28"/>
          <w:szCs w:val="28"/>
          <w:lang w:val="en-US"/>
        </w:rPr>
        <w:t>Main course literature</w:t>
      </w:r>
      <w:r>
        <w:rPr>
          <w:sz w:val="28"/>
          <w:szCs w:val="28"/>
          <w:lang w:val="en-US"/>
        </w:rPr>
        <w:t>:</w:t>
      </w:r>
    </w:p>
    <w:p w:rsidR="0084782C" w:rsidRPr="0084782C" w:rsidRDefault="0084782C" w:rsidP="0084782C">
      <w:pPr>
        <w:spacing w:line="360" w:lineRule="auto"/>
        <w:ind w:firstLine="708"/>
        <w:rPr>
          <w:sz w:val="28"/>
          <w:lang w:val="en-US"/>
        </w:rPr>
      </w:pPr>
      <w:r w:rsidRPr="0084782C">
        <w:rPr>
          <w:sz w:val="28"/>
          <w:lang w:val="en-US"/>
        </w:rPr>
        <w:t>1. Fundamentals of Management [Electronic resource]: a course of lectures. - Electron. text data. - Irkutsk: Irkutsk branch of the Russian State University of Physical Culture, Sports, Youth and Tourism, 2011. - 131 c. - 2227-8397. - Access mode: http://www.iprbookshop.ru/15701.html;</w:t>
      </w:r>
    </w:p>
    <w:p w:rsidR="0084782C" w:rsidRPr="0084782C" w:rsidRDefault="0084782C" w:rsidP="0084782C">
      <w:pPr>
        <w:spacing w:line="360" w:lineRule="auto"/>
        <w:ind w:firstLine="708"/>
        <w:rPr>
          <w:sz w:val="28"/>
          <w:lang w:val="en-US"/>
        </w:rPr>
      </w:pPr>
      <w:r w:rsidRPr="0084782C">
        <w:rPr>
          <w:sz w:val="28"/>
          <w:lang w:val="en-US"/>
        </w:rPr>
        <w:t>2. Ivanova, S.V. Motivation is 100%: And where is his button? [Electronic resource] : . - Electron. Dan. - M.: Alpina Pablisher, 2013. - 288 p. - Access mode: http://e.lanbook.com/books/element.php?pl1_id = 32298 - Заклл. from the screen .;</w:t>
      </w:r>
    </w:p>
    <w:p w:rsidR="0084782C" w:rsidRPr="00F22F7B" w:rsidRDefault="0084782C" w:rsidP="0084782C">
      <w:pPr>
        <w:spacing w:line="360" w:lineRule="auto"/>
        <w:ind w:firstLine="708"/>
        <w:rPr>
          <w:sz w:val="28"/>
          <w:lang w:val="en-US"/>
        </w:rPr>
      </w:pPr>
      <w:r w:rsidRPr="0084782C">
        <w:rPr>
          <w:sz w:val="28"/>
          <w:lang w:val="en-US"/>
        </w:rPr>
        <w:t>3. Deineka, A.V. Personnel management of the organization: Textbook for undergraduate [Electronic resource]: a textbook. - Electron. Dan. - M.: Dashkov and K, 2014. - 288 p. - Access mode: http://e.lanbook.com/books/element.php?pl1_id = 50253 - To the end. from the screen .;</w:t>
      </w:r>
    </w:p>
    <w:p w:rsidR="00C17B11" w:rsidRPr="005C3C3E" w:rsidRDefault="00C17B11" w:rsidP="000B25F9">
      <w:pPr>
        <w:ind w:firstLine="708"/>
        <w:rPr>
          <w:b/>
          <w:caps/>
          <w:sz w:val="28"/>
          <w:szCs w:val="28"/>
        </w:rPr>
      </w:pPr>
      <w:r w:rsidRPr="00EB38BE">
        <w:rPr>
          <w:b/>
          <w:sz w:val="28"/>
          <w:szCs w:val="28"/>
          <w:lang w:val="en-US"/>
        </w:rPr>
        <w:t>Form</w:t>
      </w:r>
      <w:r w:rsidRPr="00C17B11">
        <w:rPr>
          <w:b/>
          <w:sz w:val="28"/>
          <w:szCs w:val="28"/>
          <w:lang w:val="en-US"/>
        </w:rPr>
        <w:t xml:space="preserve"> </w:t>
      </w:r>
      <w:r w:rsidRPr="00EB38BE">
        <w:rPr>
          <w:b/>
          <w:sz w:val="28"/>
          <w:szCs w:val="28"/>
          <w:lang w:val="en-US"/>
        </w:rPr>
        <w:t>of</w:t>
      </w:r>
      <w:r w:rsidRPr="00C17B11">
        <w:rPr>
          <w:b/>
          <w:sz w:val="28"/>
          <w:szCs w:val="28"/>
          <w:lang w:val="en-US"/>
        </w:rPr>
        <w:t xml:space="preserve"> </w:t>
      </w:r>
      <w:r w:rsidRPr="00EB38BE">
        <w:rPr>
          <w:b/>
          <w:sz w:val="28"/>
          <w:szCs w:val="28"/>
          <w:lang w:val="en-US"/>
        </w:rPr>
        <w:t>final</w:t>
      </w:r>
      <w:r w:rsidRPr="00C17B11">
        <w:rPr>
          <w:b/>
          <w:sz w:val="28"/>
          <w:szCs w:val="28"/>
          <w:lang w:val="en-US"/>
        </w:rPr>
        <w:t xml:space="preserve"> </w:t>
      </w:r>
      <w:r w:rsidRPr="00EB38BE">
        <w:rPr>
          <w:b/>
          <w:sz w:val="28"/>
          <w:szCs w:val="28"/>
          <w:lang w:val="en-US"/>
        </w:rPr>
        <w:t>knowledge</w:t>
      </w:r>
      <w:r w:rsidRPr="00C17B11">
        <w:rPr>
          <w:b/>
          <w:sz w:val="28"/>
          <w:szCs w:val="28"/>
          <w:lang w:val="en-US"/>
        </w:rPr>
        <w:t xml:space="preserve"> </w:t>
      </w:r>
      <w:r w:rsidRPr="00EB38BE">
        <w:rPr>
          <w:b/>
          <w:sz w:val="28"/>
          <w:szCs w:val="28"/>
          <w:lang w:val="en-US"/>
        </w:rPr>
        <w:t>control</w:t>
      </w:r>
      <w:r w:rsidRPr="00C17B11">
        <w:rPr>
          <w:b/>
          <w:sz w:val="28"/>
          <w:szCs w:val="28"/>
          <w:lang w:val="en-US"/>
        </w:rPr>
        <w:t xml:space="preserve">: </w:t>
      </w:r>
      <w:r w:rsidR="005C3C3E">
        <w:rPr>
          <w:sz w:val="28"/>
          <w:szCs w:val="28"/>
          <w:lang w:val="en-US"/>
        </w:rPr>
        <w:t>exam</w:t>
      </w:r>
    </w:p>
    <w:p w:rsidR="00C17B11" w:rsidRDefault="00C17B11" w:rsidP="006D23DC">
      <w:pPr>
        <w:pStyle w:val="a5"/>
        <w:tabs>
          <w:tab w:val="left" w:pos="708"/>
        </w:tabs>
        <w:suppressAutoHyphens/>
        <w:spacing w:line="276" w:lineRule="auto"/>
        <w:jc w:val="center"/>
        <w:rPr>
          <w:b/>
          <w:caps/>
          <w:sz w:val="28"/>
          <w:szCs w:val="28"/>
          <w:lang w:val="en-US"/>
        </w:rPr>
        <w:sectPr w:rsidR="00C17B11" w:rsidSect="00F0752C">
          <w:pgSz w:w="11906" w:h="16838"/>
          <w:pgMar w:top="1134" w:right="851" w:bottom="1134" w:left="1701" w:header="709" w:footer="709" w:gutter="0"/>
          <w:cols w:space="708"/>
          <w:docGrid w:linePitch="360"/>
        </w:sectPr>
      </w:pPr>
    </w:p>
    <w:p w:rsidR="00F9558C" w:rsidRPr="00F9558C" w:rsidRDefault="00F9558C" w:rsidP="00F9558C">
      <w:pPr>
        <w:tabs>
          <w:tab w:val="left" w:pos="708"/>
          <w:tab w:val="center" w:pos="4677"/>
          <w:tab w:val="right" w:pos="9355"/>
        </w:tabs>
        <w:suppressAutoHyphens/>
        <w:spacing w:line="276" w:lineRule="auto"/>
        <w:jc w:val="center"/>
        <w:rPr>
          <w:b/>
          <w:sz w:val="28"/>
          <w:szCs w:val="28"/>
        </w:rPr>
      </w:pPr>
      <w:r w:rsidRPr="00F9558C">
        <w:rPr>
          <w:b/>
          <w:sz w:val="28"/>
          <w:szCs w:val="28"/>
        </w:rPr>
        <w:lastRenderedPageBreak/>
        <w:t xml:space="preserve">Аннотация дисциплины </w:t>
      </w:r>
    </w:p>
    <w:p w:rsidR="00F9558C" w:rsidRPr="00F9558C" w:rsidRDefault="00F9558C" w:rsidP="00F9558C">
      <w:pPr>
        <w:tabs>
          <w:tab w:val="left" w:pos="708"/>
          <w:tab w:val="center" w:pos="4677"/>
          <w:tab w:val="right" w:pos="9355"/>
        </w:tabs>
        <w:suppressAutoHyphens/>
        <w:spacing w:line="276" w:lineRule="auto"/>
        <w:jc w:val="center"/>
        <w:rPr>
          <w:b/>
          <w:caps/>
          <w:sz w:val="28"/>
          <w:szCs w:val="28"/>
        </w:rPr>
      </w:pPr>
      <w:r w:rsidRPr="00F9558C">
        <w:rPr>
          <w:b/>
          <w:sz w:val="28"/>
          <w:szCs w:val="28"/>
        </w:rPr>
        <w:t>«</w:t>
      </w:r>
      <w:r w:rsidRPr="00F9558C">
        <w:rPr>
          <w:rFonts w:eastAsia="Times New Roman" w:cs="Calibri"/>
          <w:b/>
          <w:sz w:val="28"/>
          <w:szCs w:val="28"/>
          <w:lang w:eastAsia="en-US"/>
        </w:rPr>
        <w:t>Управление, организация и планирование производства</w:t>
      </w:r>
      <w:r w:rsidRPr="00F9558C">
        <w:rPr>
          <w:b/>
          <w:sz w:val="28"/>
          <w:szCs w:val="28"/>
        </w:rPr>
        <w:t>»</w:t>
      </w:r>
    </w:p>
    <w:p w:rsidR="00F9558C" w:rsidRPr="00F9558C" w:rsidRDefault="00F9558C" w:rsidP="00F9558C">
      <w:pPr>
        <w:tabs>
          <w:tab w:val="left" w:pos="708"/>
          <w:tab w:val="center" w:pos="4677"/>
          <w:tab w:val="right" w:pos="9355"/>
        </w:tabs>
        <w:suppressAutoHyphens/>
        <w:spacing w:line="276" w:lineRule="auto"/>
        <w:jc w:val="center"/>
        <w:rPr>
          <w:b/>
          <w:caps/>
          <w:sz w:val="28"/>
          <w:szCs w:val="28"/>
        </w:rPr>
      </w:pPr>
    </w:p>
    <w:p w:rsidR="00F9558C" w:rsidRPr="00F9558C" w:rsidRDefault="00F9558C" w:rsidP="00F9558C">
      <w:pPr>
        <w:spacing w:line="276" w:lineRule="auto"/>
        <w:ind w:firstLine="567"/>
        <w:jc w:val="both"/>
        <w:rPr>
          <w:rFonts w:eastAsia="Times New Roman" w:cs="Calibri"/>
          <w:sz w:val="28"/>
          <w:szCs w:val="28"/>
          <w:lang w:eastAsia="en-US"/>
        </w:rPr>
      </w:pPr>
      <w:r w:rsidRPr="00F9558C">
        <w:rPr>
          <w:rFonts w:eastAsia="Times New Roman" w:cs="Calibri"/>
          <w:sz w:val="28"/>
          <w:szCs w:val="28"/>
          <w:lang w:eastAsia="en-US"/>
        </w:rPr>
        <w:t>Дисциплина «Управление, организация и планирование производства» разработана для студентов, обучающихся по специальности 26.05.06 «Эксплуатация судовых энергетических установок», специализации «Эксплуатация корабельных дизельных и дизель-электрических энергетических установок» и включена в вариативную часть дисциплин</w:t>
      </w:r>
      <w:r w:rsidR="005C3C3E">
        <w:rPr>
          <w:rFonts w:eastAsia="Times New Roman" w:cs="Calibri"/>
          <w:sz w:val="28"/>
          <w:szCs w:val="28"/>
          <w:lang w:eastAsia="en-US"/>
        </w:rPr>
        <w:t xml:space="preserve"> по выбору</w:t>
      </w:r>
      <w:r w:rsidRPr="00F9558C">
        <w:rPr>
          <w:rFonts w:eastAsia="Times New Roman" w:cs="Calibri"/>
          <w:sz w:val="28"/>
          <w:szCs w:val="28"/>
          <w:lang w:eastAsia="en-US"/>
        </w:rPr>
        <w:t xml:space="preserve"> гуманитарного, социального и экономического цик</w:t>
      </w:r>
      <w:r w:rsidR="005C3C3E">
        <w:rPr>
          <w:rFonts w:eastAsia="Times New Roman" w:cs="Calibri"/>
          <w:sz w:val="28"/>
          <w:szCs w:val="28"/>
          <w:lang w:eastAsia="en-US"/>
        </w:rPr>
        <w:t>ла учебного плана (индекс С1.В.</w:t>
      </w:r>
      <w:r w:rsidRPr="00F9558C">
        <w:rPr>
          <w:rFonts w:eastAsia="Times New Roman" w:cs="Calibri"/>
          <w:sz w:val="28"/>
          <w:szCs w:val="28"/>
          <w:lang w:eastAsia="en-US"/>
        </w:rPr>
        <w:t>Д</w:t>
      </w:r>
      <w:r w:rsidR="005C3C3E">
        <w:rPr>
          <w:rFonts w:eastAsia="Times New Roman" w:cs="Calibri"/>
          <w:sz w:val="28"/>
          <w:szCs w:val="28"/>
          <w:lang w:eastAsia="en-US"/>
        </w:rPr>
        <w:t>В</w:t>
      </w:r>
      <w:r w:rsidRPr="00F9558C">
        <w:rPr>
          <w:rFonts w:eastAsia="Times New Roman" w:cs="Calibri"/>
          <w:sz w:val="28"/>
          <w:szCs w:val="28"/>
          <w:lang w:eastAsia="en-US"/>
        </w:rPr>
        <w:t>.</w:t>
      </w:r>
      <w:r w:rsidR="005C3C3E">
        <w:rPr>
          <w:rFonts w:eastAsia="Times New Roman" w:cs="Calibri"/>
          <w:sz w:val="28"/>
          <w:szCs w:val="28"/>
          <w:lang w:eastAsia="en-US"/>
        </w:rPr>
        <w:t>2.1</w:t>
      </w:r>
      <w:r w:rsidRPr="00F9558C">
        <w:rPr>
          <w:rFonts w:eastAsia="Times New Roman" w:cs="Calibri"/>
          <w:sz w:val="28"/>
          <w:szCs w:val="28"/>
          <w:lang w:eastAsia="en-US"/>
        </w:rPr>
        <w:t>).</w:t>
      </w:r>
    </w:p>
    <w:p w:rsidR="00F9558C" w:rsidRPr="00F9558C" w:rsidRDefault="00F9558C" w:rsidP="00F9558C">
      <w:pPr>
        <w:spacing w:line="276" w:lineRule="auto"/>
        <w:ind w:firstLine="567"/>
        <w:jc w:val="both"/>
        <w:rPr>
          <w:sz w:val="28"/>
          <w:szCs w:val="28"/>
        </w:rPr>
      </w:pPr>
      <w:r w:rsidRPr="00F9558C">
        <w:rPr>
          <w:sz w:val="28"/>
          <w:szCs w:val="28"/>
        </w:rPr>
        <w:t>Общая трудоемкость дисциплины составляет 144 часов (4 зачетных единицы). Учебным планом предусмотрены лекционные занятия (32 часа), практические занятия (16 часа), самостоятельная работа студента (96 часов, в том числе 27 часов на подготовку к экзамену). Дисциплина реализуется на 3-ом курсе в 6-ом семестре. Форма контроля – экзамен.</w:t>
      </w:r>
    </w:p>
    <w:p w:rsidR="00F9558C" w:rsidRPr="00F9558C" w:rsidRDefault="00F9558C" w:rsidP="00F9558C">
      <w:pPr>
        <w:spacing w:line="276" w:lineRule="auto"/>
        <w:ind w:firstLine="567"/>
        <w:jc w:val="both"/>
        <w:rPr>
          <w:sz w:val="28"/>
          <w:szCs w:val="28"/>
        </w:rPr>
      </w:pPr>
      <w:r w:rsidRPr="00F9558C">
        <w:rPr>
          <w:sz w:val="28"/>
          <w:szCs w:val="28"/>
        </w:rPr>
        <w:t>Особенностью построения курса является активная самостоятельная работа обучающихся по анализу вопросов и проблем управления и организации на современном производстве, поиску их решения, а также изучение основ, принципов и особенностей управления промышленными объектами. Содержание данной дисциплины составляют современные методы анализа управленческих ситуаций, использование современного опыта российских и зарубежных компаний и организаций, изучение инновационных процессов и современного управленческого опыта.</w:t>
      </w:r>
    </w:p>
    <w:p w:rsidR="00F9558C" w:rsidRPr="00F9558C" w:rsidRDefault="00F9558C" w:rsidP="00F9558C">
      <w:pPr>
        <w:spacing w:line="276" w:lineRule="auto"/>
        <w:ind w:firstLine="567"/>
        <w:jc w:val="both"/>
        <w:rPr>
          <w:sz w:val="28"/>
          <w:szCs w:val="28"/>
        </w:rPr>
      </w:pPr>
      <w:r w:rsidRPr="00F9558C">
        <w:rPr>
          <w:sz w:val="28"/>
          <w:szCs w:val="28"/>
        </w:rPr>
        <w:t>Для успешного изучения дисциплины у обучающихся должны быть сформированы следующие навыки:</w:t>
      </w:r>
    </w:p>
    <w:p w:rsidR="00F9558C" w:rsidRPr="00F9558C" w:rsidRDefault="00F9558C" w:rsidP="00F9558C">
      <w:pPr>
        <w:numPr>
          <w:ilvl w:val="0"/>
          <w:numId w:val="36"/>
        </w:numPr>
        <w:autoSpaceDE w:val="0"/>
        <w:autoSpaceDN w:val="0"/>
        <w:adjustRightInd w:val="0"/>
        <w:spacing w:after="200" w:line="276" w:lineRule="auto"/>
        <w:ind w:left="0" w:firstLine="567"/>
        <w:contextualSpacing/>
        <w:jc w:val="both"/>
        <w:rPr>
          <w:sz w:val="28"/>
        </w:rPr>
      </w:pPr>
      <w:r w:rsidRPr="00F9558C">
        <w:rPr>
          <w:sz w:val="28"/>
        </w:rPr>
        <w:t>владение культурой мышления, способностью к обобщению, анализу, восприятию информации, постановке цели и выбору путей ее достижения;</w:t>
      </w:r>
    </w:p>
    <w:p w:rsidR="00F9558C" w:rsidRPr="00F9558C" w:rsidRDefault="00F9558C" w:rsidP="00F9558C">
      <w:pPr>
        <w:numPr>
          <w:ilvl w:val="0"/>
          <w:numId w:val="36"/>
        </w:numPr>
        <w:autoSpaceDE w:val="0"/>
        <w:autoSpaceDN w:val="0"/>
        <w:adjustRightInd w:val="0"/>
        <w:spacing w:after="200" w:line="276" w:lineRule="auto"/>
        <w:ind w:left="0" w:firstLine="567"/>
        <w:contextualSpacing/>
        <w:jc w:val="both"/>
        <w:rPr>
          <w:sz w:val="28"/>
        </w:rPr>
      </w:pPr>
      <w:r w:rsidRPr="00F9558C">
        <w:rPr>
          <w:sz w:val="28"/>
        </w:rPr>
        <w:t>свободное владение литературной и деловой письменной и устной речью на русском языке, способностью в письменной и устной речи правильно (логично) оформить результаты мышления;</w:t>
      </w:r>
    </w:p>
    <w:p w:rsidR="00F9558C" w:rsidRPr="00F9558C" w:rsidRDefault="00F9558C" w:rsidP="00F9558C">
      <w:pPr>
        <w:numPr>
          <w:ilvl w:val="0"/>
          <w:numId w:val="36"/>
        </w:numPr>
        <w:autoSpaceDE w:val="0"/>
        <w:autoSpaceDN w:val="0"/>
        <w:adjustRightInd w:val="0"/>
        <w:spacing w:after="200" w:line="276" w:lineRule="auto"/>
        <w:ind w:left="0" w:firstLine="567"/>
        <w:contextualSpacing/>
        <w:jc w:val="both"/>
        <w:rPr>
          <w:sz w:val="28"/>
        </w:rPr>
      </w:pPr>
      <w:r w:rsidRPr="00F9558C">
        <w:rPr>
          <w:sz w:val="28"/>
        </w:rPr>
        <w:t>стремление к саморазвитию, повышению своей квалификации и мастерства, способность самостоятельно применять методы и средства познания, обучения и самоконтроля для приобретения новых знаний и умений в области техники и технологии, математики, естественных, гуманитарных, социальных и экономических наук, в том числе в новых областях, непосредственно не связанных со сферой деятельности, развития социальных и профессиональных компетенций;</w:t>
      </w:r>
    </w:p>
    <w:p w:rsidR="00F9558C" w:rsidRPr="00F9558C" w:rsidRDefault="00F9558C" w:rsidP="00F9558C">
      <w:pPr>
        <w:numPr>
          <w:ilvl w:val="0"/>
          <w:numId w:val="36"/>
        </w:numPr>
        <w:autoSpaceDE w:val="0"/>
        <w:autoSpaceDN w:val="0"/>
        <w:adjustRightInd w:val="0"/>
        <w:spacing w:after="200" w:line="276" w:lineRule="auto"/>
        <w:ind w:left="0" w:firstLine="567"/>
        <w:contextualSpacing/>
        <w:jc w:val="both"/>
        <w:rPr>
          <w:sz w:val="28"/>
        </w:rPr>
      </w:pPr>
      <w:r w:rsidRPr="00F9558C">
        <w:rPr>
          <w:sz w:val="28"/>
        </w:rPr>
        <w:t>способность работать с информацией в глобальных компьютерных сетях.</w:t>
      </w:r>
    </w:p>
    <w:p w:rsidR="00F9558C" w:rsidRPr="00F9558C" w:rsidRDefault="00F9558C" w:rsidP="00F9558C">
      <w:pPr>
        <w:spacing w:line="276" w:lineRule="auto"/>
        <w:ind w:firstLine="567"/>
        <w:jc w:val="both"/>
        <w:rPr>
          <w:sz w:val="28"/>
          <w:szCs w:val="28"/>
        </w:rPr>
      </w:pPr>
      <w:r w:rsidRPr="00F9558C">
        <w:rPr>
          <w:b/>
          <w:sz w:val="28"/>
          <w:szCs w:val="28"/>
        </w:rPr>
        <w:lastRenderedPageBreak/>
        <w:t>Цель</w:t>
      </w:r>
      <w:r w:rsidRPr="00F9558C">
        <w:rPr>
          <w:sz w:val="28"/>
          <w:szCs w:val="28"/>
        </w:rPr>
        <w:t xml:space="preserve"> изучения дисциплины – ознакомление студентов с  процессами и основаниями основами управления и организации в современной организации: принципами, функциями и задачами управления, основам планирования развития организации, принятия решений, планирования и организации производственных процессов, управления кадрами; овладение обучающимися методами и принципам самостоятельного анализа проблемных управленческих ситуаций в отрасли.</w:t>
      </w:r>
    </w:p>
    <w:p w:rsidR="00F9558C" w:rsidRPr="00F9558C" w:rsidRDefault="00F9558C" w:rsidP="00F9558C">
      <w:pPr>
        <w:spacing w:line="276" w:lineRule="auto"/>
        <w:ind w:firstLine="567"/>
        <w:jc w:val="both"/>
        <w:rPr>
          <w:b/>
          <w:sz w:val="28"/>
          <w:szCs w:val="28"/>
        </w:rPr>
      </w:pPr>
      <w:r w:rsidRPr="00F9558C">
        <w:rPr>
          <w:b/>
          <w:sz w:val="28"/>
          <w:szCs w:val="28"/>
        </w:rPr>
        <w:t>Задачи:</w:t>
      </w:r>
    </w:p>
    <w:p w:rsidR="00F9558C" w:rsidRPr="00F9558C" w:rsidRDefault="00F9558C" w:rsidP="00F9558C">
      <w:pPr>
        <w:numPr>
          <w:ilvl w:val="0"/>
          <w:numId w:val="1"/>
        </w:numPr>
        <w:tabs>
          <w:tab w:val="left" w:pos="851"/>
        </w:tabs>
        <w:spacing w:after="200" w:line="276" w:lineRule="auto"/>
        <w:ind w:left="0" w:firstLine="567"/>
        <w:contextualSpacing/>
        <w:jc w:val="both"/>
        <w:rPr>
          <w:sz w:val="28"/>
          <w:szCs w:val="28"/>
        </w:rPr>
      </w:pPr>
      <w:r w:rsidRPr="00F9558C">
        <w:rPr>
          <w:sz w:val="28"/>
          <w:szCs w:val="28"/>
        </w:rPr>
        <w:t xml:space="preserve"> Изучение принципов организации деятельности промышленного предприятия и промышленных систем;</w:t>
      </w:r>
    </w:p>
    <w:p w:rsidR="00F9558C" w:rsidRPr="00F9558C" w:rsidRDefault="00F9558C" w:rsidP="00F9558C">
      <w:pPr>
        <w:numPr>
          <w:ilvl w:val="0"/>
          <w:numId w:val="1"/>
        </w:numPr>
        <w:tabs>
          <w:tab w:val="left" w:pos="851"/>
        </w:tabs>
        <w:spacing w:after="200" w:line="276" w:lineRule="auto"/>
        <w:ind w:left="0" w:firstLine="567"/>
        <w:contextualSpacing/>
        <w:jc w:val="both"/>
        <w:rPr>
          <w:sz w:val="28"/>
          <w:szCs w:val="28"/>
        </w:rPr>
      </w:pPr>
      <w:r w:rsidRPr="00F9558C">
        <w:rPr>
          <w:sz w:val="28"/>
          <w:szCs w:val="28"/>
        </w:rPr>
        <w:t>Изучение процессов управления в промышленных системах;</w:t>
      </w:r>
    </w:p>
    <w:p w:rsidR="00F9558C" w:rsidRPr="00F9558C" w:rsidRDefault="00F9558C" w:rsidP="00F9558C">
      <w:pPr>
        <w:numPr>
          <w:ilvl w:val="0"/>
          <w:numId w:val="1"/>
        </w:numPr>
        <w:tabs>
          <w:tab w:val="left" w:pos="851"/>
        </w:tabs>
        <w:spacing w:after="200" w:line="276" w:lineRule="auto"/>
        <w:ind w:left="0" w:firstLine="567"/>
        <w:contextualSpacing/>
        <w:jc w:val="both"/>
        <w:rPr>
          <w:sz w:val="28"/>
          <w:szCs w:val="28"/>
        </w:rPr>
      </w:pPr>
      <w:r w:rsidRPr="00F9558C">
        <w:rPr>
          <w:sz w:val="28"/>
          <w:szCs w:val="28"/>
        </w:rPr>
        <w:t>Изучение методов организации и планирования производства;</w:t>
      </w:r>
    </w:p>
    <w:p w:rsidR="00F9558C" w:rsidRPr="00F9558C" w:rsidRDefault="00F9558C" w:rsidP="00F9558C">
      <w:pPr>
        <w:numPr>
          <w:ilvl w:val="0"/>
          <w:numId w:val="1"/>
        </w:numPr>
        <w:tabs>
          <w:tab w:val="left" w:pos="851"/>
        </w:tabs>
        <w:spacing w:after="200" w:line="276" w:lineRule="auto"/>
        <w:ind w:left="0" w:firstLine="567"/>
        <w:contextualSpacing/>
        <w:jc w:val="both"/>
        <w:rPr>
          <w:sz w:val="28"/>
          <w:szCs w:val="28"/>
        </w:rPr>
      </w:pPr>
      <w:r w:rsidRPr="00F9558C">
        <w:rPr>
          <w:sz w:val="28"/>
          <w:szCs w:val="28"/>
        </w:rPr>
        <w:t>Изучение основ планирования, построения организации, кадрового менеджмента.</w:t>
      </w:r>
    </w:p>
    <w:p w:rsidR="00F9558C" w:rsidRPr="00F9558C" w:rsidRDefault="00F9558C" w:rsidP="00F9558C">
      <w:pPr>
        <w:ind w:firstLine="709"/>
        <w:contextualSpacing/>
        <w:jc w:val="both"/>
        <w:rPr>
          <w:sz w:val="28"/>
          <w:szCs w:val="28"/>
        </w:rPr>
      </w:pPr>
      <w:r w:rsidRPr="00F9558C">
        <w:rPr>
          <w:sz w:val="28"/>
          <w:szCs w:val="28"/>
        </w:rPr>
        <w:t>Для успешного изучения дисциплины «Управление, организация и планирование производства» у обучающихся должны быть сформированы следующие предварительные компетенции:</w:t>
      </w:r>
    </w:p>
    <w:p w:rsidR="00F9558C" w:rsidRPr="00F9558C" w:rsidRDefault="00F9558C" w:rsidP="00F9558C">
      <w:pPr>
        <w:ind w:firstLine="709"/>
        <w:contextualSpacing/>
        <w:jc w:val="both"/>
        <w:rPr>
          <w:sz w:val="28"/>
          <w:szCs w:val="28"/>
        </w:rPr>
      </w:pPr>
      <w:r w:rsidRPr="00F9558C">
        <w:rPr>
          <w:sz w:val="28"/>
          <w:szCs w:val="28"/>
        </w:rPr>
        <w:t>умением быть гибким, готовым адаптироваться к изменяющимся ситуациям, способностью оперативно принимать решения, в том числе в экстремальных ситуациях (ОК-4);</w:t>
      </w:r>
    </w:p>
    <w:p w:rsidR="00F9558C" w:rsidRPr="00F9558C" w:rsidRDefault="00F9558C" w:rsidP="00F9558C">
      <w:pPr>
        <w:ind w:firstLine="709"/>
        <w:contextualSpacing/>
        <w:jc w:val="both"/>
        <w:rPr>
          <w:sz w:val="28"/>
          <w:szCs w:val="28"/>
        </w:rPr>
      </w:pPr>
      <w:r w:rsidRPr="00F9558C">
        <w:rPr>
          <w:sz w:val="28"/>
          <w:szCs w:val="28"/>
        </w:rPr>
        <w:t>способностью и готовностью осуществлять свою деятельность в различных сферах общественной жизни с учетом моральных и правовых норм (ОК-8).</w:t>
      </w:r>
    </w:p>
    <w:p w:rsidR="00F9558C" w:rsidRPr="00F9558C" w:rsidRDefault="00F9558C" w:rsidP="00F9558C">
      <w:pPr>
        <w:spacing w:line="276" w:lineRule="auto"/>
        <w:ind w:firstLine="709"/>
        <w:jc w:val="both"/>
        <w:rPr>
          <w:sz w:val="28"/>
          <w:szCs w:val="28"/>
          <w:vertAlign w:val="superscript"/>
        </w:rPr>
      </w:pPr>
      <w:r w:rsidRPr="00F9558C">
        <w:rPr>
          <w:sz w:val="28"/>
          <w:szCs w:val="28"/>
        </w:rPr>
        <w:t>Планируемые результаты обучения по данной дисциплине (знания, умения, владения), соотнесенные с планируемыми результатами освоения образовательной программы, характеризуют этапы формирования следующих компетенций:</w:t>
      </w: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5"/>
        <w:gridCol w:w="970"/>
        <w:gridCol w:w="4824"/>
      </w:tblGrid>
      <w:tr w:rsidR="00F9558C" w:rsidRPr="00F9558C" w:rsidTr="00A843AD">
        <w:trPr>
          <w:jc w:val="center"/>
        </w:trPr>
        <w:tc>
          <w:tcPr>
            <w:tcW w:w="1816" w:type="pct"/>
            <w:tcBorders>
              <w:top w:val="single" w:sz="4" w:space="0" w:color="auto"/>
              <w:left w:val="single" w:sz="4" w:space="0" w:color="auto"/>
              <w:bottom w:val="single" w:sz="4" w:space="0" w:color="auto"/>
              <w:right w:val="single" w:sz="4" w:space="0" w:color="auto"/>
            </w:tcBorders>
          </w:tcPr>
          <w:p w:rsidR="00F9558C" w:rsidRPr="00F9558C" w:rsidRDefault="00F9558C" w:rsidP="00F9558C">
            <w:pPr>
              <w:spacing w:before="100" w:beforeAutospacing="1" w:after="100" w:afterAutospacing="1"/>
              <w:jc w:val="center"/>
              <w:rPr>
                <w:b/>
              </w:rPr>
            </w:pPr>
            <w:r w:rsidRPr="00F9558C">
              <w:rPr>
                <w:b/>
              </w:rPr>
              <w:t>Код и формулировка компетенции</w:t>
            </w:r>
          </w:p>
        </w:tc>
        <w:tc>
          <w:tcPr>
            <w:tcW w:w="3184" w:type="pct"/>
            <w:gridSpan w:val="2"/>
            <w:tcBorders>
              <w:top w:val="single" w:sz="4" w:space="0" w:color="auto"/>
              <w:left w:val="single" w:sz="4" w:space="0" w:color="auto"/>
              <w:bottom w:val="single" w:sz="4" w:space="0" w:color="auto"/>
              <w:right w:val="single" w:sz="4" w:space="0" w:color="auto"/>
            </w:tcBorders>
          </w:tcPr>
          <w:p w:rsidR="00F9558C" w:rsidRPr="00F9558C" w:rsidRDefault="00F9558C" w:rsidP="00F9558C">
            <w:pPr>
              <w:spacing w:before="100" w:beforeAutospacing="1" w:after="100" w:afterAutospacing="1"/>
              <w:ind w:firstLine="284"/>
              <w:jc w:val="center"/>
              <w:rPr>
                <w:b/>
              </w:rPr>
            </w:pPr>
            <w:r w:rsidRPr="00F9558C">
              <w:rPr>
                <w:b/>
              </w:rPr>
              <w:t>Этапы формирования компетенции</w:t>
            </w:r>
          </w:p>
        </w:tc>
      </w:tr>
      <w:tr w:rsidR="00F9558C" w:rsidRPr="00F9558C" w:rsidTr="00A843AD">
        <w:trPr>
          <w:jc w:val="center"/>
        </w:trPr>
        <w:tc>
          <w:tcPr>
            <w:tcW w:w="1816" w:type="pct"/>
            <w:vMerge w:val="restart"/>
            <w:tcBorders>
              <w:top w:val="single" w:sz="6" w:space="0" w:color="000000"/>
              <w:left w:val="single" w:sz="6" w:space="0" w:color="000000"/>
              <w:right w:val="single" w:sz="6" w:space="0" w:color="000000"/>
            </w:tcBorders>
            <w:vAlign w:val="center"/>
          </w:tcPr>
          <w:p w:rsidR="00F9558C" w:rsidRPr="00F9558C" w:rsidRDefault="00F9558C" w:rsidP="00F9558C">
            <w:pPr>
              <w:ind w:firstLine="284"/>
              <w:rPr>
                <w:sz w:val="22"/>
              </w:rPr>
            </w:pPr>
            <w:r w:rsidRPr="00F9558C">
              <w:rPr>
                <w:sz w:val="22"/>
              </w:rPr>
              <w:t>ОК-10</w:t>
            </w:r>
            <w:r w:rsidRPr="00F9558C">
              <w:rPr>
                <w:sz w:val="22"/>
              </w:rPr>
              <w:tab/>
              <w:t>способностью ориентироваться в базовых положениях экономической теории, применять их с учетом особенностей рыночной экономики, самостоятельно вести поиск работы на рынке труда, владением методами экономической оценки научных исследований, интеллектуального труда</w:t>
            </w:r>
          </w:p>
        </w:tc>
        <w:tc>
          <w:tcPr>
            <w:tcW w:w="53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9558C" w:rsidRPr="00F9558C" w:rsidRDefault="00F9558C" w:rsidP="00F9558C">
            <w:pPr>
              <w:rPr>
                <w:sz w:val="22"/>
              </w:rPr>
            </w:pPr>
            <w:r w:rsidRPr="00F9558C">
              <w:rPr>
                <w:sz w:val="22"/>
              </w:rPr>
              <w:t>Знает</w:t>
            </w:r>
          </w:p>
        </w:tc>
        <w:tc>
          <w:tcPr>
            <w:tcW w:w="265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9558C" w:rsidRPr="00F9558C" w:rsidRDefault="00F9558C" w:rsidP="00F9558C">
            <w:pPr>
              <w:rPr>
                <w:sz w:val="22"/>
                <w:highlight w:val="yellow"/>
              </w:rPr>
            </w:pPr>
            <w:r w:rsidRPr="00F9558C">
              <w:rPr>
                <w:sz w:val="22"/>
              </w:rPr>
              <w:t>Базовые положения экономической теории и теории управления</w:t>
            </w:r>
          </w:p>
        </w:tc>
      </w:tr>
      <w:tr w:rsidR="00F9558C" w:rsidRPr="00F9558C" w:rsidTr="00A843AD">
        <w:trPr>
          <w:jc w:val="center"/>
        </w:trPr>
        <w:tc>
          <w:tcPr>
            <w:tcW w:w="1816" w:type="pct"/>
            <w:vMerge/>
            <w:tcBorders>
              <w:left w:val="single" w:sz="6" w:space="0" w:color="000000"/>
              <w:right w:val="single" w:sz="6" w:space="0" w:color="000000"/>
            </w:tcBorders>
            <w:vAlign w:val="center"/>
          </w:tcPr>
          <w:p w:rsidR="00F9558C" w:rsidRPr="00F9558C" w:rsidRDefault="00F9558C" w:rsidP="00F9558C">
            <w:pPr>
              <w:ind w:firstLine="284"/>
              <w:rPr>
                <w:sz w:val="22"/>
              </w:rPr>
            </w:pPr>
          </w:p>
        </w:tc>
        <w:tc>
          <w:tcPr>
            <w:tcW w:w="53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9558C" w:rsidRPr="00F9558C" w:rsidRDefault="00F9558C" w:rsidP="00F9558C">
            <w:pPr>
              <w:rPr>
                <w:sz w:val="22"/>
              </w:rPr>
            </w:pPr>
            <w:r w:rsidRPr="00F9558C">
              <w:rPr>
                <w:sz w:val="22"/>
              </w:rPr>
              <w:t>Умеет</w:t>
            </w:r>
          </w:p>
        </w:tc>
        <w:tc>
          <w:tcPr>
            <w:tcW w:w="265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9558C" w:rsidRPr="00F9558C" w:rsidRDefault="00F9558C" w:rsidP="00F9558C">
            <w:pPr>
              <w:rPr>
                <w:sz w:val="22"/>
              </w:rPr>
            </w:pPr>
            <w:r w:rsidRPr="00F9558C">
              <w:rPr>
                <w:sz w:val="22"/>
              </w:rPr>
              <w:t>Самостоятельно вести поиск работы на рынке труда</w:t>
            </w:r>
          </w:p>
        </w:tc>
      </w:tr>
      <w:tr w:rsidR="00F9558C" w:rsidRPr="00F9558C" w:rsidTr="00A843AD">
        <w:trPr>
          <w:jc w:val="center"/>
        </w:trPr>
        <w:tc>
          <w:tcPr>
            <w:tcW w:w="1816" w:type="pct"/>
            <w:vMerge/>
            <w:tcBorders>
              <w:left w:val="single" w:sz="6" w:space="0" w:color="000000"/>
              <w:bottom w:val="single" w:sz="6" w:space="0" w:color="000000"/>
              <w:right w:val="single" w:sz="6" w:space="0" w:color="000000"/>
            </w:tcBorders>
            <w:vAlign w:val="center"/>
          </w:tcPr>
          <w:p w:rsidR="00F9558C" w:rsidRPr="00F9558C" w:rsidRDefault="00F9558C" w:rsidP="00F9558C">
            <w:pPr>
              <w:ind w:firstLine="284"/>
              <w:rPr>
                <w:sz w:val="22"/>
              </w:rPr>
            </w:pPr>
          </w:p>
        </w:tc>
        <w:tc>
          <w:tcPr>
            <w:tcW w:w="53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9558C" w:rsidRPr="00F9558C" w:rsidRDefault="00F9558C" w:rsidP="00F9558C">
            <w:pPr>
              <w:rPr>
                <w:sz w:val="22"/>
              </w:rPr>
            </w:pPr>
            <w:r w:rsidRPr="00F9558C">
              <w:rPr>
                <w:sz w:val="22"/>
              </w:rPr>
              <w:t>Владеет</w:t>
            </w:r>
          </w:p>
        </w:tc>
        <w:tc>
          <w:tcPr>
            <w:tcW w:w="265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9558C" w:rsidRPr="00F9558C" w:rsidRDefault="00F9558C" w:rsidP="00F9558C">
            <w:pPr>
              <w:rPr>
                <w:sz w:val="22"/>
              </w:rPr>
            </w:pPr>
            <w:r w:rsidRPr="00F9558C">
              <w:rPr>
                <w:sz w:val="22"/>
              </w:rPr>
              <w:t>Способностью ориентироваться в базовых положениях экономической теории, применять их с учетом рыночной экономики; Методами экономической оценки научных исследований и интеллектуального труда.</w:t>
            </w:r>
          </w:p>
        </w:tc>
      </w:tr>
      <w:tr w:rsidR="00F9558C" w:rsidRPr="00F9558C" w:rsidTr="00A843AD">
        <w:trPr>
          <w:jc w:val="center"/>
        </w:trPr>
        <w:tc>
          <w:tcPr>
            <w:tcW w:w="1816" w:type="pct"/>
            <w:vMerge w:val="restart"/>
            <w:tcBorders>
              <w:left w:val="single" w:sz="6" w:space="0" w:color="000000"/>
              <w:right w:val="single" w:sz="6" w:space="0" w:color="000000"/>
            </w:tcBorders>
            <w:vAlign w:val="center"/>
          </w:tcPr>
          <w:p w:rsidR="00F9558C" w:rsidRPr="00F9558C" w:rsidRDefault="00F9558C" w:rsidP="00F9558C">
            <w:pPr>
              <w:ind w:firstLine="284"/>
              <w:rPr>
                <w:sz w:val="22"/>
              </w:rPr>
            </w:pPr>
            <w:r w:rsidRPr="00F9558C">
              <w:rPr>
                <w:sz w:val="22"/>
              </w:rPr>
              <w:t>ОК-12</w:t>
            </w:r>
            <w:r w:rsidRPr="00F9558C">
              <w:rPr>
                <w:sz w:val="22"/>
              </w:rPr>
              <w:tab/>
              <w:t xml:space="preserve">способностью научно анализировать социально значимые проблемы и процессы, умением </w:t>
            </w:r>
            <w:r w:rsidRPr="00F9558C">
              <w:rPr>
                <w:sz w:val="22"/>
              </w:rPr>
              <w:lastRenderedPageBreak/>
              <w:t>использовать на практике методы гуманитарных, социальных и экономических наук в различных видах профессиональной и социальной деятельности</w:t>
            </w:r>
          </w:p>
        </w:tc>
        <w:tc>
          <w:tcPr>
            <w:tcW w:w="53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9558C" w:rsidRPr="00F9558C" w:rsidRDefault="00F9558C" w:rsidP="00F9558C">
            <w:pPr>
              <w:rPr>
                <w:sz w:val="22"/>
              </w:rPr>
            </w:pPr>
            <w:r w:rsidRPr="00F9558C">
              <w:rPr>
                <w:sz w:val="22"/>
              </w:rPr>
              <w:lastRenderedPageBreak/>
              <w:t>Знает</w:t>
            </w:r>
          </w:p>
        </w:tc>
        <w:tc>
          <w:tcPr>
            <w:tcW w:w="265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9558C" w:rsidRPr="00F9558C" w:rsidRDefault="00F9558C" w:rsidP="00F9558C">
            <w:pPr>
              <w:rPr>
                <w:sz w:val="22"/>
              </w:rPr>
            </w:pPr>
            <w:r w:rsidRPr="00F9558C">
              <w:rPr>
                <w:sz w:val="22"/>
              </w:rPr>
              <w:t>Методы гуманитарных, социальных и экономических наук.</w:t>
            </w:r>
          </w:p>
        </w:tc>
      </w:tr>
      <w:tr w:rsidR="00F9558C" w:rsidRPr="00F9558C" w:rsidTr="00A843AD">
        <w:trPr>
          <w:jc w:val="center"/>
        </w:trPr>
        <w:tc>
          <w:tcPr>
            <w:tcW w:w="1816" w:type="pct"/>
            <w:vMerge/>
            <w:tcBorders>
              <w:left w:val="single" w:sz="6" w:space="0" w:color="000000"/>
              <w:right w:val="single" w:sz="6" w:space="0" w:color="000000"/>
            </w:tcBorders>
            <w:vAlign w:val="center"/>
          </w:tcPr>
          <w:p w:rsidR="00F9558C" w:rsidRPr="00F9558C" w:rsidRDefault="00F9558C" w:rsidP="00F9558C">
            <w:pPr>
              <w:ind w:firstLine="284"/>
              <w:rPr>
                <w:sz w:val="22"/>
              </w:rPr>
            </w:pPr>
          </w:p>
        </w:tc>
        <w:tc>
          <w:tcPr>
            <w:tcW w:w="53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9558C" w:rsidRPr="00F9558C" w:rsidRDefault="00F9558C" w:rsidP="00F9558C">
            <w:pPr>
              <w:rPr>
                <w:sz w:val="22"/>
              </w:rPr>
            </w:pPr>
            <w:r w:rsidRPr="00F9558C">
              <w:rPr>
                <w:sz w:val="22"/>
              </w:rPr>
              <w:t>Умеет</w:t>
            </w:r>
          </w:p>
        </w:tc>
        <w:tc>
          <w:tcPr>
            <w:tcW w:w="265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9558C" w:rsidRPr="00F9558C" w:rsidRDefault="00F9558C" w:rsidP="00F9558C">
            <w:pPr>
              <w:rPr>
                <w:sz w:val="22"/>
              </w:rPr>
            </w:pPr>
            <w:r w:rsidRPr="00F9558C">
              <w:rPr>
                <w:sz w:val="22"/>
              </w:rPr>
              <w:t xml:space="preserve">Использовать на практике методы гуманитарных, социальных и экономических </w:t>
            </w:r>
            <w:r w:rsidRPr="00F9558C">
              <w:rPr>
                <w:sz w:val="22"/>
              </w:rPr>
              <w:lastRenderedPageBreak/>
              <w:t>наук в различных видах профессиональной и социальной деятельности.</w:t>
            </w:r>
          </w:p>
        </w:tc>
      </w:tr>
      <w:tr w:rsidR="00F9558C" w:rsidRPr="00F9558C" w:rsidTr="00A843AD">
        <w:trPr>
          <w:jc w:val="center"/>
        </w:trPr>
        <w:tc>
          <w:tcPr>
            <w:tcW w:w="1816" w:type="pct"/>
            <w:vMerge/>
            <w:tcBorders>
              <w:left w:val="single" w:sz="6" w:space="0" w:color="000000"/>
              <w:bottom w:val="single" w:sz="6" w:space="0" w:color="000000"/>
              <w:right w:val="single" w:sz="6" w:space="0" w:color="000000"/>
            </w:tcBorders>
            <w:vAlign w:val="center"/>
          </w:tcPr>
          <w:p w:rsidR="00F9558C" w:rsidRPr="00F9558C" w:rsidRDefault="00F9558C" w:rsidP="00F9558C">
            <w:pPr>
              <w:ind w:firstLine="284"/>
              <w:rPr>
                <w:sz w:val="22"/>
              </w:rPr>
            </w:pPr>
          </w:p>
        </w:tc>
        <w:tc>
          <w:tcPr>
            <w:tcW w:w="53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9558C" w:rsidRPr="00F9558C" w:rsidRDefault="00F9558C" w:rsidP="00F9558C">
            <w:pPr>
              <w:rPr>
                <w:sz w:val="22"/>
              </w:rPr>
            </w:pPr>
            <w:r w:rsidRPr="00F9558C">
              <w:rPr>
                <w:sz w:val="22"/>
              </w:rPr>
              <w:t>Владеет</w:t>
            </w:r>
          </w:p>
        </w:tc>
        <w:tc>
          <w:tcPr>
            <w:tcW w:w="265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9558C" w:rsidRPr="00F9558C" w:rsidRDefault="00F9558C" w:rsidP="00F9558C">
            <w:pPr>
              <w:rPr>
                <w:sz w:val="22"/>
              </w:rPr>
            </w:pPr>
            <w:r w:rsidRPr="00F9558C">
              <w:rPr>
                <w:sz w:val="22"/>
              </w:rPr>
              <w:t>Способностью научно анализировать социально значимые проблемы и процессы.</w:t>
            </w:r>
          </w:p>
        </w:tc>
      </w:tr>
    </w:tbl>
    <w:p w:rsidR="00F9558C" w:rsidRDefault="00F9558C" w:rsidP="00F9558C">
      <w:pPr>
        <w:tabs>
          <w:tab w:val="left" w:pos="284"/>
        </w:tabs>
        <w:suppressAutoHyphens/>
        <w:spacing w:line="276" w:lineRule="auto"/>
        <w:ind w:firstLine="567"/>
        <w:jc w:val="both"/>
        <w:rPr>
          <w:rFonts w:eastAsia="Times New Roman"/>
          <w:sz w:val="28"/>
          <w:szCs w:val="28"/>
        </w:rPr>
      </w:pPr>
    </w:p>
    <w:p w:rsidR="00F9558C" w:rsidRPr="00F9558C" w:rsidRDefault="00F9558C" w:rsidP="00F9558C">
      <w:pPr>
        <w:tabs>
          <w:tab w:val="left" w:pos="284"/>
        </w:tabs>
        <w:suppressAutoHyphens/>
        <w:spacing w:line="276" w:lineRule="auto"/>
        <w:ind w:firstLine="567"/>
        <w:jc w:val="both"/>
        <w:rPr>
          <w:rFonts w:eastAsia="Times New Roman"/>
          <w:i/>
          <w:caps/>
          <w:sz w:val="28"/>
          <w:szCs w:val="28"/>
        </w:rPr>
      </w:pPr>
      <w:r w:rsidRPr="00F9558C">
        <w:rPr>
          <w:rFonts w:eastAsia="Times New Roman"/>
          <w:sz w:val="28"/>
          <w:szCs w:val="28"/>
        </w:rPr>
        <w:t>Для формирования вышеуказанных компетенций в рамках дисциплины применяются следующие методы активного обучения: кейс-задачи, дискуссии, творческие задания.</w:t>
      </w:r>
    </w:p>
    <w:p w:rsidR="00F9558C" w:rsidRPr="00F9558C" w:rsidRDefault="00F9558C" w:rsidP="00F9558C">
      <w:pPr>
        <w:spacing w:after="200" w:line="276" w:lineRule="auto"/>
        <w:rPr>
          <w:rFonts w:ascii="Calibri" w:hAnsi="Calibri"/>
          <w:sz w:val="22"/>
          <w:szCs w:val="22"/>
          <w:lang w:eastAsia="en-US"/>
        </w:rPr>
      </w:pPr>
    </w:p>
    <w:p w:rsidR="00FB4E3F" w:rsidRDefault="00FB4E3F" w:rsidP="006D23DC">
      <w:pPr>
        <w:tabs>
          <w:tab w:val="left" w:pos="284"/>
        </w:tabs>
        <w:suppressAutoHyphens/>
        <w:spacing w:line="276" w:lineRule="auto"/>
        <w:ind w:firstLine="567"/>
        <w:jc w:val="both"/>
        <w:rPr>
          <w:rFonts w:eastAsia="Times New Roman"/>
          <w:caps/>
          <w:sz w:val="28"/>
          <w:szCs w:val="28"/>
        </w:rPr>
      </w:pPr>
    </w:p>
    <w:p w:rsidR="00C820CA" w:rsidRDefault="00C820CA">
      <w:pPr>
        <w:spacing w:line="276" w:lineRule="auto"/>
        <w:rPr>
          <w:rFonts w:eastAsia="Times New Roman"/>
          <w:b/>
          <w:caps/>
          <w:sz w:val="28"/>
          <w:szCs w:val="28"/>
        </w:rPr>
      </w:pPr>
      <w:r>
        <w:rPr>
          <w:rFonts w:eastAsia="Times New Roman"/>
          <w:b/>
          <w:caps/>
          <w:sz w:val="28"/>
          <w:szCs w:val="28"/>
        </w:rPr>
        <w:br w:type="page"/>
      </w:r>
    </w:p>
    <w:p w:rsidR="006D23DC" w:rsidRPr="00F24C8D" w:rsidRDefault="006D23DC" w:rsidP="00D05CDB">
      <w:pPr>
        <w:numPr>
          <w:ilvl w:val="0"/>
          <w:numId w:val="2"/>
        </w:numPr>
        <w:tabs>
          <w:tab w:val="left" w:pos="284"/>
          <w:tab w:val="num" w:pos="851"/>
        </w:tabs>
        <w:suppressAutoHyphens/>
        <w:spacing w:line="276" w:lineRule="auto"/>
        <w:ind w:left="0" w:firstLine="0"/>
        <w:jc w:val="center"/>
        <w:rPr>
          <w:rFonts w:eastAsia="Times New Roman"/>
          <w:b/>
          <w:caps/>
          <w:sz w:val="28"/>
          <w:szCs w:val="28"/>
        </w:rPr>
      </w:pPr>
      <w:r w:rsidRPr="00F24C8D">
        <w:rPr>
          <w:rFonts w:eastAsia="Times New Roman"/>
          <w:b/>
          <w:caps/>
          <w:sz w:val="28"/>
          <w:szCs w:val="28"/>
        </w:rPr>
        <w:lastRenderedPageBreak/>
        <w:t xml:space="preserve">СТРУКТУРА И содержание теоретической части курса </w:t>
      </w:r>
      <w:r w:rsidR="000E6B17">
        <w:rPr>
          <w:rFonts w:eastAsia="Times New Roman"/>
          <w:b/>
          <w:caps/>
          <w:sz w:val="28"/>
          <w:szCs w:val="28"/>
        </w:rPr>
        <w:t>(</w:t>
      </w:r>
      <w:r w:rsidR="0084782C">
        <w:rPr>
          <w:rFonts w:eastAsia="Times New Roman"/>
          <w:b/>
          <w:caps/>
          <w:sz w:val="28"/>
          <w:szCs w:val="28"/>
        </w:rPr>
        <w:t>32</w:t>
      </w:r>
      <w:r w:rsidR="000E6B17">
        <w:rPr>
          <w:rFonts w:eastAsia="Times New Roman"/>
          <w:b/>
          <w:caps/>
          <w:sz w:val="28"/>
          <w:szCs w:val="28"/>
        </w:rPr>
        <w:t xml:space="preserve"> часа)</w:t>
      </w:r>
    </w:p>
    <w:p w:rsidR="000C7508" w:rsidRPr="003F0E8F" w:rsidRDefault="000C7508" w:rsidP="000C7508">
      <w:pPr>
        <w:jc w:val="center"/>
        <w:rPr>
          <w:sz w:val="28"/>
          <w:szCs w:val="28"/>
        </w:rPr>
      </w:pPr>
    </w:p>
    <w:p w:rsidR="000C7508" w:rsidRPr="009C4095" w:rsidRDefault="00736BE0" w:rsidP="000C7508">
      <w:pPr>
        <w:spacing w:line="360" w:lineRule="auto"/>
        <w:ind w:firstLine="708"/>
        <w:contextualSpacing/>
        <w:jc w:val="both"/>
        <w:rPr>
          <w:b/>
          <w:sz w:val="28"/>
          <w:szCs w:val="28"/>
        </w:rPr>
      </w:pPr>
      <w:r>
        <w:rPr>
          <w:b/>
          <w:sz w:val="28"/>
          <w:szCs w:val="28"/>
        </w:rPr>
        <w:t>РАЗДЕЛ</w:t>
      </w:r>
      <w:r w:rsidR="004477BB">
        <w:rPr>
          <w:b/>
          <w:sz w:val="28"/>
          <w:szCs w:val="28"/>
        </w:rPr>
        <w:t xml:space="preserve"> 1 Управление производством</w:t>
      </w:r>
      <w:r w:rsidR="006E1862">
        <w:rPr>
          <w:b/>
          <w:sz w:val="28"/>
          <w:szCs w:val="28"/>
        </w:rPr>
        <w:t xml:space="preserve"> (</w:t>
      </w:r>
      <w:r w:rsidR="00DA0C45" w:rsidRPr="00DA0C45">
        <w:rPr>
          <w:b/>
          <w:sz w:val="28"/>
          <w:szCs w:val="28"/>
        </w:rPr>
        <w:t>1</w:t>
      </w:r>
      <w:r w:rsidR="0084782C">
        <w:rPr>
          <w:b/>
          <w:sz w:val="28"/>
          <w:szCs w:val="28"/>
        </w:rPr>
        <w:t>6</w:t>
      </w:r>
      <w:r w:rsidR="000C7508">
        <w:rPr>
          <w:b/>
          <w:sz w:val="28"/>
          <w:szCs w:val="28"/>
        </w:rPr>
        <w:t xml:space="preserve"> час.)</w:t>
      </w:r>
    </w:p>
    <w:p w:rsidR="004477BB" w:rsidRPr="00B36D97" w:rsidRDefault="008D4CE4" w:rsidP="004477BB">
      <w:pPr>
        <w:spacing w:line="360" w:lineRule="auto"/>
        <w:contextualSpacing/>
        <w:jc w:val="both"/>
        <w:rPr>
          <w:b/>
          <w:sz w:val="28"/>
        </w:rPr>
      </w:pPr>
      <w:r>
        <w:rPr>
          <w:b/>
          <w:sz w:val="28"/>
          <w:szCs w:val="28"/>
        </w:rPr>
        <w:tab/>
      </w:r>
      <w:r w:rsidR="004477BB">
        <w:rPr>
          <w:b/>
          <w:sz w:val="28"/>
        </w:rPr>
        <w:t>Тема 1</w:t>
      </w:r>
      <w:r w:rsidR="004477BB" w:rsidRPr="00B36D97">
        <w:rPr>
          <w:b/>
          <w:sz w:val="28"/>
        </w:rPr>
        <w:t xml:space="preserve">.1: Сущность, цели и задачи управления </w:t>
      </w:r>
      <w:r w:rsidR="004477BB">
        <w:rPr>
          <w:b/>
          <w:sz w:val="28"/>
        </w:rPr>
        <w:t>хозяйственными процессами (2</w:t>
      </w:r>
      <w:r w:rsidR="004477BB" w:rsidRPr="00B36D97">
        <w:rPr>
          <w:b/>
          <w:sz w:val="28"/>
        </w:rPr>
        <w:t xml:space="preserve"> час.)</w:t>
      </w:r>
    </w:p>
    <w:p w:rsidR="004477BB" w:rsidRPr="00914ACC" w:rsidRDefault="004477BB" w:rsidP="004477BB">
      <w:pPr>
        <w:spacing w:line="360" w:lineRule="auto"/>
        <w:ind w:firstLine="708"/>
        <w:contextualSpacing/>
        <w:jc w:val="both"/>
        <w:rPr>
          <w:sz w:val="28"/>
        </w:rPr>
      </w:pPr>
      <w:r>
        <w:rPr>
          <w:sz w:val="28"/>
        </w:rPr>
        <w:t xml:space="preserve">Понятие производственной системы. Сущность, цели и задачи управления экономическими процессами на производстве. </w:t>
      </w:r>
      <w:r w:rsidR="009B4BC3">
        <w:rPr>
          <w:sz w:val="28"/>
        </w:rPr>
        <w:t xml:space="preserve">Управление и менеджмент: общее и различия. </w:t>
      </w:r>
      <w:r>
        <w:rPr>
          <w:sz w:val="28"/>
        </w:rPr>
        <w:t>Основные экономические (хозяйственные) процессы на предприятии</w:t>
      </w:r>
      <w:r w:rsidRPr="00283A0D">
        <w:rPr>
          <w:i/>
          <w:sz w:val="28"/>
        </w:rPr>
        <w:t>.</w:t>
      </w:r>
      <w:r>
        <w:rPr>
          <w:sz w:val="28"/>
        </w:rPr>
        <w:t xml:space="preserve"> Функции управления.</w:t>
      </w:r>
    </w:p>
    <w:p w:rsidR="004477BB" w:rsidRPr="00251766" w:rsidRDefault="004477BB" w:rsidP="000C7508">
      <w:pPr>
        <w:spacing w:line="360" w:lineRule="auto"/>
        <w:contextualSpacing/>
        <w:jc w:val="both"/>
        <w:rPr>
          <w:sz w:val="28"/>
          <w:szCs w:val="28"/>
        </w:rPr>
      </w:pPr>
      <w:r>
        <w:rPr>
          <w:b/>
          <w:sz w:val="28"/>
          <w:szCs w:val="28"/>
        </w:rPr>
        <w:tab/>
      </w:r>
    </w:p>
    <w:p w:rsidR="000C7508" w:rsidRDefault="004477BB" w:rsidP="000C7508">
      <w:pPr>
        <w:spacing w:line="360" w:lineRule="auto"/>
        <w:contextualSpacing/>
        <w:jc w:val="both"/>
        <w:rPr>
          <w:b/>
          <w:sz w:val="28"/>
          <w:szCs w:val="28"/>
        </w:rPr>
      </w:pPr>
      <w:r>
        <w:rPr>
          <w:b/>
          <w:sz w:val="28"/>
          <w:szCs w:val="28"/>
        </w:rPr>
        <w:tab/>
        <w:t>Тема 1.2: Подходы к управлению (2</w:t>
      </w:r>
      <w:r w:rsidR="000C7508">
        <w:rPr>
          <w:b/>
          <w:sz w:val="28"/>
          <w:szCs w:val="28"/>
        </w:rPr>
        <w:t xml:space="preserve"> час.)</w:t>
      </w:r>
    </w:p>
    <w:p w:rsidR="000C7508" w:rsidRPr="00F92A8E" w:rsidRDefault="004477BB" w:rsidP="000C7508">
      <w:pPr>
        <w:spacing w:line="360" w:lineRule="auto"/>
        <w:ind w:firstLine="708"/>
        <w:contextualSpacing/>
        <w:jc w:val="both"/>
        <w:rPr>
          <w:sz w:val="28"/>
          <w:szCs w:val="28"/>
        </w:rPr>
      </w:pPr>
      <w:r>
        <w:rPr>
          <w:sz w:val="28"/>
          <w:szCs w:val="28"/>
        </w:rPr>
        <w:t>Школы управления. Принципы современного менеджмента.</w:t>
      </w:r>
      <w:r w:rsidR="000C7508">
        <w:rPr>
          <w:sz w:val="28"/>
          <w:szCs w:val="28"/>
        </w:rPr>
        <w:t xml:space="preserve"> </w:t>
      </w:r>
    </w:p>
    <w:p w:rsidR="004477BB" w:rsidRPr="00251766" w:rsidRDefault="008D4CE4" w:rsidP="000C7508">
      <w:pPr>
        <w:spacing w:line="360" w:lineRule="auto"/>
        <w:contextualSpacing/>
        <w:jc w:val="both"/>
        <w:rPr>
          <w:sz w:val="28"/>
          <w:szCs w:val="28"/>
        </w:rPr>
      </w:pPr>
      <w:r>
        <w:rPr>
          <w:b/>
          <w:sz w:val="28"/>
          <w:szCs w:val="28"/>
        </w:rPr>
        <w:tab/>
      </w:r>
    </w:p>
    <w:p w:rsidR="000C7508" w:rsidRDefault="004477BB" w:rsidP="000C7508">
      <w:pPr>
        <w:spacing w:line="360" w:lineRule="auto"/>
        <w:contextualSpacing/>
        <w:jc w:val="both"/>
        <w:rPr>
          <w:b/>
          <w:sz w:val="28"/>
          <w:szCs w:val="28"/>
        </w:rPr>
      </w:pPr>
      <w:r>
        <w:rPr>
          <w:b/>
          <w:sz w:val="28"/>
          <w:szCs w:val="28"/>
        </w:rPr>
        <w:tab/>
        <w:t>Тема 1.3:</w:t>
      </w:r>
      <w:r w:rsidR="000C7508" w:rsidRPr="009C4095">
        <w:rPr>
          <w:b/>
          <w:sz w:val="28"/>
          <w:szCs w:val="28"/>
        </w:rPr>
        <w:t xml:space="preserve"> </w:t>
      </w:r>
      <w:r>
        <w:rPr>
          <w:b/>
          <w:sz w:val="28"/>
          <w:szCs w:val="28"/>
        </w:rPr>
        <w:t>Целеполагание и планирование в управлении</w:t>
      </w:r>
      <w:r w:rsidR="00EC455E">
        <w:rPr>
          <w:b/>
          <w:sz w:val="28"/>
          <w:szCs w:val="28"/>
        </w:rPr>
        <w:t xml:space="preserve"> (</w:t>
      </w:r>
      <w:r w:rsidR="0084782C">
        <w:rPr>
          <w:b/>
          <w:sz w:val="28"/>
          <w:szCs w:val="28"/>
        </w:rPr>
        <w:t>2</w:t>
      </w:r>
      <w:r>
        <w:rPr>
          <w:b/>
          <w:sz w:val="28"/>
          <w:szCs w:val="28"/>
        </w:rPr>
        <w:t xml:space="preserve"> час.)</w:t>
      </w:r>
    </w:p>
    <w:p w:rsidR="000C7508" w:rsidRPr="006D270A" w:rsidRDefault="004477BB" w:rsidP="000C7508">
      <w:pPr>
        <w:spacing w:line="360" w:lineRule="auto"/>
        <w:ind w:firstLine="708"/>
        <w:contextualSpacing/>
        <w:jc w:val="both"/>
        <w:rPr>
          <w:sz w:val="28"/>
          <w:szCs w:val="28"/>
        </w:rPr>
      </w:pPr>
      <w:r>
        <w:rPr>
          <w:sz w:val="28"/>
          <w:szCs w:val="28"/>
        </w:rPr>
        <w:t xml:space="preserve">Функция целеполагания и планирования в управлении: содержание, задачи. Требования к целям. Процесс постановки целей. Планирование в управлении, виды планов. Требования к планам. Стратегическое, тактическое и оперативное планирование. </w:t>
      </w:r>
    </w:p>
    <w:p w:rsidR="000C7508" w:rsidRPr="00477399" w:rsidRDefault="000C7508" w:rsidP="000C7508">
      <w:pPr>
        <w:spacing w:line="360" w:lineRule="auto"/>
        <w:contextualSpacing/>
        <w:jc w:val="both"/>
        <w:rPr>
          <w:sz w:val="28"/>
          <w:szCs w:val="28"/>
        </w:rPr>
      </w:pPr>
    </w:p>
    <w:p w:rsidR="000C7508" w:rsidRDefault="008D4CE4" w:rsidP="000C7508">
      <w:pPr>
        <w:spacing w:line="360" w:lineRule="auto"/>
        <w:contextualSpacing/>
        <w:jc w:val="both"/>
        <w:rPr>
          <w:b/>
          <w:sz w:val="28"/>
          <w:szCs w:val="28"/>
        </w:rPr>
      </w:pPr>
      <w:r>
        <w:rPr>
          <w:b/>
          <w:sz w:val="28"/>
          <w:szCs w:val="28"/>
        </w:rPr>
        <w:tab/>
      </w:r>
      <w:r w:rsidR="004477BB">
        <w:rPr>
          <w:b/>
          <w:sz w:val="28"/>
          <w:szCs w:val="28"/>
        </w:rPr>
        <w:t>Тема 1.4: Организация в менеджменте (2</w:t>
      </w:r>
      <w:r w:rsidR="000C7508">
        <w:rPr>
          <w:b/>
          <w:sz w:val="28"/>
          <w:szCs w:val="28"/>
        </w:rPr>
        <w:t xml:space="preserve"> час.)</w:t>
      </w:r>
    </w:p>
    <w:p w:rsidR="005C1233" w:rsidRDefault="004477BB" w:rsidP="000C7508">
      <w:pPr>
        <w:spacing w:line="360" w:lineRule="auto"/>
        <w:ind w:firstLine="708"/>
        <w:contextualSpacing/>
        <w:jc w:val="both"/>
        <w:rPr>
          <w:sz w:val="28"/>
          <w:szCs w:val="28"/>
        </w:rPr>
      </w:pPr>
      <w:r>
        <w:rPr>
          <w:sz w:val="28"/>
          <w:szCs w:val="28"/>
        </w:rPr>
        <w:t>Функция организации в управлении: содержание, задачи. Организация как структура. Вид организационных структур. Жизненный цикл организации.</w:t>
      </w:r>
    </w:p>
    <w:p w:rsidR="005C1233" w:rsidRDefault="005C1233" w:rsidP="000C7508">
      <w:pPr>
        <w:spacing w:line="360" w:lineRule="auto"/>
        <w:ind w:firstLine="708"/>
        <w:contextualSpacing/>
        <w:jc w:val="both"/>
        <w:rPr>
          <w:sz w:val="28"/>
          <w:szCs w:val="28"/>
        </w:rPr>
      </w:pPr>
    </w:p>
    <w:p w:rsidR="005C1233" w:rsidRPr="005C1233" w:rsidRDefault="009B4BC3" w:rsidP="000C7508">
      <w:pPr>
        <w:spacing w:line="360" w:lineRule="auto"/>
        <w:ind w:firstLine="708"/>
        <w:contextualSpacing/>
        <w:jc w:val="both"/>
        <w:rPr>
          <w:b/>
          <w:sz w:val="28"/>
          <w:szCs w:val="28"/>
        </w:rPr>
      </w:pPr>
      <w:r>
        <w:rPr>
          <w:b/>
          <w:sz w:val="28"/>
          <w:szCs w:val="28"/>
        </w:rPr>
        <w:t>Тема 1.5: Контроль и координация в менеджменте</w:t>
      </w:r>
      <w:r w:rsidR="005C1233" w:rsidRPr="005C1233">
        <w:rPr>
          <w:b/>
          <w:sz w:val="28"/>
          <w:szCs w:val="28"/>
        </w:rPr>
        <w:t xml:space="preserve"> (2 час.)</w:t>
      </w:r>
    </w:p>
    <w:p w:rsidR="000C7508" w:rsidRDefault="009B4BC3" w:rsidP="000C7508">
      <w:pPr>
        <w:spacing w:line="360" w:lineRule="auto"/>
        <w:contextualSpacing/>
        <w:jc w:val="both"/>
        <w:rPr>
          <w:sz w:val="28"/>
          <w:szCs w:val="28"/>
        </w:rPr>
      </w:pPr>
      <w:r>
        <w:rPr>
          <w:sz w:val="28"/>
          <w:szCs w:val="28"/>
        </w:rPr>
        <w:tab/>
        <w:t>Функция контроля и координации в менеджменте: понятие, содержание, задачи</w:t>
      </w:r>
      <w:r w:rsidR="005C1233">
        <w:rPr>
          <w:sz w:val="28"/>
          <w:szCs w:val="28"/>
        </w:rPr>
        <w:t xml:space="preserve">. </w:t>
      </w:r>
      <w:r>
        <w:rPr>
          <w:sz w:val="28"/>
          <w:szCs w:val="28"/>
        </w:rPr>
        <w:t>Виды контроля. Организация контроля. Процессы координации на производстве.</w:t>
      </w:r>
    </w:p>
    <w:p w:rsidR="005C1233" w:rsidRDefault="005C1233" w:rsidP="000C7508">
      <w:pPr>
        <w:spacing w:line="360" w:lineRule="auto"/>
        <w:contextualSpacing/>
        <w:jc w:val="both"/>
        <w:rPr>
          <w:b/>
          <w:sz w:val="28"/>
          <w:szCs w:val="28"/>
        </w:rPr>
      </w:pPr>
    </w:p>
    <w:p w:rsidR="00C820CA" w:rsidRDefault="00C820CA" w:rsidP="000C7508">
      <w:pPr>
        <w:spacing w:line="360" w:lineRule="auto"/>
        <w:contextualSpacing/>
        <w:jc w:val="both"/>
        <w:rPr>
          <w:b/>
          <w:sz w:val="28"/>
          <w:szCs w:val="28"/>
        </w:rPr>
      </w:pPr>
    </w:p>
    <w:p w:rsidR="000006D6" w:rsidRDefault="000006D6" w:rsidP="000C7508">
      <w:pPr>
        <w:spacing w:line="360" w:lineRule="auto"/>
        <w:contextualSpacing/>
        <w:jc w:val="both"/>
        <w:rPr>
          <w:b/>
          <w:sz w:val="28"/>
          <w:szCs w:val="28"/>
        </w:rPr>
      </w:pPr>
    </w:p>
    <w:p w:rsidR="000C7508" w:rsidRDefault="008D4CE4" w:rsidP="000C7508">
      <w:pPr>
        <w:spacing w:line="360" w:lineRule="auto"/>
        <w:contextualSpacing/>
        <w:jc w:val="both"/>
        <w:rPr>
          <w:b/>
          <w:sz w:val="28"/>
          <w:szCs w:val="28"/>
        </w:rPr>
      </w:pPr>
      <w:r>
        <w:rPr>
          <w:b/>
          <w:sz w:val="28"/>
          <w:szCs w:val="28"/>
        </w:rPr>
        <w:lastRenderedPageBreak/>
        <w:tab/>
      </w:r>
      <w:r w:rsidR="009B4BC3">
        <w:rPr>
          <w:b/>
          <w:sz w:val="28"/>
          <w:szCs w:val="28"/>
        </w:rPr>
        <w:t>Тема 1.6: Основы кадрового менеджмента</w:t>
      </w:r>
      <w:r w:rsidR="006E1862">
        <w:rPr>
          <w:b/>
          <w:sz w:val="28"/>
          <w:szCs w:val="28"/>
        </w:rPr>
        <w:t xml:space="preserve"> (2</w:t>
      </w:r>
      <w:r w:rsidR="000C7508">
        <w:rPr>
          <w:b/>
          <w:sz w:val="28"/>
          <w:szCs w:val="28"/>
        </w:rPr>
        <w:t xml:space="preserve"> час.)</w:t>
      </w:r>
    </w:p>
    <w:p w:rsidR="000C7508" w:rsidRDefault="009B4BC3" w:rsidP="000C7508">
      <w:pPr>
        <w:spacing w:line="360" w:lineRule="auto"/>
        <w:ind w:firstLine="709"/>
        <w:contextualSpacing/>
        <w:jc w:val="both"/>
        <w:rPr>
          <w:sz w:val="28"/>
          <w:szCs w:val="28"/>
        </w:rPr>
      </w:pPr>
      <w:r>
        <w:rPr>
          <w:sz w:val="28"/>
          <w:szCs w:val="28"/>
        </w:rPr>
        <w:t xml:space="preserve">Задачи кадрового менеджмента. </w:t>
      </w:r>
      <w:r w:rsidR="009A2387">
        <w:rPr>
          <w:sz w:val="28"/>
          <w:szCs w:val="28"/>
        </w:rPr>
        <w:t xml:space="preserve">Принципы современного кадрового менеджмента. </w:t>
      </w:r>
      <w:r>
        <w:rPr>
          <w:sz w:val="28"/>
          <w:szCs w:val="28"/>
        </w:rPr>
        <w:t>Найм сотрудников</w:t>
      </w:r>
      <w:r w:rsidR="000C7508">
        <w:rPr>
          <w:sz w:val="28"/>
          <w:szCs w:val="28"/>
        </w:rPr>
        <w:t xml:space="preserve">. </w:t>
      </w:r>
      <w:r>
        <w:rPr>
          <w:sz w:val="28"/>
          <w:szCs w:val="28"/>
        </w:rPr>
        <w:t>Оценка сотрудников. Продвижение сотрудников.</w:t>
      </w:r>
    </w:p>
    <w:p w:rsidR="008D4CE4" w:rsidRDefault="008D4CE4" w:rsidP="000C7508">
      <w:pPr>
        <w:spacing w:line="360" w:lineRule="auto"/>
        <w:ind w:firstLine="709"/>
        <w:contextualSpacing/>
        <w:jc w:val="both"/>
        <w:rPr>
          <w:b/>
          <w:sz w:val="28"/>
          <w:szCs w:val="28"/>
        </w:rPr>
      </w:pPr>
    </w:p>
    <w:p w:rsidR="008D4CE4" w:rsidRPr="008D4CE4" w:rsidRDefault="009B4BC3" w:rsidP="008D4CE4">
      <w:pPr>
        <w:spacing w:line="360" w:lineRule="auto"/>
        <w:ind w:firstLine="709"/>
        <w:contextualSpacing/>
        <w:jc w:val="both"/>
        <w:rPr>
          <w:b/>
          <w:sz w:val="28"/>
          <w:szCs w:val="28"/>
        </w:rPr>
      </w:pPr>
      <w:r>
        <w:rPr>
          <w:b/>
          <w:sz w:val="28"/>
          <w:szCs w:val="28"/>
        </w:rPr>
        <w:t>Тема 1.7: Лидерство и мотивация</w:t>
      </w:r>
      <w:r w:rsidR="00EC455E">
        <w:rPr>
          <w:b/>
          <w:sz w:val="28"/>
          <w:szCs w:val="28"/>
        </w:rPr>
        <w:t xml:space="preserve"> (4</w:t>
      </w:r>
      <w:r w:rsidR="008D4CE4" w:rsidRPr="008D4CE4">
        <w:rPr>
          <w:b/>
          <w:sz w:val="28"/>
          <w:szCs w:val="28"/>
        </w:rPr>
        <w:t xml:space="preserve"> час.)</w:t>
      </w:r>
    </w:p>
    <w:p w:rsidR="008D4CE4" w:rsidRPr="00477399" w:rsidRDefault="009B4BC3" w:rsidP="000C7508">
      <w:pPr>
        <w:spacing w:line="360" w:lineRule="auto"/>
        <w:ind w:firstLine="709"/>
        <w:contextualSpacing/>
        <w:jc w:val="both"/>
        <w:rPr>
          <w:sz w:val="28"/>
          <w:szCs w:val="28"/>
        </w:rPr>
      </w:pPr>
      <w:r>
        <w:rPr>
          <w:sz w:val="28"/>
          <w:szCs w:val="28"/>
        </w:rPr>
        <w:t>Функция лидерства: сущность, задачи. Требования к лидеру. Требования к руководителю</w:t>
      </w:r>
      <w:r w:rsidR="008D4CE4">
        <w:rPr>
          <w:sz w:val="28"/>
          <w:szCs w:val="28"/>
        </w:rPr>
        <w:t>.</w:t>
      </w:r>
      <w:r>
        <w:rPr>
          <w:sz w:val="28"/>
          <w:szCs w:val="28"/>
        </w:rPr>
        <w:t xml:space="preserve"> Функция мотивации: сущность, задачи. </w:t>
      </w:r>
      <w:r w:rsidR="00EC455E">
        <w:rPr>
          <w:sz w:val="28"/>
          <w:szCs w:val="28"/>
        </w:rPr>
        <w:t xml:space="preserve">Процесс мотивации. </w:t>
      </w:r>
      <w:r>
        <w:rPr>
          <w:sz w:val="28"/>
          <w:szCs w:val="28"/>
        </w:rPr>
        <w:t>Материальная и нематериальная мотивация. Концепции мотивации, современные подходы к мотивации.</w:t>
      </w:r>
    </w:p>
    <w:p w:rsidR="000C7508" w:rsidRDefault="000C7508" w:rsidP="000C7508">
      <w:pPr>
        <w:pStyle w:val="af6"/>
        <w:rPr>
          <w:lang w:val="ru-RU"/>
        </w:rPr>
      </w:pPr>
    </w:p>
    <w:p w:rsidR="000C7508" w:rsidRPr="0041425C" w:rsidRDefault="00736BE0" w:rsidP="000C7508">
      <w:pPr>
        <w:spacing w:line="360" w:lineRule="auto"/>
        <w:contextualSpacing/>
        <w:rPr>
          <w:b/>
          <w:sz w:val="28"/>
        </w:rPr>
      </w:pPr>
      <w:r>
        <w:rPr>
          <w:b/>
          <w:sz w:val="28"/>
        </w:rPr>
        <w:t>РАЗДЕЛ</w:t>
      </w:r>
      <w:r w:rsidR="00415C09">
        <w:rPr>
          <w:b/>
          <w:sz w:val="28"/>
        </w:rPr>
        <w:t xml:space="preserve"> 2 Организация и планирование производства</w:t>
      </w:r>
      <w:r w:rsidR="006E1862">
        <w:rPr>
          <w:b/>
          <w:sz w:val="28"/>
        </w:rPr>
        <w:t xml:space="preserve"> (</w:t>
      </w:r>
      <w:r w:rsidR="00C820CA">
        <w:rPr>
          <w:b/>
          <w:sz w:val="28"/>
        </w:rPr>
        <w:t>1</w:t>
      </w:r>
      <w:r w:rsidR="0084782C">
        <w:rPr>
          <w:b/>
          <w:sz w:val="28"/>
        </w:rPr>
        <w:t>6</w:t>
      </w:r>
      <w:r w:rsidR="000C7508" w:rsidRPr="0041425C">
        <w:rPr>
          <w:b/>
          <w:sz w:val="28"/>
        </w:rPr>
        <w:t xml:space="preserve"> час.)</w:t>
      </w:r>
    </w:p>
    <w:p w:rsidR="000C7508" w:rsidRPr="00B36D97" w:rsidRDefault="00013F42" w:rsidP="000C7508">
      <w:pPr>
        <w:spacing w:line="360" w:lineRule="auto"/>
        <w:contextualSpacing/>
        <w:jc w:val="both"/>
        <w:rPr>
          <w:b/>
          <w:sz w:val="28"/>
        </w:rPr>
      </w:pPr>
      <w:r>
        <w:rPr>
          <w:b/>
          <w:sz w:val="28"/>
        </w:rPr>
        <w:tab/>
      </w:r>
      <w:r w:rsidR="00967402">
        <w:rPr>
          <w:b/>
          <w:sz w:val="28"/>
        </w:rPr>
        <w:t>Тема 2.1: Сущность, цели и задачи организации</w:t>
      </w:r>
      <w:r w:rsidR="000C7508" w:rsidRPr="00B36D97">
        <w:rPr>
          <w:b/>
          <w:sz w:val="28"/>
        </w:rPr>
        <w:t xml:space="preserve"> </w:t>
      </w:r>
      <w:r w:rsidR="00967402">
        <w:rPr>
          <w:b/>
          <w:sz w:val="28"/>
        </w:rPr>
        <w:t>производства</w:t>
      </w:r>
      <w:r w:rsidR="008967ED">
        <w:rPr>
          <w:b/>
          <w:sz w:val="28"/>
        </w:rPr>
        <w:t xml:space="preserve"> (</w:t>
      </w:r>
      <w:r w:rsidR="0084782C">
        <w:rPr>
          <w:b/>
          <w:sz w:val="28"/>
        </w:rPr>
        <w:t>2</w:t>
      </w:r>
      <w:r w:rsidR="000C7508" w:rsidRPr="00B36D97">
        <w:rPr>
          <w:b/>
          <w:sz w:val="28"/>
        </w:rPr>
        <w:t xml:space="preserve"> час.)</w:t>
      </w:r>
    </w:p>
    <w:p w:rsidR="000C7508" w:rsidRPr="00914ACC" w:rsidRDefault="000C7508" w:rsidP="000C7508">
      <w:pPr>
        <w:spacing w:line="360" w:lineRule="auto"/>
        <w:ind w:firstLine="708"/>
        <w:contextualSpacing/>
        <w:jc w:val="both"/>
        <w:rPr>
          <w:sz w:val="28"/>
        </w:rPr>
      </w:pPr>
      <w:r>
        <w:rPr>
          <w:sz w:val="28"/>
        </w:rPr>
        <w:t>Су</w:t>
      </w:r>
      <w:r w:rsidR="00967402">
        <w:rPr>
          <w:sz w:val="28"/>
        </w:rPr>
        <w:t>щность, цели и задачи организации на производстве. Типы производства (единичное, серийное, массовое) и их особенности. Принципы организации.</w:t>
      </w:r>
    </w:p>
    <w:p w:rsidR="000308ED" w:rsidRDefault="00013F42" w:rsidP="000308ED">
      <w:pPr>
        <w:spacing w:line="360" w:lineRule="auto"/>
        <w:contextualSpacing/>
        <w:jc w:val="both"/>
        <w:rPr>
          <w:b/>
          <w:sz w:val="28"/>
          <w:szCs w:val="28"/>
        </w:rPr>
      </w:pPr>
      <w:r>
        <w:rPr>
          <w:b/>
          <w:sz w:val="28"/>
          <w:szCs w:val="28"/>
        </w:rPr>
        <w:tab/>
      </w:r>
    </w:p>
    <w:p w:rsidR="000308ED" w:rsidRPr="00C43170" w:rsidRDefault="000308ED" w:rsidP="000308ED">
      <w:pPr>
        <w:spacing w:line="360" w:lineRule="auto"/>
        <w:contextualSpacing/>
        <w:jc w:val="both"/>
        <w:rPr>
          <w:b/>
          <w:sz w:val="28"/>
          <w:szCs w:val="28"/>
        </w:rPr>
      </w:pPr>
      <w:r>
        <w:rPr>
          <w:b/>
          <w:sz w:val="28"/>
          <w:szCs w:val="28"/>
        </w:rPr>
        <w:tab/>
        <w:t>Тема 2.2</w:t>
      </w:r>
      <w:r w:rsidR="00A71763">
        <w:rPr>
          <w:b/>
          <w:sz w:val="28"/>
          <w:szCs w:val="28"/>
        </w:rPr>
        <w:t>:</w:t>
      </w:r>
      <w:r>
        <w:rPr>
          <w:b/>
          <w:sz w:val="28"/>
          <w:szCs w:val="28"/>
        </w:rPr>
        <w:t xml:space="preserve"> Производственный цикл (</w:t>
      </w:r>
      <w:r w:rsidR="00C820CA">
        <w:rPr>
          <w:b/>
          <w:sz w:val="28"/>
          <w:szCs w:val="28"/>
        </w:rPr>
        <w:t>4</w:t>
      </w:r>
      <w:r w:rsidRPr="00C43170">
        <w:rPr>
          <w:b/>
          <w:sz w:val="28"/>
          <w:szCs w:val="28"/>
        </w:rPr>
        <w:t xml:space="preserve"> час.)</w:t>
      </w:r>
    </w:p>
    <w:p w:rsidR="000308ED" w:rsidRDefault="000308ED" w:rsidP="000308ED">
      <w:pPr>
        <w:spacing w:line="360" w:lineRule="auto"/>
        <w:ind w:firstLine="709"/>
        <w:contextualSpacing/>
        <w:jc w:val="both"/>
        <w:rPr>
          <w:sz w:val="28"/>
          <w:szCs w:val="28"/>
        </w:rPr>
      </w:pPr>
      <w:r>
        <w:rPr>
          <w:sz w:val="28"/>
          <w:szCs w:val="28"/>
        </w:rPr>
        <w:t>Понятие производственного цикла. Виды производственных процессов. Структура производственного цикла. Длительность производственного цикла. Управление производственным циклом.</w:t>
      </w:r>
    </w:p>
    <w:p w:rsidR="000308ED" w:rsidRDefault="000308ED" w:rsidP="000C7508">
      <w:pPr>
        <w:spacing w:line="360" w:lineRule="auto"/>
        <w:contextualSpacing/>
        <w:jc w:val="both"/>
        <w:rPr>
          <w:b/>
          <w:sz w:val="28"/>
          <w:szCs w:val="28"/>
        </w:rPr>
      </w:pPr>
    </w:p>
    <w:p w:rsidR="000C7508" w:rsidRDefault="000308ED" w:rsidP="000C7508">
      <w:pPr>
        <w:spacing w:line="360" w:lineRule="auto"/>
        <w:contextualSpacing/>
        <w:jc w:val="both"/>
        <w:rPr>
          <w:b/>
          <w:sz w:val="28"/>
          <w:szCs w:val="28"/>
        </w:rPr>
      </w:pPr>
      <w:r>
        <w:rPr>
          <w:b/>
          <w:sz w:val="28"/>
          <w:szCs w:val="28"/>
        </w:rPr>
        <w:tab/>
        <w:t>Тема 2.3</w:t>
      </w:r>
      <w:r w:rsidR="00A71763">
        <w:rPr>
          <w:b/>
          <w:sz w:val="28"/>
          <w:szCs w:val="28"/>
        </w:rPr>
        <w:t>:</w:t>
      </w:r>
      <w:r w:rsidR="000C7508" w:rsidRPr="00B1216E">
        <w:rPr>
          <w:b/>
          <w:sz w:val="28"/>
          <w:szCs w:val="28"/>
        </w:rPr>
        <w:t xml:space="preserve"> Планирование </w:t>
      </w:r>
      <w:r>
        <w:rPr>
          <w:b/>
          <w:sz w:val="28"/>
          <w:szCs w:val="28"/>
        </w:rPr>
        <w:t xml:space="preserve">хозяйственной </w:t>
      </w:r>
      <w:r w:rsidR="000C7508">
        <w:rPr>
          <w:b/>
          <w:sz w:val="28"/>
          <w:szCs w:val="28"/>
        </w:rPr>
        <w:t xml:space="preserve">деятельности </w:t>
      </w:r>
      <w:r w:rsidR="000C7508" w:rsidRPr="00B1216E">
        <w:rPr>
          <w:b/>
          <w:sz w:val="28"/>
          <w:szCs w:val="28"/>
        </w:rPr>
        <w:t>в организации</w:t>
      </w:r>
      <w:r w:rsidR="009A2387">
        <w:rPr>
          <w:b/>
          <w:sz w:val="28"/>
          <w:szCs w:val="28"/>
        </w:rPr>
        <w:t xml:space="preserve"> (2</w:t>
      </w:r>
      <w:r w:rsidR="000C7508" w:rsidRPr="00B1216E">
        <w:rPr>
          <w:b/>
          <w:sz w:val="28"/>
          <w:szCs w:val="28"/>
        </w:rPr>
        <w:t xml:space="preserve"> час.)</w:t>
      </w:r>
    </w:p>
    <w:p w:rsidR="000C7508" w:rsidRPr="00914ACC" w:rsidRDefault="000C7508" w:rsidP="000C7508">
      <w:pPr>
        <w:spacing w:line="360" w:lineRule="auto"/>
        <w:ind w:firstLine="708"/>
        <w:contextualSpacing/>
        <w:jc w:val="both"/>
        <w:rPr>
          <w:sz w:val="28"/>
          <w:szCs w:val="28"/>
        </w:rPr>
      </w:pPr>
      <w:r>
        <w:rPr>
          <w:sz w:val="28"/>
          <w:szCs w:val="28"/>
        </w:rPr>
        <w:t>Цели и задачи планирования хозяйственной деятельности. Виды планов. Финансовое планирование хозяйственной деятельности, инвестиционное планирование.</w:t>
      </w:r>
      <w:r w:rsidR="005C1233">
        <w:rPr>
          <w:sz w:val="28"/>
          <w:szCs w:val="28"/>
        </w:rPr>
        <w:t xml:space="preserve"> Бизнес-планирование.</w:t>
      </w:r>
    </w:p>
    <w:p w:rsidR="000B25F9" w:rsidRDefault="000B25F9" w:rsidP="000308ED">
      <w:pPr>
        <w:spacing w:line="360" w:lineRule="auto"/>
        <w:contextualSpacing/>
        <w:jc w:val="both"/>
        <w:rPr>
          <w:sz w:val="28"/>
          <w:szCs w:val="28"/>
        </w:rPr>
      </w:pPr>
    </w:p>
    <w:p w:rsidR="00F9558C" w:rsidRDefault="00F9558C" w:rsidP="000308ED">
      <w:pPr>
        <w:spacing w:line="360" w:lineRule="auto"/>
        <w:contextualSpacing/>
        <w:jc w:val="both"/>
        <w:rPr>
          <w:sz w:val="28"/>
          <w:szCs w:val="28"/>
        </w:rPr>
      </w:pPr>
    </w:p>
    <w:p w:rsidR="006E1862" w:rsidRPr="006E1862" w:rsidRDefault="006E1862" w:rsidP="000C7508">
      <w:pPr>
        <w:spacing w:line="360" w:lineRule="auto"/>
        <w:ind w:firstLine="709"/>
        <w:contextualSpacing/>
        <w:jc w:val="both"/>
        <w:rPr>
          <w:b/>
          <w:sz w:val="28"/>
          <w:szCs w:val="28"/>
        </w:rPr>
      </w:pPr>
      <w:r w:rsidRPr="006E1862">
        <w:rPr>
          <w:b/>
          <w:sz w:val="28"/>
          <w:szCs w:val="28"/>
        </w:rPr>
        <w:lastRenderedPageBreak/>
        <w:t>Те</w:t>
      </w:r>
      <w:r w:rsidR="000308ED">
        <w:rPr>
          <w:b/>
          <w:sz w:val="28"/>
          <w:szCs w:val="28"/>
        </w:rPr>
        <w:t>ма 2.4</w:t>
      </w:r>
      <w:r w:rsidR="00A71763">
        <w:rPr>
          <w:b/>
          <w:sz w:val="28"/>
          <w:szCs w:val="28"/>
        </w:rPr>
        <w:t>:</w:t>
      </w:r>
      <w:r w:rsidR="000308ED">
        <w:rPr>
          <w:b/>
          <w:sz w:val="28"/>
          <w:szCs w:val="28"/>
        </w:rPr>
        <w:t xml:space="preserve"> Основы сетевого планирования и управления (2</w:t>
      </w:r>
      <w:r>
        <w:rPr>
          <w:b/>
          <w:sz w:val="28"/>
          <w:szCs w:val="28"/>
        </w:rPr>
        <w:t xml:space="preserve"> час.)</w:t>
      </w:r>
    </w:p>
    <w:p w:rsidR="006E1862" w:rsidRDefault="000308ED" w:rsidP="000C7508">
      <w:pPr>
        <w:spacing w:line="360" w:lineRule="auto"/>
        <w:ind w:firstLine="709"/>
        <w:contextualSpacing/>
        <w:jc w:val="both"/>
        <w:rPr>
          <w:sz w:val="28"/>
          <w:szCs w:val="28"/>
        </w:rPr>
      </w:pPr>
      <w:r>
        <w:rPr>
          <w:sz w:val="28"/>
          <w:szCs w:val="28"/>
        </w:rPr>
        <w:t xml:space="preserve">Понятие и сущность метода сетевого планирования и управления (СПУ). Алгоритм СПУ. </w:t>
      </w:r>
    </w:p>
    <w:p w:rsidR="009A2387" w:rsidRDefault="009A2387" w:rsidP="000C7508">
      <w:pPr>
        <w:spacing w:line="360" w:lineRule="auto"/>
        <w:ind w:firstLine="709"/>
        <w:contextualSpacing/>
        <w:jc w:val="both"/>
        <w:rPr>
          <w:sz w:val="28"/>
          <w:szCs w:val="28"/>
        </w:rPr>
      </w:pPr>
    </w:p>
    <w:p w:rsidR="008967ED" w:rsidRPr="008967ED" w:rsidRDefault="006E1862" w:rsidP="000B11C9">
      <w:pPr>
        <w:tabs>
          <w:tab w:val="left" w:pos="8340"/>
        </w:tabs>
        <w:spacing w:line="360" w:lineRule="auto"/>
        <w:ind w:firstLine="709"/>
        <w:contextualSpacing/>
        <w:jc w:val="both"/>
        <w:rPr>
          <w:b/>
          <w:sz w:val="28"/>
          <w:szCs w:val="28"/>
        </w:rPr>
      </w:pPr>
      <w:r>
        <w:rPr>
          <w:b/>
          <w:sz w:val="28"/>
          <w:szCs w:val="28"/>
        </w:rPr>
        <w:t>Тема 2.5</w:t>
      </w:r>
      <w:r w:rsidR="00A71763">
        <w:rPr>
          <w:b/>
          <w:sz w:val="28"/>
          <w:szCs w:val="28"/>
        </w:rPr>
        <w:t>:</w:t>
      </w:r>
      <w:r w:rsidR="009A2387">
        <w:rPr>
          <w:b/>
          <w:sz w:val="28"/>
          <w:szCs w:val="28"/>
        </w:rPr>
        <w:t xml:space="preserve"> Поточное производство</w:t>
      </w:r>
      <w:r w:rsidR="00653525">
        <w:rPr>
          <w:b/>
          <w:sz w:val="28"/>
          <w:szCs w:val="28"/>
        </w:rPr>
        <w:t xml:space="preserve"> (2</w:t>
      </w:r>
      <w:r w:rsidR="008967ED" w:rsidRPr="008967ED">
        <w:rPr>
          <w:b/>
          <w:sz w:val="28"/>
          <w:szCs w:val="28"/>
        </w:rPr>
        <w:t xml:space="preserve"> час.)</w:t>
      </w:r>
      <w:r w:rsidR="000B11C9">
        <w:rPr>
          <w:b/>
          <w:sz w:val="28"/>
          <w:szCs w:val="28"/>
        </w:rPr>
        <w:tab/>
      </w:r>
    </w:p>
    <w:p w:rsidR="000C7508" w:rsidRDefault="009A2387" w:rsidP="000C7508">
      <w:pPr>
        <w:spacing w:line="360" w:lineRule="auto"/>
        <w:ind w:firstLine="709"/>
        <w:contextualSpacing/>
        <w:jc w:val="both"/>
        <w:rPr>
          <w:sz w:val="28"/>
          <w:szCs w:val="28"/>
        </w:rPr>
      </w:pPr>
      <w:r>
        <w:rPr>
          <w:sz w:val="28"/>
          <w:szCs w:val="28"/>
        </w:rPr>
        <w:t>Понятие, сущность и особенности организации поточного производства. Виды поточных линий. Задачи автоматизации производства. Формы автоматизации производства</w:t>
      </w:r>
      <w:r w:rsidR="008967ED">
        <w:rPr>
          <w:sz w:val="28"/>
          <w:szCs w:val="28"/>
        </w:rPr>
        <w:t xml:space="preserve">. </w:t>
      </w:r>
      <w:r w:rsidR="00A71763">
        <w:rPr>
          <w:sz w:val="28"/>
          <w:szCs w:val="28"/>
        </w:rPr>
        <w:t xml:space="preserve">Особенности организации современного поточного и непоточного производства и их перспективы. </w:t>
      </w:r>
    </w:p>
    <w:p w:rsidR="00A71763" w:rsidRDefault="00A71763" w:rsidP="000C7508">
      <w:pPr>
        <w:spacing w:line="360" w:lineRule="auto"/>
        <w:ind w:firstLine="709"/>
        <w:contextualSpacing/>
        <w:jc w:val="both"/>
        <w:rPr>
          <w:b/>
          <w:sz w:val="28"/>
          <w:szCs w:val="28"/>
        </w:rPr>
      </w:pPr>
    </w:p>
    <w:p w:rsidR="00EC455E" w:rsidRPr="00EC455E" w:rsidRDefault="00EC455E" w:rsidP="00EC455E">
      <w:pPr>
        <w:spacing w:line="360" w:lineRule="auto"/>
        <w:ind w:firstLine="709"/>
        <w:contextualSpacing/>
        <w:jc w:val="both"/>
        <w:rPr>
          <w:b/>
          <w:sz w:val="28"/>
          <w:szCs w:val="28"/>
        </w:rPr>
      </w:pPr>
      <w:r>
        <w:rPr>
          <w:b/>
          <w:sz w:val="28"/>
          <w:szCs w:val="28"/>
        </w:rPr>
        <w:t>Тема 2.6</w:t>
      </w:r>
      <w:r w:rsidRPr="00EC455E">
        <w:rPr>
          <w:b/>
          <w:sz w:val="28"/>
          <w:szCs w:val="28"/>
        </w:rPr>
        <w:t>: Организация производства в пространстве (2 часа)</w:t>
      </w:r>
    </w:p>
    <w:p w:rsidR="00EC455E" w:rsidRDefault="00EC455E" w:rsidP="00EC455E">
      <w:pPr>
        <w:spacing w:line="360" w:lineRule="auto"/>
        <w:ind w:firstLine="709"/>
        <w:contextualSpacing/>
        <w:jc w:val="both"/>
        <w:rPr>
          <w:sz w:val="28"/>
          <w:szCs w:val="28"/>
        </w:rPr>
      </w:pPr>
      <w:r>
        <w:rPr>
          <w:sz w:val="28"/>
          <w:szCs w:val="28"/>
        </w:rPr>
        <w:t>Производственная структура предприятия. Виды структур и принципы организации. Вспомогательные и обслуживающие хозяйства.</w:t>
      </w:r>
    </w:p>
    <w:p w:rsidR="00EC455E" w:rsidRDefault="00EC455E" w:rsidP="000C7508">
      <w:pPr>
        <w:spacing w:line="360" w:lineRule="auto"/>
        <w:ind w:firstLine="709"/>
        <w:contextualSpacing/>
        <w:jc w:val="both"/>
        <w:rPr>
          <w:b/>
          <w:sz w:val="28"/>
          <w:szCs w:val="28"/>
        </w:rPr>
      </w:pPr>
    </w:p>
    <w:p w:rsidR="00A71763" w:rsidRPr="00A71763" w:rsidRDefault="00EC455E" w:rsidP="000C7508">
      <w:pPr>
        <w:spacing w:line="360" w:lineRule="auto"/>
        <w:ind w:firstLine="709"/>
        <w:contextualSpacing/>
        <w:jc w:val="both"/>
        <w:rPr>
          <w:b/>
          <w:sz w:val="28"/>
          <w:szCs w:val="28"/>
        </w:rPr>
      </w:pPr>
      <w:r>
        <w:rPr>
          <w:b/>
          <w:sz w:val="28"/>
          <w:szCs w:val="28"/>
        </w:rPr>
        <w:t>Тема 2.7</w:t>
      </w:r>
      <w:r w:rsidR="00A71763" w:rsidRPr="00A71763">
        <w:rPr>
          <w:b/>
          <w:sz w:val="28"/>
          <w:szCs w:val="28"/>
        </w:rPr>
        <w:t>: Основы бережливого производства (2 часа)</w:t>
      </w:r>
    </w:p>
    <w:p w:rsidR="00A71763" w:rsidRDefault="00A71763" w:rsidP="000C7508">
      <w:pPr>
        <w:spacing w:line="360" w:lineRule="auto"/>
        <w:ind w:firstLine="709"/>
        <w:contextualSpacing/>
        <w:jc w:val="both"/>
        <w:rPr>
          <w:sz w:val="28"/>
          <w:szCs w:val="28"/>
        </w:rPr>
      </w:pPr>
      <w:r>
        <w:rPr>
          <w:sz w:val="28"/>
          <w:szCs w:val="28"/>
        </w:rPr>
        <w:t xml:space="preserve">Сущность бережливого производства (ЛИН). Концепция бережливого производства. Философия кайдзен. Инструменты бережливого производства. </w:t>
      </w:r>
    </w:p>
    <w:p w:rsidR="004477BB" w:rsidRDefault="004477BB" w:rsidP="000C7508">
      <w:pPr>
        <w:spacing w:line="360" w:lineRule="auto"/>
        <w:ind w:firstLine="709"/>
        <w:contextualSpacing/>
        <w:jc w:val="both"/>
        <w:rPr>
          <w:sz w:val="28"/>
          <w:szCs w:val="28"/>
        </w:rPr>
      </w:pPr>
    </w:p>
    <w:p w:rsidR="000C7508" w:rsidRPr="000E6B17" w:rsidRDefault="000C7508" w:rsidP="000E6B17">
      <w:pPr>
        <w:pStyle w:val="a7"/>
        <w:numPr>
          <w:ilvl w:val="0"/>
          <w:numId w:val="2"/>
        </w:numPr>
        <w:tabs>
          <w:tab w:val="clear" w:pos="1080"/>
          <w:tab w:val="left" w:pos="567"/>
        </w:tabs>
        <w:spacing w:line="360" w:lineRule="auto"/>
        <w:ind w:left="0" w:firstLine="0"/>
        <w:jc w:val="center"/>
        <w:rPr>
          <w:b/>
          <w:sz w:val="28"/>
          <w:szCs w:val="28"/>
        </w:rPr>
      </w:pPr>
      <w:r w:rsidRPr="000E6B17">
        <w:rPr>
          <w:b/>
          <w:sz w:val="28"/>
          <w:szCs w:val="28"/>
        </w:rPr>
        <w:t>СТРУКТУРА И СОДЕРЖАНИЕ ПРАКТИЧЕСКОЙ ЧАСТИ КУРСА</w:t>
      </w:r>
      <w:r w:rsidR="000E6B17" w:rsidRPr="000E6B17">
        <w:rPr>
          <w:b/>
          <w:sz w:val="28"/>
          <w:szCs w:val="28"/>
        </w:rPr>
        <w:t xml:space="preserve"> (</w:t>
      </w:r>
      <w:r w:rsidR="0084782C">
        <w:rPr>
          <w:b/>
          <w:sz w:val="28"/>
          <w:szCs w:val="28"/>
        </w:rPr>
        <w:t>16</w:t>
      </w:r>
      <w:r w:rsidR="000E6B17" w:rsidRPr="000E6B17">
        <w:rPr>
          <w:b/>
          <w:sz w:val="28"/>
          <w:szCs w:val="28"/>
        </w:rPr>
        <w:t xml:space="preserve"> часов)</w:t>
      </w:r>
    </w:p>
    <w:p w:rsidR="000E6B17" w:rsidRDefault="000E6B17" w:rsidP="000E6B17">
      <w:pPr>
        <w:spacing w:line="360" w:lineRule="auto"/>
        <w:ind w:firstLine="709"/>
        <w:contextualSpacing/>
        <w:jc w:val="center"/>
        <w:rPr>
          <w:b/>
          <w:sz w:val="28"/>
          <w:szCs w:val="28"/>
        </w:rPr>
      </w:pPr>
    </w:p>
    <w:p w:rsidR="000C7508" w:rsidRPr="000E6B17" w:rsidRDefault="000E6B17" w:rsidP="000E6B17">
      <w:pPr>
        <w:spacing w:line="360" w:lineRule="auto"/>
        <w:ind w:firstLine="709"/>
        <w:contextualSpacing/>
        <w:jc w:val="center"/>
        <w:rPr>
          <w:b/>
          <w:sz w:val="28"/>
          <w:szCs w:val="28"/>
        </w:rPr>
      </w:pPr>
      <w:r w:rsidRPr="000E6B17">
        <w:rPr>
          <w:b/>
          <w:sz w:val="28"/>
          <w:szCs w:val="28"/>
        </w:rPr>
        <w:t>Практические занятия (</w:t>
      </w:r>
      <w:r w:rsidR="0084782C">
        <w:rPr>
          <w:b/>
          <w:sz w:val="28"/>
          <w:szCs w:val="28"/>
        </w:rPr>
        <w:t>16</w:t>
      </w:r>
      <w:r w:rsidRPr="000E6B17">
        <w:rPr>
          <w:b/>
          <w:sz w:val="28"/>
          <w:szCs w:val="28"/>
        </w:rPr>
        <w:t xml:space="preserve"> часов)</w:t>
      </w:r>
    </w:p>
    <w:p w:rsidR="000C7508" w:rsidRPr="00B86861" w:rsidRDefault="000C7508" w:rsidP="000C7508">
      <w:pPr>
        <w:spacing w:line="360" w:lineRule="auto"/>
        <w:ind w:firstLine="709"/>
        <w:jc w:val="both"/>
        <w:rPr>
          <w:sz w:val="28"/>
          <w:szCs w:val="28"/>
        </w:rPr>
      </w:pPr>
      <w:r>
        <w:rPr>
          <w:b/>
          <w:sz w:val="28"/>
          <w:szCs w:val="28"/>
        </w:rPr>
        <w:t>Практическое з</w:t>
      </w:r>
      <w:r w:rsidRPr="00B86861">
        <w:rPr>
          <w:b/>
          <w:sz w:val="28"/>
          <w:szCs w:val="28"/>
        </w:rPr>
        <w:t>анятие 1. «</w:t>
      </w:r>
      <w:r w:rsidR="00C97E47">
        <w:rPr>
          <w:b/>
          <w:sz w:val="28"/>
          <w:szCs w:val="28"/>
        </w:rPr>
        <w:t>Подходы к управлению</w:t>
      </w:r>
      <w:r>
        <w:rPr>
          <w:b/>
          <w:sz w:val="28"/>
          <w:szCs w:val="28"/>
        </w:rPr>
        <w:t>»</w:t>
      </w:r>
      <w:r w:rsidRPr="00B86861">
        <w:rPr>
          <w:sz w:val="28"/>
          <w:szCs w:val="28"/>
        </w:rPr>
        <w:t xml:space="preserve"> </w:t>
      </w:r>
      <w:r w:rsidRPr="00C145C1">
        <w:rPr>
          <w:b/>
          <w:sz w:val="28"/>
          <w:szCs w:val="28"/>
        </w:rPr>
        <w:t>(2 час.)</w:t>
      </w:r>
    </w:p>
    <w:p w:rsidR="000C7508" w:rsidRPr="00D41F5C" w:rsidRDefault="000C7508" w:rsidP="000C7508">
      <w:pPr>
        <w:spacing w:line="360" w:lineRule="auto"/>
        <w:ind w:firstLine="709"/>
        <w:jc w:val="both"/>
        <w:rPr>
          <w:sz w:val="28"/>
          <w:szCs w:val="28"/>
        </w:rPr>
      </w:pPr>
      <w:r>
        <w:rPr>
          <w:sz w:val="28"/>
          <w:szCs w:val="28"/>
        </w:rPr>
        <w:t>Рассмотрение функций и задач хозяйственной деятельности современного промышленног</w:t>
      </w:r>
      <w:r w:rsidR="00FC1CF4">
        <w:rPr>
          <w:sz w:val="28"/>
          <w:szCs w:val="28"/>
        </w:rPr>
        <w:t>о предприятия. Анализ проблемной ситуации или задач организации проекта (управления организацией) на основе подходов разных школ управления</w:t>
      </w:r>
      <w:r>
        <w:rPr>
          <w:sz w:val="28"/>
          <w:szCs w:val="28"/>
        </w:rPr>
        <w:t>.</w:t>
      </w:r>
    </w:p>
    <w:p w:rsidR="000C7508" w:rsidRDefault="000C7508" w:rsidP="000C7508">
      <w:pPr>
        <w:spacing w:line="360" w:lineRule="auto"/>
        <w:ind w:firstLine="709"/>
        <w:jc w:val="both"/>
        <w:rPr>
          <w:b/>
          <w:sz w:val="28"/>
          <w:szCs w:val="28"/>
        </w:rPr>
      </w:pPr>
      <w:r>
        <w:rPr>
          <w:b/>
          <w:sz w:val="28"/>
          <w:szCs w:val="28"/>
        </w:rPr>
        <w:t>Практическое з</w:t>
      </w:r>
      <w:r w:rsidRPr="00B86861">
        <w:rPr>
          <w:b/>
          <w:sz w:val="28"/>
          <w:szCs w:val="28"/>
        </w:rPr>
        <w:t xml:space="preserve">анятие </w:t>
      </w:r>
      <w:r>
        <w:rPr>
          <w:b/>
          <w:sz w:val="28"/>
          <w:szCs w:val="28"/>
        </w:rPr>
        <w:t>2</w:t>
      </w:r>
      <w:r w:rsidRPr="00B86861">
        <w:rPr>
          <w:sz w:val="28"/>
          <w:szCs w:val="28"/>
        </w:rPr>
        <w:t xml:space="preserve"> </w:t>
      </w:r>
      <w:r w:rsidR="00C97E47">
        <w:rPr>
          <w:b/>
          <w:sz w:val="28"/>
          <w:szCs w:val="28"/>
        </w:rPr>
        <w:t>«Разработка и постановка целей</w:t>
      </w:r>
      <w:r w:rsidRPr="00B86861">
        <w:rPr>
          <w:b/>
          <w:sz w:val="28"/>
          <w:szCs w:val="28"/>
        </w:rPr>
        <w:t xml:space="preserve">» </w:t>
      </w:r>
      <w:r w:rsidR="00FC1CF4">
        <w:rPr>
          <w:b/>
          <w:sz w:val="28"/>
          <w:szCs w:val="28"/>
        </w:rPr>
        <w:t>(2</w:t>
      </w:r>
      <w:r>
        <w:rPr>
          <w:b/>
          <w:sz w:val="28"/>
          <w:szCs w:val="28"/>
        </w:rPr>
        <w:t xml:space="preserve"> час.)</w:t>
      </w:r>
    </w:p>
    <w:p w:rsidR="000C7508" w:rsidRPr="00FC1CF4" w:rsidRDefault="00FC1CF4" w:rsidP="000C7508">
      <w:pPr>
        <w:spacing w:line="360" w:lineRule="auto"/>
        <w:ind w:firstLine="709"/>
        <w:jc w:val="both"/>
        <w:rPr>
          <w:sz w:val="28"/>
          <w:szCs w:val="28"/>
        </w:rPr>
      </w:pPr>
      <w:r>
        <w:rPr>
          <w:sz w:val="28"/>
          <w:szCs w:val="28"/>
        </w:rPr>
        <w:t xml:space="preserve">Разработка и постановка целей для решения проблемной ситуации (задачи, проекта). Анализ целей. Разработка </w:t>
      </w:r>
      <w:r>
        <w:rPr>
          <w:sz w:val="28"/>
          <w:szCs w:val="28"/>
          <w:lang w:val="en-US"/>
        </w:rPr>
        <w:t>SMART</w:t>
      </w:r>
      <w:r>
        <w:rPr>
          <w:sz w:val="28"/>
          <w:szCs w:val="28"/>
        </w:rPr>
        <w:t>-целей.</w:t>
      </w:r>
    </w:p>
    <w:p w:rsidR="000C7508" w:rsidRDefault="000C7508" w:rsidP="000C7508">
      <w:pPr>
        <w:spacing w:line="360" w:lineRule="auto"/>
        <w:ind w:firstLine="709"/>
        <w:jc w:val="both"/>
        <w:rPr>
          <w:b/>
          <w:sz w:val="28"/>
          <w:szCs w:val="28"/>
        </w:rPr>
      </w:pPr>
      <w:r>
        <w:rPr>
          <w:b/>
          <w:sz w:val="28"/>
          <w:szCs w:val="28"/>
        </w:rPr>
        <w:lastRenderedPageBreak/>
        <w:t>Практическое з</w:t>
      </w:r>
      <w:r w:rsidRPr="00B86861">
        <w:rPr>
          <w:b/>
          <w:sz w:val="28"/>
          <w:szCs w:val="28"/>
        </w:rPr>
        <w:t xml:space="preserve">анятие </w:t>
      </w:r>
      <w:r>
        <w:rPr>
          <w:b/>
          <w:sz w:val="28"/>
          <w:szCs w:val="28"/>
        </w:rPr>
        <w:t>3</w:t>
      </w:r>
      <w:r w:rsidR="00FC1CF4">
        <w:rPr>
          <w:sz w:val="28"/>
          <w:szCs w:val="28"/>
        </w:rPr>
        <w:t xml:space="preserve"> </w:t>
      </w:r>
      <w:r w:rsidR="00FC1CF4" w:rsidRPr="00FC1CF4">
        <w:rPr>
          <w:b/>
          <w:sz w:val="28"/>
          <w:szCs w:val="28"/>
        </w:rPr>
        <w:t>«Планирование проекта</w:t>
      </w:r>
      <w:r w:rsidR="005C1233" w:rsidRPr="00FC1CF4">
        <w:rPr>
          <w:b/>
          <w:sz w:val="28"/>
          <w:szCs w:val="28"/>
        </w:rPr>
        <w:t>»</w:t>
      </w:r>
      <w:r w:rsidR="00FC1CF4">
        <w:rPr>
          <w:b/>
          <w:sz w:val="28"/>
          <w:szCs w:val="28"/>
        </w:rPr>
        <w:t xml:space="preserve"> (2</w:t>
      </w:r>
      <w:r>
        <w:rPr>
          <w:b/>
          <w:sz w:val="28"/>
          <w:szCs w:val="28"/>
        </w:rPr>
        <w:t xml:space="preserve"> час.)</w:t>
      </w:r>
    </w:p>
    <w:p w:rsidR="00C97E47" w:rsidRPr="00D34886" w:rsidRDefault="00C97E47" w:rsidP="00C97E47">
      <w:pPr>
        <w:spacing w:line="360" w:lineRule="auto"/>
        <w:ind w:firstLine="709"/>
        <w:jc w:val="both"/>
        <w:rPr>
          <w:sz w:val="28"/>
          <w:szCs w:val="28"/>
        </w:rPr>
      </w:pPr>
      <w:r>
        <w:rPr>
          <w:sz w:val="28"/>
          <w:szCs w:val="28"/>
        </w:rPr>
        <w:t xml:space="preserve">Определение целей стратегического плана, оценка внешней и внутренней среды, </w:t>
      </w:r>
      <w:r>
        <w:rPr>
          <w:sz w:val="28"/>
          <w:szCs w:val="28"/>
          <w:lang w:val="en-US"/>
        </w:rPr>
        <w:t>SWOT</w:t>
      </w:r>
      <w:r>
        <w:rPr>
          <w:sz w:val="28"/>
          <w:szCs w:val="28"/>
        </w:rPr>
        <w:t>-анализ, разработка стратегического плана (индивидуальные задания).</w:t>
      </w:r>
    </w:p>
    <w:p w:rsidR="000C7508" w:rsidRDefault="000C7508" w:rsidP="000C7508">
      <w:pPr>
        <w:spacing w:line="360" w:lineRule="auto"/>
        <w:ind w:firstLine="709"/>
        <w:jc w:val="both"/>
        <w:rPr>
          <w:b/>
          <w:sz w:val="28"/>
          <w:szCs w:val="28"/>
        </w:rPr>
      </w:pPr>
      <w:r>
        <w:rPr>
          <w:b/>
          <w:sz w:val="28"/>
          <w:szCs w:val="28"/>
        </w:rPr>
        <w:t>Практическое з</w:t>
      </w:r>
      <w:r w:rsidRPr="00B86861">
        <w:rPr>
          <w:b/>
          <w:sz w:val="28"/>
          <w:szCs w:val="28"/>
        </w:rPr>
        <w:t xml:space="preserve">анятие </w:t>
      </w:r>
      <w:r>
        <w:rPr>
          <w:b/>
          <w:sz w:val="28"/>
          <w:szCs w:val="28"/>
        </w:rPr>
        <w:t>4</w:t>
      </w:r>
      <w:r w:rsidRPr="00B86861">
        <w:rPr>
          <w:sz w:val="28"/>
          <w:szCs w:val="28"/>
        </w:rPr>
        <w:t xml:space="preserve"> </w:t>
      </w:r>
      <w:r w:rsidR="00C97E47">
        <w:rPr>
          <w:b/>
          <w:sz w:val="28"/>
          <w:szCs w:val="28"/>
        </w:rPr>
        <w:t>«Найм сотрудников</w:t>
      </w:r>
      <w:r w:rsidR="00FC1CF4">
        <w:rPr>
          <w:b/>
          <w:sz w:val="28"/>
          <w:szCs w:val="28"/>
        </w:rPr>
        <w:t>» (2</w:t>
      </w:r>
      <w:r>
        <w:rPr>
          <w:b/>
          <w:sz w:val="28"/>
          <w:szCs w:val="28"/>
        </w:rPr>
        <w:t xml:space="preserve"> час.)</w:t>
      </w:r>
    </w:p>
    <w:p w:rsidR="000C7508" w:rsidRPr="004F18BC" w:rsidRDefault="00FC1CF4" w:rsidP="000C7508">
      <w:pPr>
        <w:spacing w:line="360" w:lineRule="auto"/>
        <w:ind w:firstLine="709"/>
        <w:jc w:val="both"/>
        <w:rPr>
          <w:sz w:val="28"/>
          <w:szCs w:val="28"/>
        </w:rPr>
      </w:pPr>
      <w:r>
        <w:rPr>
          <w:sz w:val="28"/>
          <w:szCs w:val="28"/>
        </w:rPr>
        <w:t>Моделирование ситуации с определением потребности в работниках, требований к ним, их поиск и найм (собеседование).</w:t>
      </w:r>
    </w:p>
    <w:p w:rsidR="000C7508" w:rsidRDefault="000C7508" w:rsidP="000C7508">
      <w:pPr>
        <w:spacing w:line="360" w:lineRule="auto"/>
        <w:ind w:firstLine="709"/>
        <w:jc w:val="both"/>
        <w:rPr>
          <w:b/>
          <w:sz w:val="28"/>
          <w:szCs w:val="28"/>
        </w:rPr>
      </w:pPr>
      <w:r>
        <w:rPr>
          <w:b/>
          <w:sz w:val="28"/>
          <w:szCs w:val="28"/>
        </w:rPr>
        <w:t>Практическое занятие 5</w:t>
      </w:r>
      <w:r w:rsidR="00C97E47">
        <w:rPr>
          <w:b/>
          <w:sz w:val="28"/>
          <w:szCs w:val="28"/>
        </w:rPr>
        <w:t xml:space="preserve"> «Типы производства</w:t>
      </w:r>
      <w:r w:rsidRPr="00D41F5C">
        <w:rPr>
          <w:b/>
          <w:sz w:val="28"/>
          <w:szCs w:val="28"/>
        </w:rPr>
        <w:t>»</w:t>
      </w:r>
      <w:r w:rsidR="00FC1CF4">
        <w:rPr>
          <w:b/>
          <w:sz w:val="28"/>
          <w:szCs w:val="28"/>
        </w:rPr>
        <w:t xml:space="preserve"> (2</w:t>
      </w:r>
      <w:r>
        <w:rPr>
          <w:b/>
          <w:sz w:val="28"/>
          <w:szCs w:val="28"/>
        </w:rPr>
        <w:t xml:space="preserve"> час.)</w:t>
      </w:r>
    </w:p>
    <w:p w:rsidR="000C7508" w:rsidRPr="004F18BC" w:rsidRDefault="00FC1CF4" w:rsidP="000C7508">
      <w:pPr>
        <w:spacing w:line="360" w:lineRule="auto"/>
        <w:ind w:firstLine="709"/>
        <w:jc w:val="both"/>
        <w:rPr>
          <w:sz w:val="28"/>
          <w:szCs w:val="28"/>
        </w:rPr>
      </w:pPr>
      <w:r>
        <w:rPr>
          <w:sz w:val="28"/>
          <w:szCs w:val="28"/>
        </w:rPr>
        <w:t>Определение характеристик производства для разных типов. Определение требований к оборудованию, работникам, реализация принципов рациональной организации производственного процесса.</w:t>
      </w:r>
    </w:p>
    <w:p w:rsidR="000C7508" w:rsidRDefault="000C7508" w:rsidP="000C7508">
      <w:pPr>
        <w:spacing w:line="360" w:lineRule="auto"/>
        <w:ind w:firstLine="709"/>
        <w:jc w:val="both"/>
        <w:rPr>
          <w:b/>
          <w:sz w:val="28"/>
          <w:szCs w:val="28"/>
        </w:rPr>
      </w:pPr>
      <w:r>
        <w:rPr>
          <w:b/>
          <w:sz w:val="28"/>
          <w:szCs w:val="28"/>
        </w:rPr>
        <w:t>Практическое занятие 6</w:t>
      </w:r>
      <w:r w:rsidR="00C97E47">
        <w:rPr>
          <w:b/>
          <w:sz w:val="28"/>
          <w:szCs w:val="28"/>
        </w:rPr>
        <w:t xml:space="preserve"> «Сетевое планирование и управление</w:t>
      </w:r>
      <w:r w:rsidRPr="00D41F5C">
        <w:rPr>
          <w:b/>
          <w:sz w:val="28"/>
          <w:szCs w:val="28"/>
        </w:rPr>
        <w:t>»</w:t>
      </w:r>
      <w:r w:rsidR="0084782C">
        <w:rPr>
          <w:b/>
          <w:sz w:val="28"/>
          <w:szCs w:val="28"/>
        </w:rPr>
        <w:t xml:space="preserve"> (2</w:t>
      </w:r>
      <w:r>
        <w:rPr>
          <w:b/>
          <w:sz w:val="28"/>
          <w:szCs w:val="28"/>
        </w:rPr>
        <w:t xml:space="preserve"> час.)</w:t>
      </w:r>
    </w:p>
    <w:p w:rsidR="000C7508" w:rsidRDefault="00FC1CF4" w:rsidP="000C7508">
      <w:pPr>
        <w:spacing w:line="360" w:lineRule="auto"/>
        <w:ind w:firstLine="709"/>
        <w:jc w:val="both"/>
        <w:rPr>
          <w:sz w:val="28"/>
          <w:szCs w:val="28"/>
        </w:rPr>
      </w:pPr>
      <w:r>
        <w:rPr>
          <w:sz w:val="28"/>
          <w:szCs w:val="28"/>
        </w:rPr>
        <w:t>Построение и расчет сетевых моделей. Определение параметров событий и работ. Оптимизация сетевой модели.</w:t>
      </w:r>
    </w:p>
    <w:p w:rsidR="000C7508" w:rsidRDefault="005C1233" w:rsidP="000C7508">
      <w:pPr>
        <w:spacing w:line="360" w:lineRule="auto"/>
        <w:ind w:firstLine="709"/>
        <w:jc w:val="both"/>
        <w:rPr>
          <w:b/>
          <w:sz w:val="28"/>
          <w:szCs w:val="28"/>
        </w:rPr>
      </w:pPr>
      <w:r w:rsidRPr="005C1233">
        <w:rPr>
          <w:b/>
          <w:sz w:val="28"/>
          <w:szCs w:val="28"/>
        </w:rPr>
        <w:t>Практическое</w:t>
      </w:r>
      <w:r w:rsidR="00C97E47">
        <w:rPr>
          <w:b/>
          <w:sz w:val="28"/>
          <w:szCs w:val="28"/>
        </w:rPr>
        <w:t xml:space="preserve"> занятие 7 «Оптимизация производственного процесса</w:t>
      </w:r>
      <w:r w:rsidRPr="005C1233">
        <w:rPr>
          <w:b/>
          <w:sz w:val="28"/>
          <w:szCs w:val="28"/>
        </w:rPr>
        <w:t>» (</w:t>
      </w:r>
      <w:r w:rsidR="00C820CA">
        <w:rPr>
          <w:b/>
          <w:sz w:val="28"/>
          <w:szCs w:val="28"/>
        </w:rPr>
        <w:t>4</w:t>
      </w:r>
      <w:r w:rsidRPr="005C1233">
        <w:rPr>
          <w:b/>
          <w:sz w:val="28"/>
          <w:szCs w:val="28"/>
        </w:rPr>
        <w:t xml:space="preserve"> час.)</w:t>
      </w:r>
    </w:p>
    <w:p w:rsidR="00FC1CF4" w:rsidRPr="00FC1CF4" w:rsidRDefault="00FC1CF4" w:rsidP="000C7508">
      <w:pPr>
        <w:spacing w:line="360" w:lineRule="auto"/>
        <w:ind w:firstLine="709"/>
        <w:jc w:val="both"/>
        <w:rPr>
          <w:sz w:val="28"/>
          <w:szCs w:val="28"/>
        </w:rPr>
      </w:pPr>
      <w:r>
        <w:rPr>
          <w:sz w:val="28"/>
          <w:szCs w:val="28"/>
        </w:rPr>
        <w:t xml:space="preserve">Оптимизация процесса на основе различных подходов и методов. Оптимизация производственного цикла. Организация рабочего места по системе </w:t>
      </w:r>
      <w:r w:rsidRPr="005D5063">
        <w:rPr>
          <w:sz w:val="28"/>
          <w:szCs w:val="28"/>
        </w:rPr>
        <w:t>5</w:t>
      </w:r>
      <w:r>
        <w:rPr>
          <w:sz w:val="28"/>
          <w:szCs w:val="28"/>
          <w:lang w:val="en-US"/>
        </w:rPr>
        <w:t>S</w:t>
      </w:r>
      <w:r>
        <w:rPr>
          <w:sz w:val="28"/>
          <w:szCs w:val="28"/>
        </w:rPr>
        <w:t>.</w:t>
      </w:r>
    </w:p>
    <w:p w:rsidR="000C7508" w:rsidRDefault="000C7508" w:rsidP="00D34886">
      <w:pPr>
        <w:spacing w:line="360" w:lineRule="auto"/>
        <w:contextualSpacing/>
        <w:jc w:val="both"/>
        <w:rPr>
          <w:sz w:val="28"/>
          <w:szCs w:val="28"/>
        </w:rPr>
      </w:pPr>
    </w:p>
    <w:p w:rsidR="00BD267D" w:rsidRDefault="00BD267D" w:rsidP="00BD267D">
      <w:pPr>
        <w:numPr>
          <w:ilvl w:val="0"/>
          <w:numId w:val="2"/>
        </w:numPr>
        <w:tabs>
          <w:tab w:val="left" w:pos="709"/>
        </w:tabs>
        <w:suppressAutoHyphens/>
        <w:spacing w:line="276" w:lineRule="auto"/>
        <w:ind w:left="0" w:firstLine="0"/>
        <w:jc w:val="center"/>
        <w:rPr>
          <w:rFonts w:eastAsia="Times New Roman"/>
          <w:b/>
          <w:caps/>
          <w:sz w:val="28"/>
          <w:szCs w:val="28"/>
        </w:rPr>
      </w:pPr>
      <w:r>
        <w:rPr>
          <w:rFonts w:eastAsia="Times New Roman"/>
          <w:b/>
          <w:caps/>
          <w:sz w:val="28"/>
          <w:szCs w:val="28"/>
        </w:rPr>
        <w:t>УЧЕБНО-МЕТОДИЧЕСКОЕ обеспечение самостоятельной работы ОБУЧАЮЩИХСЯ</w:t>
      </w:r>
    </w:p>
    <w:p w:rsidR="00BD267D" w:rsidRDefault="00BD267D" w:rsidP="00BD267D">
      <w:pPr>
        <w:tabs>
          <w:tab w:val="left" w:pos="709"/>
        </w:tabs>
        <w:suppressAutoHyphens/>
        <w:spacing w:line="276" w:lineRule="auto"/>
        <w:rPr>
          <w:rFonts w:eastAsia="Times New Roman"/>
          <w:b/>
          <w:caps/>
          <w:sz w:val="28"/>
          <w:szCs w:val="28"/>
        </w:rPr>
      </w:pPr>
    </w:p>
    <w:p w:rsidR="00BD267D" w:rsidRDefault="00BD267D" w:rsidP="00BD267D">
      <w:pPr>
        <w:spacing w:line="276" w:lineRule="auto"/>
        <w:ind w:firstLine="567"/>
        <w:jc w:val="both"/>
        <w:rPr>
          <w:sz w:val="28"/>
          <w:szCs w:val="28"/>
        </w:rPr>
      </w:pPr>
      <w:r>
        <w:rPr>
          <w:sz w:val="28"/>
          <w:szCs w:val="28"/>
        </w:rPr>
        <w:t xml:space="preserve">Учебно-методическое обеспечение самостоятельной работы обучающихся </w:t>
      </w:r>
      <w:r w:rsidR="008C7648">
        <w:rPr>
          <w:sz w:val="28"/>
          <w:szCs w:val="28"/>
        </w:rPr>
        <w:t>по ди</w:t>
      </w:r>
      <w:r w:rsidR="00B374D5">
        <w:rPr>
          <w:sz w:val="28"/>
          <w:szCs w:val="28"/>
        </w:rPr>
        <w:t>сциплине «</w:t>
      </w:r>
      <w:r w:rsidR="00584DA1">
        <w:rPr>
          <w:sz w:val="28"/>
          <w:szCs w:val="28"/>
        </w:rPr>
        <w:t>Управление, организация и планирование производства</w:t>
      </w:r>
      <w:r>
        <w:rPr>
          <w:sz w:val="28"/>
          <w:szCs w:val="28"/>
        </w:rPr>
        <w:t xml:space="preserve">» представлено в </w:t>
      </w:r>
      <w:r w:rsidRPr="00411474">
        <w:rPr>
          <w:sz w:val="28"/>
          <w:szCs w:val="28"/>
        </w:rPr>
        <w:t>Приложении 1</w:t>
      </w:r>
      <w:r>
        <w:rPr>
          <w:sz w:val="28"/>
          <w:szCs w:val="28"/>
        </w:rPr>
        <w:t xml:space="preserve"> и включает в себя:</w:t>
      </w:r>
    </w:p>
    <w:p w:rsidR="00BD267D" w:rsidRDefault="00BD267D" w:rsidP="00BD267D">
      <w:pPr>
        <w:spacing w:line="276" w:lineRule="auto"/>
        <w:ind w:firstLine="567"/>
        <w:jc w:val="both"/>
        <w:rPr>
          <w:sz w:val="28"/>
          <w:szCs w:val="28"/>
        </w:rPr>
      </w:pPr>
      <w:r>
        <w:rPr>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BD267D" w:rsidRDefault="00BD267D" w:rsidP="00BD267D">
      <w:pPr>
        <w:spacing w:line="276" w:lineRule="auto"/>
        <w:ind w:firstLine="567"/>
        <w:jc w:val="both"/>
        <w:rPr>
          <w:sz w:val="28"/>
          <w:szCs w:val="28"/>
        </w:rPr>
      </w:pPr>
      <w:r>
        <w:rPr>
          <w:sz w:val="28"/>
          <w:szCs w:val="28"/>
        </w:rPr>
        <w:t>характеристика заданий для самостоятельной работы обучающихся и методические рекомендации по их выполнению;</w:t>
      </w:r>
    </w:p>
    <w:p w:rsidR="00BD267D" w:rsidRDefault="00BD267D" w:rsidP="00BD267D">
      <w:pPr>
        <w:spacing w:line="276" w:lineRule="auto"/>
        <w:ind w:firstLine="567"/>
        <w:jc w:val="both"/>
        <w:rPr>
          <w:sz w:val="28"/>
          <w:szCs w:val="28"/>
        </w:rPr>
      </w:pPr>
      <w:r>
        <w:rPr>
          <w:sz w:val="28"/>
          <w:szCs w:val="28"/>
        </w:rPr>
        <w:t>требования к представлению и оформлению результатов самостоятельной работы;</w:t>
      </w:r>
    </w:p>
    <w:p w:rsidR="00BD267D" w:rsidRDefault="00BD267D" w:rsidP="00BD267D">
      <w:pPr>
        <w:spacing w:line="276" w:lineRule="auto"/>
        <w:ind w:firstLine="567"/>
        <w:jc w:val="both"/>
        <w:rPr>
          <w:sz w:val="28"/>
          <w:szCs w:val="28"/>
        </w:rPr>
      </w:pPr>
      <w:r>
        <w:rPr>
          <w:sz w:val="28"/>
          <w:szCs w:val="28"/>
        </w:rPr>
        <w:lastRenderedPageBreak/>
        <w:t>критерии оценки выполнения самостоятельной работы.</w:t>
      </w:r>
    </w:p>
    <w:p w:rsidR="00BD267D" w:rsidRDefault="00BD267D" w:rsidP="00BD267D">
      <w:pPr>
        <w:tabs>
          <w:tab w:val="left" w:pos="426"/>
        </w:tabs>
        <w:suppressAutoHyphens/>
        <w:spacing w:line="276" w:lineRule="auto"/>
        <w:ind w:firstLine="567"/>
        <w:jc w:val="both"/>
        <w:rPr>
          <w:rFonts w:eastAsia="Times New Roman"/>
          <w:i/>
          <w:sz w:val="28"/>
          <w:szCs w:val="28"/>
        </w:rPr>
      </w:pPr>
    </w:p>
    <w:p w:rsidR="00BD267D" w:rsidRPr="004B251C" w:rsidRDefault="00BD267D" w:rsidP="00BD267D">
      <w:pPr>
        <w:numPr>
          <w:ilvl w:val="0"/>
          <w:numId w:val="2"/>
        </w:numPr>
        <w:tabs>
          <w:tab w:val="left" w:pos="709"/>
        </w:tabs>
        <w:suppressAutoHyphens/>
        <w:spacing w:line="276" w:lineRule="auto"/>
        <w:ind w:left="0" w:firstLine="0"/>
        <w:jc w:val="center"/>
        <w:rPr>
          <w:rFonts w:eastAsia="Times New Roman"/>
          <w:b/>
          <w:caps/>
          <w:sz w:val="28"/>
          <w:szCs w:val="28"/>
        </w:rPr>
      </w:pPr>
      <w:r w:rsidRPr="004B251C">
        <w:rPr>
          <w:rFonts w:eastAsia="Times New Roman"/>
          <w:b/>
          <w:caps/>
          <w:sz w:val="28"/>
          <w:szCs w:val="28"/>
        </w:rPr>
        <w:t>контроль достижения целей курса</w:t>
      </w:r>
    </w:p>
    <w:p w:rsidR="00152067" w:rsidRPr="00152067" w:rsidRDefault="00152067" w:rsidP="00FA38C2">
      <w:pPr>
        <w:pStyle w:val="a7"/>
        <w:tabs>
          <w:tab w:val="left" w:pos="709"/>
        </w:tabs>
        <w:suppressAutoHyphens/>
        <w:spacing w:line="276" w:lineRule="auto"/>
        <w:ind w:left="1080"/>
        <w:rPr>
          <w:rFonts w:eastAsia="Times New Roman"/>
          <w:b/>
          <w:caps/>
          <w:sz w:val="28"/>
          <w:szCs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1990"/>
        <w:gridCol w:w="850"/>
        <w:gridCol w:w="1134"/>
        <w:gridCol w:w="2268"/>
        <w:gridCol w:w="2410"/>
      </w:tblGrid>
      <w:tr w:rsidR="00152067" w:rsidTr="003E5A23">
        <w:trPr>
          <w:trHeight w:val="315"/>
        </w:trPr>
        <w:tc>
          <w:tcPr>
            <w:tcW w:w="675" w:type="dxa"/>
            <w:vMerge w:val="restart"/>
            <w:tcBorders>
              <w:top w:val="single" w:sz="4" w:space="0" w:color="000000"/>
              <w:left w:val="single" w:sz="4" w:space="0" w:color="000000"/>
              <w:bottom w:val="single" w:sz="6" w:space="0" w:color="000000"/>
              <w:right w:val="single" w:sz="6" w:space="0" w:color="000000"/>
            </w:tcBorders>
            <w:hideMark/>
          </w:tcPr>
          <w:p w:rsidR="00152067" w:rsidRDefault="00152067" w:rsidP="0011084E">
            <w:pPr>
              <w:pStyle w:val="af1"/>
              <w:snapToGrid w:val="0"/>
              <w:spacing w:line="276" w:lineRule="auto"/>
              <w:jc w:val="center"/>
              <w:rPr>
                <w:rFonts w:ascii="Times New Roman" w:hAnsi="Times New Roman" w:cs="Times New Roman"/>
                <w:sz w:val="24"/>
                <w:szCs w:val="24"/>
              </w:rPr>
            </w:pPr>
            <w:r>
              <w:rPr>
                <w:rFonts w:ascii="Times New Roman" w:hAnsi="Times New Roman"/>
                <w:sz w:val="24"/>
                <w:szCs w:val="24"/>
              </w:rPr>
              <w:t>№ п/п</w:t>
            </w:r>
          </w:p>
        </w:tc>
        <w:tc>
          <w:tcPr>
            <w:tcW w:w="1990" w:type="dxa"/>
            <w:vMerge w:val="restart"/>
            <w:tcBorders>
              <w:top w:val="single" w:sz="4" w:space="0" w:color="000000"/>
              <w:left w:val="single" w:sz="6" w:space="0" w:color="000000"/>
              <w:bottom w:val="single" w:sz="6" w:space="0" w:color="000000"/>
              <w:right w:val="single" w:sz="6" w:space="0" w:color="000000"/>
            </w:tcBorders>
            <w:hideMark/>
          </w:tcPr>
          <w:p w:rsidR="00152067" w:rsidRDefault="00152067" w:rsidP="0011084E">
            <w:pPr>
              <w:pStyle w:val="af1"/>
              <w:snapToGrid w:val="0"/>
              <w:spacing w:line="276" w:lineRule="auto"/>
              <w:jc w:val="center"/>
              <w:rPr>
                <w:rFonts w:ascii="Times New Roman" w:hAnsi="Times New Roman" w:cs="Times New Roman"/>
                <w:sz w:val="24"/>
                <w:szCs w:val="24"/>
              </w:rPr>
            </w:pPr>
            <w:r>
              <w:rPr>
                <w:rFonts w:ascii="Times New Roman" w:hAnsi="Times New Roman"/>
                <w:sz w:val="24"/>
                <w:szCs w:val="24"/>
              </w:rPr>
              <w:t>Контролируемые разделы / темы дисциплины</w:t>
            </w:r>
          </w:p>
        </w:tc>
        <w:tc>
          <w:tcPr>
            <w:tcW w:w="1984" w:type="dxa"/>
            <w:gridSpan w:val="2"/>
            <w:vMerge w:val="restart"/>
            <w:tcBorders>
              <w:top w:val="single" w:sz="4" w:space="0" w:color="000000"/>
              <w:left w:val="single" w:sz="6" w:space="0" w:color="000000"/>
              <w:bottom w:val="single" w:sz="6" w:space="0" w:color="000000"/>
              <w:right w:val="single" w:sz="6" w:space="0" w:color="000000"/>
            </w:tcBorders>
          </w:tcPr>
          <w:p w:rsidR="00152067" w:rsidRDefault="00152067" w:rsidP="0011084E">
            <w:pPr>
              <w:pStyle w:val="af1"/>
              <w:snapToGrid w:val="0"/>
              <w:spacing w:line="276" w:lineRule="auto"/>
              <w:jc w:val="center"/>
              <w:rPr>
                <w:rFonts w:ascii="Times New Roman" w:hAnsi="Times New Roman"/>
                <w:sz w:val="24"/>
                <w:szCs w:val="24"/>
              </w:rPr>
            </w:pPr>
          </w:p>
          <w:p w:rsidR="00152067" w:rsidRDefault="00152067" w:rsidP="0011084E">
            <w:pPr>
              <w:pStyle w:val="af1"/>
              <w:snapToGrid w:val="0"/>
              <w:spacing w:line="276" w:lineRule="auto"/>
              <w:jc w:val="center"/>
              <w:rPr>
                <w:rFonts w:ascii="Times New Roman" w:hAnsi="Times New Roman" w:cs="Times New Roman"/>
                <w:sz w:val="24"/>
                <w:szCs w:val="24"/>
              </w:rPr>
            </w:pPr>
            <w:r>
              <w:rPr>
                <w:rFonts w:ascii="Times New Roman" w:hAnsi="Times New Roman"/>
                <w:sz w:val="24"/>
                <w:szCs w:val="24"/>
              </w:rPr>
              <w:t xml:space="preserve">Коды и этапы формирования компетенций </w:t>
            </w:r>
          </w:p>
        </w:tc>
        <w:tc>
          <w:tcPr>
            <w:tcW w:w="4678" w:type="dxa"/>
            <w:gridSpan w:val="2"/>
            <w:tcBorders>
              <w:top w:val="single" w:sz="4" w:space="0" w:color="000000"/>
              <w:left w:val="single" w:sz="6" w:space="0" w:color="000000"/>
              <w:bottom w:val="single" w:sz="6" w:space="0" w:color="000000"/>
              <w:right w:val="single" w:sz="4" w:space="0" w:color="000000"/>
            </w:tcBorders>
            <w:hideMark/>
          </w:tcPr>
          <w:p w:rsidR="00152067" w:rsidRDefault="00152067" w:rsidP="0011084E">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Оценочные средства - наименование</w:t>
            </w:r>
          </w:p>
        </w:tc>
      </w:tr>
      <w:tr w:rsidR="00152067" w:rsidTr="003E5A23">
        <w:trPr>
          <w:trHeight w:val="791"/>
        </w:trPr>
        <w:tc>
          <w:tcPr>
            <w:tcW w:w="675" w:type="dxa"/>
            <w:vMerge/>
            <w:tcBorders>
              <w:top w:val="single" w:sz="4" w:space="0" w:color="000000"/>
              <w:left w:val="single" w:sz="4" w:space="0" w:color="000000"/>
              <w:bottom w:val="single" w:sz="6" w:space="0" w:color="000000"/>
              <w:right w:val="single" w:sz="6" w:space="0" w:color="000000"/>
            </w:tcBorders>
            <w:vAlign w:val="center"/>
            <w:hideMark/>
          </w:tcPr>
          <w:p w:rsidR="00152067" w:rsidRDefault="00152067" w:rsidP="0011084E">
            <w:pPr>
              <w:rPr>
                <w:lang w:eastAsia="ar-SA"/>
              </w:rPr>
            </w:pPr>
          </w:p>
        </w:tc>
        <w:tc>
          <w:tcPr>
            <w:tcW w:w="1990" w:type="dxa"/>
            <w:vMerge/>
            <w:tcBorders>
              <w:top w:val="single" w:sz="4" w:space="0" w:color="000000"/>
              <w:left w:val="single" w:sz="6" w:space="0" w:color="000000"/>
              <w:bottom w:val="single" w:sz="6" w:space="0" w:color="000000"/>
              <w:right w:val="single" w:sz="6" w:space="0" w:color="000000"/>
            </w:tcBorders>
            <w:vAlign w:val="center"/>
            <w:hideMark/>
          </w:tcPr>
          <w:p w:rsidR="00152067" w:rsidRDefault="00152067" w:rsidP="0011084E">
            <w:pPr>
              <w:rPr>
                <w:lang w:eastAsia="ar-SA"/>
              </w:rPr>
            </w:pPr>
          </w:p>
        </w:tc>
        <w:tc>
          <w:tcPr>
            <w:tcW w:w="1984" w:type="dxa"/>
            <w:gridSpan w:val="2"/>
            <w:vMerge/>
            <w:tcBorders>
              <w:top w:val="single" w:sz="4" w:space="0" w:color="000000"/>
              <w:left w:val="single" w:sz="6" w:space="0" w:color="000000"/>
              <w:bottom w:val="single" w:sz="6" w:space="0" w:color="000000"/>
              <w:right w:val="single" w:sz="6" w:space="0" w:color="000000"/>
            </w:tcBorders>
            <w:vAlign w:val="center"/>
            <w:hideMark/>
          </w:tcPr>
          <w:p w:rsidR="00152067" w:rsidRDefault="00152067" w:rsidP="0011084E">
            <w:pPr>
              <w:rPr>
                <w:lang w:eastAsia="ar-SA"/>
              </w:rPr>
            </w:pPr>
          </w:p>
        </w:tc>
        <w:tc>
          <w:tcPr>
            <w:tcW w:w="2268" w:type="dxa"/>
            <w:tcBorders>
              <w:top w:val="single" w:sz="4" w:space="0" w:color="000000"/>
              <w:left w:val="single" w:sz="6" w:space="0" w:color="000000"/>
              <w:bottom w:val="single" w:sz="6" w:space="0" w:color="000000"/>
              <w:right w:val="single" w:sz="6" w:space="0" w:color="000000"/>
            </w:tcBorders>
            <w:hideMark/>
          </w:tcPr>
          <w:p w:rsidR="00152067" w:rsidRDefault="00152067" w:rsidP="0011084E">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текущий контроль</w:t>
            </w:r>
          </w:p>
        </w:tc>
        <w:tc>
          <w:tcPr>
            <w:tcW w:w="2410" w:type="dxa"/>
            <w:tcBorders>
              <w:top w:val="single" w:sz="4" w:space="0" w:color="000000"/>
              <w:left w:val="single" w:sz="6" w:space="0" w:color="000000"/>
              <w:bottom w:val="single" w:sz="6" w:space="0" w:color="000000"/>
              <w:right w:val="single" w:sz="4" w:space="0" w:color="000000"/>
            </w:tcBorders>
            <w:hideMark/>
          </w:tcPr>
          <w:p w:rsidR="00152067" w:rsidRDefault="00152067" w:rsidP="0011084E">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промежуточная аттестация</w:t>
            </w:r>
          </w:p>
        </w:tc>
      </w:tr>
      <w:tr w:rsidR="003F62AD" w:rsidTr="003E5A23">
        <w:trPr>
          <w:trHeight w:val="315"/>
        </w:trPr>
        <w:tc>
          <w:tcPr>
            <w:tcW w:w="675" w:type="dxa"/>
            <w:vMerge w:val="restart"/>
            <w:tcBorders>
              <w:top w:val="single" w:sz="6" w:space="0" w:color="000000"/>
              <w:left w:val="single" w:sz="4" w:space="0" w:color="000000"/>
              <w:bottom w:val="single" w:sz="4" w:space="0" w:color="000000"/>
              <w:right w:val="single" w:sz="6" w:space="0" w:color="000000"/>
            </w:tcBorders>
            <w:hideMark/>
          </w:tcPr>
          <w:p w:rsidR="003F62AD" w:rsidRDefault="003F62AD" w:rsidP="0011084E">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90" w:type="dxa"/>
            <w:vMerge w:val="restart"/>
            <w:tcBorders>
              <w:top w:val="single" w:sz="6" w:space="0" w:color="000000"/>
              <w:left w:val="single" w:sz="6" w:space="0" w:color="000000"/>
              <w:bottom w:val="single" w:sz="4" w:space="0" w:color="000000"/>
              <w:right w:val="single" w:sz="6" w:space="0" w:color="000000"/>
            </w:tcBorders>
          </w:tcPr>
          <w:p w:rsidR="003F62AD" w:rsidRPr="004B251C" w:rsidRDefault="003F62AD" w:rsidP="004B251C">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w:t>
            </w:r>
            <w:r w:rsidRPr="004B251C">
              <w:rPr>
                <w:rFonts w:ascii="Times New Roman" w:hAnsi="Times New Roman" w:cs="Times New Roman"/>
                <w:sz w:val="24"/>
                <w:szCs w:val="24"/>
              </w:rPr>
              <w:t xml:space="preserve"> </w:t>
            </w:r>
            <w:r>
              <w:rPr>
                <w:rFonts w:ascii="Times New Roman" w:hAnsi="Times New Roman" w:cs="Times New Roman"/>
                <w:sz w:val="24"/>
                <w:szCs w:val="24"/>
              </w:rPr>
              <w:t>Управление производством</w:t>
            </w:r>
          </w:p>
        </w:tc>
        <w:tc>
          <w:tcPr>
            <w:tcW w:w="850" w:type="dxa"/>
            <w:vMerge w:val="restart"/>
            <w:tcBorders>
              <w:top w:val="single" w:sz="6" w:space="0" w:color="000000"/>
              <w:left w:val="single" w:sz="6" w:space="0" w:color="000000"/>
              <w:right w:val="single" w:sz="6" w:space="0" w:color="000000"/>
            </w:tcBorders>
          </w:tcPr>
          <w:p w:rsidR="0084782C" w:rsidRDefault="0084782C" w:rsidP="0084782C">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ОК-10,</w:t>
            </w:r>
          </w:p>
          <w:p w:rsidR="0084782C" w:rsidRDefault="0084782C" w:rsidP="0084782C">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ОК-12,</w:t>
            </w:r>
          </w:p>
          <w:p w:rsidR="003F62AD" w:rsidRDefault="003F62AD" w:rsidP="000E6B17">
            <w:pPr>
              <w:pStyle w:val="af1"/>
              <w:snapToGrid w:val="0"/>
              <w:spacing w:line="276" w:lineRule="auto"/>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3F62AD" w:rsidRDefault="003F62AD" w:rsidP="0011084E">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Знает</w:t>
            </w:r>
          </w:p>
        </w:tc>
        <w:tc>
          <w:tcPr>
            <w:tcW w:w="2268" w:type="dxa"/>
            <w:tcBorders>
              <w:top w:val="single" w:sz="6" w:space="0" w:color="000000"/>
              <w:left w:val="single" w:sz="6" w:space="0" w:color="000000"/>
              <w:bottom w:val="single" w:sz="6" w:space="0" w:color="000000"/>
              <w:right w:val="single" w:sz="6" w:space="0" w:color="000000"/>
            </w:tcBorders>
          </w:tcPr>
          <w:p w:rsidR="003F62AD" w:rsidRDefault="003F62AD" w:rsidP="0011084E">
            <w:pPr>
              <w:pStyle w:val="af1"/>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УО-1 Собеседование</w:t>
            </w:r>
          </w:p>
        </w:tc>
        <w:tc>
          <w:tcPr>
            <w:tcW w:w="2410" w:type="dxa"/>
            <w:tcBorders>
              <w:top w:val="single" w:sz="6" w:space="0" w:color="000000"/>
              <w:left w:val="single" w:sz="6" w:space="0" w:color="000000"/>
              <w:bottom w:val="single" w:sz="6" w:space="0" w:color="000000"/>
              <w:right w:val="single" w:sz="4" w:space="0" w:color="000000"/>
            </w:tcBorders>
          </w:tcPr>
          <w:p w:rsidR="003F62AD" w:rsidRPr="008F5D08" w:rsidRDefault="00F9558C" w:rsidP="0084782C">
            <w:r>
              <w:t>Вопросы к экзамен</w:t>
            </w:r>
            <w:r w:rsidR="0084782C">
              <w:t>у</w:t>
            </w:r>
            <w:r w:rsidR="003F62AD" w:rsidRPr="008F5D08">
              <w:t xml:space="preserve"> 1-8</w:t>
            </w:r>
          </w:p>
        </w:tc>
      </w:tr>
      <w:tr w:rsidR="003F62AD" w:rsidTr="003E5A23">
        <w:trPr>
          <w:trHeight w:val="315"/>
        </w:trPr>
        <w:tc>
          <w:tcPr>
            <w:tcW w:w="675" w:type="dxa"/>
            <w:vMerge/>
            <w:tcBorders>
              <w:top w:val="single" w:sz="6" w:space="0" w:color="000000"/>
              <w:left w:val="single" w:sz="4" w:space="0" w:color="000000"/>
              <w:bottom w:val="single" w:sz="4" w:space="0" w:color="000000"/>
              <w:right w:val="single" w:sz="6" w:space="0" w:color="000000"/>
            </w:tcBorders>
            <w:hideMark/>
          </w:tcPr>
          <w:p w:rsidR="003F62AD" w:rsidRDefault="003F62AD" w:rsidP="0011084E">
            <w:pPr>
              <w:pStyle w:val="af1"/>
              <w:snapToGrid w:val="0"/>
              <w:spacing w:line="276" w:lineRule="auto"/>
              <w:jc w:val="center"/>
              <w:rPr>
                <w:rFonts w:ascii="Times New Roman" w:hAnsi="Times New Roman" w:cs="Times New Roman"/>
                <w:sz w:val="24"/>
                <w:szCs w:val="24"/>
              </w:rPr>
            </w:pPr>
          </w:p>
        </w:tc>
        <w:tc>
          <w:tcPr>
            <w:tcW w:w="1990" w:type="dxa"/>
            <w:vMerge/>
            <w:tcBorders>
              <w:top w:val="single" w:sz="6" w:space="0" w:color="000000"/>
              <w:left w:val="single" w:sz="6" w:space="0" w:color="000000"/>
              <w:bottom w:val="single" w:sz="4" w:space="0" w:color="000000"/>
              <w:right w:val="single" w:sz="6" w:space="0" w:color="000000"/>
            </w:tcBorders>
          </w:tcPr>
          <w:p w:rsidR="003F62AD" w:rsidRDefault="003F62AD" w:rsidP="0011084E">
            <w:pPr>
              <w:pStyle w:val="af1"/>
              <w:snapToGrid w:val="0"/>
              <w:spacing w:line="276" w:lineRule="auto"/>
              <w:rPr>
                <w:rFonts w:ascii="Times New Roman" w:hAnsi="Times New Roman" w:cs="Times New Roman"/>
                <w:sz w:val="24"/>
                <w:szCs w:val="24"/>
              </w:rPr>
            </w:pPr>
          </w:p>
        </w:tc>
        <w:tc>
          <w:tcPr>
            <w:tcW w:w="850" w:type="dxa"/>
            <w:vMerge/>
            <w:tcBorders>
              <w:left w:val="single" w:sz="6" w:space="0" w:color="000000"/>
              <w:right w:val="single" w:sz="6" w:space="0" w:color="000000"/>
            </w:tcBorders>
          </w:tcPr>
          <w:p w:rsidR="003F62AD" w:rsidRDefault="003F62AD" w:rsidP="0011084E">
            <w:pPr>
              <w:pStyle w:val="af1"/>
              <w:snapToGrid w:val="0"/>
              <w:spacing w:line="276" w:lineRule="auto"/>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3F62AD" w:rsidRDefault="003F62AD" w:rsidP="0011084E">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2268" w:type="dxa"/>
            <w:tcBorders>
              <w:top w:val="single" w:sz="6" w:space="0" w:color="000000"/>
              <w:left w:val="single" w:sz="6" w:space="0" w:color="000000"/>
              <w:bottom w:val="single" w:sz="6" w:space="0" w:color="000000"/>
              <w:right w:val="single" w:sz="6" w:space="0" w:color="000000"/>
            </w:tcBorders>
          </w:tcPr>
          <w:p w:rsidR="003F62AD" w:rsidRDefault="003F62AD" w:rsidP="0011084E">
            <w:pPr>
              <w:pStyle w:val="af1"/>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ПР-11 Кейс-задача</w:t>
            </w:r>
          </w:p>
        </w:tc>
        <w:tc>
          <w:tcPr>
            <w:tcW w:w="2410" w:type="dxa"/>
            <w:tcBorders>
              <w:top w:val="single" w:sz="6" w:space="0" w:color="000000"/>
              <w:left w:val="single" w:sz="6" w:space="0" w:color="000000"/>
              <w:bottom w:val="single" w:sz="6" w:space="0" w:color="000000"/>
              <w:right w:val="single" w:sz="4" w:space="0" w:color="000000"/>
            </w:tcBorders>
          </w:tcPr>
          <w:p w:rsidR="003F62AD" w:rsidRPr="008F5D08" w:rsidRDefault="00F9558C" w:rsidP="0084782C">
            <w:r>
              <w:t>Вопросы к экзамен</w:t>
            </w:r>
            <w:r w:rsidR="0084782C">
              <w:t>у</w:t>
            </w:r>
            <w:r w:rsidR="0084782C" w:rsidRPr="008F5D08">
              <w:t xml:space="preserve"> </w:t>
            </w:r>
            <w:r w:rsidR="003F62AD" w:rsidRPr="008F5D08">
              <w:t>9-16</w:t>
            </w:r>
          </w:p>
        </w:tc>
      </w:tr>
      <w:tr w:rsidR="003F62AD" w:rsidTr="003E5A23">
        <w:trPr>
          <w:trHeight w:val="650"/>
        </w:trPr>
        <w:tc>
          <w:tcPr>
            <w:tcW w:w="675" w:type="dxa"/>
            <w:vMerge/>
            <w:tcBorders>
              <w:top w:val="single" w:sz="6" w:space="0" w:color="000000"/>
              <w:left w:val="single" w:sz="4" w:space="0" w:color="000000"/>
              <w:bottom w:val="single" w:sz="4" w:space="0" w:color="000000"/>
              <w:right w:val="single" w:sz="6" w:space="0" w:color="000000"/>
            </w:tcBorders>
            <w:vAlign w:val="center"/>
            <w:hideMark/>
          </w:tcPr>
          <w:p w:rsidR="003F62AD" w:rsidRDefault="003F62AD" w:rsidP="0011084E">
            <w:pPr>
              <w:rPr>
                <w:lang w:eastAsia="ar-SA"/>
              </w:rPr>
            </w:pPr>
          </w:p>
        </w:tc>
        <w:tc>
          <w:tcPr>
            <w:tcW w:w="1990" w:type="dxa"/>
            <w:vMerge/>
            <w:tcBorders>
              <w:top w:val="single" w:sz="6" w:space="0" w:color="000000"/>
              <w:left w:val="single" w:sz="6" w:space="0" w:color="000000"/>
              <w:bottom w:val="single" w:sz="4" w:space="0" w:color="000000"/>
              <w:right w:val="single" w:sz="6" w:space="0" w:color="000000"/>
            </w:tcBorders>
            <w:vAlign w:val="center"/>
            <w:hideMark/>
          </w:tcPr>
          <w:p w:rsidR="003F62AD" w:rsidRDefault="003F62AD" w:rsidP="0011084E">
            <w:pPr>
              <w:rPr>
                <w:lang w:eastAsia="ar-SA"/>
              </w:rPr>
            </w:pPr>
          </w:p>
        </w:tc>
        <w:tc>
          <w:tcPr>
            <w:tcW w:w="850" w:type="dxa"/>
            <w:vMerge/>
            <w:tcBorders>
              <w:left w:val="single" w:sz="6" w:space="0" w:color="000000"/>
              <w:right w:val="single" w:sz="6" w:space="0" w:color="000000"/>
            </w:tcBorders>
            <w:vAlign w:val="center"/>
            <w:hideMark/>
          </w:tcPr>
          <w:p w:rsidR="003F62AD" w:rsidRDefault="003F62AD" w:rsidP="0011084E">
            <w:pPr>
              <w:rPr>
                <w:lang w:eastAsia="ar-SA"/>
              </w:rPr>
            </w:pPr>
          </w:p>
        </w:tc>
        <w:tc>
          <w:tcPr>
            <w:tcW w:w="1134" w:type="dxa"/>
            <w:tcBorders>
              <w:top w:val="single" w:sz="6" w:space="0" w:color="000000"/>
              <w:left w:val="single" w:sz="6" w:space="0" w:color="000000"/>
              <w:right w:val="single" w:sz="6" w:space="0" w:color="000000"/>
            </w:tcBorders>
          </w:tcPr>
          <w:p w:rsidR="003F62AD" w:rsidRDefault="003F62AD" w:rsidP="0011084E">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2268" w:type="dxa"/>
            <w:tcBorders>
              <w:top w:val="single" w:sz="6" w:space="0" w:color="000000"/>
              <w:left w:val="single" w:sz="6" w:space="0" w:color="000000"/>
              <w:right w:val="single" w:sz="6" w:space="0" w:color="000000"/>
            </w:tcBorders>
          </w:tcPr>
          <w:p w:rsidR="003F62AD" w:rsidRDefault="003F62AD" w:rsidP="0011084E">
            <w:pPr>
              <w:pStyle w:val="af1"/>
              <w:spacing w:line="276" w:lineRule="auto"/>
              <w:jc w:val="both"/>
              <w:rPr>
                <w:rFonts w:ascii="Times New Roman" w:hAnsi="Times New Roman" w:cs="Times New Roman"/>
                <w:sz w:val="24"/>
                <w:szCs w:val="24"/>
              </w:rPr>
            </w:pPr>
            <w:r>
              <w:rPr>
                <w:rFonts w:ascii="Times New Roman" w:hAnsi="Times New Roman" w:cs="Times New Roman"/>
                <w:sz w:val="24"/>
                <w:szCs w:val="24"/>
              </w:rPr>
              <w:t>ПР-13 Творческое задание</w:t>
            </w:r>
          </w:p>
        </w:tc>
        <w:tc>
          <w:tcPr>
            <w:tcW w:w="2410" w:type="dxa"/>
            <w:tcBorders>
              <w:top w:val="single" w:sz="6" w:space="0" w:color="000000"/>
              <w:left w:val="single" w:sz="6" w:space="0" w:color="000000"/>
              <w:right w:val="single" w:sz="4" w:space="0" w:color="000000"/>
            </w:tcBorders>
          </w:tcPr>
          <w:p w:rsidR="003F62AD" w:rsidRPr="008F5D08" w:rsidRDefault="00F9558C" w:rsidP="0084782C">
            <w:r>
              <w:t>Вопросы к экзамен</w:t>
            </w:r>
            <w:r w:rsidR="0084782C">
              <w:t>у</w:t>
            </w:r>
            <w:r w:rsidR="0084782C" w:rsidRPr="008F5D08">
              <w:t xml:space="preserve"> </w:t>
            </w:r>
            <w:r w:rsidR="003F62AD" w:rsidRPr="008F5D08">
              <w:t>17-25</w:t>
            </w:r>
          </w:p>
        </w:tc>
      </w:tr>
      <w:tr w:rsidR="003F62AD" w:rsidTr="003E5A23">
        <w:trPr>
          <w:trHeight w:val="315"/>
        </w:trPr>
        <w:tc>
          <w:tcPr>
            <w:tcW w:w="675" w:type="dxa"/>
            <w:vMerge w:val="restart"/>
            <w:tcBorders>
              <w:top w:val="single" w:sz="6" w:space="0" w:color="000000"/>
              <w:left w:val="single" w:sz="4" w:space="0" w:color="000000"/>
              <w:right w:val="single" w:sz="6" w:space="0" w:color="000000"/>
            </w:tcBorders>
          </w:tcPr>
          <w:p w:rsidR="003F62AD" w:rsidRDefault="003F62AD" w:rsidP="0011084E">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90" w:type="dxa"/>
            <w:vMerge w:val="restart"/>
            <w:tcBorders>
              <w:top w:val="single" w:sz="6" w:space="0" w:color="000000"/>
              <w:left w:val="single" w:sz="6" w:space="0" w:color="000000"/>
              <w:right w:val="single" w:sz="6" w:space="0" w:color="000000"/>
            </w:tcBorders>
          </w:tcPr>
          <w:p w:rsidR="003F62AD" w:rsidRPr="004B7457" w:rsidRDefault="003F62AD" w:rsidP="004035F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II</w:t>
            </w:r>
            <w:r w:rsidRPr="004035FB">
              <w:rPr>
                <w:rFonts w:ascii="Times New Roman" w:hAnsi="Times New Roman" w:cs="Times New Roman"/>
                <w:sz w:val="24"/>
                <w:szCs w:val="24"/>
              </w:rPr>
              <w:t xml:space="preserve"> </w:t>
            </w:r>
            <w:r>
              <w:rPr>
                <w:rFonts w:ascii="Times New Roman" w:hAnsi="Times New Roman" w:cs="Times New Roman"/>
                <w:sz w:val="24"/>
                <w:szCs w:val="24"/>
              </w:rPr>
              <w:t xml:space="preserve"> Организация и планирование производства</w:t>
            </w:r>
          </w:p>
        </w:tc>
        <w:tc>
          <w:tcPr>
            <w:tcW w:w="850" w:type="dxa"/>
            <w:vMerge w:val="restart"/>
            <w:tcBorders>
              <w:top w:val="single" w:sz="6" w:space="0" w:color="000000"/>
              <w:left w:val="single" w:sz="6" w:space="0" w:color="000000"/>
              <w:right w:val="single" w:sz="6" w:space="0" w:color="000000"/>
            </w:tcBorders>
          </w:tcPr>
          <w:p w:rsidR="0084782C" w:rsidRDefault="0084782C" w:rsidP="0084782C">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ОК-10,</w:t>
            </w:r>
          </w:p>
          <w:p w:rsidR="0084782C" w:rsidRDefault="0084782C" w:rsidP="0084782C">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ОК-12,</w:t>
            </w:r>
          </w:p>
          <w:p w:rsidR="003F62AD" w:rsidRDefault="003F62AD" w:rsidP="000E6B17">
            <w:pPr>
              <w:pStyle w:val="af1"/>
              <w:snapToGrid w:val="0"/>
              <w:spacing w:line="276" w:lineRule="auto"/>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3F62AD" w:rsidRDefault="003F62AD" w:rsidP="0011084E">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Знает</w:t>
            </w:r>
          </w:p>
        </w:tc>
        <w:tc>
          <w:tcPr>
            <w:tcW w:w="2268" w:type="dxa"/>
            <w:tcBorders>
              <w:top w:val="single" w:sz="6" w:space="0" w:color="000000"/>
              <w:left w:val="single" w:sz="6" w:space="0" w:color="000000"/>
              <w:bottom w:val="single" w:sz="6" w:space="0" w:color="000000"/>
              <w:right w:val="single" w:sz="6" w:space="0" w:color="000000"/>
            </w:tcBorders>
          </w:tcPr>
          <w:p w:rsidR="003F62AD" w:rsidRDefault="003F62AD" w:rsidP="0011084E">
            <w:pPr>
              <w:pStyle w:val="af1"/>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УО-2 Коллоквиум</w:t>
            </w:r>
          </w:p>
        </w:tc>
        <w:tc>
          <w:tcPr>
            <w:tcW w:w="2410" w:type="dxa"/>
            <w:tcBorders>
              <w:top w:val="single" w:sz="6" w:space="0" w:color="000000"/>
              <w:left w:val="single" w:sz="6" w:space="0" w:color="000000"/>
              <w:bottom w:val="single" w:sz="6" w:space="0" w:color="000000"/>
              <w:right w:val="single" w:sz="4" w:space="0" w:color="000000"/>
            </w:tcBorders>
          </w:tcPr>
          <w:p w:rsidR="003F62AD" w:rsidRPr="008F5D08" w:rsidRDefault="00F9558C" w:rsidP="0084782C">
            <w:r>
              <w:t>Вопросы к экзамен</w:t>
            </w:r>
            <w:r w:rsidR="0084782C">
              <w:t>у</w:t>
            </w:r>
            <w:r w:rsidR="0084782C" w:rsidRPr="008F5D08">
              <w:t xml:space="preserve"> </w:t>
            </w:r>
            <w:r w:rsidR="003F62AD" w:rsidRPr="008F5D08">
              <w:t>26-34</w:t>
            </w:r>
          </w:p>
        </w:tc>
      </w:tr>
      <w:tr w:rsidR="003F62AD" w:rsidTr="003E5A23">
        <w:trPr>
          <w:trHeight w:val="315"/>
        </w:trPr>
        <w:tc>
          <w:tcPr>
            <w:tcW w:w="675" w:type="dxa"/>
            <w:vMerge/>
            <w:tcBorders>
              <w:left w:val="single" w:sz="4" w:space="0" w:color="000000"/>
              <w:right w:val="single" w:sz="6" w:space="0" w:color="000000"/>
            </w:tcBorders>
          </w:tcPr>
          <w:p w:rsidR="003F62AD" w:rsidRDefault="003F62AD" w:rsidP="0011084E">
            <w:pPr>
              <w:pStyle w:val="af1"/>
              <w:snapToGrid w:val="0"/>
              <w:spacing w:line="276" w:lineRule="auto"/>
              <w:jc w:val="center"/>
              <w:rPr>
                <w:rFonts w:ascii="Times New Roman" w:hAnsi="Times New Roman" w:cs="Times New Roman"/>
                <w:sz w:val="24"/>
                <w:szCs w:val="24"/>
              </w:rPr>
            </w:pPr>
          </w:p>
        </w:tc>
        <w:tc>
          <w:tcPr>
            <w:tcW w:w="1990" w:type="dxa"/>
            <w:vMerge/>
            <w:tcBorders>
              <w:top w:val="single" w:sz="6" w:space="0" w:color="000000"/>
              <w:left w:val="single" w:sz="6" w:space="0" w:color="000000"/>
              <w:right w:val="single" w:sz="6" w:space="0" w:color="000000"/>
            </w:tcBorders>
          </w:tcPr>
          <w:p w:rsidR="003F62AD" w:rsidRDefault="003F62AD" w:rsidP="0011084E">
            <w:pPr>
              <w:pStyle w:val="af1"/>
              <w:snapToGrid w:val="0"/>
              <w:spacing w:line="276" w:lineRule="auto"/>
              <w:rPr>
                <w:rFonts w:ascii="Times New Roman" w:hAnsi="Times New Roman" w:cs="Times New Roman"/>
                <w:sz w:val="24"/>
                <w:szCs w:val="24"/>
              </w:rPr>
            </w:pPr>
          </w:p>
        </w:tc>
        <w:tc>
          <w:tcPr>
            <w:tcW w:w="850" w:type="dxa"/>
            <w:vMerge/>
            <w:tcBorders>
              <w:left w:val="single" w:sz="6" w:space="0" w:color="000000"/>
              <w:right w:val="single" w:sz="6" w:space="0" w:color="000000"/>
            </w:tcBorders>
          </w:tcPr>
          <w:p w:rsidR="003F62AD" w:rsidRDefault="003F62AD" w:rsidP="0011084E">
            <w:pPr>
              <w:pStyle w:val="af1"/>
              <w:snapToGrid w:val="0"/>
              <w:spacing w:line="276" w:lineRule="auto"/>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3F62AD" w:rsidRDefault="003F62AD" w:rsidP="0011084E">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2268" w:type="dxa"/>
            <w:tcBorders>
              <w:top w:val="single" w:sz="6" w:space="0" w:color="000000"/>
              <w:left w:val="single" w:sz="6" w:space="0" w:color="000000"/>
              <w:bottom w:val="single" w:sz="6" w:space="0" w:color="000000"/>
              <w:right w:val="single" w:sz="6" w:space="0" w:color="000000"/>
            </w:tcBorders>
          </w:tcPr>
          <w:p w:rsidR="003F62AD" w:rsidRDefault="003F62AD" w:rsidP="0011084E">
            <w:pPr>
              <w:pStyle w:val="af1"/>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ПР-11 Кейс-задача</w:t>
            </w:r>
          </w:p>
        </w:tc>
        <w:tc>
          <w:tcPr>
            <w:tcW w:w="2410" w:type="dxa"/>
            <w:tcBorders>
              <w:top w:val="single" w:sz="6" w:space="0" w:color="000000"/>
              <w:left w:val="single" w:sz="6" w:space="0" w:color="000000"/>
              <w:bottom w:val="single" w:sz="6" w:space="0" w:color="000000"/>
              <w:right w:val="single" w:sz="4" w:space="0" w:color="000000"/>
            </w:tcBorders>
          </w:tcPr>
          <w:p w:rsidR="003F62AD" w:rsidRPr="008F5D08" w:rsidRDefault="00F9558C" w:rsidP="0084782C">
            <w:r>
              <w:t>Вопросы к экзамен</w:t>
            </w:r>
            <w:r w:rsidR="0084782C">
              <w:t>у</w:t>
            </w:r>
            <w:r w:rsidR="0084782C" w:rsidRPr="008F5D08">
              <w:t xml:space="preserve"> </w:t>
            </w:r>
            <w:r w:rsidR="003F62AD" w:rsidRPr="008F5D08">
              <w:t>35-43</w:t>
            </w:r>
          </w:p>
        </w:tc>
      </w:tr>
      <w:tr w:rsidR="003F62AD" w:rsidTr="003E5A23">
        <w:trPr>
          <w:trHeight w:val="650"/>
        </w:trPr>
        <w:tc>
          <w:tcPr>
            <w:tcW w:w="675" w:type="dxa"/>
            <w:vMerge/>
            <w:tcBorders>
              <w:left w:val="single" w:sz="4" w:space="0" w:color="000000"/>
              <w:right w:val="single" w:sz="6" w:space="0" w:color="000000"/>
            </w:tcBorders>
            <w:vAlign w:val="center"/>
          </w:tcPr>
          <w:p w:rsidR="003F62AD" w:rsidRDefault="003F62AD" w:rsidP="0011084E">
            <w:pPr>
              <w:rPr>
                <w:lang w:eastAsia="ar-SA"/>
              </w:rPr>
            </w:pPr>
          </w:p>
        </w:tc>
        <w:tc>
          <w:tcPr>
            <w:tcW w:w="1990" w:type="dxa"/>
            <w:vMerge/>
            <w:tcBorders>
              <w:top w:val="single" w:sz="6" w:space="0" w:color="000000"/>
              <w:left w:val="single" w:sz="6" w:space="0" w:color="000000"/>
              <w:right w:val="single" w:sz="6" w:space="0" w:color="000000"/>
            </w:tcBorders>
            <w:vAlign w:val="center"/>
          </w:tcPr>
          <w:p w:rsidR="003F62AD" w:rsidRDefault="003F62AD" w:rsidP="0011084E">
            <w:pPr>
              <w:rPr>
                <w:lang w:eastAsia="ar-SA"/>
              </w:rPr>
            </w:pPr>
          </w:p>
        </w:tc>
        <w:tc>
          <w:tcPr>
            <w:tcW w:w="850" w:type="dxa"/>
            <w:vMerge/>
            <w:tcBorders>
              <w:left w:val="single" w:sz="6" w:space="0" w:color="000000"/>
              <w:right w:val="single" w:sz="6" w:space="0" w:color="000000"/>
            </w:tcBorders>
            <w:vAlign w:val="center"/>
          </w:tcPr>
          <w:p w:rsidR="003F62AD" w:rsidRDefault="003F62AD" w:rsidP="0011084E">
            <w:pPr>
              <w:rPr>
                <w:lang w:eastAsia="ar-SA"/>
              </w:rPr>
            </w:pPr>
          </w:p>
        </w:tc>
        <w:tc>
          <w:tcPr>
            <w:tcW w:w="1134" w:type="dxa"/>
            <w:tcBorders>
              <w:top w:val="single" w:sz="6" w:space="0" w:color="000000"/>
              <w:left w:val="single" w:sz="6" w:space="0" w:color="000000"/>
              <w:right w:val="single" w:sz="6" w:space="0" w:color="000000"/>
            </w:tcBorders>
          </w:tcPr>
          <w:p w:rsidR="003F62AD" w:rsidRDefault="003F62AD" w:rsidP="0011084E">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2268" w:type="dxa"/>
            <w:tcBorders>
              <w:top w:val="single" w:sz="6" w:space="0" w:color="000000"/>
              <w:left w:val="single" w:sz="6" w:space="0" w:color="000000"/>
              <w:right w:val="single" w:sz="6" w:space="0" w:color="000000"/>
            </w:tcBorders>
          </w:tcPr>
          <w:p w:rsidR="003F62AD" w:rsidRDefault="003F62AD" w:rsidP="0011084E">
            <w:pPr>
              <w:pStyle w:val="af1"/>
              <w:spacing w:line="276" w:lineRule="auto"/>
              <w:jc w:val="both"/>
              <w:rPr>
                <w:rFonts w:ascii="Times New Roman" w:hAnsi="Times New Roman" w:cs="Times New Roman"/>
                <w:sz w:val="24"/>
                <w:szCs w:val="24"/>
              </w:rPr>
            </w:pPr>
            <w:r>
              <w:rPr>
                <w:rFonts w:ascii="Times New Roman" w:hAnsi="Times New Roman" w:cs="Times New Roman"/>
                <w:sz w:val="24"/>
                <w:szCs w:val="24"/>
              </w:rPr>
              <w:t>ПР-13 Творческое задание</w:t>
            </w:r>
          </w:p>
        </w:tc>
        <w:tc>
          <w:tcPr>
            <w:tcW w:w="2410" w:type="dxa"/>
            <w:tcBorders>
              <w:top w:val="single" w:sz="6" w:space="0" w:color="000000"/>
              <w:left w:val="single" w:sz="6" w:space="0" w:color="000000"/>
              <w:right w:val="single" w:sz="4" w:space="0" w:color="000000"/>
            </w:tcBorders>
          </w:tcPr>
          <w:p w:rsidR="003F62AD" w:rsidRDefault="00F9558C" w:rsidP="0084782C">
            <w:r>
              <w:t>Вопросы к экзамен</w:t>
            </w:r>
            <w:r w:rsidR="0084782C">
              <w:t>у</w:t>
            </w:r>
            <w:r w:rsidR="0084782C" w:rsidRPr="008F5D08">
              <w:t xml:space="preserve"> </w:t>
            </w:r>
            <w:r w:rsidR="003F62AD" w:rsidRPr="008F5D08">
              <w:t>44-51</w:t>
            </w:r>
          </w:p>
        </w:tc>
      </w:tr>
    </w:tbl>
    <w:p w:rsidR="00BD267D" w:rsidRDefault="00BD267D" w:rsidP="00BD267D">
      <w:pPr>
        <w:tabs>
          <w:tab w:val="left" w:pos="0"/>
          <w:tab w:val="left" w:pos="1134"/>
          <w:tab w:val="left" w:pos="2552"/>
        </w:tabs>
        <w:suppressAutoHyphens/>
        <w:autoSpaceDE w:val="0"/>
        <w:autoSpaceDN w:val="0"/>
        <w:adjustRightInd w:val="0"/>
        <w:spacing w:line="276" w:lineRule="auto"/>
        <w:ind w:firstLine="567"/>
        <w:jc w:val="both"/>
        <w:rPr>
          <w:bCs/>
          <w:sz w:val="28"/>
          <w:szCs w:val="28"/>
        </w:rPr>
      </w:pPr>
    </w:p>
    <w:p w:rsidR="00BD267D" w:rsidRDefault="00BD267D" w:rsidP="00BD267D">
      <w:pPr>
        <w:tabs>
          <w:tab w:val="left" w:pos="993"/>
        </w:tabs>
        <w:spacing w:line="276" w:lineRule="auto"/>
        <w:ind w:firstLine="567"/>
        <w:jc w:val="both"/>
        <w:rPr>
          <w:bCs/>
          <w:sz w:val="28"/>
          <w:szCs w:val="28"/>
        </w:rPr>
      </w:pPr>
      <w:r>
        <w:rPr>
          <w:sz w:val="28"/>
          <w:szCs w:val="28"/>
        </w:rPr>
        <w:t xml:space="preserve">Типовые контрольные задания, методические материалы, определяющие процедуры оценивания знаний, умений и навыков и (или) опыта деятельности, а также критерии и показатели, необходимые для оценки знаний, умений, навыков и характеризующие </w:t>
      </w:r>
      <w:r>
        <w:rPr>
          <w:bCs/>
          <w:sz w:val="28"/>
          <w:szCs w:val="28"/>
        </w:rPr>
        <w:t xml:space="preserve">этапы </w:t>
      </w:r>
      <w:r>
        <w:rPr>
          <w:sz w:val="28"/>
          <w:szCs w:val="28"/>
        </w:rPr>
        <w:t>формирования компетенций в процессе</w:t>
      </w:r>
      <w:r>
        <w:rPr>
          <w:bCs/>
          <w:sz w:val="28"/>
          <w:szCs w:val="28"/>
        </w:rPr>
        <w:t xml:space="preserve"> освоения образовательной программы, представлены в </w:t>
      </w:r>
      <w:r w:rsidRPr="00411474">
        <w:rPr>
          <w:bCs/>
          <w:sz w:val="28"/>
          <w:szCs w:val="28"/>
        </w:rPr>
        <w:t>Приложении 2.</w:t>
      </w:r>
    </w:p>
    <w:p w:rsidR="009A664E" w:rsidRDefault="009A664E" w:rsidP="00BD267D">
      <w:pPr>
        <w:tabs>
          <w:tab w:val="left" w:pos="993"/>
        </w:tabs>
        <w:spacing w:line="276" w:lineRule="auto"/>
        <w:ind w:firstLine="567"/>
        <w:jc w:val="both"/>
        <w:rPr>
          <w:sz w:val="28"/>
          <w:szCs w:val="28"/>
        </w:rPr>
      </w:pPr>
    </w:p>
    <w:p w:rsidR="00BD267D" w:rsidRDefault="00BD267D" w:rsidP="00BD267D">
      <w:pPr>
        <w:numPr>
          <w:ilvl w:val="0"/>
          <w:numId w:val="2"/>
        </w:numPr>
        <w:tabs>
          <w:tab w:val="left" w:pos="426"/>
        </w:tabs>
        <w:suppressAutoHyphens/>
        <w:spacing w:line="276" w:lineRule="auto"/>
        <w:ind w:left="0" w:firstLine="0"/>
        <w:jc w:val="center"/>
        <w:rPr>
          <w:rFonts w:eastAsia="Times New Roman"/>
          <w:b/>
          <w:caps/>
          <w:sz w:val="28"/>
          <w:szCs w:val="28"/>
        </w:rPr>
      </w:pPr>
      <w:r>
        <w:rPr>
          <w:rFonts w:eastAsia="Times New Roman"/>
          <w:b/>
          <w:caps/>
          <w:sz w:val="28"/>
          <w:szCs w:val="28"/>
        </w:rPr>
        <w:t>СПИСОК УЧЕБНОЙ ЛИТЕРАТУРЫ И ИНФОРМАЦИОННО-МЕТОДИЧЕСКОЕ ОБЕСПЕЧЕНИЕ ДИСЦИПЛИНЫ</w:t>
      </w:r>
    </w:p>
    <w:p w:rsidR="00BD267D" w:rsidRDefault="00BD267D" w:rsidP="00BD267D">
      <w:pPr>
        <w:tabs>
          <w:tab w:val="left" w:pos="1276"/>
          <w:tab w:val="left" w:pos="1418"/>
        </w:tabs>
        <w:spacing w:line="276" w:lineRule="auto"/>
        <w:ind w:firstLine="567"/>
        <w:jc w:val="both"/>
        <w:rPr>
          <w:i/>
          <w:spacing w:val="-10"/>
          <w:sz w:val="28"/>
          <w:szCs w:val="28"/>
        </w:rPr>
      </w:pPr>
    </w:p>
    <w:p w:rsidR="00BD267D" w:rsidRDefault="00BD267D" w:rsidP="00BD267D">
      <w:pPr>
        <w:tabs>
          <w:tab w:val="left" w:pos="851"/>
        </w:tabs>
        <w:spacing w:line="276" w:lineRule="auto"/>
        <w:ind w:firstLine="567"/>
        <w:jc w:val="center"/>
        <w:rPr>
          <w:b/>
          <w:sz w:val="28"/>
          <w:szCs w:val="28"/>
        </w:rPr>
      </w:pPr>
      <w:r>
        <w:rPr>
          <w:b/>
          <w:sz w:val="28"/>
          <w:szCs w:val="28"/>
        </w:rPr>
        <w:t>Основная литература</w:t>
      </w:r>
    </w:p>
    <w:p w:rsidR="00BD267D" w:rsidRDefault="00BD267D" w:rsidP="000E6B17">
      <w:pPr>
        <w:tabs>
          <w:tab w:val="left" w:pos="851"/>
        </w:tabs>
        <w:spacing w:line="276" w:lineRule="auto"/>
        <w:ind w:firstLine="567"/>
        <w:jc w:val="center"/>
        <w:rPr>
          <w:i/>
          <w:sz w:val="28"/>
          <w:szCs w:val="28"/>
        </w:rPr>
      </w:pPr>
    </w:p>
    <w:p w:rsidR="004035FB" w:rsidRDefault="0084782C" w:rsidP="000E6B17">
      <w:pPr>
        <w:pStyle w:val="a7"/>
        <w:numPr>
          <w:ilvl w:val="0"/>
          <w:numId w:val="49"/>
        </w:numPr>
        <w:tabs>
          <w:tab w:val="left" w:pos="851"/>
          <w:tab w:val="left" w:pos="1134"/>
        </w:tabs>
        <w:spacing w:after="200" w:line="276" w:lineRule="auto"/>
        <w:ind w:left="0" w:firstLine="567"/>
        <w:jc w:val="both"/>
        <w:rPr>
          <w:sz w:val="32"/>
          <w:szCs w:val="28"/>
        </w:rPr>
      </w:pPr>
      <w:r w:rsidRPr="0084782C">
        <w:rPr>
          <w:sz w:val="28"/>
        </w:rPr>
        <w:t xml:space="preserve">Основы менеджмента [Электронный ресурс] : курс лекций / . — Электрон. текстовые данные. — Иркутск: Иркутский филиал Российского государственного университета физической культуры, спорта, молодёжи и туризма, 2011. — 131 c. — 2227-8397. — Режим доступа: </w:t>
      </w:r>
      <w:hyperlink r:id="rId9" w:history="1">
        <w:r w:rsidRPr="00940B56">
          <w:rPr>
            <w:rStyle w:val="ad"/>
            <w:sz w:val="28"/>
          </w:rPr>
          <w:t>http://www.iprbookshop.ru/15701.html</w:t>
        </w:r>
      </w:hyperlink>
      <w:r w:rsidR="00BA6451" w:rsidRPr="00BA6451">
        <w:rPr>
          <w:sz w:val="28"/>
        </w:rPr>
        <w:t>;</w:t>
      </w:r>
    </w:p>
    <w:p w:rsidR="003E5A23" w:rsidRPr="003E5A23" w:rsidRDefault="00BA6451" w:rsidP="000E6B17">
      <w:pPr>
        <w:pStyle w:val="a7"/>
        <w:numPr>
          <w:ilvl w:val="0"/>
          <w:numId w:val="49"/>
        </w:numPr>
        <w:tabs>
          <w:tab w:val="left" w:pos="851"/>
          <w:tab w:val="left" w:pos="1134"/>
        </w:tabs>
        <w:spacing w:after="200" w:line="276" w:lineRule="auto"/>
        <w:ind w:left="0" w:firstLine="567"/>
        <w:jc w:val="both"/>
        <w:rPr>
          <w:sz w:val="32"/>
          <w:szCs w:val="28"/>
        </w:rPr>
      </w:pPr>
      <w:r w:rsidRPr="004035FB">
        <w:rPr>
          <w:sz w:val="28"/>
        </w:rPr>
        <w:t>Иванова, С.В. Мотивация на</w:t>
      </w:r>
      <w:r w:rsidR="00892E27" w:rsidRPr="004035FB">
        <w:rPr>
          <w:sz w:val="28"/>
        </w:rPr>
        <w:t xml:space="preserve"> 100% : А где же у него кнопка? </w:t>
      </w:r>
      <w:r w:rsidRPr="004035FB">
        <w:rPr>
          <w:sz w:val="28"/>
        </w:rPr>
        <w:t xml:space="preserve">[Электронный ресурс] : . — Электрон. дан. — М. : Альпина Паблишер, 2013. — 288 с. — Режим доступа: </w:t>
      </w:r>
      <w:hyperlink r:id="rId10" w:history="1">
        <w:r w:rsidRPr="004035FB">
          <w:rPr>
            <w:rStyle w:val="ad"/>
            <w:sz w:val="28"/>
          </w:rPr>
          <w:t>http://e.lanbook.com/books/element.php?pl1_id</w:t>
        </w:r>
      </w:hyperlink>
      <w:r w:rsidRPr="004035FB">
        <w:rPr>
          <w:sz w:val="28"/>
        </w:rPr>
        <w:t xml:space="preserve"> =32298 — Загл. с экрана.; </w:t>
      </w:r>
    </w:p>
    <w:p w:rsidR="004035FB" w:rsidRDefault="003E5A23" w:rsidP="000E6B17">
      <w:pPr>
        <w:pStyle w:val="a7"/>
        <w:numPr>
          <w:ilvl w:val="0"/>
          <w:numId w:val="49"/>
        </w:numPr>
        <w:tabs>
          <w:tab w:val="left" w:pos="851"/>
          <w:tab w:val="left" w:pos="1134"/>
        </w:tabs>
        <w:spacing w:after="200" w:line="276" w:lineRule="auto"/>
        <w:ind w:left="0" w:firstLine="567"/>
        <w:jc w:val="both"/>
        <w:rPr>
          <w:sz w:val="32"/>
          <w:szCs w:val="28"/>
        </w:rPr>
      </w:pPr>
      <w:r w:rsidRPr="00BA6451">
        <w:rPr>
          <w:sz w:val="28"/>
          <w:szCs w:val="28"/>
        </w:rPr>
        <w:lastRenderedPageBreak/>
        <w:t xml:space="preserve">Дейнека, А.В. Управление персоналом организации: Учебник для бакалавров [Электронный ресурс] : учебник. — Электрон. дан. — М. : Дашков и К, 2014. — 288 с. — Режим доступа: </w:t>
      </w:r>
      <w:hyperlink r:id="rId11" w:history="1">
        <w:r w:rsidRPr="006908ED">
          <w:rPr>
            <w:rStyle w:val="ad"/>
            <w:sz w:val="28"/>
            <w:szCs w:val="28"/>
          </w:rPr>
          <w:t>http://e.lanbook.com/books/element.php?pl1_id</w:t>
        </w:r>
      </w:hyperlink>
      <w:r>
        <w:rPr>
          <w:sz w:val="28"/>
          <w:szCs w:val="28"/>
        </w:rPr>
        <w:t xml:space="preserve"> </w:t>
      </w:r>
      <w:r w:rsidRPr="00BA6451">
        <w:rPr>
          <w:sz w:val="28"/>
          <w:szCs w:val="28"/>
        </w:rPr>
        <w:t>=50253 — Загл. с экрана.</w:t>
      </w:r>
      <w:r>
        <w:rPr>
          <w:sz w:val="28"/>
          <w:szCs w:val="28"/>
        </w:rPr>
        <w:t>;</w:t>
      </w:r>
    </w:p>
    <w:p w:rsidR="000006D6" w:rsidRDefault="000006D6" w:rsidP="00BD267D">
      <w:pPr>
        <w:spacing w:line="276" w:lineRule="auto"/>
        <w:ind w:firstLine="567"/>
        <w:jc w:val="center"/>
        <w:rPr>
          <w:b/>
          <w:sz w:val="28"/>
          <w:szCs w:val="28"/>
        </w:rPr>
      </w:pPr>
    </w:p>
    <w:p w:rsidR="00BD267D" w:rsidRDefault="00BD267D" w:rsidP="00BD267D">
      <w:pPr>
        <w:spacing w:line="276" w:lineRule="auto"/>
        <w:ind w:firstLine="567"/>
        <w:jc w:val="center"/>
        <w:rPr>
          <w:b/>
          <w:sz w:val="28"/>
          <w:szCs w:val="28"/>
        </w:rPr>
      </w:pPr>
      <w:r>
        <w:rPr>
          <w:b/>
          <w:sz w:val="28"/>
          <w:szCs w:val="28"/>
        </w:rPr>
        <w:t>Дополнительная литература</w:t>
      </w:r>
    </w:p>
    <w:p w:rsidR="00BA6451" w:rsidRDefault="00BD267D" w:rsidP="00BA6451">
      <w:pPr>
        <w:spacing w:line="276" w:lineRule="auto"/>
        <w:ind w:firstLine="567"/>
        <w:jc w:val="center"/>
        <w:rPr>
          <w:i/>
          <w:spacing w:val="-10"/>
          <w:sz w:val="28"/>
          <w:szCs w:val="28"/>
        </w:rPr>
      </w:pPr>
      <w:r>
        <w:rPr>
          <w:i/>
          <w:sz w:val="28"/>
          <w:szCs w:val="28"/>
        </w:rPr>
        <w:t>(</w:t>
      </w:r>
      <w:r>
        <w:rPr>
          <w:i/>
          <w:spacing w:val="-10"/>
          <w:sz w:val="28"/>
          <w:szCs w:val="28"/>
        </w:rPr>
        <w:t>печатные и электронные издания)</w:t>
      </w:r>
    </w:p>
    <w:p w:rsidR="00BA6451" w:rsidRDefault="00BA6451" w:rsidP="00BA6451">
      <w:pPr>
        <w:spacing w:line="276" w:lineRule="auto"/>
        <w:ind w:firstLine="567"/>
        <w:jc w:val="center"/>
        <w:rPr>
          <w:i/>
          <w:spacing w:val="-10"/>
          <w:sz w:val="28"/>
          <w:szCs w:val="28"/>
        </w:rPr>
      </w:pPr>
    </w:p>
    <w:p w:rsidR="003E5A23" w:rsidRPr="004035FB" w:rsidRDefault="003E5A23" w:rsidP="003E5A23">
      <w:pPr>
        <w:pStyle w:val="a7"/>
        <w:numPr>
          <w:ilvl w:val="0"/>
          <w:numId w:val="57"/>
        </w:numPr>
        <w:tabs>
          <w:tab w:val="left" w:pos="993"/>
        </w:tabs>
        <w:spacing w:after="200" w:line="276" w:lineRule="auto"/>
        <w:ind w:left="0" w:firstLine="709"/>
        <w:jc w:val="both"/>
        <w:rPr>
          <w:sz w:val="32"/>
          <w:szCs w:val="28"/>
        </w:rPr>
      </w:pPr>
      <w:r w:rsidRPr="004035FB">
        <w:rPr>
          <w:sz w:val="28"/>
          <w:szCs w:val="28"/>
        </w:rPr>
        <w:t>Экономика и управление инновациями: Учебник /[Э.А.Козловская, Д.С. Демиденко, Е.А. Яковлева и др.]. – Москва: Экономика, 2012. – 359 с. – (Высшее образование).</w:t>
      </w:r>
    </w:p>
    <w:p w:rsidR="00002D36" w:rsidRDefault="00002D36" w:rsidP="003E5A23">
      <w:pPr>
        <w:pStyle w:val="a7"/>
        <w:numPr>
          <w:ilvl w:val="0"/>
          <w:numId w:val="57"/>
        </w:numPr>
        <w:tabs>
          <w:tab w:val="left" w:pos="993"/>
        </w:tabs>
        <w:spacing w:after="200" w:line="276" w:lineRule="auto"/>
        <w:ind w:left="0" w:firstLine="709"/>
        <w:jc w:val="both"/>
        <w:rPr>
          <w:sz w:val="28"/>
        </w:rPr>
      </w:pPr>
      <w:r>
        <w:rPr>
          <w:sz w:val="28"/>
        </w:rPr>
        <w:t xml:space="preserve">Глухов, В.В., Балашова, Е.С. Производственный менеджмент. Анатомия резервов. </w:t>
      </w:r>
      <w:r>
        <w:rPr>
          <w:sz w:val="28"/>
          <w:lang w:val="en-US"/>
        </w:rPr>
        <w:t>Lean</w:t>
      </w:r>
      <w:r w:rsidRPr="00002D36">
        <w:rPr>
          <w:sz w:val="28"/>
        </w:rPr>
        <w:t xml:space="preserve"> </w:t>
      </w:r>
      <w:r>
        <w:rPr>
          <w:sz w:val="28"/>
          <w:lang w:val="en-US"/>
        </w:rPr>
        <w:t>Production</w:t>
      </w:r>
      <w:r>
        <w:rPr>
          <w:sz w:val="28"/>
        </w:rPr>
        <w:t xml:space="preserve"> : учеб. пособие. – СПб.: Лань, 2008. – 351 с.; </w:t>
      </w:r>
    </w:p>
    <w:p w:rsidR="00002D36" w:rsidRPr="003E5A23" w:rsidRDefault="00BA6451" w:rsidP="003E5A23">
      <w:pPr>
        <w:pStyle w:val="a7"/>
        <w:numPr>
          <w:ilvl w:val="0"/>
          <w:numId w:val="57"/>
        </w:numPr>
        <w:tabs>
          <w:tab w:val="left" w:pos="993"/>
        </w:tabs>
        <w:spacing w:after="200" w:line="276" w:lineRule="auto"/>
        <w:ind w:left="0" w:firstLine="709"/>
        <w:jc w:val="both"/>
        <w:rPr>
          <w:sz w:val="28"/>
        </w:rPr>
      </w:pPr>
      <w:r w:rsidRPr="00BA6451">
        <w:rPr>
          <w:sz w:val="28"/>
        </w:rPr>
        <w:t>Делен, С.А. Стратегический менеджмент. Консп</w:t>
      </w:r>
      <w:r w:rsidR="00002D36">
        <w:rPr>
          <w:sz w:val="28"/>
        </w:rPr>
        <w:t>ект лекций [Электронный ресурс]</w:t>
      </w:r>
      <w:r w:rsidRPr="00BA6451">
        <w:rPr>
          <w:sz w:val="28"/>
        </w:rPr>
        <w:t xml:space="preserve">: . — Электрон. дан. — М. : А-Приор, 2006. — 79 с. — Режим доступа: </w:t>
      </w:r>
      <w:hyperlink r:id="rId12" w:history="1">
        <w:r w:rsidRPr="006908ED">
          <w:rPr>
            <w:rStyle w:val="ad"/>
            <w:sz w:val="28"/>
          </w:rPr>
          <w:t>http://e.lanbook.com/books/element.php?pl1_id</w:t>
        </w:r>
      </w:hyperlink>
      <w:r>
        <w:rPr>
          <w:sz w:val="28"/>
        </w:rPr>
        <w:t xml:space="preserve"> </w:t>
      </w:r>
      <w:r w:rsidRPr="00BA6451">
        <w:rPr>
          <w:sz w:val="28"/>
        </w:rPr>
        <w:t>=3096 — Загл. с экрана.</w:t>
      </w:r>
      <w:r>
        <w:rPr>
          <w:sz w:val="28"/>
        </w:rPr>
        <w:t xml:space="preserve">; </w:t>
      </w:r>
    </w:p>
    <w:p w:rsidR="00002D36" w:rsidRDefault="00BA6451" w:rsidP="003E5A23">
      <w:pPr>
        <w:pStyle w:val="a7"/>
        <w:numPr>
          <w:ilvl w:val="0"/>
          <w:numId w:val="57"/>
        </w:numPr>
        <w:tabs>
          <w:tab w:val="left" w:pos="993"/>
        </w:tabs>
        <w:spacing w:after="200" w:line="276" w:lineRule="auto"/>
        <w:ind w:left="0" w:firstLine="709"/>
        <w:jc w:val="both"/>
        <w:rPr>
          <w:sz w:val="28"/>
        </w:rPr>
      </w:pPr>
      <w:r w:rsidRPr="005F137C">
        <w:rPr>
          <w:sz w:val="28"/>
        </w:rPr>
        <w:t>Друкер</w:t>
      </w:r>
      <w:r w:rsidR="00002D36">
        <w:rPr>
          <w:sz w:val="28"/>
        </w:rPr>
        <w:t>,</w:t>
      </w:r>
      <w:r w:rsidRPr="005F137C">
        <w:rPr>
          <w:sz w:val="28"/>
        </w:rPr>
        <w:t xml:space="preserve"> П. Эффективный руководитель [Электронный ресурс] : . — Электрон. дан. — М. : Манн, Иванов и Фербер, 2012. — 231 с. — Режим доступа: </w:t>
      </w:r>
      <w:hyperlink r:id="rId13" w:history="1">
        <w:r w:rsidRPr="006908ED">
          <w:rPr>
            <w:rStyle w:val="ad"/>
            <w:sz w:val="28"/>
          </w:rPr>
          <w:t>http://e.lanbook.com/books/element.php?pl1_id</w:t>
        </w:r>
      </w:hyperlink>
      <w:r>
        <w:rPr>
          <w:sz w:val="28"/>
        </w:rPr>
        <w:t xml:space="preserve"> </w:t>
      </w:r>
      <w:r w:rsidRPr="005F137C">
        <w:rPr>
          <w:sz w:val="28"/>
        </w:rPr>
        <w:t>=62098 — Загл. с экрана.</w:t>
      </w:r>
      <w:r w:rsidR="00002D36">
        <w:rPr>
          <w:sz w:val="28"/>
        </w:rPr>
        <w:t>;</w:t>
      </w:r>
    </w:p>
    <w:p w:rsidR="0083331D" w:rsidRDefault="00BA6451" w:rsidP="003E5A23">
      <w:pPr>
        <w:pStyle w:val="a7"/>
        <w:numPr>
          <w:ilvl w:val="0"/>
          <w:numId w:val="57"/>
        </w:numPr>
        <w:tabs>
          <w:tab w:val="left" w:pos="993"/>
        </w:tabs>
        <w:spacing w:after="200" w:line="276" w:lineRule="auto"/>
        <w:ind w:left="0" w:firstLine="709"/>
        <w:jc w:val="both"/>
        <w:rPr>
          <w:sz w:val="28"/>
          <w:szCs w:val="28"/>
        </w:rPr>
      </w:pPr>
      <w:r w:rsidRPr="005F137C">
        <w:rPr>
          <w:sz w:val="28"/>
          <w:szCs w:val="28"/>
        </w:rPr>
        <w:t xml:space="preserve">Иванова С. Развитие потенциала сотрудников: Профессиональные компетенции, лидерство, коммуникации [Электронный ресурс] : / Иванова С., Болдогоев Д., Борчанинова Э. [и др.]. — Электрон. дан. — М. : Альпина Паблишер, 2012. — 280 с. — Режим доступа: </w:t>
      </w:r>
      <w:hyperlink r:id="rId14" w:history="1">
        <w:r w:rsidRPr="006908ED">
          <w:rPr>
            <w:rStyle w:val="ad"/>
            <w:sz w:val="28"/>
            <w:szCs w:val="28"/>
          </w:rPr>
          <w:t>http://e.lanbook.com/books/element.php?pl1_id</w:t>
        </w:r>
      </w:hyperlink>
      <w:r>
        <w:rPr>
          <w:sz w:val="28"/>
          <w:szCs w:val="28"/>
        </w:rPr>
        <w:t xml:space="preserve"> </w:t>
      </w:r>
      <w:r w:rsidRPr="005F137C">
        <w:rPr>
          <w:sz w:val="28"/>
          <w:szCs w:val="28"/>
        </w:rPr>
        <w:t>=32396 — Загл. с экрана.</w:t>
      </w:r>
      <w:r>
        <w:rPr>
          <w:sz w:val="28"/>
          <w:szCs w:val="28"/>
        </w:rPr>
        <w:t>;</w:t>
      </w:r>
    </w:p>
    <w:p w:rsidR="00BA6451" w:rsidRPr="0083331D" w:rsidRDefault="00BA6451" w:rsidP="003E5A23">
      <w:pPr>
        <w:pStyle w:val="a7"/>
        <w:numPr>
          <w:ilvl w:val="0"/>
          <w:numId w:val="57"/>
        </w:numPr>
        <w:tabs>
          <w:tab w:val="left" w:pos="993"/>
        </w:tabs>
        <w:spacing w:after="200" w:line="276" w:lineRule="auto"/>
        <w:ind w:left="0" w:firstLine="709"/>
        <w:jc w:val="both"/>
        <w:rPr>
          <w:sz w:val="28"/>
          <w:szCs w:val="28"/>
        </w:rPr>
      </w:pPr>
      <w:r w:rsidRPr="000435CD">
        <w:rPr>
          <w:rFonts w:eastAsia="Times New Roman"/>
          <w:sz w:val="28"/>
        </w:rPr>
        <w:t xml:space="preserve">Кетс де Врис М. Мистика лидерства: Развитие эмоционального интеллекта [Электронный ресурс] : учебное пособие. — Электрон. дан. — М. : Альпина Паблишер, 2012. — 280 с. — Режим доступа: </w:t>
      </w:r>
      <w:hyperlink r:id="rId15" w:history="1">
        <w:r w:rsidRPr="006908ED">
          <w:rPr>
            <w:rStyle w:val="ad"/>
            <w:rFonts w:eastAsia="Times New Roman"/>
            <w:sz w:val="28"/>
          </w:rPr>
          <w:t>http://e.lanbook.com/books/element.php?pl1_id</w:t>
        </w:r>
      </w:hyperlink>
      <w:r>
        <w:rPr>
          <w:rFonts w:eastAsia="Times New Roman"/>
          <w:sz w:val="28"/>
        </w:rPr>
        <w:t xml:space="preserve"> </w:t>
      </w:r>
      <w:r w:rsidRPr="000435CD">
        <w:rPr>
          <w:rFonts w:eastAsia="Times New Roman"/>
          <w:sz w:val="28"/>
        </w:rPr>
        <w:t>=32472 — Загл. с экрана.</w:t>
      </w:r>
    </w:p>
    <w:p w:rsidR="000B25F9" w:rsidRPr="00251766" w:rsidRDefault="000B25F9" w:rsidP="00BD267D">
      <w:pPr>
        <w:pStyle w:val="a7"/>
        <w:tabs>
          <w:tab w:val="left" w:pos="993"/>
        </w:tabs>
        <w:spacing w:after="200" w:line="276" w:lineRule="auto"/>
        <w:ind w:left="0" w:right="-365"/>
        <w:jc w:val="center"/>
        <w:rPr>
          <w:b/>
          <w:sz w:val="28"/>
          <w:szCs w:val="28"/>
        </w:rPr>
      </w:pPr>
    </w:p>
    <w:p w:rsidR="00BD267D" w:rsidRPr="00B104B0" w:rsidRDefault="00BD267D" w:rsidP="00BD267D">
      <w:pPr>
        <w:pStyle w:val="a7"/>
        <w:tabs>
          <w:tab w:val="left" w:pos="993"/>
        </w:tabs>
        <w:spacing w:after="200" w:line="276" w:lineRule="auto"/>
        <w:ind w:left="0" w:right="-365"/>
        <w:jc w:val="center"/>
        <w:rPr>
          <w:b/>
          <w:sz w:val="28"/>
          <w:szCs w:val="28"/>
        </w:rPr>
      </w:pPr>
      <w:r w:rsidRPr="00B104B0">
        <w:rPr>
          <w:b/>
          <w:sz w:val="28"/>
          <w:szCs w:val="28"/>
        </w:rPr>
        <w:t>Нормативно-правовые материалы</w:t>
      </w:r>
    </w:p>
    <w:p w:rsidR="007D25FB" w:rsidRDefault="007D25FB" w:rsidP="00BD267D">
      <w:pPr>
        <w:pStyle w:val="a7"/>
        <w:tabs>
          <w:tab w:val="left" w:pos="993"/>
        </w:tabs>
        <w:spacing w:after="200" w:line="276" w:lineRule="auto"/>
        <w:ind w:left="0" w:right="-365"/>
        <w:jc w:val="center"/>
        <w:rPr>
          <w:b/>
          <w:sz w:val="28"/>
          <w:szCs w:val="28"/>
        </w:rPr>
      </w:pPr>
    </w:p>
    <w:p w:rsidR="00DA6865" w:rsidRDefault="00B104B0" w:rsidP="0045601D">
      <w:pPr>
        <w:pStyle w:val="a7"/>
        <w:numPr>
          <w:ilvl w:val="0"/>
          <w:numId w:val="4"/>
        </w:numPr>
        <w:tabs>
          <w:tab w:val="left" w:pos="993"/>
        </w:tabs>
        <w:spacing w:after="200" w:line="276" w:lineRule="auto"/>
        <w:ind w:left="0" w:firstLine="567"/>
        <w:jc w:val="both"/>
        <w:rPr>
          <w:sz w:val="28"/>
          <w:szCs w:val="28"/>
        </w:rPr>
      </w:pPr>
      <w:r w:rsidRPr="00DA6865">
        <w:rPr>
          <w:sz w:val="28"/>
          <w:szCs w:val="28"/>
        </w:rPr>
        <w:t xml:space="preserve"> </w:t>
      </w:r>
      <w:r w:rsidR="00DA6865" w:rsidRPr="00DA6865">
        <w:rPr>
          <w:sz w:val="28"/>
          <w:szCs w:val="28"/>
        </w:rPr>
        <w:t xml:space="preserve">«Гражданский кодекс Российской Федерации» Законы и кодексы РФ – Режим доступа: </w:t>
      </w:r>
      <w:hyperlink r:id="rId16" w:history="1">
        <w:r w:rsidR="00DA6865" w:rsidRPr="00D462E6">
          <w:rPr>
            <w:rStyle w:val="ad"/>
            <w:sz w:val="28"/>
            <w:szCs w:val="28"/>
          </w:rPr>
          <w:t>http://www.gk-rf.ru/</w:t>
        </w:r>
      </w:hyperlink>
      <w:r w:rsidR="00DA6865">
        <w:rPr>
          <w:sz w:val="28"/>
          <w:szCs w:val="28"/>
        </w:rPr>
        <w:t xml:space="preserve"> </w:t>
      </w:r>
      <w:r w:rsidR="00AA5DBD">
        <w:rPr>
          <w:sz w:val="28"/>
          <w:szCs w:val="28"/>
        </w:rPr>
        <w:t>;</w:t>
      </w:r>
    </w:p>
    <w:p w:rsidR="00AA5DBD" w:rsidRPr="00AA5DBD" w:rsidRDefault="00AA5DBD" w:rsidP="0045601D">
      <w:pPr>
        <w:pStyle w:val="a7"/>
        <w:numPr>
          <w:ilvl w:val="0"/>
          <w:numId w:val="4"/>
        </w:numPr>
        <w:tabs>
          <w:tab w:val="left" w:pos="993"/>
        </w:tabs>
        <w:spacing w:after="200" w:line="276" w:lineRule="auto"/>
        <w:ind w:left="0" w:firstLine="567"/>
        <w:jc w:val="both"/>
        <w:rPr>
          <w:sz w:val="32"/>
          <w:szCs w:val="28"/>
        </w:rPr>
      </w:pPr>
      <w:r w:rsidRPr="000B25F9">
        <w:rPr>
          <w:bCs/>
          <w:kern w:val="36"/>
          <w:sz w:val="28"/>
        </w:rPr>
        <w:t xml:space="preserve">«Федеральный закон от 24.07.2007 N 209-ФЗ (ред. от 29.12.2015) "О развитии малого и среднего предпринимательства в Российской Федерации"» </w:t>
      </w:r>
      <w:r w:rsidRPr="000B25F9">
        <w:rPr>
          <w:bCs/>
          <w:kern w:val="36"/>
          <w:sz w:val="28"/>
        </w:rPr>
        <w:lastRenderedPageBreak/>
        <w:t>с изменениями и документами - Режим доступа:</w:t>
      </w:r>
      <w:r>
        <w:rPr>
          <w:bCs/>
          <w:color w:val="333333"/>
          <w:kern w:val="36"/>
          <w:sz w:val="28"/>
        </w:rPr>
        <w:t xml:space="preserve"> </w:t>
      </w:r>
      <w:hyperlink r:id="rId17" w:history="1">
        <w:r w:rsidRPr="00D462E6">
          <w:rPr>
            <w:rStyle w:val="ad"/>
            <w:bCs/>
            <w:kern w:val="36"/>
            <w:sz w:val="28"/>
          </w:rPr>
          <w:t>http://www.consultant.ru/document/cons_doc_LAW_52144/?utm_campaign=doc_dynamic&amp;utm_source=google.adwords&amp;utm_medium=cpc&amp;utm_content=1&amp;gclid=COyCw4nTq8oCFQL3cgodhIoMew</w:t>
        </w:r>
      </w:hyperlink>
      <w:r>
        <w:rPr>
          <w:bCs/>
          <w:color w:val="333333"/>
          <w:kern w:val="36"/>
          <w:sz w:val="28"/>
        </w:rPr>
        <w:t xml:space="preserve"> .</w:t>
      </w:r>
    </w:p>
    <w:p w:rsidR="00AA5DBD" w:rsidRPr="00AA5DBD" w:rsidRDefault="00AA5DBD" w:rsidP="00AA5DBD">
      <w:pPr>
        <w:pStyle w:val="a7"/>
        <w:tabs>
          <w:tab w:val="left" w:pos="993"/>
        </w:tabs>
        <w:spacing w:after="200" w:line="276" w:lineRule="auto"/>
        <w:ind w:left="567"/>
        <w:jc w:val="both"/>
        <w:rPr>
          <w:sz w:val="32"/>
          <w:szCs w:val="28"/>
        </w:rPr>
      </w:pPr>
    </w:p>
    <w:p w:rsidR="00BD267D" w:rsidRDefault="00BD267D" w:rsidP="00BD267D">
      <w:pPr>
        <w:tabs>
          <w:tab w:val="left" w:pos="851"/>
        </w:tabs>
        <w:spacing w:line="276" w:lineRule="auto"/>
        <w:jc w:val="center"/>
        <w:rPr>
          <w:b/>
          <w:sz w:val="28"/>
          <w:szCs w:val="28"/>
        </w:rPr>
      </w:pPr>
      <w:r>
        <w:rPr>
          <w:b/>
          <w:sz w:val="28"/>
          <w:szCs w:val="28"/>
        </w:rPr>
        <w:t>Перечень ресурсов информационно-телекоммуникационной сети «Интернет»</w:t>
      </w:r>
    </w:p>
    <w:p w:rsidR="00BD267D" w:rsidRDefault="00BD267D" w:rsidP="00BD267D">
      <w:pPr>
        <w:tabs>
          <w:tab w:val="left" w:pos="851"/>
        </w:tabs>
        <w:spacing w:line="276" w:lineRule="auto"/>
        <w:ind w:firstLine="567"/>
        <w:jc w:val="center"/>
        <w:rPr>
          <w:i/>
          <w:sz w:val="28"/>
          <w:szCs w:val="28"/>
        </w:rPr>
      </w:pPr>
    </w:p>
    <w:p w:rsidR="00BD267D" w:rsidRPr="00AA5DA8" w:rsidRDefault="00A843AD" w:rsidP="0045601D">
      <w:pPr>
        <w:pStyle w:val="a7"/>
        <w:numPr>
          <w:ilvl w:val="0"/>
          <w:numId w:val="16"/>
        </w:numPr>
        <w:spacing w:before="100" w:beforeAutospacing="1" w:after="100" w:afterAutospacing="1" w:line="276" w:lineRule="auto"/>
        <w:ind w:left="357" w:hanging="357"/>
        <w:jc w:val="both"/>
        <w:rPr>
          <w:rFonts w:eastAsia="Times New Roman"/>
          <w:sz w:val="28"/>
          <w:szCs w:val="28"/>
        </w:rPr>
      </w:pPr>
      <w:hyperlink r:id="rId18" w:history="1">
        <w:r w:rsidR="00BD267D" w:rsidRPr="00FF5D76">
          <w:rPr>
            <w:rStyle w:val="ad"/>
            <w:sz w:val="28"/>
            <w:szCs w:val="28"/>
            <w:lang w:val="en-US"/>
          </w:rPr>
          <w:t>http</w:t>
        </w:r>
        <w:r w:rsidR="00BD267D" w:rsidRPr="00FF5D76">
          <w:rPr>
            <w:rStyle w:val="ad"/>
            <w:sz w:val="28"/>
            <w:szCs w:val="28"/>
          </w:rPr>
          <w:t>://</w:t>
        </w:r>
        <w:r w:rsidR="00BD267D" w:rsidRPr="00FF5D76">
          <w:rPr>
            <w:rStyle w:val="ad"/>
            <w:sz w:val="28"/>
            <w:szCs w:val="28"/>
            <w:lang w:val="en-US"/>
          </w:rPr>
          <w:t>www</w:t>
        </w:r>
        <w:r w:rsidR="00BD267D" w:rsidRPr="00FF5D76">
          <w:rPr>
            <w:rStyle w:val="ad"/>
            <w:sz w:val="28"/>
            <w:szCs w:val="28"/>
          </w:rPr>
          <w:t>/</w:t>
        </w:r>
        <w:r w:rsidR="00BD267D" w:rsidRPr="00FF5D76">
          <w:rPr>
            <w:rStyle w:val="ad"/>
            <w:sz w:val="28"/>
            <w:szCs w:val="28"/>
            <w:lang w:val="en-US"/>
          </w:rPr>
          <w:t>aup</w:t>
        </w:r>
        <w:r w:rsidR="00BD267D" w:rsidRPr="00FF5D76">
          <w:rPr>
            <w:rStyle w:val="ad"/>
            <w:sz w:val="28"/>
            <w:szCs w:val="28"/>
          </w:rPr>
          <w:t>/</w:t>
        </w:r>
        <w:r w:rsidR="00BD267D" w:rsidRPr="00FF5D76">
          <w:rPr>
            <w:rStyle w:val="ad"/>
            <w:sz w:val="28"/>
            <w:szCs w:val="28"/>
            <w:lang w:val="en-US"/>
          </w:rPr>
          <w:t>ru</w:t>
        </w:r>
      </w:hyperlink>
      <w:r w:rsidR="00BD267D" w:rsidRPr="00FF5D76">
        <w:rPr>
          <w:rFonts w:eastAsia="Times New Roman"/>
          <w:sz w:val="28"/>
          <w:szCs w:val="28"/>
        </w:rPr>
        <w:t xml:space="preserve"> - административно-управленческий портал</w:t>
      </w:r>
      <w:r w:rsidR="00BD267D">
        <w:rPr>
          <w:rFonts w:eastAsia="Times New Roman"/>
          <w:sz w:val="28"/>
          <w:szCs w:val="28"/>
        </w:rPr>
        <w:t>;</w:t>
      </w:r>
    </w:p>
    <w:p w:rsidR="00BD267D" w:rsidRDefault="00A843AD" w:rsidP="0045601D">
      <w:pPr>
        <w:numPr>
          <w:ilvl w:val="0"/>
          <w:numId w:val="16"/>
        </w:numPr>
        <w:spacing w:before="100" w:beforeAutospacing="1" w:after="100" w:afterAutospacing="1" w:line="276" w:lineRule="auto"/>
        <w:ind w:left="357" w:hanging="357"/>
        <w:jc w:val="both"/>
        <w:rPr>
          <w:rFonts w:eastAsia="Times New Roman"/>
          <w:sz w:val="28"/>
          <w:szCs w:val="28"/>
        </w:rPr>
      </w:pPr>
      <w:hyperlink r:id="rId19" w:history="1">
        <w:r w:rsidR="00BD267D" w:rsidRPr="005B335B">
          <w:rPr>
            <w:rStyle w:val="ad"/>
            <w:rFonts w:eastAsia="Times New Roman"/>
            <w:sz w:val="28"/>
            <w:szCs w:val="28"/>
          </w:rPr>
          <w:t>http://www.planinvestora.info/teo.php</w:t>
        </w:r>
      </w:hyperlink>
      <w:r w:rsidR="00BD267D" w:rsidRPr="00B152FF">
        <w:rPr>
          <w:rFonts w:eastAsia="Times New Roman"/>
          <w:sz w:val="28"/>
          <w:szCs w:val="28"/>
        </w:rPr>
        <w:t xml:space="preserve"> - сайт компании «Независимые аналитические системы», посвященный вопросам разработки бизнес-плана и технико-экон</w:t>
      </w:r>
      <w:r w:rsidR="008774A3">
        <w:rPr>
          <w:rFonts w:eastAsia="Times New Roman"/>
          <w:sz w:val="28"/>
          <w:szCs w:val="28"/>
        </w:rPr>
        <w:t>омического обоснования проектов;</w:t>
      </w:r>
    </w:p>
    <w:p w:rsidR="008774A3" w:rsidRDefault="00A843AD" w:rsidP="0045601D">
      <w:pPr>
        <w:numPr>
          <w:ilvl w:val="0"/>
          <w:numId w:val="16"/>
        </w:numPr>
        <w:spacing w:before="100" w:beforeAutospacing="1" w:after="100" w:afterAutospacing="1" w:line="276" w:lineRule="auto"/>
        <w:ind w:left="357" w:hanging="357"/>
        <w:jc w:val="both"/>
        <w:rPr>
          <w:rFonts w:eastAsia="Times New Roman"/>
          <w:sz w:val="28"/>
          <w:szCs w:val="28"/>
        </w:rPr>
      </w:pPr>
      <w:hyperlink r:id="rId20" w:history="1">
        <w:r w:rsidR="008774A3" w:rsidRPr="00F03BC0">
          <w:rPr>
            <w:rStyle w:val="ad"/>
            <w:rFonts w:eastAsia="Times New Roman"/>
            <w:sz w:val="28"/>
            <w:szCs w:val="28"/>
            <w:lang w:val="en-US"/>
          </w:rPr>
          <w:t>http</w:t>
        </w:r>
        <w:r w:rsidR="008774A3" w:rsidRPr="008774A3">
          <w:rPr>
            <w:rStyle w:val="ad"/>
            <w:rFonts w:eastAsia="Times New Roman"/>
            <w:sz w:val="28"/>
            <w:szCs w:val="28"/>
          </w:rPr>
          <w:t>://</w:t>
        </w:r>
        <w:r w:rsidR="008774A3" w:rsidRPr="00F03BC0">
          <w:rPr>
            <w:rStyle w:val="ad"/>
            <w:rFonts w:eastAsia="Times New Roman"/>
            <w:sz w:val="28"/>
            <w:szCs w:val="28"/>
            <w:lang w:val="en-US"/>
          </w:rPr>
          <w:t>secretmag</w:t>
        </w:r>
        <w:r w:rsidR="008774A3" w:rsidRPr="008774A3">
          <w:rPr>
            <w:rStyle w:val="ad"/>
            <w:rFonts w:eastAsia="Times New Roman"/>
            <w:sz w:val="28"/>
            <w:szCs w:val="28"/>
          </w:rPr>
          <w:t>.</w:t>
        </w:r>
        <w:r w:rsidR="008774A3" w:rsidRPr="00F03BC0">
          <w:rPr>
            <w:rStyle w:val="ad"/>
            <w:rFonts w:eastAsia="Times New Roman"/>
            <w:sz w:val="28"/>
            <w:szCs w:val="28"/>
            <w:lang w:val="en-US"/>
          </w:rPr>
          <w:t>ru</w:t>
        </w:r>
      </w:hyperlink>
      <w:r w:rsidR="008774A3" w:rsidRPr="008774A3">
        <w:rPr>
          <w:rFonts w:eastAsia="Times New Roman"/>
          <w:sz w:val="28"/>
          <w:szCs w:val="28"/>
        </w:rPr>
        <w:t xml:space="preserve"> </w:t>
      </w:r>
      <w:r w:rsidR="008774A3">
        <w:rPr>
          <w:rFonts w:eastAsia="Times New Roman"/>
          <w:sz w:val="28"/>
          <w:szCs w:val="28"/>
        </w:rPr>
        <w:t>– сайт журнала «Секрет фирмы»;</w:t>
      </w:r>
    </w:p>
    <w:p w:rsidR="00C47F5E" w:rsidRDefault="00A843AD" w:rsidP="0045601D">
      <w:pPr>
        <w:numPr>
          <w:ilvl w:val="0"/>
          <w:numId w:val="16"/>
        </w:numPr>
        <w:spacing w:before="100" w:beforeAutospacing="1" w:after="100" w:afterAutospacing="1" w:line="276" w:lineRule="auto"/>
        <w:ind w:left="357" w:hanging="357"/>
        <w:jc w:val="both"/>
        <w:rPr>
          <w:rFonts w:eastAsia="Times New Roman"/>
          <w:sz w:val="28"/>
          <w:szCs w:val="28"/>
        </w:rPr>
      </w:pPr>
      <w:hyperlink r:id="rId21" w:history="1">
        <w:r w:rsidR="00411404" w:rsidRPr="00F03BC0">
          <w:rPr>
            <w:rStyle w:val="ad"/>
            <w:rFonts w:eastAsia="Times New Roman"/>
            <w:sz w:val="28"/>
            <w:szCs w:val="28"/>
            <w:lang w:val="en-US"/>
          </w:rPr>
          <w:t>http</w:t>
        </w:r>
        <w:r w:rsidR="00411404" w:rsidRPr="00411404">
          <w:rPr>
            <w:rStyle w:val="ad"/>
            <w:rFonts w:eastAsia="Times New Roman"/>
            <w:sz w:val="28"/>
            <w:szCs w:val="28"/>
          </w:rPr>
          <w:t>://</w:t>
        </w:r>
        <w:r w:rsidR="00411404" w:rsidRPr="00F03BC0">
          <w:rPr>
            <w:rStyle w:val="ad"/>
            <w:rFonts w:eastAsia="Times New Roman"/>
            <w:sz w:val="28"/>
            <w:szCs w:val="28"/>
            <w:lang w:val="en-US"/>
          </w:rPr>
          <w:t>b</w:t>
        </w:r>
        <w:r w:rsidR="00411404" w:rsidRPr="00411404">
          <w:rPr>
            <w:rStyle w:val="ad"/>
            <w:rFonts w:eastAsia="Times New Roman"/>
            <w:sz w:val="28"/>
            <w:szCs w:val="28"/>
          </w:rPr>
          <w:t>-</w:t>
        </w:r>
        <w:r w:rsidR="00411404" w:rsidRPr="00F03BC0">
          <w:rPr>
            <w:rStyle w:val="ad"/>
            <w:rFonts w:eastAsia="Times New Roman"/>
            <w:sz w:val="28"/>
            <w:szCs w:val="28"/>
            <w:lang w:val="en-US"/>
          </w:rPr>
          <w:t>mag</w:t>
        </w:r>
        <w:r w:rsidR="00411404" w:rsidRPr="00411404">
          <w:rPr>
            <w:rStyle w:val="ad"/>
            <w:rFonts w:eastAsia="Times New Roman"/>
            <w:sz w:val="28"/>
            <w:szCs w:val="28"/>
          </w:rPr>
          <w:t>.</w:t>
        </w:r>
        <w:r w:rsidR="00411404" w:rsidRPr="00F03BC0">
          <w:rPr>
            <w:rStyle w:val="ad"/>
            <w:rFonts w:eastAsia="Times New Roman"/>
            <w:sz w:val="28"/>
            <w:szCs w:val="28"/>
            <w:lang w:val="en-US"/>
          </w:rPr>
          <w:t>ru</w:t>
        </w:r>
        <w:r w:rsidR="00411404" w:rsidRPr="00411404">
          <w:rPr>
            <w:rStyle w:val="ad"/>
            <w:rFonts w:eastAsia="Times New Roman"/>
            <w:sz w:val="28"/>
            <w:szCs w:val="28"/>
          </w:rPr>
          <w:t>/</w:t>
        </w:r>
      </w:hyperlink>
      <w:r w:rsidR="00411404" w:rsidRPr="00411404">
        <w:rPr>
          <w:rFonts w:eastAsia="Times New Roman"/>
          <w:sz w:val="28"/>
          <w:szCs w:val="28"/>
        </w:rPr>
        <w:t xml:space="preserve"> </w:t>
      </w:r>
      <w:r w:rsidR="00411404">
        <w:rPr>
          <w:rFonts w:eastAsia="Times New Roman"/>
          <w:sz w:val="28"/>
          <w:szCs w:val="28"/>
        </w:rPr>
        <w:t>- сайт журнала «Бизнес-журнал»</w:t>
      </w:r>
      <w:r w:rsidR="00C47F5E">
        <w:rPr>
          <w:rFonts w:eastAsia="Times New Roman"/>
          <w:sz w:val="28"/>
          <w:szCs w:val="28"/>
        </w:rPr>
        <w:t>;</w:t>
      </w:r>
    </w:p>
    <w:p w:rsidR="008774A3" w:rsidRDefault="00A843AD" w:rsidP="0045601D">
      <w:pPr>
        <w:numPr>
          <w:ilvl w:val="0"/>
          <w:numId w:val="16"/>
        </w:numPr>
        <w:spacing w:before="100" w:beforeAutospacing="1" w:after="100" w:afterAutospacing="1" w:line="276" w:lineRule="auto"/>
        <w:ind w:left="357" w:hanging="357"/>
        <w:jc w:val="both"/>
        <w:rPr>
          <w:rFonts w:eastAsia="Times New Roman"/>
          <w:sz w:val="28"/>
          <w:szCs w:val="28"/>
        </w:rPr>
      </w:pPr>
      <w:hyperlink r:id="rId22" w:history="1">
        <w:r w:rsidR="00C47F5E" w:rsidRPr="009C4CF7">
          <w:rPr>
            <w:rStyle w:val="ad"/>
            <w:rFonts w:eastAsia="Times New Roman"/>
            <w:sz w:val="28"/>
            <w:szCs w:val="28"/>
            <w:lang w:val="en-US"/>
          </w:rPr>
          <w:t>http</w:t>
        </w:r>
        <w:r w:rsidR="00C47F5E" w:rsidRPr="00C47F5E">
          <w:rPr>
            <w:rStyle w:val="ad"/>
            <w:rFonts w:eastAsia="Times New Roman"/>
            <w:sz w:val="28"/>
            <w:szCs w:val="28"/>
          </w:rPr>
          <w:t>://</w:t>
        </w:r>
        <w:r w:rsidR="00C47F5E" w:rsidRPr="009C4CF7">
          <w:rPr>
            <w:rStyle w:val="ad"/>
            <w:rFonts w:eastAsia="Times New Roman"/>
            <w:sz w:val="28"/>
            <w:szCs w:val="28"/>
            <w:lang w:val="en-US"/>
          </w:rPr>
          <w:t>expert</w:t>
        </w:r>
        <w:r w:rsidR="00C47F5E" w:rsidRPr="00C47F5E">
          <w:rPr>
            <w:rStyle w:val="ad"/>
            <w:rFonts w:eastAsia="Times New Roman"/>
            <w:sz w:val="28"/>
            <w:szCs w:val="28"/>
          </w:rPr>
          <w:t>.</w:t>
        </w:r>
        <w:r w:rsidR="00C47F5E" w:rsidRPr="009C4CF7">
          <w:rPr>
            <w:rStyle w:val="ad"/>
            <w:rFonts w:eastAsia="Times New Roman"/>
            <w:sz w:val="28"/>
            <w:szCs w:val="28"/>
            <w:lang w:val="en-US"/>
          </w:rPr>
          <w:t>ru</w:t>
        </w:r>
      </w:hyperlink>
      <w:r w:rsidR="00C47F5E" w:rsidRPr="00C47F5E">
        <w:rPr>
          <w:rFonts w:eastAsia="Times New Roman"/>
          <w:sz w:val="28"/>
          <w:szCs w:val="28"/>
        </w:rPr>
        <w:t xml:space="preserve"> </w:t>
      </w:r>
      <w:r w:rsidR="00C47F5E">
        <w:rPr>
          <w:rFonts w:eastAsia="Times New Roman"/>
          <w:sz w:val="28"/>
          <w:szCs w:val="28"/>
        </w:rPr>
        <w:t>– сайт журнала «Эксперт»</w:t>
      </w:r>
      <w:r w:rsidR="00411404">
        <w:rPr>
          <w:rFonts w:eastAsia="Times New Roman"/>
          <w:sz w:val="28"/>
          <w:szCs w:val="28"/>
        </w:rPr>
        <w:t>.</w:t>
      </w:r>
    </w:p>
    <w:p w:rsidR="00BD267D" w:rsidRDefault="00BD267D" w:rsidP="00BD267D">
      <w:pPr>
        <w:tabs>
          <w:tab w:val="left" w:pos="426"/>
        </w:tabs>
        <w:suppressAutoHyphens/>
        <w:spacing w:line="276" w:lineRule="auto"/>
        <w:jc w:val="center"/>
        <w:rPr>
          <w:rFonts w:eastAsia="Times New Roman"/>
          <w:b/>
          <w:sz w:val="28"/>
          <w:szCs w:val="28"/>
        </w:rPr>
      </w:pPr>
    </w:p>
    <w:p w:rsidR="00BD267D" w:rsidRDefault="00BD267D" w:rsidP="00BD267D">
      <w:pPr>
        <w:tabs>
          <w:tab w:val="left" w:pos="426"/>
        </w:tabs>
        <w:suppressAutoHyphens/>
        <w:spacing w:line="276" w:lineRule="auto"/>
        <w:jc w:val="center"/>
        <w:rPr>
          <w:rFonts w:eastAsia="Times New Roman"/>
          <w:b/>
          <w:sz w:val="28"/>
          <w:szCs w:val="28"/>
        </w:rPr>
      </w:pPr>
      <w:r>
        <w:rPr>
          <w:rFonts w:eastAsia="Times New Roman"/>
          <w:b/>
          <w:sz w:val="28"/>
          <w:szCs w:val="28"/>
        </w:rPr>
        <w:t xml:space="preserve">Перечень информационных технологий </w:t>
      </w:r>
    </w:p>
    <w:p w:rsidR="00BD267D" w:rsidRDefault="00BD267D" w:rsidP="00BD267D">
      <w:pPr>
        <w:tabs>
          <w:tab w:val="left" w:pos="426"/>
        </w:tabs>
        <w:suppressAutoHyphens/>
        <w:spacing w:line="276" w:lineRule="auto"/>
        <w:jc w:val="center"/>
        <w:rPr>
          <w:rFonts w:eastAsia="Times New Roman"/>
          <w:b/>
          <w:sz w:val="28"/>
          <w:szCs w:val="28"/>
        </w:rPr>
      </w:pPr>
      <w:r>
        <w:rPr>
          <w:rFonts w:eastAsia="Times New Roman"/>
          <w:b/>
          <w:sz w:val="28"/>
          <w:szCs w:val="28"/>
        </w:rPr>
        <w:t>и программного обеспечения</w:t>
      </w:r>
    </w:p>
    <w:p w:rsidR="00BD267D" w:rsidRDefault="00BD267D" w:rsidP="00BD267D">
      <w:pPr>
        <w:tabs>
          <w:tab w:val="left" w:pos="426"/>
        </w:tabs>
        <w:suppressAutoHyphens/>
        <w:spacing w:line="276" w:lineRule="auto"/>
        <w:jc w:val="center"/>
        <w:rPr>
          <w:rFonts w:eastAsia="Times New Roman"/>
          <w:b/>
          <w:sz w:val="28"/>
          <w:szCs w:val="28"/>
        </w:rPr>
      </w:pPr>
    </w:p>
    <w:p w:rsidR="00BD267D" w:rsidRPr="009D50F9" w:rsidRDefault="00BD267D" w:rsidP="00BD267D">
      <w:pPr>
        <w:tabs>
          <w:tab w:val="left" w:pos="426"/>
        </w:tabs>
        <w:suppressAutoHyphens/>
        <w:spacing w:line="276" w:lineRule="auto"/>
        <w:ind w:firstLine="567"/>
        <w:jc w:val="both"/>
        <w:rPr>
          <w:rFonts w:eastAsia="Times New Roman"/>
          <w:sz w:val="28"/>
          <w:szCs w:val="28"/>
        </w:rPr>
      </w:pPr>
      <w:r>
        <w:rPr>
          <w:rFonts w:eastAsia="Times New Roman"/>
          <w:sz w:val="28"/>
          <w:szCs w:val="28"/>
        </w:rPr>
        <w:t xml:space="preserve">Для изучения дисциплины используется следующее программное обеспечение: </w:t>
      </w:r>
      <w:r>
        <w:rPr>
          <w:rFonts w:eastAsia="Times New Roman"/>
          <w:sz w:val="28"/>
          <w:szCs w:val="28"/>
          <w:lang w:val="en-US"/>
        </w:rPr>
        <w:t>Microsoft</w:t>
      </w:r>
      <w:r w:rsidRPr="009D50F9">
        <w:rPr>
          <w:rFonts w:eastAsia="Times New Roman"/>
          <w:sz w:val="28"/>
          <w:szCs w:val="28"/>
        </w:rPr>
        <w:t xml:space="preserve"> </w:t>
      </w:r>
      <w:r>
        <w:rPr>
          <w:rFonts w:eastAsia="Times New Roman"/>
          <w:sz w:val="28"/>
          <w:szCs w:val="28"/>
          <w:lang w:val="en-US"/>
        </w:rPr>
        <w:t>Word</w:t>
      </w:r>
      <w:r w:rsidRPr="009D50F9">
        <w:rPr>
          <w:rFonts w:eastAsia="Times New Roman"/>
          <w:sz w:val="28"/>
          <w:szCs w:val="28"/>
        </w:rPr>
        <w:t xml:space="preserve"> </w:t>
      </w:r>
      <w:r>
        <w:rPr>
          <w:rFonts w:eastAsia="Times New Roman"/>
          <w:sz w:val="28"/>
          <w:szCs w:val="28"/>
        </w:rPr>
        <w:t xml:space="preserve">на платформе </w:t>
      </w:r>
      <w:r>
        <w:rPr>
          <w:rFonts w:eastAsia="Times New Roman"/>
          <w:sz w:val="28"/>
          <w:szCs w:val="28"/>
          <w:lang w:val="en-US"/>
        </w:rPr>
        <w:t>Windows</w:t>
      </w:r>
      <w:r w:rsidRPr="009D50F9">
        <w:rPr>
          <w:rFonts w:eastAsia="Times New Roman"/>
          <w:sz w:val="28"/>
          <w:szCs w:val="28"/>
        </w:rPr>
        <w:t>/</w:t>
      </w:r>
      <w:r>
        <w:rPr>
          <w:rFonts w:eastAsia="Times New Roman"/>
          <w:sz w:val="28"/>
          <w:szCs w:val="28"/>
          <w:lang w:val="en-US"/>
        </w:rPr>
        <w:t>Vista</w:t>
      </w:r>
      <w:r>
        <w:rPr>
          <w:rFonts w:eastAsia="Times New Roman"/>
          <w:sz w:val="28"/>
          <w:szCs w:val="28"/>
        </w:rPr>
        <w:t xml:space="preserve">; </w:t>
      </w:r>
      <w:r>
        <w:rPr>
          <w:rFonts w:eastAsia="Times New Roman"/>
          <w:sz w:val="28"/>
          <w:szCs w:val="28"/>
          <w:lang w:val="en-US"/>
        </w:rPr>
        <w:t>Microsoft</w:t>
      </w:r>
      <w:r w:rsidRPr="009D50F9">
        <w:rPr>
          <w:rFonts w:eastAsia="Times New Roman"/>
          <w:sz w:val="28"/>
          <w:szCs w:val="28"/>
        </w:rPr>
        <w:t xml:space="preserve"> </w:t>
      </w:r>
      <w:r>
        <w:rPr>
          <w:rFonts w:eastAsia="Times New Roman"/>
          <w:sz w:val="28"/>
          <w:szCs w:val="28"/>
          <w:lang w:val="en-US"/>
        </w:rPr>
        <w:t>Excel</w:t>
      </w:r>
      <w:r>
        <w:rPr>
          <w:rFonts w:eastAsia="Times New Roman"/>
          <w:sz w:val="28"/>
          <w:szCs w:val="28"/>
        </w:rPr>
        <w:t xml:space="preserve"> и </w:t>
      </w:r>
      <w:r>
        <w:rPr>
          <w:rFonts w:eastAsia="Times New Roman"/>
          <w:sz w:val="28"/>
          <w:szCs w:val="28"/>
          <w:lang w:val="en-US"/>
        </w:rPr>
        <w:t>Microsoft</w:t>
      </w:r>
      <w:r w:rsidRPr="009D50F9">
        <w:rPr>
          <w:rFonts w:eastAsia="Times New Roman"/>
          <w:sz w:val="28"/>
          <w:szCs w:val="28"/>
        </w:rPr>
        <w:t xml:space="preserve"> </w:t>
      </w:r>
      <w:r>
        <w:rPr>
          <w:rFonts w:eastAsia="Times New Roman"/>
          <w:sz w:val="28"/>
          <w:szCs w:val="28"/>
          <w:lang w:val="en-US"/>
        </w:rPr>
        <w:t>Power</w:t>
      </w:r>
      <w:r w:rsidRPr="009D50F9">
        <w:rPr>
          <w:rFonts w:eastAsia="Times New Roman"/>
          <w:sz w:val="28"/>
          <w:szCs w:val="28"/>
        </w:rPr>
        <w:t xml:space="preserve"> </w:t>
      </w:r>
      <w:r>
        <w:rPr>
          <w:rFonts w:eastAsia="Times New Roman"/>
          <w:sz w:val="28"/>
          <w:szCs w:val="28"/>
          <w:lang w:val="en-US"/>
        </w:rPr>
        <w:t>Point</w:t>
      </w:r>
      <w:r w:rsidRPr="009D50F9">
        <w:rPr>
          <w:rFonts w:eastAsia="Times New Roman"/>
          <w:sz w:val="28"/>
          <w:szCs w:val="28"/>
        </w:rPr>
        <w:t>.</w:t>
      </w:r>
    </w:p>
    <w:p w:rsidR="003E5A23" w:rsidRDefault="003E5A23" w:rsidP="00BD267D">
      <w:pPr>
        <w:tabs>
          <w:tab w:val="left" w:pos="426"/>
        </w:tabs>
        <w:suppressAutoHyphens/>
        <w:spacing w:line="276" w:lineRule="auto"/>
        <w:rPr>
          <w:rFonts w:eastAsia="Times New Roman"/>
          <w:b/>
          <w:caps/>
          <w:sz w:val="28"/>
          <w:szCs w:val="28"/>
        </w:rPr>
      </w:pPr>
    </w:p>
    <w:p w:rsidR="00BD267D" w:rsidRDefault="00BD267D" w:rsidP="00BD267D">
      <w:pPr>
        <w:numPr>
          <w:ilvl w:val="0"/>
          <w:numId w:val="2"/>
        </w:numPr>
        <w:tabs>
          <w:tab w:val="left" w:pos="426"/>
        </w:tabs>
        <w:suppressAutoHyphens/>
        <w:spacing w:line="276" w:lineRule="auto"/>
        <w:ind w:left="0" w:firstLine="0"/>
        <w:jc w:val="center"/>
        <w:rPr>
          <w:rFonts w:eastAsia="Times New Roman"/>
          <w:b/>
          <w:caps/>
          <w:sz w:val="28"/>
          <w:szCs w:val="28"/>
        </w:rPr>
      </w:pPr>
      <w:r>
        <w:rPr>
          <w:rFonts w:eastAsia="Times New Roman"/>
          <w:b/>
          <w:caps/>
          <w:sz w:val="28"/>
          <w:szCs w:val="28"/>
        </w:rPr>
        <w:t>МЕТОДИЧЕСКИЕ УКАЗАНИЯ ПО ОСВОЕНИЮ ДИСЦИПЛИНЫ</w:t>
      </w:r>
    </w:p>
    <w:p w:rsidR="00BD267D" w:rsidRDefault="00BD267D" w:rsidP="00BD267D">
      <w:pPr>
        <w:autoSpaceDE w:val="0"/>
        <w:autoSpaceDN w:val="0"/>
        <w:adjustRightInd w:val="0"/>
        <w:spacing w:line="276" w:lineRule="auto"/>
        <w:ind w:firstLine="567"/>
        <w:jc w:val="both"/>
        <w:rPr>
          <w:i/>
          <w:color w:val="000000"/>
          <w:sz w:val="28"/>
          <w:szCs w:val="28"/>
          <w:lang w:eastAsia="en-US"/>
        </w:rPr>
      </w:pPr>
    </w:p>
    <w:p w:rsidR="00BD267D" w:rsidRPr="001B0E9C" w:rsidRDefault="00BD267D" w:rsidP="00BD267D">
      <w:pPr>
        <w:autoSpaceDE w:val="0"/>
        <w:autoSpaceDN w:val="0"/>
        <w:adjustRightInd w:val="0"/>
        <w:spacing w:line="276" w:lineRule="auto"/>
        <w:ind w:firstLine="567"/>
        <w:jc w:val="both"/>
        <w:rPr>
          <w:color w:val="000000"/>
          <w:sz w:val="28"/>
          <w:szCs w:val="28"/>
          <w:lang w:eastAsia="en-US"/>
        </w:rPr>
      </w:pPr>
      <w:r w:rsidRPr="001B0E9C">
        <w:rPr>
          <w:color w:val="000000"/>
          <w:sz w:val="28"/>
          <w:szCs w:val="28"/>
          <w:lang w:eastAsia="en-US"/>
        </w:rPr>
        <w:t>Содержание методических указаний включает в себя:</w:t>
      </w:r>
    </w:p>
    <w:p w:rsidR="00BD267D" w:rsidRPr="001B0E9C" w:rsidRDefault="00BD267D" w:rsidP="00BD267D">
      <w:pPr>
        <w:autoSpaceDE w:val="0"/>
        <w:autoSpaceDN w:val="0"/>
        <w:adjustRightInd w:val="0"/>
        <w:spacing w:line="276" w:lineRule="auto"/>
        <w:ind w:firstLine="567"/>
        <w:jc w:val="both"/>
        <w:rPr>
          <w:color w:val="000000"/>
          <w:sz w:val="28"/>
          <w:szCs w:val="28"/>
          <w:lang w:eastAsia="en-US"/>
        </w:rPr>
      </w:pPr>
      <w:r w:rsidRPr="001B0E9C">
        <w:rPr>
          <w:color w:val="000000"/>
          <w:sz w:val="28"/>
          <w:szCs w:val="28"/>
          <w:lang w:eastAsia="en-US"/>
        </w:rPr>
        <w:t>рекомендации по планированию и организации времени, отведенного на изучение дисциплины;</w:t>
      </w:r>
    </w:p>
    <w:p w:rsidR="00BD267D" w:rsidRPr="001B0E9C" w:rsidRDefault="00BD267D" w:rsidP="00BD267D">
      <w:pPr>
        <w:autoSpaceDE w:val="0"/>
        <w:autoSpaceDN w:val="0"/>
        <w:adjustRightInd w:val="0"/>
        <w:spacing w:line="276" w:lineRule="auto"/>
        <w:ind w:firstLine="567"/>
        <w:jc w:val="both"/>
        <w:rPr>
          <w:color w:val="000000"/>
          <w:sz w:val="28"/>
          <w:szCs w:val="28"/>
          <w:lang w:eastAsia="en-US"/>
        </w:rPr>
      </w:pPr>
      <w:r w:rsidRPr="001B0E9C">
        <w:rPr>
          <w:color w:val="000000"/>
          <w:sz w:val="28"/>
          <w:szCs w:val="28"/>
          <w:lang w:eastAsia="en-US"/>
        </w:rPr>
        <w:t>описание последовательности действий обучающихся, или алгоритм изучения дисциплины;</w:t>
      </w:r>
    </w:p>
    <w:p w:rsidR="00BD267D" w:rsidRPr="001B0E9C" w:rsidRDefault="00BD267D" w:rsidP="00BD267D">
      <w:pPr>
        <w:autoSpaceDE w:val="0"/>
        <w:autoSpaceDN w:val="0"/>
        <w:adjustRightInd w:val="0"/>
        <w:spacing w:line="276" w:lineRule="auto"/>
        <w:ind w:firstLine="567"/>
        <w:jc w:val="both"/>
        <w:rPr>
          <w:color w:val="000000"/>
          <w:sz w:val="28"/>
          <w:szCs w:val="28"/>
          <w:lang w:eastAsia="en-US"/>
        </w:rPr>
      </w:pPr>
      <w:r w:rsidRPr="001B0E9C">
        <w:rPr>
          <w:color w:val="000000"/>
          <w:sz w:val="28"/>
          <w:szCs w:val="28"/>
          <w:lang w:eastAsia="en-US"/>
        </w:rPr>
        <w:t>рекомендации по работе с литературой;</w:t>
      </w:r>
    </w:p>
    <w:p w:rsidR="000006D6" w:rsidRPr="001B0E9C" w:rsidRDefault="000006D6" w:rsidP="00BD267D">
      <w:pPr>
        <w:tabs>
          <w:tab w:val="left" w:pos="426"/>
        </w:tabs>
        <w:suppressAutoHyphens/>
        <w:spacing w:line="276" w:lineRule="auto"/>
        <w:ind w:firstLine="567"/>
        <w:rPr>
          <w:rFonts w:eastAsia="Times New Roman"/>
          <w:caps/>
          <w:sz w:val="28"/>
          <w:szCs w:val="28"/>
        </w:rPr>
      </w:pPr>
    </w:p>
    <w:p w:rsidR="00BD267D" w:rsidRDefault="00BD267D" w:rsidP="00BD267D">
      <w:pPr>
        <w:numPr>
          <w:ilvl w:val="0"/>
          <w:numId w:val="2"/>
        </w:numPr>
        <w:tabs>
          <w:tab w:val="left" w:pos="426"/>
        </w:tabs>
        <w:suppressAutoHyphens/>
        <w:spacing w:line="276" w:lineRule="auto"/>
        <w:ind w:left="0" w:firstLine="0"/>
        <w:jc w:val="center"/>
        <w:rPr>
          <w:rFonts w:eastAsia="Times New Roman"/>
          <w:b/>
          <w:caps/>
          <w:sz w:val="28"/>
          <w:szCs w:val="28"/>
        </w:rPr>
      </w:pPr>
      <w:r>
        <w:rPr>
          <w:rFonts w:eastAsia="Times New Roman"/>
          <w:b/>
          <w:caps/>
          <w:sz w:val="28"/>
          <w:szCs w:val="28"/>
        </w:rPr>
        <w:t>мАТЕРИАЛЬНО-ТЕХНИЧЕСКОЕ ОБЕСПЕЧЕНИЕ ДИСЦИПЛИНЫ</w:t>
      </w:r>
    </w:p>
    <w:p w:rsidR="000C230C" w:rsidRPr="00B4488B" w:rsidRDefault="000C230C" w:rsidP="00493A66">
      <w:pPr>
        <w:shd w:val="clear" w:color="auto" w:fill="FFFFFF"/>
        <w:spacing w:line="276" w:lineRule="auto"/>
        <w:ind w:firstLine="709"/>
        <w:contextualSpacing/>
        <w:jc w:val="both"/>
        <w:rPr>
          <w:sz w:val="28"/>
          <w:szCs w:val="28"/>
        </w:rPr>
      </w:pPr>
    </w:p>
    <w:p w:rsidR="000C230C" w:rsidRDefault="000C230C" w:rsidP="000C230C">
      <w:pPr>
        <w:spacing w:line="276" w:lineRule="auto"/>
        <w:ind w:firstLine="709"/>
        <w:jc w:val="both"/>
        <w:rPr>
          <w:sz w:val="28"/>
          <w:szCs w:val="28"/>
        </w:rPr>
      </w:pPr>
      <w:r>
        <w:rPr>
          <w:color w:val="000000"/>
          <w:sz w:val="28"/>
          <w:szCs w:val="28"/>
        </w:rPr>
        <w:tab/>
        <w:t>Для осуществления образовательного процесса по дисциплине «</w:t>
      </w:r>
      <w:r w:rsidR="00584DA1">
        <w:rPr>
          <w:color w:val="000000"/>
          <w:sz w:val="28"/>
          <w:szCs w:val="28"/>
        </w:rPr>
        <w:t>Управление, организация и планирование производства</w:t>
      </w:r>
      <w:r>
        <w:rPr>
          <w:color w:val="000000"/>
          <w:sz w:val="28"/>
          <w:szCs w:val="28"/>
        </w:rPr>
        <w:t xml:space="preserve">» необходима </w:t>
      </w:r>
      <w:r>
        <w:rPr>
          <w:color w:val="000000"/>
          <w:sz w:val="28"/>
          <w:szCs w:val="28"/>
        </w:rPr>
        <w:lastRenderedPageBreak/>
        <w:t>учебная аудитория с</w:t>
      </w:r>
      <w:r w:rsidR="00ED78B9">
        <w:rPr>
          <w:color w:val="000000"/>
          <w:sz w:val="28"/>
          <w:szCs w:val="28"/>
        </w:rPr>
        <w:t xml:space="preserve"> белой доской и</w:t>
      </w:r>
      <w:r>
        <w:rPr>
          <w:color w:val="000000"/>
          <w:sz w:val="28"/>
          <w:szCs w:val="28"/>
        </w:rPr>
        <w:t xml:space="preserve"> мультимедийной аппаратурой (ноутбук, проектор, экран).</w:t>
      </w:r>
    </w:p>
    <w:p w:rsidR="00BD267D" w:rsidRDefault="00BD267D" w:rsidP="00BD267D">
      <w:pPr>
        <w:spacing w:after="200" w:line="276" w:lineRule="auto"/>
        <w:rPr>
          <w:i/>
          <w:color w:val="000000"/>
          <w:sz w:val="28"/>
          <w:szCs w:val="28"/>
          <w:lang w:eastAsia="en-US"/>
        </w:rPr>
      </w:pPr>
      <w:r>
        <w:rPr>
          <w:i/>
          <w:color w:val="000000"/>
          <w:sz w:val="28"/>
          <w:szCs w:val="28"/>
          <w:lang w:eastAsia="en-US"/>
        </w:rPr>
        <w:br w:type="page"/>
      </w:r>
    </w:p>
    <w:p w:rsidR="006D23DC" w:rsidRPr="00695349" w:rsidRDefault="006D23DC" w:rsidP="006D23DC">
      <w:pPr>
        <w:tabs>
          <w:tab w:val="left" w:pos="426"/>
        </w:tabs>
        <w:suppressAutoHyphens/>
        <w:spacing w:line="276" w:lineRule="auto"/>
        <w:ind w:firstLine="567"/>
        <w:jc w:val="right"/>
        <w:rPr>
          <w:rFonts w:eastAsia="Times New Roman"/>
          <w:sz w:val="28"/>
          <w:szCs w:val="28"/>
        </w:rPr>
      </w:pPr>
      <w:r w:rsidRPr="00695349">
        <w:rPr>
          <w:rFonts w:eastAsia="Times New Roman"/>
          <w:sz w:val="28"/>
          <w:szCs w:val="28"/>
        </w:rPr>
        <w:lastRenderedPageBreak/>
        <w:t>Приложение 1</w:t>
      </w:r>
    </w:p>
    <w:p w:rsidR="006D23DC" w:rsidRDefault="006D23DC" w:rsidP="006D23DC">
      <w:pPr>
        <w:pStyle w:val="a5"/>
        <w:tabs>
          <w:tab w:val="left" w:pos="708"/>
        </w:tabs>
        <w:suppressAutoHyphens/>
        <w:jc w:val="right"/>
        <w:rPr>
          <w:sz w:val="28"/>
          <w:szCs w:val="28"/>
        </w:rPr>
      </w:pPr>
      <w:r>
        <w:rPr>
          <w:noProof/>
        </w:rPr>
        <w:drawing>
          <wp:anchor distT="0" distB="0" distL="114300" distR="114300" simplePos="0" relativeHeight="251655168" behindDoc="0" locked="0" layoutInCell="1" allowOverlap="1" wp14:anchorId="5F0B874E" wp14:editId="5852B624">
            <wp:simplePos x="0" y="0"/>
            <wp:positionH relativeFrom="column">
              <wp:posOffset>2663190</wp:posOffset>
            </wp:positionH>
            <wp:positionV relativeFrom="paragraph">
              <wp:posOffset>102235</wp:posOffset>
            </wp:positionV>
            <wp:extent cx="390525" cy="638175"/>
            <wp:effectExtent l="19050" t="0" r="9525" b="0"/>
            <wp:wrapSquare wrapText="bothSides"/>
            <wp:docPr id="8"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pic:spPr>
                </pic:pic>
              </a:graphicData>
            </a:graphic>
          </wp:anchor>
        </w:drawing>
      </w:r>
    </w:p>
    <w:p w:rsidR="006D23DC" w:rsidRDefault="006D23DC" w:rsidP="006D23DC">
      <w:pPr>
        <w:pStyle w:val="a5"/>
        <w:tabs>
          <w:tab w:val="left" w:pos="708"/>
        </w:tabs>
        <w:suppressAutoHyphens/>
        <w:jc w:val="right"/>
        <w:rPr>
          <w:b/>
          <w:sz w:val="20"/>
          <w:szCs w:val="20"/>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caps/>
        </w:rPr>
      </w:pPr>
      <w:r>
        <w:t>МИНИСТЕРСТВО ОБРАЗОВАНИЯ И НАУКИ РОССИЙСКОЙ ФЕДЕРАЦИИ</w:t>
      </w:r>
    </w:p>
    <w:p w:rsidR="006D23DC" w:rsidRDefault="006D23DC" w:rsidP="006D23DC">
      <w:pPr>
        <w:jc w:val="center"/>
        <w:rPr>
          <w:sz w:val="22"/>
          <w:szCs w:val="22"/>
        </w:rPr>
      </w:pPr>
      <w:r>
        <w:rPr>
          <w:sz w:val="22"/>
          <w:szCs w:val="22"/>
        </w:rPr>
        <w:t xml:space="preserve">Федеральное государственное автономное образовательное учреждение </w:t>
      </w:r>
    </w:p>
    <w:p w:rsidR="006D23DC" w:rsidRDefault="006D23DC" w:rsidP="006D23DC">
      <w:pPr>
        <w:shd w:val="clear" w:color="auto" w:fill="FFFFFF"/>
        <w:jc w:val="center"/>
        <w:rPr>
          <w:sz w:val="22"/>
          <w:szCs w:val="22"/>
        </w:rPr>
      </w:pPr>
      <w:r>
        <w:rPr>
          <w:sz w:val="22"/>
          <w:szCs w:val="22"/>
        </w:rPr>
        <w:t>высшего образования</w:t>
      </w:r>
    </w:p>
    <w:p w:rsidR="006D23DC" w:rsidRDefault="006D23DC" w:rsidP="006D23DC">
      <w:pPr>
        <w:shd w:val="clear" w:color="auto" w:fill="FFFFFF"/>
        <w:jc w:val="center"/>
        <w:rPr>
          <w:b/>
          <w:bCs/>
          <w:sz w:val="28"/>
          <w:szCs w:val="28"/>
        </w:rPr>
      </w:pPr>
      <w:r>
        <w:rPr>
          <w:b/>
          <w:bCs/>
          <w:sz w:val="28"/>
          <w:szCs w:val="28"/>
        </w:rPr>
        <w:t>«Дальневосточный федеральный университет»</w:t>
      </w:r>
    </w:p>
    <w:p w:rsidR="006D23DC" w:rsidRDefault="006D23DC" w:rsidP="006D23DC">
      <w:pPr>
        <w:shd w:val="clear" w:color="auto" w:fill="FFFFFF"/>
        <w:jc w:val="center"/>
        <w:rPr>
          <w:bCs/>
          <w:sz w:val="28"/>
          <w:szCs w:val="28"/>
        </w:rPr>
      </w:pPr>
      <w:r>
        <w:rPr>
          <w:bCs/>
          <w:sz w:val="28"/>
          <w:szCs w:val="28"/>
        </w:rPr>
        <w:t>(ДВФУ)</w:t>
      </w:r>
    </w:p>
    <w:p w:rsidR="006D23DC" w:rsidRDefault="00591540" w:rsidP="006D23DC">
      <w:pPr>
        <w:rPr>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99D7E"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7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m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oPp3eykCAABIBAAADgAAAAAAAAAAAAAAAAAuAgAAZHJzL2Uy&#10;b0RvYy54bWxQSwECLQAUAAYACAAAACEAc7fX5N4AAAAJAQAADwAAAAAAAAAAAAAAAACDBAAAZHJz&#10;L2Rvd25yZXYueG1sUEsFBgAAAAAEAAQA8wAAAI4FAAAAAA==&#10;" strokeweight="4.5pt">
                <v:stroke linestyle="thickThin"/>
              </v:line>
            </w:pict>
          </mc:Fallback>
        </mc:AlternateContent>
      </w:r>
    </w:p>
    <w:p w:rsidR="006D23DC" w:rsidRDefault="00ED78B9" w:rsidP="00ED78B9">
      <w:pPr>
        <w:tabs>
          <w:tab w:val="left" w:pos="709"/>
          <w:tab w:val="center" w:pos="4677"/>
          <w:tab w:val="left" w:pos="5745"/>
        </w:tabs>
        <w:suppressAutoHyphens/>
        <w:spacing w:line="276" w:lineRule="auto"/>
        <w:rPr>
          <w:rFonts w:eastAsia="Times New Roman"/>
          <w:b/>
          <w:caps/>
          <w:sz w:val="28"/>
          <w:szCs w:val="28"/>
        </w:rPr>
      </w:pPr>
      <w:r>
        <w:rPr>
          <w:rFonts w:eastAsia="Times New Roman"/>
          <w:b/>
          <w:caps/>
          <w:sz w:val="28"/>
          <w:szCs w:val="28"/>
        </w:rPr>
        <w:tab/>
      </w:r>
      <w:r>
        <w:rPr>
          <w:rFonts w:eastAsia="Times New Roman"/>
          <w:b/>
          <w:caps/>
          <w:sz w:val="28"/>
          <w:szCs w:val="28"/>
        </w:rPr>
        <w:tab/>
      </w:r>
      <w:r w:rsidR="002F6424">
        <w:rPr>
          <w:rFonts w:eastAsia="Times New Roman"/>
          <w:b/>
          <w:caps/>
          <w:sz w:val="28"/>
          <w:szCs w:val="28"/>
        </w:rPr>
        <w:t xml:space="preserve">ИНЖЕНЕРНАЯ </w:t>
      </w:r>
      <w:r w:rsidR="00347CCA">
        <w:rPr>
          <w:rFonts w:eastAsia="Times New Roman"/>
          <w:b/>
          <w:caps/>
          <w:sz w:val="28"/>
          <w:szCs w:val="28"/>
        </w:rPr>
        <w:t>школа</w:t>
      </w: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3E5A23">
      <w:pPr>
        <w:tabs>
          <w:tab w:val="left" w:pos="709"/>
        </w:tabs>
        <w:suppressAutoHyphens/>
        <w:spacing w:line="276" w:lineRule="auto"/>
        <w:jc w:val="center"/>
        <w:rPr>
          <w:rFonts w:eastAsia="Times New Roman"/>
          <w:b/>
          <w:caps/>
          <w:sz w:val="28"/>
          <w:szCs w:val="28"/>
        </w:rPr>
      </w:pPr>
      <w:r>
        <w:rPr>
          <w:rFonts w:eastAsia="Times New Roman"/>
          <w:b/>
          <w:caps/>
          <w:sz w:val="28"/>
          <w:szCs w:val="28"/>
        </w:rPr>
        <w:t>УЧЕБНО-МЕТОДИЧЕСКОЕ обеспечение самостоятельной работы ОБУЧАЮЩИХСЯ</w:t>
      </w:r>
    </w:p>
    <w:p w:rsidR="006D23DC" w:rsidRPr="000E6B17" w:rsidRDefault="007715E6" w:rsidP="003E5A23">
      <w:pPr>
        <w:tabs>
          <w:tab w:val="left" w:pos="709"/>
        </w:tabs>
        <w:suppressAutoHyphens/>
        <w:spacing w:line="276" w:lineRule="auto"/>
        <w:jc w:val="center"/>
        <w:rPr>
          <w:rFonts w:eastAsia="Times New Roman"/>
          <w:sz w:val="28"/>
          <w:szCs w:val="28"/>
        </w:rPr>
      </w:pPr>
      <w:r w:rsidRPr="000E6B17">
        <w:rPr>
          <w:rFonts w:eastAsia="Times New Roman"/>
          <w:sz w:val="28"/>
          <w:szCs w:val="28"/>
        </w:rPr>
        <w:t xml:space="preserve">по </w:t>
      </w:r>
      <w:r w:rsidR="008C7648" w:rsidRPr="000E6B17">
        <w:rPr>
          <w:rFonts w:eastAsia="Times New Roman"/>
          <w:sz w:val="28"/>
          <w:szCs w:val="28"/>
        </w:rPr>
        <w:t>ди</w:t>
      </w:r>
      <w:r w:rsidR="00263AC1" w:rsidRPr="000E6B17">
        <w:rPr>
          <w:rFonts w:eastAsia="Times New Roman"/>
          <w:sz w:val="28"/>
          <w:szCs w:val="28"/>
        </w:rPr>
        <w:t>сциплине «</w:t>
      </w:r>
      <w:r w:rsidR="00584DA1">
        <w:rPr>
          <w:rFonts w:eastAsia="Times New Roman"/>
          <w:sz w:val="28"/>
          <w:szCs w:val="28"/>
        </w:rPr>
        <w:t>Управление, организация и планирование производства</w:t>
      </w:r>
      <w:r w:rsidR="006D23DC" w:rsidRPr="000E6B17">
        <w:rPr>
          <w:rFonts w:eastAsia="Times New Roman"/>
          <w:sz w:val="28"/>
          <w:szCs w:val="28"/>
        </w:rPr>
        <w:t>»</w:t>
      </w:r>
    </w:p>
    <w:p w:rsidR="00584DA1" w:rsidRPr="00584DA1" w:rsidRDefault="00584DA1" w:rsidP="00584DA1">
      <w:pPr>
        <w:spacing w:after="60"/>
        <w:jc w:val="center"/>
        <w:outlineLvl w:val="5"/>
        <w:rPr>
          <w:rFonts w:eastAsia="Times New Roman"/>
          <w:b/>
          <w:bCs/>
          <w:szCs w:val="22"/>
        </w:rPr>
      </w:pPr>
      <w:r w:rsidRPr="00584DA1">
        <w:rPr>
          <w:rFonts w:eastAsia="Times New Roman"/>
          <w:b/>
          <w:bCs/>
          <w:szCs w:val="22"/>
        </w:rPr>
        <w:t>Специальность 26.05.06 Эксплуатация судовых энергетических установок</w:t>
      </w:r>
    </w:p>
    <w:p w:rsidR="00584DA1" w:rsidRPr="00584DA1" w:rsidRDefault="00584DA1" w:rsidP="00584DA1">
      <w:pPr>
        <w:spacing w:line="276" w:lineRule="auto"/>
        <w:jc w:val="center"/>
        <w:rPr>
          <w:szCs w:val="22"/>
        </w:rPr>
      </w:pPr>
      <w:r w:rsidRPr="00584DA1">
        <w:rPr>
          <w:szCs w:val="22"/>
        </w:rPr>
        <w:t>Специализация «Эксплуатация корабельных дизельных и дизель-электрических энергетических установок»</w:t>
      </w:r>
    </w:p>
    <w:p w:rsidR="00584DA1" w:rsidRPr="00584DA1" w:rsidRDefault="00584DA1" w:rsidP="00584DA1">
      <w:pPr>
        <w:jc w:val="center"/>
        <w:outlineLvl w:val="5"/>
        <w:rPr>
          <w:rFonts w:eastAsia="Times New Roman"/>
          <w:b/>
          <w:bCs/>
          <w:szCs w:val="22"/>
        </w:rPr>
      </w:pPr>
      <w:r w:rsidRPr="00584DA1">
        <w:rPr>
          <w:rFonts w:eastAsia="Times New Roman"/>
          <w:b/>
          <w:bCs/>
          <w:szCs w:val="22"/>
        </w:rPr>
        <w:t>Форма подготовки очная</w:t>
      </w: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3E5A23" w:rsidRDefault="003E5A23"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584DA1" w:rsidRDefault="00584DA1" w:rsidP="006D23DC">
      <w:pPr>
        <w:tabs>
          <w:tab w:val="left" w:pos="709"/>
        </w:tabs>
        <w:suppressAutoHyphens/>
        <w:spacing w:line="276" w:lineRule="auto"/>
        <w:jc w:val="center"/>
        <w:rPr>
          <w:rFonts w:eastAsia="Times New Roman"/>
          <w:caps/>
          <w:sz w:val="28"/>
          <w:szCs w:val="28"/>
        </w:rPr>
      </w:pPr>
    </w:p>
    <w:p w:rsidR="006D23DC" w:rsidRPr="001D415E" w:rsidRDefault="006D23DC" w:rsidP="006D23DC">
      <w:pPr>
        <w:tabs>
          <w:tab w:val="left" w:pos="709"/>
        </w:tabs>
        <w:suppressAutoHyphens/>
        <w:spacing w:line="276" w:lineRule="auto"/>
        <w:jc w:val="center"/>
        <w:rPr>
          <w:rFonts w:eastAsia="Times New Roman"/>
          <w:caps/>
          <w:sz w:val="28"/>
          <w:szCs w:val="28"/>
        </w:rPr>
      </w:pPr>
    </w:p>
    <w:p w:rsidR="000E6B17" w:rsidRPr="001D415E" w:rsidRDefault="000E6B17" w:rsidP="006D23DC">
      <w:pPr>
        <w:tabs>
          <w:tab w:val="left" w:pos="709"/>
        </w:tabs>
        <w:suppressAutoHyphens/>
        <w:spacing w:line="276" w:lineRule="auto"/>
        <w:jc w:val="center"/>
        <w:rPr>
          <w:rFonts w:eastAsia="Times New Roman"/>
          <w:caps/>
          <w:sz w:val="28"/>
          <w:szCs w:val="28"/>
        </w:rPr>
      </w:pPr>
    </w:p>
    <w:p w:rsidR="000E6B17" w:rsidRPr="001D415E" w:rsidRDefault="000E6B17"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b/>
          <w:caps/>
          <w:sz w:val="28"/>
          <w:szCs w:val="28"/>
        </w:rPr>
      </w:pPr>
      <w:r>
        <w:rPr>
          <w:rFonts w:eastAsia="Times New Roman"/>
          <w:b/>
          <w:sz w:val="28"/>
          <w:szCs w:val="28"/>
        </w:rPr>
        <w:t>Владивосток</w:t>
      </w:r>
    </w:p>
    <w:p w:rsidR="006D23DC" w:rsidRPr="001D415E" w:rsidRDefault="00131563" w:rsidP="006D23DC">
      <w:pPr>
        <w:tabs>
          <w:tab w:val="left" w:pos="709"/>
        </w:tabs>
        <w:suppressAutoHyphens/>
        <w:spacing w:line="276" w:lineRule="auto"/>
        <w:jc w:val="center"/>
        <w:rPr>
          <w:rFonts w:eastAsia="Times New Roman"/>
          <w:b/>
          <w:caps/>
          <w:sz w:val="28"/>
          <w:szCs w:val="28"/>
        </w:rPr>
      </w:pPr>
      <w:r>
        <w:rPr>
          <w:rFonts w:eastAsia="Times New Roman"/>
          <w:b/>
          <w:caps/>
          <w:sz w:val="28"/>
          <w:szCs w:val="28"/>
        </w:rPr>
        <w:t>201</w:t>
      </w:r>
      <w:r w:rsidR="00BE33EC">
        <w:rPr>
          <w:rFonts w:eastAsia="Times New Roman"/>
          <w:b/>
          <w:caps/>
          <w:sz w:val="28"/>
          <w:szCs w:val="28"/>
        </w:rPr>
        <w:t>7</w:t>
      </w:r>
      <w:bookmarkStart w:id="0" w:name="_GoBack"/>
      <w:bookmarkEnd w:id="0"/>
    </w:p>
    <w:p w:rsidR="006D23DC" w:rsidRDefault="006D23DC" w:rsidP="006D23DC">
      <w:pPr>
        <w:spacing w:after="200" w:line="276" w:lineRule="auto"/>
        <w:rPr>
          <w:rFonts w:eastAsia="Times New Roman"/>
          <w:b/>
          <w:sz w:val="28"/>
          <w:szCs w:val="28"/>
        </w:rPr>
      </w:pPr>
      <w:r>
        <w:rPr>
          <w:rFonts w:eastAsia="Times New Roman"/>
          <w:b/>
          <w:sz w:val="28"/>
          <w:szCs w:val="28"/>
        </w:rPr>
        <w:br w:type="page"/>
      </w:r>
    </w:p>
    <w:p w:rsidR="00695349" w:rsidRPr="00B104B0" w:rsidRDefault="00695349" w:rsidP="00695349">
      <w:pPr>
        <w:spacing w:after="200" w:line="276" w:lineRule="auto"/>
        <w:jc w:val="center"/>
        <w:rPr>
          <w:rFonts w:eastAsia="Times New Roman"/>
          <w:b/>
          <w:sz w:val="28"/>
          <w:szCs w:val="28"/>
        </w:rPr>
      </w:pPr>
      <w:r w:rsidRPr="00B104B0">
        <w:rPr>
          <w:rFonts w:eastAsia="Times New Roman"/>
          <w:b/>
          <w:sz w:val="28"/>
          <w:szCs w:val="28"/>
        </w:rPr>
        <w:lastRenderedPageBreak/>
        <w:t>План-график выполнения самостоятельной работы по дисциплине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2102"/>
        <w:gridCol w:w="2372"/>
        <w:gridCol w:w="1554"/>
        <w:gridCol w:w="2461"/>
      </w:tblGrid>
      <w:tr w:rsidR="00695349" w:rsidTr="00CE1C34">
        <w:tc>
          <w:tcPr>
            <w:tcW w:w="895" w:type="dxa"/>
            <w:tcBorders>
              <w:top w:val="single" w:sz="4" w:space="0" w:color="auto"/>
              <w:left w:val="single" w:sz="4" w:space="0" w:color="auto"/>
              <w:bottom w:val="single" w:sz="4" w:space="0" w:color="auto"/>
              <w:right w:val="single" w:sz="4" w:space="0" w:color="auto"/>
            </w:tcBorders>
            <w:hideMark/>
          </w:tcPr>
          <w:p w:rsidR="00695349" w:rsidRDefault="00695349" w:rsidP="00CE1C34">
            <w:pPr>
              <w:spacing w:after="200" w:line="276" w:lineRule="auto"/>
              <w:rPr>
                <w:rFonts w:eastAsia="Times New Roman"/>
                <w:b/>
                <w:lang w:eastAsia="en-US"/>
              </w:rPr>
            </w:pPr>
            <w:r>
              <w:rPr>
                <w:rFonts w:eastAsia="Times New Roman"/>
                <w:b/>
                <w:lang w:eastAsia="en-US"/>
              </w:rPr>
              <w:t>№</w:t>
            </w:r>
          </w:p>
          <w:p w:rsidR="00695349" w:rsidRDefault="00695349" w:rsidP="00CE1C34">
            <w:pPr>
              <w:spacing w:after="200" w:line="276" w:lineRule="auto"/>
              <w:rPr>
                <w:rFonts w:eastAsia="Times New Roman"/>
                <w:b/>
                <w:lang w:eastAsia="en-US"/>
              </w:rPr>
            </w:pPr>
            <w:r>
              <w:rPr>
                <w:rFonts w:eastAsia="Times New Roman"/>
                <w:b/>
                <w:lang w:eastAsia="en-US"/>
              </w:rPr>
              <w:t>п/п</w:t>
            </w:r>
          </w:p>
        </w:tc>
        <w:tc>
          <w:tcPr>
            <w:tcW w:w="2156" w:type="dxa"/>
            <w:tcBorders>
              <w:top w:val="single" w:sz="4" w:space="0" w:color="auto"/>
              <w:left w:val="single" w:sz="4" w:space="0" w:color="auto"/>
              <w:bottom w:val="single" w:sz="4" w:space="0" w:color="auto"/>
              <w:right w:val="single" w:sz="4" w:space="0" w:color="auto"/>
            </w:tcBorders>
            <w:hideMark/>
          </w:tcPr>
          <w:p w:rsidR="00695349" w:rsidRPr="00347CCA" w:rsidRDefault="00695349" w:rsidP="00CE1C34">
            <w:pPr>
              <w:spacing w:after="200" w:line="276" w:lineRule="auto"/>
              <w:rPr>
                <w:rFonts w:eastAsia="Times New Roman"/>
                <w:b/>
                <w:lang w:eastAsia="en-US"/>
              </w:rPr>
            </w:pPr>
            <w:r w:rsidRPr="00347CCA">
              <w:rPr>
                <w:rFonts w:eastAsia="Times New Roman"/>
                <w:b/>
                <w:lang w:eastAsia="en-US"/>
              </w:rPr>
              <w:t>Дата/сроки выполнения</w:t>
            </w:r>
          </w:p>
        </w:tc>
        <w:tc>
          <w:tcPr>
            <w:tcW w:w="2410" w:type="dxa"/>
            <w:tcBorders>
              <w:top w:val="single" w:sz="4" w:space="0" w:color="auto"/>
              <w:left w:val="single" w:sz="4" w:space="0" w:color="auto"/>
              <w:bottom w:val="single" w:sz="4" w:space="0" w:color="auto"/>
              <w:right w:val="single" w:sz="4" w:space="0" w:color="auto"/>
            </w:tcBorders>
            <w:hideMark/>
          </w:tcPr>
          <w:p w:rsidR="00695349" w:rsidRDefault="00695349" w:rsidP="00CE1C34">
            <w:pPr>
              <w:spacing w:after="200" w:line="276" w:lineRule="auto"/>
              <w:rPr>
                <w:rFonts w:eastAsia="Times New Roman"/>
                <w:b/>
                <w:lang w:eastAsia="en-US"/>
              </w:rPr>
            </w:pPr>
            <w:r>
              <w:rPr>
                <w:rFonts w:eastAsia="Times New Roman"/>
                <w:b/>
                <w:lang w:eastAsia="en-US"/>
              </w:rPr>
              <w:t>Вид самостоятельной работы</w:t>
            </w:r>
          </w:p>
        </w:tc>
        <w:tc>
          <w:tcPr>
            <w:tcW w:w="1554" w:type="dxa"/>
            <w:tcBorders>
              <w:top w:val="single" w:sz="4" w:space="0" w:color="auto"/>
              <w:left w:val="single" w:sz="4" w:space="0" w:color="auto"/>
              <w:bottom w:val="single" w:sz="4" w:space="0" w:color="auto"/>
              <w:right w:val="single" w:sz="4" w:space="0" w:color="auto"/>
            </w:tcBorders>
            <w:hideMark/>
          </w:tcPr>
          <w:p w:rsidR="00695349" w:rsidRPr="00347CCA" w:rsidRDefault="00695349" w:rsidP="00CE1C34">
            <w:pPr>
              <w:spacing w:after="200" w:line="276" w:lineRule="auto"/>
              <w:rPr>
                <w:rFonts w:eastAsia="Times New Roman"/>
                <w:b/>
                <w:lang w:eastAsia="en-US"/>
              </w:rPr>
            </w:pPr>
            <w:r w:rsidRPr="00347CCA">
              <w:rPr>
                <w:rFonts w:eastAsia="Times New Roman"/>
                <w:b/>
                <w:lang w:eastAsia="en-US"/>
              </w:rPr>
              <w:t>Примерные нормы времени на выполнение</w:t>
            </w:r>
          </w:p>
        </w:tc>
        <w:tc>
          <w:tcPr>
            <w:tcW w:w="2555" w:type="dxa"/>
            <w:tcBorders>
              <w:top w:val="single" w:sz="4" w:space="0" w:color="auto"/>
              <w:left w:val="single" w:sz="4" w:space="0" w:color="auto"/>
              <w:bottom w:val="single" w:sz="4" w:space="0" w:color="auto"/>
              <w:right w:val="single" w:sz="4" w:space="0" w:color="auto"/>
            </w:tcBorders>
            <w:hideMark/>
          </w:tcPr>
          <w:p w:rsidR="00695349" w:rsidRDefault="00695349" w:rsidP="00CE1C34">
            <w:pPr>
              <w:spacing w:after="200" w:line="276" w:lineRule="auto"/>
              <w:rPr>
                <w:rFonts w:eastAsia="Times New Roman"/>
                <w:b/>
                <w:lang w:eastAsia="en-US"/>
              </w:rPr>
            </w:pPr>
            <w:r>
              <w:rPr>
                <w:rFonts w:eastAsia="Times New Roman"/>
                <w:b/>
                <w:lang w:eastAsia="en-US"/>
              </w:rPr>
              <w:t>Форма контроля</w:t>
            </w:r>
          </w:p>
        </w:tc>
      </w:tr>
      <w:tr w:rsidR="00695349" w:rsidTr="00CE1C34">
        <w:tc>
          <w:tcPr>
            <w:tcW w:w="895" w:type="dxa"/>
            <w:tcBorders>
              <w:top w:val="single" w:sz="4" w:space="0" w:color="auto"/>
              <w:left w:val="single" w:sz="4" w:space="0" w:color="auto"/>
              <w:bottom w:val="single" w:sz="4" w:space="0" w:color="auto"/>
              <w:right w:val="single" w:sz="4" w:space="0" w:color="auto"/>
            </w:tcBorders>
          </w:tcPr>
          <w:p w:rsidR="00695349" w:rsidRPr="000E6B17" w:rsidRDefault="00695349" w:rsidP="00CE1C34">
            <w:pPr>
              <w:spacing w:after="200" w:line="276" w:lineRule="auto"/>
              <w:rPr>
                <w:rFonts w:eastAsia="Times New Roman"/>
                <w:szCs w:val="28"/>
                <w:lang w:eastAsia="en-US"/>
              </w:rPr>
            </w:pPr>
            <w:r w:rsidRPr="000E6B17">
              <w:rPr>
                <w:rFonts w:eastAsia="Times New Roman"/>
                <w:szCs w:val="28"/>
                <w:lang w:eastAsia="en-US"/>
              </w:rPr>
              <w:t>1</w:t>
            </w:r>
          </w:p>
        </w:tc>
        <w:tc>
          <w:tcPr>
            <w:tcW w:w="2156" w:type="dxa"/>
            <w:tcBorders>
              <w:top w:val="single" w:sz="4" w:space="0" w:color="auto"/>
              <w:left w:val="single" w:sz="4" w:space="0" w:color="auto"/>
              <w:bottom w:val="single" w:sz="4" w:space="0" w:color="auto"/>
              <w:right w:val="single" w:sz="4" w:space="0" w:color="auto"/>
            </w:tcBorders>
          </w:tcPr>
          <w:p w:rsidR="00695349" w:rsidRPr="000E6B17" w:rsidRDefault="0011084E" w:rsidP="00CE1C34">
            <w:pPr>
              <w:spacing w:after="200" w:line="276" w:lineRule="auto"/>
              <w:rPr>
                <w:rFonts w:eastAsia="Times New Roman"/>
                <w:szCs w:val="28"/>
                <w:lang w:eastAsia="en-US"/>
              </w:rPr>
            </w:pPr>
            <w:r w:rsidRPr="000E6B17">
              <w:rPr>
                <w:rFonts w:eastAsia="Times New Roman"/>
                <w:szCs w:val="28"/>
                <w:lang w:eastAsia="en-US"/>
              </w:rPr>
              <w:t>Две-три недели перед мероприятием</w:t>
            </w:r>
          </w:p>
        </w:tc>
        <w:tc>
          <w:tcPr>
            <w:tcW w:w="2410" w:type="dxa"/>
            <w:tcBorders>
              <w:top w:val="single" w:sz="4" w:space="0" w:color="auto"/>
              <w:left w:val="single" w:sz="4" w:space="0" w:color="auto"/>
              <w:bottom w:val="single" w:sz="4" w:space="0" w:color="auto"/>
              <w:right w:val="single" w:sz="4" w:space="0" w:color="auto"/>
            </w:tcBorders>
          </w:tcPr>
          <w:p w:rsidR="00695349" w:rsidRPr="000E6B17" w:rsidRDefault="00695349" w:rsidP="00CE1C34">
            <w:pPr>
              <w:spacing w:after="200" w:line="276" w:lineRule="auto"/>
              <w:rPr>
                <w:rFonts w:eastAsia="Times New Roman"/>
                <w:szCs w:val="28"/>
                <w:lang w:eastAsia="en-US"/>
              </w:rPr>
            </w:pPr>
            <w:r w:rsidRPr="000E6B17">
              <w:rPr>
                <w:rFonts w:eastAsia="Times New Roman"/>
                <w:szCs w:val="28"/>
                <w:lang w:eastAsia="en-US"/>
              </w:rPr>
              <w:t xml:space="preserve">Подготовка к дискуссии, коллоквиуму </w:t>
            </w:r>
          </w:p>
        </w:tc>
        <w:tc>
          <w:tcPr>
            <w:tcW w:w="1554" w:type="dxa"/>
            <w:tcBorders>
              <w:top w:val="single" w:sz="4" w:space="0" w:color="auto"/>
              <w:left w:val="single" w:sz="4" w:space="0" w:color="auto"/>
              <w:bottom w:val="single" w:sz="4" w:space="0" w:color="auto"/>
              <w:right w:val="single" w:sz="4" w:space="0" w:color="auto"/>
            </w:tcBorders>
          </w:tcPr>
          <w:p w:rsidR="00695349" w:rsidRPr="000E6B17" w:rsidRDefault="00695349" w:rsidP="00CE1C34">
            <w:pPr>
              <w:spacing w:after="200" w:line="276" w:lineRule="auto"/>
              <w:rPr>
                <w:rFonts w:eastAsia="Times New Roman"/>
                <w:szCs w:val="28"/>
                <w:lang w:eastAsia="en-US"/>
              </w:rPr>
            </w:pPr>
            <w:r w:rsidRPr="000E6B17">
              <w:rPr>
                <w:rFonts w:eastAsia="Times New Roman"/>
                <w:szCs w:val="28"/>
                <w:lang w:eastAsia="en-US"/>
              </w:rPr>
              <w:t>8 час</w:t>
            </w:r>
          </w:p>
        </w:tc>
        <w:tc>
          <w:tcPr>
            <w:tcW w:w="2555" w:type="dxa"/>
            <w:tcBorders>
              <w:top w:val="single" w:sz="4" w:space="0" w:color="auto"/>
              <w:left w:val="single" w:sz="4" w:space="0" w:color="auto"/>
              <w:bottom w:val="single" w:sz="4" w:space="0" w:color="auto"/>
              <w:right w:val="single" w:sz="4" w:space="0" w:color="auto"/>
            </w:tcBorders>
          </w:tcPr>
          <w:p w:rsidR="00695349" w:rsidRPr="000E6B17" w:rsidRDefault="00695349" w:rsidP="00CE1C34">
            <w:pPr>
              <w:spacing w:after="200" w:line="276" w:lineRule="auto"/>
              <w:rPr>
                <w:rFonts w:eastAsia="Times New Roman"/>
                <w:szCs w:val="28"/>
                <w:lang w:eastAsia="en-US"/>
              </w:rPr>
            </w:pPr>
            <w:r w:rsidRPr="000E6B17">
              <w:rPr>
                <w:rFonts w:eastAsia="Times New Roman"/>
                <w:szCs w:val="28"/>
                <w:lang w:eastAsia="en-US"/>
              </w:rPr>
              <w:t>Участие в дискуссии, коллоквиуме</w:t>
            </w:r>
          </w:p>
        </w:tc>
      </w:tr>
      <w:tr w:rsidR="00695349" w:rsidTr="00CE1C34">
        <w:tc>
          <w:tcPr>
            <w:tcW w:w="895" w:type="dxa"/>
            <w:tcBorders>
              <w:top w:val="single" w:sz="4" w:space="0" w:color="auto"/>
              <w:left w:val="single" w:sz="4" w:space="0" w:color="auto"/>
              <w:bottom w:val="single" w:sz="4" w:space="0" w:color="auto"/>
              <w:right w:val="single" w:sz="4" w:space="0" w:color="auto"/>
            </w:tcBorders>
          </w:tcPr>
          <w:p w:rsidR="00695349" w:rsidRPr="000E6B17" w:rsidRDefault="00584DA1" w:rsidP="00CE1C34">
            <w:pPr>
              <w:spacing w:after="200" w:line="276" w:lineRule="auto"/>
              <w:rPr>
                <w:rFonts w:eastAsia="Times New Roman"/>
                <w:szCs w:val="28"/>
                <w:lang w:eastAsia="en-US"/>
              </w:rPr>
            </w:pPr>
            <w:r>
              <w:rPr>
                <w:rFonts w:eastAsia="Times New Roman"/>
                <w:szCs w:val="28"/>
                <w:lang w:eastAsia="en-US"/>
              </w:rPr>
              <w:t>2</w:t>
            </w:r>
          </w:p>
        </w:tc>
        <w:tc>
          <w:tcPr>
            <w:tcW w:w="2156" w:type="dxa"/>
            <w:tcBorders>
              <w:top w:val="single" w:sz="4" w:space="0" w:color="auto"/>
              <w:left w:val="single" w:sz="4" w:space="0" w:color="auto"/>
              <w:bottom w:val="single" w:sz="4" w:space="0" w:color="auto"/>
              <w:right w:val="single" w:sz="4" w:space="0" w:color="auto"/>
            </w:tcBorders>
          </w:tcPr>
          <w:p w:rsidR="00695349" w:rsidRPr="000E6B17" w:rsidRDefault="0011084E" w:rsidP="00CE1C34">
            <w:pPr>
              <w:spacing w:after="200" w:line="276" w:lineRule="auto"/>
              <w:rPr>
                <w:rFonts w:eastAsia="Times New Roman"/>
                <w:szCs w:val="28"/>
                <w:lang w:eastAsia="en-US"/>
              </w:rPr>
            </w:pPr>
            <w:r w:rsidRPr="000E6B17">
              <w:rPr>
                <w:rFonts w:eastAsia="Times New Roman"/>
                <w:szCs w:val="28"/>
                <w:lang w:eastAsia="en-US"/>
              </w:rPr>
              <w:t>Две-три недели</w:t>
            </w:r>
          </w:p>
        </w:tc>
        <w:tc>
          <w:tcPr>
            <w:tcW w:w="2410" w:type="dxa"/>
            <w:tcBorders>
              <w:top w:val="single" w:sz="4" w:space="0" w:color="auto"/>
              <w:left w:val="single" w:sz="4" w:space="0" w:color="auto"/>
              <w:bottom w:val="single" w:sz="4" w:space="0" w:color="auto"/>
              <w:right w:val="single" w:sz="4" w:space="0" w:color="auto"/>
            </w:tcBorders>
          </w:tcPr>
          <w:p w:rsidR="00695349" w:rsidRPr="000E6B17" w:rsidRDefault="00695349" w:rsidP="00CE1C34">
            <w:pPr>
              <w:spacing w:after="200" w:line="276" w:lineRule="auto"/>
              <w:rPr>
                <w:rFonts w:eastAsia="Times New Roman"/>
                <w:szCs w:val="28"/>
                <w:lang w:eastAsia="en-US"/>
              </w:rPr>
            </w:pPr>
            <w:r w:rsidRPr="000E6B17">
              <w:rPr>
                <w:rFonts w:eastAsia="Times New Roman"/>
                <w:szCs w:val="28"/>
                <w:lang w:eastAsia="en-US"/>
              </w:rPr>
              <w:t>Выполнение творческого задания</w:t>
            </w:r>
          </w:p>
        </w:tc>
        <w:tc>
          <w:tcPr>
            <w:tcW w:w="1554" w:type="dxa"/>
            <w:tcBorders>
              <w:top w:val="single" w:sz="4" w:space="0" w:color="auto"/>
              <w:left w:val="single" w:sz="4" w:space="0" w:color="auto"/>
              <w:bottom w:val="single" w:sz="4" w:space="0" w:color="auto"/>
              <w:right w:val="single" w:sz="4" w:space="0" w:color="auto"/>
            </w:tcBorders>
          </w:tcPr>
          <w:p w:rsidR="00695349" w:rsidRPr="000E6B17" w:rsidRDefault="00695349" w:rsidP="00CE1C34">
            <w:pPr>
              <w:spacing w:after="200" w:line="276" w:lineRule="auto"/>
              <w:rPr>
                <w:rFonts w:eastAsia="Times New Roman"/>
                <w:szCs w:val="28"/>
                <w:lang w:eastAsia="en-US"/>
              </w:rPr>
            </w:pPr>
            <w:r w:rsidRPr="000E6B17">
              <w:rPr>
                <w:rFonts w:eastAsia="Times New Roman"/>
                <w:szCs w:val="28"/>
                <w:lang w:eastAsia="en-US"/>
              </w:rPr>
              <w:t>20 час</w:t>
            </w:r>
          </w:p>
        </w:tc>
        <w:tc>
          <w:tcPr>
            <w:tcW w:w="2555" w:type="dxa"/>
            <w:tcBorders>
              <w:top w:val="single" w:sz="4" w:space="0" w:color="auto"/>
              <w:left w:val="single" w:sz="4" w:space="0" w:color="auto"/>
              <w:bottom w:val="single" w:sz="4" w:space="0" w:color="auto"/>
              <w:right w:val="single" w:sz="4" w:space="0" w:color="auto"/>
            </w:tcBorders>
          </w:tcPr>
          <w:p w:rsidR="00695349" w:rsidRPr="000E6B17" w:rsidRDefault="00695349" w:rsidP="00CE1C34">
            <w:pPr>
              <w:spacing w:after="200" w:line="276" w:lineRule="auto"/>
              <w:rPr>
                <w:rFonts w:eastAsia="Times New Roman"/>
                <w:szCs w:val="28"/>
                <w:lang w:eastAsia="en-US"/>
              </w:rPr>
            </w:pPr>
            <w:r w:rsidRPr="000E6B17">
              <w:rPr>
                <w:rFonts w:eastAsia="Times New Roman"/>
                <w:szCs w:val="28"/>
                <w:lang w:eastAsia="en-US"/>
              </w:rPr>
              <w:t>Представление статьи, реферата, доклада.</w:t>
            </w:r>
          </w:p>
        </w:tc>
      </w:tr>
    </w:tbl>
    <w:p w:rsidR="00695349" w:rsidRDefault="00695349" w:rsidP="00695349">
      <w:pPr>
        <w:spacing w:after="200" w:line="276" w:lineRule="auto"/>
        <w:rPr>
          <w:rFonts w:eastAsia="Times New Roman"/>
          <w:b/>
          <w:sz w:val="28"/>
          <w:szCs w:val="28"/>
        </w:rPr>
      </w:pPr>
    </w:p>
    <w:p w:rsidR="00695349" w:rsidRDefault="00695349" w:rsidP="000E6B17">
      <w:pPr>
        <w:spacing w:after="200" w:line="276" w:lineRule="auto"/>
        <w:jc w:val="center"/>
        <w:rPr>
          <w:rFonts w:eastAsia="Times New Roman"/>
          <w:b/>
          <w:sz w:val="28"/>
          <w:szCs w:val="28"/>
        </w:rPr>
      </w:pPr>
      <w:r>
        <w:rPr>
          <w:rFonts w:eastAsia="Times New Roman"/>
          <w:b/>
          <w:sz w:val="28"/>
          <w:szCs w:val="28"/>
        </w:rPr>
        <w:t>Характеристика заданий для самостоятельной работы обучающихся и методические рекомендации по их выполнению</w:t>
      </w:r>
    </w:p>
    <w:p w:rsidR="0011084E" w:rsidRPr="0011084E" w:rsidRDefault="0011084E" w:rsidP="00695349">
      <w:pPr>
        <w:spacing w:after="200" w:line="276" w:lineRule="auto"/>
        <w:jc w:val="both"/>
        <w:rPr>
          <w:rFonts w:eastAsia="Times New Roman"/>
          <w:sz w:val="28"/>
          <w:szCs w:val="28"/>
        </w:rPr>
      </w:pPr>
      <w:r>
        <w:rPr>
          <w:rFonts w:eastAsia="Times New Roman"/>
          <w:sz w:val="28"/>
          <w:szCs w:val="28"/>
        </w:rPr>
        <w:tab/>
        <w:t>Представлен расширенный список тем коллоквиумов, дискуссий, проектов, рефератов и докладов. Студенты могут выбрать самостоятельно (по желанию) конкретную тему из списка или предложить свою.</w:t>
      </w:r>
      <w:r w:rsidR="00D77D1F">
        <w:rPr>
          <w:rFonts w:eastAsia="Times New Roman"/>
          <w:sz w:val="28"/>
          <w:szCs w:val="28"/>
        </w:rPr>
        <w:t xml:space="preserve"> В течение семестра каждый студент должен выполнить два реферата, одно творческое задание и один проект. Количество дискуссий и коллоквиумов – одно по каждой теме курса. По желанию каждый студент может выполнить дополнительные задания. Также дополнительные задания (рефераты, творческие задания, подготовка выступления на дискуссии) могут назначаться дополнительно студентам за пропущенные </w:t>
      </w:r>
      <w:r w:rsidR="00CE63CF">
        <w:rPr>
          <w:rFonts w:eastAsia="Times New Roman"/>
          <w:sz w:val="28"/>
          <w:szCs w:val="28"/>
        </w:rPr>
        <w:t xml:space="preserve">ими </w:t>
      </w:r>
      <w:r w:rsidR="00D77D1F">
        <w:rPr>
          <w:rFonts w:eastAsia="Times New Roman"/>
          <w:sz w:val="28"/>
          <w:szCs w:val="28"/>
        </w:rPr>
        <w:t>занятия.</w:t>
      </w:r>
    </w:p>
    <w:p w:rsidR="00695349" w:rsidRPr="006F727B" w:rsidRDefault="00695349" w:rsidP="000E6B17">
      <w:pPr>
        <w:spacing w:after="200" w:line="276" w:lineRule="auto"/>
        <w:jc w:val="center"/>
        <w:rPr>
          <w:rFonts w:eastAsia="Times New Roman"/>
          <w:b/>
          <w:sz w:val="28"/>
          <w:szCs w:val="28"/>
        </w:rPr>
      </w:pPr>
      <w:r w:rsidRPr="006F727B">
        <w:rPr>
          <w:rFonts w:eastAsia="Times New Roman"/>
          <w:b/>
          <w:sz w:val="28"/>
          <w:szCs w:val="28"/>
        </w:rPr>
        <w:t>Коллоквиумы и дискуссии</w:t>
      </w:r>
    </w:p>
    <w:p w:rsidR="00695349" w:rsidRDefault="00695349" w:rsidP="00695349">
      <w:pPr>
        <w:spacing w:after="200" w:line="276" w:lineRule="auto"/>
        <w:rPr>
          <w:rFonts w:eastAsia="Times New Roman"/>
          <w:b/>
          <w:sz w:val="28"/>
          <w:szCs w:val="28"/>
        </w:rPr>
      </w:pPr>
      <w:r w:rsidRPr="006F727B">
        <w:rPr>
          <w:rFonts w:eastAsia="Times New Roman"/>
          <w:b/>
          <w:sz w:val="28"/>
          <w:szCs w:val="28"/>
        </w:rPr>
        <w:t>Темы:</w:t>
      </w:r>
    </w:p>
    <w:p w:rsidR="002D2F70" w:rsidRDefault="002D2F70" w:rsidP="0045601D">
      <w:pPr>
        <w:pStyle w:val="a7"/>
        <w:numPr>
          <w:ilvl w:val="0"/>
          <w:numId w:val="5"/>
        </w:numPr>
        <w:spacing w:after="200" w:line="276" w:lineRule="auto"/>
        <w:jc w:val="both"/>
        <w:rPr>
          <w:rFonts w:eastAsia="Times New Roman"/>
          <w:sz w:val="28"/>
          <w:szCs w:val="28"/>
        </w:rPr>
      </w:pPr>
      <w:r>
        <w:rPr>
          <w:rFonts w:eastAsia="Times New Roman"/>
          <w:sz w:val="28"/>
          <w:szCs w:val="28"/>
        </w:rPr>
        <w:t xml:space="preserve">«Менеджмент </w:t>
      </w:r>
      <w:r>
        <w:rPr>
          <w:rFonts w:eastAsia="Times New Roman"/>
          <w:sz w:val="28"/>
          <w:szCs w:val="28"/>
          <w:lang w:val="en-US"/>
        </w:rPr>
        <w:t>XXI</w:t>
      </w:r>
      <w:r>
        <w:rPr>
          <w:rFonts w:eastAsia="Times New Roman"/>
          <w:sz w:val="28"/>
          <w:szCs w:val="28"/>
        </w:rPr>
        <w:t xml:space="preserve"> века: особенности управления людьми и организациями в современных условиях»</w:t>
      </w:r>
    </w:p>
    <w:p w:rsidR="00263AC1" w:rsidRDefault="00263AC1" w:rsidP="0045601D">
      <w:pPr>
        <w:pStyle w:val="a7"/>
        <w:numPr>
          <w:ilvl w:val="0"/>
          <w:numId w:val="5"/>
        </w:numPr>
        <w:spacing w:after="200" w:line="276" w:lineRule="auto"/>
        <w:jc w:val="both"/>
        <w:rPr>
          <w:rFonts w:eastAsia="Times New Roman"/>
          <w:sz w:val="28"/>
          <w:szCs w:val="28"/>
        </w:rPr>
      </w:pPr>
      <w:r>
        <w:rPr>
          <w:rFonts w:eastAsia="Times New Roman"/>
          <w:sz w:val="28"/>
          <w:szCs w:val="28"/>
        </w:rPr>
        <w:t>Особенности управления производством на предприятиях отрасли</w:t>
      </w:r>
    </w:p>
    <w:p w:rsidR="00695349" w:rsidRDefault="00695349" w:rsidP="00695349">
      <w:pPr>
        <w:spacing w:after="200" w:line="276" w:lineRule="auto"/>
        <w:ind w:firstLine="360"/>
        <w:jc w:val="both"/>
        <w:rPr>
          <w:rFonts w:eastAsia="Times New Roman"/>
          <w:sz w:val="28"/>
          <w:szCs w:val="28"/>
        </w:rPr>
      </w:pPr>
      <w:r>
        <w:rPr>
          <w:rFonts w:eastAsia="Times New Roman"/>
          <w:sz w:val="28"/>
          <w:szCs w:val="28"/>
        </w:rPr>
        <w:t xml:space="preserve">Темы </w:t>
      </w:r>
      <w:r w:rsidR="002D2F70">
        <w:rPr>
          <w:rFonts w:eastAsia="Times New Roman"/>
          <w:sz w:val="28"/>
          <w:szCs w:val="28"/>
        </w:rPr>
        <w:t xml:space="preserve">рефератов, </w:t>
      </w:r>
      <w:r>
        <w:rPr>
          <w:rFonts w:eastAsia="Times New Roman"/>
          <w:sz w:val="28"/>
          <w:szCs w:val="28"/>
        </w:rPr>
        <w:t>коллоквиумов и дискуссий могут меняться, в том числе и по предложению обучающихся.</w:t>
      </w:r>
    </w:p>
    <w:p w:rsidR="007073D4" w:rsidRDefault="007073D4" w:rsidP="00695349">
      <w:pPr>
        <w:spacing w:after="200" w:line="276" w:lineRule="auto"/>
        <w:jc w:val="both"/>
        <w:rPr>
          <w:rFonts w:eastAsia="Times New Roman"/>
          <w:sz w:val="28"/>
          <w:szCs w:val="28"/>
        </w:rPr>
      </w:pPr>
    </w:p>
    <w:p w:rsidR="000B25F9" w:rsidRDefault="000B25F9" w:rsidP="00695349">
      <w:pPr>
        <w:spacing w:after="200" w:line="276" w:lineRule="auto"/>
        <w:jc w:val="both"/>
        <w:rPr>
          <w:rFonts w:eastAsia="Times New Roman"/>
          <w:sz w:val="28"/>
          <w:szCs w:val="28"/>
        </w:rPr>
      </w:pPr>
    </w:p>
    <w:p w:rsidR="000B25F9" w:rsidRDefault="000B25F9" w:rsidP="00695349">
      <w:pPr>
        <w:spacing w:after="200" w:line="276" w:lineRule="auto"/>
        <w:jc w:val="both"/>
        <w:rPr>
          <w:rFonts w:eastAsia="Times New Roman"/>
          <w:sz w:val="28"/>
          <w:szCs w:val="28"/>
        </w:rPr>
      </w:pPr>
    </w:p>
    <w:p w:rsidR="00695349" w:rsidRPr="00F33710" w:rsidRDefault="00695349" w:rsidP="007073D4">
      <w:pPr>
        <w:spacing w:after="200" w:line="276" w:lineRule="auto"/>
        <w:ind w:firstLine="360"/>
        <w:jc w:val="center"/>
        <w:rPr>
          <w:rFonts w:eastAsia="Times New Roman"/>
          <w:b/>
          <w:sz w:val="28"/>
          <w:szCs w:val="28"/>
        </w:rPr>
      </w:pPr>
      <w:r w:rsidRPr="00F33710">
        <w:rPr>
          <w:rFonts w:eastAsia="Times New Roman"/>
          <w:b/>
          <w:sz w:val="28"/>
          <w:szCs w:val="28"/>
        </w:rPr>
        <w:lastRenderedPageBreak/>
        <w:t>Творческие задания</w:t>
      </w:r>
    </w:p>
    <w:p w:rsidR="00695349" w:rsidRPr="00F33710" w:rsidRDefault="00695349" w:rsidP="00695349">
      <w:pPr>
        <w:spacing w:after="200" w:line="276" w:lineRule="auto"/>
        <w:ind w:firstLine="360"/>
        <w:jc w:val="both"/>
        <w:rPr>
          <w:rFonts w:eastAsia="Times New Roman"/>
          <w:b/>
          <w:sz w:val="28"/>
          <w:szCs w:val="28"/>
        </w:rPr>
      </w:pPr>
      <w:r w:rsidRPr="00F33710">
        <w:rPr>
          <w:rFonts w:eastAsia="Times New Roman"/>
          <w:b/>
          <w:sz w:val="28"/>
          <w:szCs w:val="28"/>
        </w:rPr>
        <w:t>Темы и направления:</w:t>
      </w:r>
    </w:p>
    <w:p w:rsidR="00695349" w:rsidRDefault="00695349" w:rsidP="00695349">
      <w:pPr>
        <w:spacing w:after="200" w:line="276" w:lineRule="auto"/>
        <w:ind w:firstLine="360"/>
        <w:jc w:val="both"/>
        <w:rPr>
          <w:rFonts w:eastAsia="Times New Roman"/>
          <w:sz w:val="28"/>
          <w:szCs w:val="28"/>
        </w:rPr>
      </w:pPr>
      <w:r>
        <w:rPr>
          <w:rFonts w:eastAsia="Times New Roman"/>
          <w:sz w:val="28"/>
          <w:szCs w:val="28"/>
        </w:rPr>
        <w:t>В качестве задания берутся любые из рассмотренных в процессе изучения дисциплины темы, проблемы и вопросы, а также темы, предложенные обучающимися, и связанные с экономич</w:t>
      </w:r>
      <w:r w:rsidR="00C64CFC">
        <w:rPr>
          <w:rFonts w:eastAsia="Times New Roman"/>
          <w:sz w:val="28"/>
          <w:szCs w:val="28"/>
        </w:rPr>
        <w:t>еским обоснованием инженерных</w:t>
      </w:r>
      <w:r>
        <w:rPr>
          <w:rFonts w:eastAsia="Times New Roman"/>
          <w:sz w:val="28"/>
          <w:szCs w:val="28"/>
        </w:rPr>
        <w:t xml:space="preserve"> проектов</w:t>
      </w:r>
      <w:r w:rsidR="00C64CFC">
        <w:rPr>
          <w:rFonts w:eastAsia="Times New Roman"/>
          <w:sz w:val="28"/>
          <w:szCs w:val="28"/>
        </w:rPr>
        <w:t xml:space="preserve"> (хозяйственных) в отрасли</w:t>
      </w:r>
      <w:r>
        <w:rPr>
          <w:rFonts w:eastAsia="Times New Roman"/>
          <w:sz w:val="28"/>
          <w:szCs w:val="28"/>
        </w:rPr>
        <w:t>. Обучающиеся выбирают тему самостоятельно (предпочтительнее) либо она назна</w:t>
      </w:r>
      <w:r w:rsidR="00C45AE2">
        <w:rPr>
          <w:rFonts w:eastAsia="Times New Roman"/>
          <w:sz w:val="28"/>
          <w:szCs w:val="28"/>
        </w:rPr>
        <w:t>чается руководителем. Студент</w:t>
      </w:r>
      <w:r>
        <w:rPr>
          <w:rFonts w:eastAsia="Times New Roman"/>
          <w:sz w:val="28"/>
          <w:szCs w:val="28"/>
        </w:rPr>
        <w:t xml:space="preserve"> самостоятельно и с помощью преподавателя занимается исследованием темы, поиском информационных материалов по ней, разработкой решения. Результатом работы должно стать научное исследование, которое обучающийся должен представить в форме доклада, реферата или научной статьи. </w:t>
      </w:r>
    </w:p>
    <w:p w:rsidR="00695349" w:rsidRPr="005902FF" w:rsidRDefault="00695349" w:rsidP="00695349">
      <w:pPr>
        <w:spacing w:after="200" w:line="276" w:lineRule="auto"/>
        <w:ind w:firstLine="360"/>
        <w:jc w:val="both"/>
        <w:rPr>
          <w:rFonts w:eastAsia="Times New Roman"/>
          <w:sz w:val="28"/>
          <w:szCs w:val="28"/>
        </w:rPr>
      </w:pPr>
      <w:r>
        <w:rPr>
          <w:rFonts w:eastAsia="Times New Roman"/>
          <w:sz w:val="28"/>
          <w:szCs w:val="28"/>
        </w:rPr>
        <w:t>Обязательное требование: в про</w:t>
      </w:r>
      <w:r w:rsidR="00C45AE2">
        <w:rPr>
          <w:rFonts w:eastAsia="Times New Roman"/>
          <w:sz w:val="28"/>
          <w:szCs w:val="28"/>
        </w:rPr>
        <w:t>цессе обучения каждый студент</w:t>
      </w:r>
      <w:r>
        <w:rPr>
          <w:rFonts w:eastAsia="Times New Roman"/>
          <w:sz w:val="28"/>
          <w:szCs w:val="28"/>
        </w:rPr>
        <w:t xml:space="preserve"> должен подготовить и выполнить как минимум одно исследование</w:t>
      </w:r>
      <w:r w:rsidR="00C45AE2">
        <w:rPr>
          <w:rFonts w:eastAsia="Times New Roman"/>
          <w:sz w:val="28"/>
          <w:szCs w:val="28"/>
        </w:rPr>
        <w:t xml:space="preserve"> по любой из тем дисциплины</w:t>
      </w:r>
      <w:r>
        <w:rPr>
          <w:rFonts w:eastAsia="Times New Roman"/>
          <w:sz w:val="28"/>
          <w:szCs w:val="28"/>
        </w:rPr>
        <w:t>, результатом которого будет опубликованная статья в сборнике материалов научной (научно-практической) конференции, форума. При наличии возможности, обучающийся должен выступить с устным докладом.</w:t>
      </w:r>
    </w:p>
    <w:p w:rsidR="007073D4" w:rsidRDefault="007073D4" w:rsidP="007073D4">
      <w:pPr>
        <w:spacing w:after="200" w:line="276" w:lineRule="auto"/>
        <w:ind w:firstLine="360"/>
        <w:jc w:val="center"/>
        <w:rPr>
          <w:rFonts w:eastAsia="Times New Roman"/>
          <w:b/>
          <w:sz w:val="28"/>
          <w:szCs w:val="28"/>
        </w:rPr>
      </w:pPr>
    </w:p>
    <w:p w:rsidR="00695349" w:rsidRDefault="00695349" w:rsidP="007073D4">
      <w:pPr>
        <w:spacing w:after="200" w:line="276" w:lineRule="auto"/>
        <w:ind w:firstLine="360"/>
        <w:jc w:val="center"/>
        <w:rPr>
          <w:rFonts w:eastAsia="Times New Roman"/>
          <w:b/>
          <w:sz w:val="28"/>
          <w:szCs w:val="28"/>
        </w:rPr>
      </w:pPr>
      <w:r>
        <w:rPr>
          <w:rFonts w:eastAsia="Times New Roman"/>
          <w:b/>
          <w:sz w:val="28"/>
          <w:szCs w:val="28"/>
        </w:rPr>
        <w:t>Требования к представлению и оформлению результатов самостоятельной работы</w:t>
      </w:r>
    </w:p>
    <w:p w:rsidR="00695349" w:rsidRPr="001F36C3" w:rsidRDefault="00695349" w:rsidP="00695349">
      <w:pPr>
        <w:spacing w:after="200" w:line="276" w:lineRule="auto"/>
        <w:jc w:val="both"/>
        <w:rPr>
          <w:rFonts w:eastAsia="Times New Roman"/>
          <w:b/>
          <w:sz w:val="28"/>
          <w:szCs w:val="28"/>
        </w:rPr>
      </w:pPr>
      <w:r w:rsidRPr="001F36C3">
        <w:rPr>
          <w:rFonts w:eastAsia="Times New Roman"/>
          <w:b/>
          <w:sz w:val="28"/>
          <w:szCs w:val="28"/>
        </w:rPr>
        <w:t>Коллоквиумы и дискуссии:</w:t>
      </w:r>
    </w:p>
    <w:p w:rsidR="00695349" w:rsidRDefault="00695349" w:rsidP="00695349">
      <w:pPr>
        <w:spacing w:after="200" w:line="276" w:lineRule="auto"/>
        <w:ind w:firstLine="708"/>
        <w:jc w:val="both"/>
        <w:rPr>
          <w:rFonts w:eastAsia="Times New Roman"/>
          <w:sz w:val="28"/>
          <w:szCs w:val="28"/>
        </w:rPr>
      </w:pPr>
      <w:r>
        <w:rPr>
          <w:rFonts w:eastAsia="Times New Roman"/>
          <w:sz w:val="28"/>
          <w:szCs w:val="28"/>
        </w:rPr>
        <w:t>Для участия в коллоквиумах и дискуссиях обучающиеся должны иметь материалы, подтверждающие их позицию: краткое изложение выступления/идей, источники и ссылки на них; иллюстративный материал. Материалы должны быть представлены в печатном виде (раздаточный материал) или электронном (видео-презентация). Специальных требований к предоставлению и оформлению результатов данной самостоятельной работы нет.</w:t>
      </w:r>
    </w:p>
    <w:p w:rsidR="007073D4" w:rsidRDefault="007073D4" w:rsidP="007073D4">
      <w:pPr>
        <w:spacing w:after="200" w:line="276" w:lineRule="auto"/>
        <w:ind w:firstLine="708"/>
        <w:jc w:val="center"/>
        <w:rPr>
          <w:rFonts w:eastAsia="Times New Roman"/>
          <w:b/>
          <w:sz w:val="28"/>
          <w:szCs w:val="28"/>
        </w:rPr>
      </w:pPr>
    </w:p>
    <w:p w:rsidR="00695349" w:rsidRPr="00715CAA" w:rsidRDefault="00695349" w:rsidP="007073D4">
      <w:pPr>
        <w:spacing w:after="200" w:line="276" w:lineRule="auto"/>
        <w:ind w:firstLine="708"/>
        <w:jc w:val="center"/>
        <w:rPr>
          <w:rFonts w:eastAsia="Times New Roman"/>
          <w:b/>
          <w:sz w:val="28"/>
          <w:szCs w:val="28"/>
        </w:rPr>
      </w:pPr>
      <w:r w:rsidRPr="00715CAA">
        <w:rPr>
          <w:rFonts w:eastAsia="Times New Roman"/>
          <w:b/>
          <w:sz w:val="28"/>
          <w:szCs w:val="28"/>
        </w:rPr>
        <w:t>Творческие задания</w:t>
      </w:r>
    </w:p>
    <w:p w:rsidR="00695349" w:rsidRDefault="00695349" w:rsidP="00695349">
      <w:pPr>
        <w:spacing w:after="200" w:line="276" w:lineRule="auto"/>
        <w:ind w:firstLine="708"/>
        <w:jc w:val="both"/>
        <w:rPr>
          <w:rFonts w:eastAsia="Times New Roman"/>
          <w:sz w:val="28"/>
          <w:szCs w:val="28"/>
        </w:rPr>
      </w:pPr>
      <w:r>
        <w:rPr>
          <w:rFonts w:eastAsia="Times New Roman"/>
          <w:sz w:val="28"/>
          <w:szCs w:val="28"/>
        </w:rPr>
        <w:t xml:space="preserve">Результатом выполнения творческого задания является реферат, научная статья, доклад на конференции. Результаты оформляются в печатном виде и предоставляются на проверку преподавателя в 1 экземпляре. </w:t>
      </w:r>
      <w:r>
        <w:rPr>
          <w:rFonts w:eastAsia="Times New Roman"/>
          <w:sz w:val="28"/>
          <w:szCs w:val="28"/>
        </w:rPr>
        <w:lastRenderedPageBreak/>
        <w:t xml:space="preserve">Требования к оформлению: формат А4, шрифт </w:t>
      </w:r>
      <w:r>
        <w:rPr>
          <w:rFonts w:eastAsia="Times New Roman"/>
          <w:sz w:val="28"/>
          <w:szCs w:val="28"/>
          <w:lang w:val="en-US"/>
        </w:rPr>
        <w:t>Times</w:t>
      </w:r>
      <w:r w:rsidRPr="00F10D74">
        <w:rPr>
          <w:rFonts w:eastAsia="Times New Roman"/>
          <w:sz w:val="28"/>
          <w:szCs w:val="28"/>
        </w:rPr>
        <w:t xml:space="preserve"> </w:t>
      </w:r>
      <w:r>
        <w:rPr>
          <w:rFonts w:eastAsia="Times New Roman"/>
          <w:sz w:val="28"/>
          <w:szCs w:val="28"/>
          <w:lang w:val="en-US"/>
        </w:rPr>
        <w:t>New</w:t>
      </w:r>
      <w:r w:rsidRPr="00F10D74">
        <w:rPr>
          <w:rFonts w:eastAsia="Times New Roman"/>
          <w:sz w:val="28"/>
          <w:szCs w:val="28"/>
        </w:rPr>
        <w:t xml:space="preserve"> </w:t>
      </w:r>
      <w:r>
        <w:rPr>
          <w:rFonts w:eastAsia="Times New Roman"/>
          <w:sz w:val="28"/>
          <w:szCs w:val="28"/>
          <w:lang w:val="en-US"/>
        </w:rPr>
        <w:t>Roman</w:t>
      </w:r>
      <w:r>
        <w:rPr>
          <w:rFonts w:eastAsia="Times New Roman"/>
          <w:sz w:val="28"/>
          <w:szCs w:val="28"/>
        </w:rPr>
        <w:t xml:space="preserve">, 1,5 интервал. Объем – 8-10 страниц. </w:t>
      </w:r>
    </w:p>
    <w:p w:rsidR="00695349" w:rsidRPr="00F10D74" w:rsidRDefault="00695349" w:rsidP="00695349">
      <w:pPr>
        <w:spacing w:after="200" w:line="276" w:lineRule="auto"/>
        <w:ind w:firstLine="708"/>
        <w:jc w:val="both"/>
        <w:rPr>
          <w:rFonts w:eastAsia="Times New Roman"/>
          <w:sz w:val="28"/>
          <w:szCs w:val="28"/>
        </w:rPr>
      </w:pPr>
      <w:r>
        <w:rPr>
          <w:rFonts w:eastAsia="Times New Roman"/>
          <w:sz w:val="28"/>
          <w:szCs w:val="28"/>
        </w:rPr>
        <w:t>Оформление материалов, предоставляемых на конференцию или в сборник работ – соответственно требованиям организаторов мероприятия.</w:t>
      </w:r>
    </w:p>
    <w:p w:rsidR="006D23DC" w:rsidRDefault="006D23DC" w:rsidP="006D23DC">
      <w:pPr>
        <w:spacing w:after="200" w:line="276" w:lineRule="auto"/>
        <w:rPr>
          <w:rFonts w:eastAsia="Times New Roman"/>
          <w:b/>
          <w:sz w:val="28"/>
          <w:szCs w:val="28"/>
        </w:rPr>
      </w:pPr>
      <w:r>
        <w:rPr>
          <w:rFonts w:eastAsia="Times New Roman"/>
          <w:b/>
          <w:sz w:val="28"/>
          <w:szCs w:val="28"/>
        </w:rPr>
        <w:br w:type="page"/>
      </w:r>
    </w:p>
    <w:p w:rsidR="006D23DC" w:rsidRPr="00A91ADB" w:rsidRDefault="006D23DC" w:rsidP="006D23DC">
      <w:pPr>
        <w:tabs>
          <w:tab w:val="left" w:pos="426"/>
        </w:tabs>
        <w:suppressAutoHyphens/>
        <w:spacing w:line="276" w:lineRule="auto"/>
        <w:ind w:firstLine="567"/>
        <w:jc w:val="right"/>
        <w:rPr>
          <w:rFonts w:eastAsia="Times New Roman"/>
          <w:sz w:val="28"/>
          <w:szCs w:val="28"/>
        </w:rPr>
      </w:pPr>
      <w:r w:rsidRPr="00A91ADB">
        <w:rPr>
          <w:rFonts w:eastAsia="Times New Roman"/>
          <w:sz w:val="28"/>
          <w:szCs w:val="28"/>
        </w:rPr>
        <w:lastRenderedPageBreak/>
        <w:t>Приложение 2</w:t>
      </w:r>
    </w:p>
    <w:p w:rsidR="006D23DC" w:rsidRDefault="006D23DC" w:rsidP="006D23DC">
      <w:pPr>
        <w:pStyle w:val="a5"/>
        <w:tabs>
          <w:tab w:val="left" w:pos="708"/>
        </w:tabs>
        <w:suppressAutoHyphens/>
        <w:jc w:val="right"/>
        <w:rPr>
          <w:sz w:val="28"/>
          <w:szCs w:val="28"/>
        </w:rPr>
      </w:pPr>
      <w:r>
        <w:rPr>
          <w:noProof/>
        </w:rPr>
        <w:drawing>
          <wp:anchor distT="0" distB="0" distL="114300" distR="114300" simplePos="0" relativeHeight="251656192" behindDoc="0" locked="0" layoutInCell="1" allowOverlap="1" wp14:anchorId="7822781D" wp14:editId="5D66E619">
            <wp:simplePos x="0" y="0"/>
            <wp:positionH relativeFrom="column">
              <wp:posOffset>2663190</wp:posOffset>
            </wp:positionH>
            <wp:positionV relativeFrom="paragraph">
              <wp:posOffset>102235</wp:posOffset>
            </wp:positionV>
            <wp:extent cx="390525" cy="638175"/>
            <wp:effectExtent l="19050" t="0" r="9525" b="0"/>
            <wp:wrapSquare wrapText="bothSides"/>
            <wp:docPr id="12" name="Рисунок 1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pic:spPr>
                </pic:pic>
              </a:graphicData>
            </a:graphic>
          </wp:anchor>
        </w:drawing>
      </w:r>
    </w:p>
    <w:p w:rsidR="006D23DC" w:rsidRDefault="006D23DC" w:rsidP="006D23DC">
      <w:pPr>
        <w:pStyle w:val="a5"/>
        <w:tabs>
          <w:tab w:val="left" w:pos="708"/>
        </w:tabs>
        <w:suppressAutoHyphens/>
        <w:jc w:val="right"/>
        <w:rPr>
          <w:b/>
          <w:sz w:val="20"/>
          <w:szCs w:val="20"/>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caps/>
        </w:rPr>
      </w:pPr>
      <w:r>
        <w:t>МИНИСТЕРСТВО ОБРАЗОВАНИЯ И НАУКИ РОССИЙСКОЙ ФЕДЕРАЦИИ</w:t>
      </w:r>
    </w:p>
    <w:p w:rsidR="006D23DC" w:rsidRDefault="006D23DC" w:rsidP="006D23DC">
      <w:pPr>
        <w:jc w:val="center"/>
        <w:rPr>
          <w:sz w:val="22"/>
          <w:szCs w:val="22"/>
        </w:rPr>
      </w:pPr>
      <w:r>
        <w:rPr>
          <w:sz w:val="22"/>
          <w:szCs w:val="22"/>
        </w:rPr>
        <w:t xml:space="preserve">Федеральное государственное автономное образовательное учреждение </w:t>
      </w:r>
    </w:p>
    <w:p w:rsidR="006D23DC" w:rsidRDefault="006D23DC" w:rsidP="006D23DC">
      <w:pPr>
        <w:shd w:val="clear" w:color="auto" w:fill="FFFFFF"/>
        <w:jc w:val="center"/>
        <w:rPr>
          <w:sz w:val="22"/>
          <w:szCs w:val="22"/>
        </w:rPr>
      </w:pPr>
      <w:r>
        <w:rPr>
          <w:sz w:val="22"/>
          <w:szCs w:val="22"/>
        </w:rPr>
        <w:t>высшего образования</w:t>
      </w:r>
    </w:p>
    <w:p w:rsidR="006D23DC" w:rsidRDefault="006D23DC" w:rsidP="006D23DC">
      <w:pPr>
        <w:shd w:val="clear" w:color="auto" w:fill="FFFFFF"/>
        <w:jc w:val="center"/>
        <w:rPr>
          <w:b/>
          <w:bCs/>
          <w:sz w:val="28"/>
          <w:szCs w:val="28"/>
        </w:rPr>
      </w:pPr>
      <w:r>
        <w:rPr>
          <w:b/>
          <w:bCs/>
          <w:sz w:val="28"/>
          <w:szCs w:val="28"/>
        </w:rPr>
        <w:t>«Дальневосточный федеральный университет»</w:t>
      </w:r>
    </w:p>
    <w:p w:rsidR="006D23DC" w:rsidRDefault="006D23DC" w:rsidP="006D23DC">
      <w:pPr>
        <w:shd w:val="clear" w:color="auto" w:fill="FFFFFF"/>
        <w:jc w:val="center"/>
        <w:rPr>
          <w:bCs/>
          <w:sz w:val="28"/>
          <w:szCs w:val="28"/>
        </w:rPr>
      </w:pPr>
      <w:r>
        <w:rPr>
          <w:bCs/>
          <w:sz w:val="28"/>
          <w:szCs w:val="28"/>
        </w:rPr>
        <w:t>(ДВФУ)</w:t>
      </w:r>
    </w:p>
    <w:p w:rsidR="006D23DC" w:rsidRDefault="00591540" w:rsidP="006D23DC">
      <w:pPr>
        <w:rPr>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D1C61"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Bh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k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sAxQYSkCAABIBAAADgAAAAAAAAAAAAAAAAAuAgAAZHJzL2Uy&#10;b0RvYy54bWxQSwECLQAUAAYACAAAACEAc7fX5N4AAAAJAQAADwAAAAAAAAAAAAAAAACDBAAAZHJz&#10;L2Rvd25yZXYueG1sUEsFBgAAAAAEAAQA8wAAAI4FAAAAAA==&#10;" strokeweight="4.5pt">
                <v:stroke linestyle="thickThin"/>
              </v:line>
            </w:pict>
          </mc:Fallback>
        </mc:AlternateContent>
      </w:r>
    </w:p>
    <w:p w:rsidR="006D23DC" w:rsidRPr="0034677D" w:rsidRDefault="002F6424" w:rsidP="006D23DC">
      <w:pPr>
        <w:jc w:val="center"/>
        <w:rPr>
          <w:b/>
          <w:bCs/>
          <w:caps/>
          <w:sz w:val="22"/>
          <w:szCs w:val="22"/>
        </w:rPr>
      </w:pPr>
      <w:r>
        <w:rPr>
          <w:b/>
          <w:bCs/>
          <w:caps/>
          <w:sz w:val="22"/>
          <w:szCs w:val="22"/>
        </w:rPr>
        <w:t xml:space="preserve">ИНЖЕНЕРНАЯ </w:t>
      </w:r>
      <w:r w:rsidR="0034677D" w:rsidRPr="0034677D">
        <w:rPr>
          <w:b/>
          <w:bCs/>
          <w:caps/>
          <w:sz w:val="22"/>
          <w:szCs w:val="22"/>
        </w:rPr>
        <w:t>школа</w:t>
      </w:r>
    </w:p>
    <w:p w:rsidR="006D23DC" w:rsidRDefault="006D23DC" w:rsidP="006D23DC">
      <w:pPr>
        <w:tabs>
          <w:tab w:val="left" w:pos="709"/>
        </w:tabs>
        <w:suppressAutoHyphens/>
        <w:spacing w:line="276" w:lineRule="auto"/>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jc w:val="center"/>
        <w:rPr>
          <w:rFonts w:eastAsia="Times New Roman"/>
          <w:b/>
          <w:caps/>
          <w:sz w:val="28"/>
          <w:szCs w:val="28"/>
        </w:rPr>
      </w:pPr>
      <w:r>
        <w:rPr>
          <w:rFonts w:eastAsia="Times New Roman"/>
          <w:b/>
          <w:caps/>
          <w:sz w:val="28"/>
          <w:szCs w:val="28"/>
        </w:rPr>
        <w:t xml:space="preserve">ФОНД ОЦЕНОЧНЫХ СРЕДСТВ </w:t>
      </w:r>
    </w:p>
    <w:p w:rsidR="006D23DC" w:rsidRPr="000E6B17" w:rsidRDefault="009475CD" w:rsidP="006D23DC">
      <w:pPr>
        <w:tabs>
          <w:tab w:val="left" w:pos="709"/>
        </w:tabs>
        <w:suppressAutoHyphens/>
        <w:spacing w:line="276" w:lineRule="auto"/>
        <w:jc w:val="center"/>
        <w:rPr>
          <w:rFonts w:eastAsia="Times New Roman"/>
          <w:sz w:val="28"/>
          <w:szCs w:val="28"/>
        </w:rPr>
      </w:pPr>
      <w:r w:rsidRPr="000E6B17">
        <w:rPr>
          <w:rFonts w:eastAsia="Times New Roman"/>
          <w:sz w:val="28"/>
          <w:szCs w:val="28"/>
        </w:rPr>
        <w:t xml:space="preserve">по </w:t>
      </w:r>
      <w:r w:rsidR="008C7648" w:rsidRPr="000E6B17">
        <w:rPr>
          <w:rFonts w:eastAsia="Times New Roman"/>
          <w:sz w:val="28"/>
          <w:szCs w:val="28"/>
        </w:rPr>
        <w:t xml:space="preserve">дисциплине </w:t>
      </w:r>
      <w:r w:rsidR="00263AC1" w:rsidRPr="000E6B17">
        <w:rPr>
          <w:rFonts w:eastAsia="Times New Roman"/>
          <w:sz w:val="28"/>
          <w:szCs w:val="28"/>
        </w:rPr>
        <w:t>«</w:t>
      </w:r>
      <w:r w:rsidR="00584DA1">
        <w:rPr>
          <w:rFonts w:eastAsia="Times New Roman"/>
          <w:sz w:val="28"/>
          <w:szCs w:val="28"/>
        </w:rPr>
        <w:t>Управление, организация и планирование производства</w:t>
      </w:r>
      <w:r w:rsidR="006D23DC" w:rsidRPr="000E6B17">
        <w:rPr>
          <w:rFonts w:eastAsia="Times New Roman"/>
          <w:sz w:val="28"/>
          <w:szCs w:val="28"/>
        </w:rPr>
        <w:t>»</w:t>
      </w:r>
    </w:p>
    <w:p w:rsidR="00584DA1" w:rsidRPr="00584DA1" w:rsidRDefault="00584DA1" w:rsidP="00584DA1">
      <w:pPr>
        <w:spacing w:after="60"/>
        <w:jc w:val="center"/>
        <w:outlineLvl w:val="5"/>
        <w:rPr>
          <w:rFonts w:eastAsia="Times New Roman"/>
          <w:b/>
          <w:bCs/>
          <w:sz w:val="28"/>
          <w:szCs w:val="22"/>
        </w:rPr>
      </w:pPr>
      <w:r w:rsidRPr="00584DA1">
        <w:rPr>
          <w:rFonts w:eastAsia="Times New Roman"/>
          <w:b/>
          <w:bCs/>
          <w:sz w:val="28"/>
          <w:szCs w:val="22"/>
        </w:rPr>
        <w:t>Специальность 26.05.06 Эксплуатация судовых энергетических установок</w:t>
      </w:r>
    </w:p>
    <w:p w:rsidR="00584DA1" w:rsidRPr="00584DA1" w:rsidRDefault="00584DA1" w:rsidP="00584DA1">
      <w:pPr>
        <w:spacing w:line="276" w:lineRule="auto"/>
        <w:jc w:val="center"/>
        <w:rPr>
          <w:sz w:val="28"/>
          <w:szCs w:val="22"/>
        </w:rPr>
      </w:pPr>
      <w:r w:rsidRPr="00584DA1">
        <w:rPr>
          <w:sz w:val="28"/>
          <w:szCs w:val="22"/>
        </w:rPr>
        <w:t>Специализация «Эксплуатация корабельных дизельных и дизель-электрических энергетических установок»</w:t>
      </w:r>
    </w:p>
    <w:p w:rsidR="00584DA1" w:rsidRPr="00584DA1" w:rsidRDefault="00584DA1" w:rsidP="00584DA1">
      <w:pPr>
        <w:jc w:val="center"/>
        <w:outlineLvl w:val="5"/>
        <w:rPr>
          <w:rFonts w:eastAsia="Times New Roman"/>
          <w:b/>
          <w:bCs/>
          <w:sz w:val="28"/>
          <w:szCs w:val="22"/>
        </w:rPr>
      </w:pPr>
      <w:r w:rsidRPr="00584DA1">
        <w:rPr>
          <w:rFonts w:eastAsia="Times New Roman"/>
          <w:b/>
          <w:bCs/>
          <w:sz w:val="28"/>
          <w:szCs w:val="22"/>
        </w:rPr>
        <w:t>Форма подготовки очная</w:t>
      </w: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b/>
          <w:caps/>
          <w:sz w:val="28"/>
          <w:szCs w:val="28"/>
        </w:rPr>
      </w:pPr>
      <w:r>
        <w:rPr>
          <w:rFonts w:eastAsia="Times New Roman"/>
          <w:b/>
          <w:sz w:val="28"/>
          <w:szCs w:val="28"/>
        </w:rPr>
        <w:t>Владивосток</w:t>
      </w:r>
    </w:p>
    <w:p w:rsidR="006D23DC" w:rsidRPr="001D415E" w:rsidRDefault="00263AC1" w:rsidP="006D23DC">
      <w:pPr>
        <w:tabs>
          <w:tab w:val="left" w:pos="709"/>
        </w:tabs>
        <w:suppressAutoHyphens/>
        <w:spacing w:line="276" w:lineRule="auto"/>
        <w:jc w:val="center"/>
        <w:rPr>
          <w:rFonts w:eastAsia="Times New Roman"/>
          <w:b/>
          <w:caps/>
          <w:sz w:val="28"/>
          <w:szCs w:val="28"/>
        </w:rPr>
      </w:pPr>
      <w:r>
        <w:rPr>
          <w:rFonts w:eastAsia="Times New Roman"/>
          <w:b/>
          <w:caps/>
          <w:sz w:val="28"/>
          <w:szCs w:val="28"/>
        </w:rPr>
        <w:t>201</w:t>
      </w:r>
      <w:r w:rsidR="00BE33EC">
        <w:rPr>
          <w:rFonts w:eastAsia="Times New Roman"/>
          <w:b/>
          <w:caps/>
          <w:sz w:val="28"/>
          <w:szCs w:val="28"/>
        </w:rPr>
        <w:t>7</w:t>
      </w:r>
    </w:p>
    <w:p w:rsidR="00B25765" w:rsidRDefault="00B25765">
      <w:pPr>
        <w:spacing w:after="200" w:line="276" w:lineRule="auto"/>
        <w:rPr>
          <w:rFonts w:eastAsia="Times New Roman"/>
          <w:b/>
          <w:sz w:val="28"/>
          <w:szCs w:val="28"/>
        </w:rPr>
      </w:pPr>
      <w:r>
        <w:rPr>
          <w:rFonts w:eastAsia="Times New Roman"/>
          <w:b/>
          <w:sz w:val="28"/>
          <w:szCs w:val="28"/>
        </w:rPr>
        <w:br w:type="page"/>
      </w:r>
    </w:p>
    <w:p w:rsidR="001D5CB3" w:rsidRDefault="001D5CB3" w:rsidP="001D5CB3">
      <w:pPr>
        <w:spacing w:line="276" w:lineRule="auto"/>
        <w:ind w:left="100"/>
        <w:jc w:val="center"/>
        <w:rPr>
          <w:b/>
          <w:sz w:val="28"/>
          <w:szCs w:val="28"/>
        </w:rPr>
      </w:pPr>
      <w:r w:rsidRPr="00A23D80">
        <w:rPr>
          <w:b/>
          <w:sz w:val="28"/>
          <w:szCs w:val="28"/>
        </w:rPr>
        <w:lastRenderedPageBreak/>
        <w:t xml:space="preserve">Паспорт </w:t>
      </w:r>
    </w:p>
    <w:p w:rsidR="001D5CB3" w:rsidRDefault="001D5CB3" w:rsidP="001D5CB3">
      <w:pPr>
        <w:spacing w:line="276" w:lineRule="auto"/>
        <w:ind w:left="100"/>
        <w:jc w:val="center"/>
        <w:rPr>
          <w:b/>
          <w:sz w:val="28"/>
          <w:szCs w:val="28"/>
        </w:rPr>
      </w:pPr>
      <w:r w:rsidRPr="00A23D80">
        <w:rPr>
          <w:b/>
          <w:sz w:val="28"/>
          <w:szCs w:val="28"/>
        </w:rPr>
        <w:t>фонда оценочных средств</w:t>
      </w:r>
    </w:p>
    <w:p w:rsidR="001D5CB3" w:rsidRDefault="009475CD" w:rsidP="001D5CB3">
      <w:pPr>
        <w:spacing w:line="276" w:lineRule="auto"/>
        <w:ind w:left="100"/>
        <w:jc w:val="center"/>
        <w:rPr>
          <w:b/>
          <w:sz w:val="28"/>
          <w:szCs w:val="28"/>
        </w:rPr>
      </w:pPr>
      <w:r>
        <w:rPr>
          <w:b/>
          <w:sz w:val="28"/>
          <w:szCs w:val="28"/>
        </w:rPr>
        <w:t xml:space="preserve"> по </w:t>
      </w:r>
      <w:r w:rsidR="00263AC1">
        <w:rPr>
          <w:b/>
          <w:sz w:val="28"/>
          <w:szCs w:val="28"/>
        </w:rPr>
        <w:t>дисциплине «</w:t>
      </w:r>
      <w:r w:rsidR="00584DA1">
        <w:rPr>
          <w:b/>
          <w:sz w:val="28"/>
          <w:szCs w:val="28"/>
        </w:rPr>
        <w:t>Управление, организация и планирование производства</w:t>
      </w:r>
      <w:r w:rsidR="00C62B54">
        <w:rPr>
          <w:b/>
          <w:sz w:val="28"/>
          <w:szCs w:val="28"/>
        </w:rPr>
        <w:t>»</w:t>
      </w:r>
    </w:p>
    <w:p w:rsidR="00D80654" w:rsidRPr="00FB365E" w:rsidRDefault="00D80654" w:rsidP="00D80654">
      <w:pPr>
        <w:spacing w:line="276" w:lineRule="auto"/>
        <w:ind w:left="100"/>
        <w:jc w:val="center"/>
        <w:rPr>
          <w:sz w:val="28"/>
          <w:szCs w:val="28"/>
          <w:vertAlign w:val="superscript"/>
        </w:rPr>
      </w:pP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5"/>
        <w:gridCol w:w="970"/>
        <w:gridCol w:w="4824"/>
      </w:tblGrid>
      <w:tr w:rsidR="00584DA1" w:rsidRPr="0084782C" w:rsidTr="00A843AD">
        <w:trPr>
          <w:jc w:val="center"/>
        </w:trPr>
        <w:tc>
          <w:tcPr>
            <w:tcW w:w="1816" w:type="pct"/>
            <w:tcBorders>
              <w:top w:val="single" w:sz="4" w:space="0" w:color="auto"/>
              <w:left w:val="single" w:sz="4" w:space="0" w:color="auto"/>
              <w:bottom w:val="single" w:sz="4" w:space="0" w:color="auto"/>
              <w:right w:val="single" w:sz="4" w:space="0" w:color="auto"/>
            </w:tcBorders>
          </w:tcPr>
          <w:p w:rsidR="00584DA1" w:rsidRPr="0084782C" w:rsidRDefault="00584DA1" w:rsidP="00A843AD">
            <w:pPr>
              <w:spacing w:before="100" w:beforeAutospacing="1" w:after="100" w:afterAutospacing="1"/>
              <w:jc w:val="center"/>
              <w:rPr>
                <w:b/>
              </w:rPr>
            </w:pPr>
            <w:r w:rsidRPr="0084782C">
              <w:rPr>
                <w:b/>
              </w:rPr>
              <w:t>Код и формулировка компетенции</w:t>
            </w:r>
          </w:p>
        </w:tc>
        <w:tc>
          <w:tcPr>
            <w:tcW w:w="3184" w:type="pct"/>
            <w:gridSpan w:val="2"/>
            <w:tcBorders>
              <w:top w:val="single" w:sz="4" w:space="0" w:color="auto"/>
              <w:left w:val="single" w:sz="4" w:space="0" w:color="auto"/>
              <w:bottom w:val="single" w:sz="4" w:space="0" w:color="auto"/>
              <w:right w:val="single" w:sz="4" w:space="0" w:color="auto"/>
            </w:tcBorders>
          </w:tcPr>
          <w:p w:rsidR="00584DA1" w:rsidRPr="0084782C" w:rsidRDefault="00584DA1" w:rsidP="00A843AD">
            <w:pPr>
              <w:spacing w:before="100" w:beforeAutospacing="1" w:after="100" w:afterAutospacing="1"/>
              <w:ind w:firstLine="284"/>
              <w:jc w:val="center"/>
              <w:rPr>
                <w:b/>
              </w:rPr>
            </w:pPr>
            <w:r w:rsidRPr="0084782C">
              <w:rPr>
                <w:b/>
              </w:rPr>
              <w:t>Этапы формирования компетенции</w:t>
            </w:r>
          </w:p>
        </w:tc>
      </w:tr>
      <w:tr w:rsidR="00584DA1" w:rsidRPr="0084782C" w:rsidTr="00A843AD">
        <w:trPr>
          <w:jc w:val="center"/>
        </w:trPr>
        <w:tc>
          <w:tcPr>
            <w:tcW w:w="1816" w:type="pct"/>
            <w:vMerge w:val="restart"/>
            <w:tcBorders>
              <w:top w:val="single" w:sz="6" w:space="0" w:color="000000"/>
              <w:left w:val="single" w:sz="6" w:space="0" w:color="000000"/>
              <w:right w:val="single" w:sz="6" w:space="0" w:color="000000"/>
            </w:tcBorders>
            <w:vAlign w:val="center"/>
          </w:tcPr>
          <w:p w:rsidR="00584DA1" w:rsidRPr="0084782C" w:rsidRDefault="00584DA1" w:rsidP="00A843AD">
            <w:r w:rsidRPr="0084782C">
              <w:rPr>
                <w:sz w:val="22"/>
              </w:rPr>
              <w:t>ОК-10</w:t>
            </w:r>
            <w:r w:rsidRPr="0084782C">
              <w:rPr>
                <w:sz w:val="22"/>
              </w:rPr>
              <w:tab/>
              <w:t>способностью ориентироваться в базовых положениях экономической теории, применять их с учетом особенностей рыночной экономики, самостоятельно вести поиск работы на рынке труда, владением методами экономической оценки научных исследований, интеллектуального труда</w:t>
            </w:r>
          </w:p>
        </w:tc>
        <w:tc>
          <w:tcPr>
            <w:tcW w:w="53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4DA1" w:rsidRPr="0084782C" w:rsidRDefault="00584DA1" w:rsidP="00A843AD">
            <w:r w:rsidRPr="0084782C">
              <w:rPr>
                <w:sz w:val="22"/>
              </w:rPr>
              <w:t>Знает</w:t>
            </w:r>
          </w:p>
        </w:tc>
        <w:tc>
          <w:tcPr>
            <w:tcW w:w="265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4DA1" w:rsidRPr="0084782C" w:rsidRDefault="00584DA1" w:rsidP="00A843AD">
            <w:pPr>
              <w:rPr>
                <w:highlight w:val="yellow"/>
              </w:rPr>
            </w:pPr>
            <w:r w:rsidRPr="0084782C">
              <w:rPr>
                <w:sz w:val="22"/>
              </w:rPr>
              <w:t>Базовые положения экономической теории и теории управления</w:t>
            </w:r>
          </w:p>
        </w:tc>
      </w:tr>
      <w:tr w:rsidR="00584DA1" w:rsidRPr="0084782C" w:rsidTr="00A843AD">
        <w:trPr>
          <w:jc w:val="center"/>
        </w:trPr>
        <w:tc>
          <w:tcPr>
            <w:tcW w:w="1816" w:type="pct"/>
            <w:vMerge/>
            <w:tcBorders>
              <w:left w:val="single" w:sz="6" w:space="0" w:color="000000"/>
              <w:right w:val="single" w:sz="6" w:space="0" w:color="000000"/>
            </w:tcBorders>
            <w:vAlign w:val="center"/>
          </w:tcPr>
          <w:p w:rsidR="00584DA1" w:rsidRPr="0084782C" w:rsidRDefault="00584DA1" w:rsidP="00A843AD"/>
        </w:tc>
        <w:tc>
          <w:tcPr>
            <w:tcW w:w="53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4DA1" w:rsidRPr="0084782C" w:rsidRDefault="00584DA1" w:rsidP="00A843AD">
            <w:r w:rsidRPr="0084782C">
              <w:rPr>
                <w:sz w:val="22"/>
              </w:rPr>
              <w:t>Умеет</w:t>
            </w:r>
          </w:p>
        </w:tc>
        <w:tc>
          <w:tcPr>
            <w:tcW w:w="265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4DA1" w:rsidRPr="0084782C" w:rsidRDefault="00584DA1" w:rsidP="00A843AD">
            <w:r w:rsidRPr="0084782C">
              <w:rPr>
                <w:sz w:val="22"/>
              </w:rPr>
              <w:t>Самостоятельно вести поиск работы на рынке труда</w:t>
            </w:r>
          </w:p>
        </w:tc>
      </w:tr>
      <w:tr w:rsidR="00584DA1" w:rsidRPr="0084782C" w:rsidTr="00A843AD">
        <w:trPr>
          <w:jc w:val="center"/>
        </w:trPr>
        <w:tc>
          <w:tcPr>
            <w:tcW w:w="1816" w:type="pct"/>
            <w:vMerge/>
            <w:tcBorders>
              <w:left w:val="single" w:sz="6" w:space="0" w:color="000000"/>
              <w:bottom w:val="single" w:sz="6" w:space="0" w:color="000000"/>
              <w:right w:val="single" w:sz="6" w:space="0" w:color="000000"/>
            </w:tcBorders>
            <w:vAlign w:val="center"/>
          </w:tcPr>
          <w:p w:rsidR="00584DA1" w:rsidRPr="0084782C" w:rsidRDefault="00584DA1" w:rsidP="00A843AD"/>
        </w:tc>
        <w:tc>
          <w:tcPr>
            <w:tcW w:w="53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4DA1" w:rsidRPr="0084782C" w:rsidRDefault="00584DA1" w:rsidP="00A843AD">
            <w:r w:rsidRPr="0084782C">
              <w:rPr>
                <w:sz w:val="22"/>
              </w:rPr>
              <w:t>Владеет</w:t>
            </w:r>
          </w:p>
        </w:tc>
        <w:tc>
          <w:tcPr>
            <w:tcW w:w="265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4DA1" w:rsidRPr="0084782C" w:rsidRDefault="00584DA1" w:rsidP="00A843AD">
            <w:r w:rsidRPr="0084782C">
              <w:rPr>
                <w:sz w:val="22"/>
              </w:rPr>
              <w:t>Способностью ориентироваться в базовых положениях экономической теории, применять их с учетом рыночной экономики; Методами экономической оценки научных исследований и интеллектуального труда.</w:t>
            </w:r>
          </w:p>
        </w:tc>
      </w:tr>
      <w:tr w:rsidR="00584DA1" w:rsidRPr="0084782C" w:rsidTr="00A843AD">
        <w:trPr>
          <w:jc w:val="center"/>
        </w:trPr>
        <w:tc>
          <w:tcPr>
            <w:tcW w:w="1816" w:type="pct"/>
            <w:vMerge w:val="restart"/>
            <w:tcBorders>
              <w:left w:val="single" w:sz="6" w:space="0" w:color="000000"/>
              <w:right w:val="single" w:sz="6" w:space="0" w:color="000000"/>
            </w:tcBorders>
            <w:vAlign w:val="center"/>
          </w:tcPr>
          <w:p w:rsidR="00584DA1" w:rsidRPr="0084782C" w:rsidRDefault="00584DA1" w:rsidP="00A843AD">
            <w:r w:rsidRPr="0084782C">
              <w:rPr>
                <w:sz w:val="22"/>
              </w:rPr>
              <w:t>ОК-12</w:t>
            </w:r>
            <w:r w:rsidRPr="0084782C">
              <w:rPr>
                <w:sz w:val="22"/>
              </w:rPr>
              <w:tab/>
              <w:t>способностью научно анализировать социально значимые проблемы и процессы, умением использовать на практике методы гуманитарных, социальных и экономических наук в различных видах профессиональной и социальной деятельности</w:t>
            </w:r>
          </w:p>
        </w:tc>
        <w:tc>
          <w:tcPr>
            <w:tcW w:w="53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4DA1" w:rsidRPr="0084782C" w:rsidRDefault="00584DA1" w:rsidP="00A843AD">
            <w:r w:rsidRPr="0084782C">
              <w:rPr>
                <w:sz w:val="22"/>
              </w:rPr>
              <w:t>Знает</w:t>
            </w:r>
          </w:p>
        </w:tc>
        <w:tc>
          <w:tcPr>
            <w:tcW w:w="265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4DA1" w:rsidRPr="0084782C" w:rsidRDefault="00584DA1" w:rsidP="00A843AD">
            <w:r w:rsidRPr="0084782C">
              <w:rPr>
                <w:sz w:val="22"/>
              </w:rPr>
              <w:t>Методы гуманитарных, социальных и экономических наук.</w:t>
            </w:r>
          </w:p>
        </w:tc>
      </w:tr>
      <w:tr w:rsidR="00584DA1" w:rsidRPr="0084782C" w:rsidTr="00A843AD">
        <w:trPr>
          <w:jc w:val="center"/>
        </w:trPr>
        <w:tc>
          <w:tcPr>
            <w:tcW w:w="1816" w:type="pct"/>
            <w:vMerge/>
            <w:tcBorders>
              <w:left w:val="single" w:sz="6" w:space="0" w:color="000000"/>
              <w:right w:val="single" w:sz="6" w:space="0" w:color="000000"/>
            </w:tcBorders>
            <w:vAlign w:val="center"/>
          </w:tcPr>
          <w:p w:rsidR="00584DA1" w:rsidRPr="0084782C" w:rsidRDefault="00584DA1" w:rsidP="00A843AD"/>
        </w:tc>
        <w:tc>
          <w:tcPr>
            <w:tcW w:w="53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4DA1" w:rsidRPr="0084782C" w:rsidRDefault="00584DA1" w:rsidP="00A843AD">
            <w:r w:rsidRPr="0084782C">
              <w:rPr>
                <w:sz w:val="22"/>
              </w:rPr>
              <w:t>Умеет</w:t>
            </w:r>
          </w:p>
        </w:tc>
        <w:tc>
          <w:tcPr>
            <w:tcW w:w="265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4DA1" w:rsidRPr="0084782C" w:rsidRDefault="00584DA1" w:rsidP="00A843AD">
            <w:r w:rsidRPr="0084782C">
              <w:rPr>
                <w:sz w:val="22"/>
              </w:rPr>
              <w:t>Использовать на практике методы гуманитарных, социальных и экономических наук в различных видах профессиональной и социальной деятельности.</w:t>
            </w:r>
          </w:p>
        </w:tc>
      </w:tr>
      <w:tr w:rsidR="00584DA1" w:rsidRPr="0084782C" w:rsidTr="00A843AD">
        <w:trPr>
          <w:jc w:val="center"/>
        </w:trPr>
        <w:tc>
          <w:tcPr>
            <w:tcW w:w="1816" w:type="pct"/>
            <w:vMerge/>
            <w:tcBorders>
              <w:left w:val="single" w:sz="6" w:space="0" w:color="000000"/>
              <w:bottom w:val="single" w:sz="6" w:space="0" w:color="000000"/>
              <w:right w:val="single" w:sz="6" w:space="0" w:color="000000"/>
            </w:tcBorders>
            <w:vAlign w:val="center"/>
          </w:tcPr>
          <w:p w:rsidR="00584DA1" w:rsidRPr="0084782C" w:rsidRDefault="00584DA1" w:rsidP="00A843AD"/>
        </w:tc>
        <w:tc>
          <w:tcPr>
            <w:tcW w:w="53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4DA1" w:rsidRPr="0084782C" w:rsidRDefault="00584DA1" w:rsidP="00A843AD">
            <w:r w:rsidRPr="0084782C">
              <w:rPr>
                <w:sz w:val="22"/>
              </w:rPr>
              <w:t>Владеет</w:t>
            </w:r>
          </w:p>
        </w:tc>
        <w:tc>
          <w:tcPr>
            <w:tcW w:w="265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4DA1" w:rsidRPr="0084782C" w:rsidRDefault="00584DA1" w:rsidP="00A843AD">
            <w:r w:rsidRPr="0084782C">
              <w:rPr>
                <w:sz w:val="22"/>
              </w:rPr>
              <w:t>Способностью научно анализировать социально значимые проблемы и процессы.</w:t>
            </w:r>
          </w:p>
        </w:tc>
      </w:tr>
    </w:tbl>
    <w:p w:rsidR="00485819" w:rsidRDefault="00485819" w:rsidP="00485819">
      <w:pPr>
        <w:tabs>
          <w:tab w:val="left" w:pos="709"/>
        </w:tabs>
        <w:suppressAutoHyphens/>
        <w:spacing w:line="276" w:lineRule="auto"/>
        <w:rPr>
          <w:rFonts w:eastAsia="Times New Roman"/>
          <w:b/>
          <w:caps/>
          <w:sz w:val="28"/>
          <w:szCs w:val="28"/>
        </w:rPr>
      </w:pPr>
    </w:p>
    <w:p w:rsidR="00584DA1" w:rsidRDefault="00584DA1" w:rsidP="00485819">
      <w:pPr>
        <w:tabs>
          <w:tab w:val="left" w:pos="709"/>
        </w:tabs>
        <w:suppressAutoHyphens/>
        <w:spacing w:line="276" w:lineRule="auto"/>
        <w:rPr>
          <w:rFonts w:eastAsia="Times New Roman"/>
          <w:b/>
          <w:caps/>
          <w:sz w:val="28"/>
          <w:szCs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1990"/>
        <w:gridCol w:w="850"/>
        <w:gridCol w:w="1134"/>
        <w:gridCol w:w="2268"/>
        <w:gridCol w:w="2410"/>
      </w:tblGrid>
      <w:tr w:rsidR="003E5A23" w:rsidTr="0084782C">
        <w:trPr>
          <w:trHeight w:val="315"/>
        </w:trPr>
        <w:tc>
          <w:tcPr>
            <w:tcW w:w="675" w:type="dxa"/>
            <w:vMerge w:val="restart"/>
            <w:tcBorders>
              <w:top w:val="single" w:sz="4" w:space="0" w:color="000000"/>
              <w:left w:val="single" w:sz="4" w:space="0" w:color="000000"/>
              <w:bottom w:val="single" w:sz="6" w:space="0" w:color="000000"/>
              <w:right w:val="single" w:sz="6" w:space="0" w:color="000000"/>
            </w:tcBorders>
            <w:hideMark/>
          </w:tcPr>
          <w:p w:rsidR="003E5A23" w:rsidRDefault="003E5A23" w:rsidP="0084782C">
            <w:pPr>
              <w:pStyle w:val="af1"/>
              <w:snapToGrid w:val="0"/>
              <w:spacing w:line="276" w:lineRule="auto"/>
              <w:jc w:val="center"/>
              <w:rPr>
                <w:rFonts w:ascii="Times New Roman" w:hAnsi="Times New Roman" w:cs="Times New Roman"/>
                <w:sz w:val="24"/>
                <w:szCs w:val="24"/>
              </w:rPr>
            </w:pPr>
            <w:r>
              <w:rPr>
                <w:rFonts w:ascii="Times New Roman" w:hAnsi="Times New Roman"/>
                <w:sz w:val="24"/>
                <w:szCs w:val="24"/>
              </w:rPr>
              <w:t>№ п/п</w:t>
            </w:r>
          </w:p>
        </w:tc>
        <w:tc>
          <w:tcPr>
            <w:tcW w:w="1990" w:type="dxa"/>
            <w:vMerge w:val="restart"/>
            <w:tcBorders>
              <w:top w:val="single" w:sz="4" w:space="0" w:color="000000"/>
              <w:left w:val="single" w:sz="6" w:space="0" w:color="000000"/>
              <w:bottom w:val="single" w:sz="6" w:space="0" w:color="000000"/>
              <w:right w:val="single" w:sz="6" w:space="0" w:color="000000"/>
            </w:tcBorders>
            <w:hideMark/>
          </w:tcPr>
          <w:p w:rsidR="003E5A23" w:rsidRDefault="003E5A23" w:rsidP="0084782C">
            <w:pPr>
              <w:pStyle w:val="af1"/>
              <w:snapToGrid w:val="0"/>
              <w:spacing w:line="276" w:lineRule="auto"/>
              <w:jc w:val="center"/>
              <w:rPr>
                <w:rFonts w:ascii="Times New Roman" w:hAnsi="Times New Roman" w:cs="Times New Roman"/>
                <w:sz w:val="24"/>
                <w:szCs w:val="24"/>
              </w:rPr>
            </w:pPr>
            <w:r>
              <w:rPr>
                <w:rFonts w:ascii="Times New Roman" w:hAnsi="Times New Roman"/>
                <w:sz w:val="24"/>
                <w:szCs w:val="24"/>
              </w:rPr>
              <w:t>Контролируемые разделы / темы дисциплины</w:t>
            </w:r>
          </w:p>
        </w:tc>
        <w:tc>
          <w:tcPr>
            <w:tcW w:w="1984" w:type="dxa"/>
            <w:gridSpan w:val="2"/>
            <w:vMerge w:val="restart"/>
            <w:tcBorders>
              <w:top w:val="single" w:sz="4" w:space="0" w:color="000000"/>
              <w:left w:val="single" w:sz="6" w:space="0" w:color="000000"/>
              <w:bottom w:val="single" w:sz="6" w:space="0" w:color="000000"/>
              <w:right w:val="single" w:sz="6" w:space="0" w:color="000000"/>
            </w:tcBorders>
          </w:tcPr>
          <w:p w:rsidR="003E5A23" w:rsidRDefault="003E5A23" w:rsidP="0084782C">
            <w:pPr>
              <w:pStyle w:val="af1"/>
              <w:snapToGrid w:val="0"/>
              <w:spacing w:line="276" w:lineRule="auto"/>
              <w:jc w:val="center"/>
              <w:rPr>
                <w:rFonts w:ascii="Times New Roman" w:hAnsi="Times New Roman"/>
                <w:sz w:val="24"/>
                <w:szCs w:val="24"/>
              </w:rPr>
            </w:pPr>
          </w:p>
          <w:p w:rsidR="003E5A23" w:rsidRDefault="003E5A23" w:rsidP="0084782C">
            <w:pPr>
              <w:pStyle w:val="af1"/>
              <w:snapToGrid w:val="0"/>
              <w:spacing w:line="276" w:lineRule="auto"/>
              <w:jc w:val="center"/>
              <w:rPr>
                <w:rFonts w:ascii="Times New Roman" w:hAnsi="Times New Roman" w:cs="Times New Roman"/>
                <w:sz w:val="24"/>
                <w:szCs w:val="24"/>
              </w:rPr>
            </w:pPr>
            <w:r>
              <w:rPr>
                <w:rFonts w:ascii="Times New Roman" w:hAnsi="Times New Roman"/>
                <w:sz w:val="24"/>
                <w:szCs w:val="24"/>
              </w:rPr>
              <w:t xml:space="preserve">Коды и этапы формирования компетенций </w:t>
            </w:r>
          </w:p>
        </w:tc>
        <w:tc>
          <w:tcPr>
            <w:tcW w:w="4678" w:type="dxa"/>
            <w:gridSpan w:val="2"/>
            <w:tcBorders>
              <w:top w:val="single" w:sz="4" w:space="0" w:color="000000"/>
              <w:left w:val="single" w:sz="6" w:space="0" w:color="000000"/>
              <w:bottom w:val="single" w:sz="6" w:space="0" w:color="000000"/>
              <w:right w:val="single" w:sz="4" w:space="0" w:color="000000"/>
            </w:tcBorders>
            <w:hideMark/>
          </w:tcPr>
          <w:p w:rsidR="003E5A23" w:rsidRDefault="003E5A23" w:rsidP="0084782C">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Оценочные средства - наименование</w:t>
            </w:r>
          </w:p>
        </w:tc>
      </w:tr>
      <w:tr w:rsidR="003E5A23" w:rsidTr="0084782C">
        <w:trPr>
          <w:trHeight w:val="791"/>
        </w:trPr>
        <w:tc>
          <w:tcPr>
            <w:tcW w:w="675" w:type="dxa"/>
            <w:vMerge/>
            <w:tcBorders>
              <w:top w:val="single" w:sz="4" w:space="0" w:color="000000"/>
              <w:left w:val="single" w:sz="4" w:space="0" w:color="000000"/>
              <w:bottom w:val="single" w:sz="6" w:space="0" w:color="000000"/>
              <w:right w:val="single" w:sz="6" w:space="0" w:color="000000"/>
            </w:tcBorders>
            <w:vAlign w:val="center"/>
            <w:hideMark/>
          </w:tcPr>
          <w:p w:rsidR="003E5A23" w:rsidRDefault="003E5A23" w:rsidP="0084782C">
            <w:pPr>
              <w:rPr>
                <w:lang w:eastAsia="ar-SA"/>
              </w:rPr>
            </w:pPr>
          </w:p>
        </w:tc>
        <w:tc>
          <w:tcPr>
            <w:tcW w:w="1990" w:type="dxa"/>
            <w:vMerge/>
            <w:tcBorders>
              <w:top w:val="single" w:sz="4" w:space="0" w:color="000000"/>
              <w:left w:val="single" w:sz="6" w:space="0" w:color="000000"/>
              <w:bottom w:val="single" w:sz="6" w:space="0" w:color="000000"/>
              <w:right w:val="single" w:sz="6" w:space="0" w:color="000000"/>
            </w:tcBorders>
            <w:vAlign w:val="center"/>
            <w:hideMark/>
          </w:tcPr>
          <w:p w:rsidR="003E5A23" w:rsidRDefault="003E5A23" w:rsidP="0084782C">
            <w:pPr>
              <w:rPr>
                <w:lang w:eastAsia="ar-SA"/>
              </w:rPr>
            </w:pPr>
          </w:p>
        </w:tc>
        <w:tc>
          <w:tcPr>
            <w:tcW w:w="1984" w:type="dxa"/>
            <w:gridSpan w:val="2"/>
            <w:vMerge/>
            <w:tcBorders>
              <w:top w:val="single" w:sz="4" w:space="0" w:color="000000"/>
              <w:left w:val="single" w:sz="6" w:space="0" w:color="000000"/>
              <w:bottom w:val="single" w:sz="6" w:space="0" w:color="000000"/>
              <w:right w:val="single" w:sz="6" w:space="0" w:color="000000"/>
            </w:tcBorders>
            <w:vAlign w:val="center"/>
            <w:hideMark/>
          </w:tcPr>
          <w:p w:rsidR="003E5A23" w:rsidRDefault="003E5A23" w:rsidP="0084782C">
            <w:pPr>
              <w:rPr>
                <w:lang w:eastAsia="ar-SA"/>
              </w:rPr>
            </w:pPr>
          </w:p>
        </w:tc>
        <w:tc>
          <w:tcPr>
            <w:tcW w:w="2268" w:type="dxa"/>
            <w:tcBorders>
              <w:top w:val="single" w:sz="4" w:space="0" w:color="000000"/>
              <w:left w:val="single" w:sz="6" w:space="0" w:color="000000"/>
              <w:bottom w:val="single" w:sz="6" w:space="0" w:color="000000"/>
              <w:right w:val="single" w:sz="6" w:space="0" w:color="000000"/>
            </w:tcBorders>
            <w:hideMark/>
          </w:tcPr>
          <w:p w:rsidR="003E5A23" w:rsidRDefault="003E5A23" w:rsidP="0084782C">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текущий контроль</w:t>
            </w:r>
          </w:p>
        </w:tc>
        <w:tc>
          <w:tcPr>
            <w:tcW w:w="2410" w:type="dxa"/>
            <w:tcBorders>
              <w:top w:val="single" w:sz="4" w:space="0" w:color="000000"/>
              <w:left w:val="single" w:sz="6" w:space="0" w:color="000000"/>
              <w:bottom w:val="single" w:sz="6" w:space="0" w:color="000000"/>
              <w:right w:val="single" w:sz="4" w:space="0" w:color="000000"/>
            </w:tcBorders>
            <w:hideMark/>
          </w:tcPr>
          <w:p w:rsidR="003E5A23" w:rsidRDefault="003E5A23" w:rsidP="0084782C">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промежуточная аттестация</w:t>
            </w:r>
          </w:p>
        </w:tc>
      </w:tr>
      <w:tr w:rsidR="003E5A23" w:rsidTr="0084782C">
        <w:trPr>
          <w:trHeight w:val="315"/>
        </w:trPr>
        <w:tc>
          <w:tcPr>
            <w:tcW w:w="675" w:type="dxa"/>
            <w:vMerge w:val="restart"/>
            <w:tcBorders>
              <w:top w:val="single" w:sz="6" w:space="0" w:color="000000"/>
              <w:left w:val="single" w:sz="4" w:space="0" w:color="000000"/>
              <w:bottom w:val="single" w:sz="4" w:space="0" w:color="000000"/>
              <w:right w:val="single" w:sz="6" w:space="0" w:color="000000"/>
            </w:tcBorders>
            <w:hideMark/>
          </w:tcPr>
          <w:p w:rsidR="003E5A23" w:rsidRDefault="003E5A23" w:rsidP="0084782C">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90" w:type="dxa"/>
            <w:vMerge w:val="restart"/>
            <w:tcBorders>
              <w:top w:val="single" w:sz="6" w:space="0" w:color="000000"/>
              <w:left w:val="single" w:sz="6" w:space="0" w:color="000000"/>
              <w:bottom w:val="single" w:sz="4" w:space="0" w:color="000000"/>
              <w:right w:val="single" w:sz="6" w:space="0" w:color="000000"/>
            </w:tcBorders>
          </w:tcPr>
          <w:p w:rsidR="003E5A23" w:rsidRPr="004B251C" w:rsidRDefault="003E5A23" w:rsidP="0084782C">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w:t>
            </w:r>
            <w:r w:rsidRPr="004B251C">
              <w:rPr>
                <w:rFonts w:ascii="Times New Roman" w:hAnsi="Times New Roman" w:cs="Times New Roman"/>
                <w:sz w:val="24"/>
                <w:szCs w:val="24"/>
              </w:rPr>
              <w:t xml:space="preserve"> </w:t>
            </w:r>
            <w:r>
              <w:rPr>
                <w:rFonts w:ascii="Times New Roman" w:hAnsi="Times New Roman" w:cs="Times New Roman"/>
                <w:sz w:val="24"/>
                <w:szCs w:val="24"/>
              </w:rPr>
              <w:t>Управление производством</w:t>
            </w:r>
          </w:p>
        </w:tc>
        <w:tc>
          <w:tcPr>
            <w:tcW w:w="850" w:type="dxa"/>
            <w:vMerge w:val="restart"/>
            <w:tcBorders>
              <w:top w:val="single" w:sz="6" w:space="0" w:color="000000"/>
              <w:left w:val="single" w:sz="6" w:space="0" w:color="000000"/>
              <w:right w:val="single" w:sz="6" w:space="0" w:color="000000"/>
            </w:tcBorders>
          </w:tcPr>
          <w:p w:rsidR="003E5A23" w:rsidRDefault="00584DA1" w:rsidP="0084782C">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ОК-10</w:t>
            </w:r>
            <w:r w:rsidR="003E5A23">
              <w:rPr>
                <w:rFonts w:ascii="Times New Roman" w:hAnsi="Times New Roman" w:cs="Times New Roman"/>
                <w:sz w:val="24"/>
                <w:szCs w:val="24"/>
              </w:rPr>
              <w:t>,</w:t>
            </w:r>
          </w:p>
          <w:p w:rsidR="003E5A23" w:rsidRDefault="00584DA1" w:rsidP="00584DA1">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ОК-12</w:t>
            </w:r>
          </w:p>
        </w:tc>
        <w:tc>
          <w:tcPr>
            <w:tcW w:w="1134" w:type="dxa"/>
            <w:tcBorders>
              <w:top w:val="single" w:sz="6" w:space="0" w:color="000000"/>
              <w:left w:val="single" w:sz="6" w:space="0" w:color="000000"/>
              <w:bottom w:val="single" w:sz="6" w:space="0" w:color="000000"/>
              <w:right w:val="single" w:sz="6" w:space="0" w:color="000000"/>
            </w:tcBorders>
          </w:tcPr>
          <w:p w:rsidR="003E5A23" w:rsidRDefault="003E5A23" w:rsidP="0084782C">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Знает</w:t>
            </w:r>
          </w:p>
        </w:tc>
        <w:tc>
          <w:tcPr>
            <w:tcW w:w="2268" w:type="dxa"/>
            <w:tcBorders>
              <w:top w:val="single" w:sz="6" w:space="0" w:color="000000"/>
              <w:left w:val="single" w:sz="6" w:space="0" w:color="000000"/>
              <w:bottom w:val="single" w:sz="6" w:space="0" w:color="000000"/>
              <w:right w:val="single" w:sz="6" w:space="0" w:color="000000"/>
            </w:tcBorders>
          </w:tcPr>
          <w:p w:rsidR="003E5A23" w:rsidRDefault="003E5A23" w:rsidP="0084782C">
            <w:pPr>
              <w:pStyle w:val="af1"/>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УО-1 Собеседование</w:t>
            </w:r>
          </w:p>
        </w:tc>
        <w:tc>
          <w:tcPr>
            <w:tcW w:w="2410" w:type="dxa"/>
            <w:tcBorders>
              <w:top w:val="single" w:sz="6" w:space="0" w:color="000000"/>
              <w:left w:val="single" w:sz="6" w:space="0" w:color="000000"/>
              <w:bottom w:val="single" w:sz="6" w:space="0" w:color="000000"/>
              <w:right w:val="single" w:sz="4" w:space="0" w:color="000000"/>
            </w:tcBorders>
          </w:tcPr>
          <w:p w:rsidR="003E5A23" w:rsidRDefault="00F9558C" w:rsidP="00584DA1">
            <w:pPr>
              <w:pStyle w:val="af1"/>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 к экзамен</w:t>
            </w:r>
            <w:r w:rsidR="00584DA1">
              <w:rPr>
                <w:rFonts w:ascii="Times New Roman" w:hAnsi="Times New Roman" w:cs="Times New Roman"/>
                <w:color w:val="000000"/>
                <w:sz w:val="24"/>
                <w:szCs w:val="24"/>
              </w:rPr>
              <w:t>у</w:t>
            </w:r>
            <w:r w:rsidR="003F62AD">
              <w:rPr>
                <w:rFonts w:ascii="Times New Roman" w:hAnsi="Times New Roman" w:cs="Times New Roman"/>
                <w:color w:val="000000"/>
                <w:sz w:val="24"/>
                <w:szCs w:val="24"/>
              </w:rPr>
              <w:t xml:space="preserve"> 1-8</w:t>
            </w:r>
          </w:p>
        </w:tc>
      </w:tr>
      <w:tr w:rsidR="003F62AD" w:rsidTr="0084782C">
        <w:trPr>
          <w:trHeight w:val="315"/>
        </w:trPr>
        <w:tc>
          <w:tcPr>
            <w:tcW w:w="675" w:type="dxa"/>
            <w:vMerge/>
            <w:tcBorders>
              <w:top w:val="single" w:sz="6" w:space="0" w:color="000000"/>
              <w:left w:val="single" w:sz="4" w:space="0" w:color="000000"/>
              <w:bottom w:val="single" w:sz="4" w:space="0" w:color="000000"/>
              <w:right w:val="single" w:sz="6" w:space="0" w:color="000000"/>
            </w:tcBorders>
            <w:hideMark/>
          </w:tcPr>
          <w:p w:rsidR="003F62AD" w:rsidRDefault="003F62AD" w:rsidP="0084782C">
            <w:pPr>
              <w:pStyle w:val="af1"/>
              <w:snapToGrid w:val="0"/>
              <w:spacing w:line="276" w:lineRule="auto"/>
              <w:jc w:val="center"/>
              <w:rPr>
                <w:rFonts w:ascii="Times New Roman" w:hAnsi="Times New Roman" w:cs="Times New Roman"/>
                <w:sz w:val="24"/>
                <w:szCs w:val="24"/>
              </w:rPr>
            </w:pPr>
          </w:p>
        </w:tc>
        <w:tc>
          <w:tcPr>
            <w:tcW w:w="1990" w:type="dxa"/>
            <w:vMerge/>
            <w:tcBorders>
              <w:top w:val="single" w:sz="6" w:space="0" w:color="000000"/>
              <w:left w:val="single" w:sz="6" w:space="0" w:color="000000"/>
              <w:bottom w:val="single" w:sz="4" w:space="0" w:color="000000"/>
              <w:right w:val="single" w:sz="6" w:space="0" w:color="000000"/>
            </w:tcBorders>
          </w:tcPr>
          <w:p w:rsidR="003F62AD" w:rsidRDefault="003F62AD" w:rsidP="0084782C">
            <w:pPr>
              <w:pStyle w:val="af1"/>
              <w:snapToGrid w:val="0"/>
              <w:spacing w:line="276" w:lineRule="auto"/>
              <w:rPr>
                <w:rFonts w:ascii="Times New Roman" w:hAnsi="Times New Roman" w:cs="Times New Roman"/>
                <w:sz w:val="24"/>
                <w:szCs w:val="24"/>
              </w:rPr>
            </w:pPr>
          </w:p>
        </w:tc>
        <w:tc>
          <w:tcPr>
            <w:tcW w:w="850" w:type="dxa"/>
            <w:vMerge/>
            <w:tcBorders>
              <w:left w:val="single" w:sz="6" w:space="0" w:color="000000"/>
              <w:right w:val="single" w:sz="6" w:space="0" w:color="000000"/>
            </w:tcBorders>
          </w:tcPr>
          <w:p w:rsidR="003F62AD" w:rsidRDefault="003F62AD" w:rsidP="0084782C">
            <w:pPr>
              <w:pStyle w:val="af1"/>
              <w:snapToGrid w:val="0"/>
              <w:spacing w:line="276" w:lineRule="auto"/>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3F62AD" w:rsidRDefault="003F62AD" w:rsidP="0084782C">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2268" w:type="dxa"/>
            <w:tcBorders>
              <w:top w:val="single" w:sz="6" w:space="0" w:color="000000"/>
              <w:left w:val="single" w:sz="6" w:space="0" w:color="000000"/>
              <w:bottom w:val="single" w:sz="6" w:space="0" w:color="000000"/>
              <w:right w:val="single" w:sz="6" w:space="0" w:color="000000"/>
            </w:tcBorders>
          </w:tcPr>
          <w:p w:rsidR="003F62AD" w:rsidRDefault="003F62AD" w:rsidP="0084782C">
            <w:pPr>
              <w:pStyle w:val="af1"/>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ПР-11 Кейс-задача</w:t>
            </w:r>
          </w:p>
        </w:tc>
        <w:tc>
          <w:tcPr>
            <w:tcW w:w="2410" w:type="dxa"/>
            <w:tcBorders>
              <w:top w:val="single" w:sz="6" w:space="0" w:color="000000"/>
              <w:left w:val="single" w:sz="6" w:space="0" w:color="000000"/>
              <w:bottom w:val="single" w:sz="6" w:space="0" w:color="000000"/>
              <w:right w:val="single" w:sz="4" w:space="0" w:color="000000"/>
            </w:tcBorders>
          </w:tcPr>
          <w:p w:rsidR="003F62AD" w:rsidRDefault="00F9558C">
            <w:r>
              <w:rPr>
                <w:color w:val="000000"/>
              </w:rPr>
              <w:t>Вопросы к экзамен</w:t>
            </w:r>
            <w:r w:rsidR="00584DA1">
              <w:rPr>
                <w:color w:val="000000"/>
              </w:rPr>
              <w:t xml:space="preserve">у </w:t>
            </w:r>
            <w:r w:rsidR="003F62AD">
              <w:rPr>
                <w:color w:val="000000"/>
              </w:rPr>
              <w:t>9-16</w:t>
            </w:r>
          </w:p>
        </w:tc>
      </w:tr>
      <w:tr w:rsidR="003F62AD" w:rsidTr="0084782C">
        <w:trPr>
          <w:trHeight w:val="650"/>
        </w:trPr>
        <w:tc>
          <w:tcPr>
            <w:tcW w:w="675" w:type="dxa"/>
            <w:vMerge/>
            <w:tcBorders>
              <w:top w:val="single" w:sz="6" w:space="0" w:color="000000"/>
              <w:left w:val="single" w:sz="4" w:space="0" w:color="000000"/>
              <w:bottom w:val="single" w:sz="4" w:space="0" w:color="000000"/>
              <w:right w:val="single" w:sz="6" w:space="0" w:color="000000"/>
            </w:tcBorders>
            <w:vAlign w:val="center"/>
            <w:hideMark/>
          </w:tcPr>
          <w:p w:rsidR="003F62AD" w:rsidRDefault="003F62AD" w:rsidP="0084782C">
            <w:pPr>
              <w:rPr>
                <w:lang w:eastAsia="ar-SA"/>
              </w:rPr>
            </w:pPr>
          </w:p>
        </w:tc>
        <w:tc>
          <w:tcPr>
            <w:tcW w:w="1990" w:type="dxa"/>
            <w:vMerge/>
            <w:tcBorders>
              <w:top w:val="single" w:sz="6" w:space="0" w:color="000000"/>
              <w:left w:val="single" w:sz="6" w:space="0" w:color="000000"/>
              <w:bottom w:val="single" w:sz="4" w:space="0" w:color="000000"/>
              <w:right w:val="single" w:sz="6" w:space="0" w:color="000000"/>
            </w:tcBorders>
            <w:vAlign w:val="center"/>
            <w:hideMark/>
          </w:tcPr>
          <w:p w:rsidR="003F62AD" w:rsidRDefault="003F62AD" w:rsidP="0084782C">
            <w:pPr>
              <w:rPr>
                <w:lang w:eastAsia="ar-SA"/>
              </w:rPr>
            </w:pPr>
          </w:p>
        </w:tc>
        <w:tc>
          <w:tcPr>
            <w:tcW w:w="850" w:type="dxa"/>
            <w:vMerge/>
            <w:tcBorders>
              <w:left w:val="single" w:sz="6" w:space="0" w:color="000000"/>
              <w:right w:val="single" w:sz="6" w:space="0" w:color="000000"/>
            </w:tcBorders>
            <w:vAlign w:val="center"/>
            <w:hideMark/>
          </w:tcPr>
          <w:p w:rsidR="003F62AD" w:rsidRDefault="003F62AD" w:rsidP="0084782C">
            <w:pPr>
              <w:rPr>
                <w:lang w:eastAsia="ar-SA"/>
              </w:rPr>
            </w:pPr>
          </w:p>
        </w:tc>
        <w:tc>
          <w:tcPr>
            <w:tcW w:w="1134" w:type="dxa"/>
            <w:tcBorders>
              <w:top w:val="single" w:sz="6" w:space="0" w:color="000000"/>
              <w:left w:val="single" w:sz="6" w:space="0" w:color="000000"/>
              <w:right w:val="single" w:sz="6" w:space="0" w:color="000000"/>
            </w:tcBorders>
          </w:tcPr>
          <w:p w:rsidR="003F62AD" w:rsidRDefault="003F62AD" w:rsidP="0084782C">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2268" w:type="dxa"/>
            <w:tcBorders>
              <w:top w:val="single" w:sz="6" w:space="0" w:color="000000"/>
              <w:left w:val="single" w:sz="6" w:space="0" w:color="000000"/>
              <w:right w:val="single" w:sz="6" w:space="0" w:color="000000"/>
            </w:tcBorders>
          </w:tcPr>
          <w:p w:rsidR="003F62AD" w:rsidRDefault="003F62AD" w:rsidP="0084782C">
            <w:pPr>
              <w:pStyle w:val="af1"/>
              <w:spacing w:line="276" w:lineRule="auto"/>
              <w:jc w:val="both"/>
              <w:rPr>
                <w:rFonts w:ascii="Times New Roman" w:hAnsi="Times New Roman" w:cs="Times New Roman"/>
                <w:sz w:val="24"/>
                <w:szCs w:val="24"/>
              </w:rPr>
            </w:pPr>
            <w:r>
              <w:rPr>
                <w:rFonts w:ascii="Times New Roman" w:hAnsi="Times New Roman" w:cs="Times New Roman"/>
                <w:sz w:val="24"/>
                <w:szCs w:val="24"/>
              </w:rPr>
              <w:t>ПР-13 Творческое задание</w:t>
            </w:r>
          </w:p>
        </w:tc>
        <w:tc>
          <w:tcPr>
            <w:tcW w:w="2410" w:type="dxa"/>
            <w:tcBorders>
              <w:top w:val="single" w:sz="6" w:space="0" w:color="000000"/>
              <w:left w:val="single" w:sz="6" w:space="0" w:color="000000"/>
              <w:right w:val="single" w:sz="4" w:space="0" w:color="000000"/>
            </w:tcBorders>
          </w:tcPr>
          <w:p w:rsidR="003F62AD" w:rsidRDefault="00F9558C">
            <w:r>
              <w:rPr>
                <w:color w:val="000000"/>
              </w:rPr>
              <w:t>Вопросы к экзамен</w:t>
            </w:r>
            <w:r w:rsidR="00584DA1">
              <w:rPr>
                <w:color w:val="000000"/>
              </w:rPr>
              <w:t xml:space="preserve">у </w:t>
            </w:r>
            <w:r w:rsidR="003F62AD">
              <w:rPr>
                <w:color w:val="000000"/>
              </w:rPr>
              <w:t>17-25</w:t>
            </w:r>
          </w:p>
        </w:tc>
      </w:tr>
      <w:tr w:rsidR="00584DA1" w:rsidTr="0084782C">
        <w:trPr>
          <w:trHeight w:val="315"/>
        </w:trPr>
        <w:tc>
          <w:tcPr>
            <w:tcW w:w="675" w:type="dxa"/>
            <w:vMerge w:val="restart"/>
            <w:tcBorders>
              <w:top w:val="single" w:sz="6" w:space="0" w:color="000000"/>
              <w:left w:val="single" w:sz="4" w:space="0" w:color="000000"/>
              <w:right w:val="single" w:sz="6" w:space="0" w:color="000000"/>
            </w:tcBorders>
          </w:tcPr>
          <w:p w:rsidR="00584DA1" w:rsidRDefault="00584DA1" w:rsidP="0084782C">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90" w:type="dxa"/>
            <w:vMerge w:val="restart"/>
            <w:tcBorders>
              <w:top w:val="single" w:sz="6" w:space="0" w:color="000000"/>
              <w:left w:val="single" w:sz="6" w:space="0" w:color="000000"/>
              <w:right w:val="single" w:sz="6" w:space="0" w:color="000000"/>
            </w:tcBorders>
          </w:tcPr>
          <w:p w:rsidR="00584DA1" w:rsidRPr="004B7457" w:rsidRDefault="00584DA1" w:rsidP="0084782C">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II</w:t>
            </w:r>
            <w:r w:rsidRPr="004035FB">
              <w:rPr>
                <w:rFonts w:ascii="Times New Roman" w:hAnsi="Times New Roman" w:cs="Times New Roman"/>
                <w:sz w:val="24"/>
                <w:szCs w:val="24"/>
              </w:rPr>
              <w:t xml:space="preserve"> </w:t>
            </w:r>
            <w:r>
              <w:rPr>
                <w:rFonts w:ascii="Times New Roman" w:hAnsi="Times New Roman" w:cs="Times New Roman"/>
                <w:sz w:val="24"/>
                <w:szCs w:val="24"/>
              </w:rPr>
              <w:t xml:space="preserve"> Организация и планирование производства</w:t>
            </w:r>
          </w:p>
        </w:tc>
        <w:tc>
          <w:tcPr>
            <w:tcW w:w="850" w:type="dxa"/>
            <w:vMerge w:val="restart"/>
            <w:tcBorders>
              <w:top w:val="single" w:sz="6" w:space="0" w:color="000000"/>
              <w:left w:val="single" w:sz="6" w:space="0" w:color="000000"/>
              <w:right w:val="single" w:sz="6" w:space="0" w:color="000000"/>
            </w:tcBorders>
          </w:tcPr>
          <w:p w:rsidR="00584DA1" w:rsidRDefault="00584DA1" w:rsidP="00A843AD">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ОК-10,</w:t>
            </w:r>
          </w:p>
          <w:p w:rsidR="00584DA1" w:rsidRDefault="00584DA1" w:rsidP="00A843AD">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ОК-12</w:t>
            </w:r>
          </w:p>
        </w:tc>
        <w:tc>
          <w:tcPr>
            <w:tcW w:w="1134" w:type="dxa"/>
            <w:tcBorders>
              <w:top w:val="single" w:sz="6" w:space="0" w:color="000000"/>
              <w:left w:val="single" w:sz="6" w:space="0" w:color="000000"/>
              <w:bottom w:val="single" w:sz="6" w:space="0" w:color="000000"/>
              <w:right w:val="single" w:sz="6" w:space="0" w:color="000000"/>
            </w:tcBorders>
          </w:tcPr>
          <w:p w:rsidR="00584DA1" w:rsidRDefault="00584DA1" w:rsidP="0084782C">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Знает</w:t>
            </w:r>
          </w:p>
        </w:tc>
        <w:tc>
          <w:tcPr>
            <w:tcW w:w="2268" w:type="dxa"/>
            <w:tcBorders>
              <w:top w:val="single" w:sz="6" w:space="0" w:color="000000"/>
              <w:left w:val="single" w:sz="6" w:space="0" w:color="000000"/>
              <w:bottom w:val="single" w:sz="6" w:space="0" w:color="000000"/>
              <w:right w:val="single" w:sz="6" w:space="0" w:color="000000"/>
            </w:tcBorders>
          </w:tcPr>
          <w:p w:rsidR="00584DA1" w:rsidRDefault="00584DA1" w:rsidP="0084782C">
            <w:pPr>
              <w:pStyle w:val="af1"/>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УО-2 Коллоквиум</w:t>
            </w:r>
          </w:p>
        </w:tc>
        <w:tc>
          <w:tcPr>
            <w:tcW w:w="2410" w:type="dxa"/>
            <w:tcBorders>
              <w:top w:val="single" w:sz="6" w:space="0" w:color="000000"/>
              <w:left w:val="single" w:sz="6" w:space="0" w:color="000000"/>
              <w:bottom w:val="single" w:sz="6" w:space="0" w:color="000000"/>
              <w:right w:val="single" w:sz="4" w:space="0" w:color="000000"/>
            </w:tcBorders>
          </w:tcPr>
          <w:p w:rsidR="00584DA1" w:rsidRDefault="00F9558C" w:rsidP="003F62AD">
            <w:r>
              <w:rPr>
                <w:color w:val="000000"/>
              </w:rPr>
              <w:t>Вопросы к экзамен</w:t>
            </w:r>
            <w:r w:rsidR="00584DA1">
              <w:rPr>
                <w:color w:val="000000"/>
              </w:rPr>
              <w:t>у 26-34</w:t>
            </w:r>
          </w:p>
        </w:tc>
      </w:tr>
      <w:tr w:rsidR="003F62AD" w:rsidTr="0084782C">
        <w:trPr>
          <w:trHeight w:val="315"/>
        </w:trPr>
        <w:tc>
          <w:tcPr>
            <w:tcW w:w="675" w:type="dxa"/>
            <w:vMerge/>
            <w:tcBorders>
              <w:left w:val="single" w:sz="4" w:space="0" w:color="000000"/>
              <w:right w:val="single" w:sz="6" w:space="0" w:color="000000"/>
            </w:tcBorders>
          </w:tcPr>
          <w:p w:rsidR="003F62AD" w:rsidRDefault="003F62AD" w:rsidP="0084782C">
            <w:pPr>
              <w:pStyle w:val="af1"/>
              <w:snapToGrid w:val="0"/>
              <w:spacing w:line="276" w:lineRule="auto"/>
              <w:jc w:val="center"/>
              <w:rPr>
                <w:rFonts w:ascii="Times New Roman" w:hAnsi="Times New Roman" w:cs="Times New Roman"/>
                <w:sz w:val="24"/>
                <w:szCs w:val="24"/>
              </w:rPr>
            </w:pPr>
          </w:p>
        </w:tc>
        <w:tc>
          <w:tcPr>
            <w:tcW w:w="1990" w:type="dxa"/>
            <w:vMerge/>
            <w:tcBorders>
              <w:top w:val="single" w:sz="6" w:space="0" w:color="000000"/>
              <w:left w:val="single" w:sz="6" w:space="0" w:color="000000"/>
              <w:right w:val="single" w:sz="6" w:space="0" w:color="000000"/>
            </w:tcBorders>
          </w:tcPr>
          <w:p w:rsidR="003F62AD" w:rsidRDefault="003F62AD" w:rsidP="0084782C">
            <w:pPr>
              <w:pStyle w:val="af1"/>
              <w:snapToGrid w:val="0"/>
              <w:spacing w:line="276" w:lineRule="auto"/>
              <w:rPr>
                <w:rFonts w:ascii="Times New Roman" w:hAnsi="Times New Roman" w:cs="Times New Roman"/>
                <w:sz w:val="24"/>
                <w:szCs w:val="24"/>
              </w:rPr>
            </w:pPr>
          </w:p>
        </w:tc>
        <w:tc>
          <w:tcPr>
            <w:tcW w:w="850" w:type="dxa"/>
            <w:vMerge/>
            <w:tcBorders>
              <w:left w:val="single" w:sz="6" w:space="0" w:color="000000"/>
              <w:right w:val="single" w:sz="6" w:space="0" w:color="000000"/>
            </w:tcBorders>
          </w:tcPr>
          <w:p w:rsidR="003F62AD" w:rsidRDefault="003F62AD" w:rsidP="0084782C">
            <w:pPr>
              <w:pStyle w:val="af1"/>
              <w:snapToGrid w:val="0"/>
              <w:spacing w:line="276" w:lineRule="auto"/>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3F62AD" w:rsidRDefault="003F62AD" w:rsidP="0084782C">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2268" w:type="dxa"/>
            <w:tcBorders>
              <w:top w:val="single" w:sz="6" w:space="0" w:color="000000"/>
              <w:left w:val="single" w:sz="6" w:space="0" w:color="000000"/>
              <w:bottom w:val="single" w:sz="6" w:space="0" w:color="000000"/>
              <w:right w:val="single" w:sz="6" w:space="0" w:color="000000"/>
            </w:tcBorders>
          </w:tcPr>
          <w:p w:rsidR="003F62AD" w:rsidRDefault="003F62AD" w:rsidP="0084782C">
            <w:pPr>
              <w:pStyle w:val="af1"/>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ПР-11 Кейс-задача</w:t>
            </w:r>
          </w:p>
        </w:tc>
        <w:tc>
          <w:tcPr>
            <w:tcW w:w="2410" w:type="dxa"/>
            <w:tcBorders>
              <w:top w:val="single" w:sz="6" w:space="0" w:color="000000"/>
              <w:left w:val="single" w:sz="6" w:space="0" w:color="000000"/>
              <w:bottom w:val="single" w:sz="6" w:space="0" w:color="000000"/>
              <w:right w:val="single" w:sz="4" w:space="0" w:color="000000"/>
            </w:tcBorders>
          </w:tcPr>
          <w:p w:rsidR="003F62AD" w:rsidRDefault="00F9558C">
            <w:r>
              <w:rPr>
                <w:color w:val="000000"/>
              </w:rPr>
              <w:t>Вопросы к экзамен</w:t>
            </w:r>
            <w:r w:rsidR="00584DA1">
              <w:rPr>
                <w:color w:val="000000"/>
              </w:rPr>
              <w:t xml:space="preserve">у </w:t>
            </w:r>
            <w:r w:rsidR="003F62AD">
              <w:rPr>
                <w:color w:val="000000"/>
              </w:rPr>
              <w:t>35-43</w:t>
            </w:r>
          </w:p>
        </w:tc>
      </w:tr>
      <w:tr w:rsidR="003F62AD" w:rsidTr="0084782C">
        <w:trPr>
          <w:trHeight w:val="650"/>
        </w:trPr>
        <w:tc>
          <w:tcPr>
            <w:tcW w:w="675" w:type="dxa"/>
            <w:vMerge/>
            <w:tcBorders>
              <w:left w:val="single" w:sz="4" w:space="0" w:color="000000"/>
              <w:right w:val="single" w:sz="6" w:space="0" w:color="000000"/>
            </w:tcBorders>
            <w:vAlign w:val="center"/>
          </w:tcPr>
          <w:p w:rsidR="003F62AD" w:rsidRDefault="003F62AD" w:rsidP="0084782C">
            <w:pPr>
              <w:rPr>
                <w:lang w:eastAsia="ar-SA"/>
              </w:rPr>
            </w:pPr>
          </w:p>
        </w:tc>
        <w:tc>
          <w:tcPr>
            <w:tcW w:w="1990" w:type="dxa"/>
            <w:vMerge/>
            <w:tcBorders>
              <w:top w:val="single" w:sz="6" w:space="0" w:color="000000"/>
              <w:left w:val="single" w:sz="6" w:space="0" w:color="000000"/>
              <w:right w:val="single" w:sz="6" w:space="0" w:color="000000"/>
            </w:tcBorders>
            <w:vAlign w:val="center"/>
          </w:tcPr>
          <w:p w:rsidR="003F62AD" w:rsidRDefault="003F62AD" w:rsidP="0084782C">
            <w:pPr>
              <w:rPr>
                <w:lang w:eastAsia="ar-SA"/>
              </w:rPr>
            </w:pPr>
          </w:p>
        </w:tc>
        <w:tc>
          <w:tcPr>
            <w:tcW w:w="850" w:type="dxa"/>
            <w:vMerge/>
            <w:tcBorders>
              <w:left w:val="single" w:sz="6" w:space="0" w:color="000000"/>
              <w:right w:val="single" w:sz="6" w:space="0" w:color="000000"/>
            </w:tcBorders>
            <w:vAlign w:val="center"/>
          </w:tcPr>
          <w:p w:rsidR="003F62AD" w:rsidRDefault="003F62AD" w:rsidP="0084782C">
            <w:pPr>
              <w:rPr>
                <w:lang w:eastAsia="ar-SA"/>
              </w:rPr>
            </w:pPr>
          </w:p>
        </w:tc>
        <w:tc>
          <w:tcPr>
            <w:tcW w:w="1134" w:type="dxa"/>
            <w:tcBorders>
              <w:top w:val="single" w:sz="6" w:space="0" w:color="000000"/>
              <w:left w:val="single" w:sz="6" w:space="0" w:color="000000"/>
              <w:right w:val="single" w:sz="6" w:space="0" w:color="000000"/>
            </w:tcBorders>
          </w:tcPr>
          <w:p w:rsidR="003F62AD" w:rsidRDefault="003F62AD" w:rsidP="0084782C">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2268" w:type="dxa"/>
            <w:tcBorders>
              <w:top w:val="single" w:sz="6" w:space="0" w:color="000000"/>
              <w:left w:val="single" w:sz="6" w:space="0" w:color="000000"/>
              <w:right w:val="single" w:sz="6" w:space="0" w:color="000000"/>
            </w:tcBorders>
          </w:tcPr>
          <w:p w:rsidR="003F62AD" w:rsidRDefault="003F62AD" w:rsidP="0084782C">
            <w:pPr>
              <w:pStyle w:val="af1"/>
              <w:spacing w:line="276" w:lineRule="auto"/>
              <w:jc w:val="both"/>
              <w:rPr>
                <w:rFonts w:ascii="Times New Roman" w:hAnsi="Times New Roman" w:cs="Times New Roman"/>
                <w:sz w:val="24"/>
                <w:szCs w:val="24"/>
              </w:rPr>
            </w:pPr>
            <w:r>
              <w:rPr>
                <w:rFonts w:ascii="Times New Roman" w:hAnsi="Times New Roman" w:cs="Times New Roman"/>
                <w:sz w:val="24"/>
                <w:szCs w:val="24"/>
              </w:rPr>
              <w:t>ПР-13 Творческое задание</w:t>
            </w:r>
          </w:p>
        </w:tc>
        <w:tc>
          <w:tcPr>
            <w:tcW w:w="2410" w:type="dxa"/>
            <w:tcBorders>
              <w:top w:val="single" w:sz="6" w:space="0" w:color="000000"/>
              <w:left w:val="single" w:sz="6" w:space="0" w:color="000000"/>
              <w:right w:val="single" w:sz="4" w:space="0" w:color="000000"/>
            </w:tcBorders>
          </w:tcPr>
          <w:p w:rsidR="003F62AD" w:rsidRDefault="00F9558C">
            <w:r>
              <w:rPr>
                <w:color w:val="000000"/>
              </w:rPr>
              <w:t>Вопросы к экзамен</w:t>
            </w:r>
            <w:r w:rsidR="00584DA1">
              <w:rPr>
                <w:color w:val="000000"/>
              </w:rPr>
              <w:t xml:space="preserve">у </w:t>
            </w:r>
            <w:r w:rsidR="003F62AD">
              <w:rPr>
                <w:color w:val="000000"/>
              </w:rPr>
              <w:t>44-51</w:t>
            </w:r>
          </w:p>
        </w:tc>
      </w:tr>
    </w:tbl>
    <w:p w:rsidR="002E358F" w:rsidRDefault="002E358F" w:rsidP="00485819">
      <w:pPr>
        <w:tabs>
          <w:tab w:val="left" w:pos="709"/>
        </w:tabs>
        <w:suppressAutoHyphens/>
        <w:spacing w:line="276" w:lineRule="auto"/>
        <w:rPr>
          <w:rFonts w:eastAsia="Times New Roman"/>
          <w:b/>
          <w:caps/>
          <w:sz w:val="28"/>
          <w:szCs w:val="28"/>
        </w:rPr>
      </w:pPr>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1550"/>
        <w:gridCol w:w="2277"/>
        <w:gridCol w:w="1920"/>
        <w:gridCol w:w="1752"/>
      </w:tblGrid>
      <w:tr w:rsidR="003E5A23" w:rsidRPr="003E5A23" w:rsidTr="003E5A23">
        <w:trPr>
          <w:trHeight w:val="920"/>
        </w:trPr>
        <w:tc>
          <w:tcPr>
            <w:tcW w:w="1102" w:type="pct"/>
          </w:tcPr>
          <w:p w:rsidR="003E5A23" w:rsidRPr="003E5A23" w:rsidRDefault="003E5A23" w:rsidP="003E5A23">
            <w:r w:rsidRPr="003E5A23">
              <w:rPr>
                <w:b/>
                <w:sz w:val="22"/>
                <w:szCs w:val="22"/>
              </w:rPr>
              <w:lastRenderedPageBreak/>
              <w:t>Код и формулировка компетенции</w:t>
            </w:r>
          </w:p>
        </w:tc>
        <w:tc>
          <w:tcPr>
            <w:tcW w:w="1982" w:type="pct"/>
            <w:gridSpan w:val="2"/>
          </w:tcPr>
          <w:p w:rsidR="003E5A23" w:rsidRPr="003E5A23" w:rsidRDefault="003E5A23" w:rsidP="003E5A23">
            <w:pPr>
              <w:spacing w:before="100" w:beforeAutospacing="1" w:after="100" w:afterAutospacing="1"/>
              <w:rPr>
                <w:b/>
              </w:rPr>
            </w:pPr>
            <w:r w:rsidRPr="003E5A23">
              <w:rPr>
                <w:b/>
                <w:sz w:val="22"/>
                <w:szCs w:val="22"/>
              </w:rPr>
              <w:t>Этапы формирования компетенции</w:t>
            </w:r>
          </w:p>
        </w:tc>
        <w:tc>
          <w:tcPr>
            <w:tcW w:w="1008" w:type="pct"/>
          </w:tcPr>
          <w:p w:rsidR="003E5A23" w:rsidRPr="003E5A23" w:rsidRDefault="003E5A23" w:rsidP="003E5A23">
            <w:pPr>
              <w:rPr>
                <w:b/>
              </w:rPr>
            </w:pPr>
            <w:r w:rsidRPr="003E5A23">
              <w:rPr>
                <w:b/>
                <w:sz w:val="22"/>
                <w:szCs w:val="22"/>
              </w:rPr>
              <w:t xml:space="preserve">критерии </w:t>
            </w:r>
          </w:p>
        </w:tc>
        <w:tc>
          <w:tcPr>
            <w:tcW w:w="908" w:type="pct"/>
          </w:tcPr>
          <w:p w:rsidR="003E5A23" w:rsidRPr="003E5A23" w:rsidRDefault="003E5A23" w:rsidP="003E5A23">
            <w:pPr>
              <w:rPr>
                <w:b/>
              </w:rPr>
            </w:pPr>
            <w:r w:rsidRPr="003E5A23">
              <w:rPr>
                <w:b/>
                <w:sz w:val="22"/>
                <w:szCs w:val="22"/>
              </w:rPr>
              <w:t>показатели</w:t>
            </w:r>
          </w:p>
        </w:tc>
      </w:tr>
      <w:tr w:rsidR="003E5A23" w:rsidRPr="003E5A23" w:rsidTr="003E5A23">
        <w:tc>
          <w:tcPr>
            <w:tcW w:w="1102" w:type="pct"/>
            <w:vMerge w:val="restart"/>
          </w:tcPr>
          <w:p w:rsidR="003E5A23" w:rsidRPr="003E5A23" w:rsidRDefault="003E5A23" w:rsidP="0084782C">
            <w:r w:rsidRPr="003E5A23">
              <w:rPr>
                <w:sz w:val="22"/>
                <w:szCs w:val="22"/>
              </w:rPr>
              <w:t>ОК-3 способность использовать основы экономических знаний в различных сферах жизнедеятельности</w:t>
            </w:r>
          </w:p>
          <w:p w:rsidR="003E5A23" w:rsidRPr="003E5A23" w:rsidRDefault="003E5A23" w:rsidP="0084782C"/>
        </w:tc>
        <w:tc>
          <w:tcPr>
            <w:tcW w:w="788" w:type="pct"/>
            <w:vAlign w:val="center"/>
          </w:tcPr>
          <w:p w:rsidR="003E5A23" w:rsidRPr="003E5A23" w:rsidRDefault="003E5A23" w:rsidP="0084782C">
            <w:pPr>
              <w:widowControl w:val="0"/>
              <w:ind w:left="-74" w:right="-108"/>
              <w:rPr>
                <w:lang w:val="en-US"/>
              </w:rPr>
            </w:pPr>
            <w:r w:rsidRPr="003E5A23">
              <w:rPr>
                <w:sz w:val="22"/>
                <w:szCs w:val="22"/>
              </w:rPr>
              <w:t>знает (пороговый уровень</w:t>
            </w:r>
            <w:r w:rsidRPr="003E5A23">
              <w:rPr>
                <w:sz w:val="22"/>
                <w:szCs w:val="22"/>
                <w:lang w:val="en-US"/>
              </w:rPr>
              <w:t>)</w:t>
            </w:r>
          </w:p>
        </w:tc>
        <w:tc>
          <w:tcPr>
            <w:tcW w:w="1194" w:type="pct"/>
            <w:vAlign w:val="center"/>
          </w:tcPr>
          <w:p w:rsidR="003E5A23" w:rsidRPr="003E5A23" w:rsidRDefault="003E5A23" w:rsidP="0084782C">
            <w:pPr>
              <w:autoSpaceDE w:val="0"/>
              <w:autoSpaceDN w:val="0"/>
              <w:adjustRightInd w:val="0"/>
              <w:spacing w:line="260" w:lineRule="exact"/>
              <w:jc w:val="both"/>
            </w:pPr>
            <w:r w:rsidRPr="003E5A23">
              <w:rPr>
                <w:sz w:val="22"/>
                <w:szCs w:val="22"/>
              </w:rPr>
              <w:t>закономерности функционирования современной экономической системы на микро и макро уровнях;</w:t>
            </w:r>
          </w:p>
          <w:p w:rsidR="003E5A23" w:rsidRPr="003E5A23" w:rsidRDefault="003E5A23" w:rsidP="0084782C">
            <w:pPr>
              <w:autoSpaceDE w:val="0"/>
              <w:autoSpaceDN w:val="0"/>
              <w:adjustRightInd w:val="0"/>
              <w:spacing w:line="260" w:lineRule="exact"/>
              <w:jc w:val="both"/>
            </w:pPr>
            <w:r w:rsidRPr="003E5A23">
              <w:rPr>
                <w:sz w:val="22"/>
                <w:szCs w:val="22"/>
              </w:rPr>
              <w:t>основные результаты новейших исследований в области экономики</w:t>
            </w:r>
          </w:p>
        </w:tc>
        <w:tc>
          <w:tcPr>
            <w:tcW w:w="1008" w:type="pct"/>
          </w:tcPr>
          <w:p w:rsidR="003E5A23" w:rsidRPr="003E5A23" w:rsidRDefault="003E5A23" w:rsidP="0084782C">
            <w:pPr>
              <w:jc w:val="both"/>
              <w:rPr>
                <w:bCs/>
                <w:iCs/>
              </w:rPr>
            </w:pPr>
            <w:r w:rsidRPr="003E5A23">
              <w:rPr>
                <w:bCs/>
                <w:iCs/>
                <w:sz w:val="22"/>
                <w:szCs w:val="22"/>
              </w:rPr>
              <w:t>Знание основы экономических наук</w:t>
            </w:r>
          </w:p>
        </w:tc>
        <w:tc>
          <w:tcPr>
            <w:tcW w:w="908" w:type="pct"/>
          </w:tcPr>
          <w:p w:rsidR="003E5A23" w:rsidRPr="003E5A23" w:rsidRDefault="003E5A23" w:rsidP="0084782C">
            <w:pPr>
              <w:jc w:val="both"/>
              <w:rPr>
                <w:bCs/>
                <w:iCs/>
              </w:rPr>
            </w:pPr>
            <w:r w:rsidRPr="003E5A23">
              <w:rPr>
                <w:bCs/>
                <w:iCs/>
                <w:sz w:val="22"/>
                <w:szCs w:val="22"/>
              </w:rPr>
              <w:t>Способность перечислить основы экономических наук</w:t>
            </w:r>
          </w:p>
        </w:tc>
      </w:tr>
      <w:tr w:rsidR="003E5A23" w:rsidRPr="003E5A23" w:rsidTr="003E5A23">
        <w:tc>
          <w:tcPr>
            <w:tcW w:w="1102" w:type="pct"/>
            <w:vMerge/>
          </w:tcPr>
          <w:p w:rsidR="003E5A23" w:rsidRPr="003E5A23" w:rsidRDefault="003E5A23" w:rsidP="003E5A23"/>
        </w:tc>
        <w:tc>
          <w:tcPr>
            <w:tcW w:w="788" w:type="pct"/>
            <w:vAlign w:val="center"/>
          </w:tcPr>
          <w:p w:rsidR="003E5A23" w:rsidRPr="003E5A23" w:rsidRDefault="003E5A23" w:rsidP="003E5A23">
            <w:r w:rsidRPr="003E5A23">
              <w:rPr>
                <w:sz w:val="22"/>
                <w:szCs w:val="22"/>
              </w:rPr>
              <w:t>умеет (продвинутый уровень</w:t>
            </w:r>
            <w:r w:rsidRPr="003E5A23">
              <w:rPr>
                <w:sz w:val="22"/>
                <w:szCs w:val="22"/>
                <w:lang w:val="en-US"/>
              </w:rPr>
              <w:t>)</w:t>
            </w:r>
          </w:p>
        </w:tc>
        <w:tc>
          <w:tcPr>
            <w:tcW w:w="1194" w:type="pct"/>
            <w:vAlign w:val="center"/>
          </w:tcPr>
          <w:p w:rsidR="003E5A23" w:rsidRPr="003E5A23" w:rsidRDefault="003E5A23" w:rsidP="003E5A23">
            <w:pPr>
              <w:spacing w:after="200" w:line="276" w:lineRule="auto"/>
              <w:rPr>
                <w:rFonts w:eastAsia="Times New Roman"/>
                <w:lang w:eastAsia="en-US"/>
              </w:rPr>
            </w:pPr>
            <w:r w:rsidRPr="003E5A23">
              <w:rPr>
                <w:sz w:val="22"/>
                <w:szCs w:val="22"/>
              </w:rPr>
              <w:t>собирать, обобщать и анализировать необходимую экономическую информацию, в том числе о результатах новейших исследований отечественных и зарубежных экономистов по экономическим проблемам, для решения конкретных теоретических и практических задач</w:t>
            </w:r>
          </w:p>
        </w:tc>
        <w:tc>
          <w:tcPr>
            <w:tcW w:w="1008" w:type="pct"/>
          </w:tcPr>
          <w:p w:rsidR="003E5A23" w:rsidRPr="003E5A23" w:rsidRDefault="003E5A23" w:rsidP="003E5A23">
            <w:pPr>
              <w:spacing w:after="200" w:line="276" w:lineRule="auto"/>
              <w:rPr>
                <w:rFonts w:eastAsia="Times New Roman"/>
                <w:lang w:eastAsia="en-US"/>
              </w:rPr>
            </w:pPr>
            <w:r w:rsidRPr="003E5A23">
              <w:rPr>
                <w:bCs/>
                <w:iCs/>
                <w:sz w:val="22"/>
                <w:szCs w:val="22"/>
              </w:rPr>
              <w:t>Умение использовать основы экономических знаний для обоснования технических решений</w:t>
            </w:r>
          </w:p>
        </w:tc>
        <w:tc>
          <w:tcPr>
            <w:tcW w:w="908" w:type="pct"/>
          </w:tcPr>
          <w:p w:rsidR="003E5A23" w:rsidRPr="003E5A23" w:rsidRDefault="003E5A23" w:rsidP="003E5A23">
            <w:pPr>
              <w:tabs>
                <w:tab w:val="left" w:pos="317"/>
              </w:tabs>
              <w:spacing w:after="200" w:line="276" w:lineRule="auto"/>
              <w:rPr>
                <w:rFonts w:eastAsia="Times New Roman"/>
                <w:lang w:eastAsia="en-US"/>
              </w:rPr>
            </w:pPr>
            <w:r w:rsidRPr="003E5A23">
              <w:rPr>
                <w:bCs/>
                <w:iCs/>
                <w:sz w:val="22"/>
                <w:szCs w:val="22"/>
              </w:rPr>
              <w:t>Способность использовать основы экономических знаний для обоснования технических решений</w:t>
            </w:r>
          </w:p>
        </w:tc>
      </w:tr>
      <w:tr w:rsidR="003E5A23" w:rsidRPr="003E5A23" w:rsidTr="003E5A23">
        <w:trPr>
          <w:trHeight w:val="842"/>
        </w:trPr>
        <w:tc>
          <w:tcPr>
            <w:tcW w:w="1102" w:type="pct"/>
            <w:vMerge/>
          </w:tcPr>
          <w:p w:rsidR="003E5A23" w:rsidRPr="003E5A23" w:rsidRDefault="003E5A23" w:rsidP="003E5A23"/>
        </w:tc>
        <w:tc>
          <w:tcPr>
            <w:tcW w:w="788" w:type="pct"/>
            <w:vAlign w:val="center"/>
          </w:tcPr>
          <w:p w:rsidR="003E5A23" w:rsidRPr="003E5A23" w:rsidRDefault="003E5A23" w:rsidP="003E5A23">
            <w:r w:rsidRPr="003E5A23">
              <w:rPr>
                <w:sz w:val="22"/>
                <w:szCs w:val="22"/>
              </w:rPr>
              <w:t>владеет (высокий уровень</w:t>
            </w:r>
            <w:r w:rsidRPr="003E5A23">
              <w:rPr>
                <w:sz w:val="22"/>
                <w:szCs w:val="22"/>
                <w:lang w:val="en-US"/>
              </w:rPr>
              <w:t>)</w:t>
            </w:r>
          </w:p>
        </w:tc>
        <w:tc>
          <w:tcPr>
            <w:tcW w:w="1194" w:type="pct"/>
            <w:vAlign w:val="center"/>
          </w:tcPr>
          <w:p w:rsidR="003E5A23" w:rsidRPr="003E5A23" w:rsidRDefault="003E5A23" w:rsidP="0084782C">
            <w:pPr>
              <w:autoSpaceDE w:val="0"/>
              <w:autoSpaceDN w:val="0"/>
              <w:adjustRightInd w:val="0"/>
              <w:spacing w:line="260" w:lineRule="exact"/>
              <w:jc w:val="both"/>
            </w:pPr>
            <w:r w:rsidRPr="003E5A23">
              <w:rPr>
                <w:sz w:val="22"/>
                <w:szCs w:val="22"/>
              </w:rPr>
              <w:t>категориальным и лексическим аппаратом экономикой науки на уровне знания и свободного использования;</w:t>
            </w:r>
          </w:p>
          <w:p w:rsidR="003E5A23" w:rsidRPr="003E5A23" w:rsidRDefault="003E5A23" w:rsidP="003E5A23">
            <w:pPr>
              <w:spacing w:after="200" w:line="276" w:lineRule="auto"/>
              <w:rPr>
                <w:rFonts w:eastAsia="Times New Roman"/>
                <w:lang w:eastAsia="en-US"/>
              </w:rPr>
            </w:pPr>
            <w:r w:rsidRPr="003E5A23">
              <w:rPr>
                <w:sz w:val="22"/>
                <w:szCs w:val="22"/>
              </w:rPr>
              <w:t>навыками библиографической работы с привлечением современных информационных технологий</w:t>
            </w:r>
          </w:p>
        </w:tc>
        <w:tc>
          <w:tcPr>
            <w:tcW w:w="1008" w:type="pct"/>
          </w:tcPr>
          <w:p w:rsidR="003E5A23" w:rsidRPr="003E5A23" w:rsidRDefault="003E5A23" w:rsidP="003E5A23">
            <w:pPr>
              <w:spacing w:after="200" w:line="276" w:lineRule="auto"/>
              <w:rPr>
                <w:rFonts w:eastAsia="Times New Roman"/>
                <w:lang w:eastAsia="en-US"/>
              </w:rPr>
            </w:pPr>
            <w:r w:rsidRPr="003E5A23">
              <w:rPr>
                <w:bCs/>
                <w:iCs/>
                <w:sz w:val="22"/>
                <w:szCs w:val="22"/>
              </w:rPr>
              <w:t>Владение навыками разработки технических средств с учетом экономической эффективности</w:t>
            </w:r>
          </w:p>
        </w:tc>
        <w:tc>
          <w:tcPr>
            <w:tcW w:w="908" w:type="pct"/>
          </w:tcPr>
          <w:p w:rsidR="003E5A23" w:rsidRPr="003E5A23" w:rsidRDefault="003E5A23" w:rsidP="003E5A23">
            <w:pPr>
              <w:tabs>
                <w:tab w:val="left" w:pos="317"/>
              </w:tabs>
              <w:spacing w:after="200" w:line="276" w:lineRule="auto"/>
              <w:ind w:left="34"/>
              <w:rPr>
                <w:rFonts w:eastAsia="Times New Roman"/>
                <w:lang w:eastAsia="en-US"/>
              </w:rPr>
            </w:pPr>
            <w:r w:rsidRPr="003E5A23">
              <w:rPr>
                <w:bCs/>
                <w:iCs/>
                <w:sz w:val="22"/>
                <w:szCs w:val="22"/>
              </w:rPr>
              <w:t>Способность разрабатывать технические средства с учетом экономической эффективности</w:t>
            </w:r>
          </w:p>
        </w:tc>
      </w:tr>
      <w:tr w:rsidR="003E5A23" w:rsidRPr="003E5A23" w:rsidTr="003E5A23">
        <w:trPr>
          <w:trHeight w:val="842"/>
        </w:trPr>
        <w:tc>
          <w:tcPr>
            <w:tcW w:w="1102" w:type="pct"/>
            <w:vMerge w:val="restart"/>
          </w:tcPr>
          <w:p w:rsidR="003E5A23" w:rsidRPr="003E5A23" w:rsidRDefault="003E5A23" w:rsidP="0084782C">
            <w:pPr>
              <w:jc w:val="both"/>
              <w:rPr>
                <w:highlight w:val="yellow"/>
              </w:rPr>
            </w:pPr>
            <w:r w:rsidRPr="003E5A23">
              <w:rPr>
                <w:sz w:val="22"/>
                <w:szCs w:val="22"/>
              </w:rPr>
              <w:t xml:space="preserve">ПК – 6 - способность использовать нормативные документы по качеству, стандартизации и сертификации </w:t>
            </w:r>
            <w:r w:rsidRPr="003E5A23">
              <w:rPr>
                <w:sz w:val="22"/>
                <w:szCs w:val="22"/>
              </w:rPr>
              <w:lastRenderedPageBreak/>
              <w:t>объектов морской (речной) техники, элементы экономического анализа в практической деятельности</w:t>
            </w:r>
          </w:p>
        </w:tc>
        <w:tc>
          <w:tcPr>
            <w:tcW w:w="788" w:type="pct"/>
            <w:vAlign w:val="center"/>
          </w:tcPr>
          <w:p w:rsidR="003E5A23" w:rsidRPr="003E5A23" w:rsidRDefault="003E5A23" w:rsidP="0084782C">
            <w:pPr>
              <w:widowControl w:val="0"/>
              <w:ind w:left="-74" w:right="-108"/>
              <w:rPr>
                <w:lang w:val="en-US"/>
              </w:rPr>
            </w:pPr>
            <w:r w:rsidRPr="003E5A23">
              <w:rPr>
                <w:sz w:val="22"/>
                <w:szCs w:val="22"/>
              </w:rPr>
              <w:lastRenderedPageBreak/>
              <w:t>знает (пороговый уровень</w:t>
            </w:r>
            <w:r w:rsidRPr="003E5A23">
              <w:rPr>
                <w:sz w:val="22"/>
                <w:szCs w:val="22"/>
                <w:lang w:val="en-US"/>
              </w:rPr>
              <w:t>)</w:t>
            </w:r>
          </w:p>
        </w:tc>
        <w:tc>
          <w:tcPr>
            <w:tcW w:w="1194" w:type="pct"/>
            <w:vAlign w:val="center"/>
          </w:tcPr>
          <w:p w:rsidR="003E5A23" w:rsidRPr="003E5A23" w:rsidRDefault="003E5A23" w:rsidP="0084782C">
            <w:r w:rsidRPr="003E5A23">
              <w:rPr>
                <w:sz w:val="22"/>
                <w:szCs w:val="22"/>
              </w:rPr>
              <w:t>Перечень основных нормативных документов по качеству, стандартизации и сертификации</w:t>
            </w:r>
          </w:p>
        </w:tc>
        <w:tc>
          <w:tcPr>
            <w:tcW w:w="1008" w:type="pct"/>
          </w:tcPr>
          <w:p w:rsidR="003E5A23" w:rsidRPr="003E5A23" w:rsidRDefault="003E5A23" w:rsidP="0084782C">
            <w:pPr>
              <w:shd w:val="clear" w:color="auto" w:fill="FFFFFF"/>
            </w:pPr>
            <w:r w:rsidRPr="003E5A23">
              <w:rPr>
                <w:color w:val="000000"/>
                <w:sz w:val="22"/>
                <w:szCs w:val="22"/>
              </w:rPr>
              <w:t xml:space="preserve">Знание нормативных документы по качеству, стандартизации и сертификации </w:t>
            </w:r>
            <w:r w:rsidRPr="003E5A23">
              <w:rPr>
                <w:sz w:val="22"/>
                <w:szCs w:val="22"/>
              </w:rPr>
              <w:t xml:space="preserve">энергетических установок и </w:t>
            </w:r>
            <w:r w:rsidRPr="003E5A23">
              <w:rPr>
                <w:sz w:val="22"/>
                <w:szCs w:val="22"/>
              </w:rPr>
              <w:lastRenderedPageBreak/>
              <w:t>систем автоматизации кораблей и судов</w:t>
            </w:r>
          </w:p>
          <w:p w:rsidR="003E5A23" w:rsidRPr="003E5A23" w:rsidRDefault="003E5A23" w:rsidP="0084782C">
            <w:pPr>
              <w:shd w:val="clear" w:color="auto" w:fill="FFFFFF"/>
            </w:pPr>
          </w:p>
        </w:tc>
        <w:tc>
          <w:tcPr>
            <w:tcW w:w="908" w:type="pct"/>
          </w:tcPr>
          <w:p w:rsidR="003E5A23" w:rsidRPr="003E5A23" w:rsidRDefault="003E5A23" w:rsidP="0084782C">
            <w:pPr>
              <w:shd w:val="clear" w:color="auto" w:fill="FFFFFF"/>
              <w:rPr>
                <w:color w:val="000000"/>
              </w:rPr>
            </w:pPr>
            <w:r w:rsidRPr="003E5A23">
              <w:rPr>
                <w:color w:val="000000"/>
                <w:sz w:val="22"/>
                <w:szCs w:val="22"/>
              </w:rPr>
              <w:lastRenderedPageBreak/>
              <w:t xml:space="preserve">Способность перечислить документы по качестве, стандартизации, сертификации энергетических установок  </w:t>
            </w:r>
          </w:p>
        </w:tc>
      </w:tr>
      <w:tr w:rsidR="003E5A23" w:rsidRPr="003E5A23" w:rsidTr="003E5A23">
        <w:trPr>
          <w:trHeight w:val="842"/>
        </w:trPr>
        <w:tc>
          <w:tcPr>
            <w:tcW w:w="1102" w:type="pct"/>
            <w:vMerge/>
          </w:tcPr>
          <w:p w:rsidR="003E5A23" w:rsidRPr="003E5A23" w:rsidRDefault="003E5A23" w:rsidP="003E5A23"/>
        </w:tc>
        <w:tc>
          <w:tcPr>
            <w:tcW w:w="788" w:type="pct"/>
            <w:vAlign w:val="center"/>
          </w:tcPr>
          <w:p w:rsidR="003E5A23" w:rsidRPr="003E5A23" w:rsidRDefault="003E5A23" w:rsidP="003E5A23">
            <w:r w:rsidRPr="003E5A23">
              <w:rPr>
                <w:sz w:val="22"/>
                <w:szCs w:val="22"/>
              </w:rPr>
              <w:t>умеет (продвинутый уровень</w:t>
            </w:r>
            <w:r w:rsidRPr="003E5A23">
              <w:rPr>
                <w:sz w:val="22"/>
                <w:szCs w:val="22"/>
                <w:lang w:val="en-US"/>
              </w:rPr>
              <w:t>)</w:t>
            </w:r>
          </w:p>
        </w:tc>
        <w:tc>
          <w:tcPr>
            <w:tcW w:w="1194" w:type="pct"/>
            <w:vAlign w:val="center"/>
          </w:tcPr>
          <w:p w:rsidR="003E5A23" w:rsidRPr="003E5A23" w:rsidRDefault="003E5A23" w:rsidP="0084782C">
            <w:pPr>
              <w:jc w:val="both"/>
            </w:pPr>
            <w:r w:rsidRPr="003E5A23">
              <w:rPr>
                <w:sz w:val="22"/>
                <w:szCs w:val="22"/>
              </w:rPr>
              <w:t>использовать нормативные документы по качеству, стандартизации и сертификации объектов морской (речной) техники.</w:t>
            </w:r>
          </w:p>
          <w:p w:rsidR="003E5A23" w:rsidRPr="003E5A23" w:rsidRDefault="003E5A23" w:rsidP="003E5A23">
            <w:pPr>
              <w:spacing w:after="200" w:line="276" w:lineRule="auto"/>
              <w:rPr>
                <w:rFonts w:eastAsia="Times New Roman"/>
                <w:lang w:eastAsia="en-US"/>
              </w:rPr>
            </w:pPr>
            <w:r w:rsidRPr="003E5A23">
              <w:rPr>
                <w:sz w:val="22"/>
                <w:szCs w:val="22"/>
              </w:rPr>
              <w:t>Проводить оценку качества объектов морской (речной) техники</w:t>
            </w:r>
          </w:p>
        </w:tc>
        <w:tc>
          <w:tcPr>
            <w:tcW w:w="1008" w:type="pct"/>
          </w:tcPr>
          <w:p w:rsidR="003E5A23" w:rsidRPr="003E5A23" w:rsidRDefault="003E5A23" w:rsidP="0084782C">
            <w:pPr>
              <w:shd w:val="clear" w:color="auto" w:fill="FFFFFF"/>
            </w:pPr>
            <w:r w:rsidRPr="003E5A23">
              <w:rPr>
                <w:color w:val="000000"/>
                <w:sz w:val="22"/>
                <w:szCs w:val="22"/>
                <w:shd w:val="clear" w:color="auto" w:fill="FFFFFF"/>
              </w:rPr>
              <w:t>Умение использовать знания и н</w:t>
            </w:r>
            <w:r w:rsidRPr="003E5A23">
              <w:rPr>
                <w:color w:val="000000"/>
                <w:sz w:val="22"/>
                <w:szCs w:val="22"/>
              </w:rPr>
              <w:t xml:space="preserve">ормативные документы по качеству, стандартизации и сертификации </w:t>
            </w:r>
            <w:r w:rsidRPr="003E5A23">
              <w:rPr>
                <w:sz w:val="22"/>
                <w:szCs w:val="22"/>
              </w:rPr>
              <w:t>энергетических установок и систем автоматизации кораблей и судов, элементы экономического анализа в практической деятельности</w:t>
            </w:r>
          </w:p>
          <w:p w:rsidR="003E5A23" w:rsidRPr="003E5A23" w:rsidRDefault="003E5A23" w:rsidP="003E5A23">
            <w:pPr>
              <w:spacing w:after="200" w:line="276" w:lineRule="auto"/>
              <w:rPr>
                <w:rFonts w:eastAsia="Times New Roman"/>
                <w:lang w:eastAsia="en-US"/>
              </w:rPr>
            </w:pPr>
          </w:p>
        </w:tc>
        <w:tc>
          <w:tcPr>
            <w:tcW w:w="908" w:type="pct"/>
          </w:tcPr>
          <w:p w:rsidR="003E5A23" w:rsidRPr="003E5A23" w:rsidRDefault="003E5A23" w:rsidP="003E5A23">
            <w:pPr>
              <w:spacing w:after="200" w:line="276" w:lineRule="auto"/>
              <w:rPr>
                <w:rFonts w:eastAsia="Times New Roman"/>
                <w:lang w:eastAsia="en-US"/>
              </w:rPr>
            </w:pPr>
            <w:r w:rsidRPr="003E5A23">
              <w:rPr>
                <w:color w:val="000000"/>
                <w:sz w:val="22"/>
                <w:szCs w:val="22"/>
                <w:shd w:val="clear" w:color="auto" w:fill="FFFFFF"/>
              </w:rPr>
              <w:t>Способность использовать знания и н</w:t>
            </w:r>
            <w:r w:rsidRPr="003E5A23">
              <w:rPr>
                <w:color w:val="000000"/>
                <w:sz w:val="22"/>
                <w:szCs w:val="22"/>
              </w:rPr>
              <w:t xml:space="preserve">ормативные документы по качеству, стандартизации и сертификации </w:t>
            </w:r>
            <w:r w:rsidRPr="003E5A23">
              <w:rPr>
                <w:sz w:val="22"/>
                <w:szCs w:val="22"/>
              </w:rPr>
              <w:t>энергетических установок</w:t>
            </w:r>
          </w:p>
        </w:tc>
      </w:tr>
      <w:tr w:rsidR="003E5A23" w:rsidRPr="003E5A23" w:rsidTr="003E5A23">
        <w:trPr>
          <w:trHeight w:val="842"/>
        </w:trPr>
        <w:tc>
          <w:tcPr>
            <w:tcW w:w="1102" w:type="pct"/>
            <w:vMerge/>
          </w:tcPr>
          <w:p w:rsidR="003E5A23" w:rsidRPr="003E5A23" w:rsidRDefault="003E5A23" w:rsidP="003E5A23"/>
        </w:tc>
        <w:tc>
          <w:tcPr>
            <w:tcW w:w="788" w:type="pct"/>
            <w:vAlign w:val="center"/>
          </w:tcPr>
          <w:p w:rsidR="003E5A23" w:rsidRPr="003E5A23" w:rsidRDefault="003E5A23" w:rsidP="003E5A23">
            <w:r w:rsidRPr="003E5A23">
              <w:rPr>
                <w:sz w:val="22"/>
                <w:szCs w:val="22"/>
              </w:rPr>
              <w:t>владеет (высокий уровень</w:t>
            </w:r>
            <w:r w:rsidRPr="003E5A23">
              <w:rPr>
                <w:sz w:val="22"/>
                <w:szCs w:val="22"/>
                <w:lang w:val="en-US"/>
              </w:rPr>
              <w:t>)</w:t>
            </w:r>
          </w:p>
        </w:tc>
        <w:tc>
          <w:tcPr>
            <w:tcW w:w="1194" w:type="pct"/>
            <w:vAlign w:val="center"/>
          </w:tcPr>
          <w:p w:rsidR="003E5A23" w:rsidRPr="003E5A23" w:rsidRDefault="003E5A23" w:rsidP="003E5A23">
            <w:pPr>
              <w:spacing w:after="200" w:line="276" w:lineRule="auto"/>
              <w:rPr>
                <w:rFonts w:eastAsia="Times New Roman"/>
                <w:lang w:eastAsia="en-US"/>
              </w:rPr>
            </w:pPr>
            <w:r w:rsidRPr="003E5A23">
              <w:rPr>
                <w:sz w:val="22"/>
                <w:szCs w:val="22"/>
              </w:rPr>
              <w:t>Навыками проведения экономического анализа в практической деятельности</w:t>
            </w:r>
          </w:p>
        </w:tc>
        <w:tc>
          <w:tcPr>
            <w:tcW w:w="1008" w:type="pct"/>
          </w:tcPr>
          <w:p w:rsidR="003E5A23" w:rsidRPr="003E5A23" w:rsidRDefault="003E5A23" w:rsidP="003E5A23">
            <w:pPr>
              <w:spacing w:after="200" w:line="276" w:lineRule="auto"/>
              <w:rPr>
                <w:rFonts w:eastAsia="Times New Roman"/>
                <w:lang w:eastAsia="en-US"/>
              </w:rPr>
            </w:pPr>
            <w:r w:rsidRPr="003E5A23">
              <w:rPr>
                <w:sz w:val="22"/>
                <w:szCs w:val="22"/>
              </w:rPr>
              <w:t>Владение методами расчетов на основе знаний н</w:t>
            </w:r>
            <w:r w:rsidRPr="003E5A23">
              <w:rPr>
                <w:color w:val="000000"/>
                <w:sz w:val="22"/>
                <w:szCs w:val="22"/>
              </w:rPr>
              <w:t xml:space="preserve">ормативных документы по качеству, стандартизации и сертификации </w:t>
            </w:r>
            <w:r w:rsidRPr="003E5A23">
              <w:rPr>
                <w:sz w:val="22"/>
                <w:szCs w:val="22"/>
              </w:rPr>
              <w:t>энергетических установок и систем автоматизации кораблей и судов, элементы экономического анализа в практической деятельности</w:t>
            </w:r>
          </w:p>
        </w:tc>
        <w:tc>
          <w:tcPr>
            <w:tcW w:w="908" w:type="pct"/>
          </w:tcPr>
          <w:p w:rsidR="003E5A23" w:rsidRPr="003E5A23" w:rsidRDefault="003E5A23" w:rsidP="003E5A23">
            <w:pPr>
              <w:spacing w:after="200" w:line="276" w:lineRule="auto"/>
              <w:rPr>
                <w:rFonts w:eastAsia="Times New Roman"/>
                <w:lang w:eastAsia="en-US"/>
              </w:rPr>
            </w:pPr>
            <w:r w:rsidRPr="003E5A23">
              <w:rPr>
                <w:sz w:val="22"/>
                <w:szCs w:val="22"/>
              </w:rPr>
              <w:t>Способность рассчитывать на основе знаний н</w:t>
            </w:r>
            <w:r w:rsidRPr="003E5A23">
              <w:rPr>
                <w:color w:val="000000"/>
                <w:sz w:val="22"/>
                <w:szCs w:val="22"/>
              </w:rPr>
              <w:t xml:space="preserve">ормативных документы по качеству, стандартизации и сертификации </w:t>
            </w:r>
            <w:r w:rsidRPr="003E5A23">
              <w:rPr>
                <w:sz w:val="22"/>
                <w:szCs w:val="22"/>
              </w:rPr>
              <w:t>энергетических установок и систем автоматизации кораблей и судов</w:t>
            </w:r>
          </w:p>
        </w:tc>
      </w:tr>
    </w:tbl>
    <w:p w:rsidR="001D5CB3" w:rsidRDefault="001D5CB3" w:rsidP="001D5CB3">
      <w:pPr>
        <w:spacing w:line="276" w:lineRule="auto"/>
        <w:ind w:firstLine="567"/>
        <w:jc w:val="both"/>
        <w:rPr>
          <w:i/>
          <w:sz w:val="28"/>
          <w:szCs w:val="28"/>
        </w:rPr>
      </w:pPr>
    </w:p>
    <w:p w:rsidR="00806EFA" w:rsidRDefault="00806EFA" w:rsidP="00806EFA">
      <w:pPr>
        <w:pStyle w:val="3"/>
        <w:spacing w:before="0" w:beforeAutospacing="0" w:after="0" w:afterAutospacing="0" w:line="276" w:lineRule="auto"/>
        <w:ind w:left="426"/>
        <w:jc w:val="center"/>
        <w:rPr>
          <w:sz w:val="28"/>
          <w:szCs w:val="28"/>
        </w:rPr>
      </w:pPr>
      <w:bookmarkStart w:id="1" w:name="_Toc414364315"/>
      <w:bookmarkStart w:id="2" w:name="_Toc414365932"/>
    </w:p>
    <w:p w:rsidR="000B25F9" w:rsidRDefault="000B25F9" w:rsidP="00806EFA">
      <w:pPr>
        <w:pStyle w:val="3"/>
        <w:spacing w:before="0" w:beforeAutospacing="0" w:after="0" w:afterAutospacing="0" w:line="276" w:lineRule="auto"/>
        <w:ind w:left="426"/>
        <w:jc w:val="center"/>
        <w:rPr>
          <w:sz w:val="28"/>
          <w:szCs w:val="28"/>
        </w:rPr>
      </w:pPr>
    </w:p>
    <w:p w:rsidR="000B25F9" w:rsidRDefault="000B25F9" w:rsidP="00806EFA">
      <w:pPr>
        <w:pStyle w:val="3"/>
        <w:spacing w:before="0" w:beforeAutospacing="0" w:after="0" w:afterAutospacing="0" w:line="276" w:lineRule="auto"/>
        <w:ind w:left="426"/>
        <w:jc w:val="center"/>
        <w:rPr>
          <w:sz w:val="28"/>
          <w:szCs w:val="28"/>
        </w:rPr>
      </w:pPr>
    </w:p>
    <w:p w:rsidR="000B25F9" w:rsidRDefault="000B25F9" w:rsidP="00806EFA">
      <w:pPr>
        <w:pStyle w:val="3"/>
        <w:spacing w:before="0" w:beforeAutospacing="0" w:after="0" w:afterAutospacing="0" w:line="276" w:lineRule="auto"/>
        <w:ind w:left="426"/>
        <w:jc w:val="center"/>
        <w:rPr>
          <w:sz w:val="28"/>
          <w:szCs w:val="28"/>
        </w:rPr>
      </w:pPr>
    </w:p>
    <w:p w:rsidR="000B25F9" w:rsidRDefault="000B25F9" w:rsidP="00806EFA">
      <w:pPr>
        <w:pStyle w:val="3"/>
        <w:spacing w:before="0" w:beforeAutospacing="0" w:after="0" w:afterAutospacing="0" w:line="276" w:lineRule="auto"/>
        <w:ind w:left="426"/>
        <w:jc w:val="center"/>
        <w:rPr>
          <w:sz w:val="28"/>
          <w:szCs w:val="28"/>
        </w:rPr>
      </w:pPr>
    </w:p>
    <w:p w:rsidR="00806EFA" w:rsidRPr="007A1D69" w:rsidRDefault="00806EFA" w:rsidP="00806EFA">
      <w:pPr>
        <w:pStyle w:val="3"/>
        <w:spacing w:before="0" w:beforeAutospacing="0" w:after="0" w:afterAutospacing="0" w:line="276" w:lineRule="auto"/>
        <w:ind w:left="426"/>
        <w:jc w:val="center"/>
        <w:rPr>
          <w:sz w:val="28"/>
          <w:szCs w:val="28"/>
        </w:rPr>
      </w:pPr>
      <w:r>
        <w:rPr>
          <w:sz w:val="28"/>
          <w:szCs w:val="28"/>
        </w:rPr>
        <w:lastRenderedPageBreak/>
        <w:t>Методические рекомендации</w:t>
      </w:r>
      <w:r w:rsidRPr="00C86487">
        <w:rPr>
          <w:sz w:val="28"/>
          <w:szCs w:val="28"/>
        </w:rPr>
        <w:t>,</w:t>
      </w:r>
      <w:bookmarkEnd w:id="1"/>
      <w:bookmarkEnd w:id="2"/>
      <w:r w:rsidRPr="00C86487">
        <w:rPr>
          <w:sz w:val="28"/>
          <w:szCs w:val="28"/>
        </w:rPr>
        <w:t xml:space="preserve"> </w:t>
      </w:r>
      <w:bookmarkStart w:id="3" w:name="_Toc414364316"/>
      <w:bookmarkStart w:id="4" w:name="_Toc414365933"/>
      <w:r w:rsidR="00B67B4C">
        <w:rPr>
          <w:sz w:val="28"/>
          <w:szCs w:val="28"/>
        </w:rPr>
        <w:t>определяющие</w:t>
      </w:r>
      <w:r w:rsidRPr="00C86487">
        <w:rPr>
          <w:sz w:val="28"/>
          <w:szCs w:val="28"/>
        </w:rPr>
        <w:t xml:space="preserve"> процедуры оценивания результатов освоения</w:t>
      </w:r>
      <w:r>
        <w:t xml:space="preserve"> </w:t>
      </w:r>
      <w:r w:rsidRPr="007A1D69">
        <w:rPr>
          <w:sz w:val="28"/>
          <w:szCs w:val="28"/>
        </w:rPr>
        <w:t xml:space="preserve">дисциплины </w:t>
      </w:r>
      <w:bookmarkEnd w:id="3"/>
      <w:bookmarkEnd w:id="4"/>
    </w:p>
    <w:p w:rsidR="007073D4" w:rsidRDefault="007073D4" w:rsidP="007073D4">
      <w:pPr>
        <w:spacing w:line="276" w:lineRule="auto"/>
        <w:ind w:firstLine="567"/>
        <w:jc w:val="center"/>
        <w:rPr>
          <w:rFonts w:eastAsia="Times New Roman"/>
          <w:b/>
          <w:sz w:val="28"/>
          <w:szCs w:val="28"/>
        </w:rPr>
      </w:pPr>
    </w:p>
    <w:p w:rsidR="007073D4" w:rsidRPr="007073D4" w:rsidRDefault="007073D4" w:rsidP="007073D4">
      <w:pPr>
        <w:spacing w:line="276" w:lineRule="auto"/>
        <w:ind w:firstLine="567"/>
        <w:jc w:val="center"/>
        <w:rPr>
          <w:rFonts w:eastAsia="Times New Roman"/>
          <w:b/>
          <w:sz w:val="28"/>
          <w:szCs w:val="28"/>
        </w:rPr>
      </w:pPr>
      <w:r w:rsidRPr="007073D4">
        <w:rPr>
          <w:rFonts w:eastAsia="Times New Roman"/>
          <w:b/>
          <w:sz w:val="28"/>
          <w:szCs w:val="28"/>
        </w:rPr>
        <w:t xml:space="preserve">Перечень оценочных средств (ОС) по дисциплине </w:t>
      </w:r>
    </w:p>
    <w:p w:rsidR="007073D4" w:rsidRPr="007073D4" w:rsidRDefault="007073D4" w:rsidP="007073D4">
      <w:pPr>
        <w:spacing w:line="276" w:lineRule="auto"/>
        <w:ind w:firstLine="567"/>
        <w:jc w:val="center"/>
        <w:rPr>
          <w:rFonts w:eastAsia="Times New Roman"/>
          <w:b/>
          <w:sz w:val="28"/>
          <w:szCs w:val="28"/>
        </w:rPr>
      </w:pPr>
      <w:r w:rsidRPr="007073D4">
        <w:rPr>
          <w:rFonts w:eastAsia="Times New Roman"/>
          <w:b/>
          <w:sz w:val="28"/>
          <w:szCs w:val="28"/>
        </w:rPr>
        <w:t>«</w:t>
      </w:r>
      <w:r w:rsidR="00584DA1">
        <w:rPr>
          <w:rFonts w:eastAsia="Times New Roman"/>
          <w:sz w:val="28"/>
          <w:szCs w:val="28"/>
        </w:rPr>
        <w:t>Управление, организация и планирование производства</w:t>
      </w:r>
      <w:r w:rsidRPr="007073D4">
        <w:rPr>
          <w:rFonts w:eastAsia="Times New Roman"/>
          <w:b/>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1559"/>
        <w:gridCol w:w="4111"/>
        <w:gridCol w:w="2126"/>
      </w:tblGrid>
      <w:tr w:rsidR="007073D4" w:rsidRPr="007073D4" w:rsidTr="0084782C">
        <w:trPr>
          <w:cantSplit/>
          <w:tblHeader/>
        </w:trPr>
        <w:tc>
          <w:tcPr>
            <w:tcW w:w="709" w:type="dxa"/>
            <w:vAlign w:val="center"/>
          </w:tcPr>
          <w:p w:rsidR="007073D4" w:rsidRPr="007073D4" w:rsidRDefault="007073D4" w:rsidP="007073D4">
            <w:pPr>
              <w:jc w:val="center"/>
              <w:rPr>
                <w:rFonts w:eastAsia="Times New Roman"/>
                <w:b/>
                <w:szCs w:val="20"/>
              </w:rPr>
            </w:pPr>
            <w:r w:rsidRPr="007073D4">
              <w:rPr>
                <w:rFonts w:eastAsia="Times New Roman"/>
                <w:b/>
                <w:szCs w:val="20"/>
              </w:rPr>
              <w:t>№ п/п</w:t>
            </w:r>
          </w:p>
        </w:tc>
        <w:tc>
          <w:tcPr>
            <w:tcW w:w="851" w:type="dxa"/>
          </w:tcPr>
          <w:p w:rsidR="007073D4" w:rsidRPr="007073D4" w:rsidRDefault="007073D4" w:rsidP="007073D4">
            <w:pPr>
              <w:jc w:val="center"/>
              <w:rPr>
                <w:rFonts w:eastAsia="Times New Roman"/>
                <w:b/>
                <w:szCs w:val="20"/>
              </w:rPr>
            </w:pPr>
            <w:r w:rsidRPr="007073D4">
              <w:rPr>
                <w:rFonts w:eastAsia="Times New Roman"/>
                <w:b/>
                <w:szCs w:val="20"/>
              </w:rPr>
              <w:t>Код ОС</w:t>
            </w:r>
          </w:p>
        </w:tc>
        <w:tc>
          <w:tcPr>
            <w:tcW w:w="1559" w:type="dxa"/>
            <w:vAlign w:val="center"/>
          </w:tcPr>
          <w:p w:rsidR="007073D4" w:rsidRPr="007073D4" w:rsidRDefault="007073D4" w:rsidP="007073D4">
            <w:pPr>
              <w:jc w:val="center"/>
              <w:rPr>
                <w:rFonts w:eastAsia="Times New Roman"/>
                <w:b/>
                <w:szCs w:val="20"/>
              </w:rPr>
            </w:pPr>
            <w:r w:rsidRPr="007073D4">
              <w:rPr>
                <w:rFonts w:eastAsia="Times New Roman"/>
                <w:b/>
                <w:szCs w:val="20"/>
              </w:rPr>
              <w:t>Наименование оценочного средства</w:t>
            </w:r>
          </w:p>
        </w:tc>
        <w:tc>
          <w:tcPr>
            <w:tcW w:w="4111" w:type="dxa"/>
            <w:vAlign w:val="center"/>
          </w:tcPr>
          <w:p w:rsidR="007073D4" w:rsidRPr="007073D4" w:rsidRDefault="007073D4" w:rsidP="007073D4">
            <w:pPr>
              <w:jc w:val="center"/>
              <w:rPr>
                <w:rFonts w:eastAsia="Times New Roman"/>
                <w:b/>
                <w:szCs w:val="20"/>
              </w:rPr>
            </w:pPr>
            <w:r w:rsidRPr="007073D4">
              <w:rPr>
                <w:rFonts w:eastAsia="Times New Roman"/>
                <w:b/>
                <w:szCs w:val="20"/>
              </w:rPr>
              <w:t>Краткая характеристика оценочного средства</w:t>
            </w:r>
          </w:p>
        </w:tc>
        <w:tc>
          <w:tcPr>
            <w:tcW w:w="2126" w:type="dxa"/>
            <w:vAlign w:val="center"/>
          </w:tcPr>
          <w:p w:rsidR="007073D4" w:rsidRPr="007073D4" w:rsidRDefault="007073D4" w:rsidP="007073D4">
            <w:pPr>
              <w:jc w:val="center"/>
              <w:rPr>
                <w:rFonts w:eastAsia="Times New Roman"/>
                <w:b/>
                <w:szCs w:val="20"/>
              </w:rPr>
            </w:pPr>
            <w:r w:rsidRPr="007073D4">
              <w:rPr>
                <w:rFonts w:eastAsia="Times New Roman"/>
                <w:b/>
                <w:szCs w:val="20"/>
              </w:rPr>
              <w:t xml:space="preserve">Представление оценочного средства в фонде </w:t>
            </w:r>
          </w:p>
        </w:tc>
      </w:tr>
      <w:tr w:rsidR="007073D4" w:rsidRPr="007073D4" w:rsidTr="0084782C">
        <w:trPr>
          <w:cantSplit/>
          <w:tblHeader/>
        </w:trPr>
        <w:tc>
          <w:tcPr>
            <w:tcW w:w="709" w:type="dxa"/>
          </w:tcPr>
          <w:p w:rsidR="007073D4" w:rsidRPr="007073D4" w:rsidRDefault="007073D4" w:rsidP="007073D4">
            <w:pPr>
              <w:numPr>
                <w:ilvl w:val="0"/>
                <w:numId w:val="58"/>
              </w:numPr>
              <w:spacing w:after="200" w:line="276" w:lineRule="auto"/>
              <w:rPr>
                <w:rFonts w:eastAsia="Times New Roman"/>
              </w:rPr>
            </w:pPr>
          </w:p>
        </w:tc>
        <w:tc>
          <w:tcPr>
            <w:tcW w:w="851" w:type="dxa"/>
          </w:tcPr>
          <w:p w:rsidR="007073D4" w:rsidRPr="007073D4" w:rsidRDefault="007073D4" w:rsidP="007073D4">
            <w:pPr>
              <w:spacing w:line="276" w:lineRule="auto"/>
              <w:rPr>
                <w:rFonts w:eastAsia="Times New Roman"/>
              </w:rPr>
            </w:pPr>
            <w:r w:rsidRPr="007073D4">
              <w:rPr>
                <w:rFonts w:eastAsia="Times New Roman"/>
              </w:rPr>
              <w:t>УО-1</w:t>
            </w:r>
          </w:p>
        </w:tc>
        <w:tc>
          <w:tcPr>
            <w:tcW w:w="1559" w:type="dxa"/>
          </w:tcPr>
          <w:p w:rsidR="007073D4" w:rsidRPr="007073D4" w:rsidRDefault="007073D4" w:rsidP="007073D4">
            <w:pPr>
              <w:spacing w:line="276" w:lineRule="auto"/>
              <w:rPr>
                <w:rFonts w:eastAsia="Times New Roman"/>
              </w:rPr>
            </w:pPr>
            <w:r w:rsidRPr="007073D4">
              <w:rPr>
                <w:rFonts w:eastAsia="Times New Roman"/>
              </w:rPr>
              <w:t>Собеседование</w:t>
            </w:r>
          </w:p>
        </w:tc>
        <w:tc>
          <w:tcPr>
            <w:tcW w:w="4111" w:type="dxa"/>
          </w:tcPr>
          <w:p w:rsidR="007073D4" w:rsidRPr="007073D4" w:rsidRDefault="007073D4" w:rsidP="007073D4">
            <w:pPr>
              <w:spacing w:line="276" w:lineRule="auto"/>
              <w:ind w:right="22"/>
              <w:jc w:val="both"/>
              <w:rPr>
                <w:rFonts w:eastAsia="Times New Roman"/>
              </w:rPr>
            </w:pPr>
            <w:r w:rsidRPr="007073D4">
              <w:rPr>
                <w:rFonts w:eastAsia="Times New Roman"/>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tc>
        <w:tc>
          <w:tcPr>
            <w:tcW w:w="2126" w:type="dxa"/>
          </w:tcPr>
          <w:p w:rsidR="007073D4" w:rsidRPr="007073D4" w:rsidRDefault="007073D4" w:rsidP="007073D4">
            <w:pPr>
              <w:spacing w:line="276" w:lineRule="auto"/>
              <w:jc w:val="both"/>
              <w:rPr>
                <w:rFonts w:eastAsia="Times New Roman"/>
              </w:rPr>
            </w:pPr>
            <w:r w:rsidRPr="007073D4">
              <w:rPr>
                <w:rFonts w:eastAsia="Times New Roman"/>
              </w:rPr>
              <w:t xml:space="preserve">Вопросы по темам/разделам дисциплины </w:t>
            </w:r>
          </w:p>
        </w:tc>
      </w:tr>
      <w:tr w:rsidR="007073D4" w:rsidRPr="007073D4" w:rsidTr="0084782C">
        <w:trPr>
          <w:cantSplit/>
          <w:tblHeader/>
        </w:trPr>
        <w:tc>
          <w:tcPr>
            <w:tcW w:w="709" w:type="dxa"/>
          </w:tcPr>
          <w:p w:rsidR="007073D4" w:rsidRPr="007073D4" w:rsidRDefault="007073D4" w:rsidP="007073D4">
            <w:pPr>
              <w:numPr>
                <w:ilvl w:val="0"/>
                <w:numId w:val="58"/>
              </w:numPr>
              <w:spacing w:after="200" w:line="276" w:lineRule="auto"/>
              <w:rPr>
                <w:rFonts w:eastAsia="Times New Roman"/>
              </w:rPr>
            </w:pPr>
          </w:p>
        </w:tc>
        <w:tc>
          <w:tcPr>
            <w:tcW w:w="851" w:type="dxa"/>
          </w:tcPr>
          <w:p w:rsidR="007073D4" w:rsidRPr="001204D7" w:rsidRDefault="007073D4" w:rsidP="0084782C">
            <w:r w:rsidRPr="001204D7">
              <w:t>ПР-11</w:t>
            </w:r>
          </w:p>
        </w:tc>
        <w:tc>
          <w:tcPr>
            <w:tcW w:w="1559" w:type="dxa"/>
          </w:tcPr>
          <w:p w:rsidR="007073D4" w:rsidRPr="007073D4" w:rsidRDefault="007073D4" w:rsidP="007073D4">
            <w:pPr>
              <w:spacing w:line="276" w:lineRule="auto"/>
              <w:rPr>
                <w:rFonts w:eastAsia="Times New Roman"/>
              </w:rPr>
            </w:pPr>
            <w:r w:rsidRPr="007073D4">
              <w:rPr>
                <w:rFonts w:eastAsia="Times New Roman"/>
              </w:rPr>
              <w:t>Кейс-задача</w:t>
            </w:r>
          </w:p>
        </w:tc>
        <w:tc>
          <w:tcPr>
            <w:tcW w:w="4111" w:type="dxa"/>
          </w:tcPr>
          <w:p w:rsidR="007073D4" w:rsidRPr="007073D4" w:rsidRDefault="007073D4" w:rsidP="007073D4">
            <w:pPr>
              <w:spacing w:line="276" w:lineRule="auto"/>
              <w:ind w:right="22"/>
              <w:jc w:val="both"/>
              <w:rPr>
                <w:rFonts w:eastAsia="Times New Roman"/>
              </w:rPr>
            </w:pPr>
            <w:r w:rsidRPr="007073D4">
              <w:rPr>
                <w:rFonts w:eastAsia="Times New Roman"/>
              </w:rPr>
              <w:t>Проблемное задание, в котором обучающ</w:t>
            </w:r>
            <w:r>
              <w:rPr>
                <w:rFonts w:eastAsia="Times New Roman"/>
              </w:rPr>
              <w:t>емуся пр</w:t>
            </w:r>
            <w:r w:rsidRPr="007073D4">
              <w:rPr>
                <w:rFonts w:eastAsia="Times New Roman"/>
              </w:rPr>
              <w:t>едл</w:t>
            </w:r>
            <w:r>
              <w:rPr>
                <w:rFonts w:eastAsia="Times New Roman"/>
              </w:rPr>
              <w:t>аг</w:t>
            </w:r>
            <w:r w:rsidRPr="007073D4">
              <w:rPr>
                <w:rFonts w:eastAsia="Times New Roman"/>
              </w:rPr>
              <w:t>ается осмыслить реальную п</w:t>
            </w:r>
            <w:r>
              <w:rPr>
                <w:rFonts w:eastAsia="Times New Roman"/>
              </w:rPr>
              <w:t>рофессионально-ориентированную си</w:t>
            </w:r>
            <w:r w:rsidRPr="007073D4">
              <w:rPr>
                <w:rFonts w:eastAsia="Times New Roman"/>
              </w:rPr>
              <w:t>туа</w:t>
            </w:r>
            <w:r>
              <w:rPr>
                <w:rFonts w:eastAsia="Times New Roman"/>
              </w:rPr>
              <w:t>ц</w:t>
            </w:r>
            <w:r w:rsidRPr="007073D4">
              <w:rPr>
                <w:rFonts w:eastAsia="Times New Roman"/>
              </w:rPr>
              <w:t>ию. необходимою для решения данной проблемы.</w:t>
            </w:r>
          </w:p>
        </w:tc>
        <w:tc>
          <w:tcPr>
            <w:tcW w:w="2126" w:type="dxa"/>
          </w:tcPr>
          <w:p w:rsidR="007073D4" w:rsidRPr="007073D4" w:rsidRDefault="007073D4" w:rsidP="007073D4">
            <w:pPr>
              <w:spacing w:line="276" w:lineRule="auto"/>
              <w:jc w:val="both"/>
              <w:rPr>
                <w:rFonts w:eastAsia="Times New Roman"/>
              </w:rPr>
            </w:pPr>
            <w:r w:rsidRPr="007073D4">
              <w:rPr>
                <w:rFonts w:eastAsia="Times New Roman"/>
              </w:rPr>
              <w:t>Задания для решения кейс-задачи</w:t>
            </w:r>
          </w:p>
        </w:tc>
      </w:tr>
      <w:tr w:rsidR="007073D4" w:rsidRPr="007073D4" w:rsidTr="0084782C">
        <w:trPr>
          <w:cantSplit/>
          <w:tblHeader/>
        </w:trPr>
        <w:tc>
          <w:tcPr>
            <w:tcW w:w="709" w:type="dxa"/>
          </w:tcPr>
          <w:p w:rsidR="007073D4" w:rsidRPr="007073D4" w:rsidRDefault="007073D4" w:rsidP="007073D4">
            <w:pPr>
              <w:numPr>
                <w:ilvl w:val="0"/>
                <w:numId w:val="58"/>
              </w:numPr>
              <w:spacing w:after="200" w:line="276" w:lineRule="auto"/>
              <w:rPr>
                <w:rFonts w:eastAsia="Times New Roman"/>
              </w:rPr>
            </w:pPr>
          </w:p>
        </w:tc>
        <w:tc>
          <w:tcPr>
            <w:tcW w:w="851" w:type="dxa"/>
          </w:tcPr>
          <w:p w:rsidR="007073D4" w:rsidRDefault="007073D4" w:rsidP="0084782C">
            <w:r w:rsidRPr="001204D7">
              <w:t>ПР-13</w:t>
            </w:r>
          </w:p>
        </w:tc>
        <w:tc>
          <w:tcPr>
            <w:tcW w:w="1559" w:type="dxa"/>
          </w:tcPr>
          <w:p w:rsidR="007073D4" w:rsidRPr="007073D4" w:rsidRDefault="007073D4" w:rsidP="007073D4">
            <w:pPr>
              <w:spacing w:line="276" w:lineRule="auto"/>
              <w:rPr>
                <w:rFonts w:eastAsia="Times New Roman"/>
              </w:rPr>
            </w:pPr>
            <w:r w:rsidRPr="007073D4">
              <w:rPr>
                <w:rFonts w:eastAsia="Times New Roman"/>
              </w:rPr>
              <w:t>Творческое задание</w:t>
            </w:r>
          </w:p>
        </w:tc>
        <w:tc>
          <w:tcPr>
            <w:tcW w:w="4111" w:type="dxa"/>
          </w:tcPr>
          <w:p w:rsidR="007073D4" w:rsidRPr="007073D4" w:rsidRDefault="007073D4" w:rsidP="003F62AD">
            <w:pPr>
              <w:spacing w:line="276" w:lineRule="auto"/>
              <w:ind w:right="22"/>
              <w:jc w:val="both"/>
              <w:rPr>
                <w:rFonts w:eastAsia="Times New Roman"/>
              </w:rPr>
            </w:pPr>
            <w:r w:rsidRPr="007073D4">
              <w:rPr>
                <w:rFonts w:eastAsia="Times New Roman"/>
              </w:rPr>
              <w:t>Частичн</w:t>
            </w:r>
            <w:r w:rsidR="003F62AD">
              <w:rPr>
                <w:rFonts w:eastAsia="Times New Roman"/>
              </w:rPr>
              <w:t>о регламентированное задание, и</w:t>
            </w:r>
            <w:r w:rsidRPr="007073D4">
              <w:rPr>
                <w:rFonts w:eastAsia="Times New Roman"/>
              </w:rPr>
              <w:t>мею</w:t>
            </w:r>
            <w:r w:rsidR="003F62AD">
              <w:rPr>
                <w:rFonts w:eastAsia="Times New Roman"/>
              </w:rPr>
              <w:t>щ</w:t>
            </w:r>
            <w:r w:rsidRPr="007073D4">
              <w:rPr>
                <w:rFonts w:eastAsia="Times New Roman"/>
              </w:rPr>
              <w:t>е</w:t>
            </w:r>
            <w:r w:rsidR="003F62AD">
              <w:rPr>
                <w:rFonts w:eastAsia="Times New Roman"/>
              </w:rPr>
              <w:t>е</w:t>
            </w:r>
            <w:r w:rsidRPr="007073D4">
              <w:rPr>
                <w:rFonts w:eastAsia="Times New Roman"/>
              </w:rPr>
              <w:t xml:space="preserve"> нестандартное решение и позволяющее диагностировать умения, интегрировать знания различных областей, аргументировать собственную точку зрения. Может выполняться в индивидуальном порядке или группой обучающихся.</w:t>
            </w:r>
          </w:p>
        </w:tc>
        <w:tc>
          <w:tcPr>
            <w:tcW w:w="2126" w:type="dxa"/>
          </w:tcPr>
          <w:p w:rsidR="007073D4" w:rsidRPr="007073D4" w:rsidRDefault="003F62AD" w:rsidP="003F62AD">
            <w:pPr>
              <w:spacing w:line="276" w:lineRule="auto"/>
              <w:jc w:val="both"/>
              <w:rPr>
                <w:rFonts w:eastAsia="Times New Roman"/>
              </w:rPr>
            </w:pPr>
            <w:r>
              <w:rPr>
                <w:rFonts w:eastAsia="Times New Roman"/>
              </w:rPr>
              <w:t xml:space="preserve">Темы </w:t>
            </w:r>
            <w:r w:rsidRPr="003F62AD">
              <w:rPr>
                <w:rFonts w:eastAsia="Times New Roman"/>
              </w:rPr>
              <w:t>групповых            и/или</w:t>
            </w:r>
            <w:r>
              <w:rPr>
                <w:rFonts w:eastAsia="Times New Roman"/>
              </w:rPr>
              <w:t xml:space="preserve"> </w:t>
            </w:r>
            <w:r w:rsidRPr="003F62AD">
              <w:rPr>
                <w:rFonts w:eastAsia="Times New Roman"/>
              </w:rPr>
              <w:t>индивидуальных творческих заданий</w:t>
            </w:r>
          </w:p>
        </w:tc>
      </w:tr>
    </w:tbl>
    <w:p w:rsidR="007073D4" w:rsidRDefault="007073D4" w:rsidP="003E2339">
      <w:pPr>
        <w:pStyle w:val="3"/>
        <w:spacing w:before="0" w:beforeAutospacing="0" w:after="0" w:afterAutospacing="0" w:line="276" w:lineRule="auto"/>
        <w:ind w:left="426"/>
        <w:jc w:val="both"/>
      </w:pPr>
    </w:p>
    <w:p w:rsidR="00806EFA" w:rsidRPr="00B71B35" w:rsidRDefault="00806EFA" w:rsidP="003E2339">
      <w:pPr>
        <w:widowControl w:val="0"/>
        <w:tabs>
          <w:tab w:val="num" w:pos="709"/>
        </w:tabs>
        <w:ind w:left="426" w:firstLine="540"/>
        <w:jc w:val="both"/>
        <w:rPr>
          <w:sz w:val="28"/>
        </w:rPr>
      </w:pPr>
      <w:r w:rsidRPr="00B71B35">
        <w:rPr>
          <w:b/>
          <w:sz w:val="28"/>
        </w:rPr>
        <w:t>Текущая аттестация студентов</w:t>
      </w:r>
      <w:r w:rsidRPr="00B71B35">
        <w:rPr>
          <w:sz w:val="28"/>
        </w:rPr>
        <w:t xml:space="preserve">. Текущая аттестация студентов по </w:t>
      </w:r>
      <w:r w:rsidRPr="00736BE0">
        <w:rPr>
          <w:sz w:val="28"/>
        </w:rPr>
        <w:t xml:space="preserve">дисциплине </w:t>
      </w:r>
      <w:r w:rsidRPr="00736BE0">
        <w:rPr>
          <w:sz w:val="28"/>
          <w:szCs w:val="28"/>
        </w:rPr>
        <w:t>«</w:t>
      </w:r>
      <w:r w:rsidR="00584DA1">
        <w:rPr>
          <w:sz w:val="28"/>
          <w:szCs w:val="28"/>
        </w:rPr>
        <w:t>Управление, организация и планирование производства</w:t>
      </w:r>
      <w:r w:rsidRPr="00736BE0">
        <w:rPr>
          <w:sz w:val="28"/>
          <w:szCs w:val="28"/>
        </w:rPr>
        <w:t>»</w:t>
      </w:r>
      <w:r w:rsidRPr="00B71B35">
        <w:rPr>
          <w:sz w:val="28"/>
          <w:szCs w:val="28"/>
        </w:rPr>
        <w:t xml:space="preserve"> </w:t>
      </w:r>
      <w:r w:rsidRPr="00B71B35">
        <w:rPr>
          <w:sz w:val="28"/>
        </w:rPr>
        <w:t xml:space="preserve">проводится в соответствии с локальными </w:t>
      </w:r>
      <w:r>
        <w:rPr>
          <w:sz w:val="28"/>
        </w:rPr>
        <w:t>нормативными актами</w:t>
      </w:r>
      <w:r w:rsidRPr="00B71B35">
        <w:rPr>
          <w:sz w:val="28"/>
        </w:rPr>
        <w:t xml:space="preserve"> </w:t>
      </w:r>
      <w:r>
        <w:rPr>
          <w:sz w:val="28"/>
        </w:rPr>
        <w:t>ДВФУ</w:t>
      </w:r>
      <w:r w:rsidRPr="00B71B35">
        <w:rPr>
          <w:sz w:val="28"/>
        </w:rPr>
        <w:t xml:space="preserve"> и является обязательной.</w:t>
      </w:r>
    </w:p>
    <w:p w:rsidR="00806EFA" w:rsidRPr="00B71B35" w:rsidRDefault="00806EFA" w:rsidP="003E2339">
      <w:pPr>
        <w:widowControl w:val="0"/>
        <w:tabs>
          <w:tab w:val="num" w:pos="720"/>
        </w:tabs>
        <w:ind w:left="426" w:firstLine="540"/>
        <w:jc w:val="both"/>
        <w:rPr>
          <w:sz w:val="28"/>
          <w:szCs w:val="28"/>
        </w:rPr>
      </w:pPr>
      <w:r w:rsidRPr="00736BE0">
        <w:rPr>
          <w:sz w:val="28"/>
          <w:szCs w:val="28"/>
        </w:rPr>
        <w:t>Текущая аттестация по дисциплине «</w:t>
      </w:r>
      <w:r w:rsidR="00584DA1">
        <w:rPr>
          <w:sz w:val="28"/>
          <w:szCs w:val="28"/>
        </w:rPr>
        <w:t>Управление, организация и планирование производства</w:t>
      </w:r>
      <w:r w:rsidRPr="00736BE0">
        <w:rPr>
          <w:sz w:val="28"/>
          <w:szCs w:val="28"/>
        </w:rPr>
        <w:t>» проводится в форме контрольных</w:t>
      </w:r>
      <w:r w:rsidRPr="00B71B35">
        <w:rPr>
          <w:sz w:val="28"/>
          <w:szCs w:val="28"/>
        </w:rPr>
        <w:t xml:space="preserve"> мероприятий (</w:t>
      </w:r>
      <w:r w:rsidR="00332E4B">
        <w:rPr>
          <w:sz w:val="28"/>
          <w:szCs w:val="28"/>
        </w:rPr>
        <w:t>собеседования, выполнения кейс-задачи, творческого задания, участия в коллоквиуме, проведения собеседования, подготовки и представления доклада, участия в дискуссии, выполнения практической расчетной работы</w:t>
      </w:r>
      <w:r w:rsidR="00956C80">
        <w:rPr>
          <w:sz w:val="28"/>
          <w:szCs w:val="28"/>
        </w:rPr>
        <w:t>, работа на занятиях</w:t>
      </w:r>
      <w:r w:rsidR="00332E4B">
        <w:rPr>
          <w:sz w:val="28"/>
          <w:szCs w:val="28"/>
        </w:rPr>
        <w:t>)</w:t>
      </w:r>
      <w:r w:rsidRPr="00B71B35">
        <w:rPr>
          <w:sz w:val="28"/>
          <w:szCs w:val="28"/>
        </w:rPr>
        <w:t xml:space="preserve"> по оцениванию фактических результатов обучения студентов и осуществляется ведущим преподавателем. </w:t>
      </w:r>
    </w:p>
    <w:p w:rsidR="00806EFA" w:rsidRPr="00B71B35" w:rsidRDefault="00806EFA" w:rsidP="00806EFA">
      <w:pPr>
        <w:widowControl w:val="0"/>
        <w:tabs>
          <w:tab w:val="num" w:pos="720"/>
        </w:tabs>
        <w:ind w:left="426" w:firstLine="709"/>
        <w:jc w:val="both"/>
        <w:rPr>
          <w:sz w:val="28"/>
        </w:rPr>
      </w:pPr>
      <w:r w:rsidRPr="00B71B35">
        <w:rPr>
          <w:sz w:val="28"/>
        </w:rPr>
        <w:lastRenderedPageBreak/>
        <w:t>Объектами оценивания выступают:</w:t>
      </w:r>
    </w:p>
    <w:p w:rsidR="00806EFA" w:rsidRPr="00B71B35" w:rsidRDefault="00806EFA" w:rsidP="0045601D">
      <w:pPr>
        <w:widowControl w:val="0"/>
        <w:numPr>
          <w:ilvl w:val="1"/>
          <w:numId w:val="10"/>
        </w:numPr>
        <w:tabs>
          <w:tab w:val="clear" w:pos="3030"/>
        </w:tabs>
        <w:ind w:left="426" w:firstLine="993"/>
        <w:jc w:val="both"/>
        <w:rPr>
          <w:sz w:val="28"/>
        </w:rPr>
      </w:pPr>
      <w:r w:rsidRPr="00B71B35">
        <w:rPr>
          <w:sz w:val="28"/>
        </w:rPr>
        <w:t>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806EFA" w:rsidRPr="00B71B35" w:rsidRDefault="00806EFA" w:rsidP="0045601D">
      <w:pPr>
        <w:widowControl w:val="0"/>
        <w:numPr>
          <w:ilvl w:val="1"/>
          <w:numId w:val="10"/>
        </w:numPr>
        <w:tabs>
          <w:tab w:val="clear" w:pos="3030"/>
        </w:tabs>
        <w:ind w:left="426" w:firstLine="993"/>
        <w:jc w:val="both"/>
        <w:rPr>
          <w:sz w:val="28"/>
        </w:rPr>
      </w:pPr>
      <w:r w:rsidRPr="00B71B35">
        <w:rPr>
          <w:sz w:val="28"/>
        </w:rPr>
        <w:t>степень усвоения теоретических знаний;</w:t>
      </w:r>
    </w:p>
    <w:p w:rsidR="00806EFA" w:rsidRPr="00B71B35" w:rsidRDefault="00806EFA" w:rsidP="0045601D">
      <w:pPr>
        <w:widowControl w:val="0"/>
        <w:numPr>
          <w:ilvl w:val="1"/>
          <w:numId w:val="10"/>
        </w:numPr>
        <w:tabs>
          <w:tab w:val="clear" w:pos="3030"/>
        </w:tabs>
        <w:ind w:left="426" w:firstLine="993"/>
        <w:jc w:val="both"/>
        <w:rPr>
          <w:sz w:val="28"/>
        </w:rPr>
      </w:pPr>
      <w:r w:rsidRPr="00B71B35">
        <w:rPr>
          <w:sz w:val="28"/>
        </w:rPr>
        <w:t>уровень овладения практическими умениями и навыками по всем видам учебной работы;</w:t>
      </w:r>
    </w:p>
    <w:p w:rsidR="00806EFA" w:rsidRDefault="00806EFA" w:rsidP="0045601D">
      <w:pPr>
        <w:widowControl w:val="0"/>
        <w:numPr>
          <w:ilvl w:val="1"/>
          <w:numId w:val="10"/>
        </w:numPr>
        <w:tabs>
          <w:tab w:val="clear" w:pos="3030"/>
        </w:tabs>
        <w:ind w:left="426" w:firstLine="993"/>
        <w:jc w:val="both"/>
        <w:rPr>
          <w:sz w:val="28"/>
        </w:rPr>
      </w:pPr>
      <w:r w:rsidRPr="00B71B35">
        <w:rPr>
          <w:sz w:val="28"/>
        </w:rPr>
        <w:t>результаты самостоятельной работы.</w:t>
      </w:r>
    </w:p>
    <w:p w:rsidR="00530294" w:rsidRDefault="00530294" w:rsidP="00530294">
      <w:pPr>
        <w:widowControl w:val="0"/>
        <w:jc w:val="both"/>
        <w:rPr>
          <w:sz w:val="28"/>
        </w:rPr>
      </w:pPr>
    </w:p>
    <w:p w:rsidR="003F62AD" w:rsidRPr="00AD6815" w:rsidRDefault="003F62AD" w:rsidP="003F62AD">
      <w:pPr>
        <w:tabs>
          <w:tab w:val="left" w:pos="2295"/>
        </w:tabs>
        <w:spacing w:line="276" w:lineRule="auto"/>
        <w:jc w:val="center"/>
        <w:rPr>
          <w:b/>
          <w:sz w:val="28"/>
          <w:szCs w:val="36"/>
        </w:rPr>
      </w:pPr>
      <w:r w:rsidRPr="00AD6815">
        <w:rPr>
          <w:b/>
          <w:sz w:val="28"/>
          <w:szCs w:val="36"/>
        </w:rPr>
        <w:t>Вопросы для коллоквиумов, собеседования</w:t>
      </w:r>
    </w:p>
    <w:p w:rsidR="003F62AD" w:rsidRDefault="003F62AD" w:rsidP="003F62AD">
      <w:pPr>
        <w:tabs>
          <w:tab w:val="left" w:pos="2295"/>
        </w:tabs>
        <w:spacing w:line="276" w:lineRule="auto"/>
        <w:jc w:val="center"/>
        <w:rPr>
          <w:b/>
          <w:sz w:val="28"/>
          <w:szCs w:val="28"/>
        </w:rPr>
      </w:pPr>
    </w:p>
    <w:p w:rsidR="003F62AD" w:rsidRPr="00736BE0" w:rsidRDefault="003F62AD" w:rsidP="003F62AD">
      <w:pPr>
        <w:spacing w:line="276" w:lineRule="auto"/>
        <w:ind w:left="100"/>
        <w:jc w:val="center"/>
        <w:rPr>
          <w:sz w:val="28"/>
          <w:szCs w:val="28"/>
        </w:rPr>
      </w:pPr>
      <w:r w:rsidRPr="00736BE0">
        <w:rPr>
          <w:sz w:val="28"/>
          <w:szCs w:val="28"/>
        </w:rPr>
        <w:t>по дисциплине</w:t>
      </w:r>
      <w:r w:rsidRPr="00736BE0">
        <w:rPr>
          <w:b/>
          <w:i/>
          <w:szCs w:val="28"/>
        </w:rPr>
        <w:t xml:space="preserve"> </w:t>
      </w:r>
      <w:r w:rsidRPr="00736BE0">
        <w:rPr>
          <w:szCs w:val="28"/>
          <w:vertAlign w:val="superscript"/>
        </w:rPr>
        <w:t xml:space="preserve"> </w:t>
      </w:r>
      <w:r w:rsidRPr="00736BE0">
        <w:rPr>
          <w:sz w:val="28"/>
          <w:szCs w:val="28"/>
        </w:rPr>
        <w:t>«</w:t>
      </w:r>
      <w:r w:rsidR="00584DA1">
        <w:rPr>
          <w:sz w:val="28"/>
          <w:szCs w:val="28"/>
        </w:rPr>
        <w:t>Управление, организация и планирование производства</w:t>
      </w:r>
      <w:r w:rsidRPr="00736BE0">
        <w:rPr>
          <w:sz w:val="28"/>
          <w:szCs w:val="28"/>
        </w:rPr>
        <w:t>»</w:t>
      </w:r>
    </w:p>
    <w:p w:rsidR="003F62AD" w:rsidRDefault="003F62AD" w:rsidP="003F62AD">
      <w:pPr>
        <w:pStyle w:val="Normal1"/>
        <w:tabs>
          <w:tab w:val="left" w:pos="500"/>
        </w:tabs>
        <w:spacing w:line="276" w:lineRule="auto"/>
        <w:ind w:right="-30"/>
        <w:jc w:val="center"/>
        <w:rPr>
          <w:i/>
          <w:szCs w:val="28"/>
        </w:rPr>
      </w:pPr>
    </w:p>
    <w:p w:rsidR="003F62AD" w:rsidRPr="002D2F70" w:rsidRDefault="003F62AD" w:rsidP="003F62AD">
      <w:pPr>
        <w:spacing w:line="276" w:lineRule="auto"/>
        <w:ind w:firstLine="720"/>
        <w:rPr>
          <w:sz w:val="28"/>
          <w:szCs w:val="28"/>
        </w:rPr>
      </w:pPr>
      <w:r w:rsidRPr="002D2F70">
        <w:rPr>
          <w:b/>
          <w:sz w:val="28"/>
          <w:szCs w:val="28"/>
        </w:rPr>
        <w:t xml:space="preserve">Раздел </w:t>
      </w:r>
      <w:r w:rsidRPr="002D2F70">
        <w:rPr>
          <w:b/>
          <w:sz w:val="28"/>
          <w:szCs w:val="28"/>
          <w:lang w:val="en-US"/>
        </w:rPr>
        <w:t>I</w:t>
      </w:r>
      <w:r w:rsidRPr="002D2F70">
        <w:rPr>
          <w:b/>
          <w:sz w:val="28"/>
          <w:szCs w:val="28"/>
        </w:rPr>
        <w:t xml:space="preserve">  </w:t>
      </w:r>
      <w:r>
        <w:rPr>
          <w:b/>
          <w:sz w:val="28"/>
          <w:szCs w:val="28"/>
        </w:rPr>
        <w:t>Управление производством</w:t>
      </w:r>
    </w:p>
    <w:p w:rsidR="003F62AD" w:rsidRDefault="003F62AD" w:rsidP="003F62AD">
      <w:pPr>
        <w:spacing w:line="276" w:lineRule="auto"/>
        <w:ind w:firstLine="720"/>
        <w:rPr>
          <w:sz w:val="28"/>
          <w:szCs w:val="28"/>
        </w:rPr>
      </w:pPr>
      <w:r>
        <w:rPr>
          <w:sz w:val="28"/>
          <w:szCs w:val="28"/>
        </w:rPr>
        <w:t>1 «Роль и состояние отрасли в экономике страны (мира)»</w:t>
      </w:r>
    </w:p>
    <w:p w:rsidR="003F62AD" w:rsidRPr="00505ED8" w:rsidRDefault="003F62AD" w:rsidP="003F62AD">
      <w:pPr>
        <w:pStyle w:val="a7"/>
        <w:spacing w:line="276" w:lineRule="auto"/>
        <w:rPr>
          <w:sz w:val="28"/>
          <w:szCs w:val="28"/>
        </w:rPr>
      </w:pPr>
      <w:r w:rsidRPr="00505ED8">
        <w:rPr>
          <w:sz w:val="28"/>
          <w:szCs w:val="28"/>
        </w:rPr>
        <w:t>3</w:t>
      </w:r>
      <w:r>
        <w:rPr>
          <w:sz w:val="28"/>
          <w:szCs w:val="28"/>
        </w:rPr>
        <w:t>.</w:t>
      </w:r>
      <w:r w:rsidRPr="00505ED8">
        <w:rPr>
          <w:sz w:val="28"/>
          <w:szCs w:val="28"/>
        </w:rPr>
        <w:t xml:space="preserve"> </w:t>
      </w:r>
      <w:r>
        <w:rPr>
          <w:sz w:val="28"/>
          <w:szCs w:val="28"/>
        </w:rPr>
        <w:t>«Принципы управления в современном менеджменте»</w:t>
      </w:r>
    </w:p>
    <w:p w:rsidR="003F62AD" w:rsidRDefault="003F62AD" w:rsidP="003F62AD">
      <w:pPr>
        <w:spacing w:line="276" w:lineRule="auto"/>
        <w:ind w:firstLine="720"/>
        <w:rPr>
          <w:sz w:val="28"/>
          <w:szCs w:val="28"/>
        </w:rPr>
      </w:pPr>
      <w:r>
        <w:rPr>
          <w:sz w:val="28"/>
          <w:szCs w:val="28"/>
        </w:rPr>
        <w:t>5. «Особенности планирования в отрасли»</w:t>
      </w:r>
    </w:p>
    <w:p w:rsidR="003F62AD" w:rsidRDefault="003F62AD" w:rsidP="003F62AD">
      <w:pPr>
        <w:spacing w:line="276" w:lineRule="auto"/>
        <w:ind w:firstLine="720"/>
        <w:rPr>
          <w:sz w:val="28"/>
          <w:szCs w:val="28"/>
        </w:rPr>
      </w:pPr>
      <w:r>
        <w:rPr>
          <w:sz w:val="28"/>
          <w:szCs w:val="28"/>
        </w:rPr>
        <w:t xml:space="preserve">6. </w:t>
      </w:r>
      <w:r w:rsidRPr="00505ED8">
        <w:rPr>
          <w:sz w:val="28"/>
          <w:szCs w:val="28"/>
        </w:rPr>
        <w:t>«Пути повышения производительности труда в отрасли»</w:t>
      </w:r>
    </w:p>
    <w:p w:rsidR="003F62AD" w:rsidRDefault="003F62AD" w:rsidP="003F62AD">
      <w:pPr>
        <w:spacing w:line="276" w:lineRule="auto"/>
        <w:ind w:firstLine="720"/>
        <w:rPr>
          <w:sz w:val="28"/>
          <w:szCs w:val="28"/>
        </w:rPr>
      </w:pPr>
      <w:r>
        <w:rPr>
          <w:sz w:val="28"/>
          <w:szCs w:val="28"/>
        </w:rPr>
        <w:t>7. «Мотивация сотрудников на современном производстве»</w:t>
      </w:r>
    </w:p>
    <w:p w:rsidR="003F62AD" w:rsidRPr="00505ED8" w:rsidRDefault="003F62AD" w:rsidP="003F62AD">
      <w:pPr>
        <w:spacing w:line="276" w:lineRule="auto"/>
        <w:ind w:firstLine="720"/>
        <w:rPr>
          <w:sz w:val="28"/>
          <w:szCs w:val="28"/>
        </w:rPr>
      </w:pPr>
      <w:r>
        <w:rPr>
          <w:sz w:val="28"/>
          <w:szCs w:val="28"/>
        </w:rPr>
        <w:t>8. «Зачем нужны лидеры?»</w:t>
      </w:r>
    </w:p>
    <w:p w:rsidR="003F62AD" w:rsidRPr="00505ED8" w:rsidRDefault="003F62AD" w:rsidP="003F62AD">
      <w:pPr>
        <w:spacing w:line="276" w:lineRule="auto"/>
        <w:ind w:firstLine="720"/>
        <w:rPr>
          <w:sz w:val="28"/>
          <w:szCs w:val="28"/>
        </w:rPr>
      </w:pPr>
    </w:p>
    <w:p w:rsidR="003F62AD" w:rsidRDefault="003F62AD" w:rsidP="003F62AD">
      <w:pPr>
        <w:spacing w:line="276" w:lineRule="auto"/>
        <w:ind w:firstLine="720"/>
        <w:rPr>
          <w:b/>
          <w:sz w:val="28"/>
          <w:szCs w:val="28"/>
        </w:rPr>
      </w:pPr>
    </w:p>
    <w:p w:rsidR="003F62AD" w:rsidRPr="002D2F70" w:rsidRDefault="003F62AD" w:rsidP="003F62AD">
      <w:pPr>
        <w:spacing w:line="276" w:lineRule="auto"/>
        <w:ind w:firstLine="720"/>
        <w:rPr>
          <w:b/>
          <w:sz w:val="28"/>
          <w:szCs w:val="28"/>
        </w:rPr>
      </w:pPr>
      <w:r w:rsidRPr="002D2F70">
        <w:rPr>
          <w:b/>
          <w:sz w:val="28"/>
          <w:szCs w:val="28"/>
        </w:rPr>
        <w:t xml:space="preserve">Раздел </w:t>
      </w:r>
      <w:r w:rsidRPr="002D2F70">
        <w:rPr>
          <w:b/>
          <w:sz w:val="28"/>
          <w:szCs w:val="28"/>
          <w:lang w:val="en-US"/>
        </w:rPr>
        <w:t>II</w:t>
      </w:r>
      <w:r w:rsidRPr="002D2F70">
        <w:rPr>
          <w:b/>
          <w:sz w:val="28"/>
          <w:szCs w:val="28"/>
        </w:rPr>
        <w:t xml:space="preserve"> </w:t>
      </w:r>
      <w:r>
        <w:rPr>
          <w:b/>
          <w:sz w:val="28"/>
          <w:szCs w:val="28"/>
        </w:rPr>
        <w:t>Организация и планирование производства</w:t>
      </w:r>
    </w:p>
    <w:p w:rsidR="003F62AD" w:rsidRDefault="003F62AD" w:rsidP="003F62AD">
      <w:pPr>
        <w:pStyle w:val="a7"/>
        <w:numPr>
          <w:ilvl w:val="0"/>
          <w:numId w:val="31"/>
        </w:numPr>
        <w:spacing w:line="276" w:lineRule="auto"/>
        <w:jc w:val="both"/>
        <w:rPr>
          <w:sz w:val="28"/>
          <w:szCs w:val="28"/>
        </w:rPr>
      </w:pPr>
      <w:r>
        <w:rPr>
          <w:sz w:val="28"/>
          <w:szCs w:val="28"/>
        </w:rPr>
        <w:t>«Принципы рациональной организации производства: можно ли что-то изменить?»</w:t>
      </w:r>
    </w:p>
    <w:p w:rsidR="003F62AD" w:rsidRDefault="003F62AD" w:rsidP="003F62AD">
      <w:pPr>
        <w:pStyle w:val="a7"/>
        <w:numPr>
          <w:ilvl w:val="0"/>
          <w:numId w:val="31"/>
        </w:numPr>
        <w:spacing w:line="276" w:lineRule="auto"/>
        <w:jc w:val="both"/>
        <w:rPr>
          <w:sz w:val="28"/>
          <w:szCs w:val="28"/>
        </w:rPr>
      </w:pPr>
      <w:r>
        <w:rPr>
          <w:sz w:val="28"/>
          <w:szCs w:val="28"/>
        </w:rPr>
        <w:t>«Гибкое производство: принципы и задачи организации»</w:t>
      </w:r>
    </w:p>
    <w:p w:rsidR="003F62AD" w:rsidRDefault="003F62AD" w:rsidP="003F62AD">
      <w:pPr>
        <w:pStyle w:val="a7"/>
        <w:numPr>
          <w:ilvl w:val="0"/>
          <w:numId w:val="31"/>
        </w:numPr>
        <w:spacing w:line="276" w:lineRule="auto"/>
        <w:jc w:val="both"/>
        <w:rPr>
          <w:sz w:val="28"/>
          <w:szCs w:val="28"/>
        </w:rPr>
      </w:pPr>
      <w:r>
        <w:rPr>
          <w:sz w:val="28"/>
          <w:szCs w:val="28"/>
        </w:rPr>
        <w:t>«Распределенное производство: как технология меняет организацию»</w:t>
      </w:r>
    </w:p>
    <w:p w:rsidR="003F62AD" w:rsidRDefault="003F62AD" w:rsidP="003F62AD">
      <w:pPr>
        <w:pStyle w:val="a7"/>
        <w:numPr>
          <w:ilvl w:val="0"/>
          <w:numId w:val="31"/>
        </w:numPr>
        <w:spacing w:line="276" w:lineRule="auto"/>
        <w:jc w:val="both"/>
        <w:rPr>
          <w:sz w:val="28"/>
          <w:szCs w:val="28"/>
        </w:rPr>
      </w:pPr>
      <w:r>
        <w:rPr>
          <w:sz w:val="28"/>
          <w:szCs w:val="28"/>
        </w:rPr>
        <w:t>«Бережливое производство: возможности применения на предприятиях отрасли»</w:t>
      </w:r>
    </w:p>
    <w:p w:rsidR="003F62AD" w:rsidRDefault="003F62AD" w:rsidP="003F62AD">
      <w:pPr>
        <w:pStyle w:val="a7"/>
        <w:ind w:left="0" w:firstLine="720"/>
        <w:jc w:val="both"/>
        <w:rPr>
          <w:sz w:val="26"/>
          <w:szCs w:val="26"/>
        </w:rPr>
      </w:pPr>
    </w:p>
    <w:p w:rsidR="003F62AD" w:rsidRDefault="003F62AD" w:rsidP="003F62AD">
      <w:pPr>
        <w:pStyle w:val="a7"/>
        <w:ind w:left="0" w:firstLine="720"/>
        <w:jc w:val="both"/>
        <w:rPr>
          <w:sz w:val="26"/>
          <w:szCs w:val="26"/>
        </w:rPr>
      </w:pPr>
      <w:r>
        <w:rPr>
          <w:sz w:val="26"/>
          <w:szCs w:val="26"/>
        </w:rPr>
        <w:t>Критерии оценки:</w:t>
      </w:r>
    </w:p>
    <w:p w:rsidR="003F62AD" w:rsidRPr="00CB5880" w:rsidRDefault="003F62AD" w:rsidP="003F62AD">
      <w:pPr>
        <w:pStyle w:val="a7"/>
        <w:numPr>
          <w:ilvl w:val="0"/>
          <w:numId w:val="9"/>
        </w:numPr>
        <w:tabs>
          <w:tab w:val="num" w:pos="-229"/>
          <w:tab w:val="left" w:pos="1080"/>
        </w:tabs>
        <w:spacing w:line="276" w:lineRule="auto"/>
        <w:ind w:left="567" w:firstLine="720"/>
        <w:contextualSpacing w:val="0"/>
        <w:jc w:val="both"/>
        <w:rPr>
          <w:sz w:val="26"/>
          <w:szCs w:val="26"/>
        </w:rPr>
      </w:pPr>
      <w:r>
        <w:rPr>
          <w:sz w:val="26"/>
          <w:szCs w:val="26"/>
        </w:rPr>
        <w:t xml:space="preserve">100-86 </w:t>
      </w:r>
      <w:r w:rsidRPr="00A84E6A">
        <w:rPr>
          <w:sz w:val="26"/>
          <w:szCs w:val="26"/>
        </w:rPr>
        <w:t xml:space="preserve"> </w:t>
      </w:r>
      <w:r>
        <w:rPr>
          <w:sz w:val="26"/>
          <w:szCs w:val="26"/>
        </w:rPr>
        <w:t>баллов  выставляется студенту</w:t>
      </w:r>
      <w:r w:rsidRPr="00CB5880">
        <w:rPr>
          <w:sz w:val="26"/>
          <w:szCs w:val="26"/>
        </w:rPr>
        <w:t xml:space="preserve">, если студент выразил своё мнение по сформулированной проблеме, аргументировал его, точно определив ее содержание и составляющие. Приведены данные отечественной и зарубежной литературы, статистические сведения, информация нормативно-правового характера. Студент знает и владеет навыком самостоятельной исследовательской работы по теме исследования; методами и приемами анализа теоретических и/или практических аспектов изучаемой области. </w:t>
      </w:r>
      <w:r w:rsidRPr="00CB5880">
        <w:rPr>
          <w:rFonts w:eastAsia="MS Mincho"/>
          <w:sz w:val="26"/>
          <w:szCs w:val="26"/>
          <w:lang w:eastAsia="ja-JP"/>
        </w:rPr>
        <w:t>Фактических ошибок, связанных с пониманием проблемы,</w:t>
      </w:r>
      <w:r w:rsidRPr="00CB5880">
        <w:rPr>
          <w:sz w:val="26"/>
          <w:szCs w:val="26"/>
        </w:rPr>
        <w:t xml:space="preserve"> нет; графически работа оформлена правильно</w:t>
      </w:r>
    </w:p>
    <w:p w:rsidR="003F62AD" w:rsidRPr="00CB5880" w:rsidRDefault="003F62AD" w:rsidP="003F62AD">
      <w:pPr>
        <w:pStyle w:val="a7"/>
        <w:numPr>
          <w:ilvl w:val="0"/>
          <w:numId w:val="9"/>
        </w:numPr>
        <w:tabs>
          <w:tab w:val="num" w:pos="-229"/>
          <w:tab w:val="left" w:pos="1080"/>
        </w:tabs>
        <w:spacing w:line="276" w:lineRule="auto"/>
        <w:ind w:left="567" w:firstLine="720"/>
        <w:contextualSpacing w:val="0"/>
        <w:jc w:val="both"/>
        <w:rPr>
          <w:sz w:val="26"/>
          <w:szCs w:val="26"/>
        </w:rPr>
      </w:pPr>
      <w:r>
        <w:rPr>
          <w:sz w:val="26"/>
          <w:szCs w:val="26"/>
        </w:rPr>
        <w:lastRenderedPageBreak/>
        <w:t>85-76</w:t>
      </w:r>
      <w:r w:rsidRPr="00CB5880">
        <w:rPr>
          <w:sz w:val="26"/>
          <w:szCs w:val="26"/>
        </w:rPr>
        <w:t xml:space="preserve"> </w:t>
      </w:r>
      <w:r>
        <w:rPr>
          <w:sz w:val="26"/>
          <w:szCs w:val="26"/>
        </w:rPr>
        <w:t xml:space="preserve">баллов </w:t>
      </w:r>
      <w:r w:rsidRPr="00FA3673">
        <w:rPr>
          <w:sz w:val="28"/>
          <w:szCs w:val="28"/>
        </w:rPr>
        <w:t xml:space="preserve">- </w:t>
      </w:r>
      <w:r w:rsidRPr="00CB5880">
        <w:rPr>
          <w:sz w:val="26"/>
          <w:szCs w:val="26"/>
        </w:rPr>
        <w:t xml:space="preserve">работа студента/группы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Для аргументации приводятся данные отечественных и зарубежных авторов. Продемонстрированы исследовательские умения и навыки. Фактических ошибок, связанных с пониманием проблемы, нет. </w:t>
      </w:r>
    </w:p>
    <w:p w:rsidR="003F62AD" w:rsidRPr="00FA3673" w:rsidRDefault="003F62AD" w:rsidP="003F62AD">
      <w:pPr>
        <w:pStyle w:val="a7"/>
        <w:numPr>
          <w:ilvl w:val="0"/>
          <w:numId w:val="9"/>
        </w:numPr>
        <w:tabs>
          <w:tab w:val="num" w:pos="-229"/>
          <w:tab w:val="left" w:pos="1080"/>
        </w:tabs>
        <w:spacing w:line="276" w:lineRule="auto"/>
        <w:ind w:left="567" w:firstLine="720"/>
        <w:contextualSpacing w:val="0"/>
        <w:jc w:val="both"/>
        <w:rPr>
          <w:sz w:val="28"/>
          <w:szCs w:val="28"/>
        </w:rPr>
      </w:pPr>
      <w:r>
        <w:rPr>
          <w:sz w:val="26"/>
          <w:szCs w:val="26"/>
        </w:rPr>
        <w:t xml:space="preserve">75-61 баллов </w:t>
      </w:r>
      <w:r w:rsidRPr="00FA3673">
        <w:rPr>
          <w:sz w:val="28"/>
          <w:szCs w:val="28"/>
        </w:rPr>
        <w:t xml:space="preserve">– </w:t>
      </w:r>
      <w:r w:rsidRPr="00CB5880">
        <w:rPr>
          <w:sz w:val="26"/>
          <w:szCs w:val="26"/>
        </w:rPr>
        <w:t>проведен достаточно самостоятельный анализ основных этапов и смысловых составляющих проблемы; понимание базовых основ и теоретического обоснования выбранной темы. Привлечены основные источники по рассматриваемой теме. Допущено не более 2 ошибок в смысле или содержании проблемы</w:t>
      </w:r>
      <w:r>
        <w:rPr>
          <w:sz w:val="26"/>
          <w:szCs w:val="26"/>
        </w:rPr>
        <w:t>.</w:t>
      </w:r>
    </w:p>
    <w:p w:rsidR="003F62AD" w:rsidRPr="00CB5880" w:rsidRDefault="003F62AD" w:rsidP="003F62AD">
      <w:pPr>
        <w:pStyle w:val="a7"/>
        <w:numPr>
          <w:ilvl w:val="0"/>
          <w:numId w:val="9"/>
        </w:numPr>
        <w:tabs>
          <w:tab w:val="num" w:pos="-229"/>
          <w:tab w:val="left" w:pos="1080"/>
        </w:tabs>
        <w:spacing w:line="276" w:lineRule="auto"/>
        <w:ind w:left="567" w:firstLine="720"/>
        <w:contextualSpacing w:val="0"/>
        <w:jc w:val="both"/>
        <w:rPr>
          <w:sz w:val="26"/>
          <w:szCs w:val="26"/>
        </w:rPr>
      </w:pPr>
      <w:r w:rsidRPr="00CB5880">
        <w:rPr>
          <w:sz w:val="26"/>
          <w:szCs w:val="26"/>
        </w:rPr>
        <w:t>60-50 баллов - если работа представляет собой пересказанный или полностью переписанный исходный текст без каких бы то ни было комментариев, анализа. Не раскрыта структура и теоретическая составляющая темы. Допущено три или более трех ошибок смыслового содержание раскрываемой проблемы.</w:t>
      </w:r>
    </w:p>
    <w:p w:rsidR="003F62AD" w:rsidRDefault="003F62AD" w:rsidP="003F62AD">
      <w:pPr>
        <w:pStyle w:val="Default"/>
        <w:spacing w:line="276" w:lineRule="auto"/>
        <w:rPr>
          <w:sz w:val="28"/>
          <w:szCs w:val="28"/>
        </w:rPr>
      </w:pPr>
    </w:p>
    <w:p w:rsidR="003F62AD" w:rsidRPr="009D7680" w:rsidRDefault="003F62AD" w:rsidP="003F62AD">
      <w:pPr>
        <w:pStyle w:val="Default"/>
        <w:spacing w:line="276" w:lineRule="auto"/>
        <w:jc w:val="center"/>
        <w:rPr>
          <w:color w:val="auto"/>
          <w:sz w:val="28"/>
          <w:szCs w:val="28"/>
        </w:rPr>
      </w:pPr>
      <w:r w:rsidRPr="009D7680">
        <w:rPr>
          <w:b/>
          <w:bCs/>
          <w:color w:val="auto"/>
          <w:sz w:val="28"/>
          <w:szCs w:val="28"/>
        </w:rPr>
        <w:t>Кейс-задача</w:t>
      </w:r>
    </w:p>
    <w:p w:rsidR="003F62AD" w:rsidRPr="00736BE0" w:rsidRDefault="003F62AD" w:rsidP="003F62AD">
      <w:pPr>
        <w:pStyle w:val="Default"/>
        <w:spacing w:line="276" w:lineRule="auto"/>
        <w:jc w:val="center"/>
        <w:rPr>
          <w:color w:val="auto"/>
          <w:sz w:val="28"/>
          <w:szCs w:val="28"/>
        </w:rPr>
      </w:pPr>
      <w:r w:rsidRPr="00736BE0">
        <w:rPr>
          <w:color w:val="auto"/>
          <w:sz w:val="28"/>
          <w:szCs w:val="28"/>
        </w:rPr>
        <w:t>по ди</w:t>
      </w:r>
      <w:r>
        <w:rPr>
          <w:color w:val="auto"/>
          <w:sz w:val="28"/>
          <w:szCs w:val="28"/>
        </w:rPr>
        <w:t>сциплине  «</w:t>
      </w:r>
      <w:r w:rsidR="00584DA1">
        <w:rPr>
          <w:color w:val="auto"/>
          <w:sz w:val="28"/>
          <w:szCs w:val="28"/>
        </w:rPr>
        <w:t>Управление, организация и планирование производства</w:t>
      </w:r>
      <w:r w:rsidRPr="00736BE0">
        <w:rPr>
          <w:color w:val="auto"/>
          <w:sz w:val="28"/>
          <w:szCs w:val="28"/>
        </w:rPr>
        <w:t>»</w:t>
      </w:r>
    </w:p>
    <w:p w:rsidR="003F62AD" w:rsidRDefault="003F62AD" w:rsidP="003F62AD">
      <w:pPr>
        <w:pStyle w:val="Default"/>
        <w:spacing w:line="276" w:lineRule="auto"/>
        <w:jc w:val="center"/>
        <w:rPr>
          <w:b/>
          <w:bCs/>
          <w:sz w:val="28"/>
          <w:szCs w:val="28"/>
        </w:rPr>
      </w:pPr>
    </w:p>
    <w:p w:rsidR="003F62AD" w:rsidRPr="009F681A" w:rsidRDefault="003F62AD" w:rsidP="003F62AD">
      <w:pPr>
        <w:pStyle w:val="Default"/>
        <w:spacing w:line="276" w:lineRule="auto"/>
        <w:rPr>
          <w:sz w:val="28"/>
          <w:szCs w:val="28"/>
        </w:rPr>
      </w:pPr>
      <w:r w:rsidRPr="009F681A">
        <w:rPr>
          <w:b/>
          <w:bCs/>
          <w:sz w:val="28"/>
          <w:szCs w:val="28"/>
        </w:rPr>
        <w:t>Задание (я):</w:t>
      </w:r>
    </w:p>
    <w:p w:rsidR="003F62AD" w:rsidRPr="009F681A" w:rsidRDefault="003F62AD" w:rsidP="003F62AD">
      <w:pPr>
        <w:pStyle w:val="Default"/>
        <w:spacing w:line="276" w:lineRule="auto"/>
        <w:jc w:val="both"/>
        <w:rPr>
          <w:sz w:val="28"/>
          <w:szCs w:val="28"/>
        </w:rPr>
      </w:pPr>
      <w:r w:rsidRPr="009F681A">
        <w:rPr>
          <w:sz w:val="28"/>
          <w:szCs w:val="28"/>
        </w:rPr>
        <w:t xml:space="preserve">- </w:t>
      </w:r>
      <w:r>
        <w:rPr>
          <w:sz w:val="28"/>
          <w:szCs w:val="28"/>
        </w:rPr>
        <w:t>«Анализ карты мотиваторов работника»</w:t>
      </w:r>
      <w:r w:rsidRPr="009F681A">
        <w:rPr>
          <w:sz w:val="28"/>
          <w:szCs w:val="28"/>
        </w:rPr>
        <w:t>;</w:t>
      </w:r>
    </w:p>
    <w:p w:rsidR="003F62AD" w:rsidRPr="009F681A" w:rsidRDefault="003F62AD" w:rsidP="003F62AD">
      <w:pPr>
        <w:pStyle w:val="Default"/>
        <w:spacing w:line="276" w:lineRule="auto"/>
        <w:jc w:val="both"/>
        <w:rPr>
          <w:sz w:val="28"/>
          <w:szCs w:val="28"/>
        </w:rPr>
      </w:pPr>
      <w:r>
        <w:rPr>
          <w:sz w:val="28"/>
          <w:szCs w:val="28"/>
        </w:rPr>
        <w:t>- «Анализ проблемной хозяйственной ситуации в отрасли (на примере)»</w:t>
      </w:r>
      <w:r w:rsidRPr="009F681A">
        <w:rPr>
          <w:sz w:val="28"/>
          <w:szCs w:val="28"/>
        </w:rPr>
        <w:t>;</w:t>
      </w:r>
    </w:p>
    <w:p w:rsidR="003F62AD" w:rsidRPr="009F681A" w:rsidRDefault="003F62AD" w:rsidP="003F62AD">
      <w:pPr>
        <w:pStyle w:val="Default"/>
        <w:spacing w:line="276" w:lineRule="auto"/>
        <w:jc w:val="both"/>
        <w:rPr>
          <w:sz w:val="28"/>
          <w:szCs w:val="28"/>
        </w:rPr>
      </w:pPr>
      <w:r>
        <w:rPr>
          <w:sz w:val="28"/>
          <w:szCs w:val="28"/>
        </w:rPr>
        <w:t>- «Анализ действий руководителя»</w:t>
      </w:r>
    </w:p>
    <w:p w:rsidR="003F62AD" w:rsidRDefault="003F62AD" w:rsidP="003F62AD">
      <w:pPr>
        <w:pStyle w:val="Default"/>
        <w:spacing w:line="276" w:lineRule="auto"/>
        <w:jc w:val="center"/>
        <w:rPr>
          <w:b/>
          <w:bCs/>
          <w:sz w:val="28"/>
          <w:szCs w:val="28"/>
        </w:rPr>
      </w:pPr>
    </w:p>
    <w:p w:rsidR="003F62AD" w:rsidRPr="003F62AD" w:rsidRDefault="003F62AD" w:rsidP="003F62AD">
      <w:pPr>
        <w:pStyle w:val="a7"/>
        <w:ind w:left="0" w:firstLine="720"/>
        <w:jc w:val="both"/>
        <w:rPr>
          <w:sz w:val="28"/>
          <w:szCs w:val="28"/>
        </w:rPr>
      </w:pPr>
      <w:r w:rsidRPr="003F62AD">
        <w:rPr>
          <w:sz w:val="28"/>
          <w:szCs w:val="28"/>
        </w:rPr>
        <w:t>Критерии оценки:</w:t>
      </w:r>
    </w:p>
    <w:p w:rsidR="003F62AD" w:rsidRPr="003F62AD" w:rsidRDefault="003F62AD" w:rsidP="003F62AD">
      <w:pPr>
        <w:pStyle w:val="a7"/>
        <w:numPr>
          <w:ilvl w:val="0"/>
          <w:numId w:val="9"/>
        </w:numPr>
        <w:tabs>
          <w:tab w:val="num" w:pos="-229"/>
          <w:tab w:val="left" w:pos="1080"/>
        </w:tabs>
        <w:spacing w:line="276" w:lineRule="auto"/>
        <w:ind w:left="0" w:firstLine="720"/>
        <w:contextualSpacing w:val="0"/>
        <w:jc w:val="both"/>
        <w:rPr>
          <w:sz w:val="28"/>
          <w:szCs w:val="28"/>
        </w:rPr>
      </w:pPr>
      <w:r w:rsidRPr="003F62AD">
        <w:rPr>
          <w:sz w:val="28"/>
          <w:szCs w:val="28"/>
        </w:rPr>
        <w:t xml:space="preserve">100-86  баллов  выставляется студенту, если студент выразил своё мнение по сформулированной проблеме, аргументировал его, точно определив ее содержание и составляющие. Приведены данные отечественной и зарубежной литературы, статистические сведения, информация нормативно-правового характера. Студент знает и владеет навыком самостоятельной исследовательской работы по теме исследования; методами и приемами анализа теоретических и/или практических аспектов изучаемой области. </w:t>
      </w:r>
      <w:r w:rsidRPr="003F62AD">
        <w:rPr>
          <w:rFonts w:eastAsia="MS Mincho"/>
          <w:sz w:val="28"/>
          <w:szCs w:val="28"/>
          <w:lang w:eastAsia="ja-JP"/>
        </w:rPr>
        <w:t>Фактических ошибок, связанных с пониманием проблемы,</w:t>
      </w:r>
      <w:r w:rsidRPr="003F62AD">
        <w:rPr>
          <w:sz w:val="28"/>
          <w:szCs w:val="28"/>
        </w:rPr>
        <w:t xml:space="preserve"> нет.</w:t>
      </w:r>
    </w:p>
    <w:p w:rsidR="003F62AD" w:rsidRPr="003F62AD" w:rsidRDefault="003F62AD" w:rsidP="003F62AD">
      <w:pPr>
        <w:pStyle w:val="a7"/>
        <w:numPr>
          <w:ilvl w:val="0"/>
          <w:numId w:val="9"/>
        </w:numPr>
        <w:tabs>
          <w:tab w:val="num" w:pos="-229"/>
          <w:tab w:val="left" w:pos="1080"/>
        </w:tabs>
        <w:spacing w:line="276" w:lineRule="auto"/>
        <w:ind w:left="0" w:firstLine="720"/>
        <w:contextualSpacing w:val="0"/>
        <w:jc w:val="both"/>
        <w:rPr>
          <w:sz w:val="28"/>
          <w:szCs w:val="28"/>
        </w:rPr>
      </w:pPr>
      <w:r w:rsidRPr="003F62AD">
        <w:rPr>
          <w:sz w:val="28"/>
          <w:szCs w:val="28"/>
        </w:rPr>
        <w:t xml:space="preserve">85-76 баллов - работа студента/группы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Для аргументации приводятся данные отечественных и зарубежных авторов. Продемонстрированы исследовательские умения и навыки. Фактических ошибок, связанных с пониманием проблемы, нет. </w:t>
      </w:r>
    </w:p>
    <w:p w:rsidR="003F62AD" w:rsidRPr="003F62AD" w:rsidRDefault="003F62AD" w:rsidP="003F62AD">
      <w:pPr>
        <w:pStyle w:val="a7"/>
        <w:numPr>
          <w:ilvl w:val="0"/>
          <w:numId w:val="9"/>
        </w:numPr>
        <w:tabs>
          <w:tab w:val="num" w:pos="-229"/>
          <w:tab w:val="left" w:pos="1080"/>
        </w:tabs>
        <w:spacing w:line="276" w:lineRule="auto"/>
        <w:ind w:left="0" w:firstLine="720"/>
        <w:contextualSpacing w:val="0"/>
        <w:jc w:val="both"/>
        <w:rPr>
          <w:sz w:val="28"/>
          <w:szCs w:val="28"/>
        </w:rPr>
      </w:pPr>
      <w:r w:rsidRPr="003F62AD">
        <w:rPr>
          <w:sz w:val="28"/>
          <w:szCs w:val="28"/>
        </w:rPr>
        <w:lastRenderedPageBreak/>
        <w:t>75-61 баллов – проведен достаточно самостоятельный анализ основных этапов и смысловых составляющих проблемы; понимание базовых основ и теоретического обоснования выбранной темы. Привлечены основные источники по рассматриваемой теме. Допущено не более 2 ошибок в смысле или содержании проблемы.</w:t>
      </w:r>
    </w:p>
    <w:p w:rsidR="003F62AD" w:rsidRPr="003F62AD" w:rsidRDefault="003F62AD" w:rsidP="003F62AD">
      <w:pPr>
        <w:pStyle w:val="a7"/>
        <w:numPr>
          <w:ilvl w:val="0"/>
          <w:numId w:val="9"/>
        </w:numPr>
        <w:tabs>
          <w:tab w:val="num" w:pos="-229"/>
          <w:tab w:val="left" w:pos="1080"/>
        </w:tabs>
        <w:spacing w:line="276" w:lineRule="auto"/>
        <w:ind w:left="0" w:firstLine="720"/>
        <w:contextualSpacing w:val="0"/>
        <w:jc w:val="both"/>
        <w:rPr>
          <w:sz w:val="28"/>
          <w:szCs w:val="28"/>
        </w:rPr>
      </w:pPr>
      <w:r w:rsidRPr="003F62AD">
        <w:rPr>
          <w:sz w:val="28"/>
          <w:szCs w:val="28"/>
        </w:rPr>
        <w:t>60-50 баллов - если работа представляет собой пересказанный или полностью переписанный исходный текст без каких бы то ни было комментариев, анализа. Не раскрыта структура и теоретическая составляющая темы. Допущено три или более трех ошибок смыслового содержание раскрываемой проблемы.</w:t>
      </w:r>
    </w:p>
    <w:p w:rsidR="003F62AD" w:rsidRDefault="003F62AD" w:rsidP="00806EFA">
      <w:pPr>
        <w:widowControl w:val="0"/>
        <w:ind w:left="426" w:firstLine="709"/>
        <w:jc w:val="both"/>
        <w:rPr>
          <w:b/>
          <w:sz w:val="28"/>
          <w:szCs w:val="28"/>
        </w:rPr>
      </w:pPr>
    </w:p>
    <w:p w:rsidR="003F62AD" w:rsidRPr="00667CCD" w:rsidRDefault="003F62AD" w:rsidP="003F62AD">
      <w:pPr>
        <w:pStyle w:val="Default"/>
        <w:spacing w:line="276" w:lineRule="auto"/>
        <w:jc w:val="center"/>
        <w:rPr>
          <w:sz w:val="28"/>
          <w:szCs w:val="28"/>
        </w:rPr>
      </w:pPr>
      <w:r w:rsidRPr="00667CCD">
        <w:rPr>
          <w:b/>
          <w:bCs/>
          <w:sz w:val="28"/>
          <w:szCs w:val="28"/>
        </w:rPr>
        <w:t>Перечень дискуссионных тем для круглого стола</w:t>
      </w:r>
    </w:p>
    <w:p w:rsidR="003F62AD" w:rsidRPr="00667CCD" w:rsidRDefault="003F62AD" w:rsidP="003F62AD">
      <w:pPr>
        <w:pStyle w:val="Default"/>
        <w:spacing w:line="276" w:lineRule="auto"/>
        <w:jc w:val="center"/>
        <w:rPr>
          <w:sz w:val="28"/>
          <w:szCs w:val="28"/>
        </w:rPr>
      </w:pPr>
      <w:r w:rsidRPr="00667CCD">
        <w:rPr>
          <w:b/>
          <w:bCs/>
          <w:sz w:val="28"/>
          <w:szCs w:val="28"/>
        </w:rPr>
        <w:t>(дискуссии, полемики, диспута, дебатов)</w:t>
      </w:r>
    </w:p>
    <w:p w:rsidR="003F62AD" w:rsidRDefault="003F62AD" w:rsidP="003F62AD">
      <w:pPr>
        <w:pStyle w:val="Default"/>
        <w:spacing w:line="276" w:lineRule="auto"/>
        <w:jc w:val="center"/>
        <w:rPr>
          <w:sz w:val="28"/>
          <w:szCs w:val="28"/>
        </w:rPr>
      </w:pPr>
    </w:p>
    <w:p w:rsidR="003F62AD" w:rsidRPr="00A94124" w:rsidRDefault="003F62AD" w:rsidP="003F62AD">
      <w:pPr>
        <w:pStyle w:val="Default"/>
        <w:spacing w:line="276" w:lineRule="auto"/>
        <w:jc w:val="center"/>
        <w:rPr>
          <w:color w:val="auto"/>
          <w:sz w:val="28"/>
          <w:szCs w:val="28"/>
        </w:rPr>
      </w:pPr>
      <w:r w:rsidRPr="00A94124">
        <w:rPr>
          <w:color w:val="auto"/>
          <w:sz w:val="28"/>
          <w:szCs w:val="28"/>
        </w:rPr>
        <w:t>по ди</w:t>
      </w:r>
      <w:r>
        <w:rPr>
          <w:color w:val="auto"/>
          <w:sz w:val="28"/>
          <w:szCs w:val="28"/>
        </w:rPr>
        <w:t>сциплине «</w:t>
      </w:r>
      <w:r w:rsidR="00584DA1">
        <w:rPr>
          <w:color w:val="auto"/>
          <w:sz w:val="28"/>
          <w:szCs w:val="28"/>
        </w:rPr>
        <w:t>Управление, организация и планирование производства</w:t>
      </w:r>
      <w:r w:rsidRPr="00A94124">
        <w:rPr>
          <w:color w:val="auto"/>
          <w:sz w:val="28"/>
          <w:szCs w:val="28"/>
        </w:rPr>
        <w:t>»</w:t>
      </w:r>
    </w:p>
    <w:p w:rsidR="003F62AD" w:rsidRPr="00667CCD" w:rsidRDefault="003F62AD" w:rsidP="003F62AD">
      <w:pPr>
        <w:pStyle w:val="Default"/>
        <w:spacing w:line="276" w:lineRule="auto"/>
        <w:jc w:val="center"/>
        <w:rPr>
          <w:sz w:val="20"/>
          <w:szCs w:val="20"/>
        </w:rPr>
      </w:pPr>
    </w:p>
    <w:p w:rsidR="003F62AD" w:rsidRDefault="003F62AD" w:rsidP="003F62AD">
      <w:pPr>
        <w:pStyle w:val="Default"/>
        <w:numPr>
          <w:ilvl w:val="0"/>
          <w:numId w:val="48"/>
        </w:numPr>
        <w:spacing w:line="276" w:lineRule="auto"/>
        <w:jc w:val="both"/>
        <w:rPr>
          <w:sz w:val="28"/>
          <w:szCs w:val="28"/>
        </w:rPr>
      </w:pPr>
      <w:r>
        <w:rPr>
          <w:sz w:val="28"/>
          <w:szCs w:val="28"/>
        </w:rPr>
        <w:t>«Материальная и нематериальная мотивация: что лучше?»</w:t>
      </w:r>
    </w:p>
    <w:p w:rsidR="003F62AD" w:rsidRDefault="003F62AD" w:rsidP="003F62AD">
      <w:pPr>
        <w:pStyle w:val="Default"/>
        <w:numPr>
          <w:ilvl w:val="0"/>
          <w:numId w:val="48"/>
        </w:numPr>
        <w:spacing w:line="276" w:lineRule="auto"/>
        <w:jc w:val="both"/>
        <w:rPr>
          <w:sz w:val="28"/>
          <w:szCs w:val="28"/>
        </w:rPr>
      </w:pPr>
      <w:r>
        <w:rPr>
          <w:sz w:val="28"/>
          <w:szCs w:val="28"/>
        </w:rPr>
        <w:t xml:space="preserve">«Как мотивировать поколение </w:t>
      </w:r>
      <w:r>
        <w:rPr>
          <w:sz w:val="28"/>
          <w:szCs w:val="28"/>
          <w:lang w:val="en-US"/>
        </w:rPr>
        <w:t>Z</w:t>
      </w:r>
      <w:r>
        <w:rPr>
          <w:sz w:val="28"/>
          <w:szCs w:val="28"/>
        </w:rPr>
        <w:t>?»</w:t>
      </w:r>
    </w:p>
    <w:p w:rsidR="003F62AD" w:rsidRDefault="003F62AD" w:rsidP="003F62AD">
      <w:pPr>
        <w:pStyle w:val="Default"/>
        <w:numPr>
          <w:ilvl w:val="0"/>
          <w:numId w:val="48"/>
        </w:numPr>
        <w:spacing w:line="276" w:lineRule="auto"/>
        <w:jc w:val="both"/>
        <w:rPr>
          <w:sz w:val="28"/>
          <w:szCs w:val="28"/>
        </w:rPr>
      </w:pPr>
      <w:r>
        <w:rPr>
          <w:sz w:val="28"/>
          <w:szCs w:val="28"/>
        </w:rPr>
        <w:t>«Актуальна ли сейчас Школа научного менеджмента?»</w:t>
      </w:r>
    </w:p>
    <w:p w:rsidR="003F62AD" w:rsidRDefault="003F62AD" w:rsidP="003F62AD">
      <w:pPr>
        <w:pStyle w:val="Default"/>
        <w:numPr>
          <w:ilvl w:val="0"/>
          <w:numId w:val="48"/>
        </w:numPr>
        <w:spacing w:line="276" w:lineRule="auto"/>
        <w:jc w:val="both"/>
        <w:rPr>
          <w:sz w:val="28"/>
          <w:szCs w:val="28"/>
        </w:rPr>
      </w:pPr>
      <w:r>
        <w:rPr>
          <w:sz w:val="28"/>
          <w:szCs w:val="28"/>
        </w:rPr>
        <w:t xml:space="preserve">«Как руководить в </w:t>
      </w:r>
      <w:r>
        <w:rPr>
          <w:sz w:val="28"/>
          <w:szCs w:val="28"/>
          <w:lang w:val="en-US"/>
        </w:rPr>
        <w:t>XXI</w:t>
      </w:r>
      <w:r>
        <w:rPr>
          <w:sz w:val="28"/>
          <w:szCs w:val="28"/>
        </w:rPr>
        <w:t xml:space="preserve"> веке?»</w:t>
      </w:r>
    </w:p>
    <w:p w:rsidR="003F62AD" w:rsidRPr="00667CCD" w:rsidRDefault="003F62AD" w:rsidP="003F62AD">
      <w:pPr>
        <w:pStyle w:val="Default"/>
        <w:numPr>
          <w:ilvl w:val="0"/>
          <w:numId w:val="48"/>
        </w:numPr>
        <w:spacing w:line="276" w:lineRule="auto"/>
        <w:jc w:val="both"/>
        <w:rPr>
          <w:sz w:val="28"/>
          <w:szCs w:val="28"/>
        </w:rPr>
      </w:pPr>
      <w:r>
        <w:rPr>
          <w:sz w:val="28"/>
          <w:szCs w:val="28"/>
        </w:rPr>
        <w:t>«Как эффективно руководить промышленностью?»</w:t>
      </w:r>
    </w:p>
    <w:p w:rsidR="003F62AD" w:rsidRDefault="003F62AD" w:rsidP="003F62AD">
      <w:pPr>
        <w:pStyle w:val="Default"/>
        <w:spacing w:line="276" w:lineRule="auto"/>
        <w:jc w:val="both"/>
        <w:rPr>
          <w:b/>
          <w:bCs/>
          <w:sz w:val="28"/>
          <w:szCs w:val="28"/>
        </w:rPr>
      </w:pPr>
    </w:p>
    <w:p w:rsidR="003F62AD" w:rsidRPr="00530294" w:rsidRDefault="003F62AD" w:rsidP="003F62AD">
      <w:pPr>
        <w:pStyle w:val="a7"/>
        <w:ind w:left="0" w:firstLine="720"/>
        <w:jc w:val="center"/>
        <w:rPr>
          <w:b/>
          <w:sz w:val="28"/>
          <w:szCs w:val="28"/>
        </w:rPr>
      </w:pPr>
      <w:r w:rsidRPr="00530294">
        <w:rPr>
          <w:b/>
          <w:sz w:val="28"/>
          <w:szCs w:val="28"/>
        </w:rPr>
        <w:t>Критерии оценки:</w:t>
      </w:r>
    </w:p>
    <w:p w:rsidR="003F62AD" w:rsidRPr="00530294" w:rsidRDefault="003F62AD" w:rsidP="003F62AD">
      <w:pPr>
        <w:pStyle w:val="a7"/>
        <w:numPr>
          <w:ilvl w:val="0"/>
          <w:numId w:val="9"/>
        </w:numPr>
        <w:tabs>
          <w:tab w:val="clear" w:pos="55"/>
          <w:tab w:val="left" w:pos="1080"/>
        </w:tabs>
        <w:spacing w:line="276" w:lineRule="auto"/>
        <w:ind w:left="0" w:firstLine="720"/>
        <w:contextualSpacing w:val="0"/>
        <w:jc w:val="both"/>
        <w:rPr>
          <w:sz w:val="28"/>
          <w:szCs w:val="28"/>
        </w:rPr>
      </w:pPr>
      <w:r w:rsidRPr="00530294">
        <w:rPr>
          <w:sz w:val="28"/>
          <w:szCs w:val="28"/>
        </w:rPr>
        <w:t xml:space="preserve">100-86  баллов  выставляется студенту, если студент выразил своё мнение по сформулированной проблеме, аргументировал его, точно определив ее содержание и составляющие. Приведены данные отечественной и зарубежной литературы, статистические сведения, информация нормативно-правового характера. Студент знает и владеет навыком самостоятельной исследовательской работы по теме исследования; методами и приемами анализа теоретических и/или практических аспектов изучаемой области. </w:t>
      </w:r>
      <w:r w:rsidRPr="00530294">
        <w:rPr>
          <w:rFonts w:eastAsia="MS Mincho"/>
          <w:sz w:val="28"/>
          <w:szCs w:val="28"/>
          <w:lang w:eastAsia="ja-JP"/>
        </w:rPr>
        <w:t>Фактических ошибок, связанных с пониманием проблемы,</w:t>
      </w:r>
      <w:r w:rsidRPr="00530294">
        <w:rPr>
          <w:sz w:val="28"/>
          <w:szCs w:val="28"/>
        </w:rPr>
        <w:t xml:space="preserve"> нет; графически работа оформлена правильно</w:t>
      </w:r>
    </w:p>
    <w:p w:rsidR="003F62AD" w:rsidRPr="00530294" w:rsidRDefault="003F62AD" w:rsidP="003F62AD">
      <w:pPr>
        <w:pStyle w:val="a7"/>
        <w:numPr>
          <w:ilvl w:val="0"/>
          <w:numId w:val="9"/>
        </w:numPr>
        <w:tabs>
          <w:tab w:val="clear" w:pos="55"/>
          <w:tab w:val="left" w:pos="1080"/>
        </w:tabs>
        <w:spacing w:line="276" w:lineRule="auto"/>
        <w:ind w:left="0" w:firstLine="720"/>
        <w:contextualSpacing w:val="0"/>
        <w:jc w:val="both"/>
        <w:rPr>
          <w:sz w:val="28"/>
          <w:szCs w:val="28"/>
        </w:rPr>
      </w:pPr>
      <w:r w:rsidRPr="00530294">
        <w:rPr>
          <w:sz w:val="28"/>
          <w:szCs w:val="28"/>
        </w:rPr>
        <w:t xml:space="preserve">85-76 баллов - работа студента/группы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Для аргументации приводятся данные отечественных и зарубежных авторов. Продемонстрированы исследовательские умения и навыки. Фактических ошибок, связанных с пониманием проблемы, нет. </w:t>
      </w:r>
    </w:p>
    <w:p w:rsidR="003F62AD" w:rsidRPr="00530294" w:rsidRDefault="003F62AD" w:rsidP="003F62AD">
      <w:pPr>
        <w:pStyle w:val="a7"/>
        <w:numPr>
          <w:ilvl w:val="0"/>
          <w:numId w:val="9"/>
        </w:numPr>
        <w:tabs>
          <w:tab w:val="clear" w:pos="55"/>
          <w:tab w:val="left" w:pos="1080"/>
        </w:tabs>
        <w:spacing w:line="276" w:lineRule="auto"/>
        <w:ind w:left="0" w:firstLine="720"/>
        <w:contextualSpacing w:val="0"/>
        <w:jc w:val="both"/>
        <w:rPr>
          <w:sz w:val="28"/>
          <w:szCs w:val="28"/>
        </w:rPr>
      </w:pPr>
      <w:r w:rsidRPr="00530294">
        <w:rPr>
          <w:sz w:val="28"/>
          <w:szCs w:val="28"/>
        </w:rPr>
        <w:t xml:space="preserve">75-61 баллов – проведен достаточно самостоятельный анализ основных этапов и смысловых составляющих проблемы; понимание базовых </w:t>
      </w:r>
      <w:r w:rsidRPr="00530294">
        <w:rPr>
          <w:sz w:val="28"/>
          <w:szCs w:val="28"/>
        </w:rPr>
        <w:lastRenderedPageBreak/>
        <w:t>основ и теоретического обоснования выбранной темы. Привлечены основные источники по рассматриваемой теме. Допущено не более 2 ошибок в смысле или содержании проблемы.</w:t>
      </w:r>
    </w:p>
    <w:p w:rsidR="003F62AD" w:rsidRPr="00530294" w:rsidRDefault="003F62AD" w:rsidP="003F62AD">
      <w:pPr>
        <w:pStyle w:val="a7"/>
        <w:numPr>
          <w:ilvl w:val="0"/>
          <w:numId w:val="9"/>
        </w:numPr>
        <w:tabs>
          <w:tab w:val="clear" w:pos="55"/>
          <w:tab w:val="left" w:pos="1080"/>
        </w:tabs>
        <w:spacing w:line="276" w:lineRule="auto"/>
        <w:ind w:left="0" w:firstLine="720"/>
        <w:contextualSpacing w:val="0"/>
        <w:jc w:val="both"/>
        <w:rPr>
          <w:sz w:val="28"/>
          <w:szCs w:val="28"/>
        </w:rPr>
      </w:pPr>
      <w:r w:rsidRPr="00530294">
        <w:rPr>
          <w:sz w:val="28"/>
          <w:szCs w:val="28"/>
        </w:rPr>
        <w:t>60-50 баллов - если работа представляет собой пересказанный или полностью переписанный исходный текст без каких бы то ни было комментариев, анализа. Не раскрыта структура и теоретическая составляющая темы. Допущено три или более трех ошибок смыслового содержание раскрываемой проблемы.</w:t>
      </w:r>
    </w:p>
    <w:p w:rsidR="003F62AD" w:rsidRDefault="003F62AD" w:rsidP="003F62AD">
      <w:pPr>
        <w:pStyle w:val="Default"/>
        <w:spacing w:line="276" w:lineRule="auto"/>
        <w:rPr>
          <w:sz w:val="28"/>
          <w:szCs w:val="28"/>
        </w:rPr>
      </w:pPr>
    </w:p>
    <w:p w:rsidR="003F62AD" w:rsidRPr="00D05035" w:rsidRDefault="003F62AD" w:rsidP="003F62AD">
      <w:pPr>
        <w:pStyle w:val="Default"/>
        <w:spacing w:line="276" w:lineRule="auto"/>
        <w:jc w:val="center"/>
        <w:rPr>
          <w:color w:val="auto"/>
          <w:sz w:val="28"/>
          <w:szCs w:val="28"/>
        </w:rPr>
      </w:pPr>
      <w:r w:rsidRPr="00D05035">
        <w:rPr>
          <w:b/>
          <w:bCs/>
          <w:color w:val="auto"/>
          <w:sz w:val="28"/>
          <w:szCs w:val="28"/>
        </w:rPr>
        <w:t>Темы групповых и/или индивидуальных творческих заданий/проектов</w:t>
      </w:r>
    </w:p>
    <w:p w:rsidR="003F62AD" w:rsidRDefault="003F62AD" w:rsidP="003F62AD">
      <w:pPr>
        <w:pStyle w:val="Default"/>
        <w:spacing w:line="276" w:lineRule="auto"/>
        <w:jc w:val="center"/>
        <w:rPr>
          <w:sz w:val="28"/>
          <w:szCs w:val="28"/>
        </w:rPr>
      </w:pPr>
    </w:p>
    <w:p w:rsidR="003F62AD" w:rsidRPr="00A94124" w:rsidRDefault="003F62AD" w:rsidP="003F62AD">
      <w:pPr>
        <w:pStyle w:val="Default"/>
        <w:spacing w:line="276" w:lineRule="auto"/>
        <w:jc w:val="center"/>
        <w:rPr>
          <w:color w:val="auto"/>
          <w:sz w:val="28"/>
          <w:szCs w:val="28"/>
        </w:rPr>
      </w:pPr>
      <w:r w:rsidRPr="00A94124">
        <w:rPr>
          <w:color w:val="auto"/>
          <w:sz w:val="28"/>
          <w:szCs w:val="28"/>
        </w:rPr>
        <w:t>по ди</w:t>
      </w:r>
      <w:r>
        <w:rPr>
          <w:color w:val="auto"/>
          <w:sz w:val="28"/>
          <w:szCs w:val="28"/>
        </w:rPr>
        <w:t>сциплине «</w:t>
      </w:r>
      <w:r w:rsidR="00584DA1">
        <w:rPr>
          <w:color w:val="auto"/>
          <w:sz w:val="28"/>
          <w:szCs w:val="28"/>
        </w:rPr>
        <w:t>Управление, организация и планирование производства</w:t>
      </w:r>
      <w:r w:rsidRPr="00A94124">
        <w:rPr>
          <w:color w:val="auto"/>
          <w:sz w:val="28"/>
          <w:szCs w:val="28"/>
        </w:rPr>
        <w:t>»</w:t>
      </w:r>
    </w:p>
    <w:p w:rsidR="003F62AD" w:rsidRDefault="003F62AD" w:rsidP="003F62AD">
      <w:pPr>
        <w:pStyle w:val="Default"/>
        <w:spacing w:line="276" w:lineRule="auto"/>
        <w:jc w:val="center"/>
        <w:rPr>
          <w:b/>
          <w:bCs/>
          <w:sz w:val="28"/>
          <w:szCs w:val="28"/>
        </w:rPr>
      </w:pPr>
    </w:p>
    <w:p w:rsidR="003F62AD" w:rsidRPr="00667CCD" w:rsidRDefault="003F62AD" w:rsidP="003F62AD">
      <w:pPr>
        <w:pStyle w:val="Default"/>
        <w:spacing w:line="276" w:lineRule="auto"/>
        <w:jc w:val="center"/>
        <w:rPr>
          <w:sz w:val="28"/>
          <w:szCs w:val="28"/>
        </w:rPr>
      </w:pPr>
      <w:r w:rsidRPr="00667CCD">
        <w:rPr>
          <w:b/>
          <w:bCs/>
          <w:sz w:val="28"/>
          <w:szCs w:val="28"/>
        </w:rPr>
        <w:t>Индивидуальные творческие задания (проекты):</w:t>
      </w:r>
    </w:p>
    <w:p w:rsidR="003F62AD" w:rsidRDefault="003F62AD" w:rsidP="003F62AD">
      <w:pPr>
        <w:pStyle w:val="Default"/>
        <w:spacing w:line="276" w:lineRule="auto"/>
        <w:jc w:val="both"/>
        <w:rPr>
          <w:sz w:val="28"/>
          <w:szCs w:val="28"/>
        </w:rPr>
      </w:pPr>
      <w:r>
        <w:rPr>
          <w:sz w:val="28"/>
          <w:szCs w:val="28"/>
        </w:rPr>
        <w:t>1. «Проект организации системы управления предприятием (на примере)»</w:t>
      </w:r>
    </w:p>
    <w:p w:rsidR="003F62AD" w:rsidRDefault="003F62AD" w:rsidP="003F62AD">
      <w:pPr>
        <w:pStyle w:val="Default"/>
        <w:spacing w:line="276" w:lineRule="auto"/>
        <w:jc w:val="both"/>
        <w:rPr>
          <w:sz w:val="28"/>
          <w:szCs w:val="28"/>
        </w:rPr>
      </w:pPr>
      <w:r>
        <w:rPr>
          <w:sz w:val="28"/>
          <w:szCs w:val="28"/>
        </w:rPr>
        <w:t>2. «Проект создания мотивирующей организации»</w:t>
      </w:r>
    </w:p>
    <w:p w:rsidR="003F62AD" w:rsidRDefault="003F62AD" w:rsidP="003F62AD">
      <w:pPr>
        <w:pStyle w:val="Default"/>
        <w:spacing w:line="276" w:lineRule="auto"/>
        <w:jc w:val="both"/>
        <w:rPr>
          <w:sz w:val="28"/>
          <w:szCs w:val="28"/>
        </w:rPr>
      </w:pPr>
      <w:r>
        <w:rPr>
          <w:sz w:val="28"/>
          <w:szCs w:val="28"/>
        </w:rPr>
        <w:t>3. «Анализ эффективности системы управления организацией (на примере)»</w:t>
      </w:r>
    </w:p>
    <w:p w:rsidR="003F62AD" w:rsidRDefault="003F62AD" w:rsidP="003F62AD">
      <w:pPr>
        <w:pStyle w:val="Default"/>
        <w:spacing w:line="276" w:lineRule="auto"/>
        <w:jc w:val="both"/>
        <w:rPr>
          <w:sz w:val="28"/>
          <w:szCs w:val="28"/>
        </w:rPr>
      </w:pPr>
      <w:r>
        <w:rPr>
          <w:sz w:val="28"/>
          <w:szCs w:val="28"/>
        </w:rPr>
        <w:t>4. «Анализ карты мотиваторов»</w:t>
      </w:r>
    </w:p>
    <w:p w:rsidR="003F62AD" w:rsidRDefault="003F62AD" w:rsidP="003F62AD">
      <w:pPr>
        <w:pStyle w:val="Default"/>
        <w:spacing w:line="276" w:lineRule="auto"/>
        <w:jc w:val="both"/>
        <w:rPr>
          <w:sz w:val="28"/>
          <w:szCs w:val="28"/>
        </w:rPr>
      </w:pPr>
      <w:r>
        <w:rPr>
          <w:sz w:val="28"/>
          <w:szCs w:val="28"/>
        </w:rPr>
        <w:t xml:space="preserve">5. «Новые организационные структуры: какой должна быть организация в </w:t>
      </w:r>
      <w:r>
        <w:rPr>
          <w:sz w:val="28"/>
          <w:szCs w:val="28"/>
          <w:lang w:val="en-US"/>
        </w:rPr>
        <w:t>XXI</w:t>
      </w:r>
      <w:r>
        <w:rPr>
          <w:sz w:val="28"/>
          <w:szCs w:val="28"/>
        </w:rPr>
        <w:t xml:space="preserve"> веке?»</w:t>
      </w:r>
    </w:p>
    <w:p w:rsidR="003F62AD" w:rsidRPr="006766F7" w:rsidRDefault="003F62AD" w:rsidP="003F62AD">
      <w:pPr>
        <w:pStyle w:val="Default"/>
        <w:spacing w:line="276" w:lineRule="auto"/>
        <w:jc w:val="both"/>
        <w:rPr>
          <w:sz w:val="28"/>
          <w:szCs w:val="28"/>
        </w:rPr>
      </w:pPr>
      <w:r>
        <w:rPr>
          <w:sz w:val="28"/>
          <w:szCs w:val="28"/>
        </w:rPr>
        <w:t>6. «Бережливое производство: пределы применения»</w:t>
      </w:r>
    </w:p>
    <w:p w:rsidR="003F62AD" w:rsidRPr="00667CCD" w:rsidRDefault="003F62AD" w:rsidP="003F62AD">
      <w:pPr>
        <w:pStyle w:val="Default"/>
        <w:spacing w:line="276" w:lineRule="auto"/>
        <w:jc w:val="both"/>
        <w:rPr>
          <w:sz w:val="28"/>
          <w:szCs w:val="28"/>
        </w:rPr>
      </w:pPr>
    </w:p>
    <w:p w:rsidR="003F62AD" w:rsidRPr="003F62AD" w:rsidRDefault="003F62AD" w:rsidP="003F62AD">
      <w:pPr>
        <w:pStyle w:val="a7"/>
        <w:ind w:left="0" w:firstLine="720"/>
        <w:jc w:val="both"/>
        <w:rPr>
          <w:sz w:val="28"/>
          <w:szCs w:val="28"/>
        </w:rPr>
      </w:pPr>
      <w:r w:rsidRPr="003F62AD">
        <w:rPr>
          <w:sz w:val="28"/>
          <w:szCs w:val="28"/>
        </w:rPr>
        <w:t>Критерии оценки:</w:t>
      </w:r>
    </w:p>
    <w:p w:rsidR="003F62AD" w:rsidRPr="003F62AD" w:rsidRDefault="003F62AD" w:rsidP="003F62AD">
      <w:pPr>
        <w:pStyle w:val="a7"/>
        <w:numPr>
          <w:ilvl w:val="0"/>
          <w:numId w:val="9"/>
        </w:numPr>
        <w:tabs>
          <w:tab w:val="num" w:pos="-229"/>
          <w:tab w:val="left" w:pos="1080"/>
        </w:tabs>
        <w:spacing w:line="276" w:lineRule="auto"/>
        <w:ind w:left="0" w:firstLine="720"/>
        <w:contextualSpacing w:val="0"/>
        <w:jc w:val="both"/>
        <w:rPr>
          <w:sz w:val="28"/>
          <w:szCs w:val="28"/>
        </w:rPr>
      </w:pPr>
      <w:r w:rsidRPr="003F62AD">
        <w:rPr>
          <w:sz w:val="28"/>
          <w:szCs w:val="28"/>
        </w:rPr>
        <w:t xml:space="preserve">100-86  баллов  выставляется студенту, если студент выразил своё мнение по сформулированной проблеме, аргументировал его, точно определив ее содержание и составляющие. Приведены данные отечественной и зарубежной литературы, статистические сведения, информация нормативно-правового характера. Студент знает и владеет навыком самостоятельной исследовательской работы по теме исследования; методами и приемами анализа теоретических и/или практических аспектов изучаемой области. </w:t>
      </w:r>
      <w:r w:rsidRPr="003F62AD">
        <w:rPr>
          <w:rFonts w:eastAsia="MS Mincho"/>
          <w:sz w:val="28"/>
          <w:szCs w:val="28"/>
          <w:lang w:eastAsia="ja-JP"/>
        </w:rPr>
        <w:t>Фактических ошибок, связанных с пониманием проблемы,</w:t>
      </w:r>
      <w:r w:rsidRPr="003F62AD">
        <w:rPr>
          <w:sz w:val="28"/>
          <w:szCs w:val="28"/>
        </w:rPr>
        <w:t xml:space="preserve"> нет; графически работа оформлена правильно</w:t>
      </w:r>
    </w:p>
    <w:p w:rsidR="003F62AD" w:rsidRPr="003F62AD" w:rsidRDefault="003F62AD" w:rsidP="003F62AD">
      <w:pPr>
        <w:pStyle w:val="a7"/>
        <w:numPr>
          <w:ilvl w:val="0"/>
          <w:numId w:val="9"/>
        </w:numPr>
        <w:tabs>
          <w:tab w:val="num" w:pos="-229"/>
          <w:tab w:val="left" w:pos="1080"/>
        </w:tabs>
        <w:spacing w:line="276" w:lineRule="auto"/>
        <w:ind w:left="0" w:firstLine="720"/>
        <w:contextualSpacing w:val="0"/>
        <w:jc w:val="both"/>
        <w:rPr>
          <w:sz w:val="28"/>
          <w:szCs w:val="28"/>
        </w:rPr>
      </w:pPr>
      <w:r w:rsidRPr="003F62AD">
        <w:rPr>
          <w:sz w:val="28"/>
          <w:szCs w:val="28"/>
        </w:rPr>
        <w:t xml:space="preserve">85-76 баллов - работа студента/группы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Для аргументации приводятся данные отечественных и зарубежных авторов. Продемонстрированы исследовательские умения и навыки. Фактических ошибок, связанных с пониманием проблемы, нет. </w:t>
      </w:r>
    </w:p>
    <w:p w:rsidR="003F62AD" w:rsidRPr="003F62AD" w:rsidRDefault="003F62AD" w:rsidP="003F62AD">
      <w:pPr>
        <w:pStyle w:val="a7"/>
        <w:numPr>
          <w:ilvl w:val="0"/>
          <w:numId w:val="9"/>
        </w:numPr>
        <w:tabs>
          <w:tab w:val="num" w:pos="-229"/>
          <w:tab w:val="left" w:pos="1080"/>
        </w:tabs>
        <w:spacing w:line="276" w:lineRule="auto"/>
        <w:ind w:left="0" w:firstLine="720"/>
        <w:contextualSpacing w:val="0"/>
        <w:jc w:val="both"/>
        <w:rPr>
          <w:sz w:val="28"/>
          <w:szCs w:val="28"/>
        </w:rPr>
      </w:pPr>
      <w:r w:rsidRPr="003F62AD">
        <w:rPr>
          <w:sz w:val="28"/>
          <w:szCs w:val="28"/>
        </w:rPr>
        <w:lastRenderedPageBreak/>
        <w:t>75-61 баллов – проведен достаточно самостоятельный анализ основных этапов и смысловых составляющих проблемы; понимание базовых основ и теоретического обоснования выбранной темы. Привлечены основные источники по рассматриваемой теме. Допущено не более 2 ошибок в смысле или содержании проблемы.</w:t>
      </w:r>
    </w:p>
    <w:p w:rsidR="003F62AD" w:rsidRPr="003F62AD" w:rsidRDefault="003F62AD" w:rsidP="003F62AD">
      <w:pPr>
        <w:pStyle w:val="a7"/>
        <w:numPr>
          <w:ilvl w:val="0"/>
          <w:numId w:val="9"/>
        </w:numPr>
        <w:tabs>
          <w:tab w:val="num" w:pos="-229"/>
          <w:tab w:val="left" w:pos="1080"/>
        </w:tabs>
        <w:spacing w:line="276" w:lineRule="auto"/>
        <w:ind w:left="0" w:firstLine="720"/>
        <w:contextualSpacing w:val="0"/>
        <w:jc w:val="both"/>
        <w:rPr>
          <w:sz w:val="28"/>
          <w:szCs w:val="28"/>
        </w:rPr>
      </w:pPr>
      <w:r w:rsidRPr="003F62AD">
        <w:rPr>
          <w:sz w:val="28"/>
          <w:szCs w:val="28"/>
        </w:rPr>
        <w:t>60-50 баллов - если работа представляет собой пересказанный или полностью переписанный исходный текст без каких бы то ни было комментариев, анализа. Не раскрыта структура и теоретическая составляющая темы. Допущено три или более трех ошибок смыслового содержание раскрываемой проблемы.</w:t>
      </w:r>
    </w:p>
    <w:p w:rsidR="003F62AD" w:rsidRDefault="003F62AD" w:rsidP="00806EFA">
      <w:pPr>
        <w:widowControl w:val="0"/>
        <w:ind w:left="426" w:firstLine="709"/>
        <w:jc w:val="both"/>
        <w:rPr>
          <w:b/>
          <w:sz w:val="28"/>
          <w:szCs w:val="28"/>
        </w:rPr>
      </w:pPr>
    </w:p>
    <w:p w:rsidR="00806EFA" w:rsidRPr="00B71B35" w:rsidRDefault="00806EFA" w:rsidP="00584DA1">
      <w:pPr>
        <w:widowControl w:val="0"/>
        <w:spacing w:line="276" w:lineRule="auto"/>
        <w:ind w:firstLine="709"/>
        <w:jc w:val="both"/>
        <w:rPr>
          <w:sz w:val="28"/>
          <w:szCs w:val="28"/>
        </w:rPr>
      </w:pPr>
      <w:r w:rsidRPr="00736BE0">
        <w:rPr>
          <w:b/>
          <w:sz w:val="28"/>
          <w:szCs w:val="28"/>
        </w:rPr>
        <w:t xml:space="preserve">Промежуточная аттестация студентов. </w:t>
      </w:r>
      <w:r w:rsidRPr="00736BE0">
        <w:rPr>
          <w:sz w:val="28"/>
          <w:szCs w:val="28"/>
        </w:rPr>
        <w:t>Промежуточная аттестация студентов по дисциплине «</w:t>
      </w:r>
      <w:r w:rsidR="000D2B71">
        <w:rPr>
          <w:sz w:val="28"/>
          <w:szCs w:val="28"/>
        </w:rPr>
        <w:t>У</w:t>
      </w:r>
      <w:r w:rsidR="008C7648">
        <w:rPr>
          <w:sz w:val="28"/>
          <w:szCs w:val="28"/>
        </w:rPr>
        <w:t>правление</w:t>
      </w:r>
      <w:r w:rsidR="000D2B71">
        <w:rPr>
          <w:sz w:val="28"/>
          <w:szCs w:val="28"/>
        </w:rPr>
        <w:t>, организация и планирование производств</w:t>
      </w:r>
      <w:r w:rsidRPr="00736BE0">
        <w:rPr>
          <w:sz w:val="28"/>
          <w:szCs w:val="28"/>
        </w:rPr>
        <w:t xml:space="preserve">» проводится в соответствии с </w:t>
      </w:r>
      <w:r w:rsidRPr="00736BE0">
        <w:rPr>
          <w:sz w:val="28"/>
        </w:rPr>
        <w:t>локальными нормативными</w:t>
      </w:r>
      <w:r>
        <w:rPr>
          <w:sz w:val="28"/>
        </w:rPr>
        <w:t xml:space="preserve"> актами</w:t>
      </w:r>
      <w:r w:rsidRPr="00B71B35">
        <w:rPr>
          <w:sz w:val="28"/>
        </w:rPr>
        <w:t xml:space="preserve"> </w:t>
      </w:r>
      <w:r>
        <w:rPr>
          <w:sz w:val="28"/>
        </w:rPr>
        <w:t>ДВФУ</w:t>
      </w:r>
      <w:r w:rsidRPr="00B71B35">
        <w:rPr>
          <w:sz w:val="28"/>
          <w:szCs w:val="28"/>
        </w:rPr>
        <w:t xml:space="preserve"> и является обязательной.</w:t>
      </w:r>
    </w:p>
    <w:p w:rsidR="00806EFA" w:rsidRPr="007965F3" w:rsidRDefault="00214945" w:rsidP="00584DA1">
      <w:pPr>
        <w:widowControl w:val="0"/>
        <w:spacing w:line="276" w:lineRule="auto"/>
        <w:ind w:firstLine="709"/>
        <w:jc w:val="both"/>
        <w:rPr>
          <w:sz w:val="28"/>
          <w:szCs w:val="28"/>
        </w:rPr>
      </w:pPr>
      <w:r w:rsidRPr="007965F3">
        <w:rPr>
          <w:sz w:val="28"/>
          <w:szCs w:val="28"/>
        </w:rPr>
        <w:t>В качестве вида промежуточной аттестации по</w:t>
      </w:r>
      <w:r w:rsidR="000D2B71">
        <w:rPr>
          <w:sz w:val="28"/>
          <w:szCs w:val="28"/>
        </w:rPr>
        <w:t xml:space="preserve"> дисциплине предусмотрен зачет</w:t>
      </w:r>
      <w:r w:rsidRPr="007965F3">
        <w:rPr>
          <w:sz w:val="28"/>
          <w:szCs w:val="28"/>
        </w:rPr>
        <w:t xml:space="preserve"> в форме устных ответов на в</w:t>
      </w:r>
      <w:r w:rsidR="000D2B71">
        <w:rPr>
          <w:sz w:val="28"/>
          <w:szCs w:val="28"/>
        </w:rPr>
        <w:t>опросы по темам курса или получение зачета по результатам балльно-рейтинговой оценки в системе Тандем.</w:t>
      </w:r>
    </w:p>
    <w:p w:rsidR="00214945" w:rsidRPr="007965F3" w:rsidRDefault="007965F3" w:rsidP="00584DA1">
      <w:pPr>
        <w:widowControl w:val="0"/>
        <w:spacing w:line="276" w:lineRule="auto"/>
        <w:ind w:firstLine="709"/>
        <w:jc w:val="both"/>
        <w:rPr>
          <w:sz w:val="28"/>
          <w:szCs w:val="28"/>
        </w:rPr>
      </w:pPr>
      <w:r w:rsidRPr="007965F3">
        <w:rPr>
          <w:sz w:val="28"/>
          <w:szCs w:val="28"/>
        </w:rPr>
        <w:t>Обучающиеся случайным образом выбирают билет из числа предложенных, преподаватель уточняет насколько они поняли суть вопросов билета. Затем обучающиеся готовятся к ответу в отведенное время (не более 20 минут на человека).</w:t>
      </w:r>
    </w:p>
    <w:p w:rsidR="002D5C2A" w:rsidRDefault="000D2B71" w:rsidP="00584DA1">
      <w:pPr>
        <w:widowControl w:val="0"/>
        <w:spacing w:line="276" w:lineRule="auto"/>
        <w:ind w:firstLine="709"/>
        <w:jc w:val="both"/>
        <w:rPr>
          <w:sz w:val="28"/>
          <w:szCs w:val="28"/>
        </w:rPr>
      </w:pPr>
      <w:r>
        <w:rPr>
          <w:sz w:val="28"/>
          <w:szCs w:val="28"/>
        </w:rPr>
        <w:t>На зачете</w:t>
      </w:r>
      <w:r w:rsidR="007965F3" w:rsidRPr="007965F3">
        <w:rPr>
          <w:sz w:val="28"/>
          <w:szCs w:val="28"/>
        </w:rPr>
        <w:t xml:space="preserve"> запрещено использование любой справочной литературы, дополнительной информации. Допускается использование калькулятора. Средства связи</w:t>
      </w:r>
      <w:r w:rsidR="00CE63CF">
        <w:rPr>
          <w:sz w:val="28"/>
          <w:szCs w:val="28"/>
        </w:rPr>
        <w:t xml:space="preserve"> </w:t>
      </w:r>
      <w:r>
        <w:rPr>
          <w:sz w:val="28"/>
          <w:szCs w:val="28"/>
        </w:rPr>
        <w:t>(телефоны) и использование комп</w:t>
      </w:r>
      <w:r w:rsidR="00CE63CF">
        <w:rPr>
          <w:sz w:val="28"/>
          <w:szCs w:val="28"/>
        </w:rPr>
        <w:t>ьютера</w:t>
      </w:r>
      <w:r w:rsidR="007965F3" w:rsidRPr="007965F3">
        <w:rPr>
          <w:sz w:val="28"/>
          <w:szCs w:val="28"/>
        </w:rPr>
        <w:t xml:space="preserve"> запрещены. При обнаружении факта списывания студент получает оценку «неудовлетворительно».</w:t>
      </w:r>
      <w:r w:rsidR="00B104B0">
        <w:rPr>
          <w:sz w:val="28"/>
          <w:szCs w:val="28"/>
        </w:rPr>
        <w:t xml:space="preserve"> </w:t>
      </w:r>
    </w:p>
    <w:p w:rsidR="003F62AD" w:rsidRDefault="003F62AD" w:rsidP="003F62AD">
      <w:pPr>
        <w:widowControl w:val="0"/>
        <w:ind w:firstLine="709"/>
        <w:jc w:val="both"/>
        <w:rPr>
          <w:b/>
          <w:sz w:val="28"/>
          <w:szCs w:val="28"/>
        </w:rPr>
      </w:pPr>
    </w:p>
    <w:p w:rsidR="0012521E" w:rsidRPr="005D5063" w:rsidRDefault="00F9558C" w:rsidP="0012521E">
      <w:pPr>
        <w:spacing w:line="360" w:lineRule="auto"/>
        <w:contextualSpacing/>
        <w:jc w:val="center"/>
        <w:rPr>
          <w:b/>
          <w:sz w:val="28"/>
          <w:szCs w:val="28"/>
        </w:rPr>
      </w:pPr>
      <w:r>
        <w:rPr>
          <w:b/>
          <w:sz w:val="28"/>
          <w:szCs w:val="28"/>
        </w:rPr>
        <w:t>Вопросы на экзамен</w:t>
      </w:r>
    </w:p>
    <w:p w:rsidR="0012521E" w:rsidRDefault="0012521E" w:rsidP="00530294">
      <w:pPr>
        <w:pStyle w:val="a7"/>
        <w:numPr>
          <w:ilvl w:val="0"/>
          <w:numId w:val="50"/>
        </w:numPr>
        <w:tabs>
          <w:tab w:val="left" w:pos="851"/>
        </w:tabs>
        <w:spacing w:line="360" w:lineRule="auto"/>
        <w:ind w:left="0" w:firstLine="360"/>
        <w:jc w:val="both"/>
        <w:rPr>
          <w:sz w:val="28"/>
          <w:szCs w:val="28"/>
        </w:rPr>
      </w:pPr>
      <w:r w:rsidRPr="000556A7">
        <w:rPr>
          <w:sz w:val="28"/>
        </w:rPr>
        <w:t>Основные положения школы научного менеджмента</w:t>
      </w:r>
    </w:p>
    <w:p w:rsidR="0012521E" w:rsidRDefault="0012521E" w:rsidP="00530294">
      <w:pPr>
        <w:pStyle w:val="a7"/>
        <w:numPr>
          <w:ilvl w:val="0"/>
          <w:numId w:val="50"/>
        </w:numPr>
        <w:tabs>
          <w:tab w:val="left" w:pos="851"/>
        </w:tabs>
        <w:spacing w:line="360" w:lineRule="auto"/>
        <w:ind w:left="0" w:firstLine="360"/>
        <w:jc w:val="both"/>
        <w:rPr>
          <w:sz w:val="28"/>
          <w:szCs w:val="28"/>
        </w:rPr>
      </w:pPr>
      <w:r w:rsidRPr="000556A7">
        <w:rPr>
          <w:sz w:val="28"/>
        </w:rPr>
        <w:t>Основные положения школы классического менеджмента</w:t>
      </w:r>
    </w:p>
    <w:p w:rsidR="0012521E" w:rsidRDefault="0012521E" w:rsidP="00530294">
      <w:pPr>
        <w:pStyle w:val="a7"/>
        <w:numPr>
          <w:ilvl w:val="0"/>
          <w:numId w:val="50"/>
        </w:numPr>
        <w:tabs>
          <w:tab w:val="left" w:pos="851"/>
        </w:tabs>
        <w:spacing w:line="360" w:lineRule="auto"/>
        <w:ind w:left="0" w:firstLine="360"/>
        <w:jc w:val="both"/>
        <w:rPr>
          <w:sz w:val="28"/>
          <w:szCs w:val="28"/>
        </w:rPr>
      </w:pPr>
      <w:r w:rsidRPr="000556A7">
        <w:rPr>
          <w:sz w:val="28"/>
        </w:rPr>
        <w:t>Основные положения гуманистического менеджмента (школы социальных систем и школы человеческих отношений)</w:t>
      </w:r>
    </w:p>
    <w:p w:rsidR="0012521E" w:rsidRDefault="0012521E" w:rsidP="00530294">
      <w:pPr>
        <w:pStyle w:val="a7"/>
        <w:numPr>
          <w:ilvl w:val="0"/>
          <w:numId w:val="50"/>
        </w:numPr>
        <w:tabs>
          <w:tab w:val="left" w:pos="851"/>
        </w:tabs>
        <w:spacing w:line="360" w:lineRule="auto"/>
        <w:ind w:left="0" w:firstLine="360"/>
        <w:jc w:val="both"/>
        <w:rPr>
          <w:sz w:val="28"/>
          <w:szCs w:val="28"/>
        </w:rPr>
      </w:pPr>
      <w:r w:rsidRPr="000556A7">
        <w:rPr>
          <w:sz w:val="28"/>
        </w:rPr>
        <w:t>Основные положения ситуативного подхода и системного подхода</w:t>
      </w:r>
    </w:p>
    <w:p w:rsidR="0012521E" w:rsidRDefault="0012521E" w:rsidP="00530294">
      <w:pPr>
        <w:pStyle w:val="a7"/>
        <w:numPr>
          <w:ilvl w:val="0"/>
          <w:numId w:val="50"/>
        </w:numPr>
        <w:tabs>
          <w:tab w:val="left" w:pos="851"/>
        </w:tabs>
        <w:spacing w:line="360" w:lineRule="auto"/>
        <w:ind w:left="0" w:firstLine="360"/>
        <w:jc w:val="both"/>
        <w:rPr>
          <w:sz w:val="28"/>
          <w:szCs w:val="28"/>
        </w:rPr>
      </w:pPr>
      <w:r w:rsidRPr="000556A7">
        <w:rPr>
          <w:sz w:val="28"/>
        </w:rPr>
        <w:t>Принципы современного менеджмента</w:t>
      </w:r>
    </w:p>
    <w:p w:rsidR="0012521E" w:rsidRDefault="0012521E" w:rsidP="00530294">
      <w:pPr>
        <w:pStyle w:val="a7"/>
        <w:numPr>
          <w:ilvl w:val="0"/>
          <w:numId w:val="50"/>
        </w:numPr>
        <w:tabs>
          <w:tab w:val="left" w:pos="851"/>
        </w:tabs>
        <w:spacing w:line="360" w:lineRule="auto"/>
        <w:ind w:left="0" w:firstLine="360"/>
        <w:jc w:val="both"/>
        <w:rPr>
          <w:sz w:val="28"/>
          <w:szCs w:val="28"/>
        </w:rPr>
      </w:pPr>
      <w:r w:rsidRPr="000556A7">
        <w:rPr>
          <w:sz w:val="28"/>
        </w:rPr>
        <w:t>Понятие цели,</w:t>
      </w:r>
      <w:r>
        <w:rPr>
          <w:sz w:val="28"/>
        </w:rPr>
        <w:t xml:space="preserve"> виды целей, требования к целям</w:t>
      </w:r>
    </w:p>
    <w:p w:rsidR="0012521E" w:rsidRDefault="0012521E" w:rsidP="00530294">
      <w:pPr>
        <w:pStyle w:val="a7"/>
        <w:numPr>
          <w:ilvl w:val="0"/>
          <w:numId w:val="50"/>
        </w:numPr>
        <w:tabs>
          <w:tab w:val="left" w:pos="851"/>
        </w:tabs>
        <w:spacing w:line="360" w:lineRule="auto"/>
        <w:ind w:left="0" w:firstLine="360"/>
        <w:jc w:val="both"/>
        <w:rPr>
          <w:sz w:val="28"/>
          <w:szCs w:val="28"/>
        </w:rPr>
      </w:pPr>
      <w:r w:rsidRPr="000556A7">
        <w:rPr>
          <w:sz w:val="28"/>
        </w:rPr>
        <w:lastRenderedPageBreak/>
        <w:t xml:space="preserve">Понятие и содержание метода постановки </w:t>
      </w:r>
      <w:r w:rsidRPr="000556A7">
        <w:rPr>
          <w:sz w:val="28"/>
          <w:lang w:val="en-US"/>
        </w:rPr>
        <w:t>SMART</w:t>
      </w:r>
      <w:r>
        <w:rPr>
          <w:sz w:val="28"/>
        </w:rPr>
        <w:t>-целей</w:t>
      </w:r>
    </w:p>
    <w:p w:rsidR="0012521E" w:rsidRDefault="0012521E" w:rsidP="00530294">
      <w:pPr>
        <w:pStyle w:val="a7"/>
        <w:numPr>
          <w:ilvl w:val="0"/>
          <w:numId w:val="50"/>
        </w:numPr>
        <w:tabs>
          <w:tab w:val="left" w:pos="851"/>
        </w:tabs>
        <w:spacing w:line="360" w:lineRule="auto"/>
        <w:ind w:left="0" w:firstLine="360"/>
        <w:jc w:val="both"/>
        <w:rPr>
          <w:sz w:val="28"/>
          <w:szCs w:val="28"/>
        </w:rPr>
      </w:pPr>
      <w:r w:rsidRPr="000556A7">
        <w:rPr>
          <w:sz w:val="28"/>
        </w:rPr>
        <w:t>Понятие и вид</w:t>
      </w:r>
      <w:r>
        <w:rPr>
          <w:sz w:val="28"/>
        </w:rPr>
        <w:t>ы планов. Требования к планам</w:t>
      </w:r>
    </w:p>
    <w:p w:rsidR="0012521E" w:rsidRDefault="0012521E" w:rsidP="00530294">
      <w:pPr>
        <w:pStyle w:val="a7"/>
        <w:numPr>
          <w:ilvl w:val="0"/>
          <w:numId w:val="50"/>
        </w:numPr>
        <w:tabs>
          <w:tab w:val="left" w:pos="851"/>
        </w:tabs>
        <w:spacing w:line="360" w:lineRule="auto"/>
        <w:ind w:left="0" w:firstLine="360"/>
        <w:jc w:val="both"/>
        <w:rPr>
          <w:sz w:val="28"/>
          <w:szCs w:val="28"/>
        </w:rPr>
      </w:pPr>
      <w:r w:rsidRPr="000556A7">
        <w:rPr>
          <w:sz w:val="28"/>
        </w:rPr>
        <w:t xml:space="preserve">Порядок </w:t>
      </w:r>
      <w:r>
        <w:rPr>
          <w:sz w:val="28"/>
        </w:rPr>
        <w:t>разработки планов в организации</w:t>
      </w:r>
    </w:p>
    <w:p w:rsidR="0012521E" w:rsidRDefault="0012521E" w:rsidP="00530294">
      <w:pPr>
        <w:pStyle w:val="a7"/>
        <w:numPr>
          <w:ilvl w:val="0"/>
          <w:numId w:val="50"/>
        </w:numPr>
        <w:tabs>
          <w:tab w:val="left" w:pos="851"/>
        </w:tabs>
        <w:spacing w:line="360" w:lineRule="auto"/>
        <w:ind w:left="0" w:firstLine="360"/>
        <w:jc w:val="both"/>
        <w:rPr>
          <w:sz w:val="28"/>
          <w:szCs w:val="28"/>
        </w:rPr>
      </w:pPr>
      <w:r w:rsidRPr="000556A7">
        <w:rPr>
          <w:sz w:val="28"/>
        </w:rPr>
        <w:t xml:space="preserve">Понятие, задачи и содержание </w:t>
      </w:r>
      <w:r w:rsidRPr="000556A7">
        <w:rPr>
          <w:sz w:val="28"/>
          <w:lang w:val="en-US"/>
        </w:rPr>
        <w:t>SWOT</w:t>
      </w:r>
      <w:r w:rsidRPr="000556A7">
        <w:rPr>
          <w:sz w:val="28"/>
        </w:rPr>
        <w:t>-планирования</w:t>
      </w:r>
    </w:p>
    <w:p w:rsidR="0012521E" w:rsidRDefault="0012521E" w:rsidP="00530294">
      <w:pPr>
        <w:pStyle w:val="a7"/>
        <w:numPr>
          <w:ilvl w:val="0"/>
          <w:numId w:val="50"/>
        </w:numPr>
        <w:tabs>
          <w:tab w:val="left" w:pos="851"/>
        </w:tabs>
        <w:spacing w:line="360" w:lineRule="auto"/>
        <w:ind w:left="0" w:firstLine="360"/>
        <w:jc w:val="both"/>
        <w:rPr>
          <w:sz w:val="28"/>
          <w:szCs w:val="28"/>
        </w:rPr>
      </w:pPr>
      <w:r w:rsidRPr="000556A7">
        <w:rPr>
          <w:sz w:val="28"/>
          <w:szCs w:val="28"/>
        </w:rPr>
        <w:t>Функция организации в управлении: сущность, задачи</w:t>
      </w:r>
    </w:p>
    <w:p w:rsidR="0012521E" w:rsidRDefault="0012521E" w:rsidP="00530294">
      <w:pPr>
        <w:pStyle w:val="a7"/>
        <w:numPr>
          <w:ilvl w:val="0"/>
          <w:numId w:val="50"/>
        </w:numPr>
        <w:tabs>
          <w:tab w:val="left" w:pos="851"/>
        </w:tabs>
        <w:spacing w:line="360" w:lineRule="auto"/>
        <w:ind w:left="0" w:firstLine="360"/>
        <w:jc w:val="both"/>
        <w:rPr>
          <w:sz w:val="28"/>
          <w:szCs w:val="28"/>
        </w:rPr>
      </w:pPr>
      <w:r w:rsidRPr="000556A7">
        <w:rPr>
          <w:sz w:val="28"/>
          <w:szCs w:val="28"/>
        </w:rPr>
        <w:t>Виды организационных структур и их особенности (линейная, дивизиональная, функциональная, линейно-функциональная, проектная, матричная, сетевая)</w:t>
      </w:r>
    </w:p>
    <w:p w:rsidR="0012521E" w:rsidRDefault="0012521E" w:rsidP="00530294">
      <w:pPr>
        <w:pStyle w:val="a7"/>
        <w:numPr>
          <w:ilvl w:val="0"/>
          <w:numId w:val="50"/>
        </w:numPr>
        <w:tabs>
          <w:tab w:val="left" w:pos="851"/>
        </w:tabs>
        <w:spacing w:line="360" w:lineRule="auto"/>
        <w:ind w:left="0" w:firstLine="360"/>
        <w:jc w:val="both"/>
        <w:rPr>
          <w:sz w:val="28"/>
          <w:szCs w:val="28"/>
        </w:rPr>
      </w:pPr>
      <w:r w:rsidRPr="000556A7">
        <w:rPr>
          <w:sz w:val="28"/>
          <w:szCs w:val="28"/>
        </w:rPr>
        <w:t>Делегирование полномочий в организации: сущность, задачи, формы</w:t>
      </w:r>
    </w:p>
    <w:p w:rsidR="0012521E" w:rsidRDefault="0012521E" w:rsidP="00530294">
      <w:pPr>
        <w:pStyle w:val="a7"/>
        <w:numPr>
          <w:ilvl w:val="0"/>
          <w:numId w:val="50"/>
        </w:numPr>
        <w:tabs>
          <w:tab w:val="left" w:pos="851"/>
        </w:tabs>
        <w:spacing w:line="360" w:lineRule="auto"/>
        <w:ind w:left="0" w:firstLine="360"/>
        <w:jc w:val="both"/>
        <w:rPr>
          <w:sz w:val="28"/>
          <w:szCs w:val="28"/>
        </w:rPr>
      </w:pPr>
      <w:r w:rsidRPr="000556A7">
        <w:rPr>
          <w:sz w:val="28"/>
          <w:szCs w:val="28"/>
        </w:rPr>
        <w:t>Жизненный цикл организации: понятие, природа. Жизненный цикл по И.</w:t>
      </w:r>
      <w:r>
        <w:rPr>
          <w:sz w:val="28"/>
          <w:szCs w:val="28"/>
        </w:rPr>
        <w:t>Адизесу и характеристики этапов</w:t>
      </w:r>
    </w:p>
    <w:p w:rsidR="0012521E" w:rsidRDefault="0012521E" w:rsidP="00530294">
      <w:pPr>
        <w:pStyle w:val="a7"/>
        <w:numPr>
          <w:ilvl w:val="0"/>
          <w:numId w:val="50"/>
        </w:numPr>
        <w:tabs>
          <w:tab w:val="left" w:pos="851"/>
        </w:tabs>
        <w:spacing w:line="360" w:lineRule="auto"/>
        <w:ind w:left="0" w:firstLine="360"/>
        <w:jc w:val="both"/>
        <w:rPr>
          <w:sz w:val="28"/>
          <w:szCs w:val="28"/>
        </w:rPr>
      </w:pPr>
      <w:r w:rsidRPr="000556A7">
        <w:rPr>
          <w:sz w:val="28"/>
          <w:szCs w:val="28"/>
        </w:rPr>
        <w:t xml:space="preserve">Функция контроля </w:t>
      </w:r>
      <w:r>
        <w:rPr>
          <w:sz w:val="28"/>
          <w:szCs w:val="28"/>
        </w:rPr>
        <w:t>в менеджменте: сущность, задачи</w:t>
      </w:r>
    </w:p>
    <w:p w:rsidR="0012521E" w:rsidRDefault="0012521E" w:rsidP="00530294">
      <w:pPr>
        <w:pStyle w:val="a7"/>
        <w:numPr>
          <w:ilvl w:val="0"/>
          <w:numId w:val="50"/>
        </w:numPr>
        <w:tabs>
          <w:tab w:val="left" w:pos="851"/>
        </w:tabs>
        <w:spacing w:line="360" w:lineRule="auto"/>
        <w:ind w:left="0" w:firstLine="360"/>
        <w:jc w:val="both"/>
        <w:rPr>
          <w:sz w:val="28"/>
          <w:szCs w:val="28"/>
        </w:rPr>
      </w:pPr>
      <w:r w:rsidRPr="000556A7">
        <w:rPr>
          <w:sz w:val="28"/>
          <w:szCs w:val="28"/>
        </w:rPr>
        <w:t>Виды контроля и их особенности</w:t>
      </w:r>
    </w:p>
    <w:p w:rsidR="0012521E" w:rsidRDefault="0012521E" w:rsidP="00530294">
      <w:pPr>
        <w:pStyle w:val="a7"/>
        <w:numPr>
          <w:ilvl w:val="0"/>
          <w:numId w:val="50"/>
        </w:numPr>
        <w:tabs>
          <w:tab w:val="left" w:pos="851"/>
        </w:tabs>
        <w:spacing w:line="360" w:lineRule="auto"/>
        <w:ind w:left="0" w:firstLine="360"/>
        <w:jc w:val="both"/>
        <w:rPr>
          <w:sz w:val="28"/>
          <w:szCs w:val="28"/>
        </w:rPr>
      </w:pPr>
      <w:r w:rsidRPr="000556A7">
        <w:rPr>
          <w:sz w:val="28"/>
          <w:szCs w:val="28"/>
        </w:rPr>
        <w:t>Построение системы контроля в организации</w:t>
      </w:r>
    </w:p>
    <w:p w:rsidR="0012521E" w:rsidRDefault="0012521E" w:rsidP="00530294">
      <w:pPr>
        <w:pStyle w:val="a7"/>
        <w:numPr>
          <w:ilvl w:val="0"/>
          <w:numId w:val="50"/>
        </w:numPr>
        <w:tabs>
          <w:tab w:val="left" w:pos="851"/>
        </w:tabs>
        <w:spacing w:line="360" w:lineRule="auto"/>
        <w:ind w:left="0" w:firstLine="360"/>
        <w:jc w:val="both"/>
        <w:rPr>
          <w:sz w:val="28"/>
          <w:szCs w:val="28"/>
        </w:rPr>
      </w:pPr>
      <w:r w:rsidRPr="000556A7">
        <w:rPr>
          <w:sz w:val="28"/>
          <w:szCs w:val="28"/>
        </w:rPr>
        <w:t>Современные технические средства организации контроля процессов и объектов на предприятии</w:t>
      </w:r>
    </w:p>
    <w:p w:rsidR="0012521E" w:rsidRDefault="0012521E" w:rsidP="00530294">
      <w:pPr>
        <w:pStyle w:val="a7"/>
        <w:numPr>
          <w:ilvl w:val="0"/>
          <w:numId w:val="50"/>
        </w:numPr>
        <w:tabs>
          <w:tab w:val="left" w:pos="851"/>
        </w:tabs>
        <w:spacing w:line="360" w:lineRule="auto"/>
        <w:ind w:left="0" w:firstLine="360"/>
        <w:jc w:val="both"/>
        <w:rPr>
          <w:sz w:val="28"/>
          <w:szCs w:val="28"/>
        </w:rPr>
      </w:pPr>
      <w:r w:rsidRPr="000556A7">
        <w:rPr>
          <w:sz w:val="28"/>
          <w:szCs w:val="28"/>
        </w:rPr>
        <w:t>Функция координации на предприятии: сущность, задачи</w:t>
      </w:r>
    </w:p>
    <w:p w:rsidR="0012521E" w:rsidRDefault="0012521E" w:rsidP="00530294">
      <w:pPr>
        <w:pStyle w:val="a7"/>
        <w:numPr>
          <w:ilvl w:val="0"/>
          <w:numId w:val="50"/>
        </w:numPr>
        <w:tabs>
          <w:tab w:val="left" w:pos="851"/>
        </w:tabs>
        <w:spacing w:line="360" w:lineRule="auto"/>
        <w:ind w:left="0" w:firstLine="360"/>
        <w:jc w:val="both"/>
        <w:rPr>
          <w:sz w:val="28"/>
          <w:szCs w:val="28"/>
        </w:rPr>
      </w:pPr>
      <w:r w:rsidRPr="000556A7">
        <w:rPr>
          <w:sz w:val="28"/>
          <w:szCs w:val="28"/>
        </w:rPr>
        <w:t>Формы и методы координации процессов в производственной деятельности</w:t>
      </w:r>
    </w:p>
    <w:p w:rsidR="0012521E" w:rsidRDefault="0012521E" w:rsidP="00530294">
      <w:pPr>
        <w:pStyle w:val="a7"/>
        <w:numPr>
          <w:ilvl w:val="0"/>
          <w:numId w:val="50"/>
        </w:numPr>
        <w:tabs>
          <w:tab w:val="left" w:pos="851"/>
        </w:tabs>
        <w:spacing w:line="360" w:lineRule="auto"/>
        <w:ind w:left="0" w:firstLine="360"/>
        <w:jc w:val="both"/>
        <w:rPr>
          <w:sz w:val="28"/>
          <w:szCs w:val="28"/>
        </w:rPr>
      </w:pPr>
      <w:r>
        <w:rPr>
          <w:sz w:val="28"/>
          <w:szCs w:val="28"/>
        </w:rPr>
        <w:t>Методы принятия управленческих решений</w:t>
      </w:r>
    </w:p>
    <w:p w:rsidR="0012521E" w:rsidRDefault="0012521E" w:rsidP="00530294">
      <w:pPr>
        <w:pStyle w:val="a7"/>
        <w:numPr>
          <w:ilvl w:val="0"/>
          <w:numId w:val="50"/>
        </w:numPr>
        <w:tabs>
          <w:tab w:val="left" w:pos="851"/>
        </w:tabs>
        <w:spacing w:line="360" w:lineRule="auto"/>
        <w:ind w:left="0" w:firstLine="360"/>
        <w:jc w:val="both"/>
        <w:rPr>
          <w:sz w:val="28"/>
          <w:szCs w:val="28"/>
        </w:rPr>
      </w:pPr>
      <w:r w:rsidRPr="000556A7">
        <w:rPr>
          <w:sz w:val="28"/>
        </w:rPr>
        <w:t>Функции кадро</w:t>
      </w:r>
      <w:r>
        <w:rPr>
          <w:sz w:val="28"/>
        </w:rPr>
        <w:t>вого менеджмента на предприятии</w:t>
      </w:r>
    </w:p>
    <w:p w:rsidR="0012521E" w:rsidRPr="000556A7" w:rsidRDefault="0012521E" w:rsidP="00530294">
      <w:pPr>
        <w:pStyle w:val="a7"/>
        <w:numPr>
          <w:ilvl w:val="0"/>
          <w:numId w:val="50"/>
        </w:numPr>
        <w:tabs>
          <w:tab w:val="left" w:pos="851"/>
        </w:tabs>
        <w:spacing w:line="360" w:lineRule="auto"/>
        <w:ind w:left="0" w:firstLine="360"/>
        <w:jc w:val="both"/>
        <w:rPr>
          <w:sz w:val="28"/>
          <w:szCs w:val="28"/>
        </w:rPr>
      </w:pPr>
      <w:r w:rsidRPr="000556A7">
        <w:rPr>
          <w:sz w:val="28"/>
        </w:rPr>
        <w:t>Этапы подбора персонала и их содержание</w:t>
      </w:r>
    </w:p>
    <w:p w:rsidR="0012521E" w:rsidRPr="000556A7" w:rsidRDefault="0012521E" w:rsidP="00530294">
      <w:pPr>
        <w:pStyle w:val="a7"/>
        <w:numPr>
          <w:ilvl w:val="0"/>
          <w:numId w:val="50"/>
        </w:numPr>
        <w:tabs>
          <w:tab w:val="left" w:pos="851"/>
        </w:tabs>
        <w:spacing w:line="360" w:lineRule="auto"/>
        <w:ind w:left="0" w:firstLine="360"/>
        <w:jc w:val="both"/>
        <w:rPr>
          <w:sz w:val="28"/>
          <w:szCs w:val="28"/>
        </w:rPr>
      </w:pPr>
      <w:r w:rsidRPr="000556A7">
        <w:rPr>
          <w:sz w:val="28"/>
        </w:rPr>
        <w:t>Виды конфликтов и методы их разрешения</w:t>
      </w:r>
    </w:p>
    <w:p w:rsidR="0012521E" w:rsidRPr="000556A7" w:rsidRDefault="0012521E" w:rsidP="00530294">
      <w:pPr>
        <w:pStyle w:val="a7"/>
        <w:numPr>
          <w:ilvl w:val="0"/>
          <w:numId w:val="50"/>
        </w:numPr>
        <w:tabs>
          <w:tab w:val="left" w:pos="851"/>
        </w:tabs>
        <w:spacing w:line="360" w:lineRule="auto"/>
        <w:ind w:left="0" w:firstLine="360"/>
        <w:jc w:val="both"/>
        <w:rPr>
          <w:sz w:val="28"/>
          <w:szCs w:val="28"/>
        </w:rPr>
      </w:pPr>
      <w:r w:rsidRPr="000556A7">
        <w:rPr>
          <w:sz w:val="28"/>
        </w:rPr>
        <w:t>Задачи выстраивания карьеры сотрудников</w:t>
      </w:r>
    </w:p>
    <w:p w:rsidR="0012521E" w:rsidRPr="000556A7" w:rsidRDefault="0012521E" w:rsidP="00530294">
      <w:pPr>
        <w:pStyle w:val="a7"/>
        <w:numPr>
          <w:ilvl w:val="0"/>
          <w:numId w:val="50"/>
        </w:numPr>
        <w:tabs>
          <w:tab w:val="left" w:pos="851"/>
        </w:tabs>
        <w:spacing w:line="360" w:lineRule="auto"/>
        <w:ind w:left="0" w:firstLine="360"/>
        <w:jc w:val="both"/>
        <w:rPr>
          <w:sz w:val="28"/>
          <w:szCs w:val="28"/>
        </w:rPr>
      </w:pPr>
      <w:r w:rsidRPr="000556A7">
        <w:rPr>
          <w:sz w:val="28"/>
        </w:rPr>
        <w:t>Понятие корпоративной культуры и ее задачи</w:t>
      </w:r>
    </w:p>
    <w:p w:rsidR="0012521E" w:rsidRPr="000556A7" w:rsidRDefault="0012521E" w:rsidP="00530294">
      <w:pPr>
        <w:pStyle w:val="a7"/>
        <w:numPr>
          <w:ilvl w:val="0"/>
          <w:numId w:val="50"/>
        </w:numPr>
        <w:tabs>
          <w:tab w:val="left" w:pos="851"/>
        </w:tabs>
        <w:spacing w:line="360" w:lineRule="auto"/>
        <w:ind w:left="0" w:firstLine="360"/>
        <w:jc w:val="both"/>
        <w:rPr>
          <w:sz w:val="28"/>
          <w:szCs w:val="28"/>
        </w:rPr>
      </w:pPr>
      <w:r w:rsidRPr="000556A7">
        <w:rPr>
          <w:sz w:val="28"/>
        </w:rPr>
        <w:t>Понятие и сущность функции лидерства. Виды лидерства</w:t>
      </w:r>
    </w:p>
    <w:p w:rsidR="0012521E" w:rsidRPr="000556A7" w:rsidRDefault="0012521E" w:rsidP="00530294">
      <w:pPr>
        <w:pStyle w:val="a7"/>
        <w:numPr>
          <w:ilvl w:val="0"/>
          <w:numId w:val="50"/>
        </w:numPr>
        <w:tabs>
          <w:tab w:val="left" w:pos="851"/>
        </w:tabs>
        <w:spacing w:line="360" w:lineRule="auto"/>
        <w:ind w:left="0" w:firstLine="360"/>
        <w:jc w:val="both"/>
        <w:rPr>
          <w:sz w:val="28"/>
          <w:szCs w:val="28"/>
        </w:rPr>
      </w:pPr>
      <w:r w:rsidRPr="000556A7">
        <w:rPr>
          <w:sz w:val="28"/>
        </w:rPr>
        <w:t>Требования к руководителю</w:t>
      </w:r>
    </w:p>
    <w:p w:rsidR="0012521E" w:rsidRPr="000556A7" w:rsidRDefault="0012521E" w:rsidP="00530294">
      <w:pPr>
        <w:pStyle w:val="a7"/>
        <w:numPr>
          <w:ilvl w:val="0"/>
          <w:numId w:val="50"/>
        </w:numPr>
        <w:tabs>
          <w:tab w:val="left" w:pos="851"/>
        </w:tabs>
        <w:spacing w:line="360" w:lineRule="auto"/>
        <w:ind w:left="0" w:firstLine="360"/>
        <w:jc w:val="both"/>
        <w:rPr>
          <w:sz w:val="28"/>
          <w:szCs w:val="28"/>
        </w:rPr>
      </w:pPr>
      <w:r w:rsidRPr="000556A7">
        <w:rPr>
          <w:sz w:val="28"/>
        </w:rPr>
        <w:t>Функция мотивации в организации: сущность, содержание</w:t>
      </w:r>
    </w:p>
    <w:p w:rsidR="0012521E" w:rsidRPr="000556A7" w:rsidRDefault="0012521E" w:rsidP="00530294">
      <w:pPr>
        <w:pStyle w:val="a7"/>
        <w:numPr>
          <w:ilvl w:val="0"/>
          <w:numId w:val="50"/>
        </w:numPr>
        <w:tabs>
          <w:tab w:val="left" w:pos="851"/>
        </w:tabs>
        <w:spacing w:line="360" w:lineRule="auto"/>
        <w:ind w:left="0" w:firstLine="360"/>
        <w:jc w:val="both"/>
        <w:rPr>
          <w:sz w:val="28"/>
          <w:szCs w:val="28"/>
        </w:rPr>
      </w:pPr>
      <w:r w:rsidRPr="000556A7">
        <w:rPr>
          <w:sz w:val="28"/>
        </w:rPr>
        <w:t>Классический и гуманистический подходы к мотивации: их сущность и сравнительный анализ</w:t>
      </w:r>
    </w:p>
    <w:p w:rsidR="0012521E" w:rsidRPr="000556A7" w:rsidRDefault="0012521E" w:rsidP="00530294">
      <w:pPr>
        <w:pStyle w:val="a7"/>
        <w:numPr>
          <w:ilvl w:val="0"/>
          <w:numId w:val="50"/>
        </w:numPr>
        <w:tabs>
          <w:tab w:val="left" w:pos="851"/>
        </w:tabs>
        <w:spacing w:line="360" w:lineRule="auto"/>
        <w:ind w:left="0" w:firstLine="360"/>
        <w:jc w:val="both"/>
        <w:rPr>
          <w:sz w:val="28"/>
          <w:szCs w:val="28"/>
        </w:rPr>
      </w:pPr>
      <w:r w:rsidRPr="000556A7">
        <w:rPr>
          <w:sz w:val="28"/>
        </w:rPr>
        <w:lastRenderedPageBreak/>
        <w:t>Теории содержания мотивации: сущность, виды</w:t>
      </w:r>
    </w:p>
    <w:p w:rsidR="0012521E" w:rsidRPr="000556A7" w:rsidRDefault="0012521E" w:rsidP="00530294">
      <w:pPr>
        <w:pStyle w:val="a7"/>
        <w:numPr>
          <w:ilvl w:val="0"/>
          <w:numId w:val="50"/>
        </w:numPr>
        <w:tabs>
          <w:tab w:val="left" w:pos="851"/>
        </w:tabs>
        <w:spacing w:line="360" w:lineRule="auto"/>
        <w:ind w:left="0" w:firstLine="360"/>
        <w:jc w:val="both"/>
        <w:rPr>
          <w:sz w:val="28"/>
          <w:szCs w:val="28"/>
        </w:rPr>
      </w:pPr>
      <w:r w:rsidRPr="000556A7">
        <w:rPr>
          <w:sz w:val="28"/>
        </w:rPr>
        <w:t>Теории процессов мотивации: сущность, виды</w:t>
      </w:r>
    </w:p>
    <w:p w:rsidR="0012521E" w:rsidRPr="000556A7" w:rsidRDefault="0012521E" w:rsidP="00530294">
      <w:pPr>
        <w:pStyle w:val="a7"/>
        <w:numPr>
          <w:ilvl w:val="0"/>
          <w:numId w:val="50"/>
        </w:numPr>
        <w:tabs>
          <w:tab w:val="left" w:pos="851"/>
        </w:tabs>
        <w:spacing w:line="360" w:lineRule="auto"/>
        <w:ind w:left="0" w:firstLine="360"/>
        <w:jc w:val="both"/>
        <w:rPr>
          <w:sz w:val="28"/>
          <w:szCs w:val="28"/>
        </w:rPr>
      </w:pPr>
      <w:r w:rsidRPr="000556A7">
        <w:rPr>
          <w:sz w:val="28"/>
        </w:rPr>
        <w:t>Теории подкрепления: сущность, виды</w:t>
      </w:r>
    </w:p>
    <w:p w:rsidR="0012521E" w:rsidRPr="000556A7" w:rsidRDefault="0012521E" w:rsidP="00530294">
      <w:pPr>
        <w:pStyle w:val="a7"/>
        <w:numPr>
          <w:ilvl w:val="0"/>
          <w:numId w:val="50"/>
        </w:numPr>
        <w:tabs>
          <w:tab w:val="left" w:pos="851"/>
        </w:tabs>
        <w:spacing w:line="360" w:lineRule="auto"/>
        <w:ind w:left="0" w:firstLine="360"/>
        <w:jc w:val="both"/>
        <w:rPr>
          <w:sz w:val="28"/>
          <w:szCs w:val="28"/>
        </w:rPr>
      </w:pPr>
      <w:r w:rsidRPr="000556A7">
        <w:rPr>
          <w:sz w:val="28"/>
        </w:rPr>
        <w:t>Принципы создания мотивирующей организации труда</w:t>
      </w:r>
    </w:p>
    <w:p w:rsidR="0012521E" w:rsidRDefault="0012521E" w:rsidP="00530294">
      <w:pPr>
        <w:pStyle w:val="a7"/>
        <w:numPr>
          <w:ilvl w:val="0"/>
          <w:numId w:val="50"/>
        </w:numPr>
        <w:tabs>
          <w:tab w:val="left" w:pos="851"/>
        </w:tabs>
        <w:spacing w:line="360" w:lineRule="auto"/>
        <w:ind w:left="0" w:firstLine="360"/>
        <w:jc w:val="both"/>
        <w:rPr>
          <w:sz w:val="28"/>
          <w:szCs w:val="28"/>
        </w:rPr>
      </w:pPr>
      <w:r>
        <w:rPr>
          <w:sz w:val="28"/>
          <w:szCs w:val="28"/>
        </w:rPr>
        <w:t>Задачи организации производства</w:t>
      </w:r>
    </w:p>
    <w:p w:rsidR="0012521E" w:rsidRDefault="0012521E" w:rsidP="00530294">
      <w:pPr>
        <w:pStyle w:val="a7"/>
        <w:numPr>
          <w:ilvl w:val="0"/>
          <w:numId w:val="50"/>
        </w:numPr>
        <w:tabs>
          <w:tab w:val="left" w:pos="851"/>
        </w:tabs>
        <w:spacing w:line="360" w:lineRule="auto"/>
        <w:ind w:left="0" w:firstLine="360"/>
        <w:jc w:val="both"/>
        <w:rPr>
          <w:sz w:val="28"/>
          <w:szCs w:val="28"/>
        </w:rPr>
      </w:pPr>
      <w:r w:rsidRPr="000556A7">
        <w:rPr>
          <w:sz w:val="28"/>
          <w:szCs w:val="28"/>
        </w:rPr>
        <w:t>Принципы организации производства и их содержание</w:t>
      </w:r>
    </w:p>
    <w:p w:rsidR="0012521E" w:rsidRDefault="0012521E" w:rsidP="00530294">
      <w:pPr>
        <w:pStyle w:val="a7"/>
        <w:numPr>
          <w:ilvl w:val="0"/>
          <w:numId w:val="50"/>
        </w:numPr>
        <w:tabs>
          <w:tab w:val="left" w:pos="851"/>
        </w:tabs>
        <w:spacing w:line="360" w:lineRule="auto"/>
        <w:ind w:left="0" w:firstLine="360"/>
        <w:jc w:val="both"/>
        <w:rPr>
          <w:sz w:val="28"/>
          <w:szCs w:val="28"/>
        </w:rPr>
      </w:pPr>
      <w:r w:rsidRPr="000556A7">
        <w:rPr>
          <w:sz w:val="28"/>
          <w:szCs w:val="28"/>
        </w:rPr>
        <w:t>Типы современного производства</w:t>
      </w:r>
    </w:p>
    <w:p w:rsidR="0012521E" w:rsidRDefault="0012521E" w:rsidP="00530294">
      <w:pPr>
        <w:pStyle w:val="a7"/>
        <w:numPr>
          <w:ilvl w:val="0"/>
          <w:numId w:val="50"/>
        </w:numPr>
        <w:tabs>
          <w:tab w:val="left" w:pos="851"/>
        </w:tabs>
        <w:spacing w:line="360" w:lineRule="auto"/>
        <w:ind w:left="0" w:firstLine="360"/>
        <w:jc w:val="both"/>
        <w:rPr>
          <w:sz w:val="28"/>
          <w:szCs w:val="28"/>
        </w:rPr>
      </w:pPr>
      <w:r w:rsidRPr="000556A7">
        <w:rPr>
          <w:sz w:val="28"/>
          <w:szCs w:val="28"/>
        </w:rPr>
        <w:t>Понятие и структура производственного цикла</w:t>
      </w:r>
    </w:p>
    <w:p w:rsidR="0012521E" w:rsidRDefault="0012521E" w:rsidP="00530294">
      <w:pPr>
        <w:pStyle w:val="a7"/>
        <w:numPr>
          <w:ilvl w:val="0"/>
          <w:numId w:val="50"/>
        </w:numPr>
        <w:tabs>
          <w:tab w:val="left" w:pos="851"/>
        </w:tabs>
        <w:spacing w:line="360" w:lineRule="auto"/>
        <w:ind w:left="0" w:firstLine="360"/>
        <w:jc w:val="both"/>
        <w:rPr>
          <w:sz w:val="28"/>
          <w:szCs w:val="28"/>
        </w:rPr>
      </w:pPr>
      <w:r w:rsidRPr="000556A7">
        <w:rPr>
          <w:sz w:val="28"/>
          <w:szCs w:val="28"/>
        </w:rPr>
        <w:t>Пути и способы оптимизации производственного цикла</w:t>
      </w:r>
    </w:p>
    <w:p w:rsidR="0012521E" w:rsidRDefault="0012521E" w:rsidP="00530294">
      <w:pPr>
        <w:pStyle w:val="a7"/>
        <w:numPr>
          <w:ilvl w:val="0"/>
          <w:numId w:val="50"/>
        </w:numPr>
        <w:tabs>
          <w:tab w:val="left" w:pos="851"/>
        </w:tabs>
        <w:spacing w:line="360" w:lineRule="auto"/>
        <w:ind w:left="0" w:firstLine="360"/>
        <w:jc w:val="both"/>
        <w:rPr>
          <w:sz w:val="28"/>
          <w:szCs w:val="28"/>
        </w:rPr>
      </w:pPr>
      <w:r w:rsidRPr="000556A7">
        <w:rPr>
          <w:sz w:val="28"/>
          <w:szCs w:val="28"/>
        </w:rPr>
        <w:t>Виды планов в производственной деятельности и их содержание</w:t>
      </w:r>
    </w:p>
    <w:p w:rsidR="0012521E" w:rsidRDefault="0012521E" w:rsidP="00530294">
      <w:pPr>
        <w:pStyle w:val="a7"/>
        <w:numPr>
          <w:ilvl w:val="0"/>
          <w:numId w:val="50"/>
        </w:numPr>
        <w:tabs>
          <w:tab w:val="left" w:pos="851"/>
        </w:tabs>
        <w:spacing w:line="360" w:lineRule="auto"/>
        <w:ind w:left="0" w:firstLine="360"/>
        <w:jc w:val="both"/>
        <w:rPr>
          <w:sz w:val="28"/>
          <w:szCs w:val="28"/>
        </w:rPr>
      </w:pPr>
      <w:r w:rsidRPr="000556A7">
        <w:rPr>
          <w:sz w:val="28"/>
          <w:szCs w:val="28"/>
        </w:rPr>
        <w:t>Методы оперативного планирования</w:t>
      </w:r>
    </w:p>
    <w:p w:rsidR="0012521E" w:rsidRDefault="0012521E" w:rsidP="00530294">
      <w:pPr>
        <w:pStyle w:val="a7"/>
        <w:numPr>
          <w:ilvl w:val="0"/>
          <w:numId w:val="50"/>
        </w:numPr>
        <w:tabs>
          <w:tab w:val="left" w:pos="851"/>
        </w:tabs>
        <w:spacing w:line="360" w:lineRule="auto"/>
        <w:ind w:left="0" w:firstLine="360"/>
        <w:jc w:val="both"/>
        <w:rPr>
          <w:sz w:val="28"/>
          <w:szCs w:val="28"/>
        </w:rPr>
      </w:pPr>
      <w:r w:rsidRPr="000556A7">
        <w:rPr>
          <w:sz w:val="28"/>
          <w:szCs w:val="28"/>
        </w:rPr>
        <w:t>Методы тактического планирования</w:t>
      </w:r>
    </w:p>
    <w:p w:rsidR="0012521E" w:rsidRDefault="0012521E" w:rsidP="00530294">
      <w:pPr>
        <w:pStyle w:val="a7"/>
        <w:numPr>
          <w:ilvl w:val="0"/>
          <w:numId w:val="50"/>
        </w:numPr>
        <w:tabs>
          <w:tab w:val="left" w:pos="851"/>
        </w:tabs>
        <w:spacing w:line="360" w:lineRule="auto"/>
        <w:ind w:left="0" w:firstLine="360"/>
        <w:jc w:val="both"/>
        <w:rPr>
          <w:sz w:val="28"/>
          <w:szCs w:val="28"/>
        </w:rPr>
      </w:pPr>
      <w:r w:rsidRPr="000556A7">
        <w:rPr>
          <w:sz w:val="28"/>
          <w:szCs w:val="28"/>
        </w:rPr>
        <w:t>Методы стратегического планирования</w:t>
      </w:r>
    </w:p>
    <w:p w:rsidR="0012521E" w:rsidRDefault="0012521E" w:rsidP="00530294">
      <w:pPr>
        <w:pStyle w:val="a7"/>
        <w:numPr>
          <w:ilvl w:val="0"/>
          <w:numId w:val="50"/>
        </w:numPr>
        <w:tabs>
          <w:tab w:val="left" w:pos="851"/>
        </w:tabs>
        <w:spacing w:line="360" w:lineRule="auto"/>
        <w:ind w:left="0" w:firstLine="360"/>
        <w:jc w:val="both"/>
        <w:rPr>
          <w:sz w:val="28"/>
          <w:szCs w:val="28"/>
        </w:rPr>
      </w:pPr>
      <w:r w:rsidRPr="000556A7">
        <w:rPr>
          <w:sz w:val="28"/>
          <w:szCs w:val="28"/>
        </w:rPr>
        <w:t xml:space="preserve">Понятие бизнес-планирования: содержание, цели, задачи. </w:t>
      </w:r>
      <w:r>
        <w:rPr>
          <w:sz w:val="28"/>
          <w:szCs w:val="28"/>
        </w:rPr>
        <w:t>Структура бизнес-плана</w:t>
      </w:r>
    </w:p>
    <w:p w:rsidR="0012521E" w:rsidRDefault="0012521E" w:rsidP="00530294">
      <w:pPr>
        <w:pStyle w:val="a7"/>
        <w:numPr>
          <w:ilvl w:val="0"/>
          <w:numId w:val="50"/>
        </w:numPr>
        <w:tabs>
          <w:tab w:val="left" w:pos="851"/>
        </w:tabs>
        <w:spacing w:line="360" w:lineRule="auto"/>
        <w:ind w:left="0" w:firstLine="360"/>
        <w:jc w:val="both"/>
        <w:rPr>
          <w:sz w:val="28"/>
          <w:szCs w:val="28"/>
        </w:rPr>
      </w:pPr>
      <w:r w:rsidRPr="000556A7">
        <w:rPr>
          <w:sz w:val="28"/>
          <w:szCs w:val="28"/>
        </w:rPr>
        <w:t xml:space="preserve">Понятие и сущность метода сетевого </w:t>
      </w:r>
      <w:r>
        <w:rPr>
          <w:sz w:val="28"/>
          <w:szCs w:val="28"/>
        </w:rPr>
        <w:t>планирования и управления (СПУ)</w:t>
      </w:r>
    </w:p>
    <w:p w:rsidR="0012521E" w:rsidRDefault="0012521E" w:rsidP="00530294">
      <w:pPr>
        <w:pStyle w:val="a7"/>
        <w:numPr>
          <w:ilvl w:val="0"/>
          <w:numId w:val="50"/>
        </w:numPr>
        <w:tabs>
          <w:tab w:val="left" w:pos="851"/>
        </w:tabs>
        <w:spacing w:line="360" w:lineRule="auto"/>
        <w:ind w:left="0" w:firstLine="360"/>
        <w:jc w:val="both"/>
        <w:rPr>
          <w:sz w:val="28"/>
          <w:szCs w:val="28"/>
        </w:rPr>
      </w:pPr>
      <w:r w:rsidRPr="000556A7">
        <w:rPr>
          <w:sz w:val="28"/>
          <w:szCs w:val="28"/>
        </w:rPr>
        <w:t>Параметры сетевой модели (критический путь, показатели событии и работ). Задача и алго</w:t>
      </w:r>
      <w:r>
        <w:rPr>
          <w:sz w:val="28"/>
          <w:szCs w:val="28"/>
        </w:rPr>
        <w:t>ритм оптимизации сетевой модели</w:t>
      </w:r>
    </w:p>
    <w:p w:rsidR="0012521E" w:rsidRDefault="0012521E" w:rsidP="00530294">
      <w:pPr>
        <w:pStyle w:val="a7"/>
        <w:numPr>
          <w:ilvl w:val="0"/>
          <w:numId w:val="50"/>
        </w:numPr>
        <w:tabs>
          <w:tab w:val="left" w:pos="851"/>
        </w:tabs>
        <w:spacing w:line="360" w:lineRule="auto"/>
        <w:ind w:left="0" w:firstLine="360"/>
        <w:jc w:val="both"/>
        <w:rPr>
          <w:sz w:val="28"/>
          <w:szCs w:val="28"/>
        </w:rPr>
      </w:pPr>
      <w:r w:rsidRPr="000556A7">
        <w:rPr>
          <w:sz w:val="28"/>
          <w:szCs w:val="28"/>
        </w:rPr>
        <w:t>Задачи и содержание функции организа</w:t>
      </w:r>
      <w:r>
        <w:rPr>
          <w:sz w:val="28"/>
          <w:szCs w:val="28"/>
        </w:rPr>
        <w:t>ции производства в пространстве</w:t>
      </w:r>
    </w:p>
    <w:p w:rsidR="0012521E" w:rsidRDefault="0012521E" w:rsidP="00530294">
      <w:pPr>
        <w:pStyle w:val="a7"/>
        <w:numPr>
          <w:ilvl w:val="0"/>
          <w:numId w:val="50"/>
        </w:numPr>
        <w:tabs>
          <w:tab w:val="left" w:pos="851"/>
        </w:tabs>
        <w:spacing w:line="360" w:lineRule="auto"/>
        <w:ind w:left="0" w:firstLine="360"/>
        <w:jc w:val="both"/>
        <w:rPr>
          <w:sz w:val="28"/>
          <w:szCs w:val="28"/>
        </w:rPr>
      </w:pPr>
      <w:r w:rsidRPr="000556A7">
        <w:rPr>
          <w:sz w:val="28"/>
          <w:szCs w:val="28"/>
        </w:rPr>
        <w:t>Определение и виды цехов, участков, рабочих мест. Принципы построения производственной структуры</w:t>
      </w:r>
    </w:p>
    <w:p w:rsidR="0012521E" w:rsidRDefault="0012521E" w:rsidP="00530294">
      <w:pPr>
        <w:pStyle w:val="a7"/>
        <w:numPr>
          <w:ilvl w:val="0"/>
          <w:numId w:val="50"/>
        </w:numPr>
        <w:tabs>
          <w:tab w:val="left" w:pos="851"/>
        </w:tabs>
        <w:spacing w:line="360" w:lineRule="auto"/>
        <w:ind w:left="0" w:firstLine="360"/>
        <w:jc w:val="both"/>
        <w:rPr>
          <w:sz w:val="28"/>
          <w:szCs w:val="28"/>
        </w:rPr>
      </w:pPr>
      <w:r w:rsidRPr="000556A7">
        <w:rPr>
          <w:sz w:val="28"/>
          <w:szCs w:val="28"/>
        </w:rPr>
        <w:t>Функции вспомогательных и обслуживающих производств (ремонтное, транспортное, складское, энергетич</w:t>
      </w:r>
      <w:r>
        <w:rPr>
          <w:sz w:val="28"/>
          <w:szCs w:val="28"/>
        </w:rPr>
        <w:t>еское, инструментальное)</w:t>
      </w:r>
    </w:p>
    <w:p w:rsidR="0012521E" w:rsidRDefault="0012521E" w:rsidP="00530294">
      <w:pPr>
        <w:pStyle w:val="a7"/>
        <w:numPr>
          <w:ilvl w:val="0"/>
          <w:numId w:val="50"/>
        </w:numPr>
        <w:tabs>
          <w:tab w:val="left" w:pos="851"/>
        </w:tabs>
        <w:spacing w:line="360" w:lineRule="auto"/>
        <w:ind w:left="0" w:firstLine="360"/>
        <w:jc w:val="both"/>
        <w:rPr>
          <w:sz w:val="28"/>
          <w:szCs w:val="28"/>
        </w:rPr>
      </w:pPr>
      <w:r w:rsidRPr="000556A7">
        <w:rPr>
          <w:sz w:val="28"/>
          <w:szCs w:val="28"/>
        </w:rPr>
        <w:t>Понятие и сущность конце</w:t>
      </w:r>
      <w:r>
        <w:rPr>
          <w:sz w:val="28"/>
          <w:szCs w:val="28"/>
        </w:rPr>
        <w:t>пции «бережливого производства»</w:t>
      </w:r>
    </w:p>
    <w:p w:rsidR="0012521E" w:rsidRDefault="0012521E" w:rsidP="00530294">
      <w:pPr>
        <w:pStyle w:val="a7"/>
        <w:numPr>
          <w:ilvl w:val="0"/>
          <w:numId w:val="50"/>
        </w:numPr>
        <w:tabs>
          <w:tab w:val="left" w:pos="851"/>
        </w:tabs>
        <w:spacing w:line="360" w:lineRule="auto"/>
        <w:ind w:left="0" w:firstLine="360"/>
        <w:jc w:val="both"/>
        <w:rPr>
          <w:sz w:val="28"/>
          <w:szCs w:val="28"/>
        </w:rPr>
      </w:pPr>
      <w:r w:rsidRPr="000556A7">
        <w:rPr>
          <w:sz w:val="28"/>
          <w:szCs w:val="28"/>
        </w:rPr>
        <w:t>Основные инструм</w:t>
      </w:r>
      <w:r>
        <w:rPr>
          <w:sz w:val="28"/>
          <w:szCs w:val="28"/>
        </w:rPr>
        <w:t>енты «бережливого производства»</w:t>
      </w:r>
    </w:p>
    <w:p w:rsidR="00584DA1" w:rsidRPr="000B25F9" w:rsidRDefault="0012521E" w:rsidP="000B25F9">
      <w:pPr>
        <w:pStyle w:val="a7"/>
        <w:numPr>
          <w:ilvl w:val="0"/>
          <w:numId w:val="50"/>
        </w:numPr>
        <w:tabs>
          <w:tab w:val="left" w:pos="851"/>
        </w:tabs>
        <w:spacing w:line="360" w:lineRule="auto"/>
        <w:ind w:left="0" w:firstLine="360"/>
        <w:jc w:val="both"/>
        <w:rPr>
          <w:sz w:val="28"/>
          <w:szCs w:val="28"/>
        </w:rPr>
      </w:pPr>
      <w:r>
        <w:rPr>
          <w:sz w:val="28"/>
          <w:szCs w:val="28"/>
        </w:rPr>
        <w:t>Сущность концепции «кайдзен»</w:t>
      </w:r>
    </w:p>
    <w:p w:rsidR="00584DA1" w:rsidRDefault="00584DA1" w:rsidP="00505ED8">
      <w:pPr>
        <w:pStyle w:val="a3"/>
        <w:spacing w:after="0" w:line="276" w:lineRule="auto"/>
        <w:ind w:left="720"/>
        <w:jc w:val="both"/>
        <w:rPr>
          <w:sz w:val="28"/>
          <w:szCs w:val="28"/>
        </w:rPr>
      </w:pPr>
    </w:p>
    <w:p w:rsidR="00584DA1" w:rsidRDefault="00584DA1" w:rsidP="00505ED8">
      <w:pPr>
        <w:pStyle w:val="a3"/>
        <w:spacing w:after="0" w:line="276" w:lineRule="auto"/>
        <w:ind w:left="720"/>
        <w:jc w:val="both"/>
        <w:rPr>
          <w:sz w:val="28"/>
          <w:szCs w:val="28"/>
        </w:rPr>
      </w:pPr>
    </w:p>
    <w:p w:rsidR="00806EFA" w:rsidRPr="00395ED0" w:rsidRDefault="00806EFA" w:rsidP="00806EFA">
      <w:pPr>
        <w:spacing w:line="276" w:lineRule="auto"/>
        <w:ind w:left="426"/>
        <w:jc w:val="center"/>
        <w:rPr>
          <w:b/>
          <w:sz w:val="28"/>
          <w:szCs w:val="28"/>
        </w:rPr>
      </w:pPr>
      <w:r w:rsidRPr="00395ED0">
        <w:rPr>
          <w:b/>
          <w:sz w:val="28"/>
          <w:szCs w:val="28"/>
        </w:rPr>
        <w:lastRenderedPageBreak/>
        <w:t xml:space="preserve">Критерии выставления оценки </w:t>
      </w:r>
      <w:r w:rsidR="00A84E6A" w:rsidRPr="00395ED0">
        <w:rPr>
          <w:b/>
          <w:sz w:val="28"/>
          <w:szCs w:val="28"/>
        </w:rPr>
        <w:t>студенту на</w:t>
      </w:r>
      <w:r w:rsidRPr="00395ED0">
        <w:rPr>
          <w:b/>
          <w:sz w:val="28"/>
          <w:szCs w:val="28"/>
        </w:rPr>
        <w:t xml:space="preserve"> </w:t>
      </w:r>
      <w:r w:rsidR="00F9558C">
        <w:rPr>
          <w:b/>
          <w:sz w:val="28"/>
          <w:szCs w:val="28"/>
        </w:rPr>
        <w:t>экзамене</w:t>
      </w:r>
      <w:r w:rsidRPr="00395ED0">
        <w:rPr>
          <w:b/>
          <w:sz w:val="28"/>
          <w:szCs w:val="28"/>
        </w:rPr>
        <w:t xml:space="preserve"> </w:t>
      </w:r>
    </w:p>
    <w:p w:rsidR="00806EFA" w:rsidRPr="00395ED0" w:rsidRDefault="00806EFA" w:rsidP="00806EFA">
      <w:pPr>
        <w:spacing w:line="276" w:lineRule="auto"/>
        <w:ind w:left="426"/>
        <w:jc w:val="center"/>
        <w:rPr>
          <w:b/>
          <w:sz w:val="28"/>
          <w:szCs w:val="28"/>
        </w:rPr>
      </w:pPr>
      <w:r w:rsidRPr="00395ED0">
        <w:rPr>
          <w:b/>
          <w:sz w:val="28"/>
          <w:szCs w:val="28"/>
        </w:rPr>
        <w:t xml:space="preserve">по дисциплине </w:t>
      </w:r>
      <w:r w:rsidR="00395ED0" w:rsidRPr="00395ED0">
        <w:rPr>
          <w:b/>
          <w:sz w:val="28"/>
          <w:szCs w:val="28"/>
        </w:rPr>
        <w:t>«</w:t>
      </w:r>
      <w:r w:rsidR="00584DA1">
        <w:rPr>
          <w:b/>
          <w:sz w:val="28"/>
          <w:szCs w:val="28"/>
        </w:rPr>
        <w:t>Управление, организация и планирование производства</w:t>
      </w:r>
      <w:r w:rsidRPr="00395ED0">
        <w:rPr>
          <w:b/>
          <w:sz w:val="28"/>
          <w:szCs w:val="28"/>
        </w:rPr>
        <w:t>»:</w:t>
      </w:r>
    </w:p>
    <w:p w:rsidR="00806EFA" w:rsidRPr="006E14DC" w:rsidRDefault="00806EFA" w:rsidP="00806EFA">
      <w:pPr>
        <w:pStyle w:val="a7"/>
        <w:ind w:left="0" w:firstLine="720"/>
        <w:jc w:val="both"/>
      </w:pP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577"/>
        <w:gridCol w:w="6120"/>
      </w:tblGrid>
      <w:tr w:rsidR="00806EFA" w:rsidRPr="00B71B35" w:rsidTr="00214945">
        <w:tc>
          <w:tcPr>
            <w:tcW w:w="1417" w:type="dxa"/>
          </w:tcPr>
          <w:p w:rsidR="00806EFA" w:rsidRPr="00B71B35" w:rsidRDefault="00806EFA" w:rsidP="00214945">
            <w:pPr>
              <w:widowControl w:val="0"/>
              <w:jc w:val="center"/>
              <w:rPr>
                <w:b/>
              </w:rPr>
            </w:pPr>
            <w:r w:rsidRPr="00B71B35">
              <w:rPr>
                <w:b/>
              </w:rPr>
              <w:t xml:space="preserve">Баллы </w:t>
            </w:r>
          </w:p>
          <w:p w:rsidR="00806EFA" w:rsidRPr="00B71B35" w:rsidRDefault="00806EFA" w:rsidP="00214945">
            <w:pPr>
              <w:widowControl w:val="0"/>
              <w:jc w:val="center"/>
            </w:pPr>
            <w:r w:rsidRPr="00B71B35">
              <w:t>(рейтинговой оценки)</w:t>
            </w:r>
          </w:p>
        </w:tc>
        <w:tc>
          <w:tcPr>
            <w:tcW w:w="1577" w:type="dxa"/>
          </w:tcPr>
          <w:p w:rsidR="00806EFA" w:rsidRPr="00B71B35" w:rsidRDefault="00806EFA" w:rsidP="00214945">
            <w:pPr>
              <w:widowControl w:val="0"/>
              <w:jc w:val="center"/>
              <w:rPr>
                <w:b/>
              </w:rPr>
            </w:pPr>
            <w:r w:rsidRPr="00B71B35">
              <w:rPr>
                <w:b/>
              </w:rPr>
              <w:t xml:space="preserve">Оценка </w:t>
            </w:r>
            <w:r>
              <w:rPr>
                <w:b/>
              </w:rPr>
              <w:t xml:space="preserve">зачета/ </w:t>
            </w:r>
            <w:r w:rsidRPr="00B71B35">
              <w:rPr>
                <w:b/>
              </w:rPr>
              <w:t>экзамена</w:t>
            </w:r>
          </w:p>
          <w:p w:rsidR="00806EFA" w:rsidRPr="00B71B35" w:rsidRDefault="00806EFA" w:rsidP="00214945">
            <w:pPr>
              <w:widowControl w:val="0"/>
              <w:ind w:left="-108"/>
              <w:jc w:val="center"/>
              <w:rPr>
                <w:i/>
              </w:rPr>
            </w:pPr>
            <w:r w:rsidRPr="00B71B35">
              <w:t xml:space="preserve"> (стандартная)</w:t>
            </w:r>
          </w:p>
        </w:tc>
        <w:tc>
          <w:tcPr>
            <w:tcW w:w="6120" w:type="dxa"/>
            <w:vAlign w:val="center"/>
          </w:tcPr>
          <w:p w:rsidR="00806EFA" w:rsidRPr="00B71B35" w:rsidRDefault="00806EFA" w:rsidP="00214945">
            <w:pPr>
              <w:widowControl w:val="0"/>
              <w:jc w:val="center"/>
              <w:rPr>
                <w:b/>
              </w:rPr>
            </w:pPr>
            <w:r w:rsidRPr="00B71B35">
              <w:rPr>
                <w:b/>
              </w:rPr>
              <w:t xml:space="preserve">Требования к </w:t>
            </w:r>
            <w:r>
              <w:rPr>
                <w:b/>
              </w:rPr>
              <w:t>сформированным компетенциям</w:t>
            </w:r>
          </w:p>
          <w:p w:rsidR="00806EFA" w:rsidRPr="00B71B35" w:rsidRDefault="00806EFA" w:rsidP="00214945">
            <w:pPr>
              <w:widowControl w:val="0"/>
              <w:jc w:val="center"/>
              <w:rPr>
                <w:b/>
              </w:rPr>
            </w:pPr>
          </w:p>
        </w:tc>
      </w:tr>
      <w:tr w:rsidR="00806EFA" w:rsidRPr="00B71B35" w:rsidTr="00214945">
        <w:trPr>
          <w:trHeight w:val="3037"/>
        </w:trPr>
        <w:tc>
          <w:tcPr>
            <w:tcW w:w="1417" w:type="dxa"/>
          </w:tcPr>
          <w:p w:rsidR="00806EFA" w:rsidRPr="00B71B35" w:rsidRDefault="003920E4" w:rsidP="00214945">
            <w:pPr>
              <w:widowControl w:val="0"/>
              <w:jc w:val="both"/>
            </w:pPr>
            <w:r>
              <w:t>От 81% до 100%</w:t>
            </w:r>
          </w:p>
        </w:tc>
        <w:tc>
          <w:tcPr>
            <w:tcW w:w="1577" w:type="dxa"/>
            <w:vAlign w:val="center"/>
          </w:tcPr>
          <w:p w:rsidR="00806EFA" w:rsidRDefault="00806EFA" w:rsidP="00214945">
            <w:pPr>
              <w:widowControl w:val="0"/>
              <w:rPr>
                <w:i/>
              </w:rPr>
            </w:pPr>
            <w:r w:rsidRPr="00B71B35">
              <w:rPr>
                <w:i/>
              </w:rPr>
              <w:t>«отлично»</w:t>
            </w:r>
          </w:p>
          <w:p w:rsidR="00395ED0" w:rsidRPr="00B71B35" w:rsidRDefault="00395ED0" w:rsidP="00214945">
            <w:pPr>
              <w:widowControl w:val="0"/>
              <w:rPr>
                <w:i/>
              </w:rPr>
            </w:pPr>
            <w:r>
              <w:rPr>
                <w:i/>
              </w:rPr>
              <w:t>(зачтено)</w:t>
            </w:r>
          </w:p>
        </w:tc>
        <w:tc>
          <w:tcPr>
            <w:tcW w:w="6120" w:type="dxa"/>
          </w:tcPr>
          <w:p w:rsidR="00806EFA" w:rsidRPr="00B71B35" w:rsidRDefault="00806EFA" w:rsidP="00214945">
            <w:pPr>
              <w:widowControl w:val="0"/>
              <w:jc w:val="both"/>
            </w:pPr>
            <w:r w:rsidRPr="00B71B35">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 </w:t>
            </w:r>
          </w:p>
        </w:tc>
      </w:tr>
      <w:tr w:rsidR="00806EFA" w:rsidRPr="00B71B35" w:rsidTr="00214945">
        <w:trPr>
          <w:trHeight w:val="1787"/>
        </w:trPr>
        <w:tc>
          <w:tcPr>
            <w:tcW w:w="1417" w:type="dxa"/>
          </w:tcPr>
          <w:p w:rsidR="00806EFA" w:rsidRPr="00B71B35" w:rsidRDefault="003920E4" w:rsidP="00214945">
            <w:pPr>
              <w:widowControl w:val="0"/>
              <w:jc w:val="both"/>
            </w:pPr>
            <w:r>
              <w:t>От 76% до 80%</w:t>
            </w:r>
          </w:p>
        </w:tc>
        <w:tc>
          <w:tcPr>
            <w:tcW w:w="1577" w:type="dxa"/>
            <w:vAlign w:val="center"/>
          </w:tcPr>
          <w:p w:rsidR="00806EFA" w:rsidRDefault="00806EFA" w:rsidP="00214945">
            <w:pPr>
              <w:widowControl w:val="0"/>
              <w:rPr>
                <w:i/>
              </w:rPr>
            </w:pPr>
            <w:r w:rsidRPr="00B71B35">
              <w:rPr>
                <w:i/>
              </w:rPr>
              <w:t>«хорошо»</w:t>
            </w:r>
          </w:p>
          <w:p w:rsidR="00395ED0" w:rsidRPr="00B71B35" w:rsidRDefault="00395ED0" w:rsidP="00214945">
            <w:pPr>
              <w:widowControl w:val="0"/>
              <w:rPr>
                <w:i/>
              </w:rPr>
            </w:pPr>
            <w:r>
              <w:rPr>
                <w:i/>
              </w:rPr>
              <w:t>(зачтено)</w:t>
            </w:r>
          </w:p>
        </w:tc>
        <w:tc>
          <w:tcPr>
            <w:tcW w:w="6120" w:type="dxa"/>
          </w:tcPr>
          <w:p w:rsidR="00806EFA" w:rsidRPr="00B71B35" w:rsidRDefault="00806EFA" w:rsidP="00214945">
            <w:pPr>
              <w:widowControl w:val="0"/>
              <w:jc w:val="both"/>
            </w:pPr>
            <w:r w:rsidRPr="00B71B35">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806EFA" w:rsidRPr="00B71B35" w:rsidTr="00214945">
        <w:trPr>
          <w:trHeight w:val="1960"/>
        </w:trPr>
        <w:tc>
          <w:tcPr>
            <w:tcW w:w="1417" w:type="dxa"/>
          </w:tcPr>
          <w:p w:rsidR="00806EFA" w:rsidRPr="00B71B35" w:rsidRDefault="003920E4" w:rsidP="00214945">
            <w:pPr>
              <w:widowControl w:val="0"/>
              <w:jc w:val="both"/>
            </w:pPr>
            <w:r>
              <w:t>От 61% до 75%</w:t>
            </w:r>
          </w:p>
        </w:tc>
        <w:tc>
          <w:tcPr>
            <w:tcW w:w="1577" w:type="dxa"/>
            <w:vAlign w:val="center"/>
          </w:tcPr>
          <w:p w:rsidR="00806EFA" w:rsidRDefault="00806EFA" w:rsidP="00214945">
            <w:pPr>
              <w:widowControl w:val="0"/>
              <w:rPr>
                <w:i/>
              </w:rPr>
            </w:pPr>
            <w:r w:rsidRPr="00B71B35">
              <w:rPr>
                <w:i/>
              </w:rPr>
              <w:t>«удовлетворительно»</w:t>
            </w:r>
          </w:p>
          <w:p w:rsidR="00395ED0" w:rsidRPr="00B71B35" w:rsidRDefault="00395ED0" w:rsidP="00214945">
            <w:pPr>
              <w:widowControl w:val="0"/>
              <w:rPr>
                <w:i/>
              </w:rPr>
            </w:pPr>
            <w:r>
              <w:rPr>
                <w:i/>
              </w:rPr>
              <w:t>(зачтено)</w:t>
            </w:r>
          </w:p>
        </w:tc>
        <w:tc>
          <w:tcPr>
            <w:tcW w:w="6120" w:type="dxa"/>
          </w:tcPr>
          <w:p w:rsidR="00806EFA" w:rsidRPr="00B71B35" w:rsidRDefault="00806EFA" w:rsidP="00214945">
            <w:pPr>
              <w:widowControl w:val="0"/>
              <w:jc w:val="both"/>
            </w:pPr>
            <w:r w:rsidRPr="00B71B35">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806EFA" w:rsidRPr="00B71B35" w:rsidTr="00214945">
        <w:trPr>
          <w:trHeight w:val="2120"/>
        </w:trPr>
        <w:tc>
          <w:tcPr>
            <w:tcW w:w="1417" w:type="dxa"/>
          </w:tcPr>
          <w:p w:rsidR="00806EFA" w:rsidRPr="00B71B35" w:rsidRDefault="003920E4" w:rsidP="00214945">
            <w:pPr>
              <w:widowControl w:val="0"/>
              <w:jc w:val="both"/>
            </w:pPr>
            <w:r>
              <w:t>Менее 61%</w:t>
            </w:r>
          </w:p>
        </w:tc>
        <w:tc>
          <w:tcPr>
            <w:tcW w:w="1577" w:type="dxa"/>
            <w:vAlign w:val="center"/>
          </w:tcPr>
          <w:p w:rsidR="00806EFA" w:rsidRDefault="00806EFA" w:rsidP="00214945">
            <w:pPr>
              <w:widowControl w:val="0"/>
              <w:rPr>
                <w:i/>
              </w:rPr>
            </w:pPr>
            <w:r w:rsidRPr="00B71B35">
              <w:rPr>
                <w:i/>
              </w:rPr>
              <w:t>«неудовлетворительно»</w:t>
            </w:r>
          </w:p>
          <w:p w:rsidR="00395ED0" w:rsidRPr="00B71B35" w:rsidRDefault="00395ED0" w:rsidP="00214945">
            <w:pPr>
              <w:widowControl w:val="0"/>
              <w:rPr>
                <w:i/>
              </w:rPr>
            </w:pPr>
            <w:r>
              <w:rPr>
                <w:i/>
              </w:rPr>
              <w:t>(незачтено)</w:t>
            </w:r>
          </w:p>
        </w:tc>
        <w:tc>
          <w:tcPr>
            <w:tcW w:w="6120" w:type="dxa"/>
          </w:tcPr>
          <w:p w:rsidR="00806EFA" w:rsidRPr="00B71B35" w:rsidRDefault="00806EFA" w:rsidP="00214945">
            <w:pPr>
              <w:widowControl w:val="0"/>
              <w:jc w:val="both"/>
            </w:pPr>
            <w:r w:rsidRPr="00B71B35">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2D5C2A" w:rsidRDefault="002D5C2A" w:rsidP="002D5C2A">
      <w:pPr>
        <w:rPr>
          <w:sz w:val="28"/>
          <w:szCs w:val="28"/>
        </w:rPr>
      </w:pPr>
    </w:p>
    <w:p w:rsidR="00806EFA" w:rsidRPr="002D5C2A" w:rsidRDefault="00806EFA" w:rsidP="00806EFA">
      <w:pPr>
        <w:widowControl w:val="0"/>
        <w:ind w:firstLine="709"/>
        <w:jc w:val="both"/>
        <w:rPr>
          <w:sz w:val="28"/>
          <w:szCs w:val="28"/>
        </w:rPr>
      </w:pPr>
    </w:p>
    <w:sectPr w:rsidR="00806EFA" w:rsidRPr="002D5C2A" w:rsidSect="00F0752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3AD" w:rsidRDefault="00A843AD" w:rsidP="00142F8C">
      <w:r>
        <w:separator/>
      </w:r>
    </w:p>
  </w:endnote>
  <w:endnote w:type="continuationSeparator" w:id="0">
    <w:p w:rsidR="00A843AD" w:rsidRDefault="00A843AD" w:rsidP="0014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3AD" w:rsidRDefault="00A843AD" w:rsidP="00142F8C">
      <w:r>
        <w:separator/>
      </w:r>
    </w:p>
  </w:footnote>
  <w:footnote w:type="continuationSeparator" w:id="0">
    <w:p w:rsidR="00A843AD" w:rsidRDefault="00A843AD" w:rsidP="0014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17"/>
    <w:lvl w:ilvl="0">
      <w:start w:val="1"/>
      <w:numFmt w:val="bullet"/>
      <w:lvlText w:val=""/>
      <w:lvlJc w:val="left"/>
      <w:pPr>
        <w:tabs>
          <w:tab w:val="num" w:pos="55"/>
        </w:tabs>
        <w:ind w:left="1495" w:hanging="360"/>
      </w:pPr>
      <w:rPr>
        <w:rFonts w:ascii="Wingdings" w:hAnsi="Wingdings"/>
      </w:rPr>
    </w:lvl>
  </w:abstractNum>
  <w:abstractNum w:abstractNumId="1" w15:restartNumberingAfterBreak="0">
    <w:nsid w:val="00821F43"/>
    <w:multiLevelType w:val="hybridMultilevel"/>
    <w:tmpl w:val="4D2E3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573F74"/>
    <w:multiLevelType w:val="hybridMultilevel"/>
    <w:tmpl w:val="6CF2E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6D4D0E"/>
    <w:multiLevelType w:val="hybridMultilevel"/>
    <w:tmpl w:val="ABC2B8D8"/>
    <w:lvl w:ilvl="0" w:tplc="B1127702">
      <w:start w:val="1"/>
      <w:numFmt w:val="upperRoman"/>
      <w:lvlText w:val="%1."/>
      <w:lvlJc w:val="left"/>
      <w:pPr>
        <w:tabs>
          <w:tab w:val="num" w:pos="1080"/>
        </w:tabs>
        <w:ind w:left="1080" w:hanging="720"/>
      </w:pPr>
      <w:rPr>
        <w:rFonts w:hint="default"/>
      </w:rPr>
    </w:lvl>
    <w:lvl w:ilvl="1" w:tplc="CAC4490C">
      <w:start w:val="1"/>
      <w:numFmt w:val="decimal"/>
      <w:lvlText w:val="%2."/>
      <w:lvlJc w:val="left"/>
      <w:pPr>
        <w:ind w:left="1440" w:hanging="360"/>
      </w:pPr>
      <w:rPr>
        <w:rFonts w:hint="default"/>
        <w:sz w:val="28"/>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6E10F29"/>
    <w:multiLevelType w:val="hybridMultilevel"/>
    <w:tmpl w:val="314CB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090420"/>
    <w:multiLevelType w:val="hybridMultilevel"/>
    <w:tmpl w:val="ED3CA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C13785"/>
    <w:multiLevelType w:val="hybridMultilevel"/>
    <w:tmpl w:val="F3604D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137EE7"/>
    <w:multiLevelType w:val="hybridMultilevel"/>
    <w:tmpl w:val="6FB8641E"/>
    <w:lvl w:ilvl="0" w:tplc="8C96ED0E">
      <w:start w:val="1"/>
      <w:numFmt w:val="bullet"/>
      <w:lvlText w:val=""/>
      <w:lvlJc w:val="left"/>
      <w:pPr>
        <w:ind w:left="1378" w:hanging="360"/>
      </w:pPr>
      <w:rPr>
        <w:rFonts w:ascii="Symbol" w:hAnsi="Symbol" w:hint="default"/>
      </w:rPr>
    </w:lvl>
    <w:lvl w:ilvl="1" w:tplc="04190003" w:tentative="1">
      <w:start w:val="1"/>
      <w:numFmt w:val="bullet"/>
      <w:lvlText w:val="o"/>
      <w:lvlJc w:val="left"/>
      <w:pPr>
        <w:ind w:left="2098" w:hanging="360"/>
      </w:pPr>
      <w:rPr>
        <w:rFonts w:ascii="Courier New" w:hAnsi="Courier New" w:hint="default"/>
      </w:rPr>
    </w:lvl>
    <w:lvl w:ilvl="2" w:tplc="04190005" w:tentative="1">
      <w:start w:val="1"/>
      <w:numFmt w:val="bullet"/>
      <w:lvlText w:val=""/>
      <w:lvlJc w:val="left"/>
      <w:pPr>
        <w:ind w:left="2818" w:hanging="360"/>
      </w:pPr>
      <w:rPr>
        <w:rFonts w:ascii="Wingdings" w:hAnsi="Wingdings" w:hint="default"/>
      </w:rPr>
    </w:lvl>
    <w:lvl w:ilvl="3" w:tplc="04190001" w:tentative="1">
      <w:start w:val="1"/>
      <w:numFmt w:val="bullet"/>
      <w:lvlText w:val=""/>
      <w:lvlJc w:val="left"/>
      <w:pPr>
        <w:ind w:left="3538" w:hanging="360"/>
      </w:pPr>
      <w:rPr>
        <w:rFonts w:ascii="Symbol" w:hAnsi="Symbol" w:hint="default"/>
      </w:rPr>
    </w:lvl>
    <w:lvl w:ilvl="4" w:tplc="04190003" w:tentative="1">
      <w:start w:val="1"/>
      <w:numFmt w:val="bullet"/>
      <w:lvlText w:val="o"/>
      <w:lvlJc w:val="left"/>
      <w:pPr>
        <w:ind w:left="4258" w:hanging="360"/>
      </w:pPr>
      <w:rPr>
        <w:rFonts w:ascii="Courier New" w:hAnsi="Courier New" w:hint="default"/>
      </w:rPr>
    </w:lvl>
    <w:lvl w:ilvl="5" w:tplc="04190005" w:tentative="1">
      <w:start w:val="1"/>
      <w:numFmt w:val="bullet"/>
      <w:lvlText w:val=""/>
      <w:lvlJc w:val="left"/>
      <w:pPr>
        <w:ind w:left="4978" w:hanging="360"/>
      </w:pPr>
      <w:rPr>
        <w:rFonts w:ascii="Wingdings" w:hAnsi="Wingdings" w:hint="default"/>
      </w:rPr>
    </w:lvl>
    <w:lvl w:ilvl="6" w:tplc="04190001" w:tentative="1">
      <w:start w:val="1"/>
      <w:numFmt w:val="bullet"/>
      <w:lvlText w:val=""/>
      <w:lvlJc w:val="left"/>
      <w:pPr>
        <w:ind w:left="5698" w:hanging="360"/>
      </w:pPr>
      <w:rPr>
        <w:rFonts w:ascii="Symbol" w:hAnsi="Symbol" w:hint="default"/>
      </w:rPr>
    </w:lvl>
    <w:lvl w:ilvl="7" w:tplc="04190003" w:tentative="1">
      <w:start w:val="1"/>
      <w:numFmt w:val="bullet"/>
      <w:lvlText w:val="o"/>
      <w:lvlJc w:val="left"/>
      <w:pPr>
        <w:ind w:left="6418" w:hanging="360"/>
      </w:pPr>
      <w:rPr>
        <w:rFonts w:ascii="Courier New" w:hAnsi="Courier New" w:hint="default"/>
      </w:rPr>
    </w:lvl>
    <w:lvl w:ilvl="8" w:tplc="04190005" w:tentative="1">
      <w:start w:val="1"/>
      <w:numFmt w:val="bullet"/>
      <w:lvlText w:val=""/>
      <w:lvlJc w:val="left"/>
      <w:pPr>
        <w:ind w:left="7138" w:hanging="360"/>
      </w:pPr>
      <w:rPr>
        <w:rFonts w:ascii="Wingdings" w:hAnsi="Wingdings" w:hint="default"/>
      </w:rPr>
    </w:lvl>
  </w:abstractNum>
  <w:abstractNum w:abstractNumId="8" w15:restartNumberingAfterBreak="0">
    <w:nsid w:val="0F141D71"/>
    <w:multiLevelType w:val="hybridMultilevel"/>
    <w:tmpl w:val="015C7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B65FCB"/>
    <w:multiLevelType w:val="hybridMultilevel"/>
    <w:tmpl w:val="714A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EE6009"/>
    <w:multiLevelType w:val="hybridMultilevel"/>
    <w:tmpl w:val="61603130"/>
    <w:lvl w:ilvl="0" w:tplc="813C6886">
      <w:start w:val="1"/>
      <w:numFmt w:val="bullet"/>
      <w:lvlText w:val=""/>
      <w:lvlJc w:val="left"/>
      <w:pPr>
        <w:ind w:left="1287"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1CD25B0"/>
    <w:multiLevelType w:val="multilevel"/>
    <w:tmpl w:val="11428098"/>
    <w:lvl w:ilvl="0">
      <w:start w:val="1"/>
      <w:numFmt w:val="decimal"/>
      <w:lvlText w:val="%1."/>
      <w:lvlJc w:val="left"/>
      <w:pPr>
        <w:tabs>
          <w:tab w:val="num" w:pos="1590"/>
        </w:tabs>
        <w:ind w:left="1590" w:hanging="1590"/>
      </w:pPr>
      <w:rPr>
        <w:rFonts w:hint="default"/>
        <w:b/>
      </w:rPr>
    </w:lvl>
    <w:lvl w:ilvl="1">
      <w:start w:val="1"/>
      <w:numFmt w:val="bullet"/>
      <w:lvlText w:val=""/>
      <w:lvlJc w:val="left"/>
      <w:pPr>
        <w:tabs>
          <w:tab w:val="num" w:pos="3030"/>
        </w:tabs>
        <w:ind w:left="3030" w:hanging="1590"/>
      </w:pPr>
      <w:rPr>
        <w:rFonts w:ascii="Symbol" w:hAnsi="Symbol" w:hint="default"/>
      </w:rPr>
    </w:lvl>
    <w:lvl w:ilvl="2">
      <w:start w:val="1"/>
      <w:numFmt w:val="decimal"/>
      <w:lvlText w:val="%1.%2.%3."/>
      <w:lvlJc w:val="left"/>
      <w:pPr>
        <w:tabs>
          <w:tab w:val="num" w:pos="3750"/>
        </w:tabs>
        <w:ind w:left="3750" w:hanging="1590"/>
      </w:pPr>
      <w:rPr>
        <w:rFonts w:hint="default"/>
      </w:rPr>
    </w:lvl>
    <w:lvl w:ilvl="3">
      <w:start w:val="1"/>
      <w:numFmt w:val="decimal"/>
      <w:lvlText w:val="%1.%2.%3.%4."/>
      <w:lvlJc w:val="left"/>
      <w:pPr>
        <w:tabs>
          <w:tab w:val="num" w:pos="4830"/>
        </w:tabs>
        <w:ind w:left="4830" w:hanging="1590"/>
      </w:pPr>
      <w:rPr>
        <w:rFonts w:hint="default"/>
      </w:rPr>
    </w:lvl>
    <w:lvl w:ilvl="4">
      <w:start w:val="1"/>
      <w:numFmt w:val="decimal"/>
      <w:lvlText w:val="%1.%2.%3.%4.%5."/>
      <w:lvlJc w:val="left"/>
      <w:pPr>
        <w:tabs>
          <w:tab w:val="num" w:pos="5910"/>
        </w:tabs>
        <w:ind w:left="5910" w:hanging="1590"/>
      </w:pPr>
      <w:rPr>
        <w:rFonts w:hint="default"/>
      </w:rPr>
    </w:lvl>
    <w:lvl w:ilvl="5">
      <w:start w:val="1"/>
      <w:numFmt w:val="decimal"/>
      <w:lvlText w:val="%1.%2.%3.%4.%5.%6."/>
      <w:lvlJc w:val="left"/>
      <w:pPr>
        <w:tabs>
          <w:tab w:val="num" w:pos="6990"/>
        </w:tabs>
        <w:ind w:left="6990" w:hanging="159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2" w15:restartNumberingAfterBreak="0">
    <w:nsid w:val="11E65F52"/>
    <w:multiLevelType w:val="hybridMultilevel"/>
    <w:tmpl w:val="68645CFC"/>
    <w:lvl w:ilvl="0" w:tplc="B61E3C72">
      <w:numFmt w:val="bullet"/>
      <w:lvlText w:val="-"/>
      <w:lvlJc w:val="left"/>
      <w:pPr>
        <w:ind w:left="1068" w:hanging="360"/>
      </w:pPr>
      <w:rPr>
        <w:rFonts w:ascii="Arial" w:eastAsiaTheme="minorHAnsi" w:hAnsi="Arial" w:cs="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14E83344"/>
    <w:multiLevelType w:val="hybridMultilevel"/>
    <w:tmpl w:val="25D0E398"/>
    <w:lvl w:ilvl="0" w:tplc="736C75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1762430F"/>
    <w:multiLevelType w:val="hybridMultilevel"/>
    <w:tmpl w:val="CBC84138"/>
    <w:lvl w:ilvl="0" w:tplc="1DC2F2C6">
      <w:start w:val="1"/>
      <w:numFmt w:val="decimal"/>
      <w:lvlText w:val="%1."/>
      <w:lvlJc w:val="left"/>
      <w:pPr>
        <w:ind w:left="36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1A0616A2"/>
    <w:multiLevelType w:val="hybridMultilevel"/>
    <w:tmpl w:val="AAC4A83E"/>
    <w:lvl w:ilvl="0" w:tplc="CFB28E54">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1BFD7D54"/>
    <w:multiLevelType w:val="hybridMultilevel"/>
    <w:tmpl w:val="72746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FE00712"/>
    <w:multiLevelType w:val="hybridMultilevel"/>
    <w:tmpl w:val="B59A7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21F42D4"/>
    <w:multiLevelType w:val="hybridMultilevel"/>
    <w:tmpl w:val="A3B4D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26A7F74"/>
    <w:multiLevelType w:val="hybridMultilevel"/>
    <w:tmpl w:val="314CB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28B5411"/>
    <w:multiLevelType w:val="hybridMultilevel"/>
    <w:tmpl w:val="66647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40F7CC9"/>
    <w:multiLevelType w:val="hybridMultilevel"/>
    <w:tmpl w:val="2DE87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799526F"/>
    <w:multiLevelType w:val="hybridMultilevel"/>
    <w:tmpl w:val="FB4EA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94B6436"/>
    <w:multiLevelType w:val="hybridMultilevel"/>
    <w:tmpl w:val="874C1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2BA3FBD"/>
    <w:multiLevelType w:val="hybridMultilevel"/>
    <w:tmpl w:val="E7183B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36F5927"/>
    <w:multiLevelType w:val="hybridMultilevel"/>
    <w:tmpl w:val="0FDAA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76554F2"/>
    <w:multiLevelType w:val="hybridMultilevel"/>
    <w:tmpl w:val="164E1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76F5822"/>
    <w:multiLevelType w:val="hybridMultilevel"/>
    <w:tmpl w:val="6928BCFA"/>
    <w:lvl w:ilvl="0" w:tplc="9A7AC2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384027AE"/>
    <w:multiLevelType w:val="hybridMultilevel"/>
    <w:tmpl w:val="E6E47898"/>
    <w:lvl w:ilvl="0" w:tplc="05340F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38B233D0"/>
    <w:multiLevelType w:val="hybridMultilevel"/>
    <w:tmpl w:val="0010A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9F41719"/>
    <w:multiLevelType w:val="hybridMultilevel"/>
    <w:tmpl w:val="728CE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C0D7887"/>
    <w:multiLevelType w:val="hybridMultilevel"/>
    <w:tmpl w:val="1194D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F7370CA"/>
    <w:multiLevelType w:val="hybridMultilevel"/>
    <w:tmpl w:val="4C025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1AA4E1C"/>
    <w:multiLevelType w:val="hybridMultilevel"/>
    <w:tmpl w:val="96DCF642"/>
    <w:lvl w:ilvl="0" w:tplc="9E26A7F6">
      <w:start w:val="1"/>
      <w:numFmt w:val="decimal"/>
      <w:lvlText w:val="%1"/>
      <w:lvlJc w:val="left"/>
      <w:pPr>
        <w:tabs>
          <w:tab w:val="num" w:pos="114"/>
        </w:tabs>
        <w:ind w:left="114" w:firstLine="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4" w15:restartNumberingAfterBreak="0">
    <w:nsid w:val="41DE17CF"/>
    <w:multiLevelType w:val="hybridMultilevel"/>
    <w:tmpl w:val="4BD21C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454B070B"/>
    <w:multiLevelType w:val="hybridMultilevel"/>
    <w:tmpl w:val="63C86938"/>
    <w:lvl w:ilvl="0" w:tplc="F68AB58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4B9E37F6"/>
    <w:multiLevelType w:val="hybridMultilevel"/>
    <w:tmpl w:val="2460DC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4D1014A7"/>
    <w:multiLevelType w:val="hybridMultilevel"/>
    <w:tmpl w:val="00540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D404BA8"/>
    <w:multiLevelType w:val="hybridMultilevel"/>
    <w:tmpl w:val="7368C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E6B2569"/>
    <w:multiLevelType w:val="hybridMultilevel"/>
    <w:tmpl w:val="D5F8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FF70990"/>
    <w:multiLevelType w:val="hybridMultilevel"/>
    <w:tmpl w:val="94D8D138"/>
    <w:lvl w:ilvl="0" w:tplc="CD0AA1EC">
      <w:start w:val="1"/>
      <w:numFmt w:val="decimal"/>
      <w:lvlText w:val="%1."/>
      <w:lvlJc w:val="left"/>
      <w:pPr>
        <w:ind w:left="1353" w:hanging="360"/>
      </w:pPr>
      <w:rPr>
        <w:b w:val="0"/>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1" w15:restartNumberingAfterBreak="0">
    <w:nsid w:val="53134432"/>
    <w:multiLevelType w:val="hybridMultilevel"/>
    <w:tmpl w:val="314CB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31E7F9A"/>
    <w:multiLevelType w:val="hybridMultilevel"/>
    <w:tmpl w:val="FA7E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3413C45"/>
    <w:multiLevelType w:val="hybridMultilevel"/>
    <w:tmpl w:val="ACA6EEF2"/>
    <w:lvl w:ilvl="0" w:tplc="8C96E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93E7702"/>
    <w:multiLevelType w:val="hybridMultilevel"/>
    <w:tmpl w:val="4620C630"/>
    <w:lvl w:ilvl="0" w:tplc="586801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608F10B2"/>
    <w:multiLevelType w:val="hybridMultilevel"/>
    <w:tmpl w:val="55F03908"/>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6" w15:restartNumberingAfterBreak="0">
    <w:nsid w:val="62122581"/>
    <w:multiLevelType w:val="hybridMultilevel"/>
    <w:tmpl w:val="D652A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2DE21D1"/>
    <w:multiLevelType w:val="hybridMultilevel"/>
    <w:tmpl w:val="D1066D00"/>
    <w:lvl w:ilvl="0" w:tplc="A48288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63BA1B84"/>
    <w:multiLevelType w:val="hybridMultilevel"/>
    <w:tmpl w:val="76A4D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4B77F15"/>
    <w:multiLevelType w:val="hybridMultilevel"/>
    <w:tmpl w:val="CD9EE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538545A"/>
    <w:multiLevelType w:val="hybridMultilevel"/>
    <w:tmpl w:val="90CED77E"/>
    <w:lvl w:ilvl="0" w:tplc="9758ABC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A0F00BB"/>
    <w:multiLevelType w:val="hybridMultilevel"/>
    <w:tmpl w:val="6DB89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D3F4F5A"/>
    <w:multiLevelType w:val="hybridMultilevel"/>
    <w:tmpl w:val="E9BEB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81D44DE"/>
    <w:multiLevelType w:val="multilevel"/>
    <w:tmpl w:val="ABD6B4F8"/>
    <w:lvl w:ilvl="0">
      <w:start w:val="1"/>
      <w:numFmt w:val="decimal"/>
      <w:lvlText w:val="%1."/>
      <w:lvlJc w:val="left"/>
      <w:pPr>
        <w:tabs>
          <w:tab w:val="num" w:pos="360"/>
        </w:tabs>
        <w:ind w:left="360" w:hanging="360"/>
      </w:pPr>
      <w:rPr>
        <w:rFonts w:ascii="Times New Roman" w:eastAsiaTheme="minorHAnsi" w:hAnsi="Times New Roman" w:cs="Times New Roman" w:hint="default"/>
        <w:sz w:val="2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4" w15:restartNumberingAfterBreak="0">
    <w:nsid w:val="78CC0468"/>
    <w:multiLevelType w:val="hybridMultilevel"/>
    <w:tmpl w:val="D98C578A"/>
    <w:lvl w:ilvl="0" w:tplc="4AF62D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5" w15:restartNumberingAfterBreak="0">
    <w:nsid w:val="792139C5"/>
    <w:multiLevelType w:val="hybridMultilevel"/>
    <w:tmpl w:val="20885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A683D0F"/>
    <w:multiLevelType w:val="hybridMultilevel"/>
    <w:tmpl w:val="0C22B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3"/>
  </w:num>
  <w:num w:numId="7">
    <w:abstractNumId w:val="18"/>
  </w:num>
  <w:num w:numId="8">
    <w:abstractNumId w:val="15"/>
  </w:num>
  <w:num w:numId="9">
    <w:abstractNumId w:val="0"/>
  </w:num>
  <w:num w:numId="10">
    <w:abstractNumId w:val="11"/>
  </w:num>
  <w:num w:numId="11">
    <w:abstractNumId w:val="45"/>
  </w:num>
  <w:num w:numId="12">
    <w:abstractNumId w:val="39"/>
  </w:num>
  <w:num w:numId="13">
    <w:abstractNumId w:val="31"/>
  </w:num>
  <w:num w:numId="14">
    <w:abstractNumId w:val="55"/>
  </w:num>
  <w:num w:numId="15">
    <w:abstractNumId w:val="46"/>
  </w:num>
  <w:num w:numId="16">
    <w:abstractNumId w:val="53"/>
  </w:num>
  <w:num w:numId="17">
    <w:abstractNumId w:val="27"/>
  </w:num>
  <w:num w:numId="18">
    <w:abstractNumId w:val="30"/>
  </w:num>
  <w:num w:numId="19">
    <w:abstractNumId w:val="47"/>
  </w:num>
  <w:num w:numId="20">
    <w:abstractNumId w:val="21"/>
  </w:num>
  <w:num w:numId="21">
    <w:abstractNumId w:val="44"/>
  </w:num>
  <w:num w:numId="22">
    <w:abstractNumId w:val="8"/>
  </w:num>
  <w:num w:numId="23">
    <w:abstractNumId w:val="51"/>
  </w:num>
  <w:num w:numId="24">
    <w:abstractNumId w:val="49"/>
  </w:num>
  <w:num w:numId="25">
    <w:abstractNumId w:val="25"/>
  </w:num>
  <w:num w:numId="26">
    <w:abstractNumId w:val="28"/>
  </w:num>
  <w:num w:numId="27">
    <w:abstractNumId w:val="4"/>
  </w:num>
  <w:num w:numId="28">
    <w:abstractNumId w:val="38"/>
  </w:num>
  <w:num w:numId="29">
    <w:abstractNumId w:val="13"/>
  </w:num>
  <w:num w:numId="30">
    <w:abstractNumId w:val="48"/>
  </w:num>
  <w:num w:numId="31">
    <w:abstractNumId w:val="37"/>
  </w:num>
  <w:num w:numId="32">
    <w:abstractNumId w:val="54"/>
  </w:num>
  <w:num w:numId="33">
    <w:abstractNumId w:val="16"/>
  </w:num>
  <w:num w:numId="34">
    <w:abstractNumId w:val="2"/>
  </w:num>
  <w:num w:numId="35">
    <w:abstractNumId w:val="12"/>
  </w:num>
  <w:num w:numId="36">
    <w:abstractNumId w:val="22"/>
  </w:num>
  <w:num w:numId="37">
    <w:abstractNumId w:val="17"/>
  </w:num>
  <w:num w:numId="38">
    <w:abstractNumId w:val="29"/>
  </w:num>
  <w:num w:numId="39">
    <w:abstractNumId w:val="9"/>
  </w:num>
  <w:num w:numId="40">
    <w:abstractNumId w:val="26"/>
  </w:num>
  <w:num w:numId="41">
    <w:abstractNumId w:val="56"/>
  </w:num>
  <w:num w:numId="42">
    <w:abstractNumId w:val="20"/>
  </w:num>
  <w:num w:numId="43">
    <w:abstractNumId w:val="35"/>
  </w:num>
  <w:num w:numId="44">
    <w:abstractNumId w:val="41"/>
  </w:num>
  <w:num w:numId="45">
    <w:abstractNumId w:val="42"/>
  </w:num>
  <w:num w:numId="46">
    <w:abstractNumId w:val="1"/>
  </w:num>
  <w:num w:numId="47">
    <w:abstractNumId w:val="6"/>
  </w:num>
  <w:num w:numId="48">
    <w:abstractNumId w:val="32"/>
  </w:num>
  <w:num w:numId="49">
    <w:abstractNumId w:val="50"/>
  </w:num>
  <w:num w:numId="50">
    <w:abstractNumId w:val="19"/>
  </w:num>
  <w:num w:numId="51">
    <w:abstractNumId w:val="34"/>
  </w:num>
  <w:num w:numId="52">
    <w:abstractNumId w:val="10"/>
  </w:num>
  <w:num w:numId="53">
    <w:abstractNumId w:val="24"/>
  </w:num>
  <w:num w:numId="54">
    <w:abstractNumId w:val="52"/>
  </w:num>
  <w:num w:numId="55">
    <w:abstractNumId w:val="7"/>
  </w:num>
  <w:num w:numId="56">
    <w:abstractNumId w:val="43"/>
  </w:num>
  <w:num w:numId="57">
    <w:abstractNumId w:val="36"/>
  </w:num>
  <w:num w:numId="58">
    <w:abstractNumId w:val="3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94"/>
    <w:rsid w:val="000001CA"/>
    <w:rsid w:val="000006D6"/>
    <w:rsid w:val="000017CA"/>
    <w:rsid w:val="00001ABE"/>
    <w:rsid w:val="00001C28"/>
    <w:rsid w:val="00001DC2"/>
    <w:rsid w:val="000023CD"/>
    <w:rsid w:val="00002683"/>
    <w:rsid w:val="00002D36"/>
    <w:rsid w:val="0000344D"/>
    <w:rsid w:val="00003A0C"/>
    <w:rsid w:val="000065A6"/>
    <w:rsid w:val="000065CD"/>
    <w:rsid w:val="00006715"/>
    <w:rsid w:val="00006AB4"/>
    <w:rsid w:val="00006DD5"/>
    <w:rsid w:val="0000710D"/>
    <w:rsid w:val="000078BF"/>
    <w:rsid w:val="00007A3B"/>
    <w:rsid w:val="00007D90"/>
    <w:rsid w:val="00010ABB"/>
    <w:rsid w:val="00011327"/>
    <w:rsid w:val="00011735"/>
    <w:rsid w:val="00012228"/>
    <w:rsid w:val="0001317D"/>
    <w:rsid w:val="00013F01"/>
    <w:rsid w:val="00013F42"/>
    <w:rsid w:val="0001430E"/>
    <w:rsid w:val="000147C3"/>
    <w:rsid w:val="0001509C"/>
    <w:rsid w:val="00015344"/>
    <w:rsid w:val="00015D2B"/>
    <w:rsid w:val="00016945"/>
    <w:rsid w:val="00016C12"/>
    <w:rsid w:val="00017A7F"/>
    <w:rsid w:val="00021132"/>
    <w:rsid w:val="0002159D"/>
    <w:rsid w:val="000215A9"/>
    <w:rsid w:val="00021A4D"/>
    <w:rsid w:val="00021DE8"/>
    <w:rsid w:val="00021E0F"/>
    <w:rsid w:val="0002209E"/>
    <w:rsid w:val="00022756"/>
    <w:rsid w:val="00022AAA"/>
    <w:rsid w:val="000235DC"/>
    <w:rsid w:val="00023F1F"/>
    <w:rsid w:val="0002400B"/>
    <w:rsid w:val="0002461B"/>
    <w:rsid w:val="0002497B"/>
    <w:rsid w:val="00024993"/>
    <w:rsid w:val="00026523"/>
    <w:rsid w:val="000269A5"/>
    <w:rsid w:val="00026A32"/>
    <w:rsid w:val="00026F98"/>
    <w:rsid w:val="00026FE7"/>
    <w:rsid w:val="00027326"/>
    <w:rsid w:val="00027BA5"/>
    <w:rsid w:val="00027DF7"/>
    <w:rsid w:val="000301AC"/>
    <w:rsid w:val="00030365"/>
    <w:rsid w:val="0003074D"/>
    <w:rsid w:val="000308ED"/>
    <w:rsid w:val="00031447"/>
    <w:rsid w:val="000318DB"/>
    <w:rsid w:val="00031C42"/>
    <w:rsid w:val="00031C95"/>
    <w:rsid w:val="00033303"/>
    <w:rsid w:val="000334AD"/>
    <w:rsid w:val="0003403B"/>
    <w:rsid w:val="00034815"/>
    <w:rsid w:val="00034BBA"/>
    <w:rsid w:val="00034C06"/>
    <w:rsid w:val="00034C1F"/>
    <w:rsid w:val="00035A6D"/>
    <w:rsid w:val="0003665A"/>
    <w:rsid w:val="00036852"/>
    <w:rsid w:val="00037D19"/>
    <w:rsid w:val="00037E2D"/>
    <w:rsid w:val="000400D6"/>
    <w:rsid w:val="0004075B"/>
    <w:rsid w:val="000409BF"/>
    <w:rsid w:val="00042200"/>
    <w:rsid w:val="000424F3"/>
    <w:rsid w:val="000434A3"/>
    <w:rsid w:val="00043666"/>
    <w:rsid w:val="00044758"/>
    <w:rsid w:val="00044A88"/>
    <w:rsid w:val="00045422"/>
    <w:rsid w:val="0004663E"/>
    <w:rsid w:val="0004772E"/>
    <w:rsid w:val="0004781C"/>
    <w:rsid w:val="0004797C"/>
    <w:rsid w:val="000501B9"/>
    <w:rsid w:val="00051B59"/>
    <w:rsid w:val="0005226E"/>
    <w:rsid w:val="0005246D"/>
    <w:rsid w:val="00052711"/>
    <w:rsid w:val="00053131"/>
    <w:rsid w:val="00053132"/>
    <w:rsid w:val="00053697"/>
    <w:rsid w:val="0005388C"/>
    <w:rsid w:val="00053D6F"/>
    <w:rsid w:val="00054295"/>
    <w:rsid w:val="000543AB"/>
    <w:rsid w:val="000550DF"/>
    <w:rsid w:val="0005587B"/>
    <w:rsid w:val="00056508"/>
    <w:rsid w:val="00056A00"/>
    <w:rsid w:val="00056A9A"/>
    <w:rsid w:val="00057506"/>
    <w:rsid w:val="000612D5"/>
    <w:rsid w:val="00061F0E"/>
    <w:rsid w:val="000627C6"/>
    <w:rsid w:val="0006367F"/>
    <w:rsid w:val="000637E3"/>
    <w:rsid w:val="00063FFB"/>
    <w:rsid w:val="00064471"/>
    <w:rsid w:val="000656B3"/>
    <w:rsid w:val="000664F9"/>
    <w:rsid w:val="00070D85"/>
    <w:rsid w:val="00071710"/>
    <w:rsid w:val="00071B5B"/>
    <w:rsid w:val="00072670"/>
    <w:rsid w:val="00073019"/>
    <w:rsid w:val="00073F5D"/>
    <w:rsid w:val="00074014"/>
    <w:rsid w:val="00074804"/>
    <w:rsid w:val="000754A7"/>
    <w:rsid w:val="000766B4"/>
    <w:rsid w:val="00076B37"/>
    <w:rsid w:val="00076D15"/>
    <w:rsid w:val="00076F97"/>
    <w:rsid w:val="00077474"/>
    <w:rsid w:val="00080235"/>
    <w:rsid w:val="00080529"/>
    <w:rsid w:val="00080570"/>
    <w:rsid w:val="00080A61"/>
    <w:rsid w:val="00080AB2"/>
    <w:rsid w:val="00080C95"/>
    <w:rsid w:val="000817E2"/>
    <w:rsid w:val="00081B58"/>
    <w:rsid w:val="00081CE0"/>
    <w:rsid w:val="0008267D"/>
    <w:rsid w:val="000829C1"/>
    <w:rsid w:val="000840C6"/>
    <w:rsid w:val="00084528"/>
    <w:rsid w:val="000850C4"/>
    <w:rsid w:val="00085A26"/>
    <w:rsid w:val="00085E6F"/>
    <w:rsid w:val="00086050"/>
    <w:rsid w:val="000863A6"/>
    <w:rsid w:val="0008647E"/>
    <w:rsid w:val="00086B18"/>
    <w:rsid w:val="00086FF9"/>
    <w:rsid w:val="000879C3"/>
    <w:rsid w:val="000879F4"/>
    <w:rsid w:val="00087AE0"/>
    <w:rsid w:val="00090052"/>
    <w:rsid w:val="0009006E"/>
    <w:rsid w:val="0009027B"/>
    <w:rsid w:val="00091C79"/>
    <w:rsid w:val="00091C97"/>
    <w:rsid w:val="00091D5C"/>
    <w:rsid w:val="00091E25"/>
    <w:rsid w:val="0009252F"/>
    <w:rsid w:val="0009288B"/>
    <w:rsid w:val="000935CA"/>
    <w:rsid w:val="00093A46"/>
    <w:rsid w:val="00093C2E"/>
    <w:rsid w:val="00093FE9"/>
    <w:rsid w:val="000956F0"/>
    <w:rsid w:val="000957C0"/>
    <w:rsid w:val="000958BF"/>
    <w:rsid w:val="00095C6C"/>
    <w:rsid w:val="00095E1B"/>
    <w:rsid w:val="00095EB1"/>
    <w:rsid w:val="00095F47"/>
    <w:rsid w:val="0009634F"/>
    <w:rsid w:val="00096BA3"/>
    <w:rsid w:val="000976C6"/>
    <w:rsid w:val="00097A16"/>
    <w:rsid w:val="00097FC7"/>
    <w:rsid w:val="000A0279"/>
    <w:rsid w:val="000A0B49"/>
    <w:rsid w:val="000A1059"/>
    <w:rsid w:val="000A2188"/>
    <w:rsid w:val="000A2265"/>
    <w:rsid w:val="000A313F"/>
    <w:rsid w:val="000A3F70"/>
    <w:rsid w:val="000A3FA8"/>
    <w:rsid w:val="000A43AC"/>
    <w:rsid w:val="000A4E78"/>
    <w:rsid w:val="000A4F36"/>
    <w:rsid w:val="000A51A8"/>
    <w:rsid w:val="000A5423"/>
    <w:rsid w:val="000A67D2"/>
    <w:rsid w:val="000A6850"/>
    <w:rsid w:val="000A6A11"/>
    <w:rsid w:val="000A6EAA"/>
    <w:rsid w:val="000A7306"/>
    <w:rsid w:val="000A751E"/>
    <w:rsid w:val="000A789E"/>
    <w:rsid w:val="000B0159"/>
    <w:rsid w:val="000B0380"/>
    <w:rsid w:val="000B0D8D"/>
    <w:rsid w:val="000B0DDF"/>
    <w:rsid w:val="000B101D"/>
    <w:rsid w:val="000B11C9"/>
    <w:rsid w:val="000B1240"/>
    <w:rsid w:val="000B1E72"/>
    <w:rsid w:val="000B2211"/>
    <w:rsid w:val="000B25F9"/>
    <w:rsid w:val="000B26A6"/>
    <w:rsid w:val="000B2E97"/>
    <w:rsid w:val="000B3EE1"/>
    <w:rsid w:val="000B41B7"/>
    <w:rsid w:val="000B4601"/>
    <w:rsid w:val="000B4C65"/>
    <w:rsid w:val="000B4EA5"/>
    <w:rsid w:val="000B5392"/>
    <w:rsid w:val="000B5489"/>
    <w:rsid w:val="000B56DF"/>
    <w:rsid w:val="000B5A18"/>
    <w:rsid w:val="000B5C1D"/>
    <w:rsid w:val="000B5E73"/>
    <w:rsid w:val="000B64E4"/>
    <w:rsid w:val="000B6FF4"/>
    <w:rsid w:val="000B7343"/>
    <w:rsid w:val="000B7C42"/>
    <w:rsid w:val="000C0D58"/>
    <w:rsid w:val="000C1096"/>
    <w:rsid w:val="000C191A"/>
    <w:rsid w:val="000C1D70"/>
    <w:rsid w:val="000C1E57"/>
    <w:rsid w:val="000C230C"/>
    <w:rsid w:val="000C25C1"/>
    <w:rsid w:val="000C34FC"/>
    <w:rsid w:val="000C3640"/>
    <w:rsid w:val="000C3688"/>
    <w:rsid w:val="000C3B0F"/>
    <w:rsid w:val="000C43E4"/>
    <w:rsid w:val="000C51A4"/>
    <w:rsid w:val="000C5506"/>
    <w:rsid w:val="000C5768"/>
    <w:rsid w:val="000C5F3D"/>
    <w:rsid w:val="000C65C0"/>
    <w:rsid w:val="000C6639"/>
    <w:rsid w:val="000C6C01"/>
    <w:rsid w:val="000C7508"/>
    <w:rsid w:val="000C76BF"/>
    <w:rsid w:val="000C785A"/>
    <w:rsid w:val="000D0E7A"/>
    <w:rsid w:val="000D11C3"/>
    <w:rsid w:val="000D1AD4"/>
    <w:rsid w:val="000D28D4"/>
    <w:rsid w:val="000D299E"/>
    <w:rsid w:val="000D2B71"/>
    <w:rsid w:val="000D387E"/>
    <w:rsid w:val="000D38CA"/>
    <w:rsid w:val="000D43DF"/>
    <w:rsid w:val="000D4E22"/>
    <w:rsid w:val="000D4E36"/>
    <w:rsid w:val="000D5AAB"/>
    <w:rsid w:val="000D5C76"/>
    <w:rsid w:val="000D70C4"/>
    <w:rsid w:val="000D7A32"/>
    <w:rsid w:val="000D7C78"/>
    <w:rsid w:val="000E02FF"/>
    <w:rsid w:val="000E1018"/>
    <w:rsid w:val="000E1417"/>
    <w:rsid w:val="000E1C6E"/>
    <w:rsid w:val="000E230D"/>
    <w:rsid w:val="000E24ED"/>
    <w:rsid w:val="000E34FB"/>
    <w:rsid w:val="000E3F43"/>
    <w:rsid w:val="000E4AD3"/>
    <w:rsid w:val="000E5445"/>
    <w:rsid w:val="000E5BDA"/>
    <w:rsid w:val="000E6850"/>
    <w:rsid w:val="000E6B17"/>
    <w:rsid w:val="000E709B"/>
    <w:rsid w:val="000E7156"/>
    <w:rsid w:val="000E75C6"/>
    <w:rsid w:val="000E7AB5"/>
    <w:rsid w:val="000F08CC"/>
    <w:rsid w:val="000F1AF9"/>
    <w:rsid w:val="000F1B4F"/>
    <w:rsid w:val="000F1C8B"/>
    <w:rsid w:val="000F2549"/>
    <w:rsid w:val="000F2EEF"/>
    <w:rsid w:val="000F357C"/>
    <w:rsid w:val="000F47CE"/>
    <w:rsid w:val="000F4860"/>
    <w:rsid w:val="000F4917"/>
    <w:rsid w:val="000F51AC"/>
    <w:rsid w:val="000F5680"/>
    <w:rsid w:val="000F5B9F"/>
    <w:rsid w:val="000F5ED4"/>
    <w:rsid w:val="000F6533"/>
    <w:rsid w:val="000F6F85"/>
    <w:rsid w:val="000F7250"/>
    <w:rsid w:val="000F7C32"/>
    <w:rsid w:val="000F7F6C"/>
    <w:rsid w:val="001004C3"/>
    <w:rsid w:val="001004DB"/>
    <w:rsid w:val="001005FB"/>
    <w:rsid w:val="001006A9"/>
    <w:rsid w:val="00100BBF"/>
    <w:rsid w:val="0010108F"/>
    <w:rsid w:val="00101203"/>
    <w:rsid w:val="001012C3"/>
    <w:rsid w:val="00101D08"/>
    <w:rsid w:val="00101E04"/>
    <w:rsid w:val="001023CE"/>
    <w:rsid w:val="0010278D"/>
    <w:rsid w:val="00103781"/>
    <w:rsid w:val="00103827"/>
    <w:rsid w:val="001038ED"/>
    <w:rsid w:val="001068E1"/>
    <w:rsid w:val="0010697B"/>
    <w:rsid w:val="00106A00"/>
    <w:rsid w:val="00106D4B"/>
    <w:rsid w:val="00106E68"/>
    <w:rsid w:val="00106EB7"/>
    <w:rsid w:val="00107969"/>
    <w:rsid w:val="00107990"/>
    <w:rsid w:val="0011084E"/>
    <w:rsid w:val="00111915"/>
    <w:rsid w:val="00111B19"/>
    <w:rsid w:val="00112FFB"/>
    <w:rsid w:val="001138DC"/>
    <w:rsid w:val="00114618"/>
    <w:rsid w:val="00114F34"/>
    <w:rsid w:val="00115651"/>
    <w:rsid w:val="00115FB3"/>
    <w:rsid w:val="0011625F"/>
    <w:rsid w:val="00116667"/>
    <w:rsid w:val="001166A1"/>
    <w:rsid w:val="00116C2E"/>
    <w:rsid w:val="0012081F"/>
    <w:rsid w:val="00120877"/>
    <w:rsid w:val="00120AAC"/>
    <w:rsid w:val="001216E1"/>
    <w:rsid w:val="00122138"/>
    <w:rsid w:val="00122476"/>
    <w:rsid w:val="001229C5"/>
    <w:rsid w:val="001229E9"/>
    <w:rsid w:val="0012357B"/>
    <w:rsid w:val="00123AE3"/>
    <w:rsid w:val="00123BC6"/>
    <w:rsid w:val="00123CD9"/>
    <w:rsid w:val="001240AB"/>
    <w:rsid w:val="00124738"/>
    <w:rsid w:val="00124814"/>
    <w:rsid w:val="00124AFD"/>
    <w:rsid w:val="00124C2F"/>
    <w:rsid w:val="0012521E"/>
    <w:rsid w:val="0012564C"/>
    <w:rsid w:val="0012661E"/>
    <w:rsid w:val="00126722"/>
    <w:rsid w:val="0012692B"/>
    <w:rsid w:val="00127589"/>
    <w:rsid w:val="00130242"/>
    <w:rsid w:val="00131217"/>
    <w:rsid w:val="00131563"/>
    <w:rsid w:val="00131812"/>
    <w:rsid w:val="00131DC0"/>
    <w:rsid w:val="00132D3D"/>
    <w:rsid w:val="00133DC0"/>
    <w:rsid w:val="00133F6D"/>
    <w:rsid w:val="001342A3"/>
    <w:rsid w:val="00134449"/>
    <w:rsid w:val="00134ACF"/>
    <w:rsid w:val="00134CCF"/>
    <w:rsid w:val="001355B2"/>
    <w:rsid w:val="00135C20"/>
    <w:rsid w:val="00135D98"/>
    <w:rsid w:val="001373CA"/>
    <w:rsid w:val="001407C8"/>
    <w:rsid w:val="00140A0C"/>
    <w:rsid w:val="001411BC"/>
    <w:rsid w:val="001427BF"/>
    <w:rsid w:val="00142A5B"/>
    <w:rsid w:val="00142F8C"/>
    <w:rsid w:val="00143049"/>
    <w:rsid w:val="001438D2"/>
    <w:rsid w:val="00144241"/>
    <w:rsid w:val="001443C8"/>
    <w:rsid w:val="00144D55"/>
    <w:rsid w:val="00144D92"/>
    <w:rsid w:val="00144E1D"/>
    <w:rsid w:val="00145200"/>
    <w:rsid w:val="001460D3"/>
    <w:rsid w:val="001466E2"/>
    <w:rsid w:val="00146C8B"/>
    <w:rsid w:val="00146E25"/>
    <w:rsid w:val="00147E17"/>
    <w:rsid w:val="0015073A"/>
    <w:rsid w:val="0015123E"/>
    <w:rsid w:val="00152067"/>
    <w:rsid w:val="001524F7"/>
    <w:rsid w:val="0015316D"/>
    <w:rsid w:val="00153368"/>
    <w:rsid w:val="00153575"/>
    <w:rsid w:val="00153E8E"/>
    <w:rsid w:val="00154071"/>
    <w:rsid w:val="00155075"/>
    <w:rsid w:val="00155ABD"/>
    <w:rsid w:val="00157177"/>
    <w:rsid w:val="001574E7"/>
    <w:rsid w:val="00160032"/>
    <w:rsid w:val="00160454"/>
    <w:rsid w:val="00160496"/>
    <w:rsid w:val="00160FCE"/>
    <w:rsid w:val="001612B0"/>
    <w:rsid w:val="001619CD"/>
    <w:rsid w:val="00161AB6"/>
    <w:rsid w:val="00161EE8"/>
    <w:rsid w:val="00163AD1"/>
    <w:rsid w:val="0016413A"/>
    <w:rsid w:val="001641A8"/>
    <w:rsid w:val="0016441D"/>
    <w:rsid w:val="001656F3"/>
    <w:rsid w:val="00166C85"/>
    <w:rsid w:val="001677AE"/>
    <w:rsid w:val="00167B13"/>
    <w:rsid w:val="00167B83"/>
    <w:rsid w:val="001705FA"/>
    <w:rsid w:val="00170B03"/>
    <w:rsid w:val="00171A5D"/>
    <w:rsid w:val="0017225E"/>
    <w:rsid w:val="00172888"/>
    <w:rsid w:val="0017349A"/>
    <w:rsid w:val="00173A2A"/>
    <w:rsid w:val="0017518E"/>
    <w:rsid w:val="00175CBE"/>
    <w:rsid w:val="00175EA4"/>
    <w:rsid w:val="00176781"/>
    <w:rsid w:val="00176B9B"/>
    <w:rsid w:val="00176C21"/>
    <w:rsid w:val="00176C6C"/>
    <w:rsid w:val="00176F08"/>
    <w:rsid w:val="00177409"/>
    <w:rsid w:val="0017778B"/>
    <w:rsid w:val="00180864"/>
    <w:rsid w:val="00180D6A"/>
    <w:rsid w:val="00181764"/>
    <w:rsid w:val="0018230E"/>
    <w:rsid w:val="001826B4"/>
    <w:rsid w:val="001827D2"/>
    <w:rsid w:val="00182817"/>
    <w:rsid w:val="00182C04"/>
    <w:rsid w:val="00182C64"/>
    <w:rsid w:val="0018308B"/>
    <w:rsid w:val="00183354"/>
    <w:rsid w:val="0018340B"/>
    <w:rsid w:val="00183799"/>
    <w:rsid w:val="0018388B"/>
    <w:rsid w:val="00183964"/>
    <w:rsid w:val="001844E2"/>
    <w:rsid w:val="00184A6A"/>
    <w:rsid w:val="00184CC6"/>
    <w:rsid w:val="00185257"/>
    <w:rsid w:val="00185419"/>
    <w:rsid w:val="00185E7D"/>
    <w:rsid w:val="00186BA7"/>
    <w:rsid w:val="00186FCA"/>
    <w:rsid w:val="001879C8"/>
    <w:rsid w:val="00187D26"/>
    <w:rsid w:val="00187DB7"/>
    <w:rsid w:val="0019052B"/>
    <w:rsid w:val="001907D4"/>
    <w:rsid w:val="001908C3"/>
    <w:rsid w:val="001912EC"/>
    <w:rsid w:val="001913BF"/>
    <w:rsid w:val="0019164C"/>
    <w:rsid w:val="00191DC9"/>
    <w:rsid w:val="00191E34"/>
    <w:rsid w:val="00193141"/>
    <w:rsid w:val="0019436B"/>
    <w:rsid w:val="00194927"/>
    <w:rsid w:val="001949BB"/>
    <w:rsid w:val="00195C3D"/>
    <w:rsid w:val="001962AE"/>
    <w:rsid w:val="00196330"/>
    <w:rsid w:val="001965DF"/>
    <w:rsid w:val="00196716"/>
    <w:rsid w:val="00196C30"/>
    <w:rsid w:val="00197514"/>
    <w:rsid w:val="00197773"/>
    <w:rsid w:val="00197B0A"/>
    <w:rsid w:val="00197F13"/>
    <w:rsid w:val="001A0F24"/>
    <w:rsid w:val="001A1144"/>
    <w:rsid w:val="001A12F9"/>
    <w:rsid w:val="001A1B01"/>
    <w:rsid w:val="001A1C07"/>
    <w:rsid w:val="001A1E14"/>
    <w:rsid w:val="001A331D"/>
    <w:rsid w:val="001A3C40"/>
    <w:rsid w:val="001A40B6"/>
    <w:rsid w:val="001A515C"/>
    <w:rsid w:val="001A611D"/>
    <w:rsid w:val="001A6BF1"/>
    <w:rsid w:val="001B0134"/>
    <w:rsid w:val="001B08BB"/>
    <w:rsid w:val="001B099F"/>
    <w:rsid w:val="001B0E9C"/>
    <w:rsid w:val="001B1829"/>
    <w:rsid w:val="001B1CCD"/>
    <w:rsid w:val="001B2BD6"/>
    <w:rsid w:val="001B3A25"/>
    <w:rsid w:val="001B3C73"/>
    <w:rsid w:val="001B402C"/>
    <w:rsid w:val="001B4054"/>
    <w:rsid w:val="001B461E"/>
    <w:rsid w:val="001B4758"/>
    <w:rsid w:val="001B4C0C"/>
    <w:rsid w:val="001B4D90"/>
    <w:rsid w:val="001B5C9A"/>
    <w:rsid w:val="001B64DD"/>
    <w:rsid w:val="001B6555"/>
    <w:rsid w:val="001B65C5"/>
    <w:rsid w:val="001B6A9B"/>
    <w:rsid w:val="001B6B6F"/>
    <w:rsid w:val="001B77C8"/>
    <w:rsid w:val="001B7C37"/>
    <w:rsid w:val="001C0141"/>
    <w:rsid w:val="001C04C6"/>
    <w:rsid w:val="001C066C"/>
    <w:rsid w:val="001C0F08"/>
    <w:rsid w:val="001C1250"/>
    <w:rsid w:val="001C12BF"/>
    <w:rsid w:val="001C15CC"/>
    <w:rsid w:val="001C18E5"/>
    <w:rsid w:val="001C1B96"/>
    <w:rsid w:val="001C2172"/>
    <w:rsid w:val="001C26E0"/>
    <w:rsid w:val="001C2CE1"/>
    <w:rsid w:val="001C2F14"/>
    <w:rsid w:val="001C3DB6"/>
    <w:rsid w:val="001C441D"/>
    <w:rsid w:val="001C4BE2"/>
    <w:rsid w:val="001C5532"/>
    <w:rsid w:val="001C5C93"/>
    <w:rsid w:val="001C6C50"/>
    <w:rsid w:val="001C6F11"/>
    <w:rsid w:val="001C7409"/>
    <w:rsid w:val="001D0A07"/>
    <w:rsid w:val="001D0CBC"/>
    <w:rsid w:val="001D0EA8"/>
    <w:rsid w:val="001D1A2B"/>
    <w:rsid w:val="001D1EA6"/>
    <w:rsid w:val="001D1FC3"/>
    <w:rsid w:val="001D3E2B"/>
    <w:rsid w:val="001D415E"/>
    <w:rsid w:val="001D42C0"/>
    <w:rsid w:val="001D449F"/>
    <w:rsid w:val="001D4A22"/>
    <w:rsid w:val="001D4D3E"/>
    <w:rsid w:val="001D56A2"/>
    <w:rsid w:val="001D57D0"/>
    <w:rsid w:val="001D5A9A"/>
    <w:rsid w:val="001D5CB3"/>
    <w:rsid w:val="001D61BD"/>
    <w:rsid w:val="001D686F"/>
    <w:rsid w:val="001D7417"/>
    <w:rsid w:val="001D756D"/>
    <w:rsid w:val="001D765F"/>
    <w:rsid w:val="001D780B"/>
    <w:rsid w:val="001E0060"/>
    <w:rsid w:val="001E1AEA"/>
    <w:rsid w:val="001E1F9C"/>
    <w:rsid w:val="001E21C6"/>
    <w:rsid w:val="001E286C"/>
    <w:rsid w:val="001E2D5C"/>
    <w:rsid w:val="001E3AFC"/>
    <w:rsid w:val="001E4D99"/>
    <w:rsid w:val="001E4F61"/>
    <w:rsid w:val="001E5877"/>
    <w:rsid w:val="001E6BE5"/>
    <w:rsid w:val="001F0052"/>
    <w:rsid w:val="001F0502"/>
    <w:rsid w:val="001F16EE"/>
    <w:rsid w:val="001F1E99"/>
    <w:rsid w:val="001F1F18"/>
    <w:rsid w:val="001F2553"/>
    <w:rsid w:val="001F2C1B"/>
    <w:rsid w:val="001F3098"/>
    <w:rsid w:val="001F36C3"/>
    <w:rsid w:val="001F395C"/>
    <w:rsid w:val="001F3F45"/>
    <w:rsid w:val="001F3F8C"/>
    <w:rsid w:val="001F4A47"/>
    <w:rsid w:val="001F50F2"/>
    <w:rsid w:val="001F6137"/>
    <w:rsid w:val="001F751D"/>
    <w:rsid w:val="001F79D5"/>
    <w:rsid w:val="001F7AA5"/>
    <w:rsid w:val="001F7FA4"/>
    <w:rsid w:val="001F7FC5"/>
    <w:rsid w:val="0020189B"/>
    <w:rsid w:val="00201ADB"/>
    <w:rsid w:val="00201C5A"/>
    <w:rsid w:val="00202794"/>
    <w:rsid w:val="00202E87"/>
    <w:rsid w:val="0020434C"/>
    <w:rsid w:val="00204660"/>
    <w:rsid w:val="0020488D"/>
    <w:rsid w:val="00204FC2"/>
    <w:rsid w:val="0020554D"/>
    <w:rsid w:val="00206178"/>
    <w:rsid w:val="002061FB"/>
    <w:rsid w:val="002100D4"/>
    <w:rsid w:val="00210609"/>
    <w:rsid w:val="002108F8"/>
    <w:rsid w:val="0021126B"/>
    <w:rsid w:val="0021386B"/>
    <w:rsid w:val="00213CF3"/>
    <w:rsid w:val="00214233"/>
    <w:rsid w:val="00214945"/>
    <w:rsid w:val="00214A87"/>
    <w:rsid w:val="00214DC1"/>
    <w:rsid w:val="002153D0"/>
    <w:rsid w:val="002158E5"/>
    <w:rsid w:val="00215930"/>
    <w:rsid w:val="0022028A"/>
    <w:rsid w:val="0022071C"/>
    <w:rsid w:val="002207BB"/>
    <w:rsid w:val="002214B0"/>
    <w:rsid w:val="002219C5"/>
    <w:rsid w:val="00221BE8"/>
    <w:rsid w:val="00221C85"/>
    <w:rsid w:val="0022226A"/>
    <w:rsid w:val="0022274E"/>
    <w:rsid w:val="00222BDF"/>
    <w:rsid w:val="002240B9"/>
    <w:rsid w:val="00225397"/>
    <w:rsid w:val="00225FC3"/>
    <w:rsid w:val="00226830"/>
    <w:rsid w:val="00226841"/>
    <w:rsid w:val="00226BC4"/>
    <w:rsid w:val="00226DD8"/>
    <w:rsid w:val="00226FA4"/>
    <w:rsid w:val="002270A5"/>
    <w:rsid w:val="00230482"/>
    <w:rsid w:val="0023061A"/>
    <w:rsid w:val="002309DF"/>
    <w:rsid w:val="00231591"/>
    <w:rsid w:val="0023168D"/>
    <w:rsid w:val="002317D4"/>
    <w:rsid w:val="00231F82"/>
    <w:rsid w:val="002322F0"/>
    <w:rsid w:val="00232E15"/>
    <w:rsid w:val="002330EE"/>
    <w:rsid w:val="0023368A"/>
    <w:rsid w:val="00233A3A"/>
    <w:rsid w:val="00233A7C"/>
    <w:rsid w:val="0023453F"/>
    <w:rsid w:val="002346B7"/>
    <w:rsid w:val="00234B7D"/>
    <w:rsid w:val="00234BC6"/>
    <w:rsid w:val="002353AC"/>
    <w:rsid w:val="002361D2"/>
    <w:rsid w:val="00236BD0"/>
    <w:rsid w:val="00237FA4"/>
    <w:rsid w:val="00240A4B"/>
    <w:rsid w:val="00241884"/>
    <w:rsid w:val="00242876"/>
    <w:rsid w:val="00244530"/>
    <w:rsid w:val="002448C9"/>
    <w:rsid w:val="00246083"/>
    <w:rsid w:val="00246AD0"/>
    <w:rsid w:val="00246B65"/>
    <w:rsid w:val="00246CAE"/>
    <w:rsid w:val="00246D92"/>
    <w:rsid w:val="0024767C"/>
    <w:rsid w:val="00247CF8"/>
    <w:rsid w:val="00247FCD"/>
    <w:rsid w:val="002504C7"/>
    <w:rsid w:val="00250828"/>
    <w:rsid w:val="002508FA"/>
    <w:rsid w:val="00251766"/>
    <w:rsid w:val="002517D6"/>
    <w:rsid w:val="00251B7E"/>
    <w:rsid w:val="00251E57"/>
    <w:rsid w:val="00252326"/>
    <w:rsid w:val="0025278B"/>
    <w:rsid w:val="00252E3A"/>
    <w:rsid w:val="00252F37"/>
    <w:rsid w:val="0025328A"/>
    <w:rsid w:val="00253466"/>
    <w:rsid w:val="002540C2"/>
    <w:rsid w:val="002542C8"/>
    <w:rsid w:val="00254AE5"/>
    <w:rsid w:val="00254DB1"/>
    <w:rsid w:val="00255486"/>
    <w:rsid w:val="00255AF4"/>
    <w:rsid w:val="002566B9"/>
    <w:rsid w:val="00256F46"/>
    <w:rsid w:val="00257073"/>
    <w:rsid w:val="00257952"/>
    <w:rsid w:val="00261E67"/>
    <w:rsid w:val="002627B8"/>
    <w:rsid w:val="002629F2"/>
    <w:rsid w:val="0026338C"/>
    <w:rsid w:val="00263550"/>
    <w:rsid w:val="0026361D"/>
    <w:rsid w:val="0026376F"/>
    <w:rsid w:val="00263AC1"/>
    <w:rsid w:val="00264D8A"/>
    <w:rsid w:val="00264EE5"/>
    <w:rsid w:val="00266D2C"/>
    <w:rsid w:val="00267136"/>
    <w:rsid w:val="00267150"/>
    <w:rsid w:val="002672C8"/>
    <w:rsid w:val="00267A59"/>
    <w:rsid w:val="002702BF"/>
    <w:rsid w:val="002703B3"/>
    <w:rsid w:val="002703B5"/>
    <w:rsid w:val="00270CB3"/>
    <w:rsid w:val="0027182A"/>
    <w:rsid w:val="002719C1"/>
    <w:rsid w:val="00271D95"/>
    <w:rsid w:val="00272187"/>
    <w:rsid w:val="00272428"/>
    <w:rsid w:val="00272E10"/>
    <w:rsid w:val="00273607"/>
    <w:rsid w:val="00273625"/>
    <w:rsid w:val="00274D5C"/>
    <w:rsid w:val="00274DC2"/>
    <w:rsid w:val="00275536"/>
    <w:rsid w:val="00275647"/>
    <w:rsid w:val="00275E5A"/>
    <w:rsid w:val="00275F38"/>
    <w:rsid w:val="00276241"/>
    <w:rsid w:val="00276E22"/>
    <w:rsid w:val="00276F4D"/>
    <w:rsid w:val="002772E0"/>
    <w:rsid w:val="002804DF"/>
    <w:rsid w:val="00280917"/>
    <w:rsid w:val="00281420"/>
    <w:rsid w:val="002819F1"/>
    <w:rsid w:val="00282E17"/>
    <w:rsid w:val="00283958"/>
    <w:rsid w:val="00283BD7"/>
    <w:rsid w:val="002841C8"/>
    <w:rsid w:val="00284AAC"/>
    <w:rsid w:val="00284BBA"/>
    <w:rsid w:val="0028686F"/>
    <w:rsid w:val="0028720B"/>
    <w:rsid w:val="00287CE3"/>
    <w:rsid w:val="00290DCA"/>
    <w:rsid w:val="0029137D"/>
    <w:rsid w:val="002916A1"/>
    <w:rsid w:val="002928A0"/>
    <w:rsid w:val="00292DCA"/>
    <w:rsid w:val="00293744"/>
    <w:rsid w:val="00293A18"/>
    <w:rsid w:val="00293CD4"/>
    <w:rsid w:val="0029455E"/>
    <w:rsid w:val="002952C2"/>
    <w:rsid w:val="002961E9"/>
    <w:rsid w:val="002962D5"/>
    <w:rsid w:val="00296C14"/>
    <w:rsid w:val="00296EF7"/>
    <w:rsid w:val="002978A7"/>
    <w:rsid w:val="00297BA6"/>
    <w:rsid w:val="002A0939"/>
    <w:rsid w:val="002A13A8"/>
    <w:rsid w:val="002A196E"/>
    <w:rsid w:val="002A1AC8"/>
    <w:rsid w:val="002A25F1"/>
    <w:rsid w:val="002A2AF0"/>
    <w:rsid w:val="002A2B62"/>
    <w:rsid w:val="002A2B88"/>
    <w:rsid w:val="002A2F95"/>
    <w:rsid w:val="002A361E"/>
    <w:rsid w:val="002A6526"/>
    <w:rsid w:val="002A6F95"/>
    <w:rsid w:val="002A746A"/>
    <w:rsid w:val="002A7511"/>
    <w:rsid w:val="002A797A"/>
    <w:rsid w:val="002A7F6A"/>
    <w:rsid w:val="002A7F96"/>
    <w:rsid w:val="002B0026"/>
    <w:rsid w:val="002B0A06"/>
    <w:rsid w:val="002B0DE6"/>
    <w:rsid w:val="002B1159"/>
    <w:rsid w:val="002B115B"/>
    <w:rsid w:val="002B129E"/>
    <w:rsid w:val="002B2F28"/>
    <w:rsid w:val="002B3307"/>
    <w:rsid w:val="002B3479"/>
    <w:rsid w:val="002B372A"/>
    <w:rsid w:val="002B391A"/>
    <w:rsid w:val="002B419B"/>
    <w:rsid w:val="002B4755"/>
    <w:rsid w:val="002B59AF"/>
    <w:rsid w:val="002B5DB3"/>
    <w:rsid w:val="002B5F93"/>
    <w:rsid w:val="002B6563"/>
    <w:rsid w:val="002B6776"/>
    <w:rsid w:val="002B6BC1"/>
    <w:rsid w:val="002B6EBE"/>
    <w:rsid w:val="002B6FA9"/>
    <w:rsid w:val="002B760B"/>
    <w:rsid w:val="002B77D6"/>
    <w:rsid w:val="002C0040"/>
    <w:rsid w:val="002C0864"/>
    <w:rsid w:val="002C0C63"/>
    <w:rsid w:val="002C1044"/>
    <w:rsid w:val="002C12A2"/>
    <w:rsid w:val="002C142C"/>
    <w:rsid w:val="002C1784"/>
    <w:rsid w:val="002C19E4"/>
    <w:rsid w:val="002C1C8A"/>
    <w:rsid w:val="002C2C19"/>
    <w:rsid w:val="002C2D7D"/>
    <w:rsid w:val="002C2E90"/>
    <w:rsid w:val="002C3314"/>
    <w:rsid w:val="002C3EB7"/>
    <w:rsid w:val="002C4780"/>
    <w:rsid w:val="002C5577"/>
    <w:rsid w:val="002C5C7B"/>
    <w:rsid w:val="002C6136"/>
    <w:rsid w:val="002C61CA"/>
    <w:rsid w:val="002C6203"/>
    <w:rsid w:val="002C71F3"/>
    <w:rsid w:val="002C7645"/>
    <w:rsid w:val="002C7759"/>
    <w:rsid w:val="002D054A"/>
    <w:rsid w:val="002D0677"/>
    <w:rsid w:val="002D08D3"/>
    <w:rsid w:val="002D143A"/>
    <w:rsid w:val="002D1564"/>
    <w:rsid w:val="002D2232"/>
    <w:rsid w:val="002D24CE"/>
    <w:rsid w:val="002D2C37"/>
    <w:rsid w:val="002D2CA3"/>
    <w:rsid w:val="002D2F70"/>
    <w:rsid w:val="002D30F6"/>
    <w:rsid w:val="002D3304"/>
    <w:rsid w:val="002D34BB"/>
    <w:rsid w:val="002D3B97"/>
    <w:rsid w:val="002D4BCA"/>
    <w:rsid w:val="002D5048"/>
    <w:rsid w:val="002D56B3"/>
    <w:rsid w:val="002D5909"/>
    <w:rsid w:val="002D5C2A"/>
    <w:rsid w:val="002D652C"/>
    <w:rsid w:val="002D657C"/>
    <w:rsid w:val="002D692F"/>
    <w:rsid w:val="002D7065"/>
    <w:rsid w:val="002E07F2"/>
    <w:rsid w:val="002E0CD1"/>
    <w:rsid w:val="002E1A20"/>
    <w:rsid w:val="002E2989"/>
    <w:rsid w:val="002E2AE6"/>
    <w:rsid w:val="002E2E2B"/>
    <w:rsid w:val="002E337B"/>
    <w:rsid w:val="002E358F"/>
    <w:rsid w:val="002E3D29"/>
    <w:rsid w:val="002E3EA6"/>
    <w:rsid w:val="002E3ED4"/>
    <w:rsid w:val="002E3F67"/>
    <w:rsid w:val="002E4BB9"/>
    <w:rsid w:val="002E5037"/>
    <w:rsid w:val="002E513D"/>
    <w:rsid w:val="002E52AE"/>
    <w:rsid w:val="002E55C6"/>
    <w:rsid w:val="002E56F6"/>
    <w:rsid w:val="002E5810"/>
    <w:rsid w:val="002E7B31"/>
    <w:rsid w:val="002E7DA7"/>
    <w:rsid w:val="002F0323"/>
    <w:rsid w:val="002F05BD"/>
    <w:rsid w:val="002F05C5"/>
    <w:rsid w:val="002F09A0"/>
    <w:rsid w:val="002F0B27"/>
    <w:rsid w:val="002F0E12"/>
    <w:rsid w:val="002F1257"/>
    <w:rsid w:val="002F21E0"/>
    <w:rsid w:val="002F2250"/>
    <w:rsid w:val="002F2282"/>
    <w:rsid w:val="002F244F"/>
    <w:rsid w:val="002F2662"/>
    <w:rsid w:val="002F26EA"/>
    <w:rsid w:val="002F2D4B"/>
    <w:rsid w:val="002F3AF4"/>
    <w:rsid w:val="002F45A9"/>
    <w:rsid w:val="002F4A33"/>
    <w:rsid w:val="002F4A4D"/>
    <w:rsid w:val="002F4A9B"/>
    <w:rsid w:val="002F5124"/>
    <w:rsid w:val="002F565D"/>
    <w:rsid w:val="002F5CD0"/>
    <w:rsid w:val="002F61D5"/>
    <w:rsid w:val="002F6424"/>
    <w:rsid w:val="002F657F"/>
    <w:rsid w:val="002F6F51"/>
    <w:rsid w:val="002F73CF"/>
    <w:rsid w:val="002F745F"/>
    <w:rsid w:val="002F74D7"/>
    <w:rsid w:val="002F77D9"/>
    <w:rsid w:val="002F7F18"/>
    <w:rsid w:val="003006F6"/>
    <w:rsid w:val="003019F1"/>
    <w:rsid w:val="00301E46"/>
    <w:rsid w:val="0030279B"/>
    <w:rsid w:val="00302D5D"/>
    <w:rsid w:val="00302E48"/>
    <w:rsid w:val="00303249"/>
    <w:rsid w:val="00303F8B"/>
    <w:rsid w:val="00304414"/>
    <w:rsid w:val="003051B3"/>
    <w:rsid w:val="003052E2"/>
    <w:rsid w:val="003058DB"/>
    <w:rsid w:val="003059A3"/>
    <w:rsid w:val="00305CAB"/>
    <w:rsid w:val="00305D22"/>
    <w:rsid w:val="00306D13"/>
    <w:rsid w:val="0030759D"/>
    <w:rsid w:val="00307B9E"/>
    <w:rsid w:val="0031008E"/>
    <w:rsid w:val="003106E4"/>
    <w:rsid w:val="00310748"/>
    <w:rsid w:val="00310C73"/>
    <w:rsid w:val="00310F36"/>
    <w:rsid w:val="00312A7D"/>
    <w:rsid w:val="00312EA6"/>
    <w:rsid w:val="003144C6"/>
    <w:rsid w:val="00314D52"/>
    <w:rsid w:val="0031566C"/>
    <w:rsid w:val="0031598A"/>
    <w:rsid w:val="00315A7B"/>
    <w:rsid w:val="00316454"/>
    <w:rsid w:val="003166AC"/>
    <w:rsid w:val="003174BC"/>
    <w:rsid w:val="00317B52"/>
    <w:rsid w:val="00317E61"/>
    <w:rsid w:val="003203BF"/>
    <w:rsid w:val="00321260"/>
    <w:rsid w:val="00321E7C"/>
    <w:rsid w:val="0032231A"/>
    <w:rsid w:val="003229CE"/>
    <w:rsid w:val="00322DB8"/>
    <w:rsid w:val="0032302A"/>
    <w:rsid w:val="003236AC"/>
    <w:rsid w:val="00323E79"/>
    <w:rsid w:val="003253AC"/>
    <w:rsid w:val="003254C9"/>
    <w:rsid w:val="0032567D"/>
    <w:rsid w:val="003256C9"/>
    <w:rsid w:val="00325815"/>
    <w:rsid w:val="00325EA4"/>
    <w:rsid w:val="00325FE9"/>
    <w:rsid w:val="0032607A"/>
    <w:rsid w:val="00327051"/>
    <w:rsid w:val="00327284"/>
    <w:rsid w:val="0033176E"/>
    <w:rsid w:val="00331786"/>
    <w:rsid w:val="0033196A"/>
    <w:rsid w:val="003320AE"/>
    <w:rsid w:val="003320D5"/>
    <w:rsid w:val="0033260C"/>
    <w:rsid w:val="00332E4B"/>
    <w:rsid w:val="00332FE9"/>
    <w:rsid w:val="00333527"/>
    <w:rsid w:val="003342F3"/>
    <w:rsid w:val="0033431E"/>
    <w:rsid w:val="0033576B"/>
    <w:rsid w:val="0033585F"/>
    <w:rsid w:val="00335D34"/>
    <w:rsid w:val="003366EA"/>
    <w:rsid w:val="00336EE9"/>
    <w:rsid w:val="00340041"/>
    <w:rsid w:val="003402DB"/>
    <w:rsid w:val="00340F08"/>
    <w:rsid w:val="00341F68"/>
    <w:rsid w:val="003425E8"/>
    <w:rsid w:val="003428A9"/>
    <w:rsid w:val="00342B2C"/>
    <w:rsid w:val="003430A8"/>
    <w:rsid w:val="00343235"/>
    <w:rsid w:val="00343460"/>
    <w:rsid w:val="00344269"/>
    <w:rsid w:val="0034464B"/>
    <w:rsid w:val="003456DA"/>
    <w:rsid w:val="00346736"/>
    <w:rsid w:val="0034677D"/>
    <w:rsid w:val="00346AC9"/>
    <w:rsid w:val="00346BDB"/>
    <w:rsid w:val="003473CF"/>
    <w:rsid w:val="00347449"/>
    <w:rsid w:val="003475F6"/>
    <w:rsid w:val="00347CCA"/>
    <w:rsid w:val="00347E89"/>
    <w:rsid w:val="0035064B"/>
    <w:rsid w:val="00351210"/>
    <w:rsid w:val="00352710"/>
    <w:rsid w:val="003533C5"/>
    <w:rsid w:val="00353A9A"/>
    <w:rsid w:val="0035408C"/>
    <w:rsid w:val="003551E0"/>
    <w:rsid w:val="00355CE1"/>
    <w:rsid w:val="003567C4"/>
    <w:rsid w:val="003567EA"/>
    <w:rsid w:val="00356967"/>
    <w:rsid w:val="00357383"/>
    <w:rsid w:val="003574A7"/>
    <w:rsid w:val="00357A1E"/>
    <w:rsid w:val="00357B4B"/>
    <w:rsid w:val="00357D3A"/>
    <w:rsid w:val="00357E89"/>
    <w:rsid w:val="00360530"/>
    <w:rsid w:val="003605BD"/>
    <w:rsid w:val="00360771"/>
    <w:rsid w:val="003609A7"/>
    <w:rsid w:val="00362D72"/>
    <w:rsid w:val="003635B9"/>
    <w:rsid w:val="00363CDB"/>
    <w:rsid w:val="00364505"/>
    <w:rsid w:val="00364922"/>
    <w:rsid w:val="00364B13"/>
    <w:rsid w:val="00364FA0"/>
    <w:rsid w:val="00365559"/>
    <w:rsid w:val="00366AF2"/>
    <w:rsid w:val="00366CF0"/>
    <w:rsid w:val="00367621"/>
    <w:rsid w:val="003676C9"/>
    <w:rsid w:val="003678B6"/>
    <w:rsid w:val="003679BC"/>
    <w:rsid w:val="00370E23"/>
    <w:rsid w:val="00371EBA"/>
    <w:rsid w:val="00371FF7"/>
    <w:rsid w:val="0037211D"/>
    <w:rsid w:val="00372B8B"/>
    <w:rsid w:val="00372E77"/>
    <w:rsid w:val="00373286"/>
    <w:rsid w:val="00376BA0"/>
    <w:rsid w:val="00377728"/>
    <w:rsid w:val="003806D5"/>
    <w:rsid w:val="00380B6E"/>
    <w:rsid w:val="00382B16"/>
    <w:rsid w:val="0038330C"/>
    <w:rsid w:val="003835DD"/>
    <w:rsid w:val="003837AE"/>
    <w:rsid w:val="00383C2B"/>
    <w:rsid w:val="003840E0"/>
    <w:rsid w:val="003845F6"/>
    <w:rsid w:val="00384827"/>
    <w:rsid w:val="00385614"/>
    <w:rsid w:val="00385FEF"/>
    <w:rsid w:val="00386666"/>
    <w:rsid w:val="0038733B"/>
    <w:rsid w:val="0038735A"/>
    <w:rsid w:val="00390265"/>
    <w:rsid w:val="0039045D"/>
    <w:rsid w:val="00390854"/>
    <w:rsid w:val="00390998"/>
    <w:rsid w:val="00390D5F"/>
    <w:rsid w:val="00390EA8"/>
    <w:rsid w:val="00390FA9"/>
    <w:rsid w:val="0039139C"/>
    <w:rsid w:val="003920E4"/>
    <w:rsid w:val="00392283"/>
    <w:rsid w:val="00392B64"/>
    <w:rsid w:val="00393480"/>
    <w:rsid w:val="0039372C"/>
    <w:rsid w:val="00393871"/>
    <w:rsid w:val="003940C5"/>
    <w:rsid w:val="0039423C"/>
    <w:rsid w:val="003946BA"/>
    <w:rsid w:val="00394777"/>
    <w:rsid w:val="00394973"/>
    <w:rsid w:val="00394B54"/>
    <w:rsid w:val="00394BF6"/>
    <w:rsid w:val="00394EF9"/>
    <w:rsid w:val="00395B68"/>
    <w:rsid w:val="00395ED0"/>
    <w:rsid w:val="00396390"/>
    <w:rsid w:val="00396B92"/>
    <w:rsid w:val="00397D1F"/>
    <w:rsid w:val="003A0351"/>
    <w:rsid w:val="003A038F"/>
    <w:rsid w:val="003A0704"/>
    <w:rsid w:val="003A0878"/>
    <w:rsid w:val="003A0B88"/>
    <w:rsid w:val="003A12CF"/>
    <w:rsid w:val="003A162A"/>
    <w:rsid w:val="003A19DA"/>
    <w:rsid w:val="003A34C9"/>
    <w:rsid w:val="003A4065"/>
    <w:rsid w:val="003A45DB"/>
    <w:rsid w:val="003A4CDE"/>
    <w:rsid w:val="003A539E"/>
    <w:rsid w:val="003A5565"/>
    <w:rsid w:val="003A5D60"/>
    <w:rsid w:val="003A5D7E"/>
    <w:rsid w:val="003A5E4A"/>
    <w:rsid w:val="003A6061"/>
    <w:rsid w:val="003A6AE4"/>
    <w:rsid w:val="003A6E2E"/>
    <w:rsid w:val="003A733B"/>
    <w:rsid w:val="003A7AA4"/>
    <w:rsid w:val="003B04B5"/>
    <w:rsid w:val="003B0585"/>
    <w:rsid w:val="003B275F"/>
    <w:rsid w:val="003B2ACA"/>
    <w:rsid w:val="003B3024"/>
    <w:rsid w:val="003B3066"/>
    <w:rsid w:val="003B32E6"/>
    <w:rsid w:val="003B34B8"/>
    <w:rsid w:val="003B3C09"/>
    <w:rsid w:val="003B3D39"/>
    <w:rsid w:val="003B468F"/>
    <w:rsid w:val="003B4FCD"/>
    <w:rsid w:val="003B5154"/>
    <w:rsid w:val="003B5811"/>
    <w:rsid w:val="003B5A02"/>
    <w:rsid w:val="003B6439"/>
    <w:rsid w:val="003B64EF"/>
    <w:rsid w:val="003B7085"/>
    <w:rsid w:val="003B7354"/>
    <w:rsid w:val="003C00D6"/>
    <w:rsid w:val="003C033F"/>
    <w:rsid w:val="003C05FC"/>
    <w:rsid w:val="003C066C"/>
    <w:rsid w:val="003C11AA"/>
    <w:rsid w:val="003C1337"/>
    <w:rsid w:val="003C2088"/>
    <w:rsid w:val="003C2C27"/>
    <w:rsid w:val="003C2E5E"/>
    <w:rsid w:val="003C2FF4"/>
    <w:rsid w:val="003C3058"/>
    <w:rsid w:val="003C3483"/>
    <w:rsid w:val="003C39CC"/>
    <w:rsid w:val="003C3C15"/>
    <w:rsid w:val="003C3E3E"/>
    <w:rsid w:val="003C4094"/>
    <w:rsid w:val="003C4568"/>
    <w:rsid w:val="003C46C6"/>
    <w:rsid w:val="003C4769"/>
    <w:rsid w:val="003C47CD"/>
    <w:rsid w:val="003C48AB"/>
    <w:rsid w:val="003C50E7"/>
    <w:rsid w:val="003C552B"/>
    <w:rsid w:val="003C5B05"/>
    <w:rsid w:val="003C662F"/>
    <w:rsid w:val="003C6A4D"/>
    <w:rsid w:val="003C7087"/>
    <w:rsid w:val="003C7564"/>
    <w:rsid w:val="003C7745"/>
    <w:rsid w:val="003C77B3"/>
    <w:rsid w:val="003D0437"/>
    <w:rsid w:val="003D053E"/>
    <w:rsid w:val="003D1873"/>
    <w:rsid w:val="003D280E"/>
    <w:rsid w:val="003D28A3"/>
    <w:rsid w:val="003D2E97"/>
    <w:rsid w:val="003D3840"/>
    <w:rsid w:val="003D3B98"/>
    <w:rsid w:val="003D3C14"/>
    <w:rsid w:val="003D3F01"/>
    <w:rsid w:val="003D615A"/>
    <w:rsid w:val="003D6A56"/>
    <w:rsid w:val="003D7269"/>
    <w:rsid w:val="003E02A1"/>
    <w:rsid w:val="003E1D67"/>
    <w:rsid w:val="003E2339"/>
    <w:rsid w:val="003E2A11"/>
    <w:rsid w:val="003E2F56"/>
    <w:rsid w:val="003E3184"/>
    <w:rsid w:val="003E3B83"/>
    <w:rsid w:val="003E57AB"/>
    <w:rsid w:val="003E5A23"/>
    <w:rsid w:val="003E5C37"/>
    <w:rsid w:val="003E61BA"/>
    <w:rsid w:val="003E6337"/>
    <w:rsid w:val="003E6816"/>
    <w:rsid w:val="003E7688"/>
    <w:rsid w:val="003E77FB"/>
    <w:rsid w:val="003E7AFF"/>
    <w:rsid w:val="003F03B6"/>
    <w:rsid w:val="003F0C8C"/>
    <w:rsid w:val="003F1354"/>
    <w:rsid w:val="003F2CAC"/>
    <w:rsid w:val="003F3223"/>
    <w:rsid w:val="003F3824"/>
    <w:rsid w:val="003F3861"/>
    <w:rsid w:val="003F390C"/>
    <w:rsid w:val="003F3EA7"/>
    <w:rsid w:val="003F4599"/>
    <w:rsid w:val="003F464B"/>
    <w:rsid w:val="003F4668"/>
    <w:rsid w:val="003F4CCC"/>
    <w:rsid w:val="003F4D37"/>
    <w:rsid w:val="003F4E14"/>
    <w:rsid w:val="003F53D1"/>
    <w:rsid w:val="003F6063"/>
    <w:rsid w:val="003F612F"/>
    <w:rsid w:val="003F62AD"/>
    <w:rsid w:val="003F63BF"/>
    <w:rsid w:val="003F6F83"/>
    <w:rsid w:val="003F7290"/>
    <w:rsid w:val="003F75EF"/>
    <w:rsid w:val="003F7BBF"/>
    <w:rsid w:val="004007D9"/>
    <w:rsid w:val="004009A0"/>
    <w:rsid w:val="00401622"/>
    <w:rsid w:val="0040253C"/>
    <w:rsid w:val="00403237"/>
    <w:rsid w:val="00403560"/>
    <w:rsid w:val="004035FB"/>
    <w:rsid w:val="0040419D"/>
    <w:rsid w:val="004043A6"/>
    <w:rsid w:val="00404DF5"/>
    <w:rsid w:val="00404FF6"/>
    <w:rsid w:val="00405858"/>
    <w:rsid w:val="00405CFD"/>
    <w:rsid w:val="004068EA"/>
    <w:rsid w:val="004069CB"/>
    <w:rsid w:val="00407390"/>
    <w:rsid w:val="00407A87"/>
    <w:rsid w:val="00407E6E"/>
    <w:rsid w:val="0041003A"/>
    <w:rsid w:val="00410825"/>
    <w:rsid w:val="00411404"/>
    <w:rsid w:val="00411679"/>
    <w:rsid w:val="00411AAD"/>
    <w:rsid w:val="0041209B"/>
    <w:rsid w:val="00412F59"/>
    <w:rsid w:val="00413113"/>
    <w:rsid w:val="0041381B"/>
    <w:rsid w:val="00413E15"/>
    <w:rsid w:val="0041443F"/>
    <w:rsid w:val="00414809"/>
    <w:rsid w:val="00414C78"/>
    <w:rsid w:val="004150F3"/>
    <w:rsid w:val="00415833"/>
    <w:rsid w:val="00415C09"/>
    <w:rsid w:val="00415D6C"/>
    <w:rsid w:val="00417386"/>
    <w:rsid w:val="004179F1"/>
    <w:rsid w:val="00417DE0"/>
    <w:rsid w:val="0042045F"/>
    <w:rsid w:val="0042062D"/>
    <w:rsid w:val="004209B3"/>
    <w:rsid w:val="00421269"/>
    <w:rsid w:val="004217A8"/>
    <w:rsid w:val="00421F24"/>
    <w:rsid w:val="0042241B"/>
    <w:rsid w:val="00422973"/>
    <w:rsid w:val="00422FED"/>
    <w:rsid w:val="004233D8"/>
    <w:rsid w:val="004236FF"/>
    <w:rsid w:val="00423BF6"/>
    <w:rsid w:val="004246B0"/>
    <w:rsid w:val="00424A2D"/>
    <w:rsid w:val="00425231"/>
    <w:rsid w:val="00426A39"/>
    <w:rsid w:val="00426B4C"/>
    <w:rsid w:val="00427112"/>
    <w:rsid w:val="00427688"/>
    <w:rsid w:val="004278C5"/>
    <w:rsid w:val="00427A38"/>
    <w:rsid w:val="0043014F"/>
    <w:rsid w:val="004308FF"/>
    <w:rsid w:val="00430C5E"/>
    <w:rsid w:val="00430D3F"/>
    <w:rsid w:val="004320A9"/>
    <w:rsid w:val="004326D1"/>
    <w:rsid w:val="004326FA"/>
    <w:rsid w:val="00432807"/>
    <w:rsid w:val="00433023"/>
    <w:rsid w:val="0043364F"/>
    <w:rsid w:val="00433DD5"/>
    <w:rsid w:val="00433EEB"/>
    <w:rsid w:val="00434547"/>
    <w:rsid w:val="00434873"/>
    <w:rsid w:val="00434D2D"/>
    <w:rsid w:val="00436D39"/>
    <w:rsid w:val="00436F92"/>
    <w:rsid w:val="004371AC"/>
    <w:rsid w:val="00437737"/>
    <w:rsid w:val="00440232"/>
    <w:rsid w:val="0044072C"/>
    <w:rsid w:val="00440E13"/>
    <w:rsid w:val="00440F8F"/>
    <w:rsid w:val="00441BC1"/>
    <w:rsid w:val="004422CC"/>
    <w:rsid w:val="004422FD"/>
    <w:rsid w:val="00442E54"/>
    <w:rsid w:val="00443E3B"/>
    <w:rsid w:val="0044458D"/>
    <w:rsid w:val="00445009"/>
    <w:rsid w:val="00445A6C"/>
    <w:rsid w:val="00445BCC"/>
    <w:rsid w:val="00446B2A"/>
    <w:rsid w:val="00447238"/>
    <w:rsid w:val="00447742"/>
    <w:rsid w:val="00447753"/>
    <w:rsid w:val="004477BB"/>
    <w:rsid w:val="00447A24"/>
    <w:rsid w:val="00447DFA"/>
    <w:rsid w:val="00450027"/>
    <w:rsid w:val="0045003C"/>
    <w:rsid w:val="00451702"/>
    <w:rsid w:val="00451CDB"/>
    <w:rsid w:val="00452AB5"/>
    <w:rsid w:val="004533AE"/>
    <w:rsid w:val="004534E0"/>
    <w:rsid w:val="004539B6"/>
    <w:rsid w:val="00453CE9"/>
    <w:rsid w:val="004544F4"/>
    <w:rsid w:val="004545AE"/>
    <w:rsid w:val="00454863"/>
    <w:rsid w:val="0045591F"/>
    <w:rsid w:val="00455E08"/>
    <w:rsid w:val="00455F49"/>
    <w:rsid w:val="0045601D"/>
    <w:rsid w:val="00456475"/>
    <w:rsid w:val="004564FD"/>
    <w:rsid w:val="00456B7D"/>
    <w:rsid w:val="00457325"/>
    <w:rsid w:val="004573DF"/>
    <w:rsid w:val="00457E1B"/>
    <w:rsid w:val="004603FA"/>
    <w:rsid w:val="00460646"/>
    <w:rsid w:val="00460740"/>
    <w:rsid w:val="00460B84"/>
    <w:rsid w:val="00461302"/>
    <w:rsid w:val="004616C9"/>
    <w:rsid w:val="00461A25"/>
    <w:rsid w:val="0046247E"/>
    <w:rsid w:val="00463554"/>
    <w:rsid w:val="004636C2"/>
    <w:rsid w:val="004648F8"/>
    <w:rsid w:val="00464D9B"/>
    <w:rsid w:val="004656F7"/>
    <w:rsid w:val="004657BF"/>
    <w:rsid w:val="004661B5"/>
    <w:rsid w:val="00466625"/>
    <w:rsid w:val="00467BEC"/>
    <w:rsid w:val="00470108"/>
    <w:rsid w:val="0047089D"/>
    <w:rsid w:val="00470E2A"/>
    <w:rsid w:val="00472C4B"/>
    <w:rsid w:val="0047336D"/>
    <w:rsid w:val="00474B63"/>
    <w:rsid w:val="00474D1B"/>
    <w:rsid w:val="00474FC7"/>
    <w:rsid w:val="00475243"/>
    <w:rsid w:val="00475DA3"/>
    <w:rsid w:val="004767B2"/>
    <w:rsid w:val="00476D92"/>
    <w:rsid w:val="00476F1F"/>
    <w:rsid w:val="00476FAC"/>
    <w:rsid w:val="004771D0"/>
    <w:rsid w:val="004802B8"/>
    <w:rsid w:val="004807BB"/>
    <w:rsid w:val="00480EB7"/>
    <w:rsid w:val="00481FBA"/>
    <w:rsid w:val="00482026"/>
    <w:rsid w:val="004824B2"/>
    <w:rsid w:val="00482548"/>
    <w:rsid w:val="00483556"/>
    <w:rsid w:val="00483DF1"/>
    <w:rsid w:val="004841CC"/>
    <w:rsid w:val="004845F6"/>
    <w:rsid w:val="00484AA9"/>
    <w:rsid w:val="00484C28"/>
    <w:rsid w:val="00484FFF"/>
    <w:rsid w:val="004852AD"/>
    <w:rsid w:val="00485476"/>
    <w:rsid w:val="00485584"/>
    <w:rsid w:val="00485819"/>
    <w:rsid w:val="00485BDF"/>
    <w:rsid w:val="00485DB8"/>
    <w:rsid w:val="00486477"/>
    <w:rsid w:val="004865DB"/>
    <w:rsid w:val="00487495"/>
    <w:rsid w:val="00487593"/>
    <w:rsid w:val="00487EE1"/>
    <w:rsid w:val="00491591"/>
    <w:rsid w:val="00491C00"/>
    <w:rsid w:val="004921D2"/>
    <w:rsid w:val="0049237E"/>
    <w:rsid w:val="00492CBE"/>
    <w:rsid w:val="004934CB"/>
    <w:rsid w:val="00493A66"/>
    <w:rsid w:val="00493FDA"/>
    <w:rsid w:val="0049446E"/>
    <w:rsid w:val="00494547"/>
    <w:rsid w:val="004945D9"/>
    <w:rsid w:val="00494FBC"/>
    <w:rsid w:val="004957E5"/>
    <w:rsid w:val="004959A6"/>
    <w:rsid w:val="00495AD7"/>
    <w:rsid w:val="00495BE7"/>
    <w:rsid w:val="0049609D"/>
    <w:rsid w:val="00496519"/>
    <w:rsid w:val="0049788F"/>
    <w:rsid w:val="00497912"/>
    <w:rsid w:val="00497C5E"/>
    <w:rsid w:val="00497CA4"/>
    <w:rsid w:val="004A0FEE"/>
    <w:rsid w:val="004A1638"/>
    <w:rsid w:val="004A2255"/>
    <w:rsid w:val="004A31EF"/>
    <w:rsid w:val="004A33C7"/>
    <w:rsid w:val="004A36F7"/>
    <w:rsid w:val="004A3D4F"/>
    <w:rsid w:val="004A461F"/>
    <w:rsid w:val="004A4E07"/>
    <w:rsid w:val="004A50D1"/>
    <w:rsid w:val="004A5C6C"/>
    <w:rsid w:val="004B0862"/>
    <w:rsid w:val="004B18A0"/>
    <w:rsid w:val="004B191B"/>
    <w:rsid w:val="004B251C"/>
    <w:rsid w:val="004B2545"/>
    <w:rsid w:val="004B2A0B"/>
    <w:rsid w:val="004B33EF"/>
    <w:rsid w:val="004B3533"/>
    <w:rsid w:val="004B38DF"/>
    <w:rsid w:val="004B3E3D"/>
    <w:rsid w:val="004B3FD5"/>
    <w:rsid w:val="004B45B2"/>
    <w:rsid w:val="004B476D"/>
    <w:rsid w:val="004B47BD"/>
    <w:rsid w:val="004B4C2A"/>
    <w:rsid w:val="004B59C9"/>
    <w:rsid w:val="004B5A23"/>
    <w:rsid w:val="004B5DD7"/>
    <w:rsid w:val="004B690D"/>
    <w:rsid w:val="004B7457"/>
    <w:rsid w:val="004B759A"/>
    <w:rsid w:val="004B76F4"/>
    <w:rsid w:val="004B7A77"/>
    <w:rsid w:val="004B7AC6"/>
    <w:rsid w:val="004C015A"/>
    <w:rsid w:val="004C0355"/>
    <w:rsid w:val="004C068A"/>
    <w:rsid w:val="004C0A6E"/>
    <w:rsid w:val="004C0B5C"/>
    <w:rsid w:val="004C0C67"/>
    <w:rsid w:val="004C0E6D"/>
    <w:rsid w:val="004C1815"/>
    <w:rsid w:val="004C1971"/>
    <w:rsid w:val="004C2297"/>
    <w:rsid w:val="004C26C6"/>
    <w:rsid w:val="004C26D0"/>
    <w:rsid w:val="004C3F40"/>
    <w:rsid w:val="004C43D1"/>
    <w:rsid w:val="004C44C0"/>
    <w:rsid w:val="004C46EA"/>
    <w:rsid w:val="004C492E"/>
    <w:rsid w:val="004C55AC"/>
    <w:rsid w:val="004C5627"/>
    <w:rsid w:val="004C5A72"/>
    <w:rsid w:val="004C5A9D"/>
    <w:rsid w:val="004C60C6"/>
    <w:rsid w:val="004C65D1"/>
    <w:rsid w:val="004C6A2C"/>
    <w:rsid w:val="004C6FE8"/>
    <w:rsid w:val="004C738C"/>
    <w:rsid w:val="004C7938"/>
    <w:rsid w:val="004C7CF1"/>
    <w:rsid w:val="004D0690"/>
    <w:rsid w:val="004D078B"/>
    <w:rsid w:val="004D1284"/>
    <w:rsid w:val="004D155C"/>
    <w:rsid w:val="004D1BF3"/>
    <w:rsid w:val="004D1FE6"/>
    <w:rsid w:val="004D2683"/>
    <w:rsid w:val="004D28B5"/>
    <w:rsid w:val="004D3E77"/>
    <w:rsid w:val="004D3F7C"/>
    <w:rsid w:val="004D4D5E"/>
    <w:rsid w:val="004D5A85"/>
    <w:rsid w:val="004D5CBC"/>
    <w:rsid w:val="004D7412"/>
    <w:rsid w:val="004D75A0"/>
    <w:rsid w:val="004D75F1"/>
    <w:rsid w:val="004D7768"/>
    <w:rsid w:val="004E02DD"/>
    <w:rsid w:val="004E1B7A"/>
    <w:rsid w:val="004E1C1D"/>
    <w:rsid w:val="004E2711"/>
    <w:rsid w:val="004E2E4E"/>
    <w:rsid w:val="004E3005"/>
    <w:rsid w:val="004E38C6"/>
    <w:rsid w:val="004E5056"/>
    <w:rsid w:val="004E51F2"/>
    <w:rsid w:val="004E5902"/>
    <w:rsid w:val="004E5DB4"/>
    <w:rsid w:val="004E70B9"/>
    <w:rsid w:val="004E7C3B"/>
    <w:rsid w:val="004F09FA"/>
    <w:rsid w:val="004F11E5"/>
    <w:rsid w:val="004F15FA"/>
    <w:rsid w:val="004F17B5"/>
    <w:rsid w:val="004F1A3B"/>
    <w:rsid w:val="004F1ABE"/>
    <w:rsid w:val="004F1B5E"/>
    <w:rsid w:val="004F1C81"/>
    <w:rsid w:val="004F2579"/>
    <w:rsid w:val="004F2981"/>
    <w:rsid w:val="004F2D8C"/>
    <w:rsid w:val="004F2DE9"/>
    <w:rsid w:val="004F460E"/>
    <w:rsid w:val="004F4AA2"/>
    <w:rsid w:val="004F4B6B"/>
    <w:rsid w:val="004F5230"/>
    <w:rsid w:val="004F54BC"/>
    <w:rsid w:val="004F6AFB"/>
    <w:rsid w:val="004F7253"/>
    <w:rsid w:val="005005A2"/>
    <w:rsid w:val="00500B90"/>
    <w:rsid w:val="005011BC"/>
    <w:rsid w:val="0050121D"/>
    <w:rsid w:val="005014F7"/>
    <w:rsid w:val="00501C8C"/>
    <w:rsid w:val="0050239E"/>
    <w:rsid w:val="00502562"/>
    <w:rsid w:val="005027D6"/>
    <w:rsid w:val="00502C0B"/>
    <w:rsid w:val="00502E93"/>
    <w:rsid w:val="0050313C"/>
    <w:rsid w:val="005040F2"/>
    <w:rsid w:val="0050477B"/>
    <w:rsid w:val="0050491A"/>
    <w:rsid w:val="00504BCA"/>
    <w:rsid w:val="005053D3"/>
    <w:rsid w:val="005054C4"/>
    <w:rsid w:val="00505694"/>
    <w:rsid w:val="00505A42"/>
    <w:rsid w:val="00505B32"/>
    <w:rsid w:val="00505ED8"/>
    <w:rsid w:val="005063EA"/>
    <w:rsid w:val="00506A86"/>
    <w:rsid w:val="00507174"/>
    <w:rsid w:val="00507276"/>
    <w:rsid w:val="00507EE5"/>
    <w:rsid w:val="00510287"/>
    <w:rsid w:val="00511E65"/>
    <w:rsid w:val="00513036"/>
    <w:rsid w:val="00513295"/>
    <w:rsid w:val="0051455F"/>
    <w:rsid w:val="005151D9"/>
    <w:rsid w:val="0051564A"/>
    <w:rsid w:val="00515A45"/>
    <w:rsid w:val="00515AD5"/>
    <w:rsid w:val="00515F95"/>
    <w:rsid w:val="005165DE"/>
    <w:rsid w:val="00516E80"/>
    <w:rsid w:val="00517345"/>
    <w:rsid w:val="0051737D"/>
    <w:rsid w:val="0051751B"/>
    <w:rsid w:val="0051772D"/>
    <w:rsid w:val="00520371"/>
    <w:rsid w:val="00520B42"/>
    <w:rsid w:val="0052107F"/>
    <w:rsid w:val="005221A3"/>
    <w:rsid w:val="005242E5"/>
    <w:rsid w:val="00525130"/>
    <w:rsid w:val="00525960"/>
    <w:rsid w:val="00525A5B"/>
    <w:rsid w:val="00525CD3"/>
    <w:rsid w:val="00525EE4"/>
    <w:rsid w:val="0052691E"/>
    <w:rsid w:val="00526ACB"/>
    <w:rsid w:val="00527573"/>
    <w:rsid w:val="00527721"/>
    <w:rsid w:val="00527BB1"/>
    <w:rsid w:val="00530294"/>
    <w:rsid w:val="00530311"/>
    <w:rsid w:val="005304B5"/>
    <w:rsid w:val="0053082A"/>
    <w:rsid w:val="00530E16"/>
    <w:rsid w:val="00531A81"/>
    <w:rsid w:val="005324C9"/>
    <w:rsid w:val="00532C37"/>
    <w:rsid w:val="00533986"/>
    <w:rsid w:val="00533A06"/>
    <w:rsid w:val="005343F5"/>
    <w:rsid w:val="0053453C"/>
    <w:rsid w:val="00534618"/>
    <w:rsid w:val="00535B01"/>
    <w:rsid w:val="00536C03"/>
    <w:rsid w:val="005375CB"/>
    <w:rsid w:val="00537DC6"/>
    <w:rsid w:val="00537F5B"/>
    <w:rsid w:val="005404DF"/>
    <w:rsid w:val="00540C6A"/>
    <w:rsid w:val="00540E76"/>
    <w:rsid w:val="005412FB"/>
    <w:rsid w:val="00541E22"/>
    <w:rsid w:val="005423C6"/>
    <w:rsid w:val="00542521"/>
    <w:rsid w:val="00542712"/>
    <w:rsid w:val="005428D8"/>
    <w:rsid w:val="00542BF1"/>
    <w:rsid w:val="00542D98"/>
    <w:rsid w:val="005433BC"/>
    <w:rsid w:val="00543627"/>
    <w:rsid w:val="005437BB"/>
    <w:rsid w:val="005445A8"/>
    <w:rsid w:val="00544773"/>
    <w:rsid w:val="00544DA4"/>
    <w:rsid w:val="00545CC4"/>
    <w:rsid w:val="00545ECD"/>
    <w:rsid w:val="00546637"/>
    <w:rsid w:val="00546912"/>
    <w:rsid w:val="005477CC"/>
    <w:rsid w:val="00550E97"/>
    <w:rsid w:val="00550FC8"/>
    <w:rsid w:val="0055100B"/>
    <w:rsid w:val="00551B97"/>
    <w:rsid w:val="005527C3"/>
    <w:rsid w:val="0055344F"/>
    <w:rsid w:val="005536E5"/>
    <w:rsid w:val="0055478F"/>
    <w:rsid w:val="00555062"/>
    <w:rsid w:val="00555084"/>
    <w:rsid w:val="00555593"/>
    <w:rsid w:val="00555F99"/>
    <w:rsid w:val="005561CD"/>
    <w:rsid w:val="0055698A"/>
    <w:rsid w:val="00556B18"/>
    <w:rsid w:val="00556F7A"/>
    <w:rsid w:val="005574E4"/>
    <w:rsid w:val="00557929"/>
    <w:rsid w:val="00560563"/>
    <w:rsid w:val="00561D0F"/>
    <w:rsid w:val="0056296E"/>
    <w:rsid w:val="00562B24"/>
    <w:rsid w:val="00562B57"/>
    <w:rsid w:val="00562EFC"/>
    <w:rsid w:val="00563965"/>
    <w:rsid w:val="0056402E"/>
    <w:rsid w:val="00564269"/>
    <w:rsid w:val="005644F1"/>
    <w:rsid w:val="005659B6"/>
    <w:rsid w:val="00565A9E"/>
    <w:rsid w:val="005662AD"/>
    <w:rsid w:val="005664DA"/>
    <w:rsid w:val="005665B8"/>
    <w:rsid w:val="005670F3"/>
    <w:rsid w:val="00567229"/>
    <w:rsid w:val="0056742B"/>
    <w:rsid w:val="00567F92"/>
    <w:rsid w:val="00570228"/>
    <w:rsid w:val="005703F7"/>
    <w:rsid w:val="005706F0"/>
    <w:rsid w:val="005713BA"/>
    <w:rsid w:val="00571473"/>
    <w:rsid w:val="00571B74"/>
    <w:rsid w:val="00571F6E"/>
    <w:rsid w:val="00572AE8"/>
    <w:rsid w:val="0057379B"/>
    <w:rsid w:val="00573C47"/>
    <w:rsid w:val="00573CF7"/>
    <w:rsid w:val="0057415D"/>
    <w:rsid w:val="005742FF"/>
    <w:rsid w:val="0057464C"/>
    <w:rsid w:val="00575281"/>
    <w:rsid w:val="0057557B"/>
    <w:rsid w:val="005759D9"/>
    <w:rsid w:val="005760A9"/>
    <w:rsid w:val="00576188"/>
    <w:rsid w:val="00576548"/>
    <w:rsid w:val="005765CB"/>
    <w:rsid w:val="00576936"/>
    <w:rsid w:val="00576B33"/>
    <w:rsid w:val="0057715E"/>
    <w:rsid w:val="005777DB"/>
    <w:rsid w:val="005800D9"/>
    <w:rsid w:val="00580AA4"/>
    <w:rsid w:val="005819E7"/>
    <w:rsid w:val="005829F7"/>
    <w:rsid w:val="00582AFB"/>
    <w:rsid w:val="00582C85"/>
    <w:rsid w:val="0058311B"/>
    <w:rsid w:val="005836ED"/>
    <w:rsid w:val="0058372D"/>
    <w:rsid w:val="00583A4F"/>
    <w:rsid w:val="00583DC9"/>
    <w:rsid w:val="00584067"/>
    <w:rsid w:val="00584DA1"/>
    <w:rsid w:val="00586042"/>
    <w:rsid w:val="00586321"/>
    <w:rsid w:val="005863FD"/>
    <w:rsid w:val="005868D4"/>
    <w:rsid w:val="00586C71"/>
    <w:rsid w:val="00587C9C"/>
    <w:rsid w:val="005902FF"/>
    <w:rsid w:val="005904C7"/>
    <w:rsid w:val="00590929"/>
    <w:rsid w:val="00590A34"/>
    <w:rsid w:val="00590ED0"/>
    <w:rsid w:val="00590FAA"/>
    <w:rsid w:val="00591540"/>
    <w:rsid w:val="00592386"/>
    <w:rsid w:val="0059241A"/>
    <w:rsid w:val="00592FD2"/>
    <w:rsid w:val="005932AD"/>
    <w:rsid w:val="005938F4"/>
    <w:rsid w:val="00594762"/>
    <w:rsid w:val="00594E13"/>
    <w:rsid w:val="00595A9F"/>
    <w:rsid w:val="00595B77"/>
    <w:rsid w:val="0059661C"/>
    <w:rsid w:val="0059666A"/>
    <w:rsid w:val="0059708A"/>
    <w:rsid w:val="00597841"/>
    <w:rsid w:val="00597984"/>
    <w:rsid w:val="005A0465"/>
    <w:rsid w:val="005A0D09"/>
    <w:rsid w:val="005A12B8"/>
    <w:rsid w:val="005A23BE"/>
    <w:rsid w:val="005A2A5F"/>
    <w:rsid w:val="005A2BBD"/>
    <w:rsid w:val="005A2C53"/>
    <w:rsid w:val="005A3BB2"/>
    <w:rsid w:val="005A41B5"/>
    <w:rsid w:val="005A447B"/>
    <w:rsid w:val="005A5D0E"/>
    <w:rsid w:val="005A6C7B"/>
    <w:rsid w:val="005A6DB1"/>
    <w:rsid w:val="005A6E6E"/>
    <w:rsid w:val="005A769D"/>
    <w:rsid w:val="005B004C"/>
    <w:rsid w:val="005B0590"/>
    <w:rsid w:val="005B18FC"/>
    <w:rsid w:val="005B1901"/>
    <w:rsid w:val="005B3193"/>
    <w:rsid w:val="005B3E5C"/>
    <w:rsid w:val="005B3F38"/>
    <w:rsid w:val="005B454D"/>
    <w:rsid w:val="005B4C33"/>
    <w:rsid w:val="005B51D3"/>
    <w:rsid w:val="005B5469"/>
    <w:rsid w:val="005B5FEA"/>
    <w:rsid w:val="005B6107"/>
    <w:rsid w:val="005B632B"/>
    <w:rsid w:val="005B6A28"/>
    <w:rsid w:val="005B7857"/>
    <w:rsid w:val="005C01F6"/>
    <w:rsid w:val="005C036D"/>
    <w:rsid w:val="005C0409"/>
    <w:rsid w:val="005C0A86"/>
    <w:rsid w:val="005C1233"/>
    <w:rsid w:val="005C1DCD"/>
    <w:rsid w:val="005C2A88"/>
    <w:rsid w:val="005C2EDE"/>
    <w:rsid w:val="005C3205"/>
    <w:rsid w:val="005C3C3E"/>
    <w:rsid w:val="005C5090"/>
    <w:rsid w:val="005C55AB"/>
    <w:rsid w:val="005C5BEE"/>
    <w:rsid w:val="005C5C9E"/>
    <w:rsid w:val="005C6084"/>
    <w:rsid w:val="005C67EB"/>
    <w:rsid w:val="005C70A8"/>
    <w:rsid w:val="005C77DE"/>
    <w:rsid w:val="005D0597"/>
    <w:rsid w:val="005D07CB"/>
    <w:rsid w:val="005D0889"/>
    <w:rsid w:val="005D091E"/>
    <w:rsid w:val="005D0BAD"/>
    <w:rsid w:val="005D108B"/>
    <w:rsid w:val="005D1987"/>
    <w:rsid w:val="005D287D"/>
    <w:rsid w:val="005D3233"/>
    <w:rsid w:val="005D43EE"/>
    <w:rsid w:val="005D5063"/>
    <w:rsid w:val="005D5EE7"/>
    <w:rsid w:val="005D6ACD"/>
    <w:rsid w:val="005D6F0C"/>
    <w:rsid w:val="005D6FA3"/>
    <w:rsid w:val="005D74B1"/>
    <w:rsid w:val="005D778E"/>
    <w:rsid w:val="005E03C0"/>
    <w:rsid w:val="005E0E42"/>
    <w:rsid w:val="005E12D6"/>
    <w:rsid w:val="005E1409"/>
    <w:rsid w:val="005E1923"/>
    <w:rsid w:val="005E1967"/>
    <w:rsid w:val="005E226D"/>
    <w:rsid w:val="005E227A"/>
    <w:rsid w:val="005E2C57"/>
    <w:rsid w:val="005E2DC6"/>
    <w:rsid w:val="005E3649"/>
    <w:rsid w:val="005E3B67"/>
    <w:rsid w:val="005E4DF2"/>
    <w:rsid w:val="005E5734"/>
    <w:rsid w:val="005E583C"/>
    <w:rsid w:val="005E642A"/>
    <w:rsid w:val="005E65D2"/>
    <w:rsid w:val="005E6A04"/>
    <w:rsid w:val="005E6C90"/>
    <w:rsid w:val="005E7ABF"/>
    <w:rsid w:val="005F0144"/>
    <w:rsid w:val="005F02AE"/>
    <w:rsid w:val="005F02D3"/>
    <w:rsid w:val="005F04C7"/>
    <w:rsid w:val="005F05D0"/>
    <w:rsid w:val="005F096D"/>
    <w:rsid w:val="005F133D"/>
    <w:rsid w:val="005F2057"/>
    <w:rsid w:val="005F228D"/>
    <w:rsid w:val="005F22C5"/>
    <w:rsid w:val="005F3AEA"/>
    <w:rsid w:val="005F46EF"/>
    <w:rsid w:val="005F6A0A"/>
    <w:rsid w:val="005F6F52"/>
    <w:rsid w:val="005F742C"/>
    <w:rsid w:val="005F7BFC"/>
    <w:rsid w:val="0060073C"/>
    <w:rsid w:val="00600CBD"/>
    <w:rsid w:val="00601CB4"/>
    <w:rsid w:val="0060222B"/>
    <w:rsid w:val="006029BC"/>
    <w:rsid w:val="00603849"/>
    <w:rsid w:val="0060472A"/>
    <w:rsid w:val="006065D0"/>
    <w:rsid w:val="00607247"/>
    <w:rsid w:val="00607B00"/>
    <w:rsid w:val="00607F4C"/>
    <w:rsid w:val="0061022B"/>
    <w:rsid w:val="006108C8"/>
    <w:rsid w:val="0061119D"/>
    <w:rsid w:val="00611AAC"/>
    <w:rsid w:val="00611C5A"/>
    <w:rsid w:val="0061211E"/>
    <w:rsid w:val="00612A59"/>
    <w:rsid w:val="00613B25"/>
    <w:rsid w:val="00613EFB"/>
    <w:rsid w:val="00614244"/>
    <w:rsid w:val="00614909"/>
    <w:rsid w:val="006162C6"/>
    <w:rsid w:val="00616412"/>
    <w:rsid w:val="00616A5C"/>
    <w:rsid w:val="00617BDA"/>
    <w:rsid w:val="00620122"/>
    <w:rsid w:val="0062046F"/>
    <w:rsid w:val="00620A76"/>
    <w:rsid w:val="00620CEA"/>
    <w:rsid w:val="006219BB"/>
    <w:rsid w:val="00621BB7"/>
    <w:rsid w:val="006230B7"/>
    <w:rsid w:val="00623235"/>
    <w:rsid w:val="0062344C"/>
    <w:rsid w:val="00623CE5"/>
    <w:rsid w:val="00623E5F"/>
    <w:rsid w:val="00625BBB"/>
    <w:rsid w:val="00625FC2"/>
    <w:rsid w:val="0062617A"/>
    <w:rsid w:val="00626A93"/>
    <w:rsid w:val="00626D4B"/>
    <w:rsid w:val="00626E85"/>
    <w:rsid w:val="006276A8"/>
    <w:rsid w:val="0062782E"/>
    <w:rsid w:val="00627D66"/>
    <w:rsid w:val="00630355"/>
    <w:rsid w:val="0063038C"/>
    <w:rsid w:val="00630398"/>
    <w:rsid w:val="00630FA3"/>
    <w:rsid w:val="00631372"/>
    <w:rsid w:val="00631477"/>
    <w:rsid w:val="0063177C"/>
    <w:rsid w:val="00631E19"/>
    <w:rsid w:val="006324D0"/>
    <w:rsid w:val="00632CC3"/>
    <w:rsid w:val="00632DA4"/>
    <w:rsid w:val="00634C69"/>
    <w:rsid w:val="006355DB"/>
    <w:rsid w:val="00635EB9"/>
    <w:rsid w:val="00636184"/>
    <w:rsid w:val="0063796B"/>
    <w:rsid w:val="00637F89"/>
    <w:rsid w:val="0064016D"/>
    <w:rsid w:val="0064035E"/>
    <w:rsid w:val="0064063F"/>
    <w:rsid w:val="006415B4"/>
    <w:rsid w:val="00641784"/>
    <w:rsid w:val="00641791"/>
    <w:rsid w:val="0064182E"/>
    <w:rsid w:val="00641A96"/>
    <w:rsid w:val="00641A97"/>
    <w:rsid w:val="00642403"/>
    <w:rsid w:val="006431F5"/>
    <w:rsid w:val="0064362D"/>
    <w:rsid w:val="00643B30"/>
    <w:rsid w:val="00643FAD"/>
    <w:rsid w:val="006441E1"/>
    <w:rsid w:val="006443B1"/>
    <w:rsid w:val="006446CB"/>
    <w:rsid w:val="006452CF"/>
    <w:rsid w:val="00645C3B"/>
    <w:rsid w:val="00645C61"/>
    <w:rsid w:val="00646B32"/>
    <w:rsid w:val="00646BB2"/>
    <w:rsid w:val="00646CC7"/>
    <w:rsid w:val="00647389"/>
    <w:rsid w:val="0064762D"/>
    <w:rsid w:val="0064799B"/>
    <w:rsid w:val="0065000E"/>
    <w:rsid w:val="00650421"/>
    <w:rsid w:val="006508BE"/>
    <w:rsid w:val="0065169D"/>
    <w:rsid w:val="006520F4"/>
    <w:rsid w:val="00652467"/>
    <w:rsid w:val="00652581"/>
    <w:rsid w:val="0065278B"/>
    <w:rsid w:val="0065294F"/>
    <w:rsid w:val="00652AEE"/>
    <w:rsid w:val="00653525"/>
    <w:rsid w:val="0065352B"/>
    <w:rsid w:val="00654110"/>
    <w:rsid w:val="00654923"/>
    <w:rsid w:val="00654BC2"/>
    <w:rsid w:val="00655890"/>
    <w:rsid w:val="00655AA3"/>
    <w:rsid w:val="00657C4D"/>
    <w:rsid w:val="0066100D"/>
    <w:rsid w:val="00661376"/>
    <w:rsid w:val="006621F1"/>
    <w:rsid w:val="00662F53"/>
    <w:rsid w:val="00663314"/>
    <w:rsid w:val="0066396E"/>
    <w:rsid w:val="00663D1D"/>
    <w:rsid w:val="0066451B"/>
    <w:rsid w:val="00664876"/>
    <w:rsid w:val="00665D8B"/>
    <w:rsid w:val="0066680E"/>
    <w:rsid w:val="00666901"/>
    <w:rsid w:val="006676AC"/>
    <w:rsid w:val="00667EEE"/>
    <w:rsid w:val="00671885"/>
    <w:rsid w:val="0067217B"/>
    <w:rsid w:val="00672A14"/>
    <w:rsid w:val="00672E93"/>
    <w:rsid w:val="00672F36"/>
    <w:rsid w:val="0067319F"/>
    <w:rsid w:val="0067344B"/>
    <w:rsid w:val="006734FD"/>
    <w:rsid w:val="006735CF"/>
    <w:rsid w:val="00673BFA"/>
    <w:rsid w:val="00673FB0"/>
    <w:rsid w:val="00673FE6"/>
    <w:rsid w:val="0067405D"/>
    <w:rsid w:val="00674102"/>
    <w:rsid w:val="006742E2"/>
    <w:rsid w:val="00674735"/>
    <w:rsid w:val="006749C1"/>
    <w:rsid w:val="006753E8"/>
    <w:rsid w:val="00675ADC"/>
    <w:rsid w:val="00675F46"/>
    <w:rsid w:val="00676269"/>
    <w:rsid w:val="006766F7"/>
    <w:rsid w:val="006768B1"/>
    <w:rsid w:val="00676985"/>
    <w:rsid w:val="0067722D"/>
    <w:rsid w:val="00677289"/>
    <w:rsid w:val="00677753"/>
    <w:rsid w:val="00681AAE"/>
    <w:rsid w:val="00681C24"/>
    <w:rsid w:val="00681E7B"/>
    <w:rsid w:val="00683679"/>
    <w:rsid w:val="00684346"/>
    <w:rsid w:val="0068454C"/>
    <w:rsid w:val="00685345"/>
    <w:rsid w:val="006853B7"/>
    <w:rsid w:val="006855D8"/>
    <w:rsid w:val="006857BA"/>
    <w:rsid w:val="00685947"/>
    <w:rsid w:val="00686050"/>
    <w:rsid w:val="00686FB9"/>
    <w:rsid w:val="0068714B"/>
    <w:rsid w:val="00687ED5"/>
    <w:rsid w:val="0069074F"/>
    <w:rsid w:val="0069134E"/>
    <w:rsid w:val="0069184E"/>
    <w:rsid w:val="00691971"/>
    <w:rsid w:val="00693496"/>
    <w:rsid w:val="00693962"/>
    <w:rsid w:val="00694665"/>
    <w:rsid w:val="006948FF"/>
    <w:rsid w:val="00694E22"/>
    <w:rsid w:val="00695349"/>
    <w:rsid w:val="006956CF"/>
    <w:rsid w:val="006958F3"/>
    <w:rsid w:val="00695D14"/>
    <w:rsid w:val="00695D57"/>
    <w:rsid w:val="00695E70"/>
    <w:rsid w:val="006964CF"/>
    <w:rsid w:val="006973F9"/>
    <w:rsid w:val="006975D4"/>
    <w:rsid w:val="00697C30"/>
    <w:rsid w:val="006A06E8"/>
    <w:rsid w:val="006A11B5"/>
    <w:rsid w:val="006A27C9"/>
    <w:rsid w:val="006A36A0"/>
    <w:rsid w:val="006A3806"/>
    <w:rsid w:val="006A485C"/>
    <w:rsid w:val="006A54C7"/>
    <w:rsid w:val="006A5904"/>
    <w:rsid w:val="006A65D8"/>
    <w:rsid w:val="006A75E8"/>
    <w:rsid w:val="006A7A7A"/>
    <w:rsid w:val="006B058D"/>
    <w:rsid w:val="006B15E8"/>
    <w:rsid w:val="006B1720"/>
    <w:rsid w:val="006B1BA1"/>
    <w:rsid w:val="006B1BE9"/>
    <w:rsid w:val="006B2316"/>
    <w:rsid w:val="006B243A"/>
    <w:rsid w:val="006B3F35"/>
    <w:rsid w:val="006B53DF"/>
    <w:rsid w:val="006B6364"/>
    <w:rsid w:val="006B6C9F"/>
    <w:rsid w:val="006B6D5E"/>
    <w:rsid w:val="006B747B"/>
    <w:rsid w:val="006B747D"/>
    <w:rsid w:val="006B7AA1"/>
    <w:rsid w:val="006B7ACF"/>
    <w:rsid w:val="006B7B08"/>
    <w:rsid w:val="006B7F39"/>
    <w:rsid w:val="006C05F4"/>
    <w:rsid w:val="006C0D3D"/>
    <w:rsid w:val="006C1C19"/>
    <w:rsid w:val="006C1E5A"/>
    <w:rsid w:val="006C43B0"/>
    <w:rsid w:val="006C4973"/>
    <w:rsid w:val="006C4C0C"/>
    <w:rsid w:val="006C5972"/>
    <w:rsid w:val="006C64C7"/>
    <w:rsid w:val="006C68D6"/>
    <w:rsid w:val="006C7556"/>
    <w:rsid w:val="006C7A45"/>
    <w:rsid w:val="006D139E"/>
    <w:rsid w:val="006D16B6"/>
    <w:rsid w:val="006D20B6"/>
    <w:rsid w:val="006D228D"/>
    <w:rsid w:val="006D23DC"/>
    <w:rsid w:val="006D272E"/>
    <w:rsid w:val="006D293C"/>
    <w:rsid w:val="006D2966"/>
    <w:rsid w:val="006D3301"/>
    <w:rsid w:val="006D4C9F"/>
    <w:rsid w:val="006D5BD7"/>
    <w:rsid w:val="006D72F4"/>
    <w:rsid w:val="006D7DF7"/>
    <w:rsid w:val="006D7E16"/>
    <w:rsid w:val="006E03B6"/>
    <w:rsid w:val="006E06BF"/>
    <w:rsid w:val="006E0ABE"/>
    <w:rsid w:val="006E0AD9"/>
    <w:rsid w:val="006E0CCF"/>
    <w:rsid w:val="006E0EFB"/>
    <w:rsid w:val="006E17DF"/>
    <w:rsid w:val="006E1862"/>
    <w:rsid w:val="006E18E8"/>
    <w:rsid w:val="006E1AF9"/>
    <w:rsid w:val="006E203F"/>
    <w:rsid w:val="006E208F"/>
    <w:rsid w:val="006E2287"/>
    <w:rsid w:val="006E238E"/>
    <w:rsid w:val="006E2544"/>
    <w:rsid w:val="006E2875"/>
    <w:rsid w:val="006E28E0"/>
    <w:rsid w:val="006E3B9F"/>
    <w:rsid w:val="006E4426"/>
    <w:rsid w:val="006E4DDF"/>
    <w:rsid w:val="006E574E"/>
    <w:rsid w:val="006E579E"/>
    <w:rsid w:val="006E5EAB"/>
    <w:rsid w:val="006E6EE2"/>
    <w:rsid w:val="006E6FB0"/>
    <w:rsid w:val="006E71E0"/>
    <w:rsid w:val="006E7C00"/>
    <w:rsid w:val="006F0896"/>
    <w:rsid w:val="006F08C1"/>
    <w:rsid w:val="006F0986"/>
    <w:rsid w:val="006F13DE"/>
    <w:rsid w:val="006F171C"/>
    <w:rsid w:val="006F189B"/>
    <w:rsid w:val="006F1B14"/>
    <w:rsid w:val="006F206B"/>
    <w:rsid w:val="006F261B"/>
    <w:rsid w:val="006F2BDF"/>
    <w:rsid w:val="006F45B0"/>
    <w:rsid w:val="006F49D0"/>
    <w:rsid w:val="006F4C6A"/>
    <w:rsid w:val="006F5009"/>
    <w:rsid w:val="006F5127"/>
    <w:rsid w:val="006F57BA"/>
    <w:rsid w:val="006F5C0C"/>
    <w:rsid w:val="006F5DED"/>
    <w:rsid w:val="006F727B"/>
    <w:rsid w:val="006F74D9"/>
    <w:rsid w:val="006F7DF0"/>
    <w:rsid w:val="00700BDC"/>
    <w:rsid w:val="00702203"/>
    <w:rsid w:val="0070561C"/>
    <w:rsid w:val="00705CBE"/>
    <w:rsid w:val="007068EF"/>
    <w:rsid w:val="00706D4C"/>
    <w:rsid w:val="00706E56"/>
    <w:rsid w:val="00706E62"/>
    <w:rsid w:val="007073D4"/>
    <w:rsid w:val="00710374"/>
    <w:rsid w:val="007119F7"/>
    <w:rsid w:val="00712A35"/>
    <w:rsid w:val="00713B1B"/>
    <w:rsid w:val="00715CAA"/>
    <w:rsid w:val="007161AA"/>
    <w:rsid w:val="007174AE"/>
    <w:rsid w:val="00717C53"/>
    <w:rsid w:val="00717EAE"/>
    <w:rsid w:val="00720A44"/>
    <w:rsid w:val="00720CF9"/>
    <w:rsid w:val="00721373"/>
    <w:rsid w:val="00721F9C"/>
    <w:rsid w:val="00722FD0"/>
    <w:rsid w:val="00723078"/>
    <w:rsid w:val="007237DE"/>
    <w:rsid w:val="007244FD"/>
    <w:rsid w:val="007246F2"/>
    <w:rsid w:val="00724C7E"/>
    <w:rsid w:val="007251CD"/>
    <w:rsid w:val="0072520C"/>
    <w:rsid w:val="0072528C"/>
    <w:rsid w:val="00725A64"/>
    <w:rsid w:val="00725E98"/>
    <w:rsid w:val="0072626E"/>
    <w:rsid w:val="007269EA"/>
    <w:rsid w:val="00727C66"/>
    <w:rsid w:val="007307FE"/>
    <w:rsid w:val="00730C80"/>
    <w:rsid w:val="00731230"/>
    <w:rsid w:val="00733F9C"/>
    <w:rsid w:val="00734A4C"/>
    <w:rsid w:val="00735255"/>
    <w:rsid w:val="007355CA"/>
    <w:rsid w:val="007357F1"/>
    <w:rsid w:val="00735FD9"/>
    <w:rsid w:val="007361C0"/>
    <w:rsid w:val="00736BE0"/>
    <w:rsid w:val="00736CD6"/>
    <w:rsid w:val="00736E2F"/>
    <w:rsid w:val="00737156"/>
    <w:rsid w:val="007401FB"/>
    <w:rsid w:val="00740774"/>
    <w:rsid w:val="00741A93"/>
    <w:rsid w:val="007422C6"/>
    <w:rsid w:val="00743010"/>
    <w:rsid w:val="0074319F"/>
    <w:rsid w:val="0074374B"/>
    <w:rsid w:val="00744DF3"/>
    <w:rsid w:val="00744EB1"/>
    <w:rsid w:val="00744EB3"/>
    <w:rsid w:val="00745392"/>
    <w:rsid w:val="00745D29"/>
    <w:rsid w:val="0074643F"/>
    <w:rsid w:val="0074677C"/>
    <w:rsid w:val="00746D70"/>
    <w:rsid w:val="007475A8"/>
    <w:rsid w:val="00747A39"/>
    <w:rsid w:val="00747AD0"/>
    <w:rsid w:val="00747B73"/>
    <w:rsid w:val="00750149"/>
    <w:rsid w:val="007504FA"/>
    <w:rsid w:val="00750812"/>
    <w:rsid w:val="00750E53"/>
    <w:rsid w:val="00751345"/>
    <w:rsid w:val="007516CA"/>
    <w:rsid w:val="0075191A"/>
    <w:rsid w:val="00751CA9"/>
    <w:rsid w:val="00751E65"/>
    <w:rsid w:val="007521AF"/>
    <w:rsid w:val="007527BB"/>
    <w:rsid w:val="00753F8C"/>
    <w:rsid w:val="007542CC"/>
    <w:rsid w:val="0075471C"/>
    <w:rsid w:val="00754CEE"/>
    <w:rsid w:val="00754EA8"/>
    <w:rsid w:val="0075516F"/>
    <w:rsid w:val="007554C8"/>
    <w:rsid w:val="0075565D"/>
    <w:rsid w:val="007559EC"/>
    <w:rsid w:val="00755CB3"/>
    <w:rsid w:val="00755D5D"/>
    <w:rsid w:val="00756668"/>
    <w:rsid w:val="00757549"/>
    <w:rsid w:val="00757596"/>
    <w:rsid w:val="0076050A"/>
    <w:rsid w:val="00760A27"/>
    <w:rsid w:val="00760C6E"/>
    <w:rsid w:val="0076100B"/>
    <w:rsid w:val="0076119E"/>
    <w:rsid w:val="00761645"/>
    <w:rsid w:val="00762611"/>
    <w:rsid w:val="0076288D"/>
    <w:rsid w:val="00762AE1"/>
    <w:rsid w:val="00762BE0"/>
    <w:rsid w:val="00763135"/>
    <w:rsid w:val="007638AB"/>
    <w:rsid w:val="007642D9"/>
    <w:rsid w:val="00764507"/>
    <w:rsid w:val="00764BA8"/>
    <w:rsid w:val="00764BFE"/>
    <w:rsid w:val="00765159"/>
    <w:rsid w:val="00766844"/>
    <w:rsid w:val="00767063"/>
    <w:rsid w:val="00770300"/>
    <w:rsid w:val="0077038F"/>
    <w:rsid w:val="007705FB"/>
    <w:rsid w:val="007707F1"/>
    <w:rsid w:val="00770AE4"/>
    <w:rsid w:val="007715E6"/>
    <w:rsid w:val="0077170D"/>
    <w:rsid w:val="007718AA"/>
    <w:rsid w:val="00771F43"/>
    <w:rsid w:val="00772032"/>
    <w:rsid w:val="00772D1E"/>
    <w:rsid w:val="00773C8D"/>
    <w:rsid w:val="0077472C"/>
    <w:rsid w:val="0077474D"/>
    <w:rsid w:val="0077586D"/>
    <w:rsid w:val="0077701B"/>
    <w:rsid w:val="00777ED9"/>
    <w:rsid w:val="0078097F"/>
    <w:rsid w:val="00781113"/>
    <w:rsid w:val="007814BE"/>
    <w:rsid w:val="00781D9B"/>
    <w:rsid w:val="00781EFA"/>
    <w:rsid w:val="007827E4"/>
    <w:rsid w:val="00782ADA"/>
    <w:rsid w:val="00782B81"/>
    <w:rsid w:val="00783537"/>
    <w:rsid w:val="007837C8"/>
    <w:rsid w:val="00783AFB"/>
    <w:rsid w:val="00783C17"/>
    <w:rsid w:val="00783CE8"/>
    <w:rsid w:val="0078419F"/>
    <w:rsid w:val="00784277"/>
    <w:rsid w:val="00784B44"/>
    <w:rsid w:val="00785480"/>
    <w:rsid w:val="007868C4"/>
    <w:rsid w:val="00786BA0"/>
    <w:rsid w:val="00786DA9"/>
    <w:rsid w:val="007874FD"/>
    <w:rsid w:val="0078765D"/>
    <w:rsid w:val="007878B7"/>
    <w:rsid w:val="00787A9F"/>
    <w:rsid w:val="007903E1"/>
    <w:rsid w:val="00791872"/>
    <w:rsid w:val="00791B0B"/>
    <w:rsid w:val="0079228F"/>
    <w:rsid w:val="007927C6"/>
    <w:rsid w:val="00792E63"/>
    <w:rsid w:val="00793039"/>
    <w:rsid w:val="00793206"/>
    <w:rsid w:val="0079383F"/>
    <w:rsid w:val="00794873"/>
    <w:rsid w:val="00794A2E"/>
    <w:rsid w:val="00794ED7"/>
    <w:rsid w:val="00795B80"/>
    <w:rsid w:val="00795DEC"/>
    <w:rsid w:val="007965F3"/>
    <w:rsid w:val="00796AD1"/>
    <w:rsid w:val="007974A7"/>
    <w:rsid w:val="00797A7F"/>
    <w:rsid w:val="007A031F"/>
    <w:rsid w:val="007A0C5B"/>
    <w:rsid w:val="007A15DD"/>
    <w:rsid w:val="007A22D0"/>
    <w:rsid w:val="007A3922"/>
    <w:rsid w:val="007A4656"/>
    <w:rsid w:val="007A4685"/>
    <w:rsid w:val="007A4AC2"/>
    <w:rsid w:val="007A5549"/>
    <w:rsid w:val="007A6763"/>
    <w:rsid w:val="007A6DB0"/>
    <w:rsid w:val="007A6F09"/>
    <w:rsid w:val="007A7069"/>
    <w:rsid w:val="007A70D4"/>
    <w:rsid w:val="007A76AB"/>
    <w:rsid w:val="007A7DA0"/>
    <w:rsid w:val="007B0D9D"/>
    <w:rsid w:val="007B0DA9"/>
    <w:rsid w:val="007B1E09"/>
    <w:rsid w:val="007B1EB4"/>
    <w:rsid w:val="007B1F0B"/>
    <w:rsid w:val="007B3401"/>
    <w:rsid w:val="007B3C6A"/>
    <w:rsid w:val="007B40E3"/>
    <w:rsid w:val="007B54F9"/>
    <w:rsid w:val="007B5783"/>
    <w:rsid w:val="007B68DF"/>
    <w:rsid w:val="007C0451"/>
    <w:rsid w:val="007C0808"/>
    <w:rsid w:val="007C121A"/>
    <w:rsid w:val="007C1804"/>
    <w:rsid w:val="007C1B65"/>
    <w:rsid w:val="007C229A"/>
    <w:rsid w:val="007C2B93"/>
    <w:rsid w:val="007C2D07"/>
    <w:rsid w:val="007C4D2F"/>
    <w:rsid w:val="007C4E07"/>
    <w:rsid w:val="007C5295"/>
    <w:rsid w:val="007C5AD6"/>
    <w:rsid w:val="007C5FCA"/>
    <w:rsid w:val="007C6F98"/>
    <w:rsid w:val="007C7011"/>
    <w:rsid w:val="007D067B"/>
    <w:rsid w:val="007D06E2"/>
    <w:rsid w:val="007D07FC"/>
    <w:rsid w:val="007D0B36"/>
    <w:rsid w:val="007D0D76"/>
    <w:rsid w:val="007D1285"/>
    <w:rsid w:val="007D132B"/>
    <w:rsid w:val="007D22B7"/>
    <w:rsid w:val="007D25FB"/>
    <w:rsid w:val="007D26DE"/>
    <w:rsid w:val="007D285B"/>
    <w:rsid w:val="007D2C07"/>
    <w:rsid w:val="007D2CDC"/>
    <w:rsid w:val="007D34CE"/>
    <w:rsid w:val="007D34E9"/>
    <w:rsid w:val="007D3C8C"/>
    <w:rsid w:val="007D3CDF"/>
    <w:rsid w:val="007D4270"/>
    <w:rsid w:val="007D4401"/>
    <w:rsid w:val="007D4A3B"/>
    <w:rsid w:val="007D4CA4"/>
    <w:rsid w:val="007D4DEE"/>
    <w:rsid w:val="007D553D"/>
    <w:rsid w:val="007D56AD"/>
    <w:rsid w:val="007D56BD"/>
    <w:rsid w:val="007D70F5"/>
    <w:rsid w:val="007D7629"/>
    <w:rsid w:val="007E108C"/>
    <w:rsid w:val="007E1342"/>
    <w:rsid w:val="007E1D54"/>
    <w:rsid w:val="007E2D72"/>
    <w:rsid w:val="007E3427"/>
    <w:rsid w:val="007E3CF8"/>
    <w:rsid w:val="007E422F"/>
    <w:rsid w:val="007E4261"/>
    <w:rsid w:val="007E448E"/>
    <w:rsid w:val="007E4AD5"/>
    <w:rsid w:val="007E4BC2"/>
    <w:rsid w:val="007E4EC1"/>
    <w:rsid w:val="007E5648"/>
    <w:rsid w:val="007E60D3"/>
    <w:rsid w:val="007E64A5"/>
    <w:rsid w:val="007E6F90"/>
    <w:rsid w:val="007E7387"/>
    <w:rsid w:val="007E7562"/>
    <w:rsid w:val="007E7A23"/>
    <w:rsid w:val="007F05DA"/>
    <w:rsid w:val="007F0802"/>
    <w:rsid w:val="007F0831"/>
    <w:rsid w:val="007F0E2D"/>
    <w:rsid w:val="007F185F"/>
    <w:rsid w:val="007F1B01"/>
    <w:rsid w:val="007F2911"/>
    <w:rsid w:val="007F2DE4"/>
    <w:rsid w:val="007F31A9"/>
    <w:rsid w:val="007F34C1"/>
    <w:rsid w:val="007F36D8"/>
    <w:rsid w:val="007F3B9C"/>
    <w:rsid w:val="007F3DCA"/>
    <w:rsid w:val="007F4D64"/>
    <w:rsid w:val="007F4E59"/>
    <w:rsid w:val="007F4F99"/>
    <w:rsid w:val="007F535F"/>
    <w:rsid w:val="007F68D6"/>
    <w:rsid w:val="007F77D0"/>
    <w:rsid w:val="00800A42"/>
    <w:rsid w:val="00800DBA"/>
    <w:rsid w:val="00802992"/>
    <w:rsid w:val="00803A10"/>
    <w:rsid w:val="008042D7"/>
    <w:rsid w:val="00804B61"/>
    <w:rsid w:val="008052F7"/>
    <w:rsid w:val="0080562D"/>
    <w:rsid w:val="008056EA"/>
    <w:rsid w:val="0080591A"/>
    <w:rsid w:val="00805C78"/>
    <w:rsid w:val="00806812"/>
    <w:rsid w:val="00806A9B"/>
    <w:rsid w:val="00806EF4"/>
    <w:rsid w:val="00806EFA"/>
    <w:rsid w:val="00807583"/>
    <w:rsid w:val="00807D94"/>
    <w:rsid w:val="00807E4B"/>
    <w:rsid w:val="00807FA2"/>
    <w:rsid w:val="008104AE"/>
    <w:rsid w:val="0081087A"/>
    <w:rsid w:val="00810960"/>
    <w:rsid w:val="00810C33"/>
    <w:rsid w:val="00811460"/>
    <w:rsid w:val="008117F6"/>
    <w:rsid w:val="00811847"/>
    <w:rsid w:val="00811B6F"/>
    <w:rsid w:val="00811FE0"/>
    <w:rsid w:val="00812993"/>
    <w:rsid w:val="00812EF8"/>
    <w:rsid w:val="00813D01"/>
    <w:rsid w:val="008146DB"/>
    <w:rsid w:val="00814FC8"/>
    <w:rsid w:val="008156B8"/>
    <w:rsid w:val="00815994"/>
    <w:rsid w:val="00815BFF"/>
    <w:rsid w:val="0081613D"/>
    <w:rsid w:val="00816185"/>
    <w:rsid w:val="00816B77"/>
    <w:rsid w:val="0082064B"/>
    <w:rsid w:val="00820DEA"/>
    <w:rsid w:val="00821DA2"/>
    <w:rsid w:val="00821F32"/>
    <w:rsid w:val="008222FD"/>
    <w:rsid w:val="00822D4F"/>
    <w:rsid w:val="00823042"/>
    <w:rsid w:val="00825C24"/>
    <w:rsid w:val="008261A9"/>
    <w:rsid w:val="0082678A"/>
    <w:rsid w:val="00826910"/>
    <w:rsid w:val="00826ADB"/>
    <w:rsid w:val="00826BE7"/>
    <w:rsid w:val="00827B69"/>
    <w:rsid w:val="008309FF"/>
    <w:rsid w:val="00830BBD"/>
    <w:rsid w:val="00831357"/>
    <w:rsid w:val="00831C29"/>
    <w:rsid w:val="00832647"/>
    <w:rsid w:val="0083268A"/>
    <w:rsid w:val="00832708"/>
    <w:rsid w:val="00832968"/>
    <w:rsid w:val="00832CD2"/>
    <w:rsid w:val="0083331D"/>
    <w:rsid w:val="00833C12"/>
    <w:rsid w:val="00834B6B"/>
    <w:rsid w:val="00834E30"/>
    <w:rsid w:val="00835C23"/>
    <w:rsid w:val="00835EB7"/>
    <w:rsid w:val="00836435"/>
    <w:rsid w:val="00836698"/>
    <w:rsid w:val="00836EF3"/>
    <w:rsid w:val="00837EDF"/>
    <w:rsid w:val="008401CF"/>
    <w:rsid w:val="008413F5"/>
    <w:rsid w:val="008419CA"/>
    <w:rsid w:val="00841B4E"/>
    <w:rsid w:val="00841D52"/>
    <w:rsid w:val="0084268D"/>
    <w:rsid w:val="00842758"/>
    <w:rsid w:val="00842DD1"/>
    <w:rsid w:val="00844410"/>
    <w:rsid w:val="00844C2B"/>
    <w:rsid w:val="00845259"/>
    <w:rsid w:val="0084535D"/>
    <w:rsid w:val="008456D7"/>
    <w:rsid w:val="00845A3F"/>
    <w:rsid w:val="00845F04"/>
    <w:rsid w:val="008471C0"/>
    <w:rsid w:val="008477CB"/>
    <w:rsid w:val="0084782C"/>
    <w:rsid w:val="00850706"/>
    <w:rsid w:val="00850AC2"/>
    <w:rsid w:val="00850DF1"/>
    <w:rsid w:val="008520D6"/>
    <w:rsid w:val="00853148"/>
    <w:rsid w:val="00853EAD"/>
    <w:rsid w:val="0085423C"/>
    <w:rsid w:val="0085447D"/>
    <w:rsid w:val="0085538B"/>
    <w:rsid w:val="00855645"/>
    <w:rsid w:val="00855A12"/>
    <w:rsid w:val="00856A64"/>
    <w:rsid w:val="00856CB2"/>
    <w:rsid w:val="00856DF2"/>
    <w:rsid w:val="00857C1D"/>
    <w:rsid w:val="0086029E"/>
    <w:rsid w:val="008608AD"/>
    <w:rsid w:val="00861E01"/>
    <w:rsid w:val="00862147"/>
    <w:rsid w:val="00863596"/>
    <w:rsid w:val="00863B52"/>
    <w:rsid w:val="00863CCB"/>
    <w:rsid w:val="0086479C"/>
    <w:rsid w:val="00864B60"/>
    <w:rsid w:val="008657E5"/>
    <w:rsid w:val="008667DF"/>
    <w:rsid w:val="00866AA8"/>
    <w:rsid w:val="00866B09"/>
    <w:rsid w:val="00867253"/>
    <w:rsid w:val="00867376"/>
    <w:rsid w:val="00867752"/>
    <w:rsid w:val="00867969"/>
    <w:rsid w:val="00867B04"/>
    <w:rsid w:val="00867D4F"/>
    <w:rsid w:val="00867FE7"/>
    <w:rsid w:val="008701E8"/>
    <w:rsid w:val="008711A4"/>
    <w:rsid w:val="00871321"/>
    <w:rsid w:val="008718EA"/>
    <w:rsid w:val="00871A95"/>
    <w:rsid w:val="00872442"/>
    <w:rsid w:val="008727B1"/>
    <w:rsid w:val="0087335A"/>
    <w:rsid w:val="008733AB"/>
    <w:rsid w:val="008739E4"/>
    <w:rsid w:val="00873B73"/>
    <w:rsid w:val="00874311"/>
    <w:rsid w:val="00874409"/>
    <w:rsid w:val="008746AD"/>
    <w:rsid w:val="0087489C"/>
    <w:rsid w:val="00874A54"/>
    <w:rsid w:val="008750AA"/>
    <w:rsid w:val="00875201"/>
    <w:rsid w:val="00875423"/>
    <w:rsid w:val="00875A8F"/>
    <w:rsid w:val="00876410"/>
    <w:rsid w:val="008765A9"/>
    <w:rsid w:val="00876663"/>
    <w:rsid w:val="00876762"/>
    <w:rsid w:val="00876AAA"/>
    <w:rsid w:val="00876C7C"/>
    <w:rsid w:val="00876F6A"/>
    <w:rsid w:val="008774A3"/>
    <w:rsid w:val="008800AF"/>
    <w:rsid w:val="0088176C"/>
    <w:rsid w:val="00881883"/>
    <w:rsid w:val="00881C8C"/>
    <w:rsid w:val="00881DD6"/>
    <w:rsid w:val="00881F0D"/>
    <w:rsid w:val="008823DD"/>
    <w:rsid w:val="00882BE4"/>
    <w:rsid w:val="00882E53"/>
    <w:rsid w:val="00882F64"/>
    <w:rsid w:val="00884F09"/>
    <w:rsid w:val="00885114"/>
    <w:rsid w:val="008851CE"/>
    <w:rsid w:val="008867D6"/>
    <w:rsid w:val="008873D3"/>
    <w:rsid w:val="0088743A"/>
    <w:rsid w:val="00887E30"/>
    <w:rsid w:val="0089039E"/>
    <w:rsid w:val="00890456"/>
    <w:rsid w:val="008909B1"/>
    <w:rsid w:val="0089131F"/>
    <w:rsid w:val="0089160D"/>
    <w:rsid w:val="0089181E"/>
    <w:rsid w:val="00892E27"/>
    <w:rsid w:val="0089307E"/>
    <w:rsid w:val="008932D4"/>
    <w:rsid w:val="008934EE"/>
    <w:rsid w:val="00893613"/>
    <w:rsid w:val="0089363B"/>
    <w:rsid w:val="00893B76"/>
    <w:rsid w:val="00893C79"/>
    <w:rsid w:val="008940F6"/>
    <w:rsid w:val="008946E5"/>
    <w:rsid w:val="008948FC"/>
    <w:rsid w:val="008956A4"/>
    <w:rsid w:val="008958D6"/>
    <w:rsid w:val="00895A32"/>
    <w:rsid w:val="0089601B"/>
    <w:rsid w:val="0089650D"/>
    <w:rsid w:val="0089656A"/>
    <w:rsid w:val="008966E7"/>
    <w:rsid w:val="008967ED"/>
    <w:rsid w:val="00896D8B"/>
    <w:rsid w:val="00896F1C"/>
    <w:rsid w:val="008974C7"/>
    <w:rsid w:val="008974D9"/>
    <w:rsid w:val="008979ED"/>
    <w:rsid w:val="00897AD4"/>
    <w:rsid w:val="00897D5F"/>
    <w:rsid w:val="008A0377"/>
    <w:rsid w:val="008A0D68"/>
    <w:rsid w:val="008A18E0"/>
    <w:rsid w:val="008A1CE4"/>
    <w:rsid w:val="008A22C3"/>
    <w:rsid w:val="008A2372"/>
    <w:rsid w:val="008A2D4A"/>
    <w:rsid w:val="008A41CC"/>
    <w:rsid w:val="008A4E6B"/>
    <w:rsid w:val="008A5328"/>
    <w:rsid w:val="008A5BAB"/>
    <w:rsid w:val="008A621E"/>
    <w:rsid w:val="008A7D93"/>
    <w:rsid w:val="008A7EAC"/>
    <w:rsid w:val="008B0A89"/>
    <w:rsid w:val="008B22A8"/>
    <w:rsid w:val="008B251B"/>
    <w:rsid w:val="008B2759"/>
    <w:rsid w:val="008B3BC5"/>
    <w:rsid w:val="008B3E10"/>
    <w:rsid w:val="008B3EE9"/>
    <w:rsid w:val="008B40BC"/>
    <w:rsid w:val="008B40FF"/>
    <w:rsid w:val="008B4D0A"/>
    <w:rsid w:val="008B4E3D"/>
    <w:rsid w:val="008B577D"/>
    <w:rsid w:val="008B610B"/>
    <w:rsid w:val="008B706A"/>
    <w:rsid w:val="008B749D"/>
    <w:rsid w:val="008B7535"/>
    <w:rsid w:val="008B757F"/>
    <w:rsid w:val="008B7D34"/>
    <w:rsid w:val="008C18A7"/>
    <w:rsid w:val="008C1C62"/>
    <w:rsid w:val="008C1F15"/>
    <w:rsid w:val="008C2178"/>
    <w:rsid w:val="008C2460"/>
    <w:rsid w:val="008C27CA"/>
    <w:rsid w:val="008C35E8"/>
    <w:rsid w:val="008C4586"/>
    <w:rsid w:val="008C45D0"/>
    <w:rsid w:val="008C479B"/>
    <w:rsid w:val="008C48D6"/>
    <w:rsid w:val="008C49B8"/>
    <w:rsid w:val="008C4A55"/>
    <w:rsid w:val="008C4B59"/>
    <w:rsid w:val="008C4BB8"/>
    <w:rsid w:val="008C550A"/>
    <w:rsid w:val="008C6750"/>
    <w:rsid w:val="008C6D35"/>
    <w:rsid w:val="008C7089"/>
    <w:rsid w:val="008C74BB"/>
    <w:rsid w:val="008C7648"/>
    <w:rsid w:val="008C7B23"/>
    <w:rsid w:val="008C7CB5"/>
    <w:rsid w:val="008D00B6"/>
    <w:rsid w:val="008D0FF6"/>
    <w:rsid w:val="008D1504"/>
    <w:rsid w:val="008D15D6"/>
    <w:rsid w:val="008D1B23"/>
    <w:rsid w:val="008D1EA6"/>
    <w:rsid w:val="008D2472"/>
    <w:rsid w:val="008D25C4"/>
    <w:rsid w:val="008D2910"/>
    <w:rsid w:val="008D2A07"/>
    <w:rsid w:val="008D2E4B"/>
    <w:rsid w:val="008D32D3"/>
    <w:rsid w:val="008D3CE6"/>
    <w:rsid w:val="008D4286"/>
    <w:rsid w:val="008D4654"/>
    <w:rsid w:val="008D4748"/>
    <w:rsid w:val="008D496D"/>
    <w:rsid w:val="008D4CE4"/>
    <w:rsid w:val="008D4D86"/>
    <w:rsid w:val="008D6F47"/>
    <w:rsid w:val="008E011E"/>
    <w:rsid w:val="008E0791"/>
    <w:rsid w:val="008E08E8"/>
    <w:rsid w:val="008E0C11"/>
    <w:rsid w:val="008E1D33"/>
    <w:rsid w:val="008E21F6"/>
    <w:rsid w:val="008E442F"/>
    <w:rsid w:val="008E483A"/>
    <w:rsid w:val="008E54D4"/>
    <w:rsid w:val="008E55D2"/>
    <w:rsid w:val="008E59FD"/>
    <w:rsid w:val="008E5E7A"/>
    <w:rsid w:val="008E6572"/>
    <w:rsid w:val="008E6A85"/>
    <w:rsid w:val="008E6FB8"/>
    <w:rsid w:val="008E71A3"/>
    <w:rsid w:val="008E7F8B"/>
    <w:rsid w:val="008F1BCA"/>
    <w:rsid w:val="008F227A"/>
    <w:rsid w:val="008F2B11"/>
    <w:rsid w:val="008F335D"/>
    <w:rsid w:val="008F3773"/>
    <w:rsid w:val="008F38B7"/>
    <w:rsid w:val="008F4919"/>
    <w:rsid w:val="008F4A4C"/>
    <w:rsid w:val="008F4A79"/>
    <w:rsid w:val="008F5616"/>
    <w:rsid w:val="008F5FE2"/>
    <w:rsid w:val="008F6D2A"/>
    <w:rsid w:val="008F6FAA"/>
    <w:rsid w:val="008F7195"/>
    <w:rsid w:val="009002B4"/>
    <w:rsid w:val="009006EE"/>
    <w:rsid w:val="009007C6"/>
    <w:rsid w:val="00900E7A"/>
    <w:rsid w:val="0090112A"/>
    <w:rsid w:val="0090138D"/>
    <w:rsid w:val="009022D9"/>
    <w:rsid w:val="00902D7B"/>
    <w:rsid w:val="00903198"/>
    <w:rsid w:val="00903AAB"/>
    <w:rsid w:val="00904592"/>
    <w:rsid w:val="00904719"/>
    <w:rsid w:val="00904AEC"/>
    <w:rsid w:val="00904BE5"/>
    <w:rsid w:val="00905967"/>
    <w:rsid w:val="00905993"/>
    <w:rsid w:val="00905BF5"/>
    <w:rsid w:val="009064FC"/>
    <w:rsid w:val="00906D67"/>
    <w:rsid w:val="00906E2A"/>
    <w:rsid w:val="009070AF"/>
    <w:rsid w:val="00907403"/>
    <w:rsid w:val="00910334"/>
    <w:rsid w:val="0091079E"/>
    <w:rsid w:val="009108E7"/>
    <w:rsid w:val="00910CE1"/>
    <w:rsid w:val="00910F57"/>
    <w:rsid w:val="00911BDB"/>
    <w:rsid w:val="00912532"/>
    <w:rsid w:val="00912CBD"/>
    <w:rsid w:val="00913287"/>
    <w:rsid w:val="0091342E"/>
    <w:rsid w:val="00913849"/>
    <w:rsid w:val="00913872"/>
    <w:rsid w:val="009138A7"/>
    <w:rsid w:val="00913BA4"/>
    <w:rsid w:val="009163FC"/>
    <w:rsid w:val="0091737C"/>
    <w:rsid w:val="0091783C"/>
    <w:rsid w:val="00920584"/>
    <w:rsid w:val="00920987"/>
    <w:rsid w:val="00920D7F"/>
    <w:rsid w:val="00921042"/>
    <w:rsid w:val="00921C2B"/>
    <w:rsid w:val="00921DC2"/>
    <w:rsid w:val="009224B7"/>
    <w:rsid w:val="0092354A"/>
    <w:rsid w:val="00923BC0"/>
    <w:rsid w:val="00923E49"/>
    <w:rsid w:val="009247B1"/>
    <w:rsid w:val="009247D5"/>
    <w:rsid w:val="009250FD"/>
    <w:rsid w:val="00925852"/>
    <w:rsid w:val="00925BD5"/>
    <w:rsid w:val="00925E0B"/>
    <w:rsid w:val="00926013"/>
    <w:rsid w:val="009263D3"/>
    <w:rsid w:val="00926FFB"/>
    <w:rsid w:val="00927550"/>
    <w:rsid w:val="009301F3"/>
    <w:rsid w:val="009308AA"/>
    <w:rsid w:val="00931A4E"/>
    <w:rsid w:val="009321F4"/>
    <w:rsid w:val="0093333B"/>
    <w:rsid w:val="00933D0C"/>
    <w:rsid w:val="0093457E"/>
    <w:rsid w:val="009345F2"/>
    <w:rsid w:val="00934D45"/>
    <w:rsid w:val="0093659A"/>
    <w:rsid w:val="00937301"/>
    <w:rsid w:val="00940769"/>
    <w:rsid w:val="00940986"/>
    <w:rsid w:val="00940C63"/>
    <w:rsid w:val="009422D1"/>
    <w:rsid w:val="00942810"/>
    <w:rsid w:val="009428C8"/>
    <w:rsid w:val="009430F6"/>
    <w:rsid w:val="0094340B"/>
    <w:rsid w:val="009440CD"/>
    <w:rsid w:val="009448FF"/>
    <w:rsid w:val="009457FF"/>
    <w:rsid w:val="00945D0F"/>
    <w:rsid w:val="009460C8"/>
    <w:rsid w:val="009462DA"/>
    <w:rsid w:val="009466FD"/>
    <w:rsid w:val="00947566"/>
    <w:rsid w:val="009475CD"/>
    <w:rsid w:val="00952444"/>
    <w:rsid w:val="00952458"/>
    <w:rsid w:val="009527D5"/>
    <w:rsid w:val="00952B8B"/>
    <w:rsid w:val="009533A6"/>
    <w:rsid w:val="00953595"/>
    <w:rsid w:val="009537F6"/>
    <w:rsid w:val="009544A0"/>
    <w:rsid w:val="009547C3"/>
    <w:rsid w:val="00954964"/>
    <w:rsid w:val="00954B6F"/>
    <w:rsid w:val="00954BCE"/>
    <w:rsid w:val="009554FF"/>
    <w:rsid w:val="00955C59"/>
    <w:rsid w:val="00955D80"/>
    <w:rsid w:val="009565E9"/>
    <w:rsid w:val="00956C80"/>
    <w:rsid w:val="00957CB0"/>
    <w:rsid w:val="00960E59"/>
    <w:rsid w:val="0096174F"/>
    <w:rsid w:val="00961954"/>
    <w:rsid w:val="00961B0E"/>
    <w:rsid w:val="00961CC7"/>
    <w:rsid w:val="00962305"/>
    <w:rsid w:val="00962C2E"/>
    <w:rsid w:val="00962EF9"/>
    <w:rsid w:val="009634C9"/>
    <w:rsid w:val="0096422B"/>
    <w:rsid w:val="00964E7B"/>
    <w:rsid w:val="00965316"/>
    <w:rsid w:val="009659F1"/>
    <w:rsid w:val="00965B10"/>
    <w:rsid w:val="009663DB"/>
    <w:rsid w:val="00966E1B"/>
    <w:rsid w:val="00966FD2"/>
    <w:rsid w:val="009672C5"/>
    <w:rsid w:val="00967402"/>
    <w:rsid w:val="009676FD"/>
    <w:rsid w:val="00967FA0"/>
    <w:rsid w:val="0097007D"/>
    <w:rsid w:val="009706FC"/>
    <w:rsid w:val="00970FEE"/>
    <w:rsid w:val="009718E0"/>
    <w:rsid w:val="00971A9D"/>
    <w:rsid w:val="00972924"/>
    <w:rsid w:val="009731B5"/>
    <w:rsid w:val="009732CC"/>
    <w:rsid w:val="009740E7"/>
    <w:rsid w:val="00974DF5"/>
    <w:rsid w:val="009759B4"/>
    <w:rsid w:val="00975B1F"/>
    <w:rsid w:val="00975F82"/>
    <w:rsid w:val="00976131"/>
    <w:rsid w:val="0097623D"/>
    <w:rsid w:val="009762A6"/>
    <w:rsid w:val="0097688B"/>
    <w:rsid w:val="00977227"/>
    <w:rsid w:val="009777B1"/>
    <w:rsid w:val="00977B15"/>
    <w:rsid w:val="00980601"/>
    <w:rsid w:val="0098093A"/>
    <w:rsid w:val="009821E3"/>
    <w:rsid w:val="00982203"/>
    <w:rsid w:val="00982D98"/>
    <w:rsid w:val="009833F8"/>
    <w:rsid w:val="009835EC"/>
    <w:rsid w:val="009836A7"/>
    <w:rsid w:val="00983D54"/>
    <w:rsid w:val="0098448D"/>
    <w:rsid w:val="00984B41"/>
    <w:rsid w:val="00984E4C"/>
    <w:rsid w:val="00984E59"/>
    <w:rsid w:val="00985349"/>
    <w:rsid w:val="009859B0"/>
    <w:rsid w:val="00985C46"/>
    <w:rsid w:val="00986398"/>
    <w:rsid w:val="00986494"/>
    <w:rsid w:val="0098662A"/>
    <w:rsid w:val="009869AF"/>
    <w:rsid w:val="00986E92"/>
    <w:rsid w:val="009872A8"/>
    <w:rsid w:val="00990E14"/>
    <w:rsid w:val="009910CC"/>
    <w:rsid w:val="0099163C"/>
    <w:rsid w:val="00991787"/>
    <w:rsid w:val="00992931"/>
    <w:rsid w:val="00993638"/>
    <w:rsid w:val="00993C93"/>
    <w:rsid w:val="00993E10"/>
    <w:rsid w:val="00993ECB"/>
    <w:rsid w:val="00993F2F"/>
    <w:rsid w:val="009940C9"/>
    <w:rsid w:val="00994187"/>
    <w:rsid w:val="00994C13"/>
    <w:rsid w:val="00995FB2"/>
    <w:rsid w:val="00996B93"/>
    <w:rsid w:val="009971C9"/>
    <w:rsid w:val="00997626"/>
    <w:rsid w:val="00997E8F"/>
    <w:rsid w:val="009A0498"/>
    <w:rsid w:val="009A070A"/>
    <w:rsid w:val="009A0719"/>
    <w:rsid w:val="009A08FD"/>
    <w:rsid w:val="009A1559"/>
    <w:rsid w:val="009A1A4A"/>
    <w:rsid w:val="009A1F88"/>
    <w:rsid w:val="009A2387"/>
    <w:rsid w:val="009A2545"/>
    <w:rsid w:val="009A272D"/>
    <w:rsid w:val="009A2829"/>
    <w:rsid w:val="009A29F7"/>
    <w:rsid w:val="009A2EAD"/>
    <w:rsid w:val="009A30E6"/>
    <w:rsid w:val="009A618F"/>
    <w:rsid w:val="009A6328"/>
    <w:rsid w:val="009A664E"/>
    <w:rsid w:val="009A6D55"/>
    <w:rsid w:val="009A7AD5"/>
    <w:rsid w:val="009A7B24"/>
    <w:rsid w:val="009B0D41"/>
    <w:rsid w:val="009B1236"/>
    <w:rsid w:val="009B14FA"/>
    <w:rsid w:val="009B172B"/>
    <w:rsid w:val="009B261A"/>
    <w:rsid w:val="009B2ED2"/>
    <w:rsid w:val="009B35A8"/>
    <w:rsid w:val="009B35C2"/>
    <w:rsid w:val="009B36CD"/>
    <w:rsid w:val="009B3EF8"/>
    <w:rsid w:val="009B45BF"/>
    <w:rsid w:val="009B4BC3"/>
    <w:rsid w:val="009B4E65"/>
    <w:rsid w:val="009B5168"/>
    <w:rsid w:val="009B52F9"/>
    <w:rsid w:val="009B5384"/>
    <w:rsid w:val="009B56AD"/>
    <w:rsid w:val="009B590B"/>
    <w:rsid w:val="009B595E"/>
    <w:rsid w:val="009B62F5"/>
    <w:rsid w:val="009B690D"/>
    <w:rsid w:val="009B6CD8"/>
    <w:rsid w:val="009B6F14"/>
    <w:rsid w:val="009B724F"/>
    <w:rsid w:val="009B7468"/>
    <w:rsid w:val="009B7627"/>
    <w:rsid w:val="009B7649"/>
    <w:rsid w:val="009B7AD9"/>
    <w:rsid w:val="009C0017"/>
    <w:rsid w:val="009C0274"/>
    <w:rsid w:val="009C03CA"/>
    <w:rsid w:val="009C07E7"/>
    <w:rsid w:val="009C0A06"/>
    <w:rsid w:val="009C0E85"/>
    <w:rsid w:val="009C0EEB"/>
    <w:rsid w:val="009C14AC"/>
    <w:rsid w:val="009C1961"/>
    <w:rsid w:val="009C1A87"/>
    <w:rsid w:val="009C1AE2"/>
    <w:rsid w:val="009C2601"/>
    <w:rsid w:val="009C5035"/>
    <w:rsid w:val="009C570E"/>
    <w:rsid w:val="009C5885"/>
    <w:rsid w:val="009C5DF2"/>
    <w:rsid w:val="009C679F"/>
    <w:rsid w:val="009C680D"/>
    <w:rsid w:val="009C6C9E"/>
    <w:rsid w:val="009C6D86"/>
    <w:rsid w:val="009C7480"/>
    <w:rsid w:val="009C7CF0"/>
    <w:rsid w:val="009D02C6"/>
    <w:rsid w:val="009D0962"/>
    <w:rsid w:val="009D0DEF"/>
    <w:rsid w:val="009D176C"/>
    <w:rsid w:val="009D1B4B"/>
    <w:rsid w:val="009D1D09"/>
    <w:rsid w:val="009D1ECD"/>
    <w:rsid w:val="009D20D9"/>
    <w:rsid w:val="009D254F"/>
    <w:rsid w:val="009D2F9B"/>
    <w:rsid w:val="009D30CF"/>
    <w:rsid w:val="009D4BBB"/>
    <w:rsid w:val="009D50F9"/>
    <w:rsid w:val="009D5146"/>
    <w:rsid w:val="009D63AD"/>
    <w:rsid w:val="009D654E"/>
    <w:rsid w:val="009D6987"/>
    <w:rsid w:val="009D6F34"/>
    <w:rsid w:val="009D7069"/>
    <w:rsid w:val="009D7108"/>
    <w:rsid w:val="009D73C1"/>
    <w:rsid w:val="009D7680"/>
    <w:rsid w:val="009D7741"/>
    <w:rsid w:val="009D7994"/>
    <w:rsid w:val="009E06F6"/>
    <w:rsid w:val="009E2572"/>
    <w:rsid w:val="009E2C03"/>
    <w:rsid w:val="009E2E40"/>
    <w:rsid w:val="009E3892"/>
    <w:rsid w:val="009E3C57"/>
    <w:rsid w:val="009E489A"/>
    <w:rsid w:val="009E48AB"/>
    <w:rsid w:val="009E50E9"/>
    <w:rsid w:val="009E5BB5"/>
    <w:rsid w:val="009E62BF"/>
    <w:rsid w:val="009E635A"/>
    <w:rsid w:val="009E6381"/>
    <w:rsid w:val="009E7C4A"/>
    <w:rsid w:val="009E7F7B"/>
    <w:rsid w:val="009F0344"/>
    <w:rsid w:val="009F062B"/>
    <w:rsid w:val="009F0C6B"/>
    <w:rsid w:val="009F1A56"/>
    <w:rsid w:val="009F1C5E"/>
    <w:rsid w:val="009F20B6"/>
    <w:rsid w:val="009F2495"/>
    <w:rsid w:val="009F2FD8"/>
    <w:rsid w:val="009F38D1"/>
    <w:rsid w:val="009F42A6"/>
    <w:rsid w:val="009F42F7"/>
    <w:rsid w:val="009F4737"/>
    <w:rsid w:val="009F50E7"/>
    <w:rsid w:val="009F61D5"/>
    <w:rsid w:val="009F64CE"/>
    <w:rsid w:val="009F7005"/>
    <w:rsid w:val="009F7322"/>
    <w:rsid w:val="009F773D"/>
    <w:rsid w:val="009F78E5"/>
    <w:rsid w:val="009F7C7F"/>
    <w:rsid w:val="009F7D4B"/>
    <w:rsid w:val="009F7E6B"/>
    <w:rsid w:val="00A007DC"/>
    <w:rsid w:val="00A0097E"/>
    <w:rsid w:val="00A0104C"/>
    <w:rsid w:val="00A02B56"/>
    <w:rsid w:val="00A02CAC"/>
    <w:rsid w:val="00A02DB8"/>
    <w:rsid w:val="00A02ED0"/>
    <w:rsid w:val="00A0347B"/>
    <w:rsid w:val="00A0365D"/>
    <w:rsid w:val="00A03818"/>
    <w:rsid w:val="00A042AB"/>
    <w:rsid w:val="00A04672"/>
    <w:rsid w:val="00A0531B"/>
    <w:rsid w:val="00A05773"/>
    <w:rsid w:val="00A059CC"/>
    <w:rsid w:val="00A063F3"/>
    <w:rsid w:val="00A06410"/>
    <w:rsid w:val="00A06C1F"/>
    <w:rsid w:val="00A0711C"/>
    <w:rsid w:val="00A07467"/>
    <w:rsid w:val="00A07676"/>
    <w:rsid w:val="00A0778E"/>
    <w:rsid w:val="00A1006D"/>
    <w:rsid w:val="00A106EB"/>
    <w:rsid w:val="00A1080C"/>
    <w:rsid w:val="00A11F45"/>
    <w:rsid w:val="00A12247"/>
    <w:rsid w:val="00A12B68"/>
    <w:rsid w:val="00A13493"/>
    <w:rsid w:val="00A14369"/>
    <w:rsid w:val="00A149F8"/>
    <w:rsid w:val="00A14C19"/>
    <w:rsid w:val="00A16A91"/>
    <w:rsid w:val="00A1704F"/>
    <w:rsid w:val="00A17955"/>
    <w:rsid w:val="00A2007D"/>
    <w:rsid w:val="00A202A1"/>
    <w:rsid w:val="00A20575"/>
    <w:rsid w:val="00A20B45"/>
    <w:rsid w:val="00A20B81"/>
    <w:rsid w:val="00A20BA8"/>
    <w:rsid w:val="00A21711"/>
    <w:rsid w:val="00A219D1"/>
    <w:rsid w:val="00A21F41"/>
    <w:rsid w:val="00A22008"/>
    <w:rsid w:val="00A22464"/>
    <w:rsid w:val="00A224C7"/>
    <w:rsid w:val="00A2318B"/>
    <w:rsid w:val="00A23681"/>
    <w:rsid w:val="00A24612"/>
    <w:rsid w:val="00A246B9"/>
    <w:rsid w:val="00A24BD3"/>
    <w:rsid w:val="00A25100"/>
    <w:rsid w:val="00A256DC"/>
    <w:rsid w:val="00A25C81"/>
    <w:rsid w:val="00A26743"/>
    <w:rsid w:val="00A2750F"/>
    <w:rsid w:val="00A300AA"/>
    <w:rsid w:val="00A303F0"/>
    <w:rsid w:val="00A30B40"/>
    <w:rsid w:val="00A30DA2"/>
    <w:rsid w:val="00A30DE8"/>
    <w:rsid w:val="00A311C0"/>
    <w:rsid w:val="00A321F7"/>
    <w:rsid w:val="00A32317"/>
    <w:rsid w:val="00A32D28"/>
    <w:rsid w:val="00A33B39"/>
    <w:rsid w:val="00A35254"/>
    <w:rsid w:val="00A35EF4"/>
    <w:rsid w:val="00A362F4"/>
    <w:rsid w:val="00A36BA2"/>
    <w:rsid w:val="00A36F49"/>
    <w:rsid w:val="00A374E8"/>
    <w:rsid w:val="00A37D1F"/>
    <w:rsid w:val="00A37D7A"/>
    <w:rsid w:val="00A401C1"/>
    <w:rsid w:val="00A41F14"/>
    <w:rsid w:val="00A42F71"/>
    <w:rsid w:val="00A43A10"/>
    <w:rsid w:val="00A43A25"/>
    <w:rsid w:val="00A43AE2"/>
    <w:rsid w:val="00A44BB8"/>
    <w:rsid w:val="00A46001"/>
    <w:rsid w:val="00A4607D"/>
    <w:rsid w:val="00A460A8"/>
    <w:rsid w:val="00A472E1"/>
    <w:rsid w:val="00A4793D"/>
    <w:rsid w:val="00A50D1E"/>
    <w:rsid w:val="00A518EB"/>
    <w:rsid w:val="00A51968"/>
    <w:rsid w:val="00A51A83"/>
    <w:rsid w:val="00A526B3"/>
    <w:rsid w:val="00A52B66"/>
    <w:rsid w:val="00A54285"/>
    <w:rsid w:val="00A5447A"/>
    <w:rsid w:val="00A54B11"/>
    <w:rsid w:val="00A54C65"/>
    <w:rsid w:val="00A55051"/>
    <w:rsid w:val="00A552EA"/>
    <w:rsid w:val="00A5597E"/>
    <w:rsid w:val="00A55D31"/>
    <w:rsid w:val="00A56277"/>
    <w:rsid w:val="00A5677C"/>
    <w:rsid w:val="00A56F9F"/>
    <w:rsid w:val="00A572D8"/>
    <w:rsid w:val="00A602B4"/>
    <w:rsid w:val="00A60872"/>
    <w:rsid w:val="00A60C67"/>
    <w:rsid w:val="00A6121D"/>
    <w:rsid w:val="00A61792"/>
    <w:rsid w:val="00A62354"/>
    <w:rsid w:val="00A624E4"/>
    <w:rsid w:val="00A625DB"/>
    <w:rsid w:val="00A62E4A"/>
    <w:rsid w:val="00A6384F"/>
    <w:rsid w:val="00A63CF6"/>
    <w:rsid w:val="00A648A1"/>
    <w:rsid w:val="00A64A36"/>
    <w:rsid w:val="00A65640"/>
    <w:rsid w:val="00A666B1"/>
    <w:rsid w:val="00A671DB"/>
    <w:rsid w:val="00A6763B"/>
    <w:rsid w:val="00A67A8A"/>
    <w:rsid w:val="00A70C65"/>
    <w:rsid w:val="00A71763"/>
    <w:rsid w:val="00A7278A"/>
    <w:rsid w:val="00A729BD"/>
    <w:rsid w:val="00A72ABD"/>
    <w:rsid w:val="00A72C5E"/>
    <w:rsid w:val="00A72D92"/>
    <w:rsid w:val="00A72F9B"/>
    <w:rsid w:val="00A73392"/>
    <w:rsid w:val="00A739C7"/>
    <w:rsid w:val="00A73FE6"/>
    <w:rsid w:val="00A745BD"/>
    <w:rsid w:val="00A74C15"/>
    <w:rsid w:val="00A750B4"/>
    <w:rsid w:val="00A753E6"/>
    <w:rsid w:val="00A75E6E"/>
    <w:rsid w:val="00A76626"/>
    <w:rsid w:val="00A7708C"/>
    <w:rsid w:val="00A775FE"/>
    <w:rsid w:val="00A7779A"/>
    <w:rsid w:val="00A77CED"/>
    <w:rsid w:val="00A77FE6"/>
    <w:rsid w:val="00A814C6"/>
    <w:rsid w:val="00A81859"/>
    <w:rsid w:val="00A820C2"/>
    <w:rsid w:val="00A825C3"/>
    <w:rsid w:val="00A82923"/>
    <w:rsid w:val="00A82F97"/>
    <w:rsid w:val="00A83051"/>
    <w:rsid w:val="00A8395E"/>
    <w:rsid w:val="00A83EA8"/>
    <w:rsid w:val="00A843AD"/>
    <w:rsid w:val="00A84414"/>
    <w:rsid w:val="00A844BF"/>
    <w:rsid w:val="00A8493C"/>
    <w:rsid w:val="00A84D20"/>
    <w:rsid w:val="00A84E6A"/>
    <w:rsid w:val="00A85B93"/>
    <w:rsid w:val="00A867E6"/>
    <w:rsid w:val="00A86FDF"/>
    <w:rsid w:val="00A871E4"/>
    <w:rsid w:val="00A879B5"/>
    <w:rsid w:val="00A87BA7"/>
    <w:rsid w:val="00A91ADB"/>
    <w:rsid w:val="00A91F22"/>
    <w:rsid w:val="00A92BFD"/>
    <w:rsid w:val="00A92DEB"/>
    <w:rsid w:val="00A93E8D"/>
    <w:rsid w:val="00A94124"/>
    <w:rsid w:val="00A94732"/>
    <w:rsid w:val="00A95174"/>
    <w:rsid w:val="00A95B7C"/>
    <w:rsid w:val="00A96531"/>
    <w:rsid w:val="00A96870"/>
    <w:rsid w:val="00A968C7"/>
    <w:rsid w:val="00A96C55"/>
    <w:rsid w:val="00A97557"/>
    <w:rsid w:val="00AA07BE"/>
    <w:rsid w:val="00AA09BC"/>
    <w:rsid w:val="00AA1523"/>
    <w:rsid w:val="00AA18AC"/>
    <w:rsid w:val="00AA27B6"/>
    <w:rsid w:val="00AA2C1E"/>
    <w:rsid w:val="00AA32D2"/>
    <w:rsid w:val="00AA3B10"/>
    <w:rsid w:val="00AA3B2B"/>
    <w:rsid w:val="00AA3BF9"/>
    <w:rsid w:val="00AA433D"/>
    <w:rsid w:val="00AA461A"/>
    <w:rsid w:val="00AA5083"/>
    <w:rsid w:val="00AA529D"/>
    <w:rsid w:val="00AA559D"/>
    <w:rsid w:val="00AA5DBD"/>
    <w:rsid w:val="00AA682C"/>
    <w:rsid w:val="00AA733B"/>
    <w:rsid w:val="00AA7CC0"/>
    <w:rsid w:val="00AA7FF3"/>
    <w:rsid w:val="00AB0ABA"/>
    <w:rsid w:val="00AB2685"/>
    <w:rsid w:val="00AB2F1D"/>
    <w:rsid w:val="00AB3102"/>
    <w:rsid w:val="00AB40ED"/>
    <w:rsid w:val="00AB472E"/>
    <w:rsid w:val="00AB4F4E"/>
    <w:rsid w:val="00AB5147"/>
    <w:rsid w:val="00AB5378"/>
    <w:rsid w:val="00AB56E0"/>
    <w:rsid w:val="00AB57A2"/>
    <w:rsid w:val="00AB5B48"/>
    <w:rsid w:val="00AB5E52"/>
    <w:rsid w:val="00AB68D8"/>
    <w:rsid w:val="00AB75A9"/>
    <w:rsid w:val="00AC09D7"/>
    <w:rsid w:val="00AC15DF"/>
    <w:rsid w:val="00AC1608"/>
    <w:rsid w:val="00AC2685"/>
    <w:rsid w:val="00AC2708"/>
    <w:rsid w:val="00AC3154"/>
    <w:rsid w:val="00AC3192"/>
    <w:rsid w:val="00AC3533"/>
    <w:rsid w:val="00AC3CBD"/>
    <w:rsid w:val="00AC414A"/>
    <w:rsid w:val="00AC4586"/>
    <w:rsid w:val="00AC50AC"/>
    <w:rsid w:val="00AC5345"/>
    <w:rsid w:val="00AC564A"/>
    <w:rsid w:val="00AC5E45"/>
    <w:rsid w:val="00AC5E68"/>
    <w:rsid w:val="00AC610D"/>
    <w:rsid w:val="00AC6471"/>
    <w:rsid w:val="00AC64FE"/>
    <w:rsid w:val="00AC79B7"/>
    <w:rsid w:val="00AC7B99"/>
    <w:rsid w:val="00AC7C2E"/>
    <w:rsid w:val="00AC7E4B"/>
    <w:rsid w:val="00AC7FBB"/>
    <w:rsid w:val="00AD0714"/>
    <w:rsid w:val="00AD1189"/>
    <w:rsid w:val="00AD160B"/>
    <w:rsid w:val="00AD22A7"/>
    <w:rsid w:val="00AD259C"/>
    <w:rsid w:val="00AD2ADD"/>
    <w:rsid w:val="00AD2BF8"/>
    <w:rsid w:val="00AD376D"/>
    <w:rsid w:val="00AD3C2E"/>
    <w:rsid w:val="00AD3FDE"/>
    <w:rsid w:val="00AD412F"/>
    <w:rsid w:val="00AD4DF3"/>
    <w:rsid w:val="00AD52F0"/>
    <w:rsid w:val="00AD5920"/>
    <w:rsid w:val="00AD6067"/>
    <w:rsid w:val="00AD6815"/>
    <w:rsid w:val="00AD6EB8"/>
    <w:rsid w:val="00AD6FE1"/>
    <w:rsid w:val="00AD723A"/>
    <w:rsid w:val="00AD74FF"/>
    <w:rsid w:val="00AE077F"/>
    <w:rsid w:val="00AE24FC"/>
    <w:rsid w:val="00AE271B"/>
    <w:rsid w:val="00AE2F8F"/>
    <w:rsid w:val="00AE3383"/>
    <w:rsid w:val="00AE35C6"/>
    <w:rsid w:val="00AE4296"/>
    <w:rsid w:val="00AE467F"/>
    <w:rsid w:val="00AE4D60"/>
    <w:rsid w:val="00AE4D7B"/>
    <w:rsid w:val="00AE4E38"/>
    <w:rsid w:val="00AE57E3"/>
    <w:rsid w:val="00AE5930"/>
    <w:rsid w:val="00AE65A2"/>
    <w:rsid w:val="00AE77D8"/>
    <w:rsid w:val="00AF0A3A"/>
    <w:rsid w:val="00AF3482"/>
    <w:rsid w:val="00AF3F0F"/>
    <w:rsid w:val="00AF4825"/>
    <w:rsid w:val="00AF594A"/>
    <w:rsid w:val="00AF64A8"/>
    <w:rsid w:val="00AF6720"/>
    <w:rsid w:val="00AF7273"/>
    <w:rsid w:val="00AF764C"/>
    <w:rsid w:val="00AF78BF"/>
    <w:rsid w:val="00AF791E"/>
    <w:rsid w:val="00AF7A91"/>
    <w:rsid w:val="00B00832"/>
    <w:rsid w:val="00B025E0"/>
    <w:rsid w:val="00B02743"/>
    <w:rsid w:val="00B0336E"/>
    <w:rsid w:val="00B03518"/>
    <w:rsid w:val="00B036B1"/>
    <w:rsid w:val="00B04B8A"/>
    <w:rsid w:val="00B04BB3"/>
    <w:rsid w:val="00B05136"/>
    <w:rsid w:val="00B05219"/>
    <w:rsid w:val="00B053AD"/>
    <w:rsid w:val="00B055E4"/>
    <w:rsid w:val="00B06126"/>
    <w:rsid w:val="00B0761F"/>
    <w:rsid w:val="00B079AA"/>
    <w:rsid w:val="00B07E7B"/>
    <w:rsid w:val="00B1023E"/>
    <w:rsid w:val="00B104B0"/>
    <w:rsid w:val="00B10872"/>
    <w:rsid w:val="00B10AD0"/>
    <w:rsid w:val="00B111A0"/>
    <w:rsid w:val="00B1172A"/>
    <w:rsid w:val="00B12BAC"/>
    <w:rsid w:val="00B12F47"/>
    <w:rsid w:val="00B139A4"/>
    <w:rsid w:val="00B1403E"/>
    <w:rsid w:val="00B144BD"/>
    <w:rsid w:val="00B152F9"/>
    <w:rsid w:val="00B15791"/>
    <w:rsid w:val="00B15860"/>
    <w:rsid w:val="00B15E31"/>
    <w:rsid w:val="00B16374"/>
    <w:rsid w:val="00B16B64"/>
    <w:rsid w:val="00B16DE5"/>
    <w:rsid w:val="00B20B88"/>
    <w:rsid w:val="00B20C1A"/>
    <w:rsid w:val="00B2186B"/>
    <w:rsid w:val="00B23348"/>
    <w:rsid w:val="00B23C79"/>
    <w:rsid w:val="00B247F7"/>
    <w:rsid w:val="00B25504"/>
    <w:rsid w:val="00B255B5"/>
    <w:rsid w:val="00B25665"/>
    <w:rsid w:val="00B2567F"/>
    <w:rsid w:val="00B25765"/>
    <w:rsid w:val="00B25991"/>
    <w:rsid w:val="00B25B94"/>
    <w:rsid w:val="00B260CC"/>
    <w:rsid w:val="00B268DE"/>
    <w:rsid w:val="00B26984"/>
    <w:rsid w:val="00B26AAF"/>
    <w:rsid w:val="00B2779D"/>
    <w:rsid w:val="00B278B6"/>
    <w:rsid w:val="00B27D46"/>
    <w:rsid w:val="00B30329"/>
    <w:rsid w:val="00B30514"/>
    <w:rsid w:val="00B30B8F"/>
    <w:rsid w:val="00B30FB4"/>
    <w:rsid w:val="00B32767"/>
    <w:rsid w:val="00B32827"/>
    <w:rsid w:val="00B328B8"/>
    <w:rsid w:val="00B32A4A"/>
    <w:rsid w:val="00B3332A"/>
    <w:rsid w:val="00B33BEF"/>
    <w:rsid w:val="00B33E5D"/>
    <w:rsid w:val="00B33FB2"/>
    <w:rsid w:val="00B3436B"/>
    <w:rsid w:val="00B34B2C"/>
    <w:rsid w:val="00B34D5A"/>
    <w:rsid w:val="00B3574F"/>
    <w:rsid w:val="00B35C24"/>
    <w:rsid w:val="00B35FB4"/>
    <w:rsid w:val="00B364C8"/>
    <w:rsid w:val="00B374D5"/>
    <w:rsid w:val="00B37B71"/>
    <w:rsid w:val="00B40F74"/>
    <w:rsid w:val="00B4166E"/>
    <w:rsid w:val="00B416C8"/>
    <w:rsid w:val="00B42E1B"/>
    <w:rsid w:val="00B42EEF"/>
    <w:rsid w:val="00B4337E"/>
    <w:rsid w:val="00B435EA"/>
    <w:rsid w:val="00B43930"/>
    <w:rsid w:val="00B44701"/>
    <w:rsid w:val="00B44806"/>
    <w:rsid w:val="00B4488B"/>
    <w:rsid w:val="00B44912"/>
    <w:rsid w:val="00B449A6"/>
    <w:rsid w:val="00B44DDC"/>
    <w:rsid w:val="00B452E4"/>
    <w:rsid w:val="00B45E6B"/>
    <w:rsid w:val="00B46919"/>
    <w:rsid w:val="00B47064"/>
    <w:rsid w:val="00B471E8"/>
    <w:rsid w:val="00B47492"/>
    <w:rsid w:val="00B474F9"/>
    <w:rsid w:val="00B47A48"/>
    <w:rsid w:val="00B5001E"/>
    <w:rsid w:val="00B50263"/>
    <w:rsid w:val="00B512B6"/>
    <w:rsid w:val="00B52024"/>
    <w:rsid w:val="00B52658"/>
    <w:rsid w:val="00B527AE"/>
    <w:rsid w:val="00B538B6"/>
    <w:rsid w:val="00B54060"/>
    <w:rsid w:val="00B544B9"/>
    <w:rsid w:val="00B54A90"/>
    <w:rsid w:val="00B551D7"/>
    <w:rsid w:val="00B56A60"/>
    <w:rsid w:val="00B57089"/>
    <w:rsid w:val="00B57273"/>
    <w:rsid w:val="00B57CF0"/>
    <w:rsid w:val="00B603C5"/>
    <w:rsid w:val="00B60AE1"/>
    <w:rsid w:val="00B60C3D"/>
    <w:rsid w:val="00B610AE"/>
    <w:rsid w:val="00B61C4B"/>
    <w:rsid w:val="00B61CE5"/>
    <w:rsid w:val="00B61DBF"/>
    <w:rsid w:val="00B6272F"/>
    <w:rsid w:val="00B627B6"/>
    <w:rsid w:val="00B628DF"/>
    <w:rsid w:val="00B62AD6"/>
    <w:rsid w:val="00B631C7"/>
    <w:rsid w:val="00B6367D"/>
    <w:rsid w:val="00B636C1"/>
    <w:rsid w:val="00B63D84"/>
    <w:rsid w:val="00B64E8A"/>
    <w:rsid w:val="00B65AC8"/>
    <w:rsid w:val="00B65F00"/>
    <w:rsid w:val="00B664FC"/>
    <w:rsid w:val="00B66774"/>
    <w:rsid w:val="00B6691F"/>
    <w:rsid w:val="00B67062"/>
    <w:rsid w:val="00B674E1"/>
    <w:rsid w:val="00B6783E"/>
    <w:rsid w:val="00B67B4C"/>
    <w:rsid w:val="00B67C2B"/>
    <w:rsid w:val="00B67CBA"/>
    <w:rsid w:val="00B67CC2"/>
    <w:rsid w:val="00B704BB"/>
    <w:rsid w:val="00B7099B"/>
    <w:rsid w:val="00B70AD7"/>
    <w:rsid w:val="00B71306"/>
    <w:rsid w:val="00B71C91"/>
    <w:rsid w:val="00B72028"/>
    <w:rsid w:val="00B72097"/>
    <w:rsid w:val="00B72FAF"/>
    <w:rsid w:val="00B73872"/>
    <w:rsid w:val="00B73D57"/>
    <w:rsid w:val="00B74308"/>
    <w:rsid w:val="00B743F7"/>
    <w:rsid w:val="00B751A2"/>
    <w:rsid w:val="00B756BC"/>
    <w:rsid w:val="00B7593B"/>
    <w:rsid w:val="00B75A6C"/>
    <w:rsid w:val="00B77275"/>
    <w:rsid w:val="00B7757A"/>
    <w:rsid w:val="00B80E71"/>
    <w:rsid w:val="00B81046"/>
    <w:rsid w:val="00B81765"/>
    <w:rsid w:val="00B82159"/>
    <w:rsid w:val="00B82AE4"/>
    <w:rsid w:val="00B8390C"/>
    <w:rsid w:val="00B8457B"/>
    <w:rsid w:val="00B84867"/>
    <w:rsid w:val="00B855B3"/>
    <w:rsid w:val="00B85B6A"/>
    <w:rsid w:val="00B85BF2"/>
    <w:rsid w:val="00B85E1C"/>
    <w:rsid w:val="00B86281"/>
    <w:rsid w:val="00B86939"/>
    <w:rsid w:val="00B86DDA"/>
    <w:rsid w:val="00B86E7C"/>
    <w:rsid w:val="00B87678"/>
    <w:rsid w:val="00B87CD8"/>
    <w:rsid w:val="00B9040E"/>
    <w:rsid w:val="00B90685"/>
    <w:rsid w:val="00B911E4"/>
    <w:rsid w:val="00B9202C"/>
    <w:rsid w:val="00B9334C"/>
    <w:rsid w:val="00B9464D"/>
    <w:rsid w:val="00B94AB1"/>
    <w:rsid w:val="00B95255"/>
    <w:rsid w:val="00B95DC6"/>
    <w:rsid w:val="00B964B8"/>
    <w:rsid w:val="00B96A6B"/>
    <w:rsid w:val="00B974C7"/>
    <w:rsid w:val="00B977C0"/>
    <w:rsid w:val="00B97B7D"/>
    <w:rsid w:val="00B97BE1"/>
    <w:rsid w:val="00B97D48"/>
    <w:rsid w:val="00BA022D"/>
    <w:rsid w:val="00BA1000"/>
    <w:rsid w:val="00BA11BD"/>
    <w:rsid w:val="00BA12CD"/>
    <w:rsid w:val="00BA1E39"/>
    <w:rsid w:val="00BA2CE5"/>
    <w:rsid w:val="00BA315E"/>
    <w:rsid w:val="00BA31B8"/>
    <w:rsid w:val="00BA3533"/>
    <w:rsid w:val="00BA355E"/>
    <w:rsid w:val="00BA50AA"/>
    <w:rsid w:val="00BA526B"/>
    <w:rsid w:val="00BA5BD5"/>
    <w:rsid w:val="00BA6451"/>
    <w:rsid w:val="00BA6C13"/>
    <w:rsid w:val="00BB02F5"/>
    <w:rsid w:val="00BB0343"/>
    <w:rsid w:val="00BB084D"/>
    <w:rsid w:val="00BB0CBC"/>
    <w:rsid w:val="00BB1F78"/>
    <w:rsid w:val="00BB3791"/>
    <w:rsid w:val="00BB38AE"/>
    <w:rsid w:val="00BB395B"/>
    <w:rsid w:val="00BB3986"/>
    <w:rsid w:val="00BB48FA"/>
    <w:rsid w:val="00BB587D"/>
    <w:rsid w:val="00BB58B6"/>
    <w:rsid w:val="00BB5A09"/>
    <w:rsid w:val="00BB600C"/>
    <w:rsid w:val="00BB606B"/>
    <w:rsid w:val="00BB6C71"/>
    <w:rsid w:val="00BB6F48"/>
    <w:rsid w:val="00BB77CA"/>
    <w:rsid w:val="00BB7E5D"/>
    <w:rsid w:val="00BC031C"/>
    <w:rsid w:val="00BC0380"/>
    <w:rsid w:val="00BC05E0"/>
    <w:rsid w:val="00BC14DF"/>
    <w:rsid w:val="00BC176C"/>
    <w:rsid w:val="00BC19C6"/>
    <w:rsid w:val="00BC1D95"/>
    <w:rsid w:val="00BC1FAB"/>
    <w:rsid w:val="00BC20C4"/>
    <w:rsid w:val="00BC22B1"/>
    <w:rsid w:val="00BC2988"/>
    <w:rsid w:val="00BC3878"/>
    <w:rsid w:val="00BC3E65"/>
    <w:rsid w:val="00BC4032"/>
    <w:rsid w:val="00BC42DC"/>
    <w:rsid w:val="00BC44CC"/>
    <w:rsid w:val="00BC4AEA"/>
    <w:rsid w:val="00BC51F9"/>
    <w:rsid w:val="00BC57FD"/>
    <w:rsid w:val="00BC5C99"/>
    <w:rsid w:val="00BC7890"/>
    <w:rsid w:val="00BC7B4F"/>
    <w:rsid w:val="00BC7CBD"/>
    <w:rsid w:val="00BC7D44"/>
    <w:rsid w:val="00BD00BC"/>
    <w:rsid w:val="00BD00FF"/>
    <w:rsid w:val="00BD02FC"/>
    <w:rsid w:val="00BD0DAC"/>
    <w:rsid w:val="00BD194B"/>
    <w:rsid w:val="00BD21DA"/>
    <w:rsid w:val="00BD21EC"/>
    <w:rsid w:val="00BD267D"/>
    <w:rsid w:val="00BD3079"/>
    <w:rsid w:val="00BD3B81"/>
    <w:rsid w:val="00BD4FC1"/>
    <w:rsid w:val="00BD670A"/>
    <w:rsid w:val="00BD741B"/>
    <w:rsid w:val="00BD7C47"/>
    <w:rsid w:val="00BD7C82"/>
    <w:rsid w:val="00BE00B1"/>
    <w:rsid w:val="00BE0BC7"/>
    <w:rsid w:val="00BE0C55"/>
    <w:rsid w:val="00BE0E45"/>
    <w:rsid w:val="00BE1012"/>
    <w:rsid w:val="00BE1030"/>
    <w:rsid w:val="00BE168A"/>
    <w:rsid w:val="00BE1873"/>
    <w:rsid w:val="00BE1C47"/>
    <w:rsid w:val="00BE2070"/>
    <w:rsid w:val="00BE2C56"/>
    <w:rsid w:val="00BE33EC"/>
    <w:rsid w:val="00BE418E"/>
    <w:rsid w:val="00BE43C0"/>
    <w:rsid w:val="00BE4868"/>
    <w:rsid w:val="00BE58BE"/>
    <w:rsid w:val="00BE5B86"/>
    <w:rsid w:val="00BE6166"/>
    <w:rsid w:val="00BE6372"/>
    <w:rsid w:val="00BE6709"/>
    <w:rsid w:val="00BE678E"/>
    <w:rsid w:val="00BE680E"/>
    <w:rsid w:val="00BE781B"/>
    <w:rsid w:val="00BF0565"/>
    <w:rsid w:val="00BF1857"/>
    <w:rsid w:val="00BF1F6B"/>
    <w:rsid w:val="00BF22F9"/>
    <w:rsid w:val="00BF243D"/>
    <w:rsid w:val="00BF24B0"/>
    <w:rsid w:val="00BF2B4E"/>
    <w:rsid w:val="00BF2D5F"/>
    <w:rsid w:val="00BF3766"/>
    <w:rsid w:val="00BF3815"/>
    <w:rsid w:val="00BF3ABB"/>
    <w:rsid w:val="00BF3DAD"/>
    <w:rsid w:val="00BF4DEB"/>
    <w:rsid w:val="00BF4F72"/>
    <w:rsid w:val="00BF51F8"/>
    <w:rsid w:val="00BF5399"/>
    <w:rsid w:val="00BF542A"/>
    <w:rsid w:val="00BF5B59"/>
    <w:rsid w:val="00BF5EC2"/>
    <w:rsid w:val="00BF5F51"/>
    <w:rsid w:val="00BF6004"/>
    <w:rsid w:val="00BF67B8"/>
    <w:rsid w:val="00BF701C"/>
    <w:rsid w:val="00BF732D"/>
    <w:rsid w:val="00BF7B33"/>
    <w:rsid w:val="00BF7CC4"/>
    <w:rsid w:val="00BF7E65"/>
    <w:rsid w:val="00BF7FC1"/>
    <w:rsid w:val="00C00083"/>
    <w:rsid w:val="00C00877"/>
    <w:rsid w:val="00C00914"/>
    <w:rsid w:val="00C01099"/>
    <w:rsid w:val="00C010F5"/>
    <w:rsid w:val="00C01349"/>
    <w:rsid w:val="00C01383"/>
    <w:rsid w:val="00C014CF"/>
    <w:rsid w:val="00C0185A"/>
    <w:rsid w:val="00C01C3B"/>
    <w:rsid w:val="00C03674"/>
    <w:rsid w:val="00C0394E"/>
    <w:rsid w:val="00C03AFF"/>
    <w:rsid w:val="00C04247"/>
    <w:rsid w:val="00C04CA3"/>
    <w:rsid w:val="00C05911"/>
    <w:rsid w:val="00C0597F"/>
    <w:rsid w:val="00C067A8"/>
    <w:rsid w:val="00C0694A"/>
    <w:rsid w:val="00C06C51"/>
    <w:rsid w:val="00C07086"/>
    <w:rsid w:val="00C0748A"/>
    <w:rsid w:val="00C07F54"/>
    <w:rsid w:val="00C07F70"/>
    <w:rsid w:val="00C107F3"/>
    <w:rsid w:val="00C10B66"/>
    <w:rsid w:val="00C10BD3"/>
    <w:rsid w:val="00C11469"/>
    <w:rsid w:val="00C11745"/>
    <w:rsid w:val="00C11DE7"/>
    <w:rsid w:val="00C12263"/>
    <w:rsid w:val="00C124DA"/>
    <w:rsid w:val="00C124E7"/>
    <w:rsid w:val="00C132D4"/>
    <w:rsid w:val="00C135FB"/>
    <w:rsid w:val="00C137C0"/>
    <w:rsid w:val="00C13AFB"/>
    <w:rsid w:val="00C13D7F"/>
    <w:rsid w:val="00C14939"/>
    <w:rsid w:val="00C14A3B"/>
    <w:rsid w:val="00C14E05"/>
    <w:rsid w:val="00C15128"/>
    <w:rsid w:val="00C15340"/>
    <w:rsid w:val="00C15C34"/>
    <w:rsid w:val="00C165AE"/>
    <w:rsid w:val="00C16FE0"/>
    <w:rsid w:val="00C1719C"/>
    <w:rsid w:val="00C17761"/>
    <w:rsid w:val="00C178F9"/>
    <w:rsid w:val="00C17B11"/>
    <w:rsid w:val="00C205B0"/>
    <w:rsid w:val="00C21134"/>
    <w:rsid w:val="00C22966"/>
    <w:rsid w:val="00C22A05"/>
    <w:rsid w:val="00C23096"/>
    <w:rsid w:val="00C238F8"/>
    <w:rsid w:val="00C23998"/>
    <w:rsid w:val="00C24171"/>
    <w:rsid w:val="00C24860"/>
    <w:rsid w:val="00C2561A"/>
    <w:rsid w:val="00C261DB"/>
    <w:rsid w:val="00C2662E"/>
    <w:rsid w:val="00C26C8F"/>
    <w:rsid w:val="00C270F9"/>
    <w:rsid w:val="00C27226"/>
    <w:rsid w:val="00C276B0"/>
    <w:rsid w:val="00C30360"/>
    <w:rsid w:val="00C31783"/>
    <w:rsid w:val="00C32130"/>
    <w:rsid w:val="00C323D3"/>
    <w:rsid w:val="00C334A1"/>
    <w:rsid w:val="00C3401A"/>
    <w:rsid w:val="00C34031"/>
    <w:rsid w:val="00C348CC"/>
    <w:rsid w:val="00C35882"/>
    <w:rsid w:val="00C35B1C"/>
    <w:rsid w:val="00C35D75"/>
    <w:rsid w:val="00C3633F"/>
    <w:rsid w:val="00C37AB8"/>
    <w:rsid w:val="00C40015"/>
    <w:rsid w:val="00C40786"/>
    <w:rsid w:val="00C40C6C"/>
    <w:rsid w:val="00C40DE4"/>
    <w:rsid w:val="00C41587"/>
    <w:rsid w:val="00C41779"/>
    <w:rsid w:val="00C418D4"/>
    <w:rsid w:val="00C41BEF"/>
    <w:rsid w:val="00C420E0"/>
    <w:rsid w:val="00C42CEB"/>
    <w:rsid w:val="00C43F56"/>
    <w:rsid w:val="00C45AE2"/>
    <w:rsid w:val="00C4609A"/>
    <w:rsid w:val="00C46521"/>
    <w:rsid w:val="00C46609"/>
    <w:rsid w:val="00C46C9E"/>
    <w:rsid w:val="00C4774E"/>
    <w:rsid w:val="00C47F5E"/>
    <w:rsid w:val="00C5278E"/>
    <w:rsid w:val="00C52B48"/>
    <w:rsid w:val="00C52BA2"/>
    <w:rsid w:val="00C54115"/>
    <w:rsid w:val="00C542CE"/>
    <w:rsid w:val="00C54310"/>
    <w:rsid w:val="00C5471A"/>
    <w:rsid w:val="00C5520E"/>
    <w:rsid w:val="00C56204"/>
    <w:rsid w:val="00C562B9"/>
    <w:rsid w:val="00C566B8"/>
    <w:rsid w:val="00C5731C"/>
    <w:rsid w:val="00C5738F"/>
    <w:rsid w:val="00C577F0"/>
    <w:rsid w:val="00C57B98"/>
    <w:rsid w:val="00C602B1"/>
    <w:rsid w:val="00C603E0"/>
    <w:rsid w:val="00C60DD3"/>
    <w:rsid w:val="00C610A5"/>
    <w:rsid w:val="00C610E8"/>
    <w:rsid w:val="00C618C2"/>
    <w:rsid w:val="00C61D20"/>
    <w:rsid w:val="00C62B54"/>
    <w:rsid w:val="00C631BE"/>
    <w:rsid w:val="00C64049"/>
    <w:rsid w:val="00C640E7"/>
    <w:rsid w:val="00C64CFC"/>
    <w:rsid w:val="00C650D9"/>
    <w:rsid w:val="00C65A58"/>
    <w:rsid w:val="00C671B5"/>
    <w:rsid w:val="00C67551"/>
    <w:rsid w:val="00C67A49"/>
    <w:rsid w:val="00C67A56"/>
    <w:rsid w:val="00C700CB"/>
    <w:rsid w:val="00C70541"/>
    <w:rsid w:val="00C70FF5"/>
    <w:rsid w:val="00C71BFB"/>
    <w:rsid w:val="00C7207F"/>
    <w:rsid w:val="00C72E3D"/>
    <w:rsid w:val="00C7398C"/>
    <w:rsid w:val="00C73CBE"/>
    <w:rsid w:val="00C74F74"/>
    <w:rsid w:val="00C75303"/>
    <w:rsid w:val="00C772EB"/>
    <w:rsid w:val="00C77C43"/>
    <w:rsid w:val="00C80022"/>
    <w:rsid w:val="00C800AE"/>
    <w:rsid w:val="00C80B82"/>
    <w:rsid w:val="00C814A8"/>
    <w:rsid w:val="00C8167F"/>
    <w:rsid w:val="00C819E6"/>
    <w:rsid w:val="00C81C05"/>
    <w:rsid w:val="00C81E94"/>
    <w:rsid w:val="00C81EF8"/>
    <w:rsid w:val="00C81F9B"/>
    <w:rsid w:val="00C820CA"/>
    <w:rsid w:val="00C82130"/>
    <w:rsid w:val="00C8219E"/>
    <w:rsid w:val="00C828C8"/>
    <w:rsid w:val="00C8513C"/>
    <w:rsid w:val="00C85201"/>
    <w:rsid w:val="00C85BA0"/>
    <w:rsid w:val="00C86290"/>
    <w:rsid w:val="00C87576"/>
    <w:rsid w:val="00C876DA"/>
    <w:rsid w:val="00C8771D"/>
    <w:rsid w:val="00C87A17"/>
    <w:rsid w:val="00C9107D"/>
    <w:rsid w:val="00C9118D"/>
    <w:rsid w:val="00C93448"/>
    <w:rsid w:val="00C945E7"/>
    <w:rsid w:val="00C94DBD"/>
    <w:rsid w:val="00C94F83"/>
    <w:rsid w:val="00C954CF"/>
    <w:rsid w:val="00C95734"/>
    <w:rsid w:val="00C9662E"/>
    <w:rsid w:val="00C97076"/>
    <w:rsid w:val="00C978AA"/>
    <w:rsid w:val="00C97E47"/>
    <w:rsid w:val="00C97F9C"/>
    <w:rsid w:val="00CA046E"/>
    <w:rsid w:val="00CA1FA8"/>
    <w:rsid w:val="00CA20A0"/>
    <w:rsid w:val="00CA35F6"/>
    <w:rsid w:val="00CA39D4"/>
    <w:rsid w:val="00CA4723"/>
    <w:rsid w:val="00CA4B2F"/>
    <w:rsid w:val="00CA4EDC"/>
    <w:rsid w:val="00CA670F"/>
    <w:rsid w:val="00CA698F"/>
    <w:rsid w:val="00CA6AFF"/>
    <w:rsid w:val="00CA6FAF"/>
    <w:rsid w:val="00CA7A15"/>
    <w:rsid w:val="00CA7AD4"/>
    <w:rsid w:val="00CB018B"/>
    <w:rsid w:val="00CB0632"/>
    <w:rsid w:val="00CB0868"/>
    <w:rsid w:val="00CB100A"/>
    <w:rsid w:val="00CB1D38"/>
    <w:rsid w:val="00CB2A26"/>
    <w:rsid w:val="00CB346B"/>
    <w:rsid w:val="00CB3AE9"/>
    <w:rsid w:val="00CB3C13"/>
    <w:rsid w:val="00CB413B"/>
    <w:rsid w:val="00CB4C8E"/>
    <w:rsid w:val="00CB4D99"/>
    <w:rsid w:val="00CB5533"/>
    <w:rsid w:val="00CB5853"/>
    <w:rsid w:val="00CB5880"/>
    <w:rsid w:val="00CB591D"/>
    <w:rsid w:val="00CB65F8"/>
    <w:rsid w:val="00CB672D"/>
    <w:rsid w:val="00CB6BB5"/>
    <w:rsid w:val="00CB6E44"/>
    <w:rsid w:val="00CB70D2"/>
    <w:rsid w:val="00CC0DF9"/>
    <w:rsid w:val="00CC11C3"/>
    <w:rsid w:val="00CC12FB"/>
    <w:rsid w:val="00CC1D0C"/>
    <w:rsid w:val="00CC2440"/>
    <w:rsid w:val="00CC2F0C"/>
    <w:rsid w:val="00CC2FB3"/>
    <w:rsid w:val="00CC3905"/>
    <w:rsid w:val="00CC3AA9"/>
    <w:rsid w:val="00CC3AEA"/>
    <w:rsid w:val="00CC3DF5"/>
    <w:rsid w:val="00CC53FB"/>
    <w:rsid w:val="00CC5613"/>
    <w:rsid w:val="00CC67FB"/>
    <w:rsid w:val="00CC695E"/>
    <w:rsid w:val="00CC6DE4"/>
    <w:rsid w:val="00CC71CD"/>
    <w:rsid w:val="00CD06D1"/>
    <w:rsid w:val="00CD1286"/>
    <w:rsid w:val="00CD358A"/>
    <w:rsid w:val="00CD3D7E"/>
    <w:rsid w:val="00CD4AE3"/>
    <w:rsid w:val="00CD54EA"/>
    <w:rsid w:val="00CD55C7"/>
    <w:rsid w:val="00CD5778"/>
    <w:rsid w:val="00CE0335"/>
    <w:rsid w:val="00CE1C34"/>
    <w:rsid w:val="00CE2888"/>
    <w:rsid w:val="00CE2DB3"/>
    <w:rsid w:val="00CE3386"/>
    <w:rsid w:val="00CE3FDD"/>
    <w:rsid w:val="00CE43C4"/>
    <w:rsid w:val="00CE499A"/>
    <w:rsid w:val="00CE4F49"/>
    <w:rsid w:val="00CE58EB"/>
    <w:rsid w:val="00CE63AB"/>
    <w:rsid w:val="00CE63CF"/>
    <w:rsid w:val="00CE6541"/>
    <w:rsid w:val="00CE66F6"/>
    <w:rsid w:val="00CE6DD4"/>
    <w:rsid w:val="00CE7257"/>
    <w:rsid w:val="00CF0264"/>
    <w:rsid w:val="00CF04F4"/>
    <w:rsid w:val="00CF0B4C"/>
    <w:rsid w:val="00CF0E2F"/>
    <w:rsid w:val="00CF14A3"/>
    <w:rsid w:val="00CF14DD"/>
    <w:rsid w:val="00CF2E71"/>
    <w:rsid w:val="00CF3341"/>
    <w:rsid w:val="00CF3F45"/>
    <w:rsid w:val="00CF4192"/>
    <w:rsid w:val="00CF46D7"/>
    <w:rsid w:val="00CF5694"/>
    <w:rsid w:val="00CF5ADB"/>
    <w:rsid w:val="00CF60F9"/>
    <w:rsid w:val="00CF75FC"/>
    <w:rsid w:val="00CF7A6C"/>
    <w:rsid w:val="00D006A9"/>
    <w:rsid w:val="00D00C69"/>
    <w:rsid w:val="00D011C3"/>
    <w:rsid w:val="00D01259"/>
    <w:rsid w:val="00D0150F"/>
    <w:rsid w:val="00D0175B"/>
    <w:rsid w:val="00D02F8F"/>
    <w:rsid w:val="00D03999"/>
    <w:rsid w:val="00D039C4"/>
    <w:rsid w:val="00D04230"/>
    <w:rsid w:val="00D04632"/>
    <w:rsid w:val="00D05035"/>
    <w:rsid w:val="00D05234"/>
    <w:rsid w:val="00D05CDB"/>
    <w:rsid w:val="00D06142"/>
    <w:rsid w:val="00D0619D"/>
    <w:rsid w:val="00D06B66"/>
    <w:rsid w:val="00D07B04"/>
    <w:rsid w:val="00D07C86"/>
    <w:rsid w:val="00D07F28"/>
    <w:rsid w:val="00D115B3"/>
    <w:rsid w:val="00D12590"/>
    <w:rsid w:val="00D12638"/>
    <w:rsid w:val="00D13457"/>
    <w:rsid w:val="00D137A7"/>
    <w:rsid w:val="00D13F97"/>
    <w:rsid w:val="00D14EED"/>
    <w:rsid w:val="00D15D0D"/>
    <w:rsid w:val="00D15D57"/>
    <w:rsid w:val="00D16774"/>
    <w:rsid w:val="00D16FB5"/>
    <w:rsid w:val="00D17A53"/>
    <w:rsid w:val="00D17F79"/>
    <w:rsid w:val="00D20EA2"/>
    <w:rsid w:val="00D2133B"/>
    <w:rsid w:val="00D225B1"/>
    <w:rsid w:val="00D23AC1"/>
    <w:rsid w:val="00D24011"/>
    <w:rsid w:val="00D2466A"/>
    <w:rsid w:val="00D24730"/>
    <w:rsid w:val="00D249C8"/>
    <w:rsid w:val="00D24CDA"/>
    <w:rsid w:val="00D24DF5"/>
    <w:rsid w:val="00D253F4"/>
    <w:rsid w:val="00D25FD4"/>
    <w:rsid w:val="00D2651D"/>
    <w:rsid w:val="00D26A63"/>
    <w:rsid w:val="00D26DFD"/>
    <w:rsid w:val="00D31756"/>
    <w:rsid w:val="00D31C40"/>
    <w:rsid w:val="00D320E2"/>
    <w:rsid w:val="00D321A7"/>
    <w:rsid w:val="00D32A1C"/>
    <w:rsid w:val="00D32EBE"/>
    <w:rsid w:val="00D3358F"/>
    <w:rsid w:val="00D33EAC"/>
    <w:rsid w:val="00D33FE2"/>
    <w:rsid w:val="00D3405A"/>
    <w:rsid w:val="00D342B5"/>
    <w:rsid w:val="00D345E4"/>
    <w:rsid w:val="00D34886"/>
    <w:rsid w:val="00D355CD"/>
    <w:rsid w:val="00D35A20"/>
    <w:rsid w:val="00D35E74"/>
    <w:rsid w:val="00D36BCF"/>
    <w:rsid w:val="00D36FA5"/>
    <w:rsid w:val="00D37335"/>
    <w:rsid w:val="00D374E9"/>
    <w:rsid w:val="00D375F9"/>
    <w:rsid w:val="00D37827"/>
    <w:rsid w:val="00D4042C"/>
    <w:rsid w:val="00D405C1"/>
    <w:rsid w:val="00D40C55"/>
    <w:rsid w:val="00D41FB0"/>
    <w:rsid w:val="00D42806"/>
    <w:rsid w:val="00D43CBC"/>
    <w:rsid w:val="00D43DF1"/>
    <w:rsid w:val="00D43F71"/>
    <w:rsid w:val="00D43FD9"/>
    <w:rsid w:val="00D440D9"/>
    <w:rsid w:val="00D44887"/>
    <w:rsid w:val="00D45524"/>
    <w:rsid w:val="00D45BF9"/>
    <w:rsid w:val="00D45C02"/>
    <w:rsid w:val="00D45CFF"/>
    <w:rsid w:val="00D46588"/>
    <w:rsid w:val="00D46690"/>
    <w:rsid w:val="00D466D8"/>
    <w:rsid w:val="00D46F31"/>
    <w:rsid w:val="00D51F4C"/>
    <w:rsid w:val="00D51F8D"/>
    <w:rsid w:val="00D522C7"/>
    <w:rsid w:val="00D53364"/>
    <w:rsid w:val="00D534BB"/>
    <w:rsid w:val="00D536CC"/>
    <w:rsid w:val="00D53793"/>
    <w:rsid w:val="00D541EC"/>
    <w:rsid w:val="00D547AB"/>
    <w:rsid w:val="00D556EE"/>
    <w:rsid w:val="00D55761"/>
    <w:rsid w:val="00D56265"/>
    <w:rsid w:val="00D56B47"/>
    <w:rsid w:val="00D56BAA"/>
    <w:rsid w:val="00D57CA1"/>
    <w:rsid w:val="00D57F8F"/>
    <w:rsid w:val="00D57FD4"/>
    <w:rsid w:val="00D60BE9"/>
    <w:rsid w:val="00D60F0E"/>
    <w:rsid w:val="00D61D34"/>
    <w:rsid w:val="00D6200E"/>
    <w:rsid w:val="00D6228F"/>
    <w:rsid w:val="00D6235C"/>
    <w:rsid w:val="00D625B5"/>
    <w:rsid w:val="00D62CCD"/>
    <w:rsid w:val="00D63234"/>
    <w:rsid w:val="00D6398B"/>
    <w:rsid w:val="00D64002"/>
    <w:rsid w:val="00D647B5"/>
    <w:rsid w:val="00D656F9"/>
    <w:rsid w:val="00D669EE"/>
    <w:rsid w:val="00D67268"/>
    <w:rsid w:val="00D70435"/>
    <w:rsid w:val="00D710E5"/>
    <w:rsid w:val="00D7169C"/>
    <w:rsid w:val="00D7295D"/>
    <w:rsid w:val="00D73111"/>
    <w:rsid w:val="00D74206"/>
    <w:rsid w:val="00D7429D"/>
    <w:rsid w:val="00D74F94"/>
    <w:rsid w:val="00D751DC"/>
    <w:rsid w:val="00D7571E"/>
    <w:rsid w:val="00D7604B"/>
    <w:rsid w:val="00D76678"/>
    <w:rsid w:val="00D76CA0"/>
    <w:rsid w:val="00D77B9F"/>
    <w:rsid w:val="00D77D1F"/>
    <w:rsid w:val="00D80411"/>
    <w:rsid w:val="00D80654"/>
    <w:rsid w:val="00D80740"/>
    <w:rsid w:val="00D813A2"/>
    <w:rsid w:val="00D81791"/>
    <w:rsid w:val="00D822C7"/>
    <w:rsid w:val="00D82C1D"/>
    <w:rsid w:val="00D8342A"/>
    <w:rsid w:val="00D837C5"/>
    <w:rsid w:val="00D850D8"/>
    <w:rsid w:val="00D858AA"/>
    <w:rsid w:val="00D86DAF"/>
    <w:rsid w:val="00D87034"/>
    <w:rsid w:val="00D87D5D"/>
    <w:rsid w:val="00D901A0"/>
    <w:rsid w:val="00D9084C"/>
    <w:rsid w:val="00D932E2"/>
    <w:rsid w:val="00D939AA"/>
    <w:rsid w:val="00D93FC2"/>
    <w:rsid w:val="00D946E3"/>
    <w:rsid w:val="00D9523F"/>
    <w:rsid w:val="00D95599"/>
    <w:rsid w:val="00D95A25"/>
    <w:rsid w:val="00D96A07"/>
    <w:rsid w:val="00D970F8"/>
    <w:rsid w:val="00D971E4"/>
    <w:rsid w:val="00D97C57"/>
    <w:rsid w:val="00DA03AC"/>
    <w:rsid w:val="00DA0C45"/>
    <w:rsid w:val="00DA127D"/>
    <w:rsid w:val="00DA2AF4"/>
    <w:rsid w:val="00DA2BE0"/>
    <w:rsid w:val="00DA342A"/>
    <w:rsid w:val="00DA3878"/>
    <w:rsid w:val="00DA39FE"/>
    <w:rsid w:val="00DA4E26"/>
    <w:rsid w:val="00DA6865"/>
    <w:rsid w:val="00DA6A47"/>
    <w:rsid w:val="00DA7E42"/>
    <w:rsid w:val="00DA7E5A"/>
    <w:rsid w:val="00DB11F7"/>
    <w:rsid w:val="00DB1E82"/>
    <w:rsid w:val="00DB2C72"/>
    <w:rsid w:val="00DB35E2"/>
    <w:rsid w:val="00DB3795"/>
    <w:rsid w:val="00DB3A30"/>
    <w:rsid w:val="00DB430E"/>
    <w:rsid w:val="00DB436F"/>
    <w:rsid w:val="00DB4796"/>
    <w:rsid w:val="00DB4CAE"/>
    <w:rsid w:val="00DB570B"/>
    <w:rsid w:val="00DB59CB"/>
    <w:rsid w:val="00DB5AE1"/>
    <w:rsid w:val="00DB5E97"/>
    <w:rsid w:val="00DB6D75"/>
    <w:rsid w:val="00DB6FB8"/>
    <w:rsid w:val="00DB6FCA"/>
    <w:rsid w:val="00DC083A"/>
    <w:rsid w:val="00DC0AC9"/>
    <w:rsid w:val="00DC0EE6"/>
    <w:rsid w:val="00DC1259"/>
    <w:rsid w:val="00DC1834"/>
    <w:rsid w:val="00DC2538"/>
    <w:rsid w:val="00DC2939"/>
    <w:rsid w:val="00DC351A"/>
    <w:rsid w:val="00DC3817"/>
    <w:rsid w:val="00DC3874"/>
    <w:rsid w:val="00DC3C96"/>
    <w:rsid w:val="00DC3E4D"/>
    <w:rsid w:val="00DC4049"/>
    <w:rsid w:val="00DC43A5"/>
    <w:rsid w:val="00DC43B7"/>
    <w:rsid w:val="00DC4816"/>
    <w:rsid w:val="00DC539E"/>
    <w:rsid w:val="00DC539F"/>
    <w:rsid w:val="00DC5800"/>
    <w:rsid w:val="00DC587E"/>
    <w:rsid w:val="00DD0BCB"/>
    <w:rsid w:val="00DD26E3"/>
    <w:rsid w:val="00DD2B54"/>
    <w:rsid w:val="00DD3641"/>
    <w:rsid w:val="00DD4483"/>
    <w:rsid w:val="00DD473D"/>
    <w:rsid w:val="00DD4F84"/>
    <w:rsid w:val="00DD63B6"/>
    <w:rsid w:val="00DD6BC4"/>
    <w:rsid w:val="00DD7F82"/>
    <w:rsid w:val="00DE0D7C"/>
    <w:rsid w:val="00DE0E13"/>
    <w:rsid w:val="00DE1CAC"/>
    <w:rsid w:val="00DE1F32"/>
    <w:rsid w:val="00DE233C"/>
    <w:rsid w:val="00DE26A5"/>
    <w:rsid w:val="00DE372D"/>
    <w:rsid w:val="00DE3B81"/>
    <w:rsid w:val="00DE3EC9"/>
    <w:rsid w:val="00DE3FC9"/>
    <w:rsid w:val="00DE4081"/>
    <w:rsid w:val="00DE4AB6"/>
    <w:rsid w:val="00DE51F5"/>
    <w:rsid w:val="00DE5738"/>
    <w:rsid w:val="00DE597B"/>
    <w:rsid w:val="00DE60AB"/>
    <w:rsid w:val="00DF1842"/>
    <w:rsid w:val="00DF1A0A"/>
    <w:rsid w:val="00DF204E"/>
    <w:rsid w:val="00DF207D"/>
    <w:rsid w:val="00DF2737"/>
    <w:rsid w:val="00DF2FF0"/>
    <w:rsid w:val="00DF3BA3"/>
    <w:rsid w:val="00DF3E9E"/>
    <w:rsid w:val="00DF50C5"/>
    <w:rsid w:val="00DF5C6E"/>
    <w:rsid w:val="00DF66B7"/>
    <w:rsid w:val="00DF6FDC"/>
    <w:rsid w:val="00DF7190"/>
    <w:rsid w:val="00E00271"/>
    <w:rsid w:val="00E017D6"/>
    <w:rsid w:val="00E02DAB"/>
    <w:rsid w:val="00E03899"/>
    <w:rsid w:val="00E03B01"/>
    <w:rsid w:val="00E03C4D"/>
    <w:rsid w:val="00E0401E"/>
    <w:rsid w:val="00E04669"/>
    <w:rsid w:val="00E049F8"/>
    <w:rsid w:val="00E05D8F"/>
    <w:rsid w:val="00E06FE2"/>
    <w:rsid w:val="00E07661"/>
    <w:rsid w:val="00E07763"/>
    <w:rsid w:val="00E07BCD"/>
    <w:rsid w:val="00E10300"/>
    <w:rsid w:val="00E10DD1"/>
    <w:rsid w:val="00E10F89"/>
    <w:rsid w:val="00E11850"/>
    <w:rsid w:val="00E12297"/>
    <w:rsid w:val="00E12B8C"/>
    <w:rsid w:val="00E12EE3"/>
    <w:rsid w:val="00E13559"/>
    <w:rsid w:val="00E14641"/>
    <w:rsid w:val="00E155C2"/>
    <w:rsid w:val="00E158DD"/>
    <w:rsid w:val="00E16469"/>
    <w:rsid w:val="00E166BC"/>
    <w:rsid w:val="00E16732"/>
    <w:rsid w:val="00E16A85"/>
    <w:rsid w:val="00E17196"/>
    <w:rsid w:val="00E17C50"/>
    <w:rsid w:val="00E201B4"/>
    <w:rsid w:val="00E20B3A"/>
    <w:rsid w:val="00E20E2B"/>
    <w:rsid w:val="00E21581"/>
    <w:rsid w:val="00E2171C"/>
    <w:rsid w:val="00E2186F"/>
    <w:rsid w:val="00E21982"/>
    <w:rsid w:val="00E22115"/>
    <w:rsid w:val="00E22BE0"/>
    <w:rsid w:val="00E22C34"/>
    <w:rsid w:val="00E22C51"/>
    <w:rsid w:val="00E23426"/>
    <w:rsid w:val="00E23597"/>
    <w:rsid w:val="00E2409B"/>
    <w:rsid w:val="00E25187"/>
    <w:rsid w:val="00E26068"/>
    <w:rsid w:val="00E26C27"/>
    <w:rsid w:val="00E27FF7"/>
    <w:rsid w:val="00E30B2A"/>
    <w:rsid w:val="00E31D40"/>
    <w:rsid w:val="00E323AF"/>
    <w:rsid w:val="00E32973"/>
    <w:rsid w:val="00E32C46"/>
    <w:rsid w:val="00E32DB5"/>
    <w:rsid w:val="00E32EC4"/>
    <w:rsid w:val="00E331C7"/>
    <w:rsid w:val="00E33313"/>
    <w:rsid w:val="00E33B14"/>
    <w:rsid w:val="00E33F3C"/>
    <w:rsid w:val="00E345D5"/>
    <w:rsid w:val="00E3469C"/>
    <w:rsid w:val="00E351F7"/>
    <w:rsid w:val="00E37EEB"/>
    <w:rsid w:val="00E405E4"/>
    <w:rsid w:val="00E410C5"/>
    <w:rsid w:val="00E4185E"/>
    <w:rsid w:val="00E41881"/>
    <w:rsid w:val="00E42194"/>
    <w:rsid w:val="00E4267B"/>
    <w:rsid w:val="00E43077"/>
    <w:rsid w:val="00E44242"/>
    <w:rsid w:val="00E443B3"/>
    <w:rsid w:val="00E445CA"/>
    <w:rsid w:val="00E445D7"/>
    <w:rsid w:val="00E44A76"/>
    <w:rsid w:val="00E44C5C"/>
    <w:rsid w:val="00E45169"/>
    <w:rsid w:val="00E45458"/>
    <w:rsid w:val="00E46AC4"/>
    <w:rsid w:val="00E4737F"/>
    <w:rsid w:val="00E478D9"/>
    <w:rsid w:val="00E478F9"/>
    <w:rsid w:val="00E47E4B"/>
    <w:rsid w:val="00E47F2F"/>
    <w:rsid w:val="00E47FC4"/>
    <w:rsid w:val="00E47FE5"/>
    <w:rsid w:val="00E505FD"/>
    <w:rsid w:val="00E50C59"/>
    <w:rsid w:val="00E51BFB"/>
    <w:rsid w:val="00E51F8F"/>
    <w:rsid w:val="00E52139"/>
    <w:rsid w:val="00E52B3C"/>
    <w:rsid w:val="00E5317C"/>
    <w:rsid w:val="00E538C1"/>
    <w:rsid w:val="00E53C1E"/>
    <w:rsid w:val="00E54397"/>
    <w:rsid w:val="00E556A7"/>
    <w:rsid w:val="00E5680A"/>
    <w:rsid w:val="00E56FD8"/>
    <w:rsid w:val="00E57BD3"/>
    <w:rsid w:val="00E604A7"/>
    <w:rsid w:val="00E60835"/>
    <w:rsid w:val="00E608A8"/>
    <w:rsid w:val="00E6151F"/>
    <w:rsid w:val="00E6280C"/>
    <w:rsid w:val="00E63DC9"/>
    <w:rsid w:val="00E64021"/>
    <w:rsid w:val="00E64E91"/>
    <w:rsid w:val="00E6502D"/>
    <w:rsid w:val="00E65681"/>
    <w:rsid w:val="00E659A7"/>
    <w:rsid w:val="00E65A91"/>
    <w:rsid w:val="00E65F8C"/>
    <w:rsid w:val="00E66377"/>
    <w:rsid w:val="00E66800"/>
    <w:rsid w:val="00E67324"/>
    <w:rsid w:val="00E67573"/>
    <w:rsid w:val="00E67BD2"/>
    <w:rsid w:val="00E67EED"/>
    <w:rsid w:val="00E71E7D"/>
    <w:rsid w:val="00E71F47"/>
    <w:rsid w:val="00E72069"/>
    <w:rsid w:val="00E7219A"/>
    <w:rsid w:val="00E725E5"/>
    <w:rsid w:val="00E744F9"/>
    <w:rsid w:val="00E74A3F"/>
    <w:rsid w:val="00E74BA7"/>
    <w:rsid w:val="00E754C2"/>
    <w:rsid w:val="00E75DCB"/>
    <w:rsid w:val="00E76028"/>
    <w:rsid w:val="00E76FEE"/>
    <w:rsid w:val="00E770FF"/>
    <w:rsid w:val="00E77804"/>
    <w:rsid w:val="00E804FA"/>
    <w:rsid w:val="00E8063F"/>
    <w:rsid w:val="00E8106A"/>
    <w:rsid w:val="00E812C9"/>
    <w:rsid w:val="00E82514"/>
    <w:rsid w:val="00E83338"/>
    <w:rsid w:val="00E8486D"/>
    <w:rsid w:val="00E84CC1"/>
    <w:rsid w:val="00E84F0D"/>
    <w:rsid w:val="00E852A5"/>
    <w:rsid w:val="00E85333"/>
    <w:rsid w:val="00E85549"/>
    <w:rsid w:val="00E86314"/>
    <w:rsid w:val="00E874D3"/>
    <w:rsid w:val="00E87501"/>
    <w:rsid w:val="00E87B2B"/>
    <w:rsid w:val="00E918ED"/>
    <w:rsid w:val="00E91DE6"/>
    <w:rsid w:val="00E91E31"/>
    <w:rsid w:val="00E9213F"/>
    <w:rsid w:val="00E92A07"/>
    <w:rsid w:val="00E93102"/>
    <w:rsid w:val="00E932BC"/>
    <w:rsid w:val="00E950D0"/>
    <w:rsid w:val="00E95B63"/>
    <w:rsid w:val="00E9746C"/>
    <w:rsid w:val="00E97A31"/>
    <w:rsid w:val="00E97AF8"/>
    <w:rsid w:val="00E97DF6"/>
    <w:rsid w:val="00EA0096"/>
    <w:rsid w:val="00EA04A9"/>
    <w:rsid w:val="00EA156E"/>
    <w:rsid w:val="00EA196E"/>
    <w:rsid w:val="00EA1B2B"/>
    <w:rsid w:val="00EA1CBA"/>
    <w:rsid w:val="00EA1DD2"/>
    <w:rsid w:val="00EA2159"/>
    <w:rsid w:val="00EA2375"/>
    <w:rsid w:val="00EA27D5"/>
    <w:rsid w:val="00EA3DFE"/>
    <w:rsid w:val="00EA4B26"/>
    <w:rsid w:val="00EA4BF0"/>
    <w:rsid w:val="00EA4CD3"/>
    <w:rsid w:val="00EA5DB1"/>
    <w:rsid w:val="00EA7776"/>
    <w:rsid w:val="00EA7E1A"/>
    <w:rsid w:val="00EB02D6"/>
    <w:rsid w:val="00EB1E18"/>
    <w:rsid w:val="00EB1F9C"/>
    <w:rsid w:val="00EB2289"/>
    <w:rsid w:val="00EB2436"/>
    <w:rsid w:val="00EB2CA8"/>
    <w:rsid w:val="00EB38E8"/>
    <w:rsid w:val="00EB3DCF"/>
    <w:rsid w:val="00EB3E4C"/>
    <w:rsid w:val="00EB481E"/>
    <w:rsid w:val="00EB54D7"/>
    <w:rsid w:val="00EB568F"/>
    <w:rsid w:val="00EB5DC7"/>
    <w:rsid w:val="00EB646A"/>
    <w:rsid w:val="00EB6CEB"/>
    <w:rsid w:val="00EB7332"/>
    <w:rsid w:val="00EB758F"/>
    <w:rsid w:val="00EB7CE1"/>
    <w:rsid w:val="00EB7FC1"/>
    <w:rsid w:val="00EC0278"/>
    <w:rsid w:val="00EC03DF"/>
    <w:rsid w:val="00EC08AA"/>
    <w:rsid w:val="00EC13D6"/>
    <w:rsid w:val="00EC1B42"/>
    <w:rsid w:val="00EC2493"/>
    <w:rsid w:val="00EC2BE5"/>
    <w:rsid w:val="00EC391B"/>
    <w:rsid w:val="00EC3C65"/>
    <w:rsid w:val="00EC455E"/>
    <w:rsid w:val="00EC48B4"/>
    <w:rsid w:val="00EC4D8D"/>
    <w:rsid w:val="00EC59C1"/>
    <w:rsid w:val="00EC5B88"/>
    <w:rsid w:val="00EC6A2E"/>
    <w:rsid w:val="00EC6CAF"/>
    <w:rsid w:val="00EC6E5D"/>
    <w:rsid w:val="00EC76B9"/>
    <w:rsid w:val="00EC7F03"/>
    <w:rsid w:val="00ED0094"/>
    <w:rsid w:val="00ED0485"/>
    <w:rsid w:val="00ED0738"/>
    <w:rsid w:val="00ED120C"/>
    <w:rsid w:val="00ED1808"/>
    <w:rsid w:val="00ED2707"/>
    <w:rsid w:val="00ED4F74"/>
    <w:rsid w:val="00ED4F7C"/>
    <w:rsid w:val="00ED5EF0"/>
    <w:rsid w:val="00ED61C9"/>
    <w:rsid w:val="00ED73B3"/>
    <w:rsid w:val="00ED78B9"/>
    <w:rsid w:val="00ED7C6F"/>
    <w:rsid w:val="00EE1C69"/>
    <w:rsid w:val="00EE24E8"/>
    <w:rsid w:val="00EE2C7A"/>
    <w:rsid w:val="00EE33D0"/>
    <w:rsid w:val="00EE366F"/>
    <w:rsid w:val="00EE4011"/>
    <w:rsid w:val="00EE40AB"/>
    <w:rsid w:val="00EE4D7C"/>
    <w:rsid w:val="00EE4E80"/>
    <w:rsid w:val="00EE50F4"/>
    <w:rsid w:val="00EE57F1"/>
    <w:rsid w:val="00EE6E05"/>
    <w:rsid w:val="00EE7275"/>
    <w:rsid w:val="00EE7DC2"/>
    <w:rsid w:val="00EF092D"/>
    <w:rsid w:val="00EF0DBE"/>
    <w:rsid w:val="00EF0DC1"/>
    <w:rsid w:val="00EF171B"/>
    <w:rsid w:val="00EF21F8"/>
    <w:rsid w:val="00EF2935"/>
    <w:rsid w:val="00EF2BCB"/>
    <w:rsid w:val="00EF2CB0"/>
    <w:rsid w:val="00EF2E2A"/>
    <w:rsid w:val="00EF325A"/>
    <w:rsid w:val="00EF37D5"/>
    <w:rsid w:val="00EF4152"/>
    <w:rsid w:val="00EF45D4"/>
    <w:rsid w:val="00EF5382"/>
    <w:rsid w:val="00EF5B7B"/>
    <w:rsid w:val="00EF5F52"/>
    <w:rsid w:val="00EF61DB"/>
    <w:rsid w:val="00EF7688"/>
    <w:rsid w:val="00F0047A"/>
    <w:rsid w:val="00F01871"/>
    <w:rsid w:val="00F0195C"/>
    <w:rsid w:val="00F01BA7"/>
    <w:rsid w:val="00F02044"/>
    <w:rsid w:val="00F04794"/>
    <w:rsid w:val="00F051F1"/>
    <w:rsid w:val="00F052E7"/>
    <w:rsid w:val="00F0578C"/>
    <w:rsid w:val="00F057FF"/>
    <w:rsid w:val="00F06EC6"/>
    <w:rsid w:val="00F0708F"/>
    <w:rsid w:val="00F0752C"/>
    <w:rsid w:val="00F07FB7"/>
    <w:rsid w:val="00F101F1"/>
    <w:rsid w:val="00F104EA"/>
    <w:rsid w:val="00F109E1"/>
    <w:rsid w:val="00F10D74"/>
    <w:rsid w:val="00F10F27"/>
    <w:rsid w:val="00F11973"/>
    <w:rsid w:val="00F1272E"/>
    <w:rsid w:val="00F1398E"/>
    <w:rsid w:val="00F13A1D"/>
    <w:rsid w:val="00F13D0D"/>
    <w:rsid w:val="00F13FD3"/>
    <w:rsid w:val="00F14DF1"/>
    <w:rsid w:val="00F16413"/>
    <w:rsid w:val="00F16B1F"/>
    <w:rsid w:val="00F16C22"/>
    <w:rsid w:val="00F16CC4"/>
    <w:rsid w:val="00F16D7E"/>
    <w:rsid w:val="00F16EC3"/>
    <w:rsid w:val="00F1717C"/>
    <w:rsid w:val="00F1770E"/>
    <w:rsid w:val="00F20232"/>
    <w:rsid w:val="00F202C8"/>
    <w:rsid w:val="00F205E1"/>
    <w:rsid w:val="00F20F98"/>
    <w:rsid w:val="00F210AB"/>
    <w:rsid w:val="00F21E53"/>
    <w:rsid w:val="00F21FFF"/>
    <w:rsid w:val="00F221F7"/>
    <w:rsid w:val="00F22655"/>
    <w:rsid w:val="00F226D6"/>
    <w:rsid w:val="00F22F16"/>
    <w:rsid w:val="00F22F7B"/>
    <w:rsid w:val="00F24165"/>
    <w:rsid w:val="00F24636"/>
    <w:rsid w:val="00F24911"/>
    <w:rsid w:val="00F24AB8"/>
    <w:rsid w:val="00F24B17"/>
    <w:rsid w:val="00F24C8D"/>
    <w:rsid w:val="00F24D3C"/>
    <w:rsid w:val="00F24FFE"/>
    <w:rsid w:val="00F25633"/>
    <w:rsid w:val="00F265FA"/>
    <w:rsid w:val="00F27011"/>
    <w:rsid w:val="00F27FA0"/>
    <w:rsid w:val="00F3017A"/>
    <w:rsid w:val="00F30803"/>
    <w:rsid w:val="00F3113F"/>
    <w:rsid w:val="00F316F7"/>
    <w:rsid w:val="00F317A4"/>
    <w:rsid w:val="00F3240C"/>
    <w:rsid w:val="00F33710"/>
    <w:rsid w:val="00F34F6B"/>
    <w:rsid w:val="00F351A5"/>
    <w:rsid w:val="00F359AF"/>
    <w:rsid w:val="00F36C6E"/>
    <w:rsid w:val="00F40011"/>
    <w:rsid w:val="00F40444"/>
    <w:rsid w:val="00F40F76"/>
    <w:rsid w:val="00F41182"/>
    <w:rsid w:val="00F41EBB"/>
    <w:rsid w:val="00F4273D"/>
    <w:rsid w:val="00F434F9"/>
    <w:rsid w:val="00F44D64"/>
    <w:rsid w:val="00F4561F"/>
    <w:rsid w:val="00F46DE6"/>
    <w:rsid w:val="00F471B4"/>
    <w:rsid w:val="00F47616"/>
    <w:rsid w:val="00F476BC"/>
    <w:rsid w:val="00F4791D"/>
    <w:rsid w:val="00F53052"/>
    <w:rsid w:val="00F5318F"/>
    <w:rsid w:val="00F53F8E"/>
    <w:rsid w:val="00F54CB4"/>
    <w:rsid w:val="00F55303"/>
    <w:rsid w:val="00F5534C"/>
    <w:rsid w:val="00F56C02"/>
    <w:rsid w:val="00F57B5E"/>
    <w:rsid w:val="00F57B83"/>
    <w:rsid w:val="00F607E0"/>
    <w:rsid w:val="00F61935"/>
    <w:rsid w:val="00F629C8"/>
    <w:rsid w:val="00F62AA9"/>
    <w:rsid w:val="00F62AC0"/>
    <w:rsid w:val="00F62EFD"/>
    <w:rsid w:val="00F63F59"/>
    <w:rsid w:val="00F64142"/>
    <w:rsid w:val="00F64DA8"/>
    <w:rsid w:val="00F651AC"/>
    <w:rsid w:val="00F654AB"/>
    <w:rsid w:val="00F65838"/>
    <w:rsid w:val="00F659E7"/>
    <w:rsid w:val="00F660F5"/>
    <w:rsid w:val="00F6631A"/>
    <w:rsid w:val="00F663A7"/>
    <w:rsid w:val="00F66803"/>
    <w:rsid w:val="00F66AC2"/>
    <w:rsid w:val="00F704C2"/>
    <w:rsid w:val="00F70D11"/>
    <w:rsid w:val="00F71594"/>
    <w:rsid w:val="00F716CC"/>
    <w:rsid w:val="00F717AF"/>
    <w:rsid w:val="00F72D8C"/>
    <w:rsid w:val="00F72DED"/>
    <w:rsid w:val="00F7315D"/>
    <w:rsid w:val="00F73C5A"/>
    <w:rsid w:val="00F73FAD"/>
    <w:rsid w:val="00F7428F"/>
    <w:rsid w:val="00F75EE6"/>
    <w:rsid w:val="00F7632E"/>
    <w:rsid w:val="00F76867"/>
    <w:rsid w:val="00F76C30"/>
    <w:rsid w:val="00F77706"/>
    <w:rsid w:val="00F80ADE"/>
    <w:rsid w:val="00F8122B"/>
    <w:rsid w:val="00F8226E"/>
    <w:rsid w:val="00F828A4"/>
    <w:rsid w:val="00F83211"/>
    <w:rsid w:val="00F83587"/>
    <w:rsid w:val="00F84481"/>
    <w:rsid w:val="00F84AD3"/>
    <w:rsid w:val="00F8553F"/>
    <w:rsid w:val="00F859DC"/>
    <w:rsid w:val="00F85FAD"/>
    <w:rsid w:val="00F8639E"/>
    <w:rsid w:val="00F867F5"/>
    <w:rsid w:val="00F86DCB"/>
    <w:rsid w:val="00F91E53"/>
    <w:rsid w:val="00F91FF4"/>
    <w:rsid w:val="00F92CBC"/>
    <w:rsid w:val="00F92F68"/>
    <w:rsid w:val="00F936FD"/>
    <w:rsid w:val="00F943FA"/>
    <w:rsid w:val="00F94421"/>
    <w:rsid w:val="00F949EE"/>
    <w:rsid w:val="00F94C6B"/>
    <w:rsid w:val="00F94D90"/>
    <w:rsid w:val="00F95580"/>
    <w:rsid w:val="00F9558C"/>
    <w:rsid w:val="00F95A91"/>
    <w:rsid w:val="00F95CDB"/>
    <w:rsid w:val="00F96DA8"/>
    <w:rsid w:val="00F973BF"/>
    <w:rsid w:val="00F97662"/>
    <w:rsid w:val="00FA0F1F"/>
    <w:rsid w:val="00FA17A5"/>
    <w:rsid w:val="00FA1943"/>
    <w:rsid w:val="00FA2C16"/>
    <w:rsid w:val="00FA30AD"/>
    <w:rsid w:val="00FA3204"/>
    <w:rsid w:val="00FA33A2"/>
    <w:rsid w:val="00FA348A"/>
    <w:rsid w:val="00FA35BD"/>
    <w:rsid w:val="00FA36BA"/>
    <w:rsid w:val="00FA38C2"/>
    <w:rsid w:val="00FA474B"/>
    <w:rsid w:val="00FA4870"/>
    <w:rsid w:val="00FA565C"/>
    <w:rsid w:val="00FA59B0"/>
    <w:rsid w:val="00FA5B27"/>
    <w:rsid w:val="00FA5D51"/>
    <w:rsid w:val="00FA66A4"/>
    <w:rsid w:val="00FA66FC"/>
    <w:rsid w:val="00FA74EC"/>
    <w:rsid w:val="00FA78EA"/>
    <w:rsid w:val="00FA7D4C"/>
    <w:rsid w:val="00FB02B6"/>
    <w:rsid w:val="00FB06EE"/>
    <w:rsid w:val="00FB1D49"/>
    <w:rsid w:val="00FB1EB2"/>
    <w:rsid w:val="00FB213F"/>
    <w:rsid w:val="00FB2646"/>
    <w:rsid w:val="00FB2A66"/>
    <w:rsid w:val="00FB3B3C"/>
    <w:rsid w:val="00FB4631"/>
    <w:rsid w:val="00FB4E3F"/>
    <w:rsid w:val="00FB4F10"/>
    <w:rsid w:val="00FB4FC6"/>
    <w:rsid w:val="00FB55D5"/>
    <w:rsid w:val="00FB5A94"/>
    <w:rsid w:val="00FB5AC6"/>
    <w:rsid w:val="00FB5DED"/>
    <w:rsid w:val="00FB62A0"/>
    <w:rsid w:val="00FB6B15"/>
    <w:rsid w:val="00FB758D"/>
    <w:rsid w:val="00FB7692"/>
    <w:rsid w:val="00FB7AF8"/>
    <w:rsid w:val="00FB7C4F"/>
    <w:rsid w:val="00FC013F"/>
    <w:rsid w:val="00FC06D6"/>
    <w:rsid w:val="00FC1CD1"/>
    <w:rsid w:val="00FC1CF4"/>
    <w:rsid w:val="00FC27DE"/>
    <w:rsid w:val="00FC2C6A"/>
    <w:rsid w:val="00FC2D76"/>
    <w:rsid w:val="00FC31C3"/>
    <w:rsid w:val="00FC3D14"/>
    <w:rsid w:val="00FC4539"/>
    <w:rsid w:val="00FC5AA9"/>
    <w:rsid w:val="00FC706C"/>
    <w:rsid w:val="00FC7BC4"/>
    <w:rsid w:val="00FD0057"/>
    <w:rsid w:val="00FD097E"/>
    <w:rsid w:val="00FD144E"/>
    <w:rsid w:val="00FD164C"/>
    <w:rsid w:val="00FD22A2"/>
    <w:rsid w:val="00FD2A4B"/>
    <w:rsid w:val="00FD4BEC"/>
    <w:rsid w:val="00FD4D28"/>
    <w:rsid w:val="00FD5004"/>
    <w:rsid w:val="00FD5418"/>
    <w:rsid w:val="00FD58B9"/>
    <w:rsid w:val="00FD5901"/>
    <w:rsid w:val="00FD5AF2"/>
    <w:rsid w:val="00FD64FA"/>
    <w:rsid w:val="00FD66FD"/>
    <w:rsid w:val="00FD6A1A"/>
    <w:rsid w:val="00FD6BD9"/>
    <w:rsid w:val="00FD7063"/>
    <w:rsid w:val="00FE0BA8"/>
    <w:rsid w:val="00FE153B"/>
    <w:rsid w:val="00FE2350"/>
    <w:rsid w:val="00FE2A5F"/>
    <w:rsid w:val="00FE3390"/>
    <w:rsid w:val="00FE3815"/>
    <w:rsid w:val="00FE394E"/>
    <w:rsid w:val="00FE3A22"/>
    <w:rsid w:val="00FE5291"/>
    <w:rsid w:val="00FE67A2"/>
    <w:rsid w:val="00FE6AD8"/>
    <w:rsid w:val="00FE75CF"/>
    <w:rsid w:val="00FF05E4"/>
    <w:rsid w:val="00FF0671"/>
    <w:rsid w:val="00FF0881"/>
    <w:rsid w:val="00FF0D96"/>
    <w:rsid w:val="00FF0E0E"/>
    <w:rsid w:val="00FF13D7"/>
    <w:rsid w:val="00FF1478"/>
    <w:rsid w:val="00FF1775"/>
    <w:rsid w:val="00FF19F8"/>
    <w:rsid w:val="00FF1DE6"/>
    <w:rsid w:val="00FF259C"/>
    <w:rsid w:val="00FF2CAB"/>
    <w:rsid w:val="00FF31D4"/>
    <w:rsid w:val="00FF32B2"/>
    <w:rsid w:val="00FF396B"/>
    <w:rsid w:val="00FF3F72"/>
    <w:rsid w:val="00FF45C9"/>
    <w:rsid w:val="00FF50A8"/>
    <w:rsid w:val="00FF6035"/>
    <w:rsid w:val="00FF606D"/>
    <w:rsid w:val="00FF6CA7"/>
    <w:rsid w:val="00FF72F8"/>
    <w:rsid w:val="00FF7324"/>
    <w:rsid w:val="00FF7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691A03AF"/>
  <w15:docId w15:val="{90F7CA30-BFEC-40EE-A2C6-65A5DAD7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4F94"/>
    <w:pPr>
      <w:spacing w:line="240" w:lineRule="auto"/>
    </w:pPr>
    <w:rPr>
      <w:rFonts w:ascii="Times New Roman" w:eastAsia="Calibri" w:hAnsi="Times New Roman" w:cs="Times New Roman"/>
      <w:sz w:val="24"/>
      <w:szCs w:val="24"/>
      <w:lang w:eastAsia="ru-RU"/>
    </w:rPr>
  </w:style>
  <w:style w:type="paragraph" w:styleId="2">
    <w:name w:val="heading 2"/>
    <w:basedOn w:val="a"/>
    <w:next w:val="a"/>
    <w:link w:val="20"/>
    <w:uiPriority w:val="9"/>
    <w:semiHidden/>
    <w:unhideWhenUsed/>
    <w:qFormat/>
    <w:rsid w:val="007D25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1D5CB3"/>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2,Знак2"/>
    <w:basedOn w:val="a"/>
    <w:link w:val="a4"/>
    <w:rsid w:val="00D74F94"/>
    <w:pPr>
      <w:spacing w:after="120"/>
    </w:pPr>
  </w:style>
  <w:style w:type="character" w:customStyle="1" w:styleId="a4">
    <w:name w:val="Основной текст Знак"/>
    <w:aliases w:val=" Знак2 Знак,Знак2 Знак"/>
    <w:basedOn w:val="a0"/>
    <w:link w:val="a3"/>
    <w:rsid w:val="00D74F94"/>
    <w:rPr>
      <w:rFonts w:ascii="Times New Roman" w:eastAsia="Calibri" w:hAnsi="Times New Roman" w:cs="Times New Roman"/>
      <w:sz w:val="24"/>
      <w:szCs w:val="24"/>
      <w:lang w:eastAsia="ru-RU"/>
    </w:rPr>
  </w:style>
  <w:style w:type="paragraph" w:styleId="a5">
    <w:name w:val="header"/>
    <w:basedOn w:val="a"/>
    <w:link w:val="a6"/>
    <w:rsid w:val="00D74F94"/>
    <w:pPr>
      <w:tabs>
        <w:tab w:val="center" w:pos="4677"/>
        <w:tab w:val="right" w:pos="9355"/>
      </w:tabs>
    </w:pPr>
  </w:style>
  <w:style w:type="character" w:customStyle="1" w:styleId="a6">
    <w:name w:val="Верхний колонтитул Знак"/>
    <w:basedOn w:val="a0"/>
    <w:link w:val="a5"/>
    <w:rsid w:val="00D74F94"/>
    <w:rPr>
      <w:rFonts w:ascii="Times New Roman" w:eastAsia="Calibri" w:hAnsi="Times New Roman" w:cs="Times New Roman"/>
      <w:sz w:val="24"/>
      <w:szCs w:val="24"/>
      <w:lang w:eastAsia="ru-RU"/>
    </w:rPr>
  </w:style>
  <w:style w:type="paragraph" w:styleId="a7">
    <w:name w:val="List Paragraph"/>
    <w:basedOn w:val="a"/>
    <w:uiPriority w:val="34"/>
    <w:qFormat/>
    <w:rsid w:val="00D74F94"/>
    <w:pPr>
      <w:ind w:left="720"/>
      <w:contextualSpacing/>
    </w:pPr>
  </w:style>
  <w:style w:type="character" w:styleId="a8">
    <w:name w:val="annotation reference"/>
    <w:basedOn w:val="a0"/>
    <w:uiPriority w:val="99"/>
    <w:semiHidden/>
    <w:unhideWhenUsed/>
    <w:rsid w:val="00D74F94"/>
    <w:rPr>
      <w:sz w:val="16"/>
      <w:szCs w:val="16"/>
    </w:rPr>
  </w:style>
  <w:style w:type="paragraph" w:styleId="a9">
    <w:name w:val="annotation text"/>
    <w:basedOn w:val="a"/>
    <w:link w:val="aa"/>
    <w:uiPriority w:val="99"/>
    <w:semiHidden/>
    <w:unhideWhenUsed/>
    <w:rsid w:val="00D74F94"/>
    <w:rPr>
      <w:sz w:val="20"/>
      <w:szCs w:val="20"/>
    </w:rPr>
  </w:style>
  <w:style w:type="character" w:customStyle="1" w:styleId="aa">
    <w:name w:val="Текст примечания Знак"/>
    <w:basedOn w:val="a0"/>
    <w:link w:val="a9"/>
    <w:uiPriority w:val="99"/>
    <w:semiHidden/>
    <w:rsid w:val="00D74F94"/>
    <w:rPr>
      <w:rFonts w:ascii="Times New Roman" w:eastAsia="Calibri" w:hAnsi="Times New Roman" w:cs="Times New Roman"/>
      <w:sz w:val="20"/>
      <w:szCs w:val="20"/>
      <w:lang w:eastAsia="ru-RU"/>
    </w:rPr>
  </w:style>
  <w:style w:type="paragraph" w:styleId="ab">
    <w:name w:val="Balloon Text"/>
    <w:basedOn w:val="a"/>
    <w:link w:val="ac"/>
    <w:uiPriority w:val="99"/>
    <w:semiHidden/>
    <w:unhideWhenUsed/>
    <w:rsid w:val="00D74F94"/>
    <w:rPr>
      <w:rFonts w:ascii="Tahoma" w:hAnsi="Tahoma" w:cs="Tahoma"/>
      <w:sz w:val="16"/>
      <w:szCs w:val="16"/>
    </w:rPr>
  </w:style>
  <w:style w:type="character" w:customStyle="1" w:styleId="ac">
    <w:name w:val="Текст выноски Знак"/>
    <w:basedOn w:val="a0"/>
    <w:link w:val="ab"/>
    <w:uiPriority w:val="99"/>
    <w:semiHidden/>
    <w:rsid w:val="00D74F94"/>
    <w:rPr>
      <w:rFonts w:ascii="Tahoma" w:eastAsia="Calibri" w:hAnsi="Tahoma" w:cs="Tahoma"/>
      <w:sz w:val="16"/>
      <w:szCs w:val="16"/>
      <w:lang w:eastAsia="ru-RU"/>
    </w:rPr>
  </w:style>
  <w:style w:type="character" w:styleId="ad">
    <w:name w:val="Hyperlink"/>
    <w:basedOn w:val="a0"/>
    <w:uiPriority w:val="99"/>
    <w:unhideWhenUsed/>
    <w:rsid w:val="00A02B56"/>
    <w:rPr>
      <w:color w:val="0000FF"/>
      <w:u w:val="single"/>
    </w:rPr>
  </w:style>
  <w:style w:type="character" w:styleId="ae">
    <w:name w:val="FollowedHyperlink"/>
    <w:basedOn w:val="a0"/>
    <w:uiPriority w:val="99"/>
    <w:semiHidden/>
    <w:unhideWhenUsed/>
    <w:rsid w:val="00A02B56"/>
    <w:rPr>
      <w:color w:val="800080" w:themeColor="followedHyperlink"/>
      <w:u w:val="single"/>
    </w:rPr>
  </w:style>
  <w:style w:type="paragraph" w:styleId="af">
    <w:name w:val="annotation subject"/>
    <w:basedOn w:val="a9"/>
    <w:next w:val="a9"/>
    <w:link w:val="af0"/>
    <w:uiPriority w:val="99"/>
    <w:semiHidden/>
    <w:unhideWhenUsed/>
    <w:rsid w:val="005E03C0"/>
    <w:rPr>
      <w:b/>
      <w:bCs/>
    </w:rPr>
  </w:style>
  <w:style w:type="character" w:customStyle="1" w:styleId="af0">
    <w:name w:val="Тема примечания Знак"/>
    <w:basedOn w:val="aa"/>
    <w:link w:val="af"/>
    <w:uiPriority w:val="99"/>
    <w:semiHidden/>
    <w:rsid w:val="005E03C0"/>
    <w:rPr>
      <w:rFonts w:ascii="Times New Roman" w:eastAsia="Calibri" w:hAnsi="Times New Roman" w:cs="Times New Roman"/>
      <w:b/>
      <w:bCs/>
      <w:sz w:val="20"/>
      <w:szCs w:val="20"/>
      <w:lang w:eastAsia="ru-RU"/>
    </w:rPr>
  </w:style>
  <w:style w:type="paragraph" w:styleId="af1">
    <w:name w:val="No Spacing"/>
    <w:qFormat/>
    <w:rsid w:val="00380B6E"/>
    <w:pPr>
      <w:suppressAutoHyphens/>
      <w:spacing w:line="240" w:lineRule="auto"/>
    </w:pPr>
    <w:rPr>
      <w:rFonts w:ascii="Calibri" w:eastAsia="Calibri" w:hAnsi="Calibri" w:cs="Calibri"/>
      <w:lang w:eastAsia="ar-SA"/>
    </w:rPr>
  </w:style>
  <w:style w:type="paragraph" w:customStyle="1" w:styleId="Default">
    <w:name w:val="Default"/>
    <w:rsid w:val="00B079AA"/>
    <w:pPr>
      <w:autoSpaceDE w:val="0"/>
      <w:autoSpaceDN w:val="0"/>
      <w:adjustRightInd w:val="0"/>
      <w:spacing w:line="240" w:lineRule="auto"/>
    </w:pPr>
    <w:rPr>
      <w:rFonts w:ascii="Times New Roman" w:eastAsia="Calibri" w:hAnsi="Times New Roman" w:cs="Times New Roman"/>
      <w:color w:val="000000"/>
      <w:sz w:val="24"/>
      <w:szCs w:val="24"/>
      <w:lang w:eastAsia="ru-RU"/>
    </w:rPr>
  </w:style>
  <w:style w:type="paragraph" w:styleId="af2">
    <w:name w:val="footnote text"/>
    <w:basedOn w:val="a"/>
    <w:link w:val="af3"/>
    <w:uiPriority w:val="99"/>
    <w:semiHidden/>
    <w:unhideWhenUsed/>
    <w:rsid w:val="00142F8C"/>
    <w:rPr>
      <w:sz w:val="20"/>
      <w:szCs w:val="20"/>
    </w:rPr>
  </w:style>
  <w:style w:type="character" w:customStyle="1" w:styleId="af3">
    <w:name w:val="Текст сноски Знак"/>
    <w:basedOn w:val="a0"/>
    <w:link w:val="af2"/>
    <w:uiPriority w:val="99"/>
    <w:semiHidden/>
    <w:rsid w:val="00142F8C"/>
    <w:rPr>
      <w:rFonts w:ascii="Times New Roman" w:eastAsia="Calibri" w:hAnsi="Times New Roman" w:cs="Times New Roman"/>
      <w:sz w:val="20"/>
      <w:szCs w:val="20"/>
      <w:lang w:eastAsia="ru-RU"/>
    </w:rPr>
  </w:style>
  <w:style w:type="character" w:styleId="af4">
    <w:name w:val="footnote reference"/>
    <w:basedOn w:val="a0"/>
    <w:uiPriority w:val="99"/>
    <w:semiHidden/>
    <w:unhideWhenUsed/>
    <w:rsid w:val="00142F8C"/>
    <w:rPr>
      <w:vertAlign w:val="superscript"/>
    </w:rPr>
  </w:style>
  <w:style w:type="character" w:customStyle="1" w:styleId="30">
    <w:name w:val="Заголовок 3 Знак"/>
    <w:basedOn w:val="a0"/>
    <w:link w:val="3"/>
    <w:rsid w:val="001D5CB3"/>
    <w:rPr>
      <w:rFonts w:ascii="Times New Roman" w:eastAsia="Times New Roman" w:hAnsi="Times New Roman" w:cs="Times New Roman"/>
      <w:b/>
      <w:bCs/>
      <w:sz w:val="27"/>
      <w:szCs w:val="27"/>
      <w:lang w:eastAsia="ru-RU"/>
    </w:rPr>
  </w:style>
  <w:style w:type="paragraph" w:customStyle="1" w:styleId="Normal1">
    <w:name w:val="Normal1"/>
    <w:rsid w:val="00806EFA"/>
    <w:pPr>
      <w:suppressAutoHyphens/>
      <w:spacing w:line="240" w:lineRule="auto"/>
    </w:pPr>
    <w:rPr>
      <w:rFonts w:ascii="Times New Roman" w:eastAsia="Times New Roman" w:hAnsi="Times New Roman" w:cs="Calibri"/>
      <w:sz w:val="20"/>
      <w:szCs w:val="20"/>
      <w:lang w:eastAsia="ar-SA"/>
    </w:rPr>
  </w:style>
  <w:style w:type="table" w:styleId="af5">
    <w:name w:val="Table Grid"/>
    <w:basedOn w:val="a1"/>
    <w:uiPriority w:val="59"/>
    <w:rsid w:val="00BC51F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6">
    <w:name w:val="Мой стиль"/>
    <w:basedOn w:val="a7"/>
    <w:qFormat/>
    <w:rsid w:val="0068454C"/>
    <w:pPr>
      <w:ind w:left="0"/>
    </w:pPr>
    <w:rPr>
      <w:rFonts w:eastAsiaTheme="minorEastAsia"/>
      <w:lang w:val="en-US" w:eastAsia="en-US" w:bidi="en-US"/>
    </w:rPr>
  </w:style>
  <w:style w:type="character" w:styleId="af7">
    <w:name w:val="Strong"/>
    <w:basedOn w:val="a0"/>
    <w:uiPriority w:val="22"/>
    <w:qFormat/>
    <w:rsid w:val="00BD267D"/>
    <w:rPr>
      <w:b/>
      <w:bCs/>
    </w:rPr>
  </w:style>
  <w:style w:type="character" w:customStyle="1" w:styleId="20">
    <w:name w:val="Заголовок 2 Знак"/>
    <w:basedOn w:val="a0"/>
    <w:link w:val="2"/>
    <w:uiPriority w:val="9"/>
    <w:semiHidden/>
    <w:rsid w:val="007D25FB"/>
    <w:rPr>
      <w:rFonts w:asciiTheme="majorHAnsi" w:eastAsiaTheme="majorEastAsia" w:hAnsiTheme="majorHAnsi" w:cstheme="majorBidi"/>
      <w:b/>
      <w:bCs/>
      <w:color w:val="4F81BD" w:themeColor="accent1"/>
      <w:sz w:val="26"/>
      <w:szCs w:val="26"/>
      <w:lang w:eastAsia="ru-RU"/>
    </w:rPr>
  </w:style>
  <w:style w:type="character" w:customStyle="1" w:styleId="shorttext">
    <w:name w:val="short_text"/>
    <w:basedOn w:val="a0"/>
    <w:rsid w:val="00C17B11"/>
  </w:style>
  <w:style w:type="paragraph" w:customStyle="1" w:styleId="ConsPlusTitle">
    <w:name w:val="ConsPlusTitle"/>
    <w:rsid w:val="00FB4E3F"/>
    <w:pPr>
      <w:widowControl w:val="0"/>
      <w:autoSpaceDE w:val="0"/>
      <w:autoSpaceDN w:val="0"/>
      <w:adjustRightInd w:val="0"/>
      <w:spacing w:line="240" w:lineRule="auto"/>
    </w:pPr>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504964">
      <w:bodyDiv w:val="1"/>
      <w:marLeft w:val="0"/>
      <w:marRight w:val="0"/>
      <w:marTop w:val="0"/>
      <w:marBottom w:val="0"/>
      <w:divBdr>
        <w:top w:val="none" w:sz="0" w:space="0" w:color="auto"/>
        <w:left w:val="none" w:sz="0" w:space="0" w:color="auto"/>
        <w:bottom w:val="none" w:sz="0" w:space="0" w:color="auto"/>
        <w:right w:val="none" w:sz="0" w:space="0" w:color="auto"/>
      </w:divBdr>
    </w:div>
    <w:div w:id="1103039054">
      <w:bodyDiv w:val="1"/>
      <w:marLeft w:val="0"/>
      <w:marRight w:val="0"/>
      <w:marTop w:val="0"/>
      <w:marBottom w:val="0"/>
      <w:divBdr>
        <w:top w:val="none" w:sz="0" w:space="0" w:color="auto"/>
        <w:left w:val="none" w:sz="0" w:space="0" w:color="auto"/>
        <w:bottom w:val="none" w:sz="0" w:space="0" w:color="auto"/>
        <w:right w:val="none" w:sz="0" w:space="0" w:color="auto"/>
      </w:divBdr>
    </w:div>
    <w:div w:id="1303072353">
      <w:bodyDiv w:val="1"/>
      <w:marLeft w:val="0"/>
      <w:marRight w:val="0"/>
      <w:marTop w:val="0"/>
      <w:marBottom w:val="0"/>
      <w:divBdr>
        <w:top w:val="none" w:sz="0" w:space="0" w:color="auto"/>
        <w:left w:val="none" w:sz="0" w:space="0" w:color="auto"/>
        <w:bottom w:val="none" w:sz="0" w:space="0" w:color="auto"/>
        <w:right w:val="none" w:sz="0" w:space="0" w:color="auto"/>
      </w:divBdr>
    </w:div>
    <w:div w:id="2010055450">
      <w:bodyDiv w:val="1"/>
      <w:marLeft w:val="0"/>
      <w:marRight w:val="0"/>
      <w:marTop w:val="0"/>
      <w:marBottom w:val="0"/>
      <w:divBdr>
        <w:top w:val="none" w:sz="0" w:space="0" w:color="auto"/>
        <w:left w:val="none" w:sz="0" w:space="0" w:color="auto"/>
        <w:bottom w:val="none" w:sz="0" w:space="0" w:color="auto"/>
        <w:right w:val="none" w:sz="0" w:space="0" w:color="auto"/>
      </w:divBdr>
      <w:divsChild>
        <w:div w:id="446002007">
          <w:marLeft w:val="0"/>
          <w:marRight w:val="0"/>
          <w:marTop w:val="0"/>
          <w:marBottom w:val="0"/>
          <w:divBdr>
            <w:top w:val="none" w:sz="0" w:space="0" w:color="auto"/>
            <w:left w:val="none" w:sz="0" w:space="0" w:color="auto"/>
            <w:bottom w:val="none" w:sz="0" w:space="0" w:color="auto"/>
            <w:right w:val="none" w:sz="0" w:space="0" w:color="auto"/>
          </w:divBdr>
          <w:divsChild>
            <w:div w:id="1011563961">
              <w:marLeft w:val="0"/>
              <w:marRight w:val="0"/>
              <w:marTop w:val="0"/>
              <w:marBottom w:val="0"/>
              <w:divBdr>
                <w:top w:val="none" w:sz="0" w:space="0" w:color="auto"/>
                <w:left w:val="none" w:sz="0" w:space="0" w:color="auto"/>
                <w:bottom w:val="none" w:sz="0" w:space="0" w:color="auto"/>
                <w:right w:val="none" w:sz="0" w:space="0" w:color="auto"/>
              </w:divBdr>
              <w:divsChild>
                <w:div w:id="975915281">
                  <w:marLeft w:val="0"/>
                  <w:marRight w:val="0"/>
                  <w:marTop w:val="0"/>
                  <w:marBottom w:val="0"/>
                  <w:divBdr>
                    <w:top w:val="single" w:sz="2" w:space="0" w:color="auto"/>
                    <w:left w:val="single" w:sz="2" w:space="0" w:color="auto"/>
                    <w:bottom w:val="single" w:sz="2" w:space="0" w:color="auto"/>
                    <w:right w:val="single" w:sz="2" w:space="0" w:color="auto"/>
                  </w:divBdr>
                </w:div>
              </w:divsChild>
            </w:div>
            <w:div w:id="420025900">
              <w:marLeft w:val="0"/>
              <w:marRight w:val="0"/>
              <w:marTop w:val="0"/>
              <w:marBottom w:val="0"/>
              <w:divBdr>
                <w:top w:val="none" w:sz="0" w:space="0" w:color="auto"/>
                <w:left w:val="none" w:sz="0" w:space="0" w:color="auto"/>
                <w:bottom w:val="none" w:sz="0" w:space="0" w:color="auto"/>
                <w:right w:val="none" w:sz="0" w:space="0" w:color="auto"/>
              </w:divBdr>
              <w:divsChild>
                <w:div w:id="795611450">
                  <w:marLeft w:val="0"/>
                  <w:marRight w:val="0"/>
                  <w:marTop w:val="0"/>
                  <w:marBottom w:val="0"/>
                  <w:divBdr>
                    <w:top w:val="none" w:sz="0" w:space="0" w:color="auto"/>
                    <w:left w:val="none" w:sz="0" w:space="0" w:color="auto"/>
                    <w:bottom w:val="single" w:sz="6" w:space="0" w:color="E5E5E5"/>
                    <w:right w:val="none" w:sz="0" w:space="0" w:color="auto"/>
                  </w:divBdr>
                  <w:divsChild>
                    <w:div w:id="1137533506">
                      <w:marLeft w:val="0"/>
                      <w:marRight w:val="0"/>
                      <w:marTop w:val="0"/>
                      <w:marBottom w:val="0"/>
                      <w:divBdr>
                        <w:top w:val="none" w:sz="0" w:space="0" w:color="auto"/>
                        <w:left w:val="none" w:sz="0" w:space="0" w:color="auto"/>
                        <w:bottom w:val="none" w:sz="0" w:space="0" w:color="auto"/>
                        <w:right w:val="none" w:sz="0" w:space="0" w:color="auto"/>
                      </w:divBdr>
                      <w:divsChild>
                        <w:div w:id="23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26755">
                  <w:marLeft w:val="0"/>
                  <w:marRight w:val="0"/>
                  <w:marTop w:val="0"/>
                  <w:marBottom w:val="0"/>
                  <w:divBdr>
                    <w:top w:val="none" w:sz="0" w:space="0" w:color="auto"/>
                    <w:left w:val="none" w:sz="0" w:space="0" w:color="auto"/>
                    <w:bottom w:val="none" w:sz="0" w:space="0" w:color="auto"/>
                    <w:right w:val="none" w:sz="0" w:space="0" w:color="auto"/>
                  </w:divBdr>
                  <w:divsChild>
                    <w:div w:id="852377516">
                      <w:marLeft w:val="0"/>
                      <w:marRight w:val="0"/>
                      <w:marTop w:val="0"/>
                      <w:marBottom w:val="0"/>
                      <w:divBdr>
                        <w:top w:val="none" w:sz="0" w:space="0" w:color="auto"/>
                        <w:left w:val="none" w:sz="0" w:space="0" w:color="auto"/>
                        <w:bottom w:val="none" w:sz="0" w:space="0" w:color="auto"/>
                        <w:right w:val="none" w:sz="0" w:space="0" w:color="auto"/>
                      </w:divBdr>
                      <w:divsChild>
                        <w:div w:id="1543324007">
                          <w:marLeft w:val="0"/>
                          <w:marRight w:val="0"/>
                          <w:marTop w:val="0"/>
                          <w:marBottom w:val="0"/>
                          <w:divBdr>
                            <w:top w:val="none" w:sz="0" w:space="0" w:color="auto"/>
                            <w:left w:val="none" w:sz="0" w:space="0" w:color="auto"/>
                            <w:bottom w:val="none" w:sz="0" w:space="0" w:color="auto"/>
                            <w:right w:val="none" w:sz="0" w:space="0" w:color="auto"/>
                          </w:divBdr>
                          <w:divsChild>
                            <w:div w:id="2098401100">
                              <w:marLeft w:val="0"/>
                              <w:marRight w:val="0"/>
                              <w:marTop w:val="105"/>
                              <w:marBottom w:val="30"/>
                              <w:divBdr>
                                <w:top w:val="none" w:sz="0" w:space="0" w:color="auto"/>
                                <w:left w:val="none" w:sz="0" w:space="0" w:color="auto"/>
                                <w:bottom w:val="none" w:sz="0" w:space="0" w:color="auto"/>
                                <w:right w:val="none" w:sz="0" w:space="0" w:color="auto"/>
                              </w:divBdr>
                              <w:divsChild>
                                <w:div w:id="116225168">
                                  <w:marLeft w:val="0"/>
                                  <w:marRight w:val="0"/>
                                  <w:marTop w:val="0"/>
                                  <w:marBottom w:val="0"/>
                                  <w:divBdr>
                                    <w:top w:val="none" w:sz="0" w:space="0" w:color="auto"/>
                                    <w:left w:val="none" w:sz="0" w:space="0" w:color="auto"/>
                                    <w:bottom w:val="none" w:sz="0" w:space="0" w:color="auto"/>
                                    <w:right w:val="none" w:sz="0" w:space="0" w:color="auto"/>
                                  </w:divBdr>
                                  <w:divsChild>
                                    <w:div w:id="788747060">
                                      <w:marLeft w:val="0"/>
                                      <w:marRight w:val="0"/>
                                      <w:marTop w:val="0"/>
                                      <w:marBottom w:val="0"/>
                                      <w:divBdr>
                                        <w:top w:val="none" w:sz="0" w:space="0" w:color="auto"/>
                                        <w:left w:val="none" w:sz="0" w:space="0" w:color="auto"/>
                                        <w:bottom w:val="none" w:sz="0" w:space="0" w:color="auto"/>
                                        <w:right w:val="none" w:sz="0" w:space="0" w:color="auto"/>
                                      </w:divBdr>
                                      <w:divsChild>
                                        <w:div w:id="1741519772">
                                          <w:marLeft w:val="0"/>
                                          <w:marRight w:val="0"/>
                                          <w:marTop w:val="0"/>
                                          <w:marBottom w:val="45"/>
                                          <w:divBdr>
                                            <w:top w:val="none" w:sz="0" w:space="0" w:color="auto"/>
                                            <w:left w:val="none" w:sz="0" w:space="0" w:color="auto"/>
                                            <w:bottom w:val="none" w:sz="0" w:space="0" w:color="auto"/>
                                            <w:right w:val="none" w:sz="0" w:space="0" w:color="auto"/>
                                          </w:divBdr>
                                          <w:divsChild>
                                            <w:div w:id="2044817120">
                                              <w:marLeft w:val="0"/>
                                              <w:marRight w:val="0"/>
                                              <w:marTop w:val="0"/>
                                              <w:marBottom w:val="0"/>
                                              <w:divBdr>
                                                <w:top w:val="none" w:sz="0" w:space="0" w:color="auto"/>
                                                <w:left w:val="none" w:sz="0" w:space="0" w:color="auto"/>
                                                <w:bottom w:val="none" w:sz="0" w:space="0" w:color="auto"/>
                                                <w:right w:val="none" w:sz="0" w:space="0" w:color="auto"/>
                                              </w:divBdr>
                                            </w:div>
                                            <w:div w:id="986977982">
                                              <w:marLeft w:val="0"/>
                                              <w:marRight w:val="0"/>
                                              <w:marTop w:val="0"/>
                                              <w:marBottom w:val="0"/>
                                              <w:divBdr>
                                                <w:top w:val="none" w:sz="0" w:space="0" w:color="auto"/>
                                                <w:left w:val="none" w:sz="0" w:space="0" w:color="auto"/>
                                                <w:bottom w:val="none" w:sz="0" w:space="0" w:color="auto"/>
                                                <w:right w:val="none" w:sz="0" w:space="0" w:color="auto"/>
                                              </w:divBdr>
                                            </w:div>
                                            <w:div w:id="252007133">
                                              <w:marLeft w:val="0"/>
                                              <w:marRight w:val="0"/>
                                              <w:marTop w:val="0"/>
                                              <w:marBottom w:val="0"/>
                                              <w:divBdr>
                                                <w:top w:val="none" w:sz="0" w:space="0" w:color="auto"/>
                                                <w:left w:val="none" w:sz="0" w:space="0" w:color="auto"/>
                                                <w:bottom w:val="none" w:sz="0" w:space="0" w:color="auto"/>
                                                <w:right w:val="none" w:sz="0" w:space="0" w:color="auto"/>
                                              </w:divBdr>
                                            </w:div>
                                            <w:div w:id="37219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500179">
                                  <w:marLeft w:val="0"/>
                                  <w:marRight w:val="0"/>
                                  <w:marTop w:val="0"/>
                                  <w:marBottom w:val="0"/>
                                  <w:divBdr>
                                    <w:top w:val="none" w:sz="0" w:space="0" w:color="auto"/>
                                    <w:left w:val="none" w:sz="0" w:space="0" w:color="auto"/>
                                    <w:bottom w:val="none" w:sz="0" w:space="0" w:color="auto"/>
                                    <w:right w:val="none" w:sz="0" w:space="0" w:color="auto"/>
                                  </w:divBdr>
                                  <w:divsChild>
                                    <w:div w:id="1709643883">
                                      <w:marLeft w:val="60"/>
                                      <w:marRight w:val="0"/>
                                      <w:marTop w:val="0"/>
                                      <w:marBottom w:val="0"/>
                                      <w:divBdr>
                                        <w:top w:val="none" w:sz="0" w:space="0" w:color="auto"/>
                                        <w:left w:val="none" w:sz="0" w:space="0" w:color="auto"/>
                                        <w:bottom w:val="none" w:sz="0" w:space="0" w:color="auto"/>
                                        <w:right w:val="none" w:sz="0" w:space="0" w:color="auto"/>
                                      </w:divBdr>
                                      <w:divsChild>
                                        <w:div w:id="479464785">
                                          <w:marLeft w:val="0"/>
                                          <w:marRight w:val="0"/>
                                          <w:marTop w:val="0"/>
                                          <w:marBottom w:val="45"/>
                                          <w:divBdr>
                                            <w:top w:val="none" w:sz="0" w:space="0" w:color="auto"/>
                                            <w:left w:val="none" w:sz="0" w:space="0" w:color="auto"/>
                                            <w:bottom w:val="none" w:sz="0" w:space="0" w:color="auto"/>
                                            <w:right w:val="none" w:sz="0" w:space="0" w:color="auto"/>
                                          </w:divBdr>
                                          <w:divsChild>
                                            <w:div w:id="1396859503">
                                              <w:marLeft w:val="0"/>
                                              <w:marRight w:val="0"/>
                                              <w:marTop w:val="0"/>
                                              <w:marBottom w:val="0"/>
                                              <w:divBdr>
                                                <w:top w:val="none" w:sz="0" w:space="0" w:color="auto"/>
                                                <w:left w:val="none" w:sz="0" w:space="0" w:color="auto"/>
                                                <w:bottom w:val="none" w:sz="0" w:space="0" w:color="auto"/>
                                                <w:right w:val="none" w:sz="0" w:space="0" w:color="auto"/>
                                              </w:divBdr>
                                            </w:div>
                                            <w:div w:id="1705250015">
                                              <w:marLeft w:val="0"/>
                                              <w:marRight w:val="0"/>
                                              <w:marTop w:val="0"/>
                                              <w:marBottom w:val="0"/>
                                              <w:divBdr>
                                                <w:top w:val="none" w:sz="0" w:space="0" w:color="auto"/>
                                                <w:left w:val="none" w:sz="0" w:space="0" w:color="auto"/>
                                                <w:bottom w:val="none" w:sz="0" w:space="0" w:color="auto"/>
                                                <w:right w:val="none" w:sz="0" w:space="0" w:color="auto"/>
                                              </w:divBdr>
                                            </w:div>
                                            <w:div w:id="155989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3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4714">
                              <w:marLeft w:val="0"/>
                              <w:marRight w:val="0"/>
                              <w:marTop w:val="0"/>
                              <w:marBottom w:val="0"/>
                              <w:divBdr>
                                <w:top w:val="none" w:sz="0" w:space="0" w:color="auto"/>
                                <w:left w:val="none" w:sz="0" w:space="0" w:color="auto"/>
                                <w:bottom w:val="none" w:sz="0" w:space="0" w:color="auto"/>
                                <w:right w:val="none" w:sz="0" w:space="0" w:color="auto"/>
                              </w:divBdr>
                              <w:divsChild>
                                <w:div w:id="1272279575">
                                  <w:marLeft w:val="0"/>
                                  <w:marRight w:val="0"/>
                                  <w:marTop w:val="0"/>
                                  <w:marBottom w:val="0"/>
                                  <w:divBdr>
                                    <w:top w:val="none" w:sz="0" w:space="0" w:color="auto"/>
                                    <w:left w:val="none" w:sz="0" w:space="0" w:color="auto"/>
                                    <w:bottom w:val="none" w:sz="0" w:space="0" w:color="auto"/>
                                    <w:right w:val="none" w:sz="0" w:space="0" w:color="auto"/>
                                  </w:divBdr>
                                  <w:divsChild>
                                    <w:div w:id="1593465053">
                                      <w:marLeft w:val="0"/>
                                      <w:marRight w:val="60"/>
                                      <w:marTop w:val="0"/>
                                      <w:marBottom w:val="0"/>
                                      <w:divBdr>
                                        <w:top w:val="none" w:sz="0" w:space="0" w:color="auto"/>
                                        <w:left w:val="none" w:sz="0" w:space="0" w:color="auto"/>
                                        <w:bottom w:val="none" w:sz="0" w:space="0" w:color="auto"/>
                                        <w:right w:val="none" w:sz="0" w:space="0" w:color="auto"/>
                                      </w:divBdr>
                                      <w:divsChild>
                                        <w:div w:id="1618294956">
                                          <w:marLeft w:val="0"/>
                                          <w:marRight w:val="0"/>
                                          <w:marTop w:val="0"/>
                                          <w:marBottom w:val="0"/>
                                          <w:divBdr>
                                            <w:top w:val="none" w:sz="0" w:space="0" w:color="auto"/>
                                            <w:left w:val="none" w:sz="0" w:space="0" w:color="auto"/>
                                            <w:bottom w:val="none" w:sz="0" w:space="0" w:color="auto"/>
                                            <w:right w:val="none" w:sz="0" w:space="0" w:color="auto"/>
                                          </w:divBdr>
                                        </w:div>
                                        <w:div w:id="1996832125">
                                          <w:marLeft w:val="0"/>
                                          <w:marRight w:val="0"/>
                                          <w:marTop w:val="0"/>
                                          <w:marBottom w:val="0"/>
                                          <w:divBdr>
                                            <w:top w:val="none" w:sz="0" w:space="0" w:color="auto"/>
                                            <w:left w:val="none" w:sz="0" w:space="0" w:color="auto"/>
                                            <w:bottom w:val="none" w:sz="0" w:space="0" w:color="auto"/>
                                            <w:right w:val="none" w:sz="0" w:space="0" w:color="auto"/>
                                          </w:divBdr>
                                        </w:div>
                                        <w:div w:id="981496725">
                                          <w:marLeft w:val="0"/>
                                          <w:marRight w:val="0"/>
                                          <w:marTop w:val="0"/>
                                          <w:marBottom w:val="0"/>
                                          <w:divBdr>
                                            <w:top w:val="single" w:sz="6" w:space="12" w:color="999999"/>
                                            <w:left w:val="single" w:sz="6" w:space="12" w:color="999999"/>
                                            <w:bottom w:val="single" w:sz="6" w:space="12" w:color="999999"/>
                                            <w:right w:val="single" w:sz="6" w:space="12" w:color="999999"/>
                                          </w:divBdr>
                                          <w:divsChild>
                                            <w:div w:id="258490527">
                                              <w:marLeft w:val="0"/>
                                              <w:marRight w:val="0"/>
                                              <w:marTop w:val="0"/>
                                              <w:marBottom w:val="0"/>
                                              <w:divBdr>
                                                <w:top w:val="none" w:sz="0" w:space="0" w:color="auto"/>
                                                <w:left w:val="none" w:sz="0" w:space="0" w:color="auto"/>
                                                <w:bottom w:val="none" w:sz="0" w:space="0" w:color="auto"/>
                                                <w:right w:val="none" w:sz="0" w:space="0" w:color="auto"/>
                                              </w:divBdr>
                                            </w:div>
                                          </w:divsChild>
                                        </w:div>
                                        <w:div w:id="1297447937">
                                          <w:marLeft w:val="0"/>
                                          <w:marRight w:val="0"/>
                                          <w:marTop w:val="180"/>
                                          <w:marBottom w:val="0"/>
                                          <w:divBdr>
                                            <w:top w:val="none" w:sz="0" w:space="0" w:color="auto"/>
                                            <w:left w:val="none" w:sz="0" w:space="0" w:color="auto"/>
                                            <w:bottom w:val="none" w:sz="0" w:space="0" w:color="auto"/>
                                            <w:right w:val="none" w:sz="0" w:space="0" w:color="auto"/>
                                          </w:divBdr>
                                        </w:div>
                                        <w:div w:id="174984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61302">
                                  <w:marLeft w:val="0"/>
                                  <w:marRight w:val="0"/>
                                  <w:marTop w:val="0"/>
                                  <w:marBottom w:val="0"/>
                                  <w:divBdr>
                                    <w:top w:val="none" w:sz="0" w:space="0" w:color="auto"/>
                                    <w:left w:val="none" w:sz="0" w:space="0" w:color="auto"/>
                                    <w:bottom w:val="none" w:sz="0" w:space="0" w:color="auto"/>
                                    <w:right w:val="none" w:sz="0" w:space="0" w:color="auto"/>
                                  </w:divBdr>
                                  <w:divsChild>
                                    <w:div w:id="2145736934">
                                      <w:marLeft w:val="60"/>
                                      <w:marRight w:val="0"/>
                                      <w:marTop w:val="0"/>
                                      <w:marBottom w:val="0"/>
                                      <w:divBdr>
                                        <w:top w:val="none" w:sz="0" w:space="0" w:color="auto"/>
                                        <w:left w:val="none" w:sz="0" w:space="0" w:color="auto"/>
                                        <w:bottom w:val="none" w:sz="0" w:space="0" w:color="auto"/>
                                        <w:right w:val="none" w:sz="0" w:space="0" w:color="auto"/>
                                      </w:divBdr>
                                      <w:divsChild>
                                        <w:div w:id="185603814">
                                          <w:marLeft w:val="0"/>
                                          <w:marRight w:val="0"/>
                                          <w:marTop w:val="0"/>
                                          <w:marBottom w:val="0"/>
                                          <w:divBdr>
                                            <w:top w:val="none" w:sz="0" w:space="0" w:color="auto"/>
                                            <w:left w:val="none" w:sz="0" w:space="0" w:color="auto"/>
                                            <w:bottom w:val="none" w:sz="0" w:space="0" w:color="auto"/>
                                            <w:right w:val="none" w:sz="0" w:space="0" w:color="auto"/>
                                          </w:divBdr>
                                          <w:divsChild>
                                            <w:div w:id="198669387">
                                              <w:marLeft w:val="0"/>
                                              <w:marRight w:val="0"/>
                                              <w:marTop w:val="0"/>
                                              <w:marBottom w:val="120"/>
                                              <w:divBdr>
                                                <w:top w:val="single" w:sz="6" w:space="0" w:color="F5F5F5"/>
                                                <w:left w:val="single" w:sz="6" w:space="0" w:color="F5F5F5"/>
                                                <w:bottom w:val="single" w:sz="6" w:space="0" w:color="F5F5F5"/>
                                                <w:right w:val="single" w:sz="6" w:space="0" w:color="F5F5F5"/>
                                              </w:divBdr>
                                              <w:divsChild>
                                                <w:div w:id="1714769435">
                                                  <w:marLeft w:val="0"/>
                                                  <w:marRight w:val="0"/>
                                                  <w:marTop w:val="0"/>
                                                  <w:marBottom w:val="0"/>
                                                  <w:divBdr>
                                                    <w:top w:val="none" w:sz="0" w:space="0" w:color="auto"/>
                                                    <w:left w:val="none" w:sz="0" w:space="0" w:color="auto"/>
                                                    <w:bottom w:val="none" w:sz="0" w:space="0" w:color="auto"/>
                                                    <w:right w:val="none" w:sz="0" w:space="0" w:color="auto"/>
                                                  </w:divBdr>
                                                  <w:divsChild>
                                                    <w:div w:id="504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lanbook.com/books/element.php?pl1_id" TargetMode="External"/><Relationship Id="rId18" Type="http://schemas.openxmlformats.org/officeDocument/2006/relationships/hyperlink" Target="http://www/aup/ru" TargetMode="External"/><Relationship Id="rId3" Type="http://schemas.openxmlformats.org/officeDocument/2006/relationships/styles" Target="styles.xml"/><Relationship Id="rId21" Type="http://schemas.openxmlformats.org/officeDocument/2006/relationships/hyperlink" Target="http://b-mag.ru/" TargetMode="External"/><Relationship Id="rId7" Type="http://schemas.openxmlformats.org/officeDocument/2006/relationships/endnotes" Target="endnotes.xml"/><Relationship Id="rId12" Type="http://schemas.openxmlformats.org/officeDocument/2006/relationships/hyperlink" Target="http://e.lanbook.com/books/element.php?pl1_id" TargetMode="External"/><Relationship Id="rId17" Type="http://schemas.openxmlformats.org/officeDocument/2006/relationships/hyperlink" Target="http://www.consultant.ru/document/cons_doc_LAW_52144/?utm_campaign=doc_dynamic&amp;utm_source=google.adwords&amp;utm_medium=cpc&amp;utm_content=1&amp;gclid=COyCw4nTq8oCFQL3cgodhIoMew" TargetMode="External"/><Relationship Id="rId2" Type="http://schemas.openxmlformats.org/officeDocument/2006/relationships/numbering" Target="numbering.xml"/><Relationship Id="rId16" Type="http://schemas.openxmlformats.org/officeDocument/2006/relationships/hyperlink" Target="http://www.gk-rf.ru/" TargetMode="External"/><Relationship Id="rId20" Type="http://schemas.openxmlformats.org/officeDocument/2006/relationships/hyperlink" Target="http://secretma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anbook.com/books/element.php?pl1_i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lanbook.com/books/element.php?pl1_id" TargetMode="External"/><Relationship Id="rId23" Type="http://schemas.openxmlformats.org/officeDocument/2006/relationships/fontTable" Target="fontTable.xml"/><Relationship Id="rId10" Type="http://schemas.openxmlformats.org/officeDocument/2006/relationships/hyperlink" Target="http://e.lanbook.com/books/element.php?pl1_id" TargetMode="External"/><Relationship Id="rId19" Type="http://schemas.openxmlformats.org/officeDocument/2006/relationships/hyperlink" Target="http://www.planinvestora.info/teo.php" TargetMode="External"/><Relationship Id="rId4" Type="http://schemas.openxmlformats.org/officeDocument/2006/relationships/settings" Target="settings.xml"/><Relationship Id="rId9" Type="http://schemas.openxmlformats.org/officeDocument/2006/relationships/hyperlink" Target="http://www.iprbookshop.ru/15701.html" TargetMode="External"/><Relationship Id="rId14" Type="http://schemas.openxmlformats.org/officeDocument/2006/relationships/hyperlink" Target="http://e.lanbook.com/books/element.php?pl1_id" TargetMode="External"/><Relationship Id="rId22" Type="http://schemas.openxmlformats.org/officeDocument/2006/relationships/hyperlink" Target="http://expe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F8D5BE-303A-4155-938A-33DB04B79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7005</Words>
  <Characters>39931</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46843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Изотов Николай Владимирович</cp:lastModifiedBy>
  <cp:revision>3</cp:revision>
  <cp:lastPrinted>2017-12-03T17:52:00Z</cp:lastPrinted>
  <dcterms:created xsi:type="dcterms:W3CDTF">2018-12-08T13:19:00Z</dcterms:created>
  <dcterms:modified xsi:type="dcterms:W3CDTF">2018-12-08T13:19:00Z</dcterms:modified>
</cp:coreProperties>
</file>