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773983"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0" t="0" r="0" b="0"/>
            <wp:wrapNone/>
            <wp:docPr id="2"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965928" w:rsidP="006D23DC">
      <w:pPr>
        <w:shd w:val="clear" w:color="auto" w:fill="FFFFFF"/>
        <w:jc w:val="center"/>
        <w:rPr>
          <w:sz w:val="22"/>
          <w:szCs w:val="22"/>
        </w:rPr>
      </w:pPr>
      <w:r>
        <w:rPr>
          <w:sz w:val="22"/>
          <w:szCs w:val="22"/>
        </w:rPr>
        <w:t>высшего</w:t>
      </w:r>
      <w:r w:rsidR="006D23DC">
        <w:rPr>
          <w:sz w:val="22"/>
          <w:szCs w:val="22"/>
        </w:rPr>
        <w:t xml:space="preserve">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773983" w:rsidP="006D23DC">
      <w:pPr>
        <w:rPr>
          <w:sz w:val="20"/>
          <w:szCs w:val="20"/>
        </w:rPr>
      </w:pPr>
      <w:r w:rsidRPr="008C6E16">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F88C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B35444" w:rsidRDefault="00965928" w:rsidP="00B35444">
      <w:pPr>
        <w:jc w:val="center"/>
        <w:rPr>
          <w:b/>
          <w:bCs/>
          <w:caps/>
          <w:sz w:val="22"/>
          <w:szCs w:val="22"/>
        </w:rPr>
      </w:pPr>
      <w:r>
        <w:rPr>
          <w:b/>
          <w:bCs/>
          <w:caps/>
          <w:sz w:val="22"/>
          <w:szCs w:val="22"/>
        </w:rPr>
        <w:t>инженерная школа</w:t>
      </w:r>
    </w:p>
    <w:p w:rsidR="00965928" w:rsidRDefault="00965928"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965928" w:rsidRDefault="00965928" w:rsidP="00965928">
            <w:pPr>
              <w:suppressAutoHyphens/>
              <w:spacing w:line="276" w:lineRule="auto"/>
              <w:jc w:val="both"/>
              <w:rPr>
                <w:sz w:val="18"/>
                <w:szCs w:val="18"/>
              </w:rPr>
            </w:pPr>
            <w:r>
              <w:rPr>
                <w:sz w:val="18"/>
                <w:szCs w:val="18"/>
              </w:rPr>
              <w:t>«</w:t>
            </w:r>
            <w:r w:rsidRPr="003C3B5C">
              <w:rPr>
                <w:sz w:val="18"/>
                <w:szCs w:val="18"/>
              </w:rPr>
              <w:t>Кораблестроение,океанотехника и</w:t>
            </w:r>
          </w:p>
          <w:p w:rsidR="00965928" w:rsidRDefault="00965928" w:rsidP="00965928">
            <w:pPr>
              <w:suppressAutoHyphens/>
              <w:spacing w:line="276" w:lineRule="auto"/>
              <w:jc w:val="both"/>
              <w:rPr>
                <w:sz w:val="18"/>
                <w:szCs w:val="18"/>
              </w:rPr>
            </w:pPr>
            <w:r w:rsidRPr="003C3B5C">
              <w:rPr>
                <w:sz w:val="18"/>
                <w:szCs w:val="18"/>
              </w:rPr>
              <w:t xml:space="preserve"> системотехника объектов морской</w:t>
            </w:r>
          </w:p>
          <w:p w:rsidR="00965928" w:rsidRDefault="00965928" w:rsidP="00965928">
            <w:pPr>
              <w:rPr>
                <w:sz w:val="18"/>
                <w:szCs w:val="18"/>
              </w:rPr>
            </w:pPr>
            <w:r w:rsidRPr="003C3B5C">
              <w:rPr>
                <w:sz w:val="18"/>
                <w:szCs w:val="18"/>
              </w:rPr>
              <w:t xml:space="preserve"> инфраструктуры</w:t>
            </w:r>
            <w:r>
              <w:rPr>
                <w:sz w:val="18"/>
                <w:szCs w:val="18"/>
              </w:rPr>
              <w:t>»</w:t>
            </w:r>
          </w:p>
          <w:p w:rsidR="00B35444" w:rsidRPr="009567D9" w:rsidRDefault="00B35444" w:rsidP="00DE3BA8">
            <w:pPr>
              <w:rPr>
                <w:sz w:val="18"/>
                <w:szCs w:val="18"/>
              </w:rPr>
            </w:pP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Заведующ</w:t>
            </w:r>
            <w:r>
              <w:rPr>
                <w:sz w:val="18"/>
                <w:szCs w:val="18"/>
              </w:rPr>
              <w:t>ий</w:t>
            </w:r>
            <w:r w:rsidRPr="009567D9">
              <w:rPr>
                <w:sz w:val="18"/>
                <w:szCs w:val="18"/>
              </w:rPr>
              <w:t xml:space="preserve"> (</w:t>
            </w:r>
            <w:r>
              <w:rPr>
                <w:sz w:val="18"/>
                <w:szCs w:val="18"/>
              </w:rPr>
              <w:t>ая</w:t>
            </w:r>
            <w:r w:rsidRPr="009567D9">
              <w:rPr>
                <w:sz w:val="18"/>
                <w:szCs w:val="18"/>
              </w:rPr>
              <w:t>) кафедрой</w:t>
            </w:r>
          </w:p>
          <w:p w:rsidR="00965928" w:rsidRDefault="00965928" w:rsidP="00965928">
            <w:pPr>
              <w:rPr>
                <w:sz w:val="18"/>
                <w:szCs w:val="18"/>
                <w:u w:val="single"/>
              </w:rPr>
            </w:pPr>
            <w:r>
              <w:rPr>
                <w:sz w:val="18"/>
                <w:szCs w:val="18"/>
              </w:rPr>
              <w:t>__</w:t>
            </w:r>
            <w:r>
              <w:rPr>
                <w:sz w:val="18"/>
                <w:szCs w:val="18"/>
                <w:u w:val="single"/>
              </w:rPr>
              <w:t>Судовой энергетики и автоматики</w:t>
            </w:r>
          </w:p>
          <w:p w:rsidR="00B35444" w:rsidRPr="009567D9" w:rsidRDefault="00965928" w:rsidP="00965928">
            <w:pPr>
              <w:rPr>
                <w:sz w:val="18"/>
                <w:szCs w:val="18"/>
              </w:rPr>
            </w:pPr>
            <w:r>
              <w:rPr>
                <w:sz w:val="18"/>
                <w:szCs w:val="18"/>
              </w:rPr>
              <w:t xml:space="preserve">            </w:t>
            </w:r>
            <w:r w:rsidRPr="009567D9">
              <w:rPr>
                <w:sz w:val="18"/>
                <w:szCs w:val="18"/>
              </w:rPr>
              <w:t xml:space="preserve"> </w:t>
            </w:r>
            <w:r w:rsidR="00B35444" w:rsidRPr="009567D9">
              <w:rPr>
                <w:sz w:val="18"/>
                <w:szCs w:val="18"/>
              </w:rPr>
              <w:t>(название кафедры)</w:t>
            </w: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____________  Грибиничнеко М.В.</w:t>
            </w:r>
          </w:p>
          <w:p w:rsidR="00B35444" w:rsidRPr="009567D9" w:rsidRDefault="00B35444" w:rsidP="00DE3BA8">
            <w:pPr>
              <w:rPr>
                <w:sz w:val="18"/>
                <w:szCs w:val="18"/>
              </w:rPr>
            </w:pPr>
            <w:r w:rsidRPr="009567D9">
              <w:rPr>
                <w:sz w:val="18"/>
                <w:szCs w:val="18"/>
              </w:rPr>
              <w:t>(подпись)            (Ф.И.О. рук. ОП)</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_____________  _Грибиниченко М.В.</w:t>
            </w:r>
          </w:p>
          <w:p w:rsidR="00B35444" w:rsidRPr="009567D9" w:rsidRDefault="00B35444" w:rsidP="00DE3BA8">
            <w:pPr>
              <w:rPr>
                <w:sz w:val="18"/>
                <w:szCs w:val="18"/>
              </w:rPr>
            </w:pPr>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«_____»___________________20___г.</w:t>
            </w:r>
          </w:p>
        </w:tc>
        <w:tc>
          <w:tcPr>
            <w:tcW w:w="4786" w:type="dxa"/>
            <w:tcBorders>
              <w:top w:val="nil"/>
              <w:left w:val="nil"/>
              <w:bottom w:val="nil"/>
              <w:right w:val="nil"/>
            </w:tcBorders>
          </w:tcPr>
          <w:p w:rsidR="00B35444" w:rsidRPr="009567D9" w:rsidRDefault="00B35444" w:rsidP="00600434">
            <w:pPr>
              <w:rPr>
                <w:sz w:val="18"/>
                <w:szCs w:val="18"/>
              </w:rPr>
            </w:pPr>
            <w:r w:rsidRPr="009567D9">
              <w:rPr>
                <w:sz w:val="18"/>
                <w:szCs w:val="18"/>
              </w:rPr>
              <w:t>«______»_________________20___.</w:t>
            </w:r>
          </w:p>
        </w:tc>
      </w:tr>
    </w:tbl>
    <w:p w:rsidR="006D23DC" w:rsidRDefault="006D23DC" w:rsidP="006D23DC">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Cs/>
          <w:color w:val="000000"/>
          <w:sz w:val="22"/>
          <w:szCs w:val="22"/>
          <w:lang w:eastAsia="en-US"/>
        </w:rPr>
      </w:pPr>
      <w:r>
        <w:rPr>
          <w:b/>
          <w:bCs/>
          <w:color w:val="000000"/>
          <w:sz w:val="22"/>
          <w:szCs w:val="22"/>
          <w:lang w:eastAsia="en-US"/>
        </w:rPr>
        <w:t>РАБОЧАЯ ПРОГРАММА УЧЕБНОЙ ДИСЦИПЛИНЫ</w:t>
      </w:r>
      <w:r>
        <w:rPr>
          <w:bCs/>
          <w:color w:val="000000"/>
          <w:sz w:val="22"/>
          <w:szCs w:val="22"/>
          <w:lang w:eastAsia="en-US"/>
        </w:rPr>
        <w:t xml:space="preserve"> </w:t>
      </w:r>
    </w:p>
    <w:p w:rsidR="006D23DC" w:rsidRDefault="00F43BD0" w:rsidP="006D23DC">
      <w:pPr>
        <w:suppressAutoHyphens/>
        <w:spacing w:line="360" w:lineRule="auto"/>
        <w:jc w:val="center"/>
        <w:rPr>
          <w:sz w:val="22"/>
          <w:szCs w:val="22"/>
          <w:lang w:eastAsia="en-US"/>
        </w:rPr>
      </w:pPr>
      <w:r>
        <w:rPr>
          <w:sz w:val="22"/>
          <w:szCs w:val="22"/>
          <w:lang w:eastAsia="en-US"/>
        </w:rPr>
        <w:t>Морская энциклопедия</w:t>
      </w:r>
    </w:p>
    <w:p w:rsidR="00965928" w:rsidRPr="00965928" w:rsidRDefault="00F43BD0" w:rsidP="00965928">
      <w:pPr>
        <w:suppressAutoHyphens/>
        <w:spacing w:line="276" w:lineRule="auto"/>
        <w:jc w:val="center"/>
        <w:rPr>
          <w:b/>
          <w:sz w:val="22"/>
          <w:szCs w:val="22"/>
        </w:rPr>
      </w:pPr>
      <w:r>
        <w:rPr>
          <w:b/>
          <w:bCs/>
          <w:sz w:val="22"/>
          <w:szCs w:val="22"/>
        </w:rPr>
        <w:t>Специальность</w:t>
      </w:r>
      <w:r w:rsidR="00E968FF">
        <w:rPr>
          <w:b/>
          <w:bCs/>
          <w:sz w:val="22"/>
          <w:szCs w:val="22"/>
        </w:rPr>
        <w:t xml:space="preserve"> 26.05.06</w:t>
      </w:r>
      <w:r w:rsidR="00965928">
        <w:rPr>
          <w:b/>
          <w:bCs/>
          <w:sz w:val="22"/>
          <w:szCs w:val="22"/>
        </w:rPr>
        <w:t xml:space="preserve"> </w:t>
      </w:r>
      <w:r w:rsidR="00E968FF">
        <w:rPr>
          <w:b/>
          <w:sz w:val="22"/>
          <w:szCs w:val="22"/>
        </w:rPr>
        <w:t>Эксплуатация судовых энергетических установок</w:t>
      </w:r>
    </w:p>
    <w:p w:rsidR="006D23DC" w:rsidRDefault="00F43BD0" w:rsidP="006D23DC">
      <w:pPr>
        <w:spacing w:line="276" w:lineRule="auto"/>
        <w:jc w:val="center"/>
        <w:rPr>
          <w:sz w:val="22"/>
          <w:szCs w:val="22"/>
        </w:rPr>
      </w:pPr>
      <w:r>
        <w:rPr>
          <w:sz w:val="22"/>
          <w:szCs w:val="22"/>
        </w:rPr>
        <w:t>Специализация</w:t>
      </w:r>
      <w:r w:rsidR="00965928">
        <w:rPr>
          <w:sz w:val="22"/>
          <w:szCs w:val="22"/>
        </w:rPr>
        <w:t xml:space="preserve">: </w:t>
      </w:r>
      <w:r w:rsidR="00E968FF">
        <w:rPr>
          <w:sz w:val="22"/>
          <w:szCs w:val="22"/>
        </w:rPr>
        <w:t>Эксплуатация корабельных дизельных и дизель-электрических энергетических установок</w:t>
      </w:r>
    </w:p>
    <w:p w:rsidR="006D23DC" w:rsidRDefault="00965928" w:rsidP="006D23DC">
      <w:pPr>
        <w:jc w:val="center"/>
        <w:outlineLvl w:val="5"/>
        <w:rPr>
          <w:b/>
          <w:bCs/>
          <w:sz w:val="22"/>
          <w:szCs w:val="22"/>
        </w:rPr>
      </w:pPr>
      <w:r>
        <w:rPr>
          <w:b/>
          <w:bCs/>
          <w:sz w:val="22"/>
          <w:szCs w:val="22"/>
        </w:rPr>
        <w:t>Форма подготовки (очная)</w:t>
      </w:r>
    </w:p>
    <w:p w:rsidR="006D23DC" w:rsidRDefault="006D23DC" w:rsidP="006D23DC">
      <w:pPr>
        <w:suppressAutoHyphens/>
        <w:rPr>
          <w:sz w:val="22"/>
          <w:szCs w:val="22"/>
        </w:rPr>
      </w:pPr>
    </w:p>
    <w:p w:rsidR="006D23DC" w:rsidRPr="00382134" w:rsidRDefault="00382134" w:rsidP="006D23DC">
      <w:pPr>
        <w:suppressAutoHyphens/>
        <w:rPr>
          <w:sz w:val="22"/>
          <w:szCs w:val="22"/>
        </w:rPr>
      </w:pPr>
      <w:r>
        <w:rPr>
          <w:sz w:val="22"/>
          <w:szCs w:val="22"/>
        </w:rPr>
        <w:t>курс _</w:t>
      </w:r>
      <w:r w:rsidR="00943604">
        <w:rPr>
          <w:sz w:val="22"/>
          <w:szCs w:val="22"/>
          <w:u w:val="single"/>
        </w:rPr>
        <w:t>1</w:t>
      </w:r>
      <w:r w:rsidRPr="00382134">
        <w:rPr>
          <w:sz w:val="22"/>
          <w:szCs w:val="22"/>
        </w:rPr>
        <w:t>_</w:t>
      </w:r>
      <w:r w:rsidR="00F86072">
        <w:rPr>
          <w:sz w:val="22"/>
          <w:szCs w:val="22"/>
        </w:rPr>
        <w:t xml:space="preserve"> семестр _</w:t>
      </w:r>
      <w:r w:rsidR="00943604">
        <w:rPr>
          <w:sz w:val="22"/>
          <w:szCs w:val="22"/>
        </w:rPr>
        <w:t>2</w:t>
      </w:r>
      <w:r w:rsidRPr="00382134">
        <w:rPr>
          <w:sz w:val="22"/>
          <w:szCs w:val="22"/>
        </w:rPr>
        <w:t>_</w:t>
      </w:r>
    </w:p>
    <w:p w:rsidR="006D23DC" w:rsidRDefault="00382134" w:rsidP="006D23DC">
      <w:pPr>
        <w:suppressAutoHyphens/>
        <w:rPr>
          <w:sz w:val="22"/>
          <w:szCs w:val="22"/>
        </w:rPr>
      </w:pPr>
      <w:r>
        <w:rPr>
          <w:sz w:val="22"/>
          <w:szCs w:val="22"/>
        </w:rPr>
        <w:t xml:space="preserve">лекции  </w:t>
      </w:r>
      <w:r w:rsidRPr="00382134">
        <w:rPr>
          <w:sz w:val="22"/>
          <w:szCs w:val="22"/>
        </w:rPr>
        <w:t>___</w:t>
      </w:r>
      <w:r w:rsidRPr="00382134">
        <w:rPr>
          <w:sz w:val="22"/>
          <w:szCs w:val="22"/>
          <w:u w:val="single"/>
        </w:rPr>
        <w:t>36</w:t>
      </w:r>
      <w:r w:rsidRPr="00382134">
        <w:rPr>
          <w:sz w:val="22"/>
          <w:szCs w:val="22"/>
        </w:rPr>
        <w:t>__</w:t>
      </w:r>
      <w:r w:rsidR="006D23DC">
        <w:rPr>
          <w:sz w:val="22"/>
          <w:szCs w:val="22"/>
        </w:rPr>
        <w:t>час.</w:t>
      </w:r>
    </w:p>
    <w:p w:rsidR="006D23DC" w:rsidRPr="00382134" w:rsidRDefault="006D23DC" w:rsidP="006D23DC">
      <w:pPr>
        <w:suppressAutoHyphens/>
        <w:rPr>
          <w:sz w:val="22"/>
          <w:szCs w:val="22"/>
        </w:rPr>
      </w:pPr>
      <w:r>
        <w:rPr>
          <w:sz w:val="22"/>
          <w:szCs w:val="22"/>
        </w:rPr>
        <w:t>п</w:t>
      </w:r>
      <w:r w:rsidR="00F43BD0">
        <w:rPr>
          <w:sz w:val="22"/>
          <w:szCs w:val="22"/>
        </w:rPr>
        <w:t>рактические занятия_</w:t>
      </w:r>
      <w:r w:rsidR="00E968FF">
        <w:rPr>
          <w:sz w:val="22"/>
          <w:szCs w:val="22"/>
          <w:u w:val="single"/>
        </w:rPr>
        <w:t>__</w:t>
      </w:r>
      <w:r w:rsidR="00943604">
        <w:rPr>
          <w:sz w:val="22"/>
          <w:szCs w:val="22"/>
          <w:u w:val="single"/>
        </w:rPr>
        <w:t>18</w:t>
      </w:r>
      <w:r w:rsidR="00F43BD0">
        <w:rPr>
          <w:sz w:val="22"/>
          <w:szCs w:val="22"/>
          <w:u w:val="single"/>
        </w:rPr>
        <w:t>__</w:t>
      </w:r>
      <w:r w:rsidR="00E968FF">
        <w:rPr>
          <w:sz w:val="22"/>
          <w:szCs w:val="22"/>
          <w:u w:val="single"/>
        </w:rPr>
        <w:t>час.</w:t>
      </w:r>
    </w:p>
    <w:p w:rsidR="006D23DC" w:rsidRDefault="00F43BD0" w:rsidP="006D23DC">
      <w:pPr>
        <w:suppressAutoHyphens/>
        <w:rPr>
          <w:sz w:val="22"/>
          <w:szCs w:val="22"/>
        </w:rPr>
      </w:pPr>
      <w:r>
        <w:rPr>
          <w:sz w:val="22"/>
          <w:szCs w:val="22"/>
        </w:rPr>
        <w:t>лабораторные работы__</w:t>
      </w:r>
      <w:r w:rsidR="00600434">
        <w:rPr>
          <w:sz w:val="22"/>
          <w:szCs w:val="22"/>
          <w:u w:val="single"/>
        </w:rPr>
        <w:t xml:space="preserve">0 </w:t>
      </w:r>
      <w:r>
        <w:rPr>
          <w:sz w:val="22"/>
          <w:szCs w:val="22"/>
          <w:u w:val="single"/>
        </w:rPr>
        <w:t xml:space="preserve">   </w:t>
      </w:r>
      <w:r w:rsidR="00600434">
        <w:rPr>
          <w:sz w:val="22"/>
          <w:szCs w:val="22"/>
          <w:u w:val="single"/>
        </w:rPr>
        <w:t>час.</w:t>
      </w:r>
    </w:p>
    <w:p w:rsidR="006D23DC" w:rsidRDefault="006D23DC" w:rsidP="006D23DC">
      <w:pPr>
        <w:suppressAutoHyphens/>
        <w:rPr>
          <w:sz w:val="22"/>
          <w:szCs w:val="22"/>
        </w:rPr>
      </w:pPr>
      <w:r>
        <w:rPr>
          <w:sz w:val="22"/>
          <w:szCs w:val="22"/>
        </w:rPr>
        <w:t xml:space="preserve">в том числе с использованием МАО </w:t>
      </w:r>
      <w:r w:rsidR="00F43BD0">
        <w:rPr>
          <w:sz w:val="22"/>
          <w:szCs w:val="22"/>
          <w:u w:val="single"/>
        </w:rPr>
        <w:t>лек.0 /сем.0</w:t>
      </w:r>
      <w:r w:rsidR="00600434">
        <w:rPr>
          <w:sz w:val="22"/>
          <w:szCs w:val="22"/>
          <w:u w:val="single"/>
        </w:rPr>
        <w:t>/</w:t>
      </w:r>
      <w:r>
        <w:rPr>
          <w:sz w:val="22"/>
          <w:szCs w:val="22"/>
        </w:rPr>
        <w:t>_</w:t>
      </w:r>
      <w:r w:rsidR="00600434" w:rsidRPr="00600434">
        <w:rPr>
          <w:sz w:val="22"/>
          <w:szCs w:val="22"/>
          <w:u w:val="single"/>
        </w:rPr>
        <w:t>лаб 0</w:t>
      </w:r>
      <w:r w:rsidR="00F43BD0">
        <w:rPr>
          <w:sz w:val="22"/>
          <w:szCs w:val="22"/>
        </w:rPr>
        <w:t xml:space="preserve"> </w:t>
      </w:r>
      <w:r>
        <w:rPr>
          <w:sz w:val="22"/>
          <w:szCs w:val="22"/>
        </w:rPr>
        <w:t xml:space="preserve"> час.</w:t>
      </w:r>
    </w:p>
    <w:p w:rsidR="006D23DC" w:rsidRDefault="006D23DC" w:rsidP="006D23DC">
      <w:pPr>
        <w:suppressAutoHyphens/>
        <w:rPr>
          <w:sz w:val="22"/>
          <w:szCs w:val="22"/>
        </w:rPr>
      </w:pPr>
      <w:r>
        <w:rPr>
          <w:sz w:val="22"/>
          <w:szCs w:val="22"/>
        </w:rPr>
        <w:t>всего ч</w:t>
      </w:r>
      <w:r w:rsidR="00382134">
        <w:rPr>
          <w:sz w:val="22"/>
          <w:szCs w:val="22"/>
        </w:rPr>
        <w:t>асов аудиторной нагрузки___</w:t>
      </w:r>
      <w:r w:rsidR="00943604">
        <w:rPr>
          <w:sz w:val="22"/>
          <w:szCs w:val="22"/>
          <w:u w:val="single"/>
        </w:rPr>
        <w:t>54</w:t>
      </w:r>
      <w:r w:rsidR="00382134">
        <w:rPr>
          <w:sz w:val="22"/>
          <w:szCs w:val="22"/>
        </w:rPr>
        <w:t>__</w:t>
      </w:r>
      <w:r>
        <w:rPr>
          <w:sz w:val="22"/>
          <w:szCs w:val="22"/>
        </w:rPr>
        <w:t xml:space="preserve"> час.</w:t>
      </w:r>
    </w:p>
    <w:p w:rsidR="006D23DC" w:rsidRDefault="006D23DC" w:rsidP="006D23DC">
      <w:pPr>
        <w:suppressAutoHyphens/>
        <w:rPr>
          <w:sz w:val="22"/>
          <w:szCs w:val="22"/>
        </w:rPr>
      </w:pPr>
      <w:r>
        <w:rPr>
          <w:sz w:val="22"/>
          <w:szCs w:val="22"/>
        </w:rPr>
        <w:t xml:space="preserve">в том </w:t>
      </w:r>
      <w:r w:rsidR="00382134">
        <w:rPr>
          <w:sz w:val="22"/>
          <w:szCs w:val="22"/>
        </w:rPr>
        <w:t>числе с использованием МАО __</w:t>
      </w:r>
      <w:r w:rsidR="00F43BD0">
        <w:rPr>
          <w:sz w:val="22"/>
          <w:szCs w:val="22"/>
          <w:u w:val="single"/>
        </w:rPr>
        <w:t>0</w:t>
      </w:r>
      <w:r w:rsidR="00382134">
        <w:rPr>
          <w:sz w:val="22"/>
          <w:szCs w:val="22"/>
        </w:rPr>
        <w:t>__</w:t>
      </w:r>
      <w:r>
        <w:rPr>
          <w:sz w:val="22"/>
          <w:szCs w:val="22"/>
        </w:rPr>
        <w:t xml:space="preserve"> час.</w:t>
      </w:r>
    </w:p>
    <w:p w:rsidR="006D23DC" w:rsidRDefault="00382134" w:rsidP="006D23DC">
      <w:pPr>
        <w:suppressAutoHyphens/>
        <w:rPr>
          <w:sz w:val="22"/>
          <w:szCs w:val="22"/>
        </w:rPr>
      </w:pPr>
      <w:r>
        <w:rPr>
          <w:sz w:val="22"/>
          <w:szCs w:val="22"/>
        </w:rPr>
        <w:t>самостоятельная работа _</w:t>
      </w:r>
      <w:r w:rsidR="00DA70FE">
        <w:rPr>
          <w:sz w:val="22"/>
          <w:szCs w:val="22"/>
          <w:u w:val="single"/>
        </w:rPr>
        <w:t>90</w:t>
      </w:r>
      <w:r>
        <w:rPr>
          <w:sz w:val="22"/>
          <w:szCs w:val="22"/>
        </w:rPr>
        <w:t>__</w:t>
      </w:r>
      <w:r w:rsidR="006D23DC">
        <w:rPr>
          <w:sz w:val="22"/>
          <w:szCs w:val="22"/>
        </w:rPr>
        <w:t xml:space="preserve"> час.</w:t>
      </w:r>
    </w:p>
    <w:p w:rsidR="006D23DC" w:rsidRDefault="006D23DC" w:rsidP="006D23DC">
      <w:pPr>
        <w:suppressAutoHyphens/>
        <w:rPr>
          <w:sz w:val="22"/>
          <w:szCs w:val="22"/>
        </w:rPr>
      </w:pPr>
      <w:r>
        <w:rPr>
          <w:sz w:val="22"/>
          <w:szCs w:val="22"/>
        </w:rPr>
        <w:t>в том числе на п</w:t>
      </w:r>
      <w:r w:rsidR="00382134">
        <w:rPr>
          <w:sz w:val="22"/>
          <w:szCs w:val="22"/>
        </w:rPr>
        <w:t>одготовку к экзамену :</w:t>
      </w:r>
      <w:r w:rsidR="00E968FF">
        <w:rPr>
          <w:sz w:val="22"/>
          <w:szCs w:val="22"/>
        </w:rPr>
        <w:t xml:space="preserve"> </w:t>
      </w:r>
      <w:r w:rsidR="00F43BD0">
        <w:rPr>
          <w:sz w:val="22"/>
          <w:szCs w:val="22"/>
          <w:u w:val="single"/>
        </w:rPr>
        <w:t>27</w:t>
      </w:r>
      <w:r w:rsidR="00E968FF" w:rsidRPr="00E968FF">
        <w:rPr>
          <w:sz w:val="22"/>
          <w:szCs w:val="22"/>
          <w:u w:val="single"/>
        </w:rPr>
        <w:t xml:space="preserve"> часа</w:t>
      </w:r>
    </w:p>
    <w:p w:rsidR="006D23DC" w:rsidRDefault="006D23DC" w:rsidP="006D23DC">
      <w:pPr>
        <w:suppressAutoHyphens/>
        <w:rPr>
          <w:sz w:val="22"/>
          <w:szCs w:val="22"/>
        </w:rPr>
      </w:pPr>
      <w:r>
        <w:rPr>
          <w:sz w:val="22"/>
          <w:szCs w:val="22"/>
        </w:rPr>
        <w:t xml:space="preserve">контрольные работы (количество) </w:t>
      </w:r>
      <w:r w:rsidR="00600434">
        <w:rPr>
          <w:sz w:val="22"/>
          <w:szCs w:val="22"/>
        </w:rPr>
        <w:t xml:space="preserve">: </w:t>
      </w:r>
      <w:r w:rsidR="00600434" w:rsidRPr="00600434">
        <w:rPr>
          <w:sz w:val="22"/>
          <w:szCs w:val="22"/>
          <w:u w:val="single"/>
        </w:rPr>
        <w:t>нет</w:t>
      </w:r>
    </w:p>
    <w:p w:rsidR="006D23DC" w:rsidRDefault="006D23DC" w:rsidP="006D23DC">
      <w:pPr>
        <w:suppressAutoHyphens/>
        <w:rPr>
          <w:sz w:val="22"/>
          <w:szCs w:val="22"/>
          <w:u w:val="single"/>
        </w:rPr>
      </w:pPr>
      <w:r>
        <w:rPr>
          <w:sz w:val="22"/>
          <w:szCs w:val="22"/>
        </w:rPr>
        <w:t>курсова</w:t>
      </w:r>
      <w:r w:rsidR="003E025B">
        <w:rPr>
          <w:sz w:val="22"/>
          <w:szCs w:val="22"/>
        </w:rPr>
        <w:t>я работа / курсовой проект _</w:t>
      </w:r>
      <w:r w:rsidR="003E025B" w:rsidRPr="003E025B">
        <w:rPr>
          <w:sz w:val="22"/>
          <w:szCs w:val="22"/>
          <w:u w:val="single"/>
        </w:rPr>
        <w:t>нет</w:t>
      </w:r>
    </w:p>
    <w:p w:rsidR="003D7B48" w:rsidRPr="003D7B48" w:rsidRDefault="003D7B48" w:rsidP="006D23DC">
      <w:pPr>
        <w:suppressAutoHyphens/>
        <w:rPr>
          <w:sz w:val="22"/>
          <w:szCs w:val="22"/>
        </w:rPr>
      </w:pPr>
      <w:r>
        <w:rPr>
          <w:sz w:val="22"/>
          <w:szCs w:val="22"/>
        </w:rPr>
        <w:t xml:space="preserve">зачет – семестр </w:t>
      </w:r>
    </w:p>
    <w:p w:rsidR="006D23DC" w:rsidRDefault="00F86072" w:rsidP="006D23DC">
      <w:pPr>
        <w:suppressAutoHyphens/>
        <w:rPr>
          <w:sz w:val="22"/>
          <w:szCs w:val="22"/>
        </w:rPr>
      </w:pPr>
      <w:r>
        <w:rPr>
          <w:sz w:val="22"/>
          <w:szCs w:val="22"/>
        </w:rPr>
        <w:t>экзамен__</w:t>
      </w:r>
      <w:r w:rsidR="006D23DC">
        <w:rPr>
          <w:sz w:val="22"/>
          <w:szCs w:val="22"/>
        </w:rPr>
        <w:t>_</w:t>
      </w:r>
      <w:r w:rsidR="00943604">
        <w:rPr>
          <w:sz w:val="22"/>
          <w:szCs w:val="22"/>
          <w:u w:val="single"/>
        </w:rPr>
        <w:t>2</w:t>
      </w:r>
      <w:r w:rsidR="006D23DC">
        <w:rPr>
          <w:sz w:val="22"/>
          <w:szCs w:val="22"/>
        </w:rPr>
        <w:t>____семестр</w:t>
      </w:r>
    </w:p>
    <w:p w:rsidR="006D23DC" w:rsidRDefault="006D23DC" w:rsidP="006D23DC">
      <w:pPr>
        <w:suppressAutoHyphens/>
        <w:rPr>
          <w:sz w:val="22"/>
          <w:szCs w:val="22"/>
        </w:rPr>
      </w:pPr>
    </w:p>
    <w:p w:rsidR="00F43BD0" w:rsidRPr="00CE026A" w:rsidRDefault="00F43BD0" w:rsidP="00F43BD0">
      <w:pPr>
        <w:suppressAutoHyphens/>
        <w:jc w:val="both"/>
        <w:rPr>
          <w:sz w:val="28"/>
        </w:rPr>
      </w:pPr>
      <w:r w:rsidRPr="00604574">
        <w:rPr>
          <w:rFonts w:eastAsia="Calibri"/>
        </w:rPr>
        <w:t xml:space="preserve">Рабочая программа составлена в соответствии с требованиями федерального </w:t>
      </w:r>
      <w:r w:rsidRPr="00CE026A">
        <w:rPr>
          <w:rFonts w:eastAsia="Calibri"/>
        </w:rPr>
        <w:t>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r w:rsidRPr="00CE026A">
        <w:rPr>
          <w:sz w:val="28"/>
        </w:rPr>
        <w:t>.</w:t>
      </w:r>
    </w:p>
    <w:p w:rsidR="00BF6360" w:rsidRPr="00536306" w:rsidRDefault="00BF6360" w:rsidP="00B35444">
      <w:pPr>
        <w:suppressAutoHyphens/>
        <w:jc w:val="both"/>
        <w:rPr>
          <w:sz w:val="22"/>
          <w:szCs w:val="22"/>
        </w:rPr>
      </w:pPr>
    </w:p>
    <w:p w:rsidR="00B35444" w:rsidRPr="00536306" w:rsidRDefault="00B35444" w:rsidP="00B35444">
      <w:pPr>
        <w:suppressAutoHyphens/>
        <w:jc w:val="both"/>
        <w:rPr>
          <w:sz w:val="22"/>
          <w:szCs w:val="22"/>
        </w:rPr>
      </w:pPr>
      <w:r w:rsidRPr="00536306">
        <w:rPr>
          <w:sz w:val="22"/>
          <w:szCs w:val="22"/>
        </w:rPr>
        <w:t xml:space="preserve">Рабочая программа обсуждена на заседании кафедры </w:t>
      </w:r>
      <w:r w:rsidR="00B658C1">
        <w:rPr>
          <w:sz w:val="22"/>
          <w:szCs w:val="22"/>
        </w:rPr>
        <w:t>___</w:t>
      </w:r>
      <w:r w:rsidR="00B658C1" w:rsidRPr="00BF6360">
        <w:rPr>
          <w:sz w:val="22"/>
          <w:szCs w:val="22"/>
          <w:u w:val="single"/>
        </w:rPr>
        <w:t>Судовой энергетики и автоматики</w:t>
      </w:r>
      <w:r w:rsidRPr="00BF6360">
        <w:rPr>
          <w:sz w:val="22"/>
          <w:szCs w:val="22"/>
          <w:u w:val="single"/>
        </w:rPr>
        <w:t xml:space="preserve"> </w:t>
      </w:r>
      <w:r w:rsidRPr="00536306">
        <w:rPr>
          <w:sz w:val="22"/>
          <w:szCs w:val="22"/>
        </w:rPr>
        <w:t>протокол № ___</w:t>
      </w:r>
      <w:r w:rsidR="00BF6360">
        <w:rPr>
          <w:sz w:val="22"/>
          <w:szCs w:val="22"/>
        </w:rPr>
        <w:t>_ от «_____» _____________20_</w:t>
      </w:r>
      <w:r w:rsidRPr="00536306">
        <w:rPr>
          <w:sz w:val="22"/>
          <w:szCs w:val="22"/>
        </w:rPr>
        <w:t>г.</w:t>
      </w:r>
    </w:p>
    <w:p w:rsidR="00B35444" w:rsidRPr="00536306" w:rsidRDefault="00B35444" w:rsidP="00B35444">
      <w:pPr>
        <w:suppressAutoHyphens/>
        <w:rPr>
          <w:sz w:val="22"/>
          <w:szCs w:val="22"/>
        </w:rPr>
      </w:pPr>
    </w:p>
    <w:p w:rsidR="00B35444" w:rsidRDefault="00B35444" w:rsidP="00B35444">
      <w:pPr>
        <w:suppressAutoHyphens/>
        <w:rPr>
          <w:sz w:val="22"/>
          <w:szCs w:val="22"/>
        </w:rPr>
      </w:pPr>
      <w:r w:rsidRPr="00536306">
        <w:rPr>
          <w:sz w:val="22"/>
          <w:szCs w:val="22"/>
        </w:rPr>
        <w:t>Заведующ</w:t>
      </w:r>
      <w:r>
        <w:rPr>
          <w:sz w:val="22"/>
          <w:szCs w:val="22"/>
        </w:rPr>
        <w:t>ий</w:t>
      </w:r>
      <w:r w:rsidR="00B658C1">
        <w:rPr>
          <w:sz w:val="22"/>
          <w:szCs w:val="22"/>
        </w:rPr>
        <w:t> </w:t>
      </w:r>
      <w:r w:rsidRPr="00536306">
        <w:rPr>
          <w:sz w:val="22"/>
          <w:szCs w:val="22"/>
        </w:rPr>
        <w:t> кафедро</w:t>
      </w:r>
      <w:r w:rsidR="00600434">
        <w:rPr>
          <w:sz w:val="22"/>
          <w:szCs w:val="22"/>
        </w:rPr>
        <w:t>й СЭА</w:t>
      </w:r>
      <w:r w:rsidRPr="00536306">
        <w:rPr>
          <w:sz w:val="22"/>
          <w:szCs w:val="22"/>
        </w:rPr>
        <w:t>____________________</w:t>
      </w:r>
      <w:r w:rsidR="00B658C1">
        <w:rPr>
          <w:sz w:val="22"/>
          <w:szCs w:val="22"/>
        </w:rPr>
        <w:t>Грибиниченко М.В.</w:t>
      </w:r>
    </w:p>
    <w:p w:rsidR="00B658C1" w:rsidRPr="00536306" w:rsidRDefault="00B658C1" w:rsidP="00B35444">
      <w:pPr>
        <w:suppressAutoHyphens/>
        <w:rPr>
          <w:sz w:val="22"/>
          <w:szCs w:val="22"/>
        </w:rPr>
      </w:pPr>
    </w:p>
    <w:p w:rsidR="00B35444" w:rsidRPr="00536306" w:rsidRDefault="00B658C1" w:rsidP="00B35444">
      <w:pPr>
        <w:suppressAutoHyphens/>
        <w:rPr>
          <w:sz w:val="22"/>
          <w:szCs w:val="22"/>
        </w:rPr>
      </w:pPr>
      <w:r>
        <w:rPr>
          <w:sz w:val="22"/>
          <w:szCs w:val="22"/>
        </w:rPr>
        <w:t xml:space="preserve">Составитель </w:t>
      </w:r>
      <w:r w:rsidR="00B35444" w:rsidRPr="00536306">
        <w:rPr>
          <w:sz w:val="22"/>
          <w:szCs w:val="22"/>
        </w:rPr>
        <w:t>:</w:t>
      </w:r>
      <w:r>
        <w:rPr>
          <w:sz w:val="22"/>
          <w:szCs w:val="22"/>
        </w:rPr>
        <w:t xml:space="preserve">                 </w:t>
      </w:r>
      <w:r w:rsidR="00B35444" w:rsidRPr="00536306">
        <w:rPr>
          <w:sz w:val="22"/>
          <w:szCs w:val="22"/>
        </w:rPr>
        <w:t>_____________________</w:t>
      </w:r>
      <w:r w:rsidR="00600434">
        <w:rPr>
          <w:sz w:val="22"/>
          <w:szCs w:val="22"/>
        </w:rPr>
        <w:t>д</w:t>
      </w:r>
      <w:r>
        <w:rPr>
          <w:sz w:val="22"/>
          <w:szCs w:val="22"/>
        </w:rPr>
        <w:t>оцент</w:t>
      </w:r>
      <w:r w:rsidR="00B35444" w:rsidRPr="00536306">
        <w:rPr>
          <w:sz w:val="22"/>
          <w:szCs w:val="22"/>
        </w:rPr>
        <w:t xml:space="preserve"> </w:t>
      </w:r>
      <w:r>
        <w:rPr>
          <w:sz w:val="22"/>
          <w:szCs w:val="22"/>
        </w:rPr>
        <w:t>Бурлакова Н.Н,</w:t>
      </w:r>
    </w:p>
    <w:p w:rsidR="006D23DC" w:rsidRDefault="006D23DC" w:rsidP="00B35444">
      <w:pPr>
        <w:suppressAutoHyphens/>
        <w:jc w:val="both"/>
        <w:rPr>
          <w:b/>
          <w:bCs/>
          <w:sz w:val="20"/>
          <w:szCs w:val="20"/>
        </w:rPr>
      </w:pPr>
      <w:r>
        <w:rPr>
          <w:b/>
          <w:bCs/>
          <w:sz w:val="20"/>
          <w:szCs w:val="20"/>
        </w:rPr>
        <w:br w:type="page"/>
      </w:r>
    </w:p>
    <w:p w:rsidR="006D23DC" w:rsidRDefault="006D23DC" w:rsidP="006D23DC">
      <w:pPr>
        <w:rPr>
          <w:b/>
          <w:bCs/>
          <w:sz w:val="20"/>
          <w:szCs w:val="20"/>
        </w:rPr>
      </w:pPr>
    </w:p>
    <w:p w:rsidR="006D23DC" w:rsidRDefault="006D23DC" w:rsidP="006D23DC">
      <w:pPr>
        <w:pStyle w:val="a5"/>
        <w:tabs>
          <w:tab w:val="left" w:pos="708"/>
        </w:tabs>
        <w:suppressAutoHyphens/>
        <w:spacing w:line="360" w:lineRule="auto"/>
        <w:jc w:val="center"/>
        <w:rPr>
          <w:bCs/>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pStyle w:val="a5"/>
        <w:tabs>
          <w:tab w:val="left" w:pos="708"/>
        </w:tabs>
        <w:suppressAutoHyphens/>
        <w:spacing w:line="360" w:lineRule="auto"/>
        <w:rPr>
          <w:bCs/>
          <w:sz w:val="20"/>
          <w:szCs w:val="20"/>
        </w:rPr>
      </w:pPr>
    </w:p>
    <w:p w:rsidR="006D23DC" w:rsidRDefault="006D23DC" w:rsidP="006D23DC">
      <w:pPr>
        <w:pStyle w:val="a5"/>
        <w:tabs>
          <w:tab w:val="left" w:pos="708"/>
        </w:tabs>
        <w:suppressAutoHyphens/>
        <w:spacing w:line="360" w:lineRule="auto"/>
        <w:rPr>
          <w:bCs/>
          <w:sz w:val="20"/>
          <w:szCs w:val="20"/>
        </w:rPr>
      </w:pPr>
    </w:p>
    <w:p w:rsidR="006D23DC" w:rsidRDefault="006D23DC" w:rsidP="006D23DC">
      <w:pPr>
        <w:suppressAutoHyphens/>
        <w:spacing w:line="360" w:lineRule="auto"/>
        <w:rPr>
          <w:bCs/>
          <w:sz w:val="20"/>
          <w:szCs w:val="20"/>
        </w:rPr>
      </w:pPr>
    </w:p>
    <w:p w:rsidR="006D23DC" w:rsidRDefault="006D23DC" w:rsidP="006D23DC">
      <w:pPr>
        <w:suppressAutoHyphens/>
        <w:rPr>
          <w:sz w:val="20"/>
          <w:szCs w:val="20"/>
        </w:rPr>
      </w:pPr>
    </w:p>
    <w:p w:rsidR="007C260D" w:rsidRPr="00553AB1" w:rsidRDefault="006D23DC" w:rsidP="007C260D">
      <w:pPr>
        <w:tabs>
          <w:tab w:val="left" w:pos="0"/>
        </w:tabs>
        <w:autoSpaceDE w:val="0"/>
        <w:autoSpaceDN w:val="0"/>
        <w:adjustRightInd w:val="0"/>
        <w:spacing w:line="276" w:lineRule="auto"/>
        <w:jc w:val="center"/>
        <w:rPr>
          <w:b/>
          <w:sz w:val="28"/>
          <w:szCs w:val="28"/>
          <w:lang w:val="en-US"/>
        </w:rPr>
      </w:pPr>
      <w:r w:rsidRPr="00553AB1">
        <w:rPr>
          <w:b/>
          <w:sz w:val="20"/>
          <w:szCs w:val="20"/>
          <w:lang w:val="en-US"/>
        </w:rPr>
        <w:br w:type="page"/>
      </w:r>
      <w:r w:rsidR="007C260D" w:rsidRPr="006B39C2">
        <w:rPr>
          <w:b/>
          <w:sz w:val="28"/>
          <w:szCs w:val="28"/>
          <w:lang w:val="en-US"/>
        </w:rPr>
        <w:lastRenderedPageBreak/>
        <w:t>ABSTRACT</w:t>
      </w:r>
    </w:p>
    <w:p w:rsidR="002D763F" w:rsidRPr="00604574" w:rsidRDefault="002D763F" w:rsidP="002D763F">
      <w:pPr>
        <w:autoSpaceDE w:val="0"/>
        <w:autoSpaceDN w:val="0"/>
        <w:adjustRightInd w:val="0"/>
        <w:spacing w:line="276" w:lineRule="auto"/>
        <w:ind w:firstLine="709"/>
        <w:jc w:val="both"/>
        <w:rPr>
          <w:sz w:val="28"/>
          <w:szCs w:val="28"/>
          <w:lang w:val="en-US"/>
        </w:rPr>
      </w:pPr>
      <w:r w:rsidRPr="00604574">
        <w:rPr>
          <w:b/>
          <w:sz w:val="28"/>
          <w:szCs w:val="28"/>
          <w:lang w:val="en-US"/>
        </w:rPr>
        <w:t xml:space="preserve">Specialist’s degree in </w:t>
      </w:r>
      <w:r w:rsidRPr="00604574">
        <w:rPr>
          <w:sz w:val="28"/>
          <w:szCs w:val="28"/>
          <w:lang w:val="en-US"/>
        </w:rPr>
        <w:t>26.05.06 Operation of shi</w:t>
      </w:r>
      <w:r>
        <w:rPr>
          <w:sz w:val="28"/>
          <w:szCs w:val="28"/>
          <w:lang w:val="en-US"/>
        </w:rPr>
        <w:t>p power plants</w:t>
      </w:r>
      <w:r w:rsidRPr="00604574">
        <w:rPr>
          <w:sz w:val="28"/>
          <w:szCs w:val="28"/>
          <w:lang w:val="en-US"/>
        </w:rPr>
        <w:t>.</w:t>
      </w:r>
    </w:p>
    <w:p w:rsidR="002D763F" w:rsidRPr="00604574" w:rsidRDefault="002D763F" w:rsidP="002D763F">
      <w:pPr>
        <w:spacing w:line="276" w:lineRule="auto"/>
        <w:ind w:firstLine="709"/>
        <w:jc w:val="both"/>
        <w:rPr>
          <w:sz w:val="28"/>
          <w:szCs w:val="28"/>
          <w:lang w:val="en-US"/>
        </w:rPr>
      </w:pPr>
      <w:r w:rsidRPr="00604574">
        <w:rPr>
          <w:rFonts w:eastAsia="Calibri"/>
          <w:b/>
          <w:sz w:val="28"/>
          <w:szCs w:val="28"/>
          <w:lang w:val="en-US"/>
        </w:rPr>
        <w:t>Specialization</w:t>
      </w:r>
      <w:r w:rsidRPr="00604574">
        <w:rPr>
          <w:b/>
          <w:sz w:val="28"/>
          <w:szCs w:val="28"/>
          <w:lang w:val="en-US"/>
        </w:rPr>
        <w:t xml:space="preserve"> «</w:t>
      </w:r>
      <w:r w:rsidRPr="00604574">
        <w:rPr>
          <w:sz w:val="28"/>
          <w:szCs w:val="28"/>
          <w:lang w:val="en-US"/>
        </w:rPr>
        <w:t>Operation of ship diesel a</w:t>
      </w:r>
      <w:r>
        <w:rPr>
          <w:sz w:val="28"/>
          <w:szCs w:val="28"/>
          <w:lang w:val="en-US"/>
        </w:rPr>
        <w:t>nd diesel-electric power plants</w:t>
      </w:r>
      <w:r w:rsidRPr="00604574">
        <w:rPr>
          <w:sz w:val="28"/>
          <w:szCs w:val="28"/>
          <w:lang w:val="en-US"/>
        </w:rPr>
        <w:t>».</w:t>
      </w:r>
    </w:p>
    <w:p w:rsidR="00FA6C3D" w:rsidRPr="003D7B48" w:rsidRDefault="007C260D" w:rsidP="00230C82">
      <w:pPr>
        <w:tabs>
          <w:tab w:val="left" w:pos="993"/>
        </w:tabs>
        <w:autoSpaceDE w:val="0"/>
        <w:autoSpaceDN w:val="0"/>
        <w:adjustRightInd w:val="0"/>
        <w:spacing w:line="300" w:lineRule="auto"/>
        <w:ind w:firstLine="709"/>
        <w:jc w:val="both"/>
        <w:rPr>
          <w:b/>
          <w:color w:val="212121"/>
          <w:sz w:val="28"/>
          <w:szCs w:val="28"/>
          <w:lang w:val="en-US"/>
        </w:rPr>
      </w:pPr>
      <w:r w:rsidRPr="00CF62D4">
        <w:rPr>
          <w:b/>
          <w:sz w:val="28"/>
          <w:szCs w:val="28"/>
          <w:lang w:val="en-US"/>
        </w:rPr>
        <w:t xml:space="preserve">Course title: </w:t>
      </w:r>
      <w:r w:rsidR="00553AB1" w:rsidRPr="002D763F">
        <w:rPr>
          <w:sz w:val="28"/>
          <w:szCs w:val="28"/>
          <w:lang w:val="en-US"/>
        </w:rPr>
        <w:t>“</w:t>
      </w:r>
      <w:r w:rsidR="00553AB1" w:rsidRPr="002D763F">
        <w:rPr>
          <w:color w:val="212121"/>
          <w:sz w:val="28"/>
          <w:szCs w:val="28"/>
          <w:lang w:val="en"/>
        </w:rPr>
        <w:t>Marine encyclopedia”</w:t>
      </w:r>
      <w:r w:rsidR="006B5BA5" w:rsidRPr="002D763F">
        <w:rPr>
          <w:color w:val="212121"/>
          <w:sz w:val="28"/>
          <w:szCs w:val="28"/>
          <w:lang w:val="en"/>
        </w:rPr>
        <w:t>.</w:t>
      </w:r>
    </w:p>
    <w:p w:rsidR="00FA6C3D" w:rsidRPr="00F43BD0" w:rsidRDefault="007C260D" w:rsidP="00230C82">
      <w:pPr>
        <w:tabs>
          <w:tab w:val="left" w:pos="993"/>
        </w:tabs>
        <w:autoSpaceDE w:val="0"/>
        <w:autoSpaceDN w:val="0"/>
        <w:adjustRightInd w:val="0"/>
        <w:spacing w:line="300" w:lineRule="auto"/>
        <w:ind w:firstLine="709"/>
        <w:jc w:val="both"/>
        <w:rPr>
          <w:b/>
          <w:sz w:val="28"/>
          <w:szCs w:val="28"/>
          <w:lang w:val="en-US"/>
        </w:rPr>
      </w:pPr>
      <w:r w:rsidRPr="00CF62D4">
        <w:rPr>
          <w:b/>
          <w:sz w:val="28"/>
          <w:szCs w:val="28"/>
          <w:lang w:val="en-US"/>
        </w:rPr>
        <w:t>Basic</w:t>
      </w:r>
      <w:r w:rsidR="00B73BA3" w:rsidRPr="00CF62D4">
        <w:rPr>
          <w:b/>
          <w:sz w:val="28"/>
          <w:szCs w:val="28"/>
          <w:lang w:val="en-US"/>
        </w:rPr>
        <w:t xml:space="preserve"> </w:t>
      </w:r>
      <w:r w:rsidRPr="00CF62D4">
        <w:rPr>
          <w:b/>
          <w:sz w:val="28"/>
          <w:szCs w:val="28"/>
          <w:lang w:val="en-US"/>
        </w:rPr>
        <w:t xml:space="preserve"> part of Block</w:t>
      </w:r>
      <w:r w:rsidR="00F43BD0" w:rsidRPr="00F43BD0">
        <w:rPr>
          <w:b/>
          <w:sz w:val="28"/>
          <w:szCs w:val="28"/>
          <w:lang w:val="en-US"/>
        </w:rPr>
        <w:t xml:space="preserve"> </w:t>
      </w:r>
      <w:r w:rsidR="00A062CC">
        <w:rPr>
          <w:b/>
          <w:sz w:val="28"/>
          <w:szCs w:val="28"/>
          <w:lang w:val="en-US"/>
        </w:rPr>
        <w:t>C1.</w:t>
      </w:r>
      <w:r w:rsidR="00A062CC">
        <w:rPr>
          <w:b/>
          <w:sz w:val="28"/>
          <w:szCs w:val="28"/>
        </w:rPr>
        <w:t>Б</w:t>
      </w:r>
      <w:r w:rsidR="00F43BD0" w:rsidRPr="002D763F">
        <w:rPr>
          <w:b/>
          <w:sz w:val="28"/>
          <w:szCs w:val="28"/>
          <w:lang w:val="en-US"/>
        </w:rPr>
        <w:t xml:space="preserve">, </w:t>
      </w:r>
      <w:r w:rsidR="00DA70FE" w:rsidRPr="00DA70FE">
        <w:rPr>
          <w:b/>
          <w:sz w:val="28"/>
          <w:szCs w:val="28"/>
          <w:lang w:val="en-US"/>
        </w:rPr>
        <w:t>4</w:t>
      </w:r>
      <w:r w:rsidR="00F43BD0" w:rsidRPr="002D763F">
        <w:rPr>
          <w:b/>
          <w:sz w:val="28"/>
          <w:szCs w:val="28"/>
          <w:lang w:val="en-US"/>
        </w:rPr>
        <w:t xml:space="preserve"> </w:t>
      </w:r>
      <w:r w:rsidR="00B73BA3" w:rsidRPr="00CF62D4">
        <w:rPr>
          <w:b/>
          <w:sz w:val="28"/>
          <w:szCs w:val="28"/>
          <w:lang w:val="en-US"/>
        </w:rPr>
        <w:t>credits</w:t>
      </w:r>
      <w:r w:rsidR="006B5BA5" w:rsidRPr="00CF62D4">
        <w:rPr>
          <w:b/>
          <w:sz w:val="28"/>
          <w:szCs w:val="28"/>
          <w:lang w:val="en-US"/>
        </w:rPr>
        <w:t>.</w:t>
      </w:r>
    </w:p>
    <w:p w:rsidR="006B5BA5" w:rsidRPr="00CF62D4" w:rsidRDefault="007C260D" w:rsidP="00230C82">
      <w:pPr>
        <w:tabs>
          <w:tab w:val="left" w:pos="993"/>
        </w:tabs>
        <w:autoSpaceDE w:val="0"/>
        <w:autoSpaceDN w:val="0"/>
        <w:adjustRightInd w:val="0"/>
        <w:spacing w:line="300" w:lineRule="auto"/>
        <w:ind w:firstLine="709"/>
        <w:jc w:val="both"/>
        <w:rPr>
          <w:b/>
          <w:color w:val="212121"/>
          <w:sz w:val="28"/>
          <w:szCs w:val="28"/>
          <w:lang w:val="en"/>
        </w:rPr>
      </w:pPr>
      <w:r w:rsidRPr="00CF62D4">
        <w:rPr>
          <w:b/>
          <w:sz w:val="28"/>
          <w:szCs w:val="28"/>
          <w:lang w:val="en-US"/>
        </w:rPr>
        <w:t xml:space="preserve">Instructor: </w:t>
      </w:r>
      <w:r w:rsidR="00B73BA3" w:rsidRPr="002D763F">
        <w:rPr>
          <w:color w:val="212121"/>
          <w:sz w:val="28"/>
          <w:szCs w:val="28"/>
          <w:lang w:val="en"/>
        </w:rPr>
        <w:t>assistant professor Burlakova Natalya</w:t>
      </w:r>
      <w:r w:rsidR="006B5BA5" w:rsidRPr="002D763F">
        <w:rPr>
          <w:color w:val="212121"/>
          <w:sz w:val="28"/>
          <w:szCs w:val="28"/>
          <w:lang w:val="en"/>
        </w:rPr>
        <w:t>.</w:t>
      </w:r>
    </w:p>
    <w:p w:rsidR="002D763F" w:rsidRPr="00604574" w:rsidRDefault="002D763F" w:rsidP="002D763F">
      <w:pPr>
        <w:autoSpaceDE w:val="0"/>
        <w:autoSpaceDN w:val="0"/>
        <w:adjustRightInd w:val="0"/>
        <w:spacing w:line="276" w:lineRule="auto"/>
        <w:ind w:firstLine="709"/>
        <w:jc w:val="both"/>
        <w:rPr>
          <w:sz w:val="28"/>
          <w:szCs w:val="28"/>
          <w:lang w:val="en-US"/>
        </w:rPr>
      </w:pPr>
      <w:r w:rsidRPr="00604574">
        <w:rPr>
          <w:b/>
          <w:sz w:val="28"/>
          <w:szCs w:val="28"/>
          <w:lang w:val="en-US"/>
        </w:rPr>
        <w:t>Learning outcomes:</w:t>
      </w:r>
    </w:p>
    <w:p w:rsidR="00FA6C3D" w:rsidRPr="00FA6C3D" w:rsidRDefault="00B73BA3" w:rsidP="00CF62D4">
      <w:pPr>
        <w:tabs>
          <w:tab w:val="left" w:pos="993"/>
        </w:tabs>
        <w:autoSpaceDE w:val="0"/>
        <w:autoSpaceDN w:val="0"/>
        <w:adjustRightInd w:val="0"/>
        <w:spacing w:line="300" w:lineRule="auto"/>
        <w:ind w:firstLine="709"/>
        <w:jc w:val="both"/>
        <w:rPr>
          <w:color w:val="212121"/>
          <w:sz w:val="28"/>
          <w:szCs w:val="28"/>
          <w:lang w:val="en-US"/>
        </w:rPr>
      </w:pPr>
      <w:r w:rsidRPr="00230C82">
        <w:rPr>
          <w:sz w:val="28"/>
          <w:szCs w:val="28"/>
          <w:lang w:val="en-US"/>
        </w:rPr>
        <w:t>(</w:t>
      </w:r>
      <w:r w:rsidR="00A062CC">
        <w:rPr>
          <w:sz w:val="28"/>
          <w:szCs w:val="28"/>
          <w:lang w:val="en-US"/>
        </w:rPr>
        <w:t>GC</w:t>
      </w:r>
      <w:r w:rsidR="00230C82">
        <w:rPr>
          <w:sz w:val="28"/>
          <w:szCs w:val="28"/>
          <w:lang w:val="en-US"/>
        </w:rPr>
        <w:t>-</w:t>
      </w:r>
      <w:r w:rsidR="00A062CC">
        <w:rPr>
          <w:sz w:val="28"/>
          <w:szCs w:val="28"/>
          <w:lang w:val="en-US"/>
        </w:rPr>
        <w:t>2</w:t>
      </w:r>
      <w:r w:rsidR="009B0B09" w:rsidRPr="00230C82">
        <w:rPr>
          <w:sz w:val="28"/>
          <w:szCs w:val="28"/>
          <w:lang w:val="en-US"/>
        </w:rPr>
        <w:t>)</w:t>
      </w:r>
      <w:r w:rsidRPr="00230C82">
        <w:rPr>
          <w:color w:val="212121"/>
          <w:sz w:val="28"/>
          <w:szCs w:val="28"/>
          <w:lang w:val="en"/>
        </w:rPr>
        <w:t xml:space="preserve"> </w:t>
      </w:r>
      <w:r w:rsidR="00A062CC" w:rsidRPr="00A062CC">
        <w:rPr>
          <w:color w:val="212121"/>
          <w:sz w:val="28"/>
          <w:szCs w:val="28"/>
          <w:lang w:val="en"/>
        </w:rPr>
        <w:t>“</w:t>
      </w:r>
      <w:r w:rsidR="00A062CC" w:rsidRPr="00A062CC">
        <w:rPr>
          <w:sz w:val="28"/>
          <w:szCs w:val="28"/>
          <w:lang w:val="en-US"/>
        </w:rPr>
        <w:t>High motivation to work, understanding of the nature and social significance of their future profession, a manifestation of her sustained interest</w:t>
      </w:r>
      <w:r w:rsidR="00A062CC" w:rsidRPr="00A062CC">
        <w:rPr>
          <w:color w:val="212121"/>
          <w:sz w:val="28"/>
          <w:szCs w:val="28"/>
          <w:lang w:val="en"/>
        </w:rPr>
        <w:t>”.</w:t>
      </w:r>
    </w:p>
    <w:p w:rsidR="00822DA3" w:rsidRPr="004F744F" w:rsidRDefault="00822DA3" w:rsidP="00CF62D4">
      <w:pPr>
        <w:tabs>
          <w:tab w:val="left" w:pos="993"/>
        </w:tabs>
        <w:autoSpaceDE w:val="0"/>
        <w:autoSpaceDN w:val="0"/>
        <w:adjustRightInd w:val="0"/>
        <w:spacing w:line="300" w:lineRule="auto"/>
        <w:ind w:firstLine="709"/>
        <w:jc w:val="both"/>
        <w:rPr>
          <w:sz w:val="28"/>
          <w:szCs w:val="28"/>
          <w:lang w:val="en-US"/>
        </w:rPr>
      </w:pPr>
      <w:r w:rsidRPr="004F744F">
        <w:rPr>
          <w:sz w:val="28"/>
          <w:szCs w:val="28"/>
          <w:lang w:val="en-US"/>
        </w:rPr>
        <w:t>(GC-9)</w:t>
      </w:r>
      <w:r w:rsidR="003D7B48">
        <w:rPr>
          <w:lang w:val="en-US"/>
        </w:rPr>
        <w:t xml:space="preserve"> “</w:t>
      </w:r>
      <w:r w:rsidR="004F744F" w:rsidRPr="004F744F">
        <w:rPr>
          <w:sz w:val="28"/>
          <w:szCs w:val="28"/>
          <w:lang w:val="en-US"/>
        </w:rPr>
        <w:t>Ability to aesthetic d</w:t>
      </w:r>
      <w:r w:rsidR="003D7B48">
        <w:rPr>
          <w:sz w:val="28"/>
          <w:szCs w:val="28"/>
          <w:lang w:val="en-US"/>
        </w:rPr>
        <w:t>evelopment and self-improvement”</w:t>
      </w:r>
      <w:r w:rsidR="004F744F" w:rsidRPr="004F744F">
        <w:rPr>
          <w:sz w:val="28"/>
          <w:szCs w:val="28"/>
          <w:lang w:val="en-US"/>
        </w:rPr>
        <w:t>.</w:t>
      </w:r>
    </w:p>
    <w:p w:rsidR="00CF62D4" w:rsidRDefault="009B0B09" w:rsidP="00CF62D4">
      <w:pPr>
        <w:tabs>
          <w:tab w:val="left" w:pos="993"/>
        </w:tabs>
        <w:autoSpaceDE w:val="0"/>
        <w:autoSpaceDN w:val="0"/>
        <w:adjustRightInd w:val="0"/>
        <w:spacing w:line="300" w:lineRule="auto"/>
        <w:ind w:firstLine="709"/>
        <w:jc w:val="both"/>
        <w:rPr>
          <w:color w:val="212121"/>
          <w:sz w:val="28"/>
          <w:szCs w:val="28"/>
          <w:lang w:val="en"/>
        </w:rPr>
      </w:pPr>
      <w:r w:rsidRPr="00230C82">
        <w:rPr>
          <w:sz w:val="28"/>
          <w:szCs w:val="28"/>
          <w:lang w:val="en-US"/>
        </w:rPr>
        <w:t>(</w:t>
      </w:r>
      <w:r w:rsidR="00FA6C3D">
        <w:rPr>
          <w:sz w:val="28"/>
          <w:szCs w:val="28"/>
          <w:lang w:val="en-US"/>
        </w:rPr>
        <w:t>G</w:t>
      </w:r>
      <w:r w:rsidR="00CF62D4">
        <w:rPr>
          <w:sz w:val="28"/>
          <w:szCs w:val="28"/>
          <w:lang w:val="en-US"/>
        </w:rPr>
        <w:t>C</w:t>
      </w:r>
      <w:r w:rsidR="00230C82">
        <w:rPr>
          <w:sz w:val="28"/>
          <w:szCs w:val="28"/>
          <w:lang w:val="en-US"/>
        </w:rPr>
        <w:t>-</w:t>
      </w:r>
      <w:r w:rsidR="00230C82" w:rsidRPr="00230C82">
        <w:rPr>
          <w:sz w:val="28"/>
          <w:szCs w:val="28"/>
          <w:lang w:val="en-US"/>
        </w:rPr>
        <w:t>11</w:t>
      </w:r>
      <w:r w:rsidR="003D7B48">
        <w:rPr>
          <w:sz w:val="28"/>
          <w:szCs w:val="28"/>
          <w:lang w:val="en-US"/>
        </w:rPr>
        <w:t>) “</w:t>
      </w:r>
      <w:r w:rsidR="004F744F">
        <w:rPr>
          <w:sz w:val="28"/>
          <w:szCs w:val="28"/>
          <w:lang w:val="en-US"/>
        </w:rPr>
        <w:t>R</w:t>
      </w:r>
      <w:r w:rsidR="004F744F" w:rsidRPr="004F744F">
        <w:rPr>
          <w:sz w:val="28"/>
          <w:szCs w:val="28"/>
          <w:lang w:val="en-US"/>
        </w:rPr>
        <w:t>eadiness to respectfully and carefully treat the historical heritage and cultural traditions, tolerate social, cultural and national differences</w:t>
      </w:r>
      <w:r w:rsidR="00CF62D4">
        <w:rPr>
          <w:color w:val="212121"/>
          <w:sz w:val="28"/>
          <w:szCs w:val="28"/>
          <w:lang w:val="en"/>
        </w:rPr>
        <w:t>”.</w:t>
      </w:r>
    </w:p>
    <w:p w:rsidR="00CF62D4" w:rsidRDefault="007C260D" w:rsidP="00CF62D4">
      <w:pPr>
        <w:tabs>
          <w:tab w:val="left" w:pos="993"/>
        </w:tabs>
        <w:autoSpaceDE w:val="0"/>
        <w:autoSpaceDN w:val="0"/>
        <w:adjustRightInd w:val="0"/>
        <w:spacing w:line="300" w:lineRule="auto"/>
        <w:ind w:firstLine="709"/>
        <w:jc w:val="both"/>
        <w:rPr>
          <w:sz w:val="28"/>
          <w:szCs w:val="28"/>
          <w:lang w:val="en-US"/>
        </w:rPr>
      </w:pPr>
      <w:r w:rsidRPr="00CF62D4">
        <w:rPr>
          <w:b/>
          <w:sz w:val="28"/>
          <w:szCs w:val="28"/>
          <w:lang w:val="en-US"/>
        </w:rPr>
        <w:t>Course description</w:t>
      </w:r>
      <w:r w:rsidRPr="00230C82">
        <w:rPr>
          <w:sz w:val="28"/>
          <w:szCs w:val="28"/>
          <w:lang w:val="en-US"/>
        </w:rPr>
        <w:t>:</w:t>
      </w:r>
    </w:p>
    <w:p w:rsidR="009B0B09" w:rsidRPr="00CF62D4" w:rsidRDefault="007C260D" w:rsidP="00CF62D4">
      <w:pPr>
        <w:tabs>
          <w:tab w:val="left" w:pos="993"/>
        </w:tabs>
        <w:autoSpaceDE w:val="0"/>
        <w:autoSpaceDN w:val="0"/>
        <w:adjustRightInd w:val="0"/>
        <w:spacing w:line="300" w:lineRule="auto"/>
        <w:ind w:firstLine="709"/>
        <w:jc w:val="both"/>
        <w:rPr>
          <w:color w:val="212121"/>
          <w:sz w:val="28"/>
          <w:szCs w:val="28"/>
          <w:lang w:val="en"/>
        </w:rPr>
      </w:pPr>
      <w:r w:rsidRPr="00230C82">
        <w:rPr>
          <w:sz w:val="28"/>
          <w:szCs w:val="28"/>
          <w:lang w:val="en-US"/>
        </w:rPr>
        <w:t xml:space="preserve"> </w:t>
      </w:r>
      <w:r w:rsidR="009B0B09" w:rsidRPr="00230C82">
        <w:rPr>
          <w:color w:val="212121"/>
          <w:sz w:val="28"/>
          <w:szCs w:val="28"/>
          <w:lang w:val="en"/>
        </w:rPr>
        <w:t>The course is informed about the place of shipbuilding in the global economic system , of the ship as the complex engineering structures , about the types of ships and boats , their architecture , design and construction , the main qualities and methods of their study, discusses the laws established by the IMO International Maritime Organization, the legal provisions of marine spaces , the Russian Register of requirements for the classification and construction of marine equipment</w:t>
      </w:r>
    </w:p>
    <w:p w:rsidR="007C260D" w:rsidRPr="009B0B09" w:rsidRDefault="007C260D" w:rsidP="00230C82">
      <w:pPr>
        <w:tabs>
          <w:tab w:val="left" w:pos="993"/>
        </w:tabs>
        <w:autoSpaceDE w:val="0"/>
        <w:autoSpaceDN w:val="0"/>
        <w:adjustRightInd w:val="0"/>
        <w:spacing w:line="300" w:lineRule="auto"/>
        <w:ind w:firstLine="709"/>
        <w:jc w:val="both"/>
        <w:rPr>
          <w:i/>
          <w:sz w:val="28"/>
          <w:szCs w:val="28"/>
          <w:lang w:val="en-US"/>
        </w:rPr>
      </w:pPr>
    </w:p>
    <w:p w:rsidR="007C260D" w:rsidRDefault="007C260D" w:rsidP="00230C82">
      <w:pPr>
        <w:tabs>
          <w:tab w:val="left" w:pos="993"/>
        </w:tabs>
        <w:autoSpaceDE w:val="0"/>
        <w:autoSpaceDN w:val="0"/>
        <w:adjustRightInd w:val="0"/>
        <w:spacing w:line="300" w:lineRule="auto"/>
        <w:ind w:firstLine="709"/>
        <w:jc w:val="both"/>
        <w:rPr>
          <w:b/>
          <w:sz w:val="28"/>
          <w:szCs w:val="28"/>
        </w:rPr>
      </w:pPr>
      <w:r w:rsidRPr="009E5D67">
        <w:rPr>
          <w:b/>
          <w:sz w:val="28"/>
          <w:szCs w:val="28"/>
          <w:lang w:val="en-US"/>
        </w:rPr>
        <w:t>Main</w:t>
      </w:r>
      <w:r w:rsidRPr="007C260D">
        <w:rPr>
          <w:b/>
          <w:sz w:val="28"/>
          <w:szCs w:val="28"/>
        </w:rPr>
        <w:t xml:space="preserve"> </w:t>
      </w:r>
      <w:r w:rsidRPr="009E5D67">
        <w:rPr>
          <w:b/>
          <w:sz w:val="28"/>
          <w:szCs w:val="28"/>
          <w:lang w:val="en-US"/>
        </w:rPr>
        <w:t>course</w:t>
      </w:r>
      <w:r w:rsidRPr="007C260D">
        <w:rPr>
          <w:b/>
          <w:sz w:val="28"/>
          <w:szCs w:val="28"/>
        </w:rPr>
        <w:t xml:space="preserve"> </w:t>
      </w:r>
      <w:r w:rsidRPr="009E5D67">
        <w:rPr>
          <w:b/>
          <w:sz w:val="28"/>
          <w:szCs w:val="28"/>
          <w:lang w:val="en-US"/>
        </w:rPr>
        <w:t>literature</w:t>
      </w:r>
      <w:r w:rsidRPr="007C260D">
        <w:rPr>
          <w:b/>
          <w:sz w:val="28"/>
          <w:szCs w:val="28"/>
        </w:rPr>
        <w:t>:</w:t>
      </w:r>
      <w:r>
        <w:rPr>
          <w:b/>
          <w:sz w:val="28"/>
          <w:szCs w:val="28"/>
        </w:rPr>
        <w:t xml:space="preserve"> </w:t>
      </w:r>
    </w:p>
    <w:p w:rsidR="00943604" w:rsidRPr="00943604" w:rsidRDefault="00943604" w:rsidP="00943604">
      <w:pPr>
        <w:tabs>
          <w:tab w:val="left" w:pos="993"/>
        </w:tabs>
        <w:autoSpaceDE w:val="0"/>
        <w:autoSpaceDN w:val="0"/>
        <w:adjustRightInd w:val="0"/>
        <w:spacing w:line="300" w:lineRule="auto"/>
        <w:ind w:firstLine="709"/>
        <w:jc w:val="both"/>
        <w:rPr>
          <w:sz w:val="28"/>
          <w:szCs w:val="28"/>
          <w:lang w:val="en-US"/>
        </w:rPr>
      </w:pPr>
      <w:r w:rsidRPr="00943604">
        <w:rPr>
          <w:sz w:val="28"/>
          <w:szCs w:val="28"/>
          <w:lang w:val="en-US"/>
        </w:rPr>
        <w:t>1.</w:t>
      </w:r>
      <w:r w:rsidRPr="00943604">
        <w:rPr>
          <w:sz w:val="28"/>
          <w:szCs w:val="28"/>
          <w:lang w:val="en-US"/>
        </w:rPr>
        <w:tab/>
        <w:t>The theory and the device of courts : textbook / [by F. M. Katsman, D. V. Dorogostaisky, A. V. Konnov et al.] ; edited by F. M. Katsman. Leningrad: Shipbuilding, 2010, 416 p. https://lib.dvfu.ru:8443/search/query?term_theme=FEFU</w:t>
      </w:r>
    </w:p>
    <w:p w:rsidR="00943604" w:rsidRPr="00943604" w:rsidRDefault="00943604" w:rsidP="00943604">
      <w:pPr>
        <w:tabs>
          <w:tab w:val="left" w:pos="993"/>
        </w:tabs>
        <w:autoSpaceDE w:val="0"/>
        <w:autoSpaceDN w:val="0"/>
        <w:adjustRightInd w:val="0"/>
        <w:spacing w:line="300" w:lineRule="auto"/>
        <w:ind w:firstLine="709"/>
        <w:jc w:val="both"/>
        <w:rPr>
          <w:sz w:val="28"/>
          <w:szCs w:val="28"/>
          <w:lang w:val="en-US"/>
        </w:rPr>
      </w:pPr>
      <w:r w:rsidRPr="00943604">
        <w:rPr>
          <w:sz w:val="28"/>
          <w:szCs w:val="28"/>
          <w:lang w:val="en-US"/>
        </w:rPr>
        <w:t>2.</w:t>
      </w:r>
      <w:r w:rsidRPr="00943604">
        <w:rPr>
          <w:sz w:val="28"/>
          <w:szCs w:val="28"/>
          <w:lang w:val="en-US"/>
        </w:rPr>
        <w:tab/>
        <w:t>Marine encyclopedia : textbook for universities / S. V. Antonenko, V. V. Novikov, G. P. Turmov ; far Eastern Federal University.Vladivostok: publishing house of far Eastern Federal University, 2011, 254с. https://lib.dvfu.ru:8443/search/query?term_theme=FEFU</w:t>
      </w:r>
    </w:p>
    <w:p w:rsidR="00943604" w:rsidRDefault="00943604" w:rsidP="00943604">
      <w:pPr>
        <w:tabs>
          <w:tab w:val="left" w:pos="993"/>
        </w:tabs>
        <w:autoSpaceDE w:val="0"/>
        <w:autoSpaceDN w:val="0"/>
        <w:adjustRightInd w:val="0"/>
        <w:spacing w:line="300" w:lineRule="auto"/>
        <w:ind w:firstLine="709"/>
        <w:jc w:val="both"/>
        <w:rPr>
          <w:sz w:val="28"/>
          <w:szCs w:val="28"/>
          <w:lang w:val="en-US"/>
        </w:rPr>
      </w:pPr>
      <w:r w:rsidRPr="00943604">
        <w:rPr>
          <w:sz w:val="28"/>
          <w:szCs w:val="28"/>
          <w:lang w:val="en-US"/>
        </w:rPr>
        <w:t>3.</w:t>
      </w:r>
      <w:r w:rsidRPr="00943604">
        <w:rPr>
          <w:sz w:val="28"/>
          <w:szCs w:val="28"/>
          <w:lang w:val="en-US"/>
        </w:rPr>
        <w:tab/>
        <w:t xml:space="preserve">Analysis, synthesis and production of technical systems : textbook for universities / [P. N. Uchaev, S. G. Emelyanov, E. I. Yatsun, etc.]; under the General editorship of P. N. Uchaeva. Stary Oskol: TNT , 2014. - 169 p. </w:t>
      </w:r>
      <w:hyperlink r:id="rId9" w:history="1">
        <w:r w:rsidRPr="00E959AB">
          <w:rPr>
            <w:rStyle w:val="ad"/>
            <w:sz w:val="28"/>
            <w:szCs w:val="28"/>
            <w:lang w:val="en-US"/>
          </w:rPr>
          <w:t>http://lib.dvfu.ru:8080/lib/item?id=chamo:776548&amp;theme=FEFU</w:t>
        </w:r>
      </w:hyperlink>
    </w:p>
    <w:p w:rsidR="007C260D" w:rsidRPr="00726859" w:rsidRDefault="007C260D" w:rsidP="00943604">
      <w:pPr>
        <w:tabs>
          <w:tab w:val="left" w:pos="993"/>
        </w:tabs>
        <w:autoSpaceDE w:val="0"/>
        <w:autoSpaceDN w:val="0"/>
        <w:adjustRightInd w:val="0"/>
        <w:spacing w:line="300" w:lineRule="auto"/>
        <w:ind w:firstLine="709"/>
        <w:jc w:val="both"/>
        <w:rPr>
          <w:i/>
          <w:sz w:val="28"/>
          <w:szCs w:val="28"/>
          <w:lang w:val="en-US"/>
        </w:rPr>
      </w:pPr>
      <w:r w:rsidRPr="009E5D67">
        <w:rPr>
          <w:b/>
          <w:sz w:val="28"/>
          <w:szCs w:val="28"/>
          <w:lang w:val="en-US"/>
        </w:rPr>
        <w:t>Form</w:t>
      </w:r>
      <w:r w:rsidRPr="00726859">
        <w:rPr>
          <w:b/>
          <w:sz w:val="28"/>
          <w:szCs w:val="28"/>
          <w:lang w:val="en-US"/>
        </w:rPr>
        <w:t xml:space="preserve"> </w:t>
      </w:r>
      <w:r w:rsidRPr="009E5D67">
        <w:rPr>
          <w:b/>
          <w:sz w:val="28"/>
          <w:szCs w:val="28"/>
          <w:lang w:val="en-US"/>
        </w:rPr>
        <w:t>of</w:t>
      </w:r>
      <w:r w:rsidRPr="00726859">
        <w:rPr>
          <w:b/>
          <w:sz w:val="28"/>
          <w:szCs w:val="28"/>
          <w:lang w:val="en-US"/>
        </w:rPr>
        <w:t xml:space="preserve"> </w:t>
      </w:r>
      <w:r w:rsidRPr="009E5D67">
        <w:rPr>
          <w:b/>
          <w:sz w:val="28"/>
          <w:szCs w:val="28"/>
          <w:lang w:val="en-US"/>
        </w:rPr>
        <w:t>final</w:t>
      </w:r>
      <w:r w:rsidRPr="00726859">
        <w:rPr>
          <w:b/>
          <w:sz w:val="28"/>
          <w:szCs w:val="28"/>
          <w:lang w:val="en-US"/>
        </w:rPr>
        <w:t xml:space="preserve"> </w:t>
      </w:r>
      <w:r w:rsidRPr="009E5D67">
        <w:rPr>
          <w:b/>
          <w:sz w:val="28"/>
          <w:szCs w:val="28"/>
          <w:lang w:val="en-US"/>
        </w:rPr>
        <w:t>knowledge</w:t>
      </w:r>
      <w:r w:rsidRPr="00726859">
        <w:rPr>
          <w:b/>
          <w:sz w:val="28"/>
          <w:szCs w:val="28"/>
          <w:lang w:val="en-US"/>
        </w:rPr>
        <w:t xml:space="preserve"> </w:t>
      </w:r>
      <w:r w:rsidRPr="009E5D67">
        <w:rPr>
          <w:b/>
          <w:sz w:val="28"/>
          <w:szCs w:val="28"/>
          <w:lang w:val="en-US"/>
        </w:rPr>
        <w:t>control</w:t>
      </w:r>
      <w:r w:rsidRPr="00726859">
        <w:rPr>
          <w:b/>
          <w:sz w:val="28"/>
          <w:szCs w:val="28"/>
          <w:lang w:val="en-US"/>
        </w:rPr>
        <w:t>:</w:t>
      </w:r>
      <w:r w:rsidRPr="00726859">
        <w:rPr>
          <w:sz w:val="28"/>
          <w:szCs w:val="28"/>
          <w:lang w:val="en-US"/>
        </w:rPr>
        <w:t xml:space="preserve"> </w:t>
      </w:r>
      <w:r w:rsidR="00F61903" w:rsidRPr="00F61903">
        <w:rPr>
          <w:sz w:val="28"/>
          <w:szCs w:val="28"/>
          <w:lang w:val="en-US"/>
        </w:rPr>
        <w:t>exam</w:t>
      </w:r>
      <w:r w:rsidR="00726859" w:rsidRPr="0019387A">
        <w:rPr>
          <w:rStyle w:val="shorttext"/>
          <w:b/>
          <w:color w:val="222222"/>
          <w:sz w:val="28"/>
          <w:szCs w:val="28"/>
          <w:lang w:val="en-US"/>
        </w:rPr>
        <w:t>.</w:t>
      </w:r>
    </w:p>
    <w:p w:rsidR="008C6151" w:rsidRPr="00FF3085" w:rsidRDefault="007C260D" w:rsidP="008C6151">
      <w:pPr>
        <w:jc w:val="center"/>
        <w:rPr>
          <w:rFonts w:eastAsia="Calibri"/>
          <w:b/>
          <w:sz w:val="28"/>
          <w:szCs w:val="28"/>
        </w:rPr>
      </w:pPr>
      <w:r w:rsidRPr="008C6151">
        <w:rPr>
          <w:b/>
          <w:sz w:val="20"/>
          <w:szCs w:val="20"/>
        </w:rPr>
        <w:br w:type="page"/>
      </w:r>
      <w:bookmarkStart w:id="0" w:name="_Hlk532046591"/>
      <w:r w:rsidR="008C6151" w:rsidRPr="00FF3085">
        <w:rPr>
          <w:rFonts w:eastAsia="Calibri"/>
          <w:b/>
          <w:sz w:val="28"/>
          <w:szCs w:val="28"/>
        </w:rPr>
        <w:lastRenderedPageBreak/>
        <w:t>Аннотация дисциплины</w:t>
      </w:r>
    </w:p>
    <w:p w:rsidR="008C6151" w:rsidRPr="004D09AC" w:rsidRDefault="008C6151" w:rsidP="008C6151">
      <w:pPr>
        <w:pStyle w:val="a5"/>
        <w:tabs>
          <w:tab w:val="left" w:pos="708"/>
        </w:tabs>
        <w:suppressAutoHyphens/>
        <w:spacing w:line="400" w:lineRule="exact"/>
        <w:contextualSpacing/>
        <w:jc w:val="center"/>
        <w:rPr>
          <w:b/>
          <w:caps/>
          <w:sz w:val="28"/>
          <w:szCs w:val="28"/>
        </w:rPr>
      </w:pPr>
      <w:r w:rsidRPr="004D09AC">
        <w:rPr>
          <w:b/>
          <w:sz w:val="28"/>
          <w:szCs w:val="28"/>
        </w:rPr>
        <w:t xml:space="preserve"> «Морская энциклопедия»</w:t>
      </w:r>
    </w:p>
    <w:p w:rsidR="008C6151" w:rsidRPr="00126531" w:rsidRDefault="008C6151" w:rsidP="008C6151">
      <w:pPr>
        <w:pStyle w:val="a5"/>
        <w:tabs>
          <w:tab w:val="left" w:pos="708"/>
        </w:tabs>
        <w:suppressAutoHyphens/>
        <w:spacing w:line="400" w:lineRule="exact"/>
        <w:contextualSpacing/>
        <w:jc w:val="center"/>
        <w:rPr>
          <w:b/>
          <w:caps/>
          <w:sz w:val="28"/>
          <w:szCs w:val="28"/>
        </w:rPr>
      </w:pPr>
    </w:p>
    <w:p w:rsidR="008C6151" w:rsidRPr="005B2388" w:rsidRDefault="008C6151" w:rsidP="008C6151">
      <w:pPr>
        <w:spacing w:line="400" w:lineRule="exact"/>
        <w:ind w:firstLine="709"/>
        <w:contextualSpacing/>
        <w:jc w:val="both"/>
        <w:rPr>
          <w:sz w:val="28"/>
          <w:szCs w:val="28"/>
        </w:rPr>
      </w:pPr>
      <w:r>
        <w:rPr>
          <w:sz w:val="28"/>
          <w:szCs w:val="28"/>
        </w:rPr>
        <w:t xml:space="preserve">Дисциплина </w:t>
      </w:r>
      <w:r w:rsidRPr="005B2388">
        <w:rPr>
          <w:sz w:val="28"/>
          <w:szCs w:val="28"/>
        </w:rPr>
        <w:t>«</w:t>
      </w:r>
      <w:r>
        <w:rPr>
          <w:sz w:val="28"/>
          <w:szCs w:val="28"/>
        </w:rPr>
        <w:t>Морская энциклопедия</w:t>
      </w:r>
      <w:r w:rsidRPr="005B2388">
        <w:rPr>
          <w:sz w:val="28"/>
          <w:szCs w:val="28"/>
        </w:rPr>
        <w:t xml:space="preserve">» </w:t>
      </w:r>
      <w:r w:rsidRPr="002E1AED">
        <w:rPr>
          <w:rFonts w:cs="Calibri"/>
          <w:sz w:val="28"/>
          <w:szCs w:val="28"/>
          <w:lang w:eastAsia="ar-SA"/>
        </w:rPr>
        <w:t>разработан</w:t>
      </w:r>
      <w:r>
        <w:rPr>
          <w:rFonts w:cs="Calibri"/>
          <w:sz w:val="28"/>
          <w:szCs w:val="28"/>
          <w:lang w:eastAsia="ar-SA"/>
        </w:rPr>
        <w:t>а</w:t>
      </w:r>
      <w:r w:rsidRPr="002E1AED">
        <w:rPr>
          <w:rFonts w:cs="Calibri"/>
          <w:sz w:val="28"/>
          <w:szCs w:val="28"/>
          <w:lang w:eastAsia="ar-SA"/>
        </w:rPr>
        <w:t xml:space="preserve"> для студентов</w:t>
      </w:r>
      <w:r>
        <w:rPr>
          <w:rFonts w:cs="Calibri"/>
          <w:sz w:val="28"/>
          <w:szCs w:val="28"/>
          <w:lang w:eastAsia="ar-SA"/>
        </w:rPr>
        <w:t xml:space="preserve">, обучающихся </w:t>
      </w:r>
      <w:r w:rsidRPr="002E1AED">
        <w:rPr>
          <w:rFonts w:cs="Calibri"/>
          <w:sz w:val="28"/>
          <w:szCs w:val="28"/>
          <w:lang w:eastAsia="ar-SA"/>
        </w:rPr>
        <w:t>по</w:t>
      </w:r>
      <w:r w:rsidRPr="005B2388">
        <w:rPr>
          <w:sz w:val="28"/>
          <w:szCs w:val="28"/>
        </w:rPr>
        <w:t xml:space="preserve"> </w:t>
      </w:r>
      <w:r>
        <w:rPr>
          <w:sz w:val="28"/>
          <w:szCs w:val="28"/>
        </w:rPr>
        <w:t xml:space="preserve">специальности 26.05.06 «Эксплуатация </w:t>
      </w:r>
      <w:r w:rsidRPr="00B662D9">
        <w:rPr>
          <w:sz w:val="28"/>
          <w:szCs w:val="28"/>
        </w:rPr>
        <w:t>судовых энергетических установок</w:t>
      </w:r>
      <w:r w:rsidRPr="005B2388">
        <w:rPr>
          <w:sz w:val="28"/>
          <w:szCs w:val="28"/>
        </w:rPr>
        <w:t>»</w:t>
      </w:r>
      <w:r>
        <w:rPr>
          <w:sz w:val="28"/>
          <w:szCs w:val="28"/>
        </w:rPr>
        <w:t>,</w:t>
      </w:r>
      <w:r w:rsidRPr="005B2388">
        <w:rPr>
          <w:sz w:val="28"/>
          <w:szCs w:val="28"/>
        </w:rPr>
        <w:t xml:space="preserve"> </w:t>
      </w:r>
      <w:r>
        <w:rPr>
          <w:sz w:val="28"/>
          <w:szCs w:val="28"/>
        </w:rPr>
        <w:t>специализации «</w:t>
      </w:r>
      <w:r w:rsidRPr="002D4003">
        <w:rPr>
          <w:sz w:val="28"/>
          <w:szCs w:val="28"/>
        </w:rPr>
        <w:t>Эксплуатация корабельных дизельных и дизель-электрических энергетических установок</w:t>
      </w:r>
      <w:r>
        <w:rPr>
          <w:sz w:val="28"/>
          <w:szCs w:val="28"/>
        </w:rPr>
        <w:t>» и</w:t>
      </w:r>
      <w:r w:rsidRPr="005B2388">
        <w:rPr>
          <w:sz w:val="28"/>
          <w:szCs w:val="28"/>
        </w:rPr>
        <w:t xml:space="preserve"> включена </w:t>
      </w:r>
      <w:r>
        <w:rPr>
          <w:sz w:val="28"/>
          <w:szCs w:val="28"/>
        </w:rPr>
        <w:t>в базовую часть г</w:t>
      </w:r>
      <w:r w:rsidRPr="00037891">
        <w:rPr>
          <w:sz w:val="28"/>
          <w:szCs w:val="28"/>
        </w:rPr>
        <w:t>уманитарн</w:t>
      </w:r>
      <w:r>
        <w:rPr>
          <w:sz w:val="28"/>
          <w:szCs w:val="28"/>
        </w:rPr>
        <w:t>ого</w:t>
      </w:r>
      <w:r w:rsidRPr="00037891">
        <w:rPr>
          <w:sz w:val="28"/>
          <w:szCs w:val="28"/>
        </w:rPr>
        <w:t>, социальн</w:t>
      </w:r>
      <w:r>
        <w:rPr>
          <w:sz w:val="28"/>
          <w:szCs w:val="28"/>
        </w:rPr>
        <w:t>ого</w:t>
      </w:r>
      <w:r w:rsidRPr="00037891">
        <w:rPr>
          <w:sz w:val="28"/>
          <w:szCs w:val="28"/>
        </w:rPr>
        <w:t xml:space="preserve"> и экономическ</w:t>
      </w:r>
      <w:r>
        <w:rPr>
          <w:sz w:val="28"/>
          <w:szCs w:val="28"/>
        </w:rPr>
        <w:t>ого</w:t>
      </w:r>
      <w:r w:rsidRPr="00037891">
        <w:rPr>
          <w:sz w:val="28"/>
          <w:szCs w:val="28"/>
        </w:rPr>
        <w:t xml:space="preserve"> цикл</w:t>
      </w:r>
      <w:r>
        <w:rPr>
          <w:sz w:val="28"/>
          <w:szCs w:val="28"/>
        </w:rPr>
        <w:t>а дисциплин учебного плана (индекс С1.Б.</w:t>
      </w:r>
      <w:r w:rsidR="00DA70FE">
        <w:rPr>
          <w:sz w:val="28"/>
          <w:szCs w:val="28"/>
        </w:rPr>
        <w:t>4</w:t>
      </w:r>
      <w:r w:rsidRPr="002D4003">
        <w:rPr>
          <w:sz w:val="28"/>
          <w:szCs w:val="28"/>
        </w:rPr>
        <w:t>.3</w:t>
      </w:r>
      <w:r>
        <w:rPr>
          <w:sz w:val="28"/>
          <w:szCs w:val="28"/>
        </w:rPr>
        <w:t>).</w:t>
      </w:r>
    </w:p>
    <w:p w:rsidR="008C6151" w:rsidRPr="004D09AC" w:rsidRDefault="008C6151" w:rsidP="008C6151">
      <w:pPr>
        <w:spacing w:line="400" w:lineRule="exact"/>
        <w:ind w:firstLine="426"/>
        <w:contextualSpacing/>
        <w:jc w:val="both"/>
        <w:rPr>
          <w:color w:val="000000"/>
          <w:sz w:val="28"/>
          <w:szCs w:val="28"/>
        </w:rPr>
      </w:pPr>
      <w:r w:rsidRPr="005B2388">
        <w:rPr>
          <w:color w:val="000000"/>
          <w:sz w:val="28"/>
          <w:szCs w:val="28"/>
        </w:rPr>
        <w:t xml:space="preserve">Общая трудоемкость дисциплины составляет </w:t>
      </w:r>
      <w:r w:rsidR="00DA70FE">
        <w:rPr>
          <w:color w:val="000000"/>
          <w:sz w:val="28"/>
          <w:szCs w:val="28"/>
        </w:rPr>
        <w:t>144</w:t>
      </w:r>
      <w:r>
        <w:rPr>
          <w:color w:val="000000"/>
          <w:sz w:val="28"/>
          <w:szCs w:val="28"/>
        </w:rPr>
        <w:t xml:space="preserve"> час</w:t>
      </w:r>
      <w:r w:rsidR="00DA70FE">
        <w:rPr>
          <w:color w:val="000000"/>
          <w:sz w:val="28"/>
          <w:szCs w:val="28"/>
        </w:rPr>
        <w:t>а</w:t>
      </w:r>
      <w:r>
        <w:rPr>
          <w:color w:val="000000"/>
          <w:sz w:val="28"/>
          <w:szCs w:val="28"/>
        </w:rPr>
        <w:t xml:space="preserve"> (</w:t>
      </w:r>
      <w:r w:rsidR="00DA70FE">
        <w:rPr>
          <w:color w:val="000000"/>
          <w:sz w:val="28"/>
          <w:szCs w:val="28"/>
        </w:rPr>
        <w:t>4</w:t>
      </w:r>
      <w:r>
        <w:rPr>
          <w:color w:val="000000"/>
          <w:sz w:val="28"/>
          <w:szCs w:val="28"/>
        </w:rPr>
        <w:t xml:space="preserve"> зачетны</w:t>
      </w:r>
      <w:r w:rsidR="00DA70FE">
        <w:rPr>
          <w:color w:val="000000"/>
          <w:sz w:val="28"/>
          <w:szCs w:val="28"/>
        </w:rPr>
        <w:t>е</w:t>
      </w:r>
      <w:r>
        <w:rPr>
          <w:color w:val="000000"/>
          <w:sz w:val="28"/>
          <w:szCs w:val="28"/>
        </w:rPr>
        <w:t xml:space="preserve"> единиц</w:t>
      </w:r>
      <w:r w:rsidR="00DA70FE">
        <w:rPr>
          <w:color w:val="000000"/>
          <w:sz w:val="28"/>
          <w:szCs w:val="28"/>
        </w:rPr>
        <w:t>ы</w:t>
      </w:r>
      <w:r>
        <w:rPr>
          <w:color w:val="000000"/>
          <w:sz w:val="28"/>
          <w:szCs w:val="28"/>
        </w:rPr>
        <w:t xml:space="preserve">). </w:t>
      </w:r>
      <w:r w:rsidRPr="002E1AED">
        <w:rPr>
          <w:rFonts w:cs="Calibri"/>
          <w:color w:val="000000"/>
          <w:sz w:val="28"/>
          <w:szCs w:val="28"/>
          <w:lang w:eastAsia="ar-SA"/>
        </w:rPr>
        <w:t xml:space="preserve">Учебным планом предусмотрены лекционные занятия </w:t>
      </w:r>
      <w:r>
        <w:rPr>
          <w:rFonts w:cs="Calibri"/>
          <w:color w:val="000000"/>
          <w:sz w:val="28"/>
          <w:szCs w:val="28"/>
          <w:lang w:eastAsia="ar-SA"/>
        </w:rPr>
        <w:t>(</w:t>
      </w:r>
      <w:r>
        <w:rPr>
          <w:color w:val="000000"/>
          <w:sz w:val="28"/>
          <w:szCs w:val="28"/>
        </w:rPr>
        <w:t>36 часов), практические занятия (18 часов), самостоя</w:t>
      </w:r>
      <w:r w:rsidRPr="005B2388">
        <w:rPr>
          <w:color w:val="000000"/>
          <w:sz w:val="28"/>
          <w:szCs w:val="28"/>
        </w:rPr>
        <w:t xml:space="preserve">тельная работа студента </w:t>
      </w:r>
      <w:r>
        <w:rPr>
          <w:color w:val="000000"/>
          <w:sz w:val="28"/>
          <w:szCs w:val="28"/>
        </w:rPr>
        <w:t>(</w:t>
      </w:r>
      <w:r w:rsidR="00DA70FE">
        <w:rPr>
          <w:color w:val="000000"/>
          <w:sz w:val="28"/>
          <w:szCs w:val="28"/>
        </w:rPr>
        <w:t>90</w:t>
      </w:r>
      <w:r>
        <w:rPr>
          <w:color w:val="000000"/>
          <w:sz w:val="28"/>
          <w:szCs w:val="28"/>
        </w:rPr>
        <w:t xml:space="preserve"> часов, в том числе 27 часов на подготовку к экзамену)</w:t>
      </w:r>
      <w:r w:rsidRPr="005B2388">
        <w:rPr>
          <w:color w:val="000000"/>
          <w:sz w:val="28"/>
          <w:szCs w:val="28"/>
        </w:rPr>
        <w:t xml:space="preserve">. Дисциплина реализуется </w:t>
      </w:r>
      <w:r>
        <w:rPr>
          <w:color w:val="000000"/>
          <w:sz w:val="28"/>
          <w:szCs w:val="28"/>
        </w:rPr>
        <w:t>на 1-ом курсе в</w:t>
      </w:r>
      <w:r w:rsidRPr="005B2388">
        <w:rPr>
          <w:color w:val="000000"/>
          <w:sz w:val="28"/>
          <w:szCs w:val="28"/>
        </w:rPr>
        <w:t xml:space="preserve"> </w:t>
      </w:r>
      <w:r>
        <w:rPr>
          <w:color w:val="000000"/>
          <w:sz w:val="28"/>
          <w:szCs w:val="28"/>
        </w:rPr>
        <w:t>2-ом</w:t>
      </w:r>
      <w:r w:rsidRPr="005B2388">
        <w:rPr>
          <w:color w:val="000000"/>
          <w:sz w:val="28"/>
          <w:szCs w:val="28"/>
        </w:rPr>
        <w:t xml:space="preserve"> семестре.</w:t>
      </w:r>
      <w:r w:rsidRPr="007E416B">
        <w:rPr>
          <w:sz w:val="28"/>
          <w:szCs w:val="28"/>
        </w:rPr>
        <w:t xml:space="preserve"> </w:t>
      </w:r>
      <w:r w:rsidRPr="00BE1BA7">
        <w:rPr>
          <w:sz w:val="28"/>
          <w:szCs w:val="28"/>
        </w:rPr>
        <w:t xml:space="preserve">Форма контроля – </w:t>
      </w:r>
      <w:r>
        <w:rPr>
          <w:sz w:val="28"/>
          <w:szCs w:val="28"/>
        </w:rPr>
        <w:t>экзамен</w:t>
      </w:r>
      <w:r w:rsidRPr="00BE1BA7">
        <w:rPr>
          <w:sz w:val="28"/>
          <w:szCs w:val="28"/>
        </w:rPr>
        <w:t>.</w:t>
      </w:r>
    </w:p>
    <w:p w:rsidR="008C6151" w:rsidRDefault="008C6151" w:rsidP="008C6151">
      <w:pPr>
        <w:spacing w:line="400" w:lineRule="exact"/>
        <w:ind w:firstLine="709"/>
        <w:contextualSpacing/>
        <w:jc w:val="both"/>
        <w:rPr>
          <w:sz w:val="28"/>
          <w:szCs w:val="28"/>
        </w:rPr>
      </w:pPr>
      <w:r w:rsidRPr="004A37D2">
        <w:rPr>
          <w:b/>
          <w:sz w:val="28"/>
          <w:szCs w:val="28"/>
        </w:rPr>
        <w:t>Цели</w:t>
      </w:r>
      <w:r w:rsidRPr="004A37D2">
        <w:rPr>
          <w:sz w:val="28"/>
          <w:szCs w:val="28"/>
        </w:rPr>
        <w:t xml:space="preserve"> освоения </w:t>
      </w:r>
      <w:r w:rsidRPr="004A37D2">
        <w:rPr>
          <w:spacing w:val="-3"/>
          <w:sz w:val="28"/>
          <w:szCs w:val="28"/>
        </w:rPr>
        <w:t>дисциплин</w:t>
      </w:r>
      <w:r w:rsidRPr="004A37D2">
        <w:rPr>
          <w:sz w:val="28"/>
          <w:szCs w:val="28"/>
        </w:rPr>
        <w:t>ы</w:t>
      </w:r>
      <w:r>
        <w:rPr>
          <w:sz w:val="28"/>
          <w:szCs w:val="28"/>
        </w:rPr>
        <w:t xml:space="preserve"> </w:t>
      </w:r>
      <w:r w:rsidRPr="005B2388">
        <w:rPr>
          <w:sz w:val="28"/>
          <w:szCs w:val="28"/>
        </w:rPr>
        <w:t>«</w:t>
      </w:r>
      <w:r>
        <w:rPr>
          <w:sz w:val="28"/>
          <w:szCs w:val="28"/>
        </w:rPr>
        <w:t>Морская энциклопедия</w:t>
      </w:r>
      <w:r w:rsidRPr="005B2388">
        <w:rPr>
          <w:sz w:val="28"/>
          <w:szCs w:val="28"/>
        </w:rPr>
        <w:t>»</w:t>
      </w:r>
      <w:r w:rsidRPr="004A37D2">
        <w:rPr>
          <w:sz w:val="28"/>
          <w:szCs w:val="28"/>
        </w:rPr>
        <w:t xml:space="preserve">: дать студенту-первокурснику первоначальные знания о специальности и изучаемых специальных дисциплинах, ознакомить его со спецификой обучения в вузе, помочь быстрее адаптироваться в новой обстановке. </w:t>
      </w:r>
    </w:p>
    <w:p w:rsidR="008C6151" w:rsidRPr="004A37D2" w:rsidRDefault="008C6151" w:rsidP="008C6151">
      <w:pPr>
        <w:spacing w:line="400" w:lineRule="exact"/>
        <w:ind w:firstLine="709"/>
        <w:contextualSpacing/>
        <w:jc w:val="both"/>
        <w:rPr>
          <w:sz w:val="28"/>
          <w:szCs w:val="28"/>
        </w:rPr>
      </w:pPr>
      <w:r w:rsidRPr="003073AC">
        <w:rPr>
          <w:b/>
          <w:sz w:val="28"/>
          <w:szCs w:val="28"/>
        </w:rPr>
        <w:t>Задачами</w:t>
      </w:r>
      <w:r>
        <w:rPr>
          <w:sz w:val="28"/>
          <w:szCs w:val="28"/>
        </w:rPr>
        <w:t xml:space="preserve"> дисциплины являются:</w:t>
      </w:r>
    </w:p>
    <w:p w:rsidR="008C6151" w:rsidRDefault="008C6151" w:rsidP="008C6151">
      <w:pPr>
        <w:spacing w:line="400" w:lineRule="exact"/>
        <w:ind w:firstLine="709"/>
        <w:contextualSpacing/>
        <w:jc w:val="both"/>
        <w:rPr>
          <w:iCs/>
          <w:sz w:val="28"/>
          <w:szCs w:val="28"/>
        </w:rPr>
      </w:pPr>
      <w:r>
        <w:rPr>
          <w:sz w:val="28"/>
          <w:szCs w:val="28"/>
        </w:rPr>
        <w:t>- формирование</w:t>
      </w:r>
      <w:r>
        <w:rPr>
          <w:iCs/>
          <w:sz w:val="28"/>
          <w:szCs w:val="28"/>
        </w:rPr>
        <w:t xml:space="preserve"> представления</w:t>
      </w:r>
      <w:r w:rsidRPr="004A37D2">
        <w:rPr>
          <w:iCs/>
          <w:sz w:val="28"/>
          <w:szCs w:val="28"/>
        </w:rPr>
        <w:t xml:space="preserve"> о месте судостроения в мировой системе хозяйствования, о судне как сложном инженерном сооружении, о типах морских судов и кораблей, их архитектуре, устройстве и конструкции, основных качествах и методах их изу</w:t>
      </w:r>
      <w:r>
        <w:rPr>
          <w:iCs/>
          <w:sz w:val="28"/>
          <w:szCs w:val="28"/>
        </w:rPr>
        <w:t xml:space="preserve">чения; </w:t>
      </w:r>
    </w:p>
    <w:p w:rsidR="008C6151" w:rsidRDefault="008C6151" w:rsidP="008C6151">
      <w:pPr>
        <w:spacing w:line="400" w:lineRule="exact"/>
        <w:ind w:firstLine="709"/>
        <w:contextualSpacing/>
        <w:jc w:val="both"/>
        <w:rPr>
          <w:iCs/>
          <w:sz w:val="28"/>
          <w:szCs w:val="28"/>
        </w:rPr>
      </w:pPr>
      <w:r>
        <w:rPr>
          <w:iCs/>
          <w:sz w:val="28"/>
          <w:szCs w:val="28"/>
        </w:rPr>
        <w:t>- изучение законов, устанавливаемых Международной морской организацией ИМО, правовых положений морских пространств, требований Регистра РФ к классификации и постройке морской техники;</w:t>
      </w:r>
    </w:p>
    <w:p w:rsidR="008C6151" w:rsidRPr="004A37D2" w:rsidRDefault="008C6151" w:rsidP="008C6151">
      <w:pPr>
        <w:spacing w:line="400" w:lineRule="exact"/>
        <w:ind w:firstLine="709"/>
        <w:contextualSpacing/>
        <w:jc w:val="both"/>
        <w:rPr>
          <w:iCs/>
          <w:sz w:val="28"/>
          <w:szCs w:val="28"/>
        </w:rPr>
      </w:pPr>
      <w:r>
        <w:rPr>
          <w:iCs/>
          <w:sz w:val="28"/>
          <w:szCs w:val="28"/>
        </w:rPr>
        <w:t>- изучение основных типов судовых энергетических установок, принципов их работы, классификации, роли СЭУ в жизнеобеспечении судна.</w:t>
      </w:r>
    </w:p>
    <w:p w:rsidR="008C6151" w:rsidRDefault="008C6151" w:rsidP="008C6151">
      <w:pPr>
        <w:spacing w:line="400" w:lineRule="exact"/>
        <w:ind w:firstLine="709"/>
        <w:contextualSpacing/>
        <w:jc w:val="both"/>
        <w:rPr>
          <w:iCs/>
          <w:sz w:val="28"/>
          <w:szCs w:val="28"/>
        </w:rPr>
      </w:pPr>
      <w:r w:rsidRPr="004A37D2">
        <w:rPr>
          <w:iCs/>
          <w:sz w:val="28"/>
          <w:szCs w:val="28"/>
        </w:rPr>
        <w:t xml:space="preserve">Полученные знания не только дают студенту представление об избранной специальности, но и помогают последующему </w:t>
      </w:r>
      <w:r>
        <w:rPr>
          <w:iCs/>
          <w:sz w:val="28"/>
          <w:szCs w:val="28"/>
        </w:rPr>
        <w:t>освоению специальных дисциплин.</w:t>
      </w:r>
    </w:p>
    <w:p w:rsidR="008C6151" w:rsidRDefault="008C6151" w:rsidP="008C6151">
      <w:pPr>
        <w:tabs>
          <w:tab w:val="left" w:pos="993"/>
        </w:tabs>
        <w:spacing w:line="400" w:lineRule="exact"/>
        <w:ind w:firstLine="709"/>
        <w:contextualSpacing/>
        <w:jc w:val="both"/>
        <w:rPr>
          <w:rFonts w:eastAsia="MS Mincho"/>
          <w:sz w:val="28"/>
          <w:szCs w:val="28"/>
          <w:lang w:eastAsia="ja-JP"/>
        </w:rPr>
      </w:pPr>
      <w:r w:rsidRPr="002D3101">
        <w:rPr>
          <w:sz w:val="28"/>
          <w:szCs w:val="28"/>
        </w:rPr>
        <w:t>Для успешного изучения дисциплины у обуч</w:t>
      </w:r>
      <w:r w:rsidRPr="002D3101">
        <w:rPr>
          <w:sz w:val="28"/>
          <w:szCs w:val="28"/>
        </w:rPr>
        <w:t>а</w:t>
      </w:r>
      <w:r w:rsidRPr="002D3101">
        <w:rPr>
          <w:sz w:val="28"/>
          <w:szCs w:val="28"/>
        </w:rPr>
        <w:t>ющихся должны быть сформированы следующие предварительные комп</w:t>
      </w:r>
      <w:r w:rsidRPr="002D3101">
        <w:rPr>
          <w:sz w:val="28"/>
          <w:szCs w:val="28"/>
        </w:rPr>
        <w:t>е</w:t>
      </w:r>
      <w:r w:rsidRPr="002D3101">
        <w:rPr>
          <w:sz w:val="28"/>
          <w:szCs w:val="28"/>
        </w:rPr>
        <w:t>тенции:</w:t>
      </w:r>
      <w:r w:rsidRPr="00F35658">
        <w:rPr>
          <w:rFonts w:eastAsia="MS Mincho"/>
          <w:sz w:val="28"/>
          <w:szCs w:val="28"/>
          <w:lang w:eastAsia="ja-JP"/>
        </w:rPr>
        <w:t xml:space="preserve"> </w:t>
      </w:r>
    </w:p>
    <w:p w:rsidR="008C6151" w:rsidRPr="00F35658" w:rsidRDefault="008C6151" w:rsidP="008C6151">
      <w:pPr>
        <w:tabs>
          <w:tab w:val="left" w:pos="993"/>
        </w:tabs>
        <w:spacing w:line="400" w:lineRule="exact"/>
        <w:ind w:firstLine="709"/>
        <w:contextualSpacing/>
        <w:jc w:val="both"/>
        <w:rPr>
          <w:rFonts w:eastAsia="MS Mincho"/>
          <w:sz w:val="28"/>
          <w:szCs w:val="28"/>
          <w:lang w:eastAsia="ja-JP"/>
        </w:rPr>
      </w:pPr>
      <w:r>
        <w:rPr>
          <w:rFonts w:eastAsia="MS Mincho"/>
          <w:sz w:val="28"/>
          <w:szCs w:val="28"/>
          <w:lang w:eastAsia="ja-JP"/>
        </w:rPr>
        <w:t xml:space="preserve">- </w:t>
      </w:r>
      <w:r w:rsidRPr="00DC600F">
        <w:rPr>
          <w:rFonts w:eastAsia="MS Mincho"/>
          <w:sz w:val="28"/>
          <w:szCs w:val="28"/>
          <w:lang w:eastAsia="ja-JP"/>
        </w:rPr>
        <w:t>готовность уважительно и бережно относиться к историческому наследию и культурным традициям, толерантно воспринимать социальные, культурные и национальные различия</w:t>
      </w:r>
      <w:r w:rsidRPr="00F35658">
        <w:rPr>
          <w:rFonts w:eastAsia="MS Mincho"/>
          <w:sz w:val="28"/>
          <w:szCs w:val="28"/>
          <w:lang w:eastAsia="ja-JP"/>
        </w:rPr>
        <w:t xml:space="preserve">; </w:t>
      </w:r>
    </w:p>
    <w:p w:rsidR="008C6151" w:rsidRPr="00F35658" w:rsidRDefault="008C6151" w:rsidP="008C6151">
      <w:pPr>
        <w:spacing w:line="400" w:lineRule="exact"/>
        <w:ind w:firstLine="709"/>
        <w:contextualSpacing/>
        <w:jc w:val="both"/>
        <w:rPr>
          <w:rFonts w:eastAsia="MS Mincho"/>
          <w:sz w:val="28"/>
          <w:szCs w:val="28"/>
          <w:lang w:eastAsia="ja-JP"/>
        </w:rPr>
      </w:pPr>
      <w:r>
        <w:rPr>
          <w:rFonts w:eastAsia="MS Mincho"/>
          <w:sz w:val="28"/>
          <w:szCs w:val="28"/>
          <w:lang w:eastAsia="ja-JP"/>
        </w:rPr>
        <w:t>- владение</w:t>
      </w:r>
      <w:r w:rsidRPr="00CB09FF">
        <w:rPr>
          <w:rFonts w:eastAsia="MS Mincho"/>
          <w:sz w:val="28"/>
          <w:szCs w:val="28"/>
          <w:lang w:eastAsia="ja-JP"/>
        </w:rPr>
        <w:t xml:space="preserve"> основными методами, способами и средствами получения, хранения, переработки информации, умением использовать ресурсы Интернет</w:t>
      </w:r>
      <w:r w:rsidRPr="00F35658">
        <w:rPr>
          <w:rFonts w:eastAsia="MS Mincho"/>
          <w:sz w:val="28"/>
          <w:szCs w:val="28"/>
          <w:lang w:eastAsia="ja-JP"/>
        </w:rPr>
        <w:t>;</w:t>
      </w:r>
    </w:p>
    <w:p w:rsidR="008C6151" w:rsidRPr="00F35658" w:rsidRDefault="008C6151" w:rsidP="008C6151">
      <w:pPr>
        <w:spacing w:line="400" w:lineRule="exact"/>
        <w:ind w:firstLine="709"/>
        <w:contextualSpacing/>
        <w:jc w:val="both"/>
        <w:rPr>
          <w:rFonts w:eastAsia="MS Mincho"/>
          <w:sz w:val="28"/>
          <w:szCs w:val="28"/>
          <w:lang w:eastAsia="ja-JP"/>
        </w:rPr>
      </w:pPr>
      <w:r>
        <w:rPr>
          <w:rFonts w:eastAsia="MS Mincho"/>
          <w:sz w:val="28"/>
          <w:szCs w:val="28"/>
          <w:lang w:eastAsia="ja-JP"/>
        </w:rPr>
        <w:t xml:space="preserve">- </w:t>
      </w:r>
      <w:r w:rsidRPr="00CB09FF">
        <w:rPr>
          <w:rFonts w:eastAsia="MS Mincho"/>
          <w:sz w:val="28"/>
          <w:szCs w:val="28"/>
          <w:lang w:eastAsia="ja-JP"/>
        </w:rPr>
        <w:t>владение математической и естественнонаучной культурой как частью профессиональной и общечеловеческой культуры</w:t>
      </w:r>
      <w:r w:rsidRPr="00F35658">
        <w:rPr>
          <w:rFonts w:eastAsia="MS Mincho"/>
          <w:sz w:val="28"/>
          <w:szCs w:val="28"/>
          <w:lang w:eastAsia="ja-JP"/>
        </w:rPr>
        <w:t>.</w:t>
      </w:r>
    </w:p>
    <w:p w:rsidR="008C6151" w:rsidRPr="00FF3085" w:rsidRDefault="008C6151" w:rsidP="008C6151">
      <w:pPr>
        <w:spacing w:line="276" w:lineRule="auto"/>
        <w:ind w:firstLine="567"/>
        <w:contextualSpacing/>
        <w:jc w:val="both"/>
        <w:rPr>
          <w:rFonts w:eastAsia="Calibri"/>
          <w:color w:val="000000"/>
          <w:sz w:val="28"/>
          <w:szCs w:val="28"/>
          <w:shd w:val="clear" w:color="auto" w:fill="FFFFFF"/>
        </w:rPr>
      </w:pPr>
      <w:r w:rsidRPr="00FF3085">
        <w:rPr>
          <w:rFonts w:eastAsia="Calibri"/>
          <w:color w:val="000000"/>
          <w:sz w:val="28"/>
          <w:szCs w:val="28"/>
          <w:shd w:val="clear" w:color="auto" w:fill="FFFFFF"/>
        </w:rPr>
        <w:t xml:space="preserve">Планируемые результаты обучения по данной дисциплине </w:t>
      </w:r>
      <w:r w:rsidRPr="00FF3085">
        <w:rPr>
          <w:rFonts w:eastAsia="Calibri"/>
          <w:sz w:val="28"/>
          <w:szCs w:val="28"/>
        </w:rPr>
        <w:t>(</w:t>
      </w:r>
      <w:r w:rsidRPr="00FF3085">
        <w:rPr>
          <w:rFonts w:eastAsia="Calibri"/>
          <w:color w:val="000000"/>
          <w:sz w:val="28"/>
          <w:szCs w:val="28"/>
          <w:shd w:val="clear" w:color="auto" w:fill="FFFFFF"/>
        </w:rPr>
        <w:t>знания, умения, владения),</w:t>
      </w:r>
      <w:r w:rsidRPr="00FF3085">
        <w:rPr>
          <w:rFonts w:eastAsia="Calibri"/>
          <w:sz w:val="28"/>
          <w:szCs w:val="28"/>
        </w:rPr>
        <w:t xml:space="preserve"> соотнесенные с планируемыми результатами освоения образовательной программы</w:t>
      </w:r>
      <w:r w:rsidRPr="00FF3085">
        <w:rPr>
          <w:rFonts w:eastAsia="Calibri"/>
          <w:color w:val="000000"/>
          <w:sz w:val="28"/>
          <w:szCs w:val="28"/>
          <w:shd w:val="clear" w:color="auto" w:fill="FFFFFF"/>
        </w:rPr>
        <w:t>, характеризуют этапы формирования следующих компетенций:</w:t>
      </w:r>
    </w:p>
    <w:p w:rsidR="008C6151" w:rsidRPr="004D09AC" w:rsidRDefault="008C6151" w:rsidP="008C6151">
      <w:pPr>
        <w:pStyle w:val="a7"/>
        <w:spacing w:line="400" w:lineRule="exact"/>
        <w:ind w:left="0" w:firstLine="567"/>
        <w:jc w:val="both"/>
        <w:rPr>
          <w:sz w:val="28"/>
          <w:szCs w:val="28"/>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2"/>
        <w:gridCol w:w="1108"/>
        <w:gridCol w:w="5046"/>
      </w:tblGrid>
      <w:tr w:rsidR="008C6151" w:rsidRPr="0059666A" w:rsidTr="006E2910">
        <w:trPr>
          <w:jc w:val="center"/>
        </w:trPr>
        <w:tc>
          <w:tcPr>
            <w:tcW w:w="1679" w:type="pct"/>
            <w:tcBorders>
              <w:top w:val="single" w:sz="4" w:space="0" w:color="auto"/>
              <w:left w:val="single" w:sz="4" w:space="0" w:color="auto"/>
              <w:bottom w:val="single" w:sz="4" w:space="0" w:color="auto"/>
              <w:right w:val="single" w:sz="4" w:space="0" w:color="auto"/>
            </w:tcBorders>
            <w:vAlign w:val="center"/>
          </w:tcPr>
          <w:p w:rsidR="008C6151" w:rsidRPr="0059666A" w:rsidRDefault="008C6151" w:rsidP="006E2910">
            <w:pPr>
              <w:spacing w:before="100" w:beforeAutospacing="1" w:after="100" w:afterAutospacing="1" w:line="276" w:lineRule="auto"/>
              <w:jc w:val="center"/>
              <w:rPr>
                <w:b/>
              </w:rPr>
            </w:pPr>
            <w:r w:rsidRPr="0059666A">
              <w:rPr>
                <w:b/>
              </w:rPr>
              <w:t>Код и формулировка компетенции</w:t>
            </w:r>
          </w:p>
        </w:tc>
        <w:tc>
          <w:tcPr>
            <w:tcW w:w="3321" w:type="pct"/>
            <w:gridSpan w:val="2"/>
            <w:tcBorders>
              <w:top w:val="single" w:sz="4" w:space="0" w:color="auto"/>
              <w:left w:val="single" w:sz="4" w:space="0" w:color="auto"/>
              <w:bottom w:val="single" w:sz="4" w:space="0" w:color="auto"/>
              <w:right w:val="single" w:sz="4" w:space="0" w:color="auto"/>
            </w:tcBorders>
            <w:vAlign w:val="center"/>
          </w:tcPr>
          <w:p w:rsidR="008C6151" w:rsidRPr="0059666A" w:rsidRDefault="008C6151" w:rsidP="006E2910">
            <w:pPr>
              <w:spacing w:before="100" w:beforeAutospacing="1" w:after="100" w:afterAutospacing="1" w:line="276" w:lineRule="auto"/>
              <w:ind w:firstLine="284"/>
              <w:jc w:val="center"/>
              <w:rPr>
                <w:b/>
              </w:rPr>
            </w:pPr>
            <w:r w:rsidRPr="0059666A">
              <w:rPr>
                <w:b/>
              </w:rPr>
              <w:t>Этапы формирования компетенции</w:t>
            </w:r>
          </w:p>
        </w:tc>
      </w:tr>
      <w:tr w:rsidR="008C6151" w:rsidRPr="00017288" w:rsidTr="006E2910">
        <w:trPr>
          <w:jc w:val="center"/>
        </w:trPr>
        <w:tc>
          <w:tcPr>
            <w:tcW w:w="167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C6151" w:rsidRPr="004D09AC" w:rsidRDefault="008C6151" w:rsidP="006E2910">
            <w:pPr>
              <w:spacing w:line="276" w:lineRule="auto"/>
              <w:jc w:val="both"/>
            </w:pPr>
            <w:r w:rsidRPr="00DC600F">
              <w:rPr>
                <w:b/>
              </w:rPr>
              <w:t>ОК-2</w:t>
            </w:r>
            <w:r w:rsidRPr="004D09AC">
              <w:t xml:space="preserve"> </w:t>
            </w:r>
            <w:r>
              <w:t>-</w:t>
            </w:r>
            <w:r w:rsidRPr="004D09AC">
              <w:t xml:space="preserve"> понимание сущности и социальной значимости своей будущей профессии, проявлением к ней устойчивого интереса, высокой мотивацией к работе</w:t>
            </w:r>
          </w:p>
        </w:tc>
        <w:tc>
          <w:tcPr>
            <w:tcW w:w="59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pPr>
            <w:r>
              <w:t>Знает</w:t>
            </w:r>
          </w:p>
        </w:tc>
        <w:tc>
          <w:tcPr>
            <w:tcW w:w="272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694A69" w:rsidRDefault="008C6151" w:rsidP="006E2910">
            <w:pPr>
              <w:spacing w:line="276" w:lineRule="auto"/>
              <w:jc w:val="both"/>
              <w:rPr>
                <w:sz w:val="22"/>
                <w:szCs w:val="22"/>
              </w:rPr>
            </w:pPr>
            <w:r>
              <w:rPr>
                <w:sz w:val="22"/>
                <w:szCs w:val="22"/>
              </w:rPr>
              <w:t>о</w:t>
            </w:r>
            <w:r w:rsidRPr="00694A69">
              <w:rPr>
                <w:sz w:val="22"/>
                <w:szCs w:val="22"/>
              </w:rPr>
              <w:t>сновные сведения из истории освоения Мирового океана как транспортной коммуникации, влияющей на развитие человеческого общества, основные судостроительные термины и понятия,  типы судовых энергет</w:t>
            </w:r>
            <w:r>
              <w:rPr>
                <w:sz w:val="22"/>
                <w:szCs w:val="22"/>
              </w:rPr>
              <w:t>ических установок и движителей</w:t>
            </w:r>
          </w:p>
        </w:tc>
      </w:tr>
      <w:tr w:rsidR="008C6151" w:rsidRPr="00017288" w:rsidTr="006E2910">
        <w:trPr>
          <w:trHeight w:val="506"/>
          <w:jc w:val="center"/>
        </w:trPr>
        <w:tc>
          <w:tcPr>
            <w:tcW w:w="1679" w:type="pct"/>
            <w:vMerge/>
            <w:tcBorders>
              <w:left w:val="single" w:sz="6" w:space="0" w:color="000000"/>
              <w:right w:val="single" w:sz="6" w:space="0" w:color="000000"/>
            </w:tcBorders>
            <w:tcMar>
              <w:top w:w="30" w:type="dxa"/>
              <w:left w:w="108" w:type="dxa"/>
              <w:bottom w:w="30" w:type="dxa"/>
              <w:right w:w="108" w:type="dxa"/>
            </w:tcMar>
            <w:vAlign w:val="center"/>
          </w:tcPr>
          <w:p w:rsidR="008C6151" w:rsidRPr="004D09AC" w:rsidRDefault="008C6151" w:rsidP="006E2910">
            <w:pPr>
              <w:spacing w:line="276" w:lineRule="auto"/>
              <w:ind w:firstLine="284"/>
            </w:pPr>
          </w:p>
        </w:tc>
        <w:tc>
          <w:tcPr>
            <w:tcW w:w="59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pPr>
            <w:r>
              <w:t>Умеет</w:t>
            </w:r>
          </w:p>
        </w:tc>
        <w:tc>
          <w:tcPr>
            <w:tcW w:w="272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C6151" w:rsidRPr="00694A69" w:rsidRDefault="008C6151" w:rsidP="006E2910">
            <w:pPr>
              <w:spacing w:line="276" w:lineRule="auto"/>
              <w:jc w:val="both"/>
              <w:rPr>
                <w:sz w:val="22"/>
                <w:szCs w:val="22"/>
              </w:rPr>
            </w:pPr>
            <w:r w:rsidRPr="00694A69">
              <w:rPr>
                <w:sz w:val="22"/>
                <w:szCs w:val="22"/>
              </w:rPr>
              <w:t xml:space="preserve">использовать полученные знания для формирования своего информационного уровня об инженерной деятельности </w:t>
            </w:r>
            <w:r>
              <w:rPr>
                <w:sz w:val="22"/>
                <w:szCs w:val="22"/>
              </w:rPr>
              <w:t>в области</w:t>
            </w:r>
            <w:r w:rsidRPr="00694A69">
              <w:rPr>
                <w:sz w:val="22"/>
                <w:szCs w:val="22"/>
              </w:rPr>
              <w:t xml:space="preserve"> кораблестроения представлять информацию в требуемом формате с использованием информационных, компьютерных и сетевых технологий</w:t>
            </w:r>
          </w:p>
        </w:tc>
      </w:tr>
      <w:tr w:rsidR="008C6151" w:rsidRPr="00017288" w:rsidTr="006E2910">
        <w:trPr>
          <w:trHeight w:val="430"/>
          <w:jc w:val="center"/>
        </w:trPr>
        <w:tc>
          <w:tcPr>
            <w:tcW w:w="167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4D09AC" w:rsidRDefault="008C6151" w:rsidP="006E2910">
            <w:pPr>
              <w:spacing w:line="276" w:lineRule="auto"/>
              <w:ind w:firstLine="284"/>
            </w:pPr>
          </w:p>
        </w:tc>
        <w:tc>
          <w:tcPr>
            <w:tcW w:w="59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pPr>
            <w:r>
              <w:t>Владеет</w:t>
            </w:r>
          </w:p>
        </w:tc>
        <w:tc>
          <w:tcPr>
            <w:tcW w:w="272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694A69" w:rsidRDefault="008C6151" w:rsidP="006E2910">
            <w:pPr>
              <w:spacing w:line="276" w:lineRule="auto"/>
              <w:jc w:val="both"/>
              <w:rPr>
                <w:sz w:val="22"/>
                <w:szCs w:val="22"/>
              </w:rPr>
            </w:pPr>
            <w:r w:rsidRPr="00694A69">
              <w:rPr>
                <w:sz w:val="22"/>
                <w:szCs w:val="22"/>
              </w:rPr>
              <w:t>навыками поиска, хранения, обработки и анализом информации из ра</w:t>
            </w:r>
            <w:r>
              <w:rPr>
                <w:sz w:val="22"/>
                <w:szCs w:val="22"/>
              </w:rPr>
              <w:t>зличных источников и баз данных</w:t>
            </w:r>
          </w:p>
        </w:tc>
      </w:tr>
      <w:tr w:rsidR="008C6151" w:rsidRPr="00017288" w:rsidTr="006E2910">
        <w:trPr>
          <w:jc w:val="center"/>
        </w:trPr>
        <w:tc>
          <w:tcPr>
            <w:tcW w:w="1679" w:type="pct"/>
            <w:vMerge w:val="restart"/>
            <w:tcBorders>
              <w:top w:val="single" w:sz="6" w:space="0" w:color="000000"/>
              <w:left w:val="single" w:sz="6" w:space="0" w:color="000000"/>
              <w:right w:val="single" w:sz="6" w:space="0" w:color="000000"/>
            </w:tcBorders>
            <w:vAlign w:val="center"/>
          </w:tcPr>
          <w:p w:rsidR="008C6151" w:rsidRPr="004D09AC" w:rsidRDefault="008C6151" w:rsidP="006E2910">
            <w:pPr>
              <w:spacing w:line="276" w:lineRule="auto"/>
              <w:jc w:val="both"/>
            </w:pPr>
            <w:r w:rsidRPr="00DC600F">
              <w:rPr>
                <w:b/>
              </w:rPr>
              <w:t>ОК-9</w:t>
            </w:r>
            <w:r>
              <w:t xml:space="preserve"> </w:t>
            </w:r>
            <w:r w:rsidRPr="00037891">
              <w:t>способность к эстетическому развитию и самосовершенствованию</w:t>
            </w:r>
            <w:r>
              <w:t xml:space="preserve"> </w:t>
            </w:r>
          </w:p>
        </w:tc>
        <w:tc>
          <w:tcPr>
            <w:tcW w:w="59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pPr>
            <w:r>
              <w:t>Знает</w:t>
            </w:r>
          </w:p>
        </w:tc>
        <w:tc>
          <w:tcPr>
            <w:tcW w:w="272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822DA3" w:rsidRDefault="008C6151" w:rsidP="006E2910">
            <w:pPr>
              <w:jc w:val="both"/>
              <w:rPr>
                <w:sz w:val="22"/>
                <w:szCs w:val="22"/>
              </w:rPr>
            </w:pPr>
            <w:r>
              <w:rPr>
                <w:sz w:val="22"/>
                <w:szCs w:val="22"/>
              </w:rPr>
              <w:t>о</w:t>
            </w:r>
            <w:r w:rsidRPr="00822DA3">
              <w:rPr>
                <w:sz w:val="22"/>
                <w:szCs w:val="22"/>
              </w:rPr>
              <w:t>сновы эстетического воспитания и источники для самосовершенствования</w:t>
            </w:r>
          </w:p>
        </w:tc>
      </w:tr>
      <w:tr w:rsidR="008C6151" w:rsidRPr="00017288" w:rsidTr="006E2910">
        <w:trPr>
          <w:jc w:val="center"/>
        </w:trPr>
        <w:tc>
          <w:tcPr>
            <w:tcW w:w="1679" w:type="pct"/>
            <w:vMerge/>
            <w:tcBorders>
              <w:left w:val="single" w:sz="6" w:space="0" w:color="000000"/>
              <w:right w:val="single" w:sz="6" w:space="0" w:color="000000"/>
            </w:tcBorders>
            <w:vAlign w:val="center"/>
          </w:tcPr>
          <w:p w:rsidR="008C6151" w:rsidRPr="004D09AC" w:rsidRDefault="008C6151" w:rsidP="006E2910">
            <w:pPr>
              <w:spacing w:line="276" w:lineRule="auto"/>
              <w:ind w:firstLine="284"/>
              <w:jc w:val="both"/>
            </w:pPr>
          </w:p>
        </w:tc>
        <w:tc>
          <w:tcPr>
            <w:tcW w:w="59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pPr>
            <w:r>
              <w:t>Умеет</w:t>
            </w:r>
          </w:p>
        </w:tc>
        <w:tc>
          <w:tcPr>
            <w:tcW w:w="272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822DA3" w:rsidRDefault="008C6151" w:rsidP="006E2910">
            <w:pPr>
              <w:jc w:val="both"/>
              <w:rPr>
                <w:sz w:val="22"/>
                <w:szCs w:val="22"/>
              </w:rPr>
            </w:pPr>
            <w:r>
              <w:rPr>
                <w:sz w:val="22"/>
                <w:szCs w:val="22"/>
              </w:rPr>
              <w:t>и</w:t>
            </w:r>
            <w:r w:rsidRPr="00822DA3">
              <w:rPr>
                <w:sz w:val="22"/>
                <w:szCs w:val="22"/>
              </w:rPr>
              <w:t>спользовать в повседневной жизни и учебе источники для самосовершенствования и самообразования с точки зрения эстетического воспитания.</w:t>
            </w:r>
          </w:p>
        </w:tc>
      </w:tr>
      <w:tr w:rsidR="008C6151" w:rsidRPr="00017288" w:rsidTr="006E2910">
        <w:trPr>
          <w:jc w:val="center"/>
        </w:trPr>
        <w:tc>
          <w:tcPr>
            <w:tcW w:w="1679" w:type="pct"/>
            <w:vMerge/>
            <w:tcBorders>
              <w:left w:val="single" w:sz="6" w:space="0" w:color="000000"/>
              <w:right w:val="single" w:sz="6" w:space="0" w:color="000000"/>
            </w:tcBorders>
            <w:vAlign w:val="center"/>
          </w:tcPr>
          <w:p w:rsidR="008C6151" w:rsidRPr="004D09AC" w:rsidRDefault="008C6151" w:rsidP="006E2910">
            <w:pPr>
              <w:spacing w:line="276" w:lineRule="auto"/>
              <w:ind w:firstLine="284"/>
              <w:jc w:val="both"/>
            </w:pPr>
          </w:p>
        </w:tc>
        <w:tc>
          <w:tcPr>
            <w:tcW w:w="59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pPr>
            <w:r>
              <w:t>Владеет</w:t>
            </w:r>
          </w:p>
        </w:tc>
        <w:tc>
          <w:tcPr>
            <w:tcW w:w="272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822DA3" w:rsidRDefault="008C6151" w:rsidP="006E2910">
            <w:pPr>
              <w:jc w:val="both"/>
              <w:rPr>
                <w:sz w:val="22"/>
                <w:szCs w:val="22"/>
              </w:rPr>
            </w:pPr>
            <w:r>
              <w:rPr>
                <w:sz w:val="22"/>
                <w:szCs w:val="22"/>
              </w:rPr>
              <w:t>э</w:t>
            </w:r>
            <w:r w:rsidRPr="00822DA3">
              <w:rPr>
                <w:sz w:val="22"/>
                <w:szCs w:val="22"/>
              </w:rPr>
              <w:t>стетическими навыками и методами самосовершенствования и самообразования</w:t>
            </w:r>
          </w:p>
        </w:tc>
      </w:tr>
      <w:tr w:rsidR="008C6151" w:rsidRPr="00017288" w:rsidTr="006E2910">
        <w:trPr>
          <w:jc w:val="center"/>
        </w:trPr>
        <w:tc>
          <w:tcPr>
            <w:tcW w:w="1679" w:type="pct"/>
            <w:vMerge w:val="restart"/>
            <w:tcBorders>
              <w:top w:val="single" w:sz="6" w:space="0" w:color="000000"/>
              <w:left w:val="single" w:sz="6" w:space="0" w:color="000000"/>
              <w:right w:val="single" w:sz="6" w:space="0" w:color="000000"/>
            </w:tcBorders>
            <w:vAlign w:val="center"/>
          </w:tcPr>
          <w:p w:rsidR="008C6151" w:rsidRPr="004D09AC" w:rsidRDefault="008C6151" w:rsidP="006E2910">
            <w:pPr>
              <w:spacing w:line="276" w:lineRule="auto"/>
              <w:jc w:val="both"/>
            </w:pPr>
            <w:r w:rsidRPr="00DC600F">
              <w:rPr>
                <w:b/>
              </w:rPr>
              <w:t>ОК-11</w:t>
            </w:r>
            <w:r>
              <w:rPr>
                <w:b/>
              </w:rPr>
              <w:t xml:space="preserve"> - </w:t>
            </w:r>
            <w:r w:rsidRPr="004D09AC">
              <w:t>готовность уважительно и бережно относиться к историческому наследию и культурным традициям, толерантно воспринимать социальные, культурные и национальные различия</w:t>
            </w:r>
            <w:r>
              <w:t xml:space="preserve"> </w:t>
            </w:r>
          </w:p>
        </w:tc>
        <w:tc>
          <w:tcPr>
            <w:tcW w:w="59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pPr>
            <w:r>
              <w:t>Знает</w:t>
            </w:r>
          </w:p>
        </w:tc>
        <w:tc>
          <w:tcPr>
            <w:tcW w:w="272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694A69" w:rsidRDefault="008C6151" w:rsidP="006E2910">
            <w:pPr>
              <w:spacing w:line="276" w:lineRule="auto"/>
              <w:jc w:val="both"/>
              <w:rPr>
                <w:sz w:val="22"/>
                <w:szCs w:val="22"/>
                <w:highlight w:val="yellow"/>
              </w:rPr>
            </w:pPr>
            <w:r w:rsidRPr="00694A69">
              <w:rPr>
                <w:sz w:val="22"/>
                <w:szCs w:val="22"/>
              </w:rPr>
              <w:t>о роли основных учебных дисциплин в будущей специальности</w:t>
            </w:r>
          </w:p>
        </w:tc>
      </w:tr>
      <w:tr w:rsidR="008C6151" w:rsidRPr="00017288" w:rsidTr="006E2910">
        <w:trPr>
          <w:jc w:val="center"/>
        </w:trPr>
        <w:tc>
          <w:tcPr>
            <w:tcW w:w="1679" w:type="pct"/>
            <w:vMerge/>
            <w:tcBorders>
              <w:left w:val="single" w:sz="6" w:space="0" w:color="000000"/>
              <w:right w:val="single" w:sz="6" w:space="0" w:color="000000"/>
            </w:tcBorders>
            <w:vAlign w:val="center"/>
          </w:tcPr>
          <w:p w:rsidR="008C6151" w:rsidRPr="00017288" w:rsidRDefault="008C6151" w:rsidP="006E2910">
            <w:pPr>
              <w:spacing w:line="276" w:lineRule="auto"/>
              <w:ind w:firstLine="284"/>
              <w:rPr>
                <w:highlight w:val="yellow"/>
              </w:rPr>
            </w:pPr>
          </w:p>
        </w:tc>
        <w:tc>
          <w:tcPr>
            <w:tcW w:w="59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pPr>
            <w:r>
              <w:t>Умеет</w:t>
            </w:r>
          </w:p>
        </w:tc>
        <w:tc>
          <w:tcPr>
            <w:tcW w:w="272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694A69" w:rsidRDefault="008C6151" w:rsidP="006E2910">
            <w:pPr>
              <w:spacing w:line="276" w:lineRule="auto"/>
              <w:jc w:val="both"/>
              <w:rPr>
                <w:sz w:val="22"/>
                <w:szCs w:val="22"/>
              </w:rPr>
            </w:pPr>
            <w:r w:rsidRPr="004D09AC">
              <w:t>бережно относиться к историческому наследию и культурным традициям, толерантно воспринимать социальные, культурные и национальные различия</w:t>
            </w:r>
          </w:p>
        </w:tc>
      </w:tr>
      <w:tr w:rsidR="008C6151" w:rsidRPr="00017288" w:rsidTr="006E2910">
        <w:trPr>
          <w:jc w:val="center"/>
        </w:trPr>
        <w:tc>
          <w:tcPr>
            <w:tcW w:w="1679" w:type="pct"/>
            <w:vMerge/>
            <w:tcBorders>
              <w:left w:val="single" w:sz="6" w:space="0" w:color="000000"/>
              <w:bottom w:val="single" w:sz="6" w:space="0" w:color="000000"/>
              <w:right w:val="single" w:sz="6" w:space="0" w:color="000000"/>
            </w:tcBorders>
            <w:vAlign w:val="center"/>
          </w:tcPr>
          <w:p w:rsidR="008C6151" w:rsidRPr="00017288" w:rsidRDefault="008C6151" w:rsidP="006E2910">
            <w:pPr>
              <w:spacing w:line="276" w:lineRule="auto"/>
              <w:ind w:firstLine="284"/>
              <w:rPr>
                <w:highlight w:val="yellow"/>
              </w:rPr>
            </w:pPr>
          </w:p>
        </w:tc>
        <w:tc>
          <w:tcPr>
            <w:tcW w:w="59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pPr>
            <w:r>
              <w:t>Владеет</w:t>
            </w:r>
          </w:p>
        </w:tc>
        <w:tc>
          <w:tcPr>
            <w:tcW w:w="272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C6151" w:rsidRPr="00017288" w:rsidRDefault="008C6151" w:rsidP="006E2910">
            <w:pPr>
              <w:spacing w:line="276" w:lineRule="auto"/>
              <w:jc w:val="both"/>
            </w:pPr>
            <w:r>
              <w:t xml:space="preserve">навыками </w:t>
            </w:r>
            <w:r w:rsidRPr="004D09AC">
              <w:t>уважительно и бережно относиться к историческому наследию и культурным традициям</w:t>
            </w:r>
            <w:r w:rsidRPr="00694A69">
              <w:rPr>
                <w:sz w:val="22"/>
                <w:szCs w:val="22"/>
              </w:rPr>
              <w:t xml:space="preserve"> </w:t>
            </w:r>
          </w:p>
        </w:tc>
      </w:tr>
    </w:tbl>
    <w:p w:rsidR="008C6151" w:rsidRPr="006171A5" w:rsidRDefault="008C6151" w:rsidP="008C6151">
      <w:pPr>
        <w:pStyle w:val="a7"/>
        <w:spacing w:line="400" w:lineRule="exact"/>
        <w:ind w:left="0" w:firstLine="567"/>
        <w:jc w:val="both"/>
        <w:rPr>
          <w:i/>
          <w:caps/>
          <w:sz w:val="28"/>
          <w:szCs w:val="28"/>
        </w:rPr>
      </w:pPr>
      <w:r w:rsidRPr="002D3101">
        <w:rPr>
          <w:sz w:val="28"/>
          <w:szCs w:val="28"/>
        </w:rPr>
        <w:t>Для формирования вышеуказанных компетенций в рамках дисциплины «</w:t>
      </w:r>
      <w:r>
        <w:rPr>
          <w:sz w:val="28"/>
          <w:szCs w:val="28"/>
        </w:rPr>
        <w:t>Морская энциклопедия</w:t>
      </w:r>
      <w:r w:rsidRPr="002D3101">
        <w:rPr>
          <w:sz w:val="28"/>
          <w:szCs w:val="28"/>
        </w:rPr>
        <w:t>» применяю</w:t>
      </w:r>
      <w:r>
        <w:rPr>
          <w:sz w:val="28"/>
          <w:szCs w:val="28"/>
        </w:rPr>
        <w:t>тся следующие методы активного обучения: проблемная лекция.</w:t>
      </w:r>
      <w:r w:rsidRPr="006171A5">
        <w:rPr>
          <w:sz w:val="28"/>
          <w:szCs w:val="28"/>
        </w:rPr>
        <w:t xml:space="preserve"> </w:t>
      </w:r>
      <w:bookmarkEnd w:id="0"/>
    </w:p>
    <w:p w:rsidR="006D23DC" w:rsidRDefault="006D23DC" w:rsidP="008C6151">
      <w:pPr>
        <w:jc w:val="center"/>
        <w:rPr>
          <w:caps/>
          <w:sz w:val="28"/>
          <w:szCs w:val="28"/>
        </w:rPr>
      </w:pPr>
    </w:p>
    <w:p w:rsidR="006D23DC" w:rsidRDefault="00822DA3" w:rsidP="003A0F7E">
      <w:pPr>
        <w:numPr>
          <w:ilvl w:val="0"/>
          <w:numId w:val="17"/>
        </w:numPr>
        <w:tabs>
          <w:tab w:val="left" w:pos="284"/>
          <w:tab w:val="num" w:pos="851"/>
        </w:tabs>
        <w:suppressAutoHyphens/>
        <w:spacing w:line="360"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(36 часов)</w:t>
      </w:r>
    </w:p>
    <w:p w:rsidR="00EE7B1E" w:rsidRDefault="00EE7B1E" w:rsidP="007401E1">
      <w:pPr>
        <w:spacing w:line="276" w:lineRule="auto"/>
        <w:ind w:firstLine="709"/>
        <w:jc w:val="both"/>
        <w:rPr>
          <w:b/>
          <w:sz w:val="28"/>
          <w:szCs w:val="28"/>
        </w:rPr>
      </w:pPr>
      <w:r>
        <w:rPr>
          <w:b/>
          <w:sz w:val="28"/>
          <w:szCs w:val="28"/>
        </w:rPr>
        <w:t>Раздел 1. Ознакомительное занятие (2 часа)</w:t>
      </w:r>
    </w:p>
    <w:p w:rsidR="00BC254C" w:rsidRPr="004A37D2" w:rsidRDefault="00EE7B1E" w:rsidP="007401E1">
      <w:pPr>
        <w:spacing w:line="276" w:lineRule="auto"/>
        <w:ind w:firstLine="709"/>
        <w:jc w:val="both"/>
        <w:rPr>
          <w:b/>
          <w:sz w:val="28"/>
          <w:szCs w:val="28"/>
        </w:rPr>
      </w:pPr>
      <w:r>
        <w:rPr>
          <w:b/>
          <w:sz w:val="28"/>
          <w:szCs w:val="28"/>
        </w:rPr>
        <w:t xml:space="preserve">Лекция </w:t>
      </w:r>
      <w:r w:rsidR="00BC254C" w:rsidRPr="004A37D2">
        <w:rPr>
          <w:b/>
          <w:sz w:val="28"/>
          <w:szCs w:val="28"/>
        </w:rPr>
        <w:t>1. Введение</w:t>
      </w:r>
      <w:r>
        <w:rPr>
          <w:b/>
          <w:sz w:val="28"/>
          <w:szCs w:val="28"/>
        </w:rPr>
        <w:t xml:space="preserve"> (2 часа</w:t>
      </w:r>
      <w:r w:rsidR="00BC254C" w:rsidRPr="004A37D2">
        <w:rPr>
          <w:b/>
          <w:sz w:val="28"/>
          <w:szCs w:val="28"/>
        </w:rPr>
        <w:t>)</w:t>
      </w:r>
    </w:p>
    <w:p w:rsidR="00BC254C" w:rsidRPr="004A37D2" w:rsidRDefault="00BC254C" w:rsidP="007401E1">
      <w:pPr>
        <w:pStyle w:val="2"/>
        <w:spacing w:after="0" w:line="276" w:lineRule="auto"/>
        <w:ind w:firstLine="709"/>
        <w:rPr>
          <w:sz w:val="28"/>
          <w:szCs w:val="28"/>
        </w:rPr>
      </w:pPr>
      <w:r w:rsidRPr="004A37D2">
        <w:rPr>
          <w:sz w:val="28"/>
          <w:szCs w:val="28"/>
        </w:rPr>
        <w:t>Структура ДВФУ. Школы, кафедры, отделы, службы, ректорат. Организ</w:t>
      </w:r>
      <w:r w:rsidRPr="004A37D2">
        <w:rPr>
          <w:sz w:val="28"/>
          <w:szCs w:val="28"/>
        </w:rPr>
        <w:t>а</w:t>
      </w:r>
      <w:r w:rsidRPr="004A37D2">
        <w:rPr>
          <w:sz w:val="28"/>
          <w:szCs w:val="28"/>
        </w:rPr>
        <w:t>ция учебного процесса. Семестры, сессии, зачеты, экзамены. Многоуровневая система подготовки. Документы, регламент</w:t>
      </w:r>
      <w:r w:rsidRPr="004A37D2">
        <w:rPr>
          <w:sz w:val="28"/>
          <w:szCs w:val="28"/>
        </w:rPr>
        <w:t>и</w:t>
      </w:r>
      <w:r w:rsidRPr="004A37D2">
        <w:rPr>
          <w:sz w:val="28"/>
          <w:szCs w:val="28"/>
        </w:rPr>
        <w:t>рующие процесс обучения.</w:t>
      </w:r>
    </w:p>
    <w:p w:rsidR="00BC254C" w:rsidRPr="004A37D2" w:rsidRDefault="00BC254C" w:rsidP="007401E1">
      <w:pPr>
        <w:spacing w:line="276" w:lineRule="auto"/>
        <w:ind w:firstLine="709"/>
        <w:jc w:val="both"/>
        <w:rPr>
          <w:sz w:val="28"/>
          <w:szCs w:val="28"/>
        </w:rPr>
      </w:pPr>
      <w:r w:rsidRPr="004A37D2">
        <w:rPr>
          <w:sz w:val="28"/>
          <w:szCs w:val="28"/>
        </w:rPr>
        <w:t>История морского образования в России. Кораблестроительное и морское образ</w:t>
      </w:r>
      <w:r w:rsidRPr="004A37D2">
        <w:rPr>
          <w:sz w:val="28"/>
          <w:szCs w:val="28"/>
        </w:rPr>
        <w:t>о</w:t>
      </w:r>
      <w:r w:rsidRPr="004A37D2">
        <w:rPr>
          <w:sz w:val="28"/>
          <w:szCs w:val="28"/>
        </w:rPr>
        <w:t>вание в России (СССР). История ДВФУ.</w:t>
      </w:r>
    </w:p>
    <w:p w:rsidR="00BC254C" w:rsidRPr="004A37D2" w:rsidRDefault="00BC254C" w:rsidP="007401E1">
      <w:pPr>
        <w:spacing w:line="276" w:lineRule="auto"/>
        <w:ind w:firstLine="708"/>
        <w:jc w:val="both"/>
        <w:rPr>
          <w:sz w:val="28"/>
          <w:szCs w:val="28"/>
        </w:rPr>
      </w:pPr>
      <w:r>
        <w:rPr>
          <w:sz w:val="28"/>
          <w:szCs w:val="28"/>
        </w:rPr>
        <w:t>История возникновения научных школ по Судовой энергетике: Возникн</w:t>
      </w:r>
      <w:r>
        <w:rPr>
          <w:sz w:val="28"/>
          <w:szCs w:val="28"/>
        </w:rPr>
        <w:t>о</w:t>
      </w:r>
      <w:r>
        <w:rPr>
          <w:sz w:val="28"/>
          <w:szCs w:val="28"/>
        </w:rPr>
        <w:t>вение и развитие школы ( А.М.</w:t>
      </w:r>
      <w:r w:rsidR="00F0394E">
        <w:rPr>
          <w:sz w:val="28"/>
          <w:szCs w:val="28"/>
        </w:rPr>
        <w:t xml:space="preserve"> </w:t>
      </w:r>
      <w:r>
        <w:rPr>
          <w:sz w:val="28"/>
          <w:szCs w:val="28"/>
        </w:rPr>
        <w:t>Подсушного) «Судовые турбинные силовые уст</w:t>
      </w:r>
      <w:r>
        <w:rPr>
          <w:sz w:val="28"/>
          <w:szCs w:val="28"/>
        </w:rPr>
        <w:t>а</w:t>
      </w:r>
      <w:r>
        <w:rPr>
          <w:sz w:val="28"/>
          <w:szCs w:val="28"/>
        </w:rPr>
        <w:t>новки»,</w:t>
      </w:r>
      <w:r w:rsidRPr="00C834D4">
        <w:rPr>
          <w:sz w:val="28"/>
          <w:szCs w:val="28"/>
        </w:rPr>
        <w:t xml:space="preserve"> </w:t>
      </w:r>
      <w:r>
        <w:rPr>
          <w:sz w:val="28"/>
          <w:szCs w:val="28"/>
        </w:rPr>
        <w:t>возникновение и развитие школы «Судовые дизельные силовые устано</w:t>
      </w:r>
      <w:r>
        <w:rPr>
          <w:sz w:val="28"/>
          <w:szCs w:val="28"/>
        </w:rPr>
        <w:t>в</w:t>
      </w:r>
      <w:r>
        <w:rPr>
          <w:sz w:val="28"/>
          <w:szCs w:val="28"/>
        </w:rPr>
        <w:t>ки»</w:t>
      </w:r>
    </w:p>
    <w:p w:rsidR="00BC254C" w:rsidRPr="004A37D2" w:rsidRDefault="00BC254C" w:rsidP="007401E1">
      <w:pPr>
        <w:spacing w:line="276" w:lineRule="auto"/>
        <w:jc w:val="both"/>
        <w:rPr>
          <w:sz w:val="28"/>
          <w:szCs w:val="28"/>
        </w:rPr>
      </w:pPr>
    </w:p>
    <w:p w:rsidR="00BC254C" w:rsidRPr="004A37D2" w:rsidRDefault="00EE7B1E" w:rsidP="007401E1">
      <w:pPr>
        <w:pStyle w:val="4"/>
        <w:spacing w:before="0" w:after="0" w:line="276" w:lineRule="auto"/>
        <w:ind w:firstLine="720"/>
      </w:pPr>
      <w:r>
        <w:t xml:space="preserve">Раздел </w:t>
      </w:r>
      <w:r w:rsidR="00BC254C" w:rsidRPr="004A37D2">
        <w:t>2. Мировой океан и мировое хозяйство</w:t>
      </w:r>
      <w:r>
        <w:t xml:space="preserve"> (2 часа</w:t>
      </w:r>
      <w:r w:rsidR="00BC254C" w:rsidRPr="004A37D2">
        <w:t>)</w:t>
      </w:r>
    </w:p>
    <w:p w:rsidR="00BC254C" w:rsidRPr="004A37D2" w:rsidRDefault="00EE7B1E" w:rsidP="007401E1">
      <w:pPr>
        <w:spacing w:line="276" w:lineRule="auto"/>
        <w:ind w:firstLine="720"/>
        <w:jc w:val="both"/>
        <w:rPr>
          <w:sz w:val="28"/>
          <w:szCs w:val="28"/>
        </w:rPr>
      </w:pPr>
      <w:r>
        <w:rPr>
          <w:b/>
          <w:sz w:val="28"/>
          <w:szCs w:val="28"/>
        </w:rPr>
        <w:t xml:space="preserve">Лекция 1. (2 часа) </w:t>
      </w:r>
      <w:r w:rsidR="00BC254C" w:rsidRPr="00092ABC">
        <w:rPr>
          <w:b/>
          <w:sz w:val="28"/>
          <w:szCs w:val="28"/>
        </w:rPr>
        <w:t>Ресурсы Мирового океана</w:t>
      </w:r>
      <w:r w:rsidR="00BC254C" w:rsidRPr="004A37D2">
        <w:rPr>
          <w:sz w:val="28"/>
          <w:szCs w:val="28"/>
        </w:rPr>
        <w:t>: транспортные, минеральные, биологические, энергет</w:t>
      </w:r>
      <w:r w:rsidR="00BC254C" w:rsidRPr="004A37D2">
        <w:rPr>
          <w:sz w:val="28"/>
          <w:szCs w:val="28"/>
        </w:rPr>
        <w:t>и</w:t>
      </w:r>
      <w:r w:rsidR="00BC254C" w:rsidRPr="004A37D2">
        <w:rPr>
          <w:sz w:val="28"/>
          <w:szCs w:val="28"/>
        </w:rPr>
        <w:t>ческие.</w:t>
      </w:r>
    </w:p>
    <w:p w:rsidR="00BC254C" w:rsidRDefault="00BC254C" w:rsidP="007401E1">
      <w:pPr>
        <w:spacing w:line="276" w:lineRule="auto"/>
        <w:ind w:firstLine="720"/>
        <w:jc w:val="both"/>
        <w:rPr>
          <w:color w:val="000000"/>
          <w:sz w:val="28"/>
          <w:szCs w:val="28"/>
        </w:rPr>
      </w:pPr>
      <w:r w:rsidRPr="00092ABC">
        <w:rPr>
          <w:b/>
          <w:color w:val="000000"/>
          <w:sz w:val="28"/>
          <w:szCs w:val="28"/>
        </w:rPr>
        <w:t>Международно-правовой режим морских пространств</w:t>
      </w:r>
      <w:r w:rsidRPr="004A37D2">
        <w:rPr>
          <w:color w:val="000000"/>
          <w:sz w:val="28"/>
          <w:szCs w:val="28"/>
        </w:rPr>
        <w:t>. Внутренние, те</w:t>
      </w:r>
      <w:r w:rsidRPr="004A37D2">
        <w:rPr>
          <w:color w:val="000000"/>
          <w:sz w:val="28"/>
          <w:szCs w:val="28"/>
        </w:rPr>
        <w:t>р</w:t>
      </w:r>
      <w:r w:rsidRPr="004A37D2">
        <w:rPr>
          <w:color w:val="000000"/>
          <w:sz w:val="28"/>
          <w:szCs w:val="28"/>
        </w:rPr>
        <w:t>риториальные воды, экономические зоны, открытое море. Проливы.</w:t>
      </w:r>
    </w:p>
    <w:p w:rsidR="00BC254C" w:rsidRPr="00092ABC" w:rsidRDefault="00BC254C" w:rsidP="007401E1">
      <w:pPr>
        <w:spacing w:line="276" w:lineRule="auto"/>
        <w:ind w:firstLine="720"/>
        <w:jc w:val="both"/>
        <w:rPr>
          <w:b/>
          <w:sz w:val="28"/>
          <w:szCs w:val="28"/>
        </w:rPr>
      </w:pPr>
      <w:r w:rsidRPr="00092ABC">
        <w:rPr>
          <w:b/>
          <w:color w:val="000000"/>
          <w:sz w:val="28"/>
          <w:szCs w:val="28"/>
        </w:rPr>
        <w:t>Понятие о регистровой системе морского судоходства.</w:t>
      </w:r>
      <w:r>
        <w:rPr>
          <w:b/>
          <w:color w:val="000000"/>
          <w:sz w:val="28"/>
          <w:szCs w:val="28"/>
        </w:rPr>
        <w:t xml:space="preserve"> </w:t>
      </w:r>
      <w:r w:rsidRPr="00C560A0">
        <w:rPr>
          <w:color w:val="000000"/>
          <w:sz w:val="28"/>
          <w:szCs w:val="28"/>
        </w:rPr>
        <w:t>Регистр РФ</w:t>
      </w:r>
      <w:r>
        <w:rPr>
          <w:color w:val="000000"/>
          <w:sz w:val="28"/>
          <w:szCs w:val="28"/>
        </w:rPr>
        <w:t>, рег</w:t>
      </w:r>
      <w:r>
        <w:rPr>
          <w:color w:val="000000"/>
          <w:sz w:val="28"/>
          <w:szCs w:val="28"/>
        </w:rPr>
        <w:t>и</w:t>
      </w:r>
      <w:r>
        <w:rPr>
          <w:color w:val="000000"/>
          <w:sz w:val="28"/>
          <w:szCs w:val="28"/>
        </w:rPr>
        <w:t>стры иностранных государств.</w:t>
      </w:r>
    </w:p>
    <w:p w:rsidR="00BC254C" w:rsidRPr="004A37D2" w:rsidRDefault="00BC254C" w:rsidP="007401E1">
      <w:pPr>
        <w:spacing w:line="276" w:lineRule="auto"/>
        <w:ind w:firstLine="720"/>
        <w:jc w:val="both"/>
        <w:rPr>
          <w:sz w:val="28"/>
          <w:szCs w:val="28"/>
        </w:rPr>
      </w:pPr>
      <w:r w:rsidRPr="00092ABC">
        <w:rPr>
          <w:b/>
          <w:sz w:val="28"/>
          <w:szCs w:val="28"/>
        </w:rPr>
        <w:t>Экологические проблемы Мирового океана.</w:t>
      </w:r>
      <w:r w:rsidRPr="004A37D2">
        <w:rPr>
          <w:sz w:val="28"/>
          <w:szCs w:val="28"/>
        </w:rPr>
        <w:t xml:space="preserve"> Загрязнение Мирового оке</w:t>
      </w:r>
      <w:r w:rsidRPr="004A37D2">
        <w:rPr>
          <w:sz w:val="28"/>
          <w:szCs w:val="28"/>
        </w:rPr>
        <w:t>а</w:t>
      </w:r>
      <w:r w:rsidRPr="004A37D2">
        <w:rPr>
          <w:sz w:val="28"/>
          <w:szCs w:val="28"/>
        </w:rPr>
        <w:t>на с суши и с судов. Регламентация вредного воздействия человека на окружа</w:t>
      </w:r>
      <w:r w:rsidRPr="004A37D2">
        <w:rPr>
          <w:sz w:val="28"/>
          <w:szCs w:val="28"/>
        </w:rPr>
        <w:t>ю</w:t>
      </w:r>
      <w:r w:rsidRPr="004A37D2">
        <w:rPr>
          <w:sz w:val="28"/>
          <w:szCs w:val="28"/>
        </w:rPr>
        <w:t>щую среду.</w:t>
      </w:r>
    </w:p>
    <w:p w:rsidR="00BC254C" w:rsidRPr="004A37D2" w:rsidRDefault="00BC254C" w:rsidP="007401E1">
      <w:pPr>
        <w:spacing w:line="276" w:lineRule="auto"/>
        <w:ind w:firstLine="720"/>
        <w:jc w:val="both"/>
        <w:rPr>
          <w:sz w:val="28"/>
          <w:szCs w:val="28"/>
        </w:rPr>
      </w:pPr>
      <w:r w:rsidRPr="004A37D2">
        <w:rPr>
          <w:color w:val="000000"/>
          <w:sz w:val="28"/>
          <w:szCs w:val="28"/>
        </w:rPr>
        <w:t>Расселение и хозяйственная деятельность на берегах Мирового оке</w:t>
      </w:r>
      <w:r w:rsidRPr="004A37D2">
        <w:rPr>
          <w:color w:val="000000"/>
          <w:sz w:val="28"/>
          <w:szCs w:val="28"/>
        </w:rPr>
        <w:t>а</w:t>
      </w:r>
      <w:r w:rsidRPr="004A37D2">
        <w:rPr>
          <w:color w:val="000000"/>
          <w:sz w:val="28"/>
          <w:szCs w:val="28"/>
        </w:rPr>
        <w:t>на.</w:t>
      </w:r>
    </w:p>
    <w:p w:rsidR="00BC254C" w:rsidRPr="004A37D2" w:rsidRDefault="00BC254C" w:rsidP="007401E1">
      <w:pPr>
        <w:spacing w:line="276" w:lineRule="auto"/>
        <w:jc w:val="both"/>
        <w:rPr>
          <w:sz w:val="28"/>
          <w:szCs w:val="28"/>
        </w:rPr>
      </w:pPr>
    </w:p>
    <w:p w:rsidR="00BC254C" w:rsidRPr="004A37D2" w:rsidRDefault="00EE7B1E" w:rsidP="007401E1">
      <w:pPr>
        <w:spacing w:line="276" w:lineRule="auto"/>
        <w:ind w:firstLine="720"/>
        <w:jc w:val="both"/>
        <w:rPr>
          <w:sz w:val="28"/>
          <w:szCs w:val="28"/>
        </w:rPr>
      </w:pPr>
      <w:r>
        <w:rPr>
          <w:b/>
          <w:color w:val="000000"/>
          <w:sz w:val="28"/>
          <w:szCs w:val="28"/>
        </w:rPr>
        <w:t xml:space="preserve">Раздел </w:t>
      </w:r>
      <w:r w:rsidR="00BC254C">
        <w:rPr>
          <w:b/>
          <w:color w:val="000000"/>
          <w:sz w:val="28"/>
          <w:szCs w:val="28"/>
        </w:rPr>
        <w:t>3. Океанология как наука о химических, физических, геологических и биологическ</w:t>
      </w:r>
      <w:r w:rsidR="00F0394E">
        <w:rPr>
          <w:b/>
          <w:color w:val="000000"/>
          <w:sz w:val="28"/>
          <w:szCs w:val="28"/>
        </w:rPr>
        <w:t>их процессах в мировом океане.(8</w:t>
      </w:r>
      <w:r>
        <w:rPr>
          <w:b/>
          <w:color w:val="000000"/>
          <w:sz w:val="28"/>
          <w:szCs w:val="28"/>
        </w:rPr>
        <w:t xml:space="preserve"> часов</w:t>
      </w:r>
      <w:r w:rsidR="00BC254C">
        <w:rPr>
          <w:b/>
          <w:color w:val="000000"/>
          <w:sz w:val="28"/>
          <w:szCs w:val="28"/>
        </w:rPr>
        <w:t>)</w:t>
      </w:r>
    </w:p>
    <w:p w:rsidR="00BC254C" w:rsidRDefault="00EE7B1E" w:rsidP="007401E1">
      <w:pPr>
        <w:spacing w:line="276" w:lineRule="auto"/>
        <w:jc w:val="both"/>
        <w:rPr>
          <w:sz w:val="28"/>
          <w:szCs w:val="28"/>
        </w:rPr>
      </w:pPr>
      <w:r>
        <w:rPr>
          <w:b/>
          <w:sz w:val="28"/>
          <w:szCs w:val="28"/>
        </w:rPr>
        <w:t xml:space="preserve">Лекция 1. </w:t>
      </w:r>
      <w:r w:rsidR="00BC254C" w:rsidRPr="00AE3DA6">
        <w:rPr>
          <w:b/>
          <w:sz w:val="28"/>
          <w:szCs w:val="28"/>
        </w:rPr>
        <w:t>Химия океана</w:t>
      </w:r>
      <w:r w:rsidR="00F0394E">
        <w:rPr>
          <w:b/>
          <w:sz w:val="28"/>
          <w:szCs w:val="28"/>
        </w:rPr>
        <w:t>.(4</w:t>
      </w:r>
      <w:r w:rsidR="00BC254C" w:rsidRPr="00EE7B1E">
        <w:rPr>
          <w:b/>
          <w:sz w:val="28"/>
          <w:szCs w:val="28"/>
        </w:rPr>
        <w:t xml:space="preserve"> часа).</w:t>
      </w:r>
      <w:r w:rsidR="00BC254C">
        <w:rPr>
          <w:sz w:val="28"/>
          <w:szCs w:val="28"/>
        </w:rPr>
        <w:t xml:space="preserve">  Особенности распределения газов, органических в</w:t>
      </w:r>
      <w:r w:rsidR="00BC254C">
        <w:rPr>
          <w:sz w:val="28"/>
          <w:szCs w:val="28"/>
        </w:rPr>
        <w:t>е</w:t>
      </w:r>
      <w:r w:rsidR="00BC254C">
        <w:rPr>
          <w:sz w:val="28"/>
          <w:szCs w:val="28"/>
        </w:rPr>
        <w:t>ществ, биогенных элементов и элементов карбонатной системы в  водах мирового оке</w:t>
      </w:r>
      <w:r w:rsidR="00BC254C">
        <w:rPr>
          <w:sz w:val="28"/>
          <w:szCs w:val="28"/>
        </w:rPr>
        <w:t>а</w:t>
      </w:r>
      <w:r w:rsidR="00BC254C">
        <w:rPr>
          <w:sz w:val="28"/>
          <w:szCs w:val="28"/>
        </w:rPr>
        <w:t>на.</w:t>
      </w:r>
    </w:p>
    <w:p w:rsidR="00BC254C" w:rsidRDefault="00BC254C" w:rsidP="007401E1">
      <w:pPr>
        <w:spacing w:line="276" w:lineRule="auto"/>
        <w:jc w:val="both"/>
        <w:rPr>
          <w:sz w:val="28"/>
          <w:szCs w:val="28"/>
        </w:rPr>
      </w:pPr>
      <w:r>
        <w:rPr>
          <w:sz w:val="28"/>
          <w:szCs w:val="28"/>
        </w:rPr>
        <w:t>Взаимодействие океана и атмосферы. Проблема использования биологических ресурсов океана, влияние антропогенных загрязнений на морскую биосферу.</w:t>
      </w:r>
    </w:p>
    <w:p w:rsidR="00BC254C" w:rsidRPr="004A37D2" w:rsidRDefault="00EE7B1E" w:rsidP="007401E1">
      <w:pPr>
        <w:spacing w:line="276" w:lineRule="auto"/>
        <w:jc w:val="both"/>
        <w:rPr>
          <w:sz w:val="28"/>
          <w:szCs w:val="28"/>
        </w:rPr>
      </w:pPr>
      <w:r>
        <w:rPr>
          <w:b/>
          <w:sz w:val="28"/>
          <w:szCs w:val="28"/>
        </w:rPr>
        <w:t xml:space="preserve">Лекция 2. </w:t>
      </w:r>
      <w:r w:rsidR="00BC254C" w:rsidRPr="00AE3DA6">
        <w:rPr>
          <w:b/>
          <w:sz w:val="28"/>
          <w:szCs w:val="28"/>
        </w:rPr>
        <w:t>Физические поля океана и корабля</w:t>
      </w:r>
      <w:r w:rsidR="00F0394E">
        <w:rPr>
          <w:b/>
          <w:sz w:val="28"/>
          <w:szCs w:val="28"/>
        </w:rPr>
        <w:t>(4</w:t>
      </w:r>
      <w:r w:rsidR="00BC254C" w:rsidRPr="00EE7B1E">
        <w:rPr>
          <w:b/>
          <w:sz w:val="28"/>
          <w:szCs w:val="28"/>
        </w:rPr>
        <w:t xml:space="preserve"> часа)</w:t>
      </w:r>
      <w:r w:rsidR="00BC254C">
        <w:rPr>
          <w:sz w:val="28"/>
          <w:szCs w:val="28"/>
        </w:rPr>
        <w:t xml:space="preserve"> 1.Общее понятие о физических п</w:t>
      </w:r>
      <w:r w:rsidR="00BC254C">
        <w:rPr>
          <w:sz w:val="28"/>
          <w:szCs w:val="28"/>
        </w:rPr>
        <w:t>о</w:t>
      </w:r>
      <w:r w:rsidR="00BC254C">
        <w:rPr>
          <w:sz w:val="28"/>
          <w:szCs w:val="28"/>
        </w:rPr>
        <w:t xml:space="preserve">лях корабля и Мирового океана.2.Магнитное поле. </w:t>
      </w:r>
      <w:r w:rsidR="00BC254C">
        <w:rPr>
          <w:sz w:val="28"/>
          <w:szCs w:val="28"/>
        </w:rPr>
        <w:lastRenderedPageBreak/>
        <w:t>3.Электрическое поле.4. Акустич</w:t>
      </w:r>
      <w:r w:rsidR="00BC254C">
        <w:rPr>
          <w:sz w:val="28"/>
          <w:szCs w:val="28"/>
        </w:rPr>
        <w:t>е</w:t>
      </w:r>
      <w:r w:rsidR="00BC254C">
        <w:rPr>
          <w:sz w:val="28"/>
          <w:szCs w:val="28"/>
        </w:rPr>
        <w:t>ское поле.5. Гидродинамическое поле.6. Гравитационное поле.</w:t>
      </w:r>
    </w:p>
    <w:p w:rsidR="00BC254C" w:rsidRPr="004A37D2" w:rsidRDefault="00BC254C" w:rsidP="007401E1">
      <w:pPr>
        <w:spacing w:line="276" w:lineRule="auto"/>
        <w:jc w:val="both"/>
        <w:rPr>
          <w:sz w:val="28"/>
          <w:szCs w:val="28"/>
        </w:rPr>
      </w:pPr>
    </w:p>
    <w:p w:rsidR="00BC254C" w:rsidRPr="004A37D2" w:rsidRDefault="00EE7B1E" w:rsidP="007401E1">
      <w:pPr>
        <w:spacing w:line="276" w:lineRule="auto"/>
        <w:ind w:firstLine="720"/>
        <w:jc w:val="both"/>
        <w:rPr>
          <w:b/>
          <w:sz w:val="28"/>
          <w:szCs w:val="28"/>
        </w:rPr>
      </w:pPr>
      <w:r>
        <w:rPr>
          <w:b/>
          <w:sz w:val="28"/>
          <w:szCs w:val="28"/>
        </w:rPr>
        <w:t xml:space="preserve">Раздел </w:t>
      </w:r>
      <w:r w:rsidR="00BC254C">
        <w:rPr>
          <w:b/>
          <w:sz w:val="28"/>
          <w:szCs w:val="28"/>
        </w:rPr>
        <w:t>4. Концепци</w:t>
      </w:r>
      <w:r w:rsidR="00F0394E">
        <w:rPr>
          <w:b/>
          <w:sz w:val="28"/>
          <w:szCs w:val="28"/>
        </w:rPr>
        <w:t>я современного судна</w:t>
      </w:r>
      <w:r w:rsidR="00F61903">
        <w:rPr>
          <w:b/>
          <w:sz w:val="28"/>
          <w:szCs w:val="28"/>
        </w:rPr>
        <w:t xml:space="preserve"> </w:t>
      </w:r>
      <w:r w:rsidR="00F0394E">
        <w:rPr>
          <w:b/>
          <w:sz w:val="28"/>
          <w:szCs w:val="28"/>
        </w:rPr>
        <w:t>(корабля) (4</w:t>
      </w:r>
      <w:r w:rsidR="00BC254C" w:rsidRPr="004A37D2">
        <w:rPr>
          <w:b/>
          <w:sz w:val="28"/>
          <w:szCs w:val="28"/>
        </w:rPr>
        <w:t xml:space="preserve"> час.) </w:t>
      </w:r>
    </w:p>
    <w:p w:rsidR="00BC254C" w:rsidRDefault="00F0394E" w:rsidP="007401E1">
      <w:pPr>
        <w:spacing w:line="276" w:lineRule="auto"/>
        <w:ind w:firstLine="720"/>
        <w:jc w:val="both"/>
        <w:rPr>
          <w:color w:val="000000"/>
          <w:sz w:val="28"/>
          <w:szCs w:val="28"/>
        </w:rPr>
      </w:pPr>
      <w:r>
        <w:rPr>
          <w:b/>
          <w:color w:val="000000"/>
          <w:sz w:val="28"/>
          <w:szCs w:val="28"/>
        </w:rPr>
        <w:t>Лекция 1.(4</w:t>
      </w:r>
      <w:r w:rsidR="00EE7B1E">
        <w:rPr>
          <w:b/>
          <w:color w:val="000000"/>
          <w:sz w:val="28"/>
          <w:szCs w:val="28"/>
        </w:rPr>
        <w:t xml:space="preserve"> часа) </w:t>
      </w:r>
      <w:r w:rsidR="00BC254C" w:rsidRPr="002C0BC2">
        <w:rPr>
          <w:b/>
          <w:color w:val="000000"/>
          <w:sz w:val="28"/>
          <w:szCs w:val="28"/>
        </w:rPr>
        <w:t>Судостроение и морской флот</w:t>
      </w:r>
      <w:r w:rsidR="00BC254C" w:rsidRPr="004A37D2">
        <w:rPr>
          <w:color w:val="000000"/>
          <w:sz w:val="28"/>
          <w:szCs w:val="28"/>
        </w:rPr>
        <w:t xml:space="preserve"> России и зарубежных стран. Место СССР и России в м</w:t>
      </w:r>
      <w:r w:rsidR="00BC254C" w:rsidRPr="004A37D2">
        <w:rPr>
          <w:color w:val="000000"/>
          <w:sz w:val="28"/>
          <w:szCs w:val="28"/>
        </w:rPr>
        <w:t>и</w:t>
      </w:r>
      <w:r w:rsidR="00BC254C" w:rsidRPr="004A37D2">
        <w:rPr>
          <w:color w:val="000000"/>
          <w:sz w:val="28"/>
          <w:szCs w:val="28"/>
        </w:rPr>
        <w:t>ровом судостроении, гражданском и военном флотах.</w:t>
      </w:r>
    </w:p>
    <w:p w:rsidR="00BC254C" w:rsidRDefault="00BC254C" w:rsidP="007401E1">
      <w:pPr>
        <w:spacing w:line="276" w:lineRule="auto"/>
        <w:ind w:firstLine="720"/>
        <w:jc w:val="both"/>
        <w:rPr>
          <w:color w:val="000000"/>
          <w:sz w:val="28"/>
          <w:szCs w:val="28"/>
        </w:rPr>
      </w:pPr>
      <w:r w:rsidRPr="002C0BC2">
        <w:rPr>
          <w:b/>
          <w:color w:val="000000"/>
          <w:sz w:val="28"/>
          <w:szCs w:val="28"/>
        </w:rPr>
        <w:t>Основные конструктивные элементы</w:t>
      </w:r>
      <w:r>
        <w:rPr>
          <w:color w:val="000000"/>
          <w:sz w:val="28"/>
          <w:szCs w:val="28"/>
        </w:rPr>
        <w:t xml:space="preserve"> корпуса судна. Характеристики судна</w:t>
      </w:r>
    </w:p>
    <w:p w:rsidR="00BC254C" w:rsidRPr="004A37D2" w:rsidRDefault="00BC254C" w:rsidP="007401E1">
      <w:pPr>
        <w:spacing w:line="276" w:lineRule="auto"/>
        <w:ind w:firstLine="720"/>
        <w:jc w:val="both"/>
        <w:rPr>
          <w:sz w:val="28"/>
          <w:szCs w:val="28"/>
        </w:rPr>
      </w:pPr>
      <w:r w:rsidRPr="005674B5">
        <w:rPr>
          <w:b/>
          <w:sz w:val="28"/>
          <w:szCs w:val="28"/>
        </w:rPr>
        <w:t>Архитектурно-конструктивные типы судов</w:t>
      </w:r>
      <w:r w:rsidRPr="004A37D2">
        <w:rPr>
          <w:sz w:val="28"/>
          <w:szCs w:val="28"/>
        </w:rPr>
        <w:t>. Внешняя форма судна; кил</w:t>
      </w:r>
      <w:r w:rsidRPr="004A37D2">
        <w:rPr>
          <w:sz w:val="28"/>
          <w:szCs w:val="28"/>
        </w:rPr>
        <w:t>е</w:t>
      </w:r>
      <w:r w:rsidRPr="004A37D2">
        <w:rPr>
          <w:sz w:val="28"/>
          <w:szCs w:val="28"/>
        </w:rPr>
        <w:t>вая и палубная линия, штевни. Надстройки и рубки. Расположение машинного отд</w:t>
      </w:r>
      <w:r w:rsidRPr="004A37D2">
        <w:rPr>
          <w:sz w:val="28"/>
          <w:szCs w:val="28"/>
        </w:rPr>
        <w:t>е</w:t>
      </w:r>
      <w:r w:rsidRPr="004A37D2">
        <w:rPr>
          <w:sz w:val="28"/>
          <w:szCs w:val="28"/>
        </w:rPr>
        <w:t xml:space="preserve">ления. </w:t>
      </w:r>
    </w:p>
    <w:p w:rsidR="00BC254C" w:rsidRPr="004A37D2" w:rsidRDefault="00BC254C" w:rsidP="007401E1">
      <w:pPr>
        <w:spacing w:line="276" w:lineRule="auto"/>
        <w:ind w:firstLine="720"/>
        <w:jc w:val="both"/>
        <w:rPr>
          <w:sz w:val="28"/>
          <w:szCs w:val="28"/>
        </w:rPr>
      </w:pPr>
      <w:r w:rsidRPr="004A37D2">
        <w:rPr>
          <w:sz w:val="28"/>
          <w:szCs w:val="28"/>
        </w:rPr>
        <w:t>Судовые помещения в основном корпусе, надстройках и рубках. Грузовые, пассажирские, служебные и др. помещения, отсеки для судовых запасов и балл</w:t>
      </w:r>
      <w:r w:rsidRPr="004A37D2">
        <w:rPr>
          <w:sz w:val="28"/>
          <w:szCs w:val="28"/>
        </w:rPr>
        <w:t>а</w:t>
      </w:r>
      <w:r w:rsidRPr="004A37D2">
        <w:rPr>
          <w:sz w:val="28"/>
          <w:szCs w:val="28"/>
        </w:rPr>
        <w:t>ста. Пики, диптанки, коффердамы. Переборки и выгородки.</w:t>
      </w:r>
    </w:p>
    <w:p w:rsidR="00BC254C" w:rsidRPr="004A37D2" w:rsidRDefault="00BC254C" w:rsidP="007401E1">
      <w:pPr>
        <w:spacing w:line="276" w:lineRule="auto"/>
        <w:ind w:firstLine="720"/>
        <w:jc w:val="both"/>
        <w:rPr>
          <w:sz w:val="28"/>
          <w:szCs w:val="28"/>
        </w:rPr>
      </w:pPr>
      <w:r w:rsidRPr="004A37D2">
        <w:rPr>
          <w:sz w:val="28"/>
          <w:szCs w:val="28"/>
        </w:rPr>
        <w:t xml:space="preserve">Общее расположение на судне. Чертежи общего расположения. </w:t>
      </w:r>
    </w:p>
    <w:p w:rsidR="00BC254C" w:rsidRPr="004A37D2" w:rsidRDefault="00BC254C" w:rsidP="007401E1">
      <w:pPr>
        <w:spacing w:line="276" w:lineRule="auto"/>
        <w:ind w:firstLine="720"/>
        <w:jc w:val="both"/>
        <w:rPr>
          <w:sz w:val="28"/>
          <w:szCs w:val="28"/>
        </w:rPr>
      </w:pPr>
      <w:r w:rsidRPr="002C0BC2">
        <w:rPr>
          <w:b/>
          <w:sz w:val="28"/>
          <w:szCs w:val="28"/>
        </w:rPr>
        <w:t>Классификация судов и кораблей</w:t>
      </w:r>
      <w:r w:rsidRPr="004A37D2">
        <w:rPr>
          <w:sz w:val="28"/>
          <w:szCs w:val="28"/>
        </w:rPr>
        <w:t>. Классификационные признаки.</w:t>
      </w:r>
      <w:r w:rsidRPr="004A37D2">
        <w:rPr>
          <w:color w:val="000000"/>
          <w:sz w:val="28"/>
          <w:szCs w:val="28"/>
        </w:rPr>
        <w:t xml:space="preserve"> Кла</w:t>
      </w:r>
      <w:r w:rsidRPr="004A37D2">
        <w:rPr>
          <w:color w:val="000000"/>
          <w:sz w:val="28"/>
          <w:szCs w:val="28"/>
        </w:rPr>
        <w:t>с</w:t>
      </w:r>
      <w:r w:rsidRPr="004A37D2">
        <w:rPr>
          <w:color w:val="000000"/>
          <w:sz w:val="28"/>
          <w:szCs w:val="28"/>
        </w:rPr>
        <w:t>сификация по району плавания, типу главного двигателя, типу движителя, мат</w:t>
      </w:r>
      <w:r w:rsidRPr="004A37D2">
        <w:rPr>
          <w:color w:val="000000"/>
          <w:sz w:val="28"/>
          <w:szCs w:val="28"/>
        </w:rPr>
        <w:t>е</w:t>
      </w:r>
      <w:r w:rsidRPr="004A37D2">
        <w:rPr>
          <w:color w:val="000000"/>
          <w:sz w:val="28"/>
          <w:szCs w:val="28"/>
        </w:rPr>
        <w:t>риалу корпуса, архитектурно-конструктивному типу, характеру движения по воде, количеству гребных валов и др.</w:t>
      </w:r>
      <w:r w:rsidRPr="004A37D2">
        <w:rPr>
          <w:sz w:val="28"/>
          <w:szCs w:val="28"/>
        </w:rPr>
        <w:t xml:space="preserve"> Типы с</w:t>
      </w:r>
      <w:r w:rsidRPr="004A37D2">
        <w:rPr>
          <w:sz w:val="28"/>
          <w:szCs w:val="28"/>
        </w:rPr>
        <w:t>у</w:t>
      </w:r>
      <w:r w:rsidRPr="004A37D2">
        <w:rPr>
          <w:sz w:val="28"/>
          <w:szCs w:val="28"/>
        </w:rPr>
        <w:t>дов по назначению.</w:t>
      </w:r>
    </w:p>
    <w:p w:rsidR="00BC254C" w:rsidRPr="004A37D2" w:rsidRDefault="00BC254C" w:rsidP="007401E1">
      <w:pPr>
        <w:spacing w:line="276" w:lineRule="auto"/>
        <w:jc w:val="both"/>
        <w:rPr>
          <w:sz w:val="28"/>
          <w:szCs w:val="28"/>
        </w:rPr>
      </w:pPr>
    </w:p>
    <w:p w:rsidR="00BC254C" w:rsidRPr="004A37D2" w:rsidRDefault="00EE7B1E" w:rsidP="007401E1">
      <w:pPr>
        <w:spacing w:line="276" w:lineRule="auto"/>
        <w:ind w:firstLine="720"/>
        <w:jc w:val="both"/>
        <w:rPr>
          <w:b/>
          <w:sz w:val="28"/>
          <w:szCs w:val="28"/>
        </w:rPr>
      </w:pPr>
      <w:r>
        <w:rPr>
          <w:b/>
          <w:sz w:val="28"/>
          <w:szCs w:val="28"/>
        </w:rPr>
        <w:t xml:space="preserve">Раздел </w:t>
      </w:r>
      <w:r w:rsidR="00BC254C" w:rsidRPr="004A37D2">
        <w:rPr>
          <w:b/>
          <w:sz w:val="28"/>
          <w:szCs w:val="28"/>
        </w:rPr>
        <w:t>5. Основные характеристики формы ко</w:t>
      </w:r>
      <w:r w:rsidR="00BC254C" w:rsidRPr="004A37D2">
        <w:rPr>
          <w:b/>
          <w:sz w:val="28"/>
          <w:szCs w:val="28"/>
        </w:rPr>
        <w:t>р</w:t>
      </w:r>
      <w:r w:rsidR="00BC254C" w:rsidRPr="004A37D2">
        <w:rPr>
          <w:b/>
          <w:sz w:val="28"/>
          <w:szCs w:val="28"/>
        </w:rPr>
        <w:t>пуса (2 час.)</w:t>
      </w:r>
    </w:p>
    <w:p w:rsidR="00BC254C" w:rsidRPr="004A37D2" w:rsidRDefault="00EE7B1E" w:rsidP="007401E1">
      <w:pPr>
        <w:spacing w:line="276" w:lineRule="auto"/>
        <w:ind w:firstLine="720"/>
        <w:jc w:val="both"/>
        <w:rPr>
          <w:sz w:val="28"/>
          <w:szCs w:val="28"/>
        </w:rPr>
      </w:pPr>
      <w:r w:rsidRPr="00EE7B1E">
        <w:rPr>
          <w:b/>
          <w:sz w:val="28"/>
          <w:szCs w:val="28"/>
        </w:rPr>
        <w:t>Лекция 1. (2 часа)</w:t>
      </w:r>
      <w:r>
        <w:rPr>
          <w:b/>
          <w:sz w:val="28"/>
          <w:szCs w:val="28"/>
        </w:rPr>
        <w:t xml:space="preserve"> </w:t>
      </w:r>
      <w:r w:rsidR="00BC254C" w:rsidRPr="00EE7B1E">
        <w:rPr>
          <w:b/>
          <w:sz w:val="28"/>
          <w:szCs w:val="28"/>
        </w:rPr>
        <w:t>Теоретический чертеж</w:t>
      </w:r>
      <w:r w:rsidR="00BC254C" w:rsidRPr="004A37D2">
        <w:rPr>
          <w:sz w:val="28"/>
          <w:szCs w:val="28"/>
        </w:rPr>
        <w:t>. Система координат. Координатные плоскости: о</w:t>
      </w:r>
      <w:r w:rsidR="00BC254C" w:rsidRPr="004A37D2">
        <w:rPr>
          <w:sz w:val="28"/>
          <w:szCs w:val="28"/>
        </w:rPr>
        <w:t>с</w:t>
      </w:r>
      <w:r w:rsidR="00BC254C" w:rsidRPr="004A37D2">
        <w:rPr>
          <w:sz w:val="28"/>
          <w:szCs w:val="28"/>
        </w:rPr>
        <w:t>новная плоскость, диаметральная плоскость, плоскость мидель-шпангоута. Плоскость конструктивной ватерлинии. Линии теоретического че</w:t>
      </w:r>
      <w:r w:rsidR="00BC254C" w:rsidRPr="004A37D2">
        <w:rPr>
          <w:sz w:val="28"/>
          <w:szCs w:val="28"/>
        </w:rPr>
        <w:t>р</w:t>
      </w:r>
      <w:r w:rsidR="00BC254C" w:rsidRPr="004A37D2">
        <w:rPr>
          <w:sz w:val="28"/>
          <w:szCs w:val="28"/>
        </w:rPr>
        <w:t xml:space="preserve">тежа: шпангоуты, ватерлинии, батоксы. </w:t>
      </w:r>
    </w:p>
    <w:p w:rsidR="00BC254C" w:rsidRDefault="00BC254C" w:rsidP="007401E1">
      <w:pPr>
        <w:spacing w:line="276" w:lineRule="auto"/>
        <w:ind w:firstLine="720"/>
        <w:jc w:val="both"/>
        <w:rPr>
          <w:sz w:val="28"/>
          <w:szCs w:val="28"/>
        </w:rPr>
      </w:pPr>
      <w:r w:rsidRPr="00EE7B1E">
        <w:rPr>
          <w:b/>
          <w:sz w:val="28"/>
          <w:szCs w:val="28"/>
        </w:rPr>
        <w:t>Форма корпуса и ее характеристики</w:t>
      </w:r>
      <w:r w:rsidRPr="004A37D2">
        <w:rPr>
          <w:sz w:val="28"/>
          <w:szCs w:val="28"/>
        </w:rPr>
        <w:t>. Главные размерения судна: длина, ш</w:t>
      </w:r>
      <w:r w:rsidRPr="004A37D2">
        <w:rPr>
          <w:sz w:val="28"/>
          <w:szCs w:val="28"/>
        </w:rPr>
        <w:t>и</w:t>
      </w:r>
      <w:r w:rsidRPr="004A37D2">
        <w:rPr>
          <w:sz w:val="28"/>
          <w:szCs w:val="28"/>
        </w:rPr>
        <w:t>рина, осадка, высота борта. Соотношения главных размерений. Коэффициенты полноты.</w:t>
      </w:r>
    </w:p>
    <w:p w:rsidR="00BC254C" w:rsidRPr="004A37D2" w:rsidRDefault="00BC254C" w:rsidP="007401E1">
      <w:pPr>
        <w:spacing w:line="276" w:lineRule="auto"/>
        <w:ind w:firstLine="720"/>
        <w:jc w:val="both"/>
        <w:rPr>
          <w:sz w:val="28"/>
          <w:szCs w:val="28"/>
        </w:rPr>
      </w:pPr>
      <w:r>
        <w:rPr>
          <w:sz w:val="28"/>
          <w:szCs w:val="28"/>
        </w:rPr>
        <w:t>Параметры посадки судна.</w:t>
      </w:r>
    </w:p>
    <w:p w:rsidR="00BC254C" w:rsidRPr="004A37D2" w:rsidRDefault="00BC254C" w:rsidP="003A0F7E">
      <w:pPr>
        <w:spacing w:line="360" w:lineRule="auto"/>
        <w:jc w:val="both"/>
        <w:rPr>
          <w:sz w:val="28"/>
          <w:szCs w:val="28"/>
        </w:rPr>
      </w:pPr>
    </w:p>
    <w:p w:rsidR="00BC254C" w:rsidRPr="004A37D2" w:rsidRDefault="00EE7B1E" w:rsidP="007401E1">
      <w:pPr>
        <w:pStyle w:val="4"/>
        <w:spacing w:before="0" w:after="0" w:line="276" w:lineRule="auto"/>
        <w:ind w:firstLine="720"/>
      </w:pPr>
      <w:r>
        <w:t xml:space="preserve">Раздел </w:t>
      </w:r>
      <w:r w:rsidR="00BC254C" w:rsidRPr="004A37D2">
        <w:t>6. Статика корабля</w:t>
      </w:r>
      <w:r w:rsidR="00481951">
        <w:t xml:space="preserve"> (6</w:t>
      </w:r>
      <w:r w:rsidR="00BC254C" w:rsidRPr="004A37D2">
        <w:t xml:space="preserve"> час.)</w:t>
      </w:r>
    </w:p>
    <w:p w:rsidR="00BC254C" w:rsidRPr="004A37D2" w:rsidRDefault="00BC254C" w:rsidP="007401E1">
      <w:pPr>
        <w:spacing w:line="276" w:lineRule="auto"/>
        <w:ind w:firstLine="720"/>
        <w:jc w:val="both"/>
        <w:rPr>
          <w:sz w:val="28"/>
          <w:szCs w:val="28"/>
        </w:rPr>
      </w:pPr>
      <w:r w:rsidRPr="004A37D2">
        <w:rPr>
          <w:sz w:val="28"/>
          <w:szCs w:val="28"/>
        </w:rPr>
        <w:t>Теория корабля как наука о мореходных качествах судов. Два основных раздела теории к</w:t>
      </w:r>
      <w:r w:rsidRPr="004A37D2">
        <w:rPr>
          <w:sz w:val="28"/>
          <w:szCs w:val="28"/>
        </w:rPr>
        <w:t>о</w:t>
      </w:r>
      <w:r w:rsidRPr="004A37D2">
        <w:rPr>
          <w:sz w:val="28"/>
          <w:szCs w:val="28"/>
        </w:rPr>
        <w:t xml:space="preserve">рабля: статика и динамика. </w:t>
      </w:r>
    </w:p>
    <w:p w:rsidR="00BC254C" w:rsidRPr="004A37D2" w:rsidRDefault="00EE7B1E" w:rsidP="007401E1">
      <w:pPr>
        <w:spacing w:line="276" w:lineRule="auto"/>
        <w:ind w:firstLine="720"/>
        <w:jc w:val="both"/>
        <w:rPr>
          <w:sz w:val="28"/>
          <w:szCs w:val="28"/>
        </w:rPr>
      </w:pPr>
      <w:r>
        <w:rPr>
          <w:b/>
          <w:sz w:val="28"/>
          <w:szCs w:val="28"/>
        </w:rPr>
        <w:t xml:space="preserve">Лекция 1. </w:t>
      </w:r>
      <w:r w:rsidR="00BC254C" w:rsidRPr="00E24BD0">
        <w:rPr>
          <w:b/>
          <w:sz w:val="28"/>
          <w:szCs w:val="28"/>
        </w:rPr>
        <w:t>Плавучесть и остойчивость (2 часа)</w:t>
      </w:r>
      <w:r w:rsidR="00BC254C" w:rsidRPr="004A37D2">
        <w:rPr>
          <w:sz w:val="28"/>
          <w:szCs w:val="28"/>
        </w:rPr>
        <w:t xml:space="preserve"> Закон Архимеда. Центр тяжести и центр величины. Посадка судна, характеристики посадки. Крен, дифферент. Виды водоизмещения. Грузовая марка. Понятие о стандартных таблицах нагрузки. Пр</w:t>
      </w:r>
      <w:r w:rsidR="00BC254C" w:rsidRPr="004A37D2">
        <w:rPr>
          <w:sz w:val="28"/>
          <w:szCs w:val="28"/>
        </w:rPr>
        <w:t>и</w:t>
      </w:r>
      <w:r w:rsidR="00BC254C" w:rsidRPr="004A37D2">
        <w:rPr>
          <w:sz w:val="28"/>
          <w:szCs w:val="28"/>
        </w:rPr>
        <w:t xml:space="preserve">ближенное интегрирование по правилу </w:t>
      </w:r>
      <w:r w:rsidR="00BC254C" w:rsidRPr="004A37D2">
        <w:rPr>
          <w:sz w:val="28"/>
          <w:szCs w:val="28"/>
        </w:rPr>
        <w:lastRenderedPageBreak/>
        <w:t>трапеций. Приведенные ординаты. Тип</w:t>
      </w:r>
      <w:r w:rsidR="00BC254C" w:rsidRPr="004A37D2">
        <w:rPr>
          <w:sz w:val="28"/>
          <w:szCs w:val="28"/>
        </w:rPr>
        <w:t>о</w:t>
      </w:r>
      <w:r w:rsidR="00BC254C" w:rsidRPr="004A37D2">
        <w:rPr>
          <w:sz w:val="28"/>
          <w:szCs w:val="28"/>
        </w:rPr>
        <w:t>вые расчеты по статике корабля. Масштаб Бонжана. Кривые элементов теоретическ</w:t>
      </w:r>
      <w:r w:rsidR="00BC254C" w:rsidRPr="004A37D2">
        <w:rPr>
          <w:sz w:val="28"/>
          <w:szCs w:val="28"/>
        </w:rPr>
        <w:t>о</w:t>
      </w:r>
      <w:r w:rsidR="00BC254C" w:rsidRPr="004A37D2">
        <w:rPr>
          <w:sz w:val="28"/>
          <w:szCs w:val="28"/>
        </w:rPr>
        <w:t xml:space="preserve">го чертежа. </w:t>
      </w:r>
    </w:p>
    <w:p w:rsidR="00BC254C" w:rsidRPr="004A37D2" w:rsidRDefault="00BC254C" w:rsidP="007401E1">
      <w:pPr>
        <w:spacing w:line="276" w:lineRule="auto"/>
        <w:ind w:firstLine="720"/>
        <w:jc w:val="both"/>
        <w:rPr>
          <w:sz w:val="28"/>
          <w:szCs w:val="28"/>
        </w:rPr>
      </w:pPr>
      <w:r w:rsidRPr="004A37D2">
        <w:rPr>
          <w:sz w:val="28"/>
          <w:szCs w:val="28"/>
        </w:rPr>
        <w:t>Остойчивость. Основные определения. Виды равновесия: устойчивое, н</w:t>
      </w:r>
      <w:r w:rsidRPr="004A37D2">
        <w:rPr>
          <w:sz w:val="28"/>
          <w:szCs w:val="28"/>
        </w:rPr>
        <w:t>е</w:t>
      </w:r>
      <w:r w:rsidRPr="004A37D2">
        <w:rPr>
          <w:sz w:val="28"/>
          <w:szCs w:val="28"/>
        </w:rPr>
        <w:t>устойчивое, безразличное. Поперечная и продольная остойчивость. Метацентр, метацентрич</w:t>
      </w:r>
      <w:r w:rsidRPr="004A37D2">
        <w:rPr>
          <w:sz w:val="28"/>
          <w:szCs w:val="28"/>
        </w:rPr>
        <w:t>е</w:t>
      </w:r>
      <w:r w:rsidRPr="004A37D2">
        <w:rPr>
          <w:sz w:val="28"/>
          <w:szCs w:val="28"/>
        </w:rPr>
        <w:t>ский радиус, метацентрическая высота. Метацентрические формулы остойчивости. Остойч</w:t>
      </w:r>
      <w:r w:rsidRPr="004A37D2">
        <w:rPr>
          <w:sz w:val="28"/>
          <w:szCs w:val="28"/>
        </w:rPr>
        <w:t>и</w:t>
      </w:r>
      <w:r w:rsidRPr="004A37D2">
        <w:rPr>
          <w:sz w:val="28"/>
          <w:szCs w:val="28"/>
        </w:rPr>
        <w:t>вость на малых и на больших углах крена. Статическая и динамическая остойчивость. Диаграммы плеч остойчивости. Влияние подвеше</w:t>
      </w:r>
      <w:r w:rsidRPr="004A37D2">
        <w:rPr>
          <w:sz w:val="28"/>
          <w:szCs w:val="28"/>
        </w:rPr>
        <w:t>н</w:t>
      </w:r>
      <w:r w:rsidRPr="004A37D2">
        <w:rPr>
          <w:sz w:val="28"/>
          <w:szCs w:val="28"/>
        </w:rPr>
        <w:t>ных и жидких грузов. Информация об остойчивости для капитана. Понятие о нормировании остойчивости.</w:t>
      </w:r>
    </w:p>
    <w:p w:rsidR="00BC254C" w:rsidRPr="004A37D2" w:rsidRDefault="00EE7B1E" w:rsidP="007401E1">
      <w:pPr>
        <w:spacing w:line="276" w:lineRule="auto"/>
        <w:ind w:firstLine="720"/>
        <w:jc w:val="both"/>
        <w:rPr>
          <w:sz w:val="28"/>
          <w:szCs w:val="28"/>
        </w:rPr>
      </w:pPr>
      <w:r>
        <w:rPr>
          <w:b/>
          <w:sz w:val="28"/>
          <w:szCs w:val="28"/>
        </w:rPr>
        <w:t xml:space="preserve">Лекция 2. </w:t>
      </w:r>
      <w:r w:rsidR="00BC254C" w:rsidRPr="00E24BD0">
        <w:rPr>
          <w:b/>
          <w:sz w:val="28"/>
          <w:szCs w:val="28"/>
        </w:rPr>
        <w:t>Непотоп</w:t>
      </w:r>
      <w:r w:rsidR="00481951">
        <w:rPr>
          <w:b/>
          <w:sz w:val="28"/>
          <w:szCs w:val="28"/>
        </w:rPr>
        <w:t>ляемость и борьба за живучесть(4</w:t>
      </w:r>
      <w:r w:rsidR="00BC254C" w:rsidRPr="00E24BD0">
        <w:rPr>
          <w:b/>
          <w:sz w:val="28"/>
          <w:szCs w:val="28"/>
        </w:rPr>
        <w:t xml:space="preserve"> часа)</w:t>
      </w:r>
      <w:r w:rsidR="00BC254C" w:rsidRPr="004A37D2">
        <w:rPr>
          <w:sz w:val="28"/>
          <w:szCs w:val="28"/>
        </w:rPr>
        <w:t xml:space="preserve"> Факторы, обеспечива</w:t>
      </w:r>
      <w:r w:rsidR="00BC254C" w:rsidRPr="004A37D2">
        <w:rPr>
          <w:sz w:val="28"/>
          <w:szCs w:val="28"/>
        </w:rPr>
        <w:t>ю</w:t>
      </w:r>
      <w:r w:rsidR="00BC254C" w:rsidRPr="004A37D2">
        <w:rPr>
          <w:sz w:val="28"/>
          <w:szCs w:val="28"/>
        </w:rPr>
        <w:t>щие непотопляемость. Понятие о расчете непотопляемости. Требования к непотопля</w:t>
      </w:r>
      <w:r w:rsidR="00BC254C" w:rsidRPr="004A37D2">
        <w:rPr>
          <w:sz w:val="28"/>
          <w:szCs w:val="28"/>
        </w:rPr>
        <w:t>е</w:t>
      </w:r>
      <w:r w:rsidR="00BC254C" w:rsidRPr="004A37D2">
        <w:rPr>
          <w:sz w:val="28"/>
          <w:szCs w:val="28"/>
        </w:rPr>
        <w:t>мости.</w:t>
      </w:r>
    </w:p>
    <w:p w:rsidR="00BC254C" w:rsidRPr="004A37D2" w:rsidRDefault="00BC254C" w:rsidP="003A0F7E">
      <w:pPr>
        <w:spacing w:line="360" w:lineRule="auto"/>
        <w:jc w:val="both"/>
        <w:rPr>
          <w:sz w:val="28"/>
          <w:szCs w:val="28"/>
        </w:rPr>
      </w:pPr>
    </w:p>
    <w:p w:rsidR="00BC254C" w:rsidRPr="004A37D2" w:rsidRDefault="005C0539" w:rsidP="007401E1">
      <w:pPr>
        <w:pStyle w:val="4"/>
        <w:spacing w:before="0" w:after="0" w:line="276" w:lineRule="auto"/>
        <w:ind w:firstLine="720"/>
      </w:pPr>
      <w:r>
        <w:t xml:space="preserve">Раздел </w:t>
      </w:r>
      <w:r w:rsidR="00BC254C" w:rsidRPr="004A37D2">
        <w:t>7. Динамика корабля</w:t>
      </w:r>
      <w:r w:rsidR="00BC254C">
        <w:t>(2</w:t>
      </w:r>
      <w:r w:rsidR="00BC254C" w:rsidRPr="004A37D2">
        <w:t xml:space="preserve"> час.)</w:t>
      </w:r>
    </w:p>
    <w:p w:rsidR="00BC254C" w:rsidRPr="004A37D2" w:rsidRDefault="005C0539" w:rsidP="007401E1">
      <w:pPr>
        <w:spacing w:line="276" w:lineRule="auto"/>
        <w:ind w:firstLine="720"/>
        <w:jc w:val="both"/>
        <w:rPr>
          <w:sz w:val="28"/>
          <w:szCs w:val="28"/>
        </w:rPr>
      </w:pPr>
      <w:r w:rsidRPr="005C0539">
        <w:rPr>
          <w:b/>
          <w:sz w:val="28"/>
          <w:szCs w:val="28"/>
        </w:rPr>
        <w:t>Лекция 1.</w:t>
      </w:r>
      <w:r w:rsidR="00BC254C" w:rsidRPr="005C0539">
        <w:rPr>
          <w:b/>
          <w:sz w:val="28"/>
          <w:szCs w:val="28"/>
        </w:rPr>
        <w:t>Ходкость.</w:t>
      </w:r>
      <w:r w:rsidRPr="005C0539">
        <w:rPr>
          <w:b/>
          <w:sz w:val="28"/>
          <w:szCs w:val="28"/>
        </w:rPr>
        <w:t>(2 часа)</w:t>
      </w:r>
      <w:r>
        <w:rPr>
          <w:sz w:val="28"/>
          <w:szCs w:val="28"/>
        </w:rPr>
        <w:t xml:space="preserve"> </w:t>
      </w:r>
      <w:r w:rsidR="00BC254C" w:rsidRPr="004A37D2">
        <w:rPr>
          <w:sz w:val="28"/>
          <w:szCs w:val="28"/>
        </w:rPr>
        <w:t xml:space="preserve"> Составляющие сопротивления движению судов и способы их определения. Общая формула для сопротивления. Вопросы моделирования сопротивления и подобия. При</w:t>
      </w:r>
      <w:r w:rsidR="00BC254C" w:rsidRPr="004A37D2">
        <w:rPr>
          <w:sz w:val="28"/>
          <w:szCs w:val="28"/>
        </w:rPr>
        <w:t>н</w:t>
      </w:r>
      <w:r w:rsidR="00BC254C" w:rsidRPr="004A37D2">
        <w:rPr>
          <w:sz w:val="28"/>
          <w:szCs w:val="28"/>
        </w:rPr>
        <w:t>ципы практического определения сопротивления.</w:t>
      </w:r>
    </w:p>
    <w:p w:rsidR="00BC254C" w:rsidRPr="004A37D2" w:rsidRDefault="00BC254C" w:rsidP="007401E1">
      <w:pPr>
        <w:spacing w:line="276" w:lineRule="auto"/>
        <w:ind w:firstLine="720"/>
        <w:jc w:val="both"/>
        <w:rPr>
          <w:sz w:val="28"/>
          <w:szCs w:val="28"/>
        </w:rPr>
      </w:pPr>
      <w:r w:rsidRPr="004A37D2">
        <w:rPr>
          <w:sz w:val="28"/>
          <w:szCs w:val="28"/>
        </w:rPr>
        <w:t>Пути уменьшения сопротивления движению судов. Суда с динамическими при</w:t>
      </w:r>
      <w:r w:rsidRPr="004A37D2">
        <w:rPr>
          <w:sz w:val="28"/>
          <w:szCs w:val="28"/>
        </w:rPr>
        <w:t>н</w:t>
      </w:r>
      <w:r w:rsidRPr="004A37D2">
        <w:rPr>
          <w:sz w:val="28"/>
          <w:szCs w:val="28"/>
        </w:rPr>
        <w:t>ципами поддержания: глиссеры, суда на подводных крыльях и на воздушной подушке, э</w:t>
      </w:r>
      <w:r w:rsidRPr="004A37D2">
        <w:rPr>
          <w:sz w:val="28"/>
          <w:szCs w:val="28"/>
        </w:rPr>
        <w:t>к</w:t>
      </w:r>
      <w:r w:rsidRPr="004A37D2">
        <w:rPr>
          <w:sz w:val="28"/>
          <w:szCs w:val="28"/>
        </w:rPr>
        <w:t>ранопланы.</w:t>
      </w:r>
    </w:p>
    <w:p w:rsidR="00BC254C" w:rsidRPr="004A37D2" w:rsidRDefault="00BC254C" w:rsidP="007401E1">
      <w:pPr>
        <w:spacing w:line="276" w:lineRule="auto"/>
        <w:ind w:firstLine="720"/>
        <w:jc w:val="both"/>
        <w:rPr>
          <w:sz w:val="28"/>
          <w:szCs w:val="28"/>
        </w:rPr>
      </w:pPr>
      <w:r w:rsidRPr="004A37D2">
        <w:rPr>
          <w:sz w:val="28"/>
          <w:szCs w:val="28"/>
        </w:rPr>
        <w:t>Типы судовых движителей, их сравнительная оценка и области использов</w:t>
      </w:r>
      <w:r w:rsidRPr="004A37D2">
        <w:rPr>
          <w:sz w:val="28"/>
          <w:szCs w:val="28"/>
        </w:rPr>
        <w:t>а</w:t>
      </w:r>
      <w:r w:rsidRPr="004A37D2">
        <w:rPr>
          <w:sz w:val="28"/>
          <w:szCs w:val="28"/>
        </w:rPr>
        <w:t>ния. Принцип действия гребного винта. Геометрические, кинематические и ги</w:t>
      </w:r>
      <w:r w:rsidRPr="004A37D2">
        <w:rPr>
          <w:sz w:val="28"/>
          <w:szCs w:val="28"/>
        </w:rPr>
        <w:t>д</w:t>
      </w:r>
      <w:r w:rsidRPr="004A37D2">
        <w:rPr>
          <w:sz w:val="28"/>
          <w:szCs w:val="28"/>
        </w:rPr>
        <w:t>родинамические характеристики гребного винта. Кривые действия винта, диаграммы для расчета винтов. Принципы практического расчета судового гребного винта. Ходовые испытания с</w:t>
      </w:r>
      <w:r w:rsidRPr="004A37D2">
        <w:rPr>
          <w:sz w:val="28"/>
          <w:szCs w:val="28"/>
        </w:rPr>
        <w:t>у</w:t>
      </w:r>
      <w:r w:rsidRPr="004A37D2">
        <w:rPr>
          <w:sz w:val="28"/>
          <w:szCs w:val="28"/>
        </w:rPr>
        <w:t>дов.</w:t>
      </w:r>
    </w:p>
    <w:p w:rsidR="00481951" w:rsidRPr="004A37D2" w:rsidRDefault="00481951" w:rsidP="003A0F7E">
      <w:pPr>
        <w:spacing w:line="360" w:lineRule="auto"/>
        <w:jc w:val="both"/>
        <w:rPr>
          <w:sz w:val="28"/>
          <w:szCs w:val="28"/>
        </w:rPr>
      </w:pPr>
    </w:p>
    <w:p w:rsidR="00BC254C" w:rsidRDefault="005C0539" w:rsidP="007401E1">
      <w:pPr>
        <w:pStyle w:val="4"/>
        <w:spacing w:before="0" w:after="0" w:line="276" w:lineRule="auto"/>
        <w:ind w:firstLine="720"/>
      </w:pPr>
      <w:r>
        <w:t xml:space="preserve">Раздел </w:t>
      </w:r>
      <w:r w:rsidR="00BC254C" w:rsidRPr="004A37D2">
        <w:t>8. Судовые энергетические установки</w:t>
      </w:r>
      <w:r w:rsidR="00BC254C">
        <w:t xml:space="preserve"> (10</w:t>
      </w:r>
      <w:r w:rsidR="00BC254C" w:rsidRPr="004A37D2">
        <w:t xml:space="preserve"> час.)</w:t>
      </w:r>
    </w:p>
    <w:p w:rsidR="00BC254C" w:rsidRDefault="005C0539" w:rsidP="007401E1">
      <w:pPr>
        <w:spacing w:line="276" w:lineRule="auto"/>
        <w:rPr>
          <w:b/>
          <w:sz w:val="28"/>
          <w:szCs w:val="28"/>
        </w:rPr>
      </w:pPr>
      <w:r>
        <w:rPr>
          <w:b/>
          <w:sz w:val="28"/>
          <w:szCs w:val="28"/>
        </w:rPr>
        <w:t>Лекция 1.</w:t>
      </w:r>
      <w:r w:rsidR="00BC254C" w:rsidRPr="00092ABC">
        <w:rPr>
          <w:b/>
          <w:sz w:val="28"/>
          <w:szCs w:val="28"/>
        </w:rPr>
        <w:t>Общие сведения о корабельной энергетике</w:t>
      </w:r>
      <w:r w:rsidR="00BC254C">
        <w:rPr>
          <w:b/>
          <w:sz w:val="28"/>
          <w:szCs w:val="28"/>
        </w:rPr>
        <w:t xml:space="preserve"> (2 часа)</w:t>
      </w:r>
    </w:p>
    <w:p w:rsidR="00BC254C" w:rsidRDefault="00BC254C" w:rsidP="007401E1">
      <w:pPr>
        <w:spacing w:line="276" w:lineRule="auto"/>
        <w:rPr>
          <w:sz w:val="28"/>
          <w:szCs w:val="28"/>
        </w:rPr>
      </w:pPr>
      <w:r w:rsidRPr="00092ABC">
        <w:rPr>
          <w:sz w:val="28"/>
          <w:szCs w:val="28"/>
        </w:rPr>
        <w:t>Назначение, классификация и состав СЭУ</w:t>
      </w:r>
      <w:r>
        <w:rPr>
          <w:sz w:val="28"/>
          <w:szCs w:val="28"/>
        </w:rPr>
        <w:t>. Преобразование и передача энергии  в СЭУ. Обозначение элементов СЭУ на тепловых схемах.</w:t>
      </w:r>
    </w:p>
    <w:p w:rsidR="00BC254C" w:rsidRPr="00092ABC" w:rsidRDefault="00BC254C" w:rsidP="007401E1">
      <w:pPr>
        <w:spacing w:line="276" w:lineRule="auto"/>
        <w:rPr>
          <w:sz w:val="28"/>
          <w:szCs w:val="28"/>
        </w:rPr>
      </w:pPr>
      <w:r w:rsidRPr="00C86BCD">
        <w:rPr>
          <w:b/>
          <w:sz w:val="28"/>
          <w:szCs w:val="28"/>
        </w:rPr>
        <w:t>Генераторная часть СЭУ</w:t>
      </w:r>
      <w:r w:rsidRPr="009C15F8">
        <w:rPr>
          <w:b/>
          <w:sz w:val="28"/>
          <w:szCs w:val="28"/>
        </w:rPr>
        <w:t>: (6 час.)</w:t>
      </w:r>
    </w:p>
    <w:p w:rsidR="00BC254C" w:rsidRDefault="00BC254C" w:rsidP="007401E1">
      <w:pPr>
        <w:spacing w:line="276" w:lineRule="auto"/>
        <w:ind w:firstLine="720"/>
        <w:jc w:val="both"/>
        <w:rPr>
          <w:sz w:val="28"/>
          <w:szCs w:val="28"/>
        </w:rPr>
      </w:pPr>
      <w:r>
        <w:rPr>
          <w:b/>
          <w:sz w:val="28"/>
          <w:szCs w:val="28"/>
        </w:rPr>
        <w:t xml:space="preserve">Паровые машины и паротурбинные агрегаты (1 час). </w:t>
      </w:r>
      <w:r w:rsidRPr="004A37D2">
        <w:rPr>
          <w:sz w:val="28"/>
          <w:szCs w:val="28"/>
        </w:rPr>
        <w:t xml:space="preserve"> </w:t>
      </w:r>
      <w:r>
        <w:rPr>
          <w:sz w:val="28"/>
          <w:szCs w:val="28"/>
        </w:rPr>
        <w:t>Краткое опис</w:t>
      </w:r>
      <w:r>
        <w:rPr>
          <w:sz w:val="28"/>
          <w:szCs w:val="28"/>
        </w:rPr>
        <w:t>а</w:t>
      </w:r>
      <w:r>
        <w:rPr>
          <w:sz w:val="28"/>
          <w:szCs w:val="28"/>
        </w:rPr>
        <w:t>ние. Технические характеристики. Принципиальная схема ПТУ</w:t>
      </w:r>
    </w:p>
    <w:p w:rsidR="00BC254C" w:rsidRDefault="00BC254C" w:rsidP="007401E1">
      <w:pPr>
        <w:spacing w:line="276" w:lineRule="auto"/>
        <w:ind w:firstLine="720"/>
        <w:jc w:val="both"/>
        <w:rPr>
          <w:sz w:val="28"/>
          <w:szCs w:val="28"/>
        </w:rPr>
      </w:pPr>
      <w:r w:rsidRPr="00963AF7">
        <w:rPr>
          <w:b/>
          <w:sz w:val="28"/>
          <w:szCs w:val="28"/>
        </w:rPr>
        <w:t>Дизельные установки</w:t>
      </w:r>
      <w:r w:rsidRPr="004A37D2">
        <w:rPr>
          <w:sz w:val="28"/>
          <w:szCs w:val="28"/>
        </w:rPr>
        <w:t>.</w:t>
      </w:r>
      <w:r w:rsidRPr="00963AF7">
        <w:rPr>
          <w:sz w:val="28"/>
          <w:szCs w:val="28"/>
        </w:rPr>
        <w:t xml:space="preserve"> </w:t>
      </w:r>
      <w:r w:rsidRPr="0059150B">
        <w:rPr>
          <w:b/>
          <w:sz w:val="28"/>
          <w:szCs w:val="28"/>
        </w:rPr>
        <w:t>(</w:t>
      </w:r>
      <w:r>
        <w:rPr>
          <w:b/>
          <w:sz w:val="28"/>
          <w:szCs w:val="28"/>
        </w:rPr>
        <w:t>1 час</w:t>
      </w:r>
      <w:r>
        <w:rPr>
          <w:sz w:val="28"/>
          <w:szCs w:val="28"/>
        </w:rPr>
        <w:t>) Краткое описание. Технические характер</w:t>
      </w:r>
      <w:r>
        <w:rPr>
          <w:sz w:val="28"/>
          <w:szCs w:val="28"/>
        </w:rPr>
        <w:t>и</w:t>
      </w:r>
      <w:r>
        <w:rPr>
          <w:sz w:val="28"/>
          <w:szCs w:val="28"/>
        </w:rPr>
        <w:t>стики. Принципиальная схема ДВС.</w:t>
      </w:r>
    </w:p>
    <w:p w:rsidR="00BC254C" w:rsidRDefault="00BC254C" w:rsidP="007401E1">
      <w:pPr>
        <w:spacing w:line="276" w:lineRule="auto"/>
        <w:ind w:firstLine="720"/>
        <w:jc w:val="both"/>
        <w:rPr>
          <w:sz w:val="28"/>
          <w:szCs w:val="28"/>
        </w:rPr>
      </w:pPr>
      <w:r w:rsidRPr="004A37D2">
        <w:rPr>
          <w:sz w:val="28"/>
          <w:szCs w:val="28"/>
        </w:rPr>
        <w:t xml:space="preserve"> </w:t>
      </w:r>
      <w:r w:rsidR="005C0539" w:rsidRPr="005C0539">
        <w:rPr>
          <w:b/>
          <w:sz w:val="28"/>
          <w:szCs w:val="28"/>
        </w:rPr>
        <w:t>Лекция 2</w:t>
      </w:r>
      <w:r w:rsidR="005C0539">
        <w:rPr>
          <w:sz w:val="28"/>
          <w:szCs w:val="28"/>
        </w:rPr>
        <w:t xml:space="preserve">. </w:t>
      </w:r>
      <w:r>
        <w:rPr>
          <w:b/>
          <w:sz w:val="28"/>
          <w:szCs w:val="28"/>
        </w:rPr>
        <w:t>Газотурбинные</w:t>
      </w:r>
      <w:r w:rsidRPr="00963AF7">
        <w:rPr>
          <w:b/>
          <w:sz w:val="28"/>
          <w:szCs w:val="28"/>
        </w:rPr>
        <w:t xml:space="preserve"> установки</w:t>
      </w:r>
      <w:r>
        <w:rPr>
          <w:b/>
          <w:sz w:val="28"/>
          <w:szCs w:val="28"/>
        </w:rPr>
        <w:t xml:space="preserve">.(1 час) </w:t>
      </w:r>
      <w:r>
        <w:rPr>
          <w:sz w:val="28"/>
          <w:szCs w:val="28"/>
        </w:rPr>
        <w:t xml:space="preserve"> Краткое описание. Технические хара</w:t>
      </w:r>
      <w:r>
        <w:rPr>
          <w:sz w:val="28"/>
          <w:szCs w:val="28"/>
        </w:rPr>
        <w:t>к</w:t>
      </w:r>
      <w:r>
        <w:rPr>
          <w:sz w:val="28"/>
          <w:szCs w:val="28"/>
        </w:rPr>
        <w:t>теристики. Принципиальная схема ГТУ.</w:t>
      </w:r>
    </w:p>
    <w:p w:rsidR="00BC254C" w:rsidRDefault="00BC254C" w:rsidP="007401E1">
      <w:pPr>
        <w:spacing w:line="276" w:lineRule="auto"/>
        <w:ind w:firstLine="720"/>
        <w:jc w:val="both"/>
        <w:rPr>
          <w:sz w:val="28"/>
          <w:szCs w:val="28"/>
        </w:rPr>
      </w:pPr>
      <w:r>
        <w:rPr>
          <w:sz w:val="28"/>
          <w:szCs w:val="28"/>
        </w:rPr>
        <w:lastRenderedPageBreak/>
        <w:t xml:space="preserve"> </w:t>
      </w:r>
      <w:r w:rsidRPr="00963AF7">
        <w:rPr>
          <w:b/>
          <w:sz w:val="28"/>
          <w:szCs w:val="28"/>
        </w:rPr>
        <w:t>Атомные энергетические установки</w:t>
      </w:r>
      <w:r w:rsidRPr="0059150B">
        <w:rPr>
          <w:b/>
          <w:sz w:val="28"/>
          <w:szCs w:val="28"/>
        </w:rPr>
        <w:t>.</w:t>
      </w:r>
      <w:r>
        <w:rPr>
          <w:b/>
          <w:sz w:val="28"/>
          <w:szCs w:val="28"/>
        </w:rPr>
        <w:t>(1 час</w:t>
      </w:r>
      <w:r w:rsidRPr="0059150B">
        <w:rPr>
          <w:b/>
          <w:sz w:val="28"/>
          <w:szCs w:val="28"/>
        </w:rPr>
        <w:t>)</w:t>
      </w:r>
      <w:r w:rsidRPr="004A37D2">
        <w:rPr>
          <w:sz w:val="28"/>
          <w:szCs w:val="28"/>
        </w:rPr>
        <w:t xml:space="preserve"> Комбинированные устано</w:t>
      </w:r>
      <w:r w:rsidRPr="004A37D2">
        <w:rPr>
          <w:sz w:val="28"/>
          <w:szCs w:val="28"/>
        </w:rPr>
        <w:t>в</w:t>
      </w:r>
      <w:r w:rsidRPr="004A37D2">
        <w:rPr>
          <w:sz w:val="28"/>
          <w:szCs w:val="28"/>
        </w:rPr>
        <w:t xml:space="preserve">ки. </w:t>
      </w:r>
      <w:r>
        <w:rPr>
          <w:sz w:val="28"/>
          <w:szCs w:val="28"/>
        </w:rPr>
        <w:t>Краткое описание. Технические характеристики. Принципиальная схема ЯЭ. Условия радиационной безопасности ЯУ.</w:t>
      </w:r>
    </w:p>
    <w:p w:rsidR="00BC254C" w:rsidRDefault="005C0539" w:rsidP="007401E1">
      <w:pPr>
        <w:spacing w:line="276" w:lineRule="auto"/>
        <w:ind w:firstLine="720"/>
        <w:jc w:val="both"/>
        <w:rPr>
          <w:sz w:val="28"/>
          <w:szCs w:val="28"/>
        </w:rPr>
      </w:pPr>
      <w:r>
        <w:rPr>
          <w:b/>
          <w:sz w:val="28"/>
          <w:szCs w:val="28"/>
        </w:rPr>
        <w:t xml:space="preserve">Лекция 3. </w:t>
      </w:r>
      <w:r w:rsidR="00BC254C" w:rsidRPr="00B14187">
        <w:rPr>
          <w:b/>
          <w:sz w:val="28"/>
          <w:szCs w:val="28"/>
        </w:rPr>
        <w:t>Судовые парогенераторные установки и судовые котельные устано</w:t>
      </w:r>
      <w:r w:rsidR="00BC254C" w:rsidRPr="00B14187">
        <w:rPr>
          <w:b/>
          <w:sz w:val="28"/>
          <w:szCs w:val="28"/>
        </w:rPr>
        <w:t>в</w:t>
      </w:r>
      <w:r w:rsidR="00BC254C" w:rsidRPr="00B14187">
        <w:rPr>
          <w:b/>
          <w:sz w:val="28"/>
          <w:szCs w:val="28"/>
        </w:rPr>
        <w:t>ки.</w:t>
      </w:r>
      <w:r w:rsidR="00BC254C">
        <w:rPr>
          <w:b/>
          <w:sz w:val="28"/>
          <w:szCs w:val="28"/>
        </w:rPr>
        <w:t>(2 часа).</w:t>
      </w:r>
      <w:r w:rsidR="00BC254C" w:rsidRPr="00B14187">
        <w:rPr>
          <w:sz w:val="28"/>
          <w:szCs w:val="28"/>
        </w:rPr>
        <w:t xml:space="preserve"> </w:t>
      </w:r>
      <w:r w:rsidR="00BC254C">
        <w:rPr>
          <w:sz w:val="28"/>
          <w:szCs w:val="28"/>
        </w:rPr>
        <w:t>Краткое описание. Технические характеристики. Принципиал</w:t>
      </w:r>
      <w:r w:rsidR="00BC254C">
        <w:rPr>
          <w:sz w:val="28"/>
          <w:szCs w:val="28"/>
        </w:rPr>
        <w:t>ь</w:t>
      </w:r>
      <w:r w:rsidR="00BC254C">
        <w:rPr>
          <w:sz w:val="28"/>
          <w:szCs w:val="28"/>
        </w:rPr>
        <w:t>ные схемы КТУ. Типы котельных установок. Теплотехнические и эксплуатационные характер</w:t>
      </w:r>
      <w:r w:rsidR="00BC254C">
        <w:rPr>
          <w:sz w:val="28"/>
          <w:szCs w:val="28"/>
        </w:rPr>
        <w:t>и</w:t>
      </w:r>
      <w:r w:rsidR="00BC254C">
        <w:rPr>
          <w:sz w:val="28"/>
          <w:szCs w:val="28"/>
        </w:rPr>
        <w:t>стики котельных и парогенераторных установок.</w:t>
      </w:r>
    </w:p>
    <w:p w:rsidR="00BC254C" w:rsidRDefault="005C0539" w:rsidP="003A0F7E">
      <w:pPr>
        <w:spacing w:line="360" w:lineRule="auto"/>
        <w:jc w:val="both"/>
        <w:rPr>
          <w:b/>
          <w:sz w:val="28"/>
          <w:szCs w:val="28"/>
        </w:rPr>
      </w:pPr>
      <w:r>
        <w:rPr>
          <w:b/>
          <w:sz w:val="28"/>
          <w:szCs w:val="28"/>
        </w:rPr>
        <w:t xml:space="preserve">Лекция 4. </w:t>
      </w:r>
      <w:r w:rsidR="00BC254C" w:rsidRPr="00C86BCD">
        <w:rPr>
          <w:b/>
          <w:sz w:val="28"/>
          <w:szCs w:val="28"/>
        </w:rPr>
        <w:t>Пропульсивная часть СЭУ</w:t>
      </w:r>
      <w:r w:rsidR="00BC254C">
        <w:rPr>
          <w:b/>
          <w:sz w:val="28"/>
          <w:szCs w:val="28"/>
        </w:rPr>
        <w:t>(2 часа)</w:t>
      </w:r>
    </w:p>
    <w:p w:rsidR="00BC254C" w:rsidRDefault="00BC254C" w:rsidP="003A0F7E">
      <w:pPr>
        <w:spacing w:line="360" w:lineRule="auto"/>
        <w:jc w:val="both"/>
        <w:rPr>
          <w:b/>
          <w:sz w:val="28"/>
          <w:szCs w:val="28"/>
        </w:rPr>
      </w:pPr>
      <w:r>
        <w:rPr>
          <w:b/>
          <w:sz w:val="28"/>
          <w:szCs w:val="28"/>
        </w:rPr>
        <w:t>Судовые движители и валопровод:</w:t>
      </w:r>
    </w:p>
    <w:p w:rsidR="00BC254C" w:rsidRDefault="00BC254C" w:rsidP="007401E1">
      <w:pPr>
        <w:spacing w:line="276" w:lineRule="auto"/>
        <w:ind w:firstLine="720"/>
        <w:jc w:val="both"/>
        <w:rPr>
          <w:sz w:val="28"/>
          <w:szCs w:val="28"/>
        </w:rPr>
      </w:pPr>
      <w:r w:rsidRPr="004A37D2">
        <w:rPr>
          <w:sz w:val="28"/>
          <w:szCs w:val="28"/>
        </w:rPr>
        <w:t>Типы судовых движителей, их сравнительная оценка и области использов</w:t>
      </w:r>
      <w:r w:rsidRPr="004A37D2">
        <w:rPr>
          <w:sz w:val="28"/>
          <w:szCs w:val="28"/>
        </w:rPr>
        <w:t>а</w:t>
      </w:r>
      <w:r w:rsidRPr="004A37D2">
        <w:rPr>
          <w:sz w:val="28"/>
          <w:szCs w:val="28"/>
        </w:rPr>
        <w:t>ния. Принцип действия гребного винта. Геометрические, кинематические и ги</w:t>
      </w:r>
      <w:r w:rsidRPr="004A37D2">
        <w:rPr>
          <w:sz w:val="28"/>
          <w:szCs w:val="28"/>
        </w:rPr>
        <w:t>д</w:t>
      </w:r>
      <w:r w:rsidRPr="004A37D2">
        <w:rPr>
          <w:sz w:val="28"/>
          <w:szCs w:val="28"/>
        </w:rPr>
        <w:t>родинамические характеристики гребного винта. Кривые действия винта, диаграммы для расчета винтов. Принципы практического расчета судового гребного винта. Ходовые испытания с</w:t>
      </w:r>
      <w:r w:rsidRPr="004A37D2">
        <w:rPr>
          <w:sz w:val="28"/>
          <w:szCs w:val="28"/>
        </w:rPr>
        <w:t>у</w:t>
      </w:r>
      <w:r w:rsidRPr="004A37D2">
        <w:rPr>
          <w:sz w:val="28"/>
          <w:szCs w:val="28"/>
        </w:rPr>
        <w:t>дов.</w:t>
      </w:r>
    </w:p>
    <w:p w:rsidR="00BC254C" w:rsidRDefault="00BC254C" w:rsidP="007401E1">
      <w:pPr>
        <w:spacing w:line="276" w:lineRule="auto"/>
        <w:ind w:firstLine="720"/>
        <w:jc w:val="both"/>
        <w:rPr>
          <w:sz w:val="28"/>
          <w:szCs w:val="28"/>
        </w:rPr>
      </w:pPr>
      <w:r>
        <w:rPr>
          <w:sz w:val="28"/>
          <w:szCs w:val="28"/>
        </w:rPr>
        <w:t>Элементы валопровода. Дейдвудное устройство.</w:t>
      </w:r>
    </w:p>
    <w:p w:rsidR="00BC254C" w:rsidRPr="004A37D2" w:rsidRDefault="005C0539" w:rsidP="007401E1">
      <w:pPr>
        <w:pStyle w:val="4"/>
        <w:spacing w:before="0" w:after="0" w:line="276" w:lineRule="auto"/>
        <w:ind w:firstLine="720"/>
      </w:pPr>
      <w:r>
        <w:t xml:space="preserve">Лекция 5. </w:t>
      </w:r>
      <w:r w:rsidR="00BC254C" w:rsidRPr="004A37D2">
        <w:t xml:space="preserve"> Судовые устройства и системы</w:t>
      </w:r>
      <w:r w:rsidR="00BC254C">
        <w:t xml:space="preserve"> (2 часа</w:t>
      </w:r>
      <w:r w:rsidR="00BC254C" w:rsidRPr="004A37D2">
        <w:t>)</w:t>
      </w:r>
    </w:p>
    <w:p w:rsidR="00BC254C" w:rsidRDefault="00BC254C" w:rsidP="007401E1">
      <w:pPr>
        <w:spacing w:line="276" w:lineRule="auto"/>
        <w:ind w:firstLine="720"/>
        <w:jc w:val="both"/>
        <w:rPr>
          <w:sz w:val="28"/>
          <w:szCs w:val="28"/>
        </w:rPr>
      </w:pPr>
      <w:r w:rsidRPr="004A37D2">
        <w:rPr>
          <w:sz w:val="28"/>
          <w:szCs w:val="28"/>
        </w:rPr>
        <w:t>Общесудовые устройства, их назначение и элементы. Рулевое устройство. Якорное устройство. Швартовное устройство. Буксирное устройство. Грузовое устройство. Спасател</w:t>
      </w:r>
      <w:r w:rsidRPr="004A37D2">
        <w:rPr>
          <w:sz w:val="28"/>
          <w:szCs w:val="28"/>
        </w:rPr>
        <w:t>ь</w:t>
      </w:r>
      <w:r w:rsidRPr="004A37D2">
        <w:rPr>
          <w:sz w:val="28"/>
          <w:szCs w:val="28"/>
        </w:rPr>
        <w:t>ные средства</w:t>
      </w:r>
      <w:r>
        <w:rPr>
          <w:sz w:val="28"/>
          <w:szCs w:val="28"/>
        </w:rPr>
        <w:t xml:space="preserve">. </w:t>
      </w:r>
      <w:r w:rsidRPr="004A37D2">
        <w:rPr>
          <w:sz w:val="28"/>
          <w:szCs w:val="28"/>
        </w:rPr>
        <w:t>Общесудовые системы.</w:t>
      </w:r>
    </w:p>
    <w:p w:rsidR="00481951" w:rsidRDefault="00481951" w:rsidP="007401E1">
      <w:pPr>
        <w:spacing w:line="276" w:lineRule="auto"/>
        <w:ind w:firstLine="720"/>
        <w:jc w:val="both"/>
        <w:rPr>
          <w:sz w:val="28"/>
          <w:szCs w:val="28"/>
        </w:rPr>
      </w:pPr>
    </w:p>
    <w:p w:rsidR="003A0F7E" w:rsidRDefault="003A0F7E" w:rsidP="00F86072">
      <w:pPr>
        <w:pStyle w:val="FR1"/>
        <w:spacing w:before="300" w:line="276" w:lineRule="auto"/>
        <w:ind w:firstLine="0"/>
        <w:jc w:val="center"/>
        <w:rPr>
          <w:rFonts w:ascii="Times New Roman" w:hAnsi="Times New Roman"/>
          <w:b/>
        </w:rPr>
      </w:pPr>
      <w:r>
        <w:rPr>
          <w:rFonts w:ascii="Times New Roman" w:hAnsi="Times New Roman"/>
          <w:b/>
          <w:lang w:val="en-US"/>
        </w:rPr>
        <w:t>II</w:t>
      </w:r>
      <w:r>
        <w:rPr>
          <w:rFonts w:ascii="Times New Roman" w:hAnsi="Times New Roman"/>
          <w:b/>
        </w:rPr>
        <w:t>. СТРУКТУРА И СОДЕРЖАНИЕ ПРАКТИЧЕСКОЙ ЧАСТИ КУРСА</w:t>
      </w:r>
      <w:r w:rsidR="00F86072">
        <w:rPr>
          <w:rFonts w:ascii="Times New Roman" w:hAnsi="Times New Roman"/>
          <w:b/>
        </w:rPr>
        <w:t xml:space="preserve"> (</w:t>
      </w:r>
      <w:r w:rsidR="008C6151">
        <w:rPr>
          <w:rFonts w:ascii="Times New Roman" w:hAnsi="Times New Roman"/>
          <w:b/>
        </w:rPr>
        <w:t>18</w:t>
      </w:r>
      <w:r w:rsidR="00F86072">
        <w:rPr>
          <w:rFonts w:ascii="Times New Roman" w:hAnsi="Times New Roman"/>
          <w:b/>
        </w:rPr>
        <w:t xml:space="preserve"> ЧАСОВ)</w:t>
      </w:r>
    </w:p>
    <w:p w:rsidR="00F86072" w:rsidRDefault="00F86072" w:rsidP="007401E1">
      <w:pPr>
        <w:spacing w:line="276" w:lineRule="auto"/>
        <w:jc w:val="center"/>
        <w:rPr>
          <w:b/>
          <w:sz w:val="28"/>
          <w:szCs w:val="28"/>
        </w:rPr>
      </w:pPr>
    </w:p>
    <w:p w:rsidR="003A0F7E" w:rsidRPr="004A37D2" w:rsidRDefault="003D7B48" w:rsidP="007401E1">
      <w:pPr>
        <w:spacing w:line="276" w:lineRule="auto"/>
        <w:jc w:val="center"/>
        <w:rPr>
          <w:b/>
          <w:sz w:val="28"/>
          <w:szCs w:val="28"/>
        </w:rPr>
      </w:pPr>
      <w:r>
        <w:rPr>
          <w:b/>
          <w:sz w:val="28"/>
          <w:szCs w:val="28"/>
        </w:rPr>
        <w:t xml:space="preserve">Практические занятия </w:t>
      </w:r>
      <w:r w:rsidR="002E0F6C">
        <w:rPr>
          <w:b/>
          <w:sz w:val="28"/>
          <w:szCs w:val="28"/>
        </w:rPr>
        <w:t>(</w:t>
      </w:r>
      <w:r w:rsidR="008C6151">
        <w:rPr>
          <w:b/>
          <w:sz w:val="28"/>
          <w:szCs w:val="28"/>
        </w:rPr>
        <w:t>18</w:t>
      </w:r>
      <w:r w:rsidR="003A0F7E">
        <w:rPr>
          <w:b/>
          <w:sz w:val="28"/>
          <w:szCs w:val="28"/>
        </w:rPr>
        <w:t xml:space="preserve"> часов)</w:t>
      </w:r>
    </w:p>
    <w:p w:rsidR="00F86072" w:rsidRDefault="00F86072" w:rsidP="00F86072">
      <w:pPr>
        <w:tabs>
          <w:tab w:val="left" w:pos="993"/>
        </w:tabs>
        <w:spacing w:line="276" w:lineRule="auto"/>
        <w:ind w:firstLine="709"/>
        <w:jc w:val="both"/>
        <w:rPr>
          <w:b/>
          <w:bCs/>
          <w:sz w:val="28"/>
          <w:szCs w:val="28"/>
        </w:rPr>
      </w:pPr>
    </w:p>
    <w:p w:rsidR="003A0F7E" w:rsidRPr="00F86072" w:rsidRDefault="003A0F7E" w:rsidP="00F86072">
      <w:pPr>
        <w:tabs>
          <w:tab w:val="left" w:pos="993"/>
        </w:tabs>
        <w:spacing w:line="276" w:lineRule="auto"/>
        <w:ind w:firstLine="709"/>
        <w:jc w:val="both"/>
        <w:rPr>
          <w:b/>
          <w:sz w:val="28"/>
          <w:szCs w:val="28"/>
        </w:rPr>
      </w:pPr>
      <w:r w:rsidRPr="00F86072">
        <w:rPr>
          <w:b/>
          <w:bCs/>
          <w:sz w:val="28"/>
          <w:szCs w:val="28"/>
        </w:rPr>
        <w:t xml:space="preserve">Практическое занятие 1 </w:t>
      </w:r>
      <w:r w:rsidR="002E0F6C" w:rsidRPr="00F86072">
        <w:rPr>
          <w:b/>
          <w:bCs/>
          <w:sz w:val="28"/>
          <w:szCs w:val="28"/>
        </w:rPr>
        <w:t>(</w:t>
      </w:r>
      <w:r w:rsidR="008C6151">
        <w:rPr>
          <w:b/>
          <w:bCs/>
          <w:sz w:val="28"/>
          <w:szCs w:val="28"/>
        </w:rPr>
        <w:t>2</w:t>
      </w:r>
      <w:r w:rsidRPr="00F86072">
        <w:rPr>
          <w:b/>
          <w:bCs/>
          <w:sz w:val="28"/>
          <w:szCs w:val="28"/>
        </w:rPr>
        <w:t xml:space="preserve"> часа).</w:t>
      </w:r>
      <w:r w:rsidR="00F86072">
        <w:rPr>
          <w:b/>
          <w:bCs/>
          <w:sz w:val="28"/>
          <w:szCs w:val="28"/>
        </w:rPr>
        <w:t xml:space="preserve"> </w:t>
      </w:r>
      <w:r w:rsidRPr="00F86072">
        <w:rPr>
          <w:b/>
          <w:sz w:val="28"/>
          <w:szCs w:val="28"/>
        </w:rPr>
        <w:t xml:space="preserve">Тепловая схема котельной установки. </w:t>
      </w:r>
    </w:p>
    <w:p w:rsidR="003A0F7E" w:rsidRPr="00F86072" w:rsidRDefault="003A0F7E" w:rsidP="00F86072">
      <w:pPr>
        <w:tabs>
          <w:tab w:val="left" w:pos="993"/>
        </w:tabs>
        <w:spacing w:line="276" w:lineRule="auto"/>
        <w:ind w:firstLine="709"/>
        <w:jc w:val="center"/>
        <w:rPr>
          <w:b/>
          <w:sz w:val="28"/>
          <w:szCs w:val="28"/>
        </w:rPr>
      </w:pPr>
      <w:r w:rsidRPr="00F86072">
        <w:rPr>
          <w:b/>
          <w:bCs/>
          <w:sz w:val="28"/>
          <w:szCs w:val="28"/>
        </w:rPr>
        <w:t>План занятия:</w:t>
      </w:r>
    </w:p>
    <w:p w:rsidR="003A0F7E" w:rsidRPr="00F86072" w:rsidRDefault="003A0F7E" w:rsidP="00F86072">
      <w:pPr>
        <w:tabs>
          <w:tab w:val="left" w:pos="993"/>
        </w:tabs>
        <w:spacing w:line="276" w:lineRule="auto"/>
        <w:ind w:firstLine="709"/>
        <w:jc w:val="both"/>
        <w:rPr>
          <w:sz w:val="28"/>
          <w:szCs w:val="28"/>
        </w:rPr>
      </w:pPr>
      <w:r w:rsidRPr="00F86072">
        <w:rPr>
          <w:sz w:val="28"/>
          <w:szCs w:val="28"/>
        </w:rPr>
        <w:t>1.1. Общие правила выполнения чертежей тепловых схем;</w:t>
      </w:r>
    </w:p>
    <w:p w:rsidR="003A0F7E" w:rsidRPr="00F86072" w:rsidRDefault="003A0F7E" w:rsidP="00F86072">
      <w:pPr>
        <w:tabs>
          <w:tab w:val="left" w:pos="993"/>
        </w:tabs>
        <w:spacing w:line="276" w:lineRule="auto"/>
        <w:ind w:firstLine="709"/>
        <w:jc w:val="both"/>
        <w:rPr>
          <w:sz w:val="28"/>
          <w:szCs w:val="28"/>
        </w:rPr>
      </w:pPr>
      <w:r w:rsidRPr="00F86072">
        <w:rPr>
          <w:bCs/>
          <w:sz w:val="28"/>
          <w:szCs w:val="28"/>
        </w:rPr>
        <w:t>1</w:t>
      </w:r>
      <w:r w:rsidRPr="00F86072">
        <w:rPr>
          <w:sz w:val="28"/>
          <w:szCs w:val="28"/>
        </w:rPr>
        <w:t>.2. Расчет параметров и показателей;</w:t>
      </w:r>
    </w:p>
    <w:p w:rsidR="003A0F7E" w:rsidRPr="00F86072" w:rsidRDefault="003A0F7E" w:rsidP="00F86072">
      <w:pPr>
        <w:tabs>
          <w:tab w:val="left" w:pos="993"/>
        </w:tabs>
        <w:spacing w:line="276" w:lineRule="auto"/>
        <w:ind w:firstLine="709"/>
        <w:jc w:val="both"/>
        <w:rPr>
          <w:sz w:val="28"/>
          <w:szCs w:val="28"/>
        </w:rPr>
      </w:pPr>
      <w:r w:rsidRPr="00F86072">
        <w:rPr>
          <w:bCs/>
          <w:sz w:val="28"/>
          <w:szCs w:val="28"/>
        </w:rPr>
        <w:t>1</w:t>
      </w:r>
      <w:r w:rsidRPr="00F86072">
        <w:rPr>
          <w:sz w:val="28"/>
          <w:szCs w:val="28"/>
        </w:rPr>
        <w:t>.3. Составление и графическое представление тепловой схемы КУ.</w:t>
      </w:r>
    </w:p>
    <w:p w:rsidR="003A0F7E" w:rsidRPr="00F86072" w:rsidRDefault="003A0F7E" w:rsidP="00F86072">
      <w:pPr>
        <w:tabs>
          <w:tab w:val="left" w:pos="993"/>
        </w:tabs>
        <w:spacing w:line="276" w:lineRule="auto"/>
        <w:ind w:firstLine="709"/>
        <w:jc w:val="both"/>
        <w:rPr>
          <w:b/>
          <w:sz w:val="28"/>
          <w:szCs w:val="28"/>
        </w:rPr>
      </w:pPr>
    </w:p>
    <w:p w:rsidR="003A0F7E" w:rsidRPr="00F86072" w:rsidRDefault="003A0F7E" w:rsidP="00F86072">
      <w:pPr>
        <w:tabs>
          <w:tab w:val="left" w:pos="993"/>
        </w:tabs>
        <w:spacing w:line="276" w:lineRule="auto"/>
        <w:ind w:firstLine="709"/>
        <w:jc w:val="both"/>
        <w:rPr>
          <w:b/>
          <w:sz w:val="28"/>
          <w:szCs w:val="28"/>
        </w:rPr>
      </w:pPr>
      <w:r w:rsidRPr="00F86072">
        <w:rPr>
          <w:b/>
          <w:sz w:val="28"/>
          <w:szCs w:val="28"/>
        </w:rPr>
        <w:t>Практическое занятие 2</w:t>
      </w:r>
      <w:r w:rsidR="008C6151">
        <w:rPr>
          <w:b/>
          <w:sz w:val="28"/>
          <w:szCs w:val="28"/>
        </w:rPr>
        <w:t xml:space="preserve"> (2</w:t>
      </w:r>
      <w:r w:rsidRPr="00F86072">
        <w:rPr>
          <w:b/>
          <w:sz w:val="28"/>
          <w:szCs w:val="28"/>
        </w:rPr>
        <w:t xml:space="preserve"> часа).</w:t>
      </w:r>
      <w:r w:rsidR="00F86072">
        <w:rPr>
          <w:b/>
          <w:sz w:val="28"/>
          <w:szCs w:val="28"/>
        </w:rPr>
        <w:t xml:space="preserve"> </w:t>
      </w:r>
      <w:r w:rsidRPr="00F86072">
        <w:rPr>
          <w:b/>
          <w:sz w:val="28"/>
          <w:szCs w:val="28"/>
        </w:rPr>
        <w:t>Тепловая схема главной пропульсивной установки.</w:t>
      </w:r>
    </w:p>
    <w:p w:rsidR="003A0F7E" w:rsidRPr="00F86072" w:rsidRDefault="003A0F7E" w:rsidP="00F86072">
      <w:pPr>
        <w:tabs>
          <w:tab w:val="left" w:pos="993"/>
        </w:tabs>
        <w:spacing w:line="276" w:lineRule="auto"/>
        <w:ind w:firstLine="709"/>
        <w:jc w:val="center"/>
        <w:rPr>
          <w:b/>
          <w:sz w:val="28"/>
          <w:szCs w:val="28"/>
        </w:rPr>
      </w:pPr>
      <w:r w:rsidRPr="00F86072">
        <w:rPr>
          <w:b/>
          <w:sz w:val="28"/>
          <w:szCs w:val="28"/>
        </w:rPr>
        <w:t>План занятия:</w:t>
      </w:r>
    </w:p>
    <w:p w:rsidR="003A0F7E" w:rsidRPr="00F86072" w:rsidRDefault="003A0F7E" w:rsidP="00F86072">
      <w:pPr>
        <w:tabs>
          <w:tab w:val="left" w:pos="993"/>
        </w:tabs>
        <w:spacing w:line="276" w:lineRule="auto"/>
        <w:ind w:firstLine="709"/>
        <w:jc w:val="both"/>
        <w:rPr>
          <w:sz w:val="28"/>
          <w:szCs w:val="28"/>
        </w:rPr>
      </w:pPr>
      <w:r w:rsidRPr="00F86072">
        <w:rPr>
          <w:sz w:val="28"/>
          <w:szCs w:val="28"/>
        </w:rPr>
        <w:t>2.1. Определение основных эксплу</w:t>
      </w:r>
      <w:r w:rsidRPr="00F86072">
        <w:rPr>
          <w:sz w:val="28"/>
          <w:szCs w:val="28"/>
        </w:rPr>
        <w:t>а</w:t>
      </w:r>
      <w:r w:rsidRPr="00F86072">
        <w:rPr>
          <w:sz w:val="28"/>
          <w:szCs w:val="28"/>
        </w:rPr>
        <w:t>тационных показателей;</w:t>
      </w:r>
    </w:p>
    <w:p w:rsidR="003A0F7E" w:rsidRPr="00F86072" w:rsidRDefault="003A0F7E" w:rsidP="00F86072">
      <w:pPr>
        <w:tabs>
          <w:tab w:val="left" w:pos="993"/>
        </w:tabs>
        <w:spacing w:line="276" w:lineRule="auto"/>
        <w:ind w:firstLine="709"/>
        <w:jc w:val="both"/>
        <w:rPr>
          <w:sz w:val="28"/>
          <w:szCs w:val="28"/>
        </w:rPr>
      </w:pPr>
      <w:r w:rsidRPr="00F86072">
        <w:rPr>
          <w:sz w:val="28"/>
          <w:szCs w:val="28"/>
        </w:rPr>
        <w:lastRenderedPageBreak/>
        <w:t>2.2. Приведение тепловой схемы в соответствие с общими правилами че</w:t>
      </w:r>
      <w:r w:rsidRPr="00F86072">
        <w:rPr>
          <w:sz w:val="28"/>
          <w:szCs w:val="28"/>
        </w:rPr>
        <w:t>р</w:t>
      </w:r>
      <w:r w:rsidRPr="00F86072">
        <w:rPr>
          <w:sz w:val="28"/>
          <w:szCs w:val="28"/>
        </w:rPr>
        <w:t>тежей тепловых схем;</w:t>
      </w:r>
    </w:p>
    <w:p w:rsidR="003A0F7E" w:rsidRPr="00F86072" w:rsidRDefault="003A0F7E" w:rsidP="00F86072">
      <w:pPr>
        <w:tabs>
          <w:tab w:val="left" w:pos="993"/>
        </w:tabs>
        <w:spacing w:line="276" w:lineRule="auto"/>
        <w:ind w:firstLine="709"/>
        <w:jc w:val="both"/>
        <w:rPr>
          <w:sz w:val="28"/>
          <w:szCs w:val="28"/>
        </w:rPr>
      </w:pPr>
      <w:r w:rsidRPr="00F86072">
        <w:rPr>
          <w:sz w:val="28"/>
          <w:szCs w:val="28"/>
        </w:rPr>
        <w:t>2.3. Составление и графическое представление тепловой схемы ПУ.</w:t>
      </w:r>
    </w:p>
    <w:p w:rsidR="003A0F7E" w:rsidRPr="00F86072" w:rsidRDefault="003A0F7E" w:rsidP="00F86072">
      <w:pPr>
        <w:tabs>
          <w:tab w:val="left" w:pos="993"/>
        </w:tabs>
        <w:spacing w:line="360" w:lineRule="auto"/>
        <w:ind w:firstLine="709"/>
        <w:rPr>
          <w:sz w:val="28"/>
          <w:szCs w:val="28"/>
        </w:rPr>
      </w:pPr>
    </w:p>
    <w:p w:rsidR="003A0F7E" w:rsidRPr="00F86072" w:rsidRDefault="003A0F7E" w:rsidP="00F86072">
      <w:pPr>
        <w:tabs>
          <w:tab w:val="left" w:pos="993"/>
        </w:tabs>
        <w:spacing w:line="276" w:lineRule="auto"/>
        <w:ind w:firstLine="709"/>
        <w:jc w:val="both"/>
        <w:rPr>
          <w:b/>
          <w:sz w:val="28"/>
          <w:szCs w:val="28"/>
        </w:rPr>
      </w:pPr>
      <w:r w:rsidRPr="00F86072">
        <w:rPr>
          <w:b/>
          <w:sz w:val="28"/>
          <w:szCs w:val="28"/>
        </w:rPr>
        <w:t>Практическое занятие</w:t>
      </w:r>
      <w:r w:rsidR="00F86072">
        <w:rPr>
          <w:b/>
          <w:sz w:val="28"/>
          <w:szCs w:val="28"/>
        </w:rPr>
        <w:t xml:space="preserve"> 3 (</w:t>
      </w:r>
      <w:r w:rsidR="008C6151">
        <w:rPr>
          <w:b/>
          <w:sz w:val="28"/>
          <w:szCs w:val="28"/>
        </w:rPr>
        <w:t>2</w:t>
      </w:r>
      <w:r w:rsidRPr="00F86072">
        <w:rPr>
          <w:b/>
          <w:sz w:val="28"/>
          <w:szCs w:val="28"/>
        </w:rPr>
        <w:t xml:space="preserve"> часа). Определение основных размеров вал</w:t>
      </w:r>
      <w:r w:rsidRPr="00F86072">
        <w:rPr>
          <w:b/>
          <w:sz w:val="28"/>
          <w:szCs w:val="28"/>
        </w:rPr>
        <w:t>о</w:t>
      </w:r>
      <w:r w:rsidRPr="00F86072">
        <w:rPr>
          <w:b/>
          <w:sz w:val="28"/>
          <w:szCs w:val="28"/>
        </w:rPr>
        <w:t>провода</w:t>
      </w:r>
    </w:p>
    <w:p w:rsidR="003A0F7E" w:rsidRPr="00F86072" w:rsidRDefault="003A0F7E" w:rsidP="00F86072">
      <w:pPr>
        <w:tabs>
          <w:tab w:val="left" w:pos="993"/>
        </w:tabs>
        <w:spacing w:line="276" w:lineRule="auto"/>
        <w:ind w:firstLine="709"/>
        <w:jc w:val="center"/>
        <w:rPr>
          <w:b/>
          <w:sz w:val="28"/>
          <w:szCs w:val="28"/>
        </w:rPr>
      </w:pPr>
      <w:r w:rsidRPr="00F86072">
        <w:rPr>
          <w:b/>
          <w:sz w:val="28"/>
          <w:szCs w:val="28"/>
        </w:rPr>
        <w:t>План занятия:</w:t>
      </w:r>
    </w:p>
    <w:p w:rsidR="003A0F7E" w:rsidRPr="00F86072" w:rsidRDefault="003A0F7E" w:rsidP="00F86072">
      <w:pPr>
        <w:tabs>
          <w:tab w:val="left" w:pos="993"/>
        </w:tabs>
        <w:spacing w:line="276" w:lineRule="auto"/>
        <w:ind w:firstLine="709"/>
        <w:jc w:val="both"/>
        <w:rPr>
          <w:sz w:val="28"/>
          <w:szCs w:val="28"/>
        </w:rPr>
      </w:pPr>
      <w:r w:rsidRPr="00F86072">
        <w:rPr>
          <w:sz w:val="28"/>
          <w:szCs w:val="28"/>
        </w:rPr>
        <w:t>3.1. Расчет параметров и показателей;</w:t>
      </w:r>
    </w:p>
    <w:p w:rsidR="003A0F7E" w:rsidRPr="00F86072" w:rsidRDefault="003A0F7E" w:rsidP="00F86072">
      <w:pPr>
        <w:tabs>
          <w:tab w:val="left" w:pos="993"/>
        </w:tabs>
        <w:spacing w:line="276" w:lineRule="auto"/>
        <w:ind w:firstLine="709"/>
        <w:jc w:val="both"/>
        <w:rPr>
          <w:sz w:val="28"/>
          <w:szCs w:val="28"/>
        </w:rPr>
      </w:pPr>
      <w:r w:rsidRPr="00F86072">
        <w:rPr>
          <w:sz w:val="28"/>
          <w:szCs w:val="28"/>
        </w:rPr>
        <w:t>3.2. Определение типоразмеров валопровода для каждого индивидуального задания;</w:t>
      </w:r>
    </w:p>
    <w:p w:rsidR="003A0F7E" w:rsidRPr="00F86072" w:rsidRDefault="003A0F7E" w:rsidP="00F86072">
      <w:pPr>
        <w:tabs>
          <w:tab w:val="left" w:pos="993"/>
        </w:tabs>
        <w:spacing w:line="276" w:lineRule="auto"/>
        <w:ind w:firstLine="709"/>
        <w:rPr>
          <w:sz w:val="28"/>
          <w:szCs w:val="28"/>
        </w:rPr>
      </w:pPr>
      <w:r w:rsidRPr="00F86072">
        <w:rPr>
          <w:sz w:val="28"/>
          <w:szCs w:val="28"/>
        </w:rPr>
        <w:t>3.3. Графическое представление расчетных параметров валопровода.</w:t>
      </w:r>
    </w:p>
    <w:p w:rsidR="003A0F7E" w:rsidRPr="00F86072" w:rsidRDefault="003A0F7E" w:rsidP="00F86072">
      <w:pPr>
        <w:tabs>
          <w:tab w:val="left" w:pos="993"/>
        </w:tabs>
        <w:spacing w:line="276" w:lineRule="auto"/>
        <w:ind w:firstLine="709"/>
        <w:rPr>
          <w:sz w:val="28"/>
          <w:szCs w:val="28"/>
        </w:rPr>
      </w:pPr>
    </w:p>
    <w:p w:rsidR="003A0F7E" w:rsidRPr="00F86072" w:rsidRDefault="003A0F7E" w:rsidP="00F86072">
      <w:pPr>
        <w:tabs>
          <w:tab w:val="left" w:pos="993"/>
        </w:tabs>
        <w:spacing w:line="276" w:lineRule="auto"/>
        <w:ind w:firstLine="709"/>
        <w:rPr>
          <w:b/>
          <w:sz w:val="28"/>
          <w:szCs w:val="28"/>
        </w:rPr>
      </w:pPr>
      <w:r w:rsidRPr="00F86072">
        <w:rPr>
          <w:b/>
          <w:sz w:val="28"/>
          <w:szCs w:val="28"/>
        </w:rPr>
        <w:t>Практическое занятие</w:t>
      </w:r>
      <w:r w:rsidR="00F86072">
        <w:rPr>
          <w:b/>
          <w:sz w:val="28"/>
          <w:szCs w:val="28"/>
        </w:rPr>
        <w:t xml:space="preserve"> 4</w:t>
      </w:r>
      <w:r w:rsidRPr="00F86072">
        <w:rPr>
          <w:b/>
          <w:sz w:val="28"/>
          <w:szCs w:val="28"/>
        </w:rPr>
        <w:t xml:space="preserve"> </w:t>
      </w:r>
      <w:r w:rsidR="00F86072">
        <w:rPr>
          <w:b/>
          <w:sz w:val="28"/>
          <w:szCs w:val="28"/>
        </w:rPr>
        <w:t>(</w:t>
      </w:r>
      <w:r w:rsidR="008C6151">
        <w:rPr>
          <w:b/>
          <w:sz w:val="28"/>
          <w:szCs w:val="28"/>
        </w:rPr>
        <w:t>2</w:t>
      </w:r>
      <w:r w:rsidRPr="00F86072">
        <w:rPr>
          <w:b/>
          <w:sz w:val="28"/>
          <w:szCs w:val="28"/>
        </w:rPr>
        <w:t xml:space="preserve"> часа). Термодинамический цикл и реальные рабочие процессы ПТУ.</w:t>
      </w:r>
    </w:p>
    <w:p w:rsidR="003A0F7E" w:rsidRPr="00F86072" w:rsidRDefault="003A0F7E" w:rsidP="00F86072">
      <w:pPr>
        <w:tabs>
          <w:tab w:val="left" w:pos="993"/>
        </w:tabs>
        <w:spacing w:line="276" w:lineRule="auto"/>
        <w:ind w:firstLine="709"/>
        <w:rPr>
          <w:sz w:val="28"/>
          <w:szCs w:val="28"/>
        </w:rPr>
      </w:pPr>
    </w:p>
    <w:p w:rsidR="003A0F7E" w:rsidRPr="00F86072" w:rsidRDefault="003A0F7E" w:rsidP="00F86072">
      <w:pPr>
        <w:tabs>
          <w:tab w:val="left" w:pos="993"/>
        </w:tabs>
        <w:spacing w:line="276" w:lineRule="auto"/>
        <w:ind w:firstLine="709"/>
        <w:jc w:val="center"/>
        <w:rPr>
          <w:b/>
          <w:sz w:val="28"/>
          <w:szCs w:val="28"/>
        </w:rPr>
      </w:pPr>
      <w:r w:rsidRPr="00F86072">
        <w:rPr>
          <w:b/>
          <w:sz w:val="28"/>
          <w:szCs w:val="28"/>
        </w:rPr>
        <w:t>План занятия:</w:t>
      </w:r>
    </w:p>
    <w:p w:rsidR="003A0F7E" w:rsidRPr="00F86072" w:rsidRDefault="003A0F7E" w:rsidP="00F86072">
      <w:pPr>
        <w:numPr>
          <w:ilvl w:val="1"/>
          <w:numId w:val="34"/>
        </w:numPr>
        <w:tabs>
          <w:tab w:val="left" w:pos="993"/>
        </w:tabs>
        <w:spacing w:line="276" w:lineRule="auto"/>
        <w:ind w:left="0" w:firstLine="709"/>
        <w:jc w:val="both"/>
        <w:rPr>
          <w:sz w:val="28"/>
          <w:szCs w:val="28"/>
        </w:rPr>
      </w:pPr>
      <w:r w:rsidRPr="00F86072">
        <w:rPr>
          <w:sz w:val="28"/>
          <w:szCs w:val="28"/>
        </w:rPr>
        <w:t>Рабочие процессы в компрессорах газовых турбин (приближенные расчеты);</w:t>
      </w:r>
    </w:p>
    <w:p w:rsidR="003A0F7E" w:rsidRPr="00F86072" w:rsidRDefault="003A0F7E" w:rsidP="00F86072">
      <w:pPr>
        <w:numPr>
          <w:ilvl w:val="1"/>
          <w:numId w:val="34"/>
        </w:numPr>
        <w:tabs>
          <w:tab w:val="left" w:pos="993"/>
        </w:tabs>
        <w:spacing w:line="276" w:lineRule="auto"/>
        <w:ind w:left="0" w:firstLine="709"/>
        <w:jc w:val="both"/>
        <w:rPr>
          <w:sz w:val="28"/>
          <w:szCs w:val="28"/>
        </w:rPr>
      </w:pPr>
      <w:r w:rsidRPr="00F86072">
        <w:rPr>
          <w:sz w:val="28"/>
          <w:szCs w:val="28"/>
        </w:rPr>
        <w:t>Построение графиков термодинамических циклов для каждого т</w:t>
      </w:r>
      <w:r w:rsidRPr="00F86072">
        <w:rPr>
          <w:sz w:val="28"/>
          <w:szCs w:val="28"/>
        </w:rPr>
        <w:t>и</w:t>
      </w:r>
      <w:r w:rsidRPr="00F86072">
        <w:rPr>
          <w:sz w:val="28"/>
          <w:szCs w:val="28"/>
        </w:rPr>
        <w:t>па  ПТУ.</w:t>
      </w:r>
    </w:p>
    <w:p w:rsidR="003A0F7E" w:rsidRPr="00F86072" w:rsidRDefault="003A0F7E" w:rsidP="00F86072">
      <w:pPr>
        <w:tabs>
          <w:tab w:val="left" w:pos="993"/>
        </w:tabs>
        <w:spacing w:line="276" w:lineRule="auto"/>
        <w:ind w:firstLine="709"/>
        <w:rPr>
          <w:sz w:val="28"/>
          <w:szCs w:val="28"/>
        </w:rPr>
      </w:pPr>
    </w:p>
    <w:p w:rsidR="003A0F7E" w:rsidRPr="00F86072" w:rsidRDefault="003A0F7E" w:rsidP="00F86072">
      <w:pPr>
        <w:tabs>
          <w:tab w:val="left" w:pos="993"/>
        </w:tabs>
        <w:spacing w:line="276" w:lineRule="auto"/>
        <w:ind w:firstLine="709"/>
        <w:jc w:val="both"/>
        <w:rPr>
          <w:b/>
          <w:sz w:val="28"/>
          <w:szCs w:val="28"/>
        </w:rPr>
      </w:pPr>
      <w:r w:rsidRPr="00F86072">
        <w:rPr>
          <w:b/>
          <w:sz w:val="28"/>
          <w:szCs w:val="28"/>
        </w:rPr>
        <w:t>Практическое занятие</w:t>
      </w:r>
      <w:r w:rsidR="00F86072">
        <w:rPr>
          <w:b/>
          <w:sz w:val="28"/>
          <w:szCs w:val="28"/>
        </w:rPr>
        <w:t xml:space="preserve"> </w:t>
      </w:r>
      <w:r w:rsidRPr="00F86072">
        <w:rPr>
          <w:b/>
          <w:sz w:val="28"/>
          <w:szCs w:val="28"/>
        </w:rPr>
        <w:t xml:space="preserve">5 </w:t>
      </w:r>
      <w:r w:rsidR="00F86072">
        <w:rPr>
          <w:b/>
          <w:sz w:val="28"/>
          <w:szCs w:val="28"/>
        </w:rPr>
        <w:t>(</w:t>
      </w:r>
      <w:r w:rsidR="008C6151">
        <w:rPr>
          <w:b/>
          <w:sz w:val="28"/>
          <w:szCs w:val="28"/>
        </w:rPr>
        <w:t>4</w:t>
      </w:r>
      <w:r w:rsidR="002E0F6C" w:rsidRPr="00F86072">
        <w:rPr>
          <w:b/>
          <w:sz w:val="28"/>
          <w:szCs w:val="28"/>
        </w:rPr>
        <w:t xml:space="preserve"> часа</w:t>
      </w:r>
      <w:r w:rsidRPr="00F86072">
        <w:rPr>
          <w:b/>
          <w:sz w:val="28"/>
          <w:szCs w:val="28"/>
        </w:rPr>
        <w:t>). Теоретический цикл и реальные рабочие процессы ПТУ</w:t>
      </w:r>
    </w:p>
    <w:p w:rsidR="003A0F7E" w:rsidRPr="00F86072" w:rsidRDefault="003A0F7E" w:rsidP="00F86072">
      <w:pPr>
        <w:tabs>
          <w:tab w:val="left" w:pos="993"/>
        </w:tabs>
        <w:spacing w:line="276" w:lineRule="auto"/>
        <w:ind w:firstLine="709"/>
        <w:jc w:val="center"/>
        <w:rPr>
          <w:b/>
          <w:sz w:val="28"/>
          <w:szCs w:val="28"/>
        </w:rPr>
      </w:pPr>
      <w:r w:rsidRPr="00F86072">
        <w:rPr>
          <w:b/>
          <w:sz w:val="28"/>
          <w:szCs w:val="28"/>
        </w:rPr>
        <w:t>План занятия:</w:t>
      </w:r>
    </w:p>
    <w:p w:rsidR="003A0F7E" w:rsidRPr="00F86072" w:rsidRDefault="003A0F7E" w:rsidP="00F86072">
      <w:pPr>
        <w:tabs>
          <w:tab w:val="left" w:pos="993"/>
        </w:tabs>
        <w:spacing w:line="276" w:lineRule="auto"/>
        <w:ind w:firstLine="709"/>
        <w:jc w:val="both"/>
        <w:rPr>
          <w:sz w:val="28"/>
          <w:szCs w:val="28"/>
        </w:rPr>
      </w:pPr>
      <w:r w:rsidRPr="00F86072">
        <w:rPr>
          <w:sz w:val="28"/>
          <w:szCs w:val="28"/>
        </w:rPr>
        <w:t>5.1. Поиск оптимальной степ</w:t>
      </w:r>
      <w:r w:rsidRPr="00F86072">
        <w:rPr>
          <w:sz w:val="28"/>
          <w:szCs w:val="28"/>
        </w:rPr>
        <w:t>е</w:t>
      </w:r>
      <w:r w:rsidRPr="00F86072">
        <w:rPr>
          <w:sz w:val="28"/>
          <w:szCs w:val="28"/>
        </w:rPr>
        <w:t>ни повышения давления;</w:t>
      </w:r>
    </w:p>
    <w:p w:rsidR="003A0F7E" w:rsidRPr="00F86072" w:rsidRDefault="003A0F7E" w:rsidP="00F86072">
      <w:pPr>
        <w:tabs>
          <w:tab w:val="left" w:pos="993"/>
        </w:tabs>
        <w:spacing w:line="276" w:lineRule="auto"/>
        <w:ind w:firstLine="709"/>
        <w:jc w:val="both"/>
        <w:rPr>
          <w:sz w:val="28"/>
          <w:szCs w:val="28"/>
        </w:rPr>
      </w:pPr>
      <w:r w:rsidRPr="00F86072">
        <w:rPr>
          <w:sz w:val="28"/>
          <w:szCs w:val="28"/>
        </w:rPr>
        <w:t>5.2. Эмпирические формулы расчетов ступеней скорости;</w:t>
      </w:r>
    </w:p>
    <w:p w:rsidR="003A0F7E" w:rsidRPr="00F86072" w:rsidRDefault="003A0F7E" w:rsidP="00F86072">
      <w:pPr>
        <w:tabs>
          <w:tab w:val="left" w:pos="993"/>
        </w:tabs>
        <w:spacing w:line="276" w:lineRule="auto"/>
        <w:ind w:firstLine="709"/>
        <w:jc w:val="both"/>
        <w:rPr>
          <w:sz w:val="28"/>
          <w:szCs w:val="28"/>
        </w:rPr>
      </w:pPr>
      <w:r w:rsidRPr="00F86072">
        <w:rPr>
          <w:sz w:val="28"/>
          <w:szCs w:val="28"/>
        </w:rPr>
        <w:t>5.2. Приближенные расчеты рабочих процессов для разноступенчатых агр</w:t>
      </w:r>
      <w:r w:rsidRPr="00F86072">
        <w:rPr>
          <w:sz w:val="28"/>
          <w:szCs w:val="28"/>
        </w:rPr>
        <w:t>е</w:t>
      </w:r>
      <w:r w:rsidRPr="00F86072">
        <w:rPr>
          <w:sz w:val="28"/>
          <w:szCs w:val="28"/>
        </w:rPr>
        <w:t>гатов.</w:t>
      </w:r>
    </w:p>
    <w:p w:rsidR="003A0F7E" w:rsidRPr="00F86072" w:rsidRDefault="003A0F7E" w:rsidP="00F86072">
      <w:pPr>
        <w:tabs>
          <w:tab w:val="left" w:pos="993"/>
        </w:tabs>
        <w:spacing w:line="276" w:lineRule="auto"/>
        <w:ind w:firstLine="709"/>
        <w:rPr>
          <w:sz w:val="28"/>
          <w:szCs w:val="28"/>
        </w:rPr>
      </w:pPr>
    </w:p>
    <w:p w:rsidR="003A0F7E" w:rsidRPr="00F86072" w:rsidRDefault="003A0F7E" w:rsidP="00F86072">
      <w:pPr>
        <w:tabs>
          <w:tab w:val="left" w:pos="993"/>
        </w:tabs>
        <w:spacing w:line="276" w:lineRule="auto"/>
        <w:ind w:firstLine="709"/>
        <w:jc w:val="both"/>
        <w:rPr>
          <w:b/>
          <w:sz w:val="28"/>
          <w:szCs w:val="28"/>
        </w:rPr>
      </w:pPr>
      <w:r w:rsidRPr="00F86072">
        <w:rPr>
          <w:b/>
          <w:sz w:val="28"/>
          <w:szCs w:val="28"/>
        </w:rPr>
        <w:t xml:space="preserve">Практическое занятие 6 </w:t>
      </w:r>
      <w:r w:rsidR="00F86072">
        <w:rPr>
          <w:b/>
          <w:sz w:val="28"/>
          <w:szCs w:val="28"/>
        </w:rPr>
        <w:t>(</w:t>
      </w:r>
      <w:r w:rsidR="008C6151">
        <w:rPr>
          <w:b/>
          <w:sz w:val="28"/>
          <w:szCs w:val="28"/>
        </w:rPr>
        <w:t>4</w:t>
      </w:r>
      <w:r w:rsidR="002E0F6C" w:rsidRPr="00F86072">
        <w:rPr>
          <w:b/>
          <w:sz w:val="28"/>
          <w:szCs w:val="28"/>
        </w:rPr>
        <w:t xml:space="preserve"> часа</w:t>
      </w:r>
      <w:r w:rsidRPr="00F86072">
        <w:rPr>
          <w:b/>
          <w:sz w:val="28"/>
          <w:szCs w:val="28"/>
        </w:rPr>
        <w:t xml:space="preserve">). Гидравлический расчет энергетической системы ГД </w:t>
      </w:r>
    </w:p>
    <w:p w:rsidR="003A0F7E" w:rsidRPr="00F86072" w:rsidRDefault="003A0F7E" w:rsidP="00F86072">
      <w:pPr>
        <w:tabs>
          <w:tab w:val="left" w:pos="993"/>
        </w:tabs>
        <w:spacing w:line="276" w:lineRule="auto"/>
        <w:ind w:firstLine="709"/>
        <w:jc w:val="center"/>
        <w:rPr>
          <w:b/>
          <w:sz w:val="28"/>
          <w:szCs w:val="28"/>
        </w:rPr>
      </w:pPr>
      <w:r w:rsidRPr="00F86072">
        <w:rPr>
          <w:b/>
          <w:sz w:val="28"/>
          <w:szCs w:val="28"/>
        </w:rPr>
        <w:t>План занятия:</w:t>
      </w:r>
    </w:p>
    <w:p w:rsidR="003A0F7E" w:rsidRPr="00F86072" w:rsidRDefault="003A0F7E" w:rsidP="00F86072">
      <w:pPr>
        <w:tabs>
          <w:tab w:val="left" w:pos="993"/>
        </w:tabs>
        <w:spacing w:line="276" w:lineRule="auto"/>
        <w:ind w:firstLine="709"/>
        <w:jc w:val="both"/>
        <w:rPr>
          <w:sz w:val="28"/>
          <w:szCs w:val="28"/>
        </w:rPr>
      </w:pPr>
      <w:r w:rsidRPr="00F86072">
        <w:rPr>
          <w:sz w:val="28"/>
          <w:szCs w:val="28"/>
        </w:rPr>
        <w:t>6.1. Определение основных показателей главного двигателя по заданным параметрам рабочего вещества</w:t>
      </w:r>
      <w:r w:rsidR="00277B05" w:rsidRPr="00F86072">
        <w:rPr>
          <w:sz w:val="28"/>
          <w:szCs w:val="28"/>
        </w:rPr>
        <w:t>;(4</w:t>
      </w:r>
      <w:r w:rsidRPr="00F86072">
        <w:rPr>
          <w:sz w:val="28"/>
          <w:szCs w:val="28"/>
        </w:rPr>
        <w:t xml:space="preserve"> часа)</w:t>
      </w:r>
    </w:p>
    <w:p w:rsidR="003A0F7E" w:rsidRPr="00F86072" w:rsidRDefault="003A0F7E" w:rsidP="00F86072">
      <w:pPr>
        <w:tabs>
          <w:tab w:val="left" w:pos="993"/>
        </w:tabs>
        <w:spacing w:line="276" w:lineRule="auto"/>
        <w:ind w:firstLine="709"/>
        <w:jc w:val="both"/>
        <w:rPr>
          <w:sz w:val="28"/>
          <w:szCs w:val="28"/>
        </w:rPr>
      </w:pPr>
      <w:r w:rsidRPr="00F86072">
        <w:rPr>
          <w:sz w:val="28"/>
          <w:szCs w:val="28"/>
        </w:rPr>
        <w:t>6.2. Гидравлический расчет энергетической системы ГД</w:t>
      </w:r>
      <w:r w:rsidR="00277B05" w:rsidRPr="00F86072">
        <w:rPr>
          <w:sz w:val="28"/>
          <w:szCs w:val="28"/>
        </w:rPr>
        <w:t>.(</w:t>
      </w:r>
      <w:r w:rsidRPr="00F86072">
        <w:rPr>
          <w:sz w:val="28"/>
          <w:szCs w:val="28"/>
        </w:rPr>
        <w:t xml:space="preserve"> </w:t>
      </w:r>
      <w:r w:rsidR="00277B05" w:rsidRPr="00F86072">
        <w:rPr>
          <w:sz w:val="28"/>
          <w:szCs w:val="28"/>
        </w:rPr>
        <w:t>2</w:t>
      </w:r>
      <w:r w:rsidRPr="00F86072">
        <w:rPr>
          <w:sz w:val="28"/>
          <w:szCs w:val="28"/>
        </w:rPr>
        <w:t>часа)</w:t>
      </w:r>
    </w:p>
    <w:p w:rsidR="003A0F7E" w:rsidRPr="00F86072" w:rsidRDefault="003A0F7E" w:rsidP="00F86072">
      <w:pPr>
        <w:tabs>
          <w:tab w:val="left" w:pos="993"/>
        </w:tabs>
        <w:spacing w:line="276" w:lineRule="auto"/>
        <w:ind w:firstLine="709"/>
        <w:jc w:val="both"/>
        <w:rPr>
          <w:sz w:val="28"/>
          <w:szCs w:val="28"/>
        </w:rPr>
      </w:pPr>
      <w:r w:rsidRPr="00F86072">
        <w:rPr>
          <w:sz w:val="28"/>
          <w:szCs w:val="28"/>
        </w:rPr>
        <w:t>6.2.1. Эмпирические формулы для расчетов соплового и рабочего аппар</w:t>
      </w:r>
      <w:r w:rsidRPr="00F86072">
        <w:rPr>
          <w:sz w:val="28"/>
          <w:szCs w:val="28"/>
        </w:rPr>
        <w:t>а</w:t>
      </w:r>
      <w:r w:rsidRPr="00F86072">
        <w:rPr>
          <w:sz w:val="28"/>
          <w:szCs w:val="28"/>
        </w:rPr>
        <w:t>тов;</w:t>
      </w:r>
    </w:p>
    <w:p w:rsidR="003A0F7E" w:rsidRPr="00F86072" w:rsidRDefault="003A0F7E" w:rsidP="00F86072">
      <w:pPr>
        <w:tabs>
          <w:tab w:val="left" w:pos="993"/>
        </w:tabs>
        <w:spacing w:line="276" w:lineRule="auto"/>
        <w:ind w:firstLine="709"/>
        <w:jc w:val="both"/>
        <w:rPr>
          <w:sz w:val="28"/>
          <w:szCs w:val="28"/>
        </w:rPr>
      </w:pPr>
      <w:r w:rsidRPr="00F86072">
        <w:rPr>
          <w:sz w:val="28"/>
          <w:szCs w:val="28"/>
        </w:rPr>
        <w:t>6.2.2. Начальное представление об энергетической системе газотурбинного агрегата.</w:t>
      </w:r>
    </w:p>
    <w:p w:rsidR="003A0F7E" w:rsidRPr="00F86072" w:rsidRDefault="00F86072" w:rsidP="00F86072">
      <w:pPr>
        <w:tabs>
          <w:tab w:val="left" w:pos="993"/>
        </w:tabs>
        <w:spacing w:line="276" w:lineRule="auto"/>
        <w:ind w:firstLine="709"/>
        <w:jc w:val="both"/>
        <w:rPr>
          <w:b/>
          <w:sz w:val="28"/>
          <w:szCs w:val="28"/>
        </w:rPr>
      </w:pPr>
      <w:r>
        <w:rPr>
          <w:b/>
          <w:sz w:val="28"/>
          <w:szCs w:val="28"/>
        </w:rPr>
        <w:lastRenderedPageBreak/>
        <w:t>Практическое занятие 7 (</w:t>
      </w:r>
      <w:r w:rsidR="008C6151">
        <w:rPr>
          <w:b/>
          <w:sz w:val="28"/>
          <w:szCs w:val="28"/>
        </w:rPr>
        <w:t>2</w:t>
      </w:r>
      <w:r w:rsidR="003A0F7E" w:rsidRPr="00F86072">
        <w:rPr>
          <w:b/>
          <w:sz w:val="28"/>
          <w:szCs w:val="28"/>
        </w:rPr>
        <w:t xml:space="preserve"> часа) Комплектация тепловой схемы ГТУ. З</w:t>
      </w:r>
      <w:r w:rsidR="003A0F7E" w:rsidRPr="00F86072">
        <w:rPr>
          <w:b/>
          <w:sz w:val="28"/>
          <w:szCs w:val="28"/>
        </w:rPr>
        <w:t>а</w:t>
      </w:r>
      <w:r w:rsidR="003A0F7E" w:rsidRPr="00F86072">
        <w:rPr>
          <w:b/>
          <w:sz w:val="28"/>
          <w:szCs w:val="28"/>
        </w:rPr>
        <w:t>ключительное.</w:t>
      </w:r>
    </w:p>
    <w:p w:rsidR="003A0F7E" w:rsidRPr="00F86072" w:rsidRDefault="003A0F7E" w:rsidP="00F86072">
      <w:pPr>
        <w:tabs>
          <w:tab w:val="left" w:pos="993"/>
        </w:tabs>
        <w:spacing w:line="276" w:lineRule="auto"/>
        <w:ind w:firstLine="709"/>
        <w:jc w:val="center"/>
        <w:rPr>
          <w:b/>
          <w:sz w:val="28"/>
          <w:szCs w:val="28"/>
        </w:rPr>
      </w:pPr>
      <w:r w:rsidRPr="00F86072">
        <w:rPr>
          <w:b/>
          <w:sz w:val="28"/>
          <w:szCs w:val="28"/>
        </w:rPr>
        <w:t>План занятия:</w:t>
      </w:r>
    </w:p>
    <w:p w:rsidR="003A0F7E" w:rsidRPr="00F86072" w:rsidRDefault="003A0F7E" w:rsidP="00F86072">
      <w:pPr>
        <w:tabs>
          <w:tab w:val="left" w:pos="993"/>
        </w:tabs>
        <w:spacing w:line="276" w:lineRule="auto"/>
        <w:ind w:firstLine="709"/>
        <w:rPr>
          <w:sz w:val="28"/>
          <w:szCs w:val="28"/>
        </w:rPr>
      </w:pPr>
      <w:r w:rsidRPr="00F86072">
        <w:rPr>
          <w:sz w:val="28"/>
          <w:szCs w:val="28"/>
        </w:rPr>
        <w:t>7.1. Определение основных эксплу</w:t>
      </w:r>
      <w:r w:rsidRPr="00F86072">
        <w:rPr>
          <w:sz w:val="28"/>
          <w:szCs w:val="28"/>
        </w:rPr>
        <w:t>а</w:t>
      </w:r>
      <w:r w:rsidRPr="00F86072">
        <w:rPr>
          <w:sz w:val="28"/>
          <w:szCs w:val="28"/>
        </w:rPr>
        <w:t>тационных показателей;</w:t>
      </w:r>
    </w:p>
    <w:p w:rsidR="003A0F7E" w:rsidRPr="00F86072" w:rsidRDefault="003A0F7E" w:rsidP="00F86072">
      <w:pPr>
        <w:tabs>
          <w:tab w:val="left" w:pos="993"/>
        </w:tabs>
        <w:spacing w:line="276" w:lineRule="auto"/>
        <w:ind w:firstLine="709"/>
        <w:jc w:val="both"/>
        <w:rPr>
          <w:sz w:val="28"/>
          <w:szCs w:val="28"/>
        </w:rPr>
      </w:pPr>
      <w:r w:rsidRPr="00F86072">
        <w:rPr>
          <w:sz w:val="28"/>
          <w:szCs w:val="28"/>
        </w:rPr>
        <w:t>7.2. Приведение тепловой схемы в соответствие с общими правилами че</w:t>
      </w:r>
      <w:r w:rsidRPr="00F86072">
        <w:rPr>
          <w:sz w:val="28"/>
          <w:szCs w:val="28"/>
        </w:rPr>
        <w:t>р</w:t>
      </w:r>
      <w:r w:rsidRPr="00F86072">
        <w:rPr>
          <w:sz w:val="28"/>
          <w:szCs w:val="28"/>
        </w:rPr>
        <w:t>тежей тепловых схем;</w:t>
      </w:r>
    </w:p>
    <w:p w:rsidR="003A0F7E" w:rsidRPr="00F86072" w:rsidRDefault="003A0F7E" w:rsidP="00F86072">
      <w:pPr>
        <w:tabs>
          <w:tab w:val="left" w:pos="993"/>
        </w:tabs>
        <w:spacing w:line="276" w:lineRule="auto"/>
        <w:ind w:firstLine="709"/>
        <w:jc w:val="both"/>
        <w:rPr>
          <w:sz w:val="28"/>
          <w:szCs w:val="28"/>
        </w:rPr>
      </w:pPr>
      <w:r w:rsidRPr="00F86072">
        <w:rPr>
          <w:sz w:val="28"/>
          <w:szCs w:val="28"/>
        </w:rPr>
        <w:t>7.3. Составление и графическое представление тепловой схемы ПУ.</w:t>
      </w:r>
    </w:p>
    <w:p w:rsidR="003A0F7E" w:rsidRPr="00F86072" w:rsidRDefault="003A0F7E" w:rsidP="00F86072">
      <w:pPr>
        <w:tabs>
          <w:tab w:val="left" w:pos="993"/>
        </w:tabs>
        <w:spacing w:line="276" w:lineRule="auto"/>
        <w:ind w:firstLine="709"/>
        <w:jc w:val="both"/>
        <w:rPr>
          <w:bCs/>
          <w:sz w:val="28"/>
          <w:szCs w:val="28"/>
        </w:rPr>
      </w:pPr>
      <w:r w:rsidRPr="00F86072">
        <w:rPr>
          <w:sz w:val="28"/>
          <w:szCs w:val="28"/>
        </w:rPr>
        <w:t>7.3. Определение показателей надежности СЭУ по статистическим да</w:t>
      </w:r>
      <w:r w:rsidRPr="00F86072">
        <w:rPr>
          <w:sz w:val="28"/>
          <w:szCs w:val="28"/>
        </w:rPr>
        <w:t>н</w:t>
      </w:r>
      <w:r w:rsidRPr="00F86072">
        <w:rPr>
          <w:sz w:val="28"/>
          <w:szCs w:val="28"/>
        </w:rPr>
        <w:t>ным отказов.</w:t>
      </w:r>
    </w:p>
    <w:p w:rsidR="003A0F7E" w:rsidRPr="00F86072" w:rsidRDefault="003A0F7E" w:rsidP="00F86072">
      <w:pPr>
        <w:tabs>
          <w:tab w:val="left" w:pos="993"/>
        </w:tabs>
        <w:spacing w:line="276" w:lineRule="auto"/>
        <w:ind w:firstLine="709"/>
        <w:jc w:val="both"/>
        <w:rPr>
          <w:sz w:val="28"/>
          <w:szCs w:val="28"/>
        </w:rPr>
      </w:pPr>
    </w:p>
    <w:p w:rsidR="003A0F7E" w:rsidRPr="004A37D2" w:rsidRDefault="003A0F7E" w:rsidP="00277B05">
      <w:pPr>
        <w:spacing w:before="240" w:line="276" w:lineRule="auto"/>
        <w:ind w:firstLine="709"/>
        <w:rPr>
          <w:b/>
          <w:bCs/>
          <w:sz w:val="28"/>
          <w:szCs w:val="28"/>
        </w:rPr>
      </w:pPr>
      <w:r w:rsidRPr="004A37D2">
        <w:rPr>
          <w:b/>
          <w:bCs/>
          <w:sz w:val="28"/>
          <w:szCs w:val="28"/>
        </w:rPr>
        <w:t>Образовательные технологии</w:t>
      </w:r>
    </w:p>
    <w:p w:rsidR="003A0F7E" w:rsidRDefault="003A0F7E" w:rsidP="00277B05">
      <w:pPr>
        <w:spacing w:line="276" w:lineRule="auto"/>
        <w:ind w:firstLine="709"/>
        <w:jc w:val="both"/>
        <w:rPr>
          <w:iCs/>
          <w:sz w:val="28"/>
          <w:szCs w:val="28"/>
        </w:rPr>
      </w:pPr>
      <w:r w:rsidRPr="004A37D2">
        <w:rPr>
          <w:iCs/>
          <w:sz w:val="28"/>
          <w:szCs w:val="28"/>
        </w:rPr>
        <w:t xml:space="preserve">Лекционный курс читается с использованием проектора и презентаций в формате </w:t>
      </w:r>
      <w:r w:rsidRPr="004A37D2">
        <w:rPr>
          <w:iCs/>
          <w:sz w:val="28"/>
          <w:szCs w:val="28"/>
          <w:lang w:val="en-US"/>
        </w:rPr>
        <w:t>PowerPoint</w:t>
      </w:r>
      <w:r w:rsidRPr="004A37D2">
        <w:rPr>
          <w:iCs/>
          <w:sz w:val="28"/>
          <w:szCs w:val="28"/>
        </w:rPr>
        <w:t>. Та же технология применяется при разъяснении порядка в</w:t>
      </w:r>
      <w:r w:rsidRPr="004A37D2">
        <w:rPr>
          <w:iCs/>
          <w:sz w:val="28"/>
          <w:szCs w:val="28"/>
        </w:rPr>
        <w:t>ы</w:t>
      </w:r>
      <w:r w:rsidRPr="004A37D2">
        <w:rPr>
          <w:iCs/>
          <w:sz w:val="28"/>
          <w:szCs w:val="28"/>
        </w:rPr>
        <w:t>полнения лабораторных работ. При проведении работ в компьютерном классе к</w:t>
      </w:r>
      <w:r w:rsidRPr="004A37D2">
        <w:rPr>
          <w:iCs/>
          <w:sz w:val="28"/>
          <w:szCs w:val="28"/>
        </w:rPr>
        <w:t>а</w:t>
      </w:r>
      <w:r w:rsidRPr="004A37D2">
        <w:rPr>
          <w:iCs/>
          <w:sz w:val="28"/>
          <w:szCs w:val="28"/>
        </w:rPr>
        <w:t>федры студенты имеют возможность пользоваться компьютерами. Контрольные работы выполняются с использованием нескольких вариантов билетов, предпол</w:t>
      </w:r>
      <w:r w:rsidRPr="004A37D2">
        <w:rPr>
          <w:iCs/>
          <w:sz w:val="28"/>
          <w:szCs w:val="28"/>
        </w:rPr>
        <w:t>а</w:t>
      </w:r>
      <w:r w:rsidRPr="004A37D2">
        <w:rPr>
          <w:iCs/>
          <w:sz w:val="28"/>
          <w:szCs w:val="28"/>
        </w:rPr>
        <w:t>гающих сравнительно краткие ответы на вопросы билета. При написании студе</w:t>
      </w:r>
      <w:r w:rsidRPr="004A37D2">
        <w:rPr>
          <w:iCs/>
          <w:sz w:val="28"/>
          <w:szCs w:val="28"/>
        </w:rPr>
        <w:t>н</w:t>
      </w:r>
      <w:r w:rsidRPr="004A37D2">
        <w:rPr>
          <w:iCs/>
          <w:sz w:val="28"/>
          <w:szCs w:val="28"/>
        </w:rPr>
        <w:t>тами реферата возможно использование компьютеров как для поиска нужной и</w:t>
      </w:r>
      <w:r w:rsidRPr="004A37D2">
        <w:rPr>
          <w:iCs/>
          <w:sz w:val="28"/>
          <w:szCs w:val="28"/>
        </w:rPr>
        <w:t>н</w:t>
      </w:r>
      <w:r w:rsidRPr="004A37D2">
        <w:rPr>
          <w:iCs/>
          <w:sz w:val="28"/>
          <w:szCs w:val="28"/>
        </w:rPr>
        <w:t>формации в Интернете, так и для получения литературы по теме реферата. П</w:t>
      </w:r>
      <w:r w:rsidRPr="004A37D2">
        <w:rPr>
          <w:iCs/>
          <w:sz w:val="28"/>
          <w:szCs w:val="28"/>
        </w:rPr>
        <w:t>о</w:t>
      </w:r>
      <w:r w:rsidRPr="004A37D2">
        <w:rPr>
          <w:iCs/>
          <w:sz w:val="28"/>
          <w:szCs w:val="28"/>
        </w:rPr>
        <w:t>следнее, одн</w:t>
      </w:r>
      <w:r w:rsidRPr="004A37D2">
        <w:rPr>
          <w:iCs/>
          <w:sz w:val="28"/>
          <w:szCs w:val="28"/>
        </w:rPr>
        <w:t>а</w:t>
      </w:r>
      <w:r w:rsidRPr="004A37D2">
        <w:rPr>
          <w:iCs/>
          <w:sz w:val="28"/>
          <w:szCs w:val="28"/>
        </w:rPr>
        <w:t>ко, не является обязательным.</w:t>
      </w:r>
    </w:p>
    <w:p w:rsidR="00BC254C" w:rsidRPr="004A37D2" w:rsidRDefault="00BC254C" w:rsidP="00BC254C">
      <w:pPr>
        <w:spacing w:line="360" w:lineRule="auto"/>
        <w:ind w:firstLine="720"/>
        <w:jc w:val="both"/>
        <w:rPr>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6D23DC">
      <w:pPr>
        <w:spacing w:line="276"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«Морская энциклопедия» </w:t>
      </w:r>
      <w:r>
        <w:rPr>
          <w:sz w:val="28"/>
          <w:szCs w:val="28"/>
        </w:rPr>
        <w:t xml:space="preserve"> включает в себя:</w:t>
      </w:r>
    </w:p>
    <w:p w:rsidR="006D23DC" w:rsidRDefault="006D23DC" w:rsidP="006D23DC">
      <w:pPr>
        <w:spacing w:line="276"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6D23DC">
      <w:pPr>
        <w:spacing w:line="276"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6D23DC">
      <w:pPr>
        <w:spacing w:line="276"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6D23DC">
      <w:pPr>
        <w:spacing w:line="276"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6D23DC" w:rsidRDefault="006D23DC" w:rsidP="006D23DC">
      <w:pPr>
        <w:tabs>
          <w:tab w:val="left" w:pos="426"/>
        </w:tabs>
        <w:suppressAutoHyphens/>
        <w:spacing w:line="276" w:lineRule="auto"/>
        <w:ind w:firstLine="567"/>
        <w:jc w:val="both"/>
        <w:rPr>
          <w:i/>
          <w:sz w:val="28"/>
          <w:szCs w:val="28"/>
        </w:rPr>
      </w:pPr>
    </w:p>
    <w:p w:rsidR="008C6151" w:rsidRDefault="008C6151" w:rsidP="006D23DC">
      <w:pPr>
        <w:tabs>
          <w:tab w:val="left" w:pos="426"/>
        </w:tabs>
        <w:suppressAutoHyphens/>
        <w:spacing w:line="276" w:lineRule="auto"/>
        <w:ind w:firstLine="567"/>
        <w:jc w:val="both"/>
        <w:rPr>
          <w:i/>
          <w:sz w:val="28"/>
          <w:szCs w:val="28"/>
        </w:rPr>
      </w:pPr>
    </w:p>
    <w:p w:rsidR="008C6151" w:rsidRDefault="008C6151" w:rsidP="006D23DC">
      <w:pPr>
        <w:tabs>
          <w:tab w:val="left" w:pos="426"/>
        </w:tabs>
        <w:suppressAutoHyphens/>
        <w:spacing w:line="276" w:lineRule="auto"/>
        <w:ind w:firstLine="567"/>
        <w:jc w:val="both"/>
        <w:rPr>
          <w:i/>
          <w:sz w:val="28"/>
          <w:szCs w:val="28"/>
        </w:rPr>
      </w:pPr>
    </w:p>
    <w:p w:rsidR="006D23DC" w:rsidRDefault="006D23DC" w:rsidP="006D23DC">
      <w:pPr>
        <w:tabs>
          <w:tab w:val="left" w:pos="426"/>
        </w:tabs>
        <w:suppressAutoHyphens/>
        <w:spacing w:line="276" w:lineRule="auto"/>
        <w:ind w:firstLine="567"/>
        <w:jc w:val="both"/>
        <w:rPr>
          <w:i/>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lastRenderedPageBreak/>
        <w:t>IV</w:t>
      </w:r>
      <w:r w:rsidRPr="003A0F7E">
        <w:rPr>
          <w:b/>
          <w:caps/>
          <w:sz w:val="28"/>
          <w:szCs w:val="28"/>
        </w:rPr>
        <w:t>.</w:t>
      </w:r>
      <w:r w:rsidR="006D23DC">
        <w:rPr>
          <w:b/>
          <w:caps/>
          <w:sz w:val="28"/>
          <w:szCs w:val="28"/>
        </w:rPr>
        <w:t>контроль достижения целей курса</w:t>
      </w:r>
    </w:p>
    <w:p w:rsidR="006D23DC" w:rsidRDefault="006D23DC" w:rsidP="003A0F7E">
      <w:pPr>
        <w:tabs>
          <w:tab w:val="left" w:pos="709"/>
        </w:tabs>
        <w:suppressAutoHyphens/>
        <w:spacing w:line="276" w:lineRule="auto"/>
        <w:jc w:val="center"/>
        <w:rPr>
          <w:b/>
          <w:cap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40"/>
        <w:gridCol w:w="1837"/>
        <w:gridCol w:w="954"/>
        <w:gridCol w:w="1543"/>
        <w:gridCol w:w="1889"/>
        <w:gridCol w:w="2581"/>
      </w:tblGrid>
      <w:tr w:rsidR="006D23DC" w:rsidTr="00F61903">
        <w:trPr>
          <w:trHeight w:val="315"/>
        </w:trPr>
        <w:tc>
          <w:tcPr>
            <w:tcW w:w="283" w:type="pct"/>
            <w:vMerge w:val="restart"/>
            <w:tcBorders>
              <w:top w:val="single" w:sz="4" w:space="0" w:color="000000"/>
              <w:left w:val="single" w:sz="4" w:space="0" w:color="000000"/>
              <w:bottom w:val="single" w:sz="6" w:space="0" w:color="000000"/>
              <w:right w:val="single" w:sz="6" w:space="0" w:color="000000"/>
            </w:tcBorders>
            <w:hideMark/>
          </w:tcPr>
          <w:p w:rsidR="006D23DC" w:rsidRDefault="006D23DC">
            <w:pPr>
              <w:pStyle w:val="af1"/>
              <w:snapToGrid w:val="0"/>
              <w:spacing w:line="276" w:lineRule="auto"/>
              <w:jc w:val="center"/>
              <w:rPr>
                <w:rFonts w:ascii="Times New Roman" w:hAnsi="Times New Roman" w:cs="Times New Roman"/>
                <w:sz w:val="24"/>
                <w:szCs w:val="24"/>
              </w:rPr>
            </w:pPr>
            <w:r>
              <w:rPr>
                <w:rFonts w:ascii="Times New Roman" w:hAnsi="Times New Roman"/>
                <w:sz w:val="24"/>
                <w:szCs w:val="24"/>
              </w:rPr>
              <w:t>№ п/п</w:t>
            </w:r>
          </w:p>
        </w:tc>
        <w:tc>
          <w:tcPr>
            <w:tcW w:w="960" w:type="pct"/>
            <w:vMerge w:val="restart"/>
            <w:tcBorders>
              <w:top w:val="single" w:sz="4" w:space="0" w:color="000000"/>
              <w:left w:val="single" w:sz="6" w:space="0" w:color="000000"/>
              <w:bottom w:val="single" w:sz="6" w:space="0" w:color="000000"/>
              <w:right w:val="single" w:sz="6" w:space="0" w:color="000000"/>
            </w:tcBorders>
            <w:hideMark/>
          </w:tcPr>
          <w:p w:rsidR="006D23DC" w:rsidRPr="000B3A75" w:rsidRDefault="000B3A75">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Контролируемые разделы / темы дисциплины</w:t>
            </w:r>
          </w:p>
        </w:tc>
        <w:tc>
          <w:tcPr>
            <w:tcW w:w="1351" w:type="pct"/>
            <w:gridSpan w:val="2"/>
            <w:vMerge w:val="restart"/>
            <w:tcBorders>
              <w:top w:val="single" w:sz="4" w:space="0" w:color="000000"/>
              <w:left w:val="single" w:sz="6" w:space="0" w:color="000000"/>
              <w:bottom w:val="single" w:sz="6" w:space="0" w:color="000000"/>
              <w:right w:val="single" w:sz="6" w:space="0" w:color="000000"/>
            </w:tcBorders>
          </w:tcPr>
          <w:p w:rsidR="006D23DC" w:rsidRPr="000B3A75" w:rsidRDefault="000B3A75">
            <w:pPr>
              <w:pStyle w:val="af1"/>
              <w:snapToGrid w:val="0"/>
              <w:spacing w:line="276" w:lineRule="auto"/>
              <w:jc w:val="center"/>
              <w:rPr>
                <w:rFonts w:ascii="Times New Roman" w:hAnsi="Times New Roman" w:cs="Times New Roman"/>
                <w:sz w:val="24"/>
                <w:szCs w:val="24"/>
              </w:rPr>
            </w:pPr>
            <w:r w:rsidRPr="000B3A75">
              <w:rPr>
                <w:rFonts w:ascii="Times New Roman" w:hAnsi="Times New Roman" w:cs="Times New Roman"/>
              </w:rPr>
              <w:t>Коды и этапы формирования компетенций</w:t>
            </w:r>
          </w:p>
        </w:tc>
        <w:tc>
          <w:tcPr>
            <w:tcW w:w="2407" w:type="pct"/>
            <w:gridSpan w:val="2"/>
            <w:tcBorders>
              <w:top w:val="single" w:sz="4" w:space="0" w:color="000000"/>
              <w:left w:val="single" w:sz="6" w:space="0" w:color="000000"/>
              <w:bottom w:val="single" w:sz="6" w:space="0" w:color="000000"/>
              <w:right w:val="single" w:sz="4" w:space="0" w:color="000000"/>
            </w:tcBorders>
            <w:hideMark/>
          </w:tcPr>
          <w:p w:rsidR="006D23DC" w:rsidRDefault="006D23DC" w:rsidP="006A4A30">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Оценочные средства </w:t>
            </w:r>
          </w:p>
        </w:tc>
      </w:tr>
      <w:tr w:rsidR="006D23DC" w:rsidTr="00F61903">
        <w:trPr>
          <w:trHeight w:val="791"/>
        </w:trPr>
        <w:tc>
          <w:tcPr>
            <w:tcW w:w="283" w:type="pct"/>
            <w:vMerge/>
            <w:tcBorders>
              <w:top w:val="single" w:sz="4" w:space="0" w:color="000000"/>
              <w:left w:val="single" w:sz="4" w:space="0" w:color="000000"/>
              <w:bottom w:val="single" w:sz="6" w:space="0" w:color="000000"/>
              <w:right w:val="single" w:sz="6" w:space="0" w:color="000000"/>
            </w:tcBorders>
            <w:vAlign w:val="center"/>
            <w:hideMark/>
          </w:tcPr>
          <w:p w:rsidR="006D23DC" w:rsidRDefault="006D23DC">
            <w:pPr>
              <w:rPr>
                <w:lang w:eastAsia="ar-SA"/>
              </w:rPr>
            </w:pPr>
          </w:p>
        </w:tc>
        <w:tc>
          <w:tcPr>
            <w:tcW w:w="960" w:type="pct"/>
            <w:vMerge/>
            <w:tcBorders>
              <w:top w:val="single" w:sz="4" w:space="0" w:color="000000"/>
              <w:left w:val="single" w:sz="6" w:space="0" w:color="000000"/>
              <w:bottom w:val="single" w:sz="6" w:space="0" w:color="000000"/>
              <w:right w:val="single" w:sz="6" w:space="0" w:color="000000"/>
            </w:tcBorders>
            <w:vAlign w:val="center"/>
            <w:hideMark/>
          </w:tcPr>
          <w:p w:rsidR="006D23DC" w:rsidRDefault="006D23DC">
            <w:pPr>
              <w:rPr>
                <w:lang w:eastAsia="ar-SA"/>
              </w:rPr>
            </w:pPr>
          </w:p>
        </w:tc>
        <w:tc>
          <w:tcPr>
            <w:tcW w:w="1351"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Default="006D23DC">
            <w:pPr>
              <w:rPr>
                <w:lang w:eastAsia="ar-SA"/>
              </w:rPr>
            </w:pPr>
          </w:p>
        </w:tc>
        <w:tc>
          <w:tcPr>
            <w:tcW w:w="1018" w:type="pct"/>
            <w:tcBorders>
              <w:top w:val="single" w:sz="4" w:space="0" w:color="000000"/>
              <w:left w:val="single" w:sz="6" w:space="0" w:color="000000"/>
              <w:bottom w:val="single" w:sz="6" w:space="0" w:color="000000"/>
              <w:right w:val="single" w:sz="6" w:space="0" w:color="000000"/>
            </w:tcBorders>
            <w:hideMark/>
          </w:tcPr>
          <w:p w:rsidR="006D23DC" w:rsidRDefault="006D23DC">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текущий контроль</w:t>
            </w:r>
          </w:p>
        </w:tc>
        <w:tc>
          <w:tcPr>
            <w:tcW w:w="1389" w:type="pct"/>
            <w:tcBorders>
              <w:top w:val="single" w:sz="4" w:space="0" w:color="000000"/>
              <w:left w:val="single" w:sz="6" w:space="0" w:color="000000"/>
              <w:bottom w:val="single" w:sz="6" w:space="0" w:color="000000"/>
              <w:right w:val="single" w:sz="4" w:space="0" w:color="000000"/>
            </w:tcBorders>
          </w:tcPr>
          <w:p w:rsidR="006D23DC" w:rsidRDefault="000B3A75">
            <w:pPr>
              <w:pStyle w:val="af1"/>
              <w:snapToGri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w:t>
            </w:r>
          </w:p>
        </w:tc>
      </w:tr>
      <w:tr w:rsidR="00BC75A0" w:rsidTr="00F61903">
        <w:trPr>
          <w:trHeight w:val="315"/>
        </w:trPr>
        <w:tc>
          <w:tcPr>
            <w:tcW w:w="283" w:type="pct"/>
            <w:vMerge w:val="restart"/>
            <w:tcBorders>
              <w:top w:val="single" w:sz="6" w:space="0" w:color="000000"/>
              <w:left w:val="single" w:sz="4" w:space="0" w:color="000000"/>
              <w:bottom w:val="single" w:sz="4" w:space="0" w:color="000000"/>
              <w:right w:val="single" w:sz="6" w:space="0" w:color="000000"/>
            </w:tcBorders>
            <w:hideMark/>
          </w:tcPr>
          <w:p w:rsidR="00BC75A0" w:rsidRDefault="00BC75A0" w:rsidP="00BC75A0">
            <w:pPr>
              <w:pStyle w:val="af1"/>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60" w:type="pct"/>
            <w:vMerge w:val="restart"/>
            <w:tcBorders>
              <w:top w:val="single" w:sz="6" w:space="0" w:color="000000"/>
              <w:left w:val="single" w:sz="6" w:space="0" w:color="000000"/>
              <w:bottom w:val="single" w:sz="4" w:space="0" w:color="000000"/>
              <w:right w:val="single" w:sz="6" w:space="0" w:color="000000"/>
            </w:tcBorders>
          </w:tcPr>
          <w:p w:rsidR="00BC75A0" w:rsidRPr="00BA3577" w:rsidRDefault="00BC75A0" w:rsidP="00BC75A0">
            <w:pPr>
              <w:pStyle w:val="af1"/>
              <w:snapToGrid w:val="0"/>
              <w:spacing w:line="276" w:lineRule="auto"/>
              <w:rPr>
                <w:rFonts w:ascii="Times New Roman" w:hAnsi="Times New Roman" w:cs="Times New Roman"/>
                <w:sz w:val="24"/>
                <w:szCs w:val="24"/>
              </w:rPr>
            </w:pPr>
            <w:r w:rsidRPr="00BA3577">
              <w:rPr>
                <w:rFonts w:ascii="Times New Roman" w:hAnsi="Times New Roman" w:cs="Times New Roman"/>
                <w:sz w:val="24"/>
                <w:szCs w:val="24"/>
              </w:rPr>
              <w:t>Мировой океан и мировое хозяйство</w:t>
            </w:r>
          </w:p>
        </w:tc>
        <w:tc>
          <w:tcPr>
            <w:tcW w:w="518" w:type="pct"/>
            <w:vMerge w:val="restart"/>
            <w:tcBorders>
              <w:top w:val="single" w:sz="6" w:space="0" w:color="000000"/>
              <w:left w:val="single" w:sz="6" w:space="0" w:color="000000"/>
              <w:bottom w:val="single" w:sz="4" w:space="0" w:color="000000"/>
              <w:right w:val="single" w:sz="6" w:space="0" w:color="000000"/>
            </w:tcBorders>
          </w:tcPr>
          <w:p w:rsidR="00BC75A0" w:rsidRDefault="00BC75A0" w:rsidP="00BC75A0">
            <w:pPr>
              <w:pStyle w:val="af1"/>
              <w:snapToGrid w:val="0"/>
              <w:spacing w:line="276" w:lineRule="auto"/>
              <w:jc w:val="both"/>
              <w:rPr>
                <w:rFonts w:ascii="Times New Roman" w:hAnsi="Times New Roman" w:cs="Times New Roman"/>
                <w:sz w:val="24"/>
                <w:szCs w:val="24"/>
              </w:rPr>
            </w:pPr>
            <w:r>
              <w:rPr>
                <w:rStyle w:val="a8"/>
                <w:sz w:val="28"/>
                <w:szCs w:val="28"/>
                <w:lang w:eastAsia="ru-RU"/>
              </w:rPr>
              <w:t>О</w:t>
            </w:r>
            <w:r>
              <w:rPr>
                <w:rFonts w:ascii="Times New Roman" w:hAnsi="Times New Roman" w:cs="Times New Roman"/>
                <w:sz w:val="24"/>
                <w:szCs w:val="24"/>
              </w:rPr>
              <w:t>К-2</w:t>
            </w:r>
            <w:r w:rsidR="00DC7CCC">
              <w:rPr>
                <w:rFonts w:ascii="Times New Roman" w:hAnsi="Times New Roman" w:cs="Times New Roman"/>
                <w:sz w:val="24"/>
                <w:szCs w:val="24"/>
              </w:rPr>
              <w:t>, ОК-9</w:t>
            </w: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знает </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top w:val="single" w:sz="6" w:space="0" w:color="000000"/>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3-7 (см. п. «Оценочные средства для итоговой аттестации»)*</w:t>
            </w:r>
          </w:p>
        </w:tc>
      </w:tr>
      <w:tr w:rsidR="00BC75A0" w:rsidTr="00F61903">
        <w:trPr>
          <w:trHeight w:val="315"/>
        </w:trPr>
        <w:tc>
          <w:tcPr>
            <w:tcW w:w="283" w:type="pct"/>
            <w:vMerge/>
            <w:tcBorders>
              <w:top w:val="single" w:sz="6" w:space="0" w:color="000000"/>
              <w:left w:val="single" w:sz="4" w:space="0" w:color="000000"/>
              <w:bottom w:val="single" w:sz="4" w:space="0" w:color="000000"/>
              <w:right w:val="single" w:sz="6" w:space="0" w:color="000000"/>
            </w:tcBorders>
            <w:vAlign w:val="center"/>
            <w:hideMark/>
          </w:tcPr>
          <w:p w:rsidR="00BC75A0" w:rsidRDefault="00BC75A0" w:rsidP="00BC75A0">
            <w:pPr>
              <w:rPr>
                <w:lang w:eastAsia="ar-SA"/>
              </w:rPr>
            </w:pPr>
          </w:p>
        </w:tc>
        <w:tc>
          <w:tcPr>
            <w:tcW w:w="960" w:type="pct"/>
            <w:vMerge/>
            <w:tcBorders>
              <w:top w:val="single" w:sz="6" w:space="0" w:color="000000"/>
              <w:left w:val="single" w:sz="6" w:space="0" w:color="000000"/>
              <w:bottom w:val="single" w:sz="4" w:space="0" w:color="000000"/>
              <w:right w:val="single" w:sz="6" w:space="0" w:color="000000"/>
            </w:tcBorders>
            <w:vAlign w:val="center"/>
            <w:hideMark/>
          </w:tcPr>
          <w:p w:rsidR="00BC75A0" w:rsidRPr="00BA3577" w:rsidRDefault="00BC75A0" w:rsidP="00BC75A0">
            <w:pPr>
              <w:rPr>
                <w:lang w:eastAsia="ar-SA"/>
              </w:rPr>
            </w:pPr>
          </w:p>
        </w:tc>
        <w:tc>
          <w:tcPr>
            <w:tcW w:w="518" w:type="pct"/>
            <w:vMerge/>
            <w:tcBorders>
              <w:top w:val="single" w:sz="6" w:space="0" w:color="000000"/>
              <w:left w:val="single" w:sz="6" w:space="0" w:color="000000"/>
              <w:bottom w:val="single" w:sz="4" w:space="0" w:color="000000"/>
              <w:right w:val="single" w:sz="6" w:space="0" w:color="000000"/>
            </w:tcBorders>
            <w:vAlign w:val="center"/>
            <w:hideMark/>
          </w:tcPr>
          <w:p w:rsidR="00BC75A0" w:rsidRDefault="00BC75A0"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4,5*</w:t>
            </w:r>
          </w:p>
        </w:tc>
      </w:tr>
      <w:tr w:rsidR="00BC75A0" w:rsidTr="00F61903">
        <w:trPr>
          <w:trHeight w:val="315"/>
        </w:trPr>
        <w:tc>
          <w:tcPr>
            <w:tcW w:w="283" w:type="pct"/>
            <w:vMerge/>
            <w:tcBorders>
              <w:top w:val="single" w:sz="6" w:space="0" w:color="000000"/>
              <w:left w:val="single" w:sz="4" w:space="0" w:color="000000"/>
              <w:bottom w:val="single" w:sz="6" w:space="0" w:color="000000"/>
              <w:right w:val="single" w:sz="6" w:space="0" w:color="000000"/>
            </w:tcBorders>
            <w:vAlign w:val="center"/>
            <w:hideMark/>
          </w:tcPr>
          <w:p w:rsidR="00BC75A0" w:rsidRDefault="00BC75A0" w:rsidP="00BC75A0">
            <w:pPr>
              <w:rPr>
                <w:lang w:eastAsia="ar-SA"/>
              </w:rPr>
            </w:pPr>
          </w:p>
        </w:tc>
        <w:tc>
          <w:tcPr>
            <w:tcW w:w="960" w:type="pct"/>
            <w:vMerge/>
            <w:tcBorders>
              <w:top w:val="single" w:sz="6" w:space="0" w:color="000000"/>
              <w:left w:val="single" w:sz="6" w:space="0" w:color="000000"/>
              <w:bottom w:val="single" w:sz="6" w:space="0" w:color="000000"/>
              <w:right w:val="single" w:sz="6" w:space="0" w:color="000000"/>
            </w:tcBorders>
            <w:vAlign w:val="center"/>
            <w:hideMark/>
          </w:tcPr>
          <w:p w:rsidR="00BC75A0" w:rsidRPr="00BA3577" w:rsidRDefault="00BC75A0" w:rsidP="00BC75A0">
            <w:pPr>
              <w:rPr>
                <w:lang w:eastAsia="ar-SA"/>
              </w:rPr>
            </w:pPr>
          </w:p>
        </w:tc>
        <w:tc>
          <w:tcPr>
            <w:tcW w:w="518" w:type="pct"/>
            <w:vMerge/>
            <w:tcBorders>
              <w:top w:val="single" w:sz="6" w:space="0" w:color="000000"/>
              <w:left w:val="single" w:sz="6" w:space="0" w:color="000000"/>
              <w:bottom w:val="single" w:sz="6" w:space="0" w:color="000000"/>
              <w:right w:val="single" w:sz="6" w:space="0" w:color="000000"/>
            </w:tcBorders>
            <w:vAlign w:val="center"/>
            <w:hideMark/>
          </w:tcPr>
          <w:p w:rsidR="00BC75A0" w:rsidRDefault="00BC75A0"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9,10,11*</w:t>
            </w:r>
          </w:p>
        </w:tc>
      </w:tr>
      <w:tr w:rsidR="00BC75A0" w:rsidTr="00F61903">
        <w:trPr>
          <w:trHeight w:val="830"/>
        </w:trPr>
        <w:tc>
          <w:tcPr>
            <w:tcW w:w="283" w:type="pct"/>
            <w:vMerge w:val="restart"/>
            <w:tcBorders>
              <w:top w:val="single" w:sz="6" w:space="0" w:color="000000"/>
              <w:left w:val="single" w:sz="4" w:space="0" w:color="000000"/>
              <w:right w:val="single" w:sz="6" w:space="0" w:color="000000"/>
            </w:tcBorders>
            <w:vAlign w:val="center"/>
          </w:tcPr>
          <w:p w:rsidR="00BC75A0" w:rsidRDefault="00BC75A0" w:rsidP="00BC75A0">
            <w:pPr>
              <w:rPr>
                <w:lang w:eastAsia="ar-SA"/>
              </w:rPr>
            </w:pPr>
            <w:r>
              <w:rPr>
                <w:lang w:eastAsia="ar-SA"/>
              </w:rPr>
              <w:t>2</w:t>
            </w:r>
          </w:p>
        </w:tc>
        <w:tc>
          <w:tcPr>
            <w:tcW w:w="960" w:type="pct"/>
            <w:vMerge w:val="restart"/>
            <w:tcBorders>
              <w:top w:val="single" w:sz="6" w:space="0" w:color="000000"/>
              <w:left w:val="single" w:sz="6" w:space="0" w:color="000000"/>
              <w:right w:val="single" w:sz="6" w:space="0" w:color="000000"/>
            </w:tcBorders>
            <w:vAlign w:val="center"/>
          </w:tcPr>
          <w:p w:rsidR="00BC75A0" w:rsidRDefault="00BC75A0" w:rsidP="00BC75A0">
            <w:pPr>
              <w:rPr>
                <w:color w:val="000000"/>
              </w:rPr>
            </w:pPr>
            <w:r w:rsidRPr="00BA3577">
              <w:rPr>
                <w:color w:val="000000"/>
              </w:rPr>
              <w:t>Океанология как наука о химических, физических, геологических и биологических процессах в мировом океане</w:t>
            </w:r>
          </w:p>
          <w:p w:rsidR="00BC75A0" w:rsidRPr="00BA3577" w:rsidRDefault="00BC75A0" w:rsidP="00BC75A0">
            <w:pPr>
              <w:rPr>
                <w:lang w:eastAsia="ar-SA"/>
              </w:rPr>
            </w:pPr>
          </w:p>
        </w:tc>
        <w:tc>
          <w:tcPr>
            <w:tcW w:w="518" w:type="pct"/>
            <w:vMerge w:val="restart"/>
            <w:tcBorders>
              <w:top w:val="single" w:sz="6" w:space="0" w:color="000000"/>
              <w:left w:val="single" w:sz="6" w:space="0" w:color="000000"/>
              <w:right w:val="single" w:sz="6" w:space="0" w:color="000000"/>
            </w:tcBorders>
            <w:vAlign w:val="center"/>
          </w:tcPr>
          <w:p w:rsidR="00BC75A0" w:rsidRDefault="00BC75A0" w:rsidP="00BC75A0">
            <w:pPr>
              <w:rPr>
                <w:lang w:eastAsia="ar-SA"/>
              </w:rPr>
            </w:pPr>
            <w:r>
              <w:rPr>
                <w:lang w:eastAsia="ar-SA"/>
              </w:rPr>
              <w:t>0К-2</w:t>
            </w:r>
            <w:r w:rsidR="00DC7CCC">
              <w:rPr>
                <w:lang w:eastAsia="ar-SA"/>
              </w:rPr>
              <w:t>, ОК-9</w:t>
            </w:r>
          </w:p>
        </w:tc>
        <w:tc>
          <w:tcPr>
            <w:tcW w:w="833" w:type="pct"/>
            <w:tcBorders>
              <w:top w:val="single" w:sz="6" w:space="0" w:color="000000"/>
              <w:left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top w:val="single" w:sz="6" w:space="0" w:color="000000"/>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:8*</w:t>
            </w:r>
          </w:p>
        </w:tc>
      </w:tr>
      <w:tr w:rsidR="00BC75A0" w:rsidTr="00F61903">
        <w:trPr>
          <w:trHeight w:val="830"/>
        </w:trPr>
        <w:tc>
          <w:tcPr>
            <w:tcW w:w="283" w:type="pct"/>
            <w:vMerge/>
            <w:tcBorders>
              <w:left w:val="single" w:sz="4"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right w:val="single" w:sz="6" w:space="0" w:color="000000"/>
            </w:tcBorders>
            <w:vAlign w:val="center"/>
          </w:tcPr>
          <w:p w:rsidR="00BC75A0" w:rsidRPr="00BA3577" w:rsidRDefault="00BC75A0" w:rsidP="00BC75A0">
            <w:pPr>
              <w:rPr>
                <w:color w:val="000000"/>
              </w:rPr>
            </w:pPr>
          </w:p>
        </w:tc>
        <w:tc>
          <w:tcPr>
            <w:tcW w:w="518" w:type="pct"/>
            <w:vMerge/>
            <w:tcBorders>
              <w:left w:val="single" w:sz="6" w:space="0" w:color="000000"/>
              <w:right w:val="single" w:sz="6" w:space="0" w:color="000000"/>
            </w:tcBorders>
            <w:vAlign w:val="center"/>
          </w:tcPr>
          <w:p w:rsidR="00BC75A0" w:rsidRDefault="00BC75A0" w:rsidP="00BC75A0">
            <w:pPr>
              <w:rPr>
                <w:lang w:eastAsia="ar-SA"/>
              </w:rPr>
            </w:pPr>
          </w:p>
        </w:tc>
        <w:tc>
          <w:tcPr>
            <w:tcW w:w="833" w:type="pct"/>
            <w:tcBorders>
              <w:left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6*</w:t>
            </w:r>
          </w:p>
        </w:tc>
      </w:tr>
      <w:tr w:rsidR="00BC75A0" w:rsidTr="00F61903">
        <w:trPr>
          <w:trHeight w:val="830"/>
        </w:trPr>
        <w:tc>
          <w:tcPr>
            <w:tcW w:w="283" w:type="pct"/>
            <w:vMerge/>
            <w:tcBorders>
              <w:left w:val="single" w:sz="4"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right w:val="single" w:sz="6" w:space="0" w:color="000000"/>
            </w:tcBorders>
            <w:vAlign w:val="center"/>
          </w:tcPr>
          <w:p w:rsidR="00BC75A0" w:rsidRPr="00BA3577" w:rsidRDefault="00BC75A0" w:rsidP="00BC75A0">
            <w:pPr>
              <w:rPr>
                <w:color w:val="000000"/>
              </w:rPr>
            </w:pPr>
          </w:p>
        </w:tc>
        <w:tc>
          <w:tcPr>
            <w:tcW w:w="518" w:type="pct"/>
            <w:vMerge/>
            <w:tcBorders>
              <w:left w:val="single" w:sz="6" w:space="0" w:color="000000"/>
              <w:bottom w:val="single" w:sz="6" w:space="0" w:color="000000"/>
              <w:right w:val="single" w:sz="6" w:space="0" w:color="000000"/>
            </w:tcBorders>
            <w:vAlign w:val="center"/>
          </w:tcPr>
          <w:p w:rsidR="00BC75A0" w:rsidRDefault="00BC75A0" w:rsidP="00BC75A0">
            <w:pPr>
              <w:rPr>
                <w:lang w:eastAsia="ar-SA"/>
              </w:rPr>
            </w:pPr>
          </w:p>
        </w:tc>
        <w:tc>
          <w:tcPr>
            <w:tcW w:w="833" w:type="pct"/>
            <w:tcBorders>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6,8*</w:t>
            </w:r>
          </w:p>
        </w:tc>
      </w:tr>
      <w:tr w:rsidR="00BC75A0" w:rsidTr="00F61903">
        <w:trPr>
          <w:trHeight w:val="275"/>
        </w:trPr>
        <w:tc>
          <w:tcPr>
            <w:tcW w:w="283" w:type="pct"/>
            <w:vMerge/>
            <w:tcBorders>
              <w:left w:val="single" w:sz="4"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right w:val="single" w:sz="6" w:space="0" w:color="000000"/>
            </w:tcBorders>
            <w:vAlign w:val="center"/>
          </w:tcPr>
          <w:p w:rsidR="00BC75A0" w:rsidRPr="00BA3577" w:rsidRDefault="00BC75A0" w:rsidP="00BC75A0">
            <w:pPr>
              <w:rPr>
                <w:color w:val="000000"/>
              </w:rPr>
            </w:pPr>
          </w:p>
        </w:tc>
        <w:tc>
          <w:tcPr>
            <w:tcW w:w="518" w:type="pct"/>
            <w:vMerge w:val="restart"/>
            <w:tcBorders>
              <w:top w:val="single" w:sz="6" w:space="0" w:color="000000"/>
              <w:left w:val="single" w:sz="6" w:space="0" w:color="000000"/>
              <w:right w:val="single" w:sz="6" w:space="0" w:color="000000"/>
            </w:tcBorders>
            <w:vAlign w:val="center"/>
          </w:tcPr>
          <w:p w:rsidR="00BC75A0" w:rsidRDefault="00BC75A0" w:rsidP="00BC75A0">
            <w:pPr>
              <w:rPr>
                <w:lang w:eastAsia="ar-SA"/>
              </w:rPr>
            </w:pPr>
            <w:r>
              <w:rPr>
                <w:lang w:eastAsia="ar-SA"/>
              </w:rPr>
              <w:t>ОК-11</w:t>
            </w: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top w:val="single" w:sz="6" w:space="0" w:color="000000"/>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:8*, 53-59*</w:t>
            </w:r>
          </w:p>
        </w:tc>
      </w:tr>
      <w:tr w:rsidR="00BC75A0" w:rsidTr="00F61903">
        <w:trPr>
          <w:trHeight w:val="275"/>
        </w:trPr>
        <w:tc>
          <w:tcPr>
            <w:tcW w:w="283" w:type="pct"/>
            <w:vMerge/>
            <w:tcBorders>
              <w:left w:val="single" w:sz="4"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right w:val="single" w:sz="6" w:space="0" w:color="000000"/>
            </w:tcBorders>
            <w:vAlign w:val="center"/>
          </w:tcPr>
          <w:p w:rsidR="00BC75A0" w:rsidRPr="00BA3577" w:rsidRDefault="00BC75A0" w:rsidP="00BC75A0"/>
        </w:tc>
        <w:tc>
          <w:tcPr>
            <w:tcW w:w="518" w:type="pct"/>
            <w:vMerge/>
            <w:tcBorders>
              <w:left w:val="single" w:sz="6" w:space="0" w:color="000000"/>
              <w:right w:val="single" w:sz="6" w:space="0" w:color="000000"/>
            </w:tcBorders>
            <w:vAlign w:val="center"/>
          </w:tcPr>
          <w:p w:rsidR="00BC75A0" w:rsidRDefault="00BC75A0"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6*,53, 56, 55*</w:t>
            </w:r>
          </w:p>
        </w:tc>
      </w:tr>
      <w:tr w:rsidR="00BC75A0" w:rsidTr="00F61903">
        <w:trPr>
          <w:trHeight w:val="275"/>
        </w:trPr>
        <w:tc>
          <w:tcPr>
            <w:tcW w:w="283" w:type="pct"/>
            <w:vMerge/>
            <w:tcBorders>
              <w:left w:val="single" w:sz="4" w:space="0" w:color="000000"/>
              <w:bottom w:val="single" w:sz="6"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bottom w:val="single" w:sz="6" w:space="0" w:color="000000"/>
              <w:right w:val="single" w:sz="6" w:space="0" w:color="000000"/>
            </w:tcBorders>
            <w:vAlign w:val="center"/>
          </w:tcPr>
          <w:p w:rsidR="00BC75A0" w:rsidRPr="00BA3577" w:rsidRDefault="00BC75A0" w:rsidP="00BC75A0"/>
        </w:tc>
        <w:tc>
          <w:tcPr>
            <w:tcW w:w="518" w:type="pct"/>
            <w:vMerge/>
            <w:tcBorders>
              <w:left w:val="single" w:sz="6" w:space="0" w:color="000000"/>
              <w:bottom w:val="single" w:sz="6" w:space="0" w:color="000000"/>
              <w:right w:val="single" w:sz="6" w:space="0" w:color="000000"/>
            </w:tcBorders>
            <w:vAlign w:val="center"/>
          </w:tcPr>
          <w:p w:rsidR="00BC75A0" w:rsidRDefault="00BC75A0"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6,8* 56, 57, 58, 59*</w:t>
            </w:r>
          </w:p>
        </w:tc>
      </w:tr>
      <w:tr w:rsidR="00BC75A0" w:rsidTr="00F61903">
        <w:trPr>
          <w:trHeight w:val="275"/>
        </w:trPr>
        <w:tc>
          <w:tcPr>
            <w:tcW w:w="283" w:type="pct"/>
            <w:vMerge w:val="restart"/>
            <w:tcBorders>
              <w:top w:val="single" w:sz="6" w:space="0" w:color="000000"/>
              <w:left w:val="single" w:sz="4" w:space="0" w:color="000000"/>
              <w:right w:val="single" w:sz="6" w:space="0" w:color="000000"/>
            </w:tcBorders>
            <w:vAlign w:val="center"/>
          </w:tcPr>
          <w:p w:rsidR="00BC75A0" w:rsidRDefault="00BC75A0" w:rsidP="00BC75A0">
            <w:pPr>
              <w:rPr>
                <w:lang w:eastAsia="ar-SA"/>
              </w:rPr>
            </w:pPr>
            <w:r>
              <w:rPr>
                <w:lang w:eastAsia="ar-SA"/>
              </w:rPr>
              <w:t>3</w:t>
            </w:r>
          </w:p>
        </w:tc>
        <w:tc>
          <w:tcPr>
            <w:tcW w:w="960" w:type="pct"/>
            <w:vMerge w:val="restart"/>
            <w:tcBorders>
              <w:top w:val="single" w:sz="6" w:space="0" w:color="000000"/>
              <w:left w:val="single" w:sz="6" w:space="0" w:color="000000"/>
              <w:right w:val="single" w:sz="6" w:space="0" w:color="000000"/>
            </w:tcBorders>
            <w:vAlign w:val="center"/>
          </w:tcPr>
          <w:p w:rsidR="00BC75A0" w:rsidRPr="00BA3577" w:rsidRDefault="00BC75A0" w:rsidP="00BC75A0">
            <w:pPr>
              <w:rPr>
                <w:color w:val="000000"/>
              </w:rPr>
            </w:pPr>
            <w:r w:rsidRPr="008A4F54">
              <w:t>Концепция современного судна(корабля)</w:t>
            </w:r>
          </w:p>
        </w:tc>
        <w:tc>
          <w:tcPr>
            <w:tcW w:w="518" w:type="pct"/>
            <w:vMerge w:val="restart"/>
            <w:tcBorders>
              <w:top w:val="single" w:sz="6" w:space="0" w:color="000000"/>
              <w:left w:val="single" w:sz="6" w:space="0" w:color="000000"/>
              <w:right w:val="single" w:sz="6" w:space="0" w:color="000000"/>
            </w:tcBorders>
            <w:vAlign w:val="center"/>
          </w:tcPr>
          <w:p w:rsidR="00BC75A0" w:rsidRDefault="00BC75A0" w:rsidP="00BC75A0">
            <w:pPr>
              <w:rPr>
                <w:lang w:eastAsia="ar-SA"/>
              </w:rPr>
            </w:pPr>
            <w:r>
              <w:rPr>
                <w:lang w:eastAsia="ar-SA"/>
              </w:rPr>
              <w:t>ОК-2</w:t>
            </w: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r w:rsidRPr="008A4F54">
              <w:rPr>
                <w:rFonts w:eastAsia="Calibri"/>
                <w:sz w:val="22"/>
                <w:lang w:eastAsia="ar-SA"/>
              </w:rPr>
              <w:t>ОУ-1 собеседование</w:t>
            </w:r>
          </w:p>
        </w:tc>
        <w:tc>
          <w:tcPr>
            <w:tcW w:w="1389" w:type="pct"/>
            <w:tcBorders>
              <w:top w:val="single" w:sz="6" w:space="0" w:color="000000"/>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10-14*</w:t>
            </w:r>
          </w:p>
        </w:tc>
      </w:tr>
      <w:tr w:rsidR="00BC75A0" w:rsidTr="00F61903">
        <w:trPr>
          <w:trHeight w:val="275"/>
        </w:trPr>
        <w:tc>
          <w:tcPr>
            <w:tcW w:w="283" w:type="pct"/>
            <w:vMerge/>
            <w:tcBorders>
              <w:left w:val="single" w:sz="4"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right w:val="single" w:sz="6" w:space="0" w:color="000000"/>
            </w:tcBorders>
            <w:vAlign w:val="center"/>
          </w:tcPr>
          <w:p w:rsidR="00BC75A0" w:rsidRPr="00BA3577" w:rsidRDefault="00BC75A0" w:rsidP="00BC75A0"/>
        </w:tc>
        <w:tc>
          <w:tcPr>
            <w:tcW w:w="518" w:type="pct"/>
            <w:vMerge/>
            <w:tcBorders>
              <w:left w:val="single" w:sz="6" w:space="0" w:color="000000"/>
              <w:right w:val="single" w:sz="6" w:space="0" w:color="000000"/>
            </w:tcBorders>
            <w:vAlign w:val="center"/>
          </w:tcPr>
          <w:p w:rsidR="00BC75A0" w:rsidRDefault="00BC75A0"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r w:rsidRPr="008A4F54">
              <w:rPr>
                <w:rFonts w:eastAsia="Calibri"/>
                <w:sz w:val="22"/>
                <w:lang w:eastAsia="ar-SA"/>
              </w:rPr>
              <w:t>ОУ-1 собеседование</w:t>
            </w:r>
          </w:p>
        </w:tc>
        <w:tc>
          <w:tcPr>
            <w:tcW w:w="1389" w:type="pct"/>
            <w:tcBorders>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xml:space="preserve"> :15, 16,17*</w:t>
            </w:r>
          </w:p>
        </w:tc>
      </w:tr>
      <w:tr w:rsidR="00BC75A0" w:rsidTr="00F61903">
        <w:trPr>
          <w:trHeight w:val="275"/>
        </w:trPr>
        <w:tc>
          <w:tcPr>
            <w:tcW w:w="283" w:type="pct"/>
            <w:vMerge/>
            <w:tcBorders>
              <w:left w:val="single" w:sz="4"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right w:val="single" w:sz="6" w:space="0" w:color="000000"/>
            </w:tcBorders>
            <w:vAlign w:val="center"/>
          </w:tcPr>
          <w:p w:rsidR="00BC75A0" w:rsidRPr="00BA3577" w:rsidRDefault="00BC75A0" w:rsidP="00BC75A0"/>
        </w:tc>
        <w:tc>
          <w:tcPr>
            <w:tcW w:w="518" w:type="pct"/>
            <w:vMerge/>
            <w:tcBorders>
              <w:left w:val="single" w:sz="6" w:space="0" w:color="000000"/>
              <w:bottom w:val="single" w:sz="6" w:space="0" w:color="000000"/>
              <w:right w:val="single" w:sz="6" w:space="0" w:color="000000"/>
            </w:tcBorders>
            <w:vAlign w:val="center"/>
          </w:tcPr>
          <w:p w:rsidR="00BC75A0" w:rsidRDefault="00BC75A0"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xml:space="preserve"> 18, 19*</w:t>
            </w:r>
          </w:p>
        </w:tc>
      </w:tr>
      <w:tr w:rsidR="00BC75A0" w:rsidTr="00F61903">
        <w:trPr>
          <w:trHeight w:val="105"/>
        </w:trPr>
        <w:tc>
          <w:tcPr>
            <w:tcW w:w="283" w:type="pct"/>
            <w:vMerge/>
            <w:tcBorders>
              <w:left w:val="single" w:sz="4"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right w:val="single" w:sz="6" w:space="0" w:color="000000"/>
            </w:tcBorders>
            <w:vAlign w:val="center"/>
          </w:tcPr>
          <w:p w:rsidR="00BC75A0" w:rsidRPr="00BA3577" w:rsidRDefault="00BC75A0" w:rsidP="00BC75A0">
            <w:pPr>
              <w:rPr>
                <w:color w:val="000000"/>
              </w:rPr>
            </w:pPr>
          </w:p>
        </w:tc>
        <w:tc>
          <w:tcPr>
            <w:tcW w:w="518" w:type="pct"/>
            <w:vMerge w:val="restart"/>
            <w:tcBorders>
              <w:top w:val="single" w:sz="6" w:space="0" w:color="000000"/>
              <w:left w:val="single" w:sz="6" w:space="0" w:color="000000"/>
              <w:right w:val="single" w:sz="6" w:space="0" w:color="000000"/>
            </w:tcBorders>
            <w:vAlign w:val="center"/>
          </w:tcPr>
          <w:p w:rsidR="00BC75A0" w:rsidRDefault="00DC7CCC" w:rsidP="00BC75A0">
            <w:pPr>
              <w:rPr>
                <w:lang w:eastAsia="ar-SA"/>
              </w:rPr>
            </w:pPr>
            <w:r>
              <w:rPr>
                <w:lang w:eastAsia="ar-SA"/>
              </w:rPr>
              <w:t xml:space="preserve">ОК-9, </w:t>
            </w:r>
            <w:r w:rsidR="00BC75A0">
              <w:rPr>
                <w:lang w:eastAsia="ar-SA"/>
              </w:rPr>
              <w:t>ОК-11</w:t>
            </w: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r w:rsidRPr="008A4F54">
              <w:rPr>
                <w:rFonts w:eastAsia="Calibri"/>
                <w:sz w:val="22"/>
                <w:lang w:eastAsia="ar-SA"/>
              </w:rPr>
              <w:t>ОУ-1 собеседование</w:t>
            </w:r>
          </w:p>
        </w:tc>
        <w:tc>
          <w:tcPr>
            <w:tcW w:w="1389" w:type="pct"/>
            <w:tcBorders>
              <w:top w:val="single" w:sz="6" w:space="0" w:color="000000"/>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10-14*</w:t>
            </w:r>
          </w:p>
        </w:tc>
      </w:tr>
      <w:tr w:rsidR="00BC75A0" w:rsidTr="00F61903">
        <w:trPr>
          <w:trHeight w:val="105"/>
        </w:trPr>
        <w:tc>
          <w:tcPr>
            <w:tcW w:w="283" w:type="pct"/>
            <w:vMerge/>
            <w:tcBorders>
              <w:left w:val="single" w:sz="4"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right w:val="single" w:sz="6" w:space="0" w:color="000000"/>
            </w:tcBorders>
            <w:vAlign w:val="center"/>
          </w:tcPr>
          <w:p w:rsidR="00BC75A0" w:rsidRPr="00BA3577" w:rsidRDefault="00BC75A0" w:rsidP="00BC75A0"/>
        </w:tc>
        <w:tc>
          <w:tcPr>
            <w:tcW w:w="518" w:type="pct"/>
            <w:vMerge/>
            <w:tcBorders>
              <w:left w:val="single" w:sz="6" w:space="0" w:color="000000"/>
              <w:right w:val="single" w:sz="6" w:space="0" w:color="000000"/>
            </w:tcBorders>
            <w:vAlign w:val="center"/>
          </w:tcPr>
          <w:p w:rsidR="00BC75A0" w:rsidRDefault="00BC75A0"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r w:rsidRPr="008A4F54">
              <w:rPr>
                <w:rFonts w:eastAsia="Calibri"/>
                <w:sz w:val="22"/>
                <w:lang w:eastAsia="ar-SA"/>
              </w:rPr>
              <w:t>ОУ-1 собеседование</w:t>
            </w:r>
          </w:p>
        </w:tc>
        <w:tc>
          <w:tcPr>
            <w:tcW w:w="1389" w:type="pct"/>
            <w:tcBorders>
              <w:left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xml:space="preserve"> :15, 16,17*</w:t>
            </w:r>
          </w:p>
        </w:tc>
      </w:tr>
      <w:tr w:rsidR="00BC75A0" w:rsidTr="00F61903">
        <w:trPr>
          <w:trHeight w:val="105"/>
        </w:trPr>
        <w:tc>
          <w:tcPr>
            <w:tcW w:w="283" w:type="pct"/>
            <w:vMerge/>
            <w:tcBorders>
              <w:left w:val="single" w:sz="4" w:space="0" w:color="000000"/>
              <w:bottom w:val="single" w:sz="6" w:space="0" w:color="000000"/>
              <w:right w:val="single" w:sz="6" w:space="0" w:color="000000"/>
            </w:tcBorders>
            <w:vAlign w:val="center"/>
          </w:tcPr>
          <w:p w:rsidR="00BC75A0" w:rsidRDefault="00BC75A0" w:rsidP="00BC75A0">
            <w:pPr>
              <w:rPr>
                <w:lang w:eastAsia="ar-SA"/>
              </w:rPr>
            </w:pPr>
          </w:p>
        </w:tc>
        <w:tc>
          <w:tcPr>
            <w:tcW w:w="960" w:type="pct"/>
            <w:vMerge/>
            <w:tcBorders>
              <w:left w:val="single" w:sz="6" w:space="0" w:color="000000"/>
              <w:bottom w:val="single" w:sz="6" w:space="0" w:color="000000"/>
              <w:right w:val="single" w:sz="6" w:space="0" w:color="000000"/>
            </w:tcBorders>
            <w:vAlign w:val="center"/>
          </w:tcPr>
          <w:p w:rsidR="00BC75A0" w:rsidRPr="00BA3577" w:rsidRDefault="00BC75A0" w:rsidP="00BC75A0"/>
        </w:tc>
        <w:tc>
          <w:tcPr>
            <w:tcW w:w="518" w:type="pct"/>
            <w:vMerge/>
            <w:tcBorders>
              <w:left w:val="single" w:sz="6" w:space="0" w:color="000000"/>
              <w:bottom w:val="single" w:sz="6" w:space="0" w:color="000000"/>
              <w:right w:val="single" w:sz="6" w:space="0" w:color="000000"/>
            </w:tcBorders>
            <w:vAlign w:val="center"/>
          </w:tcPr>
          <w:p w:rsidR="00BC75A0" w:rsidRDefault="00BC75A0"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BC75A0" w:rsidRDefault="00BC75A0"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6" w:space="0" w:color="000000"/>
              <w:right w:val="single" w:sz="6" w:space="0" w:color="000000"/>
            </w:tcBorders>
          </w:tcPr>
          <w:p w:rsidR="00BC75A0" w:rsidRPr="008A4F54" w:rsidRDefault="00BC75A0"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6" w:space="0" w:color="000000"/>
              <w:right w:val="single" w:sz="4" w:space="0" w:color="000000"/>
            </w:tcBorders>
          </w:tcPr>
          <w:p w:rsidR="00BC75A0"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BC75A0" w:rsidRPr="008A4F54">
              <w:rPr>
                <w:rFonts w:eastAsia="Calibri"/>
                <w:lang w:eastAsia="ar-SA"/>
              </w:rPr>
              <w:t xml:space="preserve"> 18, 19*</w:t>
            </w:r>
          </w:p>
        </w:tc>
      </w:tr>
      <w:tr w:rsidR="007E644A" w:rsidTr="00F61903">
        <w:trPr>
          <w:trHeight w:val="195"/>
        </w:trPr>
        <w:tc>
          <w:tcPr>
            <w:tcW w:w="283" w:type="pct"/>
            <w:vMerge w:val="restart"/>
            <w:tcBorders>
              <w:top w:val="single" w:sz="6" w:space="0" w:color="000000"/>
              <w:left w:val="single" w:sz="4" w:space="0" w:color="000000"/>
              <w:right w:val="single" w:sz="6" w:space="0" w:color="000000"/>
            </w:tcBorders>
            <w:vAlign w:val="center"/>
          </w:tcPr>
          <w:p w:rsidR="007E644A" w:rsidRDefault="007E644A" w:rsidP="00BC75A0">
            <w:pPr>
              <w:rPr>
                <w:lang w:eastAsia="ar-SA"/>
              </w:rPr>
            </w:pPr>
            <w:r>
              <w:rPr>
                <w:lang w:eastAsia="ar-SA"/>
              </w:rPr>
              <w:t>4</w:t>
            </w:r>
          </w:p>
        </w:tc>
        <w:tc>
          <w:tcPr>
            <w:tcW w:w="960" w:type="pct"/>
            <w:vMerge w:val="restart"/>
            <w:tcBorders>
              <w:top w:val="single" w:sz="6" w:space="0" w:color="000000"/>
              <w:left w:val="single" w:sz="6" w:space="0" w:color="000000"/>
              <w:right w:val="single" w:sz="6" w:space="0" w:color="000000"/>
            </w:tcBorders>
            <w:vAlign w:val="center"/>
          </w:tcPr>
          <w:p w:rsidR="007E644A" w:rsidRPr="00BA3577" w:rsidRDefault="007E644A" w:rsidP="00BC75A0">
            <w:pPr>
              <w:rPr>
                <w:color w:val="000000"/>
              </w:rPr>
            </w:pPr>
            <w:r w:rsidRPr="008A4F54">
              <w:t>Основные характеристики формы ко</w:t>
            </w:r>
            <w:r w:rsidRPr="008A4F54">
              <w:t>р</w:t>
            </w:r>
            <w:r w:rsidRPr="008A4F54">
              <w:t>пуса</w:t>
            </w:r>
          </w:p>
        </w:tc>
        <w:tc>
          <w:tcPr>
            <w:tcW w:w="518" w:type="pct"/>
            <w:vMerge w:val="restart"/>
            <w:tcBorders>
              <w:top w:val="single" w:sz="6" w:space="0" w:color="000000"/>
              <w:left w:val="single" w:sz="6" w:space="0" w:color="000000"/>
              <w:right w:val="single" w:sz="6" w:space="0" w:color="000000"/>
            </w:tcBorders>
            <w:vAlign w:val="center"/>
          </w:tcPr>
          <w:p w:rsidR="007E644A" w:rsidRDefault="007E644A" w:rsidP="00BC75A0">
            <w:pPr>
              <w:rPr>
                <w:lang w:eastAsia="ar-SA"/>
              </w:rPr>
            </w:pPr>
            <w:r>
              <w:rPr>
                <w:lang w:eastAsia="ar-SA"/>
              </w:rPr>
              <w:t>ОК-11</w:t>
            </w:r>
          </w:p>
        </w:tc>
        <w:tc>
          <w:tcPr>
            <w:tcW w:w="833" w:type="pct"/>
            <w:tcBorders>
              <w:top w:val="single" w:sz="6" w:space="0" w:color="000000"/>
              <w:left w:val="single" w:sz="6" w:space="0" w:color="000000"/>
              <w:bottom w:val="single" w:sz="6" w:space="0" w:color="000000"/>
              <w:right w:val="single" w:sz="6" w:space="0" w:color="000000"/>
            </w:tcBorders>
          </w:tcPr>
          <w:p w:rsidR="007E644A" w:rsidRDefault="007E644A"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6" w:space="0" w:color="000000"/>
              <w:right w:val="single" w:sz="6" w:space="0" w:color="000000"/>
            </w:tcBorders>
          </w:tcPr>
          <w:p w:rsidR="007E644A" w:rsidRPr="008A4F54" w:rsidRDefault="007E644A" w:rsidP="00BC75A0">
            <w:r w:rsidRPr="008A4F54">
              <w:rPr>
                <w:rFonts w:eastAsia="Calibri"/>
                <w:sz w:val="22"/>
                <w:lang w:eastAsia="ar-SA"/>
              </w:rPr>
              <w:t>ОУ-1 собеседование</w:t>
            </w:r>
          </w:p>
        </w:tc>
        <w:tc>
          <w:tcPr>
            <w:tcW w:w="1389" w:type="pct"/>
            <w:tcBorders>
              <w:top w:val="single" w:sz="6" w:space="0" w:color="000000"/>
              <w:left w:val="single" w:sz="6" w:space="0" w:color="000000"/>
              <w:right w:val="single" w:sz="4" w:space="0" w:color="000000"/>
            </w:tcBorders>
          </w:tcPr>
          <w:p w:rsidR="007E644A"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7E644A" w:rsidRPr="008A4F54">
              <w:rPr>
                <w:rFonts w:eastAsia="Calibri"/>
                <w:lang w:eastAsia="ar-SA"/>
              </w:rPr>
              <w:t>:20-24*</w:t>
            </w:r>
          </w:p>
        </w:tc>
      </w:tr>
      <w:tr w:rsidR="007E644A" w:rsidTr="00F61903">
        <w:trPr>
          <w:trHeight w:val="195"/>
        </w:trPr>
        <w:tc>
          <w:tcPr>
            <w:tcW w:w="283" w:type="pct"/>
            <w:vMerge/>
            <w:tcBorders>
              <w:left w:val="single" w:sz="4" w:space="0" w:color="000000"/>
              <w:right w:val="single" w:sz="6" w:space="0" w:color="000000"/>
            </w:tcBorders>
            <w:vAlign w:val="center"/>
          </w:tcPr>
          <w:p w:rsidR="007E644A" w:rsidRDefault="007E644A" w:rsidP="00BC75A0">
            <w:pPr>
              <w:rPr>
                <w:lang w:eastAsia="ar-SA"/>
              </w:rPr>
            </w:pPr>
          </w:p>
        </w:tc>
        <w:tc>
          <w:tcPr>
            <w:tcW w:w="960" w:type="pct"/>
            <w:vMerge/>
            <w:tcBorders>
              <w:left w:val="single" w:sz="6" w:space="0" w:color="000000"/>
              <w:right w:val="single" w:sz="6" w:space="0" w:color="000000"/>
            </w:tcBorders>
            <w:vAlign w:val="center"/>
          </w:tcPr>
          <w:p w:rsidR="007E644A" w:rsidRPr="00BA3577" w:rsidRDefault="007E644A" w:rsidP="00BC75A0"/>
        </w:tc>
        <w:tc>
          <w:tcPr>
            <w:tcW w:w="518" w:type="pct"/>
            <w:vMerge/>
            <w:tcBorders>
              <w:left w:val="single" w:sz="6" w:space="0" w:color="000000"/>
              <w:right w:val="single" w:sz="6" w:space="0" w:color="000000"/>
            </w:tcBorders>
            <w:vAlign w:val="center"/>
          </w:tcPr>
          <w:p w:rsidR="007E644A" w:rsidRDefault="007E644A"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7E644A" w:rsidRDefault="007E644A"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7E644A" w:rsidRPr="008A4F54" w:rsidRDefault="007E644A" w:rsidP="00BC75A0">
            <w:r w:rsidRPr="008A4F54">
              <w:rPr>
                <w:rFonts w:eastAsia="Calibri"/>
                <w:sz w:val="22"/>
                <w:lang w:eastAsia="ar-SA"/>
              </w:rPr>
              <w:t>ОУ-1 собеседование</w:t>
            </w:r>
          </w:p>
        </w:tc>
        <w:tc>
          <w:tcPr>
            <w:tcW w:w="1389" w:type="pct"/>
            <w:tcBorders>
              <w:left w:val="single" w:sz="6" w:space="0" w:color="000000"/>
              <w:right w:val="single" w:sz="4" w:space="0" w:color="000000"/>
            </w:tcBorders>
          </w:tcPr>
          <w:p w:rsidR="007E644A"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7E644A" w:rsidRPr="008A4F54">
              <w:rPr>
                <w:rFonts w:eastAsia="Calibri"/>
                <w:lang w:eastAsia="ar-SA"/>
              </w:rPr>
              <w:t>:20, 22,23*</w:t>
            </w:r>
          </w:p>
        </w:tc>
      </w:tr>
      <w:tr w:rsidR="007E644A" w:rsidTr="00F61903">
        <w:trPr>
          <w:trHeight w:val="195"/>
        </w:trPr>
        <w:tc>
          <w:tcPr>
            <w:tcW w:w="283" w:type="pct"/>
            <w:vMerge/>
            <w:tcBorders>
              <w:left w:val="single" w:sz="4" w:space="0" w:color="000000"/>
              <w:right w:val="single" w:sz="6" w:space="0" w:color="000000"/>
            </w:tcBorders>
            <w:vAlign w:val="center"/>
          </w:tcPr>
          <w:p w:rsidR="007E644A" w:rsidRDefault="007E644A" w:rsidP="00BC75A0">
            <w:pPr>
              <w:rPr>
                <w:lang w:eastAsia="ar-SA"/>
              </w:rPr>
            </w:pPr>
          </w:p>
        </w:tc>
        <w:tc>
          <w:tcPr>
            <w:tcW w:w="960" w:type="pct"/>
            <w:vMerge/>
            <w:tcBorders>
              <w:left w:val="single" w:sz="6" w:space="0" w:color="000000"/>
              <w:right w:val="single" w:sz="6" w:space="0" w:color="000000"/>
            </w:tcBorders>
            <w:vAlign w:val="center"/>
          </w:tcPr>
          <w:p w:rsidR="007E644A" w:rsidRPr="00BA3577" w:rsidRDefault="007E644A" w:rsidP="00BC75A0"/>
        </w:tc>
        <w:tc>
          <w:tcPr>
            <w:tcW w:w="518" w:type="pct"/>
            <w:vMerge/>
            <w:tcBorders>
              <w:left w:val="single" w:sz="6" w:space="0" w:color="000000"/>
              <w:bottom w:val="single" w:sz="6" w:space="0" w:color="000000"/>
              <w:right w:val="single" w:sz="6" w:space="0" w:color="000000"/>
            </w:tcBorders>
            <w:vAlign w:val="center"/>
          </w:tcPr>
          <w:p w:rsidR="007E644A" w:rsidRDefault="007E644A"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7E644A" w:rsidRDefault="007E644A"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6" w:space="0" w:color="000000"/>
              <w:right w:val="single" w:sz="6" w:space="0" w:color="000000"/>
            </w:tcBorders>
          </w:tcPr>
          <w:p w:rsidR="007E644A" w:rsidRPr="008A4F54" w:rsidRDefault="007E644A" w:rsidP="00BC75A0">
            <w:pPr>
              <w:suppressAutoHyphens/>
              <w:snapToGrid w:val="0"/>
              <w:spacing w:line="276" w:lineRule="auto"/>
              <w:jc w:val="both"/>
              <w:rPr>
                <w:rFonts w:eastAsia="Calibri"/>
                <w:lang w:eastAsia="ar-SA"/>
              </w:rPr>
            </w:pPr>
            <w:r w:rsidRPr="008A4F54">
              <w:rPr>
                <w:rFonts w:eastAsia="Calibri"/>
                <w:sz w:val="22"/>
                <w:lang w:eastAsia="ar-SA"/>
              </w:rPr>
              <w:t xml:space="preserve">ОУ-1 </w:t>
            </w:r>
            <w:r w:rsidRPr="008A4F54">
              <w:rPr>
                <w:rFonts w:eastAsia="Calibri"/>
                <w:sz w:val="22"/>
                <w:lang w:eastAsia="ar-SA"/>
              </w:rPr>
              <w:lastRenderedPageBreak/>
              <w:t>собеседование</w:t>
            </w:r>
          </w:p>
        </w:tc>
        <w:tc>
          <w:tcPr>
            <w:tcW w:w="1389" w:type="pct"/>
            <w:tcBorders>
              <w:left w:val="single" w:sz="6" w:space="0" w:color="000000"/>
              <w:bottom w:val="single" w:sz="6" w:space="0" w:color="000000"/>
              <w:right w:val="single" w:sz="4" w:space="0" w:color="000000"/>
            </w:tcBorders>
          </w:tcPr>
          <w:p w:rsidR="007E644A" w:rsidRPr="008A4F54" w:rsidRDefault="003D7B48" w:rsidP="00BC75A0">
            <w:pPr>
              <w:suppressAutoHyphens/>
              <w:snapToGrid w:val="0"/>
              <w:spacing w:line="276" w:lineRule="auto"/>
              <w:rPr>
                <w:rFonts w:eastAsia="Calibri"/>
                <w:lang w:eastAsia="ar-SA"/>
              </w:rPr>
            </w:pPr>
            <w:r>
              <w:rPr>
                <w:rFonts w:eastAsia="Calibri"/>
                <w:lang w:eastAsia="ar-SA"/>
              </w:rPr>
              <w:lastRenderedPageBreak/>
              <w:t>Вопросы к экзамену</w:t>
            </w:r>
            <w:r w:rsidR="007E644A" w:rsidRPr="008A4F54">
              <w:rPr>
                <w:rFonts w:eastAsia="Calibri"/>
                <w:lang w:eastAsia="ar-SA"/>
              </w:rPr>
              <w:t xml:space="preserve">: </w:t>
            </w:r>
            <w:r w:rsidR="007E644A" w:rsidRPr="008A4F54">
              <w:rPr>
                <w:rFonts w:eastAsia="Calibri"/>
                <w:lang w:eastAsia="ar-SA"/>
              </w:rPr>
              <w:lastRenderedPageBreak/>
              <w:t>23, 24*</w:t>
            </w:r>
          </w:p>
        </w:tc>
      </w:tr>
      <w:tr w:rsidR="007E644A" w:rsidTr="00F61903">
        <w:trPr>
          <w:trHeight w:val="275"/>
        </w:trPr>
        <w:tc>
          <w:tcPr>
            <w:tcW w:w="283" w:type="pct"/>
            <w:vMerge/>
            <w:tcBorders>
              <w:left w:val="single" w:sz="4" w:space="0" w:color="000000"/>
              <w:right w:val="single" w:sz="6" w:space="0" w:color="000000"/>
            </w:tcBorders>
            <w:vAlign w:val="center"/>
          </w:tcPr>
          <w:p w:rsidR="007E644A" w:rsidRDefault="007E644A" w:rsidP="00BC75A0">
            <w:pPr>
              <w:rPr>
                <w:lang w:eastAsia="ar-SA"/>
              </w:rPr>
            </w:pPr>
          </w:p>
        </w:tc>
        <w:tc>
          <w:tcPr>
            <w:tcW w:w="960" w:type="pct"/>
            <w:vMerge/>
            <w:tcBorders>
              <w:left w:val="single" w:sz="6" w:space="0" w:color="000000"/>
              <w:right w:val="single" w:sz="6" w:space="0" w:color="000000"/>
            </w:tcBorders>
            <w:vAlign w:val="center"/>
          </w:tcPr>
          <w:p w:rsidR="007E644A" w:rsidRPr="00BA3577" w:rsidRDefault="007E644A" w:rsidP="00BC75A0">
            <w:pPr>
              <w:rPr>
                <w:color w:val="000000"/>
              </w:rPr>
            </w:pPr>
          </w:p>
        </w:tc>
        <w:tc>
          <w:tcPr>
            <w:tcW w:w="518" w:type="pct"/>
            <w:vMerge w:val="restart"/>
            <w:tcBorders>
              <w:top w:val="single" w:sz="6" w:space="0" w:color="000000"/>
              <w:left w:val="single" w:sz="6" w:space="0" w:color="000000"/>
              <w:right w:val="single" w:sz="6" w:space="0" w:color="000000"/>
            </w:tcBorders>
            <w:vAlign w:val="center"/>
          </w:tcPr>
          <w:p w:rsidR="007E644A" w:rsidRDefault="007E644A" w:rsidP="00BC75A0">
            <w:pPr>
              <w:rPr>
                <w:lang w:eastAsia="ar-SA"/>
              </w:rPr>
            </w:pPr>
            <w:r>
              <w:rPr>
                <w:lang w:eastAsia="ar-SA"/>
              </w:rPr>
              <w:t>ОК-2</w:t>
            </w:r>
          </w:p>
        </w:tc>
        <w:tc>
          <w:tcPr>
            <w:tcW w:w="833" w:type="pct"/>
            <w:tcBorders>
              <w:top w:val="single" w:sz="6" w:space="0" w:color="000000"/>
              <w:left w:val="single" w:sz="6" w:space="0" w:color="000000"/>
              <w:bottom w:val="single" w:sz="6" w:space="0" w:color="000000"/>
              <w:right w:val="single" w:sz="6" w:space="0" w:color="000000"/>
            </w:tcBorders>
          </w:tcPr>
          <w:p w:rsidR="007E644A" w:rsidRDefault="007E644A"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6" w:space="0" w:color="000000"/>
              <w:right w:val="single" w:sz="6" w:space="0" w:color="000000"/>
            </w:tcBorders>
          </w:tcPr>
          <w:p w:rsidR="007E644A" w:rsidRPr="008A4F54" w:rsidRDefault="007E644A" w:rsidP="00BC75A0">
            <w:r w:rsidRPr="008A4F54">
              <w:rPr>
                <w:rFonts w:eastAsia="Calibri"/>
                <w:sz w:val="22"/>
                <w:lang w:eastAsia="ar-SA"/>
              </w:rPr>
              <w:t>ОУ-1 собеседование</w:t>
            </w:r>
          </w:p>
        </w:tc>
        <w:tc>
          <w:tcPr>
            <w:tcW w:w="1389" w:type="pct"/>
            <w:tcBorders>
              <w:top w:val="single" w:sz="6" w:space="0" w:color="000000"/>
              <w:left w:val="single" w:sz="6" w:space="0" w:color="000000"/>
              <w:right w:val="single" w:sz="4" w:space="0" w:color="000000"/>
            </w:tcBorders>
          </w:tcPr>
          <w:p w:rsidR="007E644A"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7E644A" w:rsidRPr="008A4F54">
              <w:rPr>
                <w:rFonts w:eastAsia="Calibri"/>
                <w:lang w:eastAsia="ar-SA"/>
              </w:rPr>
              <w:t>: 21,22*</w:t>
            </w:r>
          </w:p>
        </w:tc>
      </w:tr>
      <w:tr w:rsidR="007E644A" w:rsidTr="00F61903">
        <w:trPr>
          <w:trHeight w:val="275"/>
        </w:trPr>
        <w:tc>
          <w:tcPr>
            <w:tcW w:w="283" w:type="pct"/>
            <w:vMerge/>
            <w:tcBorders>
              <w:left w:val="single" w:sz="4" w:space="0" w:color="000000"/>
              <w:right w:val="single" w:sz="6" w:space="0" w:color="000000"/>
            </w:tcBorders>
            <w:vAlign w:val="center"/>
          </w:tcPr>
          <w:p w:rsidR="007E644A" w:rsidRDefault="007E644A" w:rsidP="00BC75A0">
            <w:pPr>
              <w:rPr>
                <w:lang w:eastAsia="ar-SA"/>
              </w:rPr>
            </w:pPr>
          </w:p>
        </w:tc>
        <w:tc>
          <w:tcPr>
            <w:tcW w:w="960" w:type="pct"/>
            <w:vMerge/>
            <w:tcBorders>
              <w:left w:val="single" w:sz="6" w:space="0" w:color="000000"/>
              <w:right w:val="single" w:sz="6" w:space="0" w:color="000000"/>
            </w:tcBorders>
            <w:vAlign w:val="center"/>
          </w:tcPr>
          <w:p w:rsidR="007E644A" w:rsidRPr="00BA3577" w:rsidRDefault="007E644A" w:rsidP="00BC75A0"/>
        </w:tc>
        <w:tc>
          <w:tcPr>
            <w:tcW w:w="518" w:type="pct"/>
            <w:vMerge/>
            <w:tcBorders>
              <w:left w:val="single" w:sz="6" w:space="0" w:color="000000"/>
              <w:right w:val="single" w:sz="6" w:space="0" w:color="000000"/>
            </w:tcBorders>
            <w:vAlign w:val="center"/>
          </w:tcPr>
          <w:p w:rsidR="007E644A" w:rsidRDefault="007E644A"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7E644A" w:rsidRDefault="007E644A"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7E644A" w:rsidRPr="008A4F54" w:rsidRDefault="007E644A" w:rsidP="00BC75A0">
            <w:r w:rsidRPr="008A4F54">
              <w:rPr>
                <w:rFonts w:eastAsia="Calibri"/>
                <w:sz w:val="22"/>
                <w:lang w:eastAsia="ar-SA"/>
              </w:rPr>
              <w:t>ОУ-1 собеседование</w:t>
            </w:r>
          </w:p>
        </w:tc>
        <w:tc>
          <w:tcPr>
            <w:tcW w:w="1389" w:type="pct"/>
            <w:tcBorders>
              <w:left w:val="single" w:sz="6" w:space="0" w:color="000000"/>
              <w:right w:val="single" w:sz="4" w:space="0" w:color="000000"/>
            </w:tcBorders>
          </w:tcPr>
          <w:p w:rsidR="007E644A"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7E644A" w:rsidRPr="008A4F54">
              <w:rPr>
                <w:rFonts w:eastAsia="Calibri"/>
                <w:lang w:eastAsia="ar-SA"/>
              </w:rPr>
              <w:t xml:space="preserve"> 23,24*</w:t>
            </w:r>
          </w:p>
        </w:tc>
      </w:tr>
      <w:tr w:rsidR="007E644A" w:rsidTr="00F61903">
        <w:trPr>
          <w:trHeight w:val="275"/>
        </w:trPr>
        <w:tc>
          <w:tcPr>
            <w:tcW w:w="283" w:type="pct"/>
            <w:vMerge/>
            <w:tcBorders>
              <w:left w:val="single" w:sz="4" w:space="0" w:color="000000"/>
              <w:bottom w:val="single" w:sz="6" w:space="0" w:color="000000"/>
              <w:right w:val="single" w:sz="6" w:space="0" w:color="000000"/>
            </w:tcBorders>
            <w:vAlign w:val="center"/>
          </w:tcPr>
          <w:p w:rsidR="007E644A" w:rsidRDefault="007E644A" w:rsidP="00BC75A0">
            <w:pPr>
              <w:rPr>
                <w:lang w:eastAsia="ar-SA"/>
              </w:rPr>
            </w:pPr>
          </w:p>
        </w:tc>
        <w:tc>
          <w:tcPr>
            <w:tcW w:w="960" w:type="pct"/>
            <w:vMerge/>
            <w:tcBorders>
              <w:left w:val="single" w:sz="6" w:space="0" w:color="000000"/>
              <w:bottom w:val="single" w:sz="6" w:space="0" w:color="000000"/>
              <w:right w:val="single" w:sz="6" w:space="0" w:color="000000"/>
            </w:tcBorders>
            <w:vAlign w:val="center"/>
          </w:tcPr>
          <w:p w:rsidR="007E644A" w:rsidRPr="00BA3577" w:rsidRDefault="007E644A" w:rsidP="00BC75A0"/>
        </w:tc>
        <w:tc>
          <w:tcPr>
            <w:tcW w:w="518" w:type="pct"/>
            <w:vMerge/>
            <w:tcBorders>
              <w:left w:val="single" w:sz="6" w:space="0" w:color="000000"/>
              <w:bottom w:val="single" w:sz="6" w:space="0" w:color="000000"/>
              <w:right w:val="single" w:sz="6" w:space="0" w:color="000000"/>
            </w:tcBorders>
            <w:vAlign w:val="center"/>
          </w:tcPr>
          <w:p w:rsidR="007E644A" w:rsidRDefault="007E644A"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7E644A" w:rsidRDefault="007E644A"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6" w:space="0" w:color="000000"/>
              <w:right w:val="single" w:sz="6" w:space="0" w:color="000000"/>
            </w:tcBorders>
          </w:tcPr>
          <w:p w:rsidR="007E644A" w:rsidRPr="008A4F54" w:rsidRDefault="007E644A"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6" w:space="0" w:color="000000"/>
              <w:right w:val="single" w:sz="4" w:space="0" w:color="000000"/>
            </w:tcBorders>
          </w:tcPr>
          <w:p w:rsidR="007E644A"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7E644A" w:rsidRPr="008A4F54">
              <w:rPr>
                <w:rFonts w:eastAsia="Calibri"/>
                <w:lang w:eastAsia="ar-SA"/>
              </w:rPr>
              <w:t>: 24, 23*</w:t>
            </w:r>
          </w:p>
        </w:tc>
      </w:tr>
      <w:tr w:rsidR="00EA04CB" w:rsidTr="00F61903">
        <w:trPr>
          <w:trHeight w:val="195"/>
        </w:trPr>
        <w:tc>
          <w:tcPr>
            <w:tcW w:w="283" w:type="pct"/>
            <w:vMerge w:val="restart"/>
            <w:tcBorders>
              <w:top w:val="single" w:sz="6" w:space="0" w:color="000000"/>
              <w:left w:val="single" w:sz="4" w:space="0" w:color="000000"/>
              <w:right w:val="single" w:sz="6" w:space="0" w:color="000000"/>
            </w:tcBorders>
            <w:vAlign w:val="center"/>
          </w:tcPr>
          <w:p w:rsidR="00EA04CB" w:rsidRDefault="00EA04CB" w:rsidP="00BC75A0">
            <w:pPr>
              <w:rPr>
                <w:lang w:eastAsia="ar-SA"/>
              </w:rPr>
            </w:pPr>
            <w:r>
              <w:rPr>
                <w:lang w:eastAsia="ar-SA"/>
              </w:rPr>
              <w:t>5</w:t>
            </w:r>
          </w:p>
        </w:tc>
        <w:tc>
          <w:tcPr>
            <w:tcW w:w="960" w:type="pct"/>
            <w:vMerge w:val="restart"/>
            <w:tcBorders>
              <w:top w:val="single" w:sz="6" w:space="0" w:color="000000"/>
              <w:left w:val="single" w:sz="6" w:space="0" w:color="000000"/>
              <w:right w:val="single" w:sz="6" w:space="0" w:color="000000"/>
            </w:tcBorders>
            <w:vAlign w:val="center"/>
          </w:tcPr>
          <w:p w:rsidR="00EA04CB" w:rsidRPr="00BA3577" w:rsidRDefault="00EA04CB" w:rsidP="00BC75A0">
            <w:pPr>
              <w:rPr>
                <w:color w:val="000000"/>
              </w:rPr>
            </w:pPr>
            <w:r>
              <w:rPr>
                <w:color w:val="000000"/>
              </w:rPr>
              <w:t>Статика корабля</w:t>
            </w:r>
          </w:p>
        </w:tc>
        <w:tc>
          <w:tcPr>
            <w:tcW w:w="518" w:type="pct"/>
            <w:vMerge w:val="restart"/>
            <w:tcBorders>
              <w:top w:val="single" w:sz="6" w:space="0" w:color="000000"/>
              <w:left w:val="single" w:sz="6" w:space="0" w:color="000000"/>
              <w:right w:val="single" w:sz="6" w:space="0" w:color="000000"/>
            </w:tcBorders>
            <w:vAlign w:val="center"/>
          </w:tcPr>
          <w:p w:rsidR="00EA04CB" w:rsidRDefault="00EA04CB" w:rsidP="00BC75A0">
            <w:pPr>
              <w:rPr>
                <w:lang w:eastAsia="ar-SA"/>
              </w:rPr>
            </w:pPr>
            <w:r>
              <w:rPr>
                <w:lang w:eastAsia="ar-SA"/>
              </w:rPr>
              <w:t>ОК-2</w:t>
            </w:r>
          </w:p>
        </w:tc>
        <w:tc>
          <w:tcPr>
            <w:tcW w:w="833" w:type="pct"/>
            <w:tcBorders>
              <w:top w:val="single" w:sz="6" w:space="0" w:color="000000"/>
              <w:left w:val="single" w:sz="6" w:space="0" w:color="000000"/>
              <w:bottom w:val="single" w:sz="6" w:space="0" w:color="000000"/>
              <w:right w:val="single" w:sz="6" w:space="0" w:color="000000"/>
            </w:tcBorders>
          </w:tcPr>
          <w:p w:rsidR="00EA04CB" w:rsidRDefault="00EA04CB"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6" w:space="0" w:color="000000"/>
              <w:right w:val="single" w:sz="6" w:space="0" w:color="000000"/>
            </w:tcBorders>
          </w:tcPr>
          <w:p w:rsidR="00EA04CB" w:rsidRPr="008A4F54" w:rsidRDefault="00EA04CB" w:rsidP="00BC75A0">
            <w:r w:rsidRPr="008A4F54">
              <w:rPr>
                <w:rFonts w:eastAsia="Calibri"/>
                <w:sz w:val="22"/>
                <w:lang w:eastAsia="ar-SA"/>
              </w:rPr>
              <w:t>ОУ-1 собеседование</w:t>
            </w:r>
          </w:p>
        </w:tc>
        <w:tc>
          <w:tcPr>
            <w:tcW w:w="1389" w:type="pct"/>
            <w:tcBorders>
              <w:top w:val="single" w:sz="6" w:space="0" w:color="000000"/>
              <w:left w:val="single" w:sz="6" w:space="0" w:color="000000"/>
              <w:right w:val="single" w:sz="4" w:space="0" w:color="000000"/>
            </w:tcBorders>
            <w:vAlign w:val="center"/>
          </w:tcPr>
          <w:p w:rsidR="00EA04CB"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A04CB" w:rsidRPr="008A4F54">
              <w:rPr>
                <w:rFonts w:eastAsia="Calibri"/>
                <w:lang w:eastAsia="ar-SA"/>
              </w:rPr>
              <w:t>: 25-40*</w:t>
            </w:r>
          </w:p>
        </w:tc>
      </w:tr>
      <w:tr w:rsidR="00EA04CB" w:rsidTr="00F61903">
        <w:trPr>
          <w:trHeight w:val="195"/>
        </w:trPr>
        <w:tc>
          <w:tcPr>
            <w:tcW w:w="283" w:type="pct"/>
            <w:vMerge/>
            <w:tcBorders>
              <w:left w:val="single" w:sz="4" w:space="0" w:color="000000"/>
              <w:right w:val="single" w:sz="6" w:space="0" w:color="000000"/>
            </w:tcBorders>
            <w:vAlign w:val="center"/>
          </w:tcPr>
          <w:p w:rsidR="00EA04CB" w:rsidRDefault="00EA04CB" w:rsidP="00BC75A0">
            <w:pPr>
              <w:rPr>
                <w:lang w:eastAsia="ar-SA"/>
              </w:rPr>
            </w:pPr>
          </w:p>
        </w:tc>
        <w:tc>
          <w:tcPr>
            <w:tcW w:w="960" w:type="pct"/>
            <w:vMerge/>
            <w:tcBorders>
              <w:left w:val="single" w:sz="6" w:space="0" w:color="000000"/>
              <w:right w:val="single" w:sz="6" w:space="0" w:color="000000"/>
            </w:tcBorders>
            <w:vAlign w:val="center"/>
          </w:tcPr>
          <w:p w:rsidR="00EA04CB" w:rsidRPr="00BA3577" w:rsidRDefault="00EA04CB" w:rsidP="00BC75A0"/>
        </w:tc>
        <w:tc>
          <w:tcPr>
            <w:tcW w:w="518" w:type="pct"/>
            <w:vMerge/>
            <w:tcBorders>
              <w:left w:val="single" w:sz="6" w:space="0" w:color="000000"/>
              <w:right w:val="single" w:sz="6" w:space="0" w:color="000000"/>
            </w:tcBorders>
            <w:vAlign w:val="center"/>
          </w:tcPr>
          <w:p w:rsidR="00EA04CB" w:rsidRDefault="00EA04CB"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EA04CB" w:rsidRDefault="00EA04CB"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EA04CB" w:rsidRPr="008A4F54" w:rsidRDefault="00EA04CB" w:rsidP="00BC75A0">
            <w:r w:rsidRPr="008A4F54">
              <w:rPr>
                <w:rFonts w:eastAsia="Calibri"/>
                <w:sz w:val="22"/>
                <w:lang w:eastAsia="ar-SA"/>
              </w:rPr>
              <w:t>ОУ-1 собеседование</w:t>
            </w:r>
          </w:p>
        </w:tc>
        <w:tc>
          <w:tcPr>
            <w:tcW w:w="1389" w:type="pct"/>
            <w:tcBorders>
              <w:left w:val="single" w:sz="6" w:space="0" w:color="000000"/>
              <w:right w:val="single" w:sz="4" w:space="0" w:color="000000"/>
            </w:tcBorders>
            <w:vAlign w:val="center"/>
          </w:tcPr>
          <w:p w:rsidR="00EA04CB"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A04CB" w:rsidRPr="008A4F54">
              <w:rPr>
                <w:rFonts w:eastAsia="Calibri"/>
                <w:lang w:eastAsia="ar-SA"/>
              </w:rPr>
              <w:t>: 28, 29*</w:t>
            </w:r>
          </w:p>
        </w:tc>
      </w:tr>
      <w:tr w:rsidR="00EA04CB" w:rsidTr="00F61903">
        <w:trPr>
          <w:trHeight w:val="195"/>
        </w:trPr>
        <w:tc>
          <w:tcPr>
            <w:tcW w:w="283" w:type="pct"/>
            <w:vMerge/>
            <w:tcBorders>
              <w:left w:val="single" w:sz="4" w:space="0" w:color="000000"/>
              <w:right w:val="single" w:sz="6" w:space="0" w:color="000000"/>
            </w:tcBorders>
            <w:vAlign w:val="center"/>
          </w:tcPr>
          <w:p w:rsidR="00EA04CB" w:rsidRDefault="00EA04CB" w:rsidP="00BC75A0">
            <w:pPr>
              <w:rPr>
                <w:lang w:eastAsia="ar-SA"/>
              </w:rPr>
            </w:pPr>
          </w:p>
        </w:tc>
        <w:tc>
          <w:tcPr>
            <w:tcW w:w="960" w:type="pct"/>
            <w:vMerge/>
            <w:tcBorders>
              <w:left w:val="single" w:sz="6" w:space="0" w:color="000000"/>
              <w:right w:val="single" w:sz="6" w:space="0" w:color="000000"/>
            </w:tcBorders>
            <w:vAlign w:val="center"/>
          </w:tcPr>
          <w:p w:rsidR="00EA04CB" w:rsidRPr="00BA3577" w:rsidRDefault="00EA04CB" w:rsidP="00BC75A0"/>
        </w:tc>
        <w:tc>
          <w:tcPr>
            <w:tcW w:w="518" w:type="pct"/>
            <w:vMerge/>
            <w:tcBorders>
              <w:left w:val="single" w:sz="6" w:space="0" w:color="000000"/>
              <w:bottom w:val="single" w:sz="6" w:space="0" w:color="000000"/>
              <w:right w:val="single" w:sz="6" w:space="0" w:color="000000"/>
            </w:tcBorders>
            <w:vAlign w:val="center"/>
          </w:tcPr>
          <w:p w:rsidR="00EA04CB" w:rsidRDefault="00EA04CB"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EA04CB" w:rsidRDefault="00EA04CB"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6" w:space="0" w:color="000000"/>
              <w:right w:val="single" w:sz="6" w:space="0" w:color="000000"/>
            </w:tcBorders>
          </w:tcPr>
          <w:p w:rsidR="00EA04CB" w:rsidRPr="008A4F54" w:rsidRDefault="00EA04CB"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6" w:space="0" w:color="000000"/>
              <w:right w:val="single" w:sz="4" w:space="0" w:color="000000"/>
            </w:tcBorders>
            <w:vAlign w:val="center"/>
          </w:tcPr>
          <w:p w:rsidR="00EA04CB"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A04CB" w:rsidRPr="008A4F54">
              <w:rPr>
                <w:rFonts w:eastAsia="Calibri"/>
                <w:lang w:eastAsia="ar-SA"/>
              </w:rPr>
              <w:t>: 30, 31,32*</w:t>
            </w:r>
          </w:p>
        </w:tc>
      </w:tr>
      <w:tr w:rsidR="00EA04CB" w:rsidTr="00F61903">
        <w:trPr>
          <w:trHeight w:val="275"/>
        </w:trPr>
        <w:tc>
          <w:tcPr>
            <w:tcW w:w="283" w:type="pct"/>
            <w:vMerge/>
            <w:tcBorders>
              <w:left w:val="single" w:sz="4" w:space="0" w:color="000000"/>
              <w:right w:val="single" w:sz="6" w:space="0" w:color="000000"/>
            </w:tcBorders>
            <w:vAlign w:val="center"/>
          </w:tcPr>
          <w:p w:rsidR="00EA04CB" w:rsidRDefault="00EA04CB" w:rsidP="00BC75A0">
            <w:pPr>
              <w:rPr>
                <w:lang w:eastAsia="ar-SA"/>
              </w:rPr>
            </w:pPr>
          </w:p>
        </w:tc>
        <w:tc>
          <w:tcPr>
            <w:tcW w:w="960" w:type="pct"/>
            <w:vMerge/>
            <w:tcBorders>
              <w:left w:val="single" w:sz="6" w:space="0" w:color="000000"/>
              <w:right w:val="single" w:sz="6" w:space="0" w:color="000000"/>
            </w:tcBorders>
            <w:vAlign w:val="center"/>
          </w:tcPr>
          <w:p w:rsidR="00EA04CB" w:rsidRPr="00BA3577" w:rsidRDefault="00EA04CB" w:rsidP="00BC75A0">
            <w:pPr>
              <w:rPr>
                <w:color w:val="000000"/>
              </w:rPr>
            </w:pPr>
          </w:p>
        </w:tc>
        <w:tc>
          <w:tcPr>
            <w:tcW w:w="518" w:type="pct"/>
            <w:vMerge w:val="restart"/>
            <w:tcBorders>
              <w:top w:val="single" w:sz="6" w:space="0" w:color="000000"/>
              <w:left w:val="single" w:sz="6" w:space="0" w:color="000000"/>
              <w:right w:val="single" w:sz="6" w:space="0" w:color="000000"/>
            </w:tcBorders>
            <w:vAlign w:val="center"/>
          </w:tcPr>
          <w:p w:rsidR="00EA04CB" w:rsidRDefault="00EA04CB" w:rsidP="00BC75A0">
            <w:pPr>
              <w:rPr>
                <w:lang w:eastAsia="ar-SA"/>
              </w:rPr>
            </w:pPr>
            <w:r>
              <w:rPr>
                <w:lang w:eastAsia="ar-SA"/>
              </w:rPr>
              <w:t>ОК-11</w:t>
            </w:r>
          </w:p>
        </w:tc>
        <w:tc>
          <w:tcPr>
            <w:tcW w:w="833" w:type="pct"/>
            <w:tcBorders>
              <w:top w:val="single" w:sz="6" w:space="0" w:color="000000"/>
              <w:left w:val="single" w:sz="6" w:space="0" w:color="000000"/>
              <w:bottom w:val="single" w:sz="6" w:space="0" w:color="000000"/>
              <w:right w:val="single" w:sz="6" w:space="0" w:color="000000"/>
            </w:tcBorders>
          </w:tcPr>
          <w:p w:rsidR="00EA04CB" w:rsidRDefault="00EA04CB"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6" w:space="0" w:color="000000"/>
              <w:right w:val="single" w:sz="6" w:space="0" w:color="000000"/>
            </w:tcBorders>
          </w:tcPr>
          <w:p w:rsidR="00EA04CB" w:rsidRPr="008A4F54" w:rsidRDefault="00EA04CB" w:rsidP="00BC75A0">
            <w:r w:rsidRPr="008A4F54">
              <w:rPr>
                <w:rFonts w:eastAsia="Calibri"/>
                <w:sz w:val="22"/>
                <w:lang w:eastAsia="ar-SA"/>
              </w:rPr>
              <w:t>ОУ-1 собеседование</w:t>
            </w:r>
          </w:p>
        </w:tc>
        <w:tc>
          <w:tcPr>
            <w:tcW w:w="1389" w:type="pct"/>
            <w:tcBorders>
              <w:top w:val="single" w:sz="6" w:space="0" w:color="000000"/>
              <w:left w:val="single" w:sz="6" w:space="0" w:color="000000"/>
              <w:right w:val="single" w:sz="4" w:space="0" w:color="000000"/>
            </w:tcBorders>
            <w:vAlign w:val="center"/>
          </w:tcPr>
          <w:p w:rsidR="00EA04CB"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A04CB" w:rsidRPr="008A4F54">
              <w:rPr>
                <w:rFonts w:eastAsia="Calibri"/>
                <w:lang w:eastAsia="ar-SA"/>
              </w:rPr>
              <w:t>: 35-40*</w:t>
            </w:r>
          </w:p>
        </w:tc>
      </w:tr>
      <w:tr w:rsidR="00EA04CB" w:rsidTr="00F61903">
        <w:trPr>
          <w:trHeight w:val="275"/>
        </w:trPr>
        <w:tc>
          <w:tcPr>
            <w:tcW w:w="283" w:type="pct"/>
            <w:vMerge/>
            <w:tcBorders>
              <w:left w:val="single" w:sz="4" w:space="0" w:color="000000"/>
              <w:right w:val="single" w:sz="6" w:space="0" w:color="000000"/>
            </w:tcBorders>
            <w:vAlign w:val="center"/>
          </w:tcPr>
          <w:p w:rsidR="00EA04CB" w:rsidRDefault="00EA04CB" w:rsidP="00BC75A0">
            <w:pPr>
              <w:rPr>
                <w:lang w:eastAsia="ar-SA"/>
              </w:rPr>
            </w:pPr>
          </w:p>
        </w:tc>
        <w:tc>
          <w:tcPr>
            <w:tcW w:w="960" w:type="pct"/>
            <w:vMerge/>
            <w:tcBorders>
              <w:left w:val="single" w:sz="6" w:space="0" w:color="000000"/>
              <w:right w:val="single" w:sz="6" w:space="0" w:color="000000"/>
            </w:tcBorders>
            <w:vAlign w:val="center"/>
          </w:tcPr>
          <w:p w:rsidR="00EA04CB" w:rsidRPr="00BA3577" w:rsidRDefault="00EA04CB" w:rsidP="00BC75A0"/>
        </w:tc>
        <w:tc>
          <w:tcPr>
            <w:tcW w:w="518" w:type="pct"/>
            <w:vMerge/>
            <w:tcBorders>
              <w:left w:val="single" w:sz="6" w:space="0" w:color="000000"/>
              <w:right w:val="single" w:sz="6" w:space="0" w:color="000000"/>
            </w:tcBorders>
            <w:vAlign w:val="center"/>
          </w:tcPr>
          <w:p w:rsidR="00EA04CB" w:rsidRDefault="00EA04CB"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EA04CB" w:rsidRDefault="00EA04CB"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EA04CB" w:rsidRPr="008A4F54" w:rsidRDefault="00EA04CB" w:rsidP="00BC75A0">
            <w:r w:rsidRPr="008A4F54">
              <w:rPr>
                <w:rFonts w:eastAsia="Calibri"/>
                <w:sz w:val="22"/>
                <w:lang w:eastAsia="ar-SA"/>
              </w:rPr>
              <w:t>ОУ-1 собеседование</w:t>
            </w:r>
          </w:p>
        </w:tc>
        <w:tc>
          <w:tcPr>
            <w:tcW w:w="1389" w:type="pct"/>
            <w:tcBorders>
              <w:left w:val="single" w:sz="6" w:space="0" w:color="000000"/>
              <w:right w:val="single" w:sz="4" w:space="0" w:color="000000"/>
            </w:tcBorders>
            <w:vAlign w:val="center"/>
          </w:tcPr>
          <w:p w:rsidR="00EA04CB"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A04CB" w:rsidRPr="008A4F54">
              <w:rPr>
                <w:rFonts w:eastAsia="Calibri"/>
                <w:lang w:eastAsia="ar-SA"/>
              </w:rPr>
              <w:t>:33,34,35*</w:t>
            </w:r>
          </w:p>
        </w:tc>
      </w:tr>
      <w:tr w:rsidR="00EA04CB" w:rsidTr="00F61903">
        <w:trPr>
          <w:trHeight w:val="275"/>
        </w:trPr>
        <w:tc>
          <w:tcPr>
            <w:tcW w:w="283" w:type="pct"/>
            <w:vMerge/>
            <w:tcBorders>
              <w:left w:val="single" w:sz="4" w:space="0" w:color="000000"/>
              <w:bottom w:val="single" w:sz="4" w:space="0" w:color="000000"/>
              <w:right w:val="single" w:sz="6" w:space="0" w:color="000000"/>
            </w:tcBorders>
            <w:vAlign w:val="center"/>
          </w:tcPr>
          <w:p w:rsidR="00EA04CB" w:rsidRDefault="00EA04CB" w:rsidP="00BC75A0">
            <w:pPr>
              <w:rPr>
                <w:lang w:eastAsia="ar-SA"/>
              </w:rPr>
            </w:pPr>
          </w:p>
        </w:tc>
        <w:tc>
          <w:tcPr>
            <w:tcW w:w="960" w:type="pct"/>
            <w:vMerge/>
            <w:tcBorders>
              <w:left w:val="single" w:sz="6" w:space="0" w:color="000000"/>
              <w:bottom w:val="single" w:sz="4" w:space="0" w:color="000000"/>
              <w:right w:val="single" w:sz="6" w:space="0" w:color="000000"/>
            </w:tcBorders>
            <w:vAlign w:val="center"/>
          </w:tcPr>
          <w:p w:rsidR="00EA04CB" w:rsidRPr="00BA3577" w:rsidRDefault="00EA04CB" w:rsidP="00BC75A0"/>
        </w:tc>
        <w:tc>
          <w:tcPr>
            <w:tcW w:w="518" w:type="pct"/>
            <w:vMerge/>
            <w:tcBorders>
              <w:left w:val="single" w:sz="6" w:space="0" w:color="000000"/>
              <w:bottom w:val="single" w:sz="4" w:space="0" w:color="000000"/>
              <w:right w:val="single" w:sz="6" w:space="0" w:color="000000"/>
            </w:tcBorders>
            <w:vAlign w:val="center"/>
          </w:tcPr>
          <w:p w:rsidR="00EA04CB" w:rsidRDefault="00EA04CB"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A04CB" w:rsidRDefault="00EA04CB" w:rsidP="00BC75A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4" w:space="0" w:color="000000"/>
              <w:right w:val="single" w:sz="6" w:space="0" w:color="000000"/>
            </w:tcBorders>
          </w:tcPr>
          <w:p w:rsidR="00EA04CB" w:rsidRPr="008A4F54" w:rsidRDefault="00EA04CB"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A04CB"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A04CB" w:rsidRPr="008A4F54">
              <w:rPr>
                <w:rFonts w:eastAsia="Calibri"/>
                <w:lang w:eastAsia="ar-SA"/>
              </w:rPr>
              <w:t>: 36,37, 38,39,40*</w:t>
            </w:r>
          </w:p>
        </w:tc>
      </w:tr>
      <w:tr w:rsidR="00ED5DDD" w:rsidTr="00F61903">
        <w:trPr>
          <w:trHeight w:val="275"/>
        </w:trPr>
        <w:tc>
          <w:tcPr>
            <w:tcW w:w="283" w:type="pct"/>
            <w:vMerge w:val="restart"/>
            <w:tcBorders>
              <w:left w:val="single" w:sz="4" w:space="0" w:color="000000"/>
              <w:right w:val="single" w:sz="6" w:space="0" w:color="000000"/>
            </w:tcBorders>
            <w:vAlign w:val="center"/>
          </w:tcPr>
          <w:p w:rsidR="00ED5DDD" w:rsidRDefault="00ED5DDD" w:rsidP="00BC75A0">
            <w:pPr>
              <w:rPr>
                <w:lang w:eastAsia="ar-SA"/>
              </w:rPr>
            </w:pPr>
            <w:r>
              <w:rPr>
                <w:lang w:eastAsia="ar-SA"/>
              </w:rPr>
              <w:t>6</w:t>
            </w:r>
          </w:p>
        </w:tc>
        <w:tc>
          <w:tcPr>
            <w:tcW w:w="960" w:type="pct"/>
            <w:vMerge w:val="restart"/>
            <w:tcBorders>
              <w:left w:val="single" w:sz="6" w:space="0" w:color="000000"/>
              <w:right w:val="single" w:sz="6" w:space="0" w:color="000000"/>
            </w:tcBorders>
            <w:vAlign w:val="center"/>
          </w:tcPr>
          <w:p w:rsidR="00ED5DDD" w:rsidRPr="00BA3577" w:rsidRDefault="00ED5DDD" w:rsidP="00BC75A0">
            <w:r>
              <w:t>Динамика корабля</w:t>
            </w:r>
          </w:p>
        </w:tc>
        <w:tc>
          <w:tcPr>
            <w:tcW w:w="518" w:type="pct"/>
            <w:vMerge w:val="restart"/>
            <w:tcBorders>
              <w:left w:val="single" w:sz="6" w:space="0" w:color="000000"/>
              <w:right w:val="single" w:sz="6" w:space="0" w:color="000000"/>
            </w:tcBorders>
            <w:vAlign w:val="center"/>
          </w:tcPr>
          <w:p w:rsidR="00ED5DDD" w:rsidRDefault="00ED5DDD" w:rsidP="005F6A00">
            <w:pPr>
              <w:rPr>
                <w:lang w:eastAsia="ar-SA"/>
              </w:rPr>
            </w:pPr>
            <w:r>
              <w:rPr>
                <w:lang w:eastAsia="ar-SA"/>
              </w:rPr>
              <w:t>ОК-2</w:t>
            </w: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38-47*</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39,40*</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bottom w:val="single" w:sz="4"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41, 42. 43*</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val="restart"/>
            <w:tcBorders>
              <w:left w:val="single" w:sz="6" w:space="0" w:color="000000"/>
              <w:right w:val="single" w:sz="6" w:space="0" w:color="000000"/>
            </w:tcBorders>
            <w:vAlign w:val="center"/>
          </w:tcPr>
          <w:p w:rsidR="00ED5DDD" w:rsidRDefault="00ED5DDD" w:rsidP="005F6A00">
            <w:pPr>
              <w:rPr>
                <w:lang w:eastAsia="ar-SA"/>
              </w:rPr>
            </w:pPr>
            <w:r>
              <w:rPr>
                <w:lang w:eastAsia="ar-SA"/>
              </w:rPr>
              <w:t>ОК-11</w:t>
            </w: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44, 45*</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45, 46, 47*</w:t>
            </w:r>
          </w:p>
        </w:tc>
      </w:tr>
      <w:tr w:rsidR="00ED5DDD" w:rsidTr="00F61903">
        <w:trPr>
          <w:trHeight w:val="275"/>
        </w:trPr>
        <w:tc>
          <w:tcPr>
            <w:tcW w:w="283" w:type="pct"/>
            <w:vMerge/>
            <w:tcBorders>
              <w:left w:val="single" w:sz="4" w:space="0" w:color="000000"/>
              <w:bottom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bottom w:val="single" w:sz="4" w:space="0" w:color="000000"/>
              <w:right w:val="single" w:sz="6" w:space="0" w:color="000000"/>
            </w:tcBorders>
            <w:vAlign w:val="center"/>
          </w:tcPr>
          <w:p w:rsidR="00ED5DDD" w:rsidRPr="00BA3577" w:rsidRDefault="00ED5DDD" w:rsidP="00BC75A0"/>
        </w:tc>
        <w:tc>
          <w:tcPr>
            <w:tcW w:w="518" w:type="pct"/>
            <w:vMerge/>
            <w:tcBorders>
              <w:left w:val="single" w:sz="6" w:space="0" w:color="000000"/>
              <w:bottom w:val="single" w:sz="4"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ED5DDD" w:rsidP="00BC75A0">
            <w:pPr>
              <w:suppressAutoHyphens/>
              <w:snapToGrid w:val="0"/>
              <w:spacing w:line="276" w:lineRule="auto"/>
              <w:rPr>
                <w:rFonts w:eastAsia="Calibri"/>
                <w:lang w:eastAsia="ar-SA"/>
              </w:rPr>
            </w:pPr>
          </w:p>
        </w:tc>
      </w:tr>
      <w:tr w:rsidR="00ED5DDD" w:rsidTr="00F61903">
        <w:trPr>
          <w:trHeight w:val="275"/>
        </w:trPr>
        <w:tc>
          <w:tcPr>
            <w:tcW w:w="283" w:type="pct"/>
            <w:vMerge w:val="restart"/>
            <w:tcBorders>
              <w:left w:val="single" w:sz="4" w:space="0" w:color="000000"/>
              <w:right w:val="single" w:sz="6" w:space="0" w:color="000000"/>
            </w:tcBorders>
            <w:vAlign w:val="center"/>
          </w:tcPr>
          <w:p w:rsidR="00ED5DDD" w:rsidRDefault="00ED5DDD" w:rsidP="00BC75A0">
            <w:pPr>
              <w:rPr>
                <w:lang w:eastAsia="ar-SA"/>
              </w:rPr>
            </w:pPr>
            <w:r>
              <w:rPr>
                <w:lang w:eastAsia="ar-SA"/>
              </w:rPr>
              <w:t>7</w:t>
            </w:r>
          </w:p>
        </w:tc>
        <w:tc>
          <w:tcPr>
            <w:tcW w:w="960" w:type="pct"/>
            <w:vMerge w:val="restart"/>
            <w:tcBorders>
              <w:left w:val="single" w:sz="6" w:space="0" w:color="000000"/>
              <w:right w:val="single" w:sz="6" w:space="0" w:color="000000"/>
            </w:tcBorders>
            <w:vAlign w:val="center"/>
          </w:tcPr>
          <w:p w:rsidR="00ED5DDD" w:rsidRPr="00BA3577" w:rsidRDefault="00ED5DDD" w:rsidP="00BC75A0">
            <w:r>
              <w:t>Судовые энергетические установки</w:t>
            </w:r>
          </w:p>
        </w:tc>
        <w:tc>
          <w:tcPr>
            <w:tcW w:w="518" w:type="pct"/>
            <w:vMerge w:val="restart"/>
            <w:tcBorders>
              <w:left w:val="single" w:sz="6" w:space="0" w:color="000000"/>
              <w:right w:val="single" w:sz="6" w:space="0" w:color="000000"/>
            </w:tcBorders>
            <w:vAlign w:val="center"/>
          </w:tcPr>
          <w:p w:rsidR="00ED5DDD" w:rsidRDefault="00ED5DDD" w:rsidP="005F6A00">
            <w:pPr>
              <w:rPr>
                <w:lang w:eastAsia="ar-SA"/>
              </w:rPr>
            </w:pPr>
            <w:r>
              <w:rPr>
                <w:lang w:eastAsia="ar-SA"/>
              </w:rPr>
              <w:t>ОК-2</w:t>
            </w: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47,48, 49*</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49, 50, 51*</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bottom w:val="single" w:sz="4"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50-52*</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val="restart"/>
            <w:tcBorders>
              <w:left w:val="single" w:sz="6" w:space="0" w:color="000000"/>
              <w:right w:val="single" w:sz="6" w:space="0" w:color="000000"/>
            </w:tcBorders>
            <w:vAlign w:val="center"/>
          </w:tcPr>
          <w:p w:rsidR="00ED5DDD" w:rsidRDefault="00ED5DDD" w:rsidP="005F6A00">
            <w:pPr>
              <w:rPr>
                <w:lang w:eastAsia="ar-SA"/>
              </w:rPr>
            </w:pPr>
            <w:r>
              <w:rPr>
                <w:lang w:eastAsia="ar-SA"/>
              </w:rPr>
              <w:t>ОК-11</w:t>
            </w: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49,50*</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51, 50*</w:t>
            </w:r>
          </w:p>
        </w:tc>
      </w:tr>
      <w:tr w:rsidR="00ED5DDD" w:rsidTr="00F61903">
        <w:trPr>
          <w:trHeight w:val="275"/>
        </w:trPr>
        <w:tc>
          <w:tcPr>
            <w:tcW w:w="283" w:type="pct"/>
            <w:vMerge/>
            <w:tcBorders>
              <w:left w:val="single" w:sz="4" w:space="0" w:color="000000"/>
              <w:bottom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bottom w:val="single" w:sz="4" w:space="0" w:color="000000"/>
              <w:right w:val="single" w:sz="6" w:space="0" w:color="000000"/>
            </w:tcBorders>
            <w:vAlign w:val="center"/>
          </w:tcPr>
          <w:p w:rsidR="00ED5DDD" w:rsidRPr="00BA3577" w:rsidRDefault="00ED5DDD" w:rsidP="00BC75A0"/>
        </w:tc>
        <w:tc>
          <w:tcPr>
            <w:tcW w:w="518" w:type="pct"/>
            <w:vMerge/>
            <w:tcBorders>
              <w:left w:val="single" w:sz="6" w:space="0" w:color="000000"/>
              <w:bottom w:val="single" w:sz="4"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:47-51*</w:t>
            </w:r>
          </w:p>
        </w:tc>
      </w:tr>
      <w:tr w:rsidR="00ED5DDD" w:rsidTr="00F61903">
        <w:trPr>
          <w:trHeight w:val="275"/>
        </w:trPr>
        <w:tc>
          <w:tcPr>
            <w:tcW w:w="283" w:type="pct"/>
            <w:vMerge w:val="restart"/>
            <w:tcBorders>
              <w:left w:val="single" w:sz="4" w:space="0" w:color="000000"/>
              <w:right w:val="single" w:sz="6" w:space="0" w:color="000000"/>
            </w:tcBorders>
            <w:vAlign w:val="center"/>
          </w:tcPr>
          <w:p w:rsidR="00ED5DDD" w:rsidRDefault="00ED5DDD" w:rsidP="00BC75A0">
            <w:pPr>
              <w:rPr>
                <w:lang w:eastAsia="ar-SA"/>
              </w:rPr>
            </w:pPr>
            <w:r>
              <w:rPr>
                <w:lang w:eastAsia="ar-SA"/>
              </w:rPr>
              <w:t>8</w:t>
            </w:r>
          </w:p>
        </w:tc>
        <w:tc>
          <w:tcPr>
            <w:tcW w:w="960" w:type="pct"/>
            <w:vMerge w:val="restart"/>
            <w:tcBorders>
              <w:left w:val="single" w:sz="6" w:space="0" w:color="000000"/>
              <w:right w:val="single" w:sz="6" w:space="0" w:color="000000"/>
            </w:tcBorders>
            <w:vAlign w:val="center"/>
          </w:tcPr>
          <w:p w:rsidR="00ED5DDD" w:rsidRPr="00BA3577" w:rsidRDefault="00ED5DDD" w:rsidP="00BC75A0">
            <w:r>
              <w:t xml:space="preserve">Пропульсивная </w:t>
            </w:r>
            <w:r>
              <w:lastRenderedPageBreak/>
              <w:t>часть  СЭК</w:t>
            </w:r>
          </w:p>
        </w:tc>
        <w:tc>
          <w:tcPr>
            <w:tcW w:w="518" w:type="pct"/>
            <w:vMerge w:val="restart"/>
            <w:tcBorders>
              <w:left w:val="single" w:sz="6" w:space="0" w:color="000000"/>
              <w:right w:val="single" w:sz="6" w:space="0" w:color="000000"/>
            </w:tcBorders>
            <w:vAlign w:val="center"/>
          </w:tcPr>
          <w:p w:rsidR="00ED5DDD" w:rsidRDefault="00ED5DDD" w:rsidP="005F6A00">
            <w:pPr>
              <w:rPr>
                <w:lang w:eastAsia="ar-SA"/>
              </w:rPr>
            </w:pPr>
            <w:r>
              <w:rPr>
                <w:lang w:eastAsia="ar-SA"/>
              </w:rPr>
              <w:lastRenderedPageBreak/>
              <w:t>ОК-2</w:t>
            </w: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BC75A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xml:space="preserve">: </w:t>
            </w:r>
            <w:r w:rsidR="00ED5DDD" w:rsidRPr="008A4F54">
              <w:rPr>
                <w:rFonts w:eastAsia="Calibri"/>
                <w:lang w:eastAsia="ar-SA"/>
              </w:rPr>
              <w:lastRenderedPageBreak/>
              <w:t>47,48, 49*</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49, 50, 51*</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bottom w:val="single" w:sz="4"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50-52*</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val="restart"/>
            <w:tcBorders>
              <w:left w:val="single" w:sz="6" w:space="0" w:color="000000"/>
              <w:right w:val="single" w:sz="6" w:space="0" w:color="000000"/>
            </w:tcBorders>
            <w:vAlign w:val="center"/>
          </w:tcPr>
          <w:p w:rsidR="00ED5DDD" w:rsidRDefault="00ED5DDD" w:rsidP="005F6A00">
            <w:pPr>
              <w:rPr>
                <w:lang w:eastAsia="ar-SA"/>
              </w:rPr>
            </w:pPr>
            <w:r>
              <w:rPr>
                <w:lang w:eastAsia="ar-SA"/>
              </w:rPr>
              <w:t>ОК-11</w:t>
            </w: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49,50*</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51, 50*</w:t>
            </w:r>
          </w:p>
        </w:tc>
      </w:tr>
      <w:tr w:rsidR="00ED5DDD" w:rsidTr="00F61903">
        <w:trPr>
          <w:trHeight w:val="275"/>
        </w:trPr>
        <w:tc>
          <w:tcPr>
            <w:tcW w:w="283" w:type="pct"/>
            <w:vMerge/>
            <w:tcBorders>
              <w:left w:val="single" w:sz="4" w:space="0" w:color="000000"/>
              <w:bottom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bottom w:val="single" w:sz="4" w:space="0" w:color="000000"/>
              <w:right w:val="single" w:sz="6" w:space="0" w:color="000000"/>
            </w:tcBorders>
            <w:vAlign w:val="center"/>
          </w:tcPr>
          <w:p w:rsidR="00ED5DDD" w:rsidRPr="00BA3577" w:rsidRDefault="00ED5DDD" w:rsidP="00BC75A0"/>
        </w:tc>
        <w:tc>
          <w:tcPr>
            <w:tcW w:w="518" w:type="pct"/>
            <w:vMerge/>
            <w:tcBorders>
              <w:left w:val="single" w:sz="6" w:space="0" w:color="000000"/>
              <w:bottom w:val="single" w:sz="4"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:60-72*</w:t>
            </w:r>
          </w:p>
        </w:tc>
      </w:tr>
      <w:tr w:rsidR="00ED5DDD" w:rsidTr="00F61903">
        <w:trPr>
          <w:trHeight w:val="275"/>
        </w:trPr>
        <w:tc>
          <w:tcPr>
            <w:tcW w:w="283" w:type="pct"/>
            <w:vMerge w:val="restart"/>
            <w:tcBorders>
              <w:left w:val="single" w:sz="4" w:space="0" w:color="000000"/>
              <w:right w:val="single" w:sz="6" w:space="0" w:color="000000"/>
            </w:tcBorders>
            <w:vAlign w:val="center"/>
          </w:tcPr>
          <w:p w:rsidR="00ED5DDD" w:rsidRDefault="00FD67B5" w:rsidP="00BC75A0">
            <w:pPr>
              <w:rPr>
                <w:lang w:eastAsia="ar-SA"/>
              </w:rPr>
            </w:pPr>
            <w:r>
              <w:rPr>
                <w:lang w:eastAsia="ar-SA"/>
              </w:rPr>
              <w:t>9</w:t>
            </w:r>
          </w:p>
        </w:tc>
        <w:tc>
          <w:tcPr>
            <w:tcW w:w="960" w:type="pct"/>
            <w:vMerge w:val="restart"/>
            <w:tcBorders>
              <w:left w:val="single" w:sz="6" w:space="0" w:color="000000"/>
              <w:right w:val="single" w:sz="6" w:space="0" w:color="000000"/>
            </w:tcBorders>
            <w:vAlign w:val="center"/>
          </w:tcPr>
          <w:p w:rsidR="00ED5DDD" w:rsidRPr="00BA3577" w:rsidRDefault="00ED5DDD" w:rsidP="00BC75A0">
            <w:r>
              <w:t>Судовые устройства и системы</w:t>
            </w:r>
          </w:p>
        </w:tc>
        <w:tc>
          <w:tcPr>
            <w:tcW w:w="518" w:type="pct"/>
            <w:vMerge w:val="restart"/>
            <w:tcBorders>
              <w:left w:val="single" w:sz="6" w:space="0" w:color="000000"/>
              <w:right w:val="single" w:sz="6" w:space="0" w:color="000000"/>
            </w:tcBorders>
            <w:vAlign w:val="center"/>
          </w:tcPr>
          <w:p w:rsidR="00ED5DDD" w:rsidRDefault="00ED5DDD" w:rsidP="005F6A00">
            <w:pPr>
              <w:rPr>
                <w:lang w:eastAsia="ar-SA"/>
              </w:rPr>
            </w:pPr>
            <w:r>
              <w:rPr>
                <w:lang w:eastAsia="ar-SA"/>
              </w:rPr>
              <w:t>ОК-2</w:t>
            </w: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60, 65, 67*</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62,63, 64*</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bottom w:val="single" w:sz="4"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xml:space="preserve"> 68, 69, 71*</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val="restart"/>
            <w:tcBorders>
              <w:left w:val="single" w:sz="6" w:space="0" w:color="000000"/>
              <w:right w:val="single" w:sz="6" w:space="0" w:color="000000"/>
            </w:tcBorders>
            <w:vAlign w:val="center"/>
          </w:tcPr>
          <w:p w:rsidR="00ED5DDD" w:rsidRDefault="00ED5DDD" w:rsidP="005F6A00">
            <w:pPr>
              <w:rPr>
                <w:lang w:eastAsia="ar-SA"/>
              </w:rPr>
            </w:pPr>
            <w:r>
              <w:rPr>
                <w:lang w:eastAsia="ar-SA"/>
              </w:rPr>
              <w:t>ОК-11</w:t>
            </w: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знает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pPr>
              <w:suppressAutoHyphens/>
              <w:snapToGrid w:val="0"/>
              <w:spacing w:line="276" w:lineRule="auto"/>
              <w:jc w:val="both"/>
              <w:rPr>
                <w:rFonts w:eastAsia="Calibri"/>
                <w:lang w:eastAsia="ar-SA"/>
              </w:rPr>
            </w:pPr>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70, 72, 64*</w:t>
            </w:r>
          </w:p>
        </w:tc>
      </w:tr>
      <w:tr w:rsidR="00ED5DDD" w:rsidTr="00F61903">
        <w:trPr>
          <w:trHeight w:val="275"/>
        </w:trPr>
        <w:tc>
          <w:tcPr>
            <w:tcW w:w="283" w:type="pct"/>
            <w:vMerge/>
            <w:tcBorders>
              <w:left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right w:val="single" w:sz="6" w:space="0" w:color="000000"/>
            </w:tcBorders>
            <w:vAlign w:val="center"/>
          </w:tcPr>
          <w:p w:rsidR="00ED5DDD" w:rsidRPr="00BA3577" w:rsidRDefault="00ED5DDD" w:rsidP="00BC75A0"/>
        </w:tc>
        <w:tc>
          <w:tcPr>
            <w:tcW w:w="518" w:type="pct"/>
            <w:vMerge/>
            <w:tcBorders>
              <w:left w:val="single" w:sz="6"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6"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умеет</w:t>
            </w:r>
          </w:p>
        </w:tc>
        <w:tc>
          <w:tcPr>
            <w:tcW w:w="1018" w:type="pct"/>
            <w:tcBorders>
              <w:top w:val="single" w:sz="6" w:space="0" w:color="000000"/>
              <w:left w:val="single" w:sz="6" w:space="0" w:color="000000"/>
              <w:bottom w:val="single" w:sz="6" w:space="0" w:color="000000"/>
              <w:right w:val="single" w:sz="6" w:space="0" w:color="000000"/>
            </w:tcBorders>
          </w:tcPr>
          <w:p w:rsidR="00ED5DDD" w:rsidRPr="008A4F54" w:rsidRDefault="00ED5DDD" w:rsidP="005F6A00">
            <w:r w:rsidRPr="008A4F54">
              <w:rPr>
                <w:rFonts w:eastAsia="Calibri"/>
                <w:sz w:val="22"/>
                <w:lang w:eastAsia="ar-SA"/>
              </w:rPr>
              <w:t>ОУ-1 собеседование</w:t>
            </w:r>
          </w:p>
        </w:tc>
        <w:tc>
          <w:tcPr>
            <w:tcW w:w="1389" w:type="pct"/>
            <w:tcBorders>
              <w:left w:val="single" w:sz="6"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63, 64, 70, 72*</w:t>
            </w:r>
          </w:p>
        </w:tc>
      </w:tr>
      <w:tr w:rsidR="00ED5DDD" w:rsidTr="00F61903">
        <w:trPr>
          <w:trHeight w:val="275"/>
        </w:trPr>
        <w:tc>
          <w:tcPr>
            <w:tcW w:w="283" w:type="pct"/>
            <w:vMerge/>
            <w:tcBorders>
              <w:left w:val="single" w:sz="4" w:space="0" w:color="000000"/>
              <w:bottom w:val="single" w:sz="4" w:space="0" w:color="000000"/>
              <w:right w:val="single" w:sz="6" w:space="0" w:color="000000"/>
            </w:tcBorders>
            <w:vAlign w:val="center"/>
          </w:tcPr>
          <w:p w:rsidR="00ED5DDD" w:rsidRDefault="00ED5DDD" w:rsidP="00BC75A0">
            <w:pPr>
              <w:rPr>
                <w:lang w:eastAsia="ar-SA"/>
              </w:rPr>
            </w:pPr>
          </w:p>
        </w:tc>
        <w:tc>
          <w:tcPr>
            <w:tcW w:w="960" w:type="pct"/>
            <w:vMerge/>
            <w:tcBorders>
              <w:left w:val="single" w:sz="6" w:space="0" w:color="000000"/>
              <w:bottom w:val="single" w:sz="4" w:space="0" w:color="000000"/>
              <w:right w:val="single" w:sz="6" w:space="0" w:color="000000"/>
            </w:tcBorders>
            <w:vAlign w:val="center"/>
          </w:tcPr>
          <w:p w:rsidR="00ED5DDD" w:rsidRPr="00BA3577" w:rsidRDefault="00ED5DDD" w:rsidP="00BC75A0"/>
        </w:tc>
        <w:tc>
          <w:tcPr>
            <w:tcW w:w="518" w:type="pct"/>
            <w:vMerge/>
            <w:tcBorders>
              <w:left w:val="single" w:sz="6" w:space="0" w:color="000000"/>
              <w:bottom w:val="single" w:sz="4" w:space="0" w:color="000000"/>
              <w:right w:val="single" w:sz="6" w:space="0" w:color="000000"/>
            </w:tcBorders>
            <w:vAlign w:val="center"/>
          </w:tcPr>
          <w:p w:rsidR="00ED5DDD" w:rsidRDefault="00ED5DDD" w:rsidP="00BC75A0">
            <w:pPr>
              <w:rPr>
                <w:lang w:eastAsia="ar-SA"/>
              </w:rPr>
            </w:pPr>
          </w:p>
        </w:tc>
        <w:tc>
          <w:tcPr>
            <w:tcW w:w="833" w:type="pct"/>
            <w:tcBorders>
              <w:top w:val="single" w:sz="6" w:space="0" w:color="000000"/>
              <w:left w:val="single" w:sz="6" w:space="0" w:color="000000"/>
              <w:bottom w:val="single" w:sz="4" w:space="0" w:color="000000"/>
              <w:right w:val="single" w:sz="6" w:space="0" w:color="000000"/>
            </w:tcBorders>
          </w:tcPr>
          <w:p w:rsidR="00ED5DDD" w:rsidRDefault="00ED5DDD" w:rsidP="005F6A00">
            <w:pPr>
              <w:pStyle w:val="af1"/>
              <w:snapToGrid w:val="0"/>
              <w:spacing w:line="276" w:lineRule="auto"/>
              <w:rPr>
                <w:rFonts w:ascii="Times New Roman" w:hAnsi="Times New Roman" w:cs="Times New Roman"/>
                <w:sz w:val="24"/>
                <w:szCs w:val="24"/>
              </w:rPr>
            </w:pPr>
            <w:r>
              <w:rPr>
                <w:rFonts w:ascii="Times New Roman" w:hAnsi="Times New Roman" w:cs="Times New Roman"/>
                <w:sz w:val="24"/>
                <w:szCs w:val="24"/>
              </w:rPr>
              <w:t>владеет</w:t>
            </w:r>
          </w:p>
        </w:tc>
        <w:tc>
          <w:tcPr>
            <w:tcW w:w="1018" w:type="pct"/>
            <w:tcBorders>
              <w:top w:val="single" w:sz="6" w:space="0" w:color="000000"/>
              <w:left w:val="single" w:sz="6" w:space="0" w:color="000000"/>
              <w:bottom w:val="single" w:sz="4" w:space="0" w:color="000000"/>
              <w:right w:val="single" w:sz="6" w:space="0" w:color="000000"/>
            </w:tcBorders>
          </w:tcPr>
          <w:p w:rsidR="00ED5DDD" w:rsidRPr="008A4F54" w:rsidRDefault="00ED5DDD" w:rsidP="005F6A00">
            <w:r w:rsidRPr="008A4F54">
              <w:rPr>
                <w:rFonts w:eastAsia="Calibri"/>
                <w:sz w:val="22"/>
                <w:lang w:eastAsia="ar-SA"/>
              </w:rPr>
              <w:t>ОУ-1 собеседование</w:t>
            </w:r>
          </w:p>
        </w:tc>
        <w:tc>
          <w:tcPr>
            <w:tcW w:w="1389" w:type="pct"/>
            <w:tcBorders>
              <w:left w:val="single" w:sz="6" w:space="0" w:color="000000"/>
              <w:bottom w:val="single" w:sz="4" w:space="0" w:color="000000"/>
              <w:right w:val="single" w:sz="4" w:space="0" w:color="000000"/>
            </w:tcBorders>
            <w:vAlign w:val="center"/>
          </w:tcPr>
          <w:p w:rsidR="00ED5DDD" w:rsidRPr="008A4F54" w:rsidRDefault="003D7B48" w:rsidP="00BC75A0">
            <w:pPr>
              <w:suppressAutoHyphens/>
              <w:snapToGrid w:val="0"/>
              <w:spacing w:line="276" w:lineRule="auto"/>
              <w:rPr>
                <w:rFonts w:eastAsia="Calibri"/>
                <w:lang w:eastAsia="ar-SA"/>
              </w:rPr>
            </w:pPr>
            <w:r>
              <w:rPr>
                <w:rFonts w:eastAsia="Calibri"/>
                <w:lang w:eastAsia="ar-SA"/>
              </w:rPr>
              <w:t>Вопросы к экзамену</w:t>
            </w:r>
            <w:r w:rsidR="00ED5DDD" w:rsidRPr="008A4F54">
              <w:rPr>
                <w:rFonts w:eastAsia="Calibri"/>
                <w:lang w:eastAsia="ar-SA"/>
              </w:rPr>
              <w:t>: 62,63,</w:t>
            </w:r>
            <w:r w:rsidR="00ED5DDD">
              <w:rPr>
                <w:rFonts w:eastAsia="Calibri"/>
                <w:lang w:eastAsia="ar-SA"/>
              </w:rPr>
              <w:t xml:space="preserve"> 64, 72, 73*</w:t>
            </w:r>
          </w:p>
        </w:tc>
      </w:tr>
    </w:tbl>
    <w:p w:rsidR="00277B05" w:rsidRDefault="00277B05" w:rsidP="006D23DC">
      <w:pPr>
        <w:tabs>
          <w:tab w:val="left" w:pos="993"/>
        </w:tabs>
        <w:spacing w:line="276" w:lineRule="auto"/>
        <w:ind w:firstLine="567"/>
        <w:rPr>
          <w:bCs/>
          <w:sz w:val="28"/>
          <w:szCs w:val="28"/>
        </w:rPr>
      </w:pPr>
    </w:p>
    <w:p w:rsidR="00DC7CCC" w:rsidRDefault="00DC7CCC" w:rsidP="006D23DC">
      <w:pPr>
        <w:tabs>
          <w:tab w:val="left" w:pos="993"/>
        </w:tabs>
        <w:spacing w:line="276" w:lineRule="auto"/>
        <w:ind w:firstLine="567"/>
        <w:rPr>
          <w:bCs/>
          <w:sz w:val="28"/>
          <w:szCs w:val="28"/>
        </w:rPr>
      </w:pPr>
    </w:p>
    <w:p w:rsidR="00DC7CCC" w:rsidRDefault="00DC7CCC" w:rsidP="006D23DC">
      <w:pPr>
        <w:tabs>
          <w:tab w:val="left" w:pos="993"/>
        </w:tabs>
        <w:spacing w:line="276" w:lineRule="auto"/>
        <w:ind w:firstLine="567"/>
        <w:rPr>
          <w:bCs/>
          <w:sz w:val="28"/>
          <w:szCs w:val="28"/>
        </w:rPr>
      </w:pPr>
    </w:p>
    <w:p w:rsidR="006D23DC" w:rsidRDefault="006D23DC" w:rsidP="003A0F7E">
      <w:pPr>
        <w:numPr>
          <w:ilvl w:val="0"/>
          <w:numId w:val="35"/>
        </w:numPr>
        <w:tabs>
          <w:tab w:val="left" w:pos="426"/>
        </w:tabs>
        <w:suppressAutoHyphens/>
        <w:spacing w:line="276" w:lineRule="auto"/>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6D23DC">
      <w:pPr>
        <w:tabs>
          <w:tab w:val="left" w:pos="851"/>
        </w:tabs>
        <w:spacing w:line="276" w:lineRule="auto"/>
        <w:ind w:firstLine="567"/>
        <w:jc w:val="center"/>
        <w:rPr>
          <w:b/>
          <w:sz w:val="28"/>
          <w:szCs w:val="28"/>
        </w:rPr>
      </w:pPr>
      <w:r>
        <w:rPr>
          <w:b/>
          <w:sz w:val="28"/>
          <w:szCs w:val="28"/>
        </w:rPr>
        <w:t>Основная литература</w:t>
      </w:r>
    </w:p>
    <w:p w:rsidR="00CB01AF" w:rsidRPr="003451FF" w:rsidRDefault="00CB01AF" w:rsidP="006D23DC">
      <w:pPr>
        <w:tabs>
          <w:tab w:val="left" w:pos="851"/>
        </w:tabs>
        <w:spacing w:line="276" w:lineRule="auto"/>
        <w:ind w:firstLine="567"/>
        <w:jc w:val="center"/>
        <w:rPr>
          <w:i/>
          <w:spacing w:val="-10"/>
          <w:sz w:val="28"/>
          <w:szCs w:val="28"/>
        </w:rPr>
      </w:pPr>
    </w:p>
    <w:p w:rsidR="007E5068" w:rsidRDefault="003451FF" w:rsidP="00F61903">
      <w:pPr>
        <w:numPr>
          <w:ilvl w:val="0"/>
          <w:numId w:val="32"/>
        </w:numPr>
        <w:tabs>
          <w:tab w:val="left" w:pos="993"/>
        </w:tabs>
        <w:spacing w:line="276" w:lineRule="auto"/>
        <w:ind w:left="0" w:firstLine="709"/>
        <w:jc w:val="both"/>
        <w:rPr>
          <w:color w:val="000000"/>
          <w:sz w:val="28"/>
          <w:szCs w:val="28"/>
        </w:rPr>
      </w:pPr>
      <w:hyperlink r:id="rId10" w:history="1">
        <w:r w:rsidRPr="00C77E1F">
          <w:rPr>
            <w:rStyle w:val="ad"/>
            <w:color w:val="000000"/>
            <w:sz w:val="28"/>
            <w:szCs w:val="28"/>
            <w:u w:val="none"/>
          </w:rPr>
          <w:t>Теория и устройство судов : учебник / [Ф. М. Кацман, Д. В. Дорогостайский, А. В. Коннов и др.] ; под ред. Ф. М. Кацмана.</w:t>
        </w:r>
      </w:hyperlink>
      <w:r w:rsidRPr="00C77E1F">
        <w:rPr>
          <w:color w:val="000000"/>
          <w:sz w:val="28"/>
          <w:szCs w:val="28"/>
        </w:rPr>
        <w:t xml:space="preserve"> Ленинград: Судостроение, 2010, 416 стр.</w:t>
      </w:r>
      <w:r w:rsidRPr="003451FF">
        <w:t xml:space="preserve"> </w:t>
      </w:r>
      <w:r>
        <w:rPr>
          <w:color w:val="000000"/>
          <w:sz w:val="28"/>
          <w:szCs w:val="28"/>
        </w:rPr>
        <w:t xml:space="preserve"> </w:t>
      </w:r>
      <w:hyperlink r:id="rId11" w:history="1">
        <w:r w:rsidR="00516A1F" w:rsidRPr="00E262E4">
          <w:rPr>
            <w:rStyle w:val="ad"/>
            <w:sz w:val="28"/>
            <w:szCs w:val="28"/>
          </w:rPr>
          <w:t>https://lib.dvfu.ru:8443/search/query?term_theme=FEFU</w:t>
        </w:r>
      </w:hyperlink>
    </w:p>
    <w:p w:rsidR="00516A1F" w:rsidRPr="003D7B48" w:rsidRDefault="00516A1F" w:rsidP="00F61903">
      <w:pPr>
        <w:numPr>
          <w:ilvl w:val="0"/>
          <w:numId w:val="32"/>
        </w:numPr>
        <w:tabs>
          <w:tab w:val="left" w:pos="993"/>
        </w:tabs>
        <w:spacing w:line="276" w:lineRule="auto"/>
        <w:ind w:left="0" w:firstLine="709"/>
        <w:jc w:val="both"/>
        <w:rPr>
          <w:color w:val="000000"/>
          <w:sz w:val="28"/>
          <w:szCs w:val="28"/>
        </w:rPr>
      </w:pPr>
      <w:hyperlink r:id="rId12" w:history="1">
        <w:r w:rsidRPr="00C77E1F">
          <w:rPr>
            <w:rStyle w:val="ad"/>
            <w:color w:val="000000"/>
            <w:sz w:val="28"/>
            <w:szCs w:val="28"/>
            <w:u w:val="none"/>
          </w:rPr>
          <w:t>Морская энциклопедия : учебное пособие для вузов / С. В. Антоненко, В. В. Новиков, Г. П. Турмов ; Дальневосточный федеральный университет.</w:t>
        </w:r>
      </w:hyperlink>
      <w:r>
        <w:rPr>
          <w:sz w:val="28"/>
          <w:szCs w:val="28"/>
        </w:rPr>
        <w:t>Владивосток: Изд-во ДВФУ, 2011, 254с.</w:t>
      </w:r>
      <w:r w:rsidRPr="00516A1F">
        <w:t xml:space="preserve"> </w:t>
      </w:r>
      <w:hyperlink r:id="rId13" w:history="1">
        <w:r w:rsidRPr="00E262E4">
          <w:rPr>
            <w:rStyle w:val="ad"/>
            <w:sz w:val="28"/>
            <w:szCs w:val="28"/>
          </w:rPr>
          <w:t>https://lib.dvfu.ru:8443/search/query?term_theme=FEFU</w:t>
        </w:r>
      </w:hyperlink>
    </w:p>
    <w:p w:rsidR="003D7B48" w:rsidRDefault="003D7B48" w:rsidP="003D7B48">
      <w:pPr>
        <w:numPr>
          <w:ilvl w:val="0"/>
          <w:numId w:val="32"/>
        </w:numPr>
        <w:tabs>
          <w:tab w:val="left" w:pos="993"/>
        </w:tabs>
        <w:spacing w:line="276" w:lineRule="auto"/>
        <w:ind w:left="0" w:firstLine="709"/>
        <w:jc w:val="both"/>
        <w:rPr>
          <w:sz w:val="28"/>
          <w:szCs w:val="28"/>
        </w:rPr>
      </w:pPr>
      <w:r w:rsidRPr="00347A31">
        <w:rPr>
          <w:sz w:val="28"/>
          <w:szCs w:val="28"/>
        </w:rPr>
        <w:t xml:space="preserve">Анализ, синтез и производство технических систем : учебное пособие для вузов / [П. Н. Учаев, С. Г. Емельянов, Е. И. Яцун и др.] ; под </w:t>
      </w:r>
      <w:r w:rsidRPr="00347A31">
        <w:rPr>
          <w:sz w:val="28"/>
          <w:szCs w:val="28"/>
        </w:rPr>
        <w:lastRenderedPageBreak/>
        <w:t>общ. ред. П. Н. Учаева. Старый Ос</w:t>
      </w:r>
      <w:r>
        <w:rPr>
          <w:sz w:val="28"/>
          <w:szCs w:val="28"/>
        </w:rPr>
        <w:t>кол</w:t>
      </w:r>
      <w:r w:rsidRPr="00347A31">
        <w:rPr>
          <w:sz w:val="28"/>
          <w:szCs w:val="28"/>
        </w:rPr>
        <w:t>: ТНТ , 2014. – 169 с.</w:t>
      </w:r>
      <w:r>
        <w:rPr>
          <w:sz w:val="28"/>
          <w:szCs w:val="28"/>
        </w:rPr>
        <w:t xml:space="preserve"> </w:t>
      </w:r>
      <w:hyperlink r:id="rId14" w:history="1">
        <w:r w:rsidRPr="00C41DE8">
          <w:rPr>
            <w:rStyle w:val="ad"/>
            <w:sz w:val="28"/>
            <w:szCs w:val="28"/>
          </w:rPr>
          <w:t>http://lib.dvfu.ru:8080/lib/item?id=chamo:776548&amp;theme=FEFU</w:t>
        </w:r>
      </w:hyperlink>
      <w:r>
        <w:rPr>
          <w:sz w:val="28"/>
          <w:szCs w:val="28"/>
        </w:rPr>
        <w:t xml:space="preserve"> </w:t>
      </w:r>
    </w:p>
    <w:p w:rsidR="002D36BB" w:rsidRDefault="002D36BB" w:rsidP="006D23DC">
      <w:pPr>
        <w:spacing w:line="276" w:lineRule="auto"/>
        <w:ind w:firstLine="567"/>
        <w:jc w:val="center"/>
        <w:rPr>
          <w:b/>
          <w:sz w:val="28"/>
          <w:szCs w:val="28"/>
        </w:rPr>
      </w:pPr>
    </w:p>
    <w:p w:rsidR="006D23DC" w:rsidRDefault="006D23DC" w:rsidP="00277B05">
      <w:pPr>
        <w:spacing w:line="276" w:lineRule="auto"/>
        <w:ind w:firstLine="567"/>
        <w:jc w:val="center"/>
        <w:rPr>
          <w:b/>
          <w:sz w:val="28"/>
          <w:szCs w:val="28"/>
        </w:rPr>
      </w:pPr>
      <w:r>
        <w:rPr>
          <w:b/>
          <w:sz w:val="28"/>
          <w:szCs w:val="28"/>
        </w:rPr>
        <w:t>Дополнительная литература</w:t>
      </w:r>
    </w:p>
    <w:p w:rsidR="006D23DC" w:rsidRDefault="006D23DC" w:rsidP="00277B05">
      <w:pPr>
        <w:spacing w:line="276" w:lineRule="auto"/>
        <w:ind w:firstLine="567"/>
        <w:jc w:val="center"/>
        <w:rPr>
          <w:b/>
          <w:sz w:val="28"/>
          <w:szCs w:val="28"/>
        </w:rPr>
      </w:pPr>
    </w:p>
    <w:p w:rsidR="007E5068" w:rsidRPr="003D7B48" w:rsidRDefault="007E5068" w:rsidP="003D7B48">
      <w:pPr>
        <w:numPr>
          <w:ilvl w:val="0"/>
          <w:numId w:val="20"/>
        </w:numPr>
        <w:tabs>
          <w:tab w:val="left" w:pos="993"/>
        </w:tabs>
        <w:spacing w:line="276" w:lineRule="auto"/>
        <w:ind w:left="0" w:firstLine="709"/>
        <w:jc w:val="both"/>
        <w:rPr>
          <w:color w:val="000000"/>
          <w:sz w:val="28"/>
          <w:szCs w:val="28"/>
          <w:shd w:val="clear" w:color="auto" w:fill="EFEFEF"/>
        </w:rPr>
      </w:pPr>
      <w:hyperlink r:id="rId15" w:history="1">
        <w:r w:rsidRPr="003A0F7E">
          <w:rPr>
            <w:bCs/>
            <w:sz w:val="28"/>
            <w:szCs w:val="28"/>
            <w:shd w:val="clear" w:color="auto" w:fill="FFFFFF"/>
          </w:rPr>
          <w:t>Новиков, Анатолий Иванович</w:t>
        </w:r>
      </w:hyperlink>
      <w:r>
        <w:rPr>
          <w:sz w:val="28"/>
          <w:szCs w:val="28"/>
          <w:shd w:val="clear" w:color="auto" w:fill="FFFFFF"/>
        </w:rPr>
        <w:t xml:space="preserve"> (д.т. н., проф.).</w:t>
      </w:r>
      <w:r w:rsidRPr="00B118DA">
        <w:rPr>
          <w:bCs/>
          <w:sz w:val="28"/>
          <w:szCs w:val="28"/>
          <w:shd w:val="clear" w:color="auto" w:fill="FFFFFF"/>
        </w:rPr>
        <w:t>Безопасность</w:t>
      </w:r>
      <w:r>
        <w:rPr>
          <w:bCs/>
          <w:sz w:val="28"/>
          <w:szCs w:val="28"/>
          <w:shd w:val="clear" w:color="auto" w:fill="FFFFFF"/>
        </w:rPr>
        <w:t xml:space="preserve"> </w:t>
      </w:r>
      <w:r>
        <w:rPr>
          <w:sz w:val="28"/>
          <w:szCs w:val="28"/>
          <w:shd w:val="clear" w:color="auto" w:fill="FFFFFF"/>
        </w:rPr>
        <w:t>м</w:t>
      </w:r>
      <w:r w:rsidRPr="00B118DA">
        <w:rPr>
          <w:sz w:val="28"/>
          <w:szCs w:val="28"/>
          <w:shd w:val="clear" w:color="auto" w:fill="FFFFFF"/>
        </w:rPr>
        <w:t>ореплавания и надводный борт</w:t>
      </w:r>
      <w:r w:rsidRPr="004A37D2">
        <w:rPr>
          <w:sz w:val="28"/>
          <w:szCs w:val="28"/>
          <w:shd w:val="clear" w:color="auto" w:fill="FFFFFF"/>
        </w:rPr>
        <w:t xml:space="preserve"> [Текст] : учеб. пособие для студ. вузов / А. И. Новиков, В. И. М</w:t>
      </w:r>
      <w:r w:rsidRPr="004A37D2">
        <w:rPr>
          <w:sz w:val="28"/>
          <w:szCs w:val="28"/>
          <w:shd w:val="clear" w:color="auto" w:fill="FFFFFF"/>
        </w:rPr>
        <w:t>о</w:t>
      </w:r>
      <w:r w:rsidRPr="004A37D2">
        <w:rPr>
          <w:sz w:val="28"/>
          <w:szCs w:val="28"/>
          <w:shd w:val="clear" w:color="auto" w:fill="FFFFFF"/>
        </w:rPr>
        <w:t>золев; Ред. А. И. Новиков ; Севастоп. нац. техн. ун-т. - Севастополь : Изд-во Сев</w:t>
      </w:r>
      <w:r w:rsidRPr="004A37D2">
        <w:rPr>
          <w:sz w:val="28"/>
          <w:szCs w:val="28"/>
          <w:shd w:val="clear" w:color="auto" w:fill="FFFFFF"/>
        </w:rPr>
        <w:t>а</w:t>
      </w:r>
      <w:r w:rsidRPr="004A37D2">
        <w:rPr>
          <w:sz w:val="28"/>
          <w:szCs w:val="28"/>
          <w:shd w:val="clear" w:color="auto" w:fill="FFFFFF"/>
        </w:rPr>
        <w:t>стоп. нац. техн. ун-та, 200</w:t>
      </w:r>
      <w:r>
        <w:rPr>
          <w:sz w:val="28"/>
          <w:szCs w:val="28"/>
          <w:shd w:val="clear" w:color="auto" w:fill="FFFFFF"/>
        </w:rPr>
        <w:t xml:space="preserve">3. - С. 125-127: </w:t>
      </w:r>
      <w:hyperlink r:id="rId16" w:history="1">
        <w:r w:rsidRPr="00190CDB">
          <w:rPr>
            <w:rStyle w:val="ad"/>
            <w:i/>
            <w:spacing w:val="-10"/>
            <w:sz w:val="28"/>
            <w:szCs w:val="28"/>
          </w:rPr>
          <w:t>https://lib.dvfu.ru:8443/search/query?theme=FEFU</w:t>
        </w:r>
      </w:hyperlink>
    </w:p>
    <w:p w:rsidR="003D7B48" w:rsidRPr="003D7B48" w:rsidRDefault="003D7B48" w:rsidP="003D7B48">
      <w:pPr>
        <w:numPr>
          <w:ilvl w:val="0"/>
          <w:numId w:val="20"/>
        </w:numPr>
        <w:tabs>
          <w:tab w:val="left" w:pos="993"/>
        </w:tabs>
        <w:spacing w:line="276" w:lineRule="auto"/>
        <w:ind w:left="0" w:firstLine="709"/>
        <w:jc w:val="both"/>
        <w:rPr>
          <w:color w:val="000000"/>
          <w:sz w:val="28"/>
          <w:szCs w:val="28"/>
        </w:rPr>
      </w:pPr>
      <w:hyperlink r:id="rId17" w:history="1">
        <w:r w:rsidRPr="00C77E1F">
          <w:rPr>
            <w:rStyle w:val="ad"/>
            <w:color w:val="000000"/>
            <w:sz w:val="28"/>
            <w:szCs w:val="28"/>
            <w:u w:val="none"/>
          </w:rPr>
          <w:t>Судовые энергетические установки с двигателями внутреннего сгорания : учебник для вузов / Ю. А. Пахомов.</w:t>
        </w:r>
      </w:hyperlink>
      <w:r w:rsidRPr="00516A1F">
        <w:rPr>
          <w:sz w:val="28"/>
          <w:szCs w:val="28"/>
        </w:rPr>
        <w:t xml:space="preserve"> Москва : ТРАНСЛИТ, 2007</w:t>
      </w:r>
      <w:r>
        <w:rPr>
          <w:sz w:val="28"/>
          <w:szCs w:val="28"/>
        </w:rPr>
        <w:t xml:space="preserve">, 254с. </w:t>
      </w:r>
      <w:hyperlink r:id="rId18" w:history="1">
        <w:r w:rsidRPr="00E262E4">
          <w:rPr>
            <w:rStyle w:val="ad"/>
            <w:sz w:val="28"/>
            <w:szCs w:val="28"/>
            <w:lang w:val="en-US"/>
          </w:rPr>
          <w:t>https</w:t>
        </w:r>
        <w:r w:rsidRPr="003D7B48">
          <w:rPr>
            <w:rStyle w:val="ad"/>
            <w:sz w:val="28"/>
            <w:szCs w:val="28"/>
          </w:rPr>
          <w:t>://</w:t>
        </w:r>
        <w:r w:rsidRPr="00E262E4">
          <w:rPr>
            <w:rStyle w:val="ad"/>
            <w:sz w:val="28"/>
            <w:szCs w:val="28"/>
            <w:lang w:val="en-US"/>
          </w:rPr>
          <w:t>lib</w:t>
        </w:r>
        <w:r w:rsidRPr="003D7B48">
          <w:rPr>
            <w:rStyle w:val="ad"/>
            <w:sz w:val="28"/>
            <w:szCs w:val="28"/>
          </w:rPr>
          <w:t>.</w:t>
        </w:r>
        <w:r w:rsidRPr="00E262E4">
          <w:rPr>
            <w:rStyle w:val="ad"/>
            <w:sz w:val="28"/>
            <w:szCs w:val="28"/>
            <w:lang w:val="en-US"/>
          </w:rPr>
          <w:t>dvfu</w:t>
        </w:r>
        <w:r w:rsidRPr="003D7B48">
          <w:rPr>
            <w:rStyle w:val="ad"/>
            <w:sz w:val="28"/>
            <w:szCs w:val="28"/>
          </w:rPr>
          <w:t>.</w:t>
        </w:r>
        <w:r w:rsidRPr="00E262E4">
          <w:rPr>
            <w:rStyle w:val="ad"/>
            <w:sz w:val="28"/>
            <w:szCs w:val="28"/>
            <w:lang w:val="en-US"/>
          </w:rPr>
          <w:t>ru</w:t>
        </w:r>
        <w:r w:rsidRPr="003D7B48">
          <w:rPr>
            <w:rStyle w:val="ad"/>
            <w:sz w:val="28"/>
            <w:szCs w:val="28"/>
          </w:rPr>
          <w:t>:8443/</w:t>
        </w:r>
        <w:r w:rsidRPr="00E262E4">
          <w:rPr>
            <w:rStyle w:val="ad"/>
            <w:sz w:val="28"/>
            <w:szCs w:val="28"/>
            <w:lang w:val="en-US"/>
          </w:rPr>
          <w:t>search</w:t>
        </w:r>
        <w:r w:rsidRPr="003D7B48">
          <w:rPr>
            <w:rStyle w:val="ad"/>
            <w:sz w:val="28"/>
            <w:szCs w:val="28"/>
          </w:rPr>
          <w:t>/</w:t>
        </w:r>
        <w:r w:rsidRPr="00E262E4">
          <w:rPr>
            <w:rStyle w:val="ad"/>
            <w:sz w:val="28"/>
            <w:szCs w:val="28"/>
            <w:lang w:val="en-US"/>
          </w:rPr>
          <w:t>query</w:t>
        </w:r>
        <w:r w:rsidRPr="003D7B48">
          <w:rPr>
            <w:rStyle w:val="ad"/>
            <w:sz w:val="28"/>
            <w:szCs w:val="28"/>
          </w:rPr>
          <w:t>?</w:t>
        </w:r>
        <w:r w:rsidRPr="00E262E4">
          <w:rPr>
            <w:rStyle w:val="ad"/>
            <w:sz w:val="28"/>
            <w:szCs w:val="28"/>
            <w:lang w:val="en-US"/>
          </w:rPr>
          <w:t>match</w:t>
        </w:r>
        <w:r w:rsidRPr="003D7B48">
          <w:rPr>
            <w:rStyle w:val="ad"/>
            <w:sz w:val="28"/>
            <w:szCs w:val="28"/>
          </w:rPr>
          <w:t>_1=</w:t>
        </w:r>
        <w:r w:rsidRPr="00E262E4">
          <w:rPr>
            <w:rStyle w:val="ad"/>
            <w:sz w:val="28"/>
            <w:szCs w:val="28"/>
            <w:lang w:val="en-US"/>
          </w:rPr>
          <w:t>MUST</w:t>
        </w:r>
        <w:r w:rsidRPr="003D7B48">
          <w:rPr>
            <w:rStyle w:val="ad"/>
            <w:sz w:val="28"/>
            <w:szCs w:val="28"/>
          </w:rPr>
          <w:t>&amp;</w:t>
        </w:r>
        <w:r w:rsidRPr="00E262E4">
          <w:rPr>
            <w:rStyle w:val="ad"/>
            <w:sz w:val="28"/>
            <w:szCs w:val="28"/>
            <w:lang w:val="en-US"/>
          </w:rPr>
          <w:t>field</w:t>
        </w:r>
        <w:r w:rsidRPr="003D7B48">
          <w:rPr>
            <w:rStyle w:val="ad"/>
            <w:sz w:val="28"/>
            <w:szCs w:val="28"/>
          </w:rPr>
          <w:t>_1&amp;</w:t>
        </w:r>
        <w:r w:rsidRPr="00E262E4">
          <w:rPr>
            <w:rStyle w:val="ad"/>
            <w:sz w:val="28"/>
            <w:szCs w:val="28"/>
            <w:lang w:val="en-US"/>
          </w:rPr>
          <w:t>term</w:t>
        </w:r>
        <w:r w:rsidRPr="003D7B48">
          <w:rPr>
            <w:rStyle w:val="ad"/>
            <w:sz w:val="28"/>
            <w:szCs w:val="28"/>
          </w:rPr>
          <w:t>_1=</w:t>
        </w:r>
        <w:r w:rsidRPr="00E262E4">
          <w:rPr>
            <w:rStyle w:val="ad"/>
            <w:sz w:val="28"/>
            <w:szCs w:val="28"/>
          </w:rPr>
          <w:t>Судовыеэнергетическиеустановки</w:t>
        </w:r>
        <w:r w:rsidRPr="003D7B48">
          <w:rPr>
            <w:rStyle w:val="ad"/>
            <w:sz w:val="28"/>
            <w:szCs w:val="28"/>
          </w:rPr>
          <w:t>&amp;</w:t>
        </w:r>
        <w:r w:rsidRPr="00E262E4">
          <w:rPr>
            <w:rStyle w:val="ad"/>
            <w:sz w:val="28"/>
            <w:szCs w:val="28"/>
            <w:lang w:val="en-US"/>
          </w:rPr>
          <w:t>sort</w:t>
        </w:r>
        <w:r w:rsidRPr="003D7B48">
          <w:rPr>
            <w:rStyle w:val="ad"/>
            <w:sz w:val="28"/>
            <w:szCs w:val="28"/>
          </w:rPr>
          <w:t>=</w:t>
        </w:r>
        <w:r w:rsidRPr="00E262E4">
          <w:rPr>
            <w:rStyle w:val="ad"/>
            <w:sz w:val="28"/>
            <w:szCs w:val="28"/>
            <w:lang w:val="en-US"/>
          </w:rPr>
          <w:t>relevance</w:t>
        </w:r>
        <w:r w:rsidRPr="003D7B48">
          <w:rPr>
            <w:rStyle w:val="ad"/>
            <w:sz w:val="28"/>
            <w:szCs w:val="28"/>
          </w:rPr>
          <w:t>&amp;</w:t>
        </w:r>
        <w:r w:rsidRPr="00E262E4">
          <w:rPr>
            <w:rStyle w:val="ad"/>
            <w:sz w:val="28"/>
            <w:szCs w:val="28"/>
            <w:lang w:val="en-US"/>
          </w:rPr>
          <w:t>pageNumber</w:t>
        </w:r>
        <w:r w:rsidRPr="003D7B48">
          <w:rPr>
            <w:rStyle w:val="ad"/>
            <w:sz w:val="28"/>
            <w:szCs w:val="28"/>
          </w:rPr>
          <w:t>=2&amp;</w:t>
        </w:r>
        <w:r w:rsidRPr="00E262E4">
          <w:rPr>
            <w:rStyle w:val="ad"/>
            <w:sz w:val="28"/>
            <w:szCs w:val="28"/>
            <w:lang w:val="en-US"/>
          </w:rPr>
          <w:t>theme</w:t>
        </w:r>
        <w:r w:rsidRPr="003D7B48">
          <w:rPr>
            <w:rStyle w:val="ad"/>
            <w:sz w:val="28"/>
            <w:szCs w:val="28"/>
          </w:rPr>
          <w:t>=</w:t>
        </w:r>
        <w:r w:rsidRPr="00E262E4">
          <w:rPr>
            <w:rStyle w:val="ad"/>
            <w:sz w:val="28"/>
            <w:szCs w:val="28"/>
            <w:lang w:val="en-US"/>
          </w:rPr>
          <w:t>FEFU</w:t>
        </w:r>
      </w:hyperlink>
    </w:p>
    <w:p w:rsidR="006047AD" w:rsidRDefault="006047AD" w:rsidP="006D23DC">
      <w:pPr>
        <w:pStyle w:val="a7"/>
        <w:tabs>
          <w:tab w:val="left" w:pos="993"/>
        </w:tabs>
        <w:spacing w:after="200" w:line="276" w:lineRule="auto"/>
        <w:ind w:left="0" w:right="-365"/>
        <w:jc w:val="center"/>
        <w:rPr>
          <w:b/>
        </w:rPr>
      </w:pPr>
    </w:p>
    <w:p w:rsidR="006D23DC" w:rsidRPr="00226AEA" w:rsidRDefault="006D23DC" w:rsidP="00277B05">
      <w:pPr>
        <w:numPr>
          <w:ilvl w:val="0"/>
          <w:numId w:val="35"/>
        </w:numPr>
        <w:tabs>
          <w:tab w:val="left" w:pos="426"/>
        </w:tabs>
        <w:suppressAutoHyphens/>
        <w:spacing w:line="276" w:lineRule="auto"/>
        <w:ind w:left="0" w:firstLine="0"/>
        <w:jc w:val="center"/>
        <w:rPr>
          <w:b/>
          <w:caps/>
          <w:sz w:val="28"/>
          <w:szCs w:val="28"/>
        </w:rPr>
      </w:pPr>
      <w:r>
        <w:rPr>
          <w:b/>
          <w:caps/>
          <w:sz w:val="28"/>
          <w:szCs w:val="28"/>
        </w:rPr>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Pr>
          <w:spacing w:val="-6"/>
          <w:sz w:val="28"/>
          <w:szCs w:val="28"/>
        </w:rPr>
        <w:t>Морская энциклопедия</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w:t>
      </w:r>
      <w:r w:rsidRPr="001F01D9">
        <w:rPr>
          <w:rFonts w:eastAsia="Calibri"/>
          <w:sz w:val="28"/>
          <w:szCs w:val="28"/>
          <w:lang w:eastAsia="en-US"/>
        </w:rPr>
        <w:lastRenderedPageBreak/>
        <w:t xml:space="preserve">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Pr>
          <w:spacing w:val="-6"/>
          <w:sz w:val="28"/>
          <w:szCs w:val="28"/>
        </w:rPr>
        <w:t>Морская энциклопедия</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 изучение конспекта лекции в тот же день после лекции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Pr>
          <w:spacing w:val="-6"/>
          <w:sz w:val="28"/>
          <w:szCs w:val="28"/>
        </w:rPr>
        <w:t>Морская энциклопедия</w:t>
      </w:r>
      <w:r w:rsidRPr="001F01D9">
        <w:rPr>
          <w:rFonts w:eastAsia="Calibri"/>
          <w:sz w:val="28"/>
          <w:szCs w:val="28"/>
          <w:lang w:eastAsia="en-US"/>
        </w:rPr>
        <w:t>» студентами составят около 6 часов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xml:space="preserve">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w:t>
      </w:r>
      <w:r w:rsidRPr="001F01D9">
        <w:rPr>
          <w:sz w:val="28"/>
          <w:szCs w:val="28"/>
        </w:rPr>
        <w:lastRenderedPageBreak/>
        <w:t>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AC486E">
      <w:pPr>
        <w:tabs>
          <w:tab w:val="left" w:pos="426"/>
          <w:tab w:val="left" w:pos="851"/>
        </w:tabs>
        <w:suppressAutoHyphens/>
        <w:spacing w:line="300" w:lineRule="auto"/>
        <w:ind w:firstLine="567"/>
        <w:jc w:val="both"/>
        <w:rPr>
          <w:sz w:val="28"/>
          <w:szCs w:val="28"/>
        </w:rPr>
      </w:pPr>
      <w:r w:rsidRPr="001F01D9">
        <w:rPr>
          <w:sz w:val="28"/>
          <w:szCs w:val="28"/>
        </w:rPr>
        <w:t>Конспект помогает не только лучше усваивать материал на лекции, он оказывается незаменим при подготовке экзамену.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Приступая к изучению дисциплины «</w:t>
      </w:r>
      <w:r>
        <w:rPr>
          <w:spacing w:val="-6"/>
          <w:sz w:val="28"/>
          <w:szCs w:val="28"/>
        </w:rPr>
        <w:t>Морская энциклопедия</w:t>
      </w:r>
      <w:r w:rsidRPr="001F01D9">
        <w:rPr>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xml:space="preserve">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w:t>
      </w:r>
      <w:r w:rsidRPr="001F01D9">
        <w:rPr>
          <w:sz w:val="28"/>
          <w:szCs w:val="28"/>
        </w:rPr>
        <w:lastRenderedPageBreak/>
        <w:t>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данный материал. Это всякого рода напоминания о ранее изолгавшемся материале, заголовки, вопросы.</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AC486E" w:rsidRPr="001F01D9" w:rsidRDefault="00AC486E" w:rsidP="00AC486E">
      <w:pPr>
        <w:tabs>
          <w:tab w:val="left" w:pos="426"/>
          <w:tab w:val="left" w:pos="851"/>
        </w:tabs>
        <w:suppressAutoHyphens/>
        <w:spacing w:line="300" w:lineRule="auto"/>
        <w:ind w:firstLine="567"/>
        <w:jc w:val="both"/>
        <w:rPr>
          <w:sz w:val="28"/>
          <w:szCs w:val="28"/>
        </w:rPr>
      </w:pPr>
      <w:r w:rsidRPr="001F01D9">
        <w:rPr>
          <w:sz w:val="28"/>
          <w:szCs w:val="28"/>
        </w:rPr>
        <w:lastRenderedPageBreak/>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экзамену, при написании студенческой научной работы, при самостоятельном изучении материала.</w:t>
      </w:r>
    </w:p>
    <w:p w:rsidR="00AC486E" w:rsidRPr="001F01D9" w:rsidRDefault="00AC486E" w:rsidP="00AC486E">
      <w:pPr>
        <w:tabs>
          <w:tab w:val="left" w:pos="426"/>
          <w:tab w:val="left" w:pos="851"/>
        </w:tabs>
        <w:suppressAutoHyphens/>
        <w:spacing w:line="300" w:lineRule="auto"/>
        <w:ind w:firstLine="567"/>
        <w:jc w:val="both"/>
        <w:rPr>
          <w:i/>
          <w:sz w:val="28"/>
          <w:szCs w:val="28"/>
        </w:rPr>
      </w:pPr>
      <w:r w:rsidRPr="001F01D9">
        <w:rPr>
          <w:i/>
          <w:sz w:val="28"/>
          <w:szCs w:val="28"/>
        </w:rPr>
        <w:t>Реком</w:t>
      </w:r>
      <w:r>
        <w:rPr>
          <w:i/>
          <w:sz w:val="28"/>
          <w:szCs w:val="28"/>
        </w:rPr>
        <w:t>ендации по подготовке к экзамену:</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Формой промежуточного контроля знаний студентов по дисциплине «</w:t>
      </w:r>
      <w:r>
        <w:rPr>
          <w:spacing w:val="-6"/>
          <w:sz w:val="28"/>
          <w:szCs w:val="28"/>
        </w:rPr>
        <w:t>Морская энциклопедия</w:t>
      </w:r>
      <w:r>
        <w:rPr>
          <w:sz w:val="28"/>
          <w:szCs w:val="28"/>
        </w:rPr>
        <w:t>» является экзамен. Подготовка к экзамену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AC486E" w:rsidRPr="001F01D9" w:rsidRDefault="00AC486E" w:rsidP="00AC486E">
      <w:pPr>
        <w:tabs>
          <w:tab w:val="left" w:pos="426"/>
          <w:tab w:val="left" w:pos="851"/>
        </w:tabs>
        <w:suppressAutoHyphens/>
        <w:spacing w:line="300" w:lineRule="auto"/>
        <w:ind w:firstLine="567"/>
        <w:jc w:val="both"/>
        <w:rPr>
          <w:caps/>
          <w:sz w:val="28"/>
          <w:szCs w:val="28"/>
        </w:rPr>
      </w:pPr>
      <w:r>
        <w:rPr>
          <w:sz w:val="28"/>
          <w:szCs w:val="28"/>
        </w:rPr>
        <w:t>3) своевременно выполнить контрольную работу, выполнение и защита,  самостоятельной семестровой работы</w:t>
      </w:r>
      <w:r w:rsidRPr="001F01D9">
        <w:rPr>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Pr>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p>
    <w:p w:rsidR="00AC486E" w:rsidRPr="001F01D9" w:rsidRDefault="00AC486E" w:rsidP="00AC486E">
      <w:pPr>
        <w:tabs>
          <w:tab w:val="left" w:pos="426"/>
          <w:tab w:val="left" w:pos="851"/>
        </w:tabs>
        <w:suppressAutoHyphens/>
        <w:spacing w:line="300" w:lineRule="auto"/>
        <w:ind w:firstLine="567"/>
        <w:jc w:val="both"/>
        <w:rPr>
          <w:caps/>
          <w:sz w:val="28"/>
          <w:szCs w:val="28"/>
        </w:rPr>
      </w:pPr>
      <w:r>
        <w:rPr>
          <w:sz w:val="28"/>
          <w:szCs w:val="28"/>
        </w:rPr>
        <w:t>Подготовка к экзамену</w:t>
      </w:r>
      <w:r w:rsidRPr="001F01D9">
        <w:rPr>
          <w:sz w:val="28"/>
          <w:szCs w:val="28"/>
        </w:rPr>
        <w:t xml:space="preserve"> предполагает самостоятельное повторение ранее изученного материала не только теоретического, но и практического.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Для по</w:t>
      </w:r>
      <w:r>
        <w:rPr>
          <w:sz w:val="28"/>
          <w:szCs w:val="28"/>
        </w:rPr>
        <w:t>лучения допуска к сдаче экзамена</w:t>
      </w:r>
      <w:r w:rsidRPr="001F01D9">
        <w:rPr>
          <w:sz w:val="28"/>
          <w:szCs w:val="28"/>
        </w:rPr>
        <w:t xml:space="preserve"> студенту необходимо посетить все лекционные и практические занятия, активно работать на них; выполнить все контрольные, самостоятельные работы, устно доказать знание основных понятий и терминов по дисциплине «</w:t>
      </w:r>
      <w:r>
        <w:rPr>
          <w:spacing w:val="-6"/>
          <w:sz w:val="28"/>
          <w:szCs w:val="28"/>
        </w:rPr>
        <w:t>Морская энциклопедия</w:t>
      </w:r>
      <w:r w:rsidRPr="001F01D9">
        <w:rPr>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Студенты г</w:t>
      </w:r>
      <w:r>
        <w:rPr>
          <w:sz w:val="28"/>
          <w:szCs w:val="28"/>
        </w:rPr>
        <w:t>отовятся к зачету согласно вопросам к экзаамену</w:t>
      </w:r>
      <w:r w:rsidRPr="001F01D9">
        <w:rPr>
          <w:sz w:val="28"/>
          <w:szCs w:val="28"/>
        </w:rPr>
        <w:t>, на котором должны показать, что материал курса ими о</w:t>
      </w:r>
      <w:r>
        <w:rPr>
          <w:sz w:val="28"/>
          <w:szCs w:val="28"/>
        </w:rPr>
        <w:t>своен. При подготовке к зачету</w:t>
      </w:r>
      <w:r w:rsidRPr="001F01D9">
        <w:rPr>
          <w:sz w:val="28"/>
          <w:szCs w:val="28"/>
        </w:rPr>
        <w:t xml:space="preserve"> студенту необходимо: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ознакомиться с предложенным списком вопросов;</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lastRenderedPageBreak/>
        <w:t>– повторить теоретический материал дисциплины, используя материал лекций, практических занятий, учебников, учебных пособий;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повторить основные понятия и термины.</w:t>
      </w:r>
    </w:p>
    <w:p w:rsidR="00AC486E" w:rsidRPr="001F01D9" w:rsidRDefault="00AC486E" w:rsidP="00AC486E">
      <w:pPr>
        <w:tabs>
          <w:tab w:val="left" w:pos="426"/>
          <w:tab w:val="left" w:pos="851"/>
        </w:tabs>
        <w:suppressAutoHyphens/>
        <w:spacing w:line="300" w:lineRule="auto"/>
        <w:ind w:firstLine="567"/>
        <w:jc w:val="both"/>
        <w:rPr>
          <w:sz w:val="28"/>
          <w:szCs w:val="28"/>
        </w:rPr>
      </w:pPr>
      <w:r>
        <w:rPr>
          <w:sz w:val="28"/>
          <w:szCs w:val="28"/>
        </w:rPr>
        <w:t>В зачетном</w:t>
      </w:r>
      <w:r w:rsidRPr="001F01D9">
        <w:rPr>
          <w:sz w:val="28"/>
          <w:szCs w:val="28"/>
        </w:rPr>
        <w:t xml:space="preserve"> билете по дисциплине «</w:t>
      </w:r>
      <w:r>
        <w:rPr>
          <w:spacing w:val="-6"/>
          <w:sz w:val="28"/>
          <w:szCs w:val="28"/>
        </w:rPr>
        <w:t>Морская энциклопедия</w:t>
      </w:r>
      <w:r w:rsidRPr="001F01D9">
        <w:rPr>
          <w:sz w:val="28"/>
          <w:szCs w:val="28"/>
        </w:rPr>
        <w:t>» предлагается два задания в виде вопросов, носящих теоретический и практический характер</w:t>
      </w:r>
      <w:r>
        <w:rPr>
          <w:sz w:val="28"/>
          <w:szCs w:val="28"/>
        </w:rPr>
        <w:t>. Время на подготовку к экзамену</w:t>
      </w:r>
      <w:r w:rsidRPr="001F01D9">
        <w:rPr>
          <w:sz w:val="28"/>
          <w:szCs w:val="28"/>
        </w:rPr>
        <w:t xml:space="preserve"> устанавливается в соответствии с общими требованиями, принятыми в ДВФУ.</w:t>
      </w:r>
    </w:p>
    <w:p w:rsidR="00AC486E" w:rsidRPr="001F01D9" w:rsidRDefault="00AC486E" w:rsidP="00AC486E">
      <w:pPr>
        <w:tabs>
          <w:tab w:val="left" w:pos="426"/>
        </w:tabs>
        <w:suppressAutoHyphens/>
        <w:spacing w:line="276" w:lineRule="auto"/>
        <w:rPr>
          <w:b/>
          <w:caps/>
          <w:sz w:val="28"/>
          <w:szCs w:val="28"/>
        </w:rPr>
      </w:pPr>
    </w:p>
    <w:p w:rsidR="006D23DC" w:rsidRDefault="006D23DC" w:rsidP="006D23DC">
      <w:pPr>
        <w:autoSpaceDE w:val="0"/>
        <w:autoSpaceDN w:val="0"/>
        <w:adjustRightInd w:val="0"/>
        <w:spacing w:line="276" w:lineRule="auto"/>
        <w:ind w:firstLine="567"/>
        <w:jc w:val="both"/>
        <w:rPr>
          <w:i/>
          <w:color w:val="000000"/>
          <w:sz w:val="28"/>
          <w:szCs w:val="28"/>
          <w:lang w:eastAsia="en-US"/>
        </w:rPr>
      </w:pPr>
    </w:p>
    <w:p w:rsidR="006D23DC" w:rsidRDefault="006D23DC" w:rsidP="003A0F7E">
      <w:pPr>
        <w:numPr>
          <w:ilvl w:val="0"/>
          <w:numId w:val="35"/>
        </w:numPr>
        <w:tabs>
          <w:tab w:val="left" w:pos="426"/>
        </w:tabs>
        <w:suppressAutoHyphens/>
        <w:spacing w:line="276" w:lineRule="auto"/>
        <w:ind w:left="0" w:firstLine="0"/>
        <w:jc w:val="center"/>
        <w:rPr>
          <w:b/>
          <w:caps/>
          <w:sz w:val="28"/>
          <w:szCs w:val="28"/>
        </w:rPr>
      </w:pPr>
      <w:r>
        <w:rPr>
          <w:b/>
          <w:caps/>
          <w:sz w:val="28"/>
          <w:szCs w:val="28"/>
        </w:rPr>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277B05">
      <w:pPr>
        <w:spacing w:line="276"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Pr>
          <w:sz w:val="28"/>
          <w:szCs w:val="28"/>
          <w:lang w:eastAsia="en-US"/>
        </w:rPr>
        <w:t>Морская энциклопедия</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 xml:space="preserve"> и учебники в формате pdf, приведенные в списке литературы, презентации лекцион</w:t>
      </w:r>
      <w:bookmarkStart w:id="1" w:name="OLE_LINK3"/>
      <w:bookmarkStart w:id="2" w:name="OLE_LINK4"/>
      <w:r w:rsidRPr="002A33FF">
        <w:rPr>
          <w:sz w:val="28"/>
          <w:szCs w:val="28"/>
          <w:lang w:eastAsia="en-US"/>
        </w:rPr>
        <w:t>ного материала</w:t>
      </w:r>
      <w:bookmarkEnd w:id="1"/>
      <w:bookmarkEnd w:id="2"/>
      <w:r w:rsidRPr="002A33FF">
        <w:rPr>
          <w:sz w:val="28"/>
          <w:szCs w:val="28"/>
          <w:lang w:eastAsia="en-US"/>
        </w:rPr>
        <w:t>.</w:t>
      </w:r>
    </w:p>
    <w:p w:rsidR="00EA7000" w:rsidRPr="002A33FF" w:rsidRDefault="00EA7000" w:rsidP="00277B05">
      <w:pPr>
        <w:spacing w:line="276"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277B05">
      <w:pPr>
        <w:numPr>
          <w:ilvl w:val="0"/>
          <w:numId w:val="29"/>
        </w:numPr>
        <w:spacing w:after="200" w:line="276" w:lineRule="auto"/>
        <w:ind w:left="0" w:firstLine="709"/>
        <w:jc w:val="both"/>
        <w:rPr>
          <w:sz w:val="28"/>
          <w:szCs w:val="28"/>
          <w:lang w:eastAsia="en-US"/>
        </w:rPr>
      </w:pPr>
      <w:r w:rsidRPr="002A33FF">
        <w:rPr>
          <w:sz w:val="28"/>
          <w:szCs w:val="28"/>
          <w:lang w:eastAsia="en-US"/>
        </w:rPr>
        <w:t>Лекции в виде презент</w:t>
      </w:r>
      <w:r>
        <w:rPr>
          <w:sz w:val="28"/>
          <w:szCs w:val="28"/>
          <w:lang w:eastAsia="en-US"/>
        </w:rPr>
        <w:t>аций, обучающие видеофильмы.</w:t>
      </w:r>
    </w:p>
    <w:p w:rsidR="00EA7000" w:rsidRPr="002A33FF" w:rsidRDefault="00EA7000" w:rsidP="00277B05">
      <w:pPr>
        <w:numPr>
          <w:ilvl w:val="0"/>
          <w:numId w:val="29"/>
        </w:numPr>
        <w:spacing w:after="200" w:line="276" w:lineRule="auto"/>
        <w:ind w:left="0" w:firstLine="709"/>
        <w:jc w:val="both"/>
        <w:rPr>
          <w:sz w:val="28"/>
          <w:szCs w:val="28"/>
          <w:lang w:eastAsia="en-US"/>
        </w:rPr>
      </w:pPr>
      <w:r w:rsidRPr="002A33FF">
        <w:rPr>
          <w:sz w:val="28"/>
          <w:szCs w:val="28"/>
          <w:lang w:eastAsia="en-US"/>
        </w:rPr>
        <w:t>Опросы и задания для организации промежуточного контроля знаний студентов.</w:t>
      </w:r>
    </w:p>
    <w:p w:rsidR="00EA7000" w:rsidRPr="002A33FF" w:rsidRDefault="00EA7000" w:rsidP="00277B05">
      <w:pPr>
        <w:numPr>
          <w:ilvl w:val="0"/>
          <w:numId w:val="29"/>
        </w:numPr>
        <w:spacing w:after="200" w:line="276" w:lineRule="auto"/>
        <w:ind w:left="0" w:firstLine="709"/>
        <w:jc w:val="both"/>
        <w:rPr>
          <w:sz w:val="28"/>
          <w:szCs w:val="28"/>
          <w:lang w:eastAsia="en-US"/>
        </w:rPr>
      </w:pPr>
      <w:r>
        <w:rPr>
          <w:sz w:val="28"/>
          <w:szCs w:val="28"/>
          <w:lang w:eastAsia="en-US"/>
        </w:rPr>
        <w:t>Практические задания</w:t>
      </w:r>
      <w:r w:rsidRPr="002A33FF">
        <w:rPr>
          <w:sz w:val="28"/>
          <w:szCs w:val="28"/>
          <w:lang w:eastAsia="en-US"/>
        </w:rPr>
        <w:t>, предусматривающие выполнение студентами ин</w:t>
      </w:r>
      <w:r>
        <w:rPr>
          <w:sz w:val="28"/>
          <w:szCs w:val="28"/>
          <w:lang w:eastAsia="en-US"/>
        </w:rPr>
        <w:t>дивидуальных курсовых рефератов</w:t>
      </w:r>
      <w:r w:rsidRPr="002A33FF">
        <w:rPr>
          <w:sz w:val="28"/>
          <w:szCs w:val="28"/>
          <w:lang w:eastAsia="en-US"/>
        </w:rPr>
        <w:t xml:space="preserve"> с использованием компьютера и стандартного пакета приложений. </w:t>
      </w:r>
    </w:p>
    <w:p w:rsidR="006D23DC" w:rsidRDefault="006D23DC" w:rsidP="006D23DC">
      <w:pPr>
        <w:tabs>
          <w:tab w:val="left" w:pos="426"/>
        </w:tabs>
        <w:suppressAutoHyphens/>
        <w:spacing w:line="276" w:lineRule="auto"/>
        <w:ind w:firstLine="567"/>
        <w:jc w:val="both"/>
        <w:rPr>
          <w:i/>
          <w:color w:val="000000"/>
          <w:sz w:val="28"/>
          <w:szCs w:val="28"/>
          <w:lang w:eastAsia="en-US"/>
        </w:rPr>
      </w:pPr>
    </w:p>
    <w:p w:rsidR="006D23DC" w:rsidRDefault="006D23DC" w:rsidP="00F86072">
      <w:pPr>
        <w:spacing w:after="200" w:line="276" w:lineRule="auto"/>
        <w:jc w:val="right"/>
        <w:rPr>
          <w:sz w:val="28"/>
          <w:szCs w:val="28"/>
        </w:rPr>
      </w:pPr>
      <w:r>
        <w:rPr>
          <w:i/>
          <w:color w:val="000000"/>
          <w:sz w:val="28"/>
          <w:szCs w:val="28"/>
          <w:lang w:eastAsia="en-US"/>
        </w:rPr>
        <w:br w:type="page"/>
      </w:r>
      <w:r>
        <w:rPr>
          <w:sz w:val="28"/>
          <w:szCs w:val="28"/>
        </w:rPr>
        <w:lastRenderedPageBreak/>
        <w:t>Приложение 1</w:t>
      </w:r>
    </w:p>
    <w:p w:rsidR="006D23DC" w:rsidRDefault="00773983" w:rsidP="006D23DC">
      <w:pPr>
        <w:pStyle w:val="a5"/>
        <w:tabs>
          <w:tab w:val="left" w:pos="708"/>
        </w:tabs>
        <w:suppressAutoHyphens/>
        <w:jc w:val="right"/>
        <w:rPr>
          <w:sz w:val="28"/>
          <w:szCs w:val="28"/>
        </w:rPr>
      </w:pPr>
      <w:r>
        <w:rPr>
          <w:noProof/>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4E7C27" w:rsidP="006D23DC">
      <w:pPr>
        <w:shd w:val="clear" w:color="auto" w:fill="FFFFFF"/>
        <w:jc w:val="center"/>
        <w:rPr>
          <w:sz w:val="22"/>
          <w:szCs w:val="22"/>
        </w:rPr>
      </w:pPr>
      <w:r>
        <w:rPr>
          <w:sz w:val="22"/>
          <w:szCs w:val="22"/>
        </w:rPr>
        <w:t xml:space="preserve">высшего </w:t>
      </w:r>
      <w:r w:rsidR="006D23DC">
        <w:rPr>
          <w:sz w:val="22"/>
          <w:szCs w:val="22"/>
        </w:rPr>
        <w:t>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773983" w:rsidP="006D23DC">
      <w:pPr>
        <w:rPr>
          <w:sz w:val="20"/>
          <w:szCs w:val="20"/>
        </w:rPr>
      </w:pPr>
      <w:r w:rsidRPr="008C6E16">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FC9C"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4E7C27"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УЧЕБНО-МЕТОДИЧЕСКОЕ обеспечение самостоятельной работы ОБУЧАЮЩИХСЯ</w:t>
      </w:r>
    </w:p>
    <w:p w:rsidR="006D23DC" w:rsidRPr="00AC486E" w:rsidRDefault="004E7C27" w:rsidP="006D23DC">
      <w:pPr>
        <w:tabs>
          <w:tab w:val="left" w:pos="709"/>
        </w:tabs>
        <w:suppressAutoHyphens/>
        <w:spacing w:line="276" w:lineRule="auto"/>
        <w:jc w:val="center"/>
        <w:rPr>
          <w:sz w:val="28"/>
          <w:szCs w:val="28"/>
        </w:rPr>
      </w:pPr>
      <w:r w:rsidRPr="00AC486E">
        <w:rPr>
          <w:sz w:val="28"/>
          <w:szCs w:val="28"/>
        </w:rPr>
        <w:t>по дисциплине «Морская энциклопедия</w:t>
      </w:r>
      <w:r w:rsidR="006D23DC" w:rsidRPr="00AC486E">
        <w:rPr>
          <w:sz w:val="28"/>
          <w:szCs w:val="28"/>
        </w:rPr>
        <w:t>»</w:t>
      </w:r>
    </w:p>
    <w:p w:rsidR="006D23DC" w:rsidRPr="006047AD" w:rsidRDefault="00F61903" w:rsidP="006D23DC">
      <w:pPr>
        <w:spacing w:after="60"/>
        <w:jc w:val="center"/>
        <w:outlineLvl w:val="5"/>
        <w:rPr>
          <w:b/>
          <w:bCs/>
          <w:sz w:val="28"/>
          <w:szCs w:val="28"/>
        </w:rPr>
      </w:pPr>
      <w:r>
        <w:rPr>
          <w:b/>
          <w:bCs/>
          <w:sz w:val="28"/>
          <w:szCs w:val="28"/>
        </w:rPr>
        <w:t>Специальность</w:t>
      </w:r>
      <w:r w:rsidR="004E7C27">
        <w:rPr>
          <w:b/>
          <w:bCs/>
          <w:sz w:val="28"/>
          <w:szCs w:val="28"/>
        </w:rPr>
        <w:t xml:space="preserve"> </w:t>
      </w:r>
      <w:r w:rsidR="006047AD" w:rsidRPr="006047AD">
        <w:rPr>
          <w:b/>
          <w:sz w:val="28"/>
          <w:szCs w:val="28"/>
        </w:rPr>
        <w:t>26.05.06 – «Эксплуатация  судовых энергетических установок»</w:t>
      </w:r>
    </w:p>
    <w:p w:rsidR="006D23DC" w:rsidRPr="00AC486E" w:rsidRDefault="00F61903" w:rsidP="006D23DC">
      <w:pPr>
        <w:spacing w:line="276" w:lineRule="auto"/>
        <w:jc w:val="center"/>
        <w:rPr>
          <w:sz w:val="28"/>
          <w:szCs w:val="28"/>
        </w:rPr>
      </w:pPr>
      <w:r>
        <w:rPr>
          <w:sz w:val="28"/>
          <w:szCs w:val="28"/>
        </w:rPr>
        <w:t>специализация</w:t>
      </w:r>
      <w:r w:rsidR="006047AD" w:rsidRPr="00AC486E">
        <w:rPr>
          <w:sz w:val="28"/>
          <w:szCs w:val="28"/>
        </w:rPr>
        <w:t>: «Эксплуатация корабельных дизельных и дизель-электрических энергетических установок»</w:t>
      </w:r>
    </w:p>
    <w:p w:rsidR="006D23DC" w:rsidRDefault="004E7C27" w:rsidP="006D23DC">
      <w:pPr>
        <w:jc w:val="center"/>
        <w:outlineLvl w:val="5"/>
        <w:rPr>
          <w:b/>
          <w:bCs/>
          <w:sz w:val="28"/>
          <w:szCs w:val="28"/>
        </w:rPr>
      </w:pPr>
      <w:r>
        <w:rPr>
          <w:b/>
          <w:bCs/>
          <w:sz w:val="28"/>
          <w:szCs w:val="28"/>
        </w:rPr>
        <w:t>Форма подготовки очная</w:t>
      </w: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3D7B48" w:rsidRDefault="003D7B48" w:rsidP="006D23DC">
      <w:pPr>
        <w:tabs>
          <w:tab w:val="left" w:pos="709"/>
        </w:tabs>
        <w:suppressAutoHyphens/>
        <w:spacing w:line="276" w:lineRule="auto"/>
        <w:jc w:val="center"/>
        <w:rPr>
          <w:caps/>
          <w:sz w:val="28"/>
          <w:szCs w:val="28"/>
        </w:rPr>
      </w:pPr>
    </w:p>
    <w:p w:rsidR="003D7B48" w:rsidRDefault="003D7B48" w:rsidP="006D23DC">
      <w:pPr>
        <w:tabs>
          <w:tab w:val="left" w:pos="709"/>
        </w:tabs>
        <w:suppressAutoHyphens/>
        <w:spacing w:line="276" w:lineRule="auto"/>
        <w:jc w:val="center"/>
        <w:rPr>
          <w:caps/>
          <w:sz w:val="28"/>
          <w:szCs w:val="28"/>
        </w:rPr>
      </w:pPr>
    </w:p>
    <w:p w:rsidR="003D7B48" w:rsidRDefault="003D7B48"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AC486E" w:rsidRDefault="003A0F7E" w:rsidP="006D23DC">
      <w:pPr>
        <w:tabs>
          <w:tab w:val="left" w:pos="709"/>
        </w:tabs>
        <w:suppressAutoHyphens/>
        <w:spacing w:line="276" w:lineRule="auto"/>
        <w:jc w:val="center"/>
        <w:rPr>
          <w:b/>
          <w:caps/>
          <w:sz w:val="28"/>
          <w:szCs w:val="28"/>
        </w:rPr>
      </w:pPr>
      <w:r>
        <w:rPr>
          <w:b/>
          <w:caps/>
          <w:sz w:val="28"/>
          <w:szCs w:val="28"/>
        </w:rPr>
        <w:t>201</w:t>
      </w:r>
      <w:r w:rsidR="005C6A5F">
        <w:rPr>
          <w:b/>
          <w:caps/>
          <w:sz w:val="28"/>
          <w:szCs w:val="28"/>
        </w:rPr>
        <w:t>7</w:t>
      </w:r>
      <w:bookmarkStart w:id="3" w:name="_GoBack"/>
      <w:bookmarkEnd w:id="3"/>
    </w:p>
    <w:p w:rsidR="006D23DC" w:rsidRDefault="006D23DC" w:rsidP="00F86072">
      <w:pPr>
        <w:spacing w:after="200" w:line="276" w:lineRule="auto"/>
        <w:rPr>
          <w:b/>
          <w:sz w:val="28"/>
          <w:szCs w:val="28"/>
        </w:rPr>
      </w:pPr>
      <w:r>
        <w:rPr>
          <w:b/>
          <w:sz w:val="28"/>
          <w:szCs w:val="28"/>
        </w:rPr>
        <w:br w:type="page"/>
      </w:r>
      <w:r>
        <w:rPr>
          <w:b/>
          <w:sz w:val="28"/>
          <w:szCs w:val="28"/>
        </w:rPr>
        <w:lastRenderedPageBreak/>
        <w:t>План-график выполнения самостоятельной работы по дисциплин</w:t>
      </w:r>
      <w:r w:rsidR="009C54C4">
        <w:rPr>
          <w:b/>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78"/>
        <w:gridCol w:w="2816"/>
        <w:gridCol w:w="2502"/>
        <w:gridCol w:w="1764"/>
      </w:tblGrid>
      <w:tr w:rsidR="009978E7" w:rsidTr="00F61903">
        <w:tc>
          <w:tcPr>
            <w:tcW w:w="699"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line="276" w:lineRule="auto"/>
              <w:rPr>
                <w:b/>
                <w:lang w:eastAsia="en-US"/>
              </w:rPr>
            </w:pPr>
            <w:r>
              <w:rPr>
                <w:b/>
                <w:lang w:eastAsia="en-US"/>
              </w:rPr>
              <w:t>№</w:t>
            </w:r>
          </w:p>
          <w:p w:rsidR="009978E7" w:rsidRDefault="009978E7" w:rsidP="003211DC">
            <w:pPr>
              <w:spacing w:after="200" w:line="276" w:lineRule="auto"/>
              <w:rPr>
                <w:b/>
                <w:lang w:eastAsia="en-US"/>
              </w:rPr>
            </w:pPr>
            <w:r>
              <w:rPr>
                <w:b/>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Дата/сроки выполнения</w:t>
            </w:r>
          </w:p>
        </w:tc>
        <w:tc>
          <w:tcPr>
            <w:tcW w:w="290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Вид самостоятельной работы</w:t>
            </w:r>
          </w:p>
        </w:tc>
        <w:tc>
          <w:tcPr>
            <w:tcW w:w="2621"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Примерные нормы времени на выполнение</w:t>
            </w:r>
          </w:p>
        </w:tc>
        <w:tc>
          <w:tcPr>
            <w:tcW w:w="1764"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Форма контроля</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1</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 xml:space="preserve">2 неделя </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2</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 xml:space="preserve">4  неделя </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3</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7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4</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9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5</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12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6</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13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7</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sidRPr="0081532D">
              <w:rPr>
                <w:szCs w:val="28"/>
              </w:rPr>
              <w:t>15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r w:rsidR="00F61903" w:rsidTr="00F61903">
        <w:tc>
          <w:tcPr>
            <w:tcW w:w="699"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Pr>
                <w:szCs w:val="28"/>
              </w:rPr>
              <w:t>8</w:t>
            </w:r>
          </w:p>
        </w:tc>
        <w:tc>
          <w:tcPr>
            <w:tcW w:w="1578" w:type="dxa"/>
            <w:tcBorders>
              <w:top w:val="single" w:sz="4" w:space="0" w:color="auto"/>
              <w:left w:val="single" w:sz="4" w:space="0" w:color="auto"/>
              <w:bottom w:val="single" w:sz="4" w:space="0" w:color="auto"/>
              <w:right w:val="single" w:sz="4" w:space="0" w:color="auto"/>
            </w:tcBorders>
          </w:tcPr>
          <w:p w:rsidR="00F61903" w:rsidRPr="0081532D" w:rsidRDefault="00F61903" w:rsidP="003211DC">
            <w:pPr>
              <w:jc w:val="both"/>
              <w:rPr>
                <w:szCs w:val="28"/>
              </w:rPr>
            </w:pPr>
            <w:r>
              <w:rPr>
                <w:szCs w:val="28"/>
              </w:rPr>
              <w:t>17 неделя</w:t>
            </w:r>
          </w:p>
        </w:tc>
        <w:tc>
          <w:tcPr>
            <w:tcW w:w="2908"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t>Выполненное семестровое задание,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3211DC">
            <w:pPr>
              <w:jc w:val="center"/>
            </w:pPr>
            <w:r>
              <w:t>60</w:t>
            </w:r>
          </w:p>
        </w:tc>
        <w:tc>
          <w:tcPr>
            <w:tcW w:w="1764" w:type="dxa"/>
            <w:tcBorders>
              <w:top w:val="single" w:sz="4" w:space="0" w:color="auto"/>
              <w:left w:val="single" w:sz="4" w:space="0" w:color="auto"/>
              <w:bottom w:val="single" w:sz="4" w:space="0" w:color="auto"/>
              <w:right w:val="single" w:sz="4" w:space="0" w:color="auto"/>
            </w:tcBorders>
            <w:vAlign w:val="center"/>
          </w:tcPr>
          <w:p w:rsidR="00F61903" w:rsidRPr="00E26B58" w:rsidRDefault="00F61903" w:rsidP="00A82F6B">
            <w:pPr>
              <w:jc w:val="center"/>
            </w:pPr>
            <w:r w:rsidRPr="0077293C">
              <w:t>УО-1 Собеседование</w:t>
            </w:r>
          </w:p>
        </w:tc>
      </w:tr>
    </w:tbl>
    <w:p w:rsidR="006D23DC" w:rsidRDefault="006D23DC" w:rsidP="006D23DC">
      <w:pPr>
        <w:spacing w:after="200" w:line="276" w:lineRule="auto"/>
        <w:rPr>
          <w:b/>
          <w:sz w:val="28"/>
          <w:szCs w:val="28"/>
        </w:rPr>
      </w:pPr>
    </w:p>
    <w:p w:rsidR="009978E7" w:rsidRPr="002A33FF" w:rsidRDefault="009978E7" w:rsidP="00277B05">
      <w:pPr>
        <w:spacing w:line="276" w:lineRule="auto"/>
        <w:ind w:firstLine="567"/>
        <w:jc w:val="both"/>
        <w:rPr>
          <w:sz w:val="28"/>
          <w:szCs w:val="28"/>
          <w:lang w:eastAsia="en-US"/>
        </w:rPr>
      </w:pPr>
      <w:r w:rsidRPr="002A33FF">
        <w:rPr>
          <w:sz w:val="28"/>
          <w:szCs w:val="28"/>
          <w:lang w:eastAsia="en-US"/>
        </w:rPr>
        <w:t xml:space="preserve">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во время свободное от учебных занятий. </w:t>
      </w:r>
    </w:p>
    <w:p w:rsidR="009978E7" w:rsidRPr="002A33FF" w:rsidRDefault="009978E7" w:rsidP="00277B05">
      <w:pPr>
        <w:spacing w:line="276" w:lineRule="auto"/>
        <w:ind w:firstLine="709"/>
        <w:jc w:val="both"/>
        <w:rPr>
          <w:sz w:val="28"/>
          <w:szCs w:val="28"/>
          <w:lang w:eastAsia="en-US"/>
        </w:rPr>
      </w:pPr>
      <w:r w:rsidRPr="002A33FF">
        <w:rPr>
          <w:sz w:val="28"/>
          <w:szCs w:val="28"/>
          <w:lang w:eastAsia="en-US"/>
        </w:rPr>
        <w:t>Для теоретической подготовки рекомендуется использовать литературу, указанную в РУПД и Интернет ресурсы.</w:t>
      </w:r>
    </w:p>
    <w:p w:rsidR="009978E7" w:rsidRPr="002A33FF" w:rsidRDefault="009978E7" w:rsidP="00277B05">
      <w:pPr>
        <w:spacing w:line="276" w:lineRule="auto"/>
        <w:ind w:firstLine="709"/>
        <w:jc w:val="both"/>
        <w:rPr>
          <w:sz w:val="28"/>
          <w:szCs w:val="28"/>
          <w:lang w:eastAsia="en-US"/>
        </w:rPr>
      </w:pPr>
      <w:r w:rsidRPr="002A33FF">
        <w:rPr>
          <w:sz w:val="28"/>
          <w:szCs w:val="28"/>
          <w:lang w:eastAsia="en-US"/>
        </w:rPr>
        <w:t>Результатом СРС является краткий конспект лекц</w:t>
      </w:r>
      <w:r w:rsidR="00985B96">
        <w:rPr>
          <w:sz w:val="28"/>
          <w:szCs w:val="28"/>
          <w:lang w:eastAsia="en-US"/>
        </w:rPr>
        <w:t xml:space="preserve">ий по рассматриваемому вопросу и подготовка реферата на заданную тему во время семинарского занятия. </w:t>
      </w:r>
      <w:r w:rsidRPr="002A33FF">
        <w:rPr>
          <w:sz w:val="28"/>
          <w:szCs w:val="28"/>
          <w:lang w:eastAsia="en-US"/>
        </w:rPr>
        <w:t>Контроль СРС осуществляется посредством устного и письменного опросов.</w:t>
      </w:r>
    </w:p>
    <w:p w:rsidR="009978E7" w:rsidRPr="002A33FF" w:rsidRDefault="009978E7" w:rsidP="00277B05">
      <w:pPr>
        <w:spacing w:line="276" w:lineRule="auto"/>
        <w:ind w:firstLine="567"/>
        <w:jc w:val="both"/>
        <w:rPr>
          <w:sz w:val="28"/>
          <w:szCs w:val="28"/>
        </w:rPr>
      </w:pPr>
      <w:r w:rsidRPr="002A33FF">
        <w:rPr>
          <w:sz w:val="28"/>
          <w:szCs w:val="28"/>
          <w:lang w:eastAsia="en-US"/>
        </w:rPr>
        <w:t>При</w:t>
      </w:r>
      <w:r w:rsidR="00985B96">
        <w:rPr>
          <w:sz w:val="28"/>
          <w:szCs w:val="28"/>
          <w:lang w:eastAsia="en-US"/>
        </w:rPr>
        <w:t xml:space="preserve"> выполнении самостоятельного курсового задания (реферата)</w:t>
      </w:r>
      <w:r w:rsidRPr="002A33FF">
        <w:rPr>
          <w:sz w:val="28"/>
          <w:szCs w:val="28"/>
          <w:lang w:eastAsia="en-US"/>
        </w:rPr>
        <w:t xml:space="preserve">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rsidR="009C54C4" w:rsidRPr="00BE045C" w:rsidRDefault="009C54C4" w:rsidP="009C54C4">
      <w:pPr>
        <w:spacing w:line="276" w:lineRule="auto"/>
        <w:ind w:firstLine="567"/>
        <w:jc w:val="both"/>
        <w:rPr>
          <w:i/>
          <w:sz w:val="28"/>
          <w:szCs w:val="28"/>
          <w:lang w:eastAsia="en-US"/>
        </w:rPr>
      </w:pPr>
      <w:r w:rsidRPr="00BE045C">
        <w:rPr>
          <w:i/>
          <w:sz w:val="28"/>
          <w:szCs w:val="28"/>
          <w:lang w:eastAsia="en-US"/>
        </w:rPr>
        <w:t>Контроль самостоятельной работы студентов</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Контроль самостоятельной работы студентов должен обеспечивать систематическую обратную связь работы преподавателя и студента. В процессе контроля выясняется степень осмысления материала, умение </w:t>
      </w:r>
      <w:r w:rsidRPr="00BE045C">
        <w:rPr>
          <w:sz w:val="28"/>
          <w:szCs w:val="28"/>
          <w:lang w:eastAsia="en-US"/>
        </w:rPr>
        <w:lastRenderedPageBreak/>
        <w:t>производить необходимые математические выкладки, понимание постановки проблем и способность анализировать полученные результаты. Рекомендуется проводить контроль предварительный, текущий, итоговый и контроль остаточных знаний. Предварительный контроль производится с целью установления степени готовности студента к выполнению задания. Текущий контроль производится периодически в процессе изучения дисциплины и выполнения самостоятельных работ (контрольный опрос, контрольная работа, коллоквиум, контроль за выполнением разделов курсовых проектов. Итоговый контроль по дисциплине производится в процессе сдачи студентом экзамена. Контроль остаточных знаний на различных этапах обучения студента проводятся через несколько месяцев после изучения определенного раздела. При проведении контроля преподаватель может использовать как компьютерные, так и обычные средства контроля. Выбор средств контроля зависит от их наличия и эффективности применения в каждом конкретном случае и определяется преподавателем, осуществляющим контроль.</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Критериями оценки результатов организованной самостоятельной работы студента являются: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освоения студентом учебного материала;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умение студента использовать теоретические знания при выполнении практических задач;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сформированность профессиональных компетенций;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обоснованность и четкость изложения ответа;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оформление отчетного материала в соответствии с требованиями;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творческий подход к выполнению самостоятельной работы;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устным и письменным общением;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новыми технологиями, понимание их применения, их силы и слабости, способность критического отношения к информации;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ответственности за свое обучение и самоорганизацию самостоятельной познавательной деятельности.</w:t>
      </w:r>
    </w:p>
    <w:p w:rsidR="009C54C4" w:rsidRPr="00BE045C" w:rsidRDefault="009C54C4" w:rsidP="009C54C4">
      <w:pPr>
        <w:spacing w:line="276" w:lineRule="auto"/>
        <w:ind w:firstLine="567"/>
        <w:jc w:val="both"/>
        <w:rPr>
          <w:sz w:val="28"/>
          <w:szCs w:val="28"/>
          <w:lang w:eastAsia="en-US"/>
        </w:rPr>
      </w:pP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Конспектирование материала</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Конспект – это последовательная фиксация информации, отобранной и обдуманной в процессе чтения. </w:t>
      </w: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Методические рекомендации</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Ознакомьтесь с текстом, прочитайте предисловие, введение, оглавление, главы и параграфы, выделите информационно значимые места текста. Сделайте библиографическое описание конспектируемого материала. </w:t>
      </w:r>
      <w:r w:rsidRPr="00BE045C">
        <w:rPr>
          <w:sz w:val="28"/>
          <w:szCs w:val="28"/>
          <w:lang w:eastAsia="en-US"/>
        </w:rPr>
        <w:lastRenderedPageBreak/>
        <w:t xml:space="preserve">Выделите тезисы и запишите их с последующей аргументацией, подкрепляя примерами и конкретными фактами. Составьте план текста - он поможет вам в логике изложения, сгруппировать материал. Изложите каждый вопрос плана. Используйте реферативный способ изложения (например: «Автор считает ...», «раскрывает ...» и т.д.). Текст автора оформляйте как цитату. В заключении обобщите текст конспекта, выделите основное содержание проработанного материала, дайте ему оценку. Оформите конспект: выделите разными цветами наиболее важные места так, чтобы они легко находились взглядом. Избегайте пестроты. </w:t>
      </w: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Конспект-схема</w:t>
      </w:r>
      <w:r w:rsidRPr="00BE045C">
        <w:rPr>
          <w:sz w:val="28"/>
          <w:szCs w:val="28"/>
          <w:lang w:eastAsia="en-US"/>
        </w:rPr>
        <w:t xml:space="preserve"> – это схематическая запись прочитанного материала. </w:t>
      </w:r>
      <w:r w:rsidRPr="00BE045C">
        <w:rPr>
          <w:i/>
          <w:sz w:val="28"/>
          <w:szCs w:val="28"/>
          <w:lang w:eastAsia="en-US"/>
        </w:rPr>
        <w:t>Методические рекомендации</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Подберите факты для составления схемы и выделите среди них основные, общие понятия. Определите ключевые слова, фразы, помогающие раскрыть суть основного понятия. Сгруппируйте факты в логической последовательности, дайте название выделенным пунктам. Заполните схему данными.</w:t>
      </w:r>
    </w:p>
    <w:p w:rsidR="009C54C4" w:rsidRPr="00BE045C" w:rsidRDefault="009C54C4" w:rsidP="009C54C4">
      <w:pPr>
        <w:spacing w:line="276" w:lineRule="auto"/>
        <w:ind w:firstLine="567"/>
        <w:jc w:val="both"/>
        <w:rPr>
          <w:i/>
          <w:sz w:val="28"/>
          <w:szCs w:val="28"/>
          <w:lang w:eastAsia="en-US"/>
        </w:rPr>
      </w:pPr>
      <w:r w:rsidRPr="00BE045C">
        <w:rPr>
          <w:i/>
          <w:sz w:val="28"/>
          <w:szCs w:val="28"/>
          <w:lang w:eastAsia="en-US"/>
        </w:rPr>
        <w:t>Контрольный опрос</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 Рекомендуется также проработать с полученные знания в самостоятельной работе с интернет-ресурсами и литературой по данной дисциплине.</w:t>
      </w:r>
    </w:p>
    <w:p w:rsidR="009C54C4" w:rsidRDefault="009C54C4" w:rsidP="009C54C4"/>
    <w:p w:rsidR="009C54C4" w:rsidRDefault="009C54C4" w:rsidP="009C54C4">
      <w:pPr>
        <w:spacing w:line="276" w:lineRule="auto"/>
        <w:ind w:firstLine="567"/>
        <w:rPr>
          <w:sz w:val="28"/>
          <w:szCs w:val="28"/>
          <w:lang w:eastAsia="en-US"/>
        </w:rPr>
      </w:pPr>
    </w:p>
    <w:tbl>
      <w:tblPr>
        <w:tblpPr w:leftFromText="180" w:rightFromText="180" w:horzAnchor="margin" w:tblpY="10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84"/>
      </w:tblGrid>
      <w:tr w:rsidR="009C54C4" w:rsidTr="005F6A00">
        <w:tc>
          <w:tcPr>
            <w:tcW w:w="1188" w:type="dxa"/>
            <w:shd w:val="clear" w:color="auto" w:fill="auto"/>
          </w:tcPr>
          <w:p w:rsidR="009C54C4" w:rsidRDefault="009C54C4" w:rsidP="005F6A00">
            <w:pPr>
              <w:jc w:val="center"/>
            </w:pPr>
            <w:r>
              <w:rPr>
                <w:sz w:val="28"/>
                <w:szCs w:val="28"/>
                <w:lang w:eastAsia="en-US"/>
              </w:rPr>
              <w:lastRenderedPageBreak/>
              <w:br w:type="page"/>
            </w:r>
            <w:r>
              <w:t>№</w:t>
            </w:r>
          </w:p>
        </w:tc>
        <w:tc>
          <w:tcPr>
            <w:tcW w:w="7284" w:type="dxa"/>
            <w:shd w:val="clear" w:color="auto" w:fill="auto"/>
          </w:tcPr>
          <w:p w:rsidR="009C54C4" w:rsidRPr="000612C8" w:rsidRDefault="009C54C4" w:rsidP="005F6A00">
            <w:pPr>
              <w:jc w:val="center"/>
              <w:rPr>
                <w:b/>
              </w:rPr>
            </w:pPr>
            <w:r w:rsidRPr="000612C8">
              <w:rPr>
                <w:b/>
              </w:rPr>
              <w:t>Тема самостоятельной работы на семестр</w:t>
            </w:r>
          </w:p>
        </w:tc>
      </w:tr>
      <w:tr w:rsidR="009C54C4" w:rsidTr="005F6A00">
        <w:tc>
          <w:tcPr>
            <w:tcW w:w="1188" w:type="dxa"/>
            <w:shd w:val="clear" w:color="auto" w:fill="auto"/>
          </w:tcPr>
          <w:p w:rsidR="009C54C4" w:rsidRDefault="009C54C4" w:rsidP="005F6A00">
            <w:r>
              <w:t xml:space="preserve">1. </w:t>
            </w:r>
          </w:p>
        </w:tc>
        <w:tc>
          <w:tcPr>
            <w:tcW w:w="7284" w:type="dxa"/>
            <w:shd w:val="clear" w:color="auto" w:fill="auto"/>
          </w:tcPr>
          <w:p w:rsidR="009C54C4" w:rsidRDefault="009C54C4" w:rsidP="005F6A00">
            <w:r>
              <w:t>Судовые грузовые устройства</w:t>
            </w:r>
          </w:p>
        </w:tc>
      </w:tr>
      <w:tr w:rsidR="009C54C4" w:rsidTr="005F6A00">
        <w:tc>
          <w:tcPr>
            <w:tcW w:w="1188" w:type="dxa"/>
            <w:shd w:val="clear" w:color="auto" w:fill="auto"/>
          </w:tcPr>
          <w:p w:rsidR="009C54C4" w:rsidRDefault="009C54C4" w:rsidP="005F6A00">
            <w:r>
              <w:t>2</w:t>
            </w:r>
          </w:p>
        </w:tc>
        <w:tc>
          <w:tcPr>
            <w:tcW w:w="7284" w:type="dxa"/>
            <w:shd w:val="clear" w:color="auto" w:fill="auto"/>
          </w:tcPr>
          <w:p w:rsidR="009C54C4" w:rsidRDefault="009C54C4" w:rsidP="005F6A00">
            <w:r>
              <w:t>Спасательные устройства</w:t>
            </w:r>
          </w:p>
        </w:tc>
      </w:tr>
      <w:tr w:rsidR="009C54C4" w:rsidTr="005F6A00">
        <w:tc>
          <w:tcPr>
            <w:tcW w:w="1188" w:type="dxa"/>
            <w:shd w:val="clear" w:color="auto" w:fill="auto"/>
          </w:tcPr>
          <w:p w:rsidR="009C54C4" w:rsidRDefault="009C54C4" w:rsidP="005F6A00">
            <w:r>
              <w:t>3</w:t>
            </w:r>
          </w:p>
        </w:tc>
        <w:tc>
          <w:tcPr>
            <w:tcW w:w="7284" w:type="dxa"/>
            <w:shd w:val="clear" w:color="auto" w:fill="auto"/>
          </w:tcPr>
          <w:p w:rsidR="009C54C4" w:rsidRDefault="009C54C4" w:rsidP="005F6A00">
            <w:r>
              <w:t>Рулевые устройства</w:t>
            </w:r>
          </w:p>
        </w:tc>
      </w:tr>
      <w:tr w:rsidR="009C54C4" w:rsidTr="005F6A00">
        <w:tc>
          <w:tcPr>
            <w:tcW w:w="1188" w:type="dxa"/>
            <w:shd w:val="clear" w:color="auto" w:fill="auto"/>
          </w:tcPr>
          <w:p w:rsidR="009C54C4" w:rsidRDefault="009C54C4" w:rsidP="005F6A00">
            <w:r>
              <w:t>4</w:t>
            </w:r>
          </w:p>
        </w:tc>
        <w:tc>
          <w:tcPr>
            <w:tcW w:w="7284" w:type="dxa"/>
            <w:shd w:val="clear" w:color="auto" w:fill="auto"/>
          </w:tcPr>
          <w:p w:rsidR="009C54C4" w:rsidRDefault="009C54C4" w:rsidP="005F6A00">
            <w:r>
              <w:t>Системы набора корпусов кораблей</w:t>
            </w:r>
          </w:p>
        </w:tc>
      </w:tr>
      <w:tr w:rsidR="009C54C4" w:rsidTr="005F6A00">
        <w:tc>
          <w:tcPr>
            <w:tcW w:w="1188" w:type="dxa"/>
            <w:shd w:val="clear" w:color="auto" w:fill="auto"/>
          </w:tcPr>
          <w:p w:rsidR="009C54C4" w:rsidRDefault="009C54C4" w:rsidP="005F6A00">
            <w:r>
              <w:t>5</w:t>
            </w:r>
          </w:p>
        </w:tc>
        <w:tc>
          <w:tcPr>
            <w:tcW w:w="7284" w:type="dxa"/>
            <w:shd w:val="clear" w:color="auto" w:fill="auto"/>
          </w:tcPr>
          <w:p w:rsidR="009C54C4" w:rsidRDefault="009C54C4" w:rsidP="005F6A00">
            <w:r>
              <w:t>Современные радинавигационные системы кораблей.</w:t>
            </w:r>
          </w:p>
        </w:tc>
      </w:tr>
      <w:tr w:rsidR="009C54C4" w:rsidTr="005F6A00">
        <w:tc>
          <w:tcPr>
            <w:tcW w:w="1188" w:type="dxa"/>
            <w:shd w:val="clear" w:color="auto" w:fill="auto"/>
          </w:tcPr>
          <w:p w:rsidR="009C54C4" w:rsidRDefault="009C54C4" w:rsidP="005F6A00">
            <w:r>
              <w:t>6</w:t>
            </w:r>
          </w:p>
        </w:tc>
        <w:tc>
          <w:tcPr>
            <w:tcW w:w="7284" w:type="dxa"/>
            <w:shd w:val="clear" w:color="auto" w:fill="auto"/>
          </w:tcPr>
          <w:p w:rsidR="009C54C4" w:rsidRDefault="009C54C4" w:rsidP="005F6A00">
            <w:r>
              <w:t>Судовые (корабельные) радиопеленгаторы.</w:t>
            </w:r>
          </w:p>
        </w:tc>
      </w:tr>
      <w:tr w:rsidR="009C54C4" w:rsidTr="005F6A00">
        <w:tc>
          <w:tcPr>
            <w:tcW w:w="1188" w:type="dxa"/>
            <w:shd w:val="clear" w:color="auto" w:fill="auto"/>
          </w:tcPr>
          <w:p w:rsidR="009C54C4" w:rsidRDefault="009C54C4" w:rsidP="005F6A00">
            <w:r>
              <w:t>7</w:t>
            </w:r>
          </w:p>
        </w:tc>
        <w:tc>
          <w:tcPr>
            <w:tcW w:w="7284" w:type="dxa"/>
            <w:shd w:val="clear" w:color="auto" w:fill="auto"/>
          </w:tcPr>
          <w:p w:rsidR="009C54C4" w:rsidRDefault="009C54C4" w:rsidP="005F6A00">
            <w:r>
              <w:t>Основные навигационные приборы, средства внешней и внутренней связи и сигнализации</w:t>
            </w:r>
          </w:p>
        </w:tc>
      </w:tr>
      <w:tr w:rsidR="009C54C4" w:rsidTr="005F6A00">
        <w:tc>
          <w:tcPr>
            <w:tcW w:w="1188" w:type="dxa"/>
            <w:shd w:val="clear" w:color="auto" w:fill="auto"/>
          </w:tcPr>
          <w:p w:rsidR="009C54C4" w:rsidRDefault="009C54C4" w:rsidP="005F6A00">
            <w:r>
              <w:t>8</w:t>
            </w:r>
          </w:p>
        </w:tc>
        <w:tc>
          <w:tcPr>
            <w:tcW w:w="7284" w:type="dxa"/>
            <w:shd w:val="clear" w:color="auto" w:fill="auto"/>
          </w:tcPr>
          <w:p w:rsidR="009C54C4" w:rsidRDefault="009C54C4" w:rsidP="005F6A00">
            <w:r>
              <w:t>Современные судовые двигатели (всех типов)</w:t>
            </w:r>
          </w:p>
        </w:tc>
      </w:tr>
      <w:tr w:rsidR="009C54C4" w:rsidTr="005F6A00">
        <w:tc>
          <w:tcPr>
            <w:tcW w:w="1188" w:type="dxa"/>
            <w:shd w:val="clear" w:color="auto" w:fill="auto"/>
          </w:tcPr>
          <w:p w:rsidR="009C54C4" w:rsidRDefault="009C54C4" w:rsidP="005F6A00">
            <w:r>
              <w:t>9</w:t>
            </w:r>
          </w:p>
        </w:tc>
        <w:tc>
          <w:tcPr>
            <w:tcW w:w="7284" w:type="dxa"/>
            <w:shd w:val="clear" w:color="auto" w:fill="auto"/>
          </w:tcPr>
          <w:p w:rsidR="009C54C4" w:rsidRDefault="009C54C4" w:rsidP="005F6A00">
            <w:r>
              <w:t>Противопожарные судовые системы, применение в зависимости от назначения.</w:t>
            </w:r>
          </w:p>
        </w:tc>
      </w:tr>
      <w:tr w:rsidR="009C54C4" w:rsidTr="005F6A00">
        <w:tc>
          <w:tcPr>
            <w:tcW w:w="1188" w:type="dxa"/>
            <w:shd w:val="clear" w:color="auto" w:fill="auto"/>
          </w:tcPr>
          <w:p w:rsidR="009C54C4" w:rsidRDefault="009C54C4" w:rsidP="005F6A00">
            <w:r>
              <w:t>10</w:t>
            </w:r>
          </w:p>
        </w:tc>
        <w:tc>
          <w:tcPr>
            <w:tcW w:w="7284" w:type="dxa"/>
            <w:shd w:val="clear" w:color="auto" w:fill="auto"/>
          </w:tcPr>
          <w:p w:rsidR="009C54C4" w:rsidRDefault="009C54C4" w:rsidP="005F6A00">
            <w:r>
              <w:t>Обитаемые подводные аппараты, применение их в разных областях.</w:t>
            </w:r>
          </w:p>
        </w:tc>
      </w:tr>
      <w:tr w:rsidR="009C54C4" w:rsidTr="005F6A00">
        <w:tc>
          <w:tcPr>
            <w:tcW w:w="1188" w:type="dxa"/>
            <w:shd w:val="clear" w:color="auto" w:fill="auto"/>
          </w:tcPr>
          <w:p w:rsidR="009C54C4" w:rsidRDefault="009C54C4" w:rsidP="005F6A00">
            <w:r>
              <w:t>11</w:t>
            </w:r>
          </w:p>
        </w:tc>
        <w:tc>
          <w:tcPr>
            <w:tcW w:w="7284" w:type="dxa"/>
            <w:shd w:val="clear" w:color="auto" w:fill="auto"/>
          </w:tcPr>
          <w:p w:rsidR="009C54C4" w:rsidRDefault="009C54C4" w:rsidP="005F6A00">
            <w:r>
              <w:t>Судовые швартовные устройства</w:t>
            </w:r>
          </w:p>
        </w:tc>
      </w:tr>
      <w:tr w:rsidR="009C54C4" w:rsidTr="005F6A00">
        <w:tc>
          <w:tcPr>
            <w:tcW w:w="1188" w:type="dxa"/>
            <w:shd w:val="clear" w:color="auto" w:fill="auto"/>
          </w:tcPr>
          <w:p w:rsidR="009C54C4" w:rsidRDefault="009C54C4" w:rsidP="005F6A00">
            <w:r>
              <w:t>12</w:t>
            </w:r>
          </w:p>
        </w:tc>
        <w:tc>
          <w:tcPr>
            <w:tcW w:w="7284" w:type="dxa"/>
            <w:shd w:val="clear" w:color="auto" w:fill="auto"/>
          </w:tcPr>
          <w:p w:rsidR="009C54C4" w:rsidRDefault="009C54C4" w:rsidP="005F6A00">
            <w:r>
              <w:t>Судовые подруливающие устройства</w:t>
            </w:r>
          </w:p>
        </w:tc>
      </w:tr>
      <w:tr w:rsidR="009C54C4" w:rsidTr="005F6A00">
        <w:tc>
          <w:tcPr>
            <w:tcW w:w="1188" w:type="dxa"/>
            <w:shd w:val="clear" w:color="auto" w:fill="auto"/>
          </w:tcPr>
          <w:p w:rsidR="009C54C4" w:rsidRDefault="009C54C4" w:rsidP="005F6A00">
            <w:r>
              <w:t>13</w:t>
            </w:r>
          </w:p>
        </w:tc>
        <w:tc>
          <w:tcPr>
            <w:tcW w:w="7284" w:type="dxa"/>
            <w:shd w:val="clear" w:color="auto" w:fill="auto"/>
          </w:tcPr>
          <w:p w:rsidR="009C54C4" w:rsidRPr="00C41238" w:rsidRDefault="009C54C4" w:rsidP="005F6A00">
            <w:r w:rsidRPr="00C41238">
              <w:t>Пусковые и реверсивные устройства</w:t>
            </w:r>
            <w:r>
              <w:t xml:space="preserve"> в ДВС</w:t>
            </w:r>
          </w:p>
        </w:tc>
      </w:tr>
      <w:tr w:rsidR="009C54C4" w:rsidTr="005F6A00">
        <w:tc>
          <w:tcPr>
            <w:tcW w:w="1188" w:type="dxa"/>
            <w:shd w:val="clear" w:color="auto" w:fill="auto"/>
          </w:tcPr>
          <w:p w:rsidR="009C54C4" w:rsidRDefault="009C54C4" w:rsidP="005F6A00">
            <w:r>
              <w:t>14</w:t>
            </w:r>
          </w:p>
        </w:tc>
        <w:tc>
          <w:tcPr>
            <w:tcW w:w="7284" w:type="dxa"/>
            <w:shd w:val="clear" w:color="auto" w:fill="auto"/>
          </w:tcPr>
          <w:p w:rsidR="009C54C4" w:rsidRDefault="009C54C4" w:rsidP="005F6A00">
            <w:r>
              <w:t>Якорные устройства</w:t>
            </w:r>
          </w:p>
        </w:tc>
      </w:tr>
      <w:tr w:rsidR="009C54C4" w:rsidTr="005F6A00">
        <w:tc>
          <w:tcPr>
            <w:tcW w:w="1188" w:type="dxa"/>
            <w:shd w:val="clear" w:color="auto" w:fill="auto"/>
          </w:tcPr>
          <w:p w:rsidR="009C54C4" w:rsidRDefault="009C54C4" w:rsidP="005F6A00">
            <w:r>
              <w:t>15</w:t>
            </w:r>
          </w:p>
        </w:tc>
        <w:tc>
          <w:tcPr>
            <w:tcW w:w="7284" w:type="dxa"/>
            <w:shd w:val="clear" w:color="auto" w:fill="auto"/>
          </w:tcPr>
          <w:p w:rsidR="009C54C4" w:rsidRDefault="009C54C4" w:rsidP="005F6A00">
            <w:r>
              <w:t>Системы набора корпусов кораблей</w:t>
            </w:r>
          </w:p>
        </w:tc>
      </w:tr>
      <w:tr w:rsidR="009C54C4" w:rsidTr="005F6A00">
        <w:tc>
          <w:tcPr>
            <w:tcW w:w="1188" w:type="dxa"/>
            <w:shd w:val="clear" w:color="auto" w:fill="auto"/>
          </w:tcPr>
          <w:p w:rsidR="009C54C4" w:rsidRDefault="009C54C4" w:rsidP="005F6A00">
            <w:r>
              <w:t>16</w:t>
            </w:r>
          </w:p>
        </w:tc>
        <w:tc>
          <w:tcPr>
            <w:tcW w:w="7284" w:type="dxa"/>
            <w:shd w:val="clear" w:color="auto" w:fill="auto"/>
          </w:tcPr>
          <w:p w:rsidR="009C54C4" w:rsidRPr="00C41238" w:rsidRDefault="009C54C4" w:rsidP="005F6A00">
            <w:r w:rsidRPr="00C41238">
              <w:t>Питательная система котельных установок</w:t>
            </w:r>
          </w:p>
        </w:tc>
      </w:tr>
      <w:tr w:rsidR="009C54C4" w:rsidTr="005F6A00">
        <w:tc>
          <w:tcPr>
            <w:tcW w:w="1188" w:type="dxa"/>
            <w:shd w:val="clear" w:color="auto" w:fill="auto"/>
          </w:tcPr>
          <w:p w:rsidR="009C54C4" w:rsidRDefault="009C54C4" w:rsidP="005F6A00">
            <w:r>
              <w:t>17</w:t>
            </w:r>
          </w:p>
        </w:tc>
        <w:tc>
          <w:tcPr>
            <w:tcW w:w="7284" w:type="dxa"/>
            <w:shd w:val="clear" w:color="auto" w:fill="auto"/>
          </w:tcPr>
          <w:p w:rsidR="009C54C4" w:rsidRDefault="009C54C4" w:rsidP="005F6A00">
            <w:r>
              <w:t>Энергетические установки судов с электродвижением</w:t>
            </w:r>
          </w:p>
        </w:tc>
      </w:tr>
      <w:tr w:rsidR="009C54C4" w:rsidTr="005F6A00">
        <w:tc>
          <w:tcPr>
            <w:tcW w:w="1188" w:type="dxa"/>
            <w:shd w:val="clear" w:color="auto" w:fill="auto"/>
          </w:tcPr>
          <w:p w:rsidR="009C54C4" w:rsidRDefault="009C54C4" w:rsidP="005F6A00">
            <w:r>
              <w:t>18</w:t>
            </w:r>
          </w:p>
        </w:tc>
        <w:tc>
          <w:tcPr>
            <w:tcW w:w="7284" w:type="dxa"/>
            <w:shd w:val="clear" w:color="auto" w:fill="auto"/>
          </w:tcPr>
          <w:p w:rsidR="009C54C4" w:rsidRDefault="009C54C4" w:rsidP="005F6A00">
            <w:r>
              <w:t>Водотрубные котлы, их назначение.</w:t>
            </w:r>
          </w:p>
        </w:tc>
      </w:tr>
      <w:tr w:rsidR="009C54C4" w:rsidTr="005F6A00">
        <w:tc>
          <w:tcPr>
            <w:tcW w:w="1188" w:type="dxa"/>
            <w:shd w:val="clear" w:color="auto" w:fill="auto"/>
          </w:tcPr>
          <w:p w:rsidR="009C54C4" w:rsidRDefault="009C54C4" w:rsidP="005F6A00">
            <w:r>
              <w:t>19</w:t>
            </w:r>
          </w:p>
        </w:tc>
        <w:tc>
          <w:tcPr>
            <w:tcW w:w="7284" w:type="dxa"/>
            <w:shd w:val="clear" w:color="auto" w:fill="auto"/>
          </w:tcPr>
          <w:p w:rsidR="009C54C4" w:rsidRDefault="009C54C4" w:rsidP="005F6A00">
            <w:r>
              <w:t>Огнетрубные котлы, их назначение</w:t>
            </w:r>
          </w:p>
        </w:tc>
      </w:tr>
      <w:tr w:rsidR="009C54C4" w:rsidTr="005F6A00">
        <w:tc>
          <w:tcPr>
            <w:tcW w:w="1188" w:type="dxa"/>
            <w:shd w:val="clear" w:color="auto" w:fill="auto"/>
          </w:tcPr>
          <w:p w:rsidR="009C54C4" w:rsidRDefault="009C54C4" w:rsidP="005F6A00">
            <w:r>
              <w:t>20</w:t>
            </w:r>
          </w:p>
        </w:tc>
        <w:tc>
          <w:tcPr>
            <w:tcW w:w="7284" w:type="dxa"/>
            <w:shd w:val="clear" w:color="auto" w:fill="auto"/>
          </w:tcPr>
          <w:p w:rsidR="009C54C4" w:rsidRDefault="009C54C4" w:rsidP="005F6A00">
            <w:r>
              <w:t>Паровые турбины, их применение.</w:t>
            </w:r>
          </w:p>
        </w:tc>
      </w:tr>
      <w:tr w:rsidR="009C54C4" w:rsidTr="005F6A00">
        <w:tc>
          <w:tcPr>
            <w:tcW w:w="1188" w:type="dxa"/>
            <w:shd w:val="clear" w:color="auto" w:fill="auto"/>
          </w:tcPr>
          <w:p w:rsidR="009C54C4" w:rsidRDefault="009C54C4" w:rsidP="005F6A00">
            <w:r>
              <w:t>21</w:t>
            </w:r>
          </w:p>
        </w:tc>
        <w:tc>
          <w:tcPr>
            <w:tcW w:w="7284" w:type="dxa"/>
            <w:shd w:val="clear" w:color="auto" w:fill="auto"/>
          </w:tcPr>
          <w:p w:rsidR="009C54C4" w:rsidRDefault="009C54C4" w:rsidP="005F6A00">
            <w:r>
              <w:t>Современная судовая газотурбинная установка</w:t>
            </w:r>
          </w:p>
        </w:tc>
      </w:tr>
      <w:tr w:rsidR="009C54C4" w:rsidTr="005F6A00">
        <w:tc>
          <w:tcPr>
            <w:tcW w:w="1188" w:type="dxa"/>
            <w:shd w:val="clear" w:color="auto" w:fill="auto"/>
          </w:tcPr>
          <w:p w:rsidR="009C54C4" w:rsidRDefault="009C54C4" w:rsidP="005F6A00">
            <w:r>
              <w:t>22</w:t>
            </w:r>
          </w:p>
        </w:tc>
        <w:tc>
          <w:tcPr>
            <w:tcW w:w="7284" w:type="dxa"/>
            <w:shd w:val="clear" w:color="auto" w:fill="auto"/>
          </w:tcPr>
          <w:p w:rsidR="009C54C4" w:rsidRDefault="009C54C4" w:rsidP="005F6A00">
            <w:r>
              <w:t>Схемы и циклы простейших ГТУ.</w:t>
            </w:r>
          </w:p>
        </w:tc>
      </w:tr>
      <w:tr w:rsidR="009C54C4" w:rsidTr="005F6A00">
        <w:tc>
          <w:tcPr>
            <w:tcW w:w="1188" w:type="dxa"/>
            <w:shd w:val="clear" w:color="auto" w:fill="auto"/>
          </w:tcPr>
          <w:p w:rsidR="009C54C4" w:rsidRDefault="009C54C4" w:rsidP="005F6A00">
            <w:r>
              <w:t>23</w:t>
            </w:r>
          </w:p>
        </w:tc>
        <w:tc>
          <w:tcPr>
            <w:tcW w:w="7284" w:type="dxa"/>
            <w:shd w:val="clear" w:color="auto" w:fill="auto"/>
          </w:tcPr>
          <w:p w:rsidR="009C54C4" w:rsidRDefault="009C54C4" w:rsidP="005F6A00">
            <w:r>
              <w:t>Классификация и устройство судовых ДВС.</w:t>
            </w:r>
          </w:p>
        </w:tc>
      </w:tr>
      <w:tr w:rsidR="009C54C4" w:rsidTr="005F6A00">
        <w:tc>
          <w:tcPr>
            <w:tcW w:w="1188" w:type="dxa"/>
            <w:shd w:val="clear" w:color="auto" w:fill="auto"/>
          </w:tcPr>
          <w:p w:rsidR="009C54C4" w:rsidRDefault="009C54C4" w:rsidP="005F6A00">
            <w:r>
              <w:t>24</w:t>
            </w:r>
          </w:p>
        </w:tc>
        <w:tc>
          <w:tcPr>
            <w:tcW w:w="7284" w:type="dxa"/>
            <w:shd w:val="clear" w:color="auto" w:fill="auto"/>
          </w:tcPr>
          <w:p w:rsidR="009C54C4" w:rsidRDefault="009C54C4" w:rsidP="005F6A00">
            <w:r>
              <w:t>Наддув дизелей.</w:t>
            </w:r>
          </w:p>
        </w:tc>
      </w:tr>
      <w:tr w:rsidR="009C54C4" w:rsidTr="005F6A00">
        <w:tc>
          <w:tcPr>
            <w:tcW w:w="1188" w:type="dxa"/>
            <w:shd w:val="clear" w:color="auto" w:fill="auto"/>
          </w:tcPr>
          <w:p w:rsidR="009C54C4" w:rsidRDefault="009C54C4" w:rsidP="005F6A00">
            <w:r>
              <w:t>25</w:t>
            </w:r>
          </w:p>
        </w:tc>
        <w:tc>
          <w:tcPr>
            <w:tcW w:w="7284" w:type="dxa"/>
            <w:shd w:val="clear" w:color="auto" w:fill="auto"/>
          </w:tcPr>
          <w:p w:rsidR="009C54C4" w:rsidRDefault="009C54C4" w:rsidP="005F6A00">
            <w:r>
              <w:t>Современные судовые двигатели внутреннего сгорания.</w:t>
            </w:r>
          </w:p>
        </w:tc>
      </w:tr>
      <w:tr w:rsidR="009C54C4" w:rsidTr="005F6A00">
        <w:tc>
          <w:tcPr>
            <w:tcW w:w="1188" w:type="dxa"/>
            <w:shd w:val="clear" w:color="auto" w:fill="auto"/>
          </w:tcPr>
          <w:p w:rsidR="009C54C4" w:rsidRDefault="009C54C4" w:rsidP="005F6A00">
            <w:r>
              <w:t>26</w:t>
            </w:r>
          </w:p>
        </w:tc>
        <w:tc>
          <w:tcPr>
            <w:tcW w:w="7284" w:type="dxa"/>
            <w:shd w:val="clear" w:color="auto" w:fill="auto"/>
          </w:tcPr>
          <w:p w:rsidR="009C54C4" w:rsidRDefault="009C54C4" w:rsidP="005F6A00">
            <w:r>
              <w:t>Топливоподача в судовых дизелях.</w:t>
            </w:r>
          </w:p>
        </w:tc>
      </w:tr>
      <w:tr w:rsidR="009C54C4" w:rsidTr="005F6A00">
        <w:tc>
          <w:tcPr>
            <w:tcW w:w="1188" w:type="dxa"/>
            <w:shd w:val="clear" w:color="auto" w:fill="auto"/>
          </w:tcPr>
          <w:p w:rsidR="009C54C4" w:rsidRDefault="009C54C4" w:rsidP="005F6A00">
            <w:r>
              <w:t>27</w:t>
            </w:r>
          </w:p>
        </w:tc>
        <w:tc>
          <w:tcPr>
            <w:tcW w:w="7284" w:type="dxa"/>
            <w:shd w:val="clear" w:color="auto" w:fill="auto"/>
          </w:tcPr>
          <w:p w:rsidR="009C54C4" w:rsidRDefault="009C54C4" w:rsidP="005F6A00">
            <w:r>
              <w:t>Корабельные радиолокационные станции, характеристики РЛС, помехи радилокационному наблюдению.</w:t>
            </w:r>
          </w:p>
        </w:tc>
      </w:tr>
      <w:tr w:rsidR="009C54C4" w:rsidTr="005F6A00">
        <w:tc>
          <w:tcPr>
            <w:tcW w:w="1188" w:type="dxa"/>
            <w:shd w:val="clear" w:color="auto" w:fill="auto"/>
          </w:tcPr>
          <w:p w:rsidR="009C54C4" w:rsidRDefault="009C54C4" w:rsidP="005F6A00">
            <w:r>
              <w:t>28</w:t>
            </w:r>
          </w:p>
        </w:tc>
        <w:tc>
          <w:tcPr>
            <w:tcW w:w="7284" w:type="dxa"/>
            <w:shd w:val="clear" w:color="auto" w:fill="auto"/>
          </w:tcPr>
          <w:p w:rsidR="009C54C4" w:rsidRDefault="009C54C4" w:rsidP="005F6A00">
            <w:r>
              <w:t>Устройство и особенности эксплуатации судового ядерного реактора.</w:t>
            </w:r>
          </w:p>
        </w:tc>
      </w:tr>
      <w:tr w:rsidR="009C54C4" w:rsidTr="005F6A00">
        <w:tc>
          <w:tcPr>
            <w:tcW w:w="1188" w:type="dxa"/>
            <w:shd w:val="clear" w:color="auto" w:fill="auto"/>
          </w:tcPr>
          <w:p w:rsidR="009C54C4" w:rsidRDefault="009C54C4" w:rsidP="005F6A00">
            <w:r>
              <w:t>29</w:t>
            </w:r>
          </w:p>
        </w:tc>
        <w:tc>
          <w:tcPr>
            <w:tcW w:w="7284" w:type="dxa"/>
            <w:shd w:val="clear" w:color="auto" w:fill="auto"/>
          </w:tcPr>
          <w:p w:rsidR="009C54C4" w:rsidRDefault="009C54C4" w:rsidP="005F6A00">
            <w:r>
              <w:t>Современные суда с ядерными ЭУ.</w:t>
            </w:r>
          </w:p>
        </w:tc>
      </w:tr>
      <w:tr w:rsidR="009C54C4" w:rsidTr="005F6A00">
        <w:tc>
          <w:tcPr>
            <w:tcW w:w="1188" w:type="dxa"/>
            <w:shd w:val="clear" w:color="auto" w:fill="auto"/>
          </w:tcPr>
          <w:p w:rsidR="009C54C4" w:rsidRDefault="009C54C4" w:rsidP="005F6A00">
            <w:r>
              <w:t>30</w:t>
            </w:r>
          </w:p>
        </w:tc>
        <w:tc>
          <w:tcPr>
            <w:tcW w:w="7284" w:type="dxa"/>
            <w:shd w:val="clear" w:color="auto" w:fill="auto"/>
          </w:tcPr>
          <w:p w:rsidR="009C54C4" w:rsidRDefault="009C54C4" w:rsidP="005F6A00">
            <w:r>
              <w:t>Комбинированные СЭУ.</w:t>
            </w:r>
          </w:p>
        </w:tc>
      </w:tr>
      <w:tr w:rsidR="009C54C4" w:rsidTr="005F6A00">
        <w:tc>
          <w:tcPr>
            <w:tcW w:w="1188" w:type="dxa"/>
            <w:shd w:val="clear" w:color="auto" w:fill="auto"/>
          </w:tcPr>
          <w:p w:rsidR="009C54C4" w:rsidRDefault="009C54C4" w:rsidP="005F6A00">
            <w:r>
              <w:t>31</w:t>
            </w:r>
          </w:p>
        </w:tc>
        <w:tc>
          <w:tcPr>
            <w:tcW w:w="7284" w:type="dxa"/>
            <w:shd w:val="clear" w:color="auto" w:fill="auto"/>
          </w:tcPr>
          <w:p w:rsidR="009C54C4" w:rsidRDefault="009C54C4" w:rsidP="005F6A00">
            <w:r>
              <w:t>Масляная система двигателей внутреннего сгорания.</w:t>
            </w:r>
          </w:p>
        </w:tc>
      </w:tr>
      <w:tr w:rsidR="009C54C4" w:rsidTr="005F6A00">
        <w:tc>
          <w:tcPr>
            <w:tcW w:w="1188" w:type="dxa"/>
            <w:shd w:val="clear" w:color="auto" w:fill="auto"/>
          </w:tcPr>
          <w:p w:rsidR="009C54C4" w:rsidRDefault="009C54C4" w:rsidP="005F6A00">
            <w:r>
              <w:t>32</w:t>
            </w:r>
          </w:p>
        </w:tc>
        <w:tc>
          <w:tcPr>
            <w:tcW w:w="7284" w:type="dxa"/>
            <w:shd w:val="clear" w:color="auto" w:fill="auto"/>
          </w:tcPr>
          <w:p w:rsidR="009C54C4" w:rsidRDefault="009C54C4" w:rsidP="005F6A00">
            <w:r>
              <w:t>Система пенотушения на судах.</w:t>
            </w:r>
          </w:p>
        </w:tc>
      </w:tr>
      <w:tr w:rsidR="009C54C4" w:rsidTr="005F6A00">
        <w:tc>
          <w:tcPr>
            <w:tcW w:w="1188" w:type="dxa"/>
            <w:shd w:val="clear" w:color="auto" w:fill="auto"/>
          </w:tcPr>
          <w:p w:rsidR="009C54C4" w:rsidRDefault="009C54C4" w:rsidP="005F6A00">
            <w:r>
              <w:t>33</w:t>
            </w:r>
          </w:p>
        </w:tc>
        <w:tc>
          <w:tcPr>
            <w:tcW w:w="7284" w:type="dxa"/>
            <w:shd w:val="clear" w:color="auto" w:fill="auto"/>
          </w:tcPr>
          <w:p w:rsidR="009C54C4" w:rsidRDefault="009C54C4" w:rsidP="005F6A00">
            <w:r>
              <w:t>Противопожарные судовые системы, применение в зависимости от назначения.</w:t>
            </w:r>
          </w:p>
        </w:tc>
      </w:tr>
      <w:tr w:rsidR="009C54C4" w:rsidTr="005F6A00">
        <w:tc>
          <w:tcPr>
            <w:tcW w:w="1188" w:type="dxa"/>
            <w:shd w:val="clear" w:color="auto" w:fill="auto"/>
          </w:tcPr>
          <w:p w:rsidR="009C54C4" w:rsidRDefault="009C54C4" w:rsidP="005F6A00">
            <w:r>
              <w:t>34</w:t>
            </w:r>
          </w:p>
        </w:tc>
        <w:tc>
          <w:tcPr>
            <w:tcW w:w="7284" w:type="dxa"/>
            <w:shd w:val="clear" w:color="auto" w:fill="auto"/>
          </w:tcPr>
          <w:p w:rsidR="009C54C4" w:rsidRDefault="009C54C4" w:rsidP="005F6A00">
            <w:r>
              <w:t>Автономные необитаемые подводные аппараты.</w:t>
            </w:r>
          </w:p>
        </w:tc>
      </w:tr>
      <w:tr w:rsidR="009C54C4" w:rsidTr="005F6A00">
        <w:tc>
          <w:tcPr>
            <w:tcW w:w="1188" w:type="dxa"/>
            <w:shd w:val="clear" w:color="auto" w:fill="auto"/>
          </w:tcPr>
          <w:p w:rsidR="009C54C4" w:rsidRDefault="009C54C4" w:rsidP="005F6A00">
            <w:r>
              <w:t>35</w:t>
            </w:r>
          </w:p>
        </w:tc>
        <w:tc>
          <w:tcPr>
            <w:tcW w:w="7284" w:type="dxa"/>
            <w:shd w:val="clear" w:color="auto" w:fill="auto"/>
          </w:tcPr>
          <w:p w:rsidR="009C54C4" w:rsidRDefault="009C54C4" w:rsidP="005F6A00">
            <w:r>
              <w:t>Обитаемые подводные аппараты, применение их в разных областях.</w:t>
            </w:r>
          </w:p>
        </w:tc>
      </w:tr>
      <w:tr w:rsidR="009C54C4" w:rsidTr="005F6A00">
        <w:tc>
          <w:tcPr>
            <w:tcW w:w="1188" w:type="dxa"/>
            <w:shd w:val="clear" w:color="auto" w:fill="auto"/>
          </w:tcPr>
          <w:p w:rsidR="009C54C4" w:rsidRDefault="009C54C4" w:rsidP="005F6A00">
            <w:r>
              <w:t>36</w:t>
            </w:r>
          </w:p>
        </w:tc>
        <w:tc>
          <w:tcPr>
            <w:tcW w:w="7284" w:type="dxa"/>
            <w:shd w:val="clear" w:color="auto" w:fill="auto"/>
          </w:tcPr>
          <w:p w:rsidR="009C54C4" w:rsidRDefault="009C54C4" w:rsidP="005F6A00">
            <w:r>
              <w:t>Способы подъема затонувших судов и больших объектов.</w:t>
            </w:r>
          </w:p>
        </w:tc>
      </w:tr>
      <w:tr w:rsidR="009C54C4" w:rsidTr="005F6A00">
        <w:tc>
          <w:tcPr>
            <w:tcW w:w="1188" w:type="dxa"/>
            <w:shd w:val="clear" w:color="auto" w:fill="auto"/>
          </w:tcPr>
          <w:p w:rsidR="009C54C4" w:rsidRDefault="009C54C4" w:rsidP="005F6A00">
            <w:r>
              <w:t>37</w:t>
            </w:r>
          </w:p>
        </w:tc>
        <w:tc>
          <w:tcPr>
            <w:tcW w:w="7284" w:type="dxa"/>
            <w:shd w:val="clear" w:color="auto" w:fill="auto"/>
          </w:tcPr>
          <w:p w:rsidR="009C54C4" w:rsidRDefault="009C54C4" w:rsidP="005F6A00">
            <w:r>
              <w:t>Системы необитаемых подводных аппаратов.</w:t>
            </w:r>
          </w:p>
        </w:tc>
      </w:tr>
      <w:tr w:rsidR="009C54C4" w:rsidTr="005F6A00">
        <w:tc>
          <w:tcPr>
            <w:tcW w:w="1188" w:type="dxa"/>
            <w:shd w:val="clear" w:color="auto" w:fill="auto"/>
          </w:tcPr>
          <w:p w:rsidR="009C54C4" w:rsidRDefault="009C54C4" w:rsidP="005F6A00">
            <w:r>
              <w:t>38</w:t>
            </w:r>
          </w:p>
        </w:tc>
        <w:tc>
          <w:tcPr>
            <w:tcW w:w="7284" w:type="dxa"/>
            <w:shd w:val="clear" w:color="auto" w:fill="auto"/>
          </w:tcPr>
          <w:p w:rsidR="009C54C4" w:rsidRDefault="009C54C4" w:rsidP="005F6A00">
            <w:r>
              <w:t>Паровые котлы, история развития, назначение ПК.</w:t>
            </w:r>
          </w:p>
        </w:tc>
      </w:tr>
      <w:tr w:rsidR="009C54C4" w:rsidTr="005F6A00">
        <w:trPr>
          <w:trHeight w:val="1138"/>
        </w:trPr>
        <w:tc>
          <w:tcPr>
            <w:tcW w:w="1188" w:type="dxa"/>
            <w:shd w:val="clear" w:color="auto" w:fill="auto"/>
          </w:tcPr>
          <w:p w:rsidR="009C54C4" w:rsidRDefault="009C54C4" w:rsidP="005F6A00">
            <w:r>
              <w:t>39</w:t>
            </w:r>
          </w:p>
        </w:tc>
        <w:tc>
          <w:tcPr>
            <w:tcW w:w="7284" w:type="dxa"/>
            <w:shd w:val="clear" w:color="auto" w:fill="auto"/>
          </w:tcPr>
          <w:p w:rsidR="009C54C4" w:rsidRDefault="009C54C4" w:rsidP="005F6A00">
            <w:r>
              <w:t>Архитектурные особенности судов в зависимости от их назначения.</w:t>
            </w:r>
          </w:p>
        </w:tc>
      </w:tr>
    </w:tbl>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Default="009C54C4" w:rsidP="009C54C4">
      <w:pPr>
        <w:spacing w:line="276" w:lineRule="auto"/>
        <w:rPr>
          <w:sz w:val="28"/>
          <w:szCs w:val="28"/>
          <w:lang w:eastAsia="en-US"/>
        </w:rPr>
      </w:pPr>
    </w:p>
    <w:p w:rsidR="009C54C4" w:rsidRPr="002A33FF" w:rsidRDefault="009C54C4" w:rsidP="009C54C4">
      <w:pPr>
        <w:spacing w:line="276" w:lineRule="auto"/>
        <w:rPr>
          <w:sz w:val="28"/>
          <w:szCs w:val="28"/>
          <w:lang w:eastAsia="en-US"/>
        </w:rPr>
      </w:pPr>
      <w:r w:rsidRPr="002A33FF">
        <w:rPr>
          <w:sz w:val="28"/>
          <w:szCs w:val="28"/>
          <w:lang w:eastAsia="en-US"/>
        </w:rPr>
        <w:lastRenderedPageBreak/>
        <w:t>Для теоретической подготовки рекомендуется использовать литературу, указанную в РУПД и Интернет ресурсы.</w:t>
      </w:r>
    </w:p>
    <w:p w:rsidR="009C54C4" w:rsidRPr="00C229BD" w:rsidRDefault="009C54C4" w:rsidP="009C54C4">
      <w:pPr>
        <w:spacing w:line="276" w:lineRule="auto"/>
        <w:ind w:firstLine="709"/>
        <w:jc w:val="both"/>
        <w:rPr>
          <w:color w:val="FF0000"/>
          <w:sz w:val="28"/>
          <w:szCs w:val="28"/>
          <w:lang w:eastAsia="en-US"/>
        </w:rPr>
      </w:pPr>
      <w:r w:rsidRPr="002A33FF">
        <w:rPr>
          <w:sz w:val="28"/>
          <w:szCs w:val="28"/>
          <w:lang w:eastAsia="en-US"/>
        </w:rPr>
        <w:t>Результатом СРС является краткий конспект лекц</w:t>
      </w:r>
      <w:r>
        <w:rPr>
          <w:sz w:val="28"/>
          <w:szCs w:val="28"/>
          <w:lang w:eastAsia="en-US"/>
        </w:rPr>
        <w:t xml:space="preserve">ий по рассматриваемому вопросу и подготовка реферата на заданную тему во время семинарского занятия. </w:t>
      </w:r>
      <w:r w:rsidRPr="00C229BD">
        <w:rPr>
          <w:b/>
          <w:sz w:val="28"/>
          <w:szCs w:val="28"/>
          <w:lang w:eastAsia="en-US"/>
        </w:rPr>
        <w:t>Контроль СРС осуществляется посредством устного и письменного опросов.</w:t>
      </w:r>
    </w:p>
    <w:p w:rsidR="009C54C4" w:rsidRPr="002A33FF" w:rsidRDefault="009C54C4" w:rsidP="009C54C4">
      <w:pPr>
        <w:spacing w:line="276" w:lineRule="auto"/>
        <w:ind w:firstLine="567"/>
        <w:jc w:val="both"/>
        <w:rPr>
          <w:sz w:val="28"/>
          <w:szCs w:val="28"/>
        </w:rPr>
      </w:pPr>
      <w:r w:rsidRPr="002A33FF">
        <w:rPr>
          <w:sz w:val="28"/>
          <w:szCs w:val="28"/>
          <w:lang w:eastAsia="en-US"/>
        </w:rPr>
        <w:t>При</w:t>
      </w:r>
      <w:r>
        <w:rPr>
          <w:sz w:val="28"/>
          <w:szCs w:val="28"/>
          <w:lang w:eastAsia="en-US"/>
        </w:rPr>
        <w:t xml:space="preserve"> выполнении самостоятельного курсового задания (реферата)</w:t>
      </w:r>
      <w:r w:rsidRPr="002A33FF">
        <w:rPr>
          <w:sz w:val="28"/>
          <w:szCs w:val="28"/>
          <w:lang w:eastAsia="en-US"/>
        </w:rPr>
        <w:t xml:space="preserve">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rsidR="009C54C4" w:rsidRDefault="009C54C4" w:rsidP="009C54C4">
      <w:pPr>
        <w:spacing w:after="200" w:line="276" w:lineRule="auto"/>
        <w:jc w:val="right"/>
        <w:rPr>
          <w:b/>
          <w:sz w:val="28"/>
          <w:szCs w:val="28"/>
        </w:rPr>
      </w:pPr>
    </w:p>
    <w:p w:rsidR="009C54C4" w:rsidRPr="00497768" w:rsidRDefault="009C54C4" w:rsidP="009C54C4">
      <w:pPr>
        <w:spacing w:line="276" w:lineRule="auto"/>
        <w:ind w:left="426"/>
        <w:jc w:val="center"/>
        <w:rPr>
          <w:b/>
          <w:sz w:val="28"/>
          <w:szCs w:val="28"/>
        </w:rPr>
      </w:pPr>
      <w:r>
        <w:rPr>
          <w:b/>
          <w:sz w:val="28"/>
          <w:szCs w:val="28"/>
        </w:rPr>
        <w:t>Критерии  оценки студенту после выполнения самостоятельного семестрового задания</w:t>
      </w:r>
      <w:r w:rsidRPr="00497768">
        <w:rPr>
          <w:b/>
          <w:sz w:val="28"/>
          <w:szCs w:val="28"/>
        </w:rPr>
        <w:t>:</w:t>
      </w:r>
    </w:p>
    <w:p w:rsidR="009C54C4" w:rsidRPr="00497768" w:rsidRDefault="009C54C4" w:rsidP="009C54C4">
      <w:pPr>
        <w:spacing w:line="360" w:lineRule="auto"/>
        <w:ind w:firstLine="720"/>
        <w:jc w:val="both"/>
        <w:rPr>
          <w:rFonts w:cs="Calibri"/>
          <w:lang w:eastAsia="ar-SA"/>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9C54C4" w:rsidRPr="00497768" w:rsidTr="005F6A00">
        <w:tc>
          <w:tcPr>
            <w:tcW w:w="1417" w:type="dxa"/>
          </w:tcPr>
          <w:p w:rsidR="009C54C4" w:rsidRPr="00497768" w:rsidRDefault="009C54C4" w:rsidP="005F6A00">
            <w:pPr>
              <w:widowControl w:val="0"/>
              <w:spacing w:line="360" w:lineRule="auto"/>
              <w:jc w:val="center"/>
              <w:rPr>
                <w:b/>
              </w:rPr>
            </w:pPr>
            <w:r w:rsidRPr="00497768">
              <w:rPr>
                <w:b/>
              </w:rPr>
              <w:t xml:space="preserve">Баллы </w:t>
            </w:r>
          </w:p>
          <w:p w:rsidR="009C54C4" w:rsidRPr="00497768" w:rsidRDefault="009C54C4" w:rsidP="005F6A00">
            <w:pPr>
              <w:widowControl w:val="0"/>
              <w:spacing w:line="360" w:lineRule="auto"/>
              <w:jc w:val="center"/>
            </w:pPr>
            <w:r w:rsidRPr="00497768">
              <w:t>(рейтинговой оценки)</w:t>
            </w:r>
          </w:p>
        </w:tc>
        <w:tc>
          <w:tcPr>
            <w:tcW w:w="1577" w:type="dxa"/>
          </w:tcPr>
          <w:p w:rsidR="009C54C4" w:rsidRPr="00497768" w:rsidRDefault="009C54C4" w:rsidP="005F6A00">
            <w:pPr>
              <w:widowControl w:val="0"/>
              <w:spacing w:line="360" w:lineRule="auto"/>
              <w:jc w:val="center"/>
              <w:rPr>
                <w:b/>
              </w:rPr>
            </w:pPr>
            <w:r w:rsidRPr="00497768">
              <w:rPr>
                <w:b/>
              </w:rPr>
              <w:t>Оценка зачета/ экзамена</w:t>
            </w:r>
          </w:p>
          <w:p w:rsidR="009C54C4" w:rsidRPr="00497768" w:rsidRDefault="009C54C4" w:rsidP="005F6A00">
            <w:pPr>
              <w:widowControl w:val="0"/>
              <w:spacing w:line="360" w:lineRule="auto"/>
              <w:ind w:left="-108"/>
              <w:jc w:val="center"/>
              <w:rPr>
                <w:i/>
              </w:rPr>
            </w:pPr>
            <w:r w:rsidRPr="00497768">
              <w:t xml:space="preserve"> (стандартная)</w:t>
            </w:r>
          </w:p>
        </w:tc>
        <w:tc>
          <w:tcPr>
            <w:tcW w:w="6120" w:type="dxa"/>
            <w:vAlign w:val="center"/>
          </w:tcPr>
          <w:p w:rsidR="009C54C4" w:rsidRPr="00497768" w:rsidRDefault="009C54C4" w:rsidP="005F6A00">
            <w:pPr>
              <w:widowControl w:val="0"/>
              <w:spacing w:line="360" w:lineRule="auto"/>
              <w:jc w:val="center"/>
              <w:rPr>
                <w:b/>
              </w:rPr>
            </w:pPr>
            <w:r w:rsidRPr="00497768">
              <w:rPr>
                <w:b/>
              </w:rPr>
              <w:t>Требования к сформированным компетенциям</w:t>
            </w:r>
          </w:p>
          <w:p w:rsidR="009C54C4" w:rsidRPr="00497768" w:rsidRDefault="009C54C4" w:rsidP="005F6A00">
            <w:pPr>
              <w:widowControl w:val="0"/>
              <w:spacing w:line="360" w:lineRule="auto"/>
              <w:jc w:val="center"/>
              <w:rPr>
                <w:b/>
              </w:rPr>
            </w:pPr>
          </w:p>
        </w:tc>
      </w:tr>
      <w:tr w:rsidR="009C54C4" w:rsidRPr="00497768" w:rsidTr="005F6A00">
        <w:trPr>
          <w:trHeight w:val="2116"/>
        </w:trPr>
        <w:tc>
          <w:tcPr>
            <w:tcW w:w="1417" w:type="dxa"/>
          </w:tcPr>
          <w:p w:rsidR="009C54C4" w:rsidRPr="00497768" w:rsidRDefault="009C54C4" w:rsidP="005F6A00">
            <w:pPr>
              <w:widowControl w:val="0"/>
              <w:spacing w:line="360" w:lineRule="auto"/>
            </w:pPr>
          </w:p>
          <w:p w:rsidR="009C54C4" w:rsidRPr="00497768" w:rsidRDefault="009C54C4" w:rsidP="005F6A00">
            <w:pPr>
              <w:widowControl w:val="0"/>
              <w:spacing w:line="360" w:lineRule="auto"/>
            </w:pPr>
          </w:p>
          <w:p w:rsidR="009C54C4" w:rsidRPr="00497768" w:rsidRDefault="009C54C4" w:rsidP="005F6A00">
            <w:pPr>
              <w:widowControl w:val="0"/>
              <w:spacing w:line="360" w:lineRule="auto"/>
            </w:pPr>
          </w:p>
          <w:p w:rsidR="009C54C4" w:rsidRPr="00497768" w:rsidRDefault="009C54C4" w:rsidP="005F6A00">
            <w:pPr>
              <w:widowControl w:val="0"/>
              <w:spacing w:line="360" w:lineRule="auto"/>
            </w:pPr>
            <w:r w:rsidRPr="00497768">
              <w:t>5</w:t>
            </w:r>
          </w:p>
          <w:p w:rsidR="009C54C4" w:rsidRPr="00497768" w:rsidRDefault="009C54C4" w:rsidP="005F6A00">
            <w:pPr>
              <w:widowControl w:val="0"/>
              <w:spacing w:line="360" w:lineRule="auto"/>
            </w:pPr>
          </w:p>
        </w:tc>
        <w:tc>
          <w:tcPr>
            <w:tcW w:w="1577" w:type="dxa"/>
            <w:vAlign w:val="center"/>
          </w:tcPr>
          <w:p w:rsidR="009C54C4" w:rsidRPr="00497768" w:rsidRDefault="009C54C4" w:rsidP="005F6A00">
            <w:pPr>
              <w:widowControl w:val="0"/>
              <w:spacing w:line="360" w:lineRule="auto"/>
              <w:rPr>
                <w:i/>
              </w:rPr>
            </w:pPr>
            <w:r>
              <w:rPr>
                <w:i/>
              </w:rPr>
              <w:t>«зачтено»</w:t>
            </w:r>
          </w:p>
        </w:tc>
        <w:tc>
          <w:tcPr>
            <w:tcW w:w="6120" w:type="dxa"/>
          </w:tcPr>
          <w:p w:rsidR="009C54C4" w:rsidRPr="00497768" w:rsidRDefault="009C54C4" w:rsidP="005F6A00">
            <w:pPr>
              <w:widowControl w:val="0"/>
              <w:spacing w:line="276" w:lineRule="auto"/>
              <w:jc w:val="both"/>
            </w:pPr>
            <w:r>
              <w:t xml:space="preserve">СРС считается выполненной на </w:t>
            </w:r>
            <w:r w:rsidRPr="00ED005E">
              <w:rPr>
                <w:b/>
              </w:rPr>
              <w:t>отлично</w:t>
            </w:r>
            <w:r>
              <w:t xml:space="preserve"> если студент</w:t>
            </w:r>
            <w:r w:rsidRPr="00497768">
              <w:t xml:space="preserve"> глу</w:t>
            </w:r>
            <w:r>
              <w:t xml:space="preserve">боко и прочно усвоил </w:t>
            </w:r>
            <w:r w:rsidRPr="00497768">
              <w:t xml:space="preserve"> материал, исчерпывающе, последовательно, четко и логически стройно его излагает, , </w:t>
            </w:r>
            <w:r>
              <w:t>свободно справляется с  вопросами по знанию</w:t>
            </w:r>
            <w:r w:rsidRPr="00497768">
              <w:t>, причем не затрудняется с ответом при видо</w:t>
            </w:r>
            <w:r>
              <w:t>изменении вопроса.</w:t>
            </w:r>
          </w:p>
        </w:tc>
      </w:tr>
      <w:tr w:rsidR="009C54C4" w:rsidRPr="00497768" w:rsidTr="005F6A00">
        <w:trPr>
          <w:trHeight w:val="1693"/>
        </w:trPr>
        <w:tc>
          <w:tcPr>
            <w:tcW w:w="1417" w:type="dxa"/>
          </w:tcPr>
          <w:p w:rsidR="009C54C4" w:rsidRPr="00497768" w:rsidRDefault="009C54C4" w:rsidP="005F6A00">
            <w:pPr>
              <w:widowControl w:val="0"/>
              <w:spacing w:line="360" w:lineRule="auto"/>
            </w:pPr>
          </w:p>
          <w:p w:rsidR="009C54C4" w:rsidRPr="00497768" w:rsidRDefault="009C54C4" w:rsidP="005F6A00">
            <w:pPr>
              <w:widowControl w:val="0"/>
              <w:spacing w:line="360" w:lineRule="auto"/>
            </w:pPr>
            <w:r w:rsidRPr="00497768">
              <w:t>4</w:t>
            </w:r>
          </w:p>
          <w:p w:rsidR="009C54C4" w:rsidRPr="00497768" w:rsidRDefault="009C54C4" w:rsidP="005F6A00">
            <w:pPr>
              <w:widowControl w:val="0"/>
              <w:spacing w:line="360" w:lineRule="auto"/>
            </w:pPr>
          </w:p>
        </w:tc>
        <w:tc>
          <w:tcPr>
            <w:tcW w:w="1577" w:type="dxa"/>
            <w:vAlign w:val="center"/>
          </w:tcPr>
          <w:p w:rsidR="009C54C4" w:rsidRPr="00497768" w:rsidRDefault="009C54C4" w:rsidP="005F6A00">
            <w:pPr>
              <w:widowControl w:val="0"/>
              <w:spacing w:line="360" w:lineRule="auto"/>
              <w:rPr>
                <w:i/>
              </w:rPr>
            </w:pPr>
            <w:r>
              <w:rPr>
                <w:i/>
              </w:rPr>
              <w:t>«зачтено»</w:t>
            </w:r>
          </w:p>
        </w:tc>
        <w:tc>
          <w:tcPr>
            <w:tcW w:w="6120" w:type="dxa"/>
          </w:tcPr>
          <w:p w:rsidR="009C54C4" w:rsidRPr="00497768" w:rsidRDefault="009C54C4" w:rsidP="005F6A00">
            <w:pPr>
              <w:widowControl w:val="0"/>
              <w:spacing w:line="276" w:lineRule="auto"/>
              <w:jc w:val="both"/>
            </w:pPr>
            <w:r>
              <w:t xml:space="preserve">СР считается выполненной на </w:t>
            </w:r>
            <w:r>
              <w:rPr>
                <w:b/>
              </w:rPr>
              <w:t>хорошо</w:t>
            </w:r>
            <w:r>
              <w:t xml:space="preserve"> если студент</w:t>
            </w:r>
            <w:r w:rsidRPr="00497768">
              <w:t xml:space="preserve"> гра</w:t>
            </w:r>
            <w:r>
              <w:t>мотно и по существу излагает материал</w:t>
            </w:r>
            <w:r w:rsidRPr="00497768">
              <w:t xml:space="preserve">, не допуская существенных </w:t>
            </w:r>
            <w:r>
              <w:t>неточностей в ответе на вопрос.</w:t>
            </w:r>
          </w:p>
        </w:tc>
      </w:tr>
      <w:tr w:rsidR="009C54C4" w:rsidRPr="00497768" w:rsidTr="005F6A00">
        <w:trPr>
          <w:trHeight w:val="2120"/>
        </w:trPr>
        <w:tc>
          <w:tcPr>
            <w:tcW w:w="1417" w:type="dxa"/>
          </w:tcPr>
          <w:p w:rsidR="009C54C4" w:rsidRPr="00497768" w:rsidRDefault="009C54C4" w:rsidP="005F6A00">
            <w:pPr>
              <w:widowControl w:val="0"/>
              <w:spacing w:line="360" w:lineRule="auto"/>
            </w:pPr>
          </w:p>
          <w:p w:rsidR="009C54C4" w:rsidRPr="00497768" w:rsidRDefault="009C54C4" w:rsidP="005F6A00">
            <w:pPr>
              <w:widowControl w:val="0"/>
              <w:spacing w:line="360" w:lineRule="auto"/>
            </w:pPr>
          </w:p>
          <w:p w:rsidR="009C54C4" w:rsidRPr="00497768" w:rsidRDefault="009C54C4" w:rsidP="005F6A00">
            <w:pPr>
              <w:widowControl w:val="0"/>
              <w:spacing w:line="360" w:lineRule="auto"/>
            </w:pPr>
            <w:r w:rsidRPr="00497768">
              <w:t>2</w:t>
            </w:r>
          </w:p>
          <w:p w:rsidR="009C54C4" w:rsidRPr="00497768" w:rsidRDefault="009C54C4" w:rsidP="005F6A00">
            <w:pPr>
              <w:widowControl w:val="0"/>
              <w:spacing w:line="360" w:lineRule="auto"/>
            </w:pPr>
          </w:p>
        </w:tc>
        <w:tc>
          <w:tcPr>
            <w:tcW w:w="1577" w:type="dxa"/>
            <w:vAlign w:val="center"/>
          </w:tcPr>
          <w:p w:rsidR="009C54C4" w:rsidRPr="00497768" w:rsidRDefault="009C54C4" w:rsidP="005F6A00">
            <w:pPr>
              <w:widowControl w:val="0"/>
              <w:spacing w:line="360" w:lineRule="auto"/>
              <w:rPr>
                <w:i/>
              </w:rPr>
            </w:pPr>
            <w:r w:rsidRPr="00497768">
              <w:rPr>
                <w:i/>
              </w:rPr>
              <w:t>«не</w:t>
            </w:r>
            <w:r>
              <w:rPr>
                <w:i/>
              </w:rPr>
              <w:t xml:space="preserve"> зачтено»</w:t>
            </w:r>
          </w:p>
        </w:tc>
        <w:tc>
          <w:tcPr>
            <w:tcW w:w="6120" w:type="dxa"/>
          </w:tcPr>
          <w:p w:rsidR="009C54C4" w:rsidRPr="00497768" w:rsidRDefault="009C54C4" w:rsidP="005F6A00">
            <w:pPr>
              <w:widowControl w:val="0"/>
              <w:spacing w:line="276" w:lineRule="auto"/>
              <w:jc w:val="both"/>
            </w:pPr>
            <w:r>
              <w:t xml:space="preserve">СРС считается не выполненной, если студент </w:t>
            </w:r>
            <w:r w:rsidRPr="00497768">
              <w:t xml:space="preserve"> не знает</w:t>
            </w:r>
            <w:r>
              <w:t xml:space="preserve"> значительной части </w:t>
            </w:r>
            <w:r w:rsidRPr="00497768">
              <w:t xml:space="preserve"> материала</w:t>
            </w:r>
            <w:r>
              <w:t xml:space="preserve"> СР</w:t>
            </w:r>
            <w:r w:rsidRPr="00497768">
              <w:t>, допускает существенные ошибки, неуверенно, с большими затруднения</w:t>
            </w:r>
            <w:r>
              <w:t>ми отвечает на контрольные вопросы</w:t>
            </w:r>
            <w:r w:rsidRPr="00497768">
              <w:t xml:space="preserve">. </w:t>
            </w:r>
          </w:p>
        </w:tc>
      </w:tr>
    </w:tbl>
    <w:p w:rsidR="009C54C4" w:rsidRDefault="009C54C4" w:rsidP="009C54C4">
      <w:pPr>
        <w:spacing w:after="200" w:line="276" w:lineRule="auto"/>
        <w:rPr>
          <w:b/>
          <w:sz w:val="28"/>
          <w:szCs w:val="28"/>
        </w:rPr>
      </w:pPr>
    </w:p>
    <w:p w:rsidR="009978E7" w:rsidRDefault="009978E7" w:rsidP="00277B05">
      <w:pPr>
        <w:spacing w:after="200" w:line="276" w:lineRule="auto"/>
        <w:jc w:val="right"/>
        <w:rPr>
          <w:b/>
          <w:sz w:val="28"/>
          <w:szCs w:val="28"/>
        </w:rPr>
      </w:pPr>
    </w:p>
    <w:p w:rsidR="006D23DC" w:rsidRDefault="006D23DC" w:rsidP="00F61903">
      <w:pPr>
        <w:spacing w:after="200" w:line="276" w:lineRule="auto"/>
        <w:jc w:val="right"/>
        <w:rPr>
          <w:sz w:val="28"/>
          <w:szCs w:val="28"/>
        </w:rPr>
      </w:pPr>
      <w:r>
        <w:rPr>
          <w:b/>
          <w:sz w:val="28"/>
          <w:szCs w:val="28"/>
        </w:rPr>
        <w:br w:type="page"/>
      </w:r>
      <w:r>
        <w:rPr>
          <w:sz w:val="28"/>
          <w:szCs w:val="28"/>
        </w:rPr>
        <w:lastRenderedPageBreak/>
        <w:t>Приложение 2</w:t>
      </w:r>
    </w:p>
    <w:p w:rsidR="006D23DC" w:rsidRDefault="00773983" w:rsidP="006D23DC">
      <w:pPr>
        <w:pStyle w:val="a5"/>
        <w:tabs>
          <w:tab w:val="left" w:pos="708"/>
        </w:tabs>
        <w:suppressAutoHyphens/>
        <w:jc w:val="right"/>
        <w:rPr>
          <w:sz w:val="28"/>
          <w:szCs w:val="28"/>
        </w:rPr>
      </w:pPr>
      <w:r>
        <w:rPr>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0" t="0" r="0"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773983" w:rsidP="006D23DC">
      <w:pPr>
        <w:rPr>
          <w:sz w:val="20"/>
          <w:szCs w:val="20"/>
        </w:rPr>
      </w:pPr>
      <w:r w:rsidRPr="008C6E16">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626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985B96"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 xml:space="preserve">ФОНД ОЦЕНОЧНЫХ СРЕДСТВ </w:t>
      </w:r>
    </w:p>
    <w:p w:rsidR="006D23DC" w:rsidRPr="00BD30B7" w:rsidRDefault="00985B96" w:rsidP="006D23DC">
      <w:pPr>
        <w:tabs>
          <w:tab w:val="left" w:pos="709"/>
        </w:tabs>
        <w:suppressAutoHyphens/>
        <w:spacing w:line="276" w:lineRule="auto"/>
        <w:jc w:val="center"/>
        <w:rPr>
          <w:sz w:val="28"/>
          <w:szCs w:val="28"/>
        </w:rPr>
      </w:pPr>
      <w:r w:rsidRPr="00BD30B7">
        <w:rPr>
          <w:sz w:val="28"/>
          <w:szCs w:val="28"/>
        </w:rPr>
        <w:t>по дисциплине «Морская энциклопедия</w:t>
      </w:r>
      <w:r w:rsidR="006D23DC" w:rsidRPr="00BD30B7">
        <w:rPr>
          <w:sz w:val="28"/>
          <w:szCs w:val="28"/>
        </w:rPr>
        <w:t>»</w:t>
      </w:r>
    </w:p>
    <w:p w:rsidR="006047AD" w:rsidRPr="006047AD" w:rsidRDefault="00F61903" w:rsidP="006047AD">
      <w:pPr>
        <w:spacing w:after="60"/>
        <w:jc w:val="center"/>
        <w:outlineLvl w:val="5"/>
        <w:rPr>
          <w:b/>
          <w:bCs/>
          <w:sz w:val="28"/>
          <w:szCs w:val="28"/>
        </w:rPr>
      </w:pPr>
      <w:r>
        <w:rPr>
          <w:b/>
          <w:bCs/>
          <w:sz w:val="28"/>
          <w:szCs w:val="28"/>
        </w:rPr>
        <w:t>Специальность</w:t>
      </w:r>
      <w:r w:rsidR="006047AD">
        <w:rPr>
          <w:b/>
          <w:bCs/>
          <w:sz w:val="28"/>
          <w:szCs w:val="28"/>
        </w:rPr>
        <w:t xml:space="preserve"> </w:t>
      </w:r>
      <w:r w:rsidR="006047AD" w:rsidRPr="006047AD">
        <w:rPr>
          <w:b/>
          <w:sz w:val="28"/>
          <w:szCs w:val="28"/>
        </w:rPr>
        <w:t>26.05.06 – «Эксплуатация  судовых энергетических установок»</w:t>
      </w:r>
    </w:p>
    <w:p w:rsidR="006047AD" w:rsidRPr="00BD30B7" w:rsidRDefault="00F61903" w:rsidP="006047AD">
      <w:pPr>
        <w:spacing w:line="276" w:lineRule="auto"/>
        <w:jc w:val="center"/>
        <w:rPr>
          <w:sz w:val="28"/>
          <w:szCs w:val="28"/>
        </w:rPr>
      </w:pPr>
      <w:r>
        <w:rPr>
          <w:sz w:val="28"/>
          <w:szCs w:val="28"/>
        </w:rPr>
        <w:t>Специализация</w:t>
      </w:r>
      <w:r w:rsidR="006047AD" w:rsidRPr="00BD30B7">
        <w:rPr>
          <w:sz w:val="28"/>
          <w:szCs w:val="28"/>
        </w:rPr>
        <w:t>: «Эксплуатация корабельных дизельных и дизель-электрических энергетических установок»</w:t>
      </w:r>
    </w:p>
    <w:p w:rsidR="00985B96" w:rsidRDefault="00985B96" w:rsidP="00985B96">
      <w:pPr>
        <w:jc w:val="center"/>
        <w:outlineLvl w:val="5"/>
        <w:rPr>
          <w:b/>
          <w:bCs/>
          <w:sz w:val="28"/>
          <w:szCs w:val="28"/>
        </w:rPr>
      </w:pPr>
      <w:r>
        <w:rPr>
          <w:b/>
          <w:bCs/>
          <w:sz w:val="28"/>
          <w:szCs w:val="28"/>
        </w:rPr>
        <w:t>Форма подготовки очная</w:t>
      </w:r>
    </w:p>
    <w:p w:rsidR="006D23DC" w:rsidRDefault="006D23DC" w:rsidP="006D23DC">
      <w:pPr>
        <w:spacing w:after="60"/>
        <w:jc w:val="center"/>
        <w:outlineLvl w:val="5"/>
        <w:rPr>
          <w:b/>
          <w:bC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534113" w:rsidRDefault="003A0F7E" w:rsidP="006D23DC">
      <w:pPr>
        <w:tabs>
          <w:tab w:val="left" w:pos="709"/>
        </w:tabs>
        <w:suppressAutoHyphens/>
        <w:spacing w:line="276" w:lineRule="auto"/>
        <w:jc w:val="center"/>
        <w:rPr>
          <w:b/>
          <w:caps/>
          <w:sz w:val="28"/>
          <w:szCs w:val="28"/>
        </w:rPr>
      </w:pPr>
      <w:r>
        <w:rPr>
          <w:b/>
          <w:caps/>
          <w:sz w:val="28"/>
          <w:szCs w:val="28"/>
        </w:rPr>
        <w:t>201</w:t>
      </w:r>
      <w:r w:rsidR="005C6A5F">
        <w:rPr>
          <w:b/>
          <w:caps/>
          <w:sz w:val="28"/>
          <w:szCs w:val="28"/>
        </w:rPr>
        <w:t>7</w:t>
      </w:r>
    </w:p>
    <w:p w:rsidR="009C53CA" w:rsidRDefault="009C53CA" w:rsidP="007C260D">
      <w:pPr>
        <w:tabs>
          <w:tab w:val="left" w:pos="993"/>
        </w:tabs>
        <w:autoSpaceDE w:val="0"/>
        <w:autoSpaceDN w:val="0"/>
        <w:adjustRightInd w:val="0"/>
        <w:spacing w:line="276" w:lineRule="auto"/>
        <w:jc w:val="center"/>
        <w:rPr>
          <w:b/>
          <w:sz w:val="28"/>
          <w:szCs w:val="28"/>
        </w:rPr>
        <w:sectPr w:rsidR="009C53CA" w:rsidSect="00F0752C">
          <w:pgSz w:w="11906" w:h="16838"/>
          <w:pgMar w:top="1134" w:right="851" w:bottom="1134" w:left="1701" w:header="709" w:footer="709" w:gutter="0"/>
          <w:cols w:space="708"/>
          <w:docGrid w:linePitch="360"/>
        </w:sectPr>
      </w:pPr>
    </w:p>
    <w:p w:rsidR="00BD30B7" w:rsidRDefault="00BD30B7" w:rsidP="00BD30B7">
      <w:pPr>
        <w:tabs>
          <w:tab w:val="left" w:pos="993"/>
        </w:tabs>
        <w:autoSpaceDE w:val="0"/>
        <w:autoSpaceDN w:val="0"/>
        <w:adjustRightInd w:val="0"/>
        <w:spacing w:line="276" w:lineRule="auto"/>
        <w:jc w:val="center"/>
        <w:rPr>
          <w:b/>
          <w:sz w:val="28"/>
          <w:szCs w:val="28"/>
        </w:rPr>
      </w:pPr>
      <w:r w:rsidRPr="0013292B">
        <w:rPr>
          <w:b/>
          <w:sz w:val="28"/>
          <w:szCs w:val="28"/>
        </w:rPr>
        <w:lastRenderedPageBreak/>
        <w:t>Паспорт ФОС</w:t>
      </w:r>
    </w:p>
    <w:p w:rsidR="00BD30B7" w:rsidRPr="006C6FA9" w:rsidRDefault="00BD30B7" w:rsidP="00BD30B7">
      <w:pPr>
        <w:tabs>
          <w:tab w:val="left" w:pos="993"/>
        </w:tabs>
        <w:autoSpaceDE w:val="0"/>
        <w:autoSpaceDN w:val="0"/>
        <w:adjustRightInd w:val="0"/>
        <w:spacing w:line="276" w:lineRule="auto"/>
        <w:jc w:val="center"/>
        <w:rPr>
          <w:rFonts w:eastAsia="Calibri"/>
          <w:b/>
          <w:szCs w:val="28"/>
        </w:rPr>
      </w:pPr>
    </w:p>
    <w:tbl>
      <w:tblPr>
        <w:tblW w:w="1457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39"/>
        <w:gridCol w:w="4110"/>
        <w:gridCol w:w="993"/>
        <w:gridCol w:w="1701"/>
        <w:gridCol w:w="3402"/>
        <w:gridCol w:w="3827"/>
      </w:tblGrid>
      <w:tr w:rsidR="00BD30B7" w:rsidRPr="006C6FA9" w:rsidTr="005F6A00">
        <w:trPr>
          <w:trHeight w:val="315"/>
        </w:trPr>
        <w:tc>
          <w:tcPr>
            <w:tcW w:w="539" w:type="dxa"/>
            <w:vMerge w:val="restart"/>
            <w:tcBorders>
              <w:top w:val="single" w:sz="4" w:space="0" w:color="000000"/>
              <w:left w:val="single" w:sz="4" w:space="0" w:color="000000"/>
              <w:bottom w:val="single" w:sz="6" w:space="0" w:color="000000"/>
              <w:right w:val="single" w:sz="6" w:space="0" w:color="000000"/>
            </w:tcBorders>
            <w:hideMark/>
          </w:tcPr>
          <w:p w:rsidR="00BD30B7" w:rsidRPr="006C6FA9" w:rsidRDefault="00BD30B7" w:rsidP="005F6A00">
            <w:pPr>
              <w:suppressAutoHyphens/>
              <w:snapToGrid w:val="0"/>
              <w:spacing w:line="276" w:lineRule="auto"/>
              <w:jc w:val="center"/>
              <w:rPr>
                <w:rFonts w:eastAsia="Calibri"/>
                <w:lang w:eastAsia="ar-SA"/>
              </w:rPr>
            </w:pPr>
            <w:r w:rsidRPr="006C6FA9">
              <w:rPr>
                <w:rFonts w:eastAsia="Calibri" w:cs="Calibri"/>
                <w:lang w:eastAsia="ar-SA"/>
              </w:rPr>
              <w:t>№ п/п</w:t>
            </w:r>
          </w:p>
        </w:tc>
        <w:tc>
          <w:tcPr>
            <w:tcW w:w="4110" w:type="dxa"/>
            <w:vMerge w:val="restart"/>
            <w:tcBorders>
              <w:top w:val="single" w:sz="4" w:space="0" w:color="000000"/>
              <w:left w:val="single" w:sz="6" w:space="0" w:color="000000"/>
              <w:bottom w:val="single" w:sz="6" w:space="0" w:color="000000"/>
              <w:right w:val="single" w:sz="6" w:space="0" w:color="000000"/>
            </w:tcBorders>
            <w:hideMark/>
          </w:tcPr>
          <w:p w:rsidR="00BD30B7" w:rsidRPr="006C6FA9" w:rsidRDefault="00BD30B7" w:rsidP="005F6A00">
            <w:pPr>
              <w:suppressAutoHyphens/>
              <w:snapToGrid w:val="0"/>
              <w:spacing w:line="276" w:lineRule="auto"/>
              <w:jc w:val="center"/>
              <w:rPr>
                <w:rFonts w:eastAsia="Calibri"/>
                <w:lang w:eastAsia="ar-SA"/>
              </w:rPr>
            </w:pPr>
            <w:r w:rsidRPr="006C6FA9">
              <w:rPr>
                <w:rFonts w:eastAsia="Calibri" w:cs="Calibri"/>
                <w:lang w:eastAsia="ar-SA"/>
              </w:rPr>
              <w:t>Контролируемые разделы / темы дисциплины</w:t>
            </w:r>
          </w:p>
        </w:tc>
        <w:tc>
          <w:tcPr>
            <w:tcW w:w="2694" w:type="dxa"/>
            <w:gridSpan w:val="2"/>
            <w:vMerge w:val="restart"/>
            <w:tcBorders>
              <w:top w:val="single" w:sz="4"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center"/>
              <w:rPr>
                <w:rFonts w:eastAsia="Calibri"/>
                <w:lang w:eastAsia="ar-SA"/>
              </w:rPr>
            </w:pPr>
            <w:r w:rsidRPr="006C6FA9">
              <w:rPr>
                <w:rFonts w:eastAsia="Calibri" w:cs="Calibri"/>
                <w:lang w:eastAsia="ar-SA"/>
              </w:rPr>
              <w:t xml:space="preserve">Коды и этапы формирования компетенций </w:t>
            </w:r>
          </w:p>
        </w:tc>
        <w:tc>
          <w:tcPr>
            <w:tcW w:w="7229" w:type="dxa"/>
            <w:gridSpan w:val="2"/>
            <w:tcBorders>
              <w:top w:val="single" w:sz="4" w:space="0" w:color="000000"/>
              <w:left w:val="single" w:sz="6" w:space="0" w:color="000000"/>
              <w:bottom w:val="single" w:sz="6" w:space="0" w:color="000000"/>
              <w:right w:val="single" w:sz="4" w:space="0" w:color="000000"/>
            </w:tcBorders>
            <w:hideMark/>
          </w:tcPr>
          <w:p w:rsidR="00BD30B7" w:rsidRPr="006C6FA9" w:rsidRDefault="00BD30B7" w:rsidP="005F6A00">
            <w:pPr>
              <w:suppressAutoHyphens/>
              <w:snapToGrid w:val="0"/>
              <w:spacing w:line="276" w:lineRule="auto"/>
              <w:jc w:val="center"/>
              <w:rPr>
                <w:rFonts w:eastAsia="Calibri"/>
                <w:lang w:eastAsia="ar-SA"/>
              </w:rPr>
            </w:pPr>
            <w:r w:rsidRPr="006C6FA9">
              <w:rPr>
                <w:rFonts w:eastAsia="Calibri"/>
                <w:lang w:eastAsia="ar-SA"/>
              </w:rPr>
              <w:t xml:space="preserve">Оценочные средства </w:t>
            </w:r>
          </w:p>
        </w:tc>
      </w:tr>
      <w:tr w:rsidR="00BD30B7" w:rsidRPr="006C6FA9" w:rsidTr="005F6A00">
        <w:trPr>
          <w:trHeight w:val="791"/>
        </w:trPr>
        <w:tc>
          <w:tcPr>
            <w:tcW w:w="539" w:type="dxa"/>
            <w:vMerge/>
            <w:tcBorders>
              <w:top w:val="single" w:sz="4" w:space="0" w:color="000000"/>
              <w:left w:val="single" w:sz="4" w:space="0" w:color="000000"/>
              <w:bottom w:val="single" w:sz="6" w:space="0" w:color="000000"/>
              <w:right w:val="single" w:sz="6" w:space="0" w:color="000000"/>
            </w:tcBorders>
            <w:vAlign w:val="center"/>
            <w:hideMark/>
          </w:tcPr>
          <w:p w:rsidR="00BD30B7" w:rsidRPr="006C6FA9" w:rsidRDefault="00BD30B7" w:rsidP="005F6A00">
            <w:pPr>
              <w:rPr>
                <w:rFonts w:eastAsia="Calibri"/>
                <w:lang w:eastAsia="ar-SA"/>
              </w:rPr>
            </w:pPr>
          </w:p>
        </w:tc>
        <w:tc>
          <w:tcPr>
            <w:tcW w:w="4110" w:type="dxa"/>
            <w:vMerge/>
            <w:tcBorders>
              <w:top w:val="single" w:sz="4" w:space="0" w:color="000000"/>
              <w:left w:val="single" w:sz="6" w:space="0" w:color="000000"/>
              <w:bottom w:val="single" w:sz="6" w:space="0" w:color="000000"/>
              <w:right w:val="single" w:sz="6" w:space="0" w:color="000000"/>
            </w:tcBorders>
            <w:vAlign w:val="center"/>
            <w:hideMark/>
          </w:tcPr>
          <w:p w:rsidR="00BD30B7" w:rsidRPr="006C6FA9" w:rsidRDefault="00BD30B7" w:rsidP="005F6A00">
            <w:pPr>
              <w:rPr>
                <w:rFonts w:eastAsia="Calibri"/>
                <w:lang w:eastAsia="ar-SA"/>
              </w:rPr>
            </w:pPr>
          </w:p>
        </w:tc>
        <w:tc>
          <w:tcPr>
            <w:tcW w:w="2694" w:type="dxa"/>
            <w:gridSpan w:val="2"/>
            <w:vMerge/>
            <w:tcBorders>
              <w:top w:val="single" w:sz="4" w:space="0" w:color="000000"/>
              <w:left w:val="single" w:sz="6" w:space="0" w:color="000000"/>
              <w:bottom w:val="single" w:sz="6" w:space="0" w:color="000000"/>
              <w:right w:val="single" w:sz="6" w:space="0" w:color="000000"/>
            </w:tcBorders>
            <w:vAlign w:val="center"/>
            <w:hideMark/>
          </w:tcPr>
          <w:p w:rsidR="00BD30B7" w:rsidRPr="006C6FA9" w:rsidRDefault="00BD30B7" w:rsidP="005F6A00">
            <w:pPr>
              <w:rPr>
                <w:rFonts w:eastAsia="Calibri"/>
                <w:lang w:eastAsia="ar-SA"/>
              </w:rPr>
            </w:pPr>
          </w:p>
        </w:tc>
        <w:tc>
          <w:tcPr>
            <w:tcW w:w="3402" w:type="dxa"/>
            <w:tcBorders>
              <w:top w:val="single" w:sz="4" w:space="0" w:color="000000"/>
              <w:left w:val="single" w:sz="6" w:space="0" w:color="000000"/>
              <w:bottom w:val="single" w:sz="6" w:space="0" w:color="000000"/>
              <w:right w:val="single" w:sz="6" w:space="0" w:color="000000"/>
            </w:tcBorders>
            <w:hideMark/>
          </w:tcPr>
          <w:p w:rsidR="00BD30B7" w:rsidRPr="006C6FA9" w:rsidRDefault="00BD30B7" w:rsidP="005F6A00">
            <w:pPr>
              <w:suppressAutoHyphens/>
              <w:snapToGrid w:val="0"/>
              <w:spacing w:line="276" w:lineRule="auto"/>
              <w:jc w:val="center"/>
              <w:rPr>
                <w:rFonts w:eastAsia="Calibri"/>
                <w:lang w:eastAsia="ar-SA"/>
              </w:rPr>
            </w:pPr>
            <w:r w:rsidRPr="006C6FA9">
              <w:rPr>
                <w:rFonts w:eastAsia="Calibri"/>
                <w:lang w:eastAsia="ar-SA"/>
              </w:rPr>
              <w:t>текущий контроль</w:t>
            </w:r>
          </w:p>
        </w:tc>
        <w:tc>
          <w:tcPr>
            <w:tcW w:w="3827" w:type="dxa"/>
            <w:tcBorders>
              <w:top w:val="single" w:sz="4" w:space="0" w:color="000000"/>
              <w:left w:val="single" w:sz="6" w:space="0" w:color="000000"/>
              <w:bottom w:val="single" w:sz="6" w:space="0" w:color="000000"/>
              <w:right w:val="single" w:sz="4" w:space="0" w:color="000000"/>
            </w:tcBorders>
            <w:hideMark/>
          </w:tcPr>
          <w:p w:rsidR="00BD30B7" w:rsidRPr="006C6FA9" w:rsidRDefault="00BD30B7" w:rsidP="005F6A00">
            <w:pPr>
              <w:suppressAutoHyphens/>
              <w:snapToGrid w:val="0"/>
              <w:spacing w:line="276" w:lineRule="auto"/>
              <w:jc w:val="center"/>
              <w:rPr>
                <w:rFonts w:eastAsia="Calibri"/>
                <w:lang w:eastAsia="ar-SA"/>
              </w:rPr>
            </w:pPr>
            <w:r w:rsidRPr="006C6FA9">
              <w:rPr>
                <w:rFonts w:eastAsia="Calibri"/>
                <w:lang w:eastAsia="ar-SA"/>
              </w:rPr>
              <w:t>промежуточная аттестация</w:t>
            </w:r>
          </w:p>
        </w:tc>
      </w:tr>
      <w:tr w:rsidR="00BD30B7" w:rsidRPr="006C6FA9" w:rsidTr="005F6A00">
        <w:trPr>
          <w:trHeight w:val="315"/>
        </w:trPr>
        <w:tc>
          <w:tcPr>
            <w:tcW w:w="539" w:type="dxa"/>
            <w:vMerge w:val="restart"/>
            <w:tcBorders>
              <w:top w:val="single" w:sz="6" w:space="0" w:color="000000"/>
              <w:left w:val="single" w:sz="4" w:space="0" w:color="000000"/>
              <w:bottom w:val="single" w:sz="4" w:space="0" w:color="000000"/>
              <w:right w:val="single" w:sz="6" w:space="0" w:color="000000"/>
            </w:tcBorders>
            <w:hideMark/>
          </w:tcPr>
          <w:p w:rsidR="00BD30B7" w:rsidRPr="006C6FA9" w:rsidRDefault="00BD30B7" w:rsidP="005F6A00">
            <w:pPr>
              <w:suppressAutoHyphens/>
              <w:snapToGrid w:val="0"/>
              <w:spacing w:line="276" w:lineRule="auto"/>
              <w:jc w:val="center"/>
              <w:rPr>
                <w:rFonts w:eastAsia="Calibri"/>
                <w:lang w:eastAsia="ar-SA"/>
              </w:rPr>
            </w:pPr>
            <w:r w:rsidRPr="006C6FA9">
              <w:rPr>
                <w:rFonts w:eastAsia="Calibri"/>
                <w:lang w:eastAsia="ar-SA"/>
              </w:rPr>
              <w:t>1</w:t>
            </w:r>
          </w:p>
        </w:tc>
        <w:tc>
          <w:tcPr>
            <w:tcW w:w="4110" w:type="dxa"/>
            <w:vMerge w:val="restart"/>
            <w:tcBorders>
              <w:top w:val="single" w:sz="6" w:space="0" w:color="000000"/>
              <w:left w:val="single" w:sz="6" w:space="0" w:color="000000"/>
              <w:bottom w:val="single" w:sz="4" w:space="0" w:color="000000"/>
              <w:right w:val="single" w:sz="6" w:space="0" w:color="000000"/>
            </w:tcBorders>
          </w:tcPr>
          <w:p w:rsidR="00BD30B7" w:rsidRPr="006C6FA9" w:rsidRDefault="00BD30B7" w:rsidP="005F6A00">
            <w:pPr>
              <w:pStyle w:val="af1"/>
              <w:snapToGrid w:val="0"/>
              <w:spacing w:line="276" w:lineRule="auto"/>
              <w:rPr>
                <w:rFonts w:ascii="Times New Roman" w:hAnsi="Times New Roman" w:cs="Times New Roman"/>
                <w:sz w:val="24"/>
                <w:szCs w:val="24"/>
              </w:rPr>
            </w:pPr>
            <w:r w:rsidRPr="006C6FA9">
              <w:rPr>
                <w:rFonts w:ascii="Times New Roman" w:hAnsi="Times New Roman" w:cs="Times New Roman"/>
                <w:sz w:val="24"/>
                <w:szCs w:val="24"/>
              </w:rPr>
              <w:t>Мировой океан и мировое хозяйство</w:t>
            </w:r>
          </w:p>
        </w:tc>
        <w:tc>
          <w:tcPr>
            <w:tcW w:w="993" w:type="dxa"/>
            <w:vMerge w:val="restart"/>
            <w:tcBorders>
              <w:top w:val="single" w:sz="6" w:space="0" w:color="000000"/>
              <w:left w:val="single" w:sz="6" w:space="0" w:color="000000"/>
              <w:bottom w:val="single" w:sz="4" w:space="0" w:color="000000"/>
              <w:right w:val="single" w:sz="6" w:space="0" w:color="000000"/>
            </w:tcBorders>
          </w:tcPr>
          <w:p w:rsidR="00BD30B7" w:rsidRPr="006C6FA9" w:rsidRDefault="007B45AB" w:rsidP="005F6A00">
            <w:pPr>
              <w:suppressAutoHyphens/>
              <w:snapToGrid w:val="0"/>
              <w:spacing w:line="276" w:lineRule="auto"/>
              <w:jc w:val="both"/>
              <w:rPr>
                <w:rFonts w:eastAsia="Calibri"/>
                <w:lang w:eastAsia="ar-SA"/>
              </w:rPr>
            </w:pPr>
            <w:r>
              <w:t>О</w:t>
            </w:r>
            <w:r w:rsidR="00D3376C">
              <w:t>К-2</w:t>
            </w:r>
            <w:r w:rsidR="00C113F3">
              <w:t>, ОК-9</w:t>
            </w: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3-7 (см. п. «Оценочные средства для итоговой аттестации»)*</w:t>
            </w:r>
          </w:p>
        </w:tc>
      </w:tr>
      <w:tr w:rsidR="00BD30B7" w:rsidRPr="006C6FA9" w:rsidTr="005F6A00">
        <w:trPr>
          <w:trHeight w:val="315"/>
        </w:trPr>
        <w:tc>
          <w:tcPr>
            <w:tcW w:w="539" w:type="dxa"/>
            <w:vMerge/>
            <w:tcBorders>
              <w:top w:val="single" w:sz="6" w:space="0" w:color="000000"/>
              <w:left w:val="single" w:sz="4" w:space="0" w:color="000000"/>
              <w:bottom w:val="single" w:sz="4" w:space="0" w:color="000000"/>
              <w:right w:val="single" w:sz="6" w:space="0" w:color="000000"/>
            </w:tcBorders>
            <w:vAlign w:val="center"/>
            <w:hideMark/>
          </w:tcPr>
          <w:p w:rsidR="00BD30B7" w:rsidRPr="006C6FA9" w:rsidRDefault="00BD30B7" w:rsidP="005F6A00">
            <w:pPr>
              <w:rPr>
                <w:rFonts w:eastAsia="Calibri"/>
                <w:lang w:eastAsia="ar-SA"/>
              </w:rPr>
            </w:pPr>
          </w:p>
        </w:tc>
        <w:tc>
          <w:tcPr>
            <w:tcW w:w="4110" w:type="dxa"/>
            <w:vMerge/>
            <w:tcBorders>
              <w:top w:val="single" w:sz="6" w:space="0" w:color="000000"/>
              <w:left w:val="single" w:sz="6" w:space="0" w:color="000000"/>
              <w:bottom w:val="single" w:sz="4" w:space="0" w:color="000000"/>
              <w:right w:val="single" w:sz="6" w:space="0" w:color="000000"/>
            </w:tcBorders>
            <w:vAlign w:val="center"/>
            <w:hideMark/>
          </w:tcPr>
          <w:p w:rsidR="00BD30B7" w:rsidRPr="006C6FA9" w:rsidRDefault="00BD30B7" w:rsidP="005F6A00">
            <w:pPr>
              <w:rPr>
                <w:rFonts w:eastAsia="Calibri"/>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4,5*</w:t>
            </w:r>
          </w:p>
        </w:tc>
      </w:tr>
      <w:tr w:rsidR="00BD30B7" w:rsidRPr="006C6FA9" w:rsidTr="005F6A00">
        <w:trPr>
          <w:trHeight w:val="315"/>
        </w:trPr>
        <w:tc>
          <w:tcPr>
            <w:tcW w:w="539" w:type="dxa"/>
            <w:vMerge/>
            <w:tcBorders>
              <w:top w:val="single" w:sz="6" w:space="0" w:color="000000"/>
              <w:left w:val="single" w:sz="4" w:space="0" w:color="000000"/>
              <w:bottom w:val="single" w:sz="6" w:space="0" w:color="000000"/>
              <w:right w:val="single" w:sz="6" w:space="0" w:color="000000"/>
            </w:tcBorders>
            <w:vAlign w:val="center"/>
            <w:hideMark/>
          </w:tcPr>
          <w:p w:rsidR="00BD30B7" w:rsidRPr="006C6FA9" w:rsidRDefault="00BD30B7" w:rsidP="005F6A00">
            <w:pPr>
              <w:rPr>
                <w:rFonts w:eastAsia="Calibri"/>
                <w:lang w:eastAsia="ar-SA"/>
              </w:rPr>
            </w:pPr>
          </w:p>
        </w:tc>
        <w:tc>
          <w:tcPr>
            <w:tcW w:w="4110" w:type="dxa"/>
            <w:vMerge/>
            <w:tcBorders>
              <w:top w:val="single" w:sz="6" w:space="0" w:color="000000"/>
              <w:left w:val="single" w:sz="6" w:space="0" w:color="000000"/>
              <w:bottom w:val="single" w:sz="6" w:space="0" w:color="000000"/>
              <w:right w:val="single" w:sz="6" w:space="0" w:color="000000"/>
            </w:tcBorders>
            <w:vAlign w:val="center"/>
            <w:hideMark/>
          </w:tcPr>
          <w:p w:rsidR="00BD30B7" w:rsidRPr="006C6FA9" w:rsidRDefault="00BD30B7" w:rsidP="005F6A00">
            <w:pPr>
              <w:rPr>
                <w:rFonts w:eastAsia="Calibri"/>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9,10,11*</w:t>
            </w:r>
          </w:p>
        </w:tc>
      </w:tr>
      <w:tr w:rsidR="00BD30B7" w:rsidRPr="006C6FA9" w:rsidTr="005F6A00">
        <w:trPr>
          <w:trHeight w:val="315"/>
        </w:trPr>
        <w:tc>
          <w:tcPr>
            <w:tcW w:w="539" w:type="dxa"/>
            <w:vMerge w:val="restart"/>
            <w:tcBorders>
              <w:top w:val="single" w:sz="6" w:space="0" w:color="000000"/>
              <w:left w:val="single" w:sz="4" w:space="0" w:color="000000"/>
              <w:right w:val="single" w:sz="6" w:space="0" w:color="000000"/>
            </w:tcBorders>
            <w:vAlign w:val="center"/>
          </w:tcPr>
          <w:p w:rsidR="00BD30B7" w:rsidRPr="006C6FA9" w:rsidRDefault="00BD30B7" w:rsidP="005F6A00">
            <w:pPr>
              <w:rPr>
                <w:rFonts w:eastAsia="Calibri"/>
                <w:lang w:eastAsia="ar-SA"/>
              </w:rPr>
            </w:pPr>
            <w:r w:rsidRPr="006C6FA9">
              <w:rPr>
                <w:rFonts w:eastAsia="Calibri"/>
                <w:lang w:eastAsia="ar-SA"/>
              </w:rPr>
              <w:t>2</w:t>
            </w:r>
          </w:p>
        </w:tc>
        <w:tc>
          <w:tcPr>
            <w:tcW w:w="4110" w:type="dxa"/>
            <w:vMerge w:val="restart"/>
            <w:tcBorders>
              <w:top w:val="single" w:sz="6" w:space="0" w:color="000000"/>
              <w:left w:val="single" w:sz="6" w:space="0" w:color="000000"/>
              <w:right w:val="single" w:sz="6" w:space="0" w:color="000000"/>
            </w:tcBorders>
            <w:vAlign w:val="center"/>
          </w:tcPr>
          <w:p w:rsidR="00BD30B7" w:rsidRPr="006C6FA9" w:rsidRDefault="00BD30B7" w:rsidP="005F6A00">
            <w:r w:rsidRPr="006C6FA9">
              <w:t>Океанология как наука о химических, физических, геологических и биологических процессах в мировом океане</w:t>
            </w:r>
          </w:p>
          <w:p w:rsidR="00BD30B7" w:rsidRPr="006C6FA9" w:rsidRDefault="00BD30B7" w:rsidP="005F6A00">
            <w:pPr>
              <w:spacing w:line="276" w:lineRule="auto"/>
              <w:jc w:val="both"/>
              <w:rPr>
                <w:rFonts w:eastAsia="Calibri"/>
                <w:lang w:eastAsia="en-US"/>
              </w:rPr>
            </w:pPr>
          </w:p>
        </w:tc>
        <w:tc>
          <w:tcPr>
            <w:tcW w:w="993" w:type="dxa"/>
            <w:vMerge w:val="restart"/>
            <w:tcBorders>
              <w:top w:val="single" w:sz="6" w:space="0" w:color="000000"/>
              <w:left w:val="single" w:sz="6" w:space="0" w:color="000000"/>
              <w:right w:val="single" w:sz="6" w:space="0" w:color="000000"/>
            </w:tcBorders>
            <w:vAlign w:val="center"/>
          </w:tcPr>
          <w:p w:rsidR="00C113F3" w:rsidRDefault="007B45AB" w:rsidP="005F6A00">
            <w:pPr>
              <w:suppressAutoHyphens/>
              <w:snapToGrid w:val="0"/>
              <w:spacing w:line="276" w:lineRule="auto"/>
              <w:jc w:val="both"/>
              <w:rPr>
                <w:lang w:eastAsia="ar-SA"/>
              </w:rPr>
            </w:pPr>
            <w:r>
              <w:rPr>
                <w:lang w:eastAsia="ar-SA"/>
              </w:rPr>
              <w:t>О</w:t>
            </w:r>
            <w:r w:rsidR="00D3376C">
              <w:rPr>
                <w:lang w:eastAsia="ar-SA"/>
              </w:rPr>
              <w:t>К-2</w:t>
            </w:r>
            <w:r w:rsidR="00BD30B7" w:rsidRPr="006C6FA9">
              <w:rPr>
                <w:lang w:eastAsia="ar-SA"/>
              </w:rPr>
              <w:t>,</w:t>
            </w:r>
          </w:p>
          <w:p w:rsidR="00BD30B7" w:rsidRPr="006C6FA9" w:rsidRDefault="00C113F3" w:rsidP="005F6A00">
            <w:pPr>
              <w:suppressAutoHyphens/>
              <w:snapToGrid w:val="0"/>
              <w:spacing w:line="276" w:lineRule="auto"/>
              <w:jc w:val="both"/>
              <w:rPr>
                <w:rFonts w:eastAsia="Calibri"/>
                <w:lang w:eastAsia="ar-SA"/>
              </w:rPr>
            </w:pPr>
            <w:r>
              <w:rPr>
                <w:lang w:eastAsia="ar-SA"/>
              </w:rPr>
              <w:t>ОК-9</w:t>
            </w:r>
            <w:r w:rsidR="00BD30B7" w:rsidRPr="006C6FA9">
              <w:rPr>
                <w:lang w:eastAsia="ar-SA"/>
              </w:rPr>
              <w:t xml:space="preserve"> </w:t>
            </w: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:8*</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6*</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bottom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6,8*</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val="restart"/>
            <w:tcBorders>
              <w:left w:val="single" w:sz="6" w:space="0" w:color="000000"/>
              <w:right w:val="single" w:sz="6"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BD30B7" w:rsidRPr="006C6FA9">
              <w:rPr>
                <w:rFonts w:eastAsia="Calibri"/>
                <w:lang w:eastAsia="ar-SA"/>
              </w:rPr>
              <w:t>К-11</w:t>
            </w:r>
          </w:p>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:8*, 53-59*</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6*,53, 56, 55*</w:t>
            </w:r>
          </w:p>
        </w:tc>
      </w:tr>
      <w:tr w:rsidR="00BD30B7" w:rsidRPr="006C6FA9" w:rsidTr="005F6A00">
        <w:trPr>
          <w:trHeight w:val="315"/>
        </w:trPr>
        <w:tc>
          <w:tcPr>
            <w:tcW w:w="539" w:type="dxa"/>
            <w:vMerge/>
            <w:tcBorders>
              <w:left w:val="single" w:sz="4" w:space="0" w:color="000000"/>
              <w:bottom w:val="single" w:sz="6"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bottom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bottom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6,8* 56, 57, 58, 59*</w:t>
            </w:r>
          </w:p>
        </w:tc>
      </w:tr>
      <w:tr w:rsidR="00BD30B7" w:rsidRPr="006C6FA9" w:rsidTr="005F6A00">
        <w:trPr>
          <w:trHeight w:val="315"/>
        </w:trPr>
        <w:tc>
          <w:tcPr>
            <w:tcW w:w="539" w:type="dxa"/>
            <w:vMerge w:val="restart"/>
            <w:tcBorders>
              <w:top w:val="single" w:sz="6" w:space="0" w:color="000000"/>
              <w:left w:val="single" w:sz="4" w:space="0" w:color="000000"/>
              <w:right w:val="single" w:sz="6" w:space="0" w:color="000000"/>
            </w:tcBorders>
            <w:vAlign w:val="center"/>
          </w:tcPr>
          <w:p w:rsidR="00BD30B7" w:rsidRPr="006C6FA9" w:rsidRDefault="00BD30B7" w:rsidP="005F6A00">
            <w:pPr>
              <w:rPr>
                <w:rFonts w:eastAsia="Calibri"/>
                <w:lang w:eastAsia="ar-SA"/>
              </w:rPr>
            </w:pPr>
            <w:r w:rsidRPr="006C6FA9">
              <w:rPr>
                <w:rFonts w:eastAsia="Calibri"/>
                <w:lang w:eastAsia="ar-SA"/>
              </w:rPr>
              <w:t>3</w:t>
            </w:r>
          </w:p>
        </w:tc>
        <w:tc>
          <w:tcPr>
            <w:tcW w:w="4110" w:type="dxa"/>
            <w:vMerge w:val="restart"/>
            <w:tcBorders>
              <w:top w:val="single" w:sz="6" w:space="0" w:color="000000"/>
              <w:left w:val="single" w:sz="6" w:space="0" w:color="000000"/>
              <w:right w:val="single" w:sz="6" w:space="0" w:color="000000"/>
            </w:tcBorders>
            <w:vAlign w:val="center"/>
          </w:tcPr>
          <w:p w:rsidR="00BD30B7" w:rsidRPr="006C6FA9" w:rsidRDefault="00BD30B7" w:rsidP="005F6A00">
            <w:pPr>
              <w:spacing w:line="276" w:lineRule="auto"/>
              <w:rPr>
                <w:rFonts w:eastAsia="Calibri"/>
                <w:lang w:eastAsia="en-US"/>
              </w:rPr>
            </w:pPr>
            <w:r w:rsidRPr="006C6FA9">
              <w:t>Концепция современного судна(корабля)</w:t>
            </w:r>
          </w:p>
        </w:tc>
        <w:tc>
          <w:tcPr>
            <w:tcW w:w="993" w:type="dxa"/>
            <w:vMerge w:val="restart"/>
            <w:tcBorders>
              <w:top w:val="single" w:sz="6" w:space="0" w:color="000000"/>
              <w:left w:val="single" w:sz="6" w:space="0" w:color="000000"/>
              <w:right w:val="single" w:sz="6"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D3376C">
              <w:rPr>
                <w:rFonts w:eastAsia="Calibri"/>
                <w:lang w:eastAsia="ar-SA"/>
              </w:rPr>
              <w:t>К-2</w:t>
            </w:r>
          </w:p>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10-14*</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xml:space="preserve"> :15, 16,17*</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bottom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xml:space="preserve"> 18, 19*</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val="restart"/>
            <w:tcBorders>
              <w:left w:val="single" w:sz="6" w:space="0" w:color="000000"/>
              <w:right w:val="single" w:sz="6" w:space="0" w:color="000000"/>
            </w:tcBorders>
            <w:vAlign w:val="center"/>
          </w:tcPr>
          <w:p w:rsidR="00BD30B7" w:rsidRPr="006C6FA9" w:rsidRDefault="00C113F3" w:rsidP="005F6A00">
            <w:pPr>
              <w:suppressAutoHyphens/>
              <w:snapToGrid w:val="0"/>
              <w:spacing w:line="276" w:lineRule="auto"/>
              <w:jc w:val="both"/>
              <w:rPr>
                <w:rFonts w:eastAsia="Calibri"/>
                <w:lang w:eastAsia="ar-SA"/>
              </w:rPr>
            </w:pPr>
            <w:r>
              <w:rPr>
                <w:rFonts w:eastAsia="Calibri"/>
                <w:lang w:eastAsia="ar-SA"/>
              </w:rPr>
              <w:t xml:space="preserve">ОК-9 </w:t>
            </w:r>
            <w:r w:rsidR="007B45AB">
              <w:rPr>
                <w:rFonts w:eastAsia="Calibri"/>
                <w:lang w:eastAsia="ar-SA"/>
              </w:rPr>
              <w:t>О</w:t>
            </w:r>
            <w:r w:rsidR="00BD30B7" w:rsidRPr="006C6FA9">
              <w:rPr>
                <w:rFonts w:eastAsia="Calibri"/>
                <w:lang w:eastAsia="ar-SA"/>
              </w:rPr>
              <w:t>К-11</w:t>
            </w:r>
          </w:p>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10-14*</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xml:space="preserve"> :15, 16,17*</w:t>
            </w:r>
          </w:p>
        </w:tc>
      </w:tr>
      <w:tr w:rsidR="00BD30B7" w:rsidRPr="006C6FA9" w:rsidTr="005F6A00">
        <w:trPr>
          <w:trHeight w:val="315"/>
        </w:trPr>
        <w:tc>
          <w:tcPr>
            <w:tcW w:w="539" w:type="dxa"/>
            <w:vMerge/>
            <w:tcBorders>
              <w:left w:val="single" w:sz="4" w:space="0" w:color="000000"/>
              <w:bottom w:val="single" w:sz="6"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bottom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bottom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xml:space="preserve"> 18, 19*</w:t>
            </w:r>
          </w:p>
        </w:tc>
      </w:tr>
      <w:tr w:rsidR="00BD30B7" w:rsidRPr="006C6FA9" w:rsidTr="005F6A00">
        <w:trPr>
          <w:trHeight w:val="315"/>
        </w:trPr>
        <w:tc>
          <w:tcPr>
            <w:tcW w:w="539" w:type="dxa"/>
            <w:vMerge w:val="restart"/>
            <w:tcBorders>
              <w:top w:val="single" w:sz="6" w:space="0" w:color="000000"/>
              <w:left w:val="single" w:sz="4" w:space="0" w:color="000000"/>
              <w:right w:val="single" w:sz="6" w:space="0" w:color="000000"/>
            </w:tcBorders>
            <w:vAlign w:val="center"/>
          </w:tcPr>
          <w:p w:rsidR="00BD30B7" w:rsidRPr="006C6FA9" w:rsidRDefault="00BD30B7" w:rsidP="005F6A00">
            <w:pPr>
              <w:rPr>
                <w:rFonts w:eastAsia="Calibri"/>
                <w:lang w:eastAsia="ar-SA"/>
              </w:rPr>
            </w:pPr>
            <w:r w:rsidRPr="006C6FA9">
              <w:rPr>
                <w:rFonts w:eastAsia="Calibri"/>
                <w:lang w:eastAsia="ar-SA"/>
              </w:rPr>
              <w:t>4</w:t>
            </w:r>
          </w:p>
        </w:tc>
        <w:tc>
          <w:tcPr>
            <w:tcW w:w="4110" w:type="dxa"/>
            <w:vMerge w:val="restart"/>
            <w:tcBorders>
              <w:top w:val="single" w:sz="6" w:space="0" w:color="000000"/>
              <w:left w:val="single" w:sz="6" w:space="0" w:color="000000"/>
              <w:right w:val="single" w:sz="6" w:space="0" w:color="000000"/>
            </w:tcBorders>
            <w:vAlign w:val="center"/>
          </w:tcPr>
          <w:p w:rsidR="00BD30B7" w:rsidRPr="006C6FA9" w:rsidRDefault="00BD30B7" w:rsidP="005F6A00">
            <w:pPr>
              <w:spacing w:line="276" w:lineRule="auto"/>
              <w:rPr>
                <w:rFonts w:eastAsia="Calibri"/>
                <w:lang w:eastAsia="en-US"/>
              </w:rPr>
            </w:pPr>
            <w:r w:rsidRPr="006C6FA9">
              <w:t>Основные характеристики формы ко</w:t>
            </w:r>
            <w:r w:rsidRPr="006C6FA9">
              <w:t>р</w:t>
            </w:r>
            <w:r w:rsidRPr="006C6FA9">
              <w:t>пуса</w:t>
            </w:r>
          </w:p>
        </w:tc>
        <w:tc>
          <w:tcPr>
            <w:tcW w:w="993" w:type="dxa"/>
            <w:vMerge w:val="restart"/>
            <w:tcBorders>
              <w:top w:val="single" w:sz="6" w:space="0" w:color="000000"/>
              <w:left w:val="single" w:sz="6" w:space="0" w:color="000000"/>
              <w:right w:val="single" w:sz="6"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D3376C">
              <w:rPr>
                <w:rFonts w:eastAsia="Calibri"/>
                <w:lang w:eastAsia="ar-SA"/>
              </w:rPr>
              <w:t>К-2</w:t>
            </w:r>
          </w:p>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:20-24*</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:20, 22,23*</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23, 24*</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val="restart"/>
            <w:tcBorders>
              <w:left w:val="single" w:sz="6" w:space="0" w:color="000000"/>
              <w:right w:val="single" w:sz="6"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BD30B7" w:rsidRPr="006C6FA9">
              <w:rPr>
                <w:rFonts w:eastAsia="Calibri"/>
                <w:lang w:eastAsia="ar-SA"/>
              </w:rPr>
              <w:t>К-11</w:t>
            </w:r>
          </w:p>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lastRenderedPageBreak/>
              <w:t xml:space="preserve">знает </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21,22*</w:t>
            </w:r>
          </w:p>
        </w:tc>
      </w:tr>
      <w:tr w:rsidR="00BD30B7" w:rsidRPr="006C6FA9" w:rsidTr="005F6A00">
        <w:trPr>
          <w:trHeight w:val="31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xml:space="preserve"> 23,24*</w:t>
            </w:r>
          </w:p>
        </w:tc>
      </w:tr>
      <w:tr w:rsidR="00BD30B7" w:rsidRPr="006C6FA9" w:rsidTr="005F6A00">
        <w:trPr>
          <w:trHeight w:val="541"/>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993" w:type="dxa"/>
            <w:vMerge/>
            <w:tcBorders>
              <w:left w:val="single" w:sz="6" w:space="0" w:color="000000"/>
              <w:right w:val="single" w:sz="6" w:space="0" w:color="000000"/>
            </w:tcBorders>
            <w:vAlign w:val="center"/>
          </w:tcPr>
          <w:p w:rsidR="00BD30B7" w:rsidRPr="006C6FA9" w:rsidRDefault="00BD30B7" w:rsidP="005F6A00">
            <w:pPr>
              <w:rPr>
                <w:rFonts w:eastAsia="Calibri"/>
                <w:lang w:eastAsia="ar-SA"/>
              </w:rPr>
            </w:pPr>
          </w:p>
        </w:tc>
        <w:tc>
          <w:tcPr>
            <w:tcW w:w="1701"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top w:val="single" w:sz="6" w:space="0" w:color="000000"/>
              <w:left w:val="single" w:sz="6" w:space="0" w:color="000000"/>
              <w:bottom w:val="single" w:sz="6" w:space="0" w:color="000000"/>
              <w:right w:val="single" w:sz="6"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top w:val="single" w:sz="6" w:space="0" w:color="000000"/>
              <w:left w:val="single" w:sz="6" w:space="0" w:color="000000"/>
              <w:bottom w:val="single" w:sz="6" w:space="0" w:color="000000"/>
              <w:right w:val="single" w:sz="4" w:space="0" w:color="000000"/>
            </w:tcBorders>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24, 23*</w:t>
            </w:r>
          </w:p>
        </w:tc>
      </w:tr>
      <w:tr w:rsidR="00BD30B7" w:rsidRPr="006C6FA9" w:rsidTr="005F6A00">
        <w:trPr>
          <w:trHeight w:val="200"/>
        </w:trPr>
        <w:tc>
          <w:tcPr>
            <w:tcW w:w="539" w:type="dxa"/>
            <w:vMerge w:val="restart"/>
            <w:tcBorders>
              <w:left w:val="single" w:sz="4" w:space="0" w:color="000000"/>
              <w:right w:val="single" w:sz="6" w:space="0" w:color="000000"/>
            </w:tcBorders>
            <w:vAlign w:val="center"/>
          </w:tcPr>
          <w:p w:rsidR="00BD30B7" w:rsidRPr="006C6FA9" w:rsidRDefault="00BD30B7" w:rsidP="005F6A00">
            <w:pPr>
              <w:rPr>
                <w:rFonts w:eastAsia="Calibri"/>
                <w:lang w:eastAsia="ar-SA"/>
              </w:rPr>
            </w:pPr>
            <w:r w:rsidRPr="006C6FA9">
              <w:rPr>
                <w:rFonts w:eastAsia="Calibri"/>
                <w:lang w:eastAsia="ar-SA"/>
              </w:rPr>
              <w:t>5</w:t>
            </w:r>
          </w:p>
        </w:tc>
        <w:tc>
          <w:tcPr>
            <w:tcW w:w="4110" w:type="dxa"/>
            <w:vMerge w:val="restart"/>
            <w:tcBorders>
              <w:left w:val="single" w:sz="6" w:space="0" w:color="000000"/>
              <w:right w:val="single" w:sz="6" w:space="0" w:color="000000"/>
            </w:tcBorders>
            <w:vAlign w:val="center"/>
          </w:tcPr>
          <w:p w:rsidR="00BD30B7" w:rsidRPr="006C6FA9" w:rsidRDefault="00BD30B7" w:rsidP="005F6A00">
            <w:pPr>
              <w:rPr>
                <w:rFonts w:eastAsia="Calibri"/>
                <w:lang w:eastAsia="ar-SA"/>
              </w:rPr>
            </w:pPr>
            <w:r w:rsidRPr="006C6FA9">
              <w:t>Статика корабля</w:t>
            </w:r>
          </w:p>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D3376C">
              <w:rPr>
                <w:rFonts w:eastAsia="Calibri"/>
                <w:lang w:eastAsia="ar-SA"/>
              </w:rPr>
              <w:t>К-2</w:t>
            </w: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25-40*</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28, 29*</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30, 31,32*</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BD30B7" w:rsidRPr="006C6FA9">
              <w:rPr>
                <w:rFonts w:eastAsia="Calibri"/>
                <w:lang w:eastAsia="ar-SA"/>
              </w:rPr>
              <w:t>К-11</w:t>
            </w: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35-40*</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:33,34,35*</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36,37, 38,39,40*</w:t>
            </w:r>
          </w:p>
        </w:tc>
      </w:tr>
      <w:tr w:rsidR="00BD30B7" w:rsidRPr="006C6FA9" w:rsidTr="005F6A00">
        <w:trPr>
          <w:trHeight w:val="200"/>
        </w:trPr>
        <w:tc>
          <w:tcPr>
            <w:tcW w:w="539" w:type="dxa"/>
            <w:vMerge w:val="restart"/>
            <w:tcBorders>
              <w:left w:val="single" w:sz="4" w:space="0" w:color="000000"/>
              <w:right w:val="single" w:sz="6" w:space="0" w:color="000000"/>
            </w:tcBorders>
            <w:vAlign w:val="center"/>
          </w:tcPr>
          <w:p w:rsidR="00BD30B7" w:rsidRPr="006C6FA9" w:rsidRDefault="00BD30B7" w:rsidP="005F6A00">
            <w:pPr>
              <w:rPr>
                <w:rFonts w:eastAsia="Calibri"/>
                <w:lang w:eastAsia="ar-SA"/>
              </w:rPr>
            </w:pPr>
            <w:r w:rsidRPr="006C6FA9">
              <w:rPr>
                <w:rFonts w:eastAsia="Calibri"/>
                <w:lang w:eastAsia="ar-SA"/>
              </w:rPr>
              <w:t>6</w:t>
            </w:r>
          </w:p>
        </w:tc>
        <w:tc>
          <w:tcPr>
            <w:tcW w:w="4110" w:type="dxa"/>
            <w:vMerge w:val="restart"/>
            <w:tcBorders>
              <w:left w:val="single" w:sz="6" w:space="0" w:color="000000"/>
              <w:right w:val="single" w:sz="6" w:space="0" w:color="000000"/>
            </w:tcBorders>
            <w:vAlign w:val="center"/>
          </w:tcPr>
          <w:p w:rsidR="00BD30B7" w:rsidRPr="006C6FA9" w:rsidRDefault="00BD30B7" w:rsidP="005F6A00">
            <w:r w:rsidRPr="006C6FA9">
              <w:t>Динамика корабля</w:t>
            </w:r>
          </w:p>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D3376C">
              <w:rPr>
                <w:rFonts w:eastAsia="Calibri"/>
                <w:lang w:eastAsia="ar-SA"/>
              </w:rPr>
              <w:t>К-2</w:t>
            </w: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38-47*</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39,40*</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41, 42. 43*</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BD30B7" w:rsidRPr="006C6FA9">
              <w:rPr>
                <w:rFonts w:eastAsia="Calibri"/>
                <w:lang w:eastAsia="ar-SA"/>
              </w:rPr>
              <w:t>К-11</w:t>
            </w:r>
          </w:p>
          <w:p w:rsidR="00BD30B7" w:rsidRPr="006C6FA9" w:rsidRDefault="00BD30B7" w:rsidP="005F6A00">
            <w:pPr>
              <w:suppressAutoHyphens/>
              <w:snapToGrid w:val="0"/>
              <w:spacing w:line="276" w:lineRule="auto"/>
              <w:jc w:val="both"/>
              <w:rPr>
                <w:rFonts w:eastAsia="Calibri"/>
                <w:lang w:eastAsia="ar-SA"/>
              </w:rPr>
            </w:pP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44, 45*</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45, 46, 47*</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7B45AB"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7B45AB" w:rsidRPr="006C6FA9">
              <w:rPr>
                <w:rFonts w:eastAsia="Calibri"/>
                <w:lang w:eastAsia="ar-SA"/>
              </w:rPr>
              <w:t>: 47,48</w:t>
            </w:r>
            <w:r w:rsidR="007B45AB">
              <w:rPr>
                <w:rFonts w:eastAsia="Calibri"/>
                <w:lang w:eastAsia="ar-SA"/>
              </w:rPr>
              <w:t>*</w:t>
            </w:r>
          </w:p>
        </w:tc>
      </w:tr>
      <w:tr w:rsidR="00BD30B7" w:rsidRPr="006C6FA9" w:rsidTr="005F6A00">
        <w:trPr>
          <w:trHeight w:val="200"/>
        </w:trPr>
        <w:tc>
          <w:tcPr>
            <w:tcW w:w="539" w:type="dxa"/>
            <w:vMerge w:val="restart"/>
            <w:tcBorders>
              <w:left w:val="single" w:sz="4" w:space="0" w:color="000000"/>
              <w:right w:val="single" w:sz="6" w:space="0" w:color="000000"/>
            </w:tcBorders>
            <w:vAlign w:val="center"/>
          </w:tcPr>
          <w:p w:rsidR="00BD30B7" w:rsidRPr="006C6FA9" w:rsidRDefault="00BD30B7" w:rsidP="005F6A00">
            <w:pPr>
              <w:rPr>
                <w:rFonts w:eastAsia="Calibri"/>
                <w:lang w:eastAsia="ar-SA"/>
              </w:rPr>
            </w:pPr>
            <w:r w:rsidRPr="006C6FA9">
              <w:rPr>
                <w:rFonts w:eastAsia="Calibri"/>
                <w:lang w:eastAsia="ar-SA"/>
              </w:rPr>
              <w:t>7</w:t>
            </w:r>
          </w:p>
        </w:tc>
        <w:tc>
          <w:tcPr>
            <w:tcW w:w="4110" w:type="dxa"/>
            <w:vMerge w:val="restart"/>
            <w:tcBorders>
              <w:left w:val="single" w:sz="6" w:space="0" w:color="000000"/>
              <w:right w:val="single" w:sz="6" w:space="0" w:color="000000"/>
            </w:tcBorders>
            <w:vAlign w:val="center"/>
          </w:tcPr>
          <w:p w:rsidR="00BD30B7" w:rsidRPr="006C6FA9" w:rsidRDefault="00BD30B7" w:rsidP="005F6A00">
            <w:r w:rsidRPr="006C6FA9">
              <w:t>Судовые энергетические установки</w:t>
            </w:r>
          </w:p>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D3376C">
              <w:rPr>
                <w:rFonts w:eastAsia="Calibri"/>
                <w:lang w:eastAsia="ar-SA"/>
              </w:rPr>
              <w:t>К-2</w:t>
            </w: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:47-51*</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47,48, 49*</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49, 50, 51*</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BD30B7" w:rsidRPr="006C6FA9">
              <w:rPr>
                <w:rFonts w:eastAsia="Calibri"/>
                <w:lang w:eastAsia="ar-SA"/>
              </w:rPr>
              <w:t>К-11</w:t>
            </w:r>
          </w:p>
          <w:p w:rsidR="00BD30B7" w:rsidRPr="006C6FA9" w:rsidRDefault="00BD30B7" w:rsidP="005F6A00">
            <w:pPr>
              <w:suppressAutoHyphens/>
              <w:snapToGrid w:val="0"/>
              <w:spacing w:line="276" w:lineRule="auto"/>
              <w:jc w:val="both"/>
              <w:rPr>
                <w:rFonts w:eastAsia="Calibri"/>
                <w:lang w:eastAsia="ar-SA"/>
              </w:rPr>
            </w:pP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50-52*</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49,50*</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51, 50*</w:t>
            </w:r>
          </w:p>
        </w:tc>
      </w:tr>
      <w:tr w:rsidR="00BD30B7" w:rsidRPr="006C6FA9" w:rsidTr="005F6A00">
        <w:trPr>
          <w:trHeight w:val="200"/>
        </w:trPr>
        <w:tc>
          <w:tcPr>
            <w:tcW w:w="539" w:type="dxa"/>
            <w:vMerge w:val="restart"/>
            <w:tcBorders>
              <w:left w:val="single" w:sz="4" w:space="0" w:color="000000"/>
              <w:right w:val="single" w:sz="6" w:space="0" w:color="000000"/>
            </w:tcBorders>
            <w:vAlign w:val="center"/>
          </w:tcPr>
          <w:p w:rsidR="00BD30B7" w:rsidRPr="006C6FA9" w:rsidRDefault="00BD30B7" w:rsidP="005F6A00">
            <w:pPr>
              <w:rPr>
                <w:rFonts w:eastAsia="Calibri"/>
                <w:lang w:eastAsia="ar-SA"/>
              </w:rPr>
            </w:pPr>
            <w:r w:rsidRPr="006C6FA9">
              <w:rPr>
                <w:rFonts w:eastAsia="Calibri"/>
                <w:lang w:eastAsia="ar-SA"/>
              </w:rPr>
              <w:t>8</w:t>
            </w:r>
          </w:p>
        </w:tc>
        <w:tc>
          <w:tcPr>
            <w:tcW w:w="4110" w:type="dxa"/>
            <w:vMerge w:val="restart"/>
            <w:tcBorders>
              <w:left w:val="single" w:sz="6" w:space="0" w:color="000000"/>
              <w:right w:val="single" w:sz="6" w:space="0" w:color="000000"/>
            </w:tcBorders>
            <w:vAlign w:val="center"/>
          </w:tcPr>
          <w:p w:rsidR="00BD30B7" w:rsidRPr="006C6FA9" w:rsidRDefault="00BD30B7" w:rsidP="005F6A00">
            <w:r w:rsidRPr="006C6FA9">
              <w:t>Пропульсивная часть СЭУ</w:t>
            </w:r>
          </w:p>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D3376C">
              <w:rPr>
                <w:rFonts w:eastAsia="Calibri"/>
                <w:lang w:eastAsia="ar-SA"/>
              </w:rPr>
              <w:t>К-2</w:t>
            </w: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:47-51*</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47,48, 49*</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49, 50, 51*</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BD30B7" w:rsidRPr="006C6FA9">
              <w:rPr>
                <w:rFonts w:eastAsia="Calibri"/>
                <w:lang w:eastAsia="ar-SA"/>
              </w:rPr>
              <w:t>К-11</w:t>
            </w:r>
          </w:p>
          <w:p w:rsidR="00BD30B7" w:rsidRPr="006C6FA9" w:rsidRDefault="00BD30B7" w:rsidP="005F6A00">
            <w:pPr>
              <w:suppressAutoHyphens/>
              <w:snapToGrid w:val="0"/>
              <w:spacing w:line="276" w:lineRule="auto"/>
              <w:jc w:val="both"/>
              <w:rPr>
                <w:rFonts w:eastAsia="Calibri"/>
                <w:lang w:eastAsia="ar-SA"/>
              </w:rPr>
            </w:pP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50-52*</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49,50*</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51, 50*</w:t>
            </w:r>
          </w:p>
        </w:tc>
      </w:tr>
      <w:tr w:rsidR="00BD30B7" w:rsidRPr="006C6FA9" w:rsidTr="005F6A00">
        <w:trPr>
          <w:trHeight w:val="200"/>
        </w:trPr>
        <w:tc>
          <w:tcPr>
            <w:tcW w:w="539" w:type="dxa"/>
            <w:vMerge w:val="restart"/>
            <w:tcBorders>
              <w:left w:val="single" w:sz="4" w:space="0" w:color="000000"/>
              <w:right w:val="single" w:sz="6" w:space="0" w:color="000000"/>
            </w:tcBorders>
            <w:vAlign w:val="center"/>
          </w:tcPr>
          <w:p w:rsidR="00BD30B7" w:rsidRPr="006C6FA9" w:rsidRDefault="00BD30B7" w:rsidP="005F6A00">
            <w:pPr>
              <w:rPr>
                <w:rFonts w:eastAsia="Calibri"/>
                <w:lang w:eastAsia="ar-SA"/>
              </w:rPr>
            </w:pPr>
            <w:r w:rsidRPr="006C6FA9">
              <w:rPr>
                <w:rFonts w:eastAsia="Calibri"/>
                <w:lang w:eastAsia="ar-SA"/>
              </w:rPr>
              <w:lastRenderedPageBreak/>
              <w:t>9</w:t>
            </w:r>
          </w:p>
        </w:tc>
        <w:tc>
          <w:tcPr>
            <w:tcW w:w="4110" w:type="dxa"/>
            <w:vMerge w:val="restart"/>
            <w:tcBorders>
              <w:left w:val="single" w:sz="6" w:space="0" w:color="000000"/>
              <w:right w:val="single" w:sz="6" w:space="0" w:color="000000"/>
            </w:tcBorders>
            <w:vAlign w:val="center"/>
          </w:tcPr>
          <w:p w:rsidR="00BD30B7" w:rsidRPr="006C6FA9" w:rsidRDefault="00BD30B7" w:rsidP="005F6A00">
            <w:r w:rsidRPr="006C6FA9">
              <w:t>Судовые устройства и системы</w:t>
            </w:r>
          </w:p>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D3376C">
              <w:rPr>
                <w:rFonts w:eastAsia="Calibri"/>
                <w:lang w:eastAsia="ar-SA"/>
              </w:rPr>
              <w:t>К-2</w:t>
            </w: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:60-72*</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60, 65, 67*</w:t>
            </w:r>
          </w:p>
        </w:tc>
      </w:tr>
      <w:tr w:rsidR="00BD30B7" w:rsidRPr="006C6FA9" w:rsidTr="005F6A00">
        <w:trPr>
          <w:trHeight w:val="200"/>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62,63, 64*</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val="restart"/>
            <w:tcBorders>
              <w:left w:val="single" w:sz="6" w:space="0" w:color="000000"/>
              <w:right w:val="single" w:sz="4" w:space="0" w:color="000000"/>
            </w:tcBorders>
            <w:vAlign w:val="center"/>
          </w:tcPr>
          <w:p w:rsidR="00BD30B7" w:rsidRPr="006C6FA9" w:rsidRDefault="007B45AB" w:rsidP="005F6A00">
            <w:pPr>
              <w:suppressAutoHyphens/>
              <w:snapToGrid w:val="0"/>
              <w:spacing w:line="276" w:lineRule="auto"/>
              <w:jc w:val="both"/>
              <w:rPr>
                <w:rFonts w:eastAsia="Calibri"/>
                <w:lang w:eastAsia="ar-SA"/>
              </w:rPr>
            </w:pPr>
            <w:r>
              <w:rPr>
                <w:rFonts w:eastAsia="Calibri"/>
                <w:lang w:eastAsia="ar-SA"/>
              </w:rPr>
              <w:t>О</w:t>
            </w:r>
            <w:r w:rsidR="00BD30B7" w:rsidRPr="006C6FA9">
              <w:rPr>
                <w:rFonts w:eastAsia="Calibri"/>
                <w:lang w:eastAsia="ar-SA"/>
              </w:rPr>
              <w:t>К-11</w:t>
            </w:r>
          </w:p>
          <w:p w:rsidR="00BD30B7" w:rsidRPr="006C6FA9" w:rsidRDefault="00BD30B7" w:rsidP="005F6A00">
            <w:pPr>
              <w:suppressAutoHyphens/>
              <w:snapToGrid w:val="0"/>
              <w:spacing w:line="276" w:lineRule="auto"/>
              <w:jc w:val="both"/>
              <w:rPr>
                <w:rFonts w:eastAsia="Calibri"/>
                <w:lang w:eastAsia="ar-SA"/>
              </w:rPr>
            </w:pPr>
          </w:p>
          <w:p w:rsidR="00BD30B7" w:rsidRPr="006C6FA9" w:rsidRDefault="00BD30B7" w:rsidP="005F6A00">
            <w:pPr>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 xml:space="preserve">знает </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xml:space="preserve"> 68, 69, 71*</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умеет</w:t>
            </w:r>
          </w:p>
        </w:tc>
        <w:tc>
          <w:tcPr>
            <w:tcW w:w="3402" w:type="dxa"/>
            <w:tcBorders>
              <w:left w:val="single" w:sz="6" w:space="0" w:color="000000"/>
              <w:right w:val="single" w:sz="4" w:space="0" w:color="000000"/>
            </w:tcBorders>
          </w:tcPr>
          <w:p w:rsidR="00BD30B7" w:rsidRPr="006C6FA9" w:rsidRDefault="00BD30B7" w:rsidP="005F6A00">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70, 72, 64*</w:t>
            </w:r>
          </w:p>
        </w:tc>
      </w:tr>
      <w:tr w:rsidR="00BD30B7" w:rsidRPr="006C6FA9" w:rsidTr="005F6A00">
        <w:trPr>
          <w:trHeight w:val="305"/>
        </w:trPr>
        <w:tc>
          <w:tcPr>
            <w:tcW w:w="539" w:type="dxa"/>
            <w:vMerge/>
            <w:tcBorders>
              <w:left w:val="single" w:sz="4" w:space="0" w:color="000000"/>
              <w:right w:val="single" w:sz="6" w:space="0" w:color="000000"/>
            </w:tcBorders>
            <w:vAlign w:val="center"/>
          </w:tcPr>
          <w:p w:rsidR="00BD30B7" w:rsidRPr="006C6FA9" w:rsidRDefault="00BD30B7" w:rsidP="005F6A00">
            <w:pPr>
              <w:rPr>
                <w:rFonts w:eastAsia="Calibri"/>
                <w:lang w:eastAsia="ar-SA"/>
              </w:rPr>
            </w:pPr>
          </w:p>
        </w:tc>
        <w:tc>
          <w:tcPr>
            <w:tcW w:w="4110" w:type="dxa"/>
            <w:vMerge/>
            <w:tcBorders>
              <w:left w:val="single" w:sz="6" w:space="0" w:color="000000"/>
              <w:right w:val="single" w:sz="6" w:space="0" w:color="000000"/>
            </w:tcBorders>
            <w:vAlign w:val="center"/>
          </w:tcPr>
          <w:p w:rsidR="00BD30B7" w:rsidRPr="006C6FA9" w:rsidRDefault="00BD30B7" w:rsidP="005F6A00"/>
        </w:tc>
        <w:tc>
          <w:tcPr>
            <w:tcW w:w="993" w:type="dxa"/>
            <w:vMerge/>
            <w:tcBorders>
              <w:left w:val="single" w:sz="6" w:space="0" w:color="000000"/>
              <w:right w:val="single" w:sz="4" w:space="0" w:color="000000"/>
            </w:tcBorders>
            <w:vAlign w:val="center"/>
          </w:tcPr>
          <w:p w:rsidR="00BD30B7" w:rsidRPr="006C6FA9" w:rsidRDefault="00BD30B7" w:rsidP="005F6A00">
            <w:pPr>
              <w:suppressAutoHyphens/>
              <w:snapToGrid w:val="0"/>
              <w:spacing w:line="276" w:lineRule="auto"/>
              <w:jc w:val="both"/>
              <w:rPr>
                <w:rFonts w:eastAsia="Calibri"/>
                <w:lang w:eastAsia="ar-SA"/>
              </w:rPr>
            </w:pPr>
          </w:p>
        </w:tc>
        <w:tc>
          <w:tcPr>
            <w:tcW w:w="1701" w:type="dxa"/>
            <w:tcBorders>
              <w:left w:val="single" w:sz="6" w:space="0" w:color="000000"/>
              <w:right w:val="single" w:sz="4" w:space="0" w:color="000000"/>
            </w:tcBorders>
          </w:tcPr>
          <w:p w:rsidR="00BD30B7" w:rsidRPr="006C6FA9" w:rsidRDefault="00BD30B7" w:rsidP="005F6A00">
            <w:pPr>
              <w:suppressAutoHyphens/>
              <w:snapToGrid w:val="0"/>
              <w:spacing w:line="276" w:lineRule="auto"/>
              <w:rPr>
                <w:rFonts w:eastAsia="Calibri"/>
                <w:lang w:eastAsia="ar-SA"/>
              </w:rPr>
            </w:pPr>
            <w:r w:rsidRPr="006C6FA9">
              <w:rPr>
                <w:rFonts w:eastAsia="Calibri"/>
                <w:lang w:eastAsia="ar-SA"/>
              </w:rPr>
              <w:t>владеет</w:t>
            </w:r>
          </w:p>
        </w:tc>
        <w:tc>
          <w:tcPr>
            <w:tcW w:w="3402" w:type="dxa"/>
            <w:tcBorders>
              <w:left w:val="single" w:sz="6" w:space="0" w:color="000000"/>
              <w:right w:val="single" w:sz="4" w:space="0" w:color="000000"/>
            </w:tcBorders>
          </w:tcPr>
          <w:p w:rsidR="00BD30B7" w:rsidRPr="006C6FA9" w:rsidRDefault="00BD30B7" w:rsidP="005F6A00">
            <w:pPr>
              <w:suppressAutoHyphens/>
              <w:snapToGrid w:val="0"/>
              <w:spacing w:line="276" w:lineRule="auto"/>
              <w:jc w:val="both"/>
              <w:rPr>
                <w:rFonts w:eastAsia="Calibri"/>
                <w:lang w:eastAsia="ar-SA"/>
              </w:rPr>
            </w:pPr>
            <w:r w:rsidRPr="006C6FA9">
              <w:rPr>
                <w:rFonts w:eastAsia="Calibri"/>
                <w:sz w:val="22"/>
                <w:lang w:eastAsia="ar-SA"/>
              </w:rPr>
              <w:t>ОУ-1 собеседование</w:t>
            </w:r>
          </w:p>
        </w:tc>
        <w:tc>
          <w:tcPr>
            <w:tcW w:w="3827" w:type="dxa"/>
            <w:tcBorders>
              <w:left w:val="single" w:sz="6" w:space="0" w:color="000000"/>
              <w:right w:val="single" w:sz="4" w:space="0" w:color="000000"/>
            </w:tcBorders>
            <w:vAlign w:val="center"/>
          </w:tcPr>
          <w:p w:rsidR="00BD30B7" w:rsidRPr="006C6FA9" w:rsidRDefault="003D7B48" w:rsidP="005F6A00">
            <w:pPr>
              <w:suppressAutoHyphens/>
              <w:snapToGrid w:val="0"/>
              <w:spacing w:line="276" w:lineRule="auto"/>
              <w:rPr>
                <w:rFonts w:eastAsia="Calibri"/>
                <w:lang w:eastAsia="ar-SA"/>
              </w:rPr>
            </w:pPr>
            <w:r>
              <w:rPr>
                <w:rFonts w:eastAsia="Calibri"/>
                <w:lang w:eastAsia="ar-SA"/>
              </w:rPr>
              <w:t>Вопросы к экзамену</w:t>
            </w:r>
            <w:r w:rsidR="00BD30B7" w:rsidRPr="006C6FA9">
              <w:rPr>
                <w:rFonts w:eastAsia="Calibri"/>
                <w:lang w:eastAsia="ar-SA"/>
              </w:rPr>
              <w:t>: 63, 64, 70, 72*</w:t>
            </w:r>
          </w:p>
        </w:tc>
      </w:tr>
    </w:tbl>
    <w:p w:rsidR="00BD30B7" w:rsidRPr="006C6FA9" w:rsidRDefault="00BD30B7" w:rsidP="00BD30B7">
      <w:pPr>
        <w:tabs>
          <w:tab w:val="left" w:pos="993"/>
        </w:tabs>
        <w:autoSpaceDE w:val="0"/>
        <w:autoSpaceDN w:val="0"/>
        <w:adjustRightInd w:val="0"/>
        <w:spacing w:line="276" w:lineRule="auto"/>
        <w:jc w:val="center"/>
        <w:rPr>
          <w:rFonts w:eastAsia="Calibri"/>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1748"/>
        <w:gridCol w:w="7300"/>
      </w:tblGrid>
      <w:tr w:rsidR="00BD30B7" w:rsidRPr="006C6FA9" w:rsidTr="005F6A00">
        <w:trPr>
          <w:jc w:val="center"/>
        </w:trPr>
        <w:tc>
          <w:tcPr>
            <w:tcW w:w="1817" w:type="pct"/>
            <w:tcBorders>
              <w:top w:val="single" w:sz="4" w:space="0" w:color="auto"/>
              <w:left w:val="single" w:sz="4" w:space="0" w:color="auto"/>
              <w:bottom w:val="single" w:sz="4" w:space="0" w:color="auto"/>
              <w:right w:val="single" w:sz="4" w:space="0" w:color="auto"/>
            </w:tcBorders>
          </w:tcPr>
          <w:p w:rsidR="00BD30B7" w:rsidRPr="006C6FA9" w:rsidRDefault="00BD30B7" w:rsidP="005F6A00">
            <w:pPr>
              <w:jc w:val="center"/>
              <w:rPr>
                <w:b/>
                <w:spacing w:val="-10"/>
              </w:rPr>
            </w:pPr>
            <w:r w:rsidRPr="006C6FA9">
              <w:rPr>
                <w:b/>
                <w:spacing w:val="-10"/>
              </w:rPr>
              <w:t>Код и формулировка компетенции</w:t>
            </w:r>
          </w:p>
        </w:tc>
        <w:tc>
          <w:tcPr>
            <w:tcW w:w="3183" w:type="pct"/>
            <w:gridSpan w:val="2"/>
            <w:tcBorders>
              <w:top w:val="single" w:sz="4" w:space="0" w:color="auto"/>
              <w:left w:val="single" w:sz="4" w:space="0" w:color="auto"/>
              <w:bottom w:val="single" w:sz="4" w:space="0" w:color="auto"/>
              <w:right w:val="single" w:sz="4" w:space="0" w:color="auto"/>
            </w:tcBorders>
          </w:tcPr>
          <w:p w:rsidR="00BD30B7" w:rsidRPr="006C6FA9" w:rsidRDefault="00BD30B7" w:rsidP="005F6A00">
            <w:pPr>
              <w:ind w:firstLine="284"/>
              <w:jc w:val="center"/>
              <w:rPr>
                <w:b/>
                <w:spacing w:val="-6"/>
              </w:rPr>
            </w:pPr>
            <w:r w:rsidRPr="006C6FA9">
              <w:rPr>
                <w:b/>
                <w:spacing w:val="-6"/>
              </w:rPr>
              <w:t>Этапы формирования компетенции</w:t>
            </w:r>
          </w:p>
        </w:tc>
      </w:tr>
      <w:tr w:rsidR="00BD30B7" w:rsidRPr="00822DA3" w:rsidTr="00C113F3">
        <w:trPr>
          <w:trHeight w:val="512"/>
          <w:jc w:val="center"/>
        </w:trPr>
        <w:tc>
          <w:tcPr>
            <w:tcW w:w="181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D30B7" w:rsidRPr="00822DA3" w:rsidRDefault="00D3376C" w:rsidP="005F6A00">
            <w:pPr>
              <w:pStyle w:val="ConsPlusNormal"/>
              <w:widowControl/>
              <w:suppressAutoHyphens/>
              <w:ind w:firstLine="28"/>
              <w:jc w:val="both"/>
              <w:rPr>
                <w:rFonts w:ascii="Times New Roman" w:hAnsi="Times New Roman" w:cs="Times New Roman"/>
                <w:spacing w:val="-6"/>
                <w:sz w:val="22"/>
                <w:szCs w:val="22"/>
              </w:rPr>
            </w:pPr>
            <w:r w:rsidRPr="00822DA3">
              <w:rPr>
                <w:rStyle w:val="a8"/>
                <w:rFonts w:ascii="Times New Roman" w:eastAsia="Calibri" w:hAnsi="Times New Roman" w:cs="Times New Roman"/>
                <w:sz w:val="22"/>
                <w:szCs w:val="22"/>
              </w:rPr>
              <w:t>О</w:t>
            </w:r>
            <w:r w:rsidRPr="00822DA3">
              <w:rPr>
                <w:rFonts w:ascii="Times New Roman" w:hAnsi="Times New Roman" w:cs="Times New Roman"/>
                <w:sz w:val="22"/>
                <w:szCs w:val="22"/>
              </w:rPr>
              <w:t>К-2  понимание сущности и социальной значимости своей будущей профессии, проявлением к ней устойчивого интереса, высокой мотивацией к работе</w:t>
            </w:r>
          </w:p>
        </w:tc>
        <w:tc>
          <w:tcPr>
            <w:tcW w:w="61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D30B7" w:rsidRPr="00822DA3" w:rsidRDefault="00BD30B7" w:rsidP="005F6A00">
            <w:pPr>
              <w:ind w:right="-109"/>
              <w:rPr>
                <w:spacing w:val="-6"/>
              </w:rPr>
            </w:pPr>
            <w:r w:rsidRPr="00822DA3">
              <w:rPr>
                <w:spacing w:val="-6"/>
              </w:rPr>
              <w:t>Знает</w:t>
            </w:r>
          </w:p>
        </w:tc>
        <w:tc>
          <w:tcPr>
            <w:tcW w:w="256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D30B7" w:rsidRPr="00822DA3" w:rsidRDefault="00BD30B7" w:rsidP="005F6A00">
            <w:pPr>
              <w:rPr>
                <w:spacing w:val="-6"/>
              </w:rPr>
            </w:pPr>
            <w:r w:rsidRPr="00822DA3">
              <w:rPr>
                <w:sz w:val="22"/>
                <w:szCs w:val="22"/>
              </w:rPr>
              <w:t>Основные сведения из истории освоения Мирового океана как транспортной коммуникации, влияющей на развитие человеческого общества, основные судостроител</w:t>
            </w:r>
            <w:r w:rsidRPr="00822DA3">
              <w:rPr>
                <w:sz w:val="22"/>
                <w:szCs w:val="22"/>
              </w:rPr>
              <w:t>ь</w:t>
            </w:r>
            <w:r w:rsidRPr="00822DA3">
              <w:rPr>
                <w:sz w:val="22"/>
                <w:szCs w:val="22"/>
              </w:rPr>
              <w:t>ные термины и понятия, в том числе главные размерения и характеристики формы корпуса судна, теоретический чертеж и его элементы, м</w:t>
            </w:r>
            <w:r w:rsidRPr="00822DA3">
              <w:rPr>
                <w:sz w:val="22"/>
                <w:szCs w:val="22"/>
              </w:rPr>
              <w:t>о</w:t>
            </w:r>
            <w:r w:rsidRPr="00822DA3">
              <w:rPr>
                <w:sz w:val="22"/>
                <w:szCs w:val="22"/>
              </w:rPr>
              <w:t>реходные качества, основные конструкции корпуса судна, типы судовых энерг</w:t>
            </w:r>
            <w:r w:rsidRPr="00822DA3">
              <w:rPr>
                <w:sz w:val="22"/>
                <w:szCs w:val="22"/>
              </w:rPr>
              <w:t>е</w:t>
            </w:r>
            <w:r w:rsidRPr="00822DA3">
              <w:rPr>
                <w:sz w:val="22"/>
                <w:szCs w:val="22"/>
              </w:rPr>
              <w:t>тических установок и движителей, способы расчета основных характеристик те</w:t>
            </w:r>
            <w:r w:rsidRPr="00822DA3">
              <w:rPr>
                <w:sz w:val="22"/>
                <w:szCs w:val="22"/>
              </w:rPr>
              <w:t>о</w:t>
            </w:r>
            <w:r w:rsidRPr="00822DA3">
              <w:rPr>
                <w:sz w:val="22"/>
                <w:szCs w:val="22"/>
              </w:rPr>
              <w:t>ретического чертежа.</w:t>
            </w:r>
          </w:p>
        </w:tc>
      </w:tr>
      <w:tr w:rsidR="00BD30B7" w:rsidRPr="00822DA3" w:rsidTr="00C113F3">
        <w:trPr>
          <w:trHeight w:val="1200"/>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BD30B7" w:rsidRPr="00822DA3" w:rsidRDefault="00BD30B7" w:rsidP="005F6A00">
            <w:pPr>
              <w:ind w:firstLine="28"/>
              <w:jc w:val="both"/>
              <w:rPr>
                <w:spacing w:val="-6"/>
              </w:rPr>
            </w:pPr>
          </w:p>
        </w:tc>
        <w:tc>
          <w:tcPr>
            <w:tcW w:w="61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D30B7" w:rsidRPr="00822DA3" w:rsidRDefault="00BD30B7" w:rsidP="005F6A00">
            <w:pPr>
              <w:ind w:right="-109"/>
              <w:rPr>
                <w:spacing w:val="-6"/>
              </w:rPr>
            </w:pPr>
            <w:r w:rsidRPr="00822DA3">
              <w:rPr>
                <w:spacing w:val="-6"/>
              </w:rPr>
              <w:t>Умеет</w:t>
            </w:r>
          </w:p>
        </w:tc>
        <w:tc>
          <w:tcPr>
            <w:tcW w:w="256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D30B7" w:rsidRPr="00822DA3" w:rsidRDefault="00BD30B7" w:rsidP="005F6A00">
            <w:pPr>
              <w:rPr>
                <w:spacing w:val="-6"/>
              </w:rPr>
            </w:pPr>
            <w:r w:rsidRPr="00822DA3">
              <w:rPr>
                <w:sz w:val="22"/>
                <w:szCs w:val="22"/>
              </w:rPr>
              <w:t>Использовать нормативные документы по качеству, стандартизации и сертификации объектов морской (речной ) техники, элементы экономического анализа в практической деятельности.</w:t>
            </w:r>
          </w:p>
        </w:tc>
      </w:tr>
      <w:tr w:rsidR="00BD30B7" w:rsidRPr="00822DA3" w:rsidTr="00C113F3">
        <w:trPr>
          <w:trHeight w:val="1346"/>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BD30B7" w:rsidRPr="00822DA3" w:rsidRDefault="00BD30B7" w:rsidP="005F6A00">
            <w:pPr>
              <w:ind w:firstLine="28"/>
              <w:jc w:val="both"/>
              <w:rPr>
                <w:spacing w:val="-6"/>
              </w:rPr>
            </w:pPr>
          </w:p>
        </w:tc>
        <w:tc>
          <w:tcPr>
            <w:tcW w:w="61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D30B7" w:rsidRPr="00822DA3" w:rsidRDefault="00BD30B7" w:rsidP="005F6A00">
            <w:pPr>
              <w:ind w:right="-109"/>
              <w:rPr>
                <w:spacing w:val="-6"/>
              </w:rPr>
            </w:pPr>
            <w:r w:rsidRPr="00822DA3">
              <w:rPr>
                <w:spacing w:val="-6"/>
              </w:rPr>
              <w:t>Владеет</w:t>
            </w:r>
          </w:p>
        </w:tc>
        <w:tc>
          <w:tcPr>
            <w:tcW w:w="256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D30B7" w:rsidRPr="00822DA3" w:rsidRDefault="00BD30B7" w:rsidP="005F6A00">
            <w:pPr>
              <w:rPr>
                <w:spacing w:val="-6"/>
              </w:rPr>
            </w:pPr>
            <w:r w:rsidRPr="00822DA3">
              <w:rPr>
                <w:sz w:val="22"/>
                <w:szCs w:val="22"/>
              </w:rPr>
              <w:t>навыками работы с документами качеству, стандартизации и сертификации объектов морской (речной ) техники, элементы экономического анализа в практической деятельности.</w:t>
            </w:r>
          </w:p>
        </w:tc>
      </w:tr>
      <w:tr w:rsidR="00C113F3" w:rsidRPr="00822DA3" w:rsidTr="00C113F3">
        <w:trPr>
          <w:trHeight w:val="450"/>
          <w:jc w:val="center"/>
        </w:trPr>
        <w:tc>
          <w:tcPr>
            <w:tcW w:w="1817" w:type="pct"/>
            <w:vMerge w:val="restart"/>
            <w:tcBorders>
              <w:left w:val="single" w:sz="6" w:space="0" w:color="000000"/>
              <w:right w:val="single" w:sz="6" w:space="0" w:color="000000"/>
            </w:tcBorders>
            <w:tcMar>
              <w:top w:w="30" w:type="dxa"/>
              <w:left w:w="108" w:type="dxa"/>
              <w:bottom w:w="30" w:type="dxa"/>
              <w:right w:w="108" w:type="dxa"/>
            </w:tcMar>
            <w:vAlign w:val="center"/>
          </w:tcPr>
          <w:p w:rsidR="00C113F3" w:rsidRPr="00822DA3" w:rsidRDefault="00C113F3" w:rsidP="009E48A6">
            <w:pPr>
              <w:ind w:firstLine="284"/>
            </w:pPr>
            <w:r w:rsidRPr="00822DA3">
              <w:t>ОК-9-способность к эстетическому развитию и самосовершенствованию</w:t>
            </w:r>
          </w:p>
        </w:tc>
        <w:tc>
          <w:tcPr>
            <w:tcW w:w="61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13F3" w:rsidRPr="00822DA3" w:rsidRDefault="00C113F3" w:rsidP="009E48A6">
            <w:r w:rsidRPr="00822DA3">
              <w:t>Знает</w:t>
            </w:r>
          </w:p>
        </w:tc>
        <w:tc>
          <w:tcPr>
            <w:tcW w:w="2568" w:type="pct"/>
            <w:tcBorders>
              <w:top w:val="single" w:sz="6" w:space="0" w:color="000000"/>
              <w:left w:val="single" w:sz="6" w:space="0" w:color="000000"/>
              <w:bottom w:val="single" w:sz="6" w:space="0" w:color="000000"/>
              <w:right w:val="single" w:sz="6" w:space="0" w:color="000000"/>
            </w:tcBorders>
            <w:vAlign w:val="center"/>
          </w:tcPr>
          <w:p w:rsidR="00C113F3" w:rsidRPr="00822DA3" w:rsidRDefault="00C113F3" w:rsidP="009E48A6">
            <w:pPr>
              <w:rPr>
                <w:sz w:val="22"/>
                <w:szCs w:val="22"/>
              </w:rPr>
            </w:pPr>
            <w:r w:rsidRPr="00822DA3">
              <w:rPr>
                <w:sz w:val="22"/>
                <w:szCs w:val="22"/>
              </w:rPr>
              <w:t>Основы эстетического воспитания и источники для самосовершенствования</w:t>
            </w:r>
          </w:p>
        </w:tc>
      </w:tr>
      <w:tr w:rsidR="00C113F3" w:rsidRPr="00822DA3" w:rsidTr="00C113F3">
        <w:trPr>
          <w:trHeight w:val="450"/>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C113F3" w:rsidRPr="00822DA3" w:rsidRDefault="00C113F3" w:rsidP="005F6A00">
            <w:pPr>
              <w:ind w:firstLine="28"/>
              <w:jc w:val="both"/>
              <w:rPr>
                <w:spacing w:val="-6"/>
              </w:rPr>
            </w:pPr>
          </w:p>
        </w:tc>
        <w:tc>
          <w:tcPr>
            <w:tcW w:w="61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13F3" w:rsidRPr="00822DA3" w:rsidRDefault="00C113F3" w:rsidP="009E48A6">
            <w:pPr>
              <w:ind w:right="-109"/>
              <w:rPr>
                <w:spacing w:val="-6"/>
              </w:rPr>
            </w:pPr>
            <w:r w:rsidRPr="00822DA3">
              <w:t>Умеет</w:t>
            </w:r>
          </w:p>
        </w:tc>
        <w:tc>
          <w:tcPr>
            <w:tcW w:w="2568" w:type="pct"/>
            <w:tcBorders>
              <w:top w:val="single" w:sz="6" w:space="0" w:color="000000"/>
              <w:left w:val="single" w:sz="6" w:space="0" w:color="000000"/>
              <w:bottom w:val="single" w:sz="6" w:space="0" w:color="000000"/>
              <w:right w:val="single" w:sz="6" w:space="0" w:color="000000"/>
            </w:tcBorders>
            <w:vAlign w:val="center"/>
          </w:tcPr>
          <w:p w:rsidR="00C113F3" w:rsidRPr="00822DA3" w:rsidRDefault="00C113F3" w:rsidP="005F6A00">
            <w:pPr>
              <w:rPr>
                <w:sz w:val="22"/>
                <w:szCs w:val="22"/>
              </w:rPr>
            </w:pPr>
            <w:r w:rsidRPr="00822DA3">
              <w:rPr>
                <w:sz w:val="22"/>
                <w:szCs w:val="22"/>
              </w:rPr>
              <w:t>Использовать в повседневной жизни и учебе источники для самосовершенствования и самообразования с точки зрения эстетического воспитания.</w:t>
            </w:r>
          </w:p>
        </w:tc>
      </w:tr>
      <w:tr w:rsidR="00C113F3" w:rsidRPr="00822DA3" w:rsidTr="00C113F3">
        <w:trPr>
          <w:trHeight w:val="450"/>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C113F3" w:rsidRPr="00822DA3" w:rsidRDefault="00C113F3" w:rsidP="005F6A00">
            <w:pPr>
              <w:ind w:firstLine="28"/>
              <w:jc w:val="both"/>
              <w:rPr>
                <w:spacing w:val="-6"/>
              </w:rPr>
            </w:pPr>
          </w:p>
        </w:tc>
        <w:tc>
          <w:tcPr>
            <w:tcW w:w="61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13F3" w:rsidRPr="00822DA3" w:rsidRDefault="00C113F3" w:rsidP="009E48A6">
            <w:pPr>
              <w:ind w:right="-109"/>
              <w:rPr>
                <w:spacing w:val="-6"/>
              </w:rPr>
            </w:pPr>
            <w:r w:rsidRPr="00822DA3">
              <w:t>Владеет</w:t>
            </w:r>
          </w:p>
        </w:tc>
        <w:tc>
          <w:tcPr>
            <w:tcW w:w="2568" w:type="pct"/>
            <w:tcBorders>
              <w:top w:val="single" w:sz="6" w:space="0" w:color="000000"/>
              <w:left w:val="single" w:sz="6" w:space="0" w:color="000000"/>
              <w:bottom w:val="single" w:sz="6" w:space="0" w:color="000000"/>
              <w:right w:val="single" w:sz="6" w:space="0" w:color="000000"/>
            </w:tcBorders>
            <w:vAlign w:val="center"/>
          </w:tcPr>
          <w:p w:rsidR="00C113F3" w:rsidRPr="00822DA3" w:rsidRDefault="00C113F3" w:rsidP="005F6A00">
            <w:pPr>
              <w:rPr>
                <w:sz w:val="22"/>
                <w:szCs w:val="22"/>
              </w:rPr>
            </w:pPr>
            <w:r w:rsidRPr="00822DA3">
              <w:rPr>
                <w:sz w:val="22"/>
                <w:szCs w:val="22"/>
              </w:rPr>
              <w:t>Эстетическими навыками и методами самосовершенствования и самообразования</w:t>
            </w:r>
          </w:p>
        </w:tc>
      </w:tr>
      <w:tr w:rsidR="00C113F3" w:rsidRPr="006C6FA9" w:rsidTr="00C113F3">
        <w:trPr>
          <w:trHeight w:val="1346"/>
          <w:jc w:val="center"/>
        </w:trPr>
        <w:tc>
          <w:tcPr>
            <w:tcW w:w="1817" w:type="pct"/>
            <w:vMerge w:val="restart"/>
            <w:tcBorders>
              <w:left w:val="single" w:sz="6" w:space="0" w:color="000000"/>
              <w:right w:val="single" w:sz="6" w:space="0" w:color="000000"/>
            </w:tcBorders>
            <w:tcMar>
              <w:top w:w="30" w:type="dxa"/>
              <w:left w:w="108" w:type="dxa"/>
              <w:bottom w:w="30" w:type="dxa"/>
              <w:right w:w="108" w:type="dxa"/>
            </w:tcMar>
            <w:vAlign w:val="center"/>
          </w:tcPr>
          <w:p w:rsidR="00C113F3" w:rsidRPr="00822DA3" w:rsidRDefault="00C113F3" w:rsidP="005F6A00">
            <w:pPr>
              <w:pStyle w:val="ConsPlusNormal"/>
              <w:widowControl/>
              <w:suppressAutoHyphens/>
              <w:ind w:firstLine="28"/>
              <w:jc w:val="both"/>
              <w:rPr>
                <w:rFonts w:ascii="Times New Roman" w:hAnsi="Times New Roman" w:cs="Times New Roman"/>
                <w:spacing w:val="-6"/>
                <w:sz w:val="22"/>
                <w:szCs w:val="22"/>
              </w:rPr>
            </w:pPr>
            <w:r w:rsidRPr="00822DA3">
              <w:rPr>
                <w:rFonts w:ascii="Times New Roman" w:hAnsi="Times New Roman" w:cs="Times New Roman"/>
                <w:sz w:val="22"/>
                <w:szCs w:val="22"/>
              </w:rPr>
              <w:t>ОК-11: готовность уважительно и бережно относиться к историческому наследию и культурным традициям, толерантно воспринимать социальные, культурные и национальные различияспособность читать чертежи и разрабатывать проектно-конструкторскую документацию под руководством специалистов (</w:t>
            </w:r>
          </w:p>
        </w:tc>
        <w:tc>
          <w:tcPr>
            <w:tcW w:w="61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113F3" w:rsidRPr="00822DA3" w:rsidRDefault="00C113F3" w:rsidP="005F6A00">
            <w:pPr>
              <w:ind w:right="-109"/>
              <w:rPr>
                <w:spacing w:val="-6"/>
              </w:rPr>
            </w:pPr>
            <w:r w:rsidRPr="00822DA3">
              <w:rPr>
                <w:spacing w:val="-6"/>
              </w:rPr>
              <w:t>Знает</w:t>
            </w:r>
          </w:p>
        </w:tc>
        <w:tc>
          <w:tcPr>
            <w:tcW w:w="256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113F3" w:rsidRPr="006C6FA9" w:rsidRDefault="00C113F3" w:rsidP="005F6A00">
            <w:pPr>
              <w:rPr>
                <w:spacing w:val="-6"/>
              </w:rPr>
            </w:pPr>
            <w:r w:rsidRPr="00822DA3">
              <w:rPr>
                <w:sz w:val="22"/>
                <w:szCs w:val="22"/>
              </w:rPr>
              <w:t>О научно-технической информации и отечественном и зарубежном опыте по тематике исследования</w:t>
            </w:r>
          </w:p>
        </w:tc>
      </w:tr>
      <w:tr w:rsidR="00C113F3" w:rsidRPr="006C6FA9" w:rsidTr="00C113F3">
        <w:trPr>
          <w:trHeight w:val="1346"/>
          <w:jc w:val="center"/>
        </w:trPr>
        <w:tc>
          <w:tcPr>
            <w:tcW w:w="1817" w:type="pct"/>
            <w:vMerge/>
            <w:tcBorders>
              <w:left w:val="single" w:sz="6" w:space="0" w:color="000000"/>
              <w:right w:val="single" w:sz="6" w:space="0" w:color="000000"/>
            </w:tcBorders>
            <w:tcMar>
              <w:top w:w="30" w:type="dxa"/>
              <w:left w:w="108" w:type="dxa"/>
              <w:bottom w:w="30" w:type="dxa"/>
              <w:right w:w="108" w:type="dxa"/>
            </w:tcMar>
            <w:vAlign w:val="center"/>
          </w:tcPr>
          <w:p w:rsidR="00C113F3" w:rsidRPr="006C6FA9" w:rsidRDefault="00C113F3" w:rsidP="005F6A00">
            <w:pPr>
              <w:ind w:firstLine="28"/>
              <w:jc w:val="both"/>
              <w:rPr>
                <w:spacing w:val="-6"/>
                <w:highlight w:val="yellow"/>
              </w:rPr>
            </w:pPr>
          </w:p>
        </w:tc>
        <w:tc>
          <w:tcPr>
            <w:tcW w:w="61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113F3" w:rsidRPr="006C6FA9" w:rsidRDefault="00C113F3" w:rsidP="005F6A00">
            <w:pPr>
              <w:ind w:right="-109"/>
              <w:rPr>
                <w:spacing w:val="-6"/>
              </w:rPr>
            </w:pPr>
            <w:r w:rsidRPr="006C6FA9">
              <w:rPr>
                <w:spacing w:val="-6"/>
              </w:rPr>
              <w:t>Умеет</w:t>
            </w:r>
          </w:p>
        </w:tc>
        <w:tc>
          <w:tcPr>
            <w:tcW w:w="256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113F3" w:rsidRPr="006C6FA9" w:rsidRDefault="00C113F3" w:rsidP="005F6A00">
            <w:pPr>
              <w:rPr>
                <w:spacing w:val="-6"/>
              </w:rPr>
            </w:pPr>
            <w:r w:rsidRPr="006C6FA9">
              <w:rPr>
                <w:sz w:val="22"/>
                <w:szCs w:val="22"/>
              </w:rPr>
              <w:t>читать чертежи и разрабатывать проектно-конструкторскую документацию под руководством специалистов</w:t>
            </w:r>
          </w:p>
        </w:tc>
      </w:tr>
      <w:tr w:rsidR="00C113F3" w:rsidRPr="006C6FA9" w:rsidTr="00C113F3">
        <w:trPr>
          <w:trHeight w:val="1346"/>
          <w:jc w:val="center"/>
        </w:trPr>
        <w:tc>
          <w:tcPr>
            <w:tcW w:w="181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C113F3" w:rsidRPr="006C6FA9" w:rsidRDefault="00C113F3" w:rsidP="005F6A00">
            <w:pPr>
              <w:ind w:firstLine="28"/>
              <w:jc w:val="both"/>
              <w:rPr>
                <w:spacing w:val="-6"/>
              </w:rPr>
            </w:pPr>
          </w:p>
        </w:tc>
        <w:tc>
          <w:tcPr>
            <w:tcW w:w="61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113F3" w:rsidRPr="006C6FA9" w:rsidRDefault="00C113F3" w:rsidP="005F6A00">
            <w:pPr>
              <w:ind w:right="-109"/>
              <w:rPr>
                <w:spacing w:val="-6"/>
              </w:rPr>
            </w:pPr>
            <w:r w:rsidRPr="006C6FA9">
              <w:rPr>
                <w:spacing w:val="-6"/>
              </w:rPr>
              <w:t>Владеет</w:t>
            </w:r>
          </w:p>
        </w:tc>
        <w:tc>
          <w:tcPr>
            <w:tcW w:w="256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113F3" w:rsidRPr="006C6FA9" w:rsidRDefault="00C113F3" w:rsidP="005F6A00">
            <w:r w:rsidRPr="006C6FA9">
              <w:t xml:space="preserve">Навыками </w:t>
            </w:r>
            <w:r w:rsidRPr="006C6FA9">
              <w:rPr>
                <w:sz w:val="22"/>
                <w:szCs w:val="22"/>
              </w:rPr>
              <w:t>находить научно-техническую информацию в сети Интернетпо тематике исследования и пользоваться ею.</w:t>
            </w:r>
          </w:p>
        </w:tc>
      </w:tr>
    </w:tbl>
    <w:p w:rsidR="00BD30B7" w:rsidRPr="006C6FA9" w:rsidRDefault="00BD30B7" w:rsidP="00BD30B7">
      <w:pPr>
        <w:jc w:val="center"/>
        <w:rPr>
          <w:rFonts w:eastAsia="Calibri"/>
          <w:b/>
        </w:rPr>
      </w:pPr>
    </w:p>
    <w:p w:rsidR="00BD30B7" w:rsidRPr="006C6FA9" w:rsidRDefault="00BD30B7" w:rsidP="00BD30B7">
      <w:pPr>
        <w:tabs>
          <w:tab w:val="left" w:pos="993"/>
        </w:tabs>
        <w:autoSpaceDE w:val="0"/>
        <w:autoSpaceDN w:val="0"/>
        <w:adjustRightInd w:val="0"/>
        <w:spacing w:line="276" w:lineRule="auto"/>
        <w:jc w:val="center"/>
        <w:rPr>
          <w:b/>
          <w:sz w:val="28"/>
          <w:szCs w:val="28"/>
        </w:rPr>
      </w:pPr>
      <w:r w:rsidRPr="006C6FA9">
        <w:rPr>
          <w:b/>
          <w:sz w:val="28"/>
          <w:szCs w:val="28"/>
        </w:rPr>
        <w:t>Шкала оценивания уровня сформированности компетенций</w:t>
      </w:r>
    </w:p>
    <w:p w:rsidR="00BD30B7" w:rsidRPr="006C6FA9" w:rsidRDefault="00BD30B7" w:rsidP="00BD30B7">
      <w:pPr>
        <w:jc w:val="center"/>
        <w:rPr>
          <w:b/>
          <w:sz w:val="28"/>
          <w:szCs w:val="28"/>
        </w:rPr>
      </w:pP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134"/>
        <w:gridCol w:w="3260"/>
        <w:gridCol w:w="3402"/>
        <w:gridCol w:w="3260"/>
        <w:gridCol w:w="1418"/>
      </w:tblGrid>
      <w:tr w:rsidR="00BD30B7" w:rsidRPr="006C6FA9" w:rsidTr="005F6A00">
        <w:trPr>
          <w:trHeight w:val="920"/>
        </w:trPr>
        <w:tc>
          <w:tcPr>
            <w:tcW w:w="1986" w:type="dxa"/>
          </w:tcPr>
          <w:p w:rsidR="00BD30B7" w:rsidRPr="006C6FA9" w:rsidRDefault="00BD30B7" w:rsidP="005F6A00">
            <w:pPr>
              <w:rPr>
                <w:sz w:val="20"/>
                <w:szCs w:val="20"/>
              </w:rPr>
            </w:pPr>
            <w:r w:rsidRPr="006C6FA9">
              <w:rPr>
                <w:b/>
                <w:sz w:val="20"/>
                <w:szCs w:val="20"/>
              </w:rPr>
              <w:t>Код и формулировка компетенции</w:t>
            </w:r>
          </w:p>
        </w:tc>
        <w:tc>
          <w:tcPr>
            <w:tcW w:w="4394" w:type="dxa"/>
            <w:gridSpan w:val="2"/>
          </w:tcPr>
          <w:p w:rsidR="00BD30B7" w:rsidRPr="006C6FA9" w:rsidRDefault="00BD30B7" w:rsidP="005F6A00">
            <w:pPr>
              <w:spacing w:before="100" w:beforeAutospacing="1" w:after="100" w:afterAutospacing="1"/>
              <w:rPr>
                <w:b/>
                <w:sz w:val="20"/>
                <w:szCs w:val="20"/>
              </w:rPr>
            </w:pPr>
            <w:r w:rsidRPr="006C6FA9">
              <w:rPr>
                <w:b/>
                <w:sz w:val="20"/>
                <w:szCs w:val="20"/>
              </w:rPr>
              <w:t>Этапы формирования компетенции</w:t>
            </w:r>
          </w:p>
        </w:tc>
        <w:tc>
          <w:tcPr>
            <w:tcW w:w="3402" w:type="dxa"/>
          </w:tcPr>
          <w:p w:rsidR="00BD30B7" w:rsidRPr="006C6FA9" w:rsidRDefault="00BD30B7" w:rsidP="005F6A00">
            <w:pPr>
              <w:rPr>
                <w:b/>
                <w:sz w:val="20"/>
                <w:szCs w:val="20"/>
              </w:rPr>
            </w:pPr>
            <w:r w:rsidRPr="006C6FA9">
              <w:rPr>
                <w:b/>
                <w:sz w:val="20"/>
                <w:szCs w:val="20"/>
              </w:rPr>
              <w:t xml:space="preserve">критерии </w:t>
            </w:r>
          </w:p>
        </w:tc>
        <w:tc>
          <w:tcPr>
            <w:tcW w:w="3260" w:type="dxa"/>
          </w:tcPr>
          <w:p w:rsidR="00BD30B7" w:rsidRPr="006C6FA9" w:rsidRDefault="00BD30B7" w:rsidP="005F6A00">
            <w:pPr>
              <w:rPr>
                <w:b/>
                <w:sz w:val="20"/>
                <w:szCs w:val="20"/>
              </w:rPr>
            </w:pPr>
            <w:r w:rsidRPr="006C6FA9">
              <w:rPr>
                <w:b/>
                <w:sz w:val="20"/>
                <w:szCs w:val="20"/>
              </w:rPr>
              <w:t>показатели</w:t>
            </w:r>
          </w:p>
        </w:tc>
        <w:tc>
          <w:tcPr>
            <w:tcW w:w="1418" w:type="dxa"/>
          </w:tcPr>
          <w:p w:rsidR="00BD30B7" w:rsidRPr="006C6FA9" w:rsidRDefault="00BD30B7" w:rsidP="005F6A00">
            <w:pPr>
              <w:rPr>
                <w:b/>
                <w:sz w:val="20"/>
                <w:szCs w:val="20"/>
              </w:rPr>
            </w:pPr>
            <w:r w:rsidRPr="006C6FA9">
              <w:rPr>
                <w:b/>
                <w:sz w:val="20"/>
                <w:szCs w:val="20"/>
              </w:rPr>
              <w:t>баллы</w:t>
            </w:r>
          </w:p>
        </w:tc>
      </w:tr>
      <w:tr w:rsidR="00BD30B7" w:rsidRPr="006C6FA9" w:rsidTr="00C113F3">
        <w:tc>
          <w:tcPr>
            <w:tcW w:w="1986" w:type="dxa"/>
            <w:vMerge w:val="restart"/>
          </w:tcPr>
          <w:p w:rsidR="00BD30B7" w:rsidRPr="00822DA3" w:rsidRDefault="00BD30B7" w:rsidP="005F6A00">
            <w:pPr>
              <w:rPr>
                <w:sz w:val="20"/>
                <w:szCs w:val="20"/>
              </w:rPr>
            </w:pPr>
          </w:p>
          <w:p w:rsidR="00BD30B7" w:rsidRPr="00822DA3" w:rsidRDefault="00BD30B7" w:rsidP="005F6A00">
            <w:pPr>
              <w:rPr>
                <w:sz w:val="20"/>
                <w:szCs w:val="20"/>
              </w:rPr>
            </w:pPr>
          </w:p>
          <w:p w:rsidR="00BD30B7" w:rsidRPr="00822DA3" w:rsidRDefault="00BD30B7" w:rsidP="005F6A00">
            <w:pPr>
              <w:rPr>
                <w:sz w:val="20"/>
                <w:szCs w:val="20"/>
              </w:rPr>
            </w:pPr>
          </w:p>
          <w:p w:rsidR="00BD30B7" w:rsidRPr="00822DA3" w:rsidRDefault="00BD30B7" w:rsidP="005F6A00">
            <w:pPr>
              <w:rPr>
                <w:sz w:val="20"/>
                <w:szCs w:val="20"/>
              </w:rPr>
            </w:pPr>
          </w:p>
          <w:p w:rsidR="00BD30B7" w:rsidRPr="00822DA3" w:rsidRDefault="00D3376C" w:rsidP="005F6A00">
            <w:pPr>
              <w:rPr>
                <w:sz w:val="20"/>
                <w:szCs w:val="20"/>
              </w:rPr>
            </w:pPr>
            <w:r w:rsidRPr="00822DA3">
              <w:rPr>
                <w:rStyle w:val="a8"/>
                <w:rFonts w:eastAsia="Calibri"/>
                <w:sz w:val="22"/>
                <w:szCs w:val="22"/>
              </w:rPr>
              <w:t>О</w:t>
            </w:r>
            <w:r w:rsidRPr="00822DA3">
              <w:rPr>
                <w:sz w:val="22"/>
                <w:szCs w:val="22"/>
              </w:rPr>
              <w:t xml:space="preserve">К-2  понимание сущности и социальной значимости своей будущей профессии, </w:t>
            </w:r>
            <w:r w:rsidRPr="00822DA3">
              <w:rPr>
                <w:sz w:val="22"/>
                <w:szCs w:val="22"/>
              </w:rPr>
              <w:lastRenderedPageBreak/>
              <w:t>проявлением к ней устойчивого интереса, высокой мотивацией к работе</w:t>
            </w:r>
          </w:p>
        </w:tc>
        <w:tc>
          <w:tcPr>
            <w:tcW w:w="1134" w:type="dxa"/>
            <w:vAlign w:val="center"/>
          </w:tcPr>
          <w:p w:rsidR="00BD30B7" w:rsidRPr="006C6FA9" w:rsidRDefault="00BD30B7" w:rsidP="005F6A00">
            <w:pPr>
              <w:rPr>
                <w:sz w:val="20"/>
                <w:szCs w:val="20"/>
              </w:rPr>
            </w:pPr>
            <w:r w:rsidRPr="006C6FA9">
              <w:rPr>
                <w:sz w:val="20"/>
                <w:szCs w:val="20"/>
              </w:rPr>
              <w:lastRenderedPageBreak/>
              <w:t>знает (пороговый уровень)</w:t>
            </w:r>
          </w:p>
        </w:tc>
        <w:tc>
          <w:tcPr>
            <w:tcW w:w="3260" w:type="dxa"/>
            <w:vAlign w:val="center"/>
          </w:tcPr>
          <w:p w:rsidR="00BD30B7" w:rsidRPr="006C6FA9" w:rsidRDefault="00BD30B7" w:rsidP="005F6A00">
            <w:pPr>
              <w:rPr>
                <w:sz w:val="18"/>
                <w:szCs w:val="18"/>
              </w:rPr>
            </w:pPr>
            <w:r w:rsidRPr="006C6FA9">
              <w:rPr>
                <w:sz w:val="18"/>
                <w:szCs w:val="18"/>
              </w:rPr>
              <w:t>Основные сведения из истории освоения Мирового океана как транспортной коммуникации, влияющей на развитие человеческого общества, основные судостроител</w:t>
            </w:r>
            <w:r w:rsidRPr="006C6FA9">
              <w:rPr>
                <w:sz w:val="18"/>
                <w:szCs w:val="18"/>
              </w:rPr>
              <w:t>ь</w:t>
            </w:r>
            <w:r w:rsidRPr="006C6FA9">
              <w:rPr>
                <w:sz w:val="18"/>
                <w:szCs w:val="18"/>
              </w:rPr>
              <w:t>ные термины и понятия, в том числе главные размерения и характеристики формы корпуса судна, теоретический чертеж и его элементы, м</w:t>
            </w:r>
            <w:r w:rsidRPr="006C6FA9">
              <w:rPr>
                <w:sz w:val="18"/>
                <w:szCs w:val="18"/>
              </w:rPr>
              <w:t>о</w:t>
            </w:r>
            <w:r w:rsidRPr="006C6FA9">
              <w:rPr>
                <w:sz w:val="18"/>
                <w:szCs w:val="18"/>
              </w:rPr>
              <w:t>реходные качества, основные конструкции корпуса судна, типы судовых энерг</w:t>
            </w:r>
            <w:r w:rsidRPr="006C6FA9">
              <w:rPr>
                <w:sz w:val="18"/>
                <w:szCs w:val="18"/>
              </w:rPr>
              <w:t>е</w:t>
            </w:r>
            <w:r w:rsidRPr="006C6FA9">
              <w:rPr>
                <w:sz w:val="18"/>
                <w:szCs w:val="18"/>
              </w:rPr>
              <w:t xml:space="preserve">тических установок и </w:t>
            </w:r>
            <w:r w:rsidRPr="006C6FA9">
              <w:rPr>
                <w:sz w:val="18"/>
                <w:szCs w:val="18"/>
              </w:rPr>
              <w:lastRenderedPageBreak/>
              <w:t>движителей, способы расчета основных характеристик те</w:t>
            </w:r>
            <w:r w:rsidRPr="006C6FA9">
              <w:rPr>
                <w:sz w:val="18"/>
                <w:szCs w:val="18"/>
              </w:rPr>
              <w:t>о</w:t>
            </w:r>
            <w:r w:rsidRPr="006C6FA9">
              <w:rPr>
                <w:sz w:val="18"/>
                <w:szCs w:val="18"/>
              </w:rPr>
              <w:t>ретического чертежа.</w:t>
            </w:r>
          </w:p>
        </w:tc>
        <w:tc>
          <w:tcPr>
            <w:tcW w:w="3402" w:type="dxa"/>
          </w:tcPr>
          <w:p w:rsidR="00BD30B7" w:rsidRPr="006C6FA9" w:rsidRDefault="00BD30B7" w:rsidP="005F6A00">
            <w:r w:rsidRPr="006C6FA9">
              <w:rPr>
                <w:sz w:val="20"/>
                <w:szCs w:val="20"/>
              </w:rPr>
              <w:lastRenderedPageBreak/>
              <w:t xml:space="preserve">Знание </w:t>
            </w:r>
            <w:r w:rsidRPr="006C6FA9">
              <w:rPr>
                <w:sz w:val="18"/>
                <w:szCs w:val="18"/>
              </w:rPr>
              <w:t>об сновных сведениях из истории освоения Мирового океана как транспортной коммуникации, влияющей на развитие человеческого общества, основные судостроител</w:t>
            </w:r>
            <w:r w:rsidRPr="006C6FA9">
              <w:rPr>
                <w:sz w:val="18"/>
                <w:szCs w:val="18"/>
              </w:rPr>
              <w:t>ь</w:t>
            </w:r>
            <w:r w:rsidRPr="006C6FA9">
              <w:rPr>
                <w:sz w:val="18"/>
                <w:szCs w:val="18"/>
              </w:rPr>
              <w:t>ные термины и понятия, в том числе главные размерения и характеристики формы корпуса судна, теоретический чертеж и его элементы, м</w:t>
            </w:r>
            <w:r w:rsidRPr="006C6FA9">
              <w:rPr>
                <w:sz w:val="18"/>
                <w:szCs w:val="18"/>
              </w:rPr>
              <w:t>о</w:t>
            </w:r>
            <w:r w:rsidRPr="006C6FA9">
              <w:rPr>
                <w:sz w:val="18"/>
                <w:szCs w:val="18"/>
              </w:rPr>
              <w:t>реходные качества, основные конструкции корпуса судна, типы судовых энерг</w:t>
            </w:r>
            <w:r w:rsidRPr="006C6FA9">
              <w:rPr>
                <w:sz w:val="18"/>
                <w:szCs w:val="18"/>
              </w:rPr>
              <w:t>е</w:t>
            </w:r>
            <w:r w:rsidRPr="006C6FA9">
              <w:rPr>
                <w:sz w:val="18"/>
                <w:szCs w:val="18"/>
              </w:rPr>
              <w:t xml:space="preserve">тических установок и движителей, способы расчета </w:t>
            </w:r>
            <w:r w:rsidRPr="006C6FA9">
              <w:rPr>
                <w:sz w:val="18"/>
                <w:szCs w:val="18"/>
              </w:rPr>
              <w:lastRenderedPageBreak/>
              <w:t>основных характеристик те</w:t>
            </w:r>
            <w:r w:rsidRPr="006C6FA9">
              <w:rPr>
                <w:sz w:val="18"/>
                <w:szCs w:val="18"/>
              </w:rPr>
              <w:t>о</w:t>
            </w:r>
            <w:r w:rsidRPr="006C6FA9">
              <w:rPr>
                <w:sz w:val="18"/>
                <w:szCs w:val="18"/>
              </w:rPr>
              <w:t>ретического чертежа</w:t>
            </w:r>
          </w:p>
        </w:tc>
        <w:tc>
          <w:tcPr>
            <w:tcW w:w="3260" w:type="dxa"/>
          </w:tcPr>
          <w:p w:rsidR="00BD30B7" w:rsidRPr="006C6FA9" w:rsidRDefault="00BD30B7" w:rsidP="005F6A00">
            <w:pPr>
              <w:rPr>
                <w:sz w:val="20"/>
                <w:szCs w:val="20"/>
              </w:rPr>
            </w:pPr>
            <w:r w:rsidRPr="006C6FA9">
              <w:rPr>
                <w:sz w:val="20"/>
                <w:szCs w:val="20"/>
              </w:rPr>
              <w:lastRenderedPageBreak/>
              <w:t xml:space="preserve">Способен осознано перечислить </w:t>
            </w:r>
            <w:r w:rsidRPr="006C6FA9">
              <w:rPr>
                <w:sz w:val="18"/>
                <w:szCs w:val="18"/>
              </w:rPr>
              <w:t>Основные сведения из истории освоения Мирового океана как транспортной коммуникации, влияющей на развитие человеческого общества, основные судостроител</w:t>
            </w:r>
            <w:r w:rsidRPr="006C6FA9">
              <w:rPr>
                <w:sz w:val="18"/>
                <w:szCs w:val="18"/>
              </w:rPr>
              <w:t>ь</w:t>
            </w:r>
            <w:r w:rsidRPr="006C6FA9">
              <w:rPr>
                <w:sz w:val="18"/>
                <w:szCs w:val="18"/>
              </w:rPr>
              <w:t>ные термины и понятия, в том числе главные размерения и характеристики формы корпуса судна, теоретический чертеж и его элементы, м</w:t>
            </w:r>
            <w:r w:rsidRPr="006C6FA9">
              <w:rPr>
                <w:sz w:val="18"/>
                <w:szCs w:val="18"/>
              </w:rPr>
              <w:t>о</w:t>
            </w:r>
            <w:r w:rsidRPr="006C6FA9">
              <w:rPr>
                <w:sz w:val="18"/>
                <w:szCs w:val="18"/>
              </w:rPr>
              <w:t xml:space="preserve">реходные качества, основные конструкции корпуса судна, типы судовых </w:t>
            </w:r>
            <w:r w:rsidRPr="006C6FA9">
              <w:rPr>
                <w:sz w:val="18"/>
                <w:szCs w:val="18"/>
              </w:rPr>
              <w:lastRenderedPageBreak/>
              <w:t>энерг</w:t>
            </w:r>
            <w:r w:rsidRPr="006C6FA9">
              <w:rPr>
                <w:sz w:val="18"/>
                <w:szCs w:val="18"/>
              </w:rPr>
              <w:t>е</w:t>
            </w:r>
            <w:r w:rsidRPr="006C6FA9">
              <w:rPr>
                <w:sz w:val="18"/>
                <w:szCs w:val="18"/>
              </w:rPr>
              <w:t>тических установок и движителей, способы расчета основных характеристик те</w:t>
            </w:r>
            <w:r w:rsidRPr="006C6FA9">
              <w:rPr>
                <w:sz w:val="18"/>
                <w:szCs w:val="18"/>
              </w:rPr>
              <w:t>о</w:t>
            </w:r>
            <w:r w:rsidRPr="006C6FA9">
              <w:rPr>
                <w:sz w:val="18"/>
                <w:szCs w:val="18"/>
              </w:rPr>
              <w:t>ретического чертежа.</w:t>
            </w:r>
          </w:p>
        </w:tc>
        <w:tc>
          <w:tcPr>
            <w:tcW w:w="1418" w:type="dxa"/>
          </w:tcPr>
          <w:p w:rsidR="00BD30B7" w:rsidRPr="006C6FA9" w:rsidRDefault="00BD30B7" w:rsidP="005F6A00">
            <w:r w:rsidRPr="006C6FA9">
              <w:lastRenderedPageBreak/>
              <w:t>61-75 баллов</w:t>
            </w:r>
          </w:p>
        </w:tc>
      </w:tr>
      <w:tr w:rsidR="00BD30B7" w:rsidRPr="006C6FA9" w:rsidTr="00C113F3">
        <w:tc>
          <w:tcPr>
            <w:tcW w:w="1986" w:type="dxa"/>
            <w:vMerge/>
          </w:tcPr>
          <w:p w:rsidR="00BD30B7" w:rsidRPr="00822DA3" w:rsidRDefault="00BD30B7" w:rsidP="005F6A00"/>
        </w:tc>
        <w:tc>
          <w:tcPr>
            <w:tcW w:w="1134" w:type="dxa"/>
            <w:vAlign w:val="center"/>
          </w:tcPr>
          <w:p w:rsidR="00BD30B7" w:rsidRPr="006C6FA9" w:rsidRDefault="00BD30B7" w:rsidP="005F6A00">
            <w:pPr>
              <w:rPr>
                <w:sz w:val="20"/>
                <w:szCs w:val="20"/>
              </w:rPr>
            </w:pPr>
            <w:r w:rsidRPr="006C6FA9">
              <w:rPr>
                <w:sz w:val="20"/>
                <w:szCs w:val="20"/>
              </w:rPr>
              <w:t>умеет (продвинутый)</w:t>
            </w:r>
          </w:p>
        </w:tc>
        <w:tc>
          <w:tcPr>
            <w:tcW w:w="3260" w:type="dxa"/>
            <w:vAlign w:val="center"/>
          </w:tcPr>
          <w:p w:rsidR="00BD30B7" w:rsidRPr="006C6FA9" w:rsidRDefault="00BD30B7" w:rsidP="005F6A00">
            <w:pPr>
              <w:rPr>
                <w:sz w:val="18"/>
                <w:szCs w:val="18"/>
              </w:rPr>
            </w:pPr>
            <w:r w:rsidRPr="006C6FA9">
              <w:rPr>
                <w:sz w:val="18"/>
                <w:szCs w:val="18"/>
              </w:rPr>
              <w:t>вести конспект лекций, составить реферат на заданную тему; использовать полученные знания для формирования своего информационного уровня об инженерной и нау</w:t>
            </w:r>
            <w:r w:rsidRPr="006C6FA9">
              <w:rPr>
                <w:sz w:val="18"/>
                <w:szCs w:val="18"/>
              </w:rPr>
              <w:t>ч</w:t>
            </w:r>
            <w:r w:rsidRPr="006C6FA9">
              <w:rPr>
                <w:sz w:val="18"/>
                <w:szCs w:val="18"/>
              </w:rPr>
              <w:t>ной деятельности как бакалавра кораблестроения и океанотехники; представлять информацию в требуемом формате с использованием информационных, компьютерных и сетевых технологий</w:t>
            </w:r>
          </w:p>
        </w:tc>
        <w:tc>
          <w:tcPr>
            <w:tcW w:w="3402" w:type="dxa"/>
          </w:tcPr>
          <w:p w:rsidR="00BD30B7" w:rsidRPr="006C6FA9" w:rsidRDefault="00BD30B7" w:rsidP="005F6A00">
            <w:r w:rsidRPr="006C6FA9">
              <w:rPr>
                <w:b/>
                <w:sz w:val="18"/>
                <w:szCs w:val="18"/>
              </w:rPr>
              <w:t>Знает</w:t>
            </w:r>
            <w:r w:rsidRPr="006C6FA9">
              <w:rPr>
                <w:sz w:val="18"/>
                <w:szCs w:val="18"/>
              </w:rPr>
              <w:t xml:space="preserve"> как использовать полученные знания для формирования своего информационного уровня об инженерной и нау</w:t>
            </w:r>
            <w:r w:rsidRPr="006C6FA9">
              <w:rPr>
                <w:sz w:val="18"/>
                <w:szCs w:val="18"/>
              </w:rPr>
              <w:t>ч</w:t>
            </w:r>
            <w:r w:rsidRPr="006C6FA9">
              <w:rPr>
                <w:sz w:val="18"/>
                <w:szCs w:val="18"/>
              </w:rPr>
              <w:t xml:space="preserve">ной деятельности как бакалавра кораблестроения и океанотехники; </w:t>
            </w:r>
            <w:r w:rsidRPr="006C6FA9">
              <w:rPr>
                <w:b/>
                <w:sz w:val="18"/>
                <w:szCs w:val="18"/>
              </w:rPr>
              <w:t xml:space="preserve">знает </w:t>
            </w:r>
            <w:r w:rsidRPr="006C6FA9">
              <w:rPr>
                <w:sz w:val="18"/>
                <w:szCs w:val="18"/>
              </w:rPr>
              <w:t>как представлять информацию в требуемом формате с использованием информационных, компьютерных и сетевых технологий</w:t>
            </w:r>
          </w:p>
        </w:tc>
        <w:tc>
          <w:tcPr>
            <w:tcW w:w="3260" w:type="dxa"/>
          </w:tcPr>
          <w:p w:rsidR="00BD30B7" w:rsidRPr="006C6FA9" w:rsidRDefault="00BD30B7" w:rsidP="005F6A00">
            <w:r w:rsidRPr="006C6FA9">
              <w:rPr>
                <w:b/>
                <w:sz w:val="18"/>
                <w:szCs w:val="18"/>
              </w:rPr>
              <w:t>использует</w:t>
            </w:r>
            <w:r w:rsidRPr="006C6FA9">
              <w:rPr>
                <w:sz w:val="18"/>
                <w:szCs w:val="18"/>
              </w:rPr>
              <w:t xml:space="preserve"> полученные знания для формирования своего информационного уровня об инженерной и нау</w:t>
            </w:r>
            <w:r w:rsidRPr="006C6FA9">
              <w:rPr>
                <w:sz w:val="18"/>
                <w:szCs w:val="18"/>
              </w:rPr>
              <w:t>ч</w:t>
            </w:r>
            <w:r w:rsidRPr="006C6FA9">
              <w:rPr>
                <w:sz w:val="18"/>
                <w:szCs w:val="18"/>
              </w:rPr>
              <w:t xml:space="preserve">ной деятельности как бакалавра кораблестроения и океанотехники; </w:t>
            </w:r>
            <w:r w:rsidRPr="006C6FA9">
              <w:rPr>
                <w:b/>
                <w:sz w:val="18"/>
                <w:szCs w:val="18"/>
              </w:rPr>
              <w:t>представляет</w:t>
            </w:r>
            <w:r w:rsidRPr="006C6FA9">
              <w:rPr>
                <w:sz w:val="18"/>
                <w:szCs w:val="18"/>
              </w:rPr>
              <w:t xml:space="preserve"> информацию в требуемом формате с использованием информационных, компьютерных и сетевых технологий</w:t>
            </w:r>
          </w:p>
        </w:tc>
        <w:tc>
          <w:tcPr>
            <w:tcW w:w="1418" w:type="dxa"/>
          </w:tcPr>
          <w:p w:rsidR="00BD30B7" w:rsidRPr="006C6FA9" w:rsidRDefault="00BD30B7" w:rsidP="005F6A00">
            <w:pPr>
              <w:jc w:val="center"/>
              <w:rPr>
                <w:rFonts w:eastAsia="MS Mincho"/>
                <w:lang w:eastAsia="ja-JP"/>
              </w:rPr>
            </w:pPr>
            <w:r w:rsidRPr="006C6FA9">
              <w:rPr>
                <w:rFonts w:eastAsia="MS Mincho"/>
                <w:lang w:eastAsia="ja-JP"/>
              </w:rPr>
              <w:t>76-85</w:t>
            </w:r>
          </w:p>
          <w:p w:rsidR="00BD30B7" w:rsidRPr="006C6FA9" w:rsidRDefault="00BD30B7" w:rsidP="005F6A00">
            <w:r w:rsidRPr="006C6FA9">
              <w:rPr>
                <w:rFonts w:eastAsia="MS Mincho"/>
                <w:lang w:eastAsia="ja-JP"/>
              </w:rPr>
              <w:t>баллов</w:t>
            </w:r>
          </w:p>
        </w:tc>
      </w:tr>
      <w:tr w:rsidR="00BD30B7" w:rsidRPr="006C6FA9" w:rsidTr="00C113F3">
        <w:tc>
          <w:tcPr>
            <w:tcW w:w="1986" w:type="dxa"/>
            <w:vMerge/>
          </w:tcPr>
          <w:p w:rsidR="00BD30B7" w:rsidRPr="00822DA3" w:rsidRDefault="00BD30B7" w:rsidP="005F6A00"/>
        </w:tc>
        <w:tc>
          <w:tcPr>
            <w:tcW w:w="1134" w:type="dxa"/>
            <w:vAlign w:val="center"/>
          </w:tcPr>
          <w:p w:rsidR="00BD30B7" w:rsidRPr="006C6FA9" w:rsidRDefault="00BD30B7" w:rsidP="005F6A00">
            <w:pPr>
              <w:rPr>
                <w:sz w:val="20"/>
                <w:szCs w:val="20"/>
              </w:rPr>
            </w:pPr>
            <w:r w:rsidRPr="006C6FA9">
              <w:rPr>
                <w:sz w:val="20"/>
                <w:szCs w:val="20"/>
              </w:rPr>
              <w:t>владеет (высокий)</w:t>
            </w:r>
          </w:p>
        </w:tc>
        <w:tc>
          <w:tcPr>
            <w:tcW w:w="3260" w:type="dxa"/>
            <w:vAlign w:val="center"/>
          </w:tcPr>
          <w:p w:rsidR="00BD30B7" w:rsidRPr="006C6FA9" w:rsidRDefault="00BD30B7" w:rsidP="005F6A00">
            <w:pPr>
              <w:rPr>
                <w:sz w:val="18"/>
                <w:szCs w:val="18"/>
              </w:rPr>
            </w:pPr>
            <w:r w:rsidRPr="006C6FA9">
              <w:rPr>
                <w:sz w:val="18"/>
                <w:szCs w:val="18"/>
              </w:rPr>
              <w:t>навыками поиска, хранения, обработки и анализом информации из различных источников и баз данных.</w:t>
            </w:r>
          </w:p>
        </w:tc>
        <w:tc>
          <w:tcPr>
            <w:tcW w:w="3402" w:type="dxa"/>
          </w:tcPr>
          <w:p w:rsidR="00BD30B7" w:rsidRPr="006C6FA9" w:rsidRDefault="00BD30B7" w:rsidP="005F6A00">
            <w:pPr>
              <w:rPr>
                <w:sz w:val="20"/>
                <w:szCs w:val="20"/>
              </w:rPr>
            </w:pPr>
            <w:r w:rsidRPr="006C6FA9">
              <w:rPr>
                <w:b/>
                <w:sz w:val="20"/>
                <w:szCs w:val="20"/>
              </w:rPr>
              <w:t>Знает как</w:t>
            </w:r>
            <w:r w:rsidRPr="006C6FA9">
              <w:rPr>
                <w:sz w:val="20"/>
                <w:szCs w:val="20"/>
              </w:rPr>
              <w:t xml:space="preserve"> искать, обрабатывать и анализировать информацию из различных источников и баз данных</w:t>
            </w:r>
          </w:p>
        </w:tc>
        <w:tc>
          <w:tcPr>
            <w:tcW w:w="3260" w:type="dxa"/>
          </w:tcPr>
          <w:p w:rsidR="00BD30B7" w:rsidRPr="006C6FA9" w:rsidRDefault="00BD30B7" w:rsidP="005F6A00">
            <w:r w:rsidRPr="00246869">
              <w:rPr>
                <w:b/>
                <w:sz w:val="20"/>
                <w:szCs w:val="20"/>
              </w:rPr>
              <w:t xml:space="preserve">Способен </w:t>
            </w:r>
            <w:r w:rsidR="00246869" w:rsidRPr="00246869">
              <w:rPr>
                <w:b/>
                <w:sz w:val="20"/>
                <w:szCs w:val="20"/>
              </w:rPr>
              <w:t xml:space="preserve"> </w:t>
            </w:r>
            <w:r w:rsidRPr="00246869">
              <w:rPr>
                <w:b/>
                <w:sz w:val="20"/>
                <w:szCs w:val="20"/>
              </w:rPr>
              <w:t>искать</w:t>
            </w:r>
            <w:r w:rsidRPr="006C6FA9">
              <w:rPr>
                <w:sz w:val="20"/>
                <w:szCs w:val="20"/>
              </w:rPr>
              <w:t>, обрабатывать и анализировать информацию из различных источников и баз данных</w:t>
            </w:r>
          </w:p>
        </w:tc>
        <w:tc>
          <w:tcPr>
            <w:tcW w:w="1418" w:type="dxa"/>
          </w:tcPr>
          <w:p w:rsidR="00BD30B7" w:rsidRPr="006C6FA9" w:rsidRDefault="00BD30B7" w:rsidP="005F6A00">
            <w:r w:rsidRPr="006C6FA9">
              <w:t>86-100 баллов</w:t>
            </w:r>
          </w:p>
        </w:tc>
      </w:tr>
      <w:tr w:rsidR="00DC11E7" w:rsidRPr="006C6FA9" w:rsidTr="009E48A6">
        <w:trPr>
          <w:trHeight w:val="90"/>
        </w:trPr>
        <w:tc>
          <w:tcPr>
            <w:tcW w:w="1986" w:type="dxa"/>
            <w:vMerge w:val="restart"/>
          </w:tcPr>
          <w:p w:rsidR="00DC11E7" w:rsidRPr="00822DA3" w:rsidRDefault="00DC11E7" w:rsidP="005F6A00">
            <w:pPr>
              <w:rPr>
                <w:sz w:val="20"/>
                <w:szCs w:val="20"/>
              </w:rPr>
            </w:pPr>
            <w:r w:rsidRPr="00822DA3">
              <w:rPr>
                <w:sz w:val="20"/>
                <w:szCs w:val="20"/>
              </w:rPr>
              <w:t>ОК-9-способность к эстетическому развитию и самосовершенствованию</w:t>
            </w:r>
          </w:p>
        </w:tc>
        <w:tc>
          <w:tcPr>
            <w:tcW w:w="1134" w:type="dxa"/>
            <w:vAlign w:val="center"/>
          </w:tcPr>
          <w:p w:rsidR="00DC11E7" w:rsidRPr="006C6FA9" w:rsidRDefault="00DC11E7" w:rsidP="009E48A6">
            <w:pPr>
              <w:rPr>
                <w:sz w:val="20"/>
                <w:szCs w:val="20"/>
              </w:rPr>
            </w:pPr>
            <w:r w:rsidRPr="006C6FA9">
              <w:rPr>
                <w:sz w:val="20"/>
                <w:szCs w:val="20"/>
              </w:rPr>
              <w:t>знает (пороговый уровень)</w:t>
            </w:r>
          </w:p>
        </w:tc>
        <w:tc>
          <w:tcPr>
            <w:tcW w:w="3260" w:type="dxa"/>
            <w:vAlign w:val="center"/>
          </w:tcPr>
          <w:p w:rsidR="00DC11E7" w:rsidRPr="00DC11E7" w:rsidRDefault="00DC11E7" w:rsidP="005F6A00">
            <w:pPr>
              <w:rPr>
                <w:sz w:val="20"/>
                <w:szCs w:val="20"/>
              </w:rPr>
            </w:pPr>
            <w:r w:rsidRPr="00DC11E7">
              <w:rPr>
                <w:sz w:val="20"/>
                <w:szCs w:val="20"/>
              </w:rPr>
              <w:t>Основы эстетического воспитания и источники для самосовершенствования</w:t>
            </w:r>
          </w:p>
        </w:tc>
        <w:tc>
          <w:tcPr>
            <w:tcW w:w="3402" w:type="dxa"/>
            <w:vAlign w:val="center"/>
          </w:tcPr>
          <w:p w:rsidR="00DC11E7" w:rsidRPr="00DC11E7" w:rsidRDefault="00DC11E7" w:rsidP="009E48A6">
            <w:pPr>
              <w:rPr>
                <w:sz w:val="20"/>
                <w:szCs w:val="20"/>
              </w:rPr>
            </w:pPr>
            <w:r w:rsidRPr="00246869">
              <w:rPr>
                <w:b/>
                <w:sz w:val="20"/>
                <w:szCs w:val="20"/>
              </w:rPr>
              <w:t>Знает</w:t>
            </w:r>
            <w:r>
              <w:rPr>
                <w:sz w:val="20"/>
                <w:szCs w:val="20"/>
              </w:rPr>
              <w:t xml:space="preserve"> в чем</w:t>
            </w:r>
            <w:r w:rsidRPr="00DC11E7">
              <w:rPr>
                <w:sz w:val="20"/>
                <w:szCs w:val="20"/>
              </w:rPr>
              <w:t xml:space="preserve"> находятся сновы эстетического воспитания и источники для самосовершенствования</w:t>
            </w:r>
          </w:p>
        </w:tc>
        <w:tc>
          <w:tcPr>
            <w:tcW w:w="3260" w:type="dxa"/>
            <w:vAlign w:val="center"/>
          </w:tcPr>
          <w:p w:rsidR="00DC11E7" w:rsidRPr="006C6FA9" w:rsidRDefault="00246869" w:rsidP="009E48A6">
            <w:r w:rsidRPr="00246869">
              <w:rPr>
                <w:b/>
                <w:sz w:val="20"/>
                <w:szCs w:val="20"/>
              </w:rPr>
              <w:t>Способен  разбираться</w:t>
            </w:r>
            <w:r>
              <w:rPr>
                <w:sz w:val="20"/>
                <w:szCs w:val="20"/>
              </w:rPr>
              <w:t xml:space="preserve"> в основах </w:t>
            </w:r>
            <w:r w:rsidRPr="00DC11E7">
              <w:rPr>
                <w:sz w:val="20"/>
                <w:szCs w:val="20"/>
              </w:rPr>
              <w:t>эсте</w:t>
            </w:r>
            <w:r>
              <w:rPr>
                <w:sz w:val="20"/>
                <w:szCs w:val="20"/>
              </w:rPr>
              <w:t>тического воспитания и источниках</w:t>
            </w:r>
            <w:r w:rsidRPr="00DC11E7">
              <w:rPr>
                <w:sz w:val="20"/>
                <w:szCs w:val="20"/>
              </w:rPr>
              <w:t xml:space="preserve"> для самосовершенствования</w:t>
            </w:r>
          </w:p>
        </w:tc>
        <w:tc>
          <w:tcPr>
            <w:tcW w:w="1418" w:type="dxa"/>
          </w:tcPr>
          <w:p w:rsidR="00DC11E7" w:rsidRPr="006C6FA9" w:rsidRDefault="00DC11E7" w:rsidP="009E48A6">
            <w:r w:rsidRPr="006C6FA9">
              <w:t>61-75 баллов</w:t>
            </w:r>
          </w:p>
        </w:tc>
      </w:tr>
      <w:tr w:rsidR="00DC11E7" w:rsidRPr="006C6FA9" w:rsidTr="009E48A6">
        <w:trPr>
          <w:trHeight w:val="90"/>
        </w:trPr>
        <w:tc>
          <w:tcPr>
            <w:tcW w:w="1986" w:type="dxa"/>
            <w:vMerge/>
          </w:tcPr>
          <w:p w:rsidR="00DC11E7" w:rsidRPr="00822DA3" w:rsidRDefault="00DC11E7" w:rsidP="005F6A00"/>
        </w:tc>
        <w:tc>
          <w:tcPr>
            <w:tcW w:w="1134" w:type="dxa"/>
            <w:vAlign w:val="center"/>
          </w:tcPr>
          <w:p w:rsidR="00DC11E7" w:rsidRPr="006C6FA9" w:rsidRDefault="00DC11E7" w:rsidP="009E48A6">
            <w:pPr>
              <w:rPr>
                <w:sz w:val="20"/>
                <w:szCs w:val="20"/>
              </w:rPr>
            </w:pPr>
            <w:r w:rsidRPr="006C6FA9">
              <w:rPr>
                <w:sz w:val="20"/>
                <w:szCs w:val="20"/>
              </w:rPr>
              <w:t>умеет (продвинутый)</w:t>
            </w:r>
          </w:p>
        </w:tc>
        <w:tc>
          <w:tcPr>
            <w:tcW w:w="3260" w:type="dxa"/>
            <w:vAlign w:val="center"/>
          </w:tcPr>
          <w:p w:rsidR="00DC11E7" w:rsidRPr="00246869" w:rsidRDefault="00246869" w:rsidP="005F6A00">
            <w:pPr>
              <w:rPr>
                <w:sz w:val="20"/>
                <w:szCs w:val="20"/>
              </w:rPr>
            </w:pPr>
            <w:r w:rsidRPr="00246869">
              <w:rPr>
                <w:sz w:val="20"/>
                <w:szCs w:val="20"/>
              </w:rPr>
              <w:t>Использовать в повседневной жизни и учебе источники для самосовершенствования и самообразования с точки зрения эстетического воспитания.</w:t>
            </w:r>
          </w:p>
        </w:tc>
        <w:tc>
          <w:tcPr>
            <w:tcW w:w="3402" w:type="dxa"/>
            <w:vAlign w:val="center"/>
          </w:tcPr>
          <w:p w:rsidR="00DC11E7" w:rsidRPr="006C6FA9" w:rsidRDefault="00726664" w:rsidP="005F6A00">
            <w:r w:rsidRPr="006C6FA9">
              <w:rPr>
                <w:b/>
                <w:sz w:val="20"/>
                <w:szCs w:val="20"/>
              </w:rPr>
              <w:t>Знает как</w:t>
            </w:r>
            <w:r w:rsidRPr="00246869">
              <w:rPr>
                <w:sz w:val="20"/>
                <w:szCs w:val="20"/>
              </w:rPr>
              <w:t xml:space="preserve"> </w:t>
            </w:r>
            <w:r>
              <w:rPr>
                <w:sz w:val="20"/>
                <w:szCs w:val="20"/>
              </w:rPr>
              <w:t>и</w:t>
            </w:r>
            <w:r w:rsidRPr="00246869">
              <w:rPr>
                <w:sz w:val="20"/>
                <w:szCs w:val="20"/>
              </w:rPr>
              <w:t>спользовать в повседневной жизни и учебе источники для самосовершенствования и самообразования с точки зрения эстетического воспитания.</w:t>
            </w:r>
          </w:p>
        </w:tc>
        <w:tc>
          <w:tcPr>
            <w:tcW w:w="3260" w:type="dxa"/>
            <w:vAlign w:val="center"/>
          </w:tcPr>
          <w:p w:rsidR="00DC11E7" w:rsidRPr="006C6FA9" w:rsidRDefault="00726664" w:rsidP="005F6A00">
            <w:r w:rsidRPr="00246869">
              <w:rPr>
                <w:b/>
                <w:sz w:val="20"/>
                <w:szCs w:val="20"/>
              </w:rPr>
              <w:t>Способен</w:t>
            </w:r>
            <w:r w:rsidRPr="00246869">
              <w:rPr>
                <w:sz w:val="20"/>
                <w:szCs w:val="20"/>
              </w:rPr>
              <w:t xml:space="preserve"> </w:t>
            </w:r>
            <w:r>
              <w:rPr>
                <w:sz w:val="20"/>
                <w:szCs w:val="20"/>
              </w:rPr>
              <w:t>и</w:t>
            </w:r>
            <w:r w:rsidRPr="00246869">
              <w:rPr>
                <w:sz w:val="20"/>
                <w:szCs w:val="20"/>
              </w:rPr>
              <w:t>спользовать в повседневной жизни и учебе источники для самосовершенствования и самообразования с точки зрения эстетического воспитания.</w:t>
            </w:r>
          </w:p>
        </w:tc>
        <w:tc>
          <w:tcPr>
            <w:tcW w:w="1418" w:type="dxa"/>
          </w:tcPr>
          <w:p w:rsidR="00DC11E7" w:rsidRPr="006C6FA9" w:rsidRDefault="00DC11E7" w:rsidP="009E48A6">
            <w:pPr>
              <w:jc w:val="center"/>
              <w:rPr>
                <w:rFonts w:eastAsia="MS Mincho"/>
                <w:lang w:eastAsia="ja-JP"/>
              </w:rPr>
            </w:pPr>
            <w:r w:rsidRPr="006C6FA9">
              <w:rPr>
                <w:rFonts w:eastAsia="MS Mincho"/>
                <w:lang w:eastAsia="ja-JP"/>
              </w:rPr>
              <w:t>76-85</w:t>
            </w:r>
          </w:p>
          <w:p w:rsidR="00DC11E7" w:rsidRPr="006C6FA9" w:rsidRDefault="00DC11E7" w:rsidP="009E48A6">
            <w:r w:rsidRPr="006C6FA9">
              <w:rPr>
                <w:rFonts w:eastAsia="MS Mincho"/>
                <w:lang w:eastAsia="ja-JP"/>
              </w:rPr>
              <w:t>баллов</w:t>
            </w:r>
          </w:p>
        </w:tc>
      </w:tr>
      <w:tr w:rsidR="00DC11E7" w:rsidRPr="006C6FA9" w:rsidTr="009E48A6">
        <w:trPr>
          <w:trHeight w:val="90"/>
        </w:trPr>
        <w:tc>
          <w:tcPr>
            <w:tcW w:w="1986" w:type="dxa"/>
            <w:vMerge/>
          </w:tcPr>
          <w:p w:rsidR="00DC11E7" w:rsidRPr="00822DA3" w:rsidRDefault="00DC11E7" w:rsidP="005F6A00"/>
        </w:tc>
        <w:tc>
          <w:tcPr>
            <w:tcW w:w="1134" w:type="dxa"/>
            <w:vAlign w:val="center"/>
          </w:tcPr>
          <w:p w:rsidR="00DC11E7" w:rsidRPr="006C6FA9" w:rsidRDefault="00DC11E7" w:rsidP="009E48A6">
            <w:pPr>
              <w:rPr>
                <w:sz w:val="20"/>
                <w:szCs w:val="20"/>
              </w:rPr>
            </w:pPr>
            <w:r w:rsidRPr="006C6FA9">
              <w:rPr>
                <w:sz w:val="20"/>
                <w:szCs w:val="20"/>
              </w:rPr>
              <w:t>владеет (высокий)</w:t>
            </w:r>
          </w:p>
        </w:tc>
        <w:tc>
          <w:tcPr>
            <w:tcW w:w="3260" w:type="dxa"/>
            <w:vAlign w:val="center"/>
          </w:tcPr>
          <w:p w:rsidR="00DC11E7" w:rsidRPr="00246869" w:rsidRDefault="00246869" w:rsidP="005F6A00">
            <w:pPr>
              <w:rPr>
                <w:sz w:val="20"/>
                <w:szCs w:val="20"/>
              </w:rPr>
            </w:pPr>
            <w:r w:rsidRPr="00246869">
              <w:rPr>
                <w:sz w:val="20"/>
                <w:szCs w:val="20"/>
              </w:rPr>
              <w:t>Эстетическими навыками и методами самосовершенствования и самообразования</w:t>
            </w:r>
          </w:p>
        </w:tc>
        <w:tc>
          <w:tcPr>
            <w:tcW w:w="3402" w:type="dxa"/>
            <w:vAlign w:val="center"/>
          </w:tcPr>
          <w:p w:rsidR="00DC11E7" w:rsidRPr="006C6FA9" w:rsidRDefault="00726664" w:rsidP="005F6A00">
            <w:r w:rsidRPr="006C6FA9">
              <w:rPr>
                <w:b/>
                <w:sz w:val="20"/>
                <w:szCs w:val="20"/>
              </w:rPr>
              <w:t>Знает как</w:t>
            </w:r>
            <w:r>
              <w:rPr>
                <w:b/>
                <w:sz w:val="20"/>
                <w:szCs w:val="20"/>
              </w:rPr>
              <w:t xml:space="preserve"> пользоваться  </w:t>
            </w:r>
            <w:r>
              <w:rPr>
                <w:sz w:val="20"/>
                <w:szCs w:val="20"/>
              </w:rPr>
              <w:t>э</w:t>
            </w:r>
            <w:r w:rsidRPr="00246869">
              <w:rPr>
                <w:sz w:val="20"/>
                <w:szCs w:val="20"/>
              </w:rPr>
              <w:t>стетическими навыками и методами самосовершенствования и самообразования</w:t>
            </w:r>
          </w:p>
        </w:tc>
        <w:tc>
          <w:tcPr>
            <w:tcW w:w="3260" w:type="dxa"/>
            <w:vAlign w:val="center"/>
          </w:tcPr>
          <w:p w:rsidR="00DC11E7" w:rsidRPr="00726664" w:rsidRDefault="00726664" w:rsidP="005F6A00">
            <w:pPr>
              <w:rPr>
                <w:sz w:val="20"/>
                <w:szCs w:val="20"/>
              </w:rPr>
            </w:pPr>
            <w:r w:rsidRPr="00726664">
              <w:rPr>
                <w:b/>
                <w:sz w:val="20"/>
                <w:szCs w:val="20"/>
              </w:rPr>
              <w:t xml:space="preserve">Способен </w:t>
            </w:r>
            <w:r w:rsidRPr="00726664">
              <w:rPr>
                <w:sz w:val="20"/>
                <w:szCs w:val="20"/>
              </w:rPr>
              <w:t>пользоваться Эстетическими навыками и методами самосовершенствования и самообразования</w:t>
            </w:r>
          </w:p>
        </w:tc>
        <w:tc>
          <w:tcPr>
            <w:tcW w:w="1418" w:type="dxa"/>
          </w:tcPr>
          <w:p w:rsidR="00DC11E7" w:rsidRPr="006C6FA9" w:rsidRDefault="00DC11E7" w:rsidP="009E48A6">
            <w:r w:rsidRPr="006C6FA9">
              <w:t>86-100 баллов</w:t>
            </w:r>
          </w:p>
        </w:tc>
      </w:tr>
      <w:tr w:rsidR="00DC11E7" w:rsidRPr="006C6FA9" w:rsidTr="00C113F3">
        <w:trPr>
          <w:trHeight w:val="845"/>
        </w:trPr>
        <w:tc>
          <w:tcPr>
            <w:tcW w:w="1986" w:type="dxa"/>
            <w:vMerge w:val="restart"/>
          </w:tcPr>
          <w:p w:rsidR="00DC11E7" w:rsidRPr="00822DA3" w:rsidRDefault="00DC11E7" w:rsidP="005F6A00">
            <w:pPr>
              <w:rPr>
                <w:sz w:val="20"/>
                <w:szCs w:val="20"/>
              </w:rPr>
            </w:pPr>
            <w:r w:rsidRPr="00822DA3">
              <w:rPr>
                <w:sz w:val="20"/>
                <w:szCs w:val="20"/>
              </w:rPr>
              <w:t xml:space="preserve">ОК-11: готовность уважительно и бережно относиться к историческому наследию и культурным традициям, толерантно </w:t>
            </w:r>
            <w:r w:rsidRPr="00822DA3">
              <w:rPr>
                <w:sz w:val="20"/>
                <w:szCs w:val="20"/>
              </w:rPr>
              <w:lastRenderedPageBreak/>
              <w:t>воспринимать социальные, культурные и национальные различияспособность читать чертежи и разрабатывать проектно-конструкторскую документацию под руководством специалистов (</w:t>
            </w:r>
          </w:p>
        </w:tc>
        <w:tc>
          <w:tcPr>
            <w:tcW w:w="1134" w:type="dxa"/>
            <w:vAlign w:val="center"/>
          </w:tcPr>
          <w:p w:rsidR="00DC11E7" w:rsidRPr="006C6FA9" w:rsidRDefault="00DC11E7" w:rsidP="005F6A00">
            <w:pPr>
              <w:rPr>
                <w:sz w:val="20"/>
                <w:szCs w:val="20"/>
              </w:rPr>
            </w:pPr>
            <w:r w:rsidRPr="006C6FA9">
              <w:rPr>
                <w:sz w:val="20"/>
                <w:szCs w:val="20"/>
              </w:rPr>
              <w:lastRenderedPageBreak/>
              <w:t>знает (пороговый уровень)</w:t>
            </w:r>
          </w:p>
        </w:tc>
        <w:tc>
          <w:tcPr>
            <w:tcW w:w="3260" w:type="dxa"/>
            <w:vAlign w:val="center"/>
          </w:tcPr>
          <w:p w:rsidR="00DC11E7" w:rsidRPr="006C6FA9" w:rsidRDefault="00DC11E7" w:rsidP="005F6A00">
            <w:pPr>
              <w:rPr>
                <w:sz w:val="20"/>
                <w:szCs w:val="20"/>
              </w:rPr>
            </w:pPr>
            <w:r w:rsidRPr="006C6FA9">
              <w:rPr>
                <w:sz w:val="20"/>
                <w:szCs w:val="20"/>
              </w:rPr>
              <w:t>о ресурсах Мирового океана, основных правовых и экологических вопросах, связанных с судостроен</w:t>
            </w:r>
            <w:r w:rsidRPr="006C6FA9">
              <w:rPr>
                <w:sz w:val="20"/>
                <w:szCs w:val="20"/>
              </w:rPr>
              <w:t>и</w:t>
            </w:r>
            <w:r w:rsidRPr="006C6FA9">
              <w:rPr>
                <w:sz w:val="20"/>
                <w:szCs w:val="20"/>
              </w:rPr>
              <w:t>ем и судоходством, классах судов и кораблей, месте России в мировом судостро</w:t>
            </w:r>
            <w:r w:rsidRPr="006C6FA9">
              <w:rPr>
                <w:sz w:val="20"/>
                <w:szCs w:val="20"/>
              </w:rPr>
              <w:t>е</w:t>
            </w:r>
            <w:r w:rsidRPr="006C6FA9">
              <w:rPr>
                <w:sz w:val="20"/>
                <w:szCs w:val="20"/>
              </w:rPr>
              <w:t xml:space="preserve">нии и флоте, судовых устройствах и системах, судовых </w:t>
            </w:r>
            <w:r w:rsidRPr="006C6FA9">
              <w:rPr>
                <w:sz w:val="20"/>
                <w:szCs w:val="20"/>
              </w:rPr>
              <w:lastRenderedPageBreak/>
              <w:t>энергетических установках, судовом вспомогательном оборудовании, методах проектирования, постро</w:t>
            </w:r>
            <w:r w:rsidRPr="006C6FA9">
              <w:rPr>
                <w:sz w:val="20"/>
                <w:szCs w:val="20"/>
              </w:rPr>
              <w:t>й</w:t>
            </w:r>
            <w:r w:rsidRPr="006C6FA9">
              <w:rPr>
                <w:sz w:val="20"/>
                <w:szCs w:val="20"/>
              </w:rPr>
              <w:t>ки и ремонта судов</w:t>
            </w:r>
          </w:p>
        </w:tc>
        <w:tc>
          <w:tcPr>
            <w:tcW w:w="3402" w:type="dxa"/>
            <w:vAlign w:val="center"/>
          </w:tcPr>
          <w:p w:rsidR="00DC11E7" w:rsidRPr="006C6FA9" w:rsidRDefault="00DC11E7" w:rsidP="005F6A00">
            <w:r w:rsidRPr="006C6FA9">
              <w:rPr>
                <w:sz w:val="20"/>
                <w:szCs w:val="20"/>
              </w:rPr>
              <w:lastRenderedPageBreak/>
              <w:t>Знает о ресурсах Мирового океана, основных правовых и экологических вопросах, связанных с судостроен</w:t>
            </w:r>
            <w:r w:rsidRPr="006C6FA9">
              <w:rPr>
                <w:sz w:val="20"/>
                <w:szCs w:val="20"/>
              </w:rPr>
              <w:t>и</w:t>
            </w:r>
            <w:r w:rsidRPr="006C6FA9">
              <w:rPr>
                <w:sz w:val="20"/>
                <w:szCs w:val="20"/>
              </w:rPr>
              <w:t>ем и судоходством, классах судов и кораблей, месте России в мировом судостро</w:t>
            </w:r>
            <w:r w:rsidRPr="006C6FA9">
              <w:rPr>
                <w:sz w:val="20"/>
                <w:szCs w:val="20"/>
              </w:rPr>
              <w:t>е</w:t>
            </w:r>
            <w:r w:rsidRPr="006C6FA9">
              <w:rPr>
                <w:sz w:val="20"/>
                <w:szCs w:val="20"/>
              </w:rPr>
              <w:t xml:space="preserve">нии и флоте, судовых устройствах и системах, судовых энергетических </w:t>
            </w:r>
            <w:r w:rsidRPr="006C6FA9">
              <w:rPr>
                <w:sz w:val="20"/>
                <w:szCs w:val="20"/>
              </w:rPr>
              <w:lastRenderedPageBreak/>
              <w:t>установках, судовом вспомогательном оборудовании, методах проектирования, постро</w:t>
            </w:r>
            <w:r w:rsidRPr="006C6FA9">
              <w:rPr>
                <w:sz w:val="20"/>
                <w:szCs w:val="20"/>
              </w:rPr>
              <w:t>й</w:t>
            </w:r>
            <w:r w:rsidRPr="006C6FA9">
              <w:rPr>
                <w:sz w:val="20"/>
                <w:szCs w:val="20"/>
              </w:rPr>
              <w:t>ки и ремонта судов</w:t>
            </w:r>
          </w:p>
        </w:tc>
        <w:tc>
          <w:tcPr>
            <w:tcW w:w="3260" w:type="dxa"/>
            <w:vAlign w:val="center"/>
          </w:tcPr>
          <w:p w:rsidR="00DC11E7" w:rsidRPr="006C6FA9" w:rsidRDefault="00DC11E7" w:rsidP="005F6A00">
            <w:pPr>
              <w:rPr>
                <w:sz w:val="20"/>
                <w:szCs w:val="20"/>
              </w:rPr>
            </w:pPr>
            <w:r w:rsidRPr="006C6FA9">
              <w:rPr>
                <w:sz w:val="20"/>
                <w:szCs w:val="20"/>
              </w:rPr>
              <w:lastRenderedPageBreak/>
              <w:t>Способен осознанно разбираться в базовых вопросах связанных с судостроен</w:t>
            </w:r>
            <w:r w:rsidRPr="006C6FA9">
              <w:rPr>
                <w:sz w:val="20"/>
                <w:szCs w:val="20"/>
              </w:rPr>
              <w:t>и</w:t>
            </w:r>
            <w:r w:rsidRPr="006C6FA9">
              <w:rPr>
                <w:sz w:val="20"/>
                <w:szCs w:val="20"/>
              </w:rPr>
              <w:t>ем и судоходством, классах судов и кораблей, месте России в мировом судостро</w:t>
            </w:r>
            <w:r w:rsidRPr="006C6FA9">
              <w:rPr>
                <w:sz w:val="20"/>
                <w:szCs w:val="20"/>
              </w:rPr>
              <w:t>е</w:t>
            </w:r>
            <w:r w:rsidRPr="006C6FA9">
              <w:rPr>
                <w:sz w:val="20"/>
                <w:szCs w:val="20"/>
              </w:rPr>
              <w:t xml:space="preserve">нии и флоте, судовых устройствах и системах, судовых энергетических установках, судовом </w:t>
            </w:r>
            <w:r w:rsidRPr="006C6FA9">
              <w:rPr>
                <w:sz w:val="20"/>
                <w:szCs w:val="20"/>
              </w:rPr>
              <w:lastRenderedPageBreak/>
              <w:t>вспомогательном оборудовании, методах проектирования, постро</w:t>
            </w:r>
            <w:r w:rsidRPr="006C6FA9">
              <w:rPr>
                <w:sz w:val="20"/>
                <w:szCs w:val="20"/>
              </w:rPr>
              <w:t>й</w:t>
            </w:r>
            <w:r w:rsidRPr="006C6FA9">
              <w:rPr>
                <w:sz w:val="20"/>
                <w:szCs w:val="20"/>
              </w:rPr>
              <w:t>ки и ремонта судов</w:t>
            </w:r>
          </w:p>
        </w:tc>
        <w:tc>
          <w:tcPr>
            <w:tcW w:w="1418" w:type="dxa"/>
          </w:tcPr>
          <w:p w:rsidR="00DC11E7" w:rsidRPr="006C6FA9" w:rsidRDefault="00DC11E7" w:rsidP="005F6A00">
            <w:r w:rsidRPr="006C6FA9">
              <w:lastRenderedPageBreak/>
              <w:t>61-75 баллов</w:t>
            </w:r>
          </w:p>
        </w:tc>
      </w:tr>
      <w:tr w:rsidR="00DC11E7" w:rsidRPr="006C6FA9" w:rsidTr="00C113F3">
        <w:trPr>
          <w:trHeight w:val="845"/>
        </w:trPr>
        <w:tc>
          <w:tcPr>
            <w:tcW w:w="1986" w:type="dxa"/>
            <w:vMerge/>
          </w:tcPr>
          <w:p w:rsidR="00DC11E7" w:rsidRPr="006C6FA9" w:rsidRDefault="00DC11E7" w:rsidP="005F6A00">
            <w:pPr>
              <w:rPr>
                <w:sz w:val="20"/>
                <w:szCs w:val="20"/>
              </w:rPr>
            </w:pPr>
          </w:p>
        </w:tc>
        <w:tc>
          <w:tcPr>
            <w:tcW w:w="1134" w:type="dxa"/>
            <w:vAlign w:val="center"/>
          </w:tcPr>
          <w:p w:rsidR="00DC11E7" w:rsidRPr="006C6FA9" w:rsidRDefault="00DC11E7" w:rsidP="005F6A00">
            <w:pPr>
              <w:rPr>
                <w:sz w:val="20"/>
                <w:szCs w:val="20"/>
              </w:rPr>
            </w:pPr>
            <w:r w:rsidRPr="006C6FA9">
              <w:rPr>
                <w:sz w:val="20"/>
                <w:szCs w:val="20"/>
              </w:rPr>
              <w:t>умеет (продвинутый)</w:t>
            </w:r>
          </w:p>
        </w:tc>
        <w:tc>
          <w:tcPr>
            <w:tcW w:w="3260" w:type="dxa"/>
            <w:vAlign w:val="center"/>
          </w:tcPr>
          <w:p w:rsidR="00DC11E7" w:rsidRPr="006C6FA9" w:rsidRDefault="00DC11E7" w:rsidP="005F6A00">
            <w:pPr>
              <w:rPr>
                <w:sz w:val="20"/>
                <w:szCs w:val="20"/>
              </w:rPr>
            </w:pPr>
            <w:r w:rsidRPr="006C6FA9">
              <w:rPr>
                <w:sz w:val="20"/>
                <w:szCs w:val="20"/>
              </w:rPr>
              <w:t>проводить опыты на лабораторных установках, анализировать и оформлять полученные резул</w:t>
            </w:r>
            <w:r w:rsidRPr="006C6FA9">
              <w:rPr>
                <w:sz w:val="20"/>
                <w:szCs w:val="20"/>
              </w:rPr>
              <w:t>ь</w:t>
            </w:r>
            <w:r w:rsidRPr="006C6FA9">
              <w:rPr>
                <w:sz w:val="20"/>
                <w:szCs w:val="20"/>
              </w:rPr>
              <w:t>таты</w:t>
            </w:r>
          </w:p>
        </w:tc>
        <w:tc>
          <w:tcPr>
            <w:tcW w:w="3402" w:type="dxa"/>
            <w:vAlign w:val="center"/>
          </w:tcPr>
          <w:p w:rsidR="00DC11E7" w:rsidRPr="006C6FA9" w:rsidRDefault="00DC11E7" w:rsidP="005F6A00">
            <w:pPr>
              <w:rPr>
                <w:sz w:val="20"/>
                <w:szCs w:val="20"/>
              </w:rPr>
            </w:pPr>
            <w:r w:rsidRPr="006C6FA9">
              <w:rPr>
                <w:sz w:val="20"/>
                <w:szCs w:val="20"/>
              </w:rPr>
              <w:t>знание альтернативных вариантов решения исследовательских и практических задач</w:t>
            </w:r>
          </w:p>
        </w:tc>
        <w:tc>
          <w:tcPr>
            <w:tcW w:w="3260" w:type="dxa"/>
            <w:vAlign w:val="center"/>
          </w:tcPr>
          <w:p w:rsidR="00DC11E7" w:rsidRPr="006C6FA9" w:rsidRDefault="00DC11E7" w:rsidP="005F6A00">
            <w:pPr>
              <w:rPr>
                <w:sz w:val="20"/>
                <w:szCs w:val="20"/>
              </w:rPr>
            </w:pPr>
            <w:r w:rsidRPr="006C6FA9">
              <w:rPr>
                <w:sz w:val="20"/>
                <w:szCs w:val="20"/>
              </w:rPr>
              <w:t>способность анализировать альтернативные варианты решения исследовательских и практических задач</w:t>
            </w:r>
          </w:p>
        </w:tc>
        <w:tc>
          <w:tcPr>
            <w:tcW w:w="1418" w:type="dxa"/>
          </w:tcPr>
          <w:p w:rsidR="00DC11E7" w:rsidRPr="006C6FA9" w:rsidRDefault="00DC11E7" w:rsidP="005F6A00">
            <w:pPr>
              <w:jc w:val="center"/>
              <w:rPr>
                <w:rFonts w:eastAsia="MS Mincho"/>
                <w:lang w:eastAsia="ja-JP"/>
              </w:rPr>
            </w:pPr>
            <w:r w:rsidRPr="006C6FA9">
              <w:rPr>
                <w:rFonts w:eastAsia="MS Mincho"/>
                <w:lang w:eastAsia="ja-JP"/>
              </w:rPr>
              <w:t>76-85</w:t>
            </w:r>
          </w:p>
          <w:p w:rsidR="00DC11E7" w:rsidRPr="006C6FA9" w:rsidRDefault="00DC11E7" w:rsidP="005F6A00">
            <w:r w:rsidRPr="006C6FA9">
              <w:rPr>
                <w:rFonts w:eastAsia="MS Mincho"/>
                <w:lang w:eastAsia="ja-JP"/>
              </w:rPr>
              <w:t>баллов</w:t>
            </w:r>
          </w:p>
        </w:tc>
      </w:tr>
      <w:tr w:rsidR="00DC11E7" w:rsidRPr="006C6FA9" w:rsidTr="00C113F3">
        <w:trPr>
          <w:trHeight w:val="845"/>
        </w:trPr>
        <w:tc>
          <w:tcPr>
            <w:tcW w:w="1986" w:type="dxa"/>
            <w:vMerge/>
          </w:tcPr>
          <w:p w:rsidR="00DC11E7" w:rsidRPr="006C6FA9" w:rsidRDefault="00DC11E7" w:rsidP="005F6A00">
            <w:pPr>
              <w:rPr>
                <w:sz w:val="20"/>
                <w:szCs w:val="20"/>
              </w:rPr>
            </w:pPr>
          </w:p>
        </w:tc>
        <w:tc>
          <w:tcPr>
            <w:tcW w:w="1134" w:type="dxa"/>
            <w:vAlign w:val="center"/>
          </w:tcPr>
          <w:p w:rsidR="00DC11E7" w:rsidRPr="006C6FA9" w:rsidRDefault="00DC11E7" w:rsidP="005F6A00">
            <w:pPr>
              <w:rPr>
                <w:sz w:val="20"/>
                <w:szCs w:val="20"/>
              </w:rPr>
            </w:pPr>
            <w:r w:rsidRPr="006C6FA9">
              <w:rPr>
                <w:sz w:val="20"/>
                <w:szCs w:val="20"/>
              </w:rPr>
              <w:t>владеет (высокий)</w:t>
            </w:r>
          </w:p>
        </w:tc>
        <w:tc>
          <w:tcPr>
            <w:tcW w:w="3260" w:type="dxa"/>
            <w:vAlign w:val="center"/>
          </w:tcPr>
          <w:p w:rsidR="00DC11E7" w:rsidRPr="006C6FA9" w:rsidRDefault="00DC11E7" w:rsidP="005F6A00">
            <w:pPr>
              <w:rPr>
                <w:sz w:val="20"/>
                <w:szCs w:val="20"/>
              </w:rPr>
            </w:pPr>
            <w:r w:rsidRPr="006C6FA9">
              <w:rPr>
                <w:sz w:val="20"/>
                <w:szCs w:val="20"/>
              </w:rPr>
              <w:t>готовностью изучать научно-техническую информацию, отечественный и зарубежный опыт по тематике исследования</w:t>
            </w:r>
          </w:p>
        </w:tc>
        <w:tc>
          <w:tcPr>
            <w:tcW w:w="3402" w:type="dxa"/>
            <w:vAlign w:val="center"/>
          </w:tcPr>
          <w:p w:rsidR="00DC11E7" w:rsidRPr="006C6FA9" w:rsidRDefault="00DC11E7" w:rsidP="005F6A00">
            <w:pPr>
              <w:rPr>
                <w:sz w:val="20"/>
                <w:szCs w:val="20"/>
              </w:rPr>
            </w:pPr>
            <w:r w:rsidRPr="006C6FA9">
              <w:rPr>
                <w:sz w:val="20"/>
                <w:szCs w:val="20"/>
              </w:rPr>
              <w:t>знание методов критического анализа и оценки современных научных достижений</w:t>
            </w:r>
          </w:p>
        </w:tc>
        <w:tc>
          <w:tcPr>
            <w:tcW w:w="3260" w:type="dxa"/>
            <w:vAlign w:val="center"/>
          </w:tcPr>
          <w:p w:rsidR="00DC11E7" w:rsidRPr="006C6FA9" w:rsidRDefault="00DC11E7" w:rsidP="005F6A00">
            <w:pPr>
              <w:rPr>
                <w:sz w:val="20"/>
                <w:szCs w:val="20"/>
              </w:rPr>
            </w:pPr>
            <w:r w:rsidRPr="006C6FA9">
              <w:rPr>
                <w:sz w:val="20"/>
                <w:szCs w:val="20"/>
              </w:rPr>
              <w:t>способность перечислить методы критического анализа и оценки современных научных достижений, а также методы генерирования новых идей при решении исследовательских и практических задач</w:t>
            </w:r>
          </w:p>
        </w:tc>
        <w:tc>
          <w:tcPr>
            <w:tcW w:w="1418" w:type="dxa"/>
          </w:tcPr>
          <w:p w:rsidR="00DC11E7" w:rsidRPr="006C6FA9" w:rsidRDefault="00DC11E7" w:rsidP="005F6A00">
            <w:r w:rsidRPr="006C6FA9">
              <w:t>86-100 баллов</w:t>
            </w:r>
          </w:p>
        </w:tc>
      </w:tr>
    </w:tbl>
    <w:p w:rsidR="00BD30B7" w:rsidRDefault="00BD30B7" w:rsidP="00BD30B7">
      <w:pPr>
        <w:jc w:val="both"/>
      </w:pPr>
    </w:p>
    <w:p w:rsidR="00BD30B7" w:rsidRPr="0013292B" w:rsidRDefault="00BD30B7" w:rsidP="00BD30B7">
      <w:pPr>
        <w:tabs>
          <w:tab w:val="left" w:pos="1276"/>
          <w:tab w:val="left" w:pos="1418"/>
        </w:tabs>
        <w:spacing w:line="276" w:lineRule="auto"/>
        <w:jc w:val="center"/>
        <w:rPr>
          <w:b/>
          <w:spacing w:val="-10"/>
          <w:sz w:val="28"/>
          <w:szCs w:val="28"/>
        </w:rPr>
      </w:pPr>
    </w:p>
    <w:p w:rsidR="00BD30B7" w:rsidRDefault="00BD30B7" w:rsidP="00BD30B7">
      <w:pPr>
        <w:spacing w:line="276" w:lineRule="auto"/>
        <w:ind w:left="425"/>
        <w:jc w:val="center"/>
        <w:outlineLvl w:val="2"/>
        <w:rPr>
          <w:b/>
          <w:bCs/>
          <w:sz w:val="28"/>
          <w:szCs w:val="28"/>
        </w:rPr>
        <w:sectPr w:rsidR="00BD30B7" w:rsidSect="009C53CA">
          <w:pgSz w:w="16838" w:h="11906" w:orient="landscape"/>
          <w:pgMar w:top="1701" w:right="1134" w:bottom="851" w:left="1134" w:header="709" w:footer="709" w:gutter="0"/>
          <w:cols w:space="708"/>
          <w:docGrid w:linePitch="360"/>
        </w:sectPr>
      </w:pPr>
      <w:bookmarkStart w:id="4" w:name="_Toc414364315"/>
      <w:bookmarkStart w:id="5" w:name="_Toc414365932"/>
    </w:p>
    <w:p w:rsidR="00BD30B7" w:rsidRDefault="00BD30B7" w:rsidP="00BD30B7">
      <w:pPr>
        <w:spacing w:line="276" w:lineRule="auto"/>
        <w:ind w:left="425"/>
        <w:jc w:val="center"/>
        <w:outlineLvl w:val="2"/>
        <w:rPr>
          <w:b/>
          <w:bCs/>
          <w:sz w:val="28"/>
          <w:szCs w:val="28"/>
        </w:rPr>
      </w:pPr>
    </w:p>
    <w:p w:rsidR="00BD30B7" w:rsidRPr="00D2396D" w:rsidRDefault="00BD30B7" w:rsidP="00BD30B7">
      <w:pPr>
        <w:spacing w:line="276" w:lineRule="auto"/>
        <w:ind w:left="425"/>
        <w:jc w:val="center"/>
        <w:outlineLvl w:val="2"/>
        <w:rPr>
          <w:b/>
          <w:bCs/>
          <w:sz w:val="28"/>
          <w:szCs w:val="28"/>
        </w:rPr>
      </w:pPr>
      <w:r w:rsidRPr="00D2396D">
        <w:rPr>
          <w:b/>
          <w:bCs/>
          <w:sz w:val="28"/>
          <w:szCs w:val="28"/>
        </w:rPr>
        <w:t>Методические рекомендации,</w:t>
      </w:r>
      <w:bookmarkEnd w:id="4"/>
      <w:bookmarkEnd w:id="5"/>
      <w:r w:rsidRPr="00D2396D">
        <w:rPr>
          <w:b/>
          <w:bCs/>
          <w:sz w:val="28"/>
          <w:szCs w:val="28"/>
        </w:rPr>
        <w:t xml:space="preserve"> </w:t>
      </w:r>
      <w:bookmarkStart w:id="6" w:name="_Toc414364316"/>
      <w:bookmarkStart w:id="7"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6"/>
      <w:bookmarkEnd w:id="7"/>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AB63AB" w:rsidRDefault="00BD30B7" w:rsidP="00BD30B7">
      <w:pPr>
        <w:spacing w:line="276" w:lineRule="auto"/>
        <w:ind w:firstLine="567"/>
        <w:jc w:val="center"/>
        <w:rPr>
          <w:b/>
          <w:szCs w:val="28"/>
        </w:rPr>
      </w:pPr>
      <w:r w:rsidRPr="00AB63AB">
        <w:rPr>
          <w:b/>
          <w:szCs w:val="28"/>
        </w:rPr>
        <w:t xml:space="preserve">Перечень оценочных средств (ОС) по дисциплине </w:t>
      </w:r>
    </w:p>
    <w:p w:rsidR="00BD30B7" w:rsidRPr="00AB63AB" w:rsidRDefault="00BD30B7" w:rsidP="00BD30B7">
      <w:pPr>
        <w:spacing w:line="276" w:lineRule="auto"/>
        <w:ind w:firstLine="567"/>
        <w:jc w:val="center"/>
        <w:rPr>
          <w:b/>
          <w:szCs w:val="28"/>
        </w:rPr>
      </w:pPr>
      <w:r w:rsidRPr="00AB63AB">
        <w:rPr>
          <w:b/>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559"/>
        <w:gridCol w:w="4111"/>
        <w:gridCol w:w="2126"/>
      </w:tblGrid>
      <w:tr w:rsidR="00BD30B7" w:rsidRPr="00AB63AB" w:rsidTr="005F6A00">
        <w:trPr>
          <w:cantSplit/>
          <w:tblHeader/>
        </w:trPr>
        <w:tc>
          <w:tcPr>
            <w:tcW w:w="709" w:type="dxa"/>
            <w:vAlign w:val="center"/>
          </w:tcPr>
          <w:p w:rsidR="00BD30B7" w:rsidRPr="00AB63AB" w:rsidRDefault="00BD30B7" w:rsidP="005F6A00">
            <w:pPr>
              <w:jc w:val="center"/>
              <w:rPr>
                <w:b/>
              </w:rPr>
            </w:pPr>
            <w:r w:rsidRPr="00AB63AB">
              <w:rPr>
                <w:b/>
              </w:rPr>
              <w:t>№ п/п</w:t>
            </w:r>
          </w:p>
        </w:tc>
        <w:tc>
          <w:tcPr>
            <w:tcW w:w="851" w:type="dxa"/>
          </w:tcPr>
          <w:p w:rsidR="00BD30B7" w:rsidRPr="00AB63AB" w:rsidRDefault="00BD30B7" w:rsidP="005F6A00">
            <w:pPr>
              <w:jc w:val="center"/>
              <w:rPr>
                <w:b/>
              </w:rPr>
            </w:pPr>
            <w:r w:rsidRPr="00AB63AB">
              <w:rPr>
                <w:b/>
              </w:rPr>
              <w:t>Код ОС</w:t>
            </w:r>
          </w:p>
        </w:tc>
        <w:tc>
          <w:tcPr>
            <w:tcW w:w="1559" w:type="dxa"/>
            <w:vAlign w:val="center"/>
          </w:tcPr>
          <w:p w:rsidR="00BD30B7" w:rsidRPr="00AB63AB" w:rsidRDefault="00BD30B7" w:rsidP="005F6A00">
            <w:pPr>
              <w:jc w:val="center"/>
              <w:rPr>
                <w:b/>
              </w:rPr>
            </w:pPr>
            <w:r w:rsidRPr="00AB63AB">
              <w:rPr>
                <w:b/>
              </w:rPr>
              <w:t>Наименование оценочного средства</w:t>
            </w:r>
          </w:p>
        </w:tc>
        <w:tc>
          <w:tcPr>
            <w:tcW w:w="4111" w:type="dxa"/>
            <w:vAlign w:val="center"/>
          </w:tcPr>
          <w:p w:rsidR="00BD30B7" w:rsidRPr="00AB63AB" w:rsidRDefault="00BD30B7" w:rsidP="005F6A00">
            <w:pPr>
              <w:jc w:val="center"/>
              <w:rPr>
                <w:b/>
              </w:rPr>
            </w:pPr>
            <w:r w:rsidRPr="00AB63AB">
              <w:rPr>
                <w:b/>
              </w:rPr>
              <w:t>Краткая характеристика оценочного средства</w:t>
            </w:r>
          </w:p>
        </w:tc>
        <w:tc>
          <w:tcPr>
            <w:tcW w:w="2126" w:type="dxa"/>
            <w:vAlign w:val="center"/>
          </w:tcPr>
          <w:p w:rsidR="00BD30B7" w:rsidRPr="00AB63AB" w:rsidRDefault="00BD30B7" w:rsidP="005F6A00">
            <w:pPr>
              <w:jc w:val="center"/>
              <w:rPr>
                <w:b/>
              </w:rPr>
            </w:pPr>
            <w:r w:rsidRPr="00AB63AB">
              <w:rPr>
                <w:b/>
              </w:rPr>
              <w:t xml:space="preserve">Представление оценочного средства в фонде </w:t>
            </w:r>
          </w:p>
        </w:tc>
      </w:tr>
      <w:tr w:rsidR="00BD30B7" w:rsidRPr="00AB63AB" w:rsidTr="005F6A00">
        <w:trPr>
          <w:cantSplit/>
          <w:tblHeader/>
        </w:trPr>
        <w:tc>
          <w:tcPr>
            <w:tcW w:w="709" w:type="dxa"/>
          </w:tcPr>
          <w:p w:rsidR="00BD30B7" w:rsidRPr="00AB63AB" w:rsidRDefault="00BD30B7" w:rsidP="00BD30B7">
            <w:pPr>
              <w:numPr>
                <w:ilvl w:val="0"/>
                <w:numId w:val="36"/>
              </w:numPr>
            </w:pPr>
          </w:p>
        </w:tc>
        <w:tc>
          <w:tcPr>
            <w:tcW w:w="851" w:type="dxa"/>
          </w:tcPr>
          <w:p w:rsidR="00BD30B7" w:rsidRPr="00AB63AB" w:rsidRDefault="00BD30B7" w:rsidP="005F6A00">
            <w:pPr>
              <w:spacing w:line="276" w:lineRule="auto"/>
            </w:pPr>
            <w:r w:rsidRPr="00AB63AB">
              <w:t>УО-1</w:t>
            </w:r>
          </w:p>
        </w:tc>
        <w:tc>
          <w:tcPr>
            <w:tcW w:w="1559" w:type="dxa"/>
          </w:tcPr>
          <w:p w:rsidR="00BD30B7" w:rsidRPr="00AB63AB" w:rsidRDefault="00BD30B7" w:rsidP="005F6A00">
            <w:pPr>
              <w:spacing w:line="276" w:lineRule="auto"/>
            </w:pPr>
            <w:r w:rsidRPr="00AB63AB">
              <w:t>Собеседование</w:t>
            </w:r>
          </w:p>
        </w:tc>
        <w:tc>
          <w:tcPr>
            <w:tcW w:w="4111" w:type="dxa"/>
          </w:tcPr>
          <w:p w:rsidR="00BD30B7" w:rsidRPr="00AB63AB" w:rsidRDefault="00BD30B7" w:rsidP="005F6A00">
            <w:pPr>
              <w:spacing w:line="276" w:lineRule="auto"/>
              <w:ind w:right="22"/>
              <w:jc w:val="both"/>
            </w:pPr>
            <w:r w:rsidRPr="00AB63AB">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126" w:type="dxa"/>
          </w:tcPr>
          <w:p w:rsidR="00BD30B7" w:rsidRPr="00AB63AB" w:rsidRDefault="00BD30B7" w:rsidP="005F6A00">
            <w:pPr>
              <w:spacing w:line="276" w:lineRule="auto"/>
              <w:jc w:val="both"/>
            </w:pPr>
            <w:r w:rsidRPr="00AB63AB">
              <w:t xml:space="preserve">Вопросы по темам/разделам дисциплины </w:t>
            </w:r>
          </w:p>
        </w:tc>
      </w:tr>
    </w:tbl>
    <w:p w:rsidR="00BD30B7" w:rsidRPr="00997298" w:rsidRDefault="00BD30B7" w:rsidP="00BD30B7">
      <w:pPr>
        <w:tabs>
          <w:tab w:val="left" w:pos="993"/>
        </w:tabs>
        <w:autoSpaceDE w:val="0"/>
        <w:autoSpaceDN w:val="0"/>
        <w:adjustRightInd w:val="0"/>
        <w:spacing w:line="276" w:lineRule="auto"/>
        <w:jc w:val="both"/>
        <w:rPr>
          <w:sz w:val="27"/>
          <w:szCs w:val="27"/>
        </w:rPr>
      </w:pPr>
    </w:p>
    <w:p w:rsidR="00BD30B7" w:rsidRPr="00497768" w:rsidRDefault="00BD30B7" w:rsidP="00BD30B7">
      <w:pPr>
        <w:widowControl w:val="0"/>
        <w:tabs>
          <w:tab w:val="num" w:pos="709"/>
        </w:tabs>
        <w:spacing w:line="276" w:lineRule="auto"/>
        <w:ind w:left="426"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«Морская энциклопедия</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BD30B7">
      <w:pPr>
        <w:widowControl w:val="0"/>
        <w:tabs>
          <w:tab w:val="num" w:pos="720"/>
        </w:tabs>
        <w:spacing w:line="276" w:lineRule="auto"/>
        <w:ind w:left="426" w:firstLine="709"/>
        <w:jc w:val="both"/>
        <w:rPr>
          <w:sz w:val="28"/>
          <w:szCs w:val="28"/>
        </w:rPr>
      </w:pPr>
      <w:r w:rsidRPr="00497768">
        <w:rPr>
          <w:sz w:val="28"/>
          <w:szCs w:val="28"/>
        </w:rPr>
        <w:t>Текущая аттестация п</w:t>
      </w:r>
      <w:r>
        <w:rPr>
          <w:sz w:val="28"/>
          <w:szCs w:val="28"/>
        </w:rPr>
        <w:t>о дисциплине «Морская энциклопедия</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BD30B7">
      <w:pPr>
        <w:widowControl w:val="0"/>
        <w:tabs>
          <w:tab w:val="num" w:pos="1418"/>
        </w:tabs>
        <w:spacing w:line="276" w:lineRule="auto"/>
        <w:ind w:left="426" w:firstLine="709"/>
        <w:jc w:val="both"/>
        <w:rPr>
          <w:sz w:val="28"/>
        </w:rPr>
      </w:pPr>
      <w:r w:rsidRPr="00497768">
        <w:rPr>
          <w:sz w:val="28"/>
        </w:rPr>
        <w:t>Объектами оценивания выступают:</w:t>
      </w:r>
    </w:p>
    <w:p w:rsidR="00BD30B7" w:rsidRPr="00497768" w:rsidRDefault="00BD30B7" w:rsidP="00F61903">
      <w:pPr>
        <w:widowControl w:val="0"/>
        <w:numPr>
          <w:ilvl w:val="1"/>
          <w:numId w:val="30"/>
        </w:numPr>
        <w:tabs>
          <w:tab w:val="left" w:pos="142"/>
          <w:tab w:val="left" w:pos="1134"/>
        </w:tabs>
        <w:spacing w:line="276"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F61903">
      <w:pPr>
        <w:widowControl w:val="0"/>
        <w:numPr>
          <w:ilvl w:val="1"/>
          <w:numId w:val="30"/>
        </w:numPr>
        <w:tabs>
          <w:tab w:val="left" w:pos="142"/>
          <w:tab w:val="left" w:pos="1134"/>
        </w:tabs>
        <w:spacing w:line="276" w:lineRule="auto"/>
        <w:ind w:left="0" w:firstLine="709"/>
        <w:jc w:val="both"/>
        <w:rPr>
          <w:sz w:val="28"/>
        </w:rPr>
      </w:pPr>
      <w:r w:rsidRPr="00497768">
        <w:rPr>
          <w:sz w:val="28"/>
        </w:rPr>
        <w:t>степень усвоения теоретических знаний;</w:t>
      </w:r>
    </w:p>
    <w:p w:rsidR="00BD30B7" w:rsidRPr="00497768" w:rsidRDefault="00BD30B7" w:rsidP="00F61903">
      <w:pPr>
        <w:widowControl w:val="0"/>
        <w:numPr>
          <w:ilvl w:val="1"/>
          <w:numId w:val="30"/>
        </w:numPr>
        <w:tabs>
          <w:tab w:val="left" w:pos="142"/>
          <w:tab w:val="left" w:pos="1134"/>
        </w:tabs>
        <w:spacing w:line="276" w:lineRule="auto"/>
        <w:ind w:left="0" w:firstLine="709"/>
        <w:jc w:val="both"/>
        <w:rPr>
          <w:sz w:val="28"/>
        </w:rPr>
      </w:pPr>
      <w:r w:rsidRPr="00497768">
        <w:rPr>
          <w:sz w:val="28"/>
        </w:rPr>
        <w:t>результаты самостоятельной работы.</w:t>
      </w:r>
    </w:p>
    <w:p w:rsidR="00BD30B7" w:rsidRPr="00497768" w:rsidRDefault="00BD30B7" w:rsidP="00BD30B7">
      <w:pPr>
        <w:widowControl w:val="0"/>
        <w:tabs>
          <w:tab w:val="num" w:pos="720"/>
        </w:tabs>
        <w:spacing w:line="276" w:lineRule="auto"/>
        <w:ind w:firstLine="709"/>
        <w:jc w:val="both"/>
        <w:rPr>
          <w:sz w:val="28"/>
        </w:rPr>
      </w:pPr>
      <w:r w:rsidRPr="00497768">
        <w:rPr>
          <w:sz w:val="28"/>
        </w:rPr>
        <w:tab/>
        <w:t>Оценка освоения учебной дисциплины «</w:t>
      </w:r>
      <w:r>
        <w:rPr>
          <w:sz w:val="28"/>
          <w:szCs w:val="28"/>
        </w:rPr>
        <w:t>Морская энциклопедия</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BD30B7">
      <w:pPr>
        <w:widowControl w:val="0"/>
        <w:tabs>
          <w:tab w:val="num" w:pos="720"/>
        </w:tabs>
        <w:spacing w:line="276" w:lineRule="auto"/>
        <w:ind w:firstLine="540"/>
        <w:jc w:val="both"/>
        <w:rPr>
          <w:sz w:val="28"/>
        </w:rPr>
      </w:pPr>
      <w:r w:rsidRPr="00497768">
        <w:rPr>
          <w:sz w:val="28"/>
        </w:rPr>
        <w:t>Степень усвоения теоретических знаний оценивается такими контрольными мероприятиями</w:t>
      </w:r>
      <w:r w:rsidR="007B45AB">
        <w:rPr>
          <w:sz w:val="28"/>
        </w:rPr>
        <w:t xml:space="preserve"> как устный опрос и экзамен, с использованием экзаменационных</w:t>
      </w:r>
      <w:r>
        <w:rPr>
          <w:sz w:val="28"/>
        </w:rPr>
        <w:t xml:space="preserve"> билетов, содержащими 3 теоретических вопроса.</w:t>
      </w:r>
    </w:p>
    <w:p w:rsidR="00BD30B7" w:rsidRPr="00BE045C" w:rsidRDefault="00BD30B7" w:rsidP="00BD30B7">
      <w:pPr>
        <w:spacing w:line="276" w:lineRule="auto"/>
        <w:jc w:val="center"/>
        <w:rPr>
          <w:b/>
          <w:sz w:val="28"/>
          <w:szCs w:val="28"/>
        </w:rPr>
      </w:pPr>
      <w:r w:rsidRPr="00BE045C">
        <w:rPr>
          <w:b/>
          <w:sz w:val="28"/>
          <w:szCs w:val="28"/>
        </w:rPr>
        <w:lastRenderedPageBreak/>
        <w:t>Оценочные средства для текущей аттестации</w:t>
      </w:r>
    </w:p>
    <w:p w:rsidR="00BD30B7" w:rsidRPr="00497768" w:rsidRDefault="00BD30B7" w:rsidP="00BD30B7">
      <w:pPr>
        <w:tabs>
          <w:tab w:val="left" w:pos="1080"/>
        </w:tabs>
        <w:spacing w:line="276" w:lineRule="auto"/>
        <w:ind w:left="567"/>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BD30B7">
      <w:pPr>
        <w:tabs>
          <w:tab w:val="left" w:pos="1080"/>
        </w:tabs>
        <w:spacing w:line="276" w:lineRule="auto"/>
        <w:ind w:left="567"/>
        <w:contextualSpacing/>
        <w:jc w:val="center"/>
        <w:rPr>
          <w:b/>
          <w:sz w:val="28"/>
          <w:szCs w:val="28"/>
          <w:lang w:eastAsia="en-US"/>
        </w:rPr>
      </w:pPr>
    </w:p>
    <w:p w:rsidR="00BD30B7" w:rsidRPr="00497768" w:rsidRDefault="00BD30B7" w:rsidP="00BD30B7">
      <w:pPr>
        <w:tabs>
          <w:tab w:val="left" w:pos="1080"/>
        </w:tabs>
        <w:spacing w:line="276" w:lineRule="auto"/>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BD30B7">
      <w:pPr>
        <w:tabs>
          <w:tab w:val="left" w:pos="1080"/>
        </w:tabs>
        <w:spacing w:line="276" w:lineRule="auto"/>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BD30B7">
      <w:pPr>
        <w:tabs>
          <w:tab w:val="left" w:pos="1080"/>
        </w:tabs>
        <w:spacing w:line="276" w:lineRule="auto"/>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BD30B7">
      <w:pPr>
        <w:tabs>
          <w:tab w:val="left" w:pos="1080"/>
        </w:tabs>
        <w:spacing w:line="276" w:lineRule="auto"/>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316404" w:rsidRDefault="00316404" w:rsidP="00BD30B7">
      <w:pPr>
        <w:tabs>
          <w:tab w:val="left" w:pos="1080"/>
        </w:tabs>
        <w:spacing w:line="276" w:lineRule="auto"/>
        <w:jc w:val="both"/>
        <w:rPr>
          <w:sz w:val="28"/>
          <w:szCs w:val="28"/>
        </w:rPr>
      </w:pPr>
    </w:p>
    <w:p w:rsidR="00BD30B7" w:rsidRDefault="00BD30B7" w:rsidP="00BD30B7">
      <w:pPr>
        <w:spacing w:line="276" w:lineRule="auto"/>
        <w:jc w:val="center"/>
        <w:rPr>
          <w:b/>
          <w:sz w:val="28"/>
          <w:szCs w:val="28"/>
        </w:rPr>
      </w:pPr>
      <w:r w:rsidRPr="00D2396D">
        <w:rPr>
          <w:b/>
          <w:sz w:val="28"/>
          <w:szCs w:val="28"/>
        </w:rPr>
        <w:t>Оценочные средства для промежуточной аттестации</w:t>
      </w:r>
    </w:p>
    <w:p w:rsidR="00BD30B7" w:rsidRDefault="00BD30B7" w:rsidP="00BD30B7">
      <w:pPr>
        <w:spacing w:line="276" w:lineRule="auto"/>
        <w:jc w:val="center"/>
        <w:rPr>
          <w:b/>
          <w:sz w:val="28"/>
          <w:szCs w:val="28"/>
        </w:rPr>
      </w:pPr>
    </w:p>
    <w:p w:rsidR="00BD30B7" w:rsidRPr="00497768" w:rsidRDefault="00BD30B7" w:rsidP="00BD30B7">
      <w:pPr>
        <w:widowControl w:val="0"/>
        <w:spacing w:line="276"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«Морская энциклопедия</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Проводится в виде контрольной </w:t>
      </w:r>
      <w:r>
        <w:rPr>
          <w:sz w:val="28"/>
          <w:szCs w:val="28"/>
        </w:rPr>
        <w:lastRenderedPageBreak/>
        <w:t>работы в середине текущего семестра на девятой неделе в соответствии с планом-графиком учебного процесса.</w:t>
      </w:r>
    </w:p>
    <w:p w:rsidR="00BD30B7" w:rsidRDefault="00BD30B7" w:rsidP="00BD30B7">
      <w:pPr>
        <w:tabs>
          <w:tab w:val="left" w:pos="1080"/>
        </w:tabs>
        <w:spacing w:line="276" w:lineRule="auto"/>
        <w:jc w:val="both"/>
        <w:rPr>
          <w:b/>
          <w:sz w:val="28"/>
          <w:szCs w:val="28"/>
        </w:rPr>
      </w:pPr>
    </w:p>
    <w:p w:rsidR="00BD30B7" w:rsidRPr="00497768" w:rsidRDefault="00BD30B7" w:rsidP="00BD30B7">
      <w:pPr>
        <w:spacing w:line="276" w:lineRule="auto"/>
        <w:ind w:left="426"/>
        <w:jc w:val="center"/>
        <w:rPr>
          <w:b/>
          <w:sz w:val="28"/>
          <w:szCs w:val="28"/>
        </w:rPr>
      </w:pPr>
    </w:p>
    <w:p w:rsidR="00BD30B7" w:rsidRPr="00497768" w:rsidRDefault="00BD30B7" w:rsidP="00BD30B7">
      <w:pPr>
        <w:spacing w:line="276" w:lineRule="auto"/>
        <w:ind w:left="426"/>
        <w:jc w:val="center"/>
        <w:rPr>
          <w:b/>
          <w:sz w:val="28"/>
          <w:szCs w:val="28"/>
        </w:rPr>
      </w:pPr>
      <w:r w:rsidRPr="00497768">
        <w:rPr>
          <w:b/>
          <w:sz w:val="28"/>
          <w:szCs w:val="28"/>
        </w:rPr>
        <w:t xml:space="preserve">Критерии выставления оценки студенту на </w:t>
      </w:r>
      <w:r>
        <w:rPr>
          <w:b/>
          <w:sz w:val="28"/>
          <w:szCs w:val="28"/>
        </w:rPr>
        <w:t>экзамене</w:t>
      </w:r>
    </w:p>
    <w:p w:rsidR="00BD30B7" w:rsidRDefault="00BD30B7" w:rsidP="00BD30B7">
      <w:pPr>
        <w:spacing w:line="276" w:lineRule="auto"/>
        <w:ind w:left="426"/>
        <w:jc w:val="center"/>
        <w:rPr>
          <w:b/>
          <w:sz w:val="28"/>
          <w:szCs w:val="28"/>
        </w:rPr>
      </w:pPr>
      <w:r w:rsidRPr="00497768">
        <w:rPr>
          <w:b/>
          <w:sz w:val="28"/>
          <w:szCs w:val="28"/>
        </w:rPr>
        <w:t>п</w:t>
      </w:r>
      <w:r>
        <w:rPr>
          <w:b/>
          <w:sz w:val="28"/>
          <w:szCs w:val="28"/>
        </w:rPr>
        <w:t>о дисциплине «Морская энциклопедия</w:t>
      </w:r>
      <w:r w:rsidRPr="00497768">
        <w:rPr>
          <w:b/>
          <w:sz w:val="28"/>
          <w:szCs w:val="28"/>
        </w:rPr>
        <w:t>»:</w:t>
      </w:r>
    </w:p>
    <w:p w:rsidR="00BD30B7" w:rsidRDefault="00BD30B7" w:rsidP="00BD30B7">
      <w:pPr>
        <w:spacing w:line="276" w:lineRule="auto"/>
        <w:ind w:left="426"/>
        <w:jc w:val="center"/>
        <w:rPr>
          <w:b/>
          <w:sz w:val="28"/>
          <w:szCs w:val="28"/>
        </w:rPr>
      </w:pPr>
    </w:p>
    <w:p w:rsidR="00BD30B7" w:rsidRPr="00497768" w:rsidRDefault="00BD30B7" w:rsidP="00BD30B7">
      <w:pPr>
        <w:widowControl w:val="0"/>
        <w:spacing w:line="276" w:lineRule="auto"/>
        <w:ind w:firstLine="709"/>
        <w:rPr>
          <w:sz w:val="28"/>
          <w:szCs w:val="28"/>
        </w:rPr>
      </w:pPr>
      <w:r>
        <w:rPr>
          <w:sz w:val="28"/>
          <w:szCs w:val="28"/>
        </w:rPr>
        <w:t>Зачет</w:t>
      </w:r>
      <w:r w:rsidRPr="00497768">
        <w:rPr>
          <w:sz w:val="28"/>
          <w:szCs w:val="28"/>
        </w:rPr>
        <w:t xml:space="preserve"> проводится в виде устного опроса в форме ответов на в</w:t>
      </w:r>
      <w:r>
        <w:rPr>
          <w:sz w:val="28"/>
          <w:szCs w:val="28"/>
        </w:rPr>
        <w:t>опросы</w:t>
      </w:r>
      <w:r w:rsidRPr="00497768">
        <w:rPr>
          <w:sz w:val="28"/>
          <w:szCs w:val="28"/>
        </w:rPr>
        <w:t xml:space="preserve">. </w:t>
      </w:r>
    </w:p>
    <w:p w:rsidR="00BD30B7" w:rsidRPr="00497768" w:rsidRDefault="00BD30B7" w:rsidP="00BD30B7">
      <w:pPr>
        <w:spacing w:line="360" w:lineRule="auto"/>
        <w:ind w:firstLine="720"/>
        <w:jc w:val="both"/>
        <w:rPr>
          <w:rFonts w:cs="Calibri"/>
          <w:lang w:eastAsia="ar-SA"/>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77"/>
        <w:gridCol w:w="6120"/>
      </w:tblGrid>
      <w:tr w:rsidR="00BD30B7" w:rsidRPr="00497768" w:rsidTr="005F6A00">
        <w:tc>
          <w:tcPr>
            <w:tcW w:w="1417" w:type="dxa"/>
          </w:tcPr>
          <w:p w:rsidR="00BD30B7" w:rsidRPr="00497768" w:rsidRDefault="00BD30B7" w:rsidP="005F6A00">
            <w:pPr>
              <w:widowControl w:val="0"/>
              <w:spacing w:line="360" w:lineRule="auto"/>
              <w:jc w:val="center"/>
              <w:rPr>
                <w:b/>
              </w:rPr>
            </w:pPr>
            <w:r w:rsidRPr="00497768">
              <w:rPr>
                <w:b/>
              </w:rPr>
              <w:t xml:space="preserve">Баллы </w:t>
            </w:r>
          </w:p>
          <w:p w:rsidR="00BD30B7" w:rsidRPr="00497768" w:rsidRDefault="00BD30B7" w:rsidP="005F6A00">
            <w:pPr>
              <w:widowControl w:val="0"/>
              <w:spacing w:line="360" w:lineRule="auto"/>
              <w:jc w:val="center"/>
            </w:pPr>
            <w:r w:rsidRPr="00497768">
              <w:t>(рейтинговой оценки)</w:t>
            </w:r>
          </w:p>
        </w:tc>
        <w:tc>
          <w:tcPr>
            <w:tcW w:w="1577" w:type="dxa"/>
          </w:tcPr>
          <w:p w:rsidR="00BD30B7" w:rsidRPr="00497768" w:rsidRDefault="00BD30B7" w:rsidP="005F6A00">
            <w:pPr>
              <w:widowControl w:val="0"/>
              <w:spacing w:line="360" w:lineRule="auto"/>
              <w:jc w:val="center"/>
              <w:rPr>
                <w:b/>
              </w:rPr>
            </w:pPr>
            <w:r w:rsidRPr="00497768">
              <w:rPr>
                <w:b/>
              </w:rPr>
              <w:t>Оценка зачета/ экзамена</w:t>
            </w:r>
          </w:p>
          <w:p w:rsidR="00BD30B7" w:rsidRPr="00497768" w:rsidRDefault="00BD30B7" w:rsidP="005F6A00">
            <w:pPr>
              <w:widowControl w:val="0"/>
              <w:spacing w:line="360" w:lineRule="auto"/>
              <w:ind w:left="-108"/>
              <w:jc w:val="center"/>
              <w:rPr>
                <w:i/>
              </w:rPr>
            </w:pPr>
            <w:r w:rsidRPr="00497768">
              <w:t xml:space="preserve"> (стандартная)</w:t>
            </w:r>
          </w:p>
        </w:tc>
        <w:tc>
          <w:tcPr>
            <w:tcW w:w="6120" w:type="dxa"/>
            <w:vAlign w:val="center"/>
          </w:tcPr>
          <w:p w:rsidR="00BD30B7" w:rsidRPr="00497768" w:rsidRDefault="00BD30B7" w:rsidP="005F6A00">
            <w:pPr>
              <w:widowControl w:val="0"/>
              <w:spacing w:line="360" w:lineRule="auto"/>
              <w:jc w:val="center"/>
              <w:rPr>
                <w:b/>
              </w:rPr>
            </w:pPr>
            <w:r w:rsidRPr="00497768">
              <w:rPr>
                <w:b/>
              </w:rPr>
              <w:t>Требования к сформированным компетенциям</w:t>
            </w:r>
          </w:p>
          <w:p w:rsidR="00BD30B7" w:rsidRPr="00497768" w:rsidRDefault="00BD30B7" w:rsidP="005F6A00">
            <w:pPr>
              <w:widowControl w:val="0"/>
              <w:spacing w:line="360" w:lineRule="auto"/>
              <w:jc w:val="center"/>
              <w:rPr>
                <w:b/>
              </w:rPr>
            </w:pPr>
          </w:p>
        </w:tc>
      </w:tr>
      <w:tr w:rsidR="00BD30B7" w:rsidRPr="00497768" w:rsidTr="005F6A00">
        <w:trPr>
          <w:trHeight w:val="3037"/>
        </w:trPr>
        <w:tc>
          <w:tcPr>
            <w:tcW w:w="1417" w:type="dxa"/>
          </w:tcPr>
          <w:p w:rsidR="00BD30B7" w:rsidRPr="00497768" w:rsidRDefault="00BD30B7" w:rsidP="005F6A00">
            <w:pPr>
              <w:widowControl w:val="0"/>
              <w:spacing w:line="360" w:lineRule="auto"/>
            </w:pPr>
          </w:p>
          <w:p w:rsidR="00BD30B7" w:rsidRPr="00497768" w:rsidRDefault="00BD30B7" w:rsidP="005F6A00">
            <w:pPr>
              <w:widowControl w:val="0"/>
              <w:spacing w:line="360" w:lineRule="auto"/>
            </w:pPr>
          </w:p>
          <w:p w:rsidR="00BD30B7" w:rsidRPr="00497768" w:rsidRDefault="00BD30B7" w:rsidP="005F6A00">
            <w:pPr>
              <w:widowControl w:val="0"/>
              <w:spacing w:line="360" w:lineRule="auto"/>
            </w:pPr>
          </w:p>
          <w:p w:rsidR="00BD30B7" w:rsidRPr="00497768" w:rsidRDefault="00BD30B7" w:rsidP="005F6A00">
            <w:pPr>
              <w:widowControl w:val="0"/>
              <w:spacing w:line="360" w:lineRule="auto"/>
            </w:pPr>
            <w:r w:rsidRPr="00497768">
              <w:t>5</w:t>
            </w:r>
          </w:p>
          <w:p w:rsidR="00BD30B7" w:rsidRPr="00497768" w:rsidRDefault="00BD30B7" w:rsidP="005F6A00">
            <w:pPr>
              <w:widowControl w:val="0"/>
              <w:spacing w:line="360" w:lineRule="auto"/>
            </w:pPr>
          </w:p>
          <w:p w:rsidR="00BD30B7" w:rsidRPr="00497768" w:rsidRDefault="00BD30B7" w:rsidP="005F6A00">
            <w:pPr>
              <w:widowControl w:val="0"/>
              <w:spacing w:line="360" w:lineRule="auto"/>
            </w:pPr>
            <w:r w:rsidRPr="00497768">
              <w:t>(100-86)</w:t>
            </w:r>
          </w:p>
        </w:tc>
        <w:tc>
          <w:tcPr>
            <w:tcW w:w="1577" w:type="dxa"/>
            <w:vAlign w:val="center"/>
          </w:tcPr>
          <w:p w:rsidR="00BD30B7" w:rsidRPr="00497768" w:rsidRDefault="00BD30B7" w:rsidP="005F6A00">
            <w:pPr>
              <w:widowControl w:val="0"/>
              <w:spacing w:line="360" w:lineRule="auto"/>
              <w:rPr>
                <w:i/>
              </w:rPr>
            </w:pPr>
            <w:r w:rsidRPr="00497768">
              <w:rPr>
                <w:i/>
              </w:rPr>
              <w:t>«зачтено»/ «отлично»</w:t>
            </w:r>
          </w:p>
        </w:tc>
        <w:tc>
          <w:tcPr>
            <w:tcW w:w="6120" w:type="dxa"/>
          </w:tcPr>
          <w:p w:rsidR="00BD30B7" w:rsidRPr="00497768" w:rsidRDefault="00BD30B7" w:rsidP="005F6A00">
            <w:pPr>
              <w:widowControl w:val="0"/>
              <w:spacing w:line="276" w:lineRule="auto"/>
              <w:jc w:val="both"/>
            </w:pPr>
            <w:r w:rsidRPr="00497768">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BD30B7" w:rsidRPr="00497768" w:rsidTr="005F6A00">
        <w:trPr>
          <w:trHeight w:val="1787"/>
        </w:trPr>
        <w:tc>
          <w:tcPr>
            <w:tcW w:w="1417" w:type="dxa"/>
          </w:tcPr>
          <w:p w:rsidR="00BD30B7" w:rsidRPr="00497768" w:rsidRDefault="00BD30B7" w:rsidP="005F6A00">
            <w:pPr>
              <w:widowControl w:val="0"/>
              <w:spacing w:line="360" w:lineRule="auto"/>
            </w:pPr>
          </w:p>
          <w:p w:rsidR="00BD30B7" w:rsidRPr="00497768" w:rsidRDefault="00BD30B7" w:rsidP="005F6A00">
            <w:pPr>
              <w:widowControl w:val="0"/>
              <w:spacing w:line="360" w:lineRule="auto"/>
            </w:pPr>
            <w:r w:rsidRPr="00497768">
              <w:t>4</w:t>
            </w:r>
          </w:p>
          <w:p w:rsidR="00BD30B7" w:rsidRPr="00497768" w:rsidRDefault="00BD30B7" w:rsidP="005F6A00">
            <w:pPr>
              <w:widowControl w:val="0"/>
              <w:spacing w:line="360" w:lineRule="auto"/>
            </w:pPr>
          </w:p>
          <w:p w:rsidR="00BD30B7" w:rsidRPr="00497768" w:rsidRDefault="00BD30B7" w:rsidP="005F6A00">
            <w:pPr>
              <w:widowControl w:val="0"/>
              <w:spacing w:line="360" w:lineRule="auto"/>
            </w:pPr>
            <w:r w:rsidRPr="00497768">
              <w:t>(85-76)</w:t>
            </w:r>
          </w:p>
          <w:p w:rsidR="00BD30B7" w:rsidRPr="00497768" w:rsidRDefault="00BD30B7" w:rsidP="005F6A00">
            <w:pPr>
              <w:widowControl w:val="0"/>
              <w:spacing w:line="360" w:lineRule="auto"/>
            </w:pPr>
          </w:p>
          <w:p w:rsidR="00BD30B7" w:rsidRPr="00497768" w:rsidRDefault="00BD30B7" w:rsidP="005F6A00">
            <w:pPr>
              <w:widowControl w:val="0"/>
              <w:spacing w:line="360" w:lineRule="auto"/>
            </w:pPr>
          </w:p>
        </w:tc>
        <w:tc>
          <w:tcPr>
            <w:tcW w:w="1577" w:type="dxa"/>
            <w:vAlign w:val="center"/>
          </w:tcPr>
          <w:p w:rsidR="00BD30B7" w:rsidRPr="00497768" w:rsidRDefault="00BD30B7" w:rsidP="005F6A00">
            <w:pPr>
              <w:widowControl w:val="0"/>
              <w:spacing w:line="360" w:lineRule="auto"/>
              <w:rPr>
                <w:i/>
              </w:rPr>
            </w:pPr>
            <w:r w:rsidRPr="00497768">
              <w:rPr>
                <w:i/>
              </w:rPr>
              <w:t>«зачтено»/ «хорошо»</w:t>
            </w:r>
          </w:p>
        </w:tc>
        <w:tc>
          <w:tcPr>
            <w:tcW w:w="6120" w:type="dxa"/>
          </w:tcPr>
          <w:p w:rsidR="00BD30B7" w:rsidRPr="00497768" w:rsidRDefault="00BD30B7" w:rsidP="005F6A00">
            <w:pPr>
              <w:widowControl w:val="0"/>
              <w:spacing w:line="276" w:lineRule="auto"/>
              <w:jc w:val="both"/>
            </w:pPr>
            <w:r w:rsidRPr="00497768">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BD30B7" w:rsidRPr="00497768" w:rsidTr="005F6A00">
        <w:trPr>
          <w:trHeight w:val="1960"/>
        </w:trPr>
        <w:tc>
          <w:tcPr>
            <w:tcW w:w="1417" w:type="dxa"/>
          </w:tcPr>
          <w:p w:rsidR="00BD30B7" w:rsidRPr="00497768" w:rsidRDefault="00BD30B7" w:rsidP="005F6A00">
            <w:pPr>
              <w:widowControl w:val="0"/>
              <w:spacing w:line="360" w:lineRule="auto"/>
            </w:pPr>
          </w:p>
          <w:p w:rsidR="00BD30B7" w:rsidRPr="00497768" w:rsidRDefault="00BD30B7" w:rsidP="005F6A00">
            <w:pPr>
              <w:widowControl w:val="0"/>
              <w:spacing w:line="360" w:lineRule="auto"/>
            </w:pPr>
            <w:r w:rsidRPr="00497768">
              <w:t>3</w:t>
            </w:r>
          </w:p>
          <w:p w:rsidR="00BD30B7" w:rsidRPr="00497768" w:rsidRDefault="00BD30B7" w:rsidP="005F6A00">
            <w:pPr>
              <w:widowControl w:val="0"/>
              <w:spacing w:line="360" w:lineRule="auto"/>
            </w:pPr>
          </w:p>
          <w:p w:rsidR="00BD30B7" w:rsidRPr="00497768" w:rsidRDefault="00BD30B7" w:rsidP="005F6A00">
            <w:pPr>
              <w:widowControl w:val="0"/>
              <w:spacing w:line="360" w:lineRule="auto"/>
            </w:pPr>
            <w:r w:rsidRPr="00497768">
              <w:t>(75-61)</w:t>
            </w:r>
          </w:p>
        </w:tc>
        <w:tc>
          <w:tcPr>
            <w:tcW w:w="1577" w:type="dxa"/>
            <w:vAlign w:val="center"/>
          </w:tcPr>
          <w:p w:rsidR="00BD30B7" w:rsidRPr="00497768" w:rsidRDefault="00BD30B7" w:rsidP="005F6A00">
            <w:pPr>
              <w:widowControl w:val="0"/>
              <w:spacing w:line="360" w:lineRule="auto"/>
              <w:rPr>
                <w:i/>
              </w:rPr>
            </w:pPr>
            <w:r w:rsidRPr="00497768">
              <w:rPr>
                <w:i/>
              </w:rPr>
              <w:t>«зачтено»/ «удовлетворительно»</w:t>
            </w:r>
          </w:p>
        </w:tc>
        <w:tc>
          <w:tcPr>
            <w:tcW w:w="6120" w:type="dxa"/>
          </w:tcPr>
          <w:p w:rsidR="00BD30B7" w:rsidRPr="00497768" w:rsidRDefault="00BD30B7" w:rsidP="005F6A00">
            <w:pPr>
              <w:widowControl w:val="0"/>
              <w:spacing w:line="276" w:lineRule="auto"/>
              <w:jc w:val="both"/>
            </w:pPr>
            <w:r w:rsidRPr="00497768">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BD30B7" w:rsidRPr="00497768" w:rsidTr="005F6A00">
        <w:trPr>
          <w:trHeight w:val="2120"/>
        </w:trPr>
        <w:tc>
          <w:tcPr>
            <w:tcW w:w="1417" w:type="dxa"/>
          </w:tcPr>
          <w:p w:rsidR="00BD30B7" w:rsidRPr="00497768" w:rsidRDefault="00BD30B7" w:rsidP="005F6A00">
            <w:pPr>
              <w:widowControl w:val="0"/>
              <w:spacing w:line="360" w:lineRule="auto"/>
            </w:pPr>
          </w:p>
          <w:p w:rsidR="00BD30B7" w:rsidRPr="00497768" w:rsidRDefault="00BD30B7" w:rsidP="005F6A00">
            <w:pPr>
              <w:widowControl w:val="0"/>
              <w:spacing w:line="360" w:lineRule="auto"/>
            </w:pPr>
          </w:p>
          <w:p w:rsidR="00BD30B7" w:rsidRPr="00497768" w:rsidRDefault="00BD30B7" w:rsidP="005F6A00">
            <w:pPr>
              <w:widowControl w:val="0"/>
              <w:spacing w:line="360" w:lineRule="auto"/>
            </w:pPr>
            <w:r w:rsidRPr="00497768">
              <w:t>2</w:t>
            </w:r>
          </w:p>
          <w:p w:rsidR="00BD30B7" w:rsidRPr="00497768" w:rsidRDefault="00BD30B7" w:rsidP="005F6A00">
            <w:pPr>
              <w:widowControl w:val="0"/>
              <w:spacing w:line="360" w:lineRule="auto"/>
            </w:pPr>
          </w:p>
          <w:p w:rsidR="00BD30B7" w:rsidRPr="00497768" w:rsidRDefault="00BD30B7" w:rsidP="005F6A00">
            <w:pPr>
              <w:widowControl w:val="0"/>
              <w:spacing w:line="360" w:lineRule="auto"/>
            </w:pPr>
            <w:r w:rsidRPr="00497768">
              <w:t>(60-50)</w:t>
            </w:r>
          </w:p>
        </w:tc>
        <w:tc>
          <w:tcPr>
            <w:tcW w:w="1577" w:type="dxa"/>
            <w:vAlign w:val="center"/>
          </w:tcPr>
          <w:p w:rsidR="00BD30B7" w:rsidRPr="00497768" w:rsidRDefault="00BD30B7" w:rsidP="005F6A00">
            <w:pPr>
              <w:widowControl w:val="0"/>
              <w:spacing w:line="360" w:lineRule="auto"/>
              <w:rPr>
                <w:i/>
              </w:rPr>
            </w:pPr>
            <w:r w:rsidRPr="00497768">
              <w:rPr>
                <w:i/>
              </w:rPr>
              <w:t>«не зачтено»/ «неудовлетворительно»</w:t>
            </w:r>
          </w:p>
        </w:tc>
        <w:tc>
          <w:tcPr>
            <w:tcW w:w="6120" w:type="dxa"/>
          </w:tcPr>
          <w:p w:rsidR="00BD30B7" w:rsidRPr="00497768" w:rsidRDefault="00BD30B7" w:rsidP="005F6A00">
            <w:pPr>
              <w:widowControl w:val="0"/>
              <w:spacing w:line="276" w:lineRule="auto"/>
              <w:jc w:val="both"/>
            </w:pPr>
            <w:r w:rsidRPr="00497768">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BD30B7" w:rsidRDefault="00BD30B7" w:rsidP="00BD30B7">
      <w:pPr>
        <w:spacing w:line="360" w:lineRule="auto"/>
        <w:ind w:firstLine="567"/>
        <w:jc w:val="both"/>
        <w:rPr>
          <w:i/>
          <w:sz w:val="28"/>
          <w:szCs w:val="28"/>
        </w:rPr>
      </w:pPr>
    </w:p>
    <w:p w:rsidR="00BD30B7" w:rsidRDefault="00BD30B7" w:rsidP="00BD30B7">
      <w:pPr>
        <w:tabs>
          <w:tab w:val="center" w:pos="4677"/>
          <w:tab w:val="left" w:pos="7110"/>
        </w:tabs>
        <w:spacing w:line="276" w:lineRule="auto"/>
        <w:rPr>
          <w:b/>
          <w:sz w:val="28"/>
          <w:szCs w:val="28"/>
        </w:rPr>
      </w:pPr>
      <w:r>
        <w:rPr>
          <w:b/>
          <w:sz w:val="28"/>
          <w:szCs w:val="28"/>
        </w:rPr>
        <w:tab/>
      </w:r>
      <w:r w:rsidR="00316404">
        <w:rPr>
          <w:b/>
          <w:sz w:val="28"/>
          <w:szCs w:val="28"/>
        </w:rPr>
        <w:t>Вопросы выносимые на экзамен</w:t>
      </w:r>
      <w:r>
        <w:rPr>
          <w:b/>
          <w:sz w:val="28"/>
          <w:szCs w:val="28"/>
        </w:rPr>
        <w:t>:</w:t>
      </w:r>
      <w:r>
        <w:rPr>
          <w:b/>
          <w:sz w:val="28"/>
          <w:szCs w:val="28"/>
        </w:rPr>
        <w:tab/>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Что вы знаете об истории ДВПИ – ДВГТУ - ДВФУ и кораблестроительного факультета (и</w:t>
      </w:r>
      <w:r w:rsidRPr="0023722E">
        <w:rPr>
          <w:sz w:val="28"/>
          <w:szCs w:val="28"/>
        </w:rPr>
        <w:t>н</w:t>
      </w:r>
      <w:r w:rsidRPr="0023722E">
        <w:rPr>
          <w:sz w:val="28"/>
          <w:szCs w:val="28"/>
        </w:rPr>
        <w:t>ститута)?</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Учебный процесс в вузе. Многоуровневая система подготовки.</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Транспортные ресурсы Мирового океана; структура морских перевозок.</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Минеральные ресурсы Мирового океана и возможности их освоения.</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Биологические ресурсы Мирового океана и возможности их использов</w:t>
      </w:r>
      <w:r w:rsidRPr="0023722E">
        <w:rPr>
          <w:sz w:val="28"/>
          <w:szCs w:val="28"/>
        </w:rPr>
        <w:t>а</w:t>
      </w:r>
      <w:r w:rsidRPr="0023722E">
        <w:rPr>
          <w:sz w:val="28"/>
          <w:szCs w:val="28"/>
        </w:rPr>
        <w:t>ния.</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Энергетические ресурсы Мирового океана и возможности их использ</w:t>
      </w:r>
      <w:r w:rsidRPr="0023722E">
        <w:rPr>
          <w:sz w:val="28"/>
          <w:szCs w:val="28"/>
        </w:rPr>
        <w:t>о</w:t>
      </w:r>
      <w:r w:rsidRPr="0023722E">
        <w:rPr>
          <w:sz w:val="28"/>
          <w:szCs w:val="28"/>
        </w:rPr>
        <w:t>вания.</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Международно-правовой режим морских пространств; классификация вод и дна М</w:t>
      </w:r>
      <w:r w:rsidRPr="0023722E">
        <w:rPr>
          <w:sz w:val="28"/>
          <w:szCs w:val="28"/>
        </w:rPr>
        <w:t>и</w:t>
      </w:r>
      <w:r w:rsidRPr="0023722E">
        <w:rPr>
          <w:sz w:val="28"/>
          <w:szCs w:val="28"/>
        </w:rPr>
        <w:t>рового океана.</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Экологические проблемы Мирового океана.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Расселение народов и размещение производства на берегах Мирового океана.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Развитие парусного флота и географические открытия. Выдающиеся российские мореплав</w:t>
      </w:r>
      <w:r w:rsidRPr="0023722E">
        <w:rPr>
          <w:sz w:val="28"/>
          <w:szCs w:val="28"/>
        </w:rPr>
        <w:t>а</w:t>
      </w:r>
      <w:r w:rsidRPr="0023722E">
        <w:rPr>
          <w:sz w:val="28"/>
          <w:szCs w:val="28"/>
        </w:rPr>
        <w:t xml:space="preserve">тели. </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Что вы знаете о создании и развитии морского флота России?</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Место и роль СССР и России в мировом морском судоходстве.</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Место и роль СССР и России в мировом морском судостроении.</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Классификация судов; цели и принципы классификации.</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Классификация судов по назначению.</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Классификация судов по материалу корпуса.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Как размещаются основные помещения на судне; классификация суд</w:t>
      </w:r>
      <w:r w:rsidRPr="0023722E">
        <w:rPr>
          <w:sz w:val="28"/>
          <w:szCs w:val="28"/>
        </w:rPr>
        <w:t>о</w:t>
      </w:r>
      <w:r w:rsidRPr="0023722E">
        <w:rPr>
          <w:sz w:val="28"/>
          <w:szCs w:val="28"/>
        </w:rPr>
        <w:t>вых помещений.</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Классификация судов по архитектурно-конструктивному типу и району плав</w:t>
      </w:r>
      <w:r w:rsidRPr="0023722E">
        <w:rPr>
          <w:sz w:val="28"/>
          <w:szCs w:val="28"/>
        </w:rPr>
        <w:t>а</w:t>
      </w:r>
      <w:r w:rsidRPr="0023722E">
        <w:rPr>
          <w:sz w:val="28"/>
          <w:szCs w:val="28"/>
        </w:rPr>
        <w:t>ния.</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Типичные формы носа судна.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Типичные формы кормы судна.</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lastRenderedPageBreak/>
        <w:t>Классификация военных кораблей.</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Теоретический чертеж судна, его вид и назначение. Основные сечения корпуса.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Основные характеристики формы корпуса судна.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Форма корпуса судна и способы ее задания.</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Основное уравнение плавучести; запас плавучести и чем он регламент</w:t>
      </w:r>
      <w:r w:rsidRPr="0023722E">
        <w:rPr>
          <w:sz w:val="28"/>
          <w:szCs w:val="28"/>
        </w:rPr>
        <w:t>и</w:t>
      </w:r>
      <w:r w:rsidRPr="0023722E">
        <w:rPr>
          <w:sz w:val="28"/>
          <w:szCs w:val="28"/>
        </w:rPr>
        <w:t>руется.</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Грузовая марка, ее вид и назначение.</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Марки углубления, их вид и назначение.</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Как рассчитывается нагрузка судна?</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Вычисление определенных интегралов по правилу трапеций.</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Строевая по шпангоутам, строевая по ватерлиниям, их вид и свойства.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Как можно по теоретическому чертежу определить объемное водоизм</w:t>
      </w:r>
      <w:r w:rsidRPr="0023722E">
        <w:rPr>
          <w:sz w:val="28"/>
          <w:szCs w:val="28"/>
        </w:rPr>
        <w:t>е</w:t>
      </w:r>
      <w:r w:rsidRPr="0023722E">
        <w:rPr>
          <w:sz w:val="28"/>
          <w:szCs w:val="28"/>
        </w:rPr>
        <w:t>щение судна?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Масштаб Бонжана. Кривые элементов теоретического чертежа.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Что такое остойчивость судна и чем она измеряется? Виды остойчивости.</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Метацентрическая формула остойчивости; ЦВ и ЦТ, метацентр, метацентрический р</w:t>
      </w:r>
      <w:r w:rsidRPr="0023722E">
        <w:rPr>
          <w:sz w:val="28"/>
          <w:szCs w:val="28"/>
        </w:rPr>
        <w:t>а</w:t>
      </w:r>
      <w:r w:rsidRPr="0023722E">
        <w:rPr>
          <w:sz w:val="28"/>
          <w:szCs w:val="28"/>
        </w:rPr>
        <w:t>диус.</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Влияние жидкого груза со свободной поверхностью на остойчивость.</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Влияние подвешенного груза на остойчивость.</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Понятие об остойчивости на больших углах крена.</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Непотопляемость судна.</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Сопротивление движению судна и его составляющие.</w:t>
      </w:r>
    </w:p>
    <w:p w:rsidR="00BD30B7"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Как определяют сопротивление воды движению судна?</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Что вы знаете о судах с динамическими принципами поддержания?</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Основные типы судовых движителей.</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Что такое «гребной винт» и как он работает?</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Какие виды качки судна вы знаете? Какие величины характеризуют ка</w:t>
      </w:r>
      <w:r w:rsidRPr="0023722E">
        <w:rPr>
          <w:sz w:val="28"/>
          <w:szCs w:val="28"/>
        </w:rPr>
        <w:t>ч</w:t>
      </w:r>
      <w:r w:rsidRPr="0023722E">
        <w:rPr>
          <w:sz w:val="28"/>
          <w:szCs w:val="28"/>
        </w:rPr>
        <w:t>ку?</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Бортовая качка судна и ее количественные характеристики.</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Пути снижения бортовой качки.</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Что вы знаете об управляемости судов? Средства, обеспечивающие управляемость.</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Назначение и основные типы судовых энергетических установок.</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Дизельные СЭУ, их достоинства и недостатки.</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Паротурбинные установки, их достоинства и недостатки.</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lastRenderedPageBreak/>
        <w:t>Атомные энергетические установки на судах.</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Судовые помещения.</w:t>
      </w:r>
    </w:p>
    <w:p w:rsidR="00BD30B7" w:rsidRPr="0023722E" w:rsidRDefault="00BD30B7" w:rsidP="00F61903">
      <w:pPr>
        <w:numPr>
          <w:ilvl w:val="0"/>
          <w:numId w:val="31"/>
        </w:numPr>
        <w:tabs>
          <w:tab w:val="clear" w:pos="1069"/>
          <w:tab w:val="left" w:pos="1134"/>
        </w:tabs>
        <w:spacing w:line="276" w:lineRule="auto"/>
        <w:ind w:left="0" w:firstLine="709"/>
        <w:jc w:val="both"/>
        <w:rPr>
          <w:sz w:val="28"/>
          <w:szCs w:val="28"/>
        </w:rPr>
      </w:pPr>
      <w:r w:rsidRPr="0023722E">
        <w:rPr>
          <w:sz w:val="28"/>
          <w:szCs w:val="28"/>
        </w:rPr>
        <w:t>Наружная обшивка судна; наименование поясьев.</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Набор двойного дна по поперечной системе.</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Набор палубы и бортов по поперечной системе.</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Набор двойного дна при продольной системе.</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Набор палубы и бортов по продольной системе.</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Поперечные переборки и их размещение на судне.</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Понятие о прочности судна на волнении; эквивалентный брус.</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Опишите рулевое устройство.</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Опишите якорное устройство.</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Опишите грузовое устройство; наименование деталей грузового устро</w:t>
      </w:r>
      <w:r w:rsidRPr="0023722E">
        <w:rPr>
          <w:sz w:val="28"/>
          <w:szCs w:val="28"/>
        </w:rPr>
        <w:t>й</w:t>
      </w:r>
      <w:r w:rsidRPr="0023722E">
        <w:rPr>
          <w:sz w:val="28"/>
          <w:szCs w:val="28"/>
        </w:rPr>
        <w:t xml:space="preserve">ства. </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Опишите спасательное устройство судна.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Что такое «подруливающее устройство» и где оно применяется?</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Швартовное устройство судна, схема швартовки. Буксирное устройство.</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Что такое «судовые системы», какие общесудовые системы вы знаете?</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Методы постройки судна.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Этапы постройки судна.</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Какие методы спуска судна на воду вы знаете?</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 xml:space="preserve">Судоремонт. </w:t>
      </w:r>
    </w:p>
    <w:p w:rsidR="00BD30B7" w:rsidRPr="0023722E" w:rsidRDefault="00BD30B7" w:rsidP="00F61903">
      <w:pPr>
        <w:numPr>
          <w:ilvl w:val="0"/>
          <w:numId w:val="31"/>
        </w:numPr>
        <w:tabs>
          <w:tab w:val="clear" w:pos="1069"/>
          <w:tab w:val="left" w:pos="1134"/>
        </w:tabs>
        <w:spacing w:line="276" w:lineRule="auto"/>
        <w:ind w:left="0" w:firstLine="709"/>
        <w:rPr>
          <w:sz w:val="28"/>
          <w:szCs w:val="28"/>
        </w:rPr>
      </w:pPr>
      <w:r w:rsidRPr="0023722E">
        <w:rPr>
          <w:sz w:val="28"/>
          <w:szCs w:val="28"/>
        </w:rPr>
        <w:t>Назовите основные типы судоподъемных сооружений.</w:t>
      </w:r>
    </w:p>
    <w:p w:rsidR="00687FD9" w:rsidRDefault="00687FD9" w:rsidP="00BD30B7">
      <w:pPr>
        <w:tabs>
          <w:tab w:val="left" w:pos="993"/>
        </w:tabs>
        <w:autoSpaceDE w:val="0"/>
        <w:autoSpaceDN w:val="0"/>
        <w:adjustRightInd w:val="0"/>
        <w:spacing w:line="276" w:lineRule="auto"/>
        <w:jc w:val="center"/>
        <w:rPr>
          <w:b/>
          <w:sz w:val="28"/>
          <w:szCs w:val="28"/>
        </w:rPr>
      </w:pPr>
    </w:p>
    <w:sectPr w:rsidR="00687FD9"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706" w:rsidRDefault="00281706" w:rsidP="00142F8C">
      <w:r>
        <w:separator/>
      </w:r>
    </w:p>
  </w:endnote>
  <w:endnote w:type="continuationSeparator" w:id="0">
    <w:p w:rsidR="00281706" w:rsidRDefault="00281706"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706" w:rsidRDefault="00281706" w:rsidP="00142F8C">
      <w:r>
        <w:separator/>
      </w:r>
    </w:p>
  </w:footnote>
  <w:footnote w:type="continuationSeparator" w:id="0">
    <w:p w:rsidR="00281706" w:rsidRDefault="00281706"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D35"/>
    <w:multiLevelType w:val="hybridMultilevel"/>
    <w:tmpl w:val="3530EE24"/>
    <w:lvl w:ilvl="0" w:tplc="F44A8484">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D9A7158"/>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14FA1"/>
    <w:multiLevelType w:val="hybridMultilevel"/>
    <w:tmpl w:val="1752F4C0"/>
    <w:lvl w:ilvl="0" w:tplc="DAA21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3F587F"/>
    <w:multiLevelType w:val="singleLevel"/>
    <w:tmpl w:val="0419000F"/>
    <w:lvl w:ilvl="0">
      <w:start w:val="1"/>
      <w:numFmt w:val="decimal"/>
      <w:lvlText w:val="%1."/>
      <w:lvlJc w:val="left"/>
      <w:pPr>
        <w:tabs>
          <w:tab w:val="num" w:pos="927"/>
        </w:tabs>
        <w:ind w:left="927" w:hanging="360"/>
      </w:pPr>
    </w:lvl>
  </w:abstractNum>
  <w:abstractNum w:abstractNumId="9" w15:restartNumberingAfterBreak="0">
    <w:nsid w:val="149B3B5D"/>
    <w:multiLevelType w:val="hybridMultilevel"/>
    <w:tmpl w:val="46FCB8C0"/>
    <w:lvl w:ilvl="0" w:tplc="C6680640">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762430F"/>
    <w:multiLevelType w:val="hybridMultilevel"/>
    <w:tmpl w:val="CBC84138"/>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0A79D5"/>
    <w:multiLevelType w:val="hybridMultilevel"/>
    <w:tmpl w:val="59384564"/>
    <w:lvl w:ilvl="0" w:tplc="1DC2F2C6">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15:restartNumberingAfterBreak="0">
    <w:nsid w:val="2DBC4F57"/>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A8118B"/>
    <w:multiLevelType w:val="hybridMultilevel"/>
    <w:tmpl w:val="72D006FA"/>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8E330F"/>
    <w:multiLevelType w:val="hybridMultilevel"/>
    <w:tmpl w:val="CCEADD86"/>
    <w:lvl w:ilvl="0" w:tplc="CECE5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E938E0"/>
    <w:multiLevelType w:val="hybridMultilevel"/>
    <w:tmpl w:val="260AAA46"/>
    <w:lvl w:ilvl="0" w:tplc="B8B8FF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7643483"/>
    <w:multiLevelType w:val="multilevel"/>
    <w:tmpl w:val="716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60C37"/>
    <w:multiLevelType w:val="singleLevel"/>
    <w:tmpl w:val="0419000F"/>
    <w:lvl w:ilvl="0">
      <w:start w:val="1"/>
      <w:numFmt w:val="decimal"/>
      <w:lvlText w:val="%1."/>
      <w:lvlJc w:val="left"/>
      <w:pPr>
        <w:tabs>
          <w:tab w:val="num" w:pos="1069"/>
        </w:tabs>
        <w:ind w:left="1069" w:hanging="360"/>
      </w:pPr>
    </w:lvl>
  </w:abstractNum>
  <w:abstractNum w:abstractNumId="18"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44037733"/>
    <w:multiLevelType w:val="hybridMultilevel"/>
    <w:tmpl w:val="686098EA"/>
    <w:lvl w:ilvl="0" w:tplc="B0704DF0">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0" w15:restartNumberingAfterBreak="0">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6069DC"/>
    <w:multiLevelType w:val="multilevel"/>
    <w:tmpl w:val="AFEECD10"/>
    <w:lvl w:ilvl="0">
      <w:start w:val="4"/>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5223503B"/>
    <w:multiLevelType w:val="hybridMultilevel"/>
    <w:tmpl w:val="43D22778"/>
    <w:lvl w:ilvl="0" w:tplc="813C6886">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69E313A"/>
    <w:multiLevelType w:val="hybridMultilevel"/>
    <w:tmpl w:val="7B50494C"/>
    <w:lvl w:ilvl="0" w:tplc="C2607D8A">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E3B4412"/>
    <w:multiLevelType w:val="multilevel"/>
    <w:tmpl w:val="BFE8CA3E"/>
    <w:lvl w:ilvl="0">
      <w:start w:val="1"/>
      <w:numFmt w:val="decimal"/>
      <w:lvlText w:val="%1."/>
      <w:lvlJc w:val="left"/>
      <w:pPr>
        <w:ind w:left="1211" w:hanging="360"/>
      </w:pPr>
      <w:rPr>
        <w:b w:val="0"/>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A40E84"/>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20"/>
  </w:num>
  <w:num w:numId="4">
    <w:abstractNumId w:val="11"/>
  </w:num>
  <w:num w:numId="5">
    <w:abstractNumId w:val="13"/>
  </w:num>
  <w:num w:numId="6">
    <w:abstractNumId w:val="10"/>
  </w:num>
  <w:num w:numId="7">
    <w:abstractNumId w:val="3"/>
  </w:num>
  <w:num w:numId="8">
    <w:abstractNumId w:val="25"/>
  </w:num>
  <w:num w:numId="9">
    <w:abstractNumId w:val="26"/>
  </w:num>
  <w:num w:numId="10">
    <w:abstractNumId w:val="16"/>
  </w:num>
  <w:num w:numId="11">
    <w:abstractNumId w:val="12"/>
  </w:num>
  <w:num w:numId="12">
    <w:abstractNumId w:val="4"/>
  </w:num>
  <w:num w:numId="13">
    <w:abstractNumId w:val="23"/>
  </w:num>
  <w:num w:numId="14">
    <w:abstractNumId w:val="22"/>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8"/>
  </w:num>
  <w:num w:numId="25">
    <w:abstractNumId w:val="24"/>
  </w:num>
  <w:num w:numId="26">
    <w:abstractNumId w:val="7"/>
  </w:num>
  <w:num w:numId="27">
    <w:abstractNumId w:val="9"/>
  </w:num>
  <w:num w:numId="28">
    <w:abstractNumId w:val="15"/>
  </w:num>
  <w:num w:numId="29">
    <w:abstractNumId w:val="2"/>
  </w:num>
  <w:num w:numId="30">
    <w:abstractNumId w:val="5"/>
  </w:num>
  <w:num w:numId="31">
    <w:abstractNumId w:val="17"/>
  </w:num>
  <w:num w:numId="32">
    <w:abstractNumId w:val="19"/>
  </w:num>
  <w:num w:numId="33">
    <w:abstractNumId w:val="0"/>
  </w:num>
  <w:num w:numId="34">
    <w:abstractNumId w:val="21"/>
  </w:num>
  <w:num w:numId="35">
    <w:abstractNumId w:val="28"/>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344D"/>
    <w:rsid w:val="00003A0C"/>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781"/>
    <w:rsid w:val="00103827"/>
    <w:rsid w:val="001038ED"/>
    <w:rsid w:val="001068E1"/>
    <w:rsid w:val="0010697B"/>
    <w:rsid w:val="00106A00"/>
    <w:rsid w:val="00106D4B"/>
    <w:rsid w:val="00106E68"/>
    <w:rsid w:val="00106EB7"/>
    <w:rsid w:val="00107969"/>
    <w:rsid w:val="00107990"/>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7177"/>
    <w:rsid w:val="001574E7"/>
    <w:rsid w:val="00160032"/>
    <w:rsid w:val="00160454"/>
    <w:rsid w:val="00160496"/>
    <w:rsid w:val="00160FCE"/>
    <w:rsid w:val="001612B0"/>
    <w:rsid w:val="001619CD"/>
    <w:rsid w:val="00161AB6"/>
    <w:rsid w:val="00163AD1"/>
    <w:rsid w:val="0016413A"/>
    <w:rsid w:val="0016441D"/>
    <w:rsid w:val="001656F3"/>
    <w:rsid w:val="00166C85"/>
    <w:rsid w:val="00167B13"/>
    <w:rsid w:val="00167B83"/>
    <w:rsid w:val="001705FA"/>
    <w:rsid w:val="00170B03"/>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D5"/>
    <w:rsid w:val="001F7AA5"/>
    <w:rsid w:val="001F7FC5"/>
    <w:rsid w:val="0020189B"/>
    <w:rsid w:val="00201ADB"/>
    <w:rsid w:val="00202794"/>
    <w:rsid w:val="00202E8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706"/>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598A"/>
    <w:rsid w:val="00316404"/>
    <w:rsid w:val="00316454"/>
    <w:rsid w:val="003166AC"/>
    <w:rsid w:val="00317B52"/>
    <w:rsid w:val="00317E61"/>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BA0"/>
    <w:rsid w:val="00377728"/>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D7B48"/>
    <w:rsid w:val="003E025B"/>
    <w:rsid w:val="003E02A1"/>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253C"/>
    <w:rsid w:val="00403237"/>
    <w:rsid w:val="00403560"/>
    <w:rsid w:val="0040419D"/>
    <w:rsid w:val="004043A6"/>
    <w:rsid w:val="00404DF5"/>
    <w:rsid w:val="00404FF6"/>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C5E"/>
    <w:rsid w:val="00430D3F"/>
    <w:rsid w:val="004320A9"/>
    <w:rsid w:val="004326D1"/>
    <w:rsid w:val="00432807"/>
    <w:rsid w:val="00433023"/>
    <w:rsid w:val="00433DD5"/>
    <w:rsid w:val="00433EEB"/>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113"/>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222"/>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6A5F"/>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CB4"/>
    <w:rsid w:val="0060222B"/>
    <w:rsid w:val="006029BC"/>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27C9"/>
    <w:rsid w:val="006A36A0"/>
    <w:rsid w:val="006A3806"/>
    <w:rsid w:val="006A485C"/>
    <w:rsid w:val="006A4A30"/>
    <w:rsid w:val="006A54C7"/>
    <w:rsid w:val="006A5904"/>
    <w:rsid w:val="006A65D8"/>
    <w:rsid w:val="006A75E8"/>
    <w:rsid w:val="006A7A7A"/>
    <w:rsid w:val="006B058D"/>
    <w:rsid w:val="006B15E8"/>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6209"/>
    <w:rsid w:val="00766844"/>
    <w:rsid w:val="00770300"/>
    <w:rsid w:val="0077038F"/>
    <w:rsid w:val="007705FB"/>
    <w:rsid w:val="007707F1"/>
    <w:rsid w:val="00770AE4"/>
    <w:rsid w:val="00771F43"/>
    <w:rsid w:val="00772032"/>
    <w:rsid w:val="00772D1E"/>
    <w:rsid w:val="00773983"/>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151"/>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22D1"/>
    <w:rsid w:val="00942810"/>
    <w:rsid w:val="009428C8"/>
    <w:rsid w:val="009430F6"/>
    <w:rsid w:val="0094340B"/>
    <w:rsid w:val="00943604"/>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330"/>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11C0"/>
    <w:rsid w:val="00A321F7"/>
    <w:rsid w:val="00A32317"/>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1E4"/>
    <w:rsid w:val="00A879B5"/>
    <w:rsid w:val="00A87B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3482"/>
    <w:rsid w:val="00AF3F0F"/>
    <w:rsid w:val="00AF4825"/>
    <w:rsid w:val="00AF594A"/>
    <w:rsid w:val="00AF64A8"/>
    <w:rsid w:val="00AF6720"/>
    <w:rsid w:val="00AF764C"/>
    <w:rsid w:val="00AF78BF"/>
    <w:rsid w:val="00AF791E"/>
    <w:rsid w:val="00AF7A91"/>
    <w:rsid w:val="00B025E0"/>
    <w:rsid w:val="00B0336E"/>
    <w:rsid w:val="00B03518"/>
    <w:rsid w:val="00B036B1"/>
    <w:rsid w:val="00B04B8A"/>
    <w:rsid w:val="00B04BB3"/>
    <w:rsid w:val="00B05136"/>
    <w:rsid w:val="00B05219"/>
    <w:rsid w:val="00B053AD"/>
    <w:rsid w:val="00B055E4"/>
    <w:rsid w:val="00B06126"/>
    <w:rsid w:val="00B0761F"/>
    <w:rsid w:val="00B079AA"/>
    <w:rsid w:val="00B07E7B"/>
    <w:rsid w:val="00B1023E"/>
    <w:rsid w:val="00B10872"/>
    <w:rsid w:val="00B10AD0"/>
    <w:rsid w:val="00B111A0"/>
    <w:rsid w:val="00B1172A"/>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4AB9"/>
    <w:rsid w:val="00C46609"/>
    <w:rsid w:val="00C46C9E"/>
    <w:rsid w:val="00C4774E"/>
    <w:rsid w:val="00C5278E"/>
    <w:rsid w:val="00C52B48"/>
    <w:rsid w:val="00C54115"/>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4A8"/>
    <w:rsid w:val="00C8167F"/>
    <w:rsid w:val="00C819E6"/>
    <w:rsid w:val="00C81C05"/>
    <w:rsid w:val="00C81EF8"/>
    <w:rsid w:val="00C81F9B"/>
    <w:rsid w:val="00C82130"/>
    <w:rsid w:val="00C8219E"/>
    <w:rsid w:val="00C828C8"/>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1B7"/>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0FE"/>
    <w:rsid w:val="00DA7E5A"/>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7CCC"/>
    <w:rsid w:val="00DD26E3"/>
    <w:rsid w:val="00DD2B54"/>
    <w:rsid w:val="00DD3641"/>
    <w:rsid w:val="00DD4483"/>
    <w:rsid w:val="00DD473D"/>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68FF"/>
    <w:rsid w:val="00E9746C"/>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6EC6"/>
    <w:rsid w:val="00F0708F"/>
    <w:rsid w:val="00F0752C"/>
    <w:rsid w:val="00F07FB7"/>
    <w:rsid w:val="00F101F1"/>
    <w:rsid w:val="00F104EA"/>
    <w:rsid w:val="00F109E1"/>
    <w:rsid w:val="00F10F27"/>
    <w:rsid w:val="00F11973"/>
    <w:rsid w:val="00F1272E"/>
    <w:rsid w:val="00F1398E"/>
    <w:rsid w:val="00F13A1D"/>
    <w:rsid w:val="00F13D0D"/>
    <w:rsid w:val="00F13FD3"/>
    <w:rsid w:val="00F14DF1"/>
    <w:rsid w:val="00F15C4E"/>
    <w:rsid w:val="00F16413"/>
    <w:rsid w:val="00F16C22"/>
    <w:rsid w:val="00F16CC4"/>
    <w:rsid w:val="00F16D7E"/>
    <w:rsid w:val="00F16EC3"/>
    <w:rsid w:val="00F1717C"/>
    <w:rsid w:val="00F1770E"/>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3BD0"/>
    <w:rsid w:val="00F44D64"/>
    <w:rsid w:val="00F46DE6"/>
    <w:rsid w:val="00F476BC"/>
    <w:rsid w:val="00F4791D"/>
    <w:rsid w:val="00F47F26"/>
    <w:rsid w:val="00F53052"/>
    <w:rsid w:val="00F53F8E"/>
    <w:rsid w:val="00F55303"/>
    <w:rsid w:val="00F5534C"/>
    <w:rsid w:val="00F55390"/>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072"/>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784153"/>
  <w15:chartTrackingRefBased/>
  <w15:docId w15:val="{62E1B9D8-AE84-4275-A11A-F2EBC78B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hAnsi="Tahoma" w:cs="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rPr>
      <w:lang w:val="x-none" w:eastAsia="x-none"/>
    </w:r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
    <w:name w:val="Body Text 2"/>
    <w:basedOn w:val="a"/>
    <w:link w:val="20"/>
    <w:rsid w:val="00BC254C"/>
    <w:pPr>
      <w:spacing w:after="120" w:line="480" w:lineRule="auto"/>
    </w:pPr>
  </w:style>
  <w:style w:type="character" w:customStyle="1" w:styleId="20">
    <w:name w:val="Основной текст 2 Знак"/>
    <w:link w:val="2"/>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character" w:styleId="af9">
    <w:name w:val="Unresolved Mention"/>
    <w:basedOn w:val="a0"/>
    <w:uiPriority w:val="99"/>
    <w:semiHidden/>
    <w:unhideWhenUsed/>
    <w:rsid w:val="009436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dvfu.ru:8443/search/query?term_theme=FEFU" TargetMode="External"/><Relationship Id="rId18" Type="http://schemas.openxmlformats.org/officeDocument/2006/relationships/hyperlink" Target="https://lib.dvfu.ru:8443/search/query?match_1=MUST&amp;field_1&amp;term_1=&#1057;&#1091;&#1076;&#1086;&#1074;&#1099;&#1077;&#1101;&#1085;&#1077;&#1088;&#1075;&#1077;&#1090;&#1080;&#1095;&#1077;&#1089;&#1082;&#1080;&#1077;&#1091;&#1089;&#1090;&#1072;&#1085;&#1086;&#1074;&#1082;&#1080;&amp;sort=relevance&amp;pageNumber=2&amp;theme=FEF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dvfu.ru:8443/lib/item?id=chamo:418174&amp;theme=FEFU" TargetMode="External"/><Relationship Id="rId17" Type="http://schemas.openxmlformats.org/officeDocument/2006/relationships/hyperlink" Target="https://lib.dvfu.ru:8443/lib/item?id=chamo:694177&amp;theme=FEFU" TargetMode="External"/><Relationship Id="rId2" Type="http://schemas.openxmlformats.org/officeDocument/2006/relationships/numbering" Target="numbering.xml"/><Relationship Id="rId16" Type="http://schemas.openxmlformats.org/officeDocument/2006/relationships/hyperlink" Target="https://lib.dvfu.ru:8443/search/query?theme=FEF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dvfu.ru:8443/search/query?term_theme=FEFU" TargetMode="External"/><Relationship Id="rId5" Type="http://schemas.openxmlformats.org/officeDocument/2006/relationships/webSettings" Target="webSettings.xml"/><Relationship Id="rId15" Type="http://schemas.openxmlformats.org/officeDocument/2006/relationships/hyperlink" Target="http://sevntu.com.ua/cgi-bin/irbis64r_72/cgiirbis_64.exe?Z21ID=&amp;I21DBN=BOOK&amp;P21DBN=BOOK&amp;S21STN=1&amp;S21REF=&amp;S21FMT=&amp;C21COM=S&amp;S21CNR=20&amp;S21P01=0&amp;S21P02=1&amp;S21P03=A=&amp;S21STR=%D0%9D%D0%BE%D0%B2%D0%B8%D0%BA%D0%BE%D0%B2,%20%D0%90%D0%BD%D0%B0%D1%82%D0%BE%D0%BB%D0%B8%D0%B9%20%D0%98%D0%B2%D0%B0%D0%BD%D0%BE%D0%B2%D0%B8%D1%87" TargetMode="External"/><Relationship Id="rId10" Type="http://schemas.openxmlformats.org/officeDocument/2006/relationships/hyperlink" Target="https://lib.dvfu.ru:8443/lib/item?id=chamo:409410&amp;theme=FEF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dvfu.ru:8080/lib/item?id=chamo:776548&amp;theme=FEFU" TargetMode="External"/><Relationship Id="rId14" Type="http://schemas.openxmlformats.org/officeDocument/2006/relationships/hyperlink" Target="http://lib.dvfu.ru:8080/lib/item?id=chamo:776548&amp;theme=FEF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B9099-3A5D-4BEC-8549-9D96C7A9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10495</Words>
  <Characters>59826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70181</CharactersWithSpaces>
  <SharedDoc>false</SharedDoc>
  <HLinks>
    <vt:vector size="72" baseType="variant">
      <vt:variant>
        <vt:i4>5505106</vt:i4>
      </vt:variant>
      <vt:variant>
        <vt:i4>33</vt:i4>
      </vt:variant>
      <vt:variant>
        <vt:i4>0</vt:i4>
      </vt:variant>
      <vt:variant>
        <vt:i4>5</vt:i4>
      </vt:variant>
      <vt:variant>
        <vt:lpwstr>https://lib.dvfu.ru:8443/search/query?theme=FEFU</vt:lpwstr>
      </vt:variant>
      <vt:variant>
        <vt:lpwstr/>
      </vt:variant>
      <vt:variant>
        <vt:i4>7143482</vt:i4>
      </vt:variant>
      <vt:variant>
        <vt:i4>30</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27</vt:i4>
      </vt:variant>
      <vt:variant>
        <vt:i4>0</vt:i4>
      </vt:variant>
      <vt:variant>
        <vt:i4>5</vt:i4>
      </vt:variant>
      <vt:variant>
        <vt:lpwstr>http://lib.dvfu.ru:8080/lib/item?id=chamo:776548&amp;theme=FEFU</vt:lpwstr>
      </vt:variant>
      <vt:variant>
        <vt:lpwstr/>
      </vt:variant>
      <vt:variant>
        <vt:i4>69665855</vt:i4>
      </vt:variant>
      <vt:variant>
        <vt:i4>24</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21</vt:i4>
      </vt:variant>
      <vt:variant>
        <vt:i4>0</vt:i4>
      </vt:variant>
      <vt:variant>
        <vt:i4>5</vt:i4>
      </vt:variant>
      <vt:variant>
        <vt:lpwstr>https://lib.dvfu.ru:8443/lib/item?id=chamo:694177&amp;theme=FEFU</vt:lpwstr>
      </vt:variant>
      <vt:variant>
        <vt:lpwstr/>
      </vt:variant>
      <vt:variant>
        <vt:i4>34</vt:i4>
      </vt:variant>
      <vt:variant>
        <vt:i4>18</vt:i4>
      </vt:variant>
      <vt:variant>
        <vt:i4>0</vt:i4>
      </vt:variant>
      <vt:variant>
        <vt:i4>5</vt:i4>
      </vt:variant>
      <vt:variant>
        <vt:lpwstr>https://lib.dvfu.ru:8443/search/query?term_theme=FEFU</vt:lpwstr>
      </vt:variant>
      <vt:variant>
        <vt:lpwstr/>
      </vt:variant>
      <vt:variant>
        <vt:i4>1769536</vt:i4>
      </vt:variant>
      <vt:variant>
        <vt:i4>15</vt:i4>
      </vt:variant>
      <vt:variant>
        <vt:i4>0</vt:i4>
      </vt:variant>
      <vt:variant>
        <vt:i4>5</vt:i4>
      </vt:variant>
      <vt:variant>
        <vt:lpwstr>https://lib.dvfu.ru:8443/lib/item?id=chamo:418174&amp;theme=FEFU</vt:lpwstr>
      </vt:variant>
      <vt:variant>
        <vt:lpwstr/>
      </vt:variant>
      <vt:variant>
        <vt:i4>34</vt:i4>
      </vt:variant>
      <vt:variant>
        <vt:i4>12</vt:i4>
      </vt:variant>
      <vt:variant>
        <vt:i4>0</vt:i4>
      </vt:variant>
      <vt:variant>
        <vt:i4>5</vt:i4>
      </vt:variant>
      <vt:variant>
        <vt:lpwstr>https://lib.dvfu.ru:8443/search/query?term_theme=FEFU</vt:lpwstr>
      </vt:variant>
      <vt:variant>
        <vt:lpwstr/>
      </vt:variant>
      <vt:variant>
        <vt:i4>1835072</vt:i4>
      </vt:variant>
      <vt:variant>
        <vt:i4>9</vt:i4>
      </vt:variant>
      <vt:variant>
        <vt:i4>0</vt:i4>
      </vt:variant>
      <vt:variant>
        <vt:i4>5</vt:i4>
      </vt:variant>
      <vt:variant>
        <vt:lpwstr>https://lib.dvfu.ru:8443/lib/item?id=chamo:409410&amp;theme=FEFU</vt:lpwstr>
      </vt:variant>
      <vt:variant>
        <vt:lpwstr/>
      </vt:variant>
      <vt:variant>
        <vt:i4>69665855</vt:i4>
      </vt:variant>
      <vt:variant>
        <vt:i4>6</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3</vt:i4>
      </vt:variant>
      <vt:variant>
        <vt:i4>0</vt:i4>
      </vt:variant>
      <vt:variant>
        <vt:i4>5</vt:i4>
      </vt:variant>
      <vt:variant>
        <vt:lpwstr>https://lib.dvfu.ru:8443/search/query?term_theme=FEFU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Изотов Николай Владимирович</cp:lastModifiedBy>
  <cp:revision>3</cp:revision>
  <cp:lastPrinted>2015-04-17T07:03:00Z</cp:lastPrinted>
  <dcterms:created xsi:type="dcterms:W3CDTF">2018-12-08T12:37:00Z</dcterms:created>
  <dcterms:modified xsi:type="dcterms:W3CDTF">2018-12-08T12:37:00Z</dcterms:modified>
</cp:coreProperties>
</file>