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82" w:rsidRDefault="00124082" w:rsidP="0026631F"/>
    <w:p w:rsidR="00EE5AD6" w:rsidRDefault="00EE5AD6" w:rsidP="0026631F"/>
    <w:p w:rsidR="00EE5AD6" w:rsidRDefault="00EE5AD6" w:rsidP="0026631F"/>
    <w:p w:rsidR="00EE5AD6" w:rsidRDefault="00EE5AD6" w:rsidP="0026631F"/>
    <w:p w:rsidR="00EE5AD6" w:rsidRDefault="00EE5AD6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Default="007E52A5" w:rsidP="0067313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ЭЛЕКТРОННЫЙ УЧЕБНЫЙ КУРС</w:t>
      </w:r>
      <w:r w:rsidR="00DD563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ПО ДИСЦИПЛИНЕ </w:t>
      </w:r>
    </w:p>
    <w:p w:rsidR="007E52A5" w:rsidRPr="00DD5632" w:rsidRDefault="007E52A5" w:rsidP="006731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«МЕХАНИКА ЖИДКОСТИ И ГАЗА»</w:t>
      </w:r>
    </w:p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7E52A5" w:rsidRDefault="007E52A5" w:rsidP="0026631F"/>
    <w:p w:rsidR="007E52A5" w:rsidRDefault="007E52A5" w:rsidP="0026631F"/>
    <w:p w:rsidR="00895C91" w:rsidRDefault="00895C91" w:rsidP="0026631F"/>
    <w:p w:rsidR="00EA00CC" w:rsidRPr="00EA00CC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Рабочая программа учебной дисциплины </w:t>
      </w:r>
      <w:r w:rsidR="00D5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Механика жидкости и газа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для студентов </w:t>
      </w:r>
      <w:r w:rsidR="00D5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</w:t>
      </w:r>
      <w:r w:rsidR="00D520EE" w:rsidRPr="00D5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 08.05.01 «Строительство уникальных зданий и сооружений</w:t>
      </w:r>
      <w:proofErr w:type="gramStart"/>
      <w:r w:rsidR="00D520EE" w:rsidRPr="00D5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5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</w:p>
    <w:p w:rsidR="00D520EE" w:rsidRDefault="00D520EE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 предусмотрены лекционные занятия (36 часа), практические занятия (36 часов), лабораторные занятия (18 часа), самостоятельная работа (54 часов). Форма контроля – зачет.</w:t>
      </w:r>
    </w:p>
    <w:p w:rsidR="00EA00CC" w:rsidRPr="00EA00CC" w:rsidRDefault="00D520EE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реализуется в 4 семестре на 2 курсе.</w:t>
      </w:r>
      <w:r w:rsidR="00EA00CC"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00CC" w:rsidRPr="00EA00CC" w:rsidRDefault="00EA00CC" w:rsidP="00EA00CC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изучения дисциплины </w:t>
      </w:r>
      <w:r w:rsidR="0027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Механика жидкости и газа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27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основ и фундаментальных законов механики жидкости и газа </w:t>
      </w:r>
      <w:r w:rsidR="00271811" w:rsidRPr="0027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последующего углубленного изучения вопросов гидравлики и аэродинамики в специальных дисциплинах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00CC" w:rsidRPr="00EA00CC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E300A" w:rsidRDefault="00EA00CC" w:rsidP="00EA00CC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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</w:t>
      </w:r>
      <w:r w:rsidR="00EE300A" w:rsidRPr="00EE300A">
        <w:rPr>
          <w:sz w:val="23"/>
          <w:szCs w:val="23"/>
        </w:rPr>
        <w:t xml:space="preserve"> </w:t>
      </w:r>
      <w:proofErr w:type="gramStart"/>
      <w:r w:rsidR="00BE3EF1">
        <w:rPr>
          <w:rFonts w:ascii="Times New Roman" w:hAnsi="Times New Roman" w:cs="Times New Roman"/>
          <w:sz w:val="28"/>
          <w:szCs w:val="23"/>
        </w:rPr>
        <w:t>о</w:t>
      </w:r>
      <w:r w:rsidR="00EE300A" w:rsidRPr="00EE300A">
        <w:rPr>
          <w:rFonts w:ascii="Times New Roman" w:hAnsi="Times New Roman" w:cs="Times New Roman"/>
          <w:sz w:val="28"/>
          <w:szCs w:val="23"/>
        </w:rPr>
        <w:t>владеть</w:t>
      </w:r>
      <w:proofErr w:type="gramEnd"/>
      <w:r w:rsidR="00EE300A" w:rsidRPr="00EE300A">
        <w:rPr>
          <w:rFonts w:ascii="Times New Roman" w:hAnsi="Times New Roman" w:cs="Times New Roman"/>
          <w:sz w:val="28"/>
          <w:szCs w:val="23"/>
        </w:rPr>
        <w:t xml:space="preserve"> знанием основных законов механики жидкости и газа</w:t>
      </w:r>
      <w:r w:rsidR="00BE3EF1">
        <w:rPr>
          <w:rFonts w:ascii="Times New Roman" w:hAnsi="Times New Roman" w:cs="Times New Roman"/>
          <w:sz w:val="28"/>
          <w:szCs w:val="23"/>
        </w:rPr>
        <w:t>;</w:t>
      </w:r>
    </w:p>
    <w:p w:rsidR="00EA00CC" w:rsidRDefault="00EE300A" w:rsidP="00EA00CC">
      <w:pPr>
        <w:spacing w:after="0" w:line="360" w:lineRule="atLeast"/>
        <w:ind w:firstLine="567"/>
        <w:jc w:val="both"/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</w:pPr>
      <w:r w:rsidRPr="00EE300A">
        <w:rPr>
          <w:sz w:val="24"/>
          <w:szCs w:val="23"/>
        </w:rPr>
        <w:t xml:space="preserve"> </w:t>
      </w:r>
      <w:r w:rsidR="00EA00C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</w:t>
      </w:r>
      <w:r w:rsidR="00EA00C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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proofErr w:type="gramStart"/>
      <w:r w:rsidR="00130E81">
        <w:rPr>
          <w:rFonts w:ascii="Times New Roman" w:hAnsi="Times New Roman" w:cs="Times New Roman"/>
          <w:sz w:val="28"/>
          <w:szCs w:val="28"/>
        </w:rPr>
        <w:t>выработать</w:t>
      </w:r>
      <w:proofErr w:type="gramEnd"/>
      <w:r w:rsidR="00130E81"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BE3EF1" w:rsidRPr="00BE3EF1">
        <w:rPr>
          <w:rFonts w:ascii="Times New Roman" w:hAnsi="Times New Roman" w:cs="Times New Roman"/>
          <w:sz w:val="28"/>
          <w:szCs w:val="23"/>
        </w:rPr>
        <w:t xml:space="preserve"> формулировать, ставить и реш</w:t>
      </w:r>
      <w:r w:rsidR="00130E81">
        <w:rPr>
          <w:rFonts w:ascii="Times New Roman" w:hAnsi="Times New Roman" w:cs="Times New Roman"/>
          <w:sz w:val="28"/>
          <w:szCs w:val="23"/>
        </w:rPr>
        <w:t>а</w:t>
      </w:r>
      <w:r w:rsidR="00BE3EF1" w:rsidRPr="00BE3EF1">
        <w:rPr>
          <w:rFonts w:ascii="Times New Roman" w:hAnsi="Times New Roman" w:cs="Times New Roman"/>
          <w:sz w:val="28"/>
          <w:szCs w:val="23"/>
        </w:rPr>
        <w:t>ть конкретн</w:t>
      </w:r>
      <w:r w:rsidR="00130E81">
        <w:rPr>
          <w:rFonts w:ascii="Times New Roman" w:hAnsi="Times New Roman" w:cs="Times New Roman"/>
          <w:sz w:val="28"/>
          <w:szCs w:val="23"/>
        </w:rPr>
        <w:t>ые</w:t>
      </w:r>
      <w:r w:rsidR="00BE3EF1" w:rsidRPr="00BE3EF1">
        <w:rPr>
          <w:rFonts w:ascii="Times New Roman" w:hAnsi="Times New Roman" w:cs="Times New Roman"/>
          <w:sz w:val="28"/>
          <w:szCs w:val="23"/>
        </w:rPr>
        <w:t xml:space="preserve"> гидравлическ</w:t>
      </w:r>
      <w:r w:rsidR="00130E81">
        <w:rPr>
          <w:rFonts w:ascii="Times New Roman" w:hAnsi="Times New Roman" w:cs="Times New Roman"/>
          <w:sz w:val="28"/>
          <w:szCs w:val="23"/>
        </w:rPr>
        <w:t>ие</w:t>
      </w:r>
      <w:r w:rsidR="00BE3EF1" w:rsidRPr="00BE3EF1">
        <w:rPr>
          <w:rFonts w:ascii="Times New Roman" w:hAnsi="Times New Roman" w:cs="Times New Roman"/>
          <w:sz w:val="28"/>
          <w:szCs w:val="23"/>
        </w:rPr>
        <w:t xml:space="preserve"> задач</w:t>
      </w:r>
      <w:r w:rsidR="00130E81">
        <w:rPr>
          <w:rFonts w:ascii="Times New Roman" w:hAnsi="Times New Roman" w:cs="Times New Roman"/>
          <w:sz w:val="28"/>
          <w:szCs w:val="23"/>
        </w:rPr>
        <w:t>и</w:t>
      </w:r>
      <w:r w:rsidR="00BE3EF1" w:rsidRPr="00BE3EF1">
        <w:rPr>
          <w:rFonts w:ascii="Times New Roman" w:hAnsi="Times New Roman" w:cs="Times New Roman"/>
          <w:sz w:val="28"/>
          <w:szCs w:val="23"/>
        </w:rPr>
        <w:t>;</w:t>
      </w:r>
    </w:p>
    <w:p w:rsidR="00EA00CC" w:rsidRPr="00BE3EF1" w:rsidRDefault="00130E81" w:rsidP="00EA00CC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</w:t>
      </w:r>
      <w:r w:rsidR="00BE3EF1" w:rsidRPr="00BE3EF1">
        <w:rPr>
          <w:rFonts w:ascii="Times New Roman" w:hAnsi="Times New Roman" w:cs="Times New Roman"/>
          <w:sz w:val="28"/>
          <w:szCs w:val="28"/>
        </w:rPr>
        <w:t>владеть методиками расчета устройств и сооружений трубопроводного транспорта</w:t>
      </w:r>
    </w:p>
    <w:p w:rsidR="00EA00CC" w:rsidRDefault="00BE3EF1" w:rsidP="008B50B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EF1">
        <w:rPr>
          <w:rFonts w:ascii="Times New Roman" w:hAnsi="Times New Roman" w:cs="Times New Roman"/>
          <w:sz w:val="28"/>
          <w:szCs w:val="28"/>
        </w:rPr>
        <w:t xml:space="preserve">4) </w:t>
      </w:r>
      <w:r w:rsidR="00130E81">
        <w:rPr>
          <w:rFonts w:ascii="Times New Roman" w:hAnsi="Times New Roman" w:cs="Times New Roman"/>
          <w:sz w:val="28"/>
          <w:szCs w:val="28"/>
        </w:rPr>
        <w:t>выработать умение</w:t>
      </w:r>
      <w:r w:rsidRPr="00BE3EF1">
        <w:rPr>
          <w:rFonts w:ascii="Times New Roman" w:hAnsi="Times New Roman" w:cs="Times New Roman"/>
          <w:sz w:val="28"/>
          <w:szCs w:val="28"/>
        </w:rPr>
        <w:t xml:space="preserve"> выбрать обоснованный и оптимальный метод решения инженерной задачи с использованием технической, научной и справочной литературы в области гидравлики.</w:t>
      </w:r>
    </w:p>
    <w:p w:rsidR="008B50B9" w:rsidRPr="008B50B9" w:rsidRDefault="008B50B9" w:rsidP="008B50B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Студент в процессе прохождения электронного-учебного курса </w:t>
      </w:r>
      <w:r w:rsidR="009B5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регулярно поддерживать связь с преподавателем, курирующим курс или его ассистентом. Связь осуществляется удобным для студента образом посредством сервисов университета, социальных сетей и </w:t>
      </w:r>
      <w:r w:rsidR="0049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 </w:t>
      </w:r>
      <w:r w:rsidR="0028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видеоконференций</w:t>
      </w:r>
      <w:r w:rsidR="0067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например </w:t>
      </w:r>
      <w:r w:rsidR="006748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MICROSOFT</w:t>
      </w:r>
      <w:r w:rsidR="0067482E" w:rsidRPr="0067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48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TEAMS</w:t>
      </w:r>
      <w:r w:rsidR="0049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A00CC" w:rsidRPr="008A5918" w:rsidRDefault="00EA00CC" w:rsidP="00EA00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5918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8A5918" w:rsidRPr="008A5918" w:rsidRDefault="008A5918" w:rsidP="008A591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18">
        <w:rPr>
          <w:rFonts w:ascii="Times New Roman" w:hAnsi="Times New Roman" w:cs="Times New Roman"/>
          <w:b/>
          <w:sz w:val="28"/>
          <w:szCs w:val="28"/>
        </w:rPr>
        <w:t>Теоретическая часть электронного учебного курса.</w:t>
      </w:r>
    </w:p>
    <w:p w:rsidR="009647B0" w:rsidRDefault="009647B0" w:rsidP="00EA00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обучения, для освоения дисциплины студенту необходимо</w:t>
      </w:r>
      <w:r w:rsidR="00126576" w:rsidRPr="00126576">
        <w:rPr>
          <w:rFonts w:ascii="Times New Roman" w:hAnsi="Times New Roman" w:cs="Times New Roman"/>
          <w:sz w:val="28"/>
          <w:szCs w:val="28"/>
        </w:rPr>
        <w:t xml:space="preserve"> </w:t>
      </w:r>
      <w:r w:rsidR="0012657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126576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126576">
        <w:rPr>
          <w:rFonts w:ascii="Times New Roman" w:hAnsi="Times New Roman" w:cs="Times New Roman"/>
          <w:sz w:val="28"/>
          <w:szCs w:val="28"/>
        </w:rPr>
        <w:t xml:space="preserve"> или</w:t>
      </w:r>
      <w:bookmarkStart w:id="0" w:name="_GoBack"/>
      <w:bookmarkEnd w:id="0"/>
      <w:r w:rsidR="00217853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детально изучить следующие</w:t>
      </w:r>
      <w:r w:rsidR="0019355A">
        <w:rPr>
          <w:rFonts w:ascii="Times New Roman" w:hAnsi="Times New Roman" w:cs="Times New Roman"/>
          <w:sz w:val="28"/>
          <w:szCs w:val="28"/>
        </w:rPr>
        <w:t xml:space="preserve"> разделы и</w:t>
      </w:r>
      <w:r>
        <w:rPr>
          <w:rFonts w:ascii="Times New Roman" w:hAnsi="Times New Roman" w:cs="Times New Roman"/>
          <w:sz w:val="28"/>
          <w:szCs w:val="28"/>
        </w:rPr>
        <w:t xml:space="preserve"> темы:</w:t>
      </w:r>
    </w:p>
    <w:p w:rsidR="0019355A" w:rsidRPr="0019355A" w:rsidRDefault="0003309E" w:rsidP="001935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  <w:r w:rsidR="0019355A" w:rsidRPr="0019355A">
        <w:rPr>
          <w:rFonts w:ascii="Times New Roman" w:hAnsi="Times New Roman" w:cs="Times New Roman"/>
          <w:sz w:val="28"/>
          <w:szCs w:val="28"/>
        </w:rPr>
        <w:t>. Основные физические свойства жидкостей и газов.</w:t>
      </w:r>
    </w:p>
    <w:p w:rsidR="0019355A" w:rsidRPr="0019355A" w:rsidRDefault="0019355A" w:rsidP="001935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55A">
        <w:rPr>
          <w:rFonts w:ascii="Times New Roman" w:hAnsi="Times New Roman" w:cs="Times New Roman"/>
          <w:sz w:val="28"/>
          <w:szCs w:val="28"/>
        </w:rPr>
        <w:t>Тема 1. Понятие «жидкость», виды жидкостей, идеальная и реальная жидкости.</w:t>
      </w:r>
    </w:p>
    <w:p w:rsidR="0019355A" w:rsidRPr="0019355A" w:rsidRDefault="0019355A" w:rsidP="001935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55A">
        <w:rPr>
          <w:rFonts w:ascii="Times New Roman" w:hAnsi="Times New Roman" w:cs="Times New Roman"/>
          <w:sz w:val="28"/>
          <w:szCs w:val="28"/>
        </w:rPr>
        <w:t>Тема 2. Плотность жидкости, объемный вес, упругость, температурное расширение, поверхностное натяжение.</w:t>
      </w:r>
      <w:r w:rsidR="008326AD" w:rsidRPr="008326AD">
        <w:rPr>
          <w:rFonts w:ascii="Times New Roman" w:hAnsi="Times New Roman" w:cs="Times New Roman"/>
          <w:sz w:val="28"/>
          <w:szCs w:val="28"/>
        </w:rPr>
        <w:t xml:space="preserve"> </w:t>
      </w:r>
      <w:r w:rsidR="008326AD" w:rsidRPr="0019355A">
        <w:rPr>
          <w:rFonts w:ascii="Times New Roman" w:hAnsi="Times New Roman" w:cs="Times New Roman"/>
          <w:sz w:val="28"/>
          <w:szCs w:val="28"/>
        </w:rPr>
        <w:t>Вязкость жидкости. Закон жидкостного трения И. Ньютона.</w:t>
      </w:r>
    </w:p>
    <w:p w:rsidR="0019355A" w:rsidRPr="0019355A" w:rsidRDefault="008326AD" w:rsidP="001935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  <w:r w:rsidR="0019355A" w:rsidRPr="0019355A">
        <w:rPr>
          <w:rFonts w:ascii="Times New Roman" w:hAnsi="Times New Roman" w:cs="Times New Roman"/>
          <w:sz w:val="28"/>
          <w:szCs w:val="28"/>
        </w:rPr>
        <w:t xml:space="preserve">. Законы и уравнения статики жидкостей и </w:t>
      </w:r>
      <w:proofErr w:type="gramStart"/>
      <w:r w:rsidR="0019355A" w:rsidRPr="0019355A">
        <w:rPr>
          <w:rFonts w:ascii="Times New Roman" w:hAnsi="Times New Roman" w:cs="Times New Roman"/>
          <w:sz w:val="28"/>
          <w:szCs w:val="28"/>
        </w:rPr>
        <w:t>газов..</w:t>
      </w:r>
      <w:proofErr w:type="gramEnd"/>
    </w:p>
    <w:p w:rsidR="0019355A" w:rsidRPr="0019355A" w:rsidRDefault="0019355A" w:rsidP="001935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55A">
        <w:rPr>
          <w:rFonts w:ascii="Times New Roman" w:hAnsi="Times New Roman" w:cs="Times New Roman"/>
          <w:sz w:val="28"/>
          <w:szCs w:val="28"/>
        </w:rPr>
        <w:t xml:space="preserve">Тема 1. Гидростатическое давление и его свойства. Единицы измерения гидростатического давления. </w:t>
      </w:r>
    </w:p>
    <w:p w:rsidR="0019355A" w:rsidRPr="0019355A" w:rsidRDefault="008326AD" w:rsidP="008326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2</w:t>
      </w:r>
      <w:r w:rsidR="0019355A" w:rsidRPr="0019355A">
        <w:rPr>
          <w:rFonts w:ascii="Times New Roman" w:hAnsi="Times New Roman" w:cs="Times New Roman"/>
          <w:sz w:val="28"/>
          <w:szCs w:val="28"/>
        </w:rPr>
        <w:t>. Гидростатическое давление.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55A" w:rsidRPr="0019355A">
        <w:rPr>
          <w:rFonts w:ascii="Times New Roman" w:hAnsi="Times New Roman" w:cs="Times New Roman"/>
          <w:sz w:val="28"/>
          <w:szCs w:val="28"/>
        </w:rPr>
        <w:t>Основное уравнение гидростатики. Виды давления: абсолютное, манометрическое, вакуумметрическое.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55A" w:rsidRPr="0019355A">
        <w:rPr>
          <w:rFonts w:ascii="Times New Roman" w:hAnsi="Times New Roman" w:cs="Times New Roman"/>
          <w:sz w:val="28"/>
          <w:szCs w:val="28"/>
        </w:rPr>
        <w:t>Приборы для измерения давления в жидкостях и газах. Закон Паскаля, гидравлический пресс (2 час.).</w:t>
      </w:r>
    </w:p>
    <w:p w:rsidR="0019355A" w:rsidRPr="0019355A" w:rsidRDefault="007E3D60" w:rsidP="001935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</w:t>
      </w:r>
      <w:r w:rsidR="0019355A" w:rsidRPr="0019355A">
        <w:rPr>
          <w:rFonts w:ascii="Times New Roman" w:hAnsi="Times New Roman" w:cs="Times New Roman"/>
          <w:sz w:val="28"/>
          <w:szCs w:val="28"/>
        </w:rPr>
        <w:t>. Основы кинематики жидкости и газа.</w:t>
      </w:r>
    </w:p>
    <w:p w:rsidR="0019355A" w:rsidRPr="0019355A" w:rsidRDefault="0019355A" w:rsidP="001935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55A">
        <w:rPr>
          <w:rFonts w:ascii="Times New Roman" w:hAnsi="Times New Roman" w:cs="Times New Roman"/>
          <w:sz w:val="28"/>
          <w:szCs w:val="28"/>
        </w:rPr>
        <w:t>Тема 1. Основные понятия теории поля. Поле скоростей и давлений в жидкости. Линия тока, траектория жидкой частицы, трубка тока, элементарная струйка и ее свойства. Струйная модель потока Движение жидкости установившееся, неустановившееся, равномерное, неравномерное, струйное, вихревое.</w:t>
      </w:r>
    </w:p>
    <w:p w:rsidR="0019355A" w:rsidRPr="0019355A" w:rsidRDefault="00596BDC" w:rsidP="001935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</w:t>
      </w:r>
      <w:r w:rsidR="0019355A" w:rsidRPr="0019355A">
        <w:rPr>
          <w:rFonts w:ascii="Times New Roman" w:hAnsi="Times New Roman" w:cs="Times New Roman"/>
          <w:sz w:val="28"/>
          <w:szCs w:val="28"/>
        </w:rPr>
        <w:t>. Основные законы гидродинамики.</w:t>
      </w:r>
      <w:r w:rsidR="006451B1">
        <w:rPr>
          <w:rFonts w:ascii="Times New Roman" w:hAnsi="Times New Roman" w:cs="Times New Roman"/>
          <w:sz w:val="28"/>
          <w:szCs w:val="28"/>
        </w:rPr>
        <w:t xml:space="preserve"> </w:t>
      </w:r>
      <w:r w:rsidR="0019355A" w:rsidRPr="0019355A">
        <w:rPr>
          <w:rFonts w:ascii="Times New Roman" w:hAnsi="Times New Roman" w:cs="Times New Roman"/>
          <w:sz w:val="28"/>
          <w:szCs w:val="28"/>
        </w:rPr>
        <w:t>Расход жидкости. Средняя скорость движения жидкости Уравнения неразрывности для сжимаемой и несжимаемой жидкости Уравнения Д. Бернулли для струйки и потока идеальной жидкости.</w:t>
      </w:r>
    </w:p>
    <w:p w:rsidR="0019355A" w:rsidRPr="0019355A" w:rsidRDefault="006451B1" w:rsidP="006451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</w:t>
      </w:r>
      <w:r w:rsidR="0019355A" w:rsidRPr="0019355A">
        <w:rPr>
          <w:rFonts w:ascii="Times New Roman" w:hAnsi="Times New Roman" w:cs="Times New Roman"/>
          <w:sz w:val="28"/>
          <w:szCs w:val="28"/>
        </w:rPr>
        <w:t xml:space="preserve"> Уравнение Д. Бернулли для потока вязкой несжимаемой жидкости. Уравнение Д. Бернулли в форме напоров. Уравнение Д. Бернулли в форме давления. Геометрический и энергетический смысл членов уравнения Д. Бернулли </w:t>
      </w:r>
    </w:p>
    <w:p w:rsidR="0019355A" w:rsidRPr="0019355A" w:rsidRDefault="006451B1" w:rsidP="001935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</w:t>
      </w:r>
      <w:r w:rsidR="0019355A" w:rsidRPr="0019355A">
        <w:rPr>
          <w:rFonts w:ascii="Times New Roman" w:hAnsi="Times New Roman" w:cs="Times New Roman"/>
          <w:sz w:val="28"/>
          <w:szCs w:val="28"/>
        </w:rPr>
        <w:t>. Режимы движения жидкости.</w:t>
      </w:r>
    </w:p>
    <w:p w:rsidR="0019355A" w:rsidRPr="0019355A" w:rsidRDefault="0019355A" w:rsidP="001935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55A">
        <w:rPr>
          <w:rFonts w:ascii="Times New Roman" w:hAnsi="Times New Roman" w:cs="Times New Roman"/>
          <w:sz w:val="28"/>
          <w:szCs w:val="28"/>
        </w:rPr>
        <w:lastRenderedPageBreak/>
        <w:t>Тема 1. Режимы движения жидкости. Опыты Рейнольдса. Ламинарный, переходный и турбулентный режимы движения жидкости</w:t>
      </w:r>
      <w:r w:rsidR="006451B1">
        <w:rPr>
          <w:rFonts w:ascii="Times New Roman" w:hAnsi="Times New Roman" w:cs="Times New Roman"/>
          <w:sz w:val="28"/>
          <w:szCs w:val="28"/>
        </w:rPr>
        <w:t>.</w:t>
      </w:r>
    </w:p>
    <w:p w:rsidR="0019355A" w:rsidRPr="0019355A" w:rsidRDefault="0019355A" w:rsidP="001935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55A">
        <w:rPr>
          <w:rFonts w:ascii="Times New Roman" w:hAnsi="Times New Roman" w:cs="Times New Roman"/>
          <w:sz w:val="28"/>
          <w:szCs w:val="28"/>
        </w:rPr>
        <w:t>Тема 2. Особенности течения жидкости в каналах и трубопроводах.</w:t>
      </w:r>
    </w:p>
    <w:p w:rsidR="0019355A" w:rsidRPr="0019355A" w:rsidRDefault="0019355A" w:rsidP="001935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55A">
        <w:rPr>
          <w:rFonts w:ascii="Times New Roman" w:hAnsi="Times New Roman" w:cs="Times New Roman"/>
          <w:sz w:val="28"/>
          <w:szCs w:val="28"/>
        </w:rPr>
        <w:t>Тема 3. Физический смысл коэффициента Кориолиса.</w:t>
      </w:r>
    </w:p>
    <w:p w:rsidR="0019355A" w:rsidRPr="0019355A" w:rsidRDefault="006451B1" w:rsidP="001935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</w:t>
      </w:r>
      <w:r w:rsidR="0019355A" w:rsidRPr="0019355A">
        <w:rPr>
          <w:rFonts w:ascii="Times New Roman" w:hAnsi="Times New Roman" w:cs="Times New Roman"/>
          <w:sz w:val="28"/>
          <w:szCs w:val="28"/>
        </w:rPr>
        <w:t>. Гидравлические сопротивления. Потери напора по длине трубопровода.</w:t>
      </w:r>
    </w:p>
    <w:p w:rsidR="0019355A" w:rsidRPr="0019355A" w:rsidRDefault="0019355A" w:rsidP="001935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55A">
        <w:rPr>
          <w:rFonts w:ascii="Times New Roman" w:hAnsi="Times New Roman" w:cs="Times New Roman"/>
          <w:sz w:val="28"/>
          <w:szCs w:val="28"/>
        </w:rPr>
        <w:t>Тема 1. Виды гидравлических сопротивлений и потерь напора.</w:t>
      </w:r>
    </w:p>
    <w:p w:rsidR="0019355A" w:rsidRPr="0019355A" w:rsidRDefault="0019355A" w:rsidP="001935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55A">
        <w:rPr>
          <w:rFonts w:ascii="Times New Roman" w:hAnsi="Times New Roman" w:cs="Times New Roman"/>
          <w:sz w:val="28"/>
          <w:szCs w:val="28"/>
        </w:rPr>
        <w:t xml:space="preserve">Тема 2. Основные особенности потерь напора при ламинарном и турбулентном режимах движения жидкости. Графики </w:t>
      </w:r>
      <w:proofErr w:type="spellStart"/>
      <w:r w:rsidRPr="0019355A">
        <w:rPr>
          <w:rFonts w:ascii="Times New Roman" w:hAnsi="Times New Roman" w:cs="Times New Roman"/>
          <w:sz w:val="28"/>
          <w:szCs w:val="28"/>
        </w:rPr>
        <w:t>Никурадзе</w:t>
      </w:r>
      <w:proofErr w:type="spellEnd"/>
      <w:r w:rsidRPr="0019355A">
        <w:rPr>
          <w:rFonts w:ascii="Times New Roman" w:hAnsi="Times New Roman" w:cs="Times New Roman"/>
          <w:sz w:val="28"/>
          <w:szCs w:val="28"/>
        </w:rPr>
        <w:t xml:space="preserve"> и Мурина, номограмма </w:t>
      </w:r>
      <w:proofErr w:type="spellStart"/>
      <w:r w:rsidRPr="0019355A">
        <w:rPr>
          <w:rFonts w:ascii="Times New Roman" w:hAnsi="Times New Roman" w:cs="Times New Roman"/>
          <w:sz w:val="28"/>
          <w:szCs w:val="28"/>
        </w:rPr>
        <w:t>Колбрука</w:t>
      </w:r>
      <w:proofErr w:type="spellEnd"/>
      <w:r w:rsidRPr="0019355A">
        <w:rPr>
          <w:rFonts w:ascii="Times New Roman" w:hAnsi="Times New Roman" w:cs="Times New Roman"/>
          <w:sz w:val="28"/>
          <w:szCs w:val="28"/>
        </w:rPr>
        <w:t>-Уайта.</w:t>
      </w:r>
    </w:p>
    <w:p w:rsidR="0019355A" w:rsidRPr="0019355A" w:rsidRDefault="0019355A" w:rsidP="001935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55A">
        <w:rPr>
          <w:rFonts w:ascii="Times New Roman" w:hAnsi="Times New Roman" w:cs="Times New Roman"/>
          <w:sz w:val="28"/>
          <w:szCs w:val="28"/>
        </w:rPr>
        <w:t>Тема 3. Зависимости для определения потерь напора при ламинарном и турбулентном движении жидкости.</w:t>
      </w:r>
    </w:p>
    <w:p w:rsidR="0019355A" w:rsidRPr="0019355A" w:rsidRDefault="0019355A" w:rsidP="001935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55A">
        <w:rPr>
          <w:rFonts w:ascii="Times New Roman" w:hAnsi="Times New Roman" w:cs="Times New Roman"/>
          <w:sz w:val="28"/>
          <w:szCs w:val="28"/>
        </w:rPr>
        <w:t xml:space="preserve">Тема </w:t>
      </w:r>
      <w:r w:rsidR="006451B1">
        <w:rPr>
          <w:rFonts w:ascii="Times New Roman" w:hAnsi="Times New Roman" w:cs="Times New Roman"/>
          <w:sz w:val="28"/>
          <w:szCs w:val="28"/>
        </w:rPr>
        <w:t>4</w:t>
      </w:r>
      <w:r w:rsidRPr="0019355A">
        <w:rPr>
          <w:rFonts w:ascii="Times New Roman" w:hAnsi="Times New Roman" w:cs="Times New Roman"/>
          <w:sz w:val="28"/>
          <w:szCs w:val="28"/>
        </w:rPr>
        <w:t xml:space="preserve">. Местные гидравлические сопротивления. Виды местных сопротивлений. </w:t>
      </w:r>
    </w:p>
    <w:p w:rsidR="0019355A" w:rsidRPr="0019355A" w:rsidRDefault="006451B1" w:rsidP="001935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6</w:t>
      </w:r>
      <w:r w:rsidR="0019355A" w:rsidRPr="0019355A">
        <w:rPr>
          <w:rFonts w:ascii="Times New Roman" w:hAnsi="Times New Roman" w:cs="Times New Roman"/>
          <w:sz w:val="28"/>
          <w:szCs w:val="28"/>
        </w:rPr>
        <w:t xml:space="preserve">. Гидравлический расчет трубопроводов. Расчет </w:t>
      </w:r>
      <w:proofErr w:type="spellStart"/>
      <w:r w:rsidR="0019355A" w:rsidRPr="0019355A">
        <w:rPr>
          <w:rFonts w:ascii="Times New Roman" w:hAnsi="Times New Roman" w:cs="Times New Roman"/>
          <w:sz w:val="28"/>
          <w:szCs w:val="28"/>
        </w:rPr>
        <w:t>провтого</w:t>
      </w:r>
      <w:proofErr w:type="spellEnd"/>
      <w:r w:rsidR="0019355A" w:rsidRPr="0019355A">
        <w:rPr>
          <w:rFonts w:ascii="Times New Roman" w:hAnsi="Times New Roman" w:cs="Times New Roman"/>
          <w:sz w:val="28"/>
          <w:szCs w:val="28"/>
        </w:rPr>
        <w:t xml:space="preserve"> трубопровода.</w:t>
      </w:r>
    </w:p>
    <w:p w:rsidR="0019355A" w:rsidRPr="0019355A" w:rsidRDefault="0019355A" w:rsidP="001935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55A">
        <w:rPr>
          <w:rFonts w:ascii="Times New Roman" w:hAnsi="Times New Roman" w:cs="Times New Roman"/>
          <w:sz w:val="28"/>
          <w:szCs w:val="28"/>
        </w:rPr>
        <w:lastRenderedPageBreak/>
        <w:t>Тема 1. Назначение трубопроводов классификация трубопроводов. Основные задачи, решаемые при гидравлическом расчете трубопроводов.</w:t>
      </w:r>
    </w:p>
    <w:p w:rsidR="0019355A" w:rsidRPr="0019355A" w:rsidRDefault="0019355A" w:rsidP="001935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55A">
        <w:rPr>
          <w:rFonts w:ascii="Times New Roman" w:hAnsi="Times New Roman" w:cs="Times New Roman"/>
          <w:sz w:val="28"/>
          <w:szCs w:val="28"/>
        </w:rPr>
        <w:t>Тема 2. Методы расчета трубопроводов. Расчет простого трубопровода. Таблицы Шевелева.</w:t>
      </w:r>
    </w:p>
    <w:p w:rsidR="0019355A" w:rsidRPr="0019355A" w:rsidRDefault="0019355A" w:rsidP="001935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55A">
        <w:rPr>
          <w:rFonts w:ascii="Times New Roman" w:hAnsi="Times New Roman" w:cs="Times New Roman"/>
          <w:sz w:val="28"/>
          <w:szCs w:val="28"/>
        </w:rPr>
        <w:t xml:space="preserve">Тема </w:t>
      </w:r>
      <w:r w:rsidR="00195341">
        <w:rPr>
          <w:rFonts w:ascii="Times New Roman" w:hAnsi="Times New Roman" w:cs="Times New Roman"/>
          <w:sz w:val="28"/>
          <w:szCs w:val="28"/>
        </w:rPr>
        <w:t>3</w:t>
      </w:r>
      <w:r w:rsidRPr="0019355A">
        <w:rPr>
          <w:rFonts w:ascii="Times New Roman" w:hAnsi="Times New Roman" w:cs="Times New Roman"/>
          <w:sz w:val="28"/>
          <w:szCs w:val="28"/>
        </w:rPr>
        <w:t>. Последовательное и параллельное соединение трубопроводов. (1 час.).</w:t>
      </w:r>
    </w:p>
    <w:p w:rsidR="0019355A" w:rsidRPr="0019355A" w:rsidRDefault="0019355A" w:rsidP="001935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55A">
        <w:rPr>
          <w:rFonts w:ascii="Times New Roman" w:hAnsi="Times New Roman" w:cs="Times New Roman"/>
          <w:sz w:val="28"/>
          <w:szCs w:val="28"/>
        </w:rPr>
        <w:t xml:space="preserve">Тема </w:t>
      </w:r>
      <w:r w:rsidR="002B1795">
        <w:rPr>
          <w:rFonts w:ascii="Times New Roman" w:hAnsi="Times New Roman" w:cs="Times New Roman"/>
          <w:sz w:val="28"/>
          <w:szCs w:val="28"/>
        </w:rPr>
        <w:t>4</w:t>
      </w:r>
      <w:r w:rsidRPr="0019355A">
        <w:rPr>
          <w:rFonts w:ascii="Times New Roman" w:hAnsi="Times New Roman" w:cs="Times New Roman"/>
          <w:sz w:val="28"/>
          <w:szCs w:val="28"/>
        </w:rPr>
        <w:t>. График совместной работы трубопроводов</w:t>
      </w:r>
      <w:r w:rsidR="00195341">
        <w:rPr>
          <w:rFonts w:ascii="Times New Roman" w:hAnsi="Times New Roman" w:cs="Times New Roman"/>
          <w:sz w:val="28"/>
          <w:szCs w:val="28"/>
        </w:rPr>
        <w:t>.</w:t>
      </w:r>
    </w:p>
    <w:p w:rsidR="00195341" w:rsidRDefault="005E1058" w:rsidP="005E105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</w:t>
      </w:r>
      <w:r w:rsidRPr="008A5918">
        <w:rPr>
          <w:rFonts w:ascii="Times New Roman" w:hAnsi="Times New Roman" w:cs="Times New Roman"/>
          <w:b/>
          <w:sz w:val="28"/>
          <w:szCs w:val="28"/>
        </w:rPr>
        <w:t xml:space="preserve"> часть электронного учебного курса.</w:t>
      </w:r>
    </w:p>
    <w:p w:rsidR="00EB4C40" w:rsidRDefault="003114D5" w:rsidP="00EA00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методы </w:t>
      </w:r>
      <w:r w:rsidR="00F2224C">
        <w:rPr>
          <w:rFonts w:ascii="Times New Roman" w:hAnsi="Times New Roman" w:cs="Times New Roman"/>
          <w:sz w:val="28"/>
          <w:szCs w:val="28"/>
        </w:rPr>
        <w:t>удаленного присутствия, студенты совместно с преподавателем</w:t>
      </w:r>
      <w:r w:rsidR="0019695B">
        <w:rPr>
          <w:rFonts w:ascii="Times New Roman" w:hAnsi="Times New Roman" w:cs="Times New Roman"/>
          <w:sz w:val="28"/>
          <w:szCs w:val="28"/>
        </w:rPr>
        <w:t xml:space="preserve"> в режиме онлайн</w:t>
      </w:r>
      <w:r w:rsidR="00F2224C">
        <w:rPr>
          <w:rFonts w:ascii="Times New Roman" w:hAnsi="Times New Roman" w:cs="Times New Roman"/>
          <w:sz w:val="28"/>
          <w:szCs w:val="28"/>
        </w:rPr>
        <w:t xml:space="preserve"> изучают и разбирают основные методы и подходы к решению практических задач и применению полученных знаний для проведения гидравлических расчетов по следующим темам:</w:t>
      </w:r>
    </w:p>
    <w:p w:rsidR="00F2224C" w:rsidRDefault="001B17D0" w:rsidP="00EA00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</w:t>
      </w:r>
      <w:r w:rsidRPr="001B17D0">
        <w:rPr>
          <w:rFonts w:ascii="Times New Roman" w:hAnsi="Times New Roman" w:cs="Times New Roman"/>
          <w:sz w:val="28"/>
          <w:szCs w:val="28"/>
        </w:rPr>
        <w:t>. Гидростатическое давление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341" w:rsidRDefault="001B17D0" w:rsidP="00EA00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</w:t>
      </w:r>
      <w:r w:rsidRPr="001B17D0">
        <w:rPr>
          <w:rFonts w:ascii="Times New Roman" w:hAnsi="Times New Roman" w:cs="Times New Roman"/>
          <w:sz w:val="28"/>
          <w:szCs w:val="28"/>
        </w:rPr>
        <w:t>. Режимы движения жидкости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7D0" w:rsidRDefault="001B17D0" w:rsidP="00EA00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 </w:t>
      </w:r>
      <w:r w:rsidRPr="001B17D0">
        <w:rPr>
          <w:rFonts w:ascii="Times New Roman" w:hAnsi="Times New Roman" w:cs="Times New Roman"/>
          <w:sz w:val="28"/>
          <w:szCs w:val="28"/>
        </w:rPr>
        <w:t xml:space="preserve">Уравнение </w:t>
      </w:r>
      <w:proofErr w:type="spellStart"/>
      <w:r w:rsidRPr="001B17D0">
        <w:rPr>
          <w:rFonts w:ascii="Times New Roman" w:hAnsi="Times New Roman" w:cs="Times New Roman"/>
          <w:sz w:val="28"/>
          <w:szCs w:val="28"/>
        </w:rPr>
        <w:t>Д.Бернулли</w:t>
      </w:r>
      <w:proofErr w:type="spellEnd"/>
      <w:r w:rsidRPr="001B17D0">
        <w:rPr>
          <w:rFonts w:ascii="Times New Roman" w:hAnsi="Times New Roman" w:cs="Times New Roman"/>
          <w:sz w:val="28"/>
          <w:szCs w:val="28"/>
        </w:rPr>
        <w:t xml:space="preserve"> для потока идеальной и вязкой несжимаемых жидкостей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7D0" w:rsidRDefault="001B17D0" w:rsidP="00EA00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 </w:t>
      </w:r>
      <w:r w:rsidRPr="001B17D0">
        <w:rPr>
          <w:rFonts w:ascii="Times New Roman" w:hAnsi="Times New Roman" w:cs="Times New Roman"/>
          <w:sz w:val="28"/>
          <w:szCs w:val="28"/>
        </w:rPr>
        <w:t>Расчет потерь напора и давления на преодоление сил трения</w:t>
      </w:r>
      <w:r>
        <w:rPr>
          <w:rFonts w:ascii="Times New Roman" w:hAnsi="Times New Roman" w:cs="Times New Roman"/>
          <w:sz w:val="28"/>
          <w:szCs w:val="28"/>
        </w:rPr>
        <w:t xml:space="preserve"> и местных гидравлических сопротивлений.</w:t>
      </w:r>
    </w:p>
    <w:p w:rsidR="008B2618" w:rsidRDefault="00C124F2" w:rsidP="00EA00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4F2">
        <w:rPr>
          <w:rFonts w:ascii="Times New Roman" w:hAnsi="Times New Roman" w:cs="Times New Roman"/>
          <w:sz w:val="28"/>
          <w:szCs w:val="28"/>
        </w:rPr>
        <w:lastRenderedPageBreak/>
        <w:t>Тема 5. Гидравлический расчет простых трубопроводов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24F2" w:rsidRDefault="00C124F2" w:rsidP="00EA00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</w:t>
      </w:r>
      <w:r w:rsidRPr="00C124F2">
        <w:rPr>
          <w:rFonts w:ascii="Times New Roman" w:hAnsi="Times New Roman" w:cs="Times New Roman"/>
          <w:sz w:val="28"/>
          <w:szCs w:val="28"/>
        </w:rPr>
        <w:t xml:space="preserve">. Гидравлический расчет отверстий и </w:t>
      </w:r>
      <w:proofErr w:type="spellStart"/>
      <w:r w:rsidRPr="00C124F2">
        <w:rPr>
          <w:rFonts w:ascii="Times New Roman" w:hAnsi="Times New Roman" w:cs="Times New Roman"/>
          <w:sz w:val="28"/>
          <w:szCs w:val="28"/>
        </w:rPr>
        <w:t>насадков</w:t>
      </w:r>
      <w:proofErr w:type="spellEnd"/>
      <w:r w:rsidRPr="00C124F2">
        <w:rPr>
          <w:rFonts w:ascii="Times New Roman" w:hAnsi="Times New Roman" w:cs="Times New Roman"/>
          <w:sz w:val="28"/>
          <w:szCs w:val="28"/>
        </w:rPr>
        <w:t xml:space="preserve"> при постоянном напоре.</w:t>
      </w:r>
    </w:p>
    <w:p w:rsidR="008F2588" w:rsidRDefault="008F2588" w:rsidP="008F258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</w:t>
      </w:r>
      <w:r w:rsidRPr="008A5918">
        <w:rPr>
          <w:rFonts w:ascii="Times New Roman" w:hAnsi="Times New Roman" w:cs="Times New Roman"/>
          <w:b/>
          <w:sz w:val="28"/>
          <w:szCs w:val="28"/>
        </w:rPr>
        <w:t xml:space="preserve"> часть электронного учебного курса.</w:t>
      </w:r>
    </w:p>
    <w:p w:rsidR="008F2588" w:rsidRDefault="008F2588" w:rsidP="008F25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методы удаленного присутствия, студенты совместно с преподавателем в режиме онлайн или при просмотре видео изучают состав экспериментальных установок </w:t>
      </w:r>
      <w:r w:rsidR="0004233C">
        <w:rPr>
          <w:rFonts w:ascii="Times New Roman" w:hAnsi="Times New Roman" w:cs="Times New Roman"/>
          <w:sz w:val="28"/>
          <w:szCs w:val="28"/>
        </w:rPr>
        <w:t>и порядок проведения лабораторных работ</w:t>
      </w:r>
      <w:r w:rsidR="00662B23">
        <w:rPr>
          <w:rFonts w:ascii="Times New Roman" w:hAnsi="Times New Roman" w:cs="Times New Roman"/>
          <w:sz w:val="28"/>
          <w:szCs w:val="28"/>
        </w:rPr>
        <w:t xml:space="preserve">. Впоследствии </w:t>
      </w:r>
      <w:r w:rsidR="005B1F80">
        <w:rPr>
          <w:rFonts w:ascii="Times New Roman" w:hAnsi="Times New Roman" w:cs="Times New Roman"/>
          <w:sz w:val="28"/>
          <w:szCs w:val="28"/>
        </w:rPr>
        <w:t>ознакомившись с полученными экспериментальными данными студенты заполняют журнал лабораторных работ с последующим предоставлением его для проверки преподавателю,</w:t>
      </w:r>
      <w:r w:rsidR="0063659E">
        <w:rPr>
          <w:rFonts w:ascii="Times New Roman" w:hAnsi="Times New Roman" w:cs="Times New Roman"/>
          <w:sz w:val="28"/>
          <w:szCs w:val="28"/>
        </w:rPr>
        <w:t xml:space="preserve"> или его ассистенту</w:t>
      </w:r>
      <w:r w:rsidR="005B1F80">
        <w:rPr>
          <w:rFonts w:ascii="Times New Roman" w:hAnsi="Times New Roman" w:cs="Times New Roman"/>
          <w:sz w:val="28"/>
          <w:szCs w:val="28"/>
        </w:rPr>
        <w:t xml:space="preserve"> ведущ</w:t>
      </w:r>
      <w:r w:rsidR="0063659E">
        <w:rPr>
          <w:rFonts w:ascii="Times New Roman" w:hAnsi="Times New Roman" w:cs="Times New Roman"/>
          <w:sz w:val="28"/>
          <w:szCs w:val="28"/>
        </w:rPr>
        <w:t xml:space="preserve">им </w:t>
      </w:r>
      <w:r w:rsidR="005B1F80">
        <w:rPr>
          <w:rFonts w:ascii="Times New Roman" w:hAnsi="Times New Roman" w:cs="Times New Roman"/>
          <w:sz w:val="28"/>
          <w:szCs w:val="28"/>
        </w:rPr>
        <w:t xml:space="preserve">электронный учебный курс. </w:t>
      </w:r>
    </w:p>
    <w:p w:rsidR="00811F20" w:rsidRDefault="00D41F4A" w:rsidP="008F25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основных лабораторных работ</w:t>
      </w:r>
      <w:r w:rsidR="00811F20">
        <w:rPr>
          <w:rFonts w:ascii="Times New Roman" w:hAnsi="Times New Roman" w:cs="Times New Roman"/>
          <w:sz w:val="28"/>
          <w:szCs w:val="28"/>
        </w:rPr>
        <w:t xml:space="preserve"> позволяющих осуществить работу без присутствия студента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811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F39" w:rsidRDefault="00337F39" w:rsidP="008F25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F39">
        <w:rPr>
          <w:rFonts w:ascii="Times New Roman" w:hAnsi="Times New Roman" w:cs="Times New Roman"/>
          <w:sz w:val="28"/>
          <w:szCs w:val="28"/>
        </w:rPr>
        <w:t>Лабораторная работа № 1. Определение вязкости жидкости.</w:t>
      </w:r>
    </w:p>
    <w:p w:rsidR="00337F39" w:rsidRDefault="00337F39" w:rsidP="008F25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F39">
        <w:rPr>
          <w:rFonts w:ascii="Times New Roman" w:hAnsi="Times New Roman" w:cs="Times New Roman"/>
          <w:sz w:val="28"/>
          <w:szCs w:val="28"/>
        </w:rPr>
        <w:t>Лабораторная работа № 2. Относительный покой жидкости во вращающемся сосуде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937" w:rsidRDefault="00796937" w:rsidP="008F25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 3</w:t>
      </w:r>
      <w:r w:rsidRPr="00796937">
        <w:rPr>
          <w:rFonts w:ascii="Times New Roman" w:hAnsi="Times New Roman" w:cs="Times New Roman"/>
          <w:sz w:val="28"/>
          <w:szCs w:val="28"/>
        </w:rPr>
        <w:t>. Уравнение Д. Бернулли для установившегося движения вязкой несжимаемой жидкости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6A5C" w:rsidRDefault="005C6A5C" w:rsidP="008F25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A5C">
        <w:rPr>
          <w:rFonts w:ascii="Times New Roman" w:hAnsi="Times New Roman" w:cs="Times New Roman"/>
          <w:sz w:val="28"/>
          <w:szCs w:val="28"/>
        </w:rPr>
        <w:lastRenderedPageBreak/>
        <w:t xml:space="preserve">Лабораторная работа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6A5C">
        <w:rPr>
          <w:rFonts w:ascii="Times New Roman" w:hAnsi="Times New Roman" w:cs="Times New Roman"/>
          <w:sz w:val="28"/>
          <w:szCs w:val="28"/>
        </w:rPr>
        <w:t>. Экспериментальное и расчетное определение потерь напора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B7A" w:rsidRDefault="001B6B7A" w:rsidP="00EA00C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Преподаватели курса</w:t>
      </w:r>
    </w:p>
    <w:p w:rsidR="001B6B7A" w:rsidRPr="001B6B7A" w:rsidRDefault="008F3FF5" w:rsidP="001B6B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Александрович, старший преподаватель кафедры Инженерных систем зданий и сооружений</w:t>
      </w:r>
      <w:r w:rsidR="001B6B7A">
        <w:rPr>
          <w:rFonts w:ascii="Times New Roman" w:hAnsi="Times New Roman" w:cs="Times New Roman"/>
          <w:sz w:val="28"/>
          <w:szCs w:val="28"/>
        </w:rPr>
        <w:t>.</w:t>
      </w:r>
    </w:p>
    <w:p w:rsidR="00EA00CC" w:rsidRDefault="00EA00CC" w:rsidP="00EA00C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Список учебной литературы</w:t>
      </w:r>
    </w:p>
    <w:p w:rsidR="00EA00CC" w:rsidRDefault="00BF0734" w:rsidP="00EA00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литература</w:t>
      </w:r>
      <w:r w:rsidR="00795C93">
        <w:rPr>
          <w:rFonts w:ascii="Times New Roman" w:hAnsi="Times New Roman" w:cs="Times New Roman"/>
          <w:sz w:val="28"/>
          <w:szCs w:val="28"/>
        </w:rPr>
        <w:t>.</w:t>
      </w:r>
    </w:p>
    <w:p w:rsidR="00BF0734" w:rsidRDefault="00BF0734" w:rsidP="00BF0734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BF0734">
        <w:rPr>
          <w:sz w:val="28"/>
          <w:szCs w:val="28"/>
        </w:rPr>
        <w:t>Зуйков А.Л. Гидравлика. Том 1. Основы механики жидкости [Электронный ресурс]: учебник/ Зуйков А.Л.— Электрон</w:t>
      </w:r>
      <w:proofErr w:type="gramStart"/>
      <w:r w:rsidRPr="00BF0734">
        <w:rPr>
          <w:sz w:val="28"/>
          <w:szCs w:val="28"/>
        </w:rPr>
        <w:t>. текстовые</w:t>
      </w:r>
      <w:proofErr w:type="gramEnd"/>
      <w:r w:rsidRPr="00BF0734">
        <w:rPr>
          <w:sz w:val="28"/>
          <w:szCs w:val="28"/>
        </w:rPr>
        <w:t xml:space="preserve"> данные.— Москва: Московский государственный строительный университет, ЭБС АСВ, 2014.— 520 c.— Режим доступа: </w:t>
      </w:r>
      <w:hyperlink r:id="rId5" w:history="1">
        <w:r w:rsidRPr="00BF0734">
          <w:rPr>
            <w:rStyle w:val="a7"/>
            <w:sz w:val="28"/>
            <w:szCs w:val="28"/>
            <w:lang w:val="en-US"/>
          </w:rPr>
          <w:t>http</w:t>
        </w:r>
        <w:r w:rsidRPr="00BF0734">
          <w:rPr>
            <w:rStyle w:val="a7"/>
            <w:sz w:val="28"/>
            <w:szCs w:val="28"/>
          </w:rPr>
          <w:t>://</w:t>
        </w:r>
        <w:r w:rsidRPr="00BF0734">
          <w:rPr>
            <w:rStyle w:val="a7"/>
            <w:sz w:val="28"/>
            <w:szCs w:val="28"/>
            <w:lang w:val="en-US"/>
          </w:rPr>
          <w:t>www</w:t>
        </w:r>
        <w:r w:rsidRPr="00BF0734">
          <w:rPr>
            <w:rStyle w:val="a7"/>
            <w:sz w:val="28"/>
            <w:szCs w:val="28"/>
          </w:rPr>
          <w:t>.</w:t>
        </w:r>
        <w:proofErr w:type="spellStart"/>
        <w:r w:rsidRPr="00BF0734">
          <w:rPr>
            <w:rStyle w:val="a7"/>
            <w:sz w:val="28"/>
            <w:szCs w:val="28"/>
            <w:lang w:val="en-US"/>
          </w:rPr>
          <w:t>iprbookshop</w:t>
        </w:r>
        <w:proofErr w:type="spellEnd"/>
        <w:r w:rsidRPr="00BF0734">
          <w:rPr>
            <w:rStyle w:val="a7"/>
            <w:sz w:val="28"/>
            <w:szCs w:val="28"/>
          </w:rPr>
          <w:t>.</w:t>
        </w:r>
        <w:proofErr w:type="spellStart"/>
        <w:r w:rsidRPr="00BF0734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BF0734">
          <w:rPr>
            <w:rStyle w:val="a7"/>
            <w:sz w:val="28"/>
            <w:szCs w:val="28"/>
          </w:rPr>
          <w:t>/30341.</w:t>
        </w:r>
        <w:r w:rsidRPr="00BF0734">
          <w:rPr>
            <w:rStyle w:val="a7"/>
            <w:sz w:val="28"/>
            <w:szCs w:val="28"/>
            <w:lang w:val="en-US"/>
          </w:rPr>
          <w:t>html</w:t>
        </w:r>
      </w:hyperlink>
      <w:r w:rsidRPr="00BF0734">
        <w:rPr>
          <w:sz w:val="28"/>
          <w:szCs w:val="28"/>
        </w:rPr>
        <w:t xml:space="preserve"> .— ЭБС «</w:t>
      </w:r>
      <w:proofErr w:type="spellStart"/>
      <w:r w:rsidRPr="00BF0734">
        <w:rPr>
          <w:sz w:val="28"/>
          <w:szCs w:val="28"/>
          <w:lang w:val="en-US"/>
        </w:rPr>
        <w:t>IPRbooks</w:t>
      </w:r>
      <w:proofErr w:type="spellEnd"/>
      <w:r w:rsidRPr="00BF0734">
        <w:rPr>
          <w:sz w:val="28"/>
          <w:szCs w:val="28"/>
        </w:rPr>
        <w:t>»</w:t>
      </w:r>
    </w:p>
    <w:p w:rsidR="00BF0734" w:rsidRDefault="00BF0734" w:rsidP="00BF0734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BF0734">
        <w:rPr>
          <w:sz w:val="28"/>
          <w:szCs w:val="28"/>
        </w:rPr>
        <w:t>Зуйков А.Л. Гидравлика. Том 2. Напорные и открытые потоки. Гидравлика сооружений [Электронный ресурс]: учебник/ Зуйков А.Л., Волгина Л.В.— Электрон</w:t>
      </w:r>
      <w:proofErr w:type="gramStart"/>
      <w:r w:rsidRPr="00BF0734">
        <w:rPr>
          <w:sz w:val="28"/>
          <w:szCs w:val="28"/>
        </w:rPr>
        <w:t>. текстовые</w:t>
      </w:r>
      <w:proofErr w:type="gramEnd"/>
      <w:r w:rsidRPr="00BF0734">
        <w:rPr>
          <w:sz w:val="28"/>
          <w:szCs w:val="28"/>
        </w:rPr>
        <w:t xml:space="preserve"> данные.— Москва: МИСИ-МГСУ, ЭБС АСВ, 2018.— 400 c.— Режим доступа: </w:t>
      </w:r>
      <w:hyperlink r:id="rId6" w:history="1">
        <w:r w:rsidRPr="00692DFA">
          <w:rPr>
            <w:rStyle w:val="a7"/>
            <w:sz w:val="28"/>
            <w:szCs w:val="28"/>
          </w:rPr>
          <w:t>http://www.iprbookshop.ru/86298.html</w:t>
        </w:r>
      </w:hyperlink>
      <w:r>
        <w:rPr>
          <w:sz w:val="28"/>
          <w:szCs w:val="28"/>
        </w:rPr>
        <w:t xml:space="preserve"> </w:t>
      </w:r>
      <w:r w:rsidRPr="00BF0734">
        <w:rPr>
          <w:sz w:val="28"/>
          <w:szCs w:val="28"/>
        </w:rPr>
        <w:t>.— ЭБС «</w:t>
      </w:r>
      <w:proofErr w:type="spellStart"/>
      <w:r w:rsidRPr="00BF0734">
        <w:rPr>
          <w:sz w:val="28"/>
          <w:szCs w:val="28"/>
        </w:rPr>
        <w:t>IPRbooks</w:t>
      </w:r>
      <w:proofErr w:type="spellEnd"/>
      <w:r w:rsidRPr="00BF0734">
        <w:rPr>
          <w:sz w:val="28"/>
          <w:szCs w:val="28"/>
        </w:rPr>
        <w:t>»</w:t>
      </w:r>
    </w:p>
    <w:p w:rsidR="00BF0734" w:rsidRDefault="00BF0734" w:rsidP="00BF07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734">
        <w:rPr>
          <w:rFonts w:ascii="Times New Roman" w:hAnsi="Times New Roman" w:cs="Times New Roman"/>
          <w:sz w:val="28"/>
          <w:szCs w:val="28"/>
        </w:rPr>
        <w:t>Дополнительная литература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734" w:rsidRPr="00BF0734" w:rsidRDefault="00BF0734" w:rsidP="00BF07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BF0734">
        <w:rPr>
          <w:rFonts w:ascii="Times New Roman" w:hAnsi="Times New Roman" w:cs="Times New Roman"/>
          <w:sz w:val="28"/>
          <w:szCs w:val="28"/>
        </w:rPr>
        <w:t>Гусев В.П. Основы гидравлики [Электронный ресурс]: учебное пособие/ Гусев В.П., Гусева Ж.А.— Электрон</w:t>
      </w:r>
      <w:proofErr w:type="gramStart"/>
      <w:r w:rsidRPr="00BF0734">
        <w:rPr>
          <w:rFonts w:ascii="Times New Roman" w:hAnsi="Times New Roman" w:cs="Times New Roman"/>
          <w:sz w:val="28"/>
          <w:szCs w:val="28"/>
        </w:rPr>
        <w:t>. текстовые</w:t>
      </w:r>
      <w:proofErr w:type="gramEnd"/>
      <w:r w:rsidRPr="00BF0734">
        <w:rPr>
          <w:rFonts w:ascii="Times New Roman" w:hAnsi="Times New Roman" w:cs="Times New Roman"/>
          <w:sz w:val="28"/>
          <w:szCs w:val="28"/>
        </w:rPr>
        <w:t xml:space="preserve"> данные.— Томск: Томский политехнический университет, 2014.— 222 c. Режим доступа: </w:t>
      </w:r>
      <w:hyperlink r:id="rId7" w:history="1">
        <w:r w:rsidRPr="00692DFA">
          <w:rPr>
            <w:rStyle w:val="a7"/>
            <w:rFonts w:ascii="Times New Roman" w:hAnsi="Times New Roman" w:cs="Times New Roman"/>
            <w:sz w:val="28"/>
            <w:szCs w:val="28"/>
          </w:rPr>
          <w:t>http://www.iprbookshop.ru/55200.html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734" w:rsidRPr="00BF0734" w:rsidRDefault="00BF0734" w:rsidP="00BF07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734">
        <w:rPr>
          <w:rFonts w:ascii="Times New Roman" w:hAnsi="Times New Roman" w:cs="Times New Roman"/>
          <w:sz w:val="28"/>
          <w:szCs w:val="28"/>
        </w:rPr>
        <w:t>2. Кондратьев А.С. Гидромеханика [Электронный ресурс]: методические рекомендации/ Кондратьев А.С., Исаков А.В.— Электрон</w:t>
      </w:r>
      <w:proofErr w:type="gramStart"/>
      <w:r w:rsidRPr="00BF0734">
        <w:rPr>
          <w:rFonts w:ascii="Times New Roman" w:hAnsi="Times New Roman" w:cs="Times New Roman"/>
          <w:sz w:val="28"/>
          <w:szCs w:val="28"/>
        </w:rPr>
        <w:t>. текстовые</w:t>
      </w:r>
      <w:proofErr w:type="gramEnd"/>
      <w:r w:rsidRPr="00BF0734">
        <w:rPr>
          <w:rFonts w:ascii="Times New Roman" w:hAnsi="Times New Roman" w:cs="Times New Roman"/>
          <w:sz w:val="28"/>
          <w:szCs w:val="28"/>
        </w:rPr>
        <w:t xml:space="preserve"> данные.— М.: Московская государственная академия водного транспорта, 2016.— 48 c.— Режим доступа: </w:t>
      </w:r>
      <w:hyperlink r:id="rId8" w:history="1">
        <w:r w:rsidRPr="00692DFA">
          <w:rPr>
            <w:rStyle w:val="a7"/>
            <w:rFonts w:ascii="Times New Roman" w:hAnsi="Times New Roman" w:cs="Times New Roman"/>
            <w:sz w:val="28"/>
            <w:szCs w:val="28"/>
          </w:rPr>
          <w:t>http://www.iprbookshop.ru/65658.html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734" w:rsidRPr="00BF0734" w:rsidRDefault="00BF0734" w:rsidP="00BF07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734">
        <w:rPr>
          <w:rFonts w:ascii="Times New Roman" w:hAnsi="Times New Roman" w:cs="Times New Roman"/>
          <w:sz w:val="28"/>
          <w:szCs w:val="28"/>
        </w:rPr>
        <w:t>3. Механика жидкости и газа [Электронный ресурс]: методические указания/ — Электрон</w:t>
      </w:r>
      <w:proofErr w:type="gramStart"/>
      <w:r w:rsidRPr="00BF0734">
        <w:rPr>
          <w:rFonts w:ascii="Times New Roman" w:hAnsi="Times New Roman" w:cs="Times New Roman"/>
          <w:sz w:val="28"/>
          <w:szCs w:val="28"/>
        </w:rPr>
        <w:t>. текстовые</w:t>
      </w:r>
      <w:proofErr w:type="gramEnd"/>
      <w:r w:rsidRPr="00BF0734">
        <w:rPr>
          <w:rFonts w:ascii="Times New Roman" w:hAnsi="Times New Roman" w:cs="Times New Roman"/>
          <w:sz w:val="28"/>
          <w:szCs w:val="28"/>
        </w:rPr>
        <w:t xml:space="preserve"> данные.— СПб.: Санкт-Петербургский государственный архитектурно-строительный университет, ЭБС АСВ, 2013.— 31 c. Режим доступа: </w:t>
      </w:r>
      <w:hyperlink r:id="rId9" w:history="1">
        <w:r w:rsidRPr="00692DFA">
          <w:rPr>
            <w:rStyle w:val="a7"/>
            <w:rFonts w:ascii="Times New Roman" w:hAnsi="Times New Roman" w:cs="Times New Roman"/>
            <w:sz w:val="28"/>
            <w:szCs w:val="28"/>
          </w:rPr>
          <w:t>http://www.iprbookshop.ru/26873.html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734" w:rsidRPr="00BF0734" w:rsidRDefault="00BF0734" w:rsidP="00BF07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C93" w:rsidRDefault="00795C93" w:rsidP="00795C93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Материалы для организации самостоятельной работы студентов</w:t>
      </w:r>
    </w:p>
    <w:p w:rsidR="00C26A9A" w:rsidRPr="00C26A9A" w:rsidRDefault="00C26A9A" w:rsidP="00C26A9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A9A">
        <w:rPr>
          <w:rFonts w:ascii="Times New Roman" w:hAnsi="Times New Roman" w:cs="Times New Roman"/>
          <w:b/>
          <w:sz w:val="28"/>
          <w:szCs w:val="28"/>
        </w:rPr>
        <w:t>Рекомендации по самостоятельной работе студентов:</w:t>
      </w:r>
    </w:p>
    <w:p w:rsidR="007D3374" w:rsidRPr="007D3374" w:rsidRDefault="007D3374" w:rsidP="007D337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D3374">
        <w:rPr>
          <w:rFonts w:ascii="Times New Roman" w:hAnsi="Times New Roman" w:cs="Times New Roman"/>
          <w:sz w:val="28"/>
          <w:szCs w:val="28"/>
        </w:rPr>
        <w:t>Работа с теоретическим материалом:</w:t>
      </w:r>
    </w:p>
    <w:p w:rsidR="007D3374" w:rsidRPr="007D3374" w:rsidRDefault="007D3374" w:rsidP="007D337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D3374">
        <w:rPr>
          <w:rFonts w:ascii="Times New Roman" w:hAnsi="Times New Roman" w:cs="Times New Roman"/>
          <w:sz w:val="28"/>
          <w:szCs w:val="28"/>
        </w:rPr>
        <w:lastRenderedPageBreak/>
        <w:t>Методические указания к работе с теоретическим материалом</w:t>
      </w:r>
      <w:r w:rsidR="003C3584">
        <w:rPr>
          <w:rFonts w:ascii="Times New Roman" w:hAnsi="Times New Roman" w:cs="Times New Roman"/>
          <w:sz w:val="28"/>
          <w:szCs w:val="28"/>
        </w:rPr>
        <w:t>:</w:t>
      </w:r>
    </w:p>
    <w:p w:rsidR="007D3374" w:rsidRPr="007D3374" w:rsidRDefault="007D3374" w:rsidP="007D33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374">
        <w:rPr>
          <w:rFonts w:ascii="Times New Roman" w:hAnsi="Times New Roman" w:cs="Times New Roman"/>
          <w:sz w:val="28"/>
          <w:szCs w:val="28"/>
        </w:rPr>
        <w:t>Цель: получить хорошие знания по дисциплине и научиться работать с научной литературой.</w:t>
      </w:r>
    </w:p>
    <w:p w:rsidR="007D3374" w:rsidRPr="007D3374" w:rsidRDefault="007D3374" w:rsidP="007D337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D3374">
        <w:rPr>
          <w:rFonts w:ascii="Times New Roman" w:hAnsi="Times New Roman" w:cs="Times New Roman"/>
          <w:sz w:val="28"/>
          <w:szCs w:val="28"/>
        </w:rPr>
        <w:t>Задачи:</w:t>
      </w:r>
    </w:p>
    <w:p w:rsidR="007D3374" w:rsidRPr="007D3374" w:rsidRDefault="007D3374" w:rsidP="007D337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D3374">
        <w:rPr>
          <w:rFonts w:ascii="Times New Roman" w:hAnsi="Times New Roman" w:cs="Times New Roman"/>
          <w:sz w:val="28"/>
          <w:szCs w:val="28"/>
        </w:rPr>
        <w:t>- приобретение навыков самостоятельной работы с лекционным материалом;</w:t>
      </w:r>
    </w:p>
    <w:p w:rsidR="007D3374" w:rsidRPr="007D3374" w:rsidRDefault="007D3374" w:rsidP="007D337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D3374">
        <w:rPr>
          <w:rFonts w:ascii="Times New Roman" w:hAnsi="Times New Roman" w:cs="Times New Roman"/>
          <w:sz w:val="28"/>
          <w:szCs w:val="28"/>
        </w:rPr>
        <w:t>- приобретение навыков самостоятельной работы с основной и дополнительной литературой, пользоваться интернет–ресурсами;</w:t>
      </w:r>
    </w:p>
    <w:p w:rsidR="007D3374" w:rsidRPr="007D3374" w:rsidRDefault="007D3374" w:rsidP="007D337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D3374">
        <w:rPr>
          <w:rFonts w:ascii="Times New Roman" w:hAnsi="Times New Roman" w:cs="Times New Roman"/>
          <w:sz w:val="28"/>
          <w:szCs w:val="28"/>
        </w:rPr>
        <w:t>- умение анализировать практические задачи, ставить и решать аналогичные задачи.</w:t>
      </w:r>
    </w:p>
    <w:p w:rsidR="007D3374" w:rsidRPr="007D3374" w:rsidRDefault="007D3374" w:rsidP="007D33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374">
        <w:rPr>
          <w:rFonts w:ascii="Times New Roman" w:hAnsi="Times New Roman" w:cs="Times New Roman"/>
          <w:sz w:val="28"/>
          <w:szCs w:val="28"/>
        </w:rPr>
        <w:t>Работа с теоретическим материалом должна осуществляться на основе лекционного курса дисциплины. Для этого студент должен вести конспект лекций и уметь работать с ним.</w:t>
      </w:r>
    </w:p>
    <w:p w:rsidR="007D3374" w:rsidRPr="007D3374" w:rsidRDefault="007D3374" w:rsidP="007D33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374">
        <w:rPr>
          <w:rFonts w:ascii="Times New Roman" w:hAnsi="Times New Roman" w:cs="Times New Roman"/>
          <w:sz w:val="28"/>
          <w:szCs w:val="28"/>
        </w:rPr>
        <w:t xml:space="preserve">Работа с литературой предполагает самостоятельную работу с учебниками, книгами, учебными пособиями, учебно-методическими пособиями, с нормативно-правовыми источниками. Перечень литературы: основной, дополнительной, нормативной и </w:t>
      </w:r>
      <w:proofErr w:type="spellStart"/>
      <w:r w:rsidRPr="007D3374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7D3374">
        <w:rPr>
          <w:rFonts w:ascii="Times New Roman" w:hAnsi="Times New Roman" w:cs="Times New Roman"/>
          <w:sz w:val="28"/>
          <w:szCs w:val="28"/>
        </w:rPr>
        <w:t xml:space="preserve"> приведен в разделе V «Учебно-методическое обеспечение дисциплины» настоящей рабочей программы.</w:t>
      </w:r>
    </w:p>
    <w:p w:rsidR="007D3374" w:rsidRDefault="007D3374" w:rsidP="007D33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374">
        <w:rPr>
          <w:rFonts w:ascii="Times New Roman" w:hAnsi="Times New Roman" w:cs="Times New Roman"/>
          <w:sz w:val="28"/>
          <w:szCs w:val="28"/>
        </w:rPr>
        <w:lastRenderedPageBreak/>
        <w:t>Умение самостоятельно работать с литературой является одним из важнейших условий освоения дисциплины. Поиск, изучение и проработка литературных источников формирует у студентов научный способ познания, вырабатывает навыки умения учиться, позволяет подготовиться к выполнению научно-квалификационной работы. Конспект лекций должен быть дополнен материалом из рекомендуемой литературы, содержать пометки и вопросы для консультации с преподавателем.</w:t>
      </w:r>
    </w:p>
    <w:p w:rsidR="00AB12D3" w:rsidRPr="00AB12D3" w:rsidRDefault="00AB12D3" w:rsidP="00AB12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D3">
        <w:rPr>
          <w:rFonts w:ascii="Times New Roman" w:hAnsi="Times New Roman" w:cs="Times New Roman"/>
          <w:sz w:val="28"/>
          <w:szCs w:val="28"/>
        </w:rPr>
        <w:t xml:space="preserve">Подготовка к лабораторным </w:t>
      </w:r>
      <w:proofErr w:type="gramStart"/>
      <w:r w:rsidRPr="00AB12D3">
        <w:rPr>
          <w:rFonts w:ascii="Times New Roman" w:hAnsi="Times New Roman" w:cs="Times New Roman"/>
          <w:sz w:val="28"/>
          <w:szCs w:val="28"/>
        </w:rPr>
        <w:t>работам :</w:t>
      </w:r>
      <w:proofErr w:type="gramEnd"/>
    </w:p>
    <w:p w:rsidR="00AB12D3" w:rsidRPr="00AB12D3" w:rsidRDefault="00AB12D3" w:rsidP="00AB12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D3">
        <w:rPr>
          <w:rFonts w:ascii="Times New Roman" w:hAnsi="Times New Roman" w:cs="Times New Roman"/>
          <w:sz w:val="28"/>
          <w:szCs w:val="28"/>
        </w:rPr>
        <w:t>Подготовка к лабораторным работам заключается в:</w:t>
      </w:r>
    </w:p>
    <w:p w:rsidR="00AB12D3" w:rsidRPr="00AB12D3" w:rsidRDefault="00AB12D3" w:rsidP="00AB12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D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B12D3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12D3">
        <w:rPr>
          <w:rFonts w:ascii="Times New Roman" w:hAnsi="Times New Roman" w:cs="Times New Roman"/>
          <w:sz w:val="28"/>
          <w:szCs w:val="28"/>
        </w:rPr>
        <w:t xml:space="preserve"> журнала лабораторных работ – заполнение общих данных, выполнение схем экспериментальных установок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12D3" w:rsidRPr="00AB12D3" w:rsidRDefault="00AB12D3" w:rsidP="00AB12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D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B12D3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12D3">
        <w:rPr>
          <w:rFonts w:ascii="Times New Roman" w:hAnsi="Times New Roman" w:cs="Times New Roman"/>
          <w:sz w:val="28"/>
          <w:szCs w:val="28"/>
        </w:rPr>
        <w:t xml:space="preserve"> к выполнению лабораторных опытов – изучение принципов работы установок, процесс</w:t>
      </w:r>
      <w:r>
        <w:rPr>
          <w:rFonts w:ascii="Times New Roman" w:hAnsi="Times New Roman" w:cs="Times New Roman"/>
          <w:sz w:val="28"/>
          <w:szCs w:val="28"/>
        </w:rPr>
        <w:t>а проведения лабораторных работ;</w:t>
      </w:r>
    </w:p>
    <w:p w:rsidR="00AB12D3" w:rsidRPr="00AB12D3" w:rsidRDefault="00AB12D3" w:rsidP="00AB12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D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12D3">
        <w:rPr>
          <w:rFonts w:ascii="Times New Roman" w:hAnsi="Times New Roman" w:cs="Times New Roman"/>
          <w:sz w:val="28"/>
          <w:szCs w:val="28"/>
        </w:rPr>
        <w:t>бработк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12D3">
        <w:rPr>
          <w:rFonts w:ascii="Times New Roman" w:hAnsi="Times New Roman" w:cs="Times New Roman"/>
          <w:sz w:val="28"/>
          <w:szCs w:val="28"/>
        </w:rPr>
        <w:t xml:space="preserve"> результатов – определение заданных в работе характеристик потоков и свойств жидкостей, определ</w:t>
      </w:r>
      <w:r>
        <w:rPr>
          <w:rFonts w:ascii="Times New Roman" w:hAnsi="Times New Roman" w:cs="Times New Roman"/>
          <w:sz w:val="28"/>
          <w:szCs w:val="28"/>
        </w:rPr>
        <w:t>ение погрешностей экспериментов;</w:t>
      </w:r>
    </w:p>
    <w:p w:rsidR="007D3374" w:rsidRDefault="00AB12D3" w:rsidP="00AB12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D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B12D3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12D3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сдаче журнала лабораторных работ</w:t>
      </w:r>
      <w:r w:rsidRPr="00AB12D3">
        <w:rPr>
          <w:rFonts w:ascii="Times New Roman" w:hAnsi="Times New Roman" w:cs="Times New Roman"/>
          <w:sz w:val="28"/>
          <w:szCs w:val="28"/>
        </w:rPr>
        <w:t>.</w:t>
      </w:r>
    </w:p>
    <w:p w:rsidR="007348A0" w:rsidRDefault="007348A0" w:rsidP="00795C9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6A9A" w:rsidRDefault="00C26A9A" w:rsidP="009C12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 </w:t>
      </w:r>
      <w:r w:rsidR="00275E12">
        <w:rPr>
          <w:rFonts w:ascii="Times New Roman" w:hAnsi="Times New Roman" w:cs="Times New Roman"/>
          <w:sz w:val="28"/>
          <w:szCs w:val="28"/>
        </w:rPr>
        <w:t xml:space="preserve">оценки самостоятельной работы </w:t>
      </w:r>
      <w:proofErr w:type="gramStart"/>
      <w:r w:rsidR="00275E12">
        <w:rPr>
          <w:rFonts w:ascii="Times New Roman" w:hAnsi="Times New Roman" w:cs="Times New Roman"/>
          <w:sz w:val="28"/>
          <w:szCs w:val="28"/>
        </w:rPr>
        <w:t xml:space="preserve">студента  </w:t>
      </w:r>
      <w:r w:rsidR="009C120A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="009C120A">
        <w:rPr>
          <w:rFonts w:ascii="Times New Roman" w:hAnsi="Times New Roman" w:cs="Times New Roman"/>
          <w:sz w:val="28"/>
          <w:szCs w:val="28"/>
        </w:rPr>
        <w:t xml:space="preserve"> на основании проверки журнала лабораторных работ и ответов студентов на задаваемые работ</w:t>
      </w:r>
      <w:r w:rsidR="00275E12">
        <w:rPr>
          <w:rFonts w:ascii="Times New Roman" w:hAnsi="Times New Roman" w:cs="Times New Roman"/>
          <w:sz w:val="28"/>
          <w:szCs w:val="28"/>
        </w:rPr>
        <w:t>ы в режиме онлайн собеседования</w:t>
      </w:r>
      <w:r w:rsidR="008900B4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B71487">
        <w:rPr>
          <w:rFonts w:ascii="Times New Roman" w:hAnsi="Times New Roman" w:cs="Times New Roman"/>
          <w:sz w:val="28"/>
          <w:szCs w:val="28"/>
        </w:rPr>
        <w:t>качестве электронного конспекта</w:t>
      </w:r>
      <w:r w:rsidR="00275E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20A" w:rsidRDefault="00E05FB0" w:rsidP="00C26A9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оценки</w:t>
      </w:r>
      <w:r w:rsidR="008D112D">
        <w:rPr>
          <w:rFonts w:ascii="Times New Roman" w:hAnsi="Times New Roman" w:cs="Times New Roman"/>
          <w:sz w:val="28"/>
          <w:szCs w:val="28"/>
        </w:rPr>
        <w:t xml:space="preserve"> курса производитс</w:t>
      </w:r>
      <w:r w:rsidR="001039A4">
        <w:rPr>
          <w:rFonts w:ascii="Times New Roman" w:hAnsi="Times New Roman" w:cs="Times New Roman"/>
          <w:sz w:val="28"/>
          <w:szCs w:val="28"/>
        </w:rPr>
        <w:t>я</w:t>
      </w:r>
      <w:r w:rsidR="008D112D">
        <w:rPr>
          <w:rFonts w:ascii="Times New Roman" w:hAnsi="Times New Roman" w:cs="Times New Roman"/>
          <w:sz w:val="28"/>
          <w:szCs w:val="28"/>
        </w:rPr>
        <w:t xml:space="preserve"> прохождением студент</w:t>
      </w:r>
      <w:r w:rsidR="00191310">
        <w:rPr>
          <w:rFonts w:ascii="Times New Roman" w:hAnsi="Times New Roman" w:cs="Times New Roman"/>
          <w:sz w:val="28"/>
          <w:szCs w:val="28"/>
        </w:rPr>
        <w:t>ом итогового</w:t>
      </w:r>
      <w:r w:rsidR="008D112D">
        <w:rPr>
          <w:rFonts w:ascii="Times New Roman" w:hAnsi="Times New Roman" w:cs="Times New Roman"/>
          <w:sz w:val="28"/>
          <w:szCs w:val="28"/>
        </w:rPr>
        <w:t xml:space="preserve"> тестирования.</w:t>
      </w:r>
    </w:p>
    <w:p w:rsidR="00C26A9A" w:rsidRPr="00795C93" w:rsidRDefault="00C26A9A" w:rsidP="00795C9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A00CC" w:rsidRDefault="00895C91" w:rsidP="00895C91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Контрольно-измерительные материалы (КИМ)</w:t>
      </w:r>
    </w:p>
    <w:p w:rsidR="005352B3" w:rsidRDefault="005352B3" w:rsidP="00895C9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аттестации по дисциплине студенту необходимо:</w:t>
      </w:r>
    </w:p>
    <w:p w:rsidR="005352B3" w:rsidRDefault="005352B3" w:rsidP="005352B3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Сдать журнал лабораторных работ;</w:t>
      </w:r>
    </w:p>
    <w:p w:rsidR="00895C91" w:rsidRDefault="005352B3" w:rsidP="005352B3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3890">
        <w:rPr>
          <w:sz w:val="28"/>
          <w:szCs w:val="28"/>
        </w:rPr>
        <w:t xml:space="preserve">Пройти итоговое тестирование. </w:t>
      </w:r>
    </w:p>
    <w:p w:rsidR="00A9675C" w:rsidRPr="002250F5" w:rsidRDefault="002250F5" w:rsidP="00A967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0F5">
        <w:rPr>
          <w:rFonts w:ascii="Times New Roman" w:hAnsi="Times New Roman" w:cs="Times New Roman"/>
          <w:sz w:val="28"/>
          <w:szCs w:val="28"/>
        </w:rPr>
        <w:t>Пример итогового тестирования:</w:t>
      </w:r>
    </w:p>
    <w:p w:rsidR="002250F5" w:rsidRPr="002250F5" w:rsidRDefault="002250F5" w:rsidP="002250F5">
      <w:pPr>
        <w:pStyle w:val="Default"/>
        <w:ind w:firstLine="708"/>
        <w:jc w:val="both"/>
        <w:rPr>
          <w:sz w:val="28"/>
          <w:szCs w:val="28"/>
        </w:rPr>
      </w:pPr>
      <w:r w:rsidRPr="002250F5">
        <w:rPr>
          <w:sz w:val="28"/>
          <w:szCs w:val="28"/>
        </w:rPr>
        <w:t xml:space="preserve">1. Закон распределения абсолютного гидростатического давления по глубине выражается уравнением: </w:t>
      </w:r>
    </w:p>
    <w:p w:rsidR="002250F5" w:rsidRPr="002250F5" w:rsidRDefault="002250F5" w:rsidP="005222F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а</w:t>
      </w:r>
      <w:proofErr w:type="gramEnd"/>
      <w:r w:rsidRPr="002250F5">
        <w:rPr>
          <w:sz w:val="28"/>
          <w:szCs w:val="28"/>
        </w:rPr>
        <w:t xml:space="preserve">) p = </w:t>
      </w:r>
      <w:proofErr w:type="spellStart"/>
      <w:r w:rsidRPr="002250F5">
        <w:rPr>
          <w:sz w:val="28"/>
          <w:szCs w:val="28"/>
        </w:rPr>
        <w:t>ρgh</w:t>
      </w:r>
      <w:proofErr w:type="spellEnd"/>
      <w:r w:rsidRPr="002250F5">
        <w:rPr>
          <w:sz w:val="28"/>
          <w:szCs w:val="28"/>
        </w:rPr>
        <w:t xml:space="preserve">; </w:t>
      </w:r>
    </w:p>
    <w:p w:rsidR="002250F5" w:rsidRPr="00055366" w:rsidRDefault="002250F5" w:rsidP="005222F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б</w:t>
      </w:r>
      <w:proofErr w:type="gramEnd"/>
      <w:r w:rsidRPr="00055366">
        <w:rPr>
          <w:sz w:val="28"/>
          <w:szCs w:val="28"/>
        </w:rPr>
        <w:t xml:space="preserve">) </w:t>
      </w:r>
      <w:r w:rsidRPr="005222F3">
        <w:rPr>
          <w:sz w:val="28"/>
          <w:szCs w:val="28"/>
          <w:lang w:val="en-US"/>
        </w:rPr>
        <w:t>p</w:t>
      </w:r>
      <w:r w:rsidRPr="00055366">
        <w:rPr>
          <w:sz w:val="28"/>
          <w:szCs w:val="28"/>
        </w:rPr>
        <w:t xml:space="preserve"> = </w:t>
      </w:r>
      <w:r w:rsidRPr="005222F3">
        <w:rPr>
          <w:sz w:val="28"/>
          <w:szCs w:val="28"/>
          <w:lang w:val="en-US"/>
        </w:rPr>
        <w:t>p</w:t>
      </w:r>
      <w:r w:rsidRPr="005222F3">
        <w:rPr>
          <w:position w:val="-8"/>
          <w:sz w:val="28"/>
          <w:szCs w:val="28"/>
          <w:vertAlign w:val="subscript"/>
          <w:lang w:val="en-US"/>
        </w:rPr>
        <w:t>o</w:t>
      </w:r>
      <w:r w:rsidRPr="00055366">
        <w:rPr>
          <w:position w:val="-8"/>
          <w:sz w:val="28"/>
          <w:szCs w:val="28"/>
          <w:vertAlign w:val="subscript"/>
        </w:rPr>
        <w:t xml:space="preserve"> </w:t>
      </w:r>
      <w:r w:rsidRPr="00055366">
        <w:rPr>
          <w:sz w:val="28"/>
          <w:szCs w:val="28"/>
        </w:rPr>
        <w:t xml:space="preserve">+ </w:t>
      </w:r>
      <w:r w:rsidRPr="002250F5">
        <w:rPr>
          <w:sz w:val="28"/>
          <w:szCs w:val="28"/>
        </w:rPr>
        <w:t>ρ</w:t>
      </w:r>
      <w:proofErr w:type="spellStart"/>
      <w:r w:rsidRPr="005222F3">
        <w:rPr>
          <w:sz w:val="28"/>
          <w:szCs w:val="28"/>
          <w:lang w:val="en-US"/>
        </w:rPr>
        <w:t>gh</w:t>
      </w:r>
      <w:proofErr w:type="spellEnd"/>
      <w:r w:rsidRPr="00055366">
        <w:rPr>
          <w:sz w:val="28"/>
          <w:szCs w:val="28"/>
        </w:rPr>
        <w:t>;</w:t>
      </w:r>
    </w:p>
    <w:p w:rsidR="002250F5" w:rsidRPr="00055366" w:rsidRDefault="002250F5" w:rsidP="005222F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в</w:t>
      </w:r>
      <w:proofErr w:type="gramEnd"/>
      <w:r w:rsidRPr="00055366">
        <w:rPr>
          <w:sz w:val="28"/>
          <w:szCs w:val="28"/>
        </w:rPr>
        <w:t xml:space="preserve">) </w:t>
      </w:r>
      <w:r w:rsidRPr="002250F5">
        <w:rPr>
          <w:sz w:val="28"/>
          <w:szCs w:val="28"/>
        </w:rPr>
        <w:t>Р</w:t>
      </w:r>
      <w:r w:rsidRPr="00055366">
        <w:rPr>
          <w:sz w:val="28"/>
          <w:szCs w:val="28"/>
        </w:rPr>
        <w:t xml:space="preserve"> = </w:t>
      </w:r>
      <w:r w:rsidRPr="002250F5">
        <w:rPr>
          <w:sz w:val="28"/>
          <w:szCs w:val="28"/>
        </w:rPr>
        <w:t>ρ</w:t>
      </w:r>
      <w:proofErr w:type="spellStart"/>
      <w:r w:rsidRPr="005222F3">
        <w:rPr>
          <w:sz w:val="28"/>
          <w:szCs w:val="28"/>
          <w:lang w:val="en-US"/>
        </w:rPr>
        <w:t>gh</w:t>
      </w:r>
      <w:proofErr w:type="spellEnd"/>
      <w:r w:rsidRPr="00055366">
        <w:rPr>
          <w:sz w:val="28"/>
          <w:szCs w:val="28"/>
        </w:rPr>
        <w:t xml:space="preserve"> + </w:t>
      </w:r>
      <w:r w:rsidRPr="005222F3">
        <w:rPr>
          <w:sz w:val="28"/>
          <w:szCs w:val="28"/>
          <w:lang w:val="en-US"/>
        </w:rPr>
        <w:t>a</w:t>
      </w:r>
      <w:r w:rsidRPr="00055366">
        <w:rPr>
          <w:sz w:val="28"/>
          <w:szCs w:val="28"/>
        </w:rPr>
        <w:t xml:space="preserve"> + </w:t>
      </w:r>
      <w:r w:rsidRPr="005222F3">
        <w:rPr>
          <w:sz w:val="28"/>
          <w:szCs w:val="28"/>
          <w:lang w:val="en-US"/>
        </w:rPr>
        <w:t>p</w:t>
      </w:r>
      <w:r w:rsidRPr="005222F3">
        <w:rPr>
          <w:position w:val="-8"/>
          <w:sz w:val="28"/>
          <w:szCs w:val="28"/>
          <w:vertAlign w:val="subscript"/>
          <w:lang w:val="en-US"/>
        </w:rPr>
        <w:t>o</w:t>
      </w:r>
      <w:r w:rsidRPr="00055366">
        <w:rPr>
          <w:sz w:val="28"/>
          <w:szCs w:val="28"/>
        </w:rPr>
        <w:t xml:space="preserve">; </w:t>
      </w:r>
    </w:p>
    <w:p w:rsidR="002250F5" w:rsidRPr="002250F5" w:rsidRDefault="002250F5" w:rsidP="005222F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г</w:t>
      </w:r>
      <w:proofErr w:type="gramEnd"/>
      <w:r w:rsidRPr="002250F5">
        <w:rPr>
          <w:sz w:val="28"/>
          <w:szCs w:val="28"/>
        </w:rPr>
        <w:t xml:space="preserve">) p = h + </w:t>
      </w:r>
      <w:proofErr w:type="spellStart"/>
      <w:r w:rsidRPr="002250F5">
        <w:rPr>
          <w:sz w:val="28"/>
          <w:szCs w:val="28"/>
        </w:rPr>
        <w:t>ρga</w:t>
      </w:r>
      <w:proofErr w:type="spellEnd"/>
      <w:r w:rsidRPr="002250F5">
        <w:rPr>
          <w:sz w:val="28"/>
          <w:szCs w:val="28"/>
        </w:rPr>
        <w:t xml:space="preserve">. </w:t>
      </w:r>
    </w:p>
    <w:p w:rsidR="002250F5" w:rsidRPr="002250F5" w:rsidRDefault="002250F5" w:rsidP="002250F5">
      <w:pPr>
        <w:pStyle w:val="Default"/>
        <w:ind w:firstLine="708"/>
        <w:jc w:val="both"/>
        <w:rPr>
          <w:sz w:val="28"/>
          <w:szCs w:val="28"/>
        </w:rPr>
      </w:pPr>
      <w:r w:rsidRPr="002250F5">
        <w:rPr>
          <w:sz w:val="28"/>
          <w:szCs w:val="28"/>
        </w:rPr>
        <w:lastRenderedPageBreak/>
        <w:t xml:space="preserve">2. Удельная потенциальная энергия при равномерном движении потока вязкой жидкости </w:t>
      </w:r>
    </w:p>
    <w:p w:rsidR="002250F5" w:rsidRPr="002250F5" w:rsidRDefault="002250F5" w:rsidP="005222F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а</w:t>
      </w:r>
      <w:proofErr w:type="gramEnd"/>
      <w:r w:rsidRPr="002250F5">
        <w:rPr>
          <w:sz w:val="28"/>
          <w:szCs w:val="28"/>
        </w:rPr>
        <w:t xml:space="preserve">) остается постоянной; </w:t>
      </w:r>
    </w:p>
    <w:p w:rsidR="002250F5" w:rsidRPr="002250F5" w:rsidRDefault="002250F5" w:rsidP="005222F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б</w:t>
      </w:r>
      <w:proofErr w:type="gramEnd"/>
      <w:r w:rsidRPr="002250F5">
        <w:rPr>
          <w:sz w:val="28"/>
          <w:szCs w:val="28"/>
        </w:rPr>
        <w:t xml:space="preserve">) убывает; </w:t>
      </w:r>
    </w:p>
    <w:p w:rsidR="002250F5" w:rsidRPr="002250F5" w:rsidRDefault="002250F5" w:rsidP="005222F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в</w:t>
      </w:r>
      <w:proofErr w:type="gramEnd"/>
      <w:r w:rsidRPr="002250F5">
        <w:rPr>
          <w:sz w:val="28"/>
          <w:szCs w:val="28"/>
        </w:rPr>
        <w:t xml:space="preserve">) увеличивается; </w:t>
      </w:r>
    </w:p>
    <w:p w:rsidR="002250F5" w:rsidRPr="002250F5" w:rsidRDefault="002250F5" w:rsidP="005222F3">
      <w:pPr>
        <w:pStyle w:val="Default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г</w:t>
      </w:r>
      <w:proofErr w:type="gramEnd"/>
      <w:r w:rsidRPr="002250F5">
        <w:rPr>
          <w:sz w:val="28"/>
          <w:szCs w:val="28"/>
        </w:rPr>
        <w:t xml:space="preserve">) вначале убывает, а затем увеличивается. </w:t>
      </w:r>
    </w:p>
    <w:p w:rsidR="002250F5" w:rsidRPr="002250F5" w:rsidRDefault="002250F5" w:rsidP="005222F3">
      <w:pPr>
        <w:pStyle w:val="Default"/>
        <w:spacing w:after="200"/>
        <w:ind w:firstLine="567"/>
        <w:jc w:val="both"/>
        <w:rPr>
          <w:sz w:val="28"/>
          <w:szCs w:val="28"/>
        </w:rPr>
      </w:pPr>
      <w:r w:rsidRPr="002250F5">
        <w:rPr>
          <w:sz w:val="28"/>
          <w:szCs w:val="28"/>
        </w:rPr>
        <w:t xml:space="preserve">3. Кинематический коэффициент вязкости ν несжимаемой жидкости с увеличением температуры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а</w:t>
      </w:r>
      <w:proofErr w:type="gramEnd"/>
      <w:r w:rsidRPr="002250F5">
        <w:rPr>
          <w:sz w:val="28"/>
          <w:szCs w:val="28"/>
        </w:rPr>
        <w:t xml:space="preserve">) увеличивается;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б</w:t>
      </w:r>
      <w:proofErr w:type="gramEnd"/>
      <w:r w:rsidRPr="002250F5">
        <w:rPr>
          <w:sz w:val="28"/>
          <w:szCs w:val="28"/>
        </w:rPr>
        <w:t xml:space="preserve">) уменьшается;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в</w:t>
      </w:r>
      <w:proofErr w:type="gramEnd"/>
      <w:r w:rsidRPr="002250F5">
        <w:rPr>
          <w:sz w:val="28"/>
          <w:szCs w:val="28"/>
        </w:rPr>
        <w:t xml:space="preserve">) остается неизменным;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г</w:t>
      </w:r>
      <w:proofErr w:type="gramEnd"/>
      <w:r w:rsidRPr="002250F5">
        <w:rPr>
          <w:sz w:val="28"/>
          <w:szCs w:val="28"/>
        </w:rPr>
        <w:t xml:space="preserve">) становится равной нулю. </w:t>
      </w:r>
    </w:p>
    <w:p w:rsidR="002250F5" w:rsidRPr="002250F5" w:rsidRDefault="002250F5" w:rsidP="005222F3">
      <w:pPr>
        <w:pStyle w:val="Default"/>
        <w:ind w:firstLine="567"/>
        <w:jc w:val="both"/>
        <w:rPr>
          <w:sz w:val="28"/>
          <w:szCs w:val="28"/>
        </w:rPr>
      </w:pPr>
      <w:r w:rsidRPr="002250F5">
        <w:rPr>
          <w:sz w:val="28"/>
          <w:szCs w:val="28"/>
        </w:rPr>
        <w:t xml:space="preserve">4. С увеличением температуры вязкость капельных жидкостей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а</w:t>
      </w:r>
      <w:proofErr w:type="gramEnd"/>
      <w:r w:rsidRPr="002250F5">
        <w:rPr>
          <w:sz w:val="28"/>
          <w:szCs w:val="28"/>
        </w:rPr>
        <w:t xml:space="preserve">) увеличивается; </w:t>
      </w:r>
    </w:p>
    <w:p w:rsidR="002250F5" w:rsidRPr="002250F5" w:rsidRDefault="002250F5" w:rsidP="00594983">
      <w:pPr>
        <w:pStyle w:val="Default"/>
        <w:spacing w:after="160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б</w:t>
      </w:r>
      <w:proofErr w:type="gramEnd"/>
      <w:r w:rsidRPr="002250F5">
        <w:rPr>
          <w:sz w:val="28"/>
          <w:szCs w:val="28"/>
        </w:rPr>
        <w:t xml:space="preserve">) уменьшается;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в</w:t>
      </w:r>
      <w:proofErr w:type="gramEnd"/>
      <w:r w:rsidRPr="002250F5">
        <w:rPr>
          <w:sz w:val="28"/>
          <w:szCs w:val="28"/>
        </w:rPr>
        <w:t xml:space="preserve">) не изменяется; </w:t>
      </w:r>
    </w:p>
    <w:p w:rsidR="002250F5" w:rsidRPr="002250F5" w:rsidRDefault="002250F5" w:rsidP="0059498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0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250F5">
        <w:rPr>
          <w:rFonts w:ascii="Times New Roman" w:hAnsi="Times New Roman" w:cs="Times New Roman"/>
          <w:sz w:val="28"/>
          <w:szCs w:val="28"/>
        </w:rPr>
        <w:t>) становится равной нулю</w:t>
      </w:r>
    </w:p>
    <w:p w:rsidR="002250F5" w:rsidRPr="002250F5" w:rsidRDefault="002250F5" w:rsidP="005222F3">
      <w:pPr>
        <w:pStyle w:val="Default"/>
        <w:ind w:firstLine="567"/>
        <w:jc w:val="both"/>
        <w:rPr>
          <w:sz w:val="28"/>
          <w:szCs w:val="28"/>
        </w:rPr>
      </w:pPr>
      <w:r w:rsidRPr="002250F5">
        <w:rPr>
          <w:sz w:val="28"/>
          <w:szCs w:val="28"/>
        </w:rPr>
        <w:t xml:space="preserve">5. Коэффициент трения λ при турбулентном режиме движения жидкости для гидравлически шероховатых труб зависит от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а</w:t>
      </w:r>
      <w:proofErr w:type="gramEnd"/>
      <w:r w:rsidRPr="002250F5">
        <w:rPr>
          <w:sz w:val="28"/>
          <w:szCs w:val="28"/>
        </w:rPr>
        <w:t>) числа Рейнольдса (</w:t>
      </w:r>
      <w:proofErr w:type="spellStart"/>
      <w:r w:rsidRPr="002250F5">
        <w:rPr>
          <w:sz w:val="28"/>
          <w:szCs w:val="28"/>
        </w:rPr>
        <w:t>Re</w:t>
      </w:r>
      <w:proofErr w:type="spellEnd"/>
      <w:r w:rsidRPr="002250F5">
        <w:rPr>
          <w:sz w:val="28"/>
          <w:szCs w:val="28"/>
        </w:rPr>
        <w:t xml:space="preserve">);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б</w:t>
      </w:r>
      <w:proofErr w:type="gramEnd"/>
      <w:r w:rsidRPr="002250F5">
        <w:rPr>
          <w:sz w:val="28"/>
          <w:szCs w:val="28"/>
        </w:rPr>
        <w:t xml:space="preserve">) относительной шероховатости </w:t>
      </w:r>
      <w:proofErr w:type="spellStart"/>
      <w:r w:rsidRPr="002250F5">
        <w:rPr>
          <w:i/>
          <w:iCs/>
          <w:sz w:val="28"/>
          <w:szCs w:val="28"/>
        </w:rPr>
        <w:t>dэ</w:t>
      </w:r>
      <w:r w:rsidRPr="002250F5">
        <w:rPr>
          <w:sz w:val="28"/>
          <w:szCs w:val="28"/>
        </w:rPr>
        <w:t>Δ</w:t>
      </w:r>
      <w:proofErr w:type="spellEnd"/>
      <w:r w:rsidRPr="002250F5">
        <w:rPr>
          <w:sz w:val="28"/>
          <w:szCs w:val="28"/>
        </w:rPr>
        <w:t xml:space="preserve">;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в</w:t>
      </w:r>
      <w:proofErr w:type="gramEnd"/>
      <w:r w:rsidRPr="002250F5">
        <w:rPr>
          <w:sz w:val="28"/>
          <w:szCs w:val="28"/>
        </w:rPr>
        <w:t xml:space="preserve">) длины трубопровода;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г</w:t>
      </w:r>
      <w:proofErr w:type="gramEnd"/>
      <w:r w:rsidRPr="002250F5">
        <w:rPr>
          <w:sz w:val="28"/>
          <w:szCs w:val="28"/>
        </w:rPr>
        <w:t xml:space="preserve">) вязкости жидкости; </w:t>
      </w:r>
    </w:p>
    <w:p w:rsidR="002250F5" w:rsidRPr="002250F5" w:rsidRDefault="002250F5" w:rsidP="0059498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0F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250F5">
        <w:rPr>
          <w:rFonts w:ascii="Times New Roman" w:hAnsi="Times New Roman" w:cs="Times New Roman"/>
          <w:sz w:val="28"/>
          <w:szCs w:val="28"/>
        </w:rPr>
        <w:t>) числа Рейнольдса и относительной шероховатости.</w:t>
      </w:r>
    </w:p>
    <w:p w:rsidR="002250F5" w:rsidRPr="002250F5" w:rsidRDefault="00594983" w:rsidP="005222F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50F5" w:rsidRPr="002250F5">
        <w:rPr>
          <w:sz w:val="28"/>
          <w:szCs w:val="28"/>
        </w:rPr>
        <w:t xml:space="preserve">. Движение жидкости является напорным: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а</w:t>
      </w:r>
      <w:proofErr w:type="gramEnd"/>
      <w:r w:rsidRPr="002250F5">
        <w:rPr>
          <w:sz w:val="28"/>
          <w:szCs w:val="28"/>
        </w:rPr>
        <w:t xml:space="preserve">) в реке;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lastRenderedPageBreak/>
        <w:t>б</w:t>
      </w:r>
      <w:proofErr w:type="gramEnd"/>
      <w:r w:rsidRPr="002250F5">
        <w:rPr>
          <w:sz w:val="28"/>
          <w:szCs w:val="28"/>
        </w:rPr>
        <w:t xml:space="preserve">) в озере;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в</w:t>
      </w:r>
      <w:proofErr w:type="gramEnd"/>
      <w:r w:rsidRPr="002250F5">
        <w:rPr>
          <w:sz w:val="28"/>
          <w:szCs w:val="28"/>
        </w:rPr>
        <w:t xml:space="preserve">) в трубах с полным заполнением живого сечения;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г</w:t>
      </w:r>
      <w:proofErr w:type="gramEnd"/>
      <w:r w:rsidRPr="002250F5">
        <w:rPr>
          <w:sz w:val="28"/>
          <w:szCs w:val="28"/>
        </w:rPr>
        <w:t xml:space="preserve">) в струях;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д</w:t>
      </w:r>
      <w:proofErr w:type="gramEnd"/>
      <w:r w:rsidRPr="002250F5">
        <w:rPr>
          <w:sz w:val="28"/>
          <w:szCs w:val="28"/>
        </w:rPr>
        <w:t xml:space="preserve">) в трубах с частичным заполнением сечения. </w:t>
      </w:r>
    </w:p>
    <w:p w:rsidR="002250F5" w:rsidRPr="002250F5" w:rsidRDefault="00594983" w:rsidP="005222F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250F5" w:rsidRPr="002250F5">
        <w:rPr>
          <w:sz w:val="28"/>
          <w:szCs w:val="28"/>
        </w:rPr>
        <w:t xml:space="preserve">. Потери напора по длине трубопровода зависят от: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а</w:t>
      </w:r>
      <w:proofErr w:type="gramEnd"/>
      <w:r w:rsidRPr="002250F5">
        <w:rPr>
          <w:sz w:val="28"/>
          <w:szCs w:val="28"/>
        </w:rPr>
        <w:t xml:space="preserve">) внутреннего давления;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б</w:t>
      </w:r>
      <w:proofErr w:type="gramEnd"/>
      <w:r w:rsidRPr="002250F5">
        <w:rPr>
          <w:sz w:val="28"/>
          <w:szCs w:val="28"/>
        </w:rPr>
        <w:t xml:space="preserve">) наличия местных сопротивлений;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в</w:t>
      </w:r>
      <w:proofErr w:type="gramEnd"/>
      <w:r w:rsidRPr="002250F5">
        <w:rPr>
          <w:sz w:val="28"/>
          <w:szCs w:val="28"/>
        </w:rPr>
        <w:t xml:space="preserve">) толщины стенки; </w:t>
      </w:r>
    </w:p>
    <w:p w:rsidR="002250F5" w:rsidRPr="002250F5" w:rsidRDefault="002250F5" w:rsidP="0059498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0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250F5">
        <w:rPr>
          <w:rFonts w:ascii="Times New Roman" w:hAnsi="Times New Roman" w:cs="Times New Roman"/>
          <w:sz w:val="28"/>
          <w:szCs w:val="28"/>
        </w:rPr>
        <w:t>) скорости движения жидкости;</w:t>
      </w:r>
    </w:p>
    <w:p w:rsidR="002250F5" w:rsidRPr="002250F5" w:rsidRDefault="00594983" w:rsidP="005222F3">
      <w:pPr>
        <w:pStyle w:val="Default"/>
        <w:spacing w:after="1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250F5" w:rsidRPr="002250F5">
        <w:rPr>
          <w:sz w:val="28"/>
          <w:szCs w:val="28"/>
        </w:rPr>
        <w:t xml:space="preserve">. Коэффициент трения λ при ламинарном режиме зависит от: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а</w:t>
      </w:r>
      <w:proofErr w:type="gramEnd"/>
      <w:r w:rsidRPr="002250F5">
        <w:rPr>
          <w:sz w:val="28"/>
          <w:szCs w:val="28"/>
        </w:rPr>
        <w:t xml:space="preserve">) относительной шероховатости </w:t>
      </w:r>
      <w:proofErr w:type="spellStart"/>
      <w:r w:rsidRPr="002250F5">
        <w:rPr>
          <w:i/>
          <w:iCs/>
          <w:sz w:val="28"/>
          <w:szCs w:val="28"/>
        </w:rPr>
        <w:t>dэ</w:t>
      </w:r>
      <w:r w:rsidRPr="002250F5">
        <w:rPr>
          <w:sz w:val="28"/>
          <w:szCs w:val="28"/>
        </w:rPr>
        <w:t>Δ</w:t>
      </w:r>
      <w:proofErr w:type="spellEnd"/>
      <w:r w:rsidRPr="002250F5">
        <w:rPr>
          <w:sz w:val="28"/>
          <w:szCs w:val="28"/>
        </w:rPr>
        <w:t xml:space="preserve">;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б</w:t>
      </w:r>
      <w:proofErr w:type="gramEnd"/>
      <w:r w:rsidRPr="002250F5">
        <w:rPr>
          <w:sz w:val="28"/>
          <w:szCs w:val="28"/>
        </w:rPr>
        <w:t>) числа Рейнольдса (</w:t>
      </w:r>
      <w:proofErr w:type="spellStart"/>
      <w:r w:rsidRPr="002250F5">
        <w:rPr>
          <w:sz w:val="28"/>
          <w:szCs w:val="28"/>
        </w:rPr>
        <w:t>Re</w:t>
      </w:r>
      <w:proofErr w:type="spellEnd"/>
      <w:r w:rsidRPr="002250F5">
        <w:rPr>
          <w:sz w:val="28"/>
          <w:szCs w:val="28"/>
        </w:rPr>
        <w:t xml:space="preserve">);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г</w:t>
      </w:r>
      <w:proofErr w:type="gramEnd"/>
      <w:r w:rsidRPr="002250F5">
        <w:rPr>
          <w:sz w:val="28"/>
          <w:szCs w:val="28"/>
        </w:rPr>
        <w:t xml:space="preserve">) длины трубы;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д</w:t>
      </w:r>
      <w:proofErr w:type="gramEnd"/>
      <w:r w:rsidRPr="002250F5">
        <w:rPr>
          <w:sz w:val="28"/>
          <w:szCs w:val="28"/>
        </w:rPr>
        <w:t xml:space="preserve">) вида местных сопротивлений. </w:t>
      </w:r>
    </w:p>
    <w:p w:rsidR="00594983" w:rsidRDefault="00594983" w:rsidP="00594983">
      <w:pPr>
        <w:pStyle w:val="Default"/>
        <w:spacing w:after="160"/>
        <w:jc w:val="both"/>
        <w:rPr>
          <w:sz w:val="28"/>
          <w:szCs w:val="28"/>
        </w:rPr>
      </w:pPr>
    </w:p>
    <w:p w:rsidR="002250F5" w:rsidRPr="002250F5" w:rsidRDefault="00594983" w:rsidP="005222F3">
      <w:pPr>
        <w:pStyle w:val="Default"/>
        <w:spacing w:after="1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250F5" w:rsidRPr="002250F5">
        <w:rPr>
          <w:sz w:val="28"/>
          <w:szCs w:val="28"/>
        </w:rPr>
        <w:t xml:space="preserve">. Пружинным манометром измеряется давление: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а</w:t>
      </w:r>
      <w:proofErr w:type="gramEnd"/>
      <w:r w:rsidRPr="002250F5">
        <w:rPr>
          <w:sz w:val="28"/>
          <w:szCs w:val="28"/>
        </w:rPr>
        <w:t xml:space="preserve">) абсолютное;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б</w:t>
      </w:r>
      <w:proofErr w:type="gramEnd"/>
      <w:r w:rsidRPr="002250F5">
        <w:rPr>
          <w:sz w:val="28"/>
          <w:szCs w:val="28"/>
        </w:rPr>
        <w:t xml:space="preserve">) избыточное;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в</w:t>
      </w:r>
      <w:proofErr w:type="gramEnd"/>
      <w:r w:rsidRPr="002250F5">
        <w:rPr>
          <w:sz w:val="28"/>
          <w:szCs w:val="28"/>
        </w:rPr>
        <w:t xml:space="preserve">) вакуумметрическое; </w:t>
      </w:r>
    </w:p>
    <w:p w:rsidR="002250F5" w:rsidRPr="002250F5" w:rsidRDefault="002250F5" w:rsidP="00594983">
      <w:pPr>
        <w:pStyle w:val="Default"/>
        <w:spacing w:after="160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г</w:t>
      </w:r>
      <w:proofErr w:type="gramEnd"/>
      <w:r w:rsidRPr="002250F5">
        <w:rPr>
          <w:sz w:val="28"/>
          <w:szCs w:val="28"/>
        </w:rPr>
        <w:t xml:space="preserve">) атмосферное. </w:t>
      </w:r>
    </w:p>
    <w:p w:rsidR="002250F5" w:rsidRPr="002250F5" w:rsidRDefault="00594983" w:rsidP="005222F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250F5" w:rsidRPr="002250F5">
        <w:rPr>
          <w:sz w:val="28"/>
          <w:szCs w:val="28"/>
        </w:rPr>
        <w:t xml:space="preserve">. Возникновению местных гидравлических сопротивлений способствует: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а</w:t>
      </w:r>
      <w:proofErr w:type="gramEnd"/>
      <w:r w:rsidRPr="002250F5">
        <w:rPr>
          <w:sz w:val="28"/>
          <w:szCs w:val="28"/>
        </w:rPr>
        <w:t xml:space="preserve">) длина трубопровода;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б</w:t>
      </w:r>
      <w:proofErr w:type="gramEnd"/>
      <w:r w:rsidRPr="002250F5">
        <w:rPr>
          <w:sz w:val="28"/>
          <w:szCs w:val="28"/>
        </w:rPr>
        <w:t xml:space="preserve">) материал трубопровода; </w:t>
      </w:r>
    </w:p>
    <w:p w:rsidR="002250F5" w:rsidRPr="002250F5" w:rsidRDefault="002250F5" w:rsidP="00594983">
      <w:pPr>
        <w:pStyle w:val="Default"/>
        <w:spacing w:after="160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в</w:t>
      </w:r>
      <w:proofErr w:type="gramEnd"/>
      <w:r w:rsidRPr="002250F5">
        <w:rPr>
          <w:sz w:val="28"/>
          <w:szCs w:val="28"/>
        </w:rPr>
        <w:t xml:space="preserve">) изменение конфигурации трубы;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г</w:t>
      </w:r>
      <w:proofErr w:type="gramEnd"/>
      <w:r w:rsidRPr="002250F5">
        <w:rPr>
          <w:sz w:val="28"/>
          <w:szCs w:val="28"/>
        </w:rPr>
        <w:t xml:space="preserve">) толщина стенки трубы. </w:t>
      </w:r>
    </w:p>
    <w:p w:rsidR="00594983" w:rsidRDefault="00594983" w:rsidP="00594983">
      <w:pPr>
        <w:pStyle w:val="Default"/>
        <w:jc w:val="both"/>
        <w:rPr>
          <w:sz w:val="28"/>
          <w:szCs w:val="28"/>
        </w:rPr>
      </w:pPr>
    </w:p>
    <w:p w:rsidR="002250F5" w:rsidRPr="002250F5" w:rsidRDefault="00594983" w:rsidP="005222F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250F5" w:rsidRPr="002250F5">
        <w:rPr>
          <w:sz w:val="28"/>
          <w:szCs w:val="28"/>
        </w:rPr>
        <w:t xml:space="preserve">. Объемный расход жидкости в системе СИ измеряется в: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а</w:t>
      </w:r>
      <w:proofErr w:type="gramEnd"/>
      <w:r w:rsidRPr="002250F5">
        <w:rPr>
          <w:sz w:val="28"/>
          <w:szCs w:val="28"/>
        </w:rPr>
        <w:t>) м</w:t>
      </w:r>
      <w:r w:rsidRPr="002250F5">
        <w:rPr>
          <w:position w:val="8"/>
          <w:sz w:val="28"/>
          <w:szCs w:val="28"/>
          <w:vertAlign w:val="superscript"/>
        </w:rPr>
        <w:t>2</w:t>
      </w:r>
      <w:r w:rsidRPr="002250F5">
        <w:rPr>
          <w:sz w:val="28"/>
          <w:szCs w:val="28"/>
        </w:rPr>
        <w:t xml:space="preserve">/час;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б</w:t>
      </w:r>
      <w:proofErr w:type="gramEnd"/>
      <w:r w:rsidRPr="002250F5">
        <w:rPr>
          <w:sz w:val="28"/>
          <w:szCs w:val="28"/>
        </w:rPr>
        <w:t>) м/с</w:t>
      </w:r>
      <w:r w:rsidRPr="002250F5">
        <w:rPr>
          <w:position w:val="8"/>
          <w:sz w:val="28"/>
          <w:szCs w:val="28"/>
          <w:vertAlign w:val="superscript"/>
        </w:rPr>
        <w:t>2</w:t>
      </w:r>
      <w:r w:rsidRPr="002250F5">
        <w:rPr>
          <w:sz w:val="28"/>
          <w:szCs w:val="28"/>
        </w:rPr>
        <w:t xml:space="preserve">; </w:t>
      </w:r>
    </w:p>
    <w:p w:rsidR="002250F5" w:rsidRPr="002250F5" w:rsidRDefault="002250F5" w:rsidP="00594983">
      <w:pPr>
        <w:pStyle w:val="Default"/>
        <w:spacing w:after="160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в</w:t>
      </w:r>
      <w:proofErr w:type="gramEnd"/>
      <w:r w:rsidRPr="002250F5">
        <w:rPr>
          <w:sz w:val="28"/>
          <w:szCs w:val="28"/>
        </w:rPr>
        <w:t>) м</w:t>
      </w:r>
      <w:r w:rsidRPr="002250F5">
        <w:rPr>
          <w:position w:val="8"/>
          <w:sz w:val="28"/>
          <w:szCs w:val="28"/>
          <w:vertAlign w:val="superscript"/>
        </w:rPr>
        <w:t>3</w:t>
      </w:r>
      <w:r w:rsidRPr="002250F5">
        <w:rPr>
          <w:sz w:val="28"/>
          <w:szCs w:val="28"/>
        </w:rPr>
        <w:t xml:space="preserve">/с; </w:t>
      </w:r>
    </w:p>
    <w:p w:rsidR="002250F5" w:rsidRPr="002250F5" w:rsidRDefault="002250F5" w:rsidP="0059498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0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250F5">
        <w:rPr>
          <w:rFonts w:ascii="Times New Roman" w:hAnsi="Times New Roman" w:cs="Times New Roman"/>
          <w:sz w:val="28"/>
          <w:szCs w:val="28"/>
        </w:rPr>
        <w:t xml:space="preserve">) л/мин. </w:t>
      </w:r>
    </w:p>
    <w:p w:rsidR="002250F5" w:rsidRPr="002250F5" w:rsidRDefault="00594983" w:rsidP="005222F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94983">
        <w:rPr>
          <w:sz w:val="28"/>
          <w:szCs w:val="28"/>
        </w:rPr>
        <w:t xml:space="preserve">2. Удельная кинетическая энергия потока при Q = </w:t>
      </w:r>
      <w:proofErr w:type="spellStart"/>
      <w:r w:rsidRPr="00594983">
        <w:rPr>
          <w:sz w:val="28"/>
          <w:szCs w:val="28"/>
        </w:rPr>
        <w:t>const</w:t>
      </w:r>
      <w:proofErr w:type="spellEnd"/>
      <w:r w:rsidRPr="00594983">
        <w:rPr>
          <w:sz w:val="28"/>
          <w:szCs w:val="28"/>
        </w:rPr>
        <w:t xml:space="preserve">, d = </w:t>
      </w:r>
      <w:proofErr w:type="spellStart"/>
      <w:r w:rsidRPr="00594983">
        <w:rPr>
          <w:sz w:val="28"/>
          <w:szCs w:val="28"/>
        </w:rPr>
        <w:t>const</w:t>
      </w:r>
      <w:proofErr w:type="spellEnd"/>
      <w:r w:rsidRPr="00594983">
        <w:rPr>
          <w:sz w:val="28"/>
          <w:szCs w:val="28"/>
        </w:rPr>
        <w:t xml:space="preserve"> </w:t>
      </w:r>
      <w:proofErr w:type="gramStart"/>
      <w:r w:rsidRPr="00594983">
        <w:rPr>
          <w:sz w:val="28"/>
          <w:szCs w:val="28"/>
        </w:rPr>
        <w:t>при  изменении</w:t>
      </w:r>
      <w:proofErr w:type="gramEnd"/>
      <w:r w:rsidRPr="00594983">
        <w:rPr>
          <w:sz w:val="28"/>
          <w:szCs w:val="28"/>
        </w:rPr>
        <w:t xml:space="preserve"> </w:t>
      </w:r>
      <w:r w:rsidR="002250F5" w:rsidRPr="002250F5">
        <w:rPr>
          <w:sz w:val="28"/>
          <w:szCs w:val="28"/>
        </w:rPr>
        <w:t xml:space="preserve">направления движения жидкости в вертикальной трубе: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а</w:t>
      </w:r>
      <w:proofErr w:type="gramEnd"/>
      <w:r w:rsidRPr="002250F5">
        <w:rPr>
          <w:sz w:val="28"/>
          <w:szCs w:val="28"/>
        </w:rPr>
        <w:t xml:space="preserve">) увеличивается;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б</w:t>
      </w:r>
      <w:proofErr w:type="gramEnd"/>
      <w:r w:rsidRPr="002250F5">
        <w:rPr>
          <w:sz w:val="28"/>
          <w:szCs w:val="28"/>
        </w:rPr>
        <w:t xml:space="preserve">) вначале увеличивается, а затем уменьшается;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в</w:t>
      </w:r>
      <w:proofErr w:type="gramEnd"/>
      <w:r w:rsidRPr="002250F5">
        <w:rPr>
          <w:sz w:val="28"/>
          <w:szCs w:val="28"/>
        </w:rPr>
        <w:t xml:space="preserve">) уменьшается;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г</w:t>
      </w:r>
      <w:proofErr w:type="gramEnd"/>
      <w:r w:rsidRPr="002250F5">
        <w:rPr>
          <w:sz w:val="28"/>
          <w:szCs w:val="28"/>
        </w:rPr>
        <w:t xml:space="preserve">) не изменяется. </w:t>
      </w:r>
    </w:p>
    <w:p w:rsidR="002250F5" w:rsidRPr="002250F5" w:rsidRDefault="00594983" w:rsidP="005222F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50F5" w:rsidRPr="002250F5">
        <w:rPr>
          <w:sz w:val="28"/>
          <w:szCs w:val="28"/>
        </w:rPr>
        <w:t xml:space="preserve">3. При установившемся движении жидкости расход в расширяющейся трубе: </w:t>
      </w:r>
    </w:p>
    <w:p w:rsidR="002250F5" w:rsidRPr="002250F5" w:rsidRDefault="002250F5" w:rsidP="00594983">
      <w:pPr>
        <w:pStyle w:val="Default"/>
        <w:spacing w:after="160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а</w:t>
      </w:r>
      <w:proofErr w:type="gramEnd"/>
      <w:r w:rsidRPr="002250F5">
        <w:rPr>
          <w:sz w:val="28"/>
          <w:szCs w:val="28"/>
        </w:rPr>
        <w:t xml:space="preserve">) не изменяется;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б</w:t>
      </w:r>
      <w:proofErr w:type="gramEnd"/>
      <w:r w:rsidRPr="002250F5">
        <w:rPr>
          <w:sz w:val="28"/>
          <w:szCs w:val="28"/>
        </w:rPr>
        <w:t xml:space="preserve">) увеличивается;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в</w:t>
      </w:r>
      <w:proofErr w:type="gramEnd"/>
      <w:r w:rsidRPr="002250F5">
        <w:rPr>
          <w:sz w:val="28"/>
          <w:szCs w:val="28"/>
        </w:rPr>
        <w:t xml:space="preserve">) уменьшается;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г</w:t>
      </w:r>
      <w:proofErr w:type="gramEnd"/>
      <w:r w:rsidRPr="002250F5">
        <w:rPr>
          <w:sz w:val="28"/>
          <w:szCs w:val="28"/>
        </w:rPr>
        <w:t xml:space="preserve">) вначале уменьшается, а затем увеличивается. </w:t>
      </w:r>
    </w:p>
    <w:p w:rsidR="002250F5" w:rsidRPr="002250F5" w:rsidRDefault="00594983" w:rsidP="005222F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50F5" w:rsidRPr="002250F5">
        <w:rPr>
          <w:sz w:val="28"/>
          <w:szCs w:val="28"/>
        </w:rPr>
        <w:t xml:space="preserve">4. Режим движения жидкости будет ламинарным при числе Рейнольдса: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а</w:t>
      </w:r>
      <w:proofErr w:type="gramEnd"/>
      <w:r w:rsidRPr="002250F5">
        <w:rPr>
          <w:sz w:val="28"/>
          <w:szCs w:val="28"/>
        </w:rPr>
        <w:t xml:space="preserve">) </w:t>
      </w:r>
      <w:proofErr w:type="spellStart"/>
      <w:r w:rsidRPr="002250F5">
        <w:rPr>
          <w:sz w:val="28"/>
          <w:szCs w:val="28"/>
        </w:rPr>
        <w:t>Re</w:t>
      </w:r>
      <w:proofErr w:type="spellEnd"/>
      <w:r w:rsidRPr="002250F5">
        <w:rPr>
          <w:sz w:val="28"/>
          <w:szCs w:val="28"/>
        </w:rPr>
        <w:t xml:space="preserve"> = 10000;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б</w:t>
      </w:r>
      <w:proofErr w:type="gramEnd"/>
      <w:r w:rsidRPr="002250F5">
        <w:rPr>
          <w:sz w:val="28"/>
          <w:szCs w:val="28"/>
        </w:rPr>
        <w:t xml:space="preserve">) </w:t>
      </w:r>
      <w:proofErr w:type="spellStart"/>
      <w:r w:rsidRPr="002250F5">
        <w:rPr>
          <w:sz w:val="28"/>
          <w:szCs w:val="28"/>
        </w:rPr>
        <w:t>Re</w:t>
      </w:r>
      <w:proofErr w:type="spellEnd"/>
      <w:r w:rsidRPr="002250F5">
        <w:rPr>
          <w:sz w:val="28"/>
          <w:szCs w:val="28"/>
        </w:rPr>
        <w:t xml:space="preserve"> = 50000; </w:t>
      </w:r>
    </w:p>
    <w:p w:rsidR="002250F5" w:rsidRPr="002250F5" w:rsidRDefault="002250F5" w:rsidP="00594983">
      <w:pPr>
        <w:pStyle w:val="Default"/>
        <w:jc w:val="both"/>
        <w:rPr>
          <w:sz w:val="28"/>
          <w:szCs w:val="28"/>
        </w:rPr>
      </w:pPr>
      <w:proofErr w:type="gramStart"/>
      <w:r w:rsidRPr="002250F5">
        <w:rPr>
          <w:sz w:val="28"/>
          <w:szCs w:val="28"/>
        </w:rPr>
        <w:t>в</w:t>
      </w:r>
      <w:proofErr w:type="gramEnd"/>
      <w:r w:rsidRPr="002250F5">
        <w:rPr>
          <w:sz w:val="28"/>
          <w:szCs w:val="28"/>
        </w:rPr>
        <w:t xml:space="preserve">) </w:t>
      </w:r>
      <w:proofErr w:type="spellStart"/>
      <w:r w:rsidRPr="002250F5">
        <w:rPr>
          <w:sz w:val="28"/>
          <w:szCs w:val="28"/>
        </w:rPr>
        <w:t>Re</w:t>
      </w:r>
      <w:proofErr w:type="spellEnd"/>
      <w:r w:rsidRPr="002250F5">
        <w:rPr>
          <w:sz w:val="28"/>
          <w:szCs w:val="28"/>
        </w:rPr>
        <w:t xml:space="preserve"> = 5000; </w:t>
      </w:r>
    </w:p>
    <w:p w:rsidR="002250F5" w:rsidRPr="002250F5" w:rsidRDefault="002250F5" w:rsidP="0059498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0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250F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250F5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Pr="002250F5">
        <w:rPr>
          <w:rFonts w:ascii="Times New Roman" w:hAnsi="Times New Roman" w:cs="Times New Roman"/>
          <w:sz w:val="28"/>
          <w:szCs w:val="28"/>
        </w:rPr>
        <w:t xml:space="preserve"> = 1000.</w:t>
      </w:r>
    </w:p>
    <w:p w:rsidR="002250F5" w:rsidRPr="002250F5" w:rsidRDefault="002250F5" w:rsidP="002250F5">
      <w:pPr>
        <w:pStyle w:val="Default"/>
        <w:rPr>
          <w:sz w:val="28"/>
          <w:szCs w:val="28"/>
        </w:rPr>
      </w:pPr>
      <w:r w:rsidRPr="002250F5">
        <w:rPr>
          <w:b/>
          <w:bCs/>
          <w:sz w:val="28"/>
          <w:szCs w:val="28"/>
        </w:rPr>
        <w:t xml:space="preserve">Критерии оценки теста: </w:t>
      </w:r>
    </w:p>
    <w:p w:rsidR="002250F5" w:rsidRDefault="002250F5" w:rsidP="002250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0F5">
        <w:rPr>
          <w:rFonts w:ascii="Times New Roman" w:hAnsi="Times New Roman" w:cs="Times New Roman"/>
          <w:sz w:val="28"/>
          <w:szCs w:val="28"/>
        </w:rPr>
        <w:lastRenderedPageBreak/>
        <w:t>Количества баллов, полученных студентом при выполнении теста, пропорционально числу правильных вопросов от общего числа вопросов в тесте.</w:t>
      </w:r>
    </w:p>
    <w:p w:rsidR="002754AF" w:rsidRDefault="002754AF" w:rsidP="0027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2754AF">
        <w:rPr>
          <w:rFonts w:ascii="Times New Roman" w:hAnsi="Times New Roman" w:cs="Times New Roman"/>
          <w:b/>
          <w:bCs/>
          <w:color w:val="000000"/>
          <w:sz w:val="23"/>
          <w:szCs w:val="23"/>
        </w:rPr>
        <w:t>Критерии выставления оценки студенту на зачёте по дисциплине «Механика жидкости и газа»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:</w:t>
      </w:r>
    </w:p>
    <w:p w:rsidR="002754AF" w:rsidRPr="002754AF" w:rsidRDefault="002754AF" w:rsidP="0027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21"/>
        <w:tblW w:w="7479" w:type="dxa"/>
        <w:tblLayout w:type="fixed"/>
        <w:tblLook w:val="0000" w:firstRow="0" w:lastRow="0" w:firstColumn="0" w:lastColumn="0" w:noHBand="0" w:noVBand="0"/>
      </w:tblPr>
      <w:tblGrid>
        <w:gridCol w:w="1809"/>
        <w:gridCol w:w="1560"/>
        <w:gridCol w:w="4110"/>
      </w:tblGrid>
      <w:tr w:rsidR="002754AF" w:rsidRPr="002754AF" w:rsidTr="00275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2754AF" w:rsidRPr="002754AF" w:rsidRDefault="002754AF" w:rsidP="00275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754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Баллы </w:t>
            </w:r>
          </w:p>
          <w:p w:rsidR="002754AF" w:rsidRPr="002754AF" w:rsidRDefault="002754AF" w:rsidP="002754AF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color w:val="000000"/>
              </w:rPr>
            </w:pPr>
            <w:r w:rsidRPr="002754AF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2754AF">
              <w:rPr>
                <w:rFonts w:ascii="Times New Roman" w:hAnsi="Times New Roman" w:cs="Times New Roman"/>
                <w:color w:val="000000"/>
              </w:rPr>
              <w:t>рейтинговой</w:t>
            </w:r>
            <w:proofErr w:type="gramEnd"/>
            <w:r w:rsidRPr="002754AF">
              <w:rPr>
                <w:rFonts w:ascii="Times New Roman" w:hAnsi="Times New Roman" w:cs="Times New Roman"/>
                <w:color w:val="000000"/>
              </w:rPr>
              <w:t xml:space="preserve"> оценки)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:rsidR="002754AF" w:rsidRPr="002754AF" w:rsidRDefault="002754AF" w:rsidP="00275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754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Оценка </w:t>
            </w:r>
          </w:p>
          <w:p w:rsidR="002754AF" w:rsidRPr="002754AF" w:rsidRDefault="002754AF" w:rsidP="002754AF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754AF">
              <w:rPr>
                <w:rFonts w:ascii="Times New Roman" w:hAnsi="Times New Roman" w:cs="Times New Roman"/>
                <w:b/>
                <w:bCs/>
                <w:color w:val="000000"/>
              </w:rPr>
              <w:t>зачета</w:t>
            </w:r>
            <w:proofErr w:type="gramEnd"/>
            <w:r w:rsidRPr="002754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2754AF" w:rsidRPr="002754AF" w:rsidRDefault="002754AF" w:rsidP="002754AF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54AF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2754AF">
              <w:rPr>
                <w:rFonts w:ascii="Times New Roman" w:hAnsi="Times New Roman" w:cs="Times New Roman"/>
                <w:color w:val="000000"/>
              </w:rPr>
              <w:t>стандартная</w:t>
            </w:r>
            <w:proofErr w:type="gramEnd"/>
            <w:r w:rsidRPr="002754AF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:rsidR="002754AF" w:rsidRPr="002754AF" w:rsidRDefault="002754AF" w:rsidP="00275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754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Требования к сформированным компетенциям </w:t>
            </w:r>
          </w:p>
        </w:tc>
      </w:tr>
      <w:tr w:rsidR="002754AF" w:rsidRPr="002754AF" w:rsidTr="002754AF">
        <w:trPr>
          <w:trHeight w:val="11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2754AF" w:rsidRPr="002754AF" w:rsidRDefault="002754AF" w:rsidP="00275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754AF">
              <w:rPr>
                <w:rFonts w:ascii="Times New Roman" w:hAnsi="Times New Roman" w:cs="Times New Roman"/>
                <w:color w:val="000000"/>
              </w:rPr>
              <w:t xml:space="preserve">100-86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:rsidR="002754AF" w:rsidRPr="002754AF" w:rsidRDefault="002754AF" w:rsidP="00275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754AF"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2754AF">
              <w:rPr>
                <w:rFonts w:ascii="Times New Roman" w:hAnsi="Times New Roman" w:cs="Times New Roman"/>
                <w:color w:val="000000"/>
              </w:rPr>
              <w:t>зачтено</w:t>
            </w:r>
            <w:proofErr w:type="gramEnd"/>
            <w:r w:rsidRPr="002754AF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:rsidR="002754AF" w:rsidRPr="002754AF" w:rsidRDefault="002754AF" w:rsidP="00275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754AF">
              <w:rPr>
                <w:rFonts w:ascii="Times New Roman" w:hAnsi="Times New Roman" w:cs="Times New Roman"/>
                <w:color w:val="000000"/>
              </w:rPr>
              <w:t xml:space="preserve">Оценка «зачтено»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различной литературы, правильно обосновывает принятое решение, владеет разносторонними навыками и приемами выполнения практических задач. </w:t>
            </w:r>
          </w:p>
        </w:tc>
      </w:tr>
      <w:tr w:rsidR="002754AF" w:rsidRPr="002754AF" w:rsidTr="00275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2754AF" w:rsidRPr="002754AF" w:rsidRDefault="002754AF" w:rsidP="00275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754AF">
              <w:rPr>
                <w:rFonts w:ascii="Times New Roman" w:hAnsi="Times New Roman" w:cs="Times New Roman"/>
                <w:color w:val="000000"/>
              </w:rPr>
              <w:t xml:space="preserve">85-76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:rsidR="002754AF" w:rsidRPr="002754AF" w:rsidRDefault="002754AF" w:rsidP="00275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754AF"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2754AF">
              <w:rPr>
                <w:rFonts w:ascii="Times New Roman" w:hAnsi="Times New Roman" w:cs="Times New Roman"/>
                <w:color w:val="000000"/>
              </w:rPr>
              <w:t>зачтено</w:t>
            </w:r>
            <w:proofErr w:type="gramEnd"/>
            <w:r w:rsidRPr="002754AF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:rsidR="002754AF" w:rsidRPr="002754AF" w:rsidRDefault="002754AF" w:rsidP="00275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754AF">
              <w:rPr>
                <w:rFonts w:ascii="Times New Roman" w:hAnsi="Times New Roman" w:cs="Times New Roman"/>
                <w:color w:val="000000"/>
              </w:rPr>
              <w:t xml:space="preserve">Оценка «зачтено»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 </w:t>
            </w:r>
          </w:p>
        </w:tc>
      </w:tr>
      <w:tr w:rsidR="002754AF" w:rsidRPr="002754AF" w:rsidTr="002754AF">
        <w:trPr>
          <w:trHeight w:val="6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2754AF" w:rsidRPr="002754AF" w:rsidRDefault="002754AF" w:rsidP="00275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754AF">
              <w:rPr>
                <w:rFonts w:ascii="Times New Roman" w:hAnsi="Times New Roman" w:cs="Times New Roman"/>
                <w:color w:val="000000"/>
              </w:rPr>
              <w:lastRenderedPageBreak/>
              <w:t xml:space="preserve">75-61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:rsidR="002754AF" w:rsidRPr="002754AF" w:rsidRDefault="002754AF" w:rsidP="00275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754AF"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2754AF">
              <w:rPr>
                <w:rFonts w:ascii="Times New Roman" w:hAnsi="Times New Roman" w:cs="Times New Roman"/>
                <w:color w:val="000000"/>
              </w:rPr>
              <w:t>зачтено</w:t>
            </w:r>
            <w:proofErr w:type="gramEnd"/>
            <w:r w:rsidRPr="002754AF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:rsidR="002754AF" w:rsidRPr="002754AF" w:rsidRDefault="002754AF" w:rsidP="00275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754AF">
              <w:rPr>
                <w:rFonts w:ascii="Times New Roman" w:hAnsi="Times New Roman" w:cs="Times New Roman"/>
                <w:color w:val="000000"/>
              </w:rPr>
              <w:t xml:space="preserve">Оценка «зачтено»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 </w:t>
            </w:r>
          </w:p>
        </w:tc>
      </w:tr>
      <w:tr w:rsidR="002754AF" w:rsidRPr="002754AF" w:rsidTr="00275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2754AF" w:rsidRPr="002754AF" w:rsidRDefault="002754AF" w:rsidP="00275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754AF">
              <w:rPr>
                <w:rFonts w:ascii="Times New Roman" w:hAnsi="Times New Roman" w:cs="Times New Roman"/>
                <w:color w:val="000000"/>
              </w:rPr>
              <w:t xml:space="preserve">60-50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:rsidR="002754AF" w:rsidRPr="002754AF" w:rsidRDefault="002754AF" w:rsidP="00275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754AF"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2754AF">
              <w:rPr>
                <w:rFonts w:ascii="Times New Roman" w:hAnsi="Times New Roman" w:cs="Times New Roman"/>
                <w:color w:val="000000"/>
              </w:rPr>
              <w:t>не</w:t>
            </w:r>
            <w:proofErr w:type="gramEnd"/>
            <w:r w:rsidRPr="002754AF">
              <w:rPr>
                <w:rFonts w:ascii="Times New Roman" w:hAnsi="Times New Roman" w:cs="Times New Roman"/>
                <w:color w:val="000000"/>
              </w:rPr>
              <w:t xml:space="preserve"> зачтено»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:rsidR="002754AF" w:rsidRPr="002754AF" w:rsidRDefault="002754AF" w:rsidP="00275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754AF">
              <w:rPr>
                <w:rFonts w:ascii="Times New Roman" w:hAnsi="Times New Roman" w:cs="Times New Roman"/>
                <w:color w:val="000000"/>
              </w:rPr>
              <w:t>Оценка «не зачтено»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«неудовлетворительно» ставится студентам, которые не могут продолжить обучение без дополнительных занятий по соответствующей дисциплине.</w:t>
            </w:r>
          </w:p>
        </w:tc>
      </w:tr>
    </w:tbl>
    <w:p w:rsidR="00222A2F" w:rsidRDefault="00222A2F" w:rsidP="002250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A2F" w:rsidRPr="002250F5" w:rsidRDefault="00222A2F" w:rsidP="002250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0F5" w:rsidRPr="00A9675C" w:rsidRDefault="002250F5" w:rsidP="00A9675C">
      <w:pPr>
        <w:ind w:firstLine="567"/>
        <w:jc w:val="both"/>
        <w:rPr>
          <w:sz w:val="28"/>
          <w:szCs w:val="28"/>
        </w:rPr>
      </w:pPr>
    </w:p>
    <w:sectPr w:rsidR="002250F5" w:rsidRPr="00A9675C" w:rsidSect="00EA00CC">
      <w:pgSz w:w="16838" w:h="11906" w:orient="landscape"/>
      <w:pgMar w:top="1135" w:right="1134" w:bottom="850" w:left="709" w:header="708" w:footer="708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60A81"/>
    <w:multiLevelType w:val="hybridMultilevel"/>
    <w:tmpl w:val="24C02880"/>
    <w:lvl w:ilvl="0" w:tplc="707837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C4713E"/>
    <w:multiLevelType w:val="hybridMultilevel"/>
    <w:tmpl w:val="30522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BA76694"/>
    <w:multiLevelType w:val="hybridMultilevel"/>
    <w:tmpl w:val="8FB6B0E2"/>
    <w:lvl w:ilvl="0" w:tplc="4FF01DB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5F354302"/>
    <w:multiLevelType w:val="hybridMultilevel"/>
    <w:tmpl w:val="3D3A4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01A06A2"/>
    <w:multiLevelType w:val="hybridMultilevel"/>
    <w:tmpl w:val="455C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D2"/>
    <w:rsid w:val="00024122"/>
    <w:rsid w:val="0002581D"/>
    <w:rsid w:val="0003309E"/>
    <w:rsid w:val="00034AC1"/>
    <w:rsid w:val="0004233C"/>
    <w:rsid w:val="00051E73"/>
    <w:rsid w:val="00055366"/>
    <w:rsid w:val="00081823"/>
    <w:rsid w:val="000A2048"/>
    <w:rsid w:val="000B078F"/>
    <w:rsid w:val="000C6233"/>
    <w:rsid w:val="000E706A"/>
    <w:rsid w:val="000F5513"/>
    <w:rsid w:val="001039A4"/>
    <w:rsid w:val="001058A8"/>
    <w:rsid w:val="00105914"/>
    <w:rsid w:val="00114B52"/>
    <w:rsid w:val="00124082"/>
    <w:rsid w:val="00125A0F"/>
    <w:rsid w:val="00126576"/>
    <w:rsid w:val="00130E81"/>
    <w:rsid w:val="00134C0C"/>
    <w:rsid w:val="00135F86"/>
    <w:rsid w:val="001411C4"/>
    <w:rsid w:val="00141304"/>
    <w:rsid w:val="00147E36"/>
    <w:rsid w:val="0015483A"/>
    <w:rsid w:val="001622B9"/>
    <w:rsid w:val="00175C62"/>
    <w:rsid w:val="00191310"/>
    <w:rsid w:val="0019355A"/>
    <w:rsid w:val="00195341"/>
    <w:rsid w:val="0019695B"/>
    <w:rsid w:val="001B17D0"/>
    <w:rsid w:val="001B585C"/>
    <w:rsid w:val="001B656E"/>
    <w:rsid w:val="001B6B7A"/>
    <w:rsid w:val="001C2B9B"/>
    <w:rsid w:val="001C6571"/>
    <w:rsid w:val="001C7BB4"/>
    <w:rsid w:val="001C7D5C"/>
    <w:rsid w:val="001E12F5"/>
    <w:rsid w:val="001E3CF4"/>
    <w:rsid w:val="00210E99"/>
    <w:rsid w:val="00217853"/>
    <w:rsid w:val="00222A2F"/>
    <w:rsid w:val="002250F5"/>
    <w:rsid w:val="002314D8"/>
    <w:rsid w:val="002544D2"/>
    <w:rsid w:val="00261141"/>
    <w:rsid w:val="0026631F"/>
    <w:rsid w:val="00270AA6"/>
    <w:rsid w:val="00271811"/>
    <w:rsid w:val="002754AF"/>
    <w:rsid w:val="00275E12"/>
    <w:rsid w:val="00286370"/>
    <w:rsid w:val="00287575"/>
    <w:rsid w:val="0029416F"/>
    <w:rsid w:val="00297545"/>
    <w:rsid w:val="002A19D3"/>
    <w:rsid w:val="002A3890"/>
    <w:rsid w:val="002B1795"/>
    <w:rsid w:val="002C0A07"/>
    <w:rsid w:val="002D65A0"/>
    <w:rsid w:val="002E5FC4"/>
    <w:rsid w:val="002F0FBC"/>
    <w:rsid w:val="00310D0A"/>
    <w:rsid w:val="003114D5"/>
    <w:rsid w:val="00320E5E"/>
    <w:rsid w:val="003305F8"/>
    <w:rsid w:val="00337F39"/>
    <w:rsid w:val="00344D0A"/>
    <w:rsid w:val="003625BD"/>
    <w:rsid w:val="00391074"/>
    <w:rsid w:val="003A3328"/>
    <w:rsid w:val="003B0FB0"/>
    <w:rsid w:val="003C3584"/>
    <w:rsid w:val="003D5EBC"/>
    <w:rsid w:val="003E05A9"/>
    <w:rsid w:val="003E0E49"/>
    <w:rsid w:val="003E1FA5"/>
    <w:rsid w:val="003E408F"/>
    <w:rsid w:val="004024E0"/>
    <w:rsid w:val="00405398"/>
    <w:rsid w:val="004071F0"/>
    <w:rsid w:val="00407450"/>
    <w:rsid w:val="00421F8F"/>
    <w:rsid w:val="004426FC"/>
    <w:rsid w:val="00473647"/>
    <w:rsid w:val="00491864"/>
    <w:rsid w:val="00491C61"/>
    <w:rsid w:val="004B58AC"/>
    <w:rsid w:val="004C0ADD"/>
    <w:rsid w:val="004F599E"/>
    <w:rsid w:val="00500D57"/>
    <w:rsid w:val="005222F3"/>
    <w:rsid w:val="00525FAA"/>
    <w:rsid w:val="00527923"/>
    <w:rsid w:val="005352B3"/>
    <w:rsid w:val="00554A09"/>
    <w:rsid w:val="00557C54"/>
    <w:rsid w:val="00572612"/>
    <w:rsid w:val="0057426B"/>
    <w:rsid w:val="00576D5C"/>
    <w:rsid w:val="00581E55"/>
    <w:rsid w:val="00587D35"/>
    <w:rsid w:val="00594983"/>
    <w:rsid w:val="00595108"/>
    <w:rsid w:val="00596BDC"/>
    <w:rsid w:val="005A391F"/>
    <w:rsid w:val="005A47C4"/>
    <w:rsid w:val="005B1F80"/>
    <w:rsid w:val="005B2C88"/>
    <w:rsid w:val="005C6A5C"/>
    <w:rsid w:val="005D440A"/>
    <w:rsid w:val="005D4A50"/>
    <w:rsid w:val="005D57CA"/>
    <w:rsid w:val="005E1058"/>
    <w:rsid w:val="0061752E"/>
    <w:rsid w:val="00625F3B"/>
    <w:rsid w:val="0063659E"/>
    <w:rsid w:val="006451B1"/>
    <w:rsid w:val="00662B23"/>
    <w:rsid w:val="00666AF8"/>
    <w:rsid w:val="00670AB4"/>
    <w:rsid w:val="00671C6F"/>
    <w:rsid w:val="00673135"/>
    <w:rsid w:val="0067482E"/>
    <w:rsid w:val="006838D1"/>
    <w:rsid w:val="00695377"/>
    <w:rsid w:val="006A79C6"/>
    <w:rsid w:val="006C3E3F"/>
    <w:rsid w:val="006C7ECC"/>
    <w:rsid w:val="006D590A"/>
    <w:rsid w:val="00726D5D"/>
    <w:rsid w:val="007348A0"/>
    <w:rsid w:val="00747762"/>
    <w:rsid w:val="0075387C"/>
    <w:rsid w:val="00766F73"/>
    <w:rsid w:val="00781C1D"/>
    <w:rsid w:val="00783229"/>
    <w:rsid w:val="007836AE"/>
    <w:rsid w:val="00795C93"/>
    <w:rsid w:val="007962A3"/>
    <w:rsid w:val="00796937"/>
    <w:rsid w:val="007A5EC9"/>
    <w:rsid w:val="007C2E2F"/>
    <w:rsid w:val="007C52D2"/>
    <w:rsid w:val="007D3374"/>
    <w:rsid w:val="007D769F"/>
    <w:rsid w:val="007E15A8"/>
    <w:rsid w:val="007E3D60"/>
    <w:rsid w:val="007E52A5"/>
    <w:rsid w:val="007F7C31"/>
    <w:rsid w:val="00807AA9"/>
    <w:rsid w:val="00811F20"/>
    <w:rsid w:val="00830460"/>
    <w:rsid w:val="008326AD"/>
    <w:rsid w:val="00864C1D"/>
    <w:rsid w:val="0086729E"/>
    <w:rsid w:val="008900B4"/>
    <w:rsid w:val="00895C91"/>
    <w:rsid w:val="008A102B"/>
    <w:rsid w:val="008A4DD7"/>
    <w:rsid w:val="008A5918"/>
    <w:rsid w:val="008B2618"/>
    <w:rsid w:val="008B50B9"/>
    <w:rsid w:val="008D112D"/>
    <w:rsid w:val="008D142A"/>
    <w:rsid w:val="008D147C"/>
    <w:rsid w:val="008D3BED"/>
    <w:rsid w:val="008D794F"/>
    <w:rsid w:val="008F2588"/>
    <w:rsid w:val="008F3FF5"/>
    <w:rsid w:val="00904B87"/>
    <w:rsid w:val="009225C6"/>
    <w:rsid w:val="0092330E"/>
    <w:rsid w:val="00933515"/>
    <w:rsid w:val="00935EBB"/>
    <w:rsid w:val="009647B0"/>
    <w:rsid w:val="00982D6A"/>
    <w:rsid w:val="00984BF0"/>
    <w:rsid w:val="00993E74"/>
    <w:rsid w:val="009A37A2"/>
    <w:rsid w:val="009B55CA"/>
    <w:rsid w:val="009B56B9"/>
    <w:rsid w:val="009C120A"/>
    <w:rsid w:val="009C7CBF"/>
    <w:rsid w:val="009D1B67"/>
    <w:rsid w:val="009D43A8"/>
    <w:rsid w:val="009E4FBC"/>
    <w:rsid w:val="009F26EC"/>
    <w:rsid w:val="00A00DA1"/>
    <w:rsid w:val="00A02837"/>
    <w:rsid w:val="00A07C54"/>
    <w:rsid w:val="00A406D8"/>
    <w:rsid w:val="00A64B8D"/>
    <w:rsid w:val="00A64B93"/>
    <w:rsid w:val="00A728B8"/>
    <w:rsid w:val="00A73F36"/>
    <w:rsid w:val="00A91CD8"/>
    <w:rsid w:val="00A9675C"/>
    <w:rsid w:val="00AB12D3"/>
    <w:rsid w:val="00AB223B"/>
    <w:rsid w:val="00AB3576"/>
    <w:rsid w:val="00AC52B5"/>
    <w:rsid w:val="00AD09B9"/>
    <w:rsid w:val="00AD43CA"/>
    <w:rsid w:val="00AE1D7A"/>
    <w:rsid w:val="00AF67FF"/>
    <w:rsid w:val="00B05CCB"/>
    <w:rsid w:val="00B06918"/>
    <w:rsid w:val="00B20608"/>
    <w:rsid w:val="00B20BDD"/>
    <w:rsid w:val="00B27F7A"/>
    <w:rsid w:val="00B54001"/>
    <w:rsid w:val="00B573B3"/>
    <w:rsid w:val="00B650DF"/>
    <w:rsid w:val="00B71487"/>
    <w:rsid w:val="00B7581D"/>
    <w:rsid w:val="00B77146"/>
    <w:rsid w:val="00B947D6"/>
    <w:rsid w:val="00BC0658"/>
    <w:rsid w:val="00BC0B7E"/>
    <w:rsid w:val="00BC308D"/>
    <w:rsid w:val="00BD7904"/>
    <w:rsid w:val="00BE3EF1"/>
    <w:rsid w:val="00BE4598"/>
    <w:rsid w:val="00BE6864"/>
    <w:rsid w:val="00BF0734"/>
    <w:rsid w:val="00C048FA"/>
    <w:rsid w:val="00C078F9"/>
    <w:rsid w:val="00C124F2"/>
    <w:rsid w:val="00C14C5E"/>
    <w:rsid w:val="00C1501B"/>
    <w:rsid w:val="00C21B29"/>
    <w:rsid w:val="00C245F9"/>
    <w:rsid w:val="00C26A9A"/>
    <w:rsid w:val="00C53D4F"/>
    <w:rsid w:val="00C56D3B"/>
    <w:rsid w:val="00C61C13"/>
    <w:rsid w:val="00C62F8E"/>
    <w:rsid w:val="00C85667"/>
    <w:rsid w:val="00C926E2"/>
    <w:rsid w:val="00CA58A4"/>
    <w:rsid w:val="00CB06CC"/>
    <w:rsid w:val="00CC3746"/>
    <w:rsid w:val="00CD70D4"/>
    <w:rsid w:val="00CF5CFC"/>
    <w:rsid w:val="00D012CE"/>
    <w:rsid w:val="00D01620"/>
    <w:rsid w:val="00D04DF9"/>
    <w:rsid w:val="00D0531B"/>
    <w:rsid w:val="00D11DCB"/>
    <w:rsid w:val="00D208E9"/>
    <w:rsid w:val="00D235F8"/>
    <w:rsid w:val="00D41F4A"/>
    <w:rsid w:val="00D520EE"/>
    <w:rsid w:val="00D54DEF"/>
    <w:rsid w:val="00D71934"/>
    <w:rsid w:val="00D71BB6"/>
    <w:rsid w:val="00D80F16"/>
    <w:rsid w:val="00D86BE3"/>
    <w:rsid w:val="00D901F6"/>
    <w:rsid w:val="00D91AFD"/>
    <w:rsid w:val="00D9440F"/>
    <w:rsid w:val="00DA3AEF"/>
    <w:rsid w:val="00DB7F82"/>
    <w:rsid w:val="00DC3996"/>
    <w:rsid w:val="00DC60B9"/>
    <w:rsid w:val="00DD5632"/>
    <w:rsid w:val="00E05E0F"/>
    <w:rsid w:val="00E05FB0"/>
    <w:rsid w:val="00E10AE3"/>
    <w:rsid w:val="00E32F84"/>
    <w:rsid w:val="00E42791"/>
    <w:rsid w:val="00E42892"/>
    <w:rsid w:val="00E464A0"/>
    <w:rsid w:val="00E55C8B"/>
    <w:rsid w:val="00E637CF"/>
    <w:rsid w:val="00E81463"/>
    <w:rsid w:val="00E81A65"/>
    <w:rsid w:val="00E853F5"/>
    <w:rsid w:val="00E85BF0"/>
    <w:rsid w:val="00EA00CC"/>
    <w:rsid w:val="00EB4C40"/>
    <w:rsid w:val="00EC2165"/>
    <w:rsid w:val="00EC5E01"/>
    <w:rsid w:val="00ED0E1E"/>
    <w:rsid w:val="00EE14CC"/>
    <w:rsid w:val="00EE300A"/>
    <w:rsid w:val="00EE5AD6"/>
    <w:rsid w:val="00EF2345"/>
    <w:rsid w:val="00EF3AA9"/>
    <w:rsid w:val="00EF425F"/>
    <w:rsid w:val="00EF7524"/>
    <w:rsid w:val="00F055EE"/>
    <w:rsid w:val="00F05D9F"/>
    <w:rsid w:val="00F06346"/>
    <w:rsid w:val="00F16219"/>
    <w:rsid w:val="00F2224C"/>
    <w:rsid w:val="00F26C3A"/>
    <w:rsid w:val="00F362C9"/>
    <w:rsid w:val="00F463D6"/>
    <w:rsid w:val="00F55DA6"/>
    <w:rsid w:val="00F577A1"/>
    <w:rsid w:val="00F73F4B"/>
    <w:rsid w:val="00F75672"/>
    <w:rsid w:val="00F75BF1"/>
    <w:rsid w:val="00F86087"/>
    <w:rsid w:val="00F90F70"/>
    <w:rsid w:val="00FA0822"/>
    <w:rsid w:val="00FD337D"/>
    <w:rsid w:val="00FE54D2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5ACBD-7106-4208-B9F0-15053528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795C93"/>
  </w:style>
  <w:style w:type="character" w:styleId="a7">
    <w:name w:val="Hyperlink"/>
    <w:basedOn w:val="a0"/>
    <w:uiPriority w:val="99"/>
    <w:unhideWhenUsed/>
    <w:rsid w:val="00BF0734"/>
    <w:rPr>
      <w:color w:val="0000FF" w:themeColor="hyperlink"/>
      <w:u w:val="single"/>
    </w:rPr>
  </w:style>
  <w:style w:type="paragraph" w:customStyle="1" w:styleId="Default">
    <w:name w:val="Default"/>
    <w:rsid w:val="0022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21">
    <w:name w:val="Plain Table 2"/>
    <w:basedOn w:val="a1"/>
    <w:uiPriority w:val="42"/>
    <w:rsid w:val="002754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565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5520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86298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prbookshop.ru/3034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2687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9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14445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Яковлевна</dc:creator>
  <cp:lastModifiedBy>1</cp:lastModifiedBy>
  <cp:revision>278</cp:revision>
  <dcterms:created xsi:type="dcterms:W3CDTF">2020-03-16T05:55:00Z</dcterms:created>
  <dcterms:modified xsi:type="dcterms:W3CDTF">2020-03-17T09:15:00Z</dcterms:modified>
</cp:coreProperties>
</file>