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32" w:rsidRPr="001F147F" w:rsidRDefault="005A7032" w:rsidP="005A7032">
      <w:pPr>
        <w:tabs>
          <w:tab w:val="right" w:pos="4005"/>
        </w:tabs>
        <w:spacing w:after="0" w:line="360" w:lineRule="auto"/>
        <w:ind w:firstLine="567"/>
        <w:rPr>
          <w:rFonts w:ascii="TimesNewRomanPS-BoldMT" w:eastAsia="Calibri" w:hAnsi="TimesNewRomanPS-BoldMT" w:cs="TimesNewRomanPS-BoldMT"/>
          <w:b/>
          <w:bCs/>
          <w:spacing w:val="-10"/>
          <w:sz w:val="24"/>
          <w:szCs w:val="24"/>
        </w:rPr>
      </w:pPr>
      <w:r w:rsidRPr="001F147F">
        <w:rPr>
          <w:rFonts w:ascii="TimesNewRomanPS-BoldMT" w:eastAsia="Calibri" w:hAnsi="TimesNewRomanPS-BoldMT" w:cs="TimesNewRomanPS-BoldMT"/>
          <w:b/>
          <w:bCs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2540</wp:posOffset>
            </wp:positionV>
            <wp:extent cx="314325" cy="521335"/>
            <wp:effectExtent l="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147F">
        <w:rPr>
          <w:rFonts w:ascii="TimesNewRomanPS-BoldMT" w:eastAsia="Calibri" w:hAnsi="TimesNewRomanPS-BoldMT" w:cs="TimesNewRomanPS-BoldMT"/>
          <w:b/>
          <w:bCs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2540</wp:posOffset>
            </wp:positionV>
            <wp:extent cx="314325" cy="521335"/>
            <wp:effectExtent l="0" t="0" r="9525" b="0"/>
            <wp:wrapSquare wrapText="bothSides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032" w:rsidRPr="001F147F" w:rsidRDefault="005A7032" w:rsidP="005A7032">
      <w:pPr>
        <w:spacing w:after="0"/>
        <w:jc w:val="center"/>
        <w:rPr>
          <w:rFonts w:ascii="Arial" w:eastAsia="Calibri" w:hAnsi="Arial" w:cs="Times New Roman"/>
          <w:b/>
          <w:spacing w:val="-10"/>
          <w:sz w:val="28"/>
          <w:szCs w:val="28"/>
        </w:rPr>
      </w:pPr>
    </w:p>
    <w:p w:rsidR="005A7032" w:rsidRPr="001F147F" w:rsidRDefault="005A7032" w:rsidP="005A7032">
      <w:pPr>
        <w:suppressAutoHyphens/>
        <w:spacing w:after="0" w:line="240" w:lineRule="auto"/>
        <w:jc w:val="right"/>
        <w:rPr>
          <w:rFonts w:ascii="Arial" w:eastAsia="Calibri" w:hAnsi="Arial" w:cs="Arial"/>
          <w:b/>
          <w:spacing w:val="-10"/>
          <w:sz w:val="28"/>
          <w:szCs w:val="28"/>
        </w:rPr>
      </w:pPr>
    </w:p>
    <w:p w:rsidR="005A7032" w:rsidRPr="001F147F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caps/>
          <w:spacing w:val="-10"/>
          <w:sz w:val="28"/>
          <w:szCs w:val="28"/>
        </w:rPr>
      </w:pPr>
      <w:r w:rsidRPr="001F147F">
        <w:rPr>
          <w:rFonts w:ascii="Times New Roman" w:eastAsia="Calibri" w:hAnsi="Times New Roman" w:cs="Times New Roman"/>
          <w:spacing w:val="-10"/>
          <w:sz w:val="28"/>
          <w:szCs w:val="28"/>
        </w:rPr>
        <w:t>МИНИСТЕРСТВО ОБРАЗОВАНИЯ И НАУКИ РОССИЙСКОЙ ФЕДЕРАЦИИ</w:t>
      </w:r>
    </w:p>
    <w:p w:rsidR="00572E13" w:rsidRPr="00572E13" w:rsidRDefault="005A7032" w:rsidP="00572E13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spacing w:val="-10"/>
        </w:rPr>
      </w:pPr>
      <w:r w:rsidRPr="00572E13">
        <w:rPr>
          <w:rFonts w:ascii="Times New Roman" w:eastAsia="Calibri" w:hAnsi="Times New Roman" w:cs="Times New Roman"/>
          <w:spacing w:val="-10"/>
        </w:rPr>
        <w:t xml:space="preserve">Федеральное государственное автономное образовательное учреждение </w:t>
      </w:r>
      <w:r w:rsidR="00572E13" w:rsidRPr="00572E13">
        <w:rPr>
          <w:rFonts w:ascii="Times New Roman" w:eastAsia="Calibri" w:hAnsi="Times New Roman" w:cs="Times New Roman"/>
          <w:spacing w:val="-10"/>
        </w:rPr>
        <w:t>высшего образования</w:t>
      </w:r>
    </w:p>
    <w:p w:rsidR="005A7032" w:rsidRPr="001F147F" w:rsidRDefault="00572E13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1F147F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="005A7032" w:rsidRPr="001F147F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5A7032" w:rsidRPr="001F147F" w:rsidRDefault="005A7032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1F147F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(ДВФУ)</w:t>
      </w:r>
    </w:p>
    <w:p w:rsidR="005A7032" w:rsidRDefault="005A7032" w:rsidP="005A7032">
      <w:pPr>
        <w:spacing w:after="0"/>
        <w:rPr>
          <w:rFonts w:ascii="Calibri" w:eastAsia="Calibri" w:hAnsi="Calibri" w:cs="Times New Roman"/>
          <w:spacing w:val="-10"/>
          <w:sz w:val="28"/>
        </w:rPr>
      </w:pPr>
    </w:p>
    <w:p w:rsidR="005A7032" w:rsidRPr="001F147F" w:rsidRDefault="00E63957" w:rsidP="005A7032">
      <w:pPr>
        <w:spacing w:after="0"/>
        <w:rPr>
          <w:rFonts w:ascii="Calibri" w:eastAsia="Calibri" w:hAnsi="Calibri" w:cs="Times New Roman"/>
          <w:spacing w:val="-10"/>
          <w:sz w:val="28"/>
        </w:rPr>
      </w:pPr>
      <w:r>
        <w:rPr>
          <w:rFonts w:ascii="Calibri" w:eastAsia="Calibri" w:hAnsi="Calibri" w:cs="Times New Roman"/>
          <w:noProof/>
          <w:spacing w:val="-10"/>
          <w:sz w:val="24"/>
          <w:lang w:eastAsia="ru-RU"/>
        </w:rPr>
        <w:pict>
          <v:line id="Прямая соединительная линия 5" o:spid="_x0000_s1026" style="position:absolute;flip:y;z-index:251663360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5A7032" w:rsidRPr="00572E13" w:rsidRDefault="005A7032" w:rsidP="00A54A97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-10"/>
          <w:sz w:val="24"/>
          <w:szCs w:val="20"/>
        </w:rPr>
      </w:pPr>
      <w:r w:rsidRPr="00572E13">
        <w:rPr>
          <w:rFonts w:ascii="Times New Roman" w:eastAsia="Calibri" w:hAnsi="Times New Roman" w:cs="Times New Roman"/>
          <w:b/>
          <w:bCs/>
          <w:caps/>
          <w:spacing w:val="-10"/>
          <w:sz w:val="24"/>
          <w:szCs w:val="20"/>
        </w:rPr>
        <w:t>инженерная Школа</w:t>
      </w:r>
    </w:p>
    <w:p w:rsidR="005A7032" w:rsidRDefault="005A7032" w:rsidP="00A54A97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-1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130067" w:rsidTr="00130067">
        <w:tc>
          <w:tcPr>
            <w:tcW w:w="5637" w:type="dxa"/>
            <w:hideMark/>
          </w:tcPr>
          <w:p w:rsidR="00130067" w:rsidRPr="00130067" w:rsidRDefault="00AC2470" w:rsidP="00AC2470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«</w:t>
            </w:r>
            <w:r w:rsidR="00130067"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ОГЛАСОВАНО»</w:t>
            </w:r>
          </w:p>
        </w:tc>
        <w:tc>
          <w:tcPr>
            <w:tcW w:w="3933" w:type="dxa"/>
            <w:hideMark/>
          </w:tcPr>
          <w:p w:rsidR="00130067" w:rsidRPr="00130067" w:rsidRDefault="00130067" w:rsidP="00130067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«УТВЕРЖДАЮ»</w:t>
            </w:r>
          </w:p>
        </w:tc>
      </w:tr>
      <w:tr w:rsidR="00130067" w:rsidTr="00130067">
        <w:tc>
          <w:tcPr>
            <w:tcW w:w="5637" w:type="dxa"/>
            <w:hideMark/>
          </w:tcPr>
          <w:p w:rsidR="00130067" w:rsidRPr="00130067" w:rsidRDefault="00130067" w:rsidP="00130067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Инженерная школа ДВФУ</w:t>
            </w:r>
          </w:p>
        </w:tc>
        <w:tc>
          <w:tcPr>
            <w:tcW w:w="3933" w:type="dxa"/>
            <w:hideMark/>
          </w:tcPr>
          <w:p w:rsidR="00130067" w:rsidRPr="00130067" w:rsidRDefault="00130067" w:rsidP="00282282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Заведующий кафедрой </w:t>
            </w:r>
            <w:r w:rsidR="00282282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электроэнергетики и электротехники</w:t>
            </w:r>
          </w:p>
        </w:tc>
      </w:tr>
      <w:tr w:rsidR="00130067" w:rsidTr="00130067">
        <w:tc>
          <w:tcPr>
            <w:tcW w:w="5637" w:type="dxa"/>
            <w:hideMark/>
          </w:tcPr>
          <w:p w:rsidR="00130067" w:rsidRPr="00130067" w:rsidRDefault="00130067" w:rsidP="00130067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Руководитель ОП</w:t>
            </w:r>
          </w:p>
        </w:tc>
        <w:tc>
          <w:tcPr>
            <w:tcW w:w="3933" w:type="dxa"/>
          </w:tcPr>
          <w:p w:rsidR="00130067" w:rsidRPr="00130067" w:rsidRDefault="00130067" w:rsidP="00130067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</w:p>
        </w:tc>
      </w:tr>
      <w:tr w:rsidR="00130067" w:rsidTr="00130067">
        <w:tc>
          <w:tcPr>
            <w:tcW w:w="5637" w:type="dxa"/>
            <w:hideMark/>
          </w:tcPr>
          <w:p w:rsidR="00130067" w:rsidRPr="00130067" w:rsidRDefault="00130067" w:rsidP="001300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____________       </w:t>
            </w:r>
            <w:proofErr w:type="spellStart"/>
            <w:r w:rsidR="00986DA9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Холянова</w:t>
            </w:r>
            <w:proofErr w:type="spellEnd"/>
            <w:r w:rsidR="00986DA9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 О</w:t>
            </w:r>
            <w:r w:rsidR="00A54F94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.</w:t>
            </w:r>
            <w:r w:rsidR="00986DA9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М</w:t>
            </w:r>
            <w:r w:rsidR="00A54F94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.</w:t>
            </w:r>
          </w:p>
          <w:p w:rsidR="00130067" w:rsidRPr="00130067" w:rsidRDefault="00130067" w:rsidP="00130067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proofErr w:type="gramStart"/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(подпись)            (Ф.И.О. рук.</w:t>
            </w:r>
            <w:proofErr w:type="gramEnd"/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 ОП)</w:t>
            </w:r>
          </w:p>
        </w:tc>
        <w:tc>
          <w:tcPr>
            <w:tcW w:w="3933" w:type="dxa"/>
            <w:hideMark/>
          </w:tcPr>
          <w:p w:rsidR="00130067" w:rsidRPr="00130067" w:rsidRDefault="00A54F94" w:rsidP="001300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______________</w:t>
            </w:r>
            <w:r w:rsidR="00986DA9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 Силин </w:t>
            </w:r>
            <w:r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 Н.</w:t>
            </w:r>
            <w:r w:rsidR="00986DA9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.</w:t>
            </w:r>
          </w:p>
          <w:p w:rsidR="00130067" w:rsidRPr="00130067" w:rsidRDefault="00130067" w:rsidP="00130067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(подпись)              (ФИО зав. каф.)</w:t>
            </w:r>
          </w:p>
        </w:tc>
      </w:tr>
      <w:tr w:rsidR="00130067" w:rsidTr="00130067">
        <w:tc>
          <w:tcPr>
            <w:tcW w:w="5637" w:type="dxa"/>
            <w:hideMark/>
          </w:tcPr>
          <w:p w:rsidR="00130067" w:rsidRPr="00130067" w:rsidRDefault="00130067" w:rsidP="0041506C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«</w:t>
            </w:r>
            <w:r w:rsidR="00A54F94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_____»___________________201</w:t>
            </w:r>
            <w:r w:rsidR="00455D94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8</w:t>
            </w:r>
            <w:r w:rsidR="00A54F94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 </w:t>
            </w: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г.</w:t>
            </w:r>
          </w:p>
        </w:tc>
        <w:tc>
          <w:tcPr>
            <w:tcW w:w="3933" w:type="dxa"/>
            <w:hideMark/>
          </w:tcPr>
          <w:p w:rsidR="00130067" w:rsidRPr="00130067" w:rsidRDefault="00130067" w:rsidP="0041506C">
            <w:pPr>
              <w:tabs>
                <w:tab w:val="left" w:pos="180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</w:pP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«</w:t>
            </w:r>
            <w:r w:rsidR="00A54F94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______»_________________201</w:t>
            </w:r>
            <w:r w:rsidR="00455D94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8</w:t>
            </w:r>
            <w:r w:rsidR="00F11DA5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 xml:space="preserve"> </w:t>
            </w:r>
            <w:r w:rsidRPr="00130067">
              <w:rPr>
                <w:rFonts w:ascii="Times New Roman" w:hAnsi="Times New Roman" w:cs="Times New Roman"/>
                <w:spacing w:val="-10"/>
                <w:sz w:val="20"/>
                <w:szCs w:val="16"/>
              </w:rPr>
              <w:t>г.</w:t>
            </w:r>
          </w:p>
        </w:tc>
      </w:tr>
    </w:tbl>
    <w:p w:rsidR="005A7032" w:rsidRPr="001F147F" w:rsidRDefault="005A7032" w:rsidP="005A7032">
      <w:pPr>
        <w:spacing w:before="225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20"/>
          <w:szCs w:val="20"/>
          <w:lang w:eastAsia="ru-RU"/>
        </w:rPr>
        <w:t>РАБОЧАЯ ПРОГРАММА УЧЕБНОЙ</w:t>
      </w:r>
      <w:r w:rsidRPr="001F147F">
        <w:rPr>
          <w:rFonts w:ascii="Times New Roman" w:eastAsia="Times New Roman" w:hAnsi="Times New Roman" w:cs="Times New Roman"/>
          <w:b/>
          <w:bCs/>
          <w:spacing w:val="-10"/>
          <w:kern w:val="36"/>
          <w:sz w:val="20"/>
          <w:szCs w:val="20"/>
          <w:lang w:eastAsia="ru-RU"/>
        </w:rPr>
        <w:t xml:space="preserve"> ДИСЦИПЛИНЫ</w:t>
      </w:r>
    </w:p>
    <w:p w:rsidR="005A7032" w:rsidRPr="007B010F" w:rsidRDefault="005A7032" w:rsidP="005A703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  <w:r w:rsidRPr="007B010F">
        <w:rPr>
          <w:rFonts w:ascii="Times New Roman" w:eastAsia="Calibri" w:hAnsi="Times New Roman" w:cs="Times New Roman"/>
          <w:b/>
          <w:spacing w:val="-10"/>
          <w:sz w:val="20"/>
          <w:szCs w:val="20"/>
        </w:rPr>
        <w:t>«ХИМИЯ»</w:t>
      </w:r>
    </w:p>
    <w:p w:rsidR="005A7032" w:rsidRPr="004C5C7D" w:rsidRDefault="005A7032" w:rsidP="005A7032">
      <w:pPr>
        <w:spacing w:after="6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4C5C7D">
        <w:rPr>
          <w:rFonts w:ascii="Times New Roman" w:eastAsia="Times New Roman" w:hAnsi="Times New Roman" w:cs="Times New Roman"/>
          <w:b/>
          <w:bCs/>
        </w:rPr>
        <w:t xml:space="preserve">Направление подготовки </w:t>
      </w:r>
      <w:r w:rsidR="00986DA9">
        <w:rPr>
          <w:rFonts w:ascii="Times New Roman" w:eastAsia="Times New Roman" w:hAnsi="Times New Roman" w:cs="Times New Roman"/>
          <w:b/>
          <w:bCs/>
        </w:rPr>
        <w:t>13</w:t>
      </w:r>
      <w:r>
        <w:rPr>
          <w:rFonts w:ascii="Times New Roman" w:eastAsia="Times New Roman" w:hAnsi="Times New Roman" w:cs="Times New Roman"/>
          <w:b/>
          <w:bCs/>
        </w:rPr>
        <w:t>.03.0</w:t>
      </w:r>
      <w:r w:rsidR="00986DA9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86DA9" w:rsidRPr="00986DA9">
        <w:rPr>
          <w:rFonts w:ascii="Times New Roman" w:hAnsi="Times New Roman"/>
          <w:b/>
        </w:rPr>
        <w:t>Электроэнергетика и электротехника</w:t>
      </w:r>
      <w:r w:rsidR="00986DA9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A7032" w:rsidRDefault="005A7032" w:rsidP="005A703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-10"/>
          <w:lang w:eastAsia="ru-RU"/>
        </w:rPr>
      </w:pPr>
      <w:r w:rsidRPr="007B010F">
        <w:rPr>
          <w:rFonts w:ascii="Times New Roman" w:eastAsia="Times New Roman" w:hAnsi="Times New Roman" w:cs="Times New Roman"/>
          <w:b/>
          <w:iCs/>
          <w:spacing w:val="-10"/>
          <w:lang w:eastAsia="ru-RU"/>
        </w:rPr>
        <w:t>Форма подготовки очная</w:t>
      </w:r>
    </w:p>
    <w:p w:rsidR="005A7032" w:rsidRDefault="005A7032" w:rsidP="00553B4D">
      <w:pPr>
        <w:suppressAutoHyphens/>
        <w:spacing w:after="0" w:line="360" w:lineRule="auto"/>
        <w:rPr>
          <w:rFonts w:ascii="Times New Roman" w:eastAsia="Calibri" w:hAnsi="Times New Roman" w:cs="Times New Roman"/>
          <w:spacing w:val="-10"/>
        </w:rPr>
      </w:pPr>
    </w:p>
    <w:p w:rsidR="005A7032" w:rsidRPr="007B010F" w:rsidRDefault="005A7032" w:rsidP="005A703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pacing w:val="-10"/>
        </w:rPr>
      </w:pPr>
    </w:p>
    <w:p w:rsidR="005A7032" w:rsidRPr="001F147F" w:rsidRDefault="005A703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курс ___1____ семестр ____1____</w:t>
      </w:r>
    </w:p>
    <w:p w:rsidR="005A7032" w:rsidRPr="001F147F" w:rsidRDefault="005A703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лекции _</w:t>
      </w:r>
      <w:r w:rsidR="00903E5B" w:rsidRPr="007E3D9A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18 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>час.</w:t>
      </w:r>
    </w:p>
    <w:p w:rsidR="005A7032" w:rsidRPr="001F147F" w:rsidRDefault="005A703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практические занятия___</w:t>
      </w:r>
      <w:r w:rsidR="00F11DA5">
        <w:rPr>
          <w:rFonts w:ascii="Times New Roman" w:eastAsia="Calibri" w:hAnsi="Times New Roman" w:cs="Times New Roman"/>
          <w:spacing w:val="-10"/>
          <w:sz w:val="20"/>
          <w:szCs w:val="20"/>
        </w:rPr>
        <w:t>18</w:t>
      </w: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___час.  </w:t>
      </w:r>
    </w:p>
    <w:p w:rsidR="005A7032" w:rsidRDefault="005A703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лабораторные работы___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>18</w:t>
      </w: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___час.  </w:t>
      </w:r>
    </w:p>
    <w:p w:rsidR="005A7032" w:rsidRPr="00C13587" w:rsidRDefault="005A7032" w:rsidP="005A70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DC9">
        <w:rPr>
          <w:rFonts w:ascii="Times New Roman" w:hAnsi="Times New Roman" w:cs="Times New Roman"/>
          <w:sz w:val="20"/>
          <w:szCs w:val="20"/>
        </w:rPr>
        <w:t xml:space="preserve">в том числе с использованием МАО </w:t>
      </w:r>
      <w:r w:rsidRPr="008F4DC9">
        <w:rPr>
          <w:rFonts w:ascii="Times New Roman" w:hAnsi="Times New Roman" w:cs="Times New Roman"/>
          <w:sz w:val="20"/>
          <w:szCs w:val="20"/>
          <w:u w:val="single"/>
        </w:rPr>
        <w:t>лек.</w:t>
      </w:r>
      <w:r w:rsidRPr="008F4DC9">
        <w:rPr>
          <w:rFonts w:ascii="Times New Roman" w:hAnsi="Times New Roman" w:cs="Times New Roman"/>
          <w:sz w:val="20"/>
          <w:szCs w:val="20"/>
        </w:rPr>
        <w:t>_</w:t>
      </w:r>
      <w:r w:rsidR="006A1E28">
        <w:rPr>
          <w:rFonts w:ascii="Times New Roman" w:hAnsi="Times New Roman" w:cs="Times New Roman"/>
          <w:sz w:val="20"/>
          <w:szCs w:val="20"/>
        </w:rPr>
        <w:t>6</w:t>
      </w:r>
      <w:r w:rsidRPr="008F4DC9">
        <w:rPr>
          <w:rFonts w:ascii="Times New Roman" w:hAnsi="Times New Roman" w:cs="Times New Roman"/>
          <w:sz w:val="20"/>
          <w:szCs w:val="20"/>
        </w:rPr>
        <w:t>__/</w:t>
      </w:r>
      <w:r w:rsidRPr="008F4DC9">
        <w:rPr>
          <w:rFonts w:ascii="Times New Roman" w:hAnsi="Times New Roman" w:cs="Times New Roman"/>
          <w:sz w:val="20"/>
          <w:szCs w:val="20"/>
          <w:u w:val="single"/>
        </w:rPr>
        <w:t>пр.</w:t>
      </w:r>
      <w:r w:rsidRPr="008F4DC9">
        <w:rPr>
          <w:rFonts w:ascii="Times New Roman" w:hAnsi="Times New Roman" w:cs="Times New Roman"/>
          <w:sz w:val="20"/>
          <w:szCs w:val="20"/>
        </w:rPr>
        <w:t>_</w:t>
      </w:r>
      <w:r w:rsidR="006A1E28">
        <w:rPr>
          <w:rFonts w:ascii="Times New Roman" w:hAnsi="Times New Roman" w:cs="Times New Roman"/>
          <w:sz w:val="20"/>
          <w:szCs w:val="20"/>
        </w:rPr>
        <w:t>6</w:t>
      </w:r>
      <w:r w:rsidRPr="008F4DC9">
        <w:rPr>
          <w:rFonts w:ascii="Times New Roman" w:hAnsi="Times New Roman" w:cs="Times New Roman"/>
          <w:sz w:val="20"/>
          <w:szCs w:val="20"/>
        </w:rPr>
        <w:t>____/</w:t>
      </w:r>
      <w:r w:rsidRPr="008F4DC9">
        <w:rPr>
          <w:rFonts w:ascii="Times New Roman" w:hAnsi="Times New Roman" w:cs="Times New Roman"/>
          <w:sz w:val="20"/>
          <w:szCs w:val="20"/>
          <w:u w:val="single"/>
        </w:rPr>
        <w:t>лаб.</w:t>
      </w:r>
      <w:r w:rsidR="006A1E2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 час.</w:t>
      </w:r>
    </w:p>
    <w:p w:rsidR="003E547C" w:rsidRPr="003E547C" w:rsidRDefault="003E547C" w:rsidP="005A70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числе, в электронной форме_</w:t>
      </w:r>
      <w:r w:rsidR="00413EE5" w:rsidRPr="00413E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13EE5" w:rsidRPr="008F4DC9">
        <w:rPr>
          <w:rFonts w:ascii="Times New Roman" w:hAnsi="Times New Roman" w:cs="Times New Roman"/>
          <w:sz w:val="20"/>
          <w:szCs w:val="20"/>
          <w:u w:val="single"/>
        </w:rPr>
        <w:t>лек</w:t>
      </w:r>
      <w:proofErr w:type="gramStart"/>
      <w:r w:rsidR="00413EE5" w:rsidRPr="008F4DC9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="00413EE5" w:rsidRPr="008F4DC9">
        <w:rPr>
          <w:rFonts w:ascii="Times New Roman" w:hAnsi="Times New Roman" w:cs="Times New Roman"/>
          <w:sz w:val="20"/>
          <w:szCs w:val="20"/>
        </w:rPr>
        <w:t>_ __/</w:t>
      </w:r>
      <w:proofErr w:type="gramStart"/>
      <w:r w:rsidR="00413EE5" w:rsidRPr="008F4DC9">
        <w:rPr>
          <w:rFonts w:ascii="Times New Roman" w:hAnsi="Times New Roman" w:cs="Times New Roman"/>
          <w:sz w:val="20"/>
          <w:szCs w:val="20"/>
          <w:u w:val="single"/>
        </w:rPr>
        <w:t>п</w:t>
      </w:r>
      <w:proofErr w:type="gramEnd"/>
      <w:r w:rsidR="00413EE5" w:rsidRPr="008F4DC9">
        <w:rPr>
          <w:rFonts w:ascii="Times New Roman" w:hAnsi="Times New Roman" w:cs="Times New Roman"/>
          <w:sz w:val="20"/>
          <w:szCs w:val="20"/>
          <w:u w:val="single"/>
        </w:rPr>
        <w:t>р.</w:t>
      </w:r>
      <w:r w:rsidR="00413EE5" w:rsidRPr="008F4DC9">
        <w:rPr>
          <w:rFonts w:ascii="Times New Roman" w:hAnsi="Times New Roman" w:cs="Times New Roman"/>
          <w:sz w:val="20"/>
          <w:szCs w:val="20"/>
        </w:rPr>
        <w:t>_ ____/</w:t>
      </w:r>
      <w:r w:rsidR="00413EE5" w:rsidRPr="008F4DC9">
        <w:rPr>
          <w:rFonts w:ascii="Times New Roman" w:hAnsi="Times New Roman" w:cs="Times New Roman"/>
          <w:sz w:val="20"/>
          <w:szCs w:val="20"/>
          <w:u w:val="single"/>
        </w:rPr>
        <w:t>лаб.</w:t>
      </w:r>
      <w:r w:rsidR="00413EE5">
        <w:rPr>
          <w:rFonts w:ascii="Times New Roman" w:hAnsi="Times New Roman" w:cs="Times New Roman"/>
          <w:sz w:val="20"/>
          <w:szCs w:val="20"/>
        </w:rPr>
        <w:t>____ час.</w:t>
      </w:r>
    </w:p>
    <w:p w:rsidR="005A7032" w:rsidRDefault="005A703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всего часов аудиторной нагрузки____</w:t>
      </w:r>
      <w:r w:rsidR="00A64D70">
        <w:rPr>
          <w:rFonts w:ascii="Times New Roman" w:eastAsia="Calibri" w:hAnsi="Times New Roman" w:cs="Times New Roman"/>
          <w:spacing w:val="-10"/>
          <w:sz w:val="20"/>
          <w:szCs w:val="20"/>
        </w:rPr>
        <w:t>54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>___ час.</w:t>
      </w:r>
      <w:bookmarkStart w:id="0" w:name="_GoBack"/>
      <w:bookmarkEnd w:id="0"/>
    </w:p>
    <w:p w:rsidR="005A7032" w:rsidRDefault="005A7032" w:rsidP="005A70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4DC9">
        <w:rPr>
          <w:rFonts w:ascii="Times New Roman" w:hAnsi="Times New Roman" w:cs="Times New Roman"/>
          <w:sz w:val="20"/>
          <w:szCs w:val="20"/>
        </w:rPr>
        <w:t xml:space="preserve">в том числе </w:t>
      </w:r>
      <w:r>
        <w:rPr>
          <w:rFonts w:ascii="Times New Roman" w:hAnsi="Times New Roman" w:cs="Times New Roman"/>
          <w:sz w:val="20"/>
          <w:szCs w:val="20"/>
        </w:rPr>
        <w:t>с использованием МАО __1</w:t>
      </w:r>
      <w:r w:rsidR="006A1E2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__час.</w:t>
      </w:r>
    </w:p>
    <w:p w:rsidR="00357A47" w:rsidRPr="00553B4D" w:rsidRDefault="00244CC5" w:rsidP="005A703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числе, в электронной форме</w:t>
      </w:r>
      <w:r w:rsidR="00357A47"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="00357A47">
        <w:rPr>
          <w:rFonts w:ascii="Times New Roman" w:hAnsi="Times New Roman" w:cs="Times New Roman"/>
          <w:sz w:val="20"/>
          <w:szCs w:val="20"/>
        </w:rPr>
        <w:t>__</w:t>
      </w:r>
      <w:r w:rsidR="00A33D7F">
        <w:rPr>
          <w:rFonts w:ascii="Times New Roman" w:hAnsi="Times New Roman" w:cs="Times New Roman"/>
          <w:sz w:val="20"/>
          <w:szCs w:val="20"/>
        </w:rPr>
        <w:t>0</w:t>
      </w:r>
      <w:r w:rsidR="00357A47">
        <w:rPr>
          <w:rFonts w:ascii="Times New Roman" w:hAnsi="Times New Roman" w:cs="Times New Roman"/>
          <w:sz w:val="20"/>
          <w:szCs w:val="20"/>
        </w:rPr>
        <w:t>__час</w:t>
      </w:r>
    </w:p>
    <w:p w:rsidR="00553B4D" w:rsidRPr="00B83477" w:rsidRDefault="00553B4D" w:rsidP="00553B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commentRangeStart w:id="1"/>
      <w:r w:rsidRPr="00553B4D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 контролируемая самостоятельная работа ___</w:t>
      </w:r>
      <w:r w:rsidR="00A33D7F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Pr="00553B4D">
        <w:rPr>
          <w:rFonts w:ascii="Times New Roman" w:eastAsia="Calibri" w:hAnsi="Times New Roman" w:cs="Times New Roman"/>
          <w:sz w:val="20"/>
          <w:szCs w:val="20"/>
          <w:lang w:eastAsia="ru-RU"/>
        </w:rPr>
        <w:t>__ час.</w:t>
      </w:r>
      <w:commentRangeEnd w:id="1"/>
      <w:r w:rsidRPr="00553B4D">
        <w:rPr>
          <w:rFonts w:ascii="Times New Roman" w:eastAsia="Calibri" w:hAnsi="Times New Roman" w:cs="Times New Roman"/>
          <w:sz w:val="20"/>
          <w:szCs w:val="20"/>
          <w:lang w:eastAsia="ru-RU"/>
        </w:rPr>
        <w:commentReference w:id="1"/>
      </w:r>
    </w:p>
    <w:p w:rsidR="005A7032" w:rsidRDefault="005A703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самостоятельная работа </w:t>
      </w:r>
      <w:r w:rsidRPr="00DC1CBC">
        <w:rPr>
          <w:rFonts w:ascii="Times New Roman" w:eastAsia="Calibri" w:hAnsi="Times New Roman" w:cs="Times New Roman"/>
          <w:spacing w:val="-10"/>
          <w:sz w:val="20"/>
          <w:szCs w:val="20"/>
        </w:rPr>
        <w:t>____</w:t>
      </w:r>
      <w:r w:rsidR="00A64D70">
        <w:rPr>
          <w:rFonts w:ascii="Times New Roman" w:eastAsia="Calibri" w:hAnsi="Times New Roman" w:cs="Times New Roman"/>
          <w:spacing w:val="-10"/>
          <w:sz w:val="20"/>
          <w:szCs w:val="20"/>
        </w:rPr>
        <w:t>54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>____ час.</w:t>
      </w:r>
    </w:p>
    <w:p w:rsidR="005A7032" w:rsidRPr="00EA658F" w:rsidRDefault="005A7032" w:rsidP="005A7032">
      <w:pPr>
        <w:suppressAutoHyphens/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EA658F">
        <w:rPr>
          <w:rFonts w:ascii="Times New Roman" w:hAnsi="Times New Roman" w:cs="Times New Roman"/>
          <w:bCs/>
          <w:sz w:val="20"/>
          <w:szCs w:val="20"/>
        </w:rPr>
        <w:t>в том числе на подготовку к экзамену___</w:t>
      </w:r>
      <w:r w:rsidR="00A64D70">
        <w:rPr>
          <w:rFonts w:ascii="Times New Roman" w:hAnsi="Times New Roman" w:cs="Times New Roman"/>
          <w:bCs/>
          <w:sz w:val="20"/>
          <w:szCs w:val="20"/>
        </w:rPr>
        <w:t>0</w:t>
      </w:r>
      <w:r w:rsidRPr="00EA658F">
        <w:rPr>
          <w:rFonts w:ascii="Times New Roman" w:hAnsi="Times New Roman" w:cs="Times New Roman"/>
          <w:bCs/>
          <w:sz w:val="20"/>
          <w:szCs w:val="20"/>
        </w:rPr>
        <w:t>___час.</w:t>
      </w:r>
    </w:p>
    <w:p w:rsidR="005A7032" w:rsidRDefault="00597B2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контрольные работы </w:t>
      </w:r>
    </w:p>
    <w:p w:rsidR="00553B4D" w:rsidRPr="001F147F" w:rsidRDefault="00553B4D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commentRangeStart w:id="2"/>
      <w:r>
        <w:rPr>
          <w:rFonts w:ascii="Times New Roman" w:eastAsia="Calibri" w:hAnsi="Times New Roman" w:cs="Times New Roman"/>
          <w:spacing w:val="-10"/>
          <w:sz w:val="20"/>
          <w:szCs w:val="20"/>
        </w:rPr>
        <w:t>курсовая работа/курсовой проект</w:t>
      </w:r>
      <w:commentRangeEnd w:id="2"/>
      <w:r>
        <w:rPr>
          <w:rStyle w:val="aff3"/>
          <w:rFonts w:ascii="Times New Roman" w:eastAsia="Calibri" w:hAnsi="Times New Roman" w:cs="Times New Roman"/>
          <w:lang w:eastAsia="ru-RU"/>
        </w:rPr>
        <w:commentReference w:id="2"/>
      </w:r>
      <w:r w:rsidR="00A305E7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не предусмотрен</w:t>
      </w:r>
    </w:p>
    <w:p w:rsidR="005A7032" w:rsidRPr="001F147F" w:rsidRDefault="005A7032" w:rsidP="005A7032">
      <w:pPr>
        <w:suppressAutoHyphens/>
        <w:spacing w:after="0" w:line="24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зачет _____</w:t>
      </w:r>
      <w:r w:rsidR="00A64D70">
        <w:rPr>
          <w:rFonts w:ascii="Times New Roman" w:eastAsia="Calibri" w:hAnsi="Times New Roman" w:cs="Times New Roman"/>
          <w:spacing w:val="-10"/>
          <w:sz w:val="20"/>
          <w:szCs w:val="20"/>
        </w:rPr>
        <w:t>1</w:t>
      </w: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______ семестр</w:t>
      </w:r>
    </w:p>
    <w:p w:rsidR="005A7032" w:rsidRPr="001F147F" w:rsidRDefault="005A7032" w:rsidP="005A7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экзамен____</w:t>
      </w:r>
      <w:r w:rsidR="00A64D70">
        <w:rPr>
          <w:rFonts w:ascii="Times New Roman" w:eastAsia="Calibri" w:hAnsi="Times New Roman" w:cs="Times New Roman"/>
          <w:spacing w:val="-10"/>
          <w:sz w:val="20"/>
          <w:szCs w:val="20"/>
        </w:rPr>
        <w:t>-</w:t>
      </w: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______семестр</w:t>
      </w:r>
    </w:p>
    <w:p w:rsidR="005A7032" w:rsidRPr="001F147F" w:rsidRDefault="005A7032" w:rsidP="005A7032">
      <w:pPr>
        <w:suppressAutoHyphens/>
        <w:spacing w:after="0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98741D" w:rsidRDefault="005A7032" w:rsidP="005A7032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8F4DC9">
        <w:rPr>
          <w:rFonts w:ascii="Times New Roman" w:hAnsi="Times New Roman" w:cs="Times New Roman"/>
          <w:sz w:val="20"/>
          <w:szCs w:val="20"/>
        </w:rPr>
        <w:t>Рабочая программа составлена в соответствии с требованиями образовательного стандарта высшего образования</w:t>
      </w:r>
      <w:r w:rsidR="0041506C">
        <w:rPr>
          <w:rFonts w:ascii="Times New Roman" w:hAnsi="Times New Roman" w:cs="Times New Roman"/>
          <w:sz w:val="20"/>
          <w:szCs w:val="20"/>
        </w:rPr>
        <w:t xml:space="preserve"> ДВФУ</w:t>
      </w:r>
      <w:r w:rsidRPr="008F4DC9">
        <w:rPr>
          <w:rFonts w:ascii="Times New Roman" w:hAnsi="Times New Roman" w:cs="Times New Roman"/>
          <w:sz w:val="20"/>
          <w:szCs w:val="20"/>
        </w:rPr>
        <w:t xml:space="preserve">, утвержденного </w:t>
      </w:r>
      <w:r w:rsidRPr="00E566A6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41506C" w:rsidRPr="00E566A6">
        <w:rPr>
          <w:rFonts w:ascii="Times New Roman" w:hAnsi="Times New Roman" w:cs="Times New Roman"/>
          <w:sz w:val="20"/>
          <w:szCs w:val="20"/>
        </w:rPr>
        <w:t>ректора</w:t>
      </w:r>
      <w:r w:rsidRPr="00E566A6">
        <w:rPr>
          <w:rFonts w:ascii="Times New Roman" w:hAnsi="Times New Roman" w:cs="Times New Roman"/>
          <w:sz w:val="20"/>
          <w:szCs w:val="20"/>
        </w:rPr>
        <w:t xml:space="preserve"> </w:t>
      </w:r>
      <w:r w:rsidR="00357A47" w:rsidRPr="00282282">
        <w:rPr>
          <w:rFonts w:ascii="Times New Roman" w:hAnsi="Times New Roman" w:cs="Times New Roman"/>
          <w:color w:val="FF0000"/>
          <w:sz w:val="20"/>
          <w:szCs w:val="20"/>
        </w:rPr>
        <w:t xml:space="preserve">№ </w:t>
      </w:r>
      <w:r w:rsidR="00E566A6" w:rsidRPr="00282282">
        <w:rPr>
          <w:rFonts w:ascii="Times New Roman" w:hAnsi="Times New Roman" w:cs="Times New Roman"/>
          <w:color w:val="FF0000"/>
          <w:sz w:val="20"/>
          <w:szCs w:val="20"/>
        </w:rPr>
        <w:t>12-13-592</w:t>
      </w:r>
      <w:r w:rsidR="00553B4D">
        <w:rPr>
          <w:rFonts w:ascii="Times New Roman" w:hAnsi="Times New Roman" w:cs="Times New Roman"/>
          <w:sz w:val="20"/>
          <w:szCs w:val="20"/>
        </w:rPr>
        <w:t xml:space="preserve"> </w:t>
      </w:r>
      <w:r w:rsidRPr="0098741D">
        <w:rPr>
          <w:rFonts w:ascii="Times New Roman" w:hAnsi="Times New Roman" w:cs="Times New Roman"/>
          <w:sz w:val="20"/>
          <w:szCs w:val="20"/>
        </w:rPr>
        <w:t xml:space="preserve">от </w:t>
      </w:r>
      <w:r w:rsidR="0041506C">
        <w:rPr>
          <w:rFonts w:ascii="Times New Roman" w:hAnsi="Times New Roman" w:cs="Times New Roman"/>
          <w:sz w:val="20"/>
          <w:szCs w:val="20"/>
        </w:rPr>
        <w:t>04 апреля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41506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  <w:r w:rsidR="00E566A6">
        <w:rPr>
          <w:rFonts w:ascii="Times New Roman" w:hAnsi="Times New Roman" w:cs="Times New Roman"/>
          <w:sz w:val="20"/>
          <w:szCs w:val="20"/>
        </w:rPr>
        <w:t>.</w:t>
      </w:r>
      <w:r w:rsidR="00357A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7032" w:rsidRPr="0098741D" w:rsidRDefault="005A7032" w:rsidP="005A7032">
      <w:pPr>
        <w:suppressAutoHyphens/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98741D">
        <w:rPr>
          <w:rFonts w:ascii="Times New Roman" w:eastAsia="Calibri" w:hAnsi="Times New Roman" w:cs="Times New Roman"/>
          <w:spacing w:val="-10"/>
          <w:sz w:val="20"/>
          <w:szCs w:val="20"/>
        </w:rPr>
        <w:t>Рабочая программа обсуждена на заседании кафедры общей, неорганической и элементоорганической химии ШЕН,</w:t>
      </w:r>
    </w:p>
    <w:p w:rsidR="005A7032" w:rsidRPr="00057F7D" w:rsidRDefault="005A7032" w:rsidP="005A7032">
      <w:pPr>
        <w:suppressAutoHyphens/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протокол № </w:t>
      </w:r>
      <w:r w:rsidR="0041506C"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>1</w:t>
      </w:r>
      <w:r w:rsidR="00057F7D"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>5</w:t>
      </w:r>
      <w:r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от «</w:t>
      </w:r>
      <w:r w:rsidR="00057F7D"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>06</w:t>
      </w:r>
      <w:r w:rsidR="00A64D70"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 </w:t>
      </w:r>
      <w:r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>»</w:t>
      </w:r>
      <w:r w:rsidR="0041506C"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="00057F7D"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июня </w:t>
      </w:r>
      <w:r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>201</w:t>
      </w:r>
      <w:r w:rsidR="00455D94"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8 </w:t>
      </w:r>
      <w:r w:rsidRPr="00057F7D">
        <w:rPr>
          <w:rFonts w:ascii="Times New Roman" w:eastAsia="Calibri" w:hAnsi="Times New Roman" w:cs="Times New Roman"/>
          <w:spacing w:val="-10"/>
          <w:sz w:val="20"/>
          <w:szCs w:val="20"/>
        </w:rPr>
        <w:t>г.</w:t>
      </w:r>
    </w:p>
    <w:p w:rsidR="00AC2470" w:rsidRPr="00A64D70" w:rsidRDefault="00AC2470" w:rsidP="005A7032">
      <w:pPr>
        <w:suppressAutoHyphens/>
        <w:spacing w:after="0"/>
        <w:rPr>
          <w:rFonts w:ascii="Times New Roman" w:eastAsia="Calibri" w:hAnsi="Times New Roman" w:cs="Times New Roman"/>
          <w:color w:val="70AD47" w:themeColor="accent6"/>
          <w:spacing w:val="-10"/>
          <w:sz w:val="20"/>
          <w:szCs w:val="20"/>
        </w:rPr>
      </w:pPr>
    </w:p>
    <w:p w:rsidR="005A7032" w:rsidRPr="001F147F" w:rsidRDefault="005A7032" w:rsidP="005A7032">
      <w:pPr>
        <w:suppressAutoHyphens/>
        <w:spacing w:after="0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1F147F">
        <w:rPr>
          <w:rFonts w:ascii="Times New Roman" w:eastAsia="Calibri" w:hAnsi="Times New Roman" w:cs="Times New Roman"/>
          <w:spacing w:val="-10"/>
          <w:sz w:val="20"/>
          <w:szCs w:val="20"/>
        </w:rPr>
        <w:t>Заведующий кафедрой</w:t>
      </w:r>
      <w:r w:rsidRPr="00BC61A2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>общей, неорганической и элементоорганической химии к.х.н., Капустина А.А.</w:t>
      </w:r>
    </w:p>
    <w:p w:rsidR="005A7032" w:rsidRDefault="005A7032" w:rsidP="005A7032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0"/>
          <w:szCs w:val="20"/>
        </w:rPr>
        <w:t>Составитель</w:t>
      </w:r>
      <w:r w:rsidR="00AC2470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: 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доцент </w:t>
      </w:r>
      <w:r w:rsidR="00986DA9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Ляпунова Н.И.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7032" w:rsidRDefault="005A7032" w:rsidP="005A7032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A7032" w:rsidRPr="00AA0228" w:rsidRDefault="005A7032" w:rsidP="005A70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2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Оборотная сторона титульного листа РПУД</w:t>
      </w: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22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A0228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AA0228">
        <w:rPr>
          <w:rFonts w:ascii="Times New Roman" w:hAnsi="Times New Roman"/>
          <w:bCs/>
          <w:sz w:val="24"/>
          <w:szCs w:val="24"/>
        </w:rPr>
        <w:t xml:space="preserve">: </w:t>
      </w:r>
    </w:p>
    <w:p w:rsidR="005A7032" w:rsidRPr="00AA0228" w:rsidRDefault="005A7032" w:rsidP="005A7032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>Протокол от «_____» _________________ 20___ г.  № ______</w:t>
      </w:r>
    </w:p>
    <w:p w:rsidR="005A7032" w:rsidRPr="00AA0228" w:rsidRDefault="005A7032" w:rsidP="005A703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 </w:t>
      </w:r>
      <w:r w:rsidRPr="00AA0228">
        <w:rPr>
          <w:rFonts w:ascii="Times New Roman" w:hAnsi="Times New Roman" w:cs="Times New Roman"/>
          <w:sz w:val="24"/>
          <w:szCs w:val="24"/>
        </w:rPr>
        <w:t>_______________________   __________________</w:t>
      </w:r>
    </w:p>
    <w:p w:rsidR="005A7032" w:rsidRPr="00AA0228" w:rsidRDefault="005A7032" w:rsidP="005A703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A02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7B22">
        <w:rPr>
          <w:rFonts w:ascii="Times New Roman" w:hAnsi="Times New Roman" w:cs="Times New Roman"/>
          <w:sz w:val="24"/>
          <w:szCs w:val="24"/>
        </w:rPr>
        <w:t xml:space="preserve">                        (подпись</w:t>
      </w:r>
      <w:r w:rsidRPr="00AA0228">
        <w:rPr>
          <w:rFonts w:ascii="Times New Roman" w:hAnsi="Times New Roman" w:cs="Times New Roman"/>
          <w:sz w:val="24"/>
          <w:szCs w:val="24"/>
        </w:rPr>
        <w:t>)                             (И.О. Фамилия)</w:t>
      </w:r>
    </w:p>
    <w:p w:rsidR="005A7032" w:rsidRPr="00AA0228" w:rsidRDefault="005A7032" w:rsidP="005A7032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032" w:rsidRPr="00AA0228" w:rsidRDefault="005A7032" w:rsidP="005A7032">
      <w:pPr>
        <w:pStyle w:val="a6"/>
        <w:tabs>
          <w:tab w:val="left" w:pos="708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22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A0228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AA0228">
        <w:rPr>
          <w:rFonts w:ascii="Times New Roman" w:hAnsi="Times New Roman"/>
          <w:bCs/>
          <w:sz w:val="24"/>
          <w:szCs w:val="24"/>
        </w:rPr>
        <w:t xml:space="preserve">: </w:t>
      </w:r>
    </w:p>
    <w:p w:rsidR="005A7032" w:rsidRPr="00AA0228" w:rsidRDefault="005A7032" w:rsidP="007C298B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>Протокол от «</w:t>
      </w:r>
      <w:r w:rsidR="007C298B">
        <w:rPr>
          <w:rFonts w:ascii="Times New Roman" w:hAnsi="Times New Roman" w:cs="Times New Roman"/>
          <w:bCs/>
          <w:sz w:val="24"/>
          <w:szCs w:val="24"/>
        </w:rPr>
        <w:t xml:space="preserve">_____» </w:t>
      </w:r>
      <w:r w:rsidRPr="00AA0228">
        <w:rPr>
          <w:rFonts w:ascii="Times New Roman" w:hAnsi="Times New Roman" w:cs="Times New Roman"/>
          <w:bCs/>
          <w:sz w:val="24"/>
          <w:szCs w:val="24"/>
        </w:rPr>
        <w:t>_________________ 20___  г.  № ______</w:t>
      </w:r>
    </w:p>
    <w:p w:rsidR="005A7032" w:rsidRPr="00AA0228" w:rsidRDefault="005A7032" w:rsidP="005A703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A0228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 </w:t>
      </w:r>
      <w:r w:rsidRPr="00AA0228">
        <w:rPr>
          <w:rFonts w:ascii="Times New Roman" w:hAnsi="Times New Roman" w:cs="Times New Roman"/>
          <w:sz w:val="24"/>
          <w:szCs w:val="24"/>
        </w:rPr>
        <w:t>_______________________   __________________</w:t>
      </w:r>
    </w:p>
    <w:p w:rsidR="005A7032" w:rsidRPr="007E3D9A" w:rsidRDefault="005A7032" w:rsidP="005A7032">
      <w:pPr>
        <w:suppressAutoHyphens/>
        <w:rPr>
          <w:rFonts w:ascii="Times New Roman" w:hAnsi="Times New Roman" w:cs="Times New Roman"/>
          <w:sz w:val="24"/>
          <w:szCs w:val="24"/>
          <w:lang w:val="en-US"/>
        </w:rPr>
      </w:pPr>
      <w:r w:rsidRPr="00AA0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E3D9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597B22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7E3D9A">
        <w:rPr>
          <w:rFonts w:ascii="Times New Roman" w:hAnsi="Times New Roman" w:cs="Times New Roman"/>
          <w:sz w:val="24"/>
          <w:szCs w:val="24"/>
          <w:lang w:val="en-US"/>
        </w:rPr>
        <w:t>)                             (</w:t>
      </w:r>
      <w:r w:rsidRPr="00AA0228">
        <w:rPr>
          <w:rFonts w:ascii="Times New Roman" w:hAnsi="Times New Roman" w:cs="Times New Roman"/>
          <w:sz w:val="24"/>
          <w:szCs w:val="24"/>
        </w:rPr>
        <w:t>И</w:t>
      </w:r>
      <w:r w:rsidRPr="007E3D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0228">
        <w:rPr>
          <w:rFonts w:ascii="Times New Roman" w:hAnsi="Times New Roman" w:cs="Times New Roman"/>
          <w:sz w:val="24"/>
          <w:szCs w:val="24"/>
        </w:rPr>
        <w:t>О</w:t>
      </w:r>
      <w:r w:rsidRPr="007E3D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0228">
        <w:rPr>
          <w:rFonts w:ascii="Times New Roman" w:hAnsi="Times New Roman" w:cs="Times New Roman"/>
          <w:sz w:val="24"/>
          <w:szCs w:val="24"/>
        </w:rPr>
        <w:t>Фамилия</w:t>
      </w:r>
      <w:r w:rsidRPr="007E3D9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A7032" w:rsidRPr="007E3D9A" w:rsidRDefault="005A7032" w:rsidP="005A7032">
      <w:pPr>
        <w:pStyle w:val="a6"/>
        <w:tabs>
          <w:tab w:val="left" w:pos="708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A7032" w:rsidRPr="007E3D9A" w:rsidRDefault="005A7032" w:rsidP="005A7032">
      <w:pPr>
        <w:pStyle w:val="a6"/>
        <w:tabs>
          <w:tab w:val="left" w:pos="708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A7032" w:rsidRPr="007E3D9A" w:rsidRDefault="005A7032" w:rsidP="005A7032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A7032" w:rsidRPr="007E3D9A" w:rsidRDefault="005A7032" w:rsidP="005A7032">
      <w:pPr>
        <w:suppressAutoHyphens/>
        <w:rPr>
          <w:sz w:val="24"/>
          <w:szCs w:val="24"/>
          <w:lang w:val="en-US"/>
        </w:rPr>
      </w:pPr>
    </w:p>
    <w:p w:rsidR="005A7032" w:rsidRPr="007E3D9A" w:rsidRDefault="005A7032" w:rsidP="005A7032">
      <w:pPr>
        <w:suppressAutoHyphens/>
        <w:rPr>
          <w:b/>
          <w:sz w:val="24"/>
          <w:szCs w:val="24"/>
          <w:lang w:val="en-US"/>
        </w:rPr>
      </w:pPr>
      <w:r w:rsidRPr="007E3D9A">
        <w:rPr>
          <w:b/>
          <w:sz w:val="24"/>
          <w:szCs w:val="24"/>
          <w:lang w:val="en-US"/>
        </w:rPr>
        <w:br w:type="page"/>
      </w:r>
    </w:p>
    <w:p w:rsidR="005A7032" w:rsidRPr="00214795" w:rsidRDefault="005A7032" w:rsidP="005A7032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66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5A7032" w:rsidRPr="0075746C" w:rsidRDefault="005A7032" w:rsidP="00B83477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1D19">
        <w:rPr>
          <w:rFonts w:ascii="Times New Roman" w:hAnsi="Times New Roman" w:cs="Times New Roman"/>
          <w:b/>
          <w:sz w:val="28"/>
          <w:szCs w:val="28"/>
          <w:lang w:val="en-US"/>
        </w:rPr>
        <w:t>Bachelor</w:t>
      </w:r>
      <w:r w:rsidRPr="00214795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1B1D1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147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1D19">
        <w:rPr>
          <w:rFonts w:ascii="Times New Roman" w:hAnsi="Times New Roman" w:cs="Times New Roman"/>
          <w:b/>
          <w:sz w:val="28"/>
          <w:szCs w:val="28"/>
          <w:lang w:val="en-US"/>
        </w:rPr>
        <w:t>degree</w:t>
      </w:r>
      <w:r w:rsidRPr="002147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3332">
        <w:rPr>
          <w:rFonts w:ascii="Times New Roman" w:hAnsi="Times New Roman" w:cs="Times New Roman"/>
          <w:b/>
          <w:sz w:val="28"/>
          <w:szCs w:val="28"/>
          <w:lang w:val="en-US"/>
        </w:rPr>
        <w:t>in 13</w:t>
      </w:r>
      <w:r w:rsidRPr="006D6627">
        <w:rPr>
          <w:rFonts w:ascii="Times New Roman" w:hAnsi="Times New Roman" w:cs="Times New Roman"/>
          <w:b/>
          <w:sz w:val="28"/>
          <w:szCs w:val="28"/>
          <w:lang w:val="en-US"/>
        </w:rPr>
        <w:t>.03.</w:t>
      </w:r>
      <w:r w:rsidRPr="008F3AE9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C333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EC33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Electrical engineering and power</w:t>
      </w:r>
      <w:r w:rsidRPr="007574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»</w:t>
      </w:r>
    </w:p>
    <w:p w:rsidR="005A7032" w:rsidRPr="00336EFA" w:rsidRDefault="009C5FA4" w:rsidP="00B83477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 w:rsidRPr="001C50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profile</w:t>
      </w:r>
      <w:r w:rsidRPr="001C50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C50EA" w:rsidRPr="00336E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Electrical power systems and networks.</w:t>
      </w:r>
      <w:r w:rsidR="001C50EA" w:rsidRPr="00336EFA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="001C50EA" w:rsidRPr="0033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Electrical</w:t>
      </w:r>
      <w:r w:rsidR="001C50EA" w:rsidRPr="00336E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equipment and mechanization </w:t>
      </w:r>
      <w:r w:rsidR="00336E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of </w:t>
      </w:r>
      <w:r w:rsidR="00336EFA" w:rsidRPr="00336E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ships.</w:t>
      </w:r>
      <w:proofErr w:type="gramEnd"/>
    </w:p>
    <w:p w:rsidR="005A7032" w:rsidRPr="00DA1168" w:rsidRDefault="005A7032" w:rsidP="00B83477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>Course title:</w:t>
      </w:r>
      <w:r w:rsidRPr="00DA1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5F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Chemistry</w:t>
      </w:r>
    </w:p>
    <w:p w:rsidR="005A7032" w:rsidRPr="00DA1168" w:rsidRDefault="005A7032" w:rsidP="00B83477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>Basic part of Block, 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_credits </w:t>
      </w:r>
    </w:p>
    <w:p w:rsidR="005A7032" w:rsidRPr="00DA1168" w:rsidRDefault="005A7032" w:rsidP="00B83477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>Instructor:</w:t>
      </w:r>
      <w:r w:rsidRPr="00DA1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3332">
        <w:rPr>
          <w:rFonts w:ascii="Times New Roman" w:hAnsi="Times New Roman" w:cs="Times New Roman"/>
          <w:sz w:val="28"/>
          <w:szCs w:val="28"/>
          <w:lang w:val="en-US"/>
        </w:rPr>
        <w:t>Lyapunova</w:t>
      </w:r>
      <w:proofErr w:type="spellEnd"/>
      <w:r w:rsidR="00EC3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168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="00EC3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1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032" w:rsidRPr="00DA1168" w:rsidRDefault="005A7032" w:rsidP="00B83477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 the beginning of the course a student should be able to: </w:t>
      </w:r>
    </w:p>
    <w:p w:rsidR="005A7032" w:rsidRPr="00DA1168" w:rsidRDefault="005A7032" w:rsidP="00B83477">
      <w:pPr>
        <w:tabs>
          <w:tab w:val="left" w:pos="-453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1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discipline of chemistry designed for students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a direction may "buildings</w:t>
      </w:r>
      <w:r w:rsidRPr="00DA1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 draws on the knowledge and skills learned while studying chemistry course of high school, as well as certain sections of high school physics course.</w:t>
      </w:r>
    </w:p>
    <w:p w:rsidR="005A7032" w:rsidRPr="00DA1168" w:rsidRDefault="005A7032" w:rsidP="00B83477">
      <w:pPr>
        <w:tabs>
          <w:tab w:val="left" w:pos="-453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>Learning outcomes:</w:t>
      </w:r>
      <w:r w:rsidRPr="00DA1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ability to </w:t>
      </w:r>
      <w:r w:rsidR="000E77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apply the appropriate physic-</w:t>
      </w:r>
      <w:r w:rsidR="000E7753" w:rsidRPr="000E77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E7753"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mathematical</w:t>
      </w:r>
      <w:r w:rsidR="000E77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apparatus, </w:t>
      </w:r>
      <w:r w:rsidR="000E7753"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methods of</w:t>
      </w:r>
      <w:r w:rsidR="000E77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E7753"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analysis and</w:t>
      </w:r>
      <w:r w:rsidR="000E77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E7753"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modeling</w:t>
      </w:r>
      <w:r w:rsidR="00DC6A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DC6A56"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theoretical</w:t>
      </w:r>
      <w:r w:rsidR="00DC6A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</w:t>
      </w:r>
      <w:r w:rsidR="00DC6A56"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experimental research</w:t>
      </w:r>
      <w:r w:rsidR="00DC6A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solving </w:t>
      </w:r>
      <w:r w:rsidR="00DC6A56"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professional</w:t>
      </w:r>
      <w:r w:rsidR="00DC6A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problems.</w:t>
      </w:r>
      <w:proofErr w:type="gramEnd"/>
      <w:r w:rsidR="00DC6A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82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(GPC-</w:t>
      </w:r>
      <w:r w:rsidR="00282282" w:rsidRPr="00536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DA1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5A7032" w:rsidRDefault="005A7032" w:rsidP="00B83477">
      <w:pPr>
        <w:tabs>
          <w:tab w:val="left" w:pos="-453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11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Course description:</w:t>
      </w:r>
      <w:r w:rsidRPr="00DA11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Basic knowledge acquired by students when studying this discipline lies in the in-depth examination of the theory about the structure of the atom, chemical bonding, chemical thermodynamics, chemical kinetics and equilibrium </w:t>
      </w:r>
      <w:proofErr w:type="spellStart"/>
      <w:r w:rsidRPr="00DA1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behaviour</w:t>
      </w:r>
      <w:proofErr w:type="spellEnd"/>
      <w:r w:rsidRPr="00DA1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molecular solutions, ionic equilibria, redox processes, including corrosion, as well as information about the constructional materials</w:t>
      </w:r>
    </w:p>
    <w:p w:rsidR="00903E5B" w:rsidRPr="00903E5B" w:rsidRDefault="00903E5B" w:rsidP="00B83477">
      <w:pPr>
        <w:tabs>
          <w:tab w:val="left" w:pos="-453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E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Main course literature</w:t>
      </w:r>
      <w:r w:rsidRPr="009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3E5B" w:rsidRPr="00903E5B" w:rsidRDefault="00903E5B" w:rsidP="00B83477">
      <w:pPr>
        <w:pStyle w:val="aff"/>
        <w:numPr>
          <w:ilvl w:val="0"/>
          <w:numId w:val="29"/>
        </w:numPr>
        <w:tabs>
          <w:tab w:val="left" w:pos="-4536"/>
          <w:tab w:val="left" w:pos="851"/>
        </w:tabs>
        <w:ind w:left="0" w:firstLine="567"/>
        <w:rPr>
          <w:rStyle w:val="af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Korovin N.V.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Obchsaya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Teoriya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General chemistry.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Theory and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problems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].-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SPb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.: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Lan’,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2014.- 491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p</w:t>
      </w:r>
      <w:r w:rsidRPr="00E070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Access</w:t>
      </w:r>
      <w:r w:rsidRPr="00903E5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2167B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http://e.lanbook.com/books/element.php?pl1_id=51723</w:t>
        </w:r>
      </w:hyperlink>
    </w:p>
    <w:p w:rsidR="00903E5B" w:rsidRPr="001A10F4" w:rsidRDefault="00903E5B" w:rsidP="00B83477">
      <w:pPr>
        <w:pStyle w:val="aff"/>
        <w:numPr>
          <w:ilvl w:val="0"/>
          <w:numId w:val="29"/>
        </w:numPr>
        <w:tabs>
          <w:tab w:val="left" w:pos="-4536"/>
          <w:tab w:val="left" w:pos="851"/>
        </w:tabs>
        <w:ind w:left="0" w:firstLine="567"/>
        <w:rPr>
          <w:rStyle w:val="af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Gel'fman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M.I.</w:t>
      </w:r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</w:t>
      </w:r>
      <w:proofErr w:type="spellStart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Yustratov</w:t>
      </w:r>
      <w:proofErr w:type="spellEnd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V.P. </w:t>
      </w:r>
      <w:proofErr w:type="spellStart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Himiya</w:t>
      </w:r>
      <w:proofErr w:type="spellEnd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[Chemistry].- </w:t>
      </w:r>
      <w:proofErr w:type="spellStart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SPb</w:t>
      </w:r>
      <w:proofErr w:type="spellEnd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.:</w:t>
      </w:r>
      <w:r w:rsidR="001A10F4"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Lan’,</w:t>
      </w:r>
      <w:r w:rsidR="001A10F4"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2008.- 472</w:t>
      </w:r>
      <w:r w:rsidR="001A10F4"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p. (</w:t>
      </w:r>
      <w:proofErr w:type="spellStart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rus</w:t>
      </w:r>
      <w:proofErr w:type="spellEnd"/>
      <w:r w:rsidR="001A10F4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) Access</w:t>
      </w:r>
      <w:r w:rsidR="001A10F4" w:rsidRPr="001A10F4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</w:t>
      </w:r>
      <w:r w:rsidR="001A10F4" w:rsidRPr="002167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="001A10F4" w:rsidRPr="002167B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http://e.lanbook.com/books/element.php?pl1_id=4030</w:t>
        </w:r>
      </w:hyperlink>
    </w:p>
    <w:p w:rsidR="001A10F4" w:rsidRPr="002167B9" w:rsidRDefault="001A10F4" w:rsidP="00B83477">
      <w:pPr>
        <w:pStyle w:val="aff"/>
        <w:numPr>
          <w:ilvl w:val="0"/>
          <w:numId w:val="29"/>
        </w:numPr>
        <w:tabs>
          <w:tab w:val="left" w:pos="-4536"/>
          <w:tab w:val="left" w:pos="851"/>
        </w:tabs>
        <w:ind w:left="0" w:firstLine="567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Akhmetov</w:t>
      </w:r>
      <w:proofErr w:type="spellEnd"/>
      <w:r w:rsidRPr="001A10F4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N.S.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Obchsaya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neorganicheskaya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himiya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[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General and inorganic chemistry]</w:t>
      </w:r>
      <w:r w:rsidRPr="001A10F4">
        <w:rPr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-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SPb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.: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Lan’,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2014.- 744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p. (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rus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) Access</w:t>
      </w:r>
      <w:r w:rsidRPr="001A10F4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hyperlink r:id="rId13" w:history="1">
        <w:r w:rsidRPr="002167B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http://e.lanbook.com/books/element.php?pl1_id=50684</w:t>
        </w:r>
      </w:hyperlink>
    </w:p>
    <w:p w:rsidR="001A10F4" w:rsidRPr="002167B9" w:rsidRDefault="001A10F4" w:rsidP="00B83477">
      <w:pPr>
        <w:pStyle w:val="aff"/>
        <w:numPr>
          <w:ilvl w:val="0"/>
          <w:numId w:val="29"/>
        </w:numPr>
        <w:tabs>
          <w:tab w:val="left" w:pos="-4536"/>
          <w:tab w:val="left" w:pos="851"/>
        </w:tabs>
        <w:ind w:left="0" w:firstLine="567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Volkhin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V.V.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Obchsaya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himiya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[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General chemistry.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Basic course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a textbook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for high schools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in the field of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engineering and technology]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.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-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SPb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.: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Lan’,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2008. -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464 p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  <w:r w:rsidRPr="00E0707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(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rus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) Access</w:t>
      </w:r>
      <w:r w:rsidRPr="001A10F4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hyperlink r:id="rId14" w:history="1">
        <w:r w:rsidRPr="00E0707E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http://lib.dvfu.ru:8080/lib/item?id=chamo:281662&amp;theme=FEFU</w:t>
        </w:r>
      </w:hyperlink>
    </w:p>
    <w:p w:rsidR="001A10F4" w:rsidRPr="002167B9" w:rsidRDefault="001A10F4" w:rsidP="00B83477">
      <w:pPr>
        <w:pStyle w:val="aff"/>
        <w:numPr>
          <w:ilvl w:val="0"/>
          <w:numId w:val="29"/>
        </w:numPr>
        <w:tabs>
          <w:tab w:val="left" w:pos="-4536"/>
          <w:tab w:val="left" w:pos="851"/>
        </w:tabs>
        <w:ind w:left="0" w:firstLine="567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Glinka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N.L.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Obchsaya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himiya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[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General Chemistry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Textbook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for Universities ed.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A.I.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Ermakova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]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.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- Moscow: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Integral-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Press,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2008. -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728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p.</w:t>
      </w:r>
      <w:r w:rsidRPr="00E0707E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(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rus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) Access</w:t>
      </w:r>
      <w:r w:rsidRPr="001A10F4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hyperlink r:id="rId15" w:history="1">
        <w:r w:rsidRPr="00E0707E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https://lib.dvfu.ru:8443/lib/item?id=chamo:384127&amp;theme=FEFU</w:t>
        </w:r>
      </w:hyperlink>
    </w:p>
    <w:p w:rsidR="001A10F4" w:rsidRPr="006A1E28" w:rsidRDefault="001A10F4" w:rsidP="00B83477">
      <w:pPr>
        <w:pStyle w:val="aff"/>
        <w:numPr>
          <w:ilvl w:val="0"/>
          <w:numId w:val="29"/>
        </w:numPr>
        <w:tabs>
          <w:tab w:val="left" w:pos="-4536"/>
          <w:tab w:val="left" w:pos="851"/>
        </w:tabs>
        <w:autoSpaceDE w:val="0"/>
        <w:autoSpaceDN w:val="0"/>
        <w:adjustRightInd w:val="0"/>
        <w:ind w:left="0" w:firstLine="567"/>
        <w:rPr>
          <w:rStyle w:val="af4"/>
          <w:rFonts w:ascii="Times New Roman" w:hAnsi="Times New Roman" w:cs="Times New Roman"/>
          <w:color w:val="222222"/>
          <w:sz w:val="28"/>
          <w:szCs w:val="28"/>
          <w:u w:val="none"/>
          <w:lang w:val="en-US"/>
        </w:rPr>
      </w:pP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Glinka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N.L.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>Zadachi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>i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>upragneniya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>po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obchsey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himii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[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Tasks and exercises in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general chemistry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textbook for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non-chemical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specialties universities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ed.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V.A.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Rabinovich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J.M.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Rubina</w:t>
      </w:r>
      <w:proofErr w:type="spellEnd"/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]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.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- Moscow: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167B9">
        <w:rPr>
          <w:rStyle w:val="shorttext"/>
          <w:rFonts w:ascii="Times New Roman" w:hAnsi="Times New Roman" w:cs="Times New Roman"/>
          <w:color w:val="222222"/>
          <w:sz w:val="28"/>
          <w:szCs w:val="28"/>
          <w:lang w:val="en-US"/>
        </w:rPr>
        <w:t>KnoRus</w:t>
      </w:r>
      <w:proofErr w:type="spellEnd"/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>, 201</w:t>
      </w:r>
      <w:r w:rsidRPr="001A10F4">
        <w:rPr>
          <w:rFonts w:ascii="Times New Roman" w:hAnsi="Times New Roman" w:cs="Times New Roman"/>
          <w:color w:val="222222"/>
          <w:sz w:val="28"/>
          <w:szCs w:val="28"/>
          <w:lang w:val="en-US"/>
        </w:rPr>
        <w:t>4</w:t>
      </w:r>
      <w:r w:rsidRPr="002167B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. – 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240</w:t>
      </w:r>
      <w:r w:rsidR="006A1E28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p</w:t>
      </w:r>
      <w:r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  <w:r w:rsidR="006A1E28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(</w:t>
      </w:r>
      <w:proofErr w:type="spellStart"/>
      <w:r w:rsidR="006A1E28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rus</w:t>
      </w:r>
      <w:proofErr w:type="spellEnd"/>
      <w:r w:rsidR="006A1E28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) </w:t>
      </w:r>
      <w:proofErr w:type="spellStart"/>
      <w:r w:rsidR="006A1E28" w:rsidRPr="002167B9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Access</w:t>
      </w:r>
      <w:proofErr w:type="gramStart"/>
      <w:r w:rsidR="006A1E28" w:rsidRPr="001A10F4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  <w:proofErr w:type="gramEnd"/>
      <w:r w:rsidR="00CC6016">
        <w:fldChar w:fldCharType="begin"/>
      </w:r>
      <w:r w:rsidR="006C7ACB" w:rsidRPr="00A33D7F">
        <w:rPr>
          <w:lang w:val="en-US"/>
        </w:rPr>
        <w:instrText xml:space="preserve"> HYPERLINK "https://ssl.translatoruser.net/bv.aspx?from=ru&amp;to=en&amp;a=http%3A%2F%2Flib.dvfu.ru%3A8080%2Flib%2Fitem%3Fid%3Dchamo%3A668096%26theme%3DFEFU" \t "_top" </w:instrText>
      </w:r>
      <w:r w:rsidR="00CC6016">
        <w:fldChar w:fldCharType="separate"/>
      </w:r>
      <w:proofErr w:type="spellEnd"/>
      <w:r w:rsidRP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 xml:space="preserve">http://lib. </w:t>
      </w:r>
      <w:proofErr w:type="spellStart"/>
      <w:r w:rsidRP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>dvfu</w:t>
      </w:r>
      <w:proofErr w:type="spellEnd"/>
      <w:r w:rsidRP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>: 8080/lib/item? id=</w:t>
      </w:r>
      <w:proofErr w:type="spellStart"/>
      <w:r w:rsidRP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>chamo</w:t>
      </w:r>
      <w:proofErr w:type="spellEnd"/>
      <w:r w:rsidRP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>: 668096 &amp;theme=FEFU</w:t>
      </w:r>
      <w:r w:rsidR="00CC6016">
        <w:rPr>
          <w:rStyle w:val="af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A1E28">
        <w:rPr>
          <w:rStyle w:val="af4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7032" w:rsidRPr="00DA1168" w:rsidRDefault="005A7032" w:rsidP="00DB4711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A1168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DA1168">
        <w:rPr>
          <w:rFonts w:ascii="Times New Roman" w:hAnsi="Times New Roman" w:cs="Times New Roman"/>
          <w:b/>
          <w:sz w:val="28"/>
          <w:szCs w:val="28"/>
          <w:lang w:val="en-US"/>
        </w:rPr>
        <w:t>Form of final knowledge control:</w:t>
      </w:r>
      <w:r w:rsidRPr="00DB4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1A24">
        <w:rPr>
          <w:rFonts w:ascii="Times New Roman" w:hAnsi="Times New Roman" w:cs="Times New Roman"/>
          <w:sz w:val="28"/>
          <w:szCs w:val="28"/>
          <w:lang w:val="en-US"/>
        </w:rPr>
        <w:t>credit.</w:t>
      </w:r>
    </w:p>
    <w:p w:rsidR="005A7032" w:rsidRPr="006A1E28" w:rsidRDefault="005A7032" w:rsidP="0078280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F7D">
        <w:rPr>
          <w:b/>
        </w:rPr>
        <w:br w:type="page"/>
      </w:r>
      <w:r w:rsidR="006A1E28" w:rsidRPr="00440749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="006A1E28" w:rsidRPr="006A1E28">
        <w:rPr>
          <w:rFonts w:ascii="Times New Roman" w:hAnsi="Times New Roman"/>
          <w:b/>
          <w:sz w:val="28"/>
          <w:szCs w:val="28"/>
        </w:rPr>
        <w:t xml:space="preserve"> </w:t>
      </w:r>
      <w:r w:rsidR="006A1E28">
        <w:rPr>
          <w:rFonts w:ascii="Times New Roman" w:hAnsi="Times New Roman"/>
          <w:b/>
          <w:sz w:val="28"/>
          <w:szCs w:val="28"/>
        </w:rPr>
        <w:t>к рабочей про</w:t>
      </w:r>
      <w:r w:rsidR="00107023">
        <w:rPr>
          <w:rFonts w:ascii="Times New Roman" w:hAnsi="Times New Roman"/>
          <w:b/>
          <w:sz w:val="28"/>
          <w:szCs w:val="28"/>
        </w:rPr>
        <w:t>грамме дисциплины «Химия</w:t>
      </w:r>
      <w:r w:rsidR="006A1E28">
        <w:rPr>
          <w:rFonts w:ascii="Times New Roman" w:hAnsi="Times New Roman"/>
          <w:b/>
          <w:sz w:val="28"/>
          <w:szCs w:val="28"/>
        </w:rPr>
        <w:t>»</w:t>
      </w:r>
    </w:p>
    <w:p w:rsidR="005A7032" w:rsidRDefault="005A7032" w:rsidP="005A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D0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07023">
        <w:rPr>
          <w:rFonts w:ascii="Times New Roman" w:hAnsi="Times New Roman"/>
          <w:b/>
          <w:sz w:val="28"/>
          <w:szCs w:val="28"/>
        </w:rPr>
        <w:t>«</w:t>
      </w:r>
      <w:r w:rsidR="00107023" w:rsidRPr="00107023">
        <w:rPr>
          <w:rFonts w:ascii="Times New Roman" w:hAnsi="Times New Roman"/>
          <w:sz w:val="28"/>
          <w:szCs w:val="28"/>
        </w:rPr>
        <w:t>Химия</w:t>
      </w:r>
      <w:r w:rsidR="00107023">
        <w:rPr>
          <w:rFonts w:ascii="Times New Roman" w:hAnsi="Times New Roman"/>
          <w:b/>
          <w:sz w:val="28"/>
          <w:szCs w:val="28"/>
        </w:rPr>
        <w:t xml:space="preserve">» </w:t>
      </w:r>
      <w:r w:rsidRPr="00C63D0E">
        <w:rPr>
          <w:rFonts w:ascii="Times New Roman" w:hAnsi="Times New Roman" w:cs="Times New Roman"/>
          <w:sz w:val="28"/>
          <w:szCs w:val="28"/>
        </w:rPr>
        <w:t xml:space="preserve">разработана для студентов направления </w:t>
      </w:r>
      <w:r w:rsidR="00DC6A56" w:rsidRPr="00DC6A56">
        <w:rPr>
          <w:rFonts w:ascii="Times New Roman" w:hAnsi="Times New Roman" w:cs="Times New Roman"/>
          <w:sz w:val="28"/>
          <w:szCs w:val="28"/>
        </w:rPr>
        <w:t>13</w:t>
      </w:r>
      <w:r w:rsidR="00DC6A56">
        <w:rPr>
          <w:rFonts w:ascii="Times New Roman" w:hAnsi="Times New Roman" w:cs="Times New Roman"/>
          <w:sz w:val="28"/>
          <w:szCs w:val="28"/>
        </w:rPr>
        <w:t>.03.0</w:t>
      </w:r>
      <w:r w:rsidR="00DC6A56" w:rsidRPr="00DC6A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45">
        <w:rPr>
          <w:rFonts w:ascii="Times New Roman" w:hAnsi="Times New Roman" w:cs="Times New Roman"/>
          <w:sz w:val="28"/>
          <w:szCs w:val="28"/>
        </w:rPr>
        <w:t>«</w:t>
      </w:r>
      <w:r w:rsidR="00DC6A56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8E6145">
        <w:rPr>
          <w:rFonts w:ascii="Times New Roman" w:hAnsi="Times New Roman" w:cs="Times New Roman"/>
          <w:sz w:val="28"/>
          <w:szCs w:val="28"/>
        </w:rPr>
        <w:t>»</w:t>
      </w:r>
      <w:r w:rsidR="0041506C" w:rsidRPr="008E6145">
        <w:rPr>
          <w:rFonts w:ascii="Times New Roman" w:hAnsi="Times New Roman" w:cs="Times New Roman"/>
          <w:sz w:val="28"/>
          <w:szCs w:val="28"/>
        </w:rPr>
        <w:t>.</w:t>
      </w:r>
      <w:r w:rsidRPr="008E6145">
        <w:rPr>
          <w:rFonts w:ascii="Times New Roman" w:hAnsi="Times New Roman" w:cs="Times New Roman"/>
          <w:sz w:val="28"/>
          <w:szCs w:val="28"/>
        </w:rPr>
        <w:t xml:space="preserve"> </w:t>
      </w:r>
      <w:r w:rsidR="0041506C" w:rsidRPr="008E6145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8E6145" w:rsidRPr="008E6145">
        <w:rPr>
          <w:rFonts w:ascii="Times New Roman" w:hAnsi="Times New Roman" w:cs="Times New Roman"/>
          <w:sz w:val="28"/>
          <w:szCs w:val="28"/>
        </w:rPr>
        <w:t>базову</w:t>
      </w:r>
      <w:r w:rsidR="0041506C" w:rsidRPr="008E6145">
        <w:rPr>
          <w:rFonts w:ascii="Times New Roman" w:hAnsi="Times New Roman" w:cs="Times New Roman"/>
          <w:sz w:val="28"/>
          <w:szCs w:val="28"/>
        </w:rPr>
        <w:t>ю часть</w:t>
      </w:r>
      <w:r w:rsidR="008E6145">
        <w:rPr>
          <w:rFonts w:ascii="Times New Roman" w:hAnsi="Times New Roman" w:cs="Times New Roman"/>
          <w:sz w:val="28"/>
          <w:szCs w:val="28"/>
        </w:rPr>
        <w:t xml:space="preserve"> курса:</w:t>
      </w:r>
      <w:r w:rsidR="00DC6A5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="00DC6A5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C6A56">
        <w:rPr>
          <w:rFonts w:ascii="Times New Roman" w:hAnsi="Times New Roman" w:cs="Times New Roman"/>
          <w:sz w:val="28"/>
          <w:szCs w:val="28"/>
        </w:rPr>
        <w:t>.Б.13</w:t>
      </w:r>
      <w:r w:rsidR="0041506C" w:rsidRPr="008E6145">
        <w:rPr>
          <w:rFonts w:ascii="Times New Roman" w:hAnsi="Times New Roman" w:cs="Times New Roman"/>
          <w:sz w:val="28"/>
          <w:szCs w:val="28"/>
        </w:rPr>
        <w:t xml:space="preserve">. </w:t>
      </w:r>
      <w:r w:rsidRPr="008E6145">
        <w:rPr>
          <w:rFonts w:ascii="Times New Roman" w:hAnsi="Times New Roman" w:cs="Times New Roman"/>
          <w:sz w:val="28"/>
          <w:szCs w:val="28"/>
        </w:rPr>
        <w:t>Основой для изучения</w:t>
      </w:r>
      <w:r w:rsidRPr="00C63D0E">
        <w:rPr>
          <w:rFonts w:ascii="Times New Roman" w:hAnsi="Times New Roman" w:cs="Times New Roman"/>
          <w:sz w:val="28"/>
          <w:szCs w:val="28"/>
        </w:rPr>
        <w:t xml:space="preserve"> дисциплины «Химия» является курс химии средней школы, а также некоторые разделы курса физики </w:t>
      </w:r>
      <w:r>
        <w:rPr>
          <w:rFonts w:ascii="Times New Roman" w:hAnsi="Times New Roman" w:cs="Times New Roman"/>
          <w:sz w:val="28"/>
          <w:szCs w:val="28"/>
        </w:rPr>
        <w:t xml:space="preserve">и математики </w:t>
      </w:r>
      <w:r w:rsidRPr="00C63D0E">
        <w:rPr>
          <w:rFonts w:ascii="Times New Roman" w:hAnsi="Times New Roman" w:cs="Times New Roman"/>
          <w:sz w:val="28"/>
          <w:szCs w:val="28"/>
        </w:rPr>
        <w:t>средней школы.</w:t>
      </w:r>
    </w:p>
    <w:p w:rsidR="00CE389B" w:rsidRPr="00C63D0E" w:rsidRDefault="00CE389B" w:rsidP="005A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42D0">
        <w:rPr>
          <w:rFonts w:ascii="Times New Roman" w:hAnsi="Times New Roman" w:cs="Times New Roman"/>
          <w:sz w:val="28"/>
          <w:szCs w:val="28"/>
        </w:rPr>
        <w:t>структуру теоретической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 курса включены такие разделы,</w:t>
      </w:r>
      <w:r w:rsidR="005742D0">
        <w:rPr>
          <w:rFonts w:ascii="Times New Roman" w:hAnsi="Times New Roman" w:cs="Times New Roman"/>
          <w:sz w:val="28"/>
          <w:szCs w:val="28"/>
        </w:rPr>
        <w:t xml:space="preserve"> как атомно-молекулярное учение; у</w:t>
      </w:r>
      <w:r>
        <w:rPr>
          <w:rFonts w:ascii="Times New Roman" w:hAnsi="Times New Roman" w:cs="Times New Roman"/>
          <w:sz w:val="28"/>
          <w:szCs w:val="28"/>
        </w:rPr>
        <w:t>ровни организации</w:t>
      </w:r>
      <w:r w:rsidR="005742D0">
        <w:rPr>
          <w:rFonts w:ascii="Times New Roman" w:hAnsi="Times New Roman" w:cs="Times New Roman"/>
          <w:sz w:val="28"/>
          <w:szCs w:val="28"/>
        </w:rPr>
        <w:t xml:space="preserve"> вещества; закономерности протекания химических процессов. Рассматриваются химические системы, с которыми выпускник будет работать в ходе своей профессиональной деятельности. Уделяется внимание электрохимическим процессам. Закрепление знаний умений и навыков по этим разделам осуществляется в ходе выполнения лабораторных и практических работ.</w:t>
      </w:r>
    </w:p>
    <w:p w:rsidR="005A7032" w:rsidRPr="00C63D0E" w:rsidRDefault="005A7032" w:rsidP="005A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D0E">
        <w:rPr>
          <w:rFonts w:ascii="Times New Roman" w:hAnsi="Times New Roman" w:cs="Times New Roman"/>
          <w:sz w:val="28"/>
          <w:szCs w:val="28"/>
        </w:rPr>
        <w:t>Освоение дисциплины «Х</w:t>
      </w:r>
      <w:r w:rsidR="00453A80">
        <w:rPr>
          <w:rFonts w:ascii="Times New Roman" w:hAnsi="Times New Roman" w:cs="Times New Roman"/>
          <w:sz w:val="28"/>
          <w:szCs w:val="28"/>
        </w:rPr>
        <w:t>имия» связано и является базой</w:t>
      </w:r>
      <w:r w:rsidRPr="00C63D0E">
        <w:rPr>
          <w:rFonts w:ascii="Times New Roman" w:hAnsi="Times New Roman" w:cs="Times New Roman"/>
          <w:sz w:val="28"/>
          <w:szCs w:val="28"/>
        </w:rPr>
        <w:t xml:space="preserve"> в целом ряде вопросов при изучении дисциплин: физика, экология, безопаснос</w:t>
      </w:r>
      <w:r w:rsidR="00453A80">
        <w:rPr>
          <w:rFonts w:ascii="Times New Roman" w:hAnsi="Times New Roman" w:cs="Times New Roman"/>
          <w:sz w:val="28"/>
          <w:szCs w:val="28"/>
        </w:rPr>
        <w:t>ть жизнедеятельности, дисциплин</w:t>
      </w:r>
      <w:r w:rsidRPr="00C63D0E">
        <w:rPr>
          <w:rFonts w:ascii="Times New Roman" w:hAnsi="Times New Roman" w:cs="Times New Roman"/>
          <w:sz w:val="28"/>
          <w:szCs w:val="28"/>
        </w:rPr>
        <w:t xml:space="preserve"> профильной направленности.</w:t>
      </w:r>
      <w:r w:rsidR="00415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32" w:rsidRPr="00C63D0E" w:rsidRDefault="005A7032" w:rsidP="005A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D0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07023" w:rsidRPr="00C63D0E">
        <w:rPr>
          <w:rFonts w:ascii="Times New Roman" w:hAnsi="Times New Roman" w:cs="Times New Roman"/>
          <w:sz w:val="28"/>
          <w:szCs w:val="28"/>
        </w:rPr>
        <w:t xml:space="preserve">«Химия» </w:t>
      </w:r>
      <w:r w:rsidRPr="00C63D0E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курсе, </w:t>
      </w:r>
      <w:r w:rsidRPr="00C63D0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3D0E">
        <w:rPr>
          <w:rFonts w:ascii="Times New Roman" w:hAnsi="Times New Roman" w:cs="Times New Roman"/>
          <w:sz w:val="28"/>
          <w:szCs w:val="28"/>
        </w:rPr>
        <w:t xml:space="preserve"> семестра. Общая трудоемкость освоения дисциплины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D0E">
        <w:rPr>
          <w:rFonts w:ascii="Times New Roman" w:hAnsi="Times New Roman" w:cs="Times New Roman"/>
          <w:sz w:val="28"/>
          <w:szCs w:val="28"/>
        </w:rPr>
        <w:t xml:space="preserve"> зачетных единицы,</w:t>
      </w:r>
      <w:r w:rsidRPr="00DC1CB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08 часов</w:t>
      </w:r>
      <w:r w:rsidRPr="00E566A6">
        <w:rPr>
          <w:rFonts w:ascii="Times New Roman" w:hAnsi="Times New Roman" w:cs="Times New Roman"/>
          <w:sz w:val="28"/>
          <w:szCs w:val="28"/>
        </w:rPr>
        <w:t xml:space="preserve">. </w:t>
      </w:r>
      <w:r w:rsidRPr="00CB35F8">
        <w:rPr>
          <w:rFonts w:ascii="Times New Roman" w:hAnsi="Times New Roman" w:cs="Times New Roman"/>
          <w:sz w:val="28"/>
          <w:szCs w:val="28"/>
        </w:rPr>
        <w:t>Учебным планом предусмотрены лекционные занятия (</w:t>
      </w:r>
      <w:r w:rsidR="006A1E28" w:rsidRPr="00CB35F8">
        <w:rPr>
          <w:rFonts w:ascii="Times New Roman" w:hAnsi="Times New Roman" w:cs="Times New Roman"/>
          <w:sz w:val="28"/>
          <w:szCs w:val="28"/>
        </w:rPr>
        <w:t>18</w:t>
      </w:r>
      <w:r w:rsidRPr="00CB35F8">
        <w:rPr>
          <w:rFonts w:ascii="Times New Roman" w:hAnsi="Times New Roman" w:cs="Times New Roman"/>
          <w:sz w:val="28"/>
          <w:szCs w:val="28"/>
        </w:rPr>
        <w:t xml:space="preserve"> часов), </w:t>
      </w:r>
      <w:r w:rsidR="006A1E28" w:rsidRPr="00CB35F8">
        <w:rPr>
          <w:rFonts w:ascii="Times New Roman" w:hAnsi="Times New Roman" w:cs="Times New Roman"/>
          <w:sz w:val="28"/>
          <w:szCs w:val="28"/>
        </w:rPr>
        <w:t xml:space="preserve">из них 6 часов в интерактивной форме, </w:t>
      </w:r>
      <w:r w:rsidRPr="00CB35F8">
        <w:rPr>
          <w:rFonts w:ascii="Times New Roman" w:hAnsi="Times New Roman" w:cs="Times New Roman"/>
          <w:sz w:val="28"/>
          <w:szCs w:val="28"/>
        </w:rPr>
        <w:t>практические занятия (</w:t>
      </w:r>
      <w:r w:rsidR="00A64D70">
        <w:rPr>
          <w:rFonts w:ascii="Times New Roman" w:hAnsi="Times New Roman" w:cs="Times New Roman"/>
          <w:sz w:val="28"/>
          <w:szCs w:val="28"/>
        </w:rPr>
        <w:t>18</w:t>
      </w:r>
      <w:r w:rsidRPr="00CB35F8">
        <w:rPr>
          <w:rFonts w:ascii="Times New Roman" w:hAnsi="Times New Roman" w:cs="Times New Roman"/>
          <w:sz w:val="28"/>
          <w:szCs w:val="28"/>
        </w:rPr>
        <w:t xml:space="preserve"> часов),</w:t>
      </w:r>
      <w:r w:rsidR="006A1E28" w:rsidRPr="00CB35F8">
        <w:rPr>
          <w:rFonts w:ascii="Times New Roman" w:hAnsi="Times New Roman" w:cs="Times New Roman"/>
          <w:sz w:val="28"/>
          <w:szCs w:val="28"/>
        </w:rPr>
        <w:t xml:space="preserve"> из них 6 часов в интерактивной форме,</w:t>
      </w:r>
      <w:r w:rsidRPr="00CB35F8">
        <w:rPr>
          <w:rFonts w:ascii="Times New Roman" w:hAnsi="Times New Roman" w:cs="Times New Roman"/>
          <w:sz w:val="28"/>
          <w:szCs w:val="28"/>
        </w:rPr>
        <w:t xml:space="preserve"> лабораторные работы (18 часов), самостоятельная работа студентов (</w:t>
      </w:r>
      <w:r w:rsidR="00A64D70">
        <w:rPr>
          <w:rFonts w:ascii="Times New Roman" w:hAnsi="Times New Roman" w:cs="Times New Roman"/>
          <w:sz w:val="28"/>
          <w:szCs w:val="28"/>
        </w:rPr>
        <w:t>54</w:t>
      </w:r>
      <w:r w:rsidRPr="00CB35F8">
        <w:rPr>
          <w:rFonts w:ascii="Times New Roman" w:hAnsi="Times New Roman" w:cs="Times New Roman"/>
          <w:sz w:val="28"/>
          <w:szCs w:val="28"/>
        </w:rPr>
        <w:t xml:space="preserve"> час</w:t>
      </w:r>
      <w:r w:rsidR="00A64D70">
        <w:rPr>
          <w:rFonts w:ascii="Times New Roman" w:hAnsi="Times New Roman" w:cs="Times New Roman"/>
          <w:sz w:val="28"/>
          <w:szCs w:val="28"/>
        </w:rPr>
        <w:t>а</w:t>
      </w:r>
      <w:r w:rsidRPr="00E566A6">
        <w:rPr>
          <w:rFonts w:ascii="Times New Roman" w:hAnsi="Times New Roman" w:cs="Times New Roman"/>
          <w:sz w:val="28"/>
          <w:szCs w:val="28"/>
        </w:rPr>
        <w:t xml:space="preserve">). </w:t>
      </w:r>
      <w:r w:rsidR="00FE54F0">
        <w:rPr>
          <w:rFonts w:ascii="Times New Roman" w:hAnsi="Times New Roman" w:cs="Times New Roman"/>
          <w:sz w:val="28"/>
          <w:szCs w:val="28"/>
        </w:rPr>
        <w:t xml:space="preserve">Часы на КСР учебным планом не предусмотрены. </w:t>
      </w:r>
      <w:r w:rsidRPr="00E566A6">
        <w:rPr>
          <w:rFonts w:ascii="Times New Roman" w:hAnsi="Times New Roman" w:cs="Times New Roman"/>
          <w:sz w:val="28"/>
          <w:szCs w:val="28"/>
        </w:rPr>
        <w:t xml:space="preserve">Форма промежуточного </w:t>
      </w:r>
      <w:r w:rsidRPr="00C63D0E">
        <w:rPr>
          <w:rFonts w:ascii="Times New Roman" w:hAnsi="Times New Roman" w:cs="Times New Roman"/>
          <w:sz w:val="28"/>
          <w:szCs w:val="28"/>
        </w:rPr>
        <w:t>контроля –</w:t>
      </w:r>
      <w:r w:rsidR="00A64D70">
        <w:rPr>
          <w:rFonts w:ascii="Times New Roman" w:hAnsi="Times New Roman" w:cs="Times New Roman"/>
          <w:sz w:val="28"/>
          <w:szCs w:val="28"/>
        </w:rPr>
        <w:t xml:space="preserve"> зачет</w:t>
      </w:r>
      <w:r w:rsidRPr="00C63D0E">
        <w:rPr>
          <w:rFonts w:ascii="Times New Roman" w:hAnsi="Times New Roman" w:cs="Times New Roman"/>
          <w:sz w:val="28"/>
          <w:szCs w:val="28"/>
        </w:rPr>
        <w:t>.</w:t>
      </w:r>
    </w:p>
    <w:p w:rsidR="005A7032" w:rsidRPr="00C63D0E" w:rsidRDefault="005A7032" w:rsidP="005A70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0E">
        <w:rPr>
          <w:rFonts w:ascii="Times New Roman" w:hAnsi="Times New Roman" w:cs="Times New Roman"/>
          <w:b/>
          <w:sz w:val="28"/>
          <w:szCs w:val="28"/>
        </w:rPr>
        <w:t>Цель</w:t>
      </w:r>
      <w:r w:rsidRPr="00C63D0E">
        <w:rPr>
          <w:rFonts w:ascii="Times New Roman" w:hAnsi="Times New Roman" w:cs="Times New Roman"/>
          <w:sz w:val="28"/>
          <w:szCs w:val="28"/>
        </w:rPr>
        <w:t>:</w:t>
      </w:r>
      <w:r w:rsidRPr="00C63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0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64D70">
        <w:rPr>
          <w:rFonts w:ascii="Times New Roman" w:hAnsi="Times New Roman" w:cs="Times New Roman"/>
          <w:sz w:val="28"/>
          <w:szCs w:val="28"/>
        </w:rPr>
        <w:t>студентов к использованию знаний</w:t>
      </w:r>
      <w:r w:rsidRPr="00C63D0E">
        <w:rPr>
          <w:rFonts w:ascii="Times New Roman" w:hAnsi="Times New Roman" w:cs="Times New Roman"/>
          <w:sz w:val="28"/>
          <w:szCs w:val="28"/>
        </w:rPr>
        <w:t xml:space="preserve"> о химических процессах и явлениях для решения задач, возникающих при выполнении профессиональной деятельности.</w:t>
      </w:r>
    </w:p>
    <w:p w:rsidR="005A7032" w:rsidRPr="00C63D0E" w:rsidRDefault="005A7032" w:rsidP="005A7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7032" w:rsidRPr="003E547C" w:rsidRDefault="005A7032" w:rsidP="003E547C">
      <w:pPr>
        <w:pStyle w:val="aff"/>
        <w:numPr>
          <w:ilvl w:val="0"/>
          <w:numId w:val="27"/>
        </w:numPr>
        <w:tabs>
          <w:tab w:val="left" w:pos="851"/>
        </w:tabs>
        <w:spacing w:before="3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547C">
        <w:rPr>
          <w:rFonts w:ascii="Times New Roman" w:hAnsi="Times New Roman" w:cs="Times New Roman"/>
          <w:sz w:val="28"/>
          <w:szCs w:val="28"/>
        </w:rPr>
        <w:t>Формирование у студентов знаний о законах развития материального мира, о химической форме движения материи, о взаимосвязи строения и свойств вещества.</w:t>
      </w:r>
    </w:p>
    <w:p w:rsidR="005A7032" w:rsidRPr="003E547C" w:rsidRDefault="005A7032" w:rsidP="003E547C">
      <w:pPr>
        <w:pStyle w:val="aff"/>
        <w:numPr>
          <w:ilvl w:val="0"/>
          <w:numId w:val="27"/>
        </w:numPr>
        <w:tabs>
          <w:tab w:val="left" w:pos="851"/>
        </w:tabs>
        <w:spacing w:before="3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547C">
        <w:rPr>
          <w:rFonts w:ascii="Times New Roman" w:hAnsi="Times New Roman" w:cs="Times New Roman"/>
          <w:sz w:val="28"/>
          <w:szCs w:val="28"/>
        </w:rPr>
        <w:t>Формирование химических, а также обще-познавательных умений как для решения научно-технических задач в профессиональной деятельности, так и для фундаментальной подготовки и самосовершенствования специалиста.</w:t>
      </w:r>
    </w:p>
    <w:p w:rsidR="005A7032" w:rsidRPr="003E547C" w:rsidRDefault="005A7032" w:rsidP="003E547C">
      <w:pPr>
        <w:pStyle w:val="aff"/>
        <w:numPr>
          <w:ilvl w:val="0"/>
          <w:numId w:val="27"/>
        </w:numPr>
        <w:tabs>
          <w:tab w:val="left" w:pos="851"/>
        </w:tabs>
        <w:spacing w:before="3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547C">
        <w:rPr>
          <w:rFonts w:ascii="Times New Roman" w:hAnsi="Times New Roman" w:cs="Times New Roman"/>
          <w:sz w:val="28"/>
          <w:szCs w:val="28"/>
        </w:rPr>
        <w:t>Формирование естественнонаучного мировоззрения, навыков экологической грамотности и системного видения окружающего мира.</w:t>
      </w:r>
    </w:p>
    <w:p w:rsidR="003E547C" w:rsidRDefault="006140B3" w:rsidP="005A7032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усвоения дисциплины у студентов должны быть сформированы следующие предварительные компетенции:</w:t>
      </w:r>
    </w:p>
    <w:p w:rsidR="00400EDD" w:rsidRDefault="00400EDD" w:rsidP="00B42DFF">
      <w:pPr>
        <w:pStyle w:val="aff"/>
        <w:numPr>
          <w:ilvl w:val="0"/>
          <w:numId w:val="4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40B3">
        <w:rPr>
          <w:rFonts w:ascii="Times New Roman" w:hAnsi="Times New Roman" w:cs="Times New Roman"/>
          <w:sz w:val="28"/>
          <w:szCs w:val="28"/>
        </w:rPr>
        <w:t xml:space="preserve">веренное владение химическим языком; </w:t>
      </w:r>
    </w:p>
    <w:p w:rsidR="00400EDD" w:rsidRDefault="006140B3" w:rsidP="00B42DFF">
      <w:pPr>
        <w:pStyle w:val="aff"/>
        <w:numPr>
          <w:ilvl w:val="0"/>
          <w:numId w:val="4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писать формулы химических соединений и уравнения химических реакций; </w:t>
      </w:r>
    </w:p>
    <w:p w:rsidR="00400EDD" w:rsidRDefault="006140B3" w:rsidP="00B42DFF">
      <w:pPr>
        <w:pStyle w:val="aff"/>
        <w:numPr>
          <w:ilvl w:val="0"/>
          <w:numId w:val="4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объяснять генетическую связь между классами химических соединений;</w:t>
      </w:r>
    </w:p>
    <w:p w:rsidR="006140B3" w:rsidRDefault="006140B3" w:rsidP="00B42DFF">
      <w:pPr>
        <w:pStyle w:val="aff"/>
        <w:numPr>
          <w:ilvl w:val="0"/>
          <w:numId w:val="4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объяснить взаимосвязь между составом, строением, свойствами и применением химических соединений.</w:t>
      </w:r>
    </w:p>
    <w:p w:rsidR="005A7032" w:rsidRDefault="005A7032" w:rsidP="005A7032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  <w:r w:rsidRPr="00C63D0E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</w:t>
      </w:r>
      <w:r>
        <w:rPr>
          <w:rFonts w:ascii="Times New Roman" w:hAnsi="Times New Roman" w:cs="Times New Roman"/>
          <w:sz w:val="28"/>
          <w:szCs w:val="28"/>
        </w:rPr>
        <w:t>студентов формируются следующие</w:t>
      </w:r>
      <w:r w:rsidRPr="00AD6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12A4">
        <w:rPr>
          <w:rFonts w:ascii="Times New Roman" w:hAnsi="Times New Roman" w:cs="Times New Roman"/>
          <w:sz w:val="28"/>
          <w:szCs w:val="28"/>
        </w:rPr>
        <w:t>общепрофессиональные компетенции:</w:t>
      </w:r>
    </w:p>
    <w:p w:rsidR="00400EDD" w:rsidRDefault="00400EDD" w:rsidP="005A7032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31"/>
        <w:gridCol w:w="1268"/>
        <w:gridCol w:w="5485"/>
      </w:tblGrid>
      <w:tr w:rsidR="00255425" w:rsidRPr="00255425" w:rsidTr="00BA6F18">
        <w:trPr>
          <w:trHeight w:val="416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25" w:rsidRPr="00255425" w:rsidRDefault="00255425" w:rsidP="00BA6F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25" w:rsidRPr="00255425" w:rsidRDefault="00255425" w:rsidP="00BA6F18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255425" w:rsidRPr="00255425" w:rsidTr="00BA6F18">
        <w:trPr>
          <w:trHeight w:val="1515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C526A" w:rsidRPr="002C526A" w:rsidRDefault="00D35A6E" w:rsidP="002C5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  <w:r w:rsidR="00255425"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</w:t>
            </w:r>
            <w:r w:rsidR="002C526A" w:rsidRPr="002C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  <w:p w:rsidR="00255425" w:rsidRPr="00255425" w:rsidRDefault="00255425" w:rsidP="00B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55425" w:rsidRPr="00255425" w:rsidRDefault="00255425" w:rsidP="00BA6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5425" w:rsidRPr="00255425" w:rsidRDefault="00255425" w:rsidP="00B8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протекания химических реакций; особенности и свойства основных химических систем; способы решения расчетных химических задач;</w:t>
            </w:r>
            <w:r w:rsidR="00B8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3"/>
            <w:r w:rsidR="00B83477">
              <w:rPr>
                <w:rFonts w:ascii="Times New Roman" w:hAnsi="Times New Roman" w:cs="Times New Roman"/>
                <w:sz w:val="24"/>
                <w:szCs w:val="24"/>
              </w:rPr>
              <w:t>основные законы химии в профессиональной деятельности.</w:t>
            </w:r>
            <w:commentRangeEnd w:id="3"/>
            <w:r w:rsidR="00B83477"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3"/>
            </w:r>
          </w:p>
        </w:tc>
      </w:tr>
      <w:tr w:rsidR="00255425" w:rsidRPr="00255425" w:rsidTr="00BA6F18">
        <w:trPr>
          <w:trHeight w:val="1253"/>
        </w:trPr>
        <w:tc>
          <w:tcPr>
            <w:tcW w:w="1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25" w:rsidRPr="00255425" w:rsidRDefault="00255425" w:rsidP="00BA6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55425" w:rsidRPr="00255425" w:rsidRDefault="00255425" w:rsidP="00BA6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5425" w:rsidRPr="00255425" w:rsidRDefault="00255425" w:rsidP="00BA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commentRangeStart w:id="4"/>
            <w:r w:rsidR="00B834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законы химии в профессиональной деятельности; </w:t>
            </w:r>
            <w:commentRangeEnd w:id="4"/>
            <w:r w:rsidR="00B83477"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4"/>
            </w: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</w:tr>
      <w:tr w:rsidR="00255425" w:rsidRPr="00255425" w:rsidTr="00BA6F18">
        <w:trPr>
          <w:trHeight w:val="89"/>
        </w:trPr>
        <w:tc>
          <w:tcPr>
            <w:tcW w:w="1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25" w:rsidRPr="00255425" w:rsidRDefault="00255425" w:rsidP="00BA6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55425" w:rsidRPr="00255425" w:rsidRDefault="00255425" w:rsidP="00BA6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5425" w:rsidRPr="00255425" w:rsidRDefault="00255425" w:rsidP="00BA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решения химических задач</w:t>
            </w:r>
            <w:r w:rsidR="00B8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commentRangeStart w:id="5"/>
            <w:r w:rsidR="00B8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применения их в профессиональной деятельности</w:t>
            </w:r>
            <w:r w:rsidRPr="0025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commentRangeEnd w:id="5"/>
            <w:r w:rsidR="00787469"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5"/>
            </w:r>
          </w:p>
        </w:tc>
      </w:tr>
    </w:tbl>
    <w:p w:rsidR="005A7032" w:rsidRPr="00C63D0E" w:rsidRDefault="005A7032" w:rsidP="005A7032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</w:p>
    <w:p w:rsidR="005A7032" w:rsidRPr="003D6F62" w:rsidRDefault="005A7032" w:rsidP="005A7032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63D0E">
        <w:rPr>
          <w:rFonts w:ascii="Times New Roman" w:eastAsia="Times New Roman" w:hAnsi="Times New Roman" w:cs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Химия</w:t>
      </w:r>
      <w:r w:rsidRPr="00C63D0E">
        <w:rPr>
          <w:rFonts w:ascii="Times New Roman" w:eastAsia="Times New Roman" w:hAnsi="Times New Roman" w:cs="Times New Roman"/>
          <w:sz w:val="28"/>
          <w:szCs w:val="28"/>
        </w:rPr>
        <w:t xml:space="preserve">» применяются следующие методы активного/ интерактивного обучения: </w:t>
      </w:r>
      <w:r w:rsidRPr="00382C7F">
        <w:rPr>
          <w:rFonts w:ascii="Times New Roman" w:eastAsia="Times New Roman" w:hAnsi="Times New Roman" w:cs="Times New Roman"/>
          <w:sz w:val="28"/>
          <w:szCs w:val="28"/>
        </w:rPr>
        <w:t>лекции-беседы,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лекции с разбором конкретных </w:t>
      </w:r>
      <w:r w:rsidRPr="002E022C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5D3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работы с использованием</w:t>
      </w:r>
      <w:r w:rsidR="008355D3">
        <w:rPr>
          <w:rFonts w:ascii="Times New Roman" w:eastAsia="Times New Roman" w:hAnsi="Times New Roman" w:cs="Times New Roman"/>
          <w:sz w:val="28"/>
          <w:szCs w:val="28"/>
        </w:rPr>
        <w:t xml:space="preserve"> метода групповой дискуссии</w:t>
      </w:r>
      <w:r>
        <w:rPr>
          <w:rFonts w:ascii="Times New Roman" w:hAnsi="Times New Roman"/>
          <w:sz w:val="28"/>
          <w:szCs w:val="28"/>
        </w:rPr>
        <w:t>.</w:t>
      </w:r>
    </w:p>
    <w:p w:rsidR="005A7032" w:rsidRPr="00E817A5" w:rsidRDefault="005A7032" w:rsidP="00E817A5">
      <w:pPr>
        <w:pStyle w:val="aff"/>
        <w:widowControl w:val="0"/>
        <w:numPr>
          <w:ilvl w:val="0"/>
          <w:numId w:val="32"/>
        </w:num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A5">
        <w:rPr>
          <w:rFonts w:ascii="Times New Roman" w:hAnsi="Times New Roman" w:cs="Times New Roman"/>
          <w:b/>
          <w:sz w:val="28"/>
          <w:szCs w:val="28"/>
        </w:rPr>
        <w:t>СТРУКТУРА И СОДЕРЖАНИЕ ТЕОРЕТИЧЕСКОЙ ЧАСТИ КУРСА</w:t>
      </w:r>
    </w:p>
    <w:p w:rsidR="005A7032" w:rsidRPr="004C7E6B" w:rsidRDefault="005A7032" w:rsidP="00B42DFF">
      <w:pPr>
        <w:widowControl w:val="0"/>
        <w:spacing w:before="30"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1. Атомно-молекулярное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учение 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5A7032" w:rsidRPr="002D2903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Тема1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. Ос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новные понятия и законы химии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706155" w:rsidRDefault="005A7032" w:rsidP="00B42D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03"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атомно-молекулярного учения. Основные стехиометрические и газовые законы. </w:t>
      </w:r>
    </w:p>
    <w:p w:rsidR="00706155" w:rsidRDefault="00706155" w:rsidP="00B42D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Тема2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Эквивалент. Закон эквивалентов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час.)</w:t>
      </w:r>
    </w:p>
    <w:p w:rsidR="005A7032" w:rsidRPr="002D2903" w:rsidRDefault="005A7032" w:rsidP="00B42D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03">
        <w:rPr>
          <w:rFonts w:ascii="Times New Roman" w:eastAsia="Calibri" w:hAnsi="Times New Roman" w:cs="Times New Roman"/>
          <w:sz w:val="28"/>
          <w:szCs w:val="28"/>
        </w:rPr>
        <w:t>Понятие эквивалента. Закон эквивалентов и его практическое использование.</w:t>
      </w:r>
    </w:p>
    <w:p w:rsidR="005A7032" w:rsidRPr="004C7E6B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Уровни организации вещества 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E817A5" w:rsidRPr="00E817A5" w:rsidRDefault="005A7032" w:rsidP="008315CE">
      <w:pPr>
        <w:widowControl w:val="0"/>
        <w:spacing w:before="30"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Строение атома и период</w:t>
      </w:r>
      <w:r>
        <w:rPr>
          <w:rFonts w:ascii="Times New Roman" w:eastAsia="Calibri" w:hAnsi="Times New Roman" w:cs="Times New Roman"/>
          <w:b/>
          <w:sz w:val="28"/>
          <w:szCs w:val="28"/>
        </w:rPr>
        <w:t>ический закон Д.И. Менделеева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  <w:r w:rsidR="008315C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commentRangeStart w:id="6"/>
      <w:r w:rsidR="008315CE">
        <w:rPr>
          <w:rFonts w:ascii="Times New Roman" w:eastAsia="Calibri" w:hAnsi="Times New Roman" w:cs="Times New Roman"/>
          <w:b/>
          <w:sz w:val="28"/>
          <w:szCs w:val="28"/>
        </w:rPr>
        <w:t>с использованием метода активного обучения - лек</w:t>
      </w:r>
      <w:r w:rsidR="00E817A5" w:rsidRPr="00F77B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ция </w:t>
      </w:r>
      <w:commentRangeEnd w:id="6"/>
      <w:r w:rsidR="008315CE">
        <w:rPr>
          <w:rStyle w:val="aff3"/>
          <w:rFonts w:ascii="Times New Roman" w:eastAsia="Calibri" w:hAnsi="Times New Roman" w:cs="Times New Roman"/>
          <w:lang w:eastAsia="ru-RU"/>
        </w:rPr>
        <w:commentReference w:id="6"/>
      </w:r>
      <w:r w:rsidR="00E817A5" w:rsidRPr="00F77BA2">
        <w:rPr>
          <w:rFonts w:ascii="Times New Roman" w:hAnsi="Times New Roman" w:cs="Times New Roman"/>
          <w:b/>
          <w:color w:val="000000"/>
          <w:sz w:val="28"/>
          <w:szCs w:val="28"/>
        </w:rPr>
        <w:t>– беседа (2 часа).</w:t>
      </w:r>
    </w:p>
    <w:p w:rsidR="005A7032" w:rsidRPr="002D2903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Квантово-механическая модель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строения 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атома. Квантовые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и типы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конфигурации атомов.</w:t>
      </w:r>
    </w:p>
    <w:p w:rsidR="005A7032" w:rsidRPr="002D2903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закон и периодическая система элементов Д.И. Менделеева.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032" w:rsidRPr="002D2903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2. Химическая связь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5A7032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химической связи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соединений различных типов связей.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Межмолекулярное взаимодействие.</w:t>
      </w:r>
      <w:r w:rsidRPr="004B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связь и структура твердых тел.</w:t>
      </w:r>
    </w:p>
    <w:p w:rsidR="005A7032" w:rsidRPr="00765D3B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6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>3. Закономерности протекания процессов.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C7E6B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E817A5" w:rsidRPr="00E817A5" w:rsidRDefault="005A7032" w:rsidP="008315CE">
      <w:pPr>
        <w:widowControl w:val="0"/>
        <w:spacing w:before="30"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>Тема 1. Химическая термодинамика, энергетика процесс</w:t>
      </w:r>
      <w:r>
        <w:rPr>
          <w:rFonts w:ascii="Times New Roman" w:eastAsia="Calibri" w:hAnsi="Times New Roman" w:cs="Times New Roman"/>
          <w:b/>
          <w:sz w:val="28"/>
          <w:szCs w:val="28"/>
        </w:rPr>
        <w:t>а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commentRangeStart w:id="7"/>
      <w:r w:rsidRPr="002D2903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="008315CE">
        <w:rPr>
          <w:rFonts w:ascii="Times New Roman" w:eastAsia="Calibri" w:hAnsi="Times New Roman" w:cs="Times New Roman"/>
          <w:b/>
          <w:sz w:val="28"/>
          <w:szCs w:val="28"/>
        </w:rPr>
        <w:t>, с использованием метода активного обучения</w:t>
      </w:r>
      <w:commentRangeEnd w:id="7"/>
      <w:r w:rsidR="008315CE">
        <w:rPr>
          <w:rStyle w:val="aff3"/>
          <w:rFonts w:ascii="Times New Roman" w:eastAsia="Calibri" w:hAnsi="Times New Roman" w:cs="Times New Roman"/>
          <w:lang w:eastAsia="ru-RU"/>
        </w:rPr>
        <w:commentReference w:id="7"/>
      </w:r>
      <w:r w:rsidR="008315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17A5" w:rsidRPr="00F77BA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400E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EDD" w:rsidRPr="00400EDD">
        <w:rPr>
          <w:rFonts w:ascii="Times New Roman" w:eastAsia="Times New Roman" w:hAnsi="Times New Roman" w:cs="Times New Roman"/>
          <w:b/>
          <w:sz w:val="28"/>
          <w:szCs w:val="28"/>
        </w:rPr>
        <w:t>лекция с разбором конкретных ситуаций</w:t>
      </w:r>
      <w:r w:rsidR="00400EDD" w:rsidRPr="002E0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17A5" w:rsidRPr="00F77B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 часа).</w:t>
      </w:r>
    </w:p>
    <w:p w:rsidR="005A7032" w:rsidRPr="002D2903" w:rsidRDefault="005A7032" w:rsidP="00B42DFF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определения химической термодинамики. Первое начало термодинамики и его применение к химическим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системам. Энтальпия, термохимические законы и термохимические расчеты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Гесса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Ломоносова-Лавуазье-Лапласа.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термодинамики. Энтропия и третье начало термодинамики.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нергия Гиббса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самоп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роизвольного протекания процессов.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032" w:rsidRPr="002D2903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Скорость 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химических проц</w:t>
      </w:r>
      <w:r>
        <w:rPr>
          <w:rFonts w:ascii="Times New Roman" w:eastAsia="Calibri" w:hAnsi="Times New Roman" w:cs="Times New Roman"/>
          <w:b/>
          <w:sz w:val="28"/>
          <w:szCs w:val="28"/>
        </w:rPr>
        <w:t>ессов и химическое равновесие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час.)</w:t>
      </w:r>
    </w:p>
    <w:p w:rsidR="005A7032" w:rsidRPr="002D2903" w:rsidRDefault="005A7032" w:rsidP="00B42DFF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скорости и механизме химической реакции. Закон действующих масс. Порядок и </w:t>
      </w:r>
      <w:proofErr w:type="spellStart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молекулярность</w:t>
      </w:r>
      <w:proofErr w:type="spellEnd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реакции. Кинетические уравнения реакций с целочисленными кинетическими порядками. Влияние температуры на скорость реакции. Энергия активации. Катализ и каталитические реакции. </w:t>
      </w:r>
    </w:p>
    <w:p w:rsidR="005A7032" w:rsidRPr="002D2903" w:rsidRDefault="005A7032" w:rsidP="00B42DFF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Химическое равновесие. Термодинамическое и кинетическое условия равновесия. Способы выражения констант химического равновесия и взаимосвязь между ними. Факторы, влияющие на сдвиг химического равновесия. Термодинамическое обоснование принципа </w:t>
      </w:r>
      <w:proofErr w:type="spellStart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Ле-Шателье</w:t>
      </w:r>
      <w:proofErr w:type="spellEnd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7032" w:rsidRPr="00C7395E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95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Химические </w:t>
      </w:r>
      <w:r w:rsidRPr="00C7395E">
        <w:rPr>
          <w:rFonts w:ascii="Times New Roman" w:eastAsia="Calibri" w:hAnsi="Times New Roman" w:cs="Times New Roman"/>
          <w:b/>
          <w:sz w:val="28"/>
          <w:szCs w:val="28"/>
        </w:rPr>
        <w:t>системы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час.</w:t>
      </w:r>
      <w:r w:rsidRPr="00C7395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817A5" w:rsidRPr="00E817A5" w:rsidRDefault="005A7032" w:rsidP="008315CE">
      <w:pPr>
        <w:widowControl w:val="0"/>
        <w:spacing w:before="30"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1. Общие свойства растворов (</w:t>
      </w:r>
      <w:r w:rsidR="00706155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час</w:t>
      </w:r>
      <w:commentRangeStart w:id="8"/>
      <w:r w:rsidRPr="002D2903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="008315CE">
        <w:rPr>
          <w:rFonts w:ascii="Times New Roman" w:eastAsia="Calibri" w:hAnsi="Times New Roman" w:cs="Times New Roman"/>
          <w:b/>
          <w:sz w:val="28"/>
          <w:szCs w:val="28"/>
        </w:rPr>
        <w:t xml:space="preserve">, с использованием метода активного обучения </w:t>
      </w:r>
      <w:r w:rsidR="00E817A5" w:rsidRPr="00F77BA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commentRangeEnd w:id="8"/>
      <w:r w:rsidR="008315CE">
        <w:rPr>
          <w:rStyle w:val="aff3"/>
          <w:rFonts w:ascii="Times New Roman" w:eastAsia="Calibri" w:hAnsi="Times New Roman" w:cs="Times New Roman"/>
          <w:lang w:eastAsia="ru-RU"/>
        </w:rPr>
        <w:commentReference w:id="8"/>
      </w:r>
      <w:r w:rsidR="00E817A5" w:rsidRPr="00F77B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лекция – беседа (2 часа).</w:t>
      </w:r>
    </w:p>
    <w:p w:rsidR="005A7032" w:rsidRPr="002D2903" w:rsidRDefault="005A7032" w:rsidP="00B42DFF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и определения. Гомогенные и гетерогенные системы. </w:t>
      </w:r>
    </w:p>
    <w:p w:rsidR="005A7032" w:rsidRPr="002D2903" w:rsidRDefault="005A7032" w:rsidP="00B42DFF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Жидкие системы. Термодинамика процесса растворения. Способы выражения количественного состава растворов. </w:t>
      </w:r>
      <w:proofErr w:type="spellStart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Коллигативные</w:t>
      </w:r>
      <w:proofErr w:type="spellEnd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растворов.</w:t>
      </w:r>
    </w:p>
    <w:p w:rsidR="005A7032" w:rsidRPr="002D2903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Основные виды равновесий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водных растворах электролитов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5A7032" w:rsidRPr="002D2903" w:rsidRDefault="005A7032" w:rsidP="00B42DF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903">
        <w:rPr>
          <w:rFonts w:ascii="Times New Roman" w:hAnsi="Times New Roman" w:cs="Times New Roman"/>
          <w:sz w:val="28"/>
          <w:szCs w:val="28"/>
        </w:rPr>
        <w:t>Протолитическое</w:t>
      </w:r>
      <w:proofErr w:type="spellEnd"/>
      <w:r w:rsidRPr="002D2903">
        <w:rPr>
          <w:rFonts w:ascii="Times New Roman" w:hAnsi="Times New Roman" w:cs="Times New Roman"/>
          <w:sz w:val="28"/>
          <w:szCs w:val="28"/>
        </w:rPr>
        <w:t xml:space="preserve"> равновесие в водных растворах слабых электролитов. </w:t>
      </w:r>
      <w:r>
        <w:rPr>
          <w:rFonts w:ascii="Times New Roman" w:hAnsi="Times New Roman" w:cs="Times New Roman"/>
          <w:sz w:val="28"/>
          <w:szCs w:val="28"/>
        </w:rPr>
        <w:lastRenderedPageBreak/>
        <w:t>Сильные и слабые электролиты, степень и константа диссоциации, их взаимосвязь. Ионное произведение воды, в</w:t>
      </w:r>
      <w:r w:rsidRPr="002D2903">
        <w:rPr>
          <w:rFonts w:ascii="Times New Roman" w:hAnsi="Times New Roman" w:cs="Times New Roman"/>
          <w:sz w:val="28"/>
          <w:szCs w:val="28"/>
        </w:rPr>
        <w:t xml:space="preserve">одородный </w:t>
      </w:r>
      <w:r>
        <w:rPr>
          <w:rFonts w:ascii="Times New Roman" w:hAnsi="Times New Roman" w:cs="Times New Roman"/>
          <w:sz w:val="28"/>
          <w:szCs w:val="28"/>
        </w:rPr>
        <w:t xml:space="preserve">и гидроксильный показатели. </w:t>
      </w:r>
      <w:r w:rsidRPr="002D2903">
        <w:rPr>
          <w:rFonts w:ascii="Times New Roman" w:hAnsi="Times New Roman" w:cs="Times New Roman"/>
          <w:sz w:val="28"/>
          <w:szCs w:val="28"/>
        </w:rPr>
        <w:t xml:space="preserve">Совмещенные </w:t>
      </w:r>
      <w:proofErr w:type="spellStart"/>
      <w:r w:rsidRPr="002D2903">
        <w:rPr>
          <w:rFonts w:ascii="Times New Roman" w:hAnsi="Times New Roman" w:cs="Times New Roman"/>
          <w:sz w:val="28"/>
          <w:szCs w:val="28"/>
        </w:rPr>
        <w:t>протолитические</w:t>
      </w:r>
      <w:proofErr w:type="spellEnd"/>
      <w:r w:rsidRPr="002D2903">
        <w:rPr>
          <w:rFonts w:ascii="Times New Roman" w:hAnsi="Times New Roman" w:cs="Times New Roman"/>
          <w:sz w:val="28"/>
          <w:szCs w:val="28"/>
        </w:rPr>
        <w:t xml:space="preserve"> равновесия.</w:t>
      </w:r>
    </w:p>
    <w:p w:rsidR="005A7032" w:rsidRPr="002D2903" w:rsidRDefault="005A7032" w:rsidP="00B42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Гетерогенное равновесие в водных растворах</w:t>
      </w:r>
      <w:r>
        <w:rPr>
          <w:rFonts w:ascii="Times New Roman" w:hAnsi="Times New Roman" w:cs="Times New Roman"/>
          <w:sz w:val="28"/>
          <w:szCs w:val="28"/>
        </w:rPr>
        <w:t xml:space="preserve"> малорастворимых электролитов. Понятие растворимости и</w:t>
      </w:r>
      <w:r w:rsidRPr="009C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D2903">
        <w:rPr>
          <w:rFonts w:ascii="Times New Roman" w:hAnsi="Times New Roman" w:cs="Times New Roman"/>
          <w:sz w:val="28"/>
          <w:szCs w:val="28"/>
        </w:rPr>
        <w:t>онстанта раств</w:t>
      </w:r>
      <w:r>
        <w:rPr>
          <w:rFonts w:ascii="Times New Roman" w:hAnsi="Times New Roman" w:cs="Times New Roman"/>
          <w:sz w:val="28"/>
          <w:szCs w:val="28"/>
        </w:rPr>
        <w:t xml:space="preserve">оримости их количественное </w:t>
      </w:r>
      <w:r w:rsidRPr="002D2903"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903">
        <w:rPr>
          <w:rFonts w:ascii="Times New Roman" w:hAnsi="Times New Roman" w:cs="Times New Roman"/>
          <w:sz w:val="28"/>
          <w:szCs w:val="28"/>
        </w:rPr>
        <w:t xml:space="preserve"> Условия образования и растворения осадка. Совмещенные гетерогенные равновесия.</w:t>
      </w:r>
    </w:p>
    <w:p w:rsidR="005A7032" w:rsidRPr="002D2903" w:rsidRDefault="005A7032" w:rsidP="00B42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903">
        <w:rPr>
          <w:rFonts w:ascii="Times New Roman" w:hAnsi="Times New Roman" w:cs="Times New Roman"/>
          <w:sz w:val="28"/>
          <w:szCs w:val="28"/>
        </w:rPr>
        <w:t>Лигандо</w:t>
      </w:r>
      <w:proofErr w:type="spellEnd"/>
      <w:r w:rsidRPr="002D2903">
        <w:rPr>
          <w:rFonts w:ascii="Times New Roman" w:hAnsi="Times New Roman" w:cs="Times New Roman"/>
          <w:sz w:val="28"/>
          <w:szCs w:val="28"/>
        </w:rPr>
        <w:t xml:space="preserve">-обменное равновесие в водных растворах, содержащих комплексные ионы. Константы устойчивости и нестойкости комплексных ионов. Факторы, влияющие на прочность и состав комплексных соединений. </w:t>
      </w:r>
    </w:p>
    <w:p w:rsidR="005A7032" w:rsidRDefault="005A7032" w:rsidP="00B42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Окислительно-восстановительные равновесия</w:t>
      </w:r>
      <w:r w:rsidRPr="002D2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032" w:rsidRPr="002D2903" w:rsidRDefault="005A7032" w:rsidP="00B42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Совмещенные равновесия разных типов. Константа совмещенного равновесия.</w:t>
      </w:r>
    </w:p>
    <w:p w:rsidR="005A7032" w:rsidRPr="00C7395E" w:rsidRDefault="005A7032" w:rsidP="00B42DFF">
      <w:pPr>
        <w:widowControl w:val="0"/>
        <w:spacing w:before="30"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95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C7395E">
        <w:rPr>
          <w:rFonts w:ascii="Times New Roman" w:eastAsia="Calibri" w:hAnsi="Times New Roman" w:cs="Times New Roman"/>
          <w:b/>
          <w:sz w:val="28"/>
          <w:szCs w:val="28"/>
        </w:rPr>
        <w:t xml:space="preserve"> Электрохимические процессы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7395E">
        <w:rPr>
          <w:rFonts w:ascii="Times New Roman" w:eastAsia="Calibri" w:hAnsi="Times New Roman" w:cs="Times New Roman"/>
          <w:b/>
          <w:sz w:val="28"/>
          <w:szCs w:val="28"/>
        </w:rPr>
        <w:t xml:space="preserve"> час.)</w:t>
      </w:r>
    </w:p>
    <w:p w:rsidR="005A7032" w:rsidRPr="002D2903" w:rsidRDefault="005A7032" w:rsidP="00B42DF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Тема 1. </w:t>
      </w:r>
      <w:r w:rsidRPr="002D2903">
        <w:rPr>
          <w:rFonts w:ascii="Times New Roman" w:hAnsi="Times New Roman" w:cs="Times New Roman"/>
          <w:b/>
          <w:sz w:val="28"/>
          <w:szCs w:val="28"/>
        </w:rPr>
        <w:t xml:space="preserve">Электродные процессы и электродвижущие силы. Химические источники электрической энергии. </w:t>
      </w:r>
      <w:r>
        <w:rPr>
          <w:rFonts w:ascii="Times New Roman" w:hAnsi="Times New Roman" w:cs="Times New Roman"/>
          <w:b/>
          <w:sz w:val="28"/>
          <w:szCs w:val="28"/>
        </w:rPr>
        <w:t>Процессы электролиза, их характеристики (</w:t>
      </w:r>
      <w:r w:rsidR="00357A47">
        <w:rPr>
          <w:rFonts w:ascii="Times New Roman" w:hAnsi="Times New Roman" w:cs="Times New Roman"/>
          <w:b/>
          <w:sz w:val="28"/>
          <w:szCs w:val="28"/>
        </w:rPr>
        <w:t>2</w:t>
      </w:r>
      <w:r w:rsidRPr="002D2903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ас</w:t>
      </w:r>
      <w:r w:rsidRPr="002D2903">
        <w:rPr>
          <w:rFonts w:ascii="Times New Roman" w:hAnsi="Times New Roman" w:cs="Times New Roman"/>
          <w:b/>
          <w:sz w:val="28"/>
          <w:szCs w:val="28"/>
        </w:rPr>
        <w:t>)</w:t>
      </w:r>
    </w:p>
    <w:p w:rsidR="005A7032" w:rsidRPr="003B1A3E" w:rsidRDefault="005A7032" w:rsidP="00B42DFF">
      <w:pPr>
        <w:widowControl w:val="0"/>
        <w:spacing w:before="30"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Окислительно-восстановительные процессы. 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Электрохимические процессы.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Электродный потенциал и у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равнение Нернста.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источники тока,</w:t>
      </w:r>
      <w:r w:rsidRPr="0072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альванические 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электролиза растворов и расплавов,</w:t>
      </w:r>
      <w:r w:rsidRPr="003B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A3E">
        <w:rPr>
          <w:rFonts w:ascii="Times New Roman" w:hAnsi="Times New Roman" w:cs="Times New Roman"/>
          <w:sz w:val="28"/>
          <w:szCs w:val="28"/>
        </w:rPr>
        <w:t>последовательность электродных реакций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032" w:rsidRPr="002D2903" w:rsidRDefault="005A7032" w:rsidP="00B42DFF">
      <w:pPr>
        <w:widowControl w:val="0"/>
        <w:spacing w:before="30" w:after="0"/>
        <w:ind w:right="-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D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коррозия 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и способы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защиты металлов от разрушений. (</w:t>
      </w:r>
      <w:r w:rsidR="00357A4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2D2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032" w:rsidRPr="00CB0EB2" w:rsidRDefault="005A7032" w:rsidP="00B42DFF">
      <w:pPr>
        <w:spacing w:before="30"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свойства металлов. Коррозия, виды коррозионных разрушений и о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коррозионных процессов. Химическая коррозия. Электрохимическая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коррозия, её особенности.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защиты металлов от коррозии.</w:t>
      </w:r>
    </w:p>
    <w:p w:rsidR="005A7032" w:rsidRPr="002D2903" w:rsidRDefault="005A7032" w:rsidP="005A7032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7A5" w:rsidRPr="00D061E9" w:rsidRDefault="00E817A5" w:rsidP="00E817A5">
      <w:pPr>
        <w:pStyle w:val="36"/>
        <w:spacing w:line="276" w:lineRule="auto"/>
        <w:ind w:left="360" w:firstLine="567"/>
        <w:rPr>
          <w:sz w:val="28"/>
        </w:rPr>
      </w:pPr>
      <w:r>
        <w:rPr>
          <w:sz w:val="28"/>
          <w:lang w:val="en-US"/>
        </w:rPr>
        <w:t>II</w:t>
      </w:r>
      <w:r w:rsidRPr="00E677AC">
        <w:rPr>
          <w:sz w:val="28"/>
        </w:rPr>
        <w:t>.</w:t>
      </w:r>
      <w:r w:rsidRPr="00D061E9">
        <w:rPr>
          <w:sz w:val="28"/>
        </w:rPr>
        <w:t>СТРУКТУРА И СОДЕРЖАНИЕ ПРАКТИЧЕСКОЙ ЧАСТИ КУРСА</w:t>
      </w:r>
    </w:p>
    <w:p w:rsidR="005A7032" w:rsidRPr="002D2903" w:rsidRDefault="005A7032" w:rsidP="005A7032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>Лабораторные работы (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 час.)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6F18" w:rsidRDefault="005A7032" w:rsidP="008D47DD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1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Классы неорганических соединений</w:t>
      </w:r>
      <w:r w:rsidR="00597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2E">
        <w:rPr>
          <w:rFonts w:ascii="Times New Roman" w:eastAsia="Calibri" w:hAnsi="Times New Roman" w:cs="Times New Roman"/>
          <w:sz w:val="28"/>
          <w:szCs w:val="28"/>
        </w:rPr>
        <w:t>(2 час</w:t>
      </w:r>
      <w:r w:rsidRPr="00BA6F1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A6F18" w:rsidRDefault="00BA6F18" w:rsidP="008D47DD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Рассматриваются способы получения и свойства оксидов, оснований, кислот и солей.</w:t>
      </w:r>
      <w:r w:rsidRPr="00BA6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7A5" w:rsidRPr="00BA6F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7032" w:rsidRDefault="005A7032" w:rsidP="008D47DD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E14">
        <w:rPr>
          <w:rFonts w:ascii="Times New Roman" w:eastAsia="Calibri" w:hAnsi="Times New Roman" w:cs="Times New Roman"/>
          <w:b/>
          <w:sz w:val="28"/>
          <w:szCs w:val="28"/>
        </w:rPr>
        <w:t xml:space="preserve">Занятия 2. </w:t>
      </w:r>
      <w:r w:rsidRPr="003C082E">
        <w:rPr>
          <w:rFonts w:ascii="Times New Roman" w:eastAsia="Calibri" w:hAnsi="Times New Roman" w:cs="Times New Roman"/>
          <w:sz w:val="28"/>
          <w:szCs w:val="28"/>
        </w:rPr>
        <w:t>Определение молярной массы эквивалента металла (2 час.)</w:t>
      </w:r>
    </w:p>
    <w:p w:rsidR="00BA6F18" w:rsidRDefault="00BA6F18" w:rsidP="008D47DD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Экспериментальным путём определяется молярная масса эквивалента неизвестного металла и </w:t>
      </w:r>
      <w:r w:rsidR="008A15C6">
        <w:rPr>
          <w:rFonts w:ascii="Times New Roman" w:eastAsia="Calibri" w:hAnsi="Times New Roman" w:cs="Times New Roman"/>
          <w:sz w:val="28"/>
          <w:szCs w:val="28"/>
        </w:rPr>
        <w:t>устанавливается металл.</w:t>
      </w:r>
    </w:p>
    <w:p w:rsidR="005A7032" w:rsidRDefault="005A7032" w:rsidP="008D47DD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C082E">
        <w:rPr>
          <w:rFonts w:ascii="Times New Roman" w:eastAsia="Calibri" w:hAnsi="Times New Roman" w:cs="Times New Roman"/>
          <w:sz w:val="28"/>
          <w:szCs w:val="28"/>
        </w:rPr>
        <w:t>Определение теплового эффекта химической реакции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82E">
        <w:rPr>
          <w:rFonts w:ascii="Times New Roman" w:eastAsia="Calibri" w:hAnsi="Times New Roman" w:cs="Times New Roman"/>
          <w:sz w:val="28"/>
          <w:szCs w:val="28"/>
        </w:rPr>
        <w:t>(2 час.)</w:t>
      </w:r>
    </w:p>
    <w:p w:rsidR="008A15C6" w:rsidRPr="008A15C6" w:rsidRDefault="008A15C6" w:rsidP="008D47DD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C6">
        <w:rPr>
          <w:rFonts w:ascii="Times New Roman" w:eastAsia="Calibri" w:hAnsi="Times New Roman" w:cs="Times New Roman"/>
          <w:sz w:val="28"/>
          <w:szCs w:val="28"/>
        </w:rPr>
        <w:lastRenderedPageBreak/>
        <w:t>Экспериментальным путем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помощью калориметра </w:t>
      </w:r>
      <w:r w:rsidRPr="008A1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устанавливается энтальпия реакции нейтрализации. </w:t>
      </w:r>
    </w:p>
    <w:p w:rsidR="005A7032" w:rsidRDefault="005A7032" w:rsidP="008D47DD">
      <w:pPr>
        <w:widowControl w:val="0"/>
        <w:tabs>
          <w:tab w:val="left" w:pos="6002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commentRangeStart w:id="9"/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Химическая кинетика. (2 час.)</w:t>
      </w:r>
    </w:p>
    <w:p w:rsidR="008A15C6" w:rsidRDefault="008D47DD" w:rsidP="008D47DD">
      <w:pPr>
        <w:widowControl w:val="0"/>
        <w:tabs>
          <w:tab w:val="left" w:pos="6002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f3"/>
          <w:rFonts w:ascii="Times New Roman" w:hAnsi="Times New Roman" w:cs="Times New Roman"/>
          <w:sz w:val="28"/>
          <w:szCs w:val="28"/>
          <w:lang w:eastAsia="ru-RU"/>
        </w:rPr>
        <w:t>Э</w:t>
      </w:r>
      <w:r w:rsidR="008A15C6">
        <w:rPr>
          <w:rFonts w:ascii="Times New Roman" w:eastAsia="Calibri" w:hAnsi="Times New Roman" w:cs="Times New Roman"/>
          <w:sz w:val="28"/>
          <w:szCs w:val="28"/>
        </w:rPr>
        <w:t xml:space="preserve">кспериментально определяется скорость реакции и устанавливается зависимость скорости реакций от концентрации реагирующих веществ и </w:t>
      </w:r>
      <w:r w:rsidR="00A062E3">
        <w:rPr>
          <w:rFonts w:ascii="Times New Roman" w:eastAsia="Calibri" w:hAnsi="Times New Roman" w:cs="Times New Roman"/>
          <w:sz w:val="28"/>
          <w:szCs w:val="28"/>
        </w:rPr>
        <w:t>от температуры.</w:t>
      </w:r>
      <w:r w:rsidR="008A15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commentRangeEnd w:id="9"/>
    <w:p w:rsidR="00A062E3" w:rsidRDefault="00562CF4" w:rsidP="008D47DD">
      <w:pPr>
        <w:widowControl w:val="0"/>
        <w:tabs>
          <w:tab w:val="left" w:pos="6002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f3"/>
          <w:rFonts w:ascii="Times New Roman" w:eastAsia="Calibri" w:hAnsi="Times New Roman" w:cs="Times New Roman"/>
          <w:lang w:eastAsia="ru-RU"/>
        </w:rPr>
        <w:commentReference w:id="9"/>
      </w:r>
      <w:r w:rsidR="005A7032" w:rsidRPr="004B3E14">
        <w:rPr>
          <w:rFonts w:ascii="Times New Roman" w:eastAsia="Calibri" w:hAnsi="Times New Roman" w:cs="Times New Roman"/>
          <w:b/>
          <w:sz w:val="28"/>
          <w:szCs w:val="28"/>
        </w:rPr>
        <w:t>Занятие 5.</w:t>
      </w:r>
      <w:r w:rsidR="005A7032">
        <w:rPr>
          <w:rFonts w:ascii="Times New Roman" w:eastAsia="Calibri" w:hAnsi="Times New Roman" w:cs="Times New Roman"/>
          <w:sz w:val="28"/>
          <w:szCs w:val="28"/>
        </w:rPr>
        <w:t xml:space="preserve"> Химическое равновесие (2</w:t>
      </w:r>
      <w:r w:rsidR="005A7032" w:rsidRPr="003C082E">
        <w:rPr>
          <w:rFonts w:ascii="Times New Roman" w:eastAsia="Calibri" w:hAnsi="Times New Roman" w:cs="Times New Roman"/>
          <w:sz w:val="28"/>
          <w:szCs w:val="28"/>
        </w:rPr>
        <w:t xml:space="preserve"> час.)</w:t>
      </w:r>
    </w:p>
    <w:p w:rsidR="005A7032" w:rsidRPr="00A062E3" w:rsidRDefault="00A062E3" w:rsidP="008D47DD">
      <w:pPr>
        <w:widowControl w:val="0"/>
        <w:tabs>
          <w:tab w:val="left" w:pos="6002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2E3">
        <w:rPr>
          <w:rFonts w:ascii="Times New Roman" w:eastAsia="Calibri" w:hAnsi="Times New Roman" w:cs="Times New Roman"/>
          <w:sz w:val="28"/>
          <w:szCs w:val="28"/>
        </w:rPr>
        <w:t xml:space="preserve">Рассматривается </w:t>
      </w:r>
      <w:r w:rsidR="00C341B7">
        <w:rPr>
          <w:rFonts w:ascii="Times New Roman" w:eastAsia="Calibri" w:hAnsi="Times New Roman" w:cs="Times New Roman"/>
          <w:sz w:val="28"/>
          <w:szCs w:val="28"/>
        </w:rPr>
        <w:t xml:space="preserve">подчинение </w:t>
      </w:r>
      <w:r w:rsidRPr="00A062E3">
        <w:rPr>
          <w:rFonts w:ascii="Times New Roman" w:eastAsia="Calibri" w:hAnsi="Times New Roman" w:cs="Times New Roman"/>
          <w:sz w:val="28"/>
          <w:szCs w:val="28"/>
        </w:rPr>
        <w:t xml:space="preserve">равновесных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 </w:t>
      </w:r>
      <w:r w:rsidR="00C341B7">
        <w:rPr>
          <w:rFonts w:ascii="Times New Roman" w:eastAsia="Calibri" w:hAnsi="Times New Roman" w:cs="Times New Roman"/>
          <w:sz w:val="28"/>
          <w:szCs w:val="28"/>
        </w:rPr>
        <w:t xml:space="preserve">принципу </w:t>
      </w:r>
      <w:proofErr w:type="spellStart"/>
      <w:r w:rsidR="00C341B7">
        <w:rPr>
          <w:rFonts w:ascii="Times New Roman" w:eastAsia="Calibri" w:hAnsi="Times New Roman" w:cs="Times New Roman"/>
          <w:sz w:val="28"/>
          <w:szCs w:val="28"/>
        </w:rPr>
        <w:t>Ле</w:t>
      </w:r>
      <w:proofErr w:type="spellEnd"/>
      <w:r w:rsidR="00C341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C341B7">
        <w:rPr>
          <w:rFonts w:ascii="Times New Roman" w:eastAsia="Calibri" w:hAnsi="Times New Roman" w:cs="Times New Roman"/>
          <w:sz w:val="28"/>
          <w:szCs w:val="28"/>
        </w:rPr>
        <w:t>Шателье</w:t>
      </w:r>
      <w:proofErr w:type="spellEnd"/>
      <w:r w:rsidR="00C341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032" w:rsidRDefault="005A7032" w:rsidP="008D47D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2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Pr="00984EE8">
        <w:rPr>
          <w:rFonts w:ascii="Times New Roman" w:eastAsia="Times New Roman" w:hAnsi="Times New Roman" w:cs="Times New Roman"/>
          <w:sz w:val="28"/>
          <w:szCs w:val="28"/>
        </w:rPr>
        <w:t xml:space="preserve"> Равновесие в раство</w:t>
      </w:r>
      <w:r>
        <w:rPr>
          <w:rFonts w:ascii="Times New Roman" w:eastAsia="Times New Roman" w:hAnsi="Times New Roman" w:cs="Times New Roman"/>
          <w:sz w:val="28"/>
          <w:szCs w:val="28"/>
        </w:rPr>
        <w:t>рах электролитов.</w:t>
      </w:r>
      <w:r w:rsidRPr="00045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ас.</w:t>
      </w:r>
      <w:r w:rsidRPr="00045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341B7" w:rsidRDefault="00787469" w:rsidP="008D47D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ff3"/>
          <w:rFonts w:ascii="Times New Roman" w:eastAsia="Calibri" w:hAnsi="Times New Roman" w:cs="Times New Roman"/>
          <w:lang w:eastAsia="ru-RU"/>
        </w:rPr>
        <w:commentReference w:id="10"/>
      </w:r>
      <w:r w:rsidR="00C341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Изучается ионное равновесие процесса гидролиза</w:t>
      </w:r>
      <w:r w:rsidR="00084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солей</w:t>
      </w:r>
      <w:r w:rsidR="00C341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084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внешних факторов на гидролиз. </w:t>
      </w:r>
      <w:r w:rsidR="00C341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84813" w:rsidRDefault="005A7032" w:rsidP="008D47D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A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7.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Коллоидные системы. (2 час)</w:t>
      </w:r>
    </w:p>
    <w:p w:rsidR="00084813" w:rsidRDefault="00084813" w:rsidP="008D47D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813">
        <w:rPr>
          <w:rFonts w:ascii="Times New Roman" w:eastAsia="Times New Roman" w:hAnsi="Times New Roman" w:cs="Times New Roman"/>
          <w:sz w:val="28"/>
          <w:szCs w:val="28"/>
        </w:rPr>
        <w:t>Рассматриваются основные методы</w:t>
      </w:r>
      <w:r>
        <w:rPr>
          <w:rFonts w:eastAsia="Times New Roman"/>
        </w:rPr>
        <w:t xml:space="preserve"> </w:t>
      </w:r>
      <w:r w:rsidR="005A7032" w:rsidRPr="00984EE8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 коллоидных систем. Изучаются свойства коллоидных систем.</w:t>
      </w:r>
      <w:r w:rsidR="005A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A7032"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 w:rsidR="005A7032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5A7032">
        <w:rPr>
          <w:rFonts w:ascii="Times New Roman" w:hAnsi="Times New Roman" w:cs="Times New Roman"/>
          <w:sz w:val="28"/>
          <w:szCs w:val="28"/>
        </w:rPr>
        <w:t xml:space="preserve"> </w:t>
      </w:r>
      <w:r w:rsidR="005A7032">
        <w:rPr>
          <w:rFonts w:ascii="Times New Roman" w:eastAsia="Calibri" w:hAnsi="Times New Roman" w:cs="Times New Roman"/>
          <w:sz w:val="28"/>
          <w:szCs w:val="28"/>
        </w:rPr>
        <w:t>Электрохимические процессы</w:t>
      </w:r>
      <w:r w:rsidR="005A7032" w:rsidRPr="000453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A7032">
        <w:rPr>
          <w:rFonts w:ascii="Times New Roman" w:eastAsia="Calibri" w:hAnsi="Times New Roman" w:cs="Times New Roman"/>
          <w:sz w:val="28"/>
          <w:szCs w:val="28"/>
        </w:rPr>
        <w:t>2</w:t>
      </w:r>
      <w:r w:rsidR="005A7032" w:rsidRPr="00045344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5A7032">
        <w:rPr>
          <w:rFonts w:ascii="Times New Roman" w:eastAsia="Calibri" w:hAnsi="Times New Roman" w:cs="Times New Roman"/>
          <w:sz w:val="28"/>
          <w:szCs w:val="28"/>
        </w:rPr>
        <w:t>ас</w:t>
      </w:r>
      <w:r w:rsidR="005A7032" w:rsidRPr="000453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A7032" w:rsidRPr="00984EE8" w:rsidRDefault="00084813" w:rsidP="008D47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процессы взаимопревращения химической и электрической энергии.  </w:t>
      </w:r>
      <w:r w:rsidR="005A7032" w:rsidRPr="00045344">
        <w:rPr>
          <w:rFonts w:ascii="Times New Roman" w:hAnsi="Times New Roman" w:cs="Times New Roman"/>
          <w:sz w:val="28"/>
          <w:szCs w:val="28"/>
        </w:rPr>
        <w:t xml:space="preserve"> </w:t>
      </w:r>
      <w:r w:rsidR="005A7032" w:rsidRPr="002D29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032" w:rsidRDefault="005A7032" w:rsidP="008D47D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045344">
        <w:rPr>
          <w:rFonts w:ascii="Times New Roman" w:hAnsi="Times New Roman" w:cs="Times New Roman"/>
          <w:sz w:val="28"/>
          <w:szCs w:val="28"/>
        </w:rPr>
        <w:t xml:space="preserve"> </w:t>
      </w:r>
      <w:r w:rsidRPr="00247360">
        <w:rPr>
          <w:rFonts w:ascii="Times New Roman" w:eastAsia="Calibri" w:hAnsi="Times New Roman" w:cs="Times New Roman"/>
          <w:sz w:val="28"/>
          <w:szCs w:val="28"/>
        </w:rPr>
        <w:t>Коррозия металлов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час</w:t>
      </w:r>
      <w:r w:rsidRPr="003C082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84813" w:rsidRDefault="00084813" w:rsidP="008D4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813">
        <w:rPr>
          <w:rFonts w:ascii="Times New Roman" w:hAnsi="Times New Roman" w:cs="Times New Roman"/>
          <w:sz w:val="28"/>
          <w:szCs w:val="28"/>
          <w:lang w:eastAsia="ru-RU"/>
        </w:rPr>
        <w:t>Изучаются процессы коррозионного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разрушения металлов, а также основные методы защиты металлов от коррозии.</w:t>
      </w:r>
    </w:p>
    <w:p w:rsidR="00F11DA5" w:rsidRDefault="00F11DA5" w:rsidP="00F11DA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 (18 час.)</w:t>
      </w:r>
    </w:p>
    <w:p w:rsidR="00F11DA5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Введение в курс химии. Количественные соотношения в химии (2 час.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контрольная беседа по материалам школьного курса химии и ознакомление с целями и задачами вузовского курса.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785F64">
        <w:rPr>
          <w:rFonts w:ascii="Times New Roman" w:hAnsi="Times New Roman"/>
          <w:sz w:val="28"/>
        </w:rPr>
        <w:t>Основные по</w:t>
      </w:r>
      <w:r>
        <w:rPr>
          <w:rFonts w:ascii="Times New Roman" w:hAnsi="Times New Roman"/>
          <w:sz w:val="28"/>
        </w:rPr>
        <w:t>нятия, определения, законы элементарной химии. Принципы кодирования химической информации.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2.Понятие о веществах и химических процессах, способах их классификации.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3.Важнейшие стехиометрические законы, их сущность, современная трактовка, прикладное значение в химии и реальной практике </w:t>
      </w:r>
    </w:p>
    <w:p w:rsidR="00F11DA5" w:rsidRPr="00785F64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4.Проведение количественных измерений и расчетов в химии на основании законов атомно-молекулярного учения.</w:t>
      </w:r>
    </w:p>
    <w:p w:rsidR="00F11DA5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Строение атома и периодический закон Д.И. Менделеева (2 час.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11DA5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Закрепление и осознание основных постулатов и модельных представлений квантовой механики и периодичности в химии. </w:t>
      </w:r>
    </w:p>
    <w:p w:rsidR="00F11DA5" w:rsidRDefault="00F11DA5" w:rsidP="00F11DA5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785F64">
        <w:rPr>
          <w:rFonts w:ascii="Times New Roman" w:hAnsi="Times New Roman"/>
          <w:sz w:val="28"/>
        </w:rPr>
        <w:t xml:space="preserve">Основные положения квантовой механики, принципы квантования </w:t>
      </w:r>
      <w:r w:rsidRPr="00785F64">
        <w:rPr>
          <w:rFonts w:ascii="Times New Roman" w:hAnsi="Times New Roman"/>
          <w:sz w:val="28"/>
        </w:rPr>
        <w:lastRenderedPageBreak/>
        <w:t xml:space="preserve">энергии. Порядок распределения электронов в </w:t>
      </w:r>
      <w:r w:rsidRPr="0078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многоэлектронных атомах</w:t>
      </w:r>
      <w:r w:rsidRPr="00785F64">
        <w:rPr>
          <w:rFonts w:ascii="Times New Roman" w:hAnsi="Times New Roman"/>
          <w:sz w:val="28"/>
        </w:rPr>
        <w:t>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785F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  <w:r w:rsidRPr="00785F64">
        <w:rPr>
          <w:rFonts w:ascii="Times New Roman" w:hAnsi="Times New Roman"/>
          <w:sz w:val="28"/>
        </w:rPr>
        <w:t>Взаимосвязь между строением атома элемента, положением его в Периодической системе Д.И. Менделее</w:t>
      </w:r>
      <w:r>
        <w:rPr>
          <w:rFonts w:ascii="Times New Roman" w:hAnsi="Times New Roman"/>
          <w:sz w:val="28"/>
        </w:rPr>
        <w:t xml:space="preserve">ва и свойствами элемента. </w:t>
      </w:r>
    </w:p>
    <w:p w:rsidR="00F11DA5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Химическая связь на разных уровнях организации вещества (2 час.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11DA5" w:rsidRPr="000153FB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FB">
        <w:rPr>
          <w:rFonts w:ascii="Times New Roman" w:eastAsia="Calibri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механизма образования химических связей, соотношения между типами связи и свойствами веществ.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commentRangeStart w:id="11"/>
      <w:r>
        <w:rPr>
          <w:rFonts w:ascii="Times New Roman" w:hAnsi="Times New Roman"/>
          <w:sz w:val="28"/>
        </w:rPr>
        <w:t>1.</w:t>
      </w:r>
      <w:r w:rsidRPr="00785F64"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sz w:val="28"/>
        </w:rPr>
        <w:t>типы химической связи. Количественные характеристики связи. Теории химической связи.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785F64">
        <w:rPr>
          <w:rFonts w:ascii="Times New Roman" w:hAnsi="Times New Roman"/>
          <w:sz w:val="28"/>
        </w:rPr>
        <w:t xml:space="preserve">Взаимосвязь между </w:t>
      </w:r>
      <w:r>
        <w:rPr>
          <w:rFonts w:ascii="Times New Roman" w:hAnsi="Times New Roman"/>
          <w:sz w:val="28"/>
        </w:rPr>
        <w:t xml:space="preserve">электронной </w:t>
      </w:r>
      <w:r w:rsidRPr="00785F64"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 xml:space="preserve">уктурой </w:t>
      </w:r>
      <w:r w:rsidRPr="00785F64">
        <w:rPr>
          <w:rFonts w:ascii="Times New Roman" w:hAnsi="Times New Roman"/>
          <w:sz w:val="28"/>
        </w:rPr>
        <w:t>атом</w:t>
      </w:r>
      <w:r>
        <w:rPr>
          <w:rFonts w:ascii="Times New Roman" w:hAnsi="Times New Roman"/>
          <w:sz w:val="28"/>
        </w:rPr>
        <w:t>ов, силой химической связи и природой вещества.</w:t>
      </w:r>
      <w:r w:rsidRPr="00785F64">
        <w:rPr>
          <w:rFonts w:ascii="Times New Roman" w:hAnsi="Times New Roman"/>
          <w:sz w:val="28"/>
        </w:rPr>
        <w:t xml:space="preserve"> </w:t>
      </w:r>
    </w:p>
    <w:p w:rsidR="00F11DA5" w:rsidRPr="00785F64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785F64">
        <w:rPr>
          <w:rFonts w:ascii="Times New Roman" w:hAnsi="Times New Roman" w:cs="Times New Roman"/>
          <w:sz w:val="28"/>
          <w:szCs w:val="28"/>
        </w:rPr>
        <w:t>Межмолекулярные взаимодействия.</w:t>
      </w:r>
      <w:commentRangeEnd w:id="11"/>
      <w:r>
        <w:rPr>
          <w:rFonts w:ascii="Times New Roman" w:hAnsi="Times New Roman" w:cs="Times New Roman"/>
          <w:sz w:val="28"/>
          <w:szCs w:val="28"/>
        </w:rPr>
        <w:t xml:space="preserve"> Надмолекулярные структуры и уровень макроформ. Классификация веществ по агрегатному состоянию и типам химической связи.</w:t>
      </w:r>
      <w:r>
        <w:rPr>
          <w:rStyle w:val="aff3"/>
          <w:rFonts w:ascii="Times New Roman" w:eastAsia="Calibri" w:hAnsi="Times New Roman" w:cs="Times New Roman"/>
          <w:lang w:eastAsia="ru-RU"/>
        </w:rPr>
        <w:commentReference w:id="11"/>
      </w:r>
    </w:p>
    <w:p w:rsidR="00F11DA5" w:rsidRPr="00E817A5" w:rsidRDefault="00F11DA5" w:rsidP="00F11D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Занятие 4. Химическая термодинамика (2 час.), </w:t>
      </w:r>
      <w:commentRangeStart w:id="12"/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использованием метода активного обучения </w:t>
      </w:r>
      <w:commentRangeEnd w:id="12"/>
      <w:r>
        <w:rPr>
          <w:rStyle w:val="aff3"/>
          <w:rFonts w:ascii="Times New Roman" w:eastAsia="Calibri" w:hAnsi="Times New Roman" w:cs="Times New Roman"/>
          <w:lang w:eastAsia="ru-RU"/>
        </w:rPr>
        <w:commentReference w:id="12"/>
      </w:r>
      <w:r>
        <w:rPr>
          <w:rFonts w:ascii="Times New Roman" w:hAnsi="Times New Roman" w:cs="Times New Roman"/>
          <w:b/>
          <w:sz w:val="28"/>
          <w:szCs w:val="28"/>
        </w:rPr>
        <w:t>– групповая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дискуссия (1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F11DA5" w:rsidRPr="000153FB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разбор расчетных химических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32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законы термодинамики: формулировки, математические выражения, применение к различным системам.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2.Возможность и направление протекания самопроизвольных процессов, критерии их осуществимости.</w:t>
      </w:r>
      <w:r w:rsidRPr="00785F64">
        <w:rPr>
          <w:rFonts w:ascii="Times New Roman" w:hAnsi="Times New Roman"/>
          <w:sz w:val="28"/>
        </w:rPr>
        <w:t xml:space="preserve">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Занятие 5. Химическая кинетика (2 час.), </w:t>
      </w:r>
    </w:p>
    <w:p w:rsidR="00F11DA5" w:rsidRPr="00E817A5" w:rsidRDefault="00F11DA5" w:rsidP="00F11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commentRangeStart w:id="13"/>
      <w:r>
        <w:rPr>
          <w:rFonts w:ascii="Times New Roman" w:hAnsi="Times New Roman" w:cs="Times New Roman"/>
          <w:b/>
          <w:sz w:val="28"/>
          <w:szCs w:val="28"/>
        </w:rPr>
        <w:t>МАО – групповая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дискуссия (1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час).</w:t>
      </w:r>
      <w:commentRangeEnd w:id="13"/>
      <w:r>
        <w:rPr>
          <w:rStyle w:val="aff3"/>
          <w:rFonts w:ascii="Times New Roman" w:eastAsia="Calibri" w:hAnsi="Times New Roman" w:cs="Times New Roman"/>
          <w:lang w:eastAsia="ru-RU"/>
        </w:rPr>
        <w:commentReference w:id="13"/>
      </w:r>
    </w:p>
    <w:p w:rsidR="00F11DA5" w:rsidRPr="000153FB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разбор расчетных химических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5D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и истинная скорости химической реакции.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скорость гомогенных и гетерогенных химических реакций.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2.Химическое равновесие. Термодинамическое и кинетическое условия равновесия. Термодинамический и кинетический методы оценки возможности, направления и условий протекания химических процессов.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Занятие 6. Общие свойства растворов (2 час.), </w:t>
      </w:r>
    </w:p>
    <w:p w:rsidR="00F11DA5" w:rsidRPr="00E817A5" w:rsidRDefault="00F11DA5" w:rsidP="00F11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commentRangeStart w:id="14"/>
      <w:r>
        <w:rPr>
          <w:rFonts w:ascii="Times New Roman" w:hAnsi="Times New Roman" w:cs="Times New Roman"/>
          <w:b/>
          <w:sz w:val="28"/>
          <w:szCs w:val="28"/>
        </w:rPr>
        <w:t>МАО – групповая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дискуссия (1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час).</w:t>
      </w:r>
      <w:commentRangeEnd w:id="14"/>
      <w:r>
        <w:rPr>
          <w:rStyle w:val="aff3"/>
          <w:rFonts w:ascii="Times New Roman" w:eastAsia="Calibri" w:hAnsi="Times New Roman" w:cs="Times New Roman"/>
          <w:lang w:eastAsia="ru-RU"/>
        </w:rPr>
        <w:commentReference w:id="14"/>
      </w:r>
    </w:p>
    <w:p w:rsidR="00F11DA5" w:rsidRPr="000153FB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разбор расчетных химических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Классификация растворов. Способы выражения состава растворов.</w:t>
      </w:r>
    </w:p>
    <w:p w:rsidR="00F11DA5" w:rsidRDefault="00F11DA5" w:rsidP="00F11DA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>2.</w:t>
      </w:r>
      <w:r w:rsidRPr="007C298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Коллигативные свойства растворов </w:t>
      </w:r>
      <w:proofErr w:type="spellStart"/>
      <w:r w:rsidRPr="007C298B">
        <w:rPr>
          <w:rFonts w:ascii="Times New Roman" w:eastAsia="Times New Roman" w:hAnsi="Times New Roman" w:cs="Times New Roman"/>
          <w:bCs/>
          <w:sz w:val="28"/>
          <w:szCs w:val="28"/>
        </w:rPr>
        <w:t>неэлектролитов</w:t>
      </w:r>
      <w:proofErr w:type="spellEnd"/>
      <w:r w:rsidRPr="007C298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электролитов.</w:t>
      </w:r>
    </w:p>
    <w:p w:rsidR="00F11DA5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>Занятие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r w:rsidRPr="00CE13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Равновесия в растворах электролитов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(2 час.</w:t>
      </w:r>
      <w:r w:rsidRPr="00CE138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11DA5" w:rsidRPr="00E817A5" w:rsidRDefault="00F11DA5" w:rsidP="00F11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commentRangeStart w:id="15"/>
      <w:r>
        <w:rPr>
          <w:rFonts w:ascii="Times New Roman" w:hAnsi="Times New Roman" w:cs="Times New Roman"/>
          <w:b/>
          <w:sz w:val="28"/>
          <w:szCs w:val="28"/>
        </w:rPr>
        <w:t>МАО – групповая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дискуссия (1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час).</w:t>
      </w:r>
      <w:commentRangeEnd w:id="15"/>
      <w:r>
        <w:rPr>
          <w:rStyle w:val="aff3"/>
          <w:rFonts w:ascii="Times New Roman" w:eastAsia="Calibri" w:hAnsi="Times New Roman" w:cs="Times New Roman"/>
          <w:lang w:eastAsia="ru-RU"/>
        </w:rPr>
        <w:commentReference w:id="15"/>
      </w:r>
    </w:p>
    <w:p w:rsidR="00F11DA5" w:rsidRPr="000153FB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разбор расчетных химических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1.Осовные виды равновесий в водных растворах электролитов, их количественное описание.</w:t>
      </w:r>
    </w:p>
    <w:p w:rsidR="00F11DA5" w:rsidRDefault="00F11DA5" w:rsidP="00F11DA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</w:rPr>
        <w:t>2.Совмещенные равновесия разных типов. Константы совмещенных равновесий.</w:t>
      </w:r>
    </w:p>
    <w:p w:rsidR="00F11DA5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>Занятие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8.</w:t>
      </w:r>
      <w:r w:rsidRPr="00CE13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Окислительно-востановительные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процессы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(2 час.</w:t>
      </w:r>
      <w:r w:rsidRPr="00CE138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11DA5" w:rsidRPr="00E817A5" w:rsidRDefault="00F11DA5" w:rsidP="00F11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commentRangeStart w:id="16"/>
      <w:r>
        <w:rPr>
          <w:rFonts w:ascii="Times New Roman" w:hAnsi="Times New Roman" w:cs="Times New Roman"/>
          <w:b/>
          <w:sz w:val="28"/>
          <w:szCs w:val="28"/>
        </w:rPr>
        <w:t>МАО – групповая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дискуссия (1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час).</w:t>
      </w:r>
      <w:commentRangeEnd w:id="16"/>
      <w:r>
        <w:rPr>
          <w:rStyle w:val="aff3"/>
          <w:rFonts w:ascii="Times New Roman" w:eastAsia="Calibri" w:hAnsi="Times New Roman" w:cs="Times New Roman"/>
          <w:lang w:eastAsia="ru-RU"/>
        </w:rPr>
        <w:commentReference w:id="16"/>
      </w:r>
    </w:p>
    <w:p w:rsidR="00F11DA5" w:rsidRPr="000153FB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разбор расчетных химических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1.Осовные положения теории окислительно-восстановительных процессов.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2.Понятие электродного потенциала, механизм его возникновения. Факторы, влияющие на величину потенциала. Основные расчетные формулы.</w:t>
      </w:r>
    </w:p>
    <w:p w:rsidR="00F11DA5" w:rsidRDefault="00F11DA5" w:rsidP="00F11DA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 xml:space="preserve">3.Термодинамика и кинетика окислительно-восстановительных реакций. Определение направления протекания окислительно-восстановительных реакций. </w:t>
      </w:r>
    </w:p>
    <w:p w:rsidR="00F11DA5" w:rsidRDefault="00F11DA5" w:rsidP="00F11DA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Электрохимические процессы (2 час.</w:t>
      </w:r>
      <w:r w:rsidRPr="002D290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2D2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11DA5" w:rsidRPr="00E817A5" w:rsidRDefault="00F11DA5" w:rsidP="00F11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commentRangeStart w:id="17"/>
      <w:r>
        <w:rPr>
          <w:rFonts w:ascii="Times New Roman" w:hAnsi="Times New Roman" w:cs="Times New Roman"/>
          <w:b/>
          <w:sz w:val="28"/>
          <w:szCs w:val="28"/>
        </w:rPr>
        <w:t>МАО – групповая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дискуссия (1</w:t>
      </w:r>
      <w:r w:rsidRPr="00B62FA8">
        <w:rPr>
          <w:rFonts w:ascii="Times New Roman" w:hAnsi="Times New Roman" w:cs="Times New Roman"/>
          <w:b/>
          <w:sz w:val="28"/>
          <w:szCs w:val="28"/>
        </w:rPr>
        <w:t xml:space="preserve"> час).</w:t>
      </w:r>
      <w:commentRangeEnd w:id="17"/>
      <w:r>
        <w:rPr>
          <w:rStyle w:val="aff3"/>
          <w:rFonts w:ascii="Times New Roman" w:eastAsia="Calibri" w:hAnsi="Times New Roman" w:cs="Times New Roman"/>
          <w:lang w:eastAsia="ru-RU"/>
        </w:rPr>
        <w:commentReference w:id="17"/>
      </w:r>
    </w:p>
    <w:p w:rsidR="00F11DA5" w:rsidRPr="000153FB" w:rsidRDefault="00F11DA5" w:rsidP="00F11DA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разбор расчетных химических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1.Понятие электрохимических систем и процессов. </w:t>
      </w:r>
      <w:r w:rsidRPr="00785F64">
        <w:rPr>
          <w:rFonts w:ascii="Times New Roman" w:hAnsi="Times New Roman" w:cs="Times New Roman"/>
          <w:sz w:val="28"/>
          <w:szCs w:val="28"/>
        </w:rPr>
        <w:t>Основное уравнение взаимосвязи химической и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энергии.</w:t>
      </w:r>
    </w:p>
    <w:p w:rsidR="00F11DA5" w:rsidRDefault="00F11DA5" w:rsidP="00F11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2.Химические источники тока, устройство, принцип действия, расчет ЭДС. Достоинства и недостатки химических источников тока.</w:t>
      </w:r>
    </w:p>
    <w:p w:rsidR="00F11DA5" w:rsidRDefault="00F11DA5" w:rsidP="00F11DA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>3.Процессы электролиза, последовательность электродных реакций. Законы электролиза.</w:t>
      </w:r>
    </w:p>
    <w:p w:rsidR="00F11DA5" w:rsidRPr="00785F64" w:rsidRDefault="00F11DA5" w:rsidP="00F11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4.</w:t>
      </w:r>
      <w:r w:rsidRPr="00785F64">
        <w:rPr>
          <w:rFonts w:ascii="Times New Roman" w:hAnsi="Times New Roman" w:cs="Times New Roman"/>
          <w:sz w:val="28"/>
          <w:szCs w:val="28"/>
        </w:rPr>
        <w:t>Коррозия металлов. Виды коррозионных разрушений, виды коррозионных</w:t>
      </w:r>
      <w:r w:rsidRPr="00F62B11">
        <w:rPr>
          <w:rFonts w:ascii="Times New Roman" w:hAnsi="Times New Roman" w:cs="Times New Roman"/>
          <w:sz w:val="28"/>
          <w:szCs w:val="28"/>
        </w:rPr>
        <w:t xml:space="preserve"> </w:t>
      </w:r>
      <w:r w:rsidRPr="00785F64">
        <w:rPr>
          <w:rFonts w:ascii="Times New Roman" w:hAnsi="Times New Roman" w:cs="Times New Roman"/>
          <w:sz w:val="28"/>
          <w:szCs w:val="28"/>
        </w:rPr>
        <w:t>сред и типы коррозионных процессов. Термодинамика и кинетика процессов химической и электрохимической коррозии. 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64">
        <w:rPr>
          <w:rFonts w:ascii="Times New Roman" w:hAnsi="Times New Roman" w:cs="Times New Roman"/>
          <w:sz w:val="28"/>
          <w:szCs w:val="28"/>
        </w:rPr>
        <w:t>коррозионного разрушения и факторы, влияющие на нее. Способы защиты металлов от коррозии.</w:t>
      </w:r>
    </w:p>
    <w:p w:rsidR="005A7032" w:rsidRPr="00DF4335" w:rsidRDefault="005A7032" w:rsidP="00562CF4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Pr="008843C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CC5FCF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УЧЕБНО-МЕТОДИЧЕСКОЕ обеспечение</w:t>
      </w:r>
    </w:p>
    <w:p w:rsidR="005A7032" w:rsidRPr="00950E7A" w:rsidRDefault="005A7032" w:rsidP="00562CF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E7A">
        <w:rPr>
          <w:rFonts w:ascii="Times New Roman" w:eastAsia="Times New Roman" w:hAnsi="Times New Roman" w:cs="Times New Roman"/>
          <w:b/>
          <w:caps/>
          <w:sz w:val="28"/>
          <w:szCs w:val="28"/>
        </w:rPr>
        <w:t>самостоятельной работы ОБУЧАЮЩИХСЯ</w:t>
      </w:r>
    </w:p>
    <w:p w:rsidR="005A7032" w:rsidRPr="00683B0A" w:rsidRDefault="005A7032" w:rsidP="00562C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683B0A">
        <w:rPr>
          <w:rFonts w:ascii="Times New Roman" w:hAnsi="Times New Roman" w:cs="Times New Roman"/>
          <w:sz w:val="28"/>
          <w:szCs w:val="28"/>
        </w:rPr>
        <w:t>» представлено в Приложении 1 и включает в себя:</w:t>
      </w:r>
    </w:p>
    <w:p w:rsidR="005A7032" w:rsidRPr="00683B0A" w:rsidRDefault="005A7032" w:rsidP="00562C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5A7032" w:rsidRPr="00683B0A" w:rsidRDefault="005A7032" w:rsidP="00562C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5A7032" w:rsidRPr="00683B0A" w:rsidRDefault="005A7032" w:rsidP="00562C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5A7032" w:rsidRDefault="005A7032" w:rsidP="00562C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0A">
        <w:rPr>
          <w:rFonts w:ascii="Times New Roman" w:hAnsi="Times New Roman" w:cs="Times New Roman"/>
          <w:sz w:val="28"/>
          <w:szCs w:val="28"/>
        </w:rPr>
        <w:t>критерии оценки вы</w:t>
      </w:r>
      <w:r>
        <w:rPr>
          <w:rFonts w:ascii="Times New Roman" w:hAnsi="Times New Roman" w:cs="Times New Roman"/>
          <w:sz w:val="28"/>
          <w:szCs w:val="28"/>
        </w:rPr>
        <w:t xml:space="preserve">полнения самостоятельной </w:t>
      </w:r>
      <w:commentRangeStart w:id="18"/>
      <w:r>
        <w:rPr>
          <w:rFonts w:ascii="Times New Roman" w:hAnsi="Times New Roman" w:cs="Times New Roman"/>
          <w:sz w:val="28"/>
          <w:szCs w:val="28"/>
        </w:rPr>
        <w:t>работы</w:t>
      </w:r>
      <w:commentRangeEnd w:id="18"/>
      <w:r w:rsidR="00B42DFF">
        <w:rPr>
          <w:rStyle w:val="aff3"/>
          <w:rFonts w:ascii="Times New Roman" w:eastAsia="Calibri" w:hAnsi="Times New Roman" w:cs="Times New Roman"/>
          <w:lang w:eastAsia="ru-RU"/>
        </w:rPr>
        <w:commentReference w:id="18"/>
      </w:r>
    </w:p>
    <w:p w:rsidR="00B42DFF" w:rsidRDefault="00B42DFF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DFF" w:rsidRDefault="00B42DFF" w:rsidP="005A70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Pr="00683B0A" w:rsidRDefault="005A7032" w:rsidP="007C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Default="005A7032" w:rsidP="00174DBE">
      <w:pPr>
        <w:pStyle w:val="aff"/>
        <w:numPr>
          <w:ilvl w:val="0"/>
          <w:numId w:val="8"/>
        </w:numPr>
        <w:tabs>
          <w:tab w:val="left" w:pos="709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83B0A">
        <w:rPr>
          <w:rFonts w:ascii="Times New Roman" w:eastAsia="Times New Roman" w:hAnsi="Times New Roman" w:cs="Times New Roman"/>
          <w:b/>
          <w:caps/>
          <w:sz w:val="28"/>
          <w:szCs w:val="28"/>
        </w:rPr>
        <w:t>контроль достижения целей курса</w:t>
      </w:r>
    </w:p>
    <w:tbl>
      <w:tblPr>
        <w:tblStyle w:val="af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587"/>
        <w:gridCol w:w="1134"/>
        <w:gridCol w:w="1984"/>
        <w:gridCol w:w="2835"/>
        <w:gridCol w:w="1613"/>
      </w:tblGrid>
      <w:tr w:rsidR="000A2015" w:rsidRPr="00307C8F" w:rsidTr="003D2F9E">
        <w:trPr>
          <w:trHeight w:val="27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№</w:t>
            </w:r>
          </w:p>
          <w:p w:rsidR="000A2015" w:rsidRPr="00307C8F" w:rsidRDefault="000A2015" w:rsidP="00BA6F18">
            <w:pPr>
              <w:spacing w:after="0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Контролируемые разделы</w:t>
            </w:r>
            <w:r w:rsidRPr="00307C8F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4448" w:type="dxa"/>
            <w:gridSpan w:val="2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0A2015" w:rsidRPr="00307C8F" w:rsidTr="003D2F9E">
        <w:trPr>
          <w:trHeight w:val="30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13" w:type="dxa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0A2015" w:rsidRPr="00307C8F" w:rsidTr="003D2F9E">
        <w:trPr>
          <w:trHeight w:val="17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336EFA" w:rsidP="00BA6F1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="000A2015"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8D47DD" w:rsidP="00BA6F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(УО-1)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1, 2, 3, 4, </w:t>
            </w:r>
          </w:p>
        </w:tc>
      </w:tr>
      <w:tr w:rsidR="000A2015" w:rsidRPr="00307C8F" w:rsidTr="00F03741">
        <w:trPr>
          <w:trHeight w:val="633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умеет:</w:t>
            </w:r>
            <w:r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2015" w:rsidRPr="00307C8F" w:rsidRDefault="00F03741" w:rsidP="00BA6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разноуровневые задачи и задания </w:t>
            </w:r>
            <w:r w:rsidR="000A2015"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F03741">
        <w:trPr>
          <w:trHeight w:val="688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  <w:r w:rsidR="008D4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BA6F18">
            <w:pPr>
              <w:spacing w:after="0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7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Уровни организации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C32FF1" w:rsidP="00BA6F1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commentRangeStart w:id="19"/>
            <w:r w:rsidR="000A2015" w:rsidRPr="00307C8F">
              <w:rPr>
                <w:sz w:val="24"/>
                <w:szCs w:val="24"/>
              </w:rPr>
              <w:t xml:space="preserve"> </w:t>
            </w:r>
            <w:commentRangeEnd w:id="19"/>
            <w:r w:rsidR="003D2F9E">
              <w:rPr>
                <w:rStyle w:val="aff3"/>
                <w:rFonts w:eastAsia="Calibri"/>
              </w:rPr>
              <w:commentReference w:id="19"/>
            </w: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собеседование (УО-1);</w:t>
            </w:r>
          </w:p>
          <w:p w:rsidR="000A2015" w:rsidRPr="00307C8F" w:rsidRDefault="00F03741" w:rsidP="00BA6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F03741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5, 6, 7, 8, 9, 10, </w:t>
            </w:r>
          </w:p>
        </w:tc>
      </w:tr>
      <w:tr w:rsidR="000A2015" w:rsidRPr="00307C8F" w:rsidTr="003D2F9E">
        <w:trPr>
          <w:trHeight w:val="37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умеет:</w:t>
            </w:r>
          </w:p>
        </w:tc>
        <w:tc>
          <w:tcPr>
            <w:tcW w:w="2835" w:type="dxa"/>
          </w:tcPr>
          <w:p w:rsidR="000A2015" w:rsidRPr="00307C8F" w:rsidRDefault="00F03741" w:rsidP="00BA6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2015" w:rsidRPr="00307C8F">
              <w:rPr>
                <w:sz w:val="24"/>
                <w:szCs w:val="24"/>
              </w:rPr>
              <w:t>онспект</w:t>
            </w:r>
            <w:r>
              <w:rPr>
                <w:sz w:val="24"/>
                <w:szCs w:val="24"/>
              </w:rPr>
              <w:t xml:space="preserve"> </w:t>
            </w:r>
            <w:r w:rsidR="000A2015" w:rsidRPr="00307C8F">
              <w:rPr>
                <w:sz w:val="24"/>
                <w:szCs w:val="24"/>
              </w:rPr>
              <w:t>(ПР-7);</w:t>
            </w:r>
          </w:p>
          <w:p w:rsidR="000A2015" w:rsidRPr="00307C8F" w:rsidRDefault="000A2015" w:rsidP="00F03741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разноуровневые задачи и задания</w:t>
            </w:r>
            <w:r w:rsidR="00F03741">
              <w:rPr>
                <w:sz w:val="24"/>
                <w:szCs w:val="24"/>
              </w:rPr>
              <w:t xml:space="preserve"> </w:t>
            </w:r>
            <w:r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9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BA6F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0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Закономерности протекания процессов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0A2015" w:rsidP="00BA6F1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ОПК-</w:t>
            </w:r>
            <w:r w:rsidR="00C32FF1">
              <w:rPr>
                <w:sz w:val="24"/>
                <w:szCs w:val="24"/>
              </w:rPr>
              <w:t>2</w:t>
            </w:r>
            <w:r w:rsidR="003D2F9E">
              <w:rPr>
                <w:rStyle w:val="aff3"/>
                <w:rFonts w:eastAsia="Calibri"/>
              </w:rPr>
              <w:commentReference w:id="20"/>
            </w: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собеседование (УО-1); </w:t>
            </w:r>
          </w:p>
          <w:p w:rsidR="000A2015" w:rsidRPr="0059395D" w:rsidRDefault="00F03741" w:rsidP="005939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экз. вопросы № 11- 17,</w:t>
            </w:r>
          </w:p>
        </w:tc>
      </w:tr>
      <w:tr w:rsidR="000A2015" w:rsidRPr="00307C8F" w:rsidTr="003D2F9E">
        <w:trPr>
          <w:trHeight w:val="33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</w:t>
            </w:r>
            <w:r w:rsidRPr="00307C8F">
              <w:rPr>
                <w:sz w:val="24"/>
                <w:szCs w:val="24"/>
              </w:rPr>
              <w:t>:</w:t>
            </w:r>
          </w:p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2015" w:rsidRPr="00307C8F" w:rsidRDefault="00F03741" w:rsidP="00BA6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(ПР-1);</w:t>
            </w:r>
          </w:p>
          <w:p w:rsidR="000A2015" w:rsidRPr="00F03741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разноуровневые задачи и задания</w:t>
            </w:r>
            <w:r w:rsidR="00F03741">
              <w:rPr>
                <w:sz w:val="24"/>
                <w:szCs w:val="24"/>
              </w:rPr>
              <w:t xml:space="preserve"> </w:t>
            </w:r>
            <w:r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3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</w:t>
            </w:r>
            <w:r w:rsidRPr="00307C8F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6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Химические системы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0A2015" w:rsidP="00C32FF1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ОПК-</w:t>
            </w:r>
            <w:r w:rsidR="00C32FF1">
              <w:rPr>
                <w:sz w:val="24"/>
                <w:szCs w:val="24"/>
              </w:rPr>
              <w:t>2</w:t>
            </w:r>
            <w:r w:rsidR="003D2F9E">
              <w:rPr>
                <w:rStyle w:val="aff3"/>
                <w:rFonts w:eastAsia="Calibri"/>
              </w:rPr>
              <w:commentReference w:id="21"/>
            </w:r>
            <w:r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</w:t>
            </w:r>
            <w:r w:rsidRPr="00307C8F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собеседование (УО-1);</w:t>
            </w:r>
          </w:p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тест </w:t>
            </w:r>
          </w:p>
          <w:p w:rsidR="000A2015" w:rsidRPr="0059395D" w:rsidRDefault="000A2015" w:rsidP="0059395D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18,-, 23, </w:t>
            </w:r>
          </w:p>
        </w:tc>
      </w:tr>
      <w:tr w:rsidR="000A2015" w:rsidRPr="00307C8F" w:rsidTr="003D2F9E">
        <w:trPr>
          <w:trHeight w:val="34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умеет:</w:t>
            </w:r>
          </w:p>
        </w:tc>
        <w:tc>
          <w:tcPr>
            <w:tcW w:w="2835" w:type="dxa"/>
          </w:tcPr>
          <w:p w:rsidR="000A2015" w:rsidRPr="00307C8F" w:rsidRDefault="00F03741" w:rsidP="00BA6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(ПР-1);</w:t>
            </w:r>
          </w:p>
          <w:p w:rsidR="000A2015" w:rsidRPr="00F03741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р</w:t>
            </w:r>
            <w:r w:rsidR="00F03741">
              <w:rPr>
                <w:sz w:val="24"/>
                <w:szCs w:val="24"/>
              </w:rPr>
              <w:t xml:space="preserve">азноуровневые задачи и задания </w:t>
            </w:r>
            <w:r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2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  <w:r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BA6F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6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ОПК-1</w:t>
            </w:r>
            <w:r w:rsidR="003D2F9E">
              <w:rPr>
                <w:rStyle w:val="aff3"/>
                <w:rFonts w:eastAsia="Calibri"/>
              </w:rPr>
              <w:commentReference w:id="22"/>
            </w:r>
            <w:r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собеседование (УО-1);</w:t>
            </w:r>
          </w:p>
          <w:p w:rsidR="000A2015" w:rsidRPr="0059395D" w:rsidRDefault="00F03741" w:rsidP="005939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24 - 29, </w:t>
            </w:r>
          </w:p>
        </w:tc>
      </w:tr>
      <w:tr w:rsidR="000A2015" w:rsidRPr="00307C8F" w:rsidTr="003D2F9E">
        <w:trPr>
          <w:trHeight w:val="31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</w:t>
            </w:r>
            <w:r w:rsidRPr="00307C8F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A2015" w:rsidRPr="00307C8F" w:rsidRDefault="00F03741" w:rsidP="00BA6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(ПР-1);</w:t>
            </w:r>
          </w:p>
          <w:p w:rsidR="000A2015" w:rsidRPr="00F03741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р</w:t>
            </w:r>
            <w:r w:rsidR="00F03741">
              <w:rPr>
                <w:sz w:val="24"/>
                <w:szCs w:val="24"/>
              </w:rPr>
              <w:t xml:space="preserve">азноуровневые задачи и задания </w:t>
            </w:r>
            <w:r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5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BA6F18">
            <w:pPr>
              <w:spacing w:after="0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</w:p>
        </w:tc>
        <w:tc>
          <w:tcPr>
            <w:tcW w:w="2835" w:type="dxa"/>
          </w:tcPr>
          <w:p w:rsidR="000A2015" w:rsidRPr="00307C8F" w:rsidRDefault="000A2015" w:rsidP="00BA6F18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BA6F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BA6F1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2F9E" w:rsidRDefault="003D2F9E" w:rsidP="000658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Pr="004E3BA7" w:rsidRDefault="005A7032" w:rsidP="000658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79A">
        <w:rPr>
          <w:rFonts w:ascii="Times New Roman" w:hAnsi="Times New Roman" w:cs="Times New Roman"/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</w:t>
      </w:r>
      <w:r w:rsidRPr="0006679A">
        <w:rPr>
          <w:rFonts w:ascii="Times New Roman" w:hAnsi="Times New Roman" w:cs="Times New Roman"/>
          <w:sz w:val="28"/>
          <w:szCs w:val="28"/>
        </w:rPr>
        <w:lastRenderedPageBreak/>
        <w:t xml:space="preserve">знаний, умений, навыков и характеризующие </w:t>
      </w:r>
      <w:r w:rsidRPr="0006679A">
        <w:rPr>
          <w:rFonts w:ascii="Times New Roman" w:hAnsi="Times New Roman" w:cs="Times New Roman"/>
          <w:bCs/>
          <w:sz w:val="28"/>
          <w:szCs w:val="28"/>
        </w:rPr>
        <w:t xml:space="preserve">этапы </w:t>
      </w:r>
      <w:r w:rsidRPr="0006679A">
        <w:rPr>
          <w:rFonts w:ascii="Times New Roman" w:hAnsi="Times New Roman" w:cs="Times New Roman"/>
          <w:sz w:val="28"/>
          <w:szCs w:val="28"/>
        </w:rPr>
        <w:t>формирования компетенций в процессе</w:t>
      </w:r>
      <w:r w:rsidRPr="0006679A">
        <w:rPr>
          <w:rFonts w:ascii="Times New Roman" w:hAnsi="Times New Roman" w:cs="Times New Roman"/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5A7032" w:rsidRDefault="005A7032" w:rsidP="00174DBE">
      <w:pPr>
        <w:pStyle w:val="aff"/>
        <w:numPr>
          <w:ilvl w:val="0"/>
          <w:numId w:val="8"/>
        </w:numPr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83B0A">
        <w:rPr>
          <w:rFonts w:ascii="Times New Roman" w:eastAsia="Times New Roman" w:hAnsi="Times New Roman" w:cs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5A7032" w:rsidRPr="00BE0A42" w:rsidRDefault="005A7032" w:rsidP="005A7032">
      <w:pPr>
        <w:pStyle w:val="aff"/>
        <w:tabs>
          <w:tab w:val="left" w:pos="426"/>
        </w:tabs>
        <w:suppressAutoHyphens/>
        <w:ind w:left="1080" w:firstLine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7032" w:rsidRPr="002D2903" w:rsidRDefault="005A7032" w:rsidP="003D2F9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</w:t>
      </w:r>
    </w:p>
    <w:p w:rsidR="005A7032" w:rsidRPr="00432E99" w:rsidRDefault="005A7032" w:rsidP="003D2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eastAsia="Calibri" w:hAnsi="Times New Roman" w:cs="Times New Roman"/>
          <w:sz w:val="28"/>
          <w:szCs w:val="28"/>
        </w:rPr>
        <w:t>1.</w:t>
      </w:r>
      <w:r w:rsidRPr="00432E99">
        <w:rPr>
          <w:rFonts w:ascii="Times New Roman" w:hAnsi="Times New Roman" w:cs="Times New Roman"/>
          <w:sz w:val="28"/>
          <w:szCs w:val="28"/>
        </w:rPr>
        <w:t xml:space="preserve"> Общая химия. Теория и задачи / Н.В. Коровин, Н.В. Кулешов, О.Н. </w:t>
      </w:r>
      <w:r>
        <w:rPr>
          <w:rFonts w:ascii="Times New Roman" w:hAnsi="Times New Roman" w:cs="Times New Roman"/>
          <w:sz w:val="28"/>
          <w:szCs w:val="28"/>
        </w:rPr>
        <w:t>Гончарук, В.К. Камышова. —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32E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32E99">
        <w:rPr>
          <w:rFonts w:ascii="Times New Roman" w:hAnsi="Times New Roman" w:cs="Times New Roman"/>
          <w:sz w:val="28"/>
          <w:szCs w:val="28"/>
        </w:rPr>
        <w:t xml:space="preserve">Лань, 2014.— 491 с. </w:t>
      </w:r>
      <w:hyperlink r:id="rId16" w:history="1">
        <w:r w:rsidRPr="00432E99">
          <w:rPr>
            <w:rStyle w:val="af4"/>
            <w:rFonts w:ascii="Times New Roman" w:hAnsi="Times New Roman" w:cs="Times New Roman"/>
            <w:sz w:val="28"/>
            <w:szCs w:val="28"/>
          </w:rPr>
          <w:t>http://e.lanbook.com/books/element.php?pl1_id=51723</w:t>
        </w:r>
      </w:hyperlink>
    </w:p>
    <w:p w:rsidR="005A7032" w:rsidRPr="00432E99" w:rsidRDefault="005A7032" w:rsidP="003D2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5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2E99">
        <w:rPr>
          <w:rFonts w:ascii="Times New Roman" w:hAnsi="Times New Roman" w:cs="Times New Roman"/>
          <w:sz w:val="28"/>
          <w:szCs w:val="28"/>
        </w:rPr>
        <w:t>Гельфман</w:t>
      </w:r>
      <w:proofErr w:type="spellEnd"/>
      <w:r w:rsidRPr="00AD3253">
        <w:rPr>
          <w:rFonts w:ascii="Times New Roman" w:hAnsi="Times New Roman" w:cs="Times New Roman"/>
          <w:sz w:val="28"/>
          <w:szCs w:val="28"/>
        </w:rPr>
        <w:t xml:space="preserve">, </w:t>
      </w:r>
      <w:r w:rsidRPr="00432E99">
        <w:rPr>
          <w:rFonts w:ascii="Times New Roman" w:hAnsi="Times New Roman" w:cs="Times New Roman"/>
          <w:sz w:val="28"/>
          <w:szCs w:val="28"/>
        </w:rPr>
        <w:t>М</w:t>
      </w:r>
      <w:r w:rsidRPr="00AD3253">
        <w:rPr>
          <w:rFonts w:ascii="Times New Roman" w:hAnsi="Times New Roman" w:cs="Times New Roman"/>
          <w:sz w:val="28"/>
          <w:szCs w:val="28"/>
        </w:rPr>
        <w:t>.</w:t>
      </w:r>
      <w:r w:rsidRPr="00432E99">
        <w:rPr>
          <w:rFonts w:ascii="Times New Roman" w:hAnsi="Times New Roman" w:cs="Times New Roman"/>
          <w:sz w:val="28"/>
          <w:szCs w:val="28"/>
        </w:rPr>
        <w:t>И</w:t>
      </w:r>
      <w:r w:rsidRPr="00AD3253">
        <w:rPr>
          <w:rFonts w:ascii="Times New Roman" w:hAnsi="Times New Roman" w:cs="Times New Roman"/>
          <w:sz w:val="28"/>
          <w:szCs w:val="28"/>
        </w:rPr>
        <w:t xml:space="preserve">. </w:t>
      </w:r>
      <w:r w:rsidRPr="00432E99">
        <w:rPr>
          <w:rFonts w:ascii="Times New Roman" w:hAnsi="Times New Roman" w:cs="Times New Roman"/>
          <w:sz w:val="28"/>
          <w:szCs w:val="28"/>
        </w:rPr>
        <w:t>Химия</w:t>
      </w:r>
      <w:r w:rsidRPr="00AD3253">
        <w:rPr>
          <w:rFonts w:ascii="Times New Roman" w:hAnsi="Times New Roman" w:cs="Times New Roman"/>
          <w:sz w:val="28"/>
          <w:szCs w:val="28"/>
        </w:rPr>
        <w:t xml:space="preserve"> / </w:t>
      </w:r>
      <w:r w:rsidRPr="00432E99">
        <w:rPr>
          <w:rFonts w:ascii="Times New Roman" w:hAnsi="Times New Roman" w:cs="Times New Roman"/>
          <w:sz w:val="28"/>
          <w:szCs w:val="28"/>
        </w:rPr>
        <w:t>М</w:t>
      </w:r>
      <w:r w:rsidRPr="00AD3253">
        <w:rPr>
          <w:rFonts w:ascii="Times New Roman" w:hAnsi="Times New Roman" w:cs="Times New Roman"/>
          <w:sz w:val="28"/>
          <w:szCs w:val="28"/>
        </w:rPr>
        <w:t>.</w:t>
      </w:r>
      <w:r w:rsidRPr="00432E99">
        <w:rPr>
          <w:rFonts w:ascii="Times New Roman" w:hAnsi="Times New Roman" w:cs="Times New Roman"/>
          <w:sz w:val="28"/>
          <w:szCs w:val="28"/>
        </w:rPr>
        <w:t>И</w:t>
      </w:r>
      <w:r w:rsidRPr="00AD32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Гельфман</w:t>
      </w:r>
      <w:proofErr w:type="spellEnd"/>
      <w:r w:rsidRPr="00AD3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3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32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Юстратов</w:t>
      </w:r>
      <w:r w:rsidRPr="00AD3253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AD325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32E99">
        <w:rPr>
          <w:rFonts w:ascii="Times New Roman" w:hAnsi="Times New Roman" w:cs="Times New Roman"/>
          <w:sz w:val="28"/>
          <w:szCs w:val="28"/>
        </w:rPr>
        <w:t>Лань</w:t>
      </w:r>
      <w:r w:rsidRPr="00AD3253">
        <w:rPr>
          <w:rFonts w:ascii="Times New Roman" w:hAnsi="Times New Roman" w:cs="Times New Roman"/>
          <w:sz w:val="28"/>
          <w:szCs w:val="28"/>
        </w:rPr>
        <w:t xml:space="preserve">, 2008.— </w:t>
      </w:r>
      <w:r w:rsidRPr="00432E99">
        <w:rPr>
          <w:rFonts w:ascii="Times New Roman" w:hAnsi="Times New Roman" w:cs="Times New Roman"/>
          <w:sz w:val="28"/>
          <w:szCs w:val="28"/>
        </w:rPr>
        <w:t xml:space="preserve">472 с. </w:t>
      </w:r>
      <w:hyperlink r:id="rId17" w:history="1">
        <w:r w:rsidRPr="00432E99">
          <w:rPr>
            <w:rStyle w:val="af4"/>
            <w:rFonts w:ascii="Times New Roman" w:hAnsi="Times New Roman" w:cs="Times New Roman"/>
            <w:sz w:val="28"/>
            <w:szCs w:val="28"/>
          </w:rPr>
          <w:t>http://e.lanbook.com/books/element.php?pl1_id=4030</w:t>
        </w:r>
      </w:hyperlink>
    </w:p>
    <w:p w:rsidR="005A7032" w:rsidRPr="008A4390" w:rsidRDefault="005A7032" w:rsidP="003D2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53">
        <w:rPr>
          <w:rFonts w:ascii="Times New Roman" w:hAnsi="Times New Roman" w:cs="Times New Roman"/>
          <w:sz w:val="28"/>
          <w:szCs w:val="28"/>
        </w:rPr>
        <w:t xml:space="preserve">3. </w:t>
      </w:r>
      <w:r w:rsidRPr="00432E99">
        <w:rPr>
          <w:rFonts w:ascii="Times New Roman" w:hAnsi="Times New Roman" w:cs="Times New Roman"/>
          <w:sz w:val="28"/>
          <w:szCs w:val="28"/>
        </w:rPr>
        <w:t>Ахметов, Н.С. Общая</w:t>
      </w:r>
      <w:r>
        <w:rPr>
          <w:rFonts w:ascii="Times New Roman" w:hAnsi="Times New Roman" w:cs="Times New Roman"/>
          <w:sz w:val="28"/>
          <w:szCs w:val="28"/>
        </w:rPr>
        <w:t xml:space="preserve"> и неорганическая химия / Н.С. Ахметов. —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32E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32E99">
        <w:rPr>
          <w:rFonts w:ascii="Times New Roman" w:hAnsi="Times New Roman" w:cs="Times New Roman"/>
          <w:sz w:val="28"/>
          <w:szCs w:val="28"/>
        </w:rPr>
        <w:t xml:space="preserve">Лань, 2014.— 744 с. </w:t>
      </w:r>
      <w:hyperlink r:id="rId18" w:history="1">
        <w:r w:rsidRPr="00432E99">
          <w:rPr>
            <w:rStyle w:val="af4"/>
            <w:rFonts w:ascii="Times New Roman" w:hAnsi="Times New Roman" w:cs="Times New Roman"/>
            <w:sz w:val="28"/>
            <w:szCs w:val="28"/>
          </w:rPr>
          <w:t>http://e.lanbook.com/books/element.php?pl1_id=50684</w:t>
        </w:r>
      </w:hyperlink>
    </w:p>
    <w:p w:rsidR="005A7032" w:rsidRPr="00DE108A" w:rsidRDefault="005A7032" w:rsidP="003D2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390">
        <w:rPr>
          <w:rFonts w:ascii="Times New Roman" w:eastAsia="Calibri" w:hAnsi="Times New Roman" w:cs="Times New Roman"/>
          <w:sz w:val="28"/>
          <w:szCs w:val="28"/>
        </w:rPr>
        <w:t>4</w:t>
      </w:r>
      <w:r w:rsidRPr="002D2903">
        <w:rPr>
          <w:rFonts w:ascii="Times New Roman" w:eastAsia="Calibri" w:hAnsi="Times New Roman" w:cs="Times New Roman"/>
          <w:sz w:val="28"/>
          <w:szCs w:val="28"/>
        </w:rPr>
        <w:t xml:space="preserve">. Вольхин, В.В. Общая химия. Основной курс: учебное пособие для вузов в области техники и технологии/ В.В. Вольхин. – СПб.: Лань, 2008. – 464с. </w:t>
      </w:r>
      <w:hyperlink r:id="rId19" w:history="1">
        <w:r w:rsidRPr="00DE108A">
          <w:rPr>
            <w:rStyle w:val="af4"/>
            <w:rFonts w:ascii="Times New Roman" w:eastAsia="Calibri" w:hAnsi="Times New Roman" w:cs="Times New Roman"/>
            <w:sz w:val="28"/>
            <w:szCs w:val="28"/>
          </w:rPr>
          <w:t>http://lib.dvfu.ru:8080/lib/item?id=chamo:281662&amp;theme=FEFU</w:t>
        </w:r>
      </w:hyperlink>
      <w:r w:rsidRPr="00DE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32" w:rsidRPr="00DE108A" w:rsidRDefault="005A7032" w:rsidP="003D2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390">
        <w:rPr>
          <w:rFonts w:ascii="Times New Roman" w:eastAsia="Calibri" w:hAnsi="Times New Roman" w:cs="Times New Roman"/>
          <w:sz w:val="28"/>
          <w:szCs w:val="28"/>
        </w:rPr>
        <w:t>5</w:t>
      </w:r>
      <w:r w:rsidRPr="002D2903">
        <w:rPr>
          <w:rFonts w:ascii="Times New Roman" w:eastAsia="Calibri" w:hAnsi="Times New Roman" w:cs="Times New Roman"/>
          <w:sz w:val="28"/>
          <w:szCs w:val="28"/>
        </w:rPr>
        <w:t>. Глинка, Н.Л. Общая химия: учебное пособие для вузов/ Н.Л. Глинка; под ред. А.И. Ермакова. – М.: Интеграл-Пресс, 2008. – 728с.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0" w:history="1">
        <w:r w:rsidRPr="00DE108A">
          <w:rPr>
            <w:rStyle w:val="af4"/>
            <w:rFonts w:ascii="Times New Roman" w:eastAsia="Calibri" w:hAnsi="Times New Roman" w:cs="Times New Roman"/>
            <w:sz w:val="28"/>
            <w:szCs w:val="28"/>
          </w:rPr>
          <w:t>https://lib.dvfu.ru:8443/lib/item?id=chamo:384127&amp;theme=FEFU</w:t>
        </w:r>
      </w:hyperlink>
    </w:p>
    <w:p w:rsidR="005A7032" w:rsidRDefault="005A7032" w:rsidP="003D2F9E">
      <w:pPr>
        <w:spacing w:after="0" w:line="240" w:lineRule="auto"/>
        <w:ind w:firstLine="567"/>
        <w:jc w:val="both"/>
        <w:rPr>
          <w:rStyle w:val="af4"/>
          <w:rFonts w:ascii="Times New Roman" w:eastAsia="Calibri" w:hAnsi="Times New Roman" w:cs="Times New Roman"/>
          <w:sz w:val="28"/>
          <w:szCs w:val="28"/>
        </w:rPr>
      </w:pPr>
      <w:r w:rsidRPr="008A4390">
        <w:rPr>
          <w:rFonts w:ascii="Times New Roman" w:eastAsia="Calibri" w:hAnsi="Times New Roman" w:cs="Times New Roman"/>
          <w:sz w:val="28"/>
          <w:szCs w:val="28"/>
        </w:rPr>
        <w:t>6</w:t>
      </w:r>
      <w:r w:rsidRPr="002D2903">
        <w:rPr>
          <w:rFonts w:ascii="Times New Roman" w:eastAsia="Calibri" w:hAnsi="Times New Roman" w:cs="Times New Roman"/>
          <w:sz w:val="28"/>
          <w:szCs w:val="28"/>
        </w:rPr>
        <w:t xml:space="preserve">. Глинка, Н.Л. Задачи и упражнения по общей химии: учебное пособие для нехимических специальностей вузов/ Н.Л. Глинка; под ред. В.А. Рабиновича, Х.М. </w:t>
      </w:r>
      <w:proofErr w:type="spellStart"/>
      <w:r w:rsidRPr="002D2903">
        <w:rPr>
          <w:rFonts w:ascii="Times New Roman" w:eastAsia="Calibri" w:hAnsi="Times New Roman" w:cs="Times New Roman"/>
          <w:sz w:val="28"/>
          <w:szCs w:val="28"/>
        </w:rPr>
        <w:t>Рубиной</w:t>
      </w:r>
      <w:proofErr w:type="spellEnd"/>
      <w:r w:rsidRPr="002D2903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2D2903">
        <w:rPr>
          <w:rFonts w:ascii="Times New Roman" w:eastAsia="Calibri" w:hAnsi="Times New Roman" w:cs="Times New Roman"/>
          <w:sz w:val="28"/>
          <w:szCs w:val="28"/>
        </w:rPr>
        <w:t>,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D2903">
        <w:rPr>
          <w:rFonts w:ascii="Times New Roman" w:eastAsia="Calibri" w:hAnsi="Times New Roman" w:cs="Times New Roman"/>
          <w:sz w:val="28"/>
          <w:szCs w:val="28"/>
        </w:rPr>
        <w:t>. – 240с.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1" w:history="1">
        <w:r w:rsidRPr="00DE108A">
          <w:rPr>
            <w:rStyle w:val="af4"/>
            <w:rFonts w:ascii="Times New Roman" w:eastAsia="Calibri" w:hAnsi="Times New Roman" w:cs="Times New Roman"/>
            <w:sz w:val="28"/>
            <w:szCs w:val="28"/>
          </w:rPr>
          <w:t>https://lib.dvfu.ru:8443/lib/item?id=chamo:729121&amp;theme=FEFU</w:t>
        </w:r>
      </w:hyperlink>
    </w:p>
    <w:p w:rsidR="005A7032" w:rsidRPr="00DE108A" w:rsidRDefault="005A7032" w:rsidP="003D2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032" w:rsidRDefault="005A7032" w:rsidP="003D2F9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903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литература</w:t>
      </w:r>
    </w:p>
    <w:p w:rsidR="005A7032" w:rsidRPr="002D2903" w:rsidRDefault="005A7032" w:rsidP="003D2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Угай</w:t>
      </w:r>
      <w:proofErr w:type="spellEnd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Я.А. Общая и неорганическая химия: учебник для вузов/ Я.А. </w:t>
      </w:r>
      <w:proofErr w:type="spellStart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Угай</w:t>
      </w:r>
      <w:proofErr w:type="spellEnd"/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Высшая школа,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527 с. </w:t>
      </w:r>
      <w:hyperlink r:id="rId22" w:history="1">
        <w:r w:rsidRPr="00C97DE3">
          <w:rPr>
            <w:rStyle w:val="af4"/>
            <w:rFonts w:ascii="Times New Roman" w:hAnsi="Times New Roman" w:cs="Times New Roman"/>
            <w:sz w:val="28"/>
            <w:szCs w:val="28"/>
          </w:rPr>
          <w:t>http://lib.dvfu.ru:8080/lib/item?id=chamo:353896&amp;theme=FEFU</w:t>
        </w:r>
      </w:hyperlink>
    </w:p>
    <w:p w:rsidR="005A7032" w:rsidRPr="00C97DE3" w:rsidRDefault="005A7032" w:rsidP="003D2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D2903">
        <w:rPr>
          <w:rFonts w:ascii="Times New Roman" w:eastAsia="Calibri" w:hAnsi="Times New Roman" w:cs="Times New Roman"/>
          <w:sz w:val="28"/>
          <w:szCs w:val="28"/>
        </w:rPr>
        <w:t>. Вольхин, В.В. Общая химия. Специальный курс: учебное пособие для вузов в области техники и технологии/ В.В. Вольхин. – СПб.: Лань, 2008. – 440с.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3" w:history="1">
        <w:r w:rsidRPr="00C97DE3">
          <w:rPr>
            <w:rStyle w:val="af4"/>
            <w:rFonts w:ascii="Times New Roman" w:eastAsia="Calibri" w:hAnsi="Times New Roman" w:cs="Times New Roman"/>
            <w:sz w:val="28"/>
            <w:szCs w:val="28"/>
          </w:rPr>
          <w:t>http://lib.dvfu.ru:8080/lib/item?id=chamo:281661&amp;theme=FEFU</w:t>
        </w:r>
      </w:hyperlink>
    </w:p>
    <w:p w:rsidR="005A7032" w:rsidRPr="004D7B30" w:rsidRDefault="005A7032" w:rsidP="003D2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D2903">
        <w:rPr>
          <w:rFonts w:ascii="Times New Roman" w:eastAsia="Calibri" w:hAnsi="Times New Roman" w:cs="Times New Roman"/>
          <w:sz w:val="28"/>
          <w:szCs w:val="28"/>
        </w:rPr>
        <w:t>. Вольхин, В.В. Общая химия. Избранные главы: учебное пособие для вузов в области техники и технологии/ В.В. Вольхин. – СПб.: Лань, 2008. – 378с.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4" w:history="1">
        <w:r w:rsidRPr="00C97DE3">
          <w:rPr>
            <w:rStyle w:val="af4"/>
            <w:rFonts w:ascii="Times New Roman" w:eastAsia="Calibri" w:hAnsi="Times New Roman" w:cs="Times New Roman"/>
            <w:sz w:val="28"/>
            <w:szCs w:val="28"/>
          </w:rPr>
          <w:t>http://lib.dvfu.ru:8080/lib/item?id=chamo:281664&amp;theme=FEFU</w:t>
        </w:r>
      </w:hyperlink>
    </w:p>
    <w:p w:rsidR="005A7032" w:rsidRPr="002D2903" w:rsidRDefault="005A7032" w:rsidP="003D2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D2903">
        <w:rPr>
          <w:rFonts w:ascii="Times New Roman" w:eastAsia="Calibri" w:hAnsi="Times New Roman" w:cs="Times New Roman"/>
          <w:sz w:val="28"/>
          <w:szCs w:val="28"/>
        </w:rPr>
        <w:t>. Краткий справ</w:t>
      </w:r>
      <w:r>
        <w:rPr>
          <w:rFonts w:ascii="Times New Roman" w:eastAsia="Calibri" w:hAnsi="Times New Roman" w:cs="Times New Roman"/>
          <w:sz w:val="28"/>
          <w:szCs w:val="28"/>
        </w:rPr>
        <w:t>очник физико-химических величин</w:t>
      </w:r>
      <w:r w:rsidRPr="00BE0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eastAsia="Calibri" w:hAnsi="Times New Roman" w:cs="Times New Roman"/>
          <w:sz w:val="28"/>
          <w:szCs w:val="28"/>
        </w:rPr>
        <w:t xml:space="preserve">/Под ред. </w:t>
      </w:r>
      <w:proofErr w:type="spellStart"/>
      <w:r w:rsidRPr="002D2903">
        <w:rPr>
          <w:rFonts w:ascii="Times New Roman" w:eastAsia="Calibri" w:hAnsi="Times New Roman" w:cs="Times New Roman"/>
          <w:sz w:val="28"/>
          <w:szCs w:val="28"/>
        </w:rPr>
        <w:t>Равделя</w:t>
      </w:r>
      <w:proofErr w:type="spellEnd"/>
      <w:r w:rsidRPr="002D2903">
        <w:rPr>
          <w:rFonts w:ascii="Times New Roman" w:eastAsia="Calibri" w:hAnsi="Times New Roman" w:cs="Times New Roman"/>
          <w:sz w:val="28"/>
          <w:szCs w:val="28"/>
        </w:rPr>
        <w:t xml:space="preserve"> А.А. и Пономаревой А.М. – СПб.: Специальная литература,1999. – 232с.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5" w:history="1">
        <w:r w:rsidRPr="00C97DE3">
          <w:rPr>
            <w:rStyle w:val="af4"/>
            <w:rFonts w:ascii="Times New Roman" w:eastAsia="Calibri" w:hAnsi="Times New Roman" w:cs="Times New Roman"/>
            <w:sz w:val="28"/>
            <w:szCs w:val="28"/>
          </w:rPr>
          <w:t>https://lib.dvfu.ru:8443/lib/item?id=chamo:363942&amp;theme=FEFU</w:t>
        </w:r>
      </w:hyperlink>
    </w:p>
    <w:p w:rsidR="005A7032" w:rsidRDefault="005A7032" w:rsidP="003D2F9E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2903">
        <w:rPr>
          <w:rFonts w:ascii="Times New Roman" w:hAnsi="Times New Roman" w:cs="Times New Roman"/>
          <w:sz w:val="28"/>
          <w:szCs w:val="28"/>
        </w:rPr>
        <w:t>. Лурье, Ю.Ю. Справочник по аналитической химии / Ю.Ю. Лурье. – М.: Химия, 1989. – 448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C97DE3">
          <w:rPr>
            <w:rStyle w:val="af4"/>
            <w:rFonts w:ascii="Times New Roman" w:hAnsi="Times New Roman" w:cs="Times New Roman"/>
            <w:sz w:val="28"/>
            <w:szCs w:val="28"/>
          </w:rPr>
          <w:t>https://lib.dvfu.ru:8443/lib/item?id=chamo:720634&amp;theme=FEFU</w:t>
        </w:r>
      </w:hyperlink>
    </w:p>
    <w:p w:rsidR="005A7032" w:rsidRPr="000F4753" w:rsidRDefault="005A7032" w:rsidP="005A7032">
      <w:pPr>
        <w:tabs>
          <w:tab w:val="left" w:pos="851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53">
        <w:rPr>
          <w:rFonts w:ascii="Times New Roman" w:hAnsi="Times New Roman" w:cs="Times New Roman"/>
          <w:b/>
          <w:sz w:val="28"/>
          <w:szCs w:val="28"/>
        </w:rPr>
        <w:lastRenderedPageBreak/>
        <w:t>Перечень ресурсов информационно-телекоммуникационной сети «Интернет»</w:t>
      </w:r>
    </w:p>
    <w:p w:rsidR="005A7032" w:rsidRPr="000F4753" w:rsidRDefault="005A7032" w:rsidP="000658AF">
      <w:pPr>
        <w:widowControl w:val="0"/>
        <w:numPr>
          <w:ilvl w:val="0"/>
          <w:numId w:val="19"/>
        </w:numPr>
        <w:tabs>
          <w:tab w:val="clear" w:pos="2203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53">
        <w:rPr>
          <w:rFonts w:ascii="Times New Roman" w:hAnsi="Times New Roman" w:cs="Times New Roman"/>
          <w:sz w:val="28"/>
          <w:szCs w:val="28"/>
        </w:rPr>
        <w:t>http://e.lanbook.com/</w:t>
      </w:r>
    </w:p>
    <w:p w:rsidR="005A7032" w:rsidRPr="000F4753" w:rsidRDefault="005A7032" w:rsidP="000658AF">
      <w:pPr>
        <w:widowControl w:val="0"/>
        <w:numPr>
          <w:ilvl w:val="0"/>
          <w:numId w:val="19"/>
        </w:numPr>
        <w:tabs>
          <w:tab w:val="clear" w:pos="2203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53">
        <w:rPr>
          <w:rFonts w:ascii="Times New Roman" w:hAnsi="Times New Roman" w:cs="Times New Roman"/>
          <w:sz w:val="28"/>
          <w:szCs w:val="28"/>
        </w:rPr>
        <w:t>http://www.studentlibrary.ru/</w:t>
      </w:r>
    </w:p>
    <w:p w:rsidR="005A7032" w:rsidRPr="003C082E" w:rsidRDefault="005A7032" w:rsidP="000658AF">
      <w:pPr>
        <w:widowControl w:val="0"/>
        <w:numPr>
          <w:ilvl w:val="0"/>
          <w:numId w:val="19"/>
        </w:numPr>
        <w:tabs>
          <w:tab w:val="clear" w:pos="2203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753">
        <w:rPr>
          <w:rFonts w:ascii="Times New Roman" w:hAnsi="Times New Roman" w:cs="Times New Roman"/>
          <w:sz w:val="28"/>
          <w:szCs w:val="28"/>
        </w:rPr>
        <w:t>http://znanium.com/</w:t>
      </w:r>
    </w:p>
    <w:p w:rsidR="005A7032" w:rsidRPr="00D72217" w:rsidRDefault="005A7032" w:rsidP="000658AF">
      <w:pPr>
        <w:widowControl w:val="0"/>
        <w:numPr>
          <w:ilvl w:val="0"/>
          <w:numId w:val="19"/>
        </w:numPr>
        <w:tabs>
          <w:tab w:val="clear" w:pos="2203"/>
          <w:tab w:val="num" w:pos="993"/>
        </w:tabs>
        <w:suppressAutoHyphens/>
        <w:spacing w:after="0" w:line="240" w:lineRule="auto"/>
        <w:ind w:left="0" w:firstLine="567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72217">
        <w:rPr>
          <w:rFonts w:ascii="Times New Roman" w:hAnsi="Times New Roman" w:cs="Times New Roman"/>
          <w:sz w:val="28"/>
          <w:szCs w:val="28"/>
        </w:rPr>
        <w:t>http://www.nelbook.ru</w:t>
      </w:r>
    </w:p>
    <w:p w:rsidR="005A7032" w:rsidRDefault="005A7032" w:rsidP="000658AF">
      <w:pPr>
        <w:widowControl w:val="0"/>
        <w:numPr>
          <w:ilvl w:val="0"/>
          <w:numId w:val="19"/>
        </w:numPr>
        <w:tabs>
          <w:tab w:val="clear" w:pos="2203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41">
        <w:rPr>
          <w:rFonts w:ascii="Times New Roman" w:hAnsi="Times New Roman" w:cs="Times New Roman"/>
          <w:sz w:val="28"/>
          <w:szCs w:val="28"/>
        </w:rPr>
        <w:t>база данн</w:t>
      </w:r>
      <w:r w:rsidRPr="00536753">
        <w:rPr>
          <w:rFonts w:ascii="Times New Roman" w:hAnsi="Times New Roman" w:cs="Times New Roman"/>
          <w:sz w:val="28"/>
          <w:szCs w:val="28"/>
        </w:rPr>
        <w:t xml:space="preserve">ых о веществах и их свойствах </w:t>
      </w:r>
      <w:hyperlink r:id="rId27" w:history="1">
        <w:r w:rsidRPr="00536753">
          <w:rPr>
            <w:rStyle w:val="af4"/>
            <w:rFonts w:ascii="Times New Roman" w:hAnsi="Times New Roman" w:cs="Times New Roman"/>
            <w:sz w:val="28"/>
            <w:szCs w:val="28"/>
          </w:rPr>
          <w:t>http://www.chemspider.com/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32" w:rsidRDefault="005A7032" w:rsidP="000658AF">
      <w:pPr>
        <w:widowControl w:val="0"/>
        <w:numPr>
          <w:ilvl w:val="0"/>
          <w:numId w:val="19"/>
        </w:numPr>
        <w:tabs>
          <w:tab w:val="clear" w:pos="2203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753">
        <w:rPr>
          <w:rFonts w:ascii="Times New Roman" w:hAnsi="Times New Roman" w:cs="Times New Roman"/>
          <w:sz w:val="28"/>
          <w:szCs w:val="28"/>
        </w:rPr>
        <w:t xml:space="preserve">база данных о веществах и их свойствах </w:t>
      </w:r>
      <w:hyperlink r:id="rId28" w:history="1">
        <w:r w:rsidRPr="00536753">
          <w:rPr>
            <w:rStyle w:val="af4"/>
            <w:rFonts w:ascii="Times New Roman" w:hAnsi="Times New Roman" w:cs="Times New Roman"/>
            <w:sz w:val="28"/>
            <w:szCs w:val="28"/>
          </w:rPr>
          <w:t>http://pubchem.ncbi.nlm.nih.gov/</w:t>
        </w:r>
      </w:hyperlink>
      <w:r w:rsidRPr="0053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32" w:rsidRPr="00A262EC" w:rsidRDefault="005A7032" w:rsidP="000658AF">
      <w:pPr>
        <w:widowControl w:val="0"/>
        <w:numPr>
          <w:ilvl w:val="0"/>
          <w:numId w:val="19"/>
        </w:numPr>
        <w:tabs>
          <w:tab w:val="clear" w:pos="2203"/>
          <w:tab w:val="num" w:pos="993"/>
        </w:tabs>
        <w:suppressAutoHyphens/>
        <w:spacing w:after="0" w:line="240" w:lineRule="auto"/>
        <w:ind w:left="0" w:firstLine="567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36753">
        <w:rPr>
          <w:rFonts w:ascii="Times New Roman" w:hAnsi="Times New Roman" w:cs="Times New Roman"/>
          <w:sz w:val="28"/>
          <w:szCs w:val="28"/>
        </w:rPr>
        <w:t xml:space="preserve">поисковая система печатных материалов </w:t>
      </w:r>
      <w:hyperlink r:id="rId29" w:history="1">
        <w:r w:rsidRPr="00536753">
          <w:rPr>
            <w:rStyle w:val="af4"/>
            <w:rFonts w:ascii="Times New Roman" w:hAnsi="Times New Roman" w:cs="Times New Roman"/>
            <w:sz w:val="28"/>
            <w:szCs w:val="28"/>
          </w:rPr>
          <w:t>http://www.scopus.com</w:t>
        </w:r>
      </w:hyperlink>
    </w:p>
    <w:p w:rsidR="005A7032" w:rsidRPr="002E3088" w:rsidRDefault="005A7032" w:rsidP="005A7032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Default="005A7032" w:rsidP="00174DBE">
      <w:pPr>
        <w:pStyle w:val="aff"/>
        <w:numPr>
          <w:ilvl w:val="0"/>
          <w:numId w:val="8"/>
        </w:numPr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55BC3">
        <w:rPr>
          <w:rFonts w:ascii="Times New Roman" w:eastAsia="Times New Roman" w:hAnsi="Times New Roman" w:cs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5A7032" w:rsidRDefault="005A7032" w:rsidP="00065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студентов – самостоятельная работа над учебным материалом. Она слагается из следующих элементов: изучение материала по учебникам и учебным пособиям, выполнение лабораторного практикума; выполнение индивидуальных заданий; посещение лекций, консультаций; сдача экзамена по курсу.</w:t>
      </w:r>
    </w:p>
    <w:p w:rsidR="005A7032" w:rsidRPr="00E56752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6752">
        <w:rPr>
          <w:rFonts w:ascii="Times New Roman" w:hAnsi="Times New Roman" w:cs="Times New Roman"/>
          <w:sz w:val="28"/>
          <w:szCs w:val="28"/>
        </w:rPr>
        <w:t xml:space="preserve">Изучать курс химии рекомендуется по темам, предварительно ознакомившись с содержанием каждой из них по программе (расположение материала курса в программе не всегда совпадает с расположением его в учебнике). </w:t>
      </w:r>
    </w:p>
    <w:p w:rsidR="005A7032" w:rsidRPr="004B3C20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Лекционные занятия</w:t>
      </w:r>
      <w:r w:rsidRPr="00E64FA2">
        <w:rPr>
          <w:rFonts w:ascii="Times New Roman" w:hAnsi="Times New Roman" w:cs="Times New Roman"/>
          <w:sz w:val="28"/>
          <w:szCs w:val="28"/>
        </w:rPr>
        <w:t xml:space="preserve"> предназначены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FA2">
        <w:rPr>
          <w:rFonts w:ascii="Times New Roman" w:hAnsi="Times New Roman" w:cs="Times New Roman"/>
          <w:sz w:val="28"/>
          <w:szCs w:val="28"/>
        </w:rPr>
        <w:t xml:space="preserve">для обсуждения наиболее важных </w:t>
      </w:r>
      <w:r>
        <w:rPr>
          <w:rFonts w:ascii="Times New Roman" w:hAnsi="Times New Roman" w:cs="Times New Roman"/>
          <w:sz w:val="28"/>
          <w:szCs w:val="28"/>
        </w:rPr>
        <w:t xml:space="preserve">тем, вызывающих затруднения при </w:t>
      </w:r>
      <w:r w:rsidRPr="00E64FA2">
        <w:rPr>
          <w:rFonts w:ascii="Times New Roman" w:hAnsi="Times New Roman" w:cs="Times New Roman"/>
          <w:sz w:val="28"/>
          <w:szCs w:val="28"/>
        </w:rPr>
        <w:t>самостоятельном изуче</w:t>
      </w:r>
      <w:r>
        <w:rPr>
          <w:rFonts w:ascii="Times New Roman" w:hAnsi="Times New Roman" w:cs="Times New Roman"/>
          <w:sz w:val="28"/>
          <w:szCs w:val="28"/>
        </w:rPr>
        <w:t>нии учебного материала. Они</w:t>
      </w:r>
      <w:r w:rsidRPr="00E64FA2">
        <w:rPr>
          <w:rFonts w:ascii="Times New Roman" w:hAnsi="Times New Roman" w:cs="Times New Roman"/>
          <w:sz w:val="28"/>
          <w:szCs w:val="28"/>
        </w:rPr>
        <w:t xml:space="preserve"> помогают</w:t>
      </w:r>
      <w:r>
        <w:rPr>
          <w:rFonts w:ascii="Times New Roman" w:hAnsi="Times New Roman" w:cs="Times New Roman"/>
          <w:sz w:val="28"/>
          <w:szCs w:val="28"/>
        </w:rPr>
        <w:t xml:space="preserve"> наметить план самостоятельного </w:t>
      </w:r>
      <w:r w:rsidRPr="00E64FA2">
        <w:rPr>
          <w:rFonts w:ascii="Times New Roman" w:hAnsi="Times New Roman" w:cs="Times New Roman"/>
          <w:sz w:val="28"/>
          <w:szCs w:val="28"/>
        </w:rPr>
        <w:t>изучения дисциплины, определяют темы,</w:t>
      </w:r>
      <w:r>
        <w:rPr>
          <w:rFonts w:ascii="Times New Roman" w:hAnsi="Times New Roman" w:cs="Times New Roman"/>
          <w:sz w:val="28"/>
          <w:szCs w:val="28"/>
        </w:rPr>
        <w:t xml:space="preserve"> на которые необходимо обратить </w:t>
      </w:r>
      <w:r w:rsidRPr="00E64FA2">
        <w:rPr>
          <w:rFonts w:ascii="Times New Roman" w:hAnsi="Times New Roman" w:cs="Times New Roman"/>
          <w:sz w:val="28"/>
          <w:szCs w:val="28"/>
        </w:rPr>
        <w:t>особое внимание.</w:t>
      </w:r>
      <w:r>
        <w:rPr>
          <w:rFonts w:ascii="Times New Roman" w:hAnsi="Times New Roman" w:cs="Times New Roman"/>
          <w:sz w:val="28"/>
          <w:szCs w:val="28"/>
        </w:rPr>
        <w:t xml:space="preserve"> Проработку лекций</w:t>
      </w:r>
      <w:r w:rsidRPr="00D573CD">
        <w:rPr>
          <w:rFonts w:ascii="Times New Roman" w:hAnsi="Times New Roman" w:cs="Times New Roman"/>
          <w:sz w:val="28"/>
          <w:szCs w:val="28"/>
        </w:rPr>
        <w:t xml:space="preserve"> необходимо совмещать с изучением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3CD">
        <w:rPr>
          <w:rFonts w:ascii="Times New Roman" w:hAnsi="Times New Roman" w:cs="Times New Roman"/>
          <w:sz w:val="28"/>
          <w:szCs w:val="28"/>
        </w:rPr>
        <w:t>теоретического материала по учебникам</w:t>
      </w:r>
      <w:r>
        <w:rPr>
          <w:rFonts w:ascii="Times New Roman" w:hAnsi="Times New Roman" w:cs="Times New Roman"/>
          <w:sz w:val="28"/>
          <w:szCs w:val="28"/>
        </w:rPr>
        <w:t xml:space="preserve"> и учебным пособиям. Чтобы лучше запомнить и усвоить изучаемый материал, следует составлять краткий конспект, содержащий формулировки законов и основных понятий химии, значения незнакомых терминов, формулы и уравнения реакций, математические зависимости и их выводы. Следует систематизировать материал: составьте графики, схемы, табл</w:t>
      </w:r>
      <w:r w:rsidRPr="004B3C20">
        <w:rPr>
          <w:rFonts w:ascii="Times New Roman" w:hAnsi="Times New Roman" w:cs="Times New Roman"/>
          <w:sz w:val="28"/>
          <w:szCs w:val="28"/>
        </w:rPr>
        <w:t>ицы. Они значительно облегчают запо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3C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C20">
        <w:rPr>
          <w:rFonts w:ascii="Times New Roman" w:hAnsi="Times New Roman" w:cs="Times New Roman"/>
          <w:sz w:val="28"/>
          <w:szCs w:val="28"/>
        </w:rPr>
        <w:t xml:space="preserve">ание и уменьшают объем конспектируемого материала. Краткий конспект курса будет полезен при повторении материала </w:t>
      </w:r>
      <w:r>
        <w:rPr>
          <w:rFonts w:ascii="Times New Roman" w:hAnsi="Times New Roman" w:cs="Times New Roman"/>
          <w:sz w:val="28"/>
          <w:szCs w:val="28"/>
        </w:rPr>
        <w:t>в период подготовки к экзамену.</w:t>
      </w:r>
    </w:p>
    <w:p w:rsidR="005A7032" w:rsidRDefault="005A7032" w:rsidP="000658AF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 практическим занятием следует изучить конспект лекции и рекомендованную преподавателем литературу, обращая внимание на практическое применение теории и на методику решения </w:t>
      </w:r>
      <w:r w:rsidRPr="004B3C20">
        <w:rPr>
          <w:sz w:val="28"/>
          <w:szCs w:val="28"/>
        </w:rPr>
        <w:t>типовых обучающих задач по соответствующим разделам</w:t>
      </w:r>
      <w:r>
        <w:rPr>
          <w:sz w:val="28"/>
          <w:szCs w:val="28"/>
        </w:rPr>
        <w:t xml:space="preserve">. </w:t>
      </w:r>
      <w:r w:rsidRPr="004B3C20">
        <w:rPr>
          <w:sz w:val="28"/>
          <w:szCs w:val="28"/>
        </w:rPr>
        <w:t xml:space="preserve">Решение задач – лучший способ прочного усвоения и закрепления теоретического материала. </w:t>
      </w:r>
      <w:r>
        <w:rPr>
          <w:sz w:val="28"/>
          <w:szCs w:val="28"/>
        </w:rPr>
        <w:t xml:space="preserve">На практическом занятии главное – уяснить связь решаемых задач с теоретическими положениями. При решении предложенной задачи нужно </w:t>
      </w:r>
      <w:r>
        <w:rPr>
          <w:sz w:val="28"/>
          <w:szCs w:val="28"/>
        </w:rPr>
        <w:lastRenderedPageBreak/>
        <w:t xml:space="preserve">стремиться не только получить правильный ответ, но и усвоить общий метод решения подобных задач. Для ведения записей на практических занятиях обычно заводят отдельную тетрадь. </w:t>
      </w:r>
    </w:p>
    <w:p w:rsidR="005A7032" w:rsidRDefault="005A7032" w:rsidP="000658AF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При выполнении</w:t>
      </w:r>
      <w:r w:rsidR="00E22B26">
        <w:rPr>
          <w:sz w:val="28"/>
          <w:szCs w:val="28"/>
        </w:rPr>
        <w:t xml:space="preserve"> индивидуальных заданий, решение</w:t>
      </w:r>
      <w:r w:rsidRPr="004B3C20">
        <w:rPr>
          <w:sz w:val="28"/>
          <w:szCs w:val="28"/>
        </w:rPr>
        <w:t xml:space="preserve"> задач и ответы на теоретические вопросы должны быть четко обоснованы, за исключением тех случаев, когда по существу вопроса такая мотивировка не требуется, например, когда нужно составить электронную формулу, н</w:t>
      </w:r>
      <w:r>
        <w:rPr>
          <w:sz w:val="28"/>
          <w:szCs w:val="28"/>
        </w:rPr>
        <w:t xml:space="preserve">аписать уравнение реакции и т.п. </w:t>
      </w:r>
    </w:p>
    <w:p w:rsidR="005A7032" w:rsidRPr="004B3C20" w:rsidRDefault="005A7032" w:rsidP="000658AF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>письменных работ</w:t>
      </w:r>
      <w:r w:rsidRPr="004B3C20">
        <w:rPr>
          <w:sz w:val="28"/>
          <w:szCs w:val="28"/>
        </w:rPr>
        <w:t xml:space="preserve"> необходимо соблюдать следующие правила:</w:t>
      </w:r>
    </w:p>
    <w:p w:rsidR="005A7032" w:rsidRDefault="005A7032" w:rsidP="003D2F9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- работу следует выполнять аккуратно, оставляя поля для замечаний рецензента;</w:t>
      </w:r>
      <w:r>
        <w:rPr>
          <w:sz w:val="28"/>
          <w:szCs w:val="28"/>
        </w:rPr>
        <w:t xml:space="preserve"> </w:t>
      </w:r>
    </w:p>
    <w:p w:rsidR="005A7032" w:rsidRDefault="005A7032" w:rsidP="003D2F9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B3C20">
        <w:rPr>
          <w:sz w:val="28"/>
          <w:szCs w:val="28"/>
        </w:rPr>
        <w:t>условия задач своего варианта переписывать полностью;</w:t>
      </w:r>
    </w:p>
    <w:p w:rsidR="005A7032" w:rsidRPr="004B3C20" w:rsidRDefault="005A7032" w:rsidP="003D2F9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- при решении для всех полученных числовых значений должна быть приведена их размерность;</w:t>
      </w:r>
    </w:p>
    <w:p w:rsidR="005A7032" w:rsidRPr="004B3C20" w:rsidRDefault="005A7032" w:rsidP="003D2F9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- подробно изложить ход решения с математическими преобразованиями;</w:t>
      </w:r>
    </w:p>
    <w:p w:rsidR="005A7032" w:rsidRDefault="005A7032" w:rsidP="003D2F9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- </w:t>
      </w:r>
      <w:r w:rsidRPr="0048588F">
        <w:rPr>
          <w:sz w:val="28"/>
          <w:szCs w:val="28"/>
        </w:rPr>
        <w:t>используемые формулы должны сопровождаться пояснениями.</w:t>
      </w:r>
    </w:p>
    <w:p w:rsidR="005A7032" w:rsidRDefault="005A7032" w:rsidP="005A7032">
      <w:pPr>
        <w:pStyle w:val="af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588F">
        <w:rPr>
          <w:sz w:val="28"/>
          <w:szCs w:val="28"/>
        </w:rPr>
        <w:t>Если работа не зачтена, ее надо выполнить повторно с учетом замечаний преподавателя</w:t>
      </w:r>
      <w:r>
        <w:rPr>
          <w:sz w:val="28"/>
          <w:szCs w:val="28"/>
        </w:rPr>
        <w:t xml:space="preserve"> </w:t>
      </w:r>
      <w:r w:rsidRPr="0048588F">
        <w:rPr>
          <w:sz w:val="28"/>
          <w:szCs w:val="28"/>
        </w:rPr>
        <w:t xml:space="preserve">и представить </w:t>
      </w:r>
      <w:r w:rsidRPr="000279FB">
        <w:rPr>
          <w:iCs/>
          <w:sz w:val="28"/>
          <w:szCs w:val="28"/>
        </w:rPr>
        <w:t>вместе с предыдущей</w:t>
      </w:r>
      <w:r w:rsidRPr="000279FB">
        <w:rPr>
          <w:sz w:val="28"/>
          <w:szCs w:val="28"/>
        </w:rPr>
        <w:t xml:space="preserve"> </w:t>
      </w:r>
      <w:r w:rsidRPr="0048588F">
        <w:rPr>
          <w:sz w:val="28"/>
          <w:szCs w:val="28"/>
        </w:rPr>
        <w:t>работой;</w:t>
      </w:r>
      <w:r>
        <w:rPr>
          <w:sz w:val="28"/>
          <w:szCs w:val="28"/>
        </w:rPr>
        <w:t xml:space="preserve"> </w:t>
      </w:r>
      <w:r w:rsidRPr="0048588F">
        <w:rPr>
          <w:sz w:val="28"/>
          <w:szCs w:val="28"/>
        </w:rPr>
        <w:t>исправления следует вы</w:t>
      </w:r>
      <w:r>
        <w:rPr>
          <w:sz w:val="28"/>
          <w:szCs w:val="28"/>
        </w:rPr>
        <w:t>полнять в конце работы, а не в рецензированном тексте.</w:t>
      </w:r>
    </w:p>
    <w:p w:rsidR="005A7032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0279FB">
        <w:rPr>
          <w:rFonts w:ascii="Times New Roman" w:hAnsi="Times New Roman" w:cs="Times New Roman"/>
          <w:iCs/>
          <w:sz w:val="28"/>
          <w:szCs w:val="28"/>
        </w:rPr>
        <w:t>Целью лабораторных работ</w:t>
      </w:r>
      <w:r w:rsidRPr="00027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79FB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 xml:space="preserve">исциплине </w:t>
      </w:r>
      <w:r w:rsidRPr="001B4825">
        <w:rPr>
          <w:rFonts w:ascii="Times New Roman" w:eastAsia="TimesNewRoman" w:hAnsi="Times New Roman" w:cs="Times New Roman"/>
          <w:sz w:val="28"/>
          <w:szCs w:val="28"/>
        </w:rPr>
        <w:t>является сознательное и глубокое усвоение важнейших положений программы курса общей химии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0279FB">
        <w:rPr>
          <w:rFonts w:ascii="Times New Roman" w:hAnsi="Times New Roman" w:cs="Times New Roman"/>
          <w:sz w:val="28"/>
          <w:szCs w:val="28"/>
        </w:rPr>
        <w:t>навыков</w:t>
      </w:r>
      <w:r w:rsidRPr="00466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 химической посудой,</w:t>
      </w:r>
      <w:r w:rsidRPr="00466394">
        <w:rPr>
          <w:rFonts w:ascii="Times New Roman" w:hAnsi="Times New Roman" w:cs="Times New Roman"/>
          <w:sz w:val="28"/>
          <w:szCs w:val="28"/>
        </w:rPr>
        <w:t xml:space="preserve"> реагентами и проведения определенных химических исследований</w:t>
      </w:r>
      <w:r w:rsidRPr="00494A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4825">
        <w:rPr>
          <w:rFonts w:ascii="Times New Roman" w:eastAsia="TimesNewRoman" w:hAnsi="Times New Roman" w:cs="Times New Roman"/>
          <w:sz w:val="28"/>
          <w:szCs w:val="28"/>
        </w:rPr>
        <w:t>при соблюдении требований техники безопасности</w:t>
      </w:r>
      <w:r w:rsidRPr="000279FB">
        <w:rPr>
          <w:rFonts w:ascii="Times New Roman" w:hAnsi="Times New Roman" w:cs="Times New Roman"/>
          <w:sz w:val="28"/>
          <w:szCs w:val="28"/>
        </w:rPr>
        <w:t>,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FB">
        <w:rPr>
          <w:rFonts w:ascii="Times New Roman" w:hAnsi="Times New Roman" w:cs="Times New Roman"/>
          <w:sz w:val="28"/>
          <w:szCs w:val="28"/>
        </w:rPr>
        <w:t xml:space="preserve">расчётов по приведенным в </w:t>
      </w:r>
      <w:r w:rsidRPr="009A54F2">
        <w:rPr>
          <w:rFonts w:ascii="Times New Roman" w:hAnsi="Times New Roman" w:cs="Times New Roman"/>
          <w:sz w:val="28"/>
          <w:szCs w:val="28"/>
        </w:rPr>
        <w:t xml:space="preserve">методическом указании уравнениям и написания уравнений химических реакций. </w:t>
      </w:r>
    </w:p>
    <w:p w:rsidR="005A7032" w:rsidRPr="00A22B53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При подготовке к лабораторным занятиям студент должен:</w:t>
      </w:r>
    </w:p>
    <w:p w:rsidR="005A7032" w:rsidRPr="00A22B53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изучить теорию по теме лаборато</w:t>
      </w:r>
      <w:r>
        <w:rPr>
          <w:rFonts w:ascii="Times New Roman" w:hAnsi="Times New Roman" w:cs="Times New Roman"/>
          <w:sz w:val="28"/>
          <w:szCs w:val="28"/>
        </w:rPr>
        <w:t xml:space="preserve">рной работы, используя конспект </w:t>
      </w:r>
      <w:r w:rsidRPr="00A22B53">
        <w:rPr>
          <w:rFonts w:ascii="Times New Roman" w:hAnsi="Times New Roman" w:cs="Times New Roman"/>
          <w:sz w:val="28"/>
          <w:szCs w:val="28"/>
        </w:rPr>
        <w:t>лекций и рекомендуемую литературу;</w:t>
      </w:r>
    </w:p>
    <w:p w:rsidR="005A7032" w:rsidRPr="00A22B53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получить допуск к работе в лаборатор</w:t>
      </w:r>
      <w:r>
        <w:rPr>
          <w:rFonts w:ascii="Times New Roman" w:hAnsi="Times New Roman" w:cs="Times New Roman"/>
          <w:sz w:val="28"/>
          <w:szCs w:val="28"/>
        </w:rPr>
        <w:t xml:space="preserve">ии, ознакомившись с инструкцией </w:t>
      </w:r>
      <w:r w:rsidRPr="00A22B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технике безопасности</w:t>
      </w:r>
      <w:r w:rsidRPr="00A22B53">
        <w:rPr>
          <w:rFonts w:ascii="Times New Roman" w:hAnsi="Times New Roman" w:cs="Times New Roman"/>
          <w:sz w:val="28"/>
          <w:szCs w:val="28"/>
        </w:rPr>
        <w:t xml:space="preserve"> на кафедре;</w:t>
      </w:r>
    </w:p>
    <w:p w:rsidR="005A7032" w:rsidRPr="00A22B53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ознакомиться с контрольными вопроса</w:t>
      </w:r>
      <w:r>
        <w:rPr>
          <w:rFonts w:ascii="Times New Roman" w:hAnsi="Times New Roman" w:cs="Times New Roman"/>
          <w:sz w:val="28"/>
          <w:szCs w:val="28"/>
        </w:rPr>
        <w:t xml:space="preserve">ми к лабораторной работе и быть </w:t>
      </w:r>
      <w:r w:rsidRPr="00A22B53">
        <w:rPr>
          <w:rFonts w:ascii="Times New Roman" w:hAnsi="Times New Roman" w:cs="Times New Roman"/>
          <w:sz w:val="28"/>
          <w:szCs w:val="28"/>
        </w:rPr>
        <w:t>готовым ответить на них во время допуска к выполнению работы;</w:t>
      </w:r>
    </w:p>
    <w:p w:rsidR="005A7032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>- составить план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опытов с учётом правил техники </w:t>
      </w:r>
      <w:r w:rsidRPr="00A22B53">
        <w:rPr>
          <w:rFonts w:ascii="Times New Roman" w:hAnsi="Times New Roman" w:cs="Times New Roman"/>
          <w:sz w:val="28"/>
          <w:szCs w:val="28"/>
        </w:rPr>
        <w:t>безопа</w:t>
      </w:r>
      <w:r>
        <w:rPr>
          <w:rFonts w:ascii="Times New Roman" w:hAnsi="Times New Roman" w:cs="Times New Roman"/>
          <w:sz w:val="28"/>
          <w:szCs w:val="28"/>
        </w:rPr>
        <w:t>сности;</w:t>
      </w:r>
    </w:p>
    <w:p w:rsidR="003D2F9E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оформить отчет о выполненной работе. </w:t>
      </w:r>
      <w:r w:rsidRPr="009A54F2">
        <w:rPr>
          <w:rFonts w:ascii="Times New Roman" w:hAnsi="Times New Roman" w:cs="Times New Roman"/>
          <w:sz w:val="28"/>
          <w:szCs w:val="28"/>
        </w:rPr>
        <w:t xml:space="preserve">Отчет выполняется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 по каждой лабораторной </w:t>
      </w:r>
      <w:r w:rsidRPr="009A54F2">
        <w:rPr>
          <w:rFonts w:ascii="Times New Roman" w:hAnsi="Times New Roman" w:cs="Times New Roman"/>
          <w:sz w:val="28"/>
          <w:szCs w:val="28"/>
        </w:rPr>
        <w:t xml:space="preserve">работе. </w:t>
      </w:r>
    </w:p>
    <w:p w:rsidR="005A7032" w:rsidRPr="009A54F2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F2">
        <w:rPr>
          <w:rFonts w:ascii="Times New Roman" w:hAnsi="Times New Roman" w:cs="Times New Roman"/>
          <w:sz w:val="28"/>
          <w:szCs w:val="28"/>
        </w:rPr>
        <w:t>В отчете, как правило, должны быть следующие разделы:</w:t>
      </w:r>
    </w:p>
    <w:p w:rsidR="005A7032" w:rsidRPr="009A54F2" w:rsidRDefault="005A7032" w:rsidP="000658A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 выполнения работы</w:t>
      </w:r>
    </w:p>
    <w:p w:rsidR="005A7032" w:rsidRPr="009A54F2" w:rsidRDefault="005A7032" w:rsidP="000658A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54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Краткая т</w:t>
      </w:r>
      <w:r w:rsidRPr="009A54F2">
        <w:rPr>
          <w:rFonts w:ascii="Times New Roman" w:hAnsi="Times New Roman" w:cs="Times New Roman"/>
          <w:sz w:val="28"/>
          <w:szCs w:val="28"/>
        </w:rPr>
        <w:t>еоретическ</w:t>
      </w:r>
      <w:r>
        <w:rPr>
          <w:rFonts w:ascii="Times New Roman" w:hAnsi="Times New Roman" w:cs="Times New Roman"/>
          <w:sz w:val="28"/>
          <w:szCs w:val="28"/>
        </w:rPr>
        <w:t>ая часть</w:t>
      </w:r>
    </w:p>
    <w:p w:rsidR="005A7032" w:rsidRPr="009A54F2" w:rsidRDefault="005A7032" w:rsidP="000658A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Экспериментальная часть</w:t>
      </w:r>
    </w:p>
    <w:p w:rsidR="005A7032" w:rsidRPr="009A54F2" w:rsidRDefault="005A7032" w:rsidP="000658A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54F2">
        <w:rPr>
          <w:rFonts w:ascii="Times New Roman" w:hAnsi="Times New Roman" w:cs="Times New Roman"/>
          <w:sz w:val="28"/>
          <w:szCs w:val="28"/>
        </w:rPr>
        <w:lastRenderedPageBreak/>
        <w:t>4. Необход</w:t>
      </w:r>
      <w:r>
        <w:rPr>
          <w:rFonts w:ascii="Times New Roman" w:hAnsi="Times New Roman" w:cs="Times New Roman"/>
          <w:sz w:val="28"/>
          <w:szCs w:val="28"/>
        </w:rPr>
        <w:t>имые расчёты, уравнения реакций</w:t>
      </w:r>
    </w:p>
    <w:p w:rsidR="005A7032" w:rsidRDefault="005A7032" w:rsidP="000658A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Выводы;</w:t>
      </w:r>
    </w:p>
    <w:p w:rsidR="005A7032" w:rsidRPr="00A22B53" w:rsidRDefault="00F03741" w:rsidP="00F0374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</w:t>
      </w:r>
      <w:commentRangeStart w:id="23"/>
      <w:r w:rsidR="005A7032" w:rsidRPr="00A22B53">
        <w:rPr>
          <w:rFonts w:ascii="Times New Roman" w:hAnsi="Times New Roman" w:cs="Times New Roman"/>
          <w:sz w:val="28"/>
          <w:szCs w:val="28"/>
        </w:rPr>
        <w:t>ащитить итоги работы.</w:t>
      </w:r>
      <w:commentRangeEnd w:id="23"/>
      <w:r w:rsidR="003D2F9E">
        <w:rPr>
          <w:rStyle w:val="aff3"/>
          <w:rFonts w:ascii="Times New Roman" w:eastAsia="Calibri" w:hAnsi="Times New Roman" w:cs="Times New Roman"/>
          <w:lang w:eastAsia="ru-RU"/>
        </w:rPr>
        <w:commentReference w:id="23"/>
      </w:r>
    </w:p>
    <w:p w:rsidR="005A7032" w:rsidRDefault="005A7032" w:rsidP="000658AF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Если у студента возникают затруднения при изучении курса следует обращаться за консультацией к ведущему преподавателю.</w:t>
      </w:r>
    </w:p>
    <w:p w:rsidR="005A7032" w:rsidRDefault="005A7032" w:rsidP="00065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C34BD">
        <w:rPr>
          <w:rFonts w:ascii="Times New Roman" w:hAnsi="Times New Roman" w:cs="Times New Roman"/>
          <w:sz w:val="28"/>
          <w:szCs w:val="28"/>
        </w:rPr>
        <w:t xml:space="preserve">К сдаче </w:t>
      </w:r>
      <w:r w:rsidR="00102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C34BD">
        <w:rPr>
          <w:rFonts w:ascii="Times New Roman" w:hAnsi="Times New Roman" w:cs="Times New Roman"/>
          <w:sz w:val="28"/>
          <w:szCs w:val="28"/>
        </w:rPr>
        <w:t>допускаются студенты, которые выполнили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задания по основным разделам курса, </w:t>
      </w:r>
      <w:r w:rsidRPr="000C34BD">
        <w:rPr>
          <w:rFonts w:ascii="Times New Roman" w:hAnsi="Times New Roman" w:cs="Times New Roman"/>
          <w:sz w:val="28"/>
          <w:szCs w:val="28"/>
        </w:rPr>
        <w:t>выполнили и защитили отчёты по лабораторному практикуму.</w:t>
      </w:r>
    </w:p>
    <w:p w:rsidR="000658AF" w:rsidRDefault="000658AF" w:rsidP="005A70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032" w:rsidRPr="00E675F1" w:rsidRDefault="005A7032" w:rsidP="00174DB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675F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мАТЕРИАЛЬНО-ТЕХНИЧЕСКОЕ ОБЕСПЕЧЕНИЕ ДИСЦИПЛИНЫ</w:t>
      </w:r>
    </w:p>
    <w:p w:rsidR="005A7032" w:rsidRDefault="005A7032" w:rsidP="00174DBE">
      <w:pPr>
        <w:pStyle w:val="aff"/>
        <w:numPr>
          <w:ilvl w:val="0"/>
          <w:numId w:val="9"/>
        </w:num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Специализированные лаборатории по химии, оснащенные системой вентиляции, лабораторной мебелью и приборами, необходимыми для выполнения лабораторных работ.</w:t>
      </w:r>
    </w:p>
    <w:p w:rsidR="005A7032" w:rsidRDefault="005A7032" w:rsidP="00174DBE">
      <w:pPr>
        <w:pStyle w:val="aff"/>
        <w:numPr>
          <w:ilvl w:val="0"/>
          <w:numId w:val="9"/>
        </w:num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Наборы материалов и реактивов</w:t>
      </w:r>
      <w:r w:rsidRPr="00BA7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выполнения лабораторных работ.</w:t>
      </w:r>
    </w:p>
    <w:p w:rsidR="005A7032" w:rsidRPr="000F3AE5" w:rsidRDefault="005A7032" w:rsidP="00174DBE">
      <w:pPr>
        <w:pStyle w:val="aff"/>
        <w:numPr>
          <w:ilvl w:val="0"/>
          <w:numId w:val="9"/>
        </w:num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Лабораторная посуда для проведения опытов: различные пробирки, колбы, пипетки аналитические, бюретки и т.д.</w:t>
      </w:r>
    </w:p>
    <w:p w:rsidR="005A7032" w:rsidRDefault="005A7032" w:rsidP="005A7032">
      <w:pPr>
        <w:suppressAutoHyphens/>
        <w:spacing w:line="240" w:lineRule="auto"/>
        <w:ind w:left="708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5A7032" w:rsidRDefault="005A7032" w:rsidP="005A7032">
      <w:pP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br w:type="page"/>
      </w:r>
    </w:p>
    <w:p w:rsidR="005A7032" w:rsidRPr="00086810" w:rsidRDefault="005A7032" w:rsidP="005A7032">
      <w:pPr>
        <w:tabs>
          <w:tab w:val="left" w:pos="426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68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A7032" w:rsidRPr="00086810" w:rsidRDefault="005A7032" w:rsidP="005A7032">
      <w:pPr>
        <w:pStyle w:val="a6"/>
        <w:tabs>
          <w:tab w:val="left" w:pos="708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08681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032" w:rsidRPr="00086810" w:rsidRDefault="005A7032" w:rsidP="005A7032">
      <w:pPr>
        <w:pStyle w:val="a6"/>
        <w:tabs>
          <w:tab w:val="left" w:pos="708"/>
        </w:tabs>
        <w:suppressAutoHyphens/>
        <w:jc w:val="right"/>
        <w:rPr>
          <w:rFonts w:ascii="Times New Roman" w:hAnsi="Times New Roman"/>
          <w:b/>
          <w:sz w:val="20"/>
          <w:szCs w:val="20"/>
        </w:rPr>
      </w:pPr>
    </w:p>
    <w:p w:rsidR="005A7032" w:rsidRPr="00086810" w:rsidRDefault="005A7032" w:rsidP="005A7032">
      <w:pPr>
        <w:shd w:val="clear" w:color="auto" w:fill="FFFFFF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A7032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5A7032" w:rsidRPr="000658AF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caps/>
          <w:spacing w:val="-10"/>
          <w:sz w:val="24"/>
          <w:szCs w:val="24"/>
        </w:rPr>
      </w:pPr>
      <w:r w:rsidRPr="000658AF">
        <w:rPr>
          <w:rFonts w:ascii="Times New Roman" w:eastAsia="Calibri" w:hAnsi="Times New Roman" w:cs="Times New Roman"/>
          <w:spacing w:val="-10"/>
          <w:sz w:val="24"/>
          <w:szCs w:val="24"/>
        </w:rPr>
        <w:t>МИНИСТЕРСТВО ОБРАЗОВАНИЯ И НАУКИ РОССИЙСКОЙ ФЕДЕРАЦИИ</w:t>
      </w:r>
    </w:p>
    <w:p w:rsidR="000658AF" w:rsidRPr="000658AF" w:rsidRDefault="005A7032" w:rsidP="000658AF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spacing w:val="-10"/>
        </w:rPr>
      </w:pPr>
      <w:r w:rsidRPr="000658AF">
        <w:rPr>
          <w:rFonts w:ascii="Times New Roman" w:eastAsia="Calibri" w:hAnsi="Times New Roman" w:cs="Times New Roman"/>
          <w:spacing w:val="-10"/>
        </w:rPr>
        <w:t xml:space="preserve">Федеральное государственное автономное образовательное учреждение </w:t>
      </w:r>
      <w:r w:rsidR="000658AF" w:rsidRPr="000658AF">
        <w:rPr>
          <w:rFonts w:ascii="Times New Roman" w:eastAsia="Calibri" w:hAnsi="Times New Roman" w:cs="Times New Roman"/>
          <w:spacing w:val="-10"/>
        </w:rPr>
        <w:t>высшего образования</w:t>
      </w:r>
    </w:p>
    <w:p w:rsidR="005A7032" w:rsidRPr="00DB16E8" w:rsidRDefault="000658AF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="005A7032"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5A7032" w:rsidRPr="00DB16E8" w:rsidRDefault="005A7032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DB16E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(ДВФУ)</w:t>
      </w:r>
    </w:p>
    <w:p w:rsidR="005A7032" w:rsidRPr="00DB16E8" w:rsidRDefault="00E63957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" o:spid="_x0000_s1124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NW6UB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5A7032" w:rsidRPr="00C76F4E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C76F4E">
        <w:rPr>
          <w:rFonts w:ascii="Times New Roman" w:eastAsia="Calibri" w:hAnsi="Times New Roman" w:cs="Times New Roman"/>
          <w:b/>
          <w:bCs/>
          <w:caps/>
          <w:spacing w:val="-10"/>
          <w:sz w:val="24"/>
          <w:szCs w:val="24"/>
        </w:rPr>
        <w:t xml:space="preserve">инженерная Школа </w:t>
      </w: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086810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7032" w:rsidRDefault="005A7032" w:rsidP="005A7032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7032" w:rsidRPr="00086810" w:rsidRDefault="005A7032" w:rsidP="005A7032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A7032" w:rsidRPr="00086810" w:rsidRDefault="005A7032" w:rsidP="005A7032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6810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5A7032" w:rsidRPr="00086810" w:rsidRDefault="005A7032" w:rsidP="005A7032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810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Химия</w:t>
      </w:r>
      <w:r w:rsidRPr="000868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A7032" w:rsidRPr="00353109" w:rsidRDefault="005A7032" w:rsidP="005A7032">
      <w:pPr>
        <w:spacing w:after="6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 подготовки </w:t>
      </w:r>
      <w:r w:rsidR="00D35A6E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.03. </w:t>
      </w:r>
      <w:r w:rsidR="00E22B2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D35A6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22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5A6E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Электроэнергетика и электротехника</w:t>
      </w:r>
    </w:p>
    <w:p w:rsidR="005A7032" w:rsidRPr="00353109" w:rsidRDefault="005A7032" w:rsidP="005A70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032" w:rsidRPr="00086810" w:rsidRDefault="005A7032" w:rsidP="005A7032">
      <w:pPr>
        <w:tabs>
          <w:tab w:val="center" w:pos="4677"/>
          <w:tab w:val="left" w:pos="7430"/>
        </w:tabs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F4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Форма подготовки очная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A7032" w:rsidRPr="00086810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A7032" w:rsidRPr="00086810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A7032" w:rsidRPr="00086810" w:rsidRDefault="005A7032" w:rsidP="005A7032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A7032" w:rsidRDefault="005A7032" w:rsidP="005A7032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032" w:rsidRPr="00086810" w:rsidRDefault="005A7032" w:rsidP="005A7032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6810">
        <w:rPr>
          <w:rFonts w:ascii="Times New Roman" w:eastAsia="Times New Roman" w:hAnsi="Times New Roman" w:cs="Times New Roman"/>
          <w:b/>
          <w:sz w:val="28"/>
          <w:szCs w:val="28"/>
        </w:rPr>
        <w:t>Владивосток</w:t>
      </w:r>
    </w:p>
    <w:p w:rsidR="005A7032" w:rsidRPr="00903E5B" w:rsidRDefault="005A7032" w:rsidP="005A7032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201</w:t>
      </w:r>
      <w:r w:rsidR="00455D94">
        <w:rPr>
          <w:rFonts w:ascii="Times New Roman" w:eastAsia="Times New Roman" w:hAnsi="Times New Roman" w:cs="Times New Roman"/>
          <w:b/>
          <w:caps/>
          <w:sz w:val="28"/>
          <w:szCs w:val="28"/>
        </w:rPr>
        <w:t>8</w:t>
      </w:r>
    </w:p>
    <w:p w:rsidR="005A7032" w:rsidRDefault="005A7032" w:rsidP="005A703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A7032" w:rsidRPr="00D72C5E" w:rsidRDefault="005A7032" w:rsidP="005A7032">
      <w:pPr>
        <w:tabs>
          <w:tab w:val="left" w:pos="1843"/>
          <w:tab w:val="left" w:pos="3969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C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План-график выполнения самостоятельной работы по дисциплине «Химия»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1578"/>
        <w:gridCol w:w="3525"/>
        <w:gridCol w:w="1710"/>
        <w:gridCol w:w="1799"/>
      </w:tblGrid>
      <w:tr w:rsidR="005A7032" w:rsidRPr="005122F2" w:rsidTr="005A7032">
        <w:tc>
          <w:tcPr>
            <w:tcW w:w="959" w:type="dxa"/>
          </w:tcPr>
          <w:p w:rsidR="005A7032" w:rsidRPr="005122F2" w:rsidRDefault="005A7032" w:rsidP="00255425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22F2">
              <w:rPr>
                <w:rFonts w:eastAsia="Calibri"/>
                <w:b/>
                <w:sz w:val="24"/>
                <w:szCs w:val="24"/>
              </w:rPr>
              <w:t>№ п/п</w:t>
            </w:r>
          </w:p>
          <w:p w:rsidR="005A7032" w:rsidRPr="005122F2" w:rsidRDefault="005A7032" w:rsidP="00255425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5A7032" w:rsidRPr="005122F2" w:rsidRDefault="005A7032" w:rsidP="00255425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22F2">
              <w:rPr>
                <w:rFonts w:eastAsia="Calibri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3525" w:type="dxa"/>
          </w:tcPr>
          <w:p w:rsidR="005A7032" w:rsidRPr="005122F2" w:rsidRDefault="005A7032" w:rsidP="00255425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22F2">
              <w:rPr>
                <w:rFonts w:eastAsia="Calibri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10" w:type="dxa"/>
          </w:tcPr>
          <w:p w:rsidR="005A7032" w:rsidRPr="005122F2" w:rsidRDefault="005A7032" w:rsidP="00255425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22F2">
              <w:rPr>
                <w:rFonts w:eastAsia="Calibri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799" w:type="dxa"/>
          </w:tcPr>
          <w:p w:rsidR="005A7032" w:rsidRPr="005122F2" w:rsidRDefault="005A7032" w:rsidP="00255425">
            <w:pPr>
              <w:tabs>
                <w:tab w:val="left" w:pos="1843"/>
                <w:tab w:val="left" w:pos="3969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22F2">
              <w:rPr>
                <w:rFonts w:eastAsia="Calibri"/>
                <w:b/>
                <w:sz w:val="24"/>
                <w:szCs w:val="24"/>
              </w:rPr>
              <w:t>Формы контроля</w:t>
            </w:r>
          </w:p>
        </w:tc>
      </w:tr>
      <w:tr w:rsidR="005A7032" w:rsidRPr="007000B3" w:rsidTr="005A7032">
        <w:tc>
          <w:tcPr>
            <w:tcW w:w="95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1-2</w:t>
            </w:r>
            <w:r w:rsidRPr="007000B3">
              <w:rPr>
                <w:rFonts w:eastAsia="Calibri"/>
                <w:sz w:val="24"/>
                <w:szCs w:val="24"/>
              </w:rPr>
              <w:t xml:space="preserve"> недели</w:t>
            </w:r>
          </w:p>
        </w:tc>
        <w:tc>
          <w:tcPr>
            <w:tcW w:w="3525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домашнее задание по темам «Основные классы химических соединений», «Закон эквивалентов»</w:t>
            </w:r>
          </w:p>
        </w:tc>
        <w:tc>
          <w:tcPr>
            <w:tcW w:w="1710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Pr="007000B3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7000B3">
              <w:rPr>
                <w:rFonts w:eastAsia="Calibri"/>
                <w:sz w:val="24"/>
                <w:szCs w:val="24"/>
              </w:rPr>
              <w:t>стный опрос</w:t>
            </w:r>
            <w:r>
              <w:rPr>
                <w:rFonts w:eastAsia="Calibri"/>
                <w:sz w:val="24"/>
                <w:szCs w:val="24"/>
              </w:rPr>
              <w:t xml:space="preserve"> (УО-1), письменная работа (ПР-11)</w:t>
            </w:r>
          </w:p>
        </w:tc>
      </w:tr>
      <w:tr w:rsidR="005A7032" w:rsidTr="005A7032">
        <w:tc>
          <w:tcPr>
            <w:tcW w:w="95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 неделя</w:t>
            </w:r>
          </w:p>
        </w:tc>
        <w:tc>
          <w:tcPr>
            <w:tcW w:w="3525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домашнее задание по теме «Строение атома»</w:t>
            </w:r>
          </w:p>
        </w:tc>
        <w:tc>
          <w:tcPr>
            <w:tcW w:w="1710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час.</w:t>
            </w:r>
          </w:p>
        </w:tc>
        <w:tc>
          <w:tcPr>
            <w:tcW w:w="1799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Конспект ПР-7 </w:t>
            </w:r>
          </w:p>
        </w:tc>
      </w:tr>
      <w:tr w:rsidR="005A7032" w:rsidRPr="007000B3" w:rsidTr="005A7032">
        <w:tc>
          <w:tcPr>
            <w:tcW w:w="95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5-8 неделя</w:t>
            </w:r>
          </w:p>
        </w:tc>
        <w:tc>
          <w:tcPr>
            <w:tcW w:w="3525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домашнее задание по теме «Основные термодинамические и кинетические закономерности протекания химических реакций»</w:t>
            </w:r>
          </w:p>
        </w:tc>
        <w:tc>
          <w:tcPr>
            <w:tcW w:w="1710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час.</w:t>
            </w:r>
          </w:p>
        </w:tc>
        <w:tc>
          <w:tcPr>
            <w:tcW w:w="1799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письменная работа</w:t>
            </w:r>
          </w:p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(ПР-11)</w:t>
            </w:r>
          </w:p>
        </w:tc>
      </w:tr>
      <w:tr w:rsidR="005A7032" w:rsidRPr="007000B3" w:rsidTr="005A7032">
        <w:tc>
          <w:tcPr>
            <w:tcW w:w="95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9-11 неделя</w:t>
            </w:r>
          </w:p>
        </w:tc>
        <w:tc>
          <w:tcPr>
            <w:tcW w:w="3525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новой темы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Коллигативные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свойства растворов» и составление конспекта</w:t>
            </w:r>
          </w:p>
        </w:tc>
        <w:tc>
          <w:tcPr>
            <w:tcW w:w="1710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час.</w:t>
            </w:r>
          </w:p>
        </w:tc>
        <w:tc>
          <w:tcPr>
            <w:tcW w:w="1799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Конспект </w:t>
            </w:r>
          </w:p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(ПР-7), </w:t>
            </w:r>
          </w:p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 опрос</w:t>
            </w:r>
          </w:p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(УО-1)</w:t>
            </w:r>
          </w:p>
        </w:tc>
      </w:tr>
      <w:tr w:rsidR="005A7032" w:rsidRPr="007000B3" w:rsidTr="005A7032">
        <w:tc>
          <w:tcPr>
            <w:tcW w:w="95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12-13 неделя</w:t>
            </w:r>
          </w:p>
        </w:tc>
        <w:tc>
          <w:tcPr>
            <w:tcW w:w="3525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домашнее задание по теме «Растворы»</w:t>
            </w:r>
          </w:p>
        </w:tc>
        <w:tc>
          <w:tcPr>
            <w:tcW w:w="1710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час.</w:t>
            </w:r>
          </w:p>
        </w:tc>
        <w:tc>
          <w:tcPr>
            <w:tcW w:w="1799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письменная работа</w:t>
            </w:r>
          </w:p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(ПР-11)</w:t>
            </w:r>
          </w:p>
        </w:tc>
      </w:tr>
      <w:tr w:rsidR="005A7032" w:rsidRPr="007000B3" w:rsidTr="005A7032">
        <w:tc>
          <w:tcPr>
            <w:tcW w:w="95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14-15 неделя</w:t>
            </w:r>
          </w:p>
        </w:tc>
        <w:tc>
          <w:tcPr>
            <w:tcW w:w="3525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домашнее задание по теме «Коллоидные растворы»</w:t>
            </w:r>
          </w:p>
        </w:tc>
        <w:tc>
          <w:tcPr>
            <w:tcW w:w="1710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час.</w:t>
            </w:r>
          </w:p>
        </w:tc>
        <w:tc>
          <w:tcPr>
            <w:tcW w:w="1799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 (ПР-1)</w:t>
            </w:r>
          </w:p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или письменная работа </w:t>
            </w:r>
          </w:p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(ПР-11)</w:t>
            </w:r>
          </w:p>
        </w:tc>
      </w:tr>
      <w:tr w:rsidR="005A7032" w:rsidRPr="007000B3" w:rsidTr="005A7032">
        <w:tc>
          <w:tcPr>
            <w:tcW w:w="95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16-18 неделя</w:t>
            </w:r>
          </w:p>
        </w:tc>
        <w:tc>
          <w:tcPr>
            <w:tcW w:w="3525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домашнее задание по теме «Электрохимические процессы»</w:t>
            </w:r>
          </w:p>
        </w:tc>
        <w:tc>
          <w:tcPr>
            <w:tcW w:w="1710" w:type="dxa"/>
          </w:tcPr>
          <w:p w:rsidR="005A7032" w:rsidRPr="007000B3" w:rsidRDefault="000658AF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A7032">
              <w:rPr>
                <w:rFonts w:eastAsia="Calibri"/>
                <w:sz w:val="24"/>
                <w:szCs w:val="24"/>
              </w:rPr>
              <w:t xml:space="preserve"> час.</w:t>
            </w:r>
          </w:p>
        </w:tc>
        <w:tc>
          <w:tcPr>
            <w:tcW w:w="1799" w:type="dxa"/>
          </w:tcPr>
          <w:p w:rsidR="005A7032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Собеседование (УО-1)</w:t>
            </w:r>
          </w:p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или письменная </w:t>
            </w:r>
            <w:r>
              <w:rPr>
                <w:rFonts w:eastAsia="Calibri"/>
                <w:sz w:val="24"/>
                <w:szCs w:val="24"/>
              </w:rPr>
              <w:lastRenderedPageBreak/>
              <w:t>работа (ПР-11)</w:t>
            </w:r>
          </w:p>
        </w:tc>
      </w:tr>
      <w:tr w:rsidR="005A7032" w:rsidRPr="00BA7EDA" w:rsidTr="005A7032">
        <w:tc>
          <w:tcPr>
            <w:tcW w:w="959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8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1-18 неделя</w:t>
            </w:r>
          </w:p>
        </w:tc>
        <w:tc>
          <w:tcPr>
            <w:tcW w:w="3525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 xml:space="preserve">Подготовка к практическим занятиям </w:t>
            </w:r>
          </w:p>
        </w:tc>
        <w:tc>
          <w:tcPr>
            <w:tcW w:w="1710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9 час.</w:t>
            </w:r>
          </w:p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(1 акад. час на один</w:t>
            </w:r>
            <w:r w:rsidRPr="00BA7ED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час практического</w:t>
            </w:r>
            <w:r w:rsidRPr="00BA7EDA">
              <w:rPr>
                <w:rFonts w:eastAsia="Calibri"/>
                <w:sz w:val="24"/>
                <w:szCs w:val="24"/>
              </w:rPr>
              <w:t xml:space="preserve"> занятие)</w:t>
            </w:r>
          </w:p>
        </w:tc>
        <w:tc>
          <w:tcPr>
            <w:tcW w:w="1799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 xml:space="preserve">устный опрос (УО-1), письменная работа </w:t>
            </w:r>
          </w:p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(ПР-11)</w:t>
            </w:r>
          </w:p>
        </w:tc>
      </w:tr>
      <w:tr w:rsidR="005A7032" w:rsidRPr="00BA7EDA" w:rsidTr="005A7032">
        <w:tc>
          <w:tcPr>
            <w:tcW w:w="959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1-18 неделя</w:t>
            </w:r>
          </w:p>
        </w:tc>
        <w:tc>
          <w:tcPr>
            <w:tcW w:w="3525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1710" w:type="dxa"/>
          </w:tcPr>
          <w:p w:rsidR="005A7032" w:rsidRPr="00BA7EDA" w:rsidRDefault="000658AF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14час.</w:t>
            </w:r>
          </w:p>
        </w:tc>
        <w:tc>
          <w:tcPr>
            <w:tcW w:w="1799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 xml:space="preserve">устный опрос </w:t>
            </w:r>
          </w:p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 xml:space="preserve">(УО-1), </w:t>
            </w:r>
          </w:p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отчет по лабораторной работе (ПР-6)</w:t>
            </w:r>
          </w:p>
        </w:tc>
      </w:tr>
      <w:tr w:rsidR="005A7032" w:rsidRPr="007000B3" w:rsidTr="005A7032">
        <w:tc>
          <w:tcPr>
            <w:tcW w:w="959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78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сессия</w:t>
            </w:r>
          </w:p>
        </w:tc>
        <w:tc>
          <w:tcPr>
            <w:tcW w:w="3525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 xml:space="preserve">Подготовка к сдаче </w:t>
            </w:r>
            <w:r w:rsidR="001022C1">
              <w:rPr>
                <w:rFonts w:eastAsia="Calibri"/>
                <w:sz w:val="24"/>
                <w:szCs w:val="24"/>
              </w:rPr>
              <w:t>зачета</w:t>
            </w:r>
          </w:p>
        </w:tc>
        <w:tc>
          <w:tcPr>
            <w:tcW w:w="1710" w:type="dxa"/>
          </w:tcPr>
          <w:p w:rsidR="005A7032" w:rsidRPr="00BA7EDA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27 час.</w:t>
            </w:r>
          </w:p>
        </w:tc>
        <w:tc>
          <w:tcPr>
            <w:tcW w:w="1799" w:type="dxa"/>
          </w:tcPr>
          <w:p w:rsidR="005A7032" w:rsidRPr="007000B3" w:rsidRDefault="005A7032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A7EDA">
              <w:rPr>
                <w:rFonts w:eastAsia="Calibri"/>
                <w:sz w:val="24"/>
                <w:szCs w:val="24"/>
              </w:rPr>
              <w:t>письменная работа</w:t>
            </w:r>
          </w:p>
        </w:tc>
      </w:tr>
    </w:tbl>
    <w:p w:rsidR="005A7032" w:rsidRPr="00D72C5E" w:rsidRDefault="005A7032" w:rsidP="005A7032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5A7032" w:rsidRDefault="005A7032" w:rsidP="005A703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5E">
        <w:rPr>
          <w:rFonts w:ascii="Times New Roman" w:hAnsi="Times New Roman" w:cs="Times New Roman"/>
          <w:b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</w:t>
      </w:r>
    </w:p>
    <w:p w:rsidR="005A7032" w:rsidRPr="00B238CA" w:rsidRDefault="005A7032" w:rsidP="00AE5129">
      <w:pPr>
        <w:pStyle w:val="aff"/>
        <w:numPr>
          <w:ilvl w:val="0"/>
          <w:numId w:val="22"/>
        </w:numPr>
        <w:tabs>
          <w:tab w:val="left" w:pos="851"/>
        </w:tabs>
        <w:suppressAutoHyphens/>
        <w:ind w:left="0"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B238CA">
        <w:rPr>
          <w:rFonts w:ascii="Times New Roman" w:hAnsi="Times New Roman" w:cs="Times New Roman"/>
          <w:sz w:val="28"/>
          <w:szCs w:val="28"/>
        </w:rPr>
        <w:t>Составление конспекта по тем</w:t>
      </w:r>
      <w:r>
        <w:rPr>
          <w:rFonts w:ascii="Times New Roman" w:hAnsi="Times New Roman" w:cs="Times New Roman"/>
          <w:sz w:val="28"/>
          <w:szCs w:val="28"/>
        </w:rPr>
        <w:t>ам «Химическая термодинамика</w:t>
      </w:r>
      <w:r w:rsidRPr="00B238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Коллигативные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растворов».</w:t>
      </w:r>
    </w:p>
    <w:p w:rsidR="005A7032" w:rsidRPr="00B238CA" w:rsidRDefault="005A7032" w:rsidP="003D2F9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38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 составления конспекта</w:t>
      </w:r>
    </w:p>
    <w:p w:rsidR="005A7032" w:rsidRPr="00B238CA" w:rsidRDefault="00F03741" w:rsidP="00AE5129">
      <w:pPr>
        <w:numPr>
          <w:ilvl w:val="0"/>
          <w:numId w:val="21"/>
        </w:numPr>
        <w:tabs>
          <w:tab w:val="clear" w:pos="14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commentRangeStart w:id="24"/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нимательно прочитайте текст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A7032" w:rsidRPr="00B238CA" w:rsidRDefault="00F03741" w:rsidP="00AE5129">
      <w:pPr>
        <w:numPr>
          <w:ilvl w:val="0"/>
          <w:numId w:val="21"/>
        </w:numPr>
        <w:tabs>
          <w:tab w:val="clear" w:pos="14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тметьте новые слова, имена,</w:t>
      </w:r>
      <w:r w:rsidR="00316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термины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Уточните значение не</w:t>
      </w:r>
      <w:r w:rsidR="00316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известных понят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A7032" w:rsidRDefault="00F03741" w:rsidP="00AE5129">
      <w:pPr>
        <w:numPr>
          <w:ilvl w:val="0"/>
          <w:numId w:val="21"/>
        </w:numPr>
        <w:tabs>
          <w:tab w:val="clear" w:pos="149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A7032" w:rsidRPr="002F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роизведите обработку материала: выделите главные мысли, определения понятий и 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5A7032" w:rsidRPr="002F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7032" w:rsidRPr="002F0DCF" w:rsidRDefault="00F03741" w:rsidP="00AE5129">
      <w:pPr>
        <w:numPr>
          <w:ilvl w:val="0"/>
          <w:numId w:val="21"/>
        </w:numPr>
        <w:tabs>
          <w:tab w:val="clear" w:pos="149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оставь</w:t>
      </w:r>
      <w:r w:rsidR="00316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5A7032" w:rsidRPr="002F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план,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</w:t>
      </w:r>
      <w:r w:rsidR="005A7032" w:rsidRPr="002F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ключевые слова,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отметьте </w:t>
      </w:r>
      <w:r w:rsidR="005A7032" w:rsidRPr="002F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главные мысли в виде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опорных сигналов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A7032" w:rsidRPr="00B238CA" w:rsidRDefault="00F03741" w:rsidP="00AE5129">
      <w:pPr>
        <w:numPr>
          <w:ilvl w:val="0"/>
          <w:numId w:val="21"/>
        </w:numPr>
        <w:tabs>
          <w:tab w:val="clear" w:pos="149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повторном чтении текста обратите внимание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взаимосвязь главных мыслей и доказательств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A7032" w:rsidRPr="00B238CA" w:rsidRDefault="00F03741" w:rsidP="00AE5129">
      <w:pPr>
        <w:numPr>
          <w:ilvl w:val="0"/>
          <w:numId w:val="21"/>
        </w:numPr>
        <w:tabs>
          <w:tab w:val="clear" w:pos="149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аписи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проводите 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своими словами,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тремитесь к краткости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7032" w:rsidRPr="00B238CA" w:rsidRDefault="00F03741" w:rsidP="00AE5129">
      <w:pPr>
        <w:numPr>
          <w:ilvl w:val="0"/>
          <w:numId w:val="21"/>
        </w:numPr>
        <w:tabs>
          <w:tab w:val="clear" w:pos="149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конспекте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сокращения (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удобны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запоминающие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опорные сигналы)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A7032" w:rsidRPr="00B238CA" w:rsidRDefault="00F03741" w:rsidP="00AE5129">
      <w:pPr>
        <w:numPr>
          <w:ilvl w:val="0"/>
          <w:numId w:val="21"/>
        </w:numPr>
        <w:tabs>
          <w:tab w:val="clear" w:pos="149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апись должна быть компактной и структурированной. Сплошной текст плохо воспринимается. Поэтому отступы, пробелы, нумерация, выделение главного сделают ваш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нспект более удобным для работы;</w:t>
      </w:r>
    </w:p>
    <w:p w:rsidR="005A7032" w:rsidRPr="00B238CA" w:rsidRDefault="00F03741" w:rsidP="00AE5129">
      <w:pPr>
        <w:numPr>
          <w:ilvl w:val="0"/>
          <w:numId w:val="21"/>
        </w:numPr>
        <w:tabs>
          <w:tab w:val="clear" w:pos="149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окончание конспектирования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тите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</w:t>
      </w:r>
      <w:r w:rsidR="005A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A7032" w:rsidRPr="00B23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необходимости доработайте конспект.</w:t>
      </w:r>
      <w:commentRangeEnd w:id="24"/>
      <w:r w:rsidR="003D2F9E">
        <w:rPr>
          <w:rStyle w:val="aff3"/>
          <w:rFonts w:ascii="Times New Roman" w:eastAsia="Calibri" w:hAnsi="Times New Roman" w:cs="Times New Roman"/>
          <w:lang w:eastAsia="ru-RU"/>
        </w:rPr>
        <w:commentReference w:id="24"/>
      </w:r>
    </w:p>
    <w:p w:rsidR="005A7032" w:rsidRDefault="005A7032" w:rsidP="003D2F9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7032" w:rsidRPr="00B238CA" w:rsidRDefault="005A7032" w:rsidP="00AE5129">
      <w:pPr>
        <w:pStyle w:val="aff"/>
        <w:numPr>
          <w:ilvl w:val="0"/>
          <w:numId w:val="22"/>
        </w:numPr>
        <w:tabs>
          <w:tab w:val="left" w:pos="851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и</w:t>
      </w:r>
      <w:r w:rsidRPr="00B238CA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238CA">
        <w:rPr>
          <w:rFonts w:ascii="Times New Roman" w:hAnsi="Times New Roman" w:cs="Times New Roman"/>
          <w:sz w:val="28"/>
          <w:szCs w:val="28"/>
        </w:rPr>
        <w:t xml:space="preserve"> домашн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238C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38CA">
        <w:rPr>
          <w:rFonts w:ascii="Times New Roman" w:hAnsi="Times New Roman" w:cs="Times New Roman"/>
          <w:sz w:val="28"/>
          <w:szCs w:val="28"/>
        </w:rPr>
        <w:t xml:space="preserve"> по тем</w:t>
      </w:r>
      <w:r>
        <w:rPr>
          <w:rFonts w:ascii="Times New Roman" w:hAnsi="Times New Roman" w:cs="Times New Roman"/>
          <w:sz w:val="28"/>
          <w:szCs w:val="28"/>
        </w:rPr>
        <w:t>ам «Основные понятия и законы химии»,</w:t>
      </w:r>
      <w:r w:rsidRPr="00B238CA">
        <w:rPr>
          <w:rFonts w:ascii="Times New Roman" w:hAnsi="Times New Roman" w:cs="Times New Roman"/>
          <w:sz w:val="28"/>
          <w:szCs w:val="28"/>
        </w:rPr>
        <w:t xml:space="preserve"> </w:t>
      </w:r>
      <w:r w:rsidR="003168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Уровни организации вещества», </w:t>
      </w:r>
      <w:r w:rsidRPr="00B238CA">
        <w:rPr>
          <w:rFonts w:ascii="Times New Roman" w:hAnsi="Times New Roman" w:cs="Times New Roman"/>
          <w:sz w:val="28"/>
          <w:szCs w:val="28"/>
        </w:rPr>
        <w:t>«Основные термодинамические и кинетические закономерности протекания химических реакций»</w:t>
      </w:r>
      <w:r>
        <w:rPr>
          <w:rFonts w:ascii="Times New Roman" w:hAnsi="Times New Roman" w:cs="Times New Roman"/>
          <w:sz w:val="28"/>
          <w:szCs w:val="28"/>
        </w:rPr>
        <w:t>, «Растворы», «Электрохимические процессы».</w:t>
      </w:r>
    </w:p>
    <w:p w:rsidR="005A7032" w:rsidRPr="002549D6" w:rsidRDefault="005A7032" w:rsidP="00AE5129">
      <w:pPr>
        <w:pStyle w:val="aff"/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commentRangeStart w:id="25"/>
      <w:r w:rsidRPr="00B238CA">
        <w:rPr>
          <w:rFonts w:ascii="Times New Roman" w:hAnsi="Times New Roman" w:cs="Times New Roman"/>
          <w:sz w:val="28"/>
          <w:szCs w:val="28"/>
        </w:rPr>
        <w:t>«Основные понятия и законы химии»</w:t>
      </w:r>
      <w:commentRangeEnd w:id="25"/>
      <w:r w:rsidR="003D2F9E">
        <w:rPr>
          <w:rStyle w:val="aff3"/>
          <w:rFonts w:ascii="Times New Roman" w:hAnsi="Times New Roman" w:cs="Times New Roman"/>
          <w:lang w:eastAsia="ru-RU"/>
        </w:rPr>
        <w:commentReference w:id="25"/>
      </w:r>
    </w:p>
    <w:p w:rsidR="005A7032" w:rsidRPr="00316872" w:rsidRDefault="00316872" w:rsidP="00AE512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7032" w:rsidRPr="00316872">
        <w:rPr>
          <w:rFonts w:ascii="Times New Roman" w:hAnsi="Times New Roman" w:cs="Times New Roman"/>
          <w:sz w:val="28"/>
          <w:szCs w:val="28"/>
        </w:rPr>
        <w:t xml:space="preserve">Определите молярную массу эквивалента следующих </w:t>
      </w:r>
      <w:proofErr w:type="spellStart"/>
      <w:r w:rsidR="005A7032" w:rsidRPr="00316872">
        <w:rPr>
          <w:rFonts w:ascii="Times New Roman" w:hAnsi="Times New Roman" w:cs="Times New Roman"/>
          <w:sz w:val="28"/>
          <w:szCs w:val="28"/>
        </w:rPr>
        <w:t>веществ</w:t>
      </w:r>
      <w:proofErr w:type="gramStart"/>
      <w:r w:rsidR="005A7032" w:rsidRPr="00316872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="005A7032" w:rsidRPr="00316872">
        <w:rPr>
          <w:rFonts w:ascii="Times New Roman" w:hAnsi="Times New Roman" w:cs="Times New Roman"/>
          <w:sz w:val="28"/>
          <w:szCs w:val="28"/>
        </w:rPr>
        <w:t>) серной кислоты; б) кальция; в) гидроксида кальция. Приведите соответствующие уравнения реакций.</w:t>
      </w:r>
    </w:p>
    <w:p w:rsidR="005A7032" w:rsidRPr="00316872" w:rsidRDefault="00316872" w:rsidP="00AE512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7032" w:rsidRPr="00316872">
        <w:rPr>
          <w:rFonts w:ascii="Times New Roman" w:hAnsi="Times New Roman" w:cs="Times New Roman"/>
          <w:sz w:val="28"/>
          <w:szCs w:val="28"/>
        </w:rPr>
        <w:t xml:space="preserve">Определите молярный объем эквивалента водорода при 900 мм. </w:t>
      </w:r>
      <w:proofErr w:type="spellStart"/>
      <w:r w:rsidR="005A7032" w:rsidRPr="00316872">
        <w:rPr>
          <w:rFonts w:ascii="Times New Roman" w:hAnsi="Times New Roman" w:cs="Times New Roman"/>
          <w:sz w:val="28"/>
          <w:szCs w:val="28"/>
        </w:rPr>
        <w:t>рт</w:t>
      </w:r>
      <w:proofErr w:type="spellEnd"/>
      <w:proofErr w:type="gramStart"/>
      <w:r w:rsidR="005A7032" w:rsidRPr="003168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A7032" w:rsidRPr="00316872">
        <w:rPr>
          <w:rFonts w:ascii="Times New Roman" w:hAnsi="Times New Roman" w:cs="Times New Roman"/>
          <w:sz w:val="28"/>
          <w:szCs w:val="28"/>
        </w:rPr>
        <w:t>ст. и 300</w:t>
      </w:r>
      <w:r w:rsidR="005A7032" w:rsidRPr="0031687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5A7032" w:rsidRPr="00316872">
        <w:rPr>
          <w:rFonts w:ascii="Times New Roman" w:hAnsi="Times New Roman" w:cs="Times New Roman"/>
          <w:sz w:val="28"/>
          <w:szCs w:val="28"/>
        </w:rPr>
        <w:t>С.</w:t>
      </w:r>
    </w:p>
    <w:p w:rsidR="005A7032" w:rsidRPr="00615791" w:rsidRDefault="00615791" w:rsidP="00AE512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7032" w:rsidRPr="00615791">
        <w:rPr>
          <w:rFonts w:ascii="Times New Roman" w:hAnsi="Times New Roman" w:cs="Times New Roman"/>
          <w:sz w:val="28"/>
          <w:szCs w:val="28"/>
        </w:rPr>
        <w:t>Определите массу оксида кремния, который растворится в растворе, содержащем 500 г гидроксида калия.</w:t>
      </w:r>
    </w:p>
    <w:p w:rsidR="005A7032" w:rsidRPr="002549D6" w:rsidRDefault="005A7032" w:rsidP="00AE5129">
      <w:pPr>
        <w:pStyle w:val="aff"/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38CA">
        <w:rPr>
          <w:rFonts w:ascii="Times New Roman" w:hAnsi="Times New Roman" w:cs="Times New Roman"/>
          <w:sz w:val="28"/>
          <w:szCs w:val="28"/>
        </w:rPr>
        <w:t>«Основные термодинамические и кинетические закономерности протекания химических реакций»</w:t>
      </w:r>
    </w:p>
    <w:p w:rsidR="005A7032" w:rsidRPr="001A0964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предложенной реакции</w:t>
      </w:r>
      <w:r w:rsidRPr="001A0964">
        <w:rPr>
          <w:rFonts w:ascii="Times New Roman" w:hAnsi="Times New Roman" w:cs="Times New Roman"/>
          <w:sz w:val="28"/>
          <w:szCs w:val="28"/>
        </w:rPr>
        <w:t xml:space="preserve"> ответьте на следующие вопросы:</w:t>
      </w:r>
    </w:p>
    <w:p w:rsidR="005A7032" w:rsidRPr="001A0964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каков тепловой эффект данной реакции2</w:t>
      </w:r>
      <w:r w:rsidRPr="001A0964">
        <w:rPr>
          <w:rFonts w:ascii="Times New Roman" w:hAnsi="Times New Roman" w:cs="Times New Roman"/>
          <w:sz w:val="28"/>
          <w:szCs w:val="28"/>
        </w:rPr>
        <w:t>; определите тепловой эффект образования 1 кг любого из продуктов реакции в данном процессе;</w:t>
      </w:r>
    </w:p>
    <w:p w:rsidR="005A7032" w:rsidRPr="001A0964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>- как меняется степень беспорядка в ходе реакции;</w:t>
      </w:r>
    </w:p>
    <w:p w:rsidR="005A7032" w:rsidRPr="001A0964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>- возможна ли данная реакция в изолированной системе при стандартных условиях;</w:t>
      </w:r>
    </w:p>
    <w:p w:rsidR="005A7032" w:rsidRPr="001A0964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>- возможна ли данная реакция в открытой системе при 25</w:t>
      </w:r>
      <w:r w:rsidRPr="001A09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0964">
        <w:rPr>
          <w:rFonts w:ascii="Times New Roman" w:hAnsi="Times New Roman" w:cs="Times New Roman"/>
          <w:sz w:val="28"/>
          <w:szCs w:val="28"/>
        </w:rPr>
        <w:t>С и 1000 К. При какой температуре выделяется больше энергии;</w:t>
      </w:r>
    </w:p>
    <w:p w:rsidR="005A7032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1A0964">
        <w:rPr>
          <w:rFonts w:ascii="Times New Roman" w:hAnsi="Times New Roman" w:cs="Times New Roman"/>
          <w:sz w:val="28"/>
          <w:szCs w:val="28"/>
        </w:rPr>
        <w:t>- какой фактор (</w:t>
      </w:r>
      <w:proofErr w:type="spellStart"/>
      <w:r w:rsidRPr="001A0964">
        <w:rPr>
          <w:rFonts w:ascii="Times New Roman" w:hAnsi="Times New Roman" w:cs="Times New Roman"/>
          <w:sz w:val="28"/>
          <w:szCs w:val="28"/>
        </w:rPr>
        <w:t>энтропийный</w:t>
      </w:r>
      <w:proofErr w:type="spellEnd"/>
      <w:r w:rsidRPr="001A096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A0964">
        <w:rPr>
          <w:rFonts w:ascii="Times New Roman" w:hAnsi="Times New Roman" w:cs="Times New Roman"/>
          <w:sz w:val="28"/>
          <w:szCs w:val="28"/>
        </w:rPr>
        <w:t>энтальпийный</w:t>
      </w:r>
      <w:proofErr w:type="spellEnd"/>
      <w:r w:rsidRPr="001A0964">
        <w:rPr>
          <w:rFonts w:ascii="Times New Roman" w:hAnsi="Times New Roman" w:cs="Times New Roman"/>
          <w:sz w:val="28"/>
          <w:szCs w:val="28"/>
        </w:rPr>
        <w:t>) способствует протеканию процесса;</w:t>
      </w:r>
    </w:p>
    <w:p w:rsidR="005A7032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выражения кинетической и термодинамической </w:t>
      </w:r>
      <w:proofErr w:type="spellStart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39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равновесия</w:t>
      </w:r>
      <w:proofErr w:type="spellEnd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покажите взаимосвязь между ними;</w:t>
      </w:r>
    </w:p>
    <w:p w:rsidR="005A7032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рассчитайте числовое значение </w:t>
      </w:r>
      <w:proofErr w:type="spellStart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39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равновесия</w:t>
      </w:r>
      <w:proofErr w:type="spellEnd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25</w:t>
      </w:r>
      <w:r w:rsidRPr="00F739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1000 К. При какой температуре полнота протекания реакции выше;</w:t>
      </w:r>
    </w:p>
    <w:p w:rsidR="005A7032" w:rsidRPr="00A83BAE" w:rsidRDefault="005A7032" w:rsidP="003D2F9E">
      <w:pPr>
        <w:pStyle w:val="aff"/>
        <w:tabs>
          <w:tab w:val="left" w:pos="400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укажите оптимальные условия протекания реакции, используя принцип </w:t>
      </w:r>
      <w:proofErr w:type="spellStart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Шателье</w:t>
      </w:r>
      <w:proofErr w:type="spellEnd"/>
      <w:r w:rsidRPr="00F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(условия, при которых равновесие смещается в прямом направлении).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57"/>
        <w:gridCol w:w="1244"/>
        <w:gridCol w:w="32"/>
        <w:gridCol w:w="498"/>
        <w:gridCol w:w="179"/>
        <w:gridCol w:w="955"/>
        <w:gridCol w:w="320"/>
        <w:gridCol w:w="1850"/>
        <w:gridCol w:w="179"/>
      </w:tblGrid>
      <w:tr w:rsidR="005A7032" w:rsidRPr="00B867F6" w:rsidTr="005A7032">
        <w:trPr>
          <w:trHeight w:val="375"/>
        </w:trPr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Default="005A7032" w:rsidP="003D2F9E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gridSpan w:val="8"/>
            <w:shd w:val="clear" w:color="auto" w:fill="auto"/>
            <w:noWrap/>
            <w:vAlign w:val="bottom"/>
            <w:hideMark/>
          </w:tcPr>
          <w:p w:rsidR="005A7032" w:rsidRPr="001A0964" w:rsidRDefault="00615791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7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spellStart"/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PbS</w:t>
            </w:r>
            <w:proofErr w:type="spellEnd"/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(т)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 (г)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="005A7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spellStart"/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PbO</w:t>
            </w:r>
            <w:proofErr w:type="spellEnd"/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(т)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="005A7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 (г)</w:t>
            </w:r>
          </w:p>
        </w:tc>
      </w:tr>
      <w:tr w:rsidR="005A7032" w:rsidTr="005A7032">
        <w:trPr>
          <w:trHeight w:val="375"/>
        </w:trPr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1A0964" w:rsidRDefault="005A7032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∆H</w:t>
            </w: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обр</w:t>
            </w: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кДж/моль    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A7032" w:rsidRPr="001A0964" w:rsidRDefault="00F11DA5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- 100,42</w:t>
            </w:r>
          </w:p>
        </w:tc>
        <w:tc>
          <w:tcPr>
            <w:tcW w:w="677" w:type="dxa"/>
            <w:gridSpan w:val="2"/>
            <w:shd w:val="clear" w:color="auto" w:fill="auto"/>
            <w:noWrap/>
            <w:vAlign w:val="bottom"/>
            <w:hideMark/>
          </w:tcPr>
          <w:p w:rsidR="005A7032" w:rsidRPr="001A0964" w:rsidRDefault="005A7032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5A7032" w:rsidRPr="001A0964" w:rsidRDefault="00F11DA5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- 219,28</w:t>
            </w:r>
          </w:p>
        </w:tc>
        <w:tc>
          <w:tcPr>
            <w:tcW w:w="2029" w:type="dxa"/>
            <w:gridSpan w:val="2"/>
            <w:shd w:val="clear" w:color="auto" w:fill="auto"/>
            <w:noWrap/>
            <w:vAlign w:val="center"/>
            <w:hideMark/>
          </w:tcPr>
          <w:p w:rsidR="005A7032" w:rsidRPr="001A0964" w:rsidRDefault="00F11DA5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- 296,9   </w:t>
            </w:r>
          </w:p>
        </w:tc>
      </w:tr>
      <w:tr w:rsidR="005A7032" w:rsidTr="005A7032">
        <w:trPr>
          <w:gridAfter w:val="1"/>
          <w:wAfter w:w="179" w:type="dxa"/>
          <w:trHeight w:val="375"/>
        </w:trPr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1A0964" w:rsidRDefault="005A7032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∆G</w:t>
            </w: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кДж/моль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5A7032" w:rsidRPr="001A0964" w:rsidRDefault="00F11DA5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- 98,77</w:t>
            </w:r>
          </w:p>
        </w:tc>
        <w:tc>
          <w:tcPr>
            <w:tcW w:w="530" w:type="dxa"/>
            <w:gridSpan w:val="2"/>
            <w:shd w:val="clear" w:color="auto" w:fill="auto"/>
            <w:noWrap/>
            <w:vAlign w:val="bottom"/>
            <w:hideMark/>
          </w:tcPr>
          <w:p w:rsidR="005A7032" w:rsidRPr="001A0964" w:rsidRDefault="005A7032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5A7032" w:rsidRPr="001A0964" w:rsidRDefault="00F11DA5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- 189,1     </w:t>
            </w:r>
          </w:p>
        </w:tc>
        <w:tc>
          <w:tcPr>
            <w:tcW w:w="2170" w:type="dxa"/>
            <w:gridSpan w:val="2"/>
            <w:shd w:val="clear" w:color="auto" w:fill="auto"/>
            <w:noWrap/>
            <w:vAlign w:val="center"/>
            <w:hideMark/>
          </w:tcPr>
          <w:p w:rsidR="005A7032" w:rsidRPr="001A0964" w:rsidRDefault="00F11DA5" w:rsidP="003D2F9E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5A7032" w:rsidRPr="001A0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- 300,21 </w:t>
            </w:r>
          </w:p>
        </w:tc>
      </w:tr>
    </w:tbl>
    <w:p w:rsidR="005A7032" w:rsidRPr="00C72995" w:rsidRDefault="005A7032" w:rsidP="003D2F9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7032" w:rsidRPr="00A116B9" w:rsidRDefault="005A7032" w:rsidP="003D2F9E">
      <w:pPr>
        <w:pStyle w:val="a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129" w:rsidRDefault="00AE5129" w:rsidP="00AE51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129" w:rsidRDefault="00AE5129" w:rsidP="00AE51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7032" w:rsidRPr="00AE5129" w:rsidRDefault="005A7032" w:rsidP="00AE5129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129">
        <w:rPr>
          <w:rFonts w:ascii="Times New Roman" w:hAnsi="Times New Roman" w:cs="Times New Roman"/>
          <w:sz w:val="28"/>
          <w:szCs w:val="28"/>
        </w:rPr>
        <w:t>«Растворы»</w:t>
      </w:r>
    </w:p>
    <w:p w:rsidR="005A7032" w:rsidRDefault="005A7032" w:rsidP="00AE5129">
      <w:pPr>
        <w:pStyle w:val="aff"/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молярную концентрацию 2%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массе раствора хлорида никеля. Плотность раствора 1,055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032" w:rsidRDefault="005A7032" w:rsidP="00AE5129">
      <w:pPr>
        <w:pStyle w:val="aff"/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Сколько граммов сахарозы надо растворить в 100 г воды, чтобы повысить температуру кипения на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С?</w:t>
      </w:r>
    </w:p>
    <w:p w:rsidR="005A7032" w:rsidRDefault="005A7032" w:rsidP="00AE5129">
      <w:pPr>
        <w:pStyle w:val="aff"/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Рассчитайте рН следующих растворов: а) 0,03М</w:t>
      </w:r>
      <w:r w:rsidRPr="00C72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HBr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б) 0,1</w:t>
      </w:r>
      <w:r w:rsidRPr="00C72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Pr="00C72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C72995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</w:t>
      </w:r>
      <w:r w:rsidRPr="00C72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0,0008 M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r w:rsidRPr="00C72995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C72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7032" w:rsidRPr="00353481" w:rsidRDefault="005A7032" w:rsidP="00AE5129">
      <w:pPr>
        <w:pStyle w:val="aff"/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Определите при какой концентрации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KOH</w:t>
      </w:r>
      <w:r w:rsidRPr="00A83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растворе концентрация ионов железа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будет равна 1·10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-28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s</w:t>
      </w:r>
      <w:r w:rsidRPr="00083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</w:t>
      </w:r>
      <w:r w:rsidRPr="00083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 w:rsidRPr="00083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83B5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83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1·10</w:t>
      </w:r>
      <w:r w:rsidRPr="00083B5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-15</w:t>
      </w:r>
    </w:p>
    <w:p w:rsidR="005A7032" w:rsidRPr="00AE5129" w:rsidRDefault="005A7032" w:rsidP="00AE5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129">
        <w:rPr>
          <w:rFonts w:ascii="Times New Roman" w:hAnsi="Times New Roman" w:cs="Times New Roman"/>
          <w:sz w:val="28"/>
          <w:szCs w:val="28"/>
        </w:rPr>
        <w:t>«Электрохимические процессы»</w:t>
      </w:r>
    </w:p>
    <w:p w:rsidR="005A7032" w:rsidRPr="00C72995" w:rsidRDefault="005A7032" w:rsidP="00AE5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Составьте</w:t>
      </w:r>
      <w:r w:rsidRPr="00C72995">
        <w:rPr>
          <w:rFonts w:ascii="Times New Roman" w:hAnsi="Times New Roman" w:cs="Times New Roman"/>
          <w:sz w:val="28"/>
          <w:szCs w:val="28"/>
        </w:rPr>
        <w:t xml:space="preserve"> схемы двух гальванических элементов, в одно</w:t>
      </w:r>
      <w:r>
        <w:rPr>
          <w:rFonts w:ascii="Times New Roman" w:hAnsi="Times New Roman" w:cs="Times New Roman"/>
          <w:sz w:val="28"/>
          <w:szCs w:val="28"/>
        </w:rPr>
        <w:t>м из которых анодом служил бы железный</w:t>
      </w:r>
      <w:r w:rsidRPr="00C72995">
        <w:rPr>
          <w:rFonts w:ascii="Times New Roman" w:hAnsi="Times New Roman" w:cs="Times New Roman"/>
          <w:sz w:val="28"/>
          <w:szCs w:val="28"/>
        </w:rPr>
        <w:t xml:space="preserve"> электрод, а в другом элемент</w:t>
      </w:r>
      <w:r>
        <w:rPr>
          <w:rFonts w:ascii="Times New Roman" w:hAnsi="Times New Roman" w:cs="Times New Roman"/>
          <w:sz w:val="28"/>
          <w:szCs w:val="28"/>
        </w:rPr>
        <w:t>е он является катодом. Вычислите</w:t>
      </w:r>
      <w:r w:rsidRPr="00C72995">
        <w:rPr>
          <w:rFonts w:ascii="Times New Roman" w:hAnsi="Times New Roman" w:cs="Times New Roman"/>
          <w:sz w:val="28"/>
          <w:szCs w:val="28"/>
        </w:rPr>
        <w:t xml:space="preserve"> ЭДС этих элементов при конце</w:t>
      </w:r>
      <w:r>
        <w:rPr>
          <w:rFonts w:ascii="Times New Roman" w:hAnsi="Times New Roman" w:cs="Times New Roman"/>
          <w:sz w:val="28"/>
          <w:szCs w:val="28"/>
        </w:rPr>
        <w:t xml:space="preserve">нтрациях катодных электролитов </w:t>
      </w:r>
      <w:r w:rsidRPr="00C72995">
        <w:rPr>
          <w:rFonts w:ascii="Times New Roman" w:hAnsi="Times New Roman" w:cs="Times New Roman"/>
          <w:sz w:val="28"/>
          <w:szCs w:val="28"/>
        </w:rPr>
        <w:t xml:space="preserve">0,1 </w:t>
      </w:r>
      <w:r>
        <w:rPr>
          <w:rFonts w:ascii="Times New Roman" w:hAnsi="Times New Roman" w:cs="Times New Roman"/>
          <w:sz w:val="28"/>
          <w:szCs w:val="28"/>
        </w:rPr>
        <w:t>моль/л, а анодных электролитов</w:t>
      </w:r>
      <w:r w:rsidRPr="00C72995">
        <w:rPr>
          <w:rFonts w:ascii="Times New Roman" w:hAnsi="Times New Roman" w:cs="Times New Roman"/>
          <w:sz w:val="28"/>
          <w:szCs w:val="28"/>
        </w:rPr>
        <w:t xml:space="preserve"> 0,001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95">
        <w:rPr>
          <w:rFonts w:ascii="Times New Roman" w:hAnsi="Times New Roman" w:cs="Times New Roman"/>
          <w:sz w:val="28"/>
          <w:szCs w:val="28"/>
        </w:rPr>
        <w:t>моль/л.</w:t>
      </w:r>
    </w:p>
    <w:p w:rsidR="005A7032" w:rsidRPr="00C72995" w:rsidRDefault="005A7032" w:rsidP="003D2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995">
        <w:rPr>
          <w:rFonts w:ascii="Times New Roman" w:hAnsi="Times New Roman" w:cs="Times New Roman"/>
          <w:sz w:val="28"/>
          <w:szCs w:val="28"/>
        </w:rPr>
        <w:t>2. При электролизе вод</w:t>
      </w:r>
      <w:r>
        <w:rPr>
          <w:rFonts w:ascii="Times New Roman" w:hAnsi="Times New Roman" w:cs="Times New Roman"/>
          <w:sz w:val="28"/>
          <w:szCs w:val="28"/>
        </w:rPr>
        <w:t>ного раствора сульфата калия</w:t>
      </w:r>
      <w:r w:rsidRPr="00C72995">
        <w:rPr>
          <w:rFonts w:ascii="Times New Roman" w:hAnsi="Times New Roman" w:cs="Times New Roman"/>
          <w:sz w:val="28"/>
          <w:szCs w:val="28"/>
        </w:rPr>
        <w:t xml:space="preserve"> на катоде в</w:t>
      </w:r>
      <w:r>
        <w:rPr>
          <w:rFonts w:ascii="Times New Roman" w:hAnsi="Times New Roman" w:cs="Times New Roman"/>
          <w:sz w:val="28"/>
          <w:szCs w:val="28"/>
        </w:rPr>
        <w:t>ыделилось 224 л газа. Рассчитайте</w:t>
      </w:r>
      <w:r w:rsidRPr="00C72995">
        <w:rPr>
          <w:rFonts w:ascii="Times New Roman" w:hAnsi="Times New Roman" w:cs="Times New Roman"/>
          <w:sz w:val="28"/>
          <w:szCs w:val="28"/>
        </w:rPr>
        <w:t xml:space="preserve"> время электро</w:t>
      </w:r>
      <w:r>
        <w:rPr>
          <w:rFonts w:ascii="Times New Roman" w:hAnsi="Times New Roman" w:cs="Times New Roman"/>
          <w:sz w:val="28"/>
          <w:szCs w:val="28"/>
        </w:rPr>
        <w:t>лиза, при силе тока 5 А. Приведите</w:t>
      </w:r>
      <w:r w:rsidRPr="00C72995">
        <w:rPr>
          <w:rFonts w:ascii="Times New Roman" w:hAnsi="Times New Roman" w:cs="Times New Roman"/>
          <w:sz w:val="28"/>
          <w:szCs w:val="28"/>
        </w:rPr>
        <w:t xml:space="preserve"> полную схему электролиза. Рассчитать массу вещества, выделившегося на аноде.</w:t>
      </w:r>
    </w:p>
    <w:p w:rsidR="005A7032" w:rsidRDefault="005A7032" w:rsidP="003D2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Приведите</w:t>
      </w:r>
      <w:r w:rsidRPr="00C72995">
        <w:rPr>
          <w:rFonts w:ascii="Times New Roman" w:hAnsi="Times New Roman" w:cs="Times New Roman"/>
          <w:sz w:val="28"/>
          <w:szCs w:val="28"/>
        </w:rPr>
        <w:t xml:space="preserve"> схемы гальванических элементов, возника</w:t>
      </w:r>
      <w:r>
        <w:rPr>
          <w:rFonts w:ascii="Times New Roman" w:hAnsi="Times New Roman" w:cs="Times New Roman"/>
          <w:sz w:val="28"/>
          <w:szCs w:val="28"/>
        </w:rPr>
        <w:t xml:space="preserve">ющих при нарушении целостности </w:t>
      </w:r>
      <w:r w:rsidRPr="00C72995">
        <w:rPr>
          <w:rFonts w:ascii="Times New Roman" w:hAnsi="Times New Roman" w:cs="Times New Roman"/>
          <w:sz w:val="28"/>
          <w:szCs w:val="28"/>
        </w:rPr>
        <w:t>железного изделия, покрытого никелем, результатом работы которых является процесс коррозии: а) во влажном воздухе; б) в кислой среде. Привести уравнения процессов</w:t>
      </w:r>
      <w:r>
        <w:rPr>
          <w:rFonts w:ascii="Times New Roman" w:hAnsi="Times New Roman" w:cs="Times New Roman"/>
          <w:sz w:val="28"/>
          <w:szCs w:val="28"/>
        </w:rPr>
        <w:t xml:space="preserve"> и указать продукты коррозии.</w:t>
      </w:r>
    </w:p>
    <w:p w:rsidR="005A7032" w:rsidRDefault="005A7032" w:rsidP="003D2F9E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практическим занятием следует изучить конспект лекции и рекомендованную преподавателем литературу, обращая внимание на практическое применение теории и на методику решения </w:t>
      </w:r>
      <w:r w:rsidRPr="004B3C20">
        <w:rPr>
          <w:sz w:val="28"/>
          <w:szCs w:val="28"/>
        </w:rPr>
        <w:t>типовых обучающих задач по соответствующим разделам изучаемой темы</w:t>
      </w:r>
      <w:r>
        <w:rPr>
          <w:sz w:val="28"/>
          <w:szCs w:val="28"/>
        </w:rPr>
        <w:t xml:space="preserve">. </w:t>
      </w:r>
    </w:p>
    <w:p w:rsidR="005A7032" w:rsidRDefault="005A7032" w:rsidP="003D2F9E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3C20">
        <w:rPr>
          <w:sz w:val="28"/>
          <w:szCs w:val="28"/>
        </w:rPr>
        <w:t>ешение задач и ответы на теоретические вопросы должны быт</w:t>
      </w:r>
      <w:r>
        <w:rPr>
          <w:sz w:val="28"/>
          <w:szCs w:val="28"/>
        </w:rPr>
        <w:t>ь коротко, но четко обоснованы.</w:t>
      </w:r>
    </w:p>
    <w:p w:rsidR="005A7032" w:rsidRPr="009A54F2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54F2">
        <w:rPr>
          <w:rFonts w:ascii="Times New Roman" w:hAnsi="Times New Roman" w:cs="Times New Roman"/>
          <w:iCs/>
          <w:sz w:val="28"/>
          <w:szCs w:val="28"/>
        </w:rPr>
        <w:t>Перед выполнением лабораторных работ необходимо пройти инструктаж по технике безопасности и расписаться в соответствующем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документе,</w:t>
      </w:r>
      <w:r w:rsidRPr="009A54F2">
        <w:rPr>
          <w:rFonts w:ascii="Times New Roman" w:hAnsi="Times New Roman" w:cs="Times New Roman"/>
          <w:iCs/>
          <w:sz w:val="28"/>
          <w:szCs w:val="28"/>
        </w:rPr>
        <w:t xml:space="preserve"> после этого </w:t>
      </w:r>
      <w:r>
        <w:rPr>
          <w:rFonts w:ascii="Times New Roman" w:hAnsi="Times New Roman" w:cs="Times New Roman"/>
          <w:iCs/>
          <w:sz w:val="28"/>
          <w:szCs w:val="28"/>
        </w:rPr>
        <w:t>ознакомиться</w:t>
      </w:r>
      <w:r w:rsidRPr="009A54F2">
        <w:rPr>
          <w:rFonts w:ascii="Times New Roman" w:hAnsi="Times New Roman" w:cs="Times New Roman"/>
          <w:iCs/>
          <w:sz w:val="28"/>
          <w:szCs w:val="28"/>
        </w:rPr>
        <w:t xml:space="preserve"> с порядком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выполнения лабораторной работы.</w:t>
      </w:r>
      <w:r w:rsidRPr="009A54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54F2">
        <w:rPr>
          <w:rFonts w:ascii="Times New Roman" w:hAnsi="Times New Roman" w:cs="Times New Roman"/>
          <w:sz w:val="28"/>
          <w:szCs w:val="28"/>
        </w:rPr>
        <w:t>В ходе выполнения работы внимательно наблюда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A54F2">
        <w:rPr>
          <w:rFonts w:ascii="Times New Roman" w:hAnsi="Times New Roman" w:cs="Times New Roman"/>
          <w:sz w:val="28"/>
          <w:szCs w:val="28"/>
        </w:rPr>
        <w:t xml:space="preserve"> за изменениями в системе, проводи</w:t>
      </w:r>
      <w:r>
        <w:rPr>
          <w:rFonts w:ascii="Times New Roman" w:hAnsi="Times New Roman" w:cs="Times New Roman"/>
          <w:sz w:val="28"/>
          <w:szCs w:val="28"/>
        </w:rPr>
        <w:t>те измерения</w:t>
      </w:r>
      <w:r w:rsidRPr="009A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записывайте наблюдения</w:t>
      </w:r>
      <w:r w:rsidRPr="009A54F2">
        <w:rPr>
          <w:rFonts w:ascii="Times New Roman" w:hAnsi="Times New Roman" w:cs="Times New Roman"/>
          <w:sz w:val="28"/>
          <w:szCs w:val="28"/>
        </w:rPr>
        <w:t xml:space="preserve">. По результатам эксперимента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54F2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A54F2">
        <w:rPr>
          <w:rFonts w:ascii="Times New Roman" w:hAnsi="Times New Roman" w:cs="Times New Roman"/>
          <w:sz w:val="28"/>
          <w:szCs w:val="28"/>
        </w:rPr>
        <w:t xml:space="preserve"> выводы. После выполнения лабораторной </w:t>
      </w:r>
      <w:r>
        <w:rPr>
          <w:rFonts w:ascii="Times New Roman" w:hAnsi="Times New Roman" w:cs="Times New Roman"/>
          <w:sz w:val="28"/>
          <w:szCs w:val="28"/>
        </w:rPr>
        <w:t xml:space="preserve">работы оформите лабораторный отчет и сдайте его на </w:t>
      </w:r>
      <w:r w:rsidRPr="009A54F2">
        <w:rPr>
          <w:rFonts w:ascii="Times New Roman" w:hAnsi="Times New Roman" w:cs="Times New Roman"/>
          <w:sz w:val="28"/>
          <w:szCs w:val="28"/>
        </w:rPr>
        <w:t xml:space="preserve">проверку преподавателю. В отчете, должны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Pr="009A54F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5A7032" w:rsidRPr="009A54F2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F2">
        <w:rPr>
          <w:rFonts w:ascii="Times New Roman" w:hAnsi="Times New Roman" w:cs="Times New Roman"/>
          <w:sz w:val="28"/>
          <w:szCs w:val="28"/>
        </w:rPr>
        <w:t>1. Цель выполнения работы.</w:t>
      </w:r>
    </w:p>
    <w:p w:rsidR="005A7032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Краткая т</w:t>
      </w:r>
      <w:r w:rsidRPr="009A54F2">
        <w:rPr>
          <w:rFonts w:ascii="Times New Roman" w:hAnsi="Times New Roman" w:cs="Times New Roman"/>
          <w:sz w:val="28"/>
          <w:szCs w:val="28"/>
        </w:rPr>
        <w:t>еоретическ</w:t>
      </w:r>
      <w:r>
        <w:rPr>
          <w:rFonts w:ascii="Times New Roman" w:hAnsi="Times New Roman" w:cs="Times New Roman"/>
          <w:sz w:val="28"/>
          <w:szCs w:val="28"/>
        </w:rPr>
        <w:t>ая часть</w:t>
      </w:r>
      <w:r w:rsidRPr="009A54F2">
        <w:rPr>
          <w:rFonts w:ascii="Times New Roman" w:hAnsi="Times New Roman" w:cs="Times New Roman"/>
          <w:sz w:val="28"/>
          <w:szCs w:val="28"/>
        </w:rPr>
        <w:t>.</w:t>
      </w:r>
    </w:p>
    <w:p w:rsidR="005A7032" w:rsidRPr="009A54F2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Ответ на контрольные вопросы и задания</w:t>
      </w:r>
    </w:p>
    <w:p w:rsidR="005A7032" w:rsidRPr="009A54F2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54F2">
        <w:rPr>
          <w:rFonts w:ascii="Times New Roman" w:hAnsi="Times New Roman" w:cs="Times New Roman"/>
          <w:sz w:val="28"/>
          <w:szCs w:val="28"/>
        </w:rPr>
        <w:t>. Экспериментальная часть.</w:t>
      </w:r>
    </w:p>
    <w:p w:rsidR="005A7032" w:rsidRPr="009A54F2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54F2">
        <w:rPr>
          <w:rFonts w:ascii="Times New Roman" w:hAnsi="Times New Roman" w:cs="Times New Roman"/>
          <w:sz w:val="28"/>
          <w:szCs w:val="28"/>
        </w:rPr>
        <w:t>. Необходимые расчёты, уравнения реакций.</w:t>
      </w:r>
    </w:p>
    <w:p w:rsidR="005A7032" w:rsidRPr="004636B5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54F2">
        <w:rPr>
          <w:rFonts w:ascii="Times New Roman" w:hAnsi="Times New Roman" w:cs="Times New Roman"/>
          <w:sz w:val="28"/>
          <w:szCs w:val="28"/>
        </w:rPr>
        <w:t>. Выводы.</w:t>
      </w:r>
    </w:p>
    <w:p w:rsidR="005A7032" w:rsidRPr="00D72C5E" w:rsidRDefault="005A7032" w:rsidP="003D2F9E">
      <w:pPr>
        <w:pStyle w:val="afb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72C5E">
        <w:rPr>
          <w:b/>
          <w:sz w:val="28"/>
          <w:szCs w:val="28"/>
        </w:rPr>
        <w:t>Требования к представлению и оформлению результатов самостоятельной работы</w:t>
      </w:r>
    </w:p>
    <w:p w:rsidR="005A7032" w:rsidRPr="00D72C5E" w:rsidRDefault="005A7032" w:rsidP="003D2F9E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C5E">
        <w:rPr>
          <w:sz w:val="28"/>
          <w:szCs w:val="28"/>
        </w:rPr>
        <w:tab/>
        <w:t>При выполнении письменных работ необходимо соблюдать следующие правила:</w:t>
      </w:r>
    </w:p>
    <w:p w:rsidR="005A7032" w:rsidRPr="00D72C5E" w:rsidRDefault="005A7032" w:rsidP="003D2F9E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C5E">
        <w:rPr>
          <w:sz w:val="28"/>
          <w:szCs w:val="28"/>
        </w:rPr>
        <w:lastRenderedPageBreak/>
        <w:t xml:space="preserve">- работу следует выполнять аккуратно, оставляя поля для замечаний рецензента; </w:t>
      </w:r>
    </w:p>
    <w:p w:rsidR="005A7032" w:rsidRPr="00D72C5E" w:rsidRDefault="005A7032" w:rsidP="003D2F9E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2C5E">
        <w:rPr>
          <w:sz w:val="28"/>
          <w:szCs w:val="28"/>
        </w:rPr>
        <w:t xml:space="preserve"> условия задач своего варианта переписывать полностью;</w:t>
      </w:r>
    </w:p>
    <w:p w:rsidR="005A7032" w:rsidRPr="00D72C5E" w:rsidRDefault="005A7032" w:rsidP="003D2F9E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C5E">
        <w:rPr>
          <w:sz w:val="28"/>
          <w:szCs w:val="28"/>
        </w:rPr>
        <w:t>- при решении для всех полученных числовых значений должна</w:t>
      </w:r>
      <w:r>
        <w:rPr>
          <w:sz w:val="28"/>
          <w:szCs w:val="28"/>
        </w:rPr>
        <w:t xml:space="preserve"> быть приведена</w:t>
      </w:r>
      <w:r w:rsidRPr="00D72C5E">
        <w:rPr>
          <w:sz w:val="28"/>
          <w:szCs w:val="28"/>
        </w:rPr>
        <w:t xml:space="preserve"> размерность;</w:t>
      </w:r>
    </w:p>
    <w:p w:rsidR="005A7032" w:rsidRPr="00D72C5E" w:rsidRDefault="003D2F9E" w:rsidP="003D2F9E">
      <w:pPr>
        <w:pStyle w:val="afb"/>
        <w:shd w:val="clear" w:color="auto" w:fill="FFFFFF"/>
        <w:tabs>
          <w:tab w:val="clear" w:pos="643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A7032" w:rsidRPr="00D72C5E">
        <w:rPr>
          <w:sz w:val="28"/>
          <w:szCs w:val="28"/>
        </w:rPr>
        <w:t>подробно изложить ход решения с математическими преобразованиями;</w:t>
      </w:r>
    </w:p>
    <w:p w:rsidR="005A7032" w:rsidRPr="00D72C5E" w:rsidRDefault="005A7032" w:rsidP="003D2F9E">
      <w:pPr>
        <w:pStyle w:val="afb"/>
        <w:shd w:val="clear" w:color="auto" w:fill="FFFFFF"/>
        <w:tabs>
          <w:tab w:val="clear" w:pos="643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C5E">
        <w:rPr>
          <w:sz w:val="28"/>
          <w:szCs w:val="28"/>
        </w:rPr>
        <w:t>- используемые формулы должны сопровождаться пояснениями.</w:t>
      </w:r>
    </w:p>
    <w:p w:rsidR="005A7032" w:rsidRPr="00D72C5E" w:rsidRDefault="005A7032" w:rsidP="003D2F9E">
      <w:pPr>
        <w:pStyle w:val="afb"/>
        <w:shd w:val="clear" w:color="auto" w:fill="FFFFFF"/>
        <w:tabs>
          <w:tab w:val="clear" w:pos="6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C5E">
        <w:rPr>
          <w:sz w:val="28"/>
          <w:szCs w:val="28"/>
        </w:rPr>
        <w:tab/>
        <w:t xml:space="preserve">Если работа не зачтена, ее надо выполнить повторно с учетом замечаний преподавателя и представить </w:t>
      </w:r>
      <w:r w:rsidRPr="00D72C5E">
        <w:rPr>
          <w:iCs/>
          <w:sz w:val="28"/>
          <w:szCs w:val="28"/>
        </w:rPr>
        <w:t>вместе с предыдущей</w:t>
      </w:r>
      <w:r w:rsidRPr="00D72C5E">
        <w:rPr>
          <w:sz w:val="28"/>
          <w:szCs w:val="28"/>
        </w:rPr>
        <w:t xml:space="preserve"> работой; </w:t>
      </w:r>
    </w:p>
    <w:p w:rsidR="005A7032" w:rsidRPr="00D72C5E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5E">
        <w:rPr>
          <w:rFonts w:ascii="Times New Roman" w:hAnsi="Times New Roman" w:cs="Times New Roman"/>
          <w:sz w:val="28"/>
          <w:szCs w:val="28"/>
        </w:rPr>
        <w:t>Индивидуальные задания, оформленные без соблюдения указанных правил, а также работы, выполненные не по своему варианту, не рецензируются и не засчитываются.</w:t>
      </w:r>
    </w:p>
    <w:p w:rsidR="005A7032" w:rsidRPr="00D72C5E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5E">
        <w:rPr>
          <w:rFonts w:ascii="Times New Roman" w:hAnsi="Times New Roman" w:cs="Times New Roman"/>
          <w:b/>
          <w:sz w:val="28"/>
          <w:szCs w:val="28"/>
        </w:rPr>
        <w:t>Критериями оценки результатов самостоятельной работы</w:t>
      </w:r>
      <w:r w:rsidRPr="00D72C5E">
        <w:rPr>
          <w:rFonts w:ascii="Times New Roman" w:hAnsi="Times New Roman" w:cs="Times New Roman"/>
          <w:sz w:val="28"/>
          <w:szCs w:val="28"/>
        </w:rPr>
        <w:t xml:space="preserve"> студента являются:</w:t>
      </w:r>
    </w:p>
    <w:p w:rsidR="005A7032" w:rsidRPr="00D72C5E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5E">
        <w:rPr>
          <w:rFonts w:ascii="Times New Roman" w:hAnsi="Times New Roman" w:cs="Times New Roman"/>
          <w:sz w:val="28"/>
          <w:szCs w:val="28"/>
        </w:rPr>
        <w:t>− уровень освоения студентом учебного материала;</w:t>
      </w:r>
    </w:p>
    <w:p w:rsidR="005A7032" w:rsidRPr="00D72C5E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5E">
        <w:rPr>
          <w:rFonts w:ascii="Times New Roman" w:hAnsi="Times New Roman" w:cs="Times New Roman"/>
          <w:sz w:val="28"/>
          <w:szCs w:val="28"/>
        </w:rPr>
        <w:t>− умения студента использовать теоретические знания при выполнении</w:t>
      </w:r>
    </w:p>
    <w:p w:rsidR="005A7032" w:rsidRPr="00D72C5E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5E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5A7032" w:rsidRPr="00D72C5E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5E">
        <w:rPr>
          <w:rFonts w:ascii="Times New Roman" w:hAnsi="Times New Roman" w:cs="Times New Roman"/>
          <w:sz w:val="28"/>
          <w:szCs w:val="28"/>
        </w:rPr>
        <w:t>− обоснованность и четкость изложения ответа;</w:t>
      </w:r>
    </w:p>
    <w:p w:rsidR="005A7032" w:rsidRPr="00D72C5E" w:rsidRDefault="005A7032" w:rsidP="003D2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5E">
        <w:rPr>
          <w:rFonts w:ascii="Times New Roman" w:hAnsi="Times New Roman" w:cs="Times New Roman"/>
          <w:sz w:val="28"/>
          <w:szCs w:val="28"/>
        </w:rPr>
        <w:t>− оформление материала в соответствии с требованиями.</w:t>
      </w:r>
    </w:p>
    <w:p w:rsidR="000658AF" w:rsidRDefault="000658AF" w:rsidP="003D2F9E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br w:type="page"/>
      </w:r>
    </w:p>
    <w:p w:rsidR="005A7032" w:rsidRPr="00E25D54" w:rsidRDefault="005A7032" w:rsidP="005A7032">
      <w:pPr>
        <w:spacing w:after="0"/>
        <w:ind w:left="7080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E25D54">
        <w:rPr>
          <w:rFonts w:ascii="Times New Roman" w:eastAsia="Calibri" w:hAnsi="Times New Roman" w:cs="Times New Roman"/>
          <w:spacing w:val="-10"/>
          <w:sz w:val="28"/>
          <w:szCs w:val="28"/>
        </w:rPr>
        <w:lastRenderedPageBreak/>
        <w:t>Приложение 2</w:t>
      </w:r>
    </w:p>
    <w:p w:rsidR="005A7032" w:rsidRPr="00DB16E8" w:rsidRDefault="005A7032" w:rsidP="005A7032">
      <w:pPr>
        <w:spacing w:after="0"/>
        <w:jc w:val="right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  <w:r w:rsidRPr="00DB16E8">
        <w:rPr>
          <w:rFonts w:ascii="Times New Roman" w:eastAsia="Calibri" w:hAnsi="Times New Roman" w:cs="Times New Roman"/>
          <w:b/>
          <w:noProof/>
          <w:spacing w:val="-1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73025</wp:posOffset>
            </wp:positionV>
            <wp:extent cx="352425" cy="584200"/>
            <wp:effectExtent l="0" t="0" r="9525" b="6350"/>
            <wp:wrapSquare wrapText="bothSides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032" w:rsidRPr="00DB16E8" w:rsidRDefault="005A7032" w:rsidP="005A7032">
      <w:pPr>
        <w:spacing w:after="0"/>
        <w:jc w:val="right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right"/>
        <w:rPr>
          <w:rFonts w:ascii="Times New Roman" w:eastAsia="Calibri" w:hAnsi="Times New Roman" w:cs="Times New Roman"/>
          <w:b/>
          <w:spacing w:val="-10"/>
          <w:sz w:val="20"/>
          <w:szCs w:val="20"/>
        </w:rPr>
      </w:pPr>
    </w:p>
    <w:p w:rsidR="005A7032" w:rsidRPr="00DB16E8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5A7032" w:rsidRPr="000658AF" w:rsidRDefault="005A7032" w:rsidP="005A7032">
      <w:pPr>
        <w:shd w:val="clear" w:color="auto" w:fill="FFFFFF"/>
        <w:spacing w:after="0"/>
        <w:ind w:right="-284"/>
        <w:jc w:val="center"/>
        <w:rPr>
          <w:rFonts w:ascii="Times New Roman" w:eastAsia="Calibri" w:hAnsi="Times New Roman" w:cs="Times New Roman"/>
          <w:caps/>
          <w:spacing w:val="-10"/>
          <w:sz w:val="24"/>
          <w:szCs w:val="24"/>
        </w:rPr>
      </w:pPr>
      <w:r w:rsidRPr="000658AF">
        <w:rPr>
          <w:rFonts w:ascii="Times New Roman" w:eastAsia="Calibri" w:hAnsi="Times New Roman" w:cs="Times New Roman"/>
          <w:spacing w:val="-10"/>
          <w:sz w:val="24"/>
          <w:szCs w:val="24"/>
        </w:rPr>
        <w:t>МИНИСТЕРСТВО ОБРАЗОВАНИЯ И НАУКИ РОССИЙСКОЙ ФЕДЕРАЦИИ</w:t>
      </w:r>
    </w:p>
    <w:p w:rsidR="000658AF" w:rsidRPr="000658AF" w:rsidRDefault="005A7032" w:rsidP="000658AF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spacing w:val="-10"/>
        </w:rPr>
      </w:pPr>
      <w:r w:rsidRPr="000658AF">
        <w:rPr>
          <w:rFonts w:ascii="Times New Roman" w:eastAsia="Calibri" w:hAnsi="Times New Roman" w:cs="Times New Roman"/>
          <w:spacing w:val="-10"/>
        </w:rPr>
        <w:t xml:space="preserve">Федеральное государственное автономное образовательное учреждение </w:t>
      </w:r>
      <w:r w:rsidR="000658AF" w:rsidRPr="000658AF">
        <w:rPr>
          <w:rFonts w:ascii="Times New Roman" w:eastAsia="Calibri" w:hAnsi="Times New Roman" w:cs="Times New Roman"/>
          <w:spacing w:val="-10"/>
        </w:rPr>
        <w:t>высшего образования</w:t>
      </w:r>
    </w:p>
    <w:p w:rsidR="005A7032" w:rsidRPr="00DB16E8" w:rsidRDefault="000658AF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="005A7032" w:rsidRPr="00DB16E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5A7032" w:rsidRPr="00DB16E8" w:rsidRDefault="005A7032" w:rsidP="005A7032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DB16E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(ДВФУ)</w:t>
      </w:r>
    </w:p>
    <w:p w:rsidR="005A7032" w:rsidRPr="00DB16E8" w:rsidRDefault="00E63957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2" o:spid="_x0000_s1123" style="position:absolute;flip:y;z-index:25166540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v/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riPkSQNXFH7aftue91+az9vr9H2ffuj/dp+aW/a7+3N9gPEt9uPEPvN9rZb&#10;vkZ9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foBv/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5A7032" w:rsidRPr="00CB0EB2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CB0EB2">
        <w:rPr>
          <w:rFonts w:ascii="Times New Roman" w:eastAsia="Calibri" w:hAnsi="Times New Roman" w:cs="Times New Roman"/>
          <w:b/>
          <w:bCs/>
          <w:caps/>
          <w:spacing w:val="-10"/>
          <w:sz w:val="24"/>
          <w:szCs w:val="24"/>
        </w:rPr>
        <w:t xml:space="preserve">инженерная Школа </w:t>
      </w:r>
    </w:p>
    <w:p w:rsidR="005A7032" w:rsidRPr="00CB0EB2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8"/>
        </w:rPr>
        <w:t>ФОНД ОЦЕНОЧНЫХ СРЕДСТВ</w:t>
      </w:r>
    </w:p>
    <w:p w:rsidR="005A7032" w:rsidRPr="00050997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 w:rsidRPr="0005099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по дисциплине «ХИМИЯ»</w:t>
      </w:r>
    </w:p>
    <w:p w:rsidR="005A7032" w:rsidRPr="0072617D" w:rsidRDefault="00D35A6E" w:rsidP="005A7032">
      <w:pPr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подготовки 13</w:t>
      </w:r>
      <w:r w:rsidR="005A7032" w:rsidRPr="0072617D">
        <w:rPr>
          <w:rFonts w:ascii="Times New Roman" w:eastAsia="Times New Roman" w:hAnsi="Times New Roman" w:cs="Times New Roman"/>
          <w:b/>
          <w:bCs/>
          <w:sz w:val="28"/>
          <w:szCs w:val="28"/>
        </w:rPr>
        <w:t>.03.</w:t>
      </w:r>
      <w:r w:rsidR="005A7032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A7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Электроэнергетика и электротехника</w:t>
      </w:r>
    </w:p>
    <w:p w:rsidR="005A7032" w:rsidRPr="0072617D" w:rsidRDefault="005A7032" w:rsidP="005A7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032" w:rsidRPr="00CB0EB2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 w:rsidRPr="00CB0EB2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eastAsia="ru-RU"/>
        </w:rPr>
        <w:t>Форма подготовки очная</w:t>
      </w:r>
    </w:p>
    <w:p w:rsidR="005A7032" w:rsidRPr="00050997" w:rsidRDefault="005A7032" w:rsidP="005A7032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Default="005A7032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E22B26" w:rsidRPr="00DB16E8" w:rsidRDefault="00E22B26" w:rsidP="005A7032">
      <w:pPr>
        <w:spacing w:after="0"/>
        <w:jc w:val="center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DB16E8" w:rsidRDefault="005A7032" w:rsidP="005A7032">
      <w:pPr>
        <w:spacing w:after="0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5A7032" w:rsidRPr="00CB0EB2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 w:rsidRPr="00CB0EB2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г. Владивосток</w:t>
      </w:r>
    </w:p>
    <w:p w:rsidR="005A7032" w:rsidRDefault="005A7032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 w:rsidRPr="00CB0EB2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201</w:t>
      </w:r>
      <w:r w:rsidR="00455D94">
        <w:rPr>
          <w:rFonts w:ascii="Times New Roman" w:eastAsia="Calibri" w:hAnsi="Times New Roman" w:cs="Times New Roman"/>
          <w:b/>
          <w:spacing w:val="-10"/>
          <w:sz w:val="28"/>
          <w:szCs w:val="28"/>
        </w:rPr>
        <w:t>8</w:t>
      </w:r>
    </w:p>
    <w:p w:rsidR="000658AF" w:rsidRDefault="000658AF" w:rsidP="005A7032">
      <w:pPr>
        <w:spacing w:after="0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8"/>
        </w:rPr>
        <w:br w:type="page"/>
      </w:r>
    </w:p>
    <w:p w:rsidR="00B94025" w:rsidRPr="00B94025" w:rsidRDefault="005A7032" w:rsidP="00B94025">
      <w:pPr>
        <w:pStyle w:val="aff"/>
        <w:numPr>
          <w:ilvl w:val="2"/>
          <w:numId w:val="21"/>
        </w:numPr>
        <w:ind w:left="99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0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  <w:r w:rsidR="00307C8F" w:rsidRPr="00B94025">
        <w:rPr>
          <w:rFonts w:ascii="Times New Roman" w:hAnsi="Times New Roman" w:cs="Times New Roman"/>
          <w:b/>
          <w:bCs/>
          <w:sz w:val="28"/>
          <w:szCs w:val="28"/>
        </w:rPr>
        <w:t xml:space="preserve"> фонда оценочных средств</w:t>
      </w:r>
    </w:p>
    <w:p w:rsidR="00B94025" w:rsidRPr="00B94025" w:rsidRDefault="00B94025" w:rsidP="00B94025">
      <w:pPr>
        <w:pStyle w:val="aff"/>
        <w:ind w:left="99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025">
        <w:rPr>
          <w:rFonts w:ascii="Times New Roman" w:hAnsi="Times New Roman" w:cs="Times New Roman"/>
          <w:b/>
          <w:bCs/>
          <w:sz w:val="28"/>
          <w:szCs w:val="28"/>
        </w:rPr>
        <w:t>по дисциплине «Химия»</w:t>
      </w:r>
    </w:p>
    <w:p w:rsidR="003D2F9E" w:rsidRDefault="003D2F9E" w:rsidP="003D2F9E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31"/>
        <w:gridCol w:w="1268"/>
        <w:gridCol w:w="5485"/>
      </w:tblGrid>
      <w:tr w:rsidR="003D2F9E" w:rsidRPr="00255425" w:rsidTr="003D2F9E">
        <w:trPr>
          <w:trHeight w:val="416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9E" w:rsidRPr="00255425" w:rsidRDefault="003D2F9E" w:rsidP="003D2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9E" w:rsidRPr="00255425" w:rsidRDefault="003D2F9E" w:rsidP="003D2F9E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3D2F9E" w:rsidRPr="00255425" w:rsidTr="003D2F9E">
        <w:trPr>
          <w:trHeight w:val="1515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F1F9F" w:rsidRPr="002C526A" w:rsidRDefault="00D35A6E" w:rsidP="003F1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  <w:r w:rsidR="003D2F9E"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F9F"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3F1F9F" w:rsidRPr="002C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  <w:p w:rsidR="003D2F9E" w:rsidRPr="00255425" w:rsidRDefault="003D2F9E" w:rsidP="003D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3D2F9E" w:rsidRPr="00255425" w:rsidRDefault="003D2F9E" w:rsidP="003D2F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2F9E" w:rsidRPr="00255425" w:rsidRDefault="003D2F9E" w:rsidP="003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протекания химических реакций; особенности и свойства основных химических систем; способы решения расчетных химических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26"/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химии в профессиональной деятельности.</w:t>
            </w:r>
            <w:commentRangeEnd w:id="26"/>
            <w:r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26"/>
            </w:r>
          </w:p>
        </w:tc>
      </w:tr>
      <w:tr w:rsidR="003D2F9E" w:rsidRPr="00255425" w:rsidTr="003D2F9E">
        <w:trPr>
          <w:trHeight w:val="1253"/>
        </w:trPr>
        <w:tc>
          <w:tcPr>
            <w:tcW w:w="1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9E" w:rsidRPr="00255425" w:rsidRDefault="003D2F9E" w:rsidP="003D2F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3D2F9E" w:rsidRPr="00255425" w:rsidRDefault="003D2F9E" w:rsidP="003D2F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2F9E" w:rsidRPr="00255425" w:rsidRDefault="003D2F9E" w:rsidP="003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commentRangeStart w:id="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законы химии в профессиональной деятельности; </w:t>
            </w:r>
            <w:commentRangeEnd w:id="27"/>
            <w:r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27"/>
            </w: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</w:tr>
      <w:tr w:rsidR="003D2F9E" w:rsidRPr="00255425" w:rsidTr="003D2F9E">
        <w:trPr>
          <w:trHeight w:val="89"/>
        </w:trPr>
        <w:tc>
          <w:tcPr>
            <w:tcW w:w="1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9E" w:rsidRPr="00255425" w:rsidRDefault="003D2F9E" w:rsidP="003D2F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3D2F9E" w:rsidRPr="00255425" w:rsidRDefault="003D2F9E" w:rsidP="003D2F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2F9E" w:rsidRPr="00255425" w:rsidRDefault="003D2F9E" w:rsidP="003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решения химических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commentRangeStart w:id="2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применения их в профессиональной деятельности</w:t>
            </w:r>
            <w:r w:rsidRPr="0025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commentRangeEnd w:id="28"/>
            <w:r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28"/>
            </w:r>
          </w:p>
        </w:tc>
      </w:tr>
    </w:tbl>
    <w:p w:rsidR="003D2F9E" w:rsidRPr="00C63D0E" w:rsidRDefault="003D2F9E" w:rsidP="003D2F9E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</w:p>
    <w:p w:rsidR="005A7032" w:rsidRPr="00903E5B" w:rsidRDefault="005A7032" w:rsidP="005A7032">
      <w:pPr>
        <w:tabs>
          <w:tab w:val="left" w:pos="1843"/>
          <w:tab w:val="left" w:pos="396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587"/>
        <w:gridCol w:w="1134"/>
        <w:gridCol w:w="1984"/>
        <w:gridCol w:w="2835"/>
        <w:gridCol w:w="1613"/>
      </w:tblGrid>
      <w:tr w:rsidR="00307C8F" w:rsidRPr="00307C8F" w:rsidTr="003D2F9E">
        <w:trPr>
          <w:trHeight w:val="270"/>
          <w:jc w:val="center"/>
        </w:trPr>
        <w:tc>
          <w:tcPr>
            <w:tcW w:w="594" w:type="dxa"/>
            <w:vMerge w:val="restart"/>
            <w:vAlign w:val="center"/>
          </w:tcPr>
          <w:p w:rsidR="00307C8F" w:rsidRPr="00307C8F" w:rsidRDefault="00307C8F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№</w:t>
            </w:r>
          </w:p>
          <w:p w:rsidR="00307C8F" w:rsidRPr="00307C8F" w:rsidRDefault="00307C8F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  <w:vAlign w:val="center"/>
          </w:tcPr>
          <w:p w:rsidR="00307C8F" w:rsidRPr="00307C8F" w:rsidRDefault="00307C8F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Контролируемые разделы</w:t>
            </w:r>
            <w:r w:rsidRPr="00307C8F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:rsidR="00307C8F" w:rsidRPr="00307C8F" w:rsidRDefault="00307C8F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4448" w:type="dxa"/>
            <w:gridSpan w:val="2"/>
          </w:tcPr>
          <w:p w:rsidR="00307C8F" w:rsidRPr="00307C8F" w:rsidRDefault="00307C8F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307C8F" w:rsidRPr="00307C8F" w:rsidTr="003D2F9E">
        <w:trPr>
          <w:trHeight w:val="300"/>
          <w:jc w:val="center"/>
        </w:trPr>
        <w:tc>
          <w:tcPr>
            <w:tcW w:w="594" w:type="dxa"/>
            <w:vMerge/>
            <w:vAlign w:val="center"/>
          </w:tcPr>
          <w:p w:rsidR="00307C8F" w:rsidRPr="00307C8F" w:rsidRDefault="00307C8F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307C8F" w:rsidRPr="00307C8F" w:rsidRDefault="00307C8F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  <w:vAlign w:val="center"/>
          </w:tcPr>
          <w:p w:rsidR="00307C8F" w:rsidRPr="00307C8F" w:rsidRDefault="00307C8F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C8F" w:rsidRPr="00307C8F" w:rsidRDefault="00307C8F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13" w:type="dxa"/>
          </w:tcPr>
          <w:p w:rsidR="00307C8F" w:rsidRPr="00307C8F" w:rsidRDefault="00307C8F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0A2015" w:rsidRPr="00307C8F" w:rsidTr="003D2F9E">
        <w:trPr>
          <w:trHeight w:val="17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C32FF1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="000A2015"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собеседование (УО-1);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1, 2, 3, 4, </w:t>
            </w:r>
          </w:p>
        </w:tc>
      </w:tr>
      <w:tr w:rsidR="000A2015" w:rsidRPr="00307C8F" w:rsidTr="00AE5129">
        <w:trPr>
          <w:trHeight w:val="555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умеет:</w:t>
            </w:r>
            <w:r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2015" w:rsidRPr="00307C8F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разноуровневые задачи и задания </w:t>
            </w:r>
            <w:r w:rsidR="000A2015"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AE5129">
        <w:trPr>
          <w:trHeight w:val="705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  <w:r w:rsidRPr="00307C8F">
              <w:rPr>
                <w:sz w:val="24"/>
                <w:szCs w:val="24"/>
              </w:rPr>
              <w:t xml:space="preserve"> </w:t>
            </w:r>
          </w:p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7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Уровни организации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C32FF1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="000A2015"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собеседование (УО-1);</w:t>
            </w:r>
          </w:p>
          <w:p w:rsidR="000A2015" w:rsidRPr="00307C8F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5, 6, 7, 8, 9, 10, </w:t>
            </w:r>
          </w:p>
        </w:tc>
      </w:tr>
      <w:tr w:rsidR="000A2015" w:rsidRPr="00307C8F" w:rsidTr="003D2F9E">
        <w:trPr>
          <w:trHeight w:val="37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умеет:</w:t>
            </w:r>
          </w:p>
        </w:tc>
        <w:tc>
          <w:tcPr>
            <w:tcW w:w="2835" w:type="dxa"/>
          </w:tcPr>
          <w:p w:rsidR="000A2015" w:rsidRPr="00307C8F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</w:t>
            </w:r>
            <w:r w:rsidR="000A2015" w:rsidRPr="00307C8F">
              <w:rPr>
                <w:sz w:val="24"/>
                <w:szCs w:val="24"/>
              </w:rPr>
              <w:t>(ПР-7);</w:t>
            </w:r>
          </w:p>
          <w:p w:rsidR="000A2015" w:rsidRPr="00307C8F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разноуровневые задачи и задания </w:t>
            </w:r>
            <w:r w:rsidR="000A2015"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9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0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Закономерности протекания процессов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3D2F9E" w:rsidP="00C3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="00C32FF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собеседование (УО-1); </w:t>
            </w:r>
          </w:p>
          <w:p w:rsidR="000A2015" w:rsidRPr="00B94025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 </w:t>
            </w:r>
            <w:r w:rsidR="000A2015"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экз. вопросы № 11- 17,</w:t>
            </w:r>
          </w:p>
        </w:tc>
      </w:tr>
      <w:tr w:rsidR="000A2015" w:rsidRPr="00307C8F" w:rsidTr="003D2F9E">
        <w:trPr>
          <w:trHeight w:val="33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</w:t>
            </w:r>
            <w:r w:rsidRPr="00307C8F">
              <w:rPr>
                <w:sz w:val="24"/>
                <w:szCs w:val="24"/>
              </w:rPr>
              <w:t>:</w:t>
            </w:r>
          </w:p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2015" w:rsidRPr="00307C8F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(ПР-1);</w:t>
            </w:r>
          </w:p>
          <w:p w:rsidR="000A2015" w:rsidRPr="00AE5129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р</w:t>
            </w:r>
            <w:r w:rsidR="00AE5129">
              <w:rPr>
                <w:sz w:val="24"/>
                <w:szCs w:val="24"/>
              </w:rPr>
              <w:t xml:space="preserve">азноуровневые задачи и задания </w:t>
            </w:r>
            <w:r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3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</w:t>
            </w:r>
            <w:r w:rsidRPr="00307C8F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lastRenderedPageBreak/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6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Химические системы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C32FF1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="000A2015"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</w:t>
            </w:r>
            <w:r w:rsidRPr="00307C8F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собеседование (УО-1);</w:t>
            </w:r>
          </w:p>
          <w:p w:rsidR="000A2015" w:rsidRPr="00B94025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18,-, 23, </w:t>
            </w:r>
          </w:p>
        </w:tc>
      </w:tr>
      <w:tr w:rsidR="000A2015" w:rsidRPr="00307C8F" w:rsidTr="003D2F9E">
        <w:trPr>
          <w:trHeight w:val="34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умеет:</w:t>
            </w:r>
          </w:p>
        </w:tc>
        <w:tc>
          <w:tcPr>
            <w:tcW w:w="2835" w:type="dxa"/>
          </w:tcPr>
          <w:p w:rsidR="000A2015" w:rsidRPr="00307C8F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(ПР-1);</w:t>
            </w:r>
          </w:p>
          <w:p w:rsidR="000A2015" w:rsidRPr="00AE5129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р</w:t>
            </w:r>
            <w:r w:rsidR="00AE5129">
              <w:rPr>
                <w:sz w:val="24"/>
                <w:szCs w:val="24"/>
              </w:rPr>
              <w:t xml:space="preserve">азноуровневые задачи и задания </w:t>
            </w:r>
            <w:r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2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  <w:r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160"/>
          <w:jc w:val="center"/>
        </w:trPr>
        <w:tc>
          <w:tcPr>
            <w:tcW w:w="594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vMerge w:val="restart"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7C8F">
              <w:rPr>
                <w:rFonts w:eastAsia="Calibri"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1134" w:type="dxa"/>
            <w:vMerge w:val="restart"/>
            <w:vAlign w:val="center"/>
          </w:tcPr>
          <w:p w:rsidR="000A2015" w:rsidRPr="00307C8F" w:rsidRDefault="000A2015" w:rsidP="00C32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ОПК-</w:t>
            </w:r>
            <w:r w:rsidR="00C32FF1">
              <w:rPr>
                <w:sz w:val="24"/>
                <w:szCs w:val="24"/>
              </w:rPr>
              <w:t>2</w:t>
            </w:r>
            <w:r w:rsidRPr="00307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знает: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собеседование (УО-1);</w:t>
            </w:r>
          </w:p>
          <w:p w:rsidR="000A2015" w:rsidRPr="00B94025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те</w:t>
            </w:r>
            <w:r w:rsidR="00AE5129">
              <w:rPr>
                <w:sz w:val="24"/>
                <w:szCs w:val="24"/>
              </w:rPr>
              <w:t xml:space="preserve">ст </w:t>
            </w:r>
            <w:r w:rsidRPr="00307C8F">
              <w:rPr>
                <w:sz w:val="24"/>
                <w:szCs w:val="24"/>
              </w:rPr>
              <w:t>(ПР-1)</w:t>
            </w:r>
          </w:p>
        </w:tc>
        <w:tc>
          <w:tcPr>
            <w:tcW w:w="1613" w:type="dxa"/>
            <w:vMerge w:val="restart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экз. вопросы № 24 - 29, </w:t>
            </w:r>
          </w:p>
        </w:tc>
      </w:tr>
      <w:tr w:rsidR="000A2015" w:rsidRPr="00307C8F" w:rsidTr="003D2F9E">
        <w:trPr>
          <w:trHeight w:val="31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умеет</w:t>
            </w:r>
            <w:r w:rsidRPr="00307C8F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A2015" w:rsidRPr="00307C8F" w:rsidRDefault="00AE5129" w:rsidP="00AE51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0A2015" w:rsidRPr="00307C8F">
              <w:rPr>
                <w:sz w:val="24"/>
                <w:szCs w:val="24"/>
              </w:rPr>
              <w:t>(ПР-1);</w:t>
            </w:r>
          </w:p>
          <w:p w:rsidR="000A2015" w:rsidRPr="00AE5129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р</w:t>
            </w:r>
            <w:r w:rsidR="00AE5129">
              <w:rPr>
                <w:sz w:val="24"/>
                <w:szCs w:val="24"/>
              </w:rPr>
              <w:t xml:space="preserve">азноуровневые задачи и задания </w:t>
            </w:r>
            <w:r w:rsidRPr="00307C8F">
              <w:rPr>
                <w:sz w:val="24"/>
                <w:szCs w:val="24"/>
              </w:rPr>
              <w:t>(ПР-11)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2015" w:rsidRPr="00307C8F" w:rsidTr="003D2F9E">
        <w:trPr>
          <w:trHeight w:val="250"/>
          <w:jc w:val="center"/>
        </w:trPr>
        <w:tc>
          <w:tcPr>
            <w:tcW w:w="59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b/>
                <w:sz w:val="24"/>
                <w:szCs w:val="24"/>
              </w:rPr>
              <w:t>владеет:</w:t>
            </w:r>
          </w:p>
        </w:tc>
        <w:tc>
          <w:tcPr>
            <w:tcW w:w="2835" w:type="dxa"/>
          </w:tcPr>
          <w:p w:rsidR="000A2015" w:rsidRPr="00307C8F" w:rsidRDefault="000A2015" w:rsidP="00AE5129">
            <w:pPr>
              <w:spacing w:after="0" w:line="240" w:lineRule="auto"/>
              <w:rPr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 xml:space="preserve">лабораторная работа </w:t>
            </w:r>
          </w:p>
          <w:p w:rsidR="000A2015" w:rsidRPr="00307C8F" w:rsidRDefault="000A2015" w:rsidP="00AE51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7C8F">
              <w:rPr>
                <w:sz w:val="24"/>
                <w:szCs w:val="24"/>
              </w:rPr>
              <w:t>(ПР-6)</w:t>
            </w:r>
          </w:p>
        </w:tc>
        <w:tc>
          <w:tcPr>
            <w:tcW w:w="1613" w:type="dxa"/>
            <w:vMerge/>
          </w:tcPr>
          <w:p w:rsidR="000A2015" w:rsidRPr="00307C8F" w:rsidRDefault="000A2015" w:rsidP="00AE51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7106" w:rsidRDefault="003E7106" w:rsidP="005A7032">
      <w:pPr>
        <w:tabs>
          <w:tab w:val="left" w:pos="1843"/>
          <w:tab w:val="left" w:pos="396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032" w:rsidRPr="00045B59" w:rsidRDefault="005A7032" w:rsidP="00045B59">
      <w:pPr>
        <w:pStyle w:val="aff"/>
        <w:numPr>
          <w:ilvl w:val="2"/>
          <w:numId w:val="21"/>
        </w:numPr>
        <w:tabs>
          <w:tab w:val="left" w:pos="1843"/>
          <w:tab w:val="left" w:pos="3969"/>
        </w:tabs>
        <w:ind w:left="11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59">
        <w:rPr>
          <w:rFonts w:ascii="Times New Roman" w:hAnsi="Times New Roman" w:cs="Times New Roman"/>
          <w:b/>
          <w:sz w:val="28"/>
          <w:szCs w:val="28"/>
        </w:rPr>
        <w:t>Шкала оценивания уровня сформированности компетенций</w:t>
      </w:r>
    </w:p>
    <w:tbl>
      <w:tblPr>
        <w:tblStyle w:val="af"/>
        <w:tblW w:w="9171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992"/>
        <w:gridCol w:w="2098"/>
        <w:gridCol w:w="1915"/>
        <w:gridCol w:w="1815"/>
      </w:tblGrid>
      <w:tr w:rsidR="00C13587" w:rsidTr="003D7D3E">
        <w:trPr>
          <w:jc w:val="center"/>
        </w:trPr>
        <w:tc>
          <w:tcPr>
            <w:tcW w:w="2351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50398">
              <w:rPr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090" w:type="dxa"/>
            <w:gridSpan w:val="2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50398">
              <w:rPr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1915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commentRangeStart w:id="29"/>
            <w:r w:rsidRPr="00350398">
              <w:rPr>
                <w:b/>
                <w:sz w:val="24"/>
                <w:szCs w:val="24"/>
              </w:rPr>
              <w:t>критерии</w:t>
            </w:r>
            <w:commentRangeEnd w:id="29"/>
            <w:r w:rsidR="003D7D3E">
              <w:rPr>
                <w:rStyle w:val="aff3"/>
                <w:rFonts w:eastAsia="Calibri"/>
              </w:rPr>
              <w:commentReference w:id="29"/>
            </w:r>
          </w:p>
        </w:tc>
        <w:tc>
          <w:tcPr>
            <w:tcW w:w="1815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jc w:val="center"/>
              <w:rPr>
                <w:rFonts w:eastAsia="Calibri"/>
                <w:sz w:val="24"/>
                <w:szCs w:val="24"/>
              </w:rPr>
            </w:pPr>
            <w:commentRangeStart w:id="30"/>
            <w:r w:rsidRPr="00350398">
              <w:rPr>
                <w:b/>
                <w:sz w:val="24"/>
                <w:szCs w:val="24"/>
              </w:rPr>
              <w:t>показатели</w:t>
            </w:r>
            <w:commentRangeEnd w:id="30"/>
            <w:r w:rsidR="003D7D3E">
              <w:rPr>
                <w:rStyle w:val="aff3"/>
                <w:rFonts w:eastAsia="Calibri"/>
              </w:rPr>
              <w:commentReference w:id="30"/>
            </w:r>
          </w:p>
        </w:tc>
      </w:tr>
      <w:tr w:rsidR="00C13587" w:rsidTr="003D7D3E">
        <w:trPr>
          <w:trHeight w:val="70"/>
          <w:jc w:val="center"/>
        </w:trPr>
        <w:tc>
          <w:tcPr>
            <w:tcW w:w="2351" w:type="dxa"/>
            <w:vMerge w:val="restart"/>
            <w:vAlign w:val="center"/>
          </w:tcPr>
          <w:p w:rsidR="003F1F9F" w:rsidRPr="002C526A" w:rsidRDefault="003F1F9F" w:rsidP="003F1F9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  <w:r w:rsidR="00C13587">
              <w:rPr>
                <w:sz w:val="24"/>
                <w:szCs w:val="24"/>
              </w:rPr>
              <w:t xml:space="preserve"> способность</w:t>
            </w:r>
            <w:r w:rsidR="00C13587" w:rsidRPr="00E91520">
              <w:rPr>
                <w:sz w:val="24"/>
                <w:szCs w:val="24"/>
              </w:rPr>
              <w:t xml:space="preserve"> </w:t>
            </w:r>
            <w:r w:rsidRPr="002C526A">
              <w:rPr>
                <w:color w:val="000000"/>
                <w:sz w:val="24"/>
                <w:szCs w:val="24"/>
              </w:rPr>
              <w:t>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  <w:p w:rsidR="00C13587" w:rsidRDefault="00C13587" w:rsidP="003F1F9F">
            <w:pPr>
              <w:tabs>
                <w:tab w:val="left" w:pos="1843"/>
                <w:tab w:val="left" w:pos="3969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3587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331ED9">
              <w:rPr>
                <w:rFonts w:eastAsia="Calibri"/>
                <w:sz w:val="24"/>
                <w:szCs w:val="24"/>
              </w:rPr>
              <w:t>Знает</w:t>
            </w:r>
          </w:p>
          <w:p w:rsidR="00C13587" w:rsidRPr="00331ED9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4173A6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2098" w:type="dxa"/>
            <w:vAlign w:val="center"/>
          </w:tcPr>
          <w:p w:rsidR="00C13587" w:rsidRPr="00765CCF" w:rsidRDefault="003D2F9E" w:rsidP="005A7032">
            <w:pPr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>основные закономерности протекания химических реакций; особенности и свойства основных химических систем; способы решения расчетных химических задач;</w:t>
            </w:r>
            <w:r>
              <w:rPr>
                <w:sz w:val="24"/>
                <w:szCs w:val="24"/>
              </w:rPr>
              <w:t xml:space="preserve"> </w:t>
            </w:r>
            <w:commentRangeStart w:id="31"/>
            <w:r>
              <w:rPr>
                <w:sz w:val="24"/>
                <w:szCs w:val="24"/>
              </w:rPr>
              <w:t>основные законы химии в профессиональной деятельности</w:t>
            </w:r>
            <w:commentRangeEnd w:id="31"/>
            <w:r>
              <w:rPr>
                <w:rStyle w:val="aff3"/>
                <w:rFonts w:eastAsia="Calibri"/>
              </w:rPr>
              <w:commentReference w:id="31"/>
            </w:r>
          </w:p>
        </w:tc>
        <w:tc>
          <w:tcPr>
            <w:tcW w:w="1915" w:type="dxa"/>
            <w:vAlign w:val="center"/>
          </w:tcPr>
          <w:p w:rsidR="00C13587" w:rsidRPr="00E22B26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11514C">
              <w:rPr>
                <w:rFonts w:eastAsia="Calibri"/>
                <w:sz w:val="24"/>
                <w:szCs w:val="24"/>
              </w:rPr>
              <w:t xml:space="preserve"> знание основных </w:t>
            </w:r>
            <w:r w:rsidR="00416617">
              <w:rPr>
                <w:rFonts w:eastAsia="Calibri"/>
                <w:sz w:val="24"/>
                <w:szCs w:val="24"/>
              </w:rPr>
              <w:t xml:space="preserve">законов и </w:t>
            </w:r>
            <w:r w:rsidRPr="0011514C">
              <w:rPr>
                <w:rFonts w:eastAsia="Calibri"/>
                <w:sz w:val="24"/>
                <w:szCs w:val="24"/>
              </w:rPr>
              <w:t>закономерностей</w:t>
            </w:r>
            <w:r>
              <w:rPr>
                <w:rFonts w:eastAsia="Calibri"/>
                <w:sz w:val="24"/>
                <w:szCs w:val="24"/>
              </w:rPr>
              <w:t xml:space="preserve"> протекания химических реакций</w:t>
            </w:r>
            <w:r w:rsidR="00416617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rFonts w:eastAsia="Calibri"/>
                <w:sz w:val="24"/>
                <w:szCs w:val="24"/>
              </w:rPr>
              <w:t xml:space="preserve">; </w:t>
            </w:r>
            <w:r w:rsidRPr="0011514C">
              <w:rPr>
                <w:rFonts w:eastAsia="Calibri"/>
                <w:sz w:val="24"/>
                <w:szCs w:val="24"/>
              </w:rPr>
              <w:t>знание особенностей и свой</w:t>
            </w:r>
            <w:r>
              <w:rPr>
                <w:rFonts w:eastAsia="Calibri"/>
                <w:sz w:val="24"/>
                <w:szCs w:val="24"/>
              </w:rPr>
              <w:t>ств основных химических систем</w:t>
            </w:r>
            <w:r w:rsidR="00416617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rFonts w:eastAsia="Calibri"/>
                <w:sz w:val="24"/>
                <w:szCs w:val="24"/>
              </w:rPr>
              <w:t xml:space="preserve">; знание основных способов решения расчетных </w:t>
            </w:r>
            <w:r>
              <w:rPr>
                <w:rFonts w:eastAsia="Calibri"/>
                <w:sz w:val="24"/>
                <w:szCs w:val="24"/>
              </w:rPr>
              <w:lastRenderedPageBreak/>
              <w:t>химических задач</w:t>
            </w:r>
            <w:r w:rsidR="00416617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 w:rsidR="00416617" w:rsidRPr="00416617">
              <w:rPr>
                <w:rFonts w:eastAsia="Calibri"/>
                <w:sz w:val="24"/>
                <w:szCs w:val="24"/>
              </w:rPr>
              <w:t xml:space="preserve">; </w:t>
            </w:r>
          </w:p>
        </w:tc>
        <w:tc>
          <w:tcPr>
            <w:tcW w:w="1815" w:type="dxa"/>
            <w:vAlign w:val="center"/>
          </w:tcPr>
          <w:p w:rsidR="00C13587" w:rsidRPr="00E22B26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613080">
              <w:rPr>
                <w:rFonts w:eastAsia="Calibri"/>
                <w:sz w:val="24"/>
                <w:szCs w:val="24"/>
              </w:rPr>
              <w:lastRenderedPageBreak/>
              <w:t>способность воспроизводить основные теоретические положения применительно к основным химическим системам</w:t>
            </w:r>
            <w:r w:rsidR="00416617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rFonts w:eastAsia="Calibri"/>
                <w:sz w:val="24"/>
                <w:szCs w:val="24"/>
              </w:rPr>
              <w:t>; с</w:t>
            </w:r>
            <w:r w:rsidRPr="00E85453">
              <w:rPr>
                <w:rFonts w:eastAsia="Calibri"/>
                <w:sz w:val="24"/>
                <w:szCs w:val="24"/>
              </w:rPr>
              <w:t>пособность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B49A1">
              <w:rPr>
                <w:rFonts w:eastAsia="Calibri"/>
                <w:sz w:val="24"/>
                <w:szCs w:val="24"/>
              </w:rPr>
              <w:t>объяснять решение типовых химических  задач</w:t>
            </w:r>
            <w:r w:rsidR="00416617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 w:rsidR="003D7D3E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13587" w:rsidTr="008805DC">
        <w:trPr>
          <w:trHeight w:val="1832"/>
          <w:jc w:val="center"/>
        </w:trPr>
        <w:tc>
          <w:tcPr>
            <w:tcW w:w="2351" w:type="dxa"/>
            <w:vMerge/>
            <w:vAlign w:val="center"/>
          </w:tcPr>
          <w:p w:rsidR="00C13587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3587" w:rsidRPr="00331ED9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331ED9">
              <w:rPr>
                <w:rFonts w:eastAsia="Calibri"/>
                <w:sz w:val="24"/>
                <w:szCs w:val="24"/>
              </w:rPr>
              <w:t>Умеет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(продвинутый)</w:t>
            </w:r>
          </w:p>
        </w:tc>
        <w:tc>
          <w:tcPr>
            <w:tcW w:w="2098" w:type="dxa"/>
            <w:vAlign w:val="center"/>
          </w:tcPr>
          <w:p w:rsidR="00C13587" w:rsidRPr="00765CCF" w:rsidRDefault="003D2F9E" w:rsidP="005A7032">
            <w:pPr>
              <w:rPr>
                <w:sz w:val="24"/>
                <w:szCs w:val="24"/>
              </w:rPr>
            </w:pPr>
            <w:r w:rsidRPr="00255425">
              <w:rPr>
                <w:sz w:val="24"/>
                <w:szCs w:val="24"/>
              </w:rPr>
              <w:t xml:space="preserve"> </w:t>
            </w:r>
            <w:commentRangeStart w:id="32"/>
            <w:r>
              <w:rPr>
                <w:sz w:val="24"/>
                <w:szCs w:val="24"/>
              </w:rPr>
              <w:t xml:space="preserve">применять основные законы химии в профессиональной деятельности; </w:t>
            </w:r>
            <w:commentRangeEnd w:id="32"/>
            <w:r>
              <w:rPr>
                <w:rStyle w:val="aff3"/>
                <w:rFonts w:eastAsia="Calibri"/>
              </w:rPr>
              <w:commentReference w:id="32"/>
            </w:r>
            <w:r w:rsidRPr="00255425">
              <w:rPr>
                <w:sz w:val="24"/>
                <w:szCs w:val="24"/>
              </w:rPr>
              <w:t>осуществлять выбор оптимальной модели химического процесса с учетом реальной практической ситуации</w:t>
            </w:r>
          </w:p>
        </w:tc>
        <w:tc>
          <w:tcPr>
            <w:tcW w:w="1915" w:type="dxa"/>
            <w:vAlign w:val="center"/>
          </w:tcPr>
          <w:p w:rsidR="00C13587" w:rsidRPr="00350398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350398">
              <w:rPr>
                <w:rFonts w:eastAsia="Calibri"/>
                <w:sz w:val="24"/>
                <w:szCs w:val="24"/>
              </w:rPr>
              <w:t xml:space="preserve"> умение выбирать, сравнивать и анализировать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D7D3E">
              <w:rPr>
                <w:rFonts w:eastAsia="Calibri"/>
                <w:sz w:val="24"/>
                <w:szCs w:val="24"/>
              </w:rPr>
              <w:t xml:space="preserve">полученную </w:t>
            </w:r>
            <w:r w:rsidR="00416617">
              <w:rPr>
                <w:rFonts w:eastAsia="Calibri"/>
                <w:sz w:val="24"/>
                <w:szCs w:val="24"/>
              </w:rPr>
              <w:t xml:space="preserve">химическую </w:t>
            </w:r>
            <w:r w:rsidR="003D7D3E">
              <w:rPr>
                <w:rFonts w:eastAsia="Calibri"/>
                <w:sz w:val="24"/>
                <w:szCs w:val="24"/>
              </w:rPr>
              <w:t>информацию</w:t>
            </w:r>
            <w:r w:rsidR="00416617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 w:rsidR="003D7D3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C13587" w:rsidRPr="00350398" w:rsidRDefault="00C13587" w:rsidP="006B49A1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350398">
              <w:rPr>
                <w:rFonts w:eastAsia="Calibri"/>
                <w:sz w:val="24"/>
                <w:szCs w:val="24"/>
              </w:rPr>
              <w:t>способность пра</w:t>
            </w:r>
            <w:r>
              <w:rPr>
                <w:rFonts w:eastAsia="Calibri"/>
                <w:sz w:val="24"/>
                <w:szCs w:val="24"/>
              </w:rPr>
              <w:t xml:space="preserve">вильно читать химический текст; способность правильно </w:t>
            </w:r>
            <w:r w:rsidRPr="00350398">
              <w:rPr>
                <w:rFonts w:eastAsia="Calibri"/>
                <w:sz w:val="24"/>
                <w:szCs w:val="24"/>
              </w:rPr>
              <w:t xml:space="preserve">интерпретировать </w:t>
            </w:r>
            <w:r>
              <w:rPr>
                <w:rFonts w:eastAsia="Calibri"/>
                <w:sz w:val="24"/>
                <w:szCs w:val="24"/>
              </w:rPr>
              <w:t>информацию</w:t>
            </w:r>
            <w:r w:rsidR="006B49A1">
              <w:rPr>
                <w:rFonts w:eastAsia="Calibri"/>
                <w:sz w:val="24"/>
                <w:szCs w:val="24"/>
              </w:rPr>
              <w:t xml:space="preserve"> о химических веществах и процессах</w:t>
            </w:r>
            <w:r w:rsidR="00416617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 w:rsidR="003D7D3E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13587" w:rsidTr="003D7D3E">
        <w:trPr>
          <w:trHeight w:val="82"/>
          <w:jc w:val="center"/>
        </w:trPr>
        <w:tc>
          <w:tcPr>
            <w:tcW w:w="2351" w:type="dxa"/>
            <w:vMerge/>
            <w:vAlign w:val="center"/>
          </w:tcPr>
          <w:p w:rsidR="00C13587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3587" w:rsidRPr="00331ED9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 w:rsidRPr="00331ED9">
              <w:rPr>
                <w:rFonts w:eastAsia="Calibri"/>
                <w:sz w:val="24"/>
                <w:szCs w:val="24"/>
              </w:rPr>
              <w:t>Владеет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173A6">
              <w:rPr>
                <w:sz w:val="22"/>
                <w:szCs w:val="22"/>
              </w:rPr>
              <w:t>(вы</w:t>
            </w:r>
            <w:r>
              <w:rPr>
                <w:sz w:val="22"/>
                <w:szCs w:val="22"/>
              </w:rPr>
              <w:t>сок</w:t>
            </w:r>
            <w:r w:rsidRPr="004173A6">
              <w:rPr>
                <w:sz w:val="22"/>
                <w:szCs w:val="22"/>
              </w:rPr>
              <w:t>ий)</w:t>
            </w:r>
          </w:p>
        </w:tc>
        <w:tc>
          <w:tcPr>
            <w:tcW w:w="2098" w:type="dxa"/>
            <w:vAlign w:val="center"/>
          </w:tcPr>
          <w:p w:rsidR="00C13587" w:rsidRPr="00656DA0" w:rsidRDefault="003D2F9E" w:rsidP="005A7032">
            <w:pPr>
              <w:rPr>
                <w:sz w:val="24"/>
                <w:szCs w:val="24"/>
              </w:rPr>
            </w:pPr>
            <w:r w:rsidRPr="00255425">
              <w:rPr>
                <w:color w:val="000000"/>
                <w:sz w:val="24"/>
                <w:szCs w:val="24"/>
              </w:rPr>
              <w:t>- навыками решения химических задач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commentRangeStart w:id="33"/>
            <w:r>
              <w:rPr>
                <w:color w:val="000000"/>
                <w:sz w:val="24"/>
                <w:szCs w:val="24"/>
              </w:rPr>
              <w:t>и применения их в профессиональной деятельности</w:t>
            </w:r>
            <w:r w:rsidRPr="00255425">
              <w:rPr>
                <w:color w:val="000000"/>
                <w:sz w:val="24"/>
                <w:szCs w:val="24"/>
              </w:rPr>
              <w:t>;</w:t>
            </w:r>
            <w:commentRangeEnd w:id="33"/>
            <w:r>
              <w:rPr>
                <w:rStyle w:val="aff3"/>
                <w:rFonts w:eastAsia="Calibri"/>
              </w:rPr>
              <w:commentReference w:id="33"/>
            </w:r>
          </w:p>
        </w:tc>
        <w:tc>
          <w:tcPr>
            <w:tcW w:w="1915" w:type="dxa"/>
            <w:vAlign w:val="center"/>
          </w:tcPr>
          <w:p w:rsidR="00C13587" w:rsidRPr="00E22B26" w:rsidRDefault="003D7D3E" w:rsidP="003C5E6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C13587" w:rsidRPr="0075746C">
              <w:rPr>
                <w:rFonts w:eastAsia="Calibri"/>
                <w:sz w:val="24"/>
                <w:szCs w:val="24"/>
              </w:rPr>
              <w:t>лад</w:t>
            </w:r>
            <w:r w:rsidR="00C13587" w:rsidRPr="0075746C">
              <w:rPr>
                <w:sz w:val="24"/>
                <w:szCs w:val="24"/>
              </w:rPr>
              <w:t>ени</w:t>
            </w:r>
            <w:r w:rsidR="00C13587">
              <w:rPr>
                <w:sz w:val="24"/>
                <w:szCs w:val="24"/>
              </w:rPr>
              <w:t xml:space="preserve">е </w:t>
            </w:r>
            <w:r w:rsidR="00C13587" w:rsidRPr="0075746C">
              <w:rPr>
                <w:rFonts w:eastAsia="Calibri"/>
                <w:sz w:val="24"/>
                <w:szCs w:val="24"/>
              </w:rPr>
              <w:t>основными методами решения типовых задач</w:t>
            </w:r>
            <w:r w:rsidR="00F74072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 w:rsidR="00C13587">
              <w:rPr>
                <w:rFonts w:eastAsia="Calibri"/>
                <w:sz w:val="24"/>
                <w:szCs w:val="24"/>
              </w:rPr>
              <w:t xml:space="preserve">; </w:t>
            </w:r>
            <w:r w:rsidR="00C13587">
              <w:rPr>
                <w:sz w:val="24"/>
                <w:szCs w:val="24"/>
              </w:rPr>
              <w:t>н</w:t>
            </w:r>
            <w:r w:rsidR="00C13587" w:rsidRPr="00B07E8D">
              <w:rPr>
                <w:sz w:val="24"/>
                <w:szCs w:val="24"/>
              </w:rPr>
              <w:t>авыками обращения с химическими реагентами и проведения определенных химических исследований</w:t>
            </w:r>
            <w:r w:rsidR="00F74072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C13587" w:rsidRPr="00AE0792" w:rsidRDefault="00C13587" w:rsidP="005A7032">
            <w:pPr>
              <w:tabs>
                <w:tab w:val="left" w:pos="1843"/>
                <w:tab w:val="left" w:pos="3969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AE0792">
              <w:rPr>
                <w:rFonts w:eastAsia="Calibri"/>
                <w:sz w:val="24"/>
                <w:szCs w:val="24"/>
              </w:rPr>
              <w:t xml:space="preserve">способность самостоятельно выбирать способ </w:t>
            </w:r>
            <w:r w:rsidR="003C5E62">
              <w:rPr>
                <w:rFonts w:eastAsia="Calibri"/>
                <w:sz w:val="24"/>
                <w:szCs w:val="24"/>
              </w:rPr>
              <w:t>и осуществлять решение</w:t>
            </w:r>
            <w:r w:rsidRPr="00AE0792">
              <w:rPr>
                <w:rFonts w:eastAsia="Calibri"/>
                <w:sz w:val="24"/>
                <w:szCs w:val="24"/>
              </w:rPr>
              <w:t xml:space="preserve"> поставленных </w:t>
            </w:r>
            <w:r w:rsidR="003C5E62">
              <w:rPr>
                <w:rFonts w:eastAsia="Calibri"/>
                <w:sz w:val="24"/>
                <w:szCs w:val="24"/>
              </w:rPr>
              <w:t xml:space="preserve">теоретических и экспериментальных химических </w:t>
            </w:r>
            <w:r w:rsidR="003D7D3E">
              <w:rPr>
                <w:rFonts w:eastAsia="Calibri"/>
                <w:sz w:val="24"/>
                <w:szCs w:val="24"/>
              </w:rPr>
              <w:t>задач</w:t>
            </w:r>
            <w:r w:rsidR="00F74072">
              <w:rPr>
                <w:rFonts w:eastAsia="Calibri"/>
                <w:sz w:val="24"/>
                <w:szCs w:val="24"/>
              </w:rPr>
              <w:t xml:space="preserve"> в профессиональной деятельности</w:t>
            </w:r>
            <w:r w:rsidR="003D7D3E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3C5E62" w:rsidRDefault="003C5E62" w:rsidP="000A2015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E62" w:rsidRDefault="003C5E62" w:rsidP="000A2015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015" w:rsidRPr="000A2015" w:rsidRDefault="000A2015" w:rsidP="000A2015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Методические рекомендации, определяющие процедуры оценивания </w:t>
      </w:r>
      <w:r w:rsidRPr="000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результатов освоения дисциплины </w:t>
      </w:r>
    </w:p>
    <w:p w:rsidR="000A2015" w:rsidRPr="000A2015" w:rsidRDefault="000A2015" w:rsidP="000A2015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015" w:rsidRPr="000A2015" w:rsidRDefault="000A2015" w:rsidP="000A2015">
      <w:pPr>
        <w:numPr>
          <w:ilvl w:val="0"/>
          <w:numId w:val="33"/>
        </w:num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студентов.</w:t>
      </w:r>
      <w:r w:rsidRPr="000A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Промежуточная аттестация студентов по дисциплине проводится в соответствии с локальными нормативными актами ДВФУ и является обязательной.</w:t>
      </w:r>
    </w:p>
    <w:p w:rsidR="000A2015" w:rsidRPr="000A2015" w:rsidRDefault="000A2015" w:rsidP="003D7D3E">
      <w:pPr>
        <w:tabs>
          <w:tab w:val="left" w:pos="1843"/>
          <w:tab w:val="left" w:pos="3969"/>
          <w:tab w:val="left" w:pos="9781"/>
        </w:tabs>
        <w:spacing w:after="0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015">
        <w:rPr>
          <w:rFonts w:ascii="Times New Roman" w:hAnsi="Times New Roman" w:cs="Times New Roman"/>
          <w:sz w:val="28"/>
          <w:szCs w:val="28"/>
        </w:rPr>
        <w:t>К аттестации по дисциплине допускаются студенты, выполнившие все лабораторные и практические работы и защитившие отчеты по ним.</w:t>
      </w:r>
    </w:p>
    <w:p w:rsidR="00820CF1" w:rsidRDefault="00820CF1" w:rsidP="003D7D3E">
      <w:pPr>
        <w:spacing w:after="0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A2015" w:rsidRPr="000A2015" w:rsidRDefault="000A2015" w:rsidP="003D7D3E">
      <w:pPr>
        <w:spacing w:after="0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2015">
        <w:rPr>
          <w:rFonts w:ascii="Times New Roman" w:hAnsi="Times New Roman" w:cs="Times New Roman"/>
          <w:b/>
          <w:bCs/>
          <w:sz w:val="28"/>
          <w:szCs w:val="28"/>
        </w:rPr>
        <w:t>Примерный перечень оценочных средств (ОС)</w:t>
      </w:r>
    </w:p>
    <w:p w:rsidR="000A2015" w:rsidRPr="000A2015" w:rsidRDefault="00820CF1" w:rsidP="003D7D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2015" w:rsidRPr="000A2015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1022C1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0A2015" w:rsidRPr="000A2015">
        <w:rPr>
          <w:rFonts w:ascii="Times New Roman" w:hAnsi="Times New Roman" w:cs="Times New Roman"/>
          <w:sz w:val="28"/>
          <w:szCs w:val="28"/>
        </w:rPr>
        <w:t>к</w:t>
      </w:r>
      <w:r w:rsidR="001022C1">
        <w:rPr>
          <w:rFonts w:ascii="Times New Roman" w:hAnsi="Times New Roman" w:cs="Times New Roman"/>
          <w:sz w:val="28"/>
          <w:szCs w:val="28"/>
        </w:rPr>
        <w:t xml:space="preserve"> зачету</w:t>
      </w:r>
      <w:r w:rsidR="000A2015" w:rsidRPr="000A2015">
        <w:rPr>
          <w:rFonts w:ascii="Times New Roman" w:hAnsi="Times New Roman" w:cs="Times New Roman"/>
          <w:sz w:val="28"/>
          <w:szCs w:val="28"/>
        </w:rPr>
        <w:t xml:space="preserve">, образцы </w:t>
      </w:r>
      <w:r w:rsidR="001022C1">
        <w:rPr>
          <w:rFonts w:ascii="Times New Roman" w:hAnsi="Times New Roman" w:cs="Times New Roman"/>
          <w:sz w:val="28"/>
          <w:szCs w:val="28"/>
        </w:rPr>
        <w:t>зачетных заданий</w:t>
      </w:r>
      <w:r w:rsidR="000A2015" w:rsidRPr="000A2015">
        <w:rPr>
          <w:rFonts w:ascii="Times New Roman" w:hAnsi="Times New Roman" w:cs="Times New Roman"/>
          <w:sz w:val="28"/>
          <w:szCs w:val="28"/>
        </w:rPr>
        <w:t>.</w:t>
      </w:r>
    </w:p>
    <w:p w:rsidR="00C13587" w:rsidRPr="006A7500" w:rsidRDefault="00C13587" w:rsidP="003D7D3E">
      <w:pPr>
        <w:tabs>
          <w:tab w:val="left" w:pos="1843"/>
          <w:tab w:val="left" w:pos="3969"/>
        </w:tabs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50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типовых </w:t>
      </w:r>
      <w:r>
        <w:rPr>
          <w:rFonts w:ascii="Times New Roman" w:eastAsia="Calibri" w:hAnsi="Times New Roman" w:cs="Times New Roman"/>
          <w:b/>
          <w:sz w:val="28"/>
          <w:szCs w:val="28"/>
        </w:rPr>
        <w:t>вопросов</w:t>
      </w:r>
      <w:r w:rsidR="001022C1">
        <w:rPr>
          <w:rFonts w:ascii="Times New Roman" w:eastAsia="Calibri" w:hAnsi="Times New Roman" w:cs="Times New Roman"/>
          <w:b/>
          <w:sz w:val="28"/>
          <w:szCs w:val="28"/>
        </w:rPr>
        <w:t xml:space="preserve"> для подготовки к</w:t>
      </w:r>
      <w:r w:rsidR="00820C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22C1">
        <w:rPr>
          <w:rFonts w:ascii="Times New Roman" w:eastAsia="Calibri" w:hAnsi="Times New Roman" w:cs="Times New Roman"/>
          <w:b/>
          <w:sz w:val="28"/>
          <w:szCs w:val="28"/>
        </w:rPr>
        <w:t>зачету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Предмет изучения химии. Связь с другими науками. Роль достижений химии в </w:t>
      </w:r>
      <w:r w:rsidR="003F1F9F">
        <w:rPr>
          <w:rFonts w:ascii="Times New Roman" w:hAnsi="Times New Roman"/>
          <w:sz w:val="28"/>
        </w:rPr>
        <w:t>электроэнергетике</w:t>
      </w:r>
      <w:r>
        <w:rPr>
          <w:rFonts w:ascii="Times New Roman" w:hAnsi="Times New Roman"/>
          <w:sz w:val="28"/>
        </w:rPr>
        <w:t>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Атомно-молекулярное учение на современном этапе. Количественные соотношения в химии. Закон сохранения материи как фундаментальный закон естествознания. Закон эквивалентов.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Вещество, как основная химическая система. Классификация веществ.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Структурные уровни организации веществ. Дискретность и непрерывность в природе.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Квантово-механическая модель атома. Корпускулярно-волновой дуализм.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Заполнение АО электронами. Принцип Паули. Правило </w:t>
      </w:r>
      <w:proofErr w:type="spellStart"/>
      <w:r>
        <w:rPr>
          <w:rFonts w:ascii="Times New Roman" w:hAnsi="Times New Roman"/>
          <w:sz w:val="28"/>
        </w:rPr>
        <w:t>Хунда</w:t>
      </w:r>
      <w:proofErr w:type="spellEnd"/>
      <w:r>
        <w:rPr>
          <w:rFonts w:ascii="Times New Roman" w:hAnsi="Times New Roman"/>
          <w:sz w:val="28"/>
        </w:rPr>
        <w:t xml:space="preserve">. Принцип наименьшей энергии. Электронная емкость энергетических уровней. 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Периодический закон Д.И. Менделеева, его физическое обоснование. Периодичность как фундаментальное свойство материи.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Ковалентная связь с позиций метода ВС. Направленность и насыщаемость ковалентной связи. Гибридизация. Геометрия молекул, Изоморфизм. Полиморфизм.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Надмолекулярный уровень организации вещества. Типы межмолекулярных взаимодействий.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Уровень макроформ в структурной организации вещества. Типы кристаллических решеток, их сравнительная характеристика.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Химическая термодинамика. Термодинамические системы, процессы, параметры. Функции состояния, их физический смысл, размерность и порядок изменения в химических процессах и фазовых переходах.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Законы термохимии, как следствие I начала термодинамики. Их использование в химии.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13. Термодинамический и статистический подход к трактовке понятия “энтропия”. Вероятность как атрибут сложных систем. О соотношении порядка и беспорядка в природе.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Условия самопроизвольного протекания химических реакций. Изменение свободной энергии Гиббса как мера химического сродства.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Скорость химических реакций. Факторы, влияющие на скорость. Основные зависимости, их математическое выражение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Энергия активации, ее роль. Понятие активированного комплекса. Энергетические диаграммы.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Условия химического равновесия. Константа химического равновесия, ее физический смысл. Способы смещения равновесия.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Растворы. Классификация растворов. Способы выражения состава растворов. Термодинамика процесса растворения.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spellStart"/>
      <w:r>
        <w:rPr>
          <w:rFonts w:ascii="Times New Roman" w:hAnsi="Times New Roman"/>
          <w:sz w:val="28"/>
        </w:rPr>
        <w:t>Коллигативные</w:t>
      </w:r>
      <w:proofErr w:type="spellEnd"/>
      <w:r>
        <w:rPr>
          <w:rFonts w:ascii="Times New Roman" w:hAnsi="Times New Roman"/>
          <w:sz w:val="28"/>
        </w:rPr>
        <w:t xml:space="preserve"> свойства растворов. Использование </w:t>
      </w:r>
      <w:proofErr w:type="spellStart"/>
      <w:r>
        <w:rPr>
          <w:rFonts w:ascii="Times New Roman" w:hAnsi="Times New Roman"/>
          <w:sz w:val="28"/>
        </w:rPr>
        <w:t>коллигативных</w:t>
      </w:r>
      <w:proofErr w:type="spellEnd"/>
      <w:r>
        <w:rPr>
          <w:rFonts w:ascii="Times New Roman" w:hAnsi="Times New Roman"/>
          <w:sz w:val="28"/>
        </w:rPr>
        <w:t xml:space="preserve"> свойств в технологиях.</w:t>
      </w:r>
    </w:p>
    <w:p w:rsidR="00C13587" w:rsidRDefault="00C13587" w:rsidP="003D7D3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20. Электролитическая диссоциация, ее причины. Сильные и слабые электролиты. Закон разведения </w:t>
      </w:r>
      <w:proofErr w:type="spellStart"/>
      <w:r>
        <w:rPr>
          <w:rFonts w:ascii="Times New Roman" w:hAnsi="Times New Roman"/>
          <w:sz w:val="28"/>
        </w:rPr>
        <w:t>Оствальда</w:t>
      </w:r>
      <w:proofErr w:type="spellEnd"/>
      <w:r>
        <w:rPr>
          <w:rFonts w:ascii="Times New Roman" w:hAnsi="Times New Roman"/>
          <w:sz w:val="28"/>
        </w:rPr>
        <w:t>. Влияние одноименных и разноименных ионов на степень диссоциации.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Электролитическая диссоциация воды. Ионное произведение воды. Водородный показатель среды </w:t>
      </w:r>
      <w:r>
        <w:rPr>
          <w:rFonts w:ascii="Times New Roman" w:hAnsi="Times New Roman"/>
          <w:sz w:val="28"/>
          <w:lang w:val="en-US"/>
        </w:rPr>
        <w:t>pH</w:t>
      </w:r>
      <w:r>
        <w:rPr>
          <w:rFonts w:ascii="Times New Roman" w:hAnsi="Times New Roman"/>
          <w:sz w:val="28"/>
        </w:rPr>
        <w:t xml:space="preserve">. Измерение </w:t>
      </w:r>
      <w:r>
        <w:rPr>
          <w:rFonts w:ascii="Times New Roman" w:hAnsi="Times New Roman"/>
          <w:sz w:val="28"/>
          <w:lang w:val="en-US"/>
        </w:rPr>
        <w:t>pH</w:t>
      </w:r>
      <w:r>
        <w:rPr>
          <w:rFonts w:ascii="Times New Roman" w:hAnsi="Times New Roman"/>
          <w:sz w:val="28"/>
        </w:rPr>
        <w:t>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Гидролиз. Степень и константа гидролиза. Подавление и усиление гидролиза.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Понятие о дисперсных системах. Коллоиды, факторы, стабилизирующие коллоидные системы. Коллоиды в природе и технологических системах.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24. Окислительно-восстановительные процессы. Водородная шкала потенциалов. Определение направления протекания окислительно-восстановительных процессов.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Классификация электродов по механизму установления электродного потенциала. Уравнение Нернста.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Химические источники тока. Устройство и принцип действия. Принципиальное различие и общие закономерности. Достоинства и недостатки. Перспективы использования.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Электролиз. Последовательность разрядки ионов и молекул на электродах. Применение электролиза. Хемотроника.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Коррозия металлов, классификация коррозионных процессов. Кинетика и термодинамика коррозии.</w:t>
      </w:r>
    </w:p>
    <w:p w:rsidR="00C13587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Основные принципы защиты металлов от коррозии. Ингибиторы. Несовместимость материалов в конструкциях.</w:t>
      </w:r>
    </w:p>
    <w:p w:rsidR="00C13587" w:rsidRPr="004636B5" w:rsidRDefault="000A2015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C13587" w:rsidRPr="004636B5">
        <w:rPr>
          <w:rFonts w:ascii="Times New Roman" w:eastAsia="Calibri" w:hAnsi="Times New Roman" w:cs="Times New Roman"/>
          <w:b/>
          <w:sz w:val="28"/>
          <w:szCs w:val="28"/>
        </w:rPr>
        <w:t>иповые задания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1022C1">
        <w:rPr>
          <w:rFonts w:ascii="Times New Roman" w:eastAsia="Calibri" w:hAnsi="Times New Roman" w:cs="Times New Roman"/>
          <w:b/>
          <w:sz w:val="28"/>
          <w:szCs w:val="28"/>
        </w:rPr>
        <w:t xml:space="preserve"> зачету</w:t>
      </w:r>
      <w:r w:rsidR="00C13587" w:rsidRPr="004636B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13587" w:rsidRPr="00BC58B2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1. Классифицировать химические соединения.</w:t>
      </w:r>
    </w:p>
    <w:p w:rsidR="00C13587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2. Определять состав атома, его строение, влияние электронной структ</w:t>
      </w:r>
      <w:r>
        <w:rPr>
          <w:rFonts w:ascii="Times New Roman" w:eastAsia="Calibri" w:hAnsi="Times New Roman" w:cs="Times New Roman"/>
          <w:sz w:val="28"/>
          <w:szCs w:val="28"/>
        </w:rPr>
        <w:t>уры атомов на кислотно-основные и</w:t>
      </w:r>
      <w:r w:rsidRPr="00BC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окислительно-восстановительные свойства.</w:t>
      </w:r>
    </w:p>
    <w:p w:rsidR="00C13587" w:rsidRPr="00BC58B2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 Описывать строение и свойства молекул по типу химических связей.</w:t>
      </w:r>
    </w:p>
    <w:p w:rsidR="00C13587" w:rsidRPr="00BC58B2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4. Определять виды межмолекулярного взаимодействия.</w:t>
      </w:r>
    </w:p>
    <w:p w:rsidR="00C13587" w:rsidRPr="00BC58B2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5. Описывать различные типы химических систем, их важнейшие характеристики и свойства.</w:t>
      </w:r>
    </w:p>
    <w:p w:rsidR="00C13587" w:rsidRPr="00BC58B2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8B2">
        <w:rPr>
          <w:rFonts w:ascii="Times New Roman" w:eastAsia="Calibri" w:hAnsi="Times New Roman" w:cs="Times New Roman"/>
          <w:sz w:val="28"/>
          <w:szCs w:val="28"/>
        </w:rPr>
        <w:t>6. Использовать термодинамический и кинетический методы для оценки возможности протекания, направления и условий протекания химических и физико-химических процессов.</w:t>
      </w:r>
    </w:p>
    <w:p w:rsidR="00C13587" w:rsidRPr="00BC58B2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C58B2">
        <w:rPr>
          <w:rFonts w:ascii="Times New Roman" w:eastAsia="Calibri" w:hAnsi="Times New Roman" w:cs="Times New Roman"/>
          <w:sz w:val="28"/>
          <w:szCs w:val="28"/>
        </w:rPr>
        <w:t xml:space="preserve">. Определять качественные и количественные характеристики растворов и процессов (гидратации, диссоциации, гидролиза, осаждения, </w:t>
      </w:r>
      <w:proofErr w:type="spellStart"/>
      <w:r w:rsidRPr="00BC58B2">
        <w:rPr>
          <w:rFonts w:ascii="Times New Roman" w:eastAsia="Calibri" w:hAnsi="Times New Roman" w:cs="Times New Roman"/>
          <w:sz w:val="28"/>
          <w:szCs w:val="28"/>
        </w:rPr>
        <w:t>комплексообразования</w:t>
      </w:r>
      <w:proofErr w:type="spellEnd"/>
      <w:r w:rsidRPr="00BC58B2">
        <w:rPr>
          <w:rFonts w:ascii="Times New Roman" w:eastAsia="Calibri" w:hAnsi="Times New Roman" w:cs="Times New Roman"/>
          <w:sz w:val="28"/>
          <w:szCs w:val="28"/>
        </w:rPr>
        <w:t>, коллоидообразования).</w:t>
      </w:r>
    </w:p>
    <w:p w:rsidR="00C13587" w:rsidRPr="00BC58B2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C58B2">
        <w:rPr>
          <w:rFonts w:ascii="Times New Roman" w:eastAsia="Calibri" w:hAnsi="Times New Roman" w:cs="Times New Roman"/>
          <w:sz w:val="28"/>
          <w:szCs w:val="28"/>
        </w:rPr>
        <w:t>. Объяснять работу химических источников тока, рассчитывать ЭДС; обосновывать выбор процессов, идущих на электродах при электролизе с учетом окислительно-восстановительных потенциалов.</w:t>
      </w:r>
    </w:p>
    <w:p w:rsidR="00C13587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C58B2">
        <w:rPr>
          <w:rFonts w:ascii="Times New Roman" w:eastAsia="Calibri" w:hAnsi="Times New Roman" w:cs="Times New Roman"/>
          <w:sz w:val="28"/>
          <w:szCs w:val="28"/>
        </w:rPr>
        <w:t>. Давать характеристику процессов коррозии различных металлических систем в условиях различной деполяризации.</w:t>
      </w:r>
    </w:p>
    <w:p w:rsidR="008805DC" w:rsidRDefault="008805DC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5DC" w:rsidRDefault="008805DC" w:rsidP="003D7D3E">
      <w:pPr>
        <w:tabs>
          <w:tab w:val="left" w:pos="851"/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587" w:rsidRPr="000C57DC" w:rsidRDefault="001022C1" w:rsidP="00C13587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Образцы зачетных заданий</w:t>
      </w:r>
    </w:p>
    <w:p w:rsidR="00C13587" w:rsidRPr="000E04DE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13587" w:rsidRPr="000E04DE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C13587" w:rsidRPr="000E04DE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C13587" w:rsidRPr="000E04DE" w:rsidRDefault="00C13587" w:rsidP="00C1358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4DE">
        <w:rPr>
          <w:rFonts w:ascii="Times New Roman" w:hAnsi="Times New Roman" w:cs="Times New Roman"/>
          <w:b/>
          <w:bCs/>
          <w:sz w:val="28"/>
          <w:szCs w:val="28"/>
        </w:rPr>
        <w:t xml:space="preserve">«Дальневосточный федеральный университет» </w:t>
      </w:r>
    </w:p>
    <w:p w:rsidR="003D7D3E" w:rsidRDefault="003D7D3E" w:rsidP="00C13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D3E" w:rsidRDefault="00C13587" w:rsidP="003D7D3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E04DE">
        <w:rPr>
          <w:rFonts w:ascii="Times New Roman" w:hAnsi="Times New Roman" w:cs="Times New Roman"/>
          <w:bCs/>
          <w:sz w:val="28"/>
          <w:szCs w:val="28"/>
          <w:u w:val="single"/>
        </w:rPr>
        <w:t>инженерная___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(ИШ)______</w:t>
      </w:r>
    </w:p>
    <w:p w:rsidR="003D7D3E" w:rsidRDefault="00C13587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</w:t>
      </w:r>
      <w:r w:rsidR="003F1F9F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>
        <w:rPr>
          <w:rFonts w:ascii="Times New Roman" w:hAnsi="Times New Roman" w:cs="Times New Roman"/>
          <w:sz w:val="28"/>
          <w:szCs w:val="28"/>
          <w:u w:val="single"/>
        </w:rPr>
        <w:t>.03.0</w:t>
      </w:r>
      <w:r w:rsidR="003F1F9F">
        <w:rPr>
          <w:rFonts w:ascii="Times New Roman" w:hAnsi="Times New Roman" w:cs="Times New Roman"/>
          <w:sz w:val="28"/>
          <w:szCs w:val="28"/>
          <w:u w:val="single"/>
        </w:rPr>
        <w:t>2 Электроэнергетика и электротехника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3D7D3E" w:rsidRDefault="00C13587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_____Хими</w:t>
      </w:r>
      <w:r>
        <w:rPr>
          <w:rFonts w:ascii="Times New Roman" w:hAnsi="Times New Roman" w:cs="Times New Roman"/>
          <w:sz w:val="28"/>
          <w:szCs w:val="28"/>
          <w:u w:val="single"/>
        </w:rPr>
        <w:t>я___</w:t>
      </w:r>
    </w:p>
    <w:p w:rsidR="003D7D3E" w:rsidRDefault="00C13587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Форма обучения ___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очная_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D7D3E" w:rsidRDefault="00C13587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___осенний__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E04DE">
        <w:rPr>
          <w:rFonts w:ascii="Times New Roman" w:hAnsi="Times New Roman" w:cs="Times New Roman"/>
          <w:sz w:val="28"/>
          <w:szCs w:val="28"/>
        </w:rPr>
        <w:t>201</w:t>
      </w:r>
      <w:r w:rsidR="00455D94">
        <w:rPr>
          <w:rFonts w:ascii="Times New Roman" w:hAnsi="Times New Roman" w:cs="Times New Roman"/>
          <w:sz w:val="28"/>
          <w:szCs w:val="28"/>
        </w:rPr>
        <w:t>8</w:t>
      </w:r>
      <w:r w:rsidRPr="000E04DE">
        <w:rPr>
          <w:rFonts w:ascii="Times New Roman" w:hAnsi="Times New Roman" w:cs="Times New Roman"/>
          <w:sz w:val="28"/>
          <w:szCs w:val="28"/>
        </w:rPr>
        <w:t xml:space="preserve"> - 201</w:t>
      </w:r>
      <w:r w:rsidR="00455D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4DE">
        <w:rPr>
          <w:rFonts w:ascii="Times New Roman" w:hAnsi="Times New Roman" w:cs="Times New Roman"/>
          <w:sz w:val="28"/>
          <w:szCs w:val="28"/>
        </w:rPr>
        <w:t>учебного года</w:t>
      </w:r>
      <w:r w:rsidR="003D7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87" w:rsidRPr="000E04DE" w:rsidRDefault="00C13587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 xml:space="preserve">Реализующая кафедра </w:t>
      </w:r>
      <w:r w:rsidR="003D7D3E" w:rsidRPr="000E04DE">
        <w:rPr>
          <w:rFonts w:ascii="Times New Roman" w:hAnsi="Times New Roman" w:cs="Times New Roman"/>
          <w:sz w:val="28"/>
          <w:szCs w:val="28"/>
        </w:rPr>
        <w:t>о</w:t>
      </w:r>
      <w:r w:rsidR="003D7D3E" w:rsidRPr="000E04DE">
        <w:rPr>
          <w:rFonts w:ascii="Times New Roman" w:hAnsi="Times New Roman" w:cs="Times New Roman"/>
          <w:sz w:val="28"/>
          <w:szCs w:val="28"/>
          <w:u w:val="single"/>
        </w:rPr>
        <w:t>бщей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D7D3E">
        <w:rPr>
          <w:rFonts w:ascii="Times New Roman" w:hAnsi="Times New Roman" w:cs="Times New Roman"/>
          <w:sz w:val="28"/>
          <w:szCs w:val="28"/>
          <w:u w:val="single"/>
        </w:rPr>
        <w:t xml:space="preserve"> неорганической и элементоорган</w:t>
      </w:r>
      <w:r>
        <w:rPr>
          <w:rFonts w:ascii="Times New Roman" w:hAnsi="Times New Roman" w:cs="Times New Roman"/>
          <w:sz w:val="28"/>
          <w:szCs w:val="28"/>
          <w:u w:val="single"/>
        </w:rPr>
        <w:t>ической химии</w:t>
      </w:r>
    </w:p>
    <w:p w:rsidR="00C13587" w:rsidRPr="000E04DE" w:rsidRDefault="00C13587" w:rsidP="00C135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3587" w:rsidRPr="000E04DE" w:rsidRDefault="00820CF1" w:rsidP="00C1358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Зачетное задание</w:t>
      </w:r>
      <w:r w:rsidR="00C13587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C13587" w:rsidRPr="000E04DE" w:rsidRDefault="00C13587" w:rsidP="003D7D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1. Квантово-меха</w:t>
      </w:r>
      <w:r>
        <w:rPr>
          <w:rFonts w:ascii="Times New Roman" w:hAnsi="Times New Roman" w:cs="Times New Roman"/>
          <w:sz w:val="28"/>
          <w:szCs w:val="28"/>
        </w:rPr>
        <w:t xml:space="preserve">ническая модель строения атома. </w:t>
      </w:r>
      <w:r>
        <w:rPr>
          <w:rFonts w:ascii="Times New Roman" w:hAnsi="Times New Roman"/>
          <w:sz w:val="28"/>
        </w:rPr>
        <w:t xml:space="preserve">Квантовые числа и типы электронных </w:t>
      </w:r>
      <w:proofErr w:type="spellStart"/>
      <w:r>
        <w:rPr>
          <w:rFonts w:ascii="Times New Roman" w:hAnsi="Times New Roman"/>
          <w:sz w:val="28"/>
        </w:rPr>
        <w:t>орбиталей</w:t>
      </w:r>
      <w:proofErr w:type="spellEnd"/>
      <w:r>
        <w:rPr>
          <w:rFonts w:ascii="Times New Roman" w:hAnsi="Times New Roman"/>
          <w:sz w:val="28"/>
        </w:rPr>
        <w:t>.</w:t>
      </w:r>
    </w:p>
    <w:p w:rsidR="00C13587" w:rsidRPr="000E04DE" w:rsidRDefault="00C13587" w:rsidP="003D7D3E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реакций более вероятна?</w:t>
      </w:r>
      <w:r w:rsidRPr="000E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87" w:rsidRPr="000E04DE" w:rsidRDefault="00C13587" w:rsidP="003D7D3E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0E04DE">
        <w:rPr>
          <w:rFonts w:ascii="Times New Roman" w:hAnsi="Times New Roman" w:cs="Times New Roman"/>
          <w:sz w:val="28"/>
          <w:szCs w:val="28"/>
        </w:rPr>
        <w:t xml:space="preserve"> + Н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</w:rPr>
        <w:t xml:space="preserve">О 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0E04D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E04D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E04DE">
        <w:rPr>
          <w:rFonts w:ascii="Times New Roman" w:hAnsi="Times New Roman" w:cs="Times New Roman"/>
          <w:sz w:val="28"/>
          <w:szCs w:val="28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0E04DE">
        <w:rPr>
          <w:rFonts w:ascii="Times New Roman" w:hAnsi="Times New Roman" w:cs="Times New Roman"/>
          <w:sz w:val="28"/>
          <w:szCs w:val="28"/>
        </w:rPr>
        <w:t>,</w:t>
      </w:r>
      <w:r w:rsidRPr="000E04DE">
        <w:rPr>
          <w:rFonts w:ascii="Times New Roman" w:hAnsi="Times New Roman" w:cs="Times New Roman"/>
          <w:sz w:val="28"/>
          <w:szCs w:val="28"/>
        </w:rPr>
        <w:tab/>
        <w:t>б) Р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</w:rPr>
        <w:t>О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 xml:space="preserve">5 (т) </w:t>
      </w:r>
      <w:r>
        <w:rPr>
          <w:rFonts w:ascii="Times New Roman" w:hAnsi="Times New Roman" w:cs="Times New Roman"/>
          <w:sz w:val="28"/>
          <w:szCs w:val="28"/>
        </w:rPr>
        <w:t>+ 3</w:t>
      </w:r>
      <w:r w:rsidRPr="000E04DE">
        <w:rPr>
          <w:rFonts w:ascii="Times New Roman" w:hAnsi="Times New Roman" w:cs="Times New Roman"/>
          <w:sz w:val="28"/>
          <w:szCs w:val="28"/>
        </w:rPr>
        <w:t>Н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04DE">
        <w:rPr>
          <w:rFonts w:ascii="Times New Roman" w:hAnsi="Times New Roman" w:cs="Times New Roman"/>
          <w:sz w:val="28"/>
          <w:szCs w:val="28"/>
        </w:rPr>
        <w:t xml:space="preserve">О 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0E04DE">
        <w:rPr>
          <w:rFonts w:ascii="Times New Roman" w:hAnsi="Times New Roman" w:cs="Times New Roman"/>
          <w:sz w:val="28"/>
          <w:szCs w:val="28"/>
        </w:rPr>
        <w:t xml:space="preserve"> = 2Н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E04D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E04DE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0E04DE">
        <w:rPr>
          <w:rFonts w:ascii="Times New Roman" w:hAnsi="Times New Roman" w:cs="Times New Roman"/>
          <w:sz w:val="28"/>
          <w:szCs w:val="28"/>
        </w:rPr>
        <w:t>? Ответ обосновать термодинамическим</w:t>
      </w:r>
      <w:r>
        <w:rPr>
          <w:rFonts w:ascii="Times New Roman" w:hAnsi="Times New Roman" w:cs="Times New Roman"/>
          <w:sz w:val="28"/>
          <w:szCs w:val="28"/>
        </w:rPr>
        <w:t>и расчета</w:t>
      </w:r>
      <w:r w:rsidRPr="000E04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4DE">
        <w:rPr>
          <w:rFonts w:ascii="Times New Roman" w:hAnsi="Times New Roman" w:cs="Times New Roman"/>
          <w:sz w:val="28"/>
          <w:szCs w:val="28"/>
        </w:rPr>
        <w:t>.</w:t>
      </w:r>
    </w:p>
    <w:p w:rsidR="00C13587" w:rsidRDefault="00C13587" w:rsidP="003D7D3E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соли </w:t>
      </w:r>
      <w:r w:rsidRPr="000E04DE">
        <w:rPr>
          <w:rFonts w:ascii="Times New Roman" w:hAnsi="Times New Roman" w:cs="Times New Roman"/>
          <w:sz w:val="28"/>
          <w:szCs w:val="28"/>
        </w:rPr>
        <w:t>подвергаются гидролизу? Расположите в порядке убывания рН водные растворы сульфата меди, силиката натрия, нитрата бария. Напишите уравнения гидролиза в ионном и молекулярном видах по стадиям.</w:t>
      </w:r>
    </w:p>
    <w:p w:rsidR="00C13587" w:rsidRPr="000E04DE" w:rsidRDefault="00C13587" w:rsidP="003D7D3E">
      <w:pPr>
        <w:pStyle w:val="aff"/>
        <w:ind w:left="0"/>
        <w:rPr>
          <w:rFonts w:ascii="Times New Roman" w:hAnsi="Times New Roman" w:cs="Times New Roman"/>
          <w:sz w:val="28"/>
          <w:szCs w:val="28"/>
        </w:rPr>
      </w:pPr>
    </w:p>
    <w:p w:rsidR="00C13587" w:rsidRPr="000E04DE" w:rsidRDefault="00C13587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0E04D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13587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CF1" w:rsidRDefault="00820CF1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587" w:rsidRPr="00A20941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94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13587" w:rsidRPr="00A20941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94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C13587" w:rsidRPr="00A20941" w:rsidRDefault="00C13587" w:rsidP="00C1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высшего</w:t>
      </w:r>
      <w:r w:rsidRPr="00A2094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13587" w:rsidRPr="00A20941" w:rsidRDefault="00C13587" w:rsidP="00C1358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41">
        <w:rPr>
          <w:rFonts w:ascii="Times New Roman" w:hAnsi="Times New Roman" w:cs="Times New Roman"/>
          <w:b/>
          <w:bCs/>
          <w:sz w:val="28"/>
          <w:szCs w:val="28"/>
        </w:rPr>
        <w:t xml:space="preserve">«Дальневосточный федеральный университет» </w:t>
      </w:r>
    </w:p>
    <w:p w:rsidR="003D7D3E" w:rsidRDefault="003D7D3E" w:rsidP="003D7D3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E04DE">
        <w:rPr>
          <w:rFonts w:ascii="Times New Roman" w:hAnsi="Times New Roman" w:cs="Times New Roman"/>
          <w:bCs/>
          <w:sz w:val="28"/>
          <w:szCs w:val="28"/>
          <w:u w:val="single"/>
        </w:rPr>
        <w:t>инженерная___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(ИШ)______</w:t>
      </w:r>
    </w:p>
    <w:p w:rsidR="003D7D3E" w:rsidRDefault="003D7D3E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</w:t>
      </w:r>
      <w:r w:rsidR="003F1F9F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>
        <w:rPr>
          <w:rFonts w:ascii="Times New Roman" w:hAnsi="Times New Roman" w:cs="Times New Roman"/>
          <w:sz w:val="28"/>
          <w:szCs w:val="28"/>
          <w:u w:val="single"/>
        </w:rPr>
        <w:t>.03.0</w:t>
      </w:r>
      <w:r w:rsidR="003F1F9F">
        <w:rPr>
          <w:rFonts w:ascii="Times New Roman" w:hAnsi="Times New Roman" w:cs="Times New Roman"/>
          <w:sz w:val="28"/>
          <w:szCs w:val="28"/>
          <w:u w:val="single"/>
        </w:rPr>
        <w:t>2  Электроэнергетика и электротехника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3D7D3E" w:rsidRDefault="003D7D3E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_____Хими</w:t>
      </w:r>
      <w:r>
        <w:rPr>
          <w:rFonts w:ascii="Times New Roman" w:hAnsi="Times New Roman" w:cs="Times New Roman"/>
          <w:sz w:val="28"/>
          <w:szCs w:val="28"/>
          <w:u w:val="single"/>
        </w:rPr>
        <w:t>я___</w:t>
      </w:r>
    </w:p>
    <w:p w:rsidR="003D7D3E" w:rsidRDefault="003D7D3E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Форма обучения ___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очная_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D7D3E" w:rsidRDefault="003D7D3E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___осенний__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E04DE">
        <w:rPr>
          <w:rFonts w:ascii="Times New Roman" w:hAnsi="Times New Roman" w:cs="Times New Roman"/>
          <w:sz w:val="28"/>
          <w:szCs w:val="28"/>
        </w:rPr>
        <w:t>201</w:t>
      </w:r>
      <w:r w:rsidR="00455D94">
        <w:rPr>
          <w:rFonts w:ascii="Times New Roman" w:hAnsi="Times New Roman" w:cs="Times New Roman"/>
          <w:sz w:val="28"/>
          <w:szCs w:val="28"/>
        </w:rPr>
        <w:t>8</w:t>
      </w:r>
      <w:r w:rsidRPr="000E04DE">
        <w:rPr>
          <w:rFonts w:ascii="Times New Roman" w:hAnsi="Times New Roman" w:cs="Times New Roman"/>
          <w:sz w:val="28"/>
          <w:szCs w:val="28"/>
        </w:rPr>
        <w:t>- 201</w:t>
      </w:r>
      <w:r w:rsidR="00455D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4DE">
        <w:rPr>
          <w:rFonts w:ascii="Times New Roman" w:hAnsi="Times New Roman" w:cs="Times New Roman"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D3E" w:rsidRPr="000E04DE" w:rsidRDefault="003D7D3E" w:rsidP="003D7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4DE">
        <w:rPr>
          <w:rFonts w:ascii="Times New Roman" w:hAnsi="Times New Roman" w:cs="Times New Roman"/>
          <w:sz w:val="28"/>
          <w:szCs w:val="28"/>
        </w:rPr>
        <w:t>Реализующая кафедра о</w:t>
      </w:r>
      <w:r w:rsidRPr="000E04DE">
        <w:rPr>
          <w:rFonts w:ascii="Times New Roman" w:hAnsi="Times New Roman" w:cs="Times New Roman"/>
          <w:sz w:val="28"/>
          <w:szCs w:val="28"/>
          <w:u w:val="single"/>
        </w:rPr>
        <w:t>бщей,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неорганической и элементоорганической химии</w:t>
      </w:r>
    </w:p>
    <w:p w:rsidR="00C13587" w:rsidRPr="00A20941" w:rsidRDefault="00C13587" w:rsidP="003D7D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3587" w:rsidRPr="00A20941" w:rsidRDefault="00820CF1" w:rsidP="00C1358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Зачетное задание </w:t>
      </w:r>
      <w:r w:rsidR="00C13587">
        <w:rPr>
          <w:rFonts w:ascii="Times New Roman" w:hAnsi="Times New Roman" w:cs="Times New Roman"/>
          <w:b/>
          <w:bCs/>
          <w:sz w:val="28"/>
          <w:szCs w:val="28"/>
        </w:rPr>
        <w:t>№ 2</w:t>
      </w:r>
    </w:p>
    <w:p w:rsidR="00C13587" w:rsidRPr="00A20941" w:rsidRDefault="00C13587" w:rsidP="00C1358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587" w:rsidRPr="00A20941" w:rsidRDefault="00C13587" w:rsidP="003D7D3E">
      <w:pPr>
        <w:pStyle w:val="af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0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Ковалентная связь с позиций метода В.С. Характеристики ковалентной связи. Геометрия молекул.</w:t>
      </w:r>
    </w:p>
    <w:p w:rsidR="00C13587" w:rsidRPr="00A20941" w:rsidRDefault="00C13587" w:rsidP="003D7D3E">
      <w:pPr>
        <w:pStyle w:val="af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0941">
        <w:rPr>
          <w:rFonts w:ascii="Times New Roman" w:hAnsi="Times New Roman" w:cs="Times New Roman"/>
          <w:sz w:val="28"/>
          <w:szCs w:val="28"/>
        </w:rPr>
        <w:t>При какой температуре наступит</w:t>
      </w:r>
      <w:r>
        <w:rPr>
          <w:rFonts w:ascii="Times New Roman" w:hAnsi="Times New Roman" w:cs="Times New Roman"/>
          <w:sz w:val="28"/>
          <w:szCs w:val="28"/>
        </w:rPr>
        <w:t xml:space="preserve"> состояние равновесия</w:t>
      </w:r>
      <w:r w:rsidRPr="00A20941">
        <w:rPr>
          <w:rFonts w:ascii="Times New Roman" w:hAnsi="Times New Roman" w:cs="Times New Roman"/>
          <w:sz w:val="28"/>
          <w:szCs w:val="28"/>
        </w:rPr>
        <w:t xml:space="preserve"> в системе: </w:t>
      </w:r>
    </w:p>
    <w:p w:rsidR="00C13587" w:rsidRPr="00A20941" w:rsidRDefault="00C13587" w:rsidP="003D7D3E">
      <w:pPr>
        <w:pStyle w:val="aff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20941">
        <w:rPr>
          <w:rFonts w:ascii="Times New Roman" w:hAnsi="Times New Roman" w:cs="Times New Roman"/>
          <w:sz w:val="28"/>
          <w:szCs w:val="28"/>
        </w:rPr>
        <w:t>2</w:t>
      </w:r>
      <w:r w:rsidRPr="00A2094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A20941">
        <w:rPr>
          <w:rFonts w:ascii="Times New Roman" w:hAnsi="Times New Roman" w:cs="Times New Roman"/>
          <w:sz w:val="28"/>
          <w:szCs w:val="28"/>
          <w:vertAlign w:val="subscript"/>
        </w:rPr>
        <w:t xml:space="preserve">2 (г) </w:t>
      </w:r>
      <w:r w:rsidRPr="00A20941">
        <w:rPr>
          <w:rFonts w:ascii="Times New Roman" w:hAnsi="Times New Roman" w:cs="Times New Roman"/>
          <w:sz w:val="28"/>
          <w:szCs w:val="28"/>
        </w:rPr>
        <w:t>+ 2</w:t>
      </w:r>
      <w:r w:rsidRPr="00A2094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094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0941">
        <w:rPr>
          <w:rFonts w:ascii="Times New Roman" w:hAnsi="Times New Roman" w:cs="Times New Roman"/>
          <w:sz w:val="28"/>
          <w:szCs w:val="28"/>
        </w:rPr>
        <w:t xml:space="preserve"> </w:t>
      </w:r>
      <w:r w:rsidRPr="00A20941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20941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A20941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A20941">
        <w:rPr>
          <w:rFonts w:ascii="Times New Roman" w:hAnsi="Times New Roman" w:cs="Times New Roman"/>
          <w:sz w:val="28"/>
          <w:szCs w:val="28"/>
          <w:vertAlign w:val="subscript"/>
        </w:rPr>
        <w:t xml:space="preserve">(г)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A209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A2094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587" w:rsidRPr="00A20941" w:rsidRDefault="00C13587" w:rsidP="003D7D3E">
      <w:pPr>
        <w:pStyle w:val="af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0941">
        <w:rPr>
          <w:rFonts w:ascii="Times New Roman" w:hAnsi="Times New Roman" w:cs="Times New Roman"/>
          <w:sz w:val="28"/>
          <w:szCs w:val="28"/>
        </w:rPr>
        <w:t xml:space="preserve">Две железные пластинки, частично покрытые одна оловом, другая – медью, находятся во влажном воздухе. На какой из них быстрее появится ржавчина? Приведите уравнения электродных процессов и укажите состав продуктов коррозии. </w:t>
      </w:r>
    </w:p>
    <w:p w:rsidR="00C13587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3587" w:rsidRPr="00A20941" w:rsidRDefault="00C13587" w:rsidP="003D7D3E">
      <w:pPr>
        <w:tabs>
          <w:tab w:val="left" w:pos="851"/>
          <w:tab w:val="left" w:pos="396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0941">
        <w:rPr>
          <w:rFonts w:ascii="Times New Roman" w:hAnsi="Times New Roman" w:cs="Times New Roman"/>
          <w:sz w:val="28"/>
          <w:szCs w:val="28"/>
        </w:rPr>
        <w:t>Зав. кафедрой</w:t>
      </w:r>
      <w:r w:rsidRPr="00A20941">
        <w:rPr>
          <w:rFonts w:ascii="Times New Roman" w:hAnsi="Times New Roman" w:cs="Times New Roman"/>
          <w:sz w:val="28"/>
          <w:szCs w:val="28"/>
        </w:rPr>
        <w:tab/>
      </w:r>
      <w:r w:rsidRPr="00A20941">
        <w:rPr>
          <w:rFonts w:ascii="Times New Roman" w:hAnsi="Times New Roman" w:cs="Times New Roman"/>
          <w:sz w:val="28"/>
          <w:szCs w:val="28"/>
        </w:rPr>
        <w:tab/>
      </w:r>
      <w:r w:rsidRPr="00A20941"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061AD5" w:rsidRPr="00061AD5" w:rsidRDefault="00061AD5" w:rsidP="003D7D3E">
      <w:pPr>
        <w:tabs>
          <w:tab w:val="left" w:pos="851"/>
        </w:tabs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015" w:rsidRDefault="000A2015" w:rsidP="00061AD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015" w:rsidRPr="000A2015" w:rsidRDefault="000A2015" w:rsidP="000A2015">
      <w:pPr>
        <w:pStyle w:val="aff"/>
        <w:numPr>
          <w:ilvl w:val="0"/>
          <w:numId w:val="33"/>
        </w:numPr>
        <w:tabs>
          <w:tab w:val="left" w:pos="0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аттестация студентов.</w:t>
      </w:r>
      <w:r w:rsidRPr="000A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аттестация студентов по дисциплине проводится в соответствии с локальными нормативными актами ДВФУ и является обязательной.</w:t>
      </w:r>
    </w:p>
    <w:p w:rsidR="000A2015" w:rsidRPr="000A2015" w:rsidRDefault="000A2015" w:rsidP="000A2015">
      <w:pPr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36"/>
        </w:rPr>
      </w:pPr>
      <w:r w:rsidRPr="000A2015">
        <w:rPr>
          <w:rFonts w:ascii="Times New Roman" w:hAnsi="Times New Roman" w:cs="Times New Roman"/>
          <w:b/>
          <w:bCs/>
          <w:sz w:val="28"/>
          <w:szCs w:val="36"/>
        </w:rPr>
        <w:t>Примерный перечень оценочных средств (ОС)</w:t>
      </w:r>
    </w:p>
    <w:p w:rsidR="000A2015" w:rsidRPr="000A2015" w:rsidRDefault="000A2015" w:rsidP="000A2015">
      <w:pPr>
        <w:ind w:firstLine="567"/>
        <w:jc w:val="both"/>
        <w:rPr>
          <w:rFonts w:ascii="Times New Roman" w:hAnsi="Times New Roman" w:cs="Times New Roman"/>
          <w:b/>
        </w:rPr>
      </w:pPr>
      <w:r w:rsidRPr="000A201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A20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2015">
        <w:rPr>
          <w:rFonts w:ascii="Times New Roman" w:hAnsi="Times New Roman" w:cs="Times New Roman"/>
          <w:b/>
        </w:rPr>
        <w:t xml:space="preserve"> </w:t>
      </w:r>
      <w:r w:rsidRPr="000A2015">
        <w:rPr>
          <w:rFonts w:ascii="Times New Roman" w:hAnsi="Times New Roman" w:cs="Times New Roman"/>
          <w:b/>
          <w:sz w:val="28"/>
          <w:szCs w:val="28"/>
        </w:rPr>
        <w:t>Устный опрос</w:t>
      </w:r>
    </w:p>
    <w:p w:rsidR="000A2015" w:rsidRPr="000A2015" w:rsidRDefault="000A2015" w:rsidP="000A20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0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A2015">
        <w:rPr>
          <w:rFonts w:ascii="Times New Roman" w:hAnsi="Times New Roman" w:cs="Times New Roman"/>
          <w:sz w:val="28"/>
          <w:szCs w:val="28"/>
        </w:rPr>
        <w:t xml:space="preserve"> Собеседование </w:t>
      </w:r>
      <w:r w:rsidRPr="000A2015">
        <w:rPr>
          <w:rFonts w:ascii="Times New Roman" w:hAnsi="Times New Roman" w:cs="Times New Roman"/>
        </w:rPr>
        <w:t>(УО-1)</w:t>
      </w:r>
      <w:r w:rsidRPr="000A2015">
        <w:rPr>
          <w:rFonts w:ascii="Times New Roman" w:hAnsi="Times New Roman" w:cs="Times New Roman"/>
          <w:sz w:val="28"/>
          <w:szCs w:val="28"/>
        </w:rPr>
        <w:t xml:space="preserve"> (Средство контроля, организованное как специальная беседа преподавателя с </w:t>
      </w:r>
      <w:proofErr w:type="gramStart"/>
      <w:r w:rsidRPr="000A201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A2015"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т.п.) - Вопросы по темам/разделам дисциплины.</w:t>
      </w:r>
    </w:p>
    <w:p w:rsidR="000A2015" w:rsidRPr="009509B1" w:rsidRDefault="000A2015" w:rsidP="000A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9B1"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9509B1">
        <w:rPr>
          <w:rFonts w:ascii="Times New Roman" w:hAnsi="Times New Roman" w:cs="Times New Roman"/>
          <w:b/>
          <w:bCs/>
          <w:sz w:val="28"/>
          <w:szCs w:val="28"/>
        </w:rPr>
        <w:t xml:space="preserve"> собеседования</w:t>
      </w:r>
    </w:p>
    <w:p w:rsidR="000A2015" w:rsidRDefault="000A2015" w:rsidP="000A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«Химия»</w:t>
      </w:r>
    </w:p>
    <w:p w:rsidR="000A2015" w:rsidRDefault="000A2015" w:rsidP="000A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/>
          <w:sz w:val="28"/>
          <w:szCs w:val="28"/>
        </w:rPr>
        <w:t>Атомно-молекулярное учение</w:t>
      </w:r>
    </w:p>
    <w:p w:rsidR="000A2015" w:rsidRPr="005C2ACA" w:rsidRDefault="000A2015" w:rsidP="000A2015">
      <w:pPr>
        <w:pStyle w:val="aff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2ACA">
        <w:rPr>
          <w:rFonts w:ascii="Times New Roman" w:hAnsi="Times New Roman" w:cs="Times New Roman"/>
          <w:sz w:val="28"/>
          <w:szCs w:val="28"/>
        </w:rPr>
        <w:t>Основные понятия и законы химии в свете атомно-молекулярного учения.</w:t>
      </w:r>
    </w:p>
    <w:p w:rsidR="000A2015" w:rsidRDefault="000A2015" w:rsidP="000A2015">
      <w:pPr>
        <w:pStyle w:val="aff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6A81">
        <w:rPr>
          <w:rFonts w:ascii="Times New Roman" w:hAnsi="Times New Roman" w:cs="Times New Roman"/>
          <w:sz w:val="28"/>
          <w:szCs w:val="28"/>
        </w:rPr>
        <w:t>Основные классы химических соединений и генетическая связь между        ними.</w:t>
      </w:r>
    </w:p>
    <w:p w:rsidR="000A2015" w:rsidRPr="00926A81" w:rsidRDefault="000A2015" w:rsidP="000A2015">
      <w:pPr>
        <w:pStyle w:val="aff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эквивалентов. Молярные массы и молярные объёмы эквивалентов.</w:t>
      </w:r>
    </w:p>
    <w:p w:rsidR="000A2015" w:rsidRPr="00926A81" w:rsidRDefault="000A2015" w:rsidP="000A20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26A81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0A2015" w:rsidRPr="00926A81" w:rsidRDefault="000A2015" w:rsidP="007B0945">
      <w:pPr>
        <w:pStyle w:val="aff"/>
        <w:numPr>
          <w:ilvl w:val="0"/>
          <w:numId w:val="10"/>
        </w:num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представлений о строении атома. Квантово-механические представления о строении атома.</w:t>
      </w:r>
    </w:p>
    <w:p w:rsidR="000A2015" w:rsidRDefault="000A2015" w:rsidP="007B0945">
      <w:pPr>
        <w:pStyle w:val="aff"/>
        <w:numPr>
          <w:ilvl w:val="0"/>
          <w:numId w:val="10"/>
        </w:num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закономерности в структуре атомов и изменении свойств атомов. Периодический закон и периодическая система Д.И. Менделеева.</w:t>
      </w:r>
    </w:p>
    <w:p w:rsidR="000A2015" w:rsidRDefault="000A2015" w:rsidP="007B0945">
      <w:pPr>
        <w:pStyle w:val="aff"/>
        <w:numPr>
          <w:ilvl w:val="0"/>
          <w:numId w:val="10"/>
        </w:num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элемента по его положению в периодической системе.</w:t>
      </w:r>
    </w:p>
    <w:p w:rsidR="000A2015" w:rsidRPr="00DB2905" w:rsidRDefault="000A2015" w:rsidP="007B0945">
      <w:pPr>
        <w:pStyle w:val="aff"/>
        <w:numPr>
          <w:ilvl w:val="0"/>
          <w:numId w:val="10"/>
        </w:num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B1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виды и </w:t>
      </w:r>
      <w:r w:rsidRPr="00DB2905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химической связи.</w:t>
      </w:r>
    </w:p>
    <w:p w:rsidR="000A2015" w:rsidRPr="00DB2905" w:rsidRDefault="000A2015" w:rsidP="007B0945">
      <w:pPr>
        <w:pStyle w:val="aff"/>
        <w:numPr>
          <w:ilvl w:val="0"/>
          <w:numId w:val="10"/>
        </w:num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5">
        <w:rPr>
          <w:rFonts w:ascii="Times New Roman" w:hAnsi="Times New Roman" w:cs="Times New Roman"/>
          <w:sz w:val="28"/>
          <w:szCs w:val="28"/>
        </w:rPr>
        <w:t>Особенности метода в</w:t>
      </w:r>
      <w:r>
        <w:rPr>
          <w:rFonts w:ascii="Times New Roman" w:hAnsi="Times New Roman" w:cs="Times New Roman"/>
          <w:sz w:val="28"/>
          <w:szCs w:val="28"/>
        </w:rPr>
        <w:t xml:space="preserve">алентных связей (МВС) </w:t>
      </w:r>
    </w:p>
    <w:p w:rsidR="000A2015" w:rsidRPr="005653EF" w:rsidRDefault="000A2015" w:rsidP="007B0945">
      <w:pPr>
        <w:pStyle w:val="aff"/>
        <w:numPr>
          <w:ilvl w:val="0"/>
          <w:numId w:val="10"/>
        </w:num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5">
        <w:rPr>
          <w:rFonts w:ascii="Times New Roman" w:hAnsi="Times New Roman" w:cs="Times New Roman"/>
          <w:sz w:val="28"/>
          <w:szCs w:val="28"/>
        </w:rPr>
        <w:t>Межмолекулярные взаимодействия</w:t>
      </w:r>
    </w:p>
    <w:p w:rsidR="000A2015" w:rsidRDefault="000A2015" w:rsidP="000A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3.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Закономерности протекания 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>пр</w:t>
      </w:r>
      <w:r>
        <w:rPr>
          <w:rFonts w:ascii="Times New Roman" w:eastAsia="Calibri" w:hAnsi="Times New Roman" w:cs="Times New Roman"/>
          <w:b/>
          <w:sz w:val="28"/>
          <w:szCs w:val="28"/>
        </w:rPr>
        <w:t>оцессов</w:t>
      </w:r>
    </w:p>
    <w:p w:rsidR="000A2015" w:rsidRDefault="000A2015" w:rsidP="000A2015">
      <w:pPr>
        <w:pStyle w:val="aff"/>
        <w:numPr>
          <w:ilvl w:val="0"/>
          <w:numId w:val="11"/>
        </w:num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термодинамические функции состояния системы: обозначение, физический смысл, способы расчета.</w:t>
      </w:r>
    </w:p>
    <w:p w:rsidR="000A2015" w:rsidRDefault="000A2015" w:rsidP="000A2015">
      <w:pPr>
        <w:pStyle w:val="aff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законы термодинамики: формулировки, математические выражения, применение к различным системам.</w:t>
      </w:r>
    </w:p>
    <w:p w:rsidR="000A2015" w:rsidRPr="00CD03F6" w:rsidRDefault="000A2015" w:rsidP="000A2015">
      <w:pPr>
        <w:pStyle w:val="aff"/>
        <w:widowControl w:val="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самопроизвольного протекания процессов в различных системах.</w:t>
      </w:r>
    </w:p>
    <w:p w:rsidR="000A2015" w:rsidRDefault="000A2015" w:rsidP="000A2015">
      <w:pPr>
        <w:pStyle w:val="aff"/>
        <w:numPr>
          <w:ilvl w:val="0"/>
          <w:numId w:val="11"/>
        </w:num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A81DA0">
        <w:rPr>
          <w:rFonts w:ascii="Times New Roman" w:hAnsi="Times New Roman" w:cs="Times New Roman"/>
          <w:sz w:val="28"/>
          <w:szCs w:val="28"/>
        </w:rPr>
        <w:t xml:space="preserve">Химическая кинетика. </w:t>
      </w:r>
      <w:r>
        <w:rPr>
          <w:rFonts w:ascii="Times New Roman" w:hAnsi="Times New Roman" w:cs="Times New Roman"/>
          <w:sz w:val="28"/>
          <w:szCs w:val="28"/>
        </w:rPr>
        <w:t>Понятие скорости химической реакции.</w:t>
      </w:r>
      <w:r w:rsidRPr="00A81DA0">
        <w:rPr>
          <w:rFonts w:ascii="Times New Roman" w:hAnsi="Times New Roman" w:cs="Times New Roman"/>
          <w:sz w:val="28"/>
          <w:szCs w:val="28"/>
        </w:rPr>
        <w:t xml:space="preserve"> Факторы, влияющие на скорость гомогенных и гетерогенных процессов. Закон действующих масс, правило Вант-Гоффа, уравнени</w:t>
      </w:r>
      <w:r>
        <w:rPr>
          <w:rFonts w:ascii="Times New Roman" w:hAnsi="Times New Roman" w:cs="Times New Roman"/>
          <w:sz w:val="28"/>
          <w:szCs w:val="28"/>
        </w:rPr>
        <w:t xml:space="preserve">е Аррениуса. </w:t>
      </w:r>
      <w:r w:rsidRPr="00A81DA0">
        <w:rPr>
          <w:rFonts w:ascii="Times New Roman" w:hAnsi="Times New Roman" w:cs="Times New Roman"/>
          <w:sz w:val="28"/>
          <w:szCs w:val="28"/>
        </w:rPr>
        <w:t>Катализ.</w:t>
      </w:r>
    </w:p>
    <w:p w:rsidR="000A2015" w:rsidRPr="005653EF" w:rsidRDefault="000A2015" w:rsidP="000A2015">
      <w:pPr>
        <w:pStyle w:val="aff"/>
        <w:numPr>
          <w:ilvl w:val="0"/>
          <w:numId w:val="11"/>
        </w:num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DB2905">
        <w:rPr>
          <w:rFonts w:ascii="Times New Roman" w:hAnsi="Times New Roman" w:cs="Times New Roman"/>
          <w:sz w:val="28"/>
          <w:szCs w:val="28"/>
        </w:rPr>
        <w:t xml:space="preserve"> Химическое равновесие. Кинетическое и термодинамическое условия равновесия. Виды констант равновесия и взаимосвязь между ними. Термодинамическое обоснование принципа </w:t>
      </w:r>
      <w:proofErr w:type="spellStart"/>
      <w:r w:rsidRPr="00DB2905">
        <w:rPr>
          <w:rFonts w:ascii="Times New Roman" w:hAnsi="Times New Roman" w:cs="Times New Roman"/>
          <w:sz w:val="28"/>
          <w:szCs w:val="28"/>
        </w:rPr>
        <w:t>Ле-Шателье</w:t>
      </w:r>
      <w:proofErr w:type="spellEnd"/>
      <w:r w:rsidRPr="00DB2905">
        <w:rPr>
          <w:rFonts w:ascii="Times New Roman" w:hAnsi="Times New Roman" w:cs="Times New Roman"/>
          <w:sz w:val="28"/>
          <w:szCs w:val="28"/>
        </w:rPr>
        <w:t>.</w:t>
      </w:r>
    </w:p>
    <w:p w:rsidR="000A2015" w:rsidRDefault="000A2015" w:rsidP="000A2015">
      <w:pPr>
        <w:widowControl w:val="0"/>
        <w:spacing w:before="3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4.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 Химические системы</w:t>
      </w:r>
    </w:p>
    <w:p w:rsidR="000A2015" w:rsidRDefault="000A2015" w:rsidP="003D7D3E">
      <w:pPr>
        <w:pStyle w:val="aff"/>
        <w:widowControl w:val="0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растворов.</w:t>
      </w:r>
    </w:p>
    <w:p w:rsidR="000A2015" w:rsidRDefault="000A2015" w:rsidP="003D7D3E">
      <w:pPr>
        <w:pStyle w:val="aff"/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характеристики и свойства растворов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2015" w:rsidRDefault="000A2015" w:rsidP="003D7D3E">
      <w:pPr>
        <w:pStyle w:val="aff"/>
        <w:widowControl w:val="0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и свойства растворов электролитов.</w:t>
      </w:r>
    </w:p>
    <w:p w:rsidR="000A2015" w:rsidRPr="005653EF" w:rsidRDefault="000A2015" w:rsidP="003D7D3E">
      <w:pPr>
        <w:pStyle w:val="aff"/>
        <w:widowControl w:val="0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Дисперсные системы (коллоидные растворы)</w:t>
      </w:r>
    </w:p>
    <w:p w:rsidR="000A2015" w:rsidRDefault="000A2015" w:rsidP="000A2015">
      <w:pPr>
        <w:widowControl w:val="0"/>
        <w:spacing w:before="3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5.</w:t>
      </w:r>
      <w:r w:rsidRPr="00BC58B2">
        <w:rPr>
          <w:rFonts w:ascii="Times New Roman" w:eastAsia="Calibri" w:hAnsi="Times New Roman" w:cs="Times New Roman"/>
          <w:b/>
          <w:sz w:val="28"/>
          <w:szCs w:val="28"/>
        </w:rPr>
        <w:t xml:space="preserve"> Электрохимические системы</w:t>
      </w:r>
    </w:p>
    <w:p w:rsidR="000A2015" w:rsidRDefault="000A2015" w:rsidP="003D7D3E">
      <w:pPr>
        <w:pStyle w:val="aff"/>
        <w:widowControl w:val="0"/>
        <w:numPr>
          <w:ilvl w:val="0"/>
          <w:numId w:val="13"/>
        </w:numPr>
        <w:shd w:val="clear" w:color="auto" w:fill="FFFFFF"/>
        <w:tabs>
          <w:tab w:val="left" w:pos="-3686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Химические источники тока: гальванические элементы, аккумуляторы, топливные батареи.</w:t>
      </w:r>
    </w:p>
    <w:p w:rsidR="000A2015" w:rsidRDefault="000A2015" w:rsidP="003D7D3E">
      <w:pPr>
        <w:pStyle w:val="aff"/>
        <w:widowControl w:val="0"/>
        <w:numPr>
          <w:ilvl w:val="0"/>
          <w:numId w:val="13"/>
        </w:numPr>
        <w:shd w:val="clear" w:color="auto" w:fill="FFFFFF"/>
        <w:tabs>
          <w:tab w:val="left" w:pos="-3686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Процесс электролиза, последовательность электродных реакций, электролиз растворов и расплавов.</w:t>
      </w:r>
    </w:p>
    <w:p w:rsidR="000A2015" w:rsidRPr="005653EF" w:rsidRDefault="000A2015" w:rsidP="003D7D3E">
      <w:pPr>
        <w:pStyle w:val="aff"/>
        <w:widowControl w:val="0"/>
        <w:numPr>
          <w:ilvl w:val="0"/>
          <w:numId w:val="13"/>
        </w:numPr>
        <w:shd w:val="clear" w:color="auto" w:fill="FFFFFF"/>
        <w:tabs>
          <w:tab w:val="left" w:pos="-3686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Виды коррозионных процессов и способы защиты от коррозии.</w:t>
      </w:r>
    </w:p>
    <w:p w:rsidR="000A2015" w:rsidRPr="008910AF" w:rsidRDefault="000A2015" w:rsidP="000A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AF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0A2015" w:rsidRPr="00F43FDF" w:rsidRDefault="000A2015" w:rsidP="003D7D3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2905">
        <w:rPr>
          <w:sz w:val="28"/>
          <w:szCs w:val="28"/>
        </w:rPr>
        <w:lastRenderedPageBreak/>
        <w:t>__</w:t>
      </w:r>
      <w:r>
        <w:rPr>
          <w:sz w:val="28"/>
          <w:szCs w:val="28"/>
        </w:rPr>
        <w:t>5</w:t>
      </w:r>
      <w:r w:rsidRPr="00DB2905">
        <w:rPr>
          <w:sz w:val="28"/>
          <w:szCs w:val="28"/>
        </w:rPr>
        <w:t>____ баллов выставляется студенту, если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он </w:t>
      </w:r>
      <w:r w:rsidRPr="00F43FDF">
        <w:rPr>
          <w:color w:val="auto"/>
          <w:sz w:val="28"/>
          <w:szCs w:val="28"/>
        </w:rPr>
        <w:t>с достаточной полнотой излагает соответствующую тему; дает правильные ф</w:t>
      </w:r>
      <w:r>
        <w:rPr>
          <w:color w:val="auto"/>
          <w:sz w:val="28"/>
          <w:szCs w:val="28"/>
        </w:rPr>
        <w:t>ормулировки, точные определения и</w:t>
      </w:r>
      <w:r w:rsidRPr="00F43FDF">
        <w:rPr>
          <w:color w:val="auto"/>
          <w:sz w:val="28"/>
          <w:szCs w:val="28"/>
        </w:rPr>
        <w:t xml:space="preserve">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</w:t>
      </w:r>
      <w:r>
        <w:rPr>
          <w:color w:val="auto"/>
          <w:sz w:val="28"/>
          <w:szCs w:val="28"/>
        </w:rPr>
        <w:t>ния студентом данного материала;</w:t>
      </w:r>
    </w:p>
    <w:p w:rsidR="000A2015" w:rsidRPr="00F43FDF" w:rsidRDefault="000A2015" w:rsidP="003D7D3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2905">
        <w:rPr>
          <w:sz w:val="28"/>
          <w:szCs w:val="28"/>
        </w:rPr>
        <w:t>___</w:t>
      </w:r>
      <w:r>
        <w:rPr>
          <w:sz w:val="28"/>
          <w:szCs w:val="28"/>
        </w:rPr>
        <w:t>4</w:t>
      </w:r>
      <w:r w:rsidRPr="00DB2905">
        <w:rPr>
          <w:sz w:val="28"/>
          <w:szCs w:val="28"/>
        </w:rPr>
        <w:t>__</w:t>
      </w:r>
      <w:r>
        <w:rPr>
          <w:sz w:val="28"/>
          <w:szCs w:val="28"/>
        </w:rPr>
        <w:t>_балла</w:t>
      </w:r>
      <w:r w:rsidRPr="00F43FDF"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color w:val="auto"/>
          <w:sz w:val="28"/>
          <w:szCs w:val="28"/>
        </w:rPr>
        <w:t xml:space="preserve"> </w:t>
      </w:r>
      <w:r w:rsidRPr="00F43FDF">
        <w:rPr>
          <w:color w:val="auto"/>
          <w:sz w:val="28"/>
          <w:szCs w:val="28"/>
        </w:rPr>
        <w:t>при изложении были допущены 1-2 несущественные ошибки, которые он исправляет после замечания преподавателя; дает правильные ф</w:t>
      </w:r>
      <w:r>
        <w:rPr>
          <w:color w:val="auto"/>
          <w:sz w:val="28"/>
          <w:szCs w:val="28"/>
        </w:rPr>
        <w:t>ормулировки, точные определения и</w:t>
      </w:r>
      <w:r w:rsidRPr="00F43FDF">
        <w:rPr>
          <w:color w:val="auto"/>
          <w:sz w:val="28"/>
          <w:szCs w:val="28"/>
        </w:rPr>
        <w:t xml:space="preserve">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</w:t>
      </w:r>
      <w:r>
        <w:rPr>
          <w:color w:val="auto"/>
          <w:sz w:val="28"/>
          <w:szCs w:val="28"/>
        </w:rPr>
        <w:t>;</w:t>
      </w:r>
    </w:p>
    <w:p w:rsidR="000A2015" w:rsidRPr="0068544A" w:rsidRDefault="000A2015" w:rsidP="003D7D3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43FDF">
        <w:rPr>
          <w:sz w:val="28"/>
          <w:szCs w:val="28"/>
        </w:rPr>
        <w:t>___</w:t>
      </w:r>
      <w:r>
        <w:rPr>
          <w:sz w:val="28"/>
          <w:szCs w:val="28"/>
        </w:rPr>
        <w:t>3___ балла,</w:t>
      </w:r>
      <w:r w:rsidRPr="00F43FDF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если: </w:t>
      </w:r>
      <w:r w:rsidRPr="0068544A">
        <w:rPr>
          <w:color w:val="auto"/>
          <w:sz w:val="28"/>
          <w:szCs w:val="28"/>
        </w:rPr>
        <w:t xml:space="preserve">при изложении была допущена 1 существенная ошибка; </w:t>
      </w:r>
      <w:r>
        <w:rPr>
          <w:color w:val="auto"/>
          <w:sz w:val="28"/>
          <w:szCs w:val="28"/>
        </w:rPr>
        <w:t xml:space="preserve">студент </w:t>
      </w:r>
      <w:r w:rsidRPr="0068544A">
        <w:rPr>
          <w:color w:val="auto"/>
          <w:sz w:val="28"/>
          <w:szCs w:val="28"/>
        </w:rPr>
        <w:t xml:space="preserve">знает и понимает основные положения данной темы, но допускает неточности в формулировке понятий; излагает </w:t>
      </w:r>
      <w:r>
        <w:rPr>
          <w:color w:val="auto"/>
          <w:sz w:val="28"/>
          <w:szCs w:val="28"/>
        </w:rPr>
        <w:t>материал</w:t>
      </w:r>
      <w:r w:rsidRPr="0068544A">
        <w:rPr>
          <w:color w:val="auto"/>
          <w:sz w:val="28"/>
          <w:szCs w:val="28"/>
        </w:rPr>
        <w:t xml:space="preserve"> недостаточно логично и последовательно; затрудняется при ответах </w:t>
      </w:r>
      <w:r>
        <w:rPr>
          <w:color w:val="auto"/>
          <w:sz w:val="28"/>
          <w:szCs w:val="28"/>
        </w:rPr>
        <w:t>на вопросы преподавателя;</w:t>
      </w:r>
    </w:p>
    <w:p w:rsidR="000A2015" w:rsidRPr="000B4A69" w:rsidRDefault="007F6CEA" w:rsidP="003D7D3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___2</w:t>
      </w:r>
      <w:r w:rsidR="000A2015">
        <w:rPr>
          <w:sz w:val="28"/>
          <w:szCs w:val="28"/>
        </w:rPr>
        <w:t>___</w:t>
      </w:r>
      <w:r w:rsidR="000A2015" w:rsidRPr="00DB2905">
        <w:rPr>
          <w:sz w:val="28"/>
          <w:szCs w:val="28"/>
        </w:rPr>
        <w:t>баллов</w:t>
      </w:r>
      <w:r w:rsidR="000A2015">
        <w:rPr>
          <w:sz w:val="28"/>
          <w:szCs w:val="28"/>
        </w:rPr>
        <w:t>, если</w:t>
      </w:r>
      <w:r w:rsidR="000A2015" w:rsidRPr="00DB2905">
        <w:rPr>
          <w:sz w:val="28"/>
          <w:szCs w:val="28"/>
        </w:rPr>
        <w:t xml:space="preserve"> </w:t>
      </w:r>
      <w:r w:rsidR="000A2015" w:rsidRPr="000B4A69">
        <w:rPr>
          <w:color w:val="auto"/>
          <w:sz w:val="28"/>
          <w:szCs w:val="28"/>
        </w:rPr>
        <w:t>при изложении бы</w:t>
      </w:r>
      <w:r w:rsidR="000A2015">
        <w:rPr>
          <w:color w:val="auto"/>
          <w:sz w:val="28"/>
          <w:szCs w:val="28"/>
        </w:rPr>
        <w:t>ли допущены существенные ошибки</w:t>
      </w:r>
      <w:r w:rsidR="000A2015" w:rsidRPr="000B4A69">
        <w:rPr>
          <w:color w:val="auto"/>
          <w:sz w:val="28"/>
          <w:szCs w:val="28"/>
        </w:rPr>
        <w:t xml:space="preserve"> </w:t>
      </w:r>
      <w:r w:rsidR="000A2015">
        <w:rPr>
          <w:color w:val="auto"/>
          <w:sz w:val="28"/>
          <w:szCs w:val="28"/>
        </w:rPr>
        <w:t>(в том числе и математические) или студент демонстрирует полное незнание данного материала</w:t>
      </w:r>
      <w:r w:rsidR="000A2015" w:rsidRPr="000B4A69">
        <w:rPr>
          <w:color w:val="auto"/>
          <w:sz w:val="28"/>
          <w:szCs w:val="28"/>
        </w:rPr>
        <w:t xml:space="preserve">. </w:t>
      </w:r>
    </w:p>
    <w:p w:rsidR="000A2015" w:rsidRDefault="000A2015" w:rsidP="000A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EE5" w:rsidRPr="00413EE5" w:rsidRDefault="00413EE5" w:rsidP="00994C15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13E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13E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3EE5">
        <w:rPr>
          <w:rFonts w:ascii="Times New Roman" w:hAnsi="Times New Roman" w:cs="Times New Roman"/>
          <w:b/>
          <w:sz w:val="28"/>
          <w:szCs w:val="28"/>
        </w:rPr>
        <w:t xml:space="preserve"> Письменные работы</w:t>
      </w:r>
    </w:p>
    <w:p w:rsidR="00413EE5" w:rsidRPr="00413EE5" w:rsidRDefault="00413EE5" w:rsidP="00994C1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13EE5">
        <w:rPr>
          <w:rFonts w:ascii="Times New Roman" w:hAnsi="Times New Roman" w:cs="Times New Roman"/>
          <w:sz w:val="28"/>
          <w:szCs w:val="28"/>
        </w:rPr>
        <w:t xml:space="preserve"> Тест (ПР-1) (Система стандартизированных заданий, позволяющая автоматизировать процедуру измерения уровня знаний и умений обучающегося) - Фонд тестовых заданий.</w:t>
      </w:r>
    </w:p>
    <w:p w:rsidR="00413EE5" w:rsidRPr="00292C45" w:rsidRDefault="00413EE5" w:rsidP="00994C1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="00292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3ED">
        <w:rPr>
          <w:rFonts w:ascii="Times New Roman" w:hAnsi="Times New Roman" w:cs="Times New Roman"/>
          <w:color w:val="000000"/>
          <w:sz w:val="28"/>
          <w:szCs w:val="28"/>
        </w:rPr>
        <w:t>Конспект</w:t>
      </w:r>
      <w:r w:rsidR="00292C45">
        <w:rPr>
          <w:rFonts w:ascii="Times New Roman" w:hAnsi="Times New Roman" w:cs="Times New Roman"/>
          <w:color w:val="000000"/>
          <w:sz w:val="28"/>
          <w:szCs w:val="28"/>
        </w:rPr>
        <w:t xml:space="preserve"> (ПР-7</w:t>
      </w:r>
      <w:r w:rsidRPr="00413EE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92C45" w:rsidRPr="00292C45">
        <w:rPr>
          <w:color w:val="000000"/>
        </w:rPr>
        <w:t xml:space="preserve"> </w:t>
      </w:r>
      <w:r w:rsidR="00292C45" w:rsidRPr="00292C45">
        <w:rPr>
          <w:rFonts w:ascii="Times New Roman" w:hAnsi="Times New Roman" w:cs="Times New Roman"/>
          <w:color w:val="000000"/>
          <w:sz w:val="28"/>
          <w:szCs w:val="28"/>
        </w:rPr>
        <w:t>Продукт самостоятельной работы обучающегося, отражающий основные идеи заслушанной лекции, сообщения и т.д</w:t>
      </w:r>
      <w:r w:rsidR="00292C45">
        <w:rPr>
          <w:rFonts w:ascii="Times New Roman" w:hAnsi="Times New Roman" w:cs="Times New Roman"/>
          <w:color w:val="000000"/>
          <w:sz w:val="28"/>
          <w:szCs w:val="28"/>
        </w:rPr>
        <w:t>.-</w:t>
      </w:r>
    </w:p>
    <w:p w:rsidR="00413EE5" w:rsidRDefault="00413EE5" w:rsidP="00994C1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3EE5">
        <w:rPr>
          <w:rFonts w:ascii="Times New Roman" w:hAnsi="Times New Roman" w:cs="Times New Roman"/>
          <w:sz w:val="28"/>
          <w:szCs w:val="28"/>
        </w:rPr>
        <w:t>.</w:t>
      </w:r>
      <w:r w:rsidR="003D7D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Разноуровневые задачи и</w:t>
      </w:r>
      <w:r w:rsidRPr="00413EE5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EE5">
        <w:rPr>
          <w:rFonts w:ascii="Times New Roman" w:hAnsi="Times New Roman" w:cs="Times New Roman"/>
          <w:sz w:val="28"/>
          <w:szCs w:val="28"/>
        </w:rPr>
        <w:t xml:space="preserve"> (ПР-1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3EE5">
        <w:rPr>
          <w:rFonts w:ascii="Times New Roman" w:hAnsi="Times New Roman" w:cs="Times New Roman"/>
          <w:sz w:val="28"/>
          <w:szCs w:val="28"/>
        </w:rPr>
        <w:t xml:space="preserve">) (Частично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зрения) </w:t>
      </w:r>
      <w:r w:rsidR="00292C45">
        <w:rPr>
          <w:rFonts w:ascii="Times New Roman" w:hAnsi="Times New Roman" w:cs="Times New Roman"/>
          <w:sz w:val="28"/>
          <w:szCs w:val="28"/>
        </w:rPr>
        <w:t>– Комплект разноуровневых задач.</w:t>
      </w:r>
    </w:p>
    <w:p w:rsidR="00413EE5" w:rsidRPr="00413EE5" w:rsidRDefault="00413EE5" w:rsidP="00994C1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3EE5">
        <w:rPr>
          <w:rFonts w:ascii="Times New Roman" w:hAnsi="Times New Roman" w:cs="Times New Roman"/>
          <w:sz w:val="28"/>
          <w:szCs w:val="28"/>
        </w:rPr>
        <w:t>. Лабор</w:t>
      </w:r>
      <w:r w:rsidR="008805DC">
        <w:rPr>
          <w:rFonts w:ascii="Times New Roman" w:hAnsi="Times New Roman" w:cs="Times New Roman"/>
          <w:sz w:val="28"/>
          <w:szCs w:val="28"/>
        </w:rPr>
        <w:t xml:space="preserve">аторная работа (ПР-6) </w:t>
      </w:r>
      <w:r w:rsidRPr="00413EE5">
        <w:rPr>
          <w:rFonts w:ascii="Times New Roman" w:hAnsi="Times New Roman" w:cs="Times New Roman"/>
          <w:sz w:val="28"/>
          <w:szCs w:val="28"/>
        </w:rPr>
        <w:t xml:space="preserve">(Средство для закрепления и практического освоения материала по определенному разделу) - Комплект лабораторных </w:t>
      </w:r>
      <w:r w:rsidR="00852192">
        <w:rPr>
          <w:rFonts w:ascii="Times New Roman" w:hAnsi="Times New Roman" w:cs="Times New Roman"/>
          <w:sz w:val="28"/>
          <w:szCs w:val="28"/>
        </w:rPr>
        <w:t xml:space="preserve">работ и </w:t>
      </w:r>
      <w:r w:rsidRPr="00413EE5">
        <w:rPr>
          <w:rFonts w:ascii="Times New Roman" w:hAnsi="Times New Roman" w:cs="Times New Roman"/>
          <w:sz w:val="28"/>
          <w:szCs w:val="28"/>
        </w:rPr>
        <w:t>заданий</w:t>
      </w:r>
      <w:r w:rsidR="00852192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413EE5">
        <w:rPr>
          <w:rFonts w:ascii="Times New Roman" w:hAnsi="Times New Roman" w:cs="Times New Roman"/>
          <w:sz w:val="28"/>
          <w:szCs w:val="28"/>
        </w:rPr>
        <w:t>.</w:t>
      </w:r>
    </w:p>
    <w:p w:rsidR="005A7032" w:rsidRDefault="005A7032" w:rsidP="00994C15">
      <w:pPr>
        <w:tabs>
          <w:tab w:val="left" w:pos="993"/>
          <w:tab w:val="left" w:pos="3969"/>
        </w:tabs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8B1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</w:p>
    <w:p w:rsidR="005A7032" w:rsidRPr="00511834" w:rsidRDefault="005A7032" w:rsidP="00994C15">
      <w:pPr>
        <w:tabs>
          <w:tab w:val="left" w:pos="993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>В окислительно-восстановительной реакции 8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HJ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 (к)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= 4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+ 4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1183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11834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51183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молярной массы эквивалента серной кислоты равно:</w:t>
      </w:r>
    </w:p>
    <w:p w:rsidR="005A7032" w:rsidRDefault="005A7032" w:rsidP="00994C15">
      <w:pPr>
        <w:tabs>
          <w:tab w:val="left" w:pos="284"/>
          <w:tab w:val="left" w:pos="993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position w:val="-2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b/>
          <w:position w:val="-24"/>
          <w:sz w:val="28"/>
          <w:szCs w:val="28"/>
          <w:lang w:eastAsia="ru-RU"/>
        </w:rPr>
        <w:t xml:space="preserve">  </w:t>
      </w:r>
      <w:r w:rsidRPr="00836EA6">
        <w:rPr>
          <w:rFonts w:ascii="Times New Roman" w:eastAsia="Times New Roman" w:hAnsi="Times New Roman"/>
          <w:b/>
          <w:position w:val="-24"/>
          <w:sz w:val="28"/>
          <w:szCs w:val="28"/>
          <w:lang w:eastAsia="ru-RU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0.75pt" o:ole="">
            <v:imagedata r:id="rId32" o:title=""/>
          </v:shape>
          <o:OLEObject Type="Embed" ProgID="Equation.3" ShapeID="_x0000_i1025" DrawAspect="Content" ObjectID="_1615294260" r:id="rId33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98 г/моль             б) </w:t>
      </w:r>
      <w:r w:rsidRPr="00836EA6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80" w:dyaOrig="620">
          <v:shape id="_x0000_i1026" type="#_x0000_t75" style="width:9.15pt;height:30.75pt" o:ole="">
            <v:imagedata r:id="rId34" o:title=""/>
          </v:shape>
          <o:OLEObject Type="Embed" ProgID="Equation.3" ShapeID="_x0000_i1026" DrawAspect="Content" ObjectID="_1615294261" r:id="rId35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98 г/моль                 в) </w:t>
      </w:r>
      <w:r w:rsidRPr="00836EA6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27" type="#_x0000_t75" style="width:11.8pt;height:30.75pt" o:ole="">
            <v:imagedata r:id="rId36" o:title=""/>
          </v:shape>
          <o:OLEObject Type="Embed" ProgID="Equation.3" ShapeID="_x0000_i1027" DrawAspect="Content" ObjectID="_1615294262" r:id="rId37"/>
        </w:objec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98 г/моль.</w:t>
      </w:r>
    </w:p>
    <w:p w:rsidR="005A7032" w:rsidRPr="00836EA6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В какой молекуле химическая связь более прочная, если стандартная энтальпия образования (∆Н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кДж/моль) для </w:t>
      </w:r>
      <w:proofErr w:type="spellStart"/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галогенводородов</w:t>
      </w:r>
      <w:proofErr w:type="spellEnd"/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следующие значения: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(Н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 = – 270,7 кДж/моль; 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proofErr w:type="spellEnd"/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)= – 92,3 кДж/моль; 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298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HBr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)= – 36,3 кДж/моль? </w:t>
      </w:r>
    </w:p>
    <w:p w:rsidR="005A7032" w:rsidRPr="00511834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</w:t>
      </w:r>
      <w:proofErr w:type="spellStart"/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HBr</w:t>
      </w:r>
    </w:p>
    <w:p w:rsidR="005A7032" w:rsidRPr="00836EA6" w:rsidRDefault="008805DC" w:rsidP="008805D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>Какой тип</w:t>
      </w:r>
      <w:r w:rsidR="005A7032"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химической связи возникает между 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комплексообразователем и </w:t>
      </w:r>
      <w:proofErr w:type="spellStart"/>
      <w:r w:rsidR="00316872">
        <w:rPr>
          <w:rFonts w:ascii="Times New Roman" w:eastAsia="Times New Roman" w:hAnsi="Times New Roman"/>
          <w:sz w:val="28"/>
          <w:szCs w:val="28"/>
          <w:lang w:eastAsia="ru-RU"/>
        </w:rPr>
        <w:t>лигандами</w:t>
      </w:r>
      <w:proofErr w:type="spellEnd"/>
      <w:r w:rsidR="005A7032" w:rsidRPr="00836E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032" w:rsidRPr="00836EA6" w:rsidRDefault="008805DC" w:rsidP="008805D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5A7032" w:rsidRPr="00836EA6">
        <w:rPr>
          <w:rFonts w:ascii="Times New Roman" w:eastAsia="Times New Roman" w:hAnsi="Times New Roman"/>
          <w:sz w:val="28"/>
          <w:szCs w:val="28"/>
          <w:lang w:eastAsia="ru-RU"/>
        </w:rPr>
        <w:t>ковалентная по донор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 xml:space="preserve">но-акцепторному механизму; </w:t>
      </w:r>
    </w:p>
    <w:p w:rsidR="005A7032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б)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ковалентная по обменному механизму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032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в) ионная</w:t>
      </w:r>
    </w:p>
    <w:p w:rsidR="005A7032" w:rsidRPr="00836EA6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Тепловой эффект какой из реакций является стандартной энтальпией образования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7032" w:rsidRPr="00836EA6" w:rsidRDefault="005A7032" w:rsidP="00994C15">
      <w:pPr>
        <w:tabs>
          <w:tab w:val="left" w:pos="284"/>
          <w:tab w:val="left" w:pos="993"/>
          <w:tab w:val="left" w:pos="4111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+ 1/2 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2(г)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– 56,8 КДж</w:t>
      </w:r>
    </w:p>
    <w:p w:rsidR="005A7032" w:rsidRPr="00836EA6" w:rsidRDefault="005A7032" w:rsidP="00994C15">
      <w:pPr>
        <w:tabs>
          <w:tab w:val="left" w:pos="284"/>
          <w:tab w:val="left" w:pos="993"/>
          <w:tab w:val="left" w:pos="4111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1/2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33,5 КДж</w:t>
      </w:r>
    </w:p>
    <w:p w:rsidR="005A7032" w:rsidRDefault="005A7032" w:rsidP="00994C15">
      <w:pPr>
        <w:tabs>
          <w:tab w:val="left" w:pos="284"/>
          <w:tab w:val="left" w:pos="993"/>
          <w:tab w:val="left" w:pos="4111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+ 2О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= 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∆Н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67 КДж</w:t>
      </w:r>
    </w:p>
    <w:p w:rsidR="005A7032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Во сколько раз следует увеличить давление, чтобы начальная скорость образования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реакции: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→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="00597B2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возросла в 8 раз?</w:t>
      </w:r>
    </w:p>
    <w:p w:rsidR="005A7032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 2 раза;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б) в 8 раз;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в) в 3 раза.</w:t>
      </w:r>
    </w:p>
    <w:p w:rsidR="005A7032" w:rsidRPr="00836EA6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Определить направление реакции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97B2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2(г)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→ 2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HI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(г)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298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 следующих концентрациях: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36E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 = 0,01 моль/дм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 С(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HI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) = 1,0 моль/дм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</w:p>
    <w:p w:rsidR="005A7032" w:rsidRDefault="005A7032" w:rsidP="00994C15">
      <w:pPr>
        <w:tabs>
          <w:tab w:val="left" w:pos="210"/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обратном направлении; б) в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прямом направлении</w:t>
      </w:r>
      <w:r w:rsidR="00597B2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в) у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становилось равновесие</w:t>
      </w:r>
    </w:p>
    <w:p w:rsidR="005A7032" w:rsidRPr="00836EA6" w:rsidRDefault="005A7032" w:rsidP="008805D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Какова реакция водного раствора гидрокарбоната натрия:</w:t>
      </w:r>
    </w:p>
    <w:p w:rsidR="005A7032" w:rsidRDefault="00597B2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слабощелочная; 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5A7032" w:rsidRPr="00836EA6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>абокисл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>отн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>ая;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032"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нейтральная?</w:t>
      </w:r>
    </w:p>
    <w:p w:rsidR="005A7032" w:rsidRPr="00836EA6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теоретическая последовательность осаждения металлов находящихся в растворе в виде ионов: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Al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Концентрация каждого иона равна </w:t>
      </w:r>
      <w:smartTag w:uri="urn:schemas-microsoft-com:office:smarttags" w:element="metricconverter">
        <w:smartTagPr>
          <w:attr w:name="ProductID" w:val="1 М"/>
        </w:smartTagPr>
        <w:r w:rsidRPr="00836EA6">
          <w:rPr>
            <w:rFonts w:ascii="Times New Roman" w:eastAsia="Times New Roman" w:hAnsi="Times New Roman"/>
            <w:sz w:val="28"/>
            <w:szCs w:val="28"/>
            <w:lang w:eastAsia="ru-RU"/>
          </w:rPr>
          <w:t>1 М</w:t>
        </w:r>
      </w:smartTag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. На электролизер подано напряжение 3 В.</w:t>
      </w:r>
    </w:p>
    <w:p w:rsidR="005A7032" w:rsidRPr="00836EA6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остальные осаждаться не будут;</w:t>
      </w:r>
    </w:p>
    <w:p w:rsidR="005A7032" w:rsidRPr="00836EA6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Au</w:t>
      </w:r>
      <w:r w:rsidRPr="00836E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, далее процесс электролиза 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7032" w:rsidRPr="00214795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Al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3+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3+</w:t>
      </w:r>
      <w:r w:rsidRPr="00E8253A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615791" w:rsidRPr="006157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E8253A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2+</w:t>
      </w:r>
    </w:p>
    <w:p w:rsidR="005A7032" w:rsidRPr="00836EA6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Какие из указанных металлов могут служить протектором для защиты стальных изделий от коррозии в морской воде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6EA6">
        <w:rPr>
          <w:rFonts w:ascii="Times New Roman" w:eastAsia="Times New Roman" w:hAnsi="Times New Roman"/>
          <w:position w:val="-18"/>
          <w:sz w:val="28"/>
          <w:szCs w:val="28"/>
          <w:lang w:eastAsia="ru-RU"/>
        </w:rPr>
        <w:object w:dxaOrig="1120" w:dyaOrig="420">
          <v:shape id="_x0000_i1028" type="#_x0000_t75" style="width:64.8pt;height:28.15pt" o:ole="">
            <v:imagedata r:id="rId38" o:title=""/>
          </v:shape>
          <o:OLEObject Type="Embed" ProgID="Equation.3" ShapeID="_x0000_i1028" DrawAspect="Content" ObjectID="_1615294263" r:id="rId39"/>
        </w:objec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– 2,17</w:t>
      </w:r>
      <w:proofErr w:type="gramStart"/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36EA6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960" w:dyaOrig="380">
          <v:shape id="_x0000_i1029" type="#_x0000_t75" style="width:69.4pt;height:24.85pt" o:ole="">
            <v:imagedata r:id="rId40" o:title=""/>
          </v:shape>
          <o:OLEObject Type="Embed" ProgID="Equation.3" ShapeID="_x0000_i1029" DrawAspect="Content" ObjectID="_1615294264" r:id="rId41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0,14 В;</w:t>
      </w:r>
      <w:r w:rsidRPr="00836EA6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060" w:dyaOrig="380">
          <v:shape id="_x0000_i1030" type="#_x0000_t75" style="width:60.85pt;height:24.85pt" o:ole="">
            <v:imagedata r:id="rId42" o:title=""/>
          </v:shape>
          <o:OLEObject Type="Embed" ProgID="Equation.3" ShapeID="_x0000_i1030" DrawAspect="Content" ObjectID="_1615294265" r:id="rId43"/>
        </w:objec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+ 0,34 В;</w:t>
      </w:r>
      <w:r w:rsidRPr="00836EA6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020" w:dyaOrig="380">
          <v:shape id="_x0000_i1031" type="#_x0000_t75" style="width:60.2pt;height:24.85pt" o:ole="">
            <v:imagedata r:id="rId44" o:title=""/>
          </v:shape>
          <o:OLEObject Type="Embed" ProgID="Equation.3" ShapeID="_x0000_i1031" DrawAspect="Content" ObjectID="_1615294266" r:id="rId45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0,44 В;</w:t>
      </w:r>
      <w:r w:rsidRPr="00836EA6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920" w:dyaOrig="320">
          <v:shape id="_x0000_i1032" type="#_x0000_t75" style="width:53pt;height:21.6pt" o:ole="">
            <v:imagedata r:id="rId46" o:title=""/>
          </v:shape>
          <o:OLEObject Type="Embed" ProgID="Equation.3" ShapeID="_x0000_i1032" DrawAspect="Content" ObjectID="_1615294267" r:id="rId47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- 0,76 В):</w:t>
      </w:r>
    </w:p>
    <w:p w:rsidR="005A7032" w:rsidRDefault="005A7032" w:rsidP="00994C15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ц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инк и магний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б) о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          в) м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>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032" w:rsidRPr="00836EA6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ион будет обладать наибольшей коагулирующей силой </w:t>
      </w:r>
    </w:p>
    <w:p w:rsidR="005A7032" w:rsidRPr="00836EA6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E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природной коллоидной системы, имеющей формулу мицеллы </w:t>
      </w:r>
      <w:r w:rsidRPr="00836EA6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3600" w:dyaOrig="380">
          <v:shape id="_x0000_i1033" type="#_x0000_t75" style="width:198.35pt;height:20.95pt" o:ole="">
            <v:imagedata r:id="rId48" o:title=""/>
          </v:shape>
          <o:OLEObject Type="Embed" ProgID="Equation.3" ShapeID="_x0000_i1033" DrawAspect="Content" ObjectID="_1615294268" r:id="rId49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8451F" w:rsidRDefault="005A7032" w:rsidP="00994C15">
      <w:pPr>
        <w:tabs>
          <w:tab w:val="left" w:pos="284"/>
          <w:tab w:val="left" w:pos="993"/>
        </w:tabs>
        <w:spacing w:line="240" w:lineRule="auto"/>
        <w:ind w:firstLine="567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position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position w:val="-4"/>
          <w:sz w:val="28"/>
          <w:szCs w:val="28"/>
          <w:lang w:eastAsia="ru-RU"/>
        </w:rPr>
        <w:t xml:space="preserve">а) </w:t>
      </w:r>
      <w:r w:rsidRPr="00836EA6">
        <w:rPr>
          <w:rFonts w:ascii="Times New Roman" w:eastAsia="Times New Roman" w:hAnsi="Times New Roman"/>
          <w:b/>
          <w:i/>
          <w:color w:val="000000"/>
          <w:position w:val="-4"/>
          <w:sz w:val="28"/>
          <w:szCs w:val="28"/>
          <w:lang w:eastAsia="ru-RU"/>
        </w:rPr>
        <w:object w:dxaOrig="460" w:dyaOrig="300">
          <v:shape id="_x0000_i1034" type="#_x0000_t75" style="width:30.75pt;height:20.3pt" o:ole="">
            <v:imagedata r:id="rId50" o:title=""/>
          </v:shape>
          <o:OLEObject Type="Embed" ProgID="Equation.3" ShapeID="_x0000_i1034" DrawAspect="Content" ObjectID="_1615294269" r:id="rId51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б) </w:t>
      </w:r>
      <w:r w:rsidRPr="00836EA6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60">
          <v:shape id="_x0000_i1035" type="#_x0000_t75" style="width:33.4pt;height:21.6pt" o:ole="">
            <v:imagedata r:id="rId52" o:title=""/>
          </v:shape>
          <o:OLEObject Type="Embed" ProgID="Equation.3" ShapeID="_x0000_i1035" DrawAspect="Content" ObjectID="_1615294270" r:id="rId53"/>
        </w:object>
      </w:r>
      <w:r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t xml:space="preserve">    в) </w:t>
      </w:r>
      <w:r w:rsidRPr="00836EA6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60">
          <v:shape id="_x0000_i1036" type="#_x0000_t75" style="width:38.6pt;height:25.55pt" o:ole="">
            <v:imagedata r:id="rId54" o:title=""/>
          </v:shape>
          <o:OLEObject Type="Embed" ProgID="Equation.3" ShapeID="_x0000_i1036" DrawAspect="Content" ObjectID="_1615294271" r:id="rId55"/>
        </w:object>
      </w:r>
    </w:p>
    <w:p w:rsidR="00292C45" w:rsidRPr="009509B1" w:rsidRDefault="00292C45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для</w:t>
      </w:r>
      <w:r w:rsidRPr="00950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конспектирования</w:t>
      </w:r>
    </w:p>
    <w:p w:rsidR="00292C45" w:rsidRDefault="00292C45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«Химия»</w:t>
      </w:r>
    </w:p>
    <w:p w:rsidR="00292C45" w:rsidRDefault="00292C45" w:rsidP="00994C15">
      <w:pPr>
        <w:pStyle w:val="af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Строение атома;</w:t>
      </w:r>
    </w:p>
    <w:p w:rsidR="00292C45" w:rsidRPr="00DC4D38" w:rsidRDefault="00292C45" w:rsidP="00994C15">
      <w:pPr>
        <w:pStyle w:val="af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Коллигативные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свойства растворов.</w:t>
      </w:r>
    </w:p>
    <w:p w:rsidR="00292C45" w:rsidRPr="00E12D0D" w:rsidRDefault="00292C45" w:rsidP="00994C1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2D0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292C45" w:rsidRPr="00F43FDF" w:rsidRDefault="00292C45" w:rsidP="00994C15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B2905">
        <w:rPr>
          <w:sz w:val="28"/>
          <w:szCs w:val="28"/>
        </w:rPr>
        <w:t>__</w:t>
      </w:r>
      <w:r>
        <w:rPr>
          <w:sz w:val="28"/>
          <w:szCs w:val="28"/>
        </w:rPr>
        <w:t>3__</w:t>
      </w:r>
      <w:r w:rsidRPr="00DB2905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DB2905">
        <w:rPr>
          <w:sz w:val="28"/>
          <w:szCs w:val="28"/>
        </w:rPr>
        <w:t xml:space="preserve"> выставляется студенту, если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материал изложен в соответствии с планом, проанализирован и переработан, кратко и доступно изложен, работа выполнена в срок;</w:t>
      </w:r>
    </w:p>
    <w:p w:rsidR="00292C45" w:rsidRPr="00F43FDF" w:rsidRDefault="00292C45" w:rsidP="00994C15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DB2905">
        <w:rPr>
          <w:sz w:val="28"/>
          <w:szCs w:val="28"/>
        </w:rPr>
        <w:t>___</w:t>
      </w:r>
      <w:r>
        <w:rPr>
          <w:sz w:val="28"/>
          <w:szCs w:val="28"/>
        </w:rPr>
        <w:t>2</w:t>
      </w:r>
      <w:r w:rsidRPr="00DB2905">
        <w:rPr>
          <w:sz w:val="28"/>
          <w:szCs w:val="28"/>
        </w:rPr>
        <w:t>__</w:t>
      </w:r>
      <w:r>
        <w:rPr>
          <w:sz w:val="28"/>
          <w:szCs w:val="28"/>
        </w:rPr>
        <w:t>_балла</w:t>
      </w:r>
      <w:r w:rsidRPr="00F43F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</w:t>
      </w:r>
      <w:r>
        <w:rPr>
          <w:color w:val="auto"/>
          <w:sz w:val="28"/>
          <w:szCs w:val="28"/>
        </w:rPr>
        <w:t>материал изложен, но не систематизирован или не соответствует плану,</w:t>
      </w:r>
      <w:r w:rsidRPr="00650C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работа выполнена в срок;</w:t>
      </w:r>
    </w:p>
    <w:p w:rsidR="00292C45" w:rsidRPr="0068544A" w:rsidRDefault="00292C45" w:rsidP="00994C15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F43FDF">
        <w:rPr>
          <w:sz w:val="28"/>
          <w:szCs w:val="28"/>
        </w:rPr>
        <w:t>___</w:t>
      </w:r>
      <w:r>
        <w:rPr>
          <w:sz w:val="28"/>
          <w:szCs w:val="28"/>
        </w:rPr>
        <w:t>1___ балл,</w:t>
      </w:r>
      <w:r w:rsidRPr="00F43FDF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если не проанализированный материал просто переписан, или работа не выполнена в срок. 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разноуровневых задач и </w:t>
      </w:r>
      <w:r w:rsidRPr="00D97F76">
        <w:rPr>
          <w:rFonts w:ascii="Times New Roman" w:hAnsi="Times New Roman" w:cs="Times New Roman"/>
          <w:b/>
          <w:bCs/>
          <w:sz w:val="28"/>
          <w:szCs w:val="28"/>
        </w:rPr>
        <w:t xml:space="preserve">заданий 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F76">
        <w:rPr>
          <w:rFonts w:ascii="Times New Roman" w:hAnsi="Times New Roman" w:cs="Times New Roman"/>
          <w:bCs/>
          <w:sz w:val="28"/>
          <w:szCs w:val="28"/>
        </w:rPr>
        <w:t>по дисциплине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«Химия»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43EB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атома и периодический закон Д.И. Менделеева.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A7032" w:rsidRDefault="005A7032" w:rsidP="00994C1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электронов находится на 5р-подуровне атома олова в основном и возбужденном состояниях:</w:t>
      </w:r>
    </w:p>
    <w:p w:rsidR="005A7032" w:rsidRDefault="005A7032" w:rsidP="00994C15">
      <w:pPr>
        <w:tabs>
          <w:tab w:val="left" w:pos="851"/>
          <w:tab w:val="left" w:pos="993"/>
          <w:tab w:val="left" w:pos="2835"/>
          <w:tab w:val="left" w:pos="4820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 и 5;</w:t>
      </w:r>
      <w:r>
        <w:rPr>
          <w:rFonts w:ascii="Times New Roman" w:hAnsi="Times New Roman" w:cs="Times New Roman"/>
          <w:sz w:val="28"/>
          <w:szCs w:val="28"/>
        </w:rPr>
        <w:tab/>
        <w:t>б) 4 и 3;</w:t>
      </w:r>
      <w:r>
        <w:rPr>
          <w:rFonts w:ascii="Times New Roman" w:hAnsi="Times New Roman" w:cs="Times New Roman"/>
          <w:sz w:val="28"/>
          <w:szCs w:val="28"/>
        </w:rPr>
        <w:tab/>
        <w:t>в) 2 и 4;</w:t>
      </w:r>
      <w:r>
        <w:rPr>
          <w:rFonts w:ascii="Times New Roman" w:hAnsi="Times New Roman" w:cs="Times New Roman"/>
          <w:sz w:val="28"/>
          <w:szCs w:val="28"/>
        </w:rPr>
        <w:tab/>
        <w:t>г) 0 и 2?</w:t>
      </w:r>
    </w:p>
    <w:p w:rsidR="005A7032" w:rsidRDefault="005A7032" w:rsidP="00994C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подуровень – 6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4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5р или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заполняется раньше:</w:t>
      </w:r>
    </w:p>
    <w:p w:rsidR="005A7032" w:rsidRDefault="005A7032" w:rsidP="00994C15">
      <w:pPr>
        <w:tabs>
          <w:tab w:val="left" w:pos="993"/>
          <w:tab w:val="left" w:pos="2268"/>
          <w:tab w:val="left" w:pos="4253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8942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942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42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  б)</w:t>
      </w:r>
      <w:r w:rsidRPr="0089422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42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в)</w:t>
      </w:r>
      <w:r w:rsidRPr="0089422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42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8942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42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7032" w:rsidRPr="00E70C25" w:rsidRDefault="005A7032" w:rsidP="00994C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70C25">
        <w:rPr>
          <w:rFonts w:ascii="Times New Roman" w:hAnsi="Times New Roman" w:cs="Times New Roman"/>
          <w:sz w:val="28"/>
          <w:szCs w:val="28"/>
        </w:rPr>
        <w:t>Сколько свободных 3</w:t>
      </w:r>
      <w:r w:rsidRPr="00E70C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70C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0C25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E70C25">
        <w:rPr>
          <w:rFonts w:ascii="Times New Roman" w:hAnsi="Times New Roman" w:cs="Times New Roman"/>
          <w:sz w:val="28"/>
          <w:szCs w:val="28"/>
        </w:rPr>
        <w:t xml:space="preserve"> в атоме хрома: </w:t>
      </w:r>
    </w:p>
    <w:p w:rsidR="005A7032" w:rsidRDefault="005A7032" w:rsidP="00994C15">
      <w:pPr>
        <w:tabs>
          <w:tab w:val="left" w:pos="851"/>
          <w:tab w:val="left" w:pos="993"/>
          <w:tab w:val="left" w:pos="2268"/>
          <w:tab w:val="left" w:pos="3686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0C25">
        <w:rPr>
          <w:rFonts w:ascii="Times New Roman" w:hAnsi="Times New Roman" w:cs="Times New Roman"/>
          <w:sz w:val="28"/>
          <w:szCs w:val="28"/>
        </w:rPr>
        <w:t>а) 0;</w:t>
      </w:r>
      <w:r w:rsidR="004B1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70C25">
        <w:rPr>
          <w:rFonts w:ascii="Times New Roman" w:hAnsi="Times New Roman" w:cs="Times New Roman"/>
          <w:sz w:val="28"/>
          <w:szCs w:val="28"/>
        </w:rPr>
        <w:t>б) 1;</w:t>
      </w:r>
      <w:r>
        <w:rPr>
          <w:rFonts w:ascii="Times New Roman" w:hAnsi="Times New Roman" w:cs="Times New Roman"/>
          <w:sz w:val="28"/>
          <w:szCs w:val="28"/>
        </w:rPr>
        <w:tab/>
      </w:r>
      <w:r w:rsidRPr="00E70C25">
        <w:rPr>
          <w:rFonts w:ascii="Times New Roman" w:hAnsi="Times New Roman" w:cs="Times New Roman"/>
          <w:sz w:val="28"/>
          <w:szCs w:val="28"/>
        </w:rPr>
        <w:t xml:space="preserve">в) 2; </w:t>
      </w:r>
      <w:r>
        <w:rPr>
          <w:rFonts w:ascii="Times New Roman" w:hAnsi="Times New Roman" w:cs="Times New Roman"/>
          <w:sz w:val="28"/>
          <w:szCs w:val="28"/>
        </w:rPr>
        <w:tab/>
      </w:r>
      <w:r w:rsidRPr="00E70C25">
        <w:rPr>
          <w:rFonts w:ascii="Times New Roman" w:hAnsi="Times New Roman" w:cs="Times New Roman"/>
          <w:sz w:val="28"/>
          <w:szCs w:val="28"/>
        </w:rPr>
        <w:t>г) 3?</w:t>
      </w:r>
    </w:p>
    <w:p w:rsidR="005A7032" w:rsidRDefault="005A7032" w:rsidP="00994C15">
      <w:pPr>
        <w:tabs>
          <w:tab w:val="left" w:pos="851"/>
          <w:tab w:val="left" w:pos="993"/>
          <w:tab w:val="left" w:pos="2268"/>
          <w:tab w:val="left" w:pos="3686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Атомы каких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16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периода содержат наибольшее число неспаренных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-электронов: а)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</w:rPr>
        <w:t>; в)</w:t>
      </w:r>
      <w:r w:rsidRPr="00C51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>; г)</w:t>
      </w:r>
      <w:r w:rsidRPr="00C51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032" w:rsidRDefault="005A7032" w:rsidP="00994C15">
      <w:pPr>
        <w:tabs>
          <w:tab w:val="left" w:pos="709"/>
          <w:tab w:val="left" w:pos="993"/>
          <w:tab w:val="left" w:pos="2410"/>
          <w:tab w:val="left" w:pos="4395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значения квантовых чисел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3D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53D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E53D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E53D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возможны для валентного электрона атома калия: </w:t>
      </w:r>
    </w:p>
    <w:p w:rsidR="005A7032" w:rsidRPr="00D14822" w:rsidRDefault="005A7032" w:rsidP="00994C15">
      <w:pPr>
        <w:tabs>
          <w:tab w:val="left" w:pos="567"/>
          <w:tab w:val="left" w:pos="993"/>
          <w:tab w:val="left" w:pos="2552"/>
          <w:tab w:val="left" w:pos="4395"/>
          <w:tab w:val="left" w:pos="623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4, 1, -1,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б) 4, 1, 1,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в) 4, 0, 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г) 5, 0, 1,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7032" w:rsidRPr="00E70C25" w:rsidRDefault="005A7032" w:rsidP="00994C1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70C25">
        <w:rPr>
          <w:rFonts w:ascii="Times New Roman" w:hAnsi="Times New Roman" w:cs="Times New Roman"/>
          <w:sz w:val="28"/>
          <w:szCs w:val="28"/>
        </w:rPr>
        <w:t>Исходя из положения элемента в периодической системе, определите у какого из гидроксидов бол</w:t>
      </w:r>
      <w:r>
        <w:rPr>
          <w:rFonts w:ascii="Times New Roman" w:hAnsi="Times New Roman" w:cs="Times New Roman"/>
          <w:sz w:val="28"/>
          <w:szCs w:val="28"/>
        </w:rPr>
        <w:t>ее выражены основные свойства:</w:t>
      </w:r>
    </w:p>
    <w:p w:rsidR="005A7032" w:rsidRDefault="005A7032" w:rsidP="00994C15">
      <w:pPr>
        <w:tabs>
          <w:tab w:val="left" w:pos="851"/>
          <w:tab w:val="left" w:pos="993"/>
          <w:tab w:val="left" w:pos="2552"/>
          <w:tab w:val="left" w:pos="4253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9907F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990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RbOH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E70C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E70C25">
        <w:rPr>
          <w:rFonts w:ascii="Times New Roman" w:hAnsi="Times New Roman" w:cs="Times New Roman"/>
          <w:sz w:val="28"/>
          <w:szCs w:val="28"/>
        </w:rPr>
        <w:t>)</w:t>
      </w:r>
      <w:r w:rsidRPr="00E70C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0C2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  <w:t>г)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0C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E70C25">
        <w:rPr>
          <w:rFonts w:ascii="Times New Roman" w:hAnsi="Times New Roman" w:cs="Times New Roman"/>
          <w:sz w:val="28"/>
          <w:szCs w:val="28"/>
        </w:rPr>
        <w:t>)</w:t>
      </w:r>
      <w:r w:rsidRPr="00E70C2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A7032" w:rsidRDefault="005A7032" w:rsidP="00994C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Исходя из положения элемента в периодической системе, укажите соединения с наиболее ярко выраженными кислотными свойствами:</w:t>
      </w:r>
    </w:p>
    <w:p w:rsidR="005A7032" w:rsidRDefault="005A7032" w:rsidP="00994C15">
      <w:pPr>
        <w:tabs>
          <w:tab w:val="left" w:pos="993"/>
          <w:tab w:val="left" w:pos="2268"/>
          <w:tab w:val="left" w:pos="4253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185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0D18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Pr="000D18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HJ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032" w:rsidRDefault="005A7032" w:rsidP="00994C15">
      <w:pPr>
        <w:tabs>
          <w:tab w:val="left" w:pos="709"/>
          <w:tab w:val="left" w:pos="993"/>
          <w:tab w:val="left" w:pos="1985"/>
          <w:tab w:val="left" w:pos="3402"/>
          <w:tab w:val="left" w:pos="3969"/>
          <w:tab w:val="left" w:pos="4820"/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 какого из указанных элементов наиболее ярко выражены восстановительные свойства:</w:t>
      </w:r>
    </w:p>
    <w:p w:rsidR="005A7032" w:rsidRPr="00E53DA5" w:rsidRDefault="005A7032" w:rsidP="00994C15">
      <w:pPr>
        <w:tabs>
          <w:tab w:val="left" w:pos="709"/>
          <w:tab w:val="left" w:pos="993"/>
          <w:tab w:val="left" w:pos="1985"/>
          <w:tab w:val="left" w:pos="3402"/>
          <w:tab w:val="left" w:pos="3969"/>
          <w:tab w:val="left" w:pos="4820"/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4E86">
        <w:rPr>
          <w:rFonts w:ascii="Times New Roman" w:hAnsi="Times New Roman" w:cs="Times New Roman"/>
          <w:sz w:val="28"/>
          <w:szCs w:val="28"/>
        </w:rPr>
        <w:t>;</w:t>
      </w:r>
      <w:r w:rsidRPr="00944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44E86">
        <w:rPr>
          <w:rFonts w:ascii="Times New Roman" w:hAnsi="Times New Roman" w:cs="Times New Roman"/>
          <w:sz w:val="28"/>
          <w:szCs w:val="28"/>
        </w:rPr>
        <w:t>;</w:t>
      </w:r>
      <w:r w:rsidRPr="00944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944E86">
        <w:rPr>
          <w:rFonts w:ascii="Times New Roman" w:hAnsi="Times New Roman" w:cs="Times New Roman"/>
          <w:sz w:val="28"/>
          <w:szCs w:val="28"/>
        </w:rPr>
        <w:t>;</w:t>
      </w:r>
      <w:r w:rsidRPr="00944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Pr="00944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944E86">
        <w:rPr>
          <w:rFonts w:ascii="Times New Roman" w:hAnsi="Times New Roman" w:cs="Times New Roman"/>
          <w:sz w:val="28"/>
          <w:szCs w:val="28"/>
        </w:rPr>
        <w:t>?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A7032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Дать характеристику химического элемента (фосфор) по следующему плану:</w:t>
      </w:r>
    </w:p>
    <w:p w:rsidR="005A7032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а) положение элемента в периодической системе (порядковый номер, период, группа, подгруппа);</w:t>
      </w:r>
    </w:p>
    <w:p w:rsidR="005A7032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б) электронная конфигурация атома в основном и возбужденных состояниях, возможные валентности и степени окисления элемента в соединениях;</w:t>
      </w:r>
    </w:p>
    <w:p w:rsidR="005A7032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в) наборы квантовых чисел для валентных электронов в основном состоянии;</w:t>
      </w:r>
    </w:p>
    <w:p w:rsidR="005A7032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г) свойства простого вещества элемента;</w:t>
      </w:r>
    </w:p>
    <w:p w:rsidR="005A7032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д) эмпирические и структурные формулы оксидов и гидроксидов элемента в возможных валентных состояниях;</w:t>
      </w:r>
    </w:p>
    <w:p w:rsidR="005A7032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е) кислотно-основные свойства оксидов и гидроксидов элемента (привести соответствующие уравнения реакций);</w:t>
      </w:r>
    </w:p>
    <w:p w:rsidR="005A7032" w:rsidRPr="0080422A" w:rsidRDefault="005A7032" w:rsidP="00994C15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ж) использование элемента и его соединений в технике и быту; биологическая роль элемента.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43EB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1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Химическая связь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A7032" w:rsidRDefault="005A7032" w:rsidP="00994C15">
      <w:pPr>
        <w:tabs>
          <w:tab w:val="left" w:pos="567"/>
          <w:tab w:val="left" w:pos="993"/>
          <w:tab w:val="left" w:pos="2552"/>
          <w:tab w:val="left" w:pos="4395"/>
          <w:tab w:val="left" w:pos="623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</w:rPr>
        <w:t>В каком из соединений химическая связь наиболее полярная:</w:t>
      </w:r>
    </w:p>
    <w:p w:rsidR="005A7032" w:rsidRDefault="005A7032" w:rsidP="00994C15">
      <w:pPr>
        <w:tabs>
          <w:tab w:val="left" w:pos="567"/>
          <w:tab w:val="left" w:pos="993"/>
          <w:tab w:val="left" w:pos="2552"/>
          <w:tab w:val="left" w:pos="4395"/>
          <w:tab w:val="left" w:pos="623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3E5E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Pr="00FD4A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б) </w:t>
      </w:r>
      <w:r w:rsidRPr="00FD4A7D">
        <w:rPr>
          <w:rFonts w:ascii="Times New Roman" w:eastAsiaTheme="minorEastAsia" w:hAnsi="Times New Roman" w:cs="Times New Roman"/>
          <w:sz w:val="28"/>
          <w:szCs w:val="28"/>
          <w:lang w:val="en-US"/>
        </w:rPr>
        <w:t>BF</w:t>
      </w:r>
      <w:r w:rsidRPr="00FD4A7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D4A7D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D4A7D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SiF</w:t>
      </w:r>
      <w:proofErr w:type="spellEnd"/>
      <w:r w:rsidRPr="00FD4A7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FD4A7D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г)</w:t>
      </w:r>
      <w:r w:rsidRPr="00FD4A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FD4A7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D4A7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A7032" w:rsidRDefault="005A7032" w:rsidP="00994C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Какой тип гибридизации атомных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характерен для атома бериллия в возбужденном состоянии:</w:t>
      </w:r>
    </w:p>
    <w:p w:rsidR="005A7032" w:rsidRPr="00D14822" w:rsidRDefault="005A7032" w:rsidP="00994C15">
      <w:pPr>
        <w:tabs>
          <w:tab w:val="left" w:pos="851"/>
          <w:tab w:val="left" w:pos="993"/>
          <w:tab w:val="left" w:pos="2835"/>
          <w:tab w:val="left" w:pos="4820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E113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E113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E113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E1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г)</w:t>
      </w:r>
      <w:r w:rsidRPr="00E1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7032" w:rsidRDefault="005A7032" w:rsidP="00994C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соединен</w:t>
      </w:r>
      <w:r w:rsidR="00615791">
        <w:rPr>
          <w:rFonts w:ascii="Times New Roman" w:hAnsi="Times New Roman" w:cs="Times New Roman"/>
          <w:sz w:val="28"/>
          <w:szCs w:val="28"/>
        </w:rPr>
        <w:t xml:space="preserve">ии центральный </w:t>
      </w:r>
      <w:proofErr w:type="spellStart"/>
      <w:r w:rsidR="00615791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состоянии</w:t>
      </w:r>
      <w:r w:rsidRPr="00FA4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FA47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47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гибридизации валентных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A7032" w:rsidRDefault="005A7032" w:rsidP="00994C15">
      <w:pPr>
        <w:tabs>
          <w:tab w:val="left" w:pos="851"/>
          <w:tab w:val="left" w:pos="993"/>
          <w:tab w:val="left" w:pos="2552"/>
          <w:tab w:val="left" w:pos="4253"/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BeCl</w:t>
      </w:r>
      <w:proofErr w:type="spellEnd"/>
      <w:r w:rsidRPr="00FA47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47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FA47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47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A47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A47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47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47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470E">
        <w:rPr>
          <w:rFonts w:ascii="Times New Roman" w:hAnsi="Times New Roman" w:cs="Times New Roman"/>
          <w:sz w:val="28"/>
          <w:szCs w:val="28"/>
        </w:rPr>
        <w:t>?</w:t>
      </w:r>
    </w:p>
    <w:p w:rsidR="005A7032" w:rsidRPr="00D97F76" w:rsidRDefault="005A7032" w:rsidP="00994C15">
      <w:pPr>
        <w:tabs>
          <w:tab w:val="left" w:pos="993"/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A7032" w:rsidRDefault="005A7032" w:rsidP="00994C15">
      <w:pPr>
        <w:tabs>
          <w:tab w:val="left" w:pos="993"/>
          <w:tab w:val="left" w:pos="2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тип межмолекулярного взаимодействия:</w:t>
      </w:r>
    </w:p>
    <w:p w:rsidR="005A7032" w:rsidRDefault="005A7032" w:rsidP="00994C15">
      <w:pPr>
        <w:tabs>
          <w:tab w:val="left" w:pos="993"/>
          <w:tab w:val="left" w:pos="2055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ОН; </w:t>
      </w:r>
      <w:r>
        <w:rPr>
          <w:rFonts w:ascii="Times New Roman" w:hAnsi="Times New Roman" w:cs="Times New Roman"/>
          <w:sz w:val="28"/>
          <w:szCs w:val="28"/>
        </w:rPr>
        <w:tab/>
        <w:t>б)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A7032" w:rsidRDefault="005A7032" w:rsidP="00994C15">
      <w:pPr>
        <w:tabs>
          <w:tab w:val="left" w:pos="993"/>
          <w:tab w:val="left" w:pos="2055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тип химической связи и тип кристаллической решетки:</w:t>
      </w:r>
    </w:p>
    <w:p w:rsidR="005A7032" w:rsidRDefault="005A7032" w:rsidP="00994C15">
      <w:pPr>
        <w:tabs>
          <w:tab w:val="left" w:pos="993"/>
          <w:tab w:val="left" w:pos="2055"/>
          <w:tab w:val="left" w:pos="4395"/>
          <w:tab w:val="left" w:pos="4678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9333B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032" w:rsidRDefault="005A7032" w:rsidP="00994C15">
      <w:pPr>
        <w:tabs>
          <w:tab w:val="left" w:pos="993"/>
          <w:tab w:val="left" w:pos="2055"/>
          <w:tab w:val="left" w:pos="4395"/>
          <w:tab w:val="left" w:pos="4678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Охарактеризуйте молекулы по методу валентных связей:</w:t>
      </w:r>
    </w:p>
    <w:p w:rsidR="005A7032" w:rsidRDefault="005A7032" w:rsidP="00994C15">
      <w:pPr>
        <w:tabs>
          <w:tab w:val="left" w:pos="993"/>
          <w:tab w:val="left" w:pos="2977"/>
          <w:tab w:val="left" w:pos="4395"/>
          <w:tab w:val="left" w:pos="4678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333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BeI</w:t>
      </w:r>
      <w:r w:rsidRPr="009333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333B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9333B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9333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333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[Al(OH)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5A7032" w:rsidRPr="004B5160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43EB3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1D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Элементы химической термодинамики</w:t>
      </w:r>
    </w:p>
    <w:p w:rsidR="005A7032" w:rsidRPr="00D44B8E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A7032" w:rsidRDefault="005A7032" w:rsidP="00994C15">
      <w:pPr>
        <w:pStyle w:val="aff"/>
        <w:numPr>
          <w:ilvl w:val="0"/>
          <w:numId w:val="14"/>
        </w:numPr>
        <w:tabs>
          <w:tab w:val="left" w:pos="993"/>
        </w:tabs>
        <w:spacing w:after="20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двух оксидов – оксид кальция или оксид фосфора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 – при стандартных условиях лучше поглощает водяные пары?</w:t>
      </w:r>
    </w:p>
    <w:p w:rsidR="005A7032" w:rsidRDefault="005A7032" w:rsidP="00994C15">
      <w:pPr>
        <w:pStyle w:val="aff"/>
        <w:numPr>
          <w:ilvl w:val="0"/>
          <w:numId w:val="14"/>
        </w:numPr>
        <w:tabs>
          <w:tab w:val="left" w:pos="993"/>
        </w:tabs>
        <w:spacing w:after="20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Теплоты растворения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SrCl</w:t>
      </w:r>
      <w:proofErr w:type="spellEnd"/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SrCl</w:t>
      </w:r>
      <w:proofErr w:type="spellEnd"/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006">
        <w:rPr>
          <w:rFonts w:ascii="Times New Roman" w:hAnsi="Times New Roman" w:cs="Times New Roman"/>
          <w:sz w:val="28"/>
          <w:szCs w:val="28"/>
        </w:rPr>
        <w:t>∙6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 соответственно</w:t>
      </w:r>
    </w:p>
    <w:p w:rsidR="005A7032" w:rsidRPr="00D97F76" w:rsidRDefault="005A7032" w:rsidP="00994C15">
      <w:pPr>
        <w:pStyle w:val="aff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47,7 кДж/моль и 31 кДж/моль. Рассчитайте теплоту гидратации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SrCl</w:t>
      </w:r>
      <w:proofErr w:type="spellEnd"/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A7032" w:rsidRDefault="005A7032" w:rsidP="00994C15">
      <w:pPr>
        <w:pStyle w:val="aff"/>
        <w:numPr>
          <w:ilvl w:val="0"/>
          <w:numId w:val="15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полном сгорании этилена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4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EB2006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EB2006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EB2006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EB200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EB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выделилось 6226 кДж тепла. Рассчитайте объём вступ</w:t>
      </w:r>
      <w:r w:rsidR="004C0D58">
        <w:rPr>
          <w:rFonts w:ascii="Times New Roman" w:hAnsi="Times New Roman" w:cs="Times New Roman"/>
          <w:sz w:val="28"/>
          <w:szCs w:val="28"/>
        </w:rPr>
        <w:t>ившего в реакцию кислорода (н.у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7032" w:rsidRDefault="005A7032" w:rsidP="00994C15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215">
        <w:rPr>
          <w:rFonts w:ascii="Times New Roman" w:hAnsi="Times New Roman" w:cs="Times New Roman"/>
          <w:sz w:val="28"/>
          <w:szCs w:val="28"/>
        </w:rPr>
        <w:t>Прямая или обратная реакция будет протекать при стандартных условиях в системе 2</w:t>
      </w:r>
      <w:r w:rsidRPr="0025421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54215">
        <w:rPr>
          <w:rFonts w:ascii="Times New Roman" w:hAnsi="Times New Roman" w:cs="Times New Roman"/>
          <w:sz w:val="28"/>
          <w:szCs w:val="28"/>
        </w:rPr>
        <w:t>(г) + О</w:t>
      </w:r>
      <w:r w:rsidRPr="002542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54215">
        <w:rPr>
          <w:rFonts w:ascii="Times New Roman" w:hAnsi="Times New Roman" w:cs="Times New Roman"/>
          <w:sz w:val="28"/>
          <w:szCs w:val="28"/>
        </w:rPr>
        <w:t>(г) ↔ 2</w:t>
      </w:r>
      <w:r w:rsidRPr="0025421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542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54215">
        <w:rPr>
          <w:rFonts w:ascii="Times New Roman" w:hAnsi="Times New Roman" w:cs="Times New Roman"/>
          <w:sz w:val="28"/>
          <w:szCs w:val="28"/>
        </w:rPr>
        <w:t>(г). Ответ мотивируйте, вычислив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215">
        <w:rPr>
          <w:rFonts w:ascii="Times New Roman" w:hAnsi="Times New Roman" w:cs="Times New Roman"/>
          <w:sz w:val="28"/>
          <w:szCs w:val="28"/>
        </w:rPr>
        <w:t>∆</w:t>
      </w:r>
      <w:r w:rsidRPr="0025421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5421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54215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>
        <w:rPr>
          <w:rFonts w:ascii="Times New Roman" w:hAnsi="Times New Roman" w:cs="Times New Roman"/>
          <w:sz w:val="28"/>
          <w:szCs w:val="28"/>
        </w:rPr>
        <w:t xml:space="preserve"> прямой реакции. </w:t>
      </w:r>
    </w:p>
    <w:p w:rsidR="005A7032" w:rsidRDefault="005A7032" w:rsidP="00994C15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обработки твердых сплавов используют абразивные материалы, обладающие большой твердостью. Какой из предложенных материалов – корунд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00C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00C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(∆ Н = - 1677 кДж/моль)</w:t>
      </w:r>
      <w:r w:rsidRPr="00D00C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карборунд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SiC</w:t>
      </w:r>
      <w:proofErr w:type="spellEnd"/>
      <w:r>
        <w:rPr>
          <w:rFonts w:ascii="Times New Roman" w:hAnsi="Times New Roman" w:cs="Times New Roman"/>
          <w:sz w:val="28"/>
          <w:szCs w:val="28"/>
        </w:rPr>
        <w:t>(∆ Н = - 73,3 кДж/моль)</w:t>
      </w:r>
      <w:r w:rsidRPr="00D00C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карбид бора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00C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(∆ Н = - 38,9 кДж/моль) –  предпочтительнее взять для высокотемпературной обработки сплава, учитывая термодинамическую устойчивость абразива?</w:t>
      </w:r>
    </w:p>
    <w:p w:rsidR="005A7032" w:rsidRPr="00D44B8E" w:rsidRDefault="005A7032" w:rsidP="00994C15">
      <w:pPr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43EB3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1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Химическая кинетика и</w:t>
      </w:r>
      <w:r w:rsidRPr="00320D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равновесие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A7032" w:rsidRPr="00320DEC" w:rsidRDefault="005A7032" w:rsidP="00994C15">
      <w:pPr>
        <w:pStyle w:val="aff"/>
        <w:numPr>
          <w:ilvl w:val="0"/>
          <w:numId w:val="16"/>
        </w:numPr>
        <w:tabs>
          <w:tab w:val="left" w:pos="993"/>
          <w:tab w:val="left" w:pos="1260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33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выражение закона действия масс для реакции 2</w:t>
      </w:r>
      <w:r w:rsidRPr="00F33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F334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(г)</w:t>
      </w:r>
      <w:r w:rsidRPr="00F33403">
        <w:rPr>
          <w:rFonts w:ascii="Times New Roman" w:eastAsia="Times New Roman" w:hAnsi="Times New Roman" w:cs="Times New Roman"/>
          <w:sz w:val="28"/>
          <w:szCs w:val="28"/>
          <w:lang w:eastAsia="ru-RU"/>
        </w:rPr>
        <w:t>+ С</w:t>
      </w:r>
      <w:r w:rsidRPr="00F33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334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2(г) </w:t>
      </w:r>
      <w:r w:rsidRPr="00F33403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proofErr w:type="spellStart"/>
      <w:r w:rsidRPr="00F33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NOCl</w:t>
      </w:r>
      <w:proofErr w:type="spellEnd"/>
      <w:r w:rsidRPr="00F334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(г)</w:t>
      </w:r>
      <w:r w:rsidRPr="00F33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указать общий порядок реакции и порядок по каждому, из участвующих в реакции, веществ. Как изменится скорость реакции при увеличении давления в 4 раза; пони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</w:t>
      </w:r>
      <w:r w:rsidRPr="00F3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3340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NO</w:t>
      </w:r>
      <w:r w:rsidRPr="00F334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33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50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7032" w:rsidRPr="00E12D0D" w:rsidRDefault="005A7032" w:rsidP="00994C15">
      <w:pPr>
        <w:pStyle w:val="af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20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 xml:space="preserve">В каком направлении сместится равновесие в системе 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 xml:space="preserve"> + 3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 xml:space="preserve"> &lt;=&gt; 2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>, при условии, что Δ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хр</w:t>
      </w:r>
      <w:r w:rsidR="004B103F">
        <w:rPr>
          <w:rFonts w:ascii="Times New Roman" w:hAnsi="Times New Roman" w:cs="Times New Roman"/>
          <w:color w:val="000000"/>
          <w:sz w:val="28"/>
          <w:szCs w:val="28"/>
        </w:rPr>
        <w:t xml:space="preserve"> &lt;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>0: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D0D">
        <w:rPr>
          <w:rFonts w:ascii="Times New Roman" w:hAnsi="Times New Roman" w:cs="Times New Roman"/>
          <w:color w:val="000000"/>
          <w:spacing w:val="-8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D0D">
        <w:rPr>
          <w:rFonts w:ascii="Times New Roman" w:hAnsi="Times New Roman" w:cs="Times New Roman"/>
          <w:color w:val="000000"/>
          <w:sz w:val="28"/>
          <w:szCs w:val="28"/>
        </w:rPr>
        <w:t xml:space="preserve">при увеличении концентрации </w:t>
      </w:r>
      <w:r w:rsidRPr="00E12D0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12D0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2D0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12D0D">
        <w:rPr>
          <w:rFonts w:ascii="Times New Roman" w:hAnsi="Times New Roman" w:cs="Times New Roman"/>
          <w:color w:val="000000"/>
          <w:spacing w:val="-7"/>
          <w:sz w:val="28"/>
          <w:szCs w:val="28"/>
        </w:rPr>
        <w:t>б)</w:t>
      </w:r>
      <w:r w:rsidRPr="00E12D0D">
        <w:rPr>
          <w:rFonts w:ascii="Times New Roman" w:hAnsi="Times New Roman" w:cs="Times New Roman"/>
          <w:color w:val="000000"/>
          <w:sz w:val="28"/>
          <w:szCs w:val="28"/>
        </w:rPr>
        <w:tab/>
        <w:t>при увеличении концентрации Н</w:t>
      </w:r>
      <w:r w:rsidRPr="00E12D0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2D0D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D0D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E12D0D">
        <w:rPr>
          <w:rFonts w:ascii="Times New Roman" w:hAnsi="Times New Roman" w:cs="Times New Roman"/>
          <w:color w:val="000000"/>
          <w:sz w:val="28"/>
          <w:szCs w:val="28"/>
        </w:rPr>
        <w:tab/>
        <w:t>при повышении температуры;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D0D">
        <w:rPr>
          <w:rFonts w:ascii="Times New Roman" w:hAnsi="Times New Roman" w:cs="Times New Roman"/>
          <w:color w:val="000000"/>
          <w:spacing w:val="-7"/>
          <w:sz w:val="28"/>
          <w:szCs w:val="28"/>
        </w:rPr>
        <w:t>г)</w:t>
      </w:r>
      <w:r w:rsidRPr="00E12D0D">
        <w:rPr>
          <w:rFonts w:ascii="Times New Roman" w:hAnsi="Times New Roman" w:cs="Times New Roman"/>
          <w:color w:val="000000"/>
          <w:sz w:val="28"/>
          <w:szCs w:val="28"/>
        </w:rPr>
        <w:tab/>
        <w:t>при уменьшении давления?</w:t>
      </w:r>
    </w:p>
    <w:p w:rsidR="005A7032" w:rsidRDefault="005A7032" w:rsidP="00994C15">
      <w:pPr>
        <w:numPr>
          <w:ilvl w:val="0"/>
          <w:numId w:val="16"/>
        </w:numPr>
        <w:tabs>
          <w:tab w:val="left" w:pos="993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изменить температуру, чтобы скорость реакции увеличилась в 8 раз (</w:t>
      </w:r>
      <w:r w:rsidRPr="0026208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0" w:dyaOrig="260">
          <v:shape id="_x0000_i1037" type="#_x0000_t75" style="width:9.15pt;height:12.45pt" o:ole="">
            <v:imagedata r:id="rId56" o:title=""/>
          </v:shape>
          <o:OLEObject Type="Embed" ProgID="Equation.3" ShapeID="_x0000_i1037" DrawAspect="Content" ObjectID="_1615294272" r:id="rId57"/>
        </w:objec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=2)?</w:t>
      </w:r>
    </w:p>
    <w:p w:rsidR="005A7032" w:rsidRPr="00320DEC" w:rsidRDefault="005A7032" w:rsidP="00994C15">
      <w:pPr>
        <w:pStyle w:val="af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0DEC">
        <w:rPr>
          <w:rFonts w:ascii="Times New Roman" w:hAnsi="Times New Roman" w:cs="Times New Roman"/>
          <w:sz w:val="28"/>
          <w:szCs w:val="28"/>
        </w:rPr>
        <w:t xml:space="preserve"> В системе 2</w:t>
      </w:r>
      <w:r w:rsidRPr="00320DE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20DEC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320DEC">
        <w:rPr>
          <w:rFonts w:ascii="Times New Roman" w:hAnsi="Times New Roman" w:cs="Times New Roman"/>
          <w:sz w:val="28"/>
          <w:szCs w:val="28"/>
        </w:rPr>
        <w:t>+</w:t>
      </w:r>
      <w:r w:rsidRPr="00320D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0DEC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320DEC">
        <w:rPr>
          <w:rFonts w:ascii="Times New Roman" w:hAnsi="Times New Roman" w:cs="Times New Roman"/>
          <w:sz w:val="28"/>
          <w:szCs w:val="28"/>
        </w:rPr>
        <w:t>= 2</w:t>
      </w:r>
      <w:r w:rsidRPr="00320DE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20DEC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320DEC">
        <w:rPr>
          <w:rFonts w:ascii="Times New Roman" w:hAnsi="Times New Roman" w:cs="Times New Roman"/>
          <w:sz w:val="28"/>
          <w:szCs w:val="28"/>
        </w:rPr>
        <w:t xml:space="preserve"> равновесные концентрации веществ равны [</w:t>
      </w:r>
      <w:r w:rsidRPr="00320DE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20DEC">
        <w:rPr>
          <w:rFonts w:ascii="Times New Roman" w:hAnsi="Times New Roman" w:cs="Times New Roman"/>
          <w:sz w:val="28"/>
          <w:szCs w:val="28"/>
        </w:rPr>
        <w:t>]=0,2 моль/</w:t>
      </w:r>
      <w:proofErr w:type="spellStart"/>
      <w:r w:rsidRPr="00320DE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87A2D">
        <w:object w:dxaOrig="139" w:dyaOrig="300">
          <v:shape id="_x0000_i1038" type="#_x0000_t75" style="width:6.55pt;height:15.05pt" o:ole="">
            <v:imagedata r:id="rId58" o:title=""/>
          </v:shape>
          <o:OLEObject Type="Embed" ProgID="Equation.3" ShapeID="_x0000_i1038" DrawAspect="Content" ObjectID="_1615294273" r:id="rId59"/>
        </w:object>
      </w:r>
      <w:r w:rsidRPr="00320DEC">
        <w:rPr>
          <w:rFonts w:ascii="Times New Roman" w:hAnsi="Times New Roman" w:cs="Times New Roman"/>
          <w:sz w:val="28"/>
          <w:szCs w:val="28"/>
        </w:rPr>
        <w:t>, [</w:t>
      </w:r>
      <w:r w:rsidRPr="00320D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0D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0DEC">
        <w:rPr>
          <w:rFonts w:ascii="Times New Roman" w:hAnsi="Times New Roman" w:cs="Times New Roman"/>
          <w:sz w:val="28"/>
          <w:szCs w:val="28"/>
        </w:rPr>
        <w:t>]=0,3 моль/</w:t>
      </w:r>
      <w:proofErr w:type="spellStart"/>
      <w:r w:rsidRPr="00320DE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87A2D">
        <w:object w:dxaOrig="139" w:dyaOrig="300">
          <v:shape id="_x0000_i1039" type="#_x0000_t75" style="width:6.55pt;height:15.05pt" o:ole="">
            <v:imagedata r:id="rId60" o:title=""/>
          </v:shape>
          <o:OLEObject Type="Embed" ProgID="Equation.3" ShapeID="_x0000_i1039" DrawAspect="Content" ObjectID="_1615294274" r:id="rId61"/>
        </w:object>
      </w:r>
      <w:r w:rsidRPr="00320DEC">
        <w:rPr>
          <w:rFonts w:ascii="Times New Roman" w:hAnsi="Times New Roman" w:cs="Times New Roman"/>
          <w:sz w:val="28"/>
          <w:szCs w:val="28"/>
        </w:rPr>
        <w:t>, [</w:t>
      </w:r>
      <w:r w:rsidRPr="00320DE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20D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0DEC">
        <w:rPr>
          <w:rFonts w:ascii="Times New Roman" w:hAnsi="Times New Roman" w:cs="Times New Roman"/>
          <w:sz w:val="28"/>
          <w:szCs w:val="28"/>
        </w:rPr>
        <w:t>]=0,4 моль/</w:t>
      </w:r>
      <w:proofErr w:type="spellStart"/>
      <w:r w:rsidRPr="00320DE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87A2D">
        <w:object w:dxaOrig="139" w:dyaOrig="300">
          <v:shape id="_x0000_i1040" type="#_x0000_t75" style="width:6.55pt;height:15.05pt" o:ole="">
            <v:imagedata r:id="rId60" o:title=""/>
          </v:shape>
          <o:OLEObject Type="Embed" ProgID="Equation.3" ShapeID="_x0000_i1040" DrawAspect="Content" ObjectID="_1615294275" r:id="rId62"/>
        </w:object>
      </w:r>
      <w:r w:rsidRPr="00320DEC">
        <w:rPr>
          <w:rFonts w:ascii="Times New Roman" w:hAnsi="Times New Roman" w:cs="Times New Roman"/>
          <w:sz w:val="28"/>
          <w:szCs w:val="28"/>
        </w:rPr>
        <w:t xml:space="preserve">. Укажите преимущественное направление реакции. </w:t>
      </w:r>
    </w:p>
    <w:p w:rsidR="005A7032" w:rsidRPr="00D97F76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A7032" w:rsidRDefault="005A7032" w:rsidP="00994C15">
      <w:pPr>
        <w:pStyle w:val="aff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260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при 20</w:t>
      </w:r>
      <w:proofErr w:type="gramStart"/>
      <w:r w:rsidRPr="0026208C">
        <w:rPr>
          <w:position w:val="-4"/>
          <w:lang w:eastAsia="ru-RU"/>
        </w:rPr>
        <w:object w:dxaOrig="139" w:dyaOrig="300">
          <v:shape id="_x0000_i1041" type="#_x0000_t75" style="width:9.15pt;height:20.95pt" o:ole="">
            <v:imagedata r:id="rId63" o:title=""/>
          </v:shape>
          <o:OLEObject Type="Embed" ProgID="Equation.3" ShapeID="_x0000_i1041" DrawAspect="Content" ObjectID="_1615294276" r:id="rId64"/>
        </w:object>
      </w: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за 60 с. Сколько для этого потребуется времени при 40</w:t>
      </w:r>
      <w:r w:rsidRPr="0026208C">
        <w:rPr>
          <w:position w:val="-4"/>
          <w:lang w:eastAsia="ru-RU"/>
        </w:rPr>
        <w:object w:dxaOrig="140" w:dyaOrig="300">
          <v:shape id="_x0000_i1042" type="#_x0000_t75" style="width:9.15pt;height:20.95pt" o:ole="">
            <v:imagedata r:id="rId65" o:title=""/>
          </v:shape>
          <o:OLEObject Type="Embed" ProgID="Equation.3" ShapeID="_x0000_i1042" DrawAspect="Content" ObjectID="_1615294277" r:id="rId66"/>
        </w:object>
      </w: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>С, если энергия активации равна 33,4 кДж/моль?</w:t>
      </w:r>
    </w:p>
    <w:p w:rsidR="005A7032" w:rsidRDefault="005A7032" w:rsidP="00994C15">
      <w:pPr>
        <w:pStyle w:val="a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iCs/>
        </w:rPr>
      </w:pPr>
      <w:r w:rsidRPr="00687A2D">
        <w:rPr>
          <w:iCs/>
        </w:rPr>
        <w:t xml:space="preserve">Реакция синтеза метанола протекает по уравнению </w:t>
      </w:r>
      <w:r w:rsidRPr="00687A2D">
        <w:rPr>
          <w:rFonts w:ascii="Times New Roman" w:hAnsi="Times New Roman" w:cs="Times New Roman"/>
          <w:position w:val="-12"/>
          <w:lang w:val="en-US"/>
        </w:rPr>
        <w:object w:dxaOrig="2680" w:dyaOrig="380">
          <v:shape id="_x0000_i1043" type="#_x0000_t75" style="width:134.85pt;height:19pt" o:ole="">
            <v:imagedata r:id="rId67" o:title=""/>
          </v:shape>
          <o:OLEObject Type="Embed" ProgID="Equation.3" ShapeID="_x0000_i1043" DrawAspect="Content" ObjectID="_1615294278" r:id="rId68"/>
        </w:object>
      </w:r>
      <w:r w:rsidRPr="00687A2D">
        <w:t xml:space="preserve">, </w:t>
      </w:r>
      <w:r w:rsidRPr="00F64ADA">
        <w:rPr>
          <w:rFonts w:ascii="Times New Roman" w:hAnsi="Times New Roman" w:cs="Times New Roman"/>
          <w:position w:val="-10"/>
          <w:lang w:val="en-US"/>
        </w:rPr>
        <w:object w:dxaOrig="2880" w:dyaOrig="340">
          <v:shape id="_x0000_i1044" type="#_x0000_t75" style="width:2in;height:17pt" o:ole="">
            <v:imagedata r:id="rId69" o:title=""/>
          </v:shape>
          <o:OLEObject Type="Embed" ProgID="Equation.3" ShapeID="_x0000_i1044" DrawAspect="Content" ObjectID="_1615294279" r:id="rId70"/>
        </w:object>
      </w:r>
      <w:r w:rsidRPr="00F64ADA">
        <w:rPr>
          <w:rFonts w:ascii="Times New Roman" w:hAnsi="Times New Roman" w:cs="Times New Roman"/>
        </w:rPr>
        <w:t>.</w:t>
      </w:r>
      <w:r w:rsidRPr="00687A2D">
        <w:t xml:space="preserve"> </w:t>
      </w:r>
      <w:r w:rsidRPr="00687A2D">
        <w:rPr>
          <w:rFonts w:ascii="Times New Roman" w:hAnsi="Times New Roman" w:cs="Times New Roman"/>
          <w:iCs/>
        </w:rPr>
        <w:t>Как надо изменить температуру, давление и концентрацию, чтобы сместить равновесие в сторону образования метанола.</w:t>
      </w:r>
    </w:p>
    <w:p w:rsidR="005A7032" w:rsidRPr="00320DEC" w:rsidRDefault="005A7032" w:rsidP="00994C15">
      <w:pPr>
        <w:pStyle w:val="af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20DEC">
        <w:rPr>
          <w:rFonts w:ascii="Times New Roman" w:hAnsi="Times New Roman" w:cs="Times New Roman"/>
          <w:color w:val="000000"/>
          <w:sz w:val="28"/>
          <w:szCs w:val="28"/>
        </w:rPr>
        <w:t>Вычислить Δ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>° процесса [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CN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2–</w:t>
      </w:r>
      <w:r w:rsidR="004B103F">
        <w:rPr>
          <w:rFonts w:ascii="Times New Roman" w:hAnsi="Times New Roman" w:cs="Times New Roman"/>
          <w:color w:val="000000"/>
          <w:sz w:val="28"/>
          <w:szCs w:val="28"/>
        </w:rPr>
        <w:t>&lt;=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="004C0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 xml:space="preserve"> + 4</w:t>
      </w:r>
      <w:r w:rsidRPr="00320DEC">
        <w:rPr>
          <w:rFonts w:ascii="Times New Roman" w:hAnsi="Times New Roman" w:cs="Times New Roman"/>
          <w:color w:val="000000"/>
          <w:sz w:val="28"/>
          <w:szCs w:val="28"/>
          <w:lang w:val="en-US"/>
        </w:rPr>
        <w:t>CN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proofErr w:type="spellStart"/>
      <w:r w:rsidRPr="00320DE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proofErr w:type="spellEnd"/>
      <w:r w:rsidRPr="00320DEC">
        <w:rPr>
          <w:rFonts w:ascii="Times New Roman" w:hAnsi="Times New Roman" w:cs="Times New Roman"/>
          <w:color w:val="000000"/>
          <w:sz w:val="28"/>
          <w:szCs w:val="28"/>
        </w:rPr>
        <w:t xml:space="preserve"> = 1,0 • 10</w:t>
      </w:r>
      <w:r w:rsidRPr="00320D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–22</w:t>
      </w:r>
      <w:r w:rsidRPr="00320DEC">
        <w:rPr>
          <w:rFonts w:ascii="Times New Roman" w:hAnsi="Times New Roman" w:cs="Times New Roman"/>
          <w:color w:val="000000"/>
          <w:sz w:val="28"/>
          <w:szCs w:val="28"/>
        </w:rPr>
        <w:t xml:space="preserve"> при 20 °С. Укажите, какая реакция протекает самопроизвольно в растворе.</w:t>
      </w:r>
    </w:p>
    <w:p w:rsidR="005A7032" w:rsidRPr="00073DB2" w:rsidRDefault="005A7032" w:rsidP="00994C15">
      <w:pPr>
        <w:numPr>
          <w:ilvl w:val="0"/>
          <w:numId w:val="17"/>
        </w:numPr>
        <w:tabs>
          <w:tab w:val="left" w:pos="993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Энергия активации реакции разложения некоторого вещества равна </w:t>
      </w: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>75 кДж/моль, а обратной реакции – 265 кДж/моль. Рассчитайте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коэффициент скорости прямой реакции в интервале</w:t>
      </w:r>
    </w:p>
    <w:p w:rsidR="005A7032" w:rsidRDefault="005A7032" w:rsidP="00994C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2620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</w:t>
      </w:r>
      <w:r w:rsidRPr="002620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стандартную энтальпию реакции.</w:t>
      </w:r>
    </w:p>
    <w:p w:rsidR="005A7032" w:rsidRPr="00687A2D" w:rsidRDefault="005A7032" w:rsidP="00994C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Pr="00E31D10" w:rsidRDefault="005A7032" w:rsidP="00994C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43EB3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  <w:r w:rsidRPr="00E3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AF0">
        <w:rPr>
          <w:rFonts w:ascii="Times New Roman" w:eastAsia="Calibri" w:hAnsi="Times New Roman" w:cs="Times New Roman"/>
          <w:b/>
          <w:sz w:val="28"/>
          <w:szCs w:val="28"/>
        </w:rPr>
        <w:t>Основные термодинамические и кинетические закономерности протекания химических процессов</w:t>
      </w: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>Для предложенной реакции ответьте на следующие вопросы: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>- экзо- или эндотермической является данная реакция; определите тепловой эффект образования 1 кг любого из продуктов реакции;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>- как меняется степень беспорядка в ходе реакции;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>- возможна ли данная реакция в изолированной системе при стандартных условиях;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>- возможна ли данная реакция в открытой системе при 25</w:t>
      </w:r>
      <w:r w:rsidRPr="00AA0A8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A0A80">
        <w:rPr>
          <w:rFonts w:ascii="Times New Roman" w:hAnsi="Times New Roman" w:cs="Times New Roman"/>
          <w:sz w:val="28"/>
          <w:szCs w:val="28"/>
        </w:rPr>
        <w:t>С и 1000 К. При какой температуре выделяется больше энергии;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>- какой фактор (</w:t>
      </w:r>
      <w:proofErr w:type="spellStart"/>
      <w:r w:rsidRPr="00AA0A80">
        <w:rPr>
          <w:rFonts w:ascii="Times New Roman" w:hAnsi="Times New Roman" w:cs="Times New Roman"/>
          <w:sz w:val="28"/>
          <w:szCs w:val="28"/>
        </w:rPr>
        <w:t>энтропийный</w:t>
      </w:r>
      <w:proofErr w:type="spellEnd"/>
      <w:r w:rsidRPr="00AA0A8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A0A80">
        <w:rPr>
          <w:rFonts w:ascii="Times New Roman" w:hAnsi="Times New Roman" w:cs="Times New Roman"/>
          <w:sz w:val="28"/>
          <w:szCs w:val="28"/>
        </w:rPr>
        <w:t>энтальпийный</w:t>
      </w:r>
      <w:proofErr w:type="spellEnd"/>
      <w:r w:rsidRPr="00AA0A80">
        <w:rPr>
          <w:rFonts w:ascii="Times New Roman" w:hAnsi="Times New Roman" w:cs="Times New Roman"/>
          <w:sz w:val="28"/>
          <w:szCs w:val="28"/>
        </w:rPr>
        <w:t>) способствует протеканию процесса;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 xml:space="preserve">- запишите выражения кинетической и термодинамической </w:t>
      </w:r>
      <w:proofErr w:type="spellStart"/>
      <w:r w:rsidRPr="00AA0A80">
        <w:rPr>
          <w:rFonts w:ascii="Times New Roman" w:hAnsi="Times New Roman" w:cs="Times New Roman"/>
          <w:sz w:val="28"/>
          <w:szCs w:val="28"/>
        </w:rPr>
        <w:t>К</w:t>
      </w:r>
      <w:r w:rsidRPr="00AA0A80">
        <w:rPr>
          <w:rFonts w:ascii="Times New Roman" w:hAnsi="Times New Roman" w:cs="Times New Roman"/>
          <w:sz w:val="28"/>
          <w:szCs w:val="28"/>
          <w:vertAlign w:val="subscript"/>
        </w:rPr>
        <w:t>равновесия</w:t>
      </w:r>
      <w:proofErr w:type="spellEnd"/>
      <w:r w:rsidRPr="00AA0A80">
        <w:rPr>
          <w:rFonts w:ascii="Times New Roman" w:hAnsi="Times New Roman" w:cs="Times New Roman"/>
          <w:sz w:val="28"/>
          <w:szCs w:val="28"/>
        </w:rPr>
        <w:t>, покажите взаимосвязь между ними;</w:t>
      </w:r>
    </w:p>
    <w:p w:rsidR="005A7032" w:rsidRPr="00AA0A80" w:rsidRDefault="005A7032" w:rsidP="00994C15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 xml:space="preserve">- рассчитайте числовое значение </w:t>
      </w:r>
      <w:proofErr w:type="spellStart"/>
      <w:r w:rsidRPr="00AA0A80">
        <w:rPr>
          <w:rFonts w:ascii="Times New Roman" w:hAnsi="Times New Roman" w:cs="Times New Roman"/>
          <w:sz w:val="28"/>
          <w:szCs w:val="28"/>
        </w:rPr>
        <w:t>К</w:t>
      </w:r>
      <w:r w:rsidRPr="00AA0A80">
        <w:rPr>
          <w:rFonts w:ascii="Times New Roman" w:hAnsi="Times New Roman" w:cs="Times New Roman"/>
          <w:sz w:val="28"/>
          <w:szCs w:val="28"/>
          <w:vertAlign w:val="subscript"/>
        </w:rPr>
        <w:t>равновесия</w:t>
      </w:r>
      <w:proofErr w:type="spellEnd"/>
      <w:r w:rsidRPr="00AA0A80">
        <w:rPr>
          <w:rFonts w:ascii="Times New Roman" w:hAnsi="Times New Roman" w:cs="Times New Roman"/>
          <w:sz w:val="28"/>
          <w:szCs w:val="28"/>
        </w:rPr>
        <w:t xml:space="preserve"> при температуре 25</w:t>
      </w:r>
      <w:r w:rsidRPr="00AA0A8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A0A80">
        <w:rPr>
          <w:rFonts w:ascii="Times New Roman" w:hAnsi="Times New Roman" w:cs="Times New Roman"/>
          <w:sz w:val="28"/>
          <w:szCs w:val="28"/>
        </w:rPr>
        <w:t>С и 1000 К. При какой температуре полнота протекания реакции выше;</w:t>
      </w:r>
    </w:p>
    <w:p w:rsidR="005A7032" w:rsidRPr="00AA0A80" w:rsidRDefault="005A7032" w:rsidP="00994C15">
      <w:pPr>
        <w:tabs>
          <w:tab w:val="left" w:pos="4005"/>
          <w:tab w:val="left" w:pos="5529"/>
          <w:tab w:val="left" w:pos="6379"/>
          <w:tab w:val="left" w:pos="73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80">
        <w:rPr>
          <w:rFonts w:ascii="Times New Roman" w:hAnsi="Times New Roman" w:cs="Times New Roman"/>
          <w:sz w:val="28"/>
          <w:szCs w:val="28"/>
        </w:rPr>
        <w:t xml:space="preserve">- укажите оптимальные условия протекания реакции, используя принцип </w:t>
      </w:r>
      <w:proofErr w:type="spellStart"/>
      <w:r w:rsidRPr="00AA0A8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AA0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A80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AA0A80">
        <w:rPr>
          <w:rFonts w:ascii="Times New Roman" w:hAnsi="Times New Roman" w:cs="Times New Roman"/>
          <w:sz w:val="28"/>
          <w:szCs w:val="28"/>
        </w:rPr>
        <w:t xml:space="preserve"> (условия, при которых равновесие смещается в прямом направлении).</w:t>
      </w:r>
    </w:p>
    <w:p w:rsidR="005A7032" w:rsidRPr="00AA0A80" w:rsidRDefault="005A7032" w:rsidP="005A7032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2457"/>
        <w:gridCol w:w="986"/>
        <w:gridCol w:w="1359"/>
        <w:gridCol w:w="1040"/>
        <w:gridCol w:w="1872"/>
      </w:tblGrid>
      <w:tr w:rsidR="005A7032" w:rsidRPr="00AA0A80" w:rsidTr="005A7032">
        <w:trPr>
          <w:trHeight w:val="375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TiO</w:t>
            </w:r>
            <w:proofErr w:type="spellEnd"/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(т)</w:t>
            </w:r>
            <w:r w:rsidR="004B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(к)</w:t>
            </w:r>
            <w:r w:rsidR="004B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(т) 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(г)</w:t>
            </w:r>
          </w:p>
        </w:tc>
      </w:tr>
      <w:tr w:rsidR="005A7032" w:rsidRPr="00AA0A80" w:rsidTr="005A7032">
        <w:trPr>
          <w:trHeight w:val="375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7032" w:rsidRPr="00AA0A80" w:rsidTr="005A7032">
        <w:trPr>
          <w:trHeight w:val="375"/>
        </w:trPr>
        <w:tc>
          <w:tcPr>
            <w:tcW w:w="960" w:type="dxa"/>
            <w:vMerge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∆H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обр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кДж/моль    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944,8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A7032" w:rsidRPr="00AA0A80" w:rsidTr="005A7032">
        <w:trPr>
          <w:trHeight w:val="375"/>
        </w:trPr>
        <w:tc>
          <w:tcPr>
            <w:tcW w:w="960" w:type="dxa"/>
            <w:vMerge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Дж/моль∙К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5,7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5A7032" w:rsidRPr="00AA0A80" w:rsidRDefault="005A7032" w:rsidP="005A703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97,6</w:t>
            </w:r>
            <w:r w:rsidRPr="00AA0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</w:tbl>
    <w:p w:rsidR="005A7032" w:rsidRDefault="005A7032" w:rsidP="005A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32" w:rsidRDefault="005A7032" w:rsidP="005A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32" w:rsidRDefault="005A7032" w:rsidP="005A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32" w:rsidRDefault="005A7032" w:rsidP="005A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C15" w:rsidRDefault="00994C15" w:rsidP="005A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C15" w:rsidRDefault="00994C15" w:rsidP="005A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C15" w:rsidRDefault="00994C15" w:rsidP="005A7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A7032" w:rsidRPr="00ED5AF0" w:rsidRDefault="005A7032" w:rsidP="0099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Ориентируясь на уравнение реакции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 (т)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+ 3С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(г)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(т)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+ 3С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 (г)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определите:</w:t>
      </w:r>
    </w:p>
    <w:p w:rsidR="005A7032" w:rsidRPr="00ED5AF0" w:rsidRDefault="005A7032" w:rsidP="0099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молекулярность</w:t>
      </w:r>
      <w:proofErr w:type="spellEnd"/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реакции;</w:t>
      </w:r>
    </w:p>
    <w:p w:rsidR="005A7032" w:rsidRPr="00ED5AF0" w:rsidRDefault="005A7032" w:rsidP="0099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</w:t>
      </w:r>
      <w:r w:rsidR="004C0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скорости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реакции при увеличении давления в 3 раза;</w:t>
      </w:r>
    </w:p>
    <w:p w:rsidR="005A7032" w:rsidRPr="00ED5AF0" w:rsidRDefault="005A7032" w:rsidP="0099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энтальпию образования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изменение энтальпии реакции равно – 28,4 кДж, а энтальпии образования СО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 равны соответственно – 393,6 и – 110,6 кДж/моль;</w:t>
      </w:r>
    </w:p>
    <w:p w:rsidR="005A7032" w:rsidRPr="00ED5AF0" w:rsidRDefault="005A7032" w:rsidP="0099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процесса в закрытой и открытой системах при температурах 25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 1000 К, учитывая, что энтропии веществ равны: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87,4 Дж/моль∙К,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27,1 Дж/моль∙К,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213,6 Дж/моль∙К,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>) = 198,0 Дж/моль∙К;</w:t>
      </w:r>
    </w:p>
    <w:p w:rsidR="005A7032" w:rsidRPr="00ED5AF0" w:rsidRDefault="005A7032" w:rsidP="0099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смещения равновесия при понижении температуры (анализ изобары реакции);</w:t>
      </w:r>
    </w:p>
    <w:p w:rsidR="005A7032" w:rsidRPr="00ED5AF0" w:rsidRDefault="005A7032" w:rsidP="0099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повышения или понижения температуры для оптимального прохождения процесса, учитывая энтальпию реакции и значения констант скорости реакции: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>= 4,04∙10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-5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л/моль∙с при 237 К, </w:t>
      </w:r>
      <w:r w:rsidRPr="00ED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7,72∙10</w:t>
      </w:r>
      <w:r w:rsidRPr="00ED5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-5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л/моль∙с </w:t>
      </w:r>
      <w:r w:rsidRPr="00ED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280 К. </w:t>
      </w: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032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43EB3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 w:rsidRPr="00E31D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Равновесия в растворах электролитов</w:t>
      </w: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A7032" w:rsidRPr="0026208C" w:rsidRDefault="005A7032" w:rsidP="00994C15">
      <w:pPr>
        <w:tabs>
          <w:tab w:val="left" w:pos="709"/>
          <w:tab w:val="right" w:pos="94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массовую долю,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ляльную концентрацию и молярную 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квивалента</w:t>
      </w: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сульфата алюминия, если в 600 мл раствора находится 5 г сульфата алюминия.</w:t>
      </w:r>
      <w:r w:rsidRPr="0007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раствора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равной 1г/мл.</w:t>
      </w:r>
    </w:p>
    <w:p w:rsidR="005A7032" w:rsidRPr="00992927" w:rsidRDefault="005A7032" w:rsidP="00994C15">
      <w:pPr>
        <w:tabs>
          <w:tab w:val="left" w:pos="1095"/>
          <w:tab w:val="left" w:pos="3585"/>
          <w:tab w:val="left" w:pos="38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Сахароза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 68,4г,</w:t>
      </w:r>
      <w:r w:rsidR="004C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0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620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2620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620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2620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620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растворена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1000 г воды. Рассчитайте: а) давление пара, б) осмотическое давление, в) температуру замерзания, г) температуру кипения раствора. Давление пара чистой воды при 20</w:t>
      </w:r>
      <w:r w:rsidRPr="002620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равно 2314,9 Па. </w:t>
      </w:r>
      <w:proofErr w:type="spellStart"/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Криоскопическая</w:t>
      </w:r>
      <w:proofErr w:type="spellEnd"/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эбу</w:t>
      </w:r>
      <w:r w:rsidR="004C0D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лиоскопическая</w:t>
      </w:r>
      <w:proofErr w:type="gramEnd"/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воды равны 1,86 и 0,52</w:t>
      </w:r>
      <w:r w:rsidRPr="0026208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45" type="#_x0000_t75" style="width:30.75pt;height:30.75pt" o:ole="">
            <v:imagedata r:id="rId71" o:title=""/>
          </v:shape>
          <o:OLEObject Type="Embed" ProgID="Equation.3" ShapeID="_x0000_i1045" DrawAspect="Content" ObjectID="_1615294280" r:id="rId72"/>
        </w:object>
      </w:r>
      <w:r w:rsidRPr="002620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соответственно.</w:t>
      </w: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A7032" w:rsidRPr="004B5160" w:rsidRDefault="005A7032" w:rsidP="0099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очистки и подготовки металлической поверхности используют способ травления – обработка раствором соли, имеющим кислую реакцию среды (рН 3,5). Какую из солей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4B51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5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4B51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5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4B51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516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для этих целей.</w:t>
      </w:r>
      <w:r w:rsidRPr="004B5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32" w:rsidRPr="002D2903" w:rsidRDefault="005A7032" w:rsidP="0099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. Достаточно ли для очистки 10 л сточных вод от ионов ртути 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2903">
        <w:rPr>
          <w:rFonts w:ascii="Times New Roman" w:hAnsi="Times New Roman" w:cs="Times New Roman"/>
          <w:sz w:val="28"/>
          <w:szCs w:val="28"/>
        </w:rPr>
        <w:t>) (концентрация ионов ртути равна10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2D2903">
        <w:rPr>
          <w:rFonts w:ascii="Times New Roman" w:hAnsi="Times New Roman" w:cs="Times New Roman"/>
          <w:sz w:val="28"/>
          <w:szCs w:val="28"/>
        </w:rPr>
        <w:t>моль/л)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100 мл 0,1М раствора сульфата натрия?</w:t>
      </w:r>
    </w:p>
    <w:p w:rsidR="005A7032" w:rsidRPr="002D2903" w:rsidRDefault="005A7032" w:rsidP="0099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2903">
        <w:rPr>
          <w:rFonts w:ascii="Times New Roman" w:hAnsi="Times New Roman" w:cs="Times New Roman"/>
          <w:sz w:val="28"/>
          <w:szCs w:val="28"/>
        </w:rPr>
        <w:t>. Термодинамическим расчетом докажите возможность растворения осадка СаС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:</w:t>
      </w:r>
    </w:p>
    <w:p w:rsidR="005A7032" w:rsidRPr="002D2903" w:rsidRDefault="005A7032" w:rsidP="0099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а) серной кислотой: К</w:t>
      </w:r>
      <w:r w:rsidRPr="002D29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2D2903">
        <w:rPr>
          <w:rFonts w:ascii="Times New Roman" w:hAnsi="Times New Roman" w:cs="Times New Roman"/>
          <w:sz w:val="28"/>
          <w:szCs w:val="28"/>
        </w:rPr>
        <w:t>(СаС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) = 2,3∙10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2D2903">
        <w:rPr>
          <w:rFonts w:ascii="Times New Roman" w:hAnsi="Times New Roman" w:cs="Times New Roman"/>
          <w:sz w:val="28"/>
          <w:szCs w:val="28"/>
        </w:rPr>
        <w:t>, К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2D2903">
        <w:rPr>
          <w:rFonts w:ascii="Times New Roman" w:hAnsi="Times New Roman" w:cs="Times New Roman"/>
          <w:sz w:val="28"/>
          <w:szCs w:val="28"/>
        </w:rPr>
        <w:t>(Н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С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) = 3,98∙10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2D2903">
        <w:rPr>
          <w:rFonts w:ascii="Times New Roman" w:hAnsi="Times New Roman" w:cs="Times New Roman"/>
          <w:sz w:val="28"/>
          <w:szCs w:val="28"/>
        </w:rPr>
        <w:t>, К</w:t>
      </w:r>
      <w:r w:rsidRPr="002D29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2D29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290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290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)=2,5∙10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2D2903">
        <w:rPr>
          <w:rFonts w:ascii="Times New Roman" w:hAnsi="Times New Roman" w:cs="Times New Roman"/>
          <w:sz w:val="28"/>
          <w:szCs w:val="28"/>
        </w:rPr>
        <w:t>;</w:t>
      </w:r>
    </w:p>
    <w:p w:rsidR="005A7032" w:rsidRPr="002D2903" w:rsidRDefault="005A7032" w:rsidP="0099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D2903">
        <w:rPr>
          <w:rFonts w:ascii="Times New Roman" w:hAnsi="Times New Roman" w:cs="Times New Roman"/>
          <w:sz w:val="28"/>
          <w:szCs w:val="28"/>
        </w:rPr>
        <w:t>трилоном</w:t>
      </w:r>
      <w:proofErr w:type="spellEnd"/>
      <w:proofErr w:type="gramStart"/>
      <w:r w:rsidRPr="002D290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D2903">
        <w:rPr>
          <w:rFonts w:ascii="Times New Roman" w:hAnsi="Times New Roman" w:cs="Times New Roman"/>
          <w:sz w:val="28"/>
          <w:szCs w:val="28"/>
        </w:rPr>
        <w:t>: К</w:t>
      </w:r>
      <w:r w:rsidRPr="002D29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2D2903">
        <w:rPr>
          <w:rFonts w:ascii="Times New Roman" w:hAnsi="Times New Roman" w:cs="Times New Roman"/>
          <w:sz w:val="28"/>
          <w:szCs w:val="28"/>
        </w:rPr>
        <w:t>(СаС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) = 2,3∙10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2D2903">
        <w:rPr>
          <w:rFonts w:ascii="Times New Roman" w:hAnsi="Times New Roman" w:cs="Times New Roman"/>
          <w:sz w:val="28"/>
          <w:szCs w:val="28"/>
        </w:rPr>
        <w:t>, К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2D2903">
        <w:rPr>
          <w:rFonts w:ascii="Times New Roman" w:hAnsi="Times New Roman" w:cs="Times New Roman"/>
          <w:sz w:val="28"/>
          <w:szCs w:val="28"/>
        </w:rPr>
        <w:t>(Н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С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) = 3,98∙10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2D29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7032" w:rsidRPr="002D2903" w:rsidRDefault="005A7032" w:rsidP="0099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903">
        <w:rPr>
          <w:rFonts w:ascii="Times New Roman" w:hAnsi="Times New Roman" w:cs="Times New Roman"/>
          <w:sz w:val="28"/>
          <w:szCs w:val="28"/>
        </w:rPr>
        <w:t>К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нест</w:t>
      </w:r>
      <w:proofErr w:type="spellEnd"/>
      <w:proofErr w:type="gramStart"/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2D29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2903">
        <w:rPr>
          <w:rFonts w:ascii="Times New Roman" w:hAnsi="Times New Roman" w:cs="Times New Roman"/>
          <w:sz w:val="28"/>
          <w:szCs w:val="28"/>
        </w:rPr>
        <w:t>СаТ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2D2903">
        <w:rPr>
          <w:rFonts w:ascii="Times New Roman" w:hAnsi="Times New Roman" w:cs="Times New Roman"/>
          <w:sz w:val="28"/>
          <w:szCs w:val="28"/>
        </w:rPr>
        <w:t>)</w:t>
      </w:r>
      <w:r w:rsidR="004B103F"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=</w:t>
      </w:r>
      <w:r w:rsidR="004B103F"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2,6∙10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2D2903">
        <w:rPr>
          <w:rFonts w:ascii="Times New Roman" w:hAnsi="Times New Roman" w:cs="Times New Roman"/>
          <w:sz w:val="28"/>
          <w:szCs w:val="28"/>
        </w:rPr>
        <w:t>;</w:t>
      </w:r>
    </w:p>
    <w:p w:rsidR="005A7032" w:rsidRPr="002D2903" w:rsidRDefault="005A7032" w:rsidP="00994C1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в) сернокислым раствором бихромата калия: К</w:t>
      </w:r>
      <w:r w:rsidRPr="002D29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2D2903">
        <w:rPr>
          <w:rFonts w:ascii="Times New Roman" w:hAnsi="Times New Roman" w:cs="Times New Roman"/>
          <w:sz w:val="28"/>
          <w:szCs w:val="28"/>
        </w:rPr>
        <w:t>(СаС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) = 2,3∙10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2D2903">
        <w:rPr>
          <w:rFonts w:ascii="Times New Roman" w:hAnsi="Times New Roman" w:cs="Times New Roman"/>
          <w:sz w:val="28"/>
          <w:szCs w:val="28"/>
        </w:rPr>
        <w:t>, К</w:t>
      </w:r>
      <w:r w:rsidRPr="002D29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2D29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290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290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>)</w:t>
      </w:r>
      <w:r w:rsidR="004C0D58"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=</w:t>
      </w:r>
      <w:r w:rsidR="004C0D58"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2,5∙10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2D2903">
        <w:rPr>
          <w:rFonts w:ascii="Times New Roman" w:hAnsi="Times New Roman" w:cs="Times New Roman"/>
          <w:sz w:val="28"/>
          <w:szCs w:val="28"/>
        </w:rPr>
        <w:t>, Е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D2903">
        <w:rPr>
          <w:rFonts w:ascii="Times New Roman" w:hAnsi="Times New Roman" w:cs="Times New Roman"/>
          <w:sz w:val="28"/>
          <w:szCs w:val="28"/>
        </w:rPr>
        <w:t>(СО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|С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2D2903">
        <w:rPr>
          <w:rFonts w:ascii="Times New Roman" w:hAnsi="Times New Roman" w:cs="Times New Roman"/>
          <w:sz w:val="28"/>
          <w:szCs w:val="28"/>
        </w:rPr>
        <w:t>) = 0,49 В, Е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D2903">
        <w:rPr>
          <w:rFonts w:ascii="Times New Roman" w:hAnsi="Times New Roman" w:cs="Times New Roman"/>
          <w:sz w:val="28"/>
          <w:szCs w:val="28"/>
        </w:rPr>
        <w:t>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2D2903">
        <w:rPr>
          <w:rFonts w:ascii="Times New Roman" w:hAnsi="Times New Roman" w:cs="Times New Roman"/>
          <w:sz w:val="28"/>
          <w:szCs w:val="28"/>
        </w:rPr>
        <w:t>|2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+3</w:t>
      </w:r>
      <w:r w:rsidRPr="002D2903">
        <w:rPr>
          <w:rFonts w:ascii="Times New Roman" w:hAnsi="Times New Roman" w:cs="Times New Roman"/>
          <w:sz w:val="28"/>
          <w:szCs w:val="28"/>
        </w:rPr>
        <w:t xml:space="preserve">) = 1,33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2903">
        <w:rPr>
          <w:rFonts w:ascii="Times New Roman" w:hAnsi="Times New Roman" w:cs="Times New Roman"/>
          <w:sz w:val="28"/>
          <w:szCs w:val="28"/>
        </w:rPr>
        <w:t>.</w:t>
      </w: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43EB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31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Электрохимия</w:t>
      </w: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A7032" w:rsidRPr="003041C3" w:rsidRDefault="005A7032" w:rsidP="00994C15">
      <w:pPr>
        <w:tabs>
          <w:tab w:val="left" w:pos="7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C3">
        <w:rPr>
          <w:rFonts w:ascii="Times New Roman" w:hAnsi="Times New Roman" w:cs="Times New Roman"/>
          <w:sz w:val="28"/>
          <w:szCs w:val="28"/>
        </w:rPr>
        <w:t>1. В следующих окислительно-восстановительных реакциях:</w:t>
      </w:r>
    </w:p>
    <w:p w:rsidR="005A7032" w:rsidRPr="003041C3" w:rsidRDefault="005A7032" w:rsidP="00994C15">
      <w:pPr>
        <w:tabs>
          <w:tab w:val="left" w:pos="7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C3">
        <w:rPr>
          <w:rFonts w:ascii="Times New Roman" w:hAnsi="Times New Roman" w:cs="Times New Roman"/>
          <w:sz w:val="28"/>
          <w:szCs w:val="28"/>
        </w:rPr>
        <w:t>а) укажите окислитель и восстановитель, рассчитайте их молярные массы эквивалентов;</w:t>
      </w:r>
    </w:p>
    <w:p w:rsidR="005A7032" w:rsidRPr="003041C3" w:rsidRDefault="005A7032" w:rsidP="00994C15">
      <w:pPr>
        <w:tabs>
          <w:tab w:val="left" w:pos="7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C3">
        <w:rPr>
          <w:rFonts w:ascii="Times New Roman" w:hAnsi="Times New Roman" w:cs="Times New Roman"/>
          <w:sz w:val="28"/>
          <w:szCs w:val="28"/>
        </w:rPr>
        <w:t>б) подберите коэффициенты в уравнениях реакций, используя соответствующие методы подбора;</w:t>
      </w:r>
    </w:p>
    <w:p w:rsidR="005A7032" w:rsidRPr="003041C3" w:rsidRDefault="005A7032" w:rsidP="00994C15">
      <w:pPr>
        <w:tabs>
          <w:tab w:val="left" w:pos="7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C3">
        <w:rPr>
          <w:rFonts w:ascii="Times New Roman" w:hAnsi="Times New Roman" w:cs="Times New Roman"/>
          <w:sz w:val="28"/>
          <w:szCs w:val="28"/>
        </w:rPr>
        <w:t>в) определите направление самопроизвольного протекания реакций:</w:t>
      </w:r>
    </w:p>
    <w:p w:rsidR="005A7032" w:rsidRPr="003041C3" w:rsidRDefault="005A7032" w:rsidP="00994C15">
      <w:pPr>
        <w:tabs>
          <w:tab w:val="left" w:pos="70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41C3">
        <w:rPr>
          <w:rFonts w:ascii="Times New Roman" w:hAnsi="Times New Roman" w:cs="Times New Roman"/>
          <w:sz w:val="28"/>
          <w:szCs w:val="28"/>
          <w:lang w:val="en-US"/>
        </w:rPr>
        <w:t>(NH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 xml:space="preserve"> = Cr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 xml:space="preserve"> +N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A7032" w:rsidRPr="003041C3" w:rsidRDefault="005A7032" w:rsidP="00994C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41C3">
        <w:rPr>
          <w:rFonts w:ascii="Times New Roman" w:hAnsi="Times New Roman" w:cs="Times New Roman"/>
          <w:sz w:val="28"/>
          <w:szCs w:val="28"/>
          <w:lang w:val="en-US"/>
        </w:rPr>
        <w:t>Zn + HNO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 xml:space="preserve"> = Zn(NO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 xml:space="preserve"> +N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3041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A7032" w:rsidRPr="003041C3" w:rsidRDefault="005A7032" w:rsidP="00994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C3">
        <w:rPr>
          <w:rFonts w:ascii="Times New Roman" w:hAnsi="Times New Roman" w:cs="Times New Roman"/>
          <w:sz w:val="28"/>
          <w:szCs w:val="28"/>
        </w:rPr>
        <w:t xml:space="preserve">Используя метод ионно-электронного баланса, составьте молекулярные уравнения окислительно-восстановительных процессов в </w:t>
      </w:r>
      <w:r w:rsidRPr="003041C3">
        <w:rPr>
          <w:rFonts w:ascii="Times New Roman" w:hAnsi="Times New Roman" w:cs="Times New Roman"/>
          <w:sz w:val="28"/>
          <w:szCs w:val="28"/>
        </w:rPr>
        <w:lastRenderedPageBreak/>
        <w:t>направлении их самопроизвольного протекания для следующих сопряженных пар: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5697"/>
      </w:tblGrid>
      <w:tr w:rsidR="005A7032" w:rsidRPr="003041C3" w:rsidTr="005A7032">
        <w:trPr>
          <w:trHeight w:val="42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5A7032" w:rsidRPr="003041C3" w:rsidRDefault="005A7032" w:rsidP="00994C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041C3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2420" w:dyaOrig="440">
                <v:shape id="_x0000_i1046" type="#_x0000_t75" style="width:120.45pt;height:21.6pt" o:ole="">
                  <v:imagedata r:id="rId73" o:title=""/>
                </v:shape>
                <o:OLEObject Type="Embed" ProgID="Equation.3" ShapeID="_x0000_i1046" DrawAspect="Content" ObjectID="_1615294281" r:id="rId74"/>
              </w:objec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5A7032" w:rsidRPr="003041C3" w:rsidRDefault="005A7032" w:rsidP="00994C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1C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04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041C3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2200" w:dyaOrig="440">
                <v:shape id="_x0000_i1047" type="#_x0000_t75" style="width:110.6pt;height:21.6pt" o:ole="">
                  <v:imagedata r:id="rId75" o:title=""/>
                </v:shape>
                <o:OLEObject Type="Embed" ProgID="Equation.3" ShapeID="_x0000_i1047" DrawAspect="Content" ObjectID="_1615294282" r:id="rId76"/>
              </w:object>
            </w:r>
          </w:p>
        </w:tc>
      </w:tr>
    </w:tbl>
    <w:p w:rsidR="005A7032" w:rsidRPr="003041C3" w:rsidRDefault="005A7032" w:rsidP="00994C15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41C3">
        <w:rPr>
          <w:rFonts w:ascii="Times New Roman" w:hAnsi="Times New Roman" w:cs="Times New Roman"/>
          <w:sz w:val="28"/>
          <w:szCs w:val="28"/>
        </w:rPr>
        <w:t xml:space="preserve">3.Вычислить константу равновесия окислительно-восстановительной реакции: </w:t>
      </w:r>
      <w:r w:rsidRPr="003041C3">
        <w:rPr>
          <w:rFonts w:ascii="Times New Roman" w:hAnsi="Times New Roman" w:cs="Times New Roman"/>
          <w:sz w:val="28"/>
          <w:szCs w:val="28"/>
        </w:rPr>
        <w:tab/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04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041C3">
        <w:rPr>
          <w:rFonts w:ascii="Times New Roman" w:hAnsi="Times New Roman" w:cs="Times New Roman"/>
          <w:sz w:val="28"/>
          <w:szCs w:val="28"/>
        </w:rPr>
        <w:t xml:space="preserve">+ 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041C3">
        <w:rPr>
          <w:rFonts w:ascii="Times New Roman" w:hAnsi="Times New Roman" w:cs="Times New Roman"/>
          <w:sz w:val="28"/>
          <w:szCs w:val="28"/>
          <w:vertAlign w:val="superscript"/>
        </w:rPr>
        <w:t xml:space="preserve">+3    </w:t>
      </w:r>
      <w:r w:rsidRPr="003041C3">
        <w:rPr>
          <w:rFonts w:ascii="Times New Roman" w:hAnsi="Times New Roman" w:cs="Times New Roman"/>
          <w:sz w:val="28"/>
          <w:szCs w:val="28"/>
        </w:rPr>
        <w:t xml:space="preserve">= 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041C3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Pr="003041C3">
        <w:rPr>
          <w:rFonts w:ascii="Times New Roman" w:hAnsi="Times New Roman" w:cs="Times New Roman"/>
          <w:sz w:val="28"/>
          <w:szCs w:val="28"/>
        </w:rPr>
        <w:t xml:space="preserve">+ </w:t>
      </w:r>
      <w:r w:rsidRPr="003041C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041C3">
        <w:rPr>
          <w:rFonts w:ascii="Times New Roman" w:hAnsi="Times New Roman" w:cs="Times New Roman"/>
          <w:sz w:val="28"/>
          <w:szCs w:val="28"/>
          <w:vertAlign w:val="superscript"/>
        </w:rPr>
        <w:t>+2</w:t>
      </w:r>
    </w:p>
    <w:p w:rsidR="005A7032" w:rsidRPr="00D97F76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F76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A7032" w:rsidRPr="009D625D" w:rsidRDefault="005A7032" w:rsidP="00994C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625D">
        <w:rPr>
          <w:rFonts w:ascii="Times New Roman" w:hAnsi="Times New Roman" w:cs="Times New Roman"/>
          <w:sz w:val="28"/>
          <w:szCs w:val="28"/>
        </w:rPr>
        <w:t xml:space="preserve">Гальванический элемент состоит из металлического цинка, погруженного в 0,1 М раствор нитрата цинка, и металлического свинца, погруженного в 0,02М раствор нитрата свинца.  Вычислить Э.Д.С. элемента, </w:t>
      </w:r>
      <w:r>
        <w:rPr>
          <w:rFonts w:ascii="Times New Roman" w:hAnsi="Times New Roman" w:cs="Times New Roman"/>
          <w:sz w:val="28"/>
          <w:szCs w:val="28"/>
        </w:rPr>
        <w:t>привести уравнения</w:t>
      </w:r>
      <w:r w:rsidRPr="009D625D">
        <w:rPr>
          <w:rFonts w:ascii="Times New Roman" w:hAnsi="Times New Roman" w:cs="Times New Roman"/>
          <w:sz w:val="28"/>
          <w:szCs w:val="28"/>
        </w:rPr>
        <w:t xml:space="preserve"> электродных процессов, составить электрохимическую цепь.</w:t>
      </w:r>
    </w:p>
    <w:p w:rsidR="005A7032" w:rsidRPr="009D625D" w:rsidRDefault="005A7032" w:rsidP="00994C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625D">
        <w:rPr>
          <w:rFonts w:ascii="Times New Roman" w:hAnsi="Times New Roman" w:cs="Times New Roman"/>
          <w:sz w:val="28"/>
          <w:szCs w:val="28"/>
        </w:rPr>
        <w:t xml:space="preserve">Составьте электронные уравнения процессов, происходящих на графитовых электродах при электролизе раствора </w:t>
      </w:r>
      <w:proofErr w:type="spellStart"/>
      <w:r w:rsidRPr="009D625D">
        <w:rPr>
          <w:rFonts w:ascii="Times New Roman" w:hAnsi="Times New Roman" w:cs="Times New Roman"/>
          <w:i/>
          <w:iCs/>
          <w:sz w:val="28"/>
          <w:szCs w:val="28"/>
          <w:lang w:val="en-US"/>
        </w:rPr>
        <w:t>KBr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Какие массы веществ выделяю</w:t>
      </w:r>
      <w:r w:rsidRPr="009D625D">
        <w:rPr>
          <w:rFonts w:ascii="Times New Roman" w:hAnsi="Times New Roman" w:cs="Times New Roman"/>
          <w:sz w:val="28"/>
          <w:szCs w:val="28"/>
        </w:rPr>
        <w:t xml:space="preserve">тся на катоде и аноде, если электролиз проводить в течение 1 ч 35 мин при силе тока 15 А? </w:t>
      </w:r>
    </w:p>
    <w:p w:rsidR="005A7032" w:rsidRPr="009D625D" w:rsidRDefault="005A7032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625D">
        <w:rPr>
          <w:rFonts w:ascii="Times New Roman" w:hAnsi="Times New Roman" w:cs="Times New Roman"/>
          <w:sz w:val="28"/>
          <w:szCs w:val="28"/>
        </w:rPr>
        <w:t xml:space="preserve">Железное изделие покрыли никелем. </w:t>
      </w:r>
      <w:r>
        <w:rPr>
          <w:rFonts w:ascii="Times New Roman" w:hAnsi="Times New Roman" w:cs="Times New Roman"/>
          <w:sz w:val="28"/>
          <w:szCs w:val="28"/>
        </w:rPr>
        <w:t>Определите вид покрытия</w:t>
      </w:r>
      <w:r w:rsidRPr="009D625D">
        <w:rPr>
          <w:rFonts w:ascii="Times New Roman" w:hAnsi="Times New Roman" w:cs="Times New Roman"/>
          <w:sz w:val="28"/>
          <w:szCs w:val="28"/>
        </w:rPr>
        <w:t xml:space="preserve"> – анодное или катодное? Составьте электронные уравнения анодного и катодного процессов коррозии этого изделия при нарушении покрытия во влажном воздухе и в </w:t>
      </w:r>
      <w:proofErr w:type="spellStart"/>
      <w:r w:rsidRPr="009D625D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9D625D">
        <w:rPr>
          <w:rFonts w:ascii="Times New Roman" w:hAnsi="Times New Roman" w:cs="Times New Roman"/>
          <w:sz w:val="28"/>
          <w:szCs w:val="28"/>
        </w:rPr>
        <w:t xml:space="preserve"> (соляной) кислоте. Какие продукты коррозии образуются в первом и во втором случаях?</w:t>
      </w:r>
    </w:p>
    <w:p w:rsidR="005A7032" w:rsidRPr="00A222EA" w:rsidRDefault="005A7032" w:rsidP="00994C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2EA">
        <w:rPr>
          <w:rFonts w:ascii="Times New Roman" w:hAnsi="Times New Roman" w:cs="Times New Roman"/>
          <w:b/>
          <w:sz w:val="28"/>
          <w:szCs w:val="28"/>
        </w:rPr>
        <w:t>Комплект лабораторных за</w:t>
      </w:r>
      <w:r>
        <w:rPr>
          <w:rFonts w:ascii="Times New Roman" w:hAnsi="Times New Roman" w:cs="Times New Roman"/>
          <w:b/>
          <w:sz w:val="28"/>
          <w:szCs w:val="28"/>
        </w:rPr>
        <w:t>дан</w:t>
      </w:r>
      <w:r w:rsidRPr="00A222EA">
        <w:rPr>
          <w:rFonts w:ascii="Times New Roman" w:hAnsi="Times New Roman" w:cs="Times New Roman"/>
          <w:b/>
          <w:sz w:val="28"/>
          <w:szCs w:val="28"/>
        </w:rPr>
        <w:t>ий</w:t>
      </w:r>
    </w:p>
    <w:p w:rsidR="00DD1006" w:rsidRDefault="00DD1006" w:rsidP="00994C1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991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D1006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AC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Классы неорганических соединений </w:t>
      </w:r>
    </w:p>
    <w:p w:rsidR="00DD1006" w:rsidRPr="00F201C9" w:rsidRDefault="00DD1006" w:rsidP="00994C1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14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BC58B2">
        <w:rPr>
          <w:rFonts w:ascii="Times New Roman" w:hAnsi="Times New Roman" w:cs="Times New Roman"/>
          <w:sz w:val="28"/>
          <w:szCs w:val="28"/>
        </w:rPr>
        <w:t xml:space="preserve"> познакомить студентов с правилами работы в химической лаборатории, мерами предосторожности при работе с агрессивными веществами, средствами противопожарной безопасности, правилами оформления лабораторного отчета.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01C9">
        <w:rPr>
          <w:rFonts w:ascii="Times New Roman" w:hAnsi="Times New Roman" w:cs="Times New Roman"/>
          <w:sz w:val="28"/>
          <w:szCs w:val="28"/>
        </w:rPr>
        <w:t xml:space="preserve">сследование химических свойств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F201C9">
        <w:rPr>
          <w:rFonts w:ascii="Times New Roman" w:hAnsi="Times New Roman" w:cs="Times New Roman"/>
          <w:sz w:val="28"/>
          <w:szCs w:val="28"/>
        </w:rPr>
        <w:t>классов неорганических соединений.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Следует уметь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составлять ионно-молекулярные уравнения реакций обмена; составлять уравнения окислительно-восстановительных реакций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; объяснять, какую информацию несет уравнение химической реакции.</w:t>
      </w:r>
    </w:p>
    <w:p w:rsidR="00DD1006" w:rsidRPr="000D5B0B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</w:t>
      </w:r>
      <w:r w:rsidRPr="000D5B0B">
        <w:rPr>
          <w:rFonts w:ascii="Times New Roman" w:hAnsi="Times New Roman" w:cs="Times New Roman"/>
          <w:b/>
          <w:bCs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D5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Pr="000D5B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Напишите</w:t>
      </w:r>
      <w:r w:rsidRPr="00511F6E">
        <w:rPr>
          <w:rFonts w:ascii="Times New Roman" w:hAnsi="Times New Roman" w:cs="Times New Roman"/>
          <w:sz w:val="28"/>
          <w:szCs w:val="28"/>
        </w:rPr>
        <w:t xml:space="preserve"> формулы оксидов, соответствующих гидроксидам: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11F6E">
        <w:rPr>
          <w:rFonts w:ascii="Times New Roman" w:hAnsi="Times New Roman" w:cs="Times New Roman"/>
          <w:sz w:val="28"/>
          <w:szCs w:val="28"/>
        </w:rPr>
        <w:t>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11F6E">
        <w:rPr>
          <w:rFonts w:ascii="Times New Roman" w:hAnsi="Times New Roman" w:cs="Times New Roman"/>
          <w:sz w:val="28"/>
          <w:szCs w:val="28"/>
        </w:rPr>
        <w:t>)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AsO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HMnO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11F6E">
        <w:rPr>
          <w:rFonts w:ascii="Times New Roman" w:hAnsi="Times New Roman" w:cs="Times New Roman"/>
          <w:sz w:val="28"/>
          <w:szCs w:val="28"/>
        </w:rPr>
        <w:t>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11F6E">
        <w:rPr>
          <w:rFonts w:ascii="Times New Roman" w:hAnsi="Times New Roman" w:cs="Times New Roman"/>
          <w:sz w:val="28"/>
          <w:szCs w:val="28"/>
        </w:rPr>
        <w:t>)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>.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6E">
        <w:rPr>
          <w:rFonts w:ascii="Times New Roman" w:hAnsi="Times New Roman" w:cs="Times New Roman"/>
          <w:sz w:val="28"/>
          <w:szCs w:val="28"/>
        </w:rPr>
        <w:t xml:space="preserve">2. Для оксидов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приведите</w:t>
      </w:r>
      <w:r w:rsidRPr="00511F6E">
        <w:rPr>
          <w:rFonts w:ascii="Times New Roman" w:hAnsi="Times New Roman" w:cs="Times New Roman"/>
          <w:sz w:val="28"/>
          <w:szCs w:val="28"/>
        </w:rPr>
        <w:t xml:space="preserve"> формулы соответствующих гидроксидов.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Охарактеризуйте свойства (основные, кислотные, амфотерные</w:t>
      </w:r>
      <w:r w:rsidRPr="00511F6E">
        <w:rPr>
          <w:rFonts w:ascii="Times New Roman" w:hAnsi="Times New Roman" w:cs="Times New Roman"/>
          <w:sz w:val="28"/>
          <w:szCs w:val="28"/>
        </w:rPr>
        <w:t xml:space="preserve">) следующих соединений: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11F6E">
        <w:rPr>
          <w:rFonts w:ascii="Times New Roman" w:hAnsi="Times New Roman" w:cs="Times New Roman"/>
          <w:sz w:val="28"/>
          <w:szCs w:val="28"/>
        </w:rPr>
        <w:t>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11F6E">
        <w:rPr>
          <w:rFonts w:ascii="Times New Roman" w:hAnsi="Times New Roman" w:cs="Times New Roman"/>
          <w:sz w:val="28"/>
          <w:szCs w:val="28"/>
        </w:rPr>
        <w:t>)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511F6E">
        <w:rPr>
          <w:rFonts w:ascii="Times New Roman" w:hAnsi="Times New Roman" w:cs="Times New Roman"/>
          <w:sz w:val="28"/>
          <w:szCs w:val="28"/>
        </w:rPr>
        <w:t>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11F6E">
        <w:rPr>
          <w:rFonts w:ascii="Times New Roman" w:hAnsi="Times New Roman" w:cs="Times New Roman"/>
          <w:sz w:val="28"/>
          <w:szCs w:val="28"/>
        </w:rPr>
        <w:t>)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>.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6E">
        <w:rPr>
          <w:rFonts w:ascii="Times New Roman" w:hAnsi="Times New Roman" w:cs="Times New Roman"/>
          <w:sz w:val="28"/>
          <w:szCs w:val="28"/>
        </w:rPr>
        <w:t xml:space="preserve">4. Какие кислоты могут быть получены непосредственным </w:t>
      </w:r>
      <w:r w:rsidRPr="00511F6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взаимодействием с водой следующих оксидов: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11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>?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6E">
        <w:rPr>
          <w:rFonts w:ascii="Times New Roman" w:hAnsi="Times New Roman" w:cs="Times New Roman"/>
          <w:sz w:val="28"/>
          <w:szCs w:val="28"/>
        </w:rPr>
        <w:t xml:space="preserve">5. Какие из перечисленных кислот образуют кислые соли: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AsO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1F6E">
        <w:rPr>
          <w:rFonts w:ascii="Times New Roman" w:hAnsi="Times New Roman" w:cs="Times New Roman"/>
          <w:sz w:val="28"/>
          <w:szCs w:val="28"/>
        </w:rPr>
        <w:t>?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6E">
        <w:rPr>
          <w:rFonts w:ascii="Times New Roman" w:hAnsi="Times New Roman" w:cs="Times New Roman"/>
          <w:sz w:val="28"/>
          <w:szCs w:val="28"/>
        </w:rPr>
        <w:t xml:space="preserve">6. Какие из приведенных оснований образуют основные соли: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11F6E">
        <w:rPr>
          <w:rFonts w:ascii="Times New Roman" w:hAnsi="Times New Roman" w:cs="Times New Roman"/>
          <w:sz w:val="28"/>
          <w:szCs w:val="28"/>
        </w:rPr>
        <w:t>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11F6E">
        <w:rPr>
          <w:rFonts w:ascii="Times New Roman" w:hAnsi="Times New Roman" w:cs="Times New Roman"/>
          <w:sz w:val="28"/>
          <w:szCs w:val="28"/>
        </w:rPr>
        <w:t>)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11F6E">
        <w:rPr>
          <w:rFonts w:ascii="Times New Roman" w:hAnsi="Times New Roman" w:cs="Times New Roman"/>
          <w:sz w:val="28"/>
          <w:szCs w:val="28"/>
        </w:rPr>
        <w:t>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11F6E">
        <w:rPr>
          <w:rFonts w:ascii="Times New Roman" w:hAnsi="Times New Roman" w:cs="Times New Roman"/>
          <w:sz w:val="28"/>
          <w:szCs w:val="28"/>
        </w:rPr>
        <w:t>)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>?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Составьте</w:t>
      </w:r>
      <w:r w:rsidRPr="00511F6E">
        <w:rPr>
          <w:rFonts w:ascii="Times New Roman" w:hAnsi="Times New Roman" w:cs="Times New Roman"/>
          <w:sz w:val="28"/>
          <w:szCs w:val="28"/>
        </w:rPr>
        <w:t xml:space="preserve"> формулы средних и основных солей для гидроксида железа 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1F6E">
        <w:rPr>
          <w:rFonts w:ascii="Times New Roman" w:hAnsi="Times New Roman" w:cs="Times New Roman"/>
          <w:sz w:val="28"/>
          <w:szCs w:val="28"/>
        </w:rPr>
        <w:t>) и гидроксида цинка.</w:t>
      </w:r>
    </w:p>
    <w:p w:rsidR="00DD1006" w:rsidRPr="00511F6E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Составьте</w:t>
      </w:r>
      <w:r w:rsidRPr="00511F6E">
        <w:rPr>
          <w:rFonts w:ascii="Times New Roman" w:hAnsi="Times New Roman" w:cs="Times New Roman"/>
          <w:sz w:val="28"/>
          <w:szCs w:val="28"/>
        </w:rPr>
        <w:t xml:space="preserve"> уравнения реакций, приводящих к образованию солей: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KHSO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CuOHCl</w:t>
      </w:r>
      <w:proofErr w:type="spellEnd"/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CuCl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>.</w:t>
      </w:r>
    </w:p>
    <w:p w:rsidR="00DD1006" w:rsidRPr="000D5B0B" w:rsidRDefault="00DD1006" w:rsidP="00994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Приведите</w:t>
      </w:r>
      <w:r w:rsidRPr="00511F6E">
        <w:rPr>
          <w:rFonts w:ascii="Times New Roman" w:hAnsi="Times New Roman" w:cs="Times New Roman"/>
          <w:sz w:val="28"/>
          <w:szCs w:val="28"/>
        </w:rPr>
        <w:t xml:space="preserve"> графические формулы следующих соединений: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511F6E">
        <w:rPr>
          <w:rFonts w:ascii="Times New Roman" w:hAnsi="Times New Roman" w:cs="Times New Roman"/>
          <w:sz w:val="28"/>
          <w:szCs w:val="28"/>
        </w:rPr>
        <w:t>(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11F6E">
        <w:rPr>
          <w:rFonts w:ascii="Times New Roman" w:hAnsi="Times New Roman" w:cs="Times New Roman"/>
          <w:sz w:val="28"/>
          <w:szCs w:val="28"/>
        </w:rPr>
        <w:t>)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511F6E">
        <w:rPr>
          <w:rFonts w:ascii="Times New Roman" w:hAnsi="Times New Roman" w:cs="Times New Roman"/>
          <w:sz w:val="28"/>
          <w:szCs w:val="28"/>
          <w:lang w:val="en-US"/>
        </w:rPr>
        <w:t>SeO</w:t>
      </w:r>
      <w:proofErr w:type="spellEnd"/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1F6E">
        <w:rPr>
          <w:rFonts w:ascii="Times New Roman" w:hAnsi="Times New Roman" w:cs="Times New Roman"/>
          <w:sz w:val="28"/>
          <w:szCs w:val="28"/>
        </w:rPr>
        <w:t xml:space="preserve">, </w:t>
      </w:r>
      <w:r w:rsidRPr="00511F6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1F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1F6E">
        <w:rPr>
          <w:rFonts w:ascii="Times New Roman" w:hAnsi="Times New Roman" w:cs="Times New Roman"/>
          <w:sz w:val="28"/>
          <w:szCs w:val="28"/>
        </w:rPr>
        <w:t>.</w:t>
      </w:r>
    </w:p>
    <w:p w:rsidR="00DD1006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Экспериментальная часть</w:t>
      </w:r>
    </w:p>
    <w:p w:rsidR="00DD1006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Оксиды. Получение и свойства.</w:t>
      </w:r>
    </w:p>
    <w:p w:rsidR="00DD1006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№</w:t>
      </w:r>
      <w:r w:rsidRPr="00116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Получение оксида серы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DD1006" w:rsidRPr="00116C82" w:rsidRDefault="00DD1006" w:rsidP="00880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82">
        <w:rPr>
          <w:rFonts w:ascii="Times New Roman" w:hAnsi="Times New Roman" w:cs="Times New Roman"/>
          <w:color w:val="000000"/>
          <w:sz w:val="28"/>
          <w:szCs w:val="28"/>
        </w:rPr>
        <w:t>Поместите небольшое количество поро</w:t>
      </w:r>
      <w:r>
        <w:rPr>
          <w:rFonts w:ascii="Times New Roman" w:hAnsi="Times New Roman" w:cs="Times New Roman"/>
          <w:color w:val="000000"/>
          <w:sz w:val="28"/>
          <w:szCs w:val="28"/>
        </w:rPr>
        <w:t>шка серы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в ложку для сжигания, нагрейт</w:t>
      </w:r>
      <w:r>
        <w:rPr>
          <w:rFonts w:ascii="Times New Roman" w:hAnsi="Times New Roman" w:cs="Times New Roman"/>
          <w:color w:val="000000"/>
          <w:sz w:val="28"/>
          <w:szCs w:val="28"/>
        </w:rPr>
        <w:t>е в пламени спиртовки до воспла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>менения, внесите в коническую колбу емкостью 250 мл, в которой находится 10 мл дистиллированной воды, и прикройте пробкой. После прекращения горения оксид растворите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воде, встряхивая колбу. Опре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>делите реакцию среды, добавив в раст</w:t>
      </w:r>
      <w:r>
        <w:rPr>
          <w:rFonts w:ascii="Times New Roman" w:hAnsi="Times New Roman" w:cs="Times New Roman"/>
          <w:color w:val="000000"/>
          <w:sz w:val="28"/>
          <w:szCs w:val="28"/>
        </w:rPr>
        <w:t>вор 2-3 капли метилоранжа. Привед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ите уравнения реакций. </w:t>
      </w:r>
    </w:p>
    <w:p w:rsidR="00DD1006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№</w:t>
      </w:r>
      <w:r w:rsidRPr="00A4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Свойства оксида цинка. </w:t>
      </w:r>
    </w:p>
    <w:p w:rsidR="00DD1006" w:rsidRPr="00116C82" w:rsidRDefault="00DD1006" w:rsidP="008805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82">
        <w:rPr>
          <w:rFonts w:ascii="Times New Roman" w:hAnsi="Times New Roman" w:cs="Times New Roman"/>
          <w:color w:val="000000"/>
          <w:sz w:val="28"/>
          <w:szCs w:val="28"/>
        </w:rPr>
        <w:t>Небольшие количества оксида цинка обработайте отдельно 2-3 мл концентрированной щелочи и солян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кислоты. Сделайте вывод о характере оксида цинка, з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апишите уравнения реакций. </w:t>
      </w:r>
    </w:p>
    <w:p w:rsidR="00DD1006" w:rsidRPr="00116C82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Гидроксиды. Получение и свойства. </w:t>
      </w:r>
    </w:p>
    <w:p w:rsidR="00DD1006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№</w:t>
      </w:r>
      <w:r w:rsidRPr="00A4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Свойства гидроксида кальция. </w:t>
      </w:r>
    </w:p>
    <w:p w:rsidR="00DD1006" w:rsidRPr="00116C82" w:rsidRDefault="00DD1006" w:rsidP="008805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>оместите</w:t>
      </w:r>
      <w:r w:rsidRPr="00714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пробирку порошок оксида кальция и прибавьте 2-3 мл воды, затем – 2-3 капли фенолфталеина. Напишите уравнение реакции. </w:t>
      </w:r>
    </w:p>
    <w:p w:rsidR="00DD1006" w:rsidRPr="00082C50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№</w:t>
      </w:r>
      <w:r w:rsidRPr="00A4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Свойства гидроксида хрома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082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</w:p>
    <w:p w:rsidR="00DD1006" w:rsidRPr="00116C82" w:rsidRDefault="00DD1006" w:rsidP="008805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Добавьте</w:t>
      </w:r>
      <w:r w:rsidRPr="00116C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пробирку с раствором хло</w:t>
      </w:r>
      <w:r>
        <w:rPr>
          <w:rFonts w:ascii="Times New Roman" w:hAnsi="Times New Roman" w:cs="Times New Roman"/>
          <w:color w:val="000000"/>
          <w:sz w:val="28"/>
          <w:szCs w:val="28"/>
        </w:rPr>
        <w:t>рида хрома (III) неболь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>шое количество щелочи до образования зеленовато-серого осадка гидроксида хрома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(III). Полученный осадок разделите на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две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пробирки: в одну прибавьте рас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твор соляной кислоты, в другую – избыток щелочи. Объясните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происходящие явления, привед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ите уравнения реакций. Аналогичные опыты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проделайте с рас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>творами хлорида железа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(III) и хлорида алюминия. </w:t>
      </w:r>
    </w:p>
    <w:p w:rsidR="00DD1006" w:rsidRPr="00116C82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Кислоты. Получение и свойства. </w:t>
      </w:r>
    </w:p>
    <w:p w:rsidR="00DD1006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№</w:t>
      </w:r>
      <w:r w:rsidRPr="00A4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Получение кремниевой кислоты.</w:t>
      </w:r>
    </w:p>
    <w:p w:rsidR="00DD1006" w:rsidRPr="00116C82" w:rsidRDefault="00DD1006" w:rsidP="008805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силиката натрия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обработайте разбавленным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соляной кислоты. Что выпадает в осадок</w:t>
      </w:r>
      <w:r>
        <w:rPr>
          <w:rFonts w:ascii="Times New Roman" w:hAnsi="Times New Roman" w:cs="Times New Roman"/>
          <w:color w:val="000000"/>
          <w:sz w:val="28"/>
          <w:szCs w:val="28"/>
        </w:rPr>
        <w:t>? Приведите уравнение реакции.</w:t>
      </w:r>
    </w:p>
    <w:p w:rsidR="00DD1006" w:rsidRPr="00116C82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Соли. Получение и свойства. </w:t>
      </w:r>
    </w:p>
    <w:p w:rsidR="00DD1006" w:rsidRPr="00116C82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№</w:t>
      </w:r>
      <w:r w:rsidRPr="00A4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Получение сульфата бария.</w:t>
      </w:r>
      <w:r w:rsidRPr="00116C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раствору хлорида бария прибавьте неболь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шое количество раствора сульфата натрия до образования осадка. Напишите уравнение реакции. </w:t>
      </w:r>
    </w:p>
    <w:p w:rsidR="00DD1006" w:rsidRDefault="00DD1006" w:rsidP="00994C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№</w:t>
      </w:r>
      <w:r w:rsidRPr="00A44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Свойства карбонатов.</w:t>
      </w:r>
      <w:r w:rsidRPr="00116C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насыщенно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 раствором карбоната натрия прибавьте раствор соляной кислоты.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ите, какой газ выделяется. Привед</w:t>
      </w:r>
      <w:r w:rsidRPr="00116C82">
        <w:rPr>
          <w:rFonts w:ascii="Times New Roman" w:hAnsi="Times New Roman" w:cs="Times New Roman"/>
          <w:color w:val="000000"/>
          <w:sz w:val="28"/>
          <w:szCs w:val="28"/>
        </w:rPr>
        <w:t xml:space="preserve">ите уравнение реакции. 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Лабораторная работа №2</w:t>
      </w:r>
      <w:r w:rsidRPr="00B8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B8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молярной массы эквивалента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металла.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работы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закона эквивалентов для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молярной массы эквивалента металла.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: при подготовке к работе нео</w:t>
      </w:r>
      <w:r>
        <w:rPr>
          <w:rFonts w:ascii="Times New Roman" w:hAnsi="Times New Roman" w:cs="Times New Roman"/>
          <w:color w:val="000000"/>
          <w:sz w:val="28"/>
          <w:szCs w:val="28"/>
        </w:rPr>
        <w:t>бходимо уделить внимание понятиям: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эквивалент, молярная масса эквивалента и закону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эквивалентов, а также обозначениям и единицам измерения физических величин.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Важнейшие понятия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: атом, молекула, ион, эквивалент; относительная атомная масса, молекулярная масса, моль, фактор эквивалентности (число эквивалентности), молярная масса, молярный объем, молярная масса эквивалентов вещества, эквивалентный объем.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Следует уметь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: давать определения важнейшим понятиям; формулировать стехиометрические законы: определять эквивалент вещества в кислотно-основных и окислительно-восстановительных реакциях; рассчитывать молярные массы эквивалентов веществ; пользоваться для расчетов законом эквивалентов; объяснять, какую информацию несет уравнение химической реакции.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вопросы и задания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FA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Дайте определения атому, молекуле, иону, эквиваленту.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Почему эквивалент является условной частицей? Поясните термин «фактор эквивалентности».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фактор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эквивалент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 w:cs="Times New Roman"/>
          <w:color w:val="000000"/>
          <w:sz w:val="28"/>
          <w:szCs w:val="28"/>
        </w:rPr>
        <w:t>рной кислоты и гидроксида натрия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 в кислотно-основных реакциях.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Рассчитайте молярные массы эквивалентов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 в реакциях обмена, для веществ: </w:t>
      </w:r>
      <w:proofErr w:type="spellStart"/>
      <w:r w:rsidRPr="00065FA3"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065FA3">
        <w:rPr>
          <w:rFonts w:ascii="Times New Roman" w:hAnsi="Times New Roman" w:cs="Times New Roman"/>
          <w:color w:val="000000"/>
          <w:sz w:val="28"/>
          <w:szCs w:val="28"/>
        </w:rPr>
        <w:t>(ОН)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7175D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7717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77175D">
        <w:rPr>
          <w:rFonts w:ascii="Times New Roman" w:hAnsi="Times New Roman" w:cs="Times New Roman"/>
          <w:color w:val="000000"/>
          <w:sz w:val="28"/>
          <w:szCs w:val="28"/>
        </w:rPr>
        <w:t>BО</w:t>
      </w:r>
      <w:r w:rsidRPr="007717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Сr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Вычислите молярную массу эквивалента Н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 в реакциях обмена, если известно, что образуются только кислые соли.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4,08г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металла вытесняют из кислоты 1,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4л водорода, измеренного при н.у. Эта же масса металла вытесняет 12,95г свинца из растворов его солей. Вычислите молярную массу эквивалента свинца.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Мышьяк образует два оксида, массовая доля мышьяка в которых соответственно равна 65,2 и 75,7%. Рассчитайте молярную массу эквивалента</w:t>
      </w:r>
      <w:r w:rsidRPr="0006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мышьяка в каждом оксиде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006" w:rsidRPr="000B63FD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Экспериментальная часть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В работе для нахождения молярной массы эквивалента металла используется метод вытеснения водорода из кислоты с последующим измерением его объёма. Необходимо учитывать, что водород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смеси с парами воды, п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оэтому требуется ввести поправку на парциальное давление водяных паров при температуре проведения опыта.</w:t>
      </w:r>
    </w:p>
    <w:p w:rsidR="00DD1006" w:rsidRPr="000B63FD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выполнения опыта</w:t>
      </w:r>
    </w:p>
    <w:p w:rsidR="00DD1006" w:rsidRPr="000B63FD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коническую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пробирку налейте 5 мл разбавленного раствора соляной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кислоты при помощи дозатора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. Пробирку с кислотой осторожно наклоните и положит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навеску металла, следя за тем, чтобы металл преждевременно не попал в кислоту. В таком положении пробирку закройте пробкой с газоотводной трубкой, ранее присоединенной к бюретке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. Необходимо отметить уровень жидкости в бюретке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до начала реакции. Встряхнув пробирку, </w:t>
      </w:r>
      <w:r>
        <w:rPr>
          <w:rFonts w:ascii="Times New Roman" w:hAnsi="Times New Roman" w:cs="Times New Roman"/>
          <w:color w:val="000000"/>
          <w:sz w:val="28"/>
          <w:szCs w:val="28"/>
        </w:rPr>
        <w:t>погруз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ите металл в кислоту. Наблюдайте в</w:t>
      </w:r>
      <w:r>
        <w:rPr>
          <w:rFonts w:ascii="Times New Roman" w:hAnsi="Times New Roman" w:cs="Times New Roman"/>
          <w:color w:val="000000"/>
          <w:sz w:val="28"/>
          <w:szCs w:val="28"/>
        </w:rPr>
        <w:t>ыделение водорода и вытеснение в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бюретки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сообщающуюся с ней напорную бюретку (2). По окончание реакции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конечный уровень воды в бюретке (1) и рассчитайте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объём выделившегося водорода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 Результаты эксперимента оформите в виде таблицы (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hAnsi="Times New Roman" w:cs="Times New Roman"/>
          <w:color w:val="000000"/>
          <w:sz w:val="28"/>
          <w:szCs w:val="28"/>
        </w:rPr>
        <w:t>ца 1)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Расчёты и обсуждение результатов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Расчёт М (</w:t>
      </w:r>
      <w:r>
        <w:rPr>
          <w:rFonts w:ascii="Times New Roman" w:hAnsi="Times New Roman" w:cs="Times New Roman"/>
          <w:color w:val="000000"/>
          <w:sz w:val="28"/>
          <w:szCs w:val="28"/>
        </w:rPr>
        <w:t>1/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864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FE0E82">
        <w:rPr>
          <w:rFonts w:ascii="Times New Roman" w:hAnsi="Times New Roman" w:cs="Times New Roman"/>
          <w:color w:val="000000"/>
          <w:sz w:val="28"/>
          <w:szCs w:val="28"/>
        </w:rPr>
        <w:t>) можно выполнить двумя способами.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Первый </w:t>
      </w: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способ:</w:t>
      </w:r>
      <w:r w:rsidRPr="000B6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FA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Применив уравнение состояния идеального газа </w:t>
      </w:r>
      <w:proofErr w:type="spellStart"/>
      <w:r w:rsidRPr="00065FA3">
        <w:rPr>
          <w:rFonts w:ascii="Times New Roman" w:hAnsi="Times New Roman" w:cs="Times New Roman"/>
          <w:color w:val="000000"/>
          <w:sz w:val="28"/>
          <w:szCs w:val="28"/>
        </w:rPr>
        <w:t>Клапейрона</w:t>
      </w:r>
      <w:proofErr w:type="spellEnd"/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-Менделеева </w: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876300" cy="3524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876300" cy="3524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и, введя поправку на парциальное давление водяного пара (</w:t>
      </w:r>
      <w:r w:rsidRPr="00065FA3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65FA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065FA3">
        <w:rPr>
          <w:rFonts w:ascii="Times New Roman" w:hAnsi="Times New Roman" w:cs="Times New Roman"/>
          <w:color w:val="000000"/>
          <w:sz w:val="28"/>
          <w:szCs w:val="28"/>
        </w:rPr>
        <w:t>, вычислите массу водорода в измеренном вами объёме.</w:t>
      </w:r>
    </w:p>
    <w:p w:rsidR="00DD1006" w:rsidRPr="003B6AB9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универсальной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газовой</w: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6AB9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>= 8,314</w:t>
      </w:r>
      <w:r w:rsidRPr="003B6AB9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1060" w:dyaOrig="680">
          <v:shape id="_x0000_i1048" type="#_x0000_t75" style="width:51.7pt;height:32.75pt" o:ole="">
            <v:imagedata r:id="rId78" o:title=""/>
          </v:shape>
          <o:OLEObject Type="Embed" ProgID="Equation.3" ShapeID="_x0000_i1048" DrawAspect="Content" ObjectID="_1615294283" r:id="rId79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 xml:space="preserve"> = 8,314</w:t>
      </w:r>
      <w:r w:rsidRPr="003B6AB9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980" w:dyaOrig="620">
          <v:shape id="_x0000_i1049" type="#_x0000_t75" style="width:48.45pt;height:30.75pt" o:ole="">
            <v:imagedata r:id="rId80" o:title=""/>
          </v:shape>
          <o:OLEObject Type="Embed" ProgID="Equation.3" ShapeID="_x0000_i1049" DrawAspect="Content" ObjectID="_1615294284" r:id="rId81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 xml:space="preserve"> = 8,314 </w:t>
      </w:r>
      <w:r w:rsidRPr="003B6AB9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980" w:dyaOrig="620">
          <v:shape id="_x0000_i1050" type="#_x0000_t75" style="width:48.45pt;height:30.75pt" o:ole="">
            <v:imagedata r:id="rId82" o:title=""/>
          </v:shape>
          <o:OLEObject Type="Embed" ProgID="Equation.3" ShapeID="_x0000_i1050" DrawAspect="Content" ObjectID="_1615294285" r:id="rId83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>= 8,314 ∙10</w:t>
      </w:r>
      <w:r w:rsidRPr="003B6AB9">
        <w:rPr>
          <w:rFonts w:ascii="Times New Roman" w:hAnsi="Times New Roman" w:cs="Times New Roman"/>
          <w:position w:val="-4"/>
          <w:sz w:val="28"/>
          <w:szCs w:val="28"/>
          <w:lang w:eastAsia="ru-RU"/>
        </w:rPr>
        <w:object w:dxaOrig="220" w:dyaOrig="300">
          <v:shape id="_x0000_i1051" type="#_x0000_t75" style="width:11.15pt;height:15.05pt" o:ole="">
            <v:imagedata r:id="rId84" o:title=""/>
          </v:shape>
          <o:OLEObject Type="Embed" ProgID="Equation.3" ShapeID="_x0000_i1051" DrawAspect="Content" ObjectID="_1615294286" r:id="rId85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6AB9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980" w:dyaOrig="620">
          <v:shape id="_x0000_i1052" type="#_x0000_t75" style="width:48.45pt;height:30.75pt" o:ole="">
            <v:imagedata r:id="rId86" o:title=""/>
          </v:shape>
          <o:OLEObject Type="Embed" ProgID="Equation.3" ShapeID="_x0000_i1052" DrawAspect="Content" ObjectID="_1615294287" r:id="rId87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>= 0,082</w:t>
      </w:r>
      <w:r w:rsidRPr="003B6AB9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980" w:dyaOrig="620">
          <v:shape id="_x0000_i1053" type="#_x0000_t75" style="width:48.45pt;height:30.75pt" o:ole="">
            <v:imagedata r:id="rId88" o:title=""/>
          </v:shape>
          <o:OLEObject Type="Embed" ProgID="Equation.3" ShapeID="_x0000_i1053" DrawAspect="Content" ObjectID="_1615294288" r:id="rId89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 xml:space="preserve"> = 62,36 </w:t>
      </w:r>
      <w:r w:rsidRPr="003B6AB9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1460" w:dyaOrig="620">
          <v:shape id="_x0000_i1054" type="#_x0000_t75" style="width:70.7pt;height:30.75pt" o:ole="">
            <v:imagedata r:id="rId90" o:title=""/>
          </v:shape>
          <o:OLEObject Type="Embed" ProgID="Equation.3" ShapeID="_x0000_i1054" DrawAspect="Content" ObjectID="_1615294289" r:id="rId91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 xml:space="preserve"> = 1,986 </w:t>
      </w:r>
      <w:r w:rsidRPr="003B6AB9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980" w:dyaOrig="620">
          <v:shape id="_x0000_i1055" type="#_x0000_t75" style="width:48.45pt;height:30.75pt" o:ole="">
            <v:imagedata r:id="rId92" o:title=""/>
          </v:shape>
          <o:OLEObject Type="Embed" ProgID="Equation.3" ShapeID="_x0000_i1055" DrawAspect="Content" ObjectID="_1615294290" r:id="rId93"/>
        </w:object>
      </w:r>
      <w:r w:rsidRPr="003B6A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 основании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закона эквивалентов вычислите молярную массу эквивалента металла:</w:t>
      </w:r>
    </w:p>
    <w:p w:rsidR="00DD1006" w:rsidRPr="00065FA3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Рассчитайте атомную массу металла, воспользовавшись валентностью металла и, следовательно, фактором эквивалентности:</w:t>
      </w:r>
    </w:p>
    <w:p w:rsidR="00DD1006" w:rsidRPr="00FD603E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65FA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М (</w:t>
      </w:r>
      <w:r w:rsidRPr="008641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1/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</w:t>
      </w:r>
      <w:r w:rsidRPr="008641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5FA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Me</w:t>
      </w:r>
      <w:r w:rsidRPr="00065F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)= 1/z ·А</w:t>
      </w:r>
      <w:r w:rsidRPr="00FE0E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proofErr w:type="gram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D603E">
        <w:rPr>
          <w:rFonts w:ascii="Times New Roman" w:hAnsi="Times New Roman" w:cs="Times New Roman"/>
          <w:color w:val="000000"/>
          <w:sz w:val="28"/>
          <w:szCs w:val="28"/>
        </w:rPr>
        <w:t xml:space="preserve">атомная масса металла; </w:t>
      </w:r>
      <w:r w:rsidRPr="00FD603E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D603E">
        <w:rPr>
          <w:rFonts w:ascii="Times New Roman" w:hAnsi="Times New Roman" w:cs="Times New Roman"/>
          <w:color w:val="000000"/>
          <w:sz w:val="28"/>
          <w:szCs w:val="28"/>
        </w:rPr>
        <w:t>число электронов, участвующих в реакции.</w:t>
      </w:r>
    </w:p>
    <w:p w:rsidR="00DD1006" w:rsidRPr="00065FA3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Сравните полученную экспериментальную величину молярной массы эквивалента металла с теоретическим ее значением, найденным по периодической системе, вычислите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относительную ошибку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(∆)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опыта: ∆</w: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5229225" cy="981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DD1006" w:rsidRPr="000B63FD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 теоретические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 и экспериментальные данные занесите в таблицу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способ:</w:t>
      </w:r>
    </w:p>
    <w:p w:rsidR="00DD1006" w:rsidRPr="00065FA3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FA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6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объединенного газового закона </w: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819150" cy="361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819150" cy="361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43497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75">
        <w:rPr>
          <w:rFonts w:ascii="Times New Roman" w:hAnsi="Times New Roman" w:cs="Times New Roman"/>
          <w:color w:val="000000"/>
          <w:sz w:val="28"/>
          <w:szCs w:val="28"/>
        </w:rPr>
        <w:t xml:space="preserve">приведите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объем выделившегося водорода к н.у. (</w:t>
      </w:r>
      <w:r w:rsidRPr="00065FA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65FA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)).</w:t>
      </w:r>
    </w:p>
    <w:p w:rsidR="00DD1006" w:rsidRPr="00065FA3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Замените массу водорода и М(</w:t>
      </w:r>
      <w:r w:rsidRPr="00864171">
        <w:rPr>
          <w:rFonts w:ascii="Times New Roman" w:hAnsi="Times New Roman" w:cs="Times New Roman"/>
          <w:color w:val="000000"/>
          <w:sz w:val="28"/>
          <w:szCs w:val="28"/>
        </w:rPr>
        <w:t>1/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864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065FA3">
        <w:rPr>
          <w:rFonts w:ascii="Times New Roman" w:hAnsi="Times New Roman" w:cs="Times New Roman"/>
          <w:color w:val="000000"/>
          <w:sz w:val="28"/>
          <w:szCs w:val="28"/>
        </w:rPr>
        <w:t>) в законе эк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вивалентов на пропорциональные им объёмные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значения и получите расчетную формулу:</w:t>
      </w:r>
    </w:p>
    <w:p w:rsidR="00DD1006" w:rsidRPr="00065FA3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, где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4171">
        <w:rPr>
          <w:rFonts w:ascii="Times New Roman" w:hAnsi="Times New Roman" w:cs="Times New Roman"/>
          <w:color w:val="000000"/>
          <w:sz w:val="28"/>
          <w:szCs w:val="28"/>
        </w:rPr>
        <w:t>1/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864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065FA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065F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65FA3">
        <w:rPr>
          <w:rFonts w:ascii="Times New Roman" w:hAnsi="Times New Roman" w:cs="Times New Roman"/>
          <w:color w:val="000000"/>
          <w:sz w:val="28"/>
          <w:szCs w:val="28"/>
        </w:rPr>
        <w:t>эквивалентный объём водорода, равный 11200мл.</w:t>
      </w:r>
    </w:p>
    <w:p w:rsidR="00DD1006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FA3">
        <w:rPr>
          <w:rFonts w:ascii="Times New Roman" w:hAnsi="Times New Roman" w:cs="Times New Roman"/>
          <w:color w:val="000000"/>
          <w:sz w:val="28"/>
          <w:szCs w:val="28"/>
        </w:rPr>
        <w:t>Далее расчёт продолжайте с пункта 3 предыдущего способа.</w:t>
      </w:r>
    </w:p>
    <w:p w:rsidR="00DD1006" w:rsidRDefault="00DD1006" w:rsidP="00AD0036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D1006" w:rsidRPr="001D037E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Студент: </w:t>
      </w:r>
      <w:r w:rsidR="00994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группа</w:t>
      </w:r>
    </w:p>
    <w:p w:rsidR="00DD1006" w:rsidRPr="0098708D" w:rsidRDefault="00DD1006" w:rsidP="00994C15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к лабораторной работе</w:t>
      </w:r>
    </w:p>
    <w:p w:rsidR="00DD1006" w:rsidRPr="00B8602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Определение молярной массы эквивалента металла 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закона эквивалентов для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молярной массы эквивалента металла.</w:t>
      </w:r>
    </w:p>
    <w:p w:rsidR="00DD1006" w:rsidRPr="001A12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1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Краткие теоретические основы работы 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Эквивален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том называется</w:t>
      </w:r>
    </w:p>
    <w:p w:rsidR="00DD1006" w:rsidRPr="00FE0E82" w:rsidRDefault="00DD1006" w:rsidP="00AD00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D1006" w:rsidRPr="00271FF6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Фактор эквивалентности</w:t>
      </w:r>
    </w:p>
    <w:p w:rsidR="00DD1006" w:rsidRPr="00271FF6" w:rsidRDefault="00DD1006" w:rsidP="00AD0036">
      <w:pPr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864171" w:rsidRDefault="00DD1006" w:rsidP="00AD003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Молярная масса эквивалента</w:t>
      </w:r>
      <w:r w:rsidRPr="007A6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и ее размерность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DD1006" w:rsidRDefault="00DD1006" w:rsidP="00AD0036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 эквивалентов</w:t>
      </w:r>
      <w:r w:rsidRPr="007A6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и его математическое выражение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DD1006" w:rsidRPr="0098708D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Расчеты и обсуждение результатов 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Исследуемая реакция в молекулярном виде</w:t>
      </w: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Уравнение электронного баланса: 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окисление____________________________________________________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восстановление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Фактор эквивалентности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Теоретическое значение молярной массы эквивалента металла</w:t>
      </w: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1006" w:rsidRPr="00FE0E82" w:rsidRDefault="00DD1006" w:rsidP="00AD00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1.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Экспериментальные данные и результаты расчетов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1624"/>
        <w:gridCol w:w="2195"/>
        <w:gridCol w:w="1226"/>
      </w:tblGrid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Измеряемая или расчетная величина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Исходный уровень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газовой смеси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водорода (н.у.)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(H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 рт.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Парциальное давление паров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 рт.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Молярная масса эквивалента водорода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(1/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z 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объем эквивалента водорода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1/z 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мл/моль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водорода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Экспериментальное значение молярной массы эквивалента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1/z Me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564B23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Экспериментальное значение молярной массы атомов металла (атомные массы)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Me)</w:t>
            </w:r>
            <w:proofErr w:type="spellStart"/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экс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Теоретическое значение молярной массы эквивалента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1/z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Me)</w:t>
            </w:r>
            <w:proofErr w:type="spellStart"/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теор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г/моль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trHeight w:val="33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ошибка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1A1206" w:rsidRDefault="00DD1006" w:rsidP="00AD00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1006" w:rsidRDefault="00DD1006" w:rsidP="00AD0036">
      <w:pPr>
        <w:pBdr>
          <w:bottom w:val="single" w:sz="12" w:space="2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AD0036">
      <w:pPr>
        <w:pBdr>
          <w:bottom w:val="single" w:sz="12" w:space="2" w:color="auto"/>
        </w:pBd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DD1006" w:rsidRDefault="00DD1006" w:rsidP="00AD0036">
      <w:pPr>
        <w:pBdr>
          <w:bottom w:val="single" w:sz="12" w:space="2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006" w:rsidRDefault="00DD1006" w:rsidP="00AD0036">
      <w:pPr>
        <w:pBdr>
          <w:bottom w:val="single" w:sz="12" w:space="2" w:color="auto"/>
        </w:pBd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1006" w:rsidRPr="00645FB8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Лабораторная работа № 3.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839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Комплексные соединения 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работы: 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познакомиться со строением и свойствами комплексных соединений.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при подготовке к работе повторите химические связи и механизмы образования связей; ответьте на контрольные вопросы.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Важнейшие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понятия: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комплексное соединение, комплексообразователь,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лиганд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>, координационное число, внутренняя и внешняя сферы, ионизация в растворе (первичная и вторичная диссоциация), константы нестойкости и устойчивости комплексных соединений.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Следует уметь: 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состав комплексного соединения; давать определение понятиям: комплексообразователь,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лиганд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, степень окисления и координационное число комплексообразователя. По степени окисления определять электронную конфигурацию комплексообразователя, по числу свободных атомных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орбиталей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координационное число и тип гибридизации комплексообразователя. Выражать уравнениями реакции образования и ионизации комплексных соединений в растворе, записывать выражения К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обр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(константы устойчивости) и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нестойк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>. (константы ионизации) комплекса.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вопросы и задания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1. Приведены примеры комплексных соединений: </w:t>
      </w:r>
      <w:smartTag w:uri="urn:schemas-microsoft-com:office:smarttags" w:element="place">
        <w:r w:rsidRPr="004C1460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K</w:t>
        </w:r>
        <w:r w:rsidRPr="004C1460">
          <w:rPr>
            <w:rFonts w:ascii="Times New Roman" w:hAnsi="Times New Roman" w:cs="Times New Roman"/>
            <w:color w:val="000000"/>
            <w:sz w:val="28"/>
            <w:szCs w:val="28"/>
            <w:vertAlign w:val="subscript"/>
          </w:rPr>
          <w:t>2</w:t>
        </w:r>
      </w:smartTag>
      <w:r w:rsidRPr="004C146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ZnCl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], [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Zn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CI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, [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CI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, [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а) отметьте внутреннюю и внешнюю сферу комплексных соединений, комплексообразователь и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лиганды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б) определите заряд, степень окисления и координационное число комплексообразователя.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Определите степень окисления и электронную конфигурацию комплексообразователя в соединении 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Zn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]. Какой тип гибридизации можно приписать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орбиталям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атома?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Напишите уравнения ионизации [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CN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] в растворе и уравнения ионизации (вторичной диссоциации) комплексных ионов.</w:t>
      </w:r>
    </w:p>
    <w:p w:rsidR="00DD1006" w:rsidRPr="004C1460" w:rsidRDefault="00DD1006" w:rsidP="00994C15">
      <w:pPr>
        <w:pStyle w:val="17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Приведите общие константы устойчивости и нестойкости для комплексных ионов, представленных в задании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. Составьте уравнения реакций получения комплексов, исходя из раствора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AgNO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и взяв в качестве партнеров по реакции растворы 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KCN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Экспериментальная часть 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1. Получение комплексных соединений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В две пробирки, согласно варианту работы, налейте по две – три капли вещества, в состав которого входит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комплексообразователъ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>. Затем по каплям добавьте второе вещество до образования осадка и его растворения.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Таблица 1.</w:t>
      </w:r>
      <w:r w:rsidRPr="004C1460">
        <w:rPr>
          <w:rFonts w:ascii="Times New Roman" w:hAnsi="Times New Roman" w:cs="Times New Roman"/>
          <w:sz w:val="28"/>
          <w:szCs w:val="28"/>
        </w:rPr>
        <w:t xml:space="preserve"> 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Данные к опыту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3081"/>
        <w:gridCol w:w="1683"/>
        <w:gridCol w:w="3049"/>
      </w:tblGrid>
      <w:tr w:rsidR="00DD1006" w:rsidRPr="00BB236E" w:rsidTr="00CE38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commentRangeStart w:id="34"/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Реакция</w:t>
            </w:r>
            <w:commentRangeEnd w:id="34"/>
            <w:r w:rsidR="00994C15"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34"/>
            </w:r>
          </w:p>
        </w:tc>
      </w:tr>
      <w:tr w:rsidR="00DD1006" w:rsidRPr="00057F7D" w:rsidTr="00CE38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ZnC</w:t>
            </w:r>
            <w:proofErr w:type="spellEnd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*)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CuSO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+KOH</w:t>
            </w:r>
          </w:p>
        </w:tc>
      </w:tr>
      <w:tr w:rsidR="00DD1006" w:rsidRPr="00057F7D" w:rsidTr="00CE38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CuSO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FeCl</w:t>
            </w:r>
            <w:proofErr w:type="spellEnd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NaF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*)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SCN</w:t>
            </w:r>
          </w:p>
        </w:tc>
      </w:tr>
      <w:tr w:rsidR="00DD1006" w:rsidRPr="00057F7D" w:rsidTr="00CE38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*)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Hg(NO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+ 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*)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Hg(NO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+Kl</w:t>
            </w:r>
          </w:p>
        </w:tc>
      </w:tr>
      <w:tr w:rsidR="00DD1006" w:rsidRPr="00BB236E" w:rsidTr="00CE38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*)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AgCl+NH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D1006" w:rsidRPr="00BB236E" w:rsidTr="00CE38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CuSO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+KOH</w:t>
            </w:r>
          </w:p>
        </w:tc>
      </w:tr>
    </w:tbl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*)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>продукт реакции сохранить для опыта 2;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14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**)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AgCI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из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AgNO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  <w:lang w:val="en-US"/>
        </w:rPr>
        <w:t>NaCl</w:t>
      </w:r>
      <w:proofErr w:type="spellEnd"/>
      <w:r w:rsidRPr="004C146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1460">
        <w:rPr>
          <w:rFonts w:ascii="Times New Roman" w:hAnsi="Times New Roman" w:cs="Times New Roman"/>
          <w:color w:val="000000"/>
          <w:sz w:val="28"/>
          <w:szCs w:val="28"/>
        </w:rPr>
        <w:t xml:space="preserve"> Реагентов взять по одной капле.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2. Разрушение комплексных ионов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 полученному в опыте 2 комплексному соединению (отмечено звездочкой) добавьте реактив (согласно варианту) до изменения окраски.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Таблица 2. Данные к опыту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1"/>
        <w:gridCol w:w="1701"/>
        <w:gridCol w:w="1701"/>
        <w:gridCol w:w="2349"/>
      </w:tblGrid>
      <w:tr w:rsidR="00DD1006" w:rsidRPr="00BB236E" w:rsidTr="00994C15">
        <w:trPr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commentRangeStart w:id="35"/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Реакция</w:t>
            </w:r>
            <w:commentRangeEnd w:id="35"/>
            <w:r w:rsidR="00994C15">
              <w:rPr>
                <w:rStyle w:val="aff3"/>
                <w:rFonts w:ascii="Times New Roman" w:eastAsia="Calibri" w:hAnsi="Times New Roman" w:cs="Times New Roman"/>
                <w:lang w:eastAsia="ru-RU"/>
              </w:rPr>
              <w:commentReference w:id="35"/>
            </w:r>
          </w:p>
        </w:tc>
      </w:tr>
      <w:tr w:rsidR="00DD1006" w:rsidRPr="00BB236E" w:rsidTr="00994C15">
        <w:trPr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DD1006" w:rsidRPr="00BB236E" w:rsidTr="00994C15">
        <w:trPr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NaF</w:t>
            </w:r>
            <w:proofErr w:type="spellEnd"/>
          </w:p>
        </w:tc>
      </w:tr>
      <w:tr w:rsidR="00DD1006" w:rsidRPr="00BB236E" w:rsidTr="00994C15">
        <w:trPr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D1006" w:rsidRPr="00BB236E" w:rsidTr="00994C15">
        <w:trPr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DD1006" w:rsidRPr="00BB236E" w:rsidTr="00994C15">
        <w:trPr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</w:tbl>
    <w:p w:rsidR="00DD1006" w:rsidRPr="004C1460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4C1460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Опыт 3. Участие комплексных ионов в реакциях обмена</w:t>
      </w:r>
    </w:p>
    <w:p w:rsidR="00DD1006" w:rsidRPr="004C1460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В пробирку, согласно варианту, внесите две-три капли средней соли. Затем по каплям добавьте комплексного соединения до появления осадка.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Таблица 3. Данные к опыту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752"/>
        <w:gridCol w:w="2027"/>
        <w:gridCol w:w="2765"/>
      </w:tblGrid>
      <w:tr w:rsidR="00DD1006" w:rsidRPr="00994C15" w:rsidTr="00CE389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commentRangeStart w:id="36"/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Реакция</w:t>
            </w:r>
            <w:commentRangeEnd w:id="36"/>
            <w:r w:rsidR="00994C15" w:rsidRPr="00994C15">
              <w:rPr>
                <w:rStyle w:val="aff3"/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commentReference w:id="36"/>
            </w:r>
          </w:p>
        </w:tc>
      </w:tr>
      <w:tr w:rsidR="00DD1006" w:rsidRPr="00994C15" w:rsidTr="00CE389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+K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</w:t>
            </w:r>
            <w:proofErr w:type="spellEnd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(CN)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CuCl</w:t>
            </w:r>
            <w:proofErr w:type="spellEnd"/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+(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Hg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SCN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(добавьте 3 капли 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COOH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1006" w:rsidRPr="00994C15" w:rsidTr="00CE389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+Na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[Co(NO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FeSO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[Fe(CN)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DD1006" w:rsidRPr="00994C15" w:rsidTr="00CE389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[Fe(CN)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+Na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[Co(NO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DD1006" w:rsidRPr="00994C15" w:rsidTr="00CE389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+(NH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[Hg(SCN)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+(NH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[Hg(SCN)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</w:tr>
      <w:tr w:rsidR="00DD1006" w:rsidRPr="00994C15" w:rsidTr="00CE389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Fe(NO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[Fe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CN)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CuCl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+K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[Fe(CN)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994C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</w:tr>
    </w:tbl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D1006" w:rsidRDefault="00DD1006" w:rsidP="00AD0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1D037E" w:rsidRDefault="00DD1006" w:rsidP="00994C1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Студент: </w:t>
      </w:r>
      <w:r w:rsidR="00994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группа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О</w:t>
      </w: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тчет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лабораторной работе 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Комплексные соединения 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Цель работы: познакомиться со строением, некоторыми свойствами и способами получения комплексных соединений.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Краткие теоретические основы работы 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Комплексным соединением называется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Комплексообразователь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1460">
        <w:rPr>
          <w:rFonts w:ascii="Times New Roman" w:hAnsi="Times New Roman" w:cs="Times New Roman"/>
          <w:color w:val="000000"/>
          <w:sz w:val="28"/>
          <w:szCs w:val="28"/>
        </w:rPr>
        <w:t>Лиганды</w:t>
      </w:r>
      <w:proofErr w:type="spellEnd"/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Координационное число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Типы химической связи в комплексных соединениях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Ионизация комплексов в растворе (первичная диссоциация)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Диссоциация комплексного иона (вторичная)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Константа нестойкости комплексного иона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Константа устойчивости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Комплексный ион тем прочнее, чем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1. Получение комплексных соединений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Реакция 1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Молекулярное уравнение образования комплекса</w:t>
      </w:r>
    </w:p>
    <w:p w:rsidR="00DD1006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Ионно-молекулярное уравнение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Ионизация комплекса в растворе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Уравнение диссоциации комплексного иона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Выражение константы нестойкости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Наблюдаемое явление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Реакция 2.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Молекулярное уравнение образования комплекса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Ионно-молекулярное уравнение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Ионизация комплекса в растворе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Уравнение диссоциации комплексного иона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Выражение константы нестойкости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Наблюдаемое явление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994C1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2. Разрушение комплексного иона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Молекулярное уравнение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Ионное уравнение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Наблюдаемые явления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Обоснование образования нового комплекса</w:t>
      </w:r>
    </w:p>
    <w:p w:rsidR="00DD1006" w:rsidRPr="004C1460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3. Образование комплексных ионов в реакциях обмена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Молекулярное уравнение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Ионное уравнение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Наблюдаемые явления</w:t>
      </w:r>
    </w:p>
    <w:p w:rsidR="00DD1006" w:rsidRPr="00615BD0" w:rsidRDefault="00DD1006" w:rsidP="00994C15">
      <w:pPr>
        <w:pStyle w:val="17"/>
        <w:spacing w:after="0" w:line="276" w:lineRule="auto"/>
        <w:ind w:left="0" w:firstLine="567"/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Заряд комплексообразователя</w:t>
      </w:r>
    </w:p>
    <w:p w:rsidR="00DD1006" w:rsidRPr="004C1460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D1006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60">
        <w:rPr>
          <w:rFonts w:ascii="Times New Roman" w:hAnsi="Times New Roman" w:cs="Times New Roman"/>
          <w:color w:val="000000"/>
          <w:sz w:val="28"/>
          <w:szCs w:val="28"/>
        </w:rPr>
        <w:t>Координационное число комплексообразователя</w:t>
      </w:r>
    </w:p>
    <w:p w:rsidR="00DD1006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4.</w:t>
      </w:r>
    </w:p>
    <w:p w:rsidR="00DD1006" w:rsidRPr="00214795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пределение теплового эффекта химической реакции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своить методику экспериментального определения теплового эффекта реакции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нейтрализации; использовать закон Гесса для расчетов изменения энтальпии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, энтропии и свободной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энергии системы.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при подготовке к работе необходимо повторить раздел «Химическая т</w:t>
      </w:r>
      <w:r>
        <w:rPr>
          <w:rFonts w:ascii="Times New Roman" w:hAnsi="Times New Roman" w:cs="Times New Roman"/>
          <w:color w:val="000000"/>
          <w:sz w:val="28"/>
          <w:szCs w:val="28"/>
        </w:rPr>
        <w:t>ермодинамика» 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ответить на все контрольные вопросы.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Важнейшие понятия: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система (гомогенная и гетерогенная); термодинамические системы (открытая, закрытая, изолированная); термодинамические параметры состояния (экстенсивные и интенсивные); термодинамические функции состояния, внутренняя энергия, энтальпия, энтропия, свободная энергия Гиббса, энтальпия образования, энтальпия сгорания, стандартные состояния и условия, тепловой эффект, экзо- </w:t>
      </w:r>
      <w:r w:rsidRPr="00F95FB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эндотермические реакции, термодинамическая вероятность системы, термохимия.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Следует уметь: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объяснять все важнейшие понятия и давать им определения;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тип системы; записывать термохимические уравнения; рассчитывать тепловой эффект химических и</w:t>
      </w: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физико-химических процессов; оценивать термическую устойчивость соеди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нений на основании закона Гесса;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рассчитывать изменение внутренней энергии, энтропии и свободной энергии системы в различных процессах; объяснять термодинамические критерии возможности самопроизвольного протекания процесса и состояния равновесия.</w:t>
      </w:r>
    </w:p>
    <w:p w:rsidR="00DD1006" w:rsidRPr="00FE0E82" w:rsidRDefault="00DD1006" w:rsidP="00994C1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вопросы и задания</w:t>
      </w:r>
    </w:p>
    <w:p w:rsidR="00DD1006" w:rsidRPr="00F95FB4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F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5FB4">
        <w:rPr>
          <w:rFonts w:ascii="Times New Roman" w:hAnsi="Times New Roman" w:cs="Times New Roman"/>
          <w:color w:val="000000"/>
          <w:sz w:val="28"/>
          <w:szCs w:val="28"/>
        </w:rPr>
        <w:t>Как изменяется энтальпия системы, если реакция идет с поглощением тепла?</w:t>
      </w:r>
    </w:p>
    <w:p w:rsidR="00DD1006" w:rsidRPr="007775EC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95FB4">
        <w:rPr>
          <w:rFonts w:ascii="Times New Roman" w:hAnsi="Times New Roman" w:cs="Times New Roman"/>
          <w:color w:val="000000"/>
          <w:sz w:val="28"/>
          <w:szCs w:val="28"/>
        </w:rPr>
        <w:t>Вычислите тепловой эффект реакции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75EC">
        <w:rPr>
          <w:rFonts w:ascii="Times New Roman" w:hAnsi="Times New Roman" w:cs="Times New Roman"/>
          <w:color w:val="000000"/>
          <w:sz w:val="28"/>
          <w:szCs w:val="28"/>
          <w:lang w:val="en-US"/>
        </w:rPr>
        <w:t>NaH</w:t>
      </w:r>
      <w:proofErr w:type="spellEnd"/>
      <w:r w:rsidRPr="007775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</w:t>
      </w:r>
      <w:r w:rsidRPr="007775E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k</w:t>
      </w:r>
      <w:r w:rsidRPr="007775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</w:t>
      </w:r>
      <w:r w:rsidRPr="007775E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775EC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775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775E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7775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(ж)</w:t>
      </w:r>
      <w:r w:rsidRPr="007775EC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spellStart"/>
      <w:r w:rsidRPr="007775EC">
        <w:rPr>
          <w:rFonts w:ascii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7775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(р)</w:t>
      </w:r>
      <w:r w:rsidRPr="007775E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775EC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775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775EC">
        <w:rPr>
          <w:rFonts w:ascii="Times New Roman" w:hAnsi="Times New Roman" w:cs="Times New Roman"/>
          <w:color w:val="000000"/>
          <w:sz w:val="28"/>
          <w:szCs w:val="28"/>
        </w:rPr>
        <w:t>(г)</w:t>
      </w:r>
    </w:p>
    <w:p w:rsidR="00DD1006" w:rsidRPr="00FE0E82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по стандартным энтальпиям образования веществ, участвующих в реакции, если </w: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438150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38150" cy="17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>NaH</w:t>
      </w:r>
      <w:proofErr w:type="spellEnd"/>
      <w:r w:rsidRPr="00F95FB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(k)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56,94 кДж/моль, </w: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438150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3815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>NaOH</w:t>
      </w:r>
      <w:proofErr w:type="spellEnd"/>
      <w:r w:rsidRPr="00F95FB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(р)</w:t>
      </w:r>
      <w:r>
        <w:rPr>
          <w:rFonts w:ascii="Times New Roman" w:hAnsi="Times New Roman" w:cs="Times New Roman"/>
          <w:color w:val="000000"/>
          <w:sz w:val="28"/>
          <w:szCs w:val="28"/>
        </w:rPr>
        <w:t>) = - 469,47 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кДж/моль, </w: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438150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43815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95FB4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F95FB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95FB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(ж)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) 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285,84 кДж/моль.</w:t>
      </w:r>
    </w:p>
    <w:p w:rsidR="00DD1006" w:rsidRPr="00F95FB4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95FB4">
        <w:rPr>
          <w:rFonts w:ascii="Times New Roman" w:hAnsi="Times New Roman" w:cs="Times New Roman"/>
          <w:color w:val="000000"/>
          <w:sz w:val="28"/>
          <w:szCs w:val="28"/>
        </w:rPr>
        <w:t>Определите знак изменения энтропии в следующих реакциях:</w:t>
      </w:r>
    </w:p>
    <w:p w:rsidR="00DD1006" w:rsidRPr="00FE0E82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6Н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(ж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DD1006" w:rsidRPr="00FE0E82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4(Ж)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CI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4(ж)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HCI</w:t>
      </w:r>
    </w:p>
    <w:p w:rsidR="00DD1006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СH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(ж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</w:t>
      </w:r>
    </w:p>
    <w:p w:rsidR="00DD1006" w:rsidRPr="0010395A" w:rsidRDefault="00DD1006" w:rsidP="00994C15">
      <w:pPr>
        <w:pStyle w:val="17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0395A">
        <w:rPr>
          <w:rFonts w:ascii="Times New Roman" w:hAnsi="Times New Roman" w:cs="Times New Roman"/>
          <w:color w:val="000000"/>
          <w:sz w:val="28"/>
          <w:szCs w:val="28"/>
        </w:rPr>
        <w:t xml:space="preserve">В каком направлении нижеприведенная реакция будет протекать самопроизвольно? </w:t>
      </w:r>
      <w:r w:rsidRPr="0010395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10395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10395A">
        <w:rPr>
          <w:rFonts w:ascii="Times New Roman" w:hAnsi="Times New Roman" w:cs="Times New Roman"/>
          <w:color w:val="000000"/>
          <w:sz w:val="28"/>
          <w:szCs w:val="28"/>
        </w:rPr>
        <w:t>+ 2</w:t>
      </w:r>
      <w:r w:rsidRPr="0010395A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10395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0395A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0395A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10395A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10395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10395A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10395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03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D1006" w:rsidRPr="00D16D61" w:rsidRDefault="00DD1006" w:rsidP="00994C15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16D61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0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298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16D61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D16D6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16D61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D16D6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6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 xml:space="preserve">15,94кДж/моль, 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0</w:t>
      </w:r>
      <w:r w:rsidRPr="00D16D6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298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16D61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D16D6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16D61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D16D6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(г)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>=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D61">
        <w:rPr>
          <w:rFonts w:ascii="Times New Roman" w:hAnsi="Times New Roman" w:cs="Times New Roman"/>
          <w:color w:val="000000"/>
          <w:sz w:val="28"/>
          <w:szCs w:val="28"/>
        </w:rPr>
        <w:t>228,8кДж/моль.</w:t>
      </w:r>
    </w:p>
    <w:p w:rsidR="00DD1006" w:rsidRPr="00413A51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3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кспериментальная часть</w:t>
      </w:r>
    </w:p>
    <w:p w:rsidR="00DD1006" w:rsidRPr="00FE0E82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проведения опыта</w:t>
      </w:r>
    </w:p>
    <w:p w:rsidR="00DD1006" w:rsidRDefault="00DD1006" w:rsidP="00994C1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Тепловой эффект реакции нейтрализации определяется в простейшем калориметре. Объемы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ходных веществ приведены в таблице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1 согласно варианту.</w:t>
      </w:r>
    </w:p>
    <w:p w:rsidR="00DD1006" w:rsidRPr="00FE0E82" w:rsidRDefault="00DD1006" w:rsidP="00994C1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Объемы исходных веществ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1115"/>
        <w:gridCol w:w="999"/>
        <w:gridCol w:w="1116"/>
        <w:gridCol w:w="1116"/>
        <w:gridCol w:w="1115"/>
        <w:gridCol w:w="854"/>
        <w:gridCol w:w="841"/>
      </w:tblGrid>
      <w:tr w:rsidR="00DD1006" w:rsidRPr="00BB236E" w:rsidTr="00CE389B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994C15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D1006" w:rsidRPr="00BB236E" w:rsidTr="00CE389B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кислоты, мл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D1006" w:rsidRPr="00BB236E" w:rsidTr="00CE389B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щелочи, мл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AD00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DD1006" w:rsidRPr="00FE0E82" w:rsidRDefault="00DD1006" w:rsidP="00AD00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D1006" w:rsidRPr="00FD3459" w:rsidRDefault="00DD1006" w:rsidP="00D544E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 мерного цилиндра помести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раствор одного из реагирующих веществ во внутренний стакан калориметра. Термометром измер</w:t>
      </w:r>
      <w:r>
        <w:rPr>
          <w:rFonts w:ascii="Times New Roman" w:hAnsi="Times New Roman" w:cs="Times New Roman"/>
          <w:color w:val="000000"/>
          <w:sz w:val="28"/>
          <w:szCs w:val="28"/>
        </w:rPr>
        <w:t>ьте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начальную температуру раствора </w:t>
      </w:r>
      <w:proofErr w:type="spell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proofErr w:type="spellEnd"/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. После этого через воронку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прилейте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второй компонент реакции, отмеренный также с помощью мерного цилиндра. После немедленного перемешивания отме</w:t>
      </w:r>
      <w:r>
        <w:rPr>
          <w:rFonts w:ascii="Times New Roman" w:hAnsi="Times New Roman" w:cs="Times New Roman"/>
          <w:color w:val="000000"/>
          <w:sz w:val="28"/>
          <w:szCs w:val="28"/>
        </w:rPr>
        <w:t>тьте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самую высокую температуру </w:t>
      </w:r>
      <w:proofErr w:type="spell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proofErr w:type="spellEnd"/>
      <w:r w:rsidRPr="00FE0E82">
        <w:rPr>
          <w:rFonts w:ascii="Times New Roman" w:hAnsi="Times New Roman" w:cs="Times New Roman"/>
          <w:color w:val="000000"/>
          <w:sz w:val="28"/>
          <w:szCs w:val="28"/>
        </w:rPr>
        <w:t>. Результаты измерений и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счетов оформите в виде таблицы 2. </w:t>
      </w: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результатов эксперимента</w:t>
      </w:r>
    </w:p>
    <w:p w:rsidR="00DD1006" w:rsidRPr="00122C88" w:rsidRDefault="00DD1006" w:rsidP="002F25B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C8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>Определите изменение температуры раствора ∆</w:t>
      </w:r>
      <w:r w:rsidRPr="00122C8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C8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22C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22C8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22C8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proofErr w:type="spellEnd"/>
    </w:p>
    <w:p w:rsidR="00DD1006" w:rsidRPr="00FE0E82" w:rsidRDefault="00DD1006" w:rsidP="002F25B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>Рассчитайте количество теплоты Q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ж), выделившейся в ходе реакции: 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>Q 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71EBA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D71E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кис</w:t>
      </w:r>
      <w:proofErr w:type="spellEnd"/>
      <w:r w:rsidRPr="00D71E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D71EBA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D71E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шел</w:t>
      </w:r>
      <w:proofErr w:type="spellEnd"/>
      <w:r w:rsidRPr="00D71EB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>∆Т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D71EBA">
        <w:rPr>
          <w:rFonts w:ascii="Times New Roman" w:hAnsi="Times New Roman" w:cs="Times New Roman"/>
          <w:color w:val="000000"/>
          <w:sz w:val="28"/>
          <w:szCs w:val="28"/>
        </w:rPr>
        <w:t>∆T,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кис</w:t>
      </w:r>
      <w:proofErr w:type="spellEnd"/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шел</w:t>
      </w:r>
      <w:proofErr w:type="spellEnd"/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м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ассы кислоты и щелочи,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численно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равные их объемам (ρ=1г/см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); 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удельная теплоемкость разбавленного водн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раствора (воды) 4,184 Дж/г·К; ∆Т 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температуры; W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постоянная калориметра (140,6 Дж/К).</w:t>
      </w:r>
    </w:p>
    <w:p w:rsidR="00DD1006" w:rsidRPr="00122C88" w:rsidRDefault="00DD1006" w:rsidP="002F25B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>Вычислите опытное изменение энтальпии (кДж/моль):</w:t>
      </w:r>
    </w:p>
    <w:p w:rsidR="00DD1006" w:rsidRPr="00122C88" w:rsidRDefault="00DD1006" w:rsidP="002F25BA">
      <w:pPr>
        <w:pStyle w:val="1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 xml:space="preserve">где ν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образовавшейся воды.</w:t>
      </w:r>
    </w:p>
    <w:p w:rsidR="00DD1006" w:rsidRPr="00065FA3" w:rsidRDefault="00DD1006" w:rsidP="002F25B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22C88">
        <w:rPr>
          <w:rFonts w:ascii="Times New Roman" w:hAnsi="Times New Roman" w:cs="Times New Roman"/>
          <w:color w:val="000000"/>
          <w:sz w:val="28"/>
          <w:szCs w:val="28"/>
        </w:rPr>
        <w:t>Рассчитайте относительную погрешность опыта, %: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∆</w:t>
      </w:r>
    </w:p>
    <w:p w:rsidR="00DD1006" w:rsidRPr="00072559" w:rsidRDefault="00DD1006" w:rsidP="002F25BA">
      <w:pPr>
        <w:pStyle w:val="17"/>
        <w:numPr>
          <w:ilvl w:val="0"/>
          <w:numId w:val="19"/>
        </w:numPr>
        <w:shd w:val="clear" w:color="auto" w:fill="FFFFFF"/>
        <w:tabs>
          <w:tab w:val="clear" w:pos="2203"/>
          <w:tab w:val="num" w:pos="720"/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59">
        <w:rPr>
          <w:rFonts w:ascii="Times New Roman" w:hAnsi="Times New Roman" w:cs="Times New Roman"/>
          <w:color w:val="000000"/>
          <w:sz w:val="28"/>
          <w:szCs w:val="28"/>
        </w:rPr>
        <w:t>Сделайте выводы по работе, обсудите источники погрешностей.</w:t>
      </w:r>
    </w:p>
    <w:p w:rsidR="00DD1006" w:rsidRDefault="00DD1006" w:rsidP="002F25B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D1006" w:rsidRPr="001D037E" w:rsidRDefault="00DD1006" w:rsidP="002F25B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Студент: </w:t>
      </w:r>
      <w:r w:rsidR="00D5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группа</w:t>
      </w:r>
    </w:p>
    <w:p w:rsidR="00DD1006" w:rsidRPr="00072559" w:rsidRDefault="00DD1006" w:rsidP="00D544E6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Отчет к лабораторной работе</w:t>
      </w:r>
    </w:p>
    <w:p w:rsidR="00DD1006" w:rsidRPr="00E55D2F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0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пределение теплового эффекта реакции нейтрализации</w:t>
      </w:r>
    </w:p>
    <w:p w:rsidR="00DD1006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45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работы: освоить методику экспериментального определения теплового эффекта реакции </w:t>
      </w:r>
      <w:r w:rsidRPr="00055F53">
        <w:rPr>
          <w:rFonts w:ascii="Times New Roman" w:hAnsi="Times New Roman" w:cs="Times New Roman"/>
          <w:color w:val="000000"/>
          <w:sz w:val="28"/>
          <w:szCs w:val="28"/>
        </w:rPr>
        <w:t>нейтрализации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закон Гесса для расчетов изменения энтальпии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, энтропии и свободной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энергии системы.</w:t>
      </w:r>
    </w:p>
    <w:p w:rsidR="00DD1006" w:rsidRPr="00E55D2F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83038E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0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Краткие теоретические основы работы 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Тепловым эффектом химической реакции называется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D544E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Обозначение:_____________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ицы измерения__________________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Закон Гесса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4E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∆Н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обр.298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Следствие из закона Гесса: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Химическая реакция возможна, если для нее ∆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х.р.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&lt; 0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Взаимосвязь термодинамических функций ∆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х.р.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=________________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где ∆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.-____________________ измеряется в_____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3A6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х.р</w:t>
      </w:r>
      <w:proofErr w:type="spellEnd"/>
      <w:r w:rsidRPr="00CA3A6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-_________________________ из</w:t>
      </w:r>
      <w:r>
        <w:rPr>
          <w:rFonts w:ascii="Times New Roman" w:hAnsi="Times New Roman" w:cs="Times New Roman"/>
          <w:color w:val="000000"/>
          <w:sz w:val="28"/>
          <w:szCs w:val="28"/>
        </w:rPr>
        <w:t>меряется в__________________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∆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х.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.-_____________________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измеряется в_________________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Т -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hAnsi="Times New Roman" w:cs="Times New Roman"/>
          <w:color w:val="000000"/>
          <w:sz w:val="28"/>
          <w:szCs w:val="28"/>
        </w:rPr>
        <w:t>едуемая система: кислота ___________; основание_______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Исследуемая реакция в молекулярном виде 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Ионное уравнение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реакции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</w:t>
      </w:r>
      <w:r w:rsidR="00D544E6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D1006" w:rsidRPr="00214795" w:rsidRDefault="00DD1006" w:rsidP="00D544E6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A8760A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60A">
        <w:rPr>
          <w:rFonts w:ascii="Times New Roman" w:hAnsi="Times New Roman" w:cs="Times New Roman"/>
          <w:sz w:val="28"/>
          <w:szCs w:val="28"/>
        </w:rPr>
        <w:lastRenderedPageBreak/>
        <w:t>Закон Гесса для исследуемой реакции</w:t>
      </w:r>
    </w:p>
    <w:p w:rsidR="00DD1006" w:rsidRPr="007D707A" w:rsidRDefault="00DD1006" w:rsidP="00D544E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60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Рассчитайте изменения термодинамических функций, используя данные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1.</w:t>
      </w:r>
    </w:p>
    <w:p w:rsidR="00DD1006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⩟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H</w:t>
      </w:r>
      <w:r w:rsidRPr="00D114AD">
        <w:rPr>
          <w:rFonts w:ascii="Cambria Math" w:hAnsi="Cambria Math" w:cs="Cambria Math"/>
          <w:color w:val="000000"/>
          <w:sz w:val="28"/>
          <w:szCs w:val="28"/>
          <w:vertAlign w:val="superscript"/>
        </w:rPr>
        <w:t>0</w:t>
      </w:r>
      <w:r w:rsidRPr="00D114AD"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  <w:vertAlign w:val="subscript"/>
        </w:rPr>
        <w:t>х.р.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DD1006" w:rsidRPr="00E55D2F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D114AD" w:rsidRDefault="00DD1006" w:rsidP="00D544E6">
      <w:pPr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Cambria Math" w:hAnsi="Cambria Math" w:cs="Cambria Math"/>
          <w:color w:val="000000"/>
          <w:sz w:val="28"/>
          <w:szCs w:val="28"/>
        </w:rPr>
        <w:t>⩟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S</w:t>
      </w:r>
      <w:r w:rsidRPr="00D114AD">
        <w:rPr>
          <w:rFonts w:ascii="Cambria Math" w:hAnsi="Cambria Math" w:cs="Cambria Math"/>
          <w:color w:val="000000"/>
          <w:sz w:val="28"/>
          <w:szCs w:val="28"/>
          <w:vertAlign w:val="superscript"/>
        </w:rPr>
        <w:t>0</w:t>
      </w:r>
      <w:r>
        <w:rPr>
          <w:rFonts w:ascii="Cambria Math" w:hAnsi="Cambria Math" w:cs="Cambria Math"/>
          <w:color w:val="000000"/>
          <w:sz w:val="28"/>
          <w:szCs w:val="28"/>
          <w:vertAlign w:val="subscript"/>
        </w:rPr>
        <w:t>х.р.</w:t>
      </w:r>
    </w:p>
    <w:p w:rsidR="00DD1006" w:rsidRPr="00E55D2F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D114AD" w:rsidRDefault="00DD1006" w:rsidP="00D544E6">
      <w:pPr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Cambria Math" w:hAnsi="Cambria Math" w:cs="Cambria Math"/>
          <w:color w:val="000000"/>
          <w:sz w:val="28"/>
          <w:szCs w:val="28"/>
        </w:rPr>
        <w:t>⩟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G</w:t>
      </w:r>
      <w:r w:rsidRPr="00D114AD">
        <w:rPr>
          <w:rFonts w:ascii="Cambria Math" w:hAnsi="Cambria Math" w:cs="Cambria Math"/>
          <w:color w:val="000000"/>
          <w:sz w:val="28"/>
          <w:szCs w:val="28"/>
          <w:vertAlign w:val="superscript"/>
        </w:rPr>
        <w:t>0</w:t>
      </w:r>
      <w:r>
        <w:rPr>
          <w:rFonts w:ascii="Cambria Math" w:hAnsi="Cambria Math" w:cs="Cambria Math"/>
          <w:color w:val="000000"/>
          <w:sz w:val="28"/>
          <w:szCs w:val="28"/>
          <w:vertAlign w:val="subscript"/>
        </w:rPr>
        <w:t>х.р.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D544E6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DD1006" w:rsidRPr="0083038E" w:rsidRDefault="00DD1006" w:rsidP="00D544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D544E6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DD1006" w:rsidRPr="00214795" w:rsidRDefault="00DD1006" w:rsidP="00DD100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0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Экспериментальная часть</w:t>
      </w:r>
    </w:p>
    <w:p w:rsidR="00DD1006" w:rsidRPr="007D707A" w:rsidRDefault="00DD1006" w:rsidP="00D544E6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707A">
        <w:rPr>
          <w:rFonts w:ascii="Times New Roman" w:hAnsi="Times New Roman" w:cs="Times New Roman"/>
          <w:color w:val="000000"/>
          <w:sz w:val="28"/>
          <w:szCs w:val="28"/>
        </w:rPr>
        <w:t>Таблица 2. Результаты экспериментов и расчетов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127"/>
        <w:gridCol w:w="1984"/>
        <w:gridCol w:w="1383"/>
      </w:tblGrid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D544E6" w:rsidRDefault="00DD1006" w:rsidP="00CE389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Измеренные и расчетные величины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D544E6" w:rsidRDefault="00DD1006" w:rsidP="00CE389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D544E6" w:rsidRDefault="00DD1006" w:rsidP="00CE389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D544E6" w:rsidRDefault="00DD1006" w:rsidP="00CE389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кислоты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щелочи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кислоты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щелочи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температура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Конечная температура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теплоемкость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образовавшейся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 (</w:t>
            </w: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</w:t>
            </w:r>
            <w:proofErr w:type="spellEnd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энтальпии (</w:t>
            </w: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</w:t>
            </w:r>
            <w:proofErr w:type="spellEnd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006" w:rsidRPr="00BB236E" w:rsidTr="00CE389B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энтальпии (</w:t>
            </w: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</w:t>
            </w:r>
            <w:proofErr w:type="spellEnd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CE389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1006" w:rsidRDefault="00DD1006" w:rsidP="00DD10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*)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Тепловой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реакции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по уравнению:</w:t>
      </w:r>
      <w:proofErr w:type="gramEnd"/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= 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+ 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 С·Δ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∆</w:t>
      </w:r>
      <w:r w:rsidRPr="0085272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массы кислоты и щелочи (ρ = 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1г/см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); 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удельная теплоемкость разбавленного водно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раствора (воды) 4,184 Дж/г·К;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∆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температуры,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постоя</w:t>
      </w:r>
      <w:r>
        <w:rPr>
          <w:rFonts w:ascii="Times New Roman" w:hAnsi="Times New Roman" w:cs="Times New Roman"/>
          <w:color w:val="000000"/>
          <w:sz w:val="28"/>
          <w:szCs w:val="28"/>
        </w:rPr>
        <w:t>нная калориметра (140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Дж/К). </w:t>
      </w:r>
    </w:p>
    <w:p w:rsidR="00DD1006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**) Изменение энтальпии:  кДж/моль, где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- тепловой эффект (опытный); </w:t>
      </w:r>
      <w:r w:rsidRPr="00FE0E8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образовавшейся воды.</w:t>
      </w:r>
      <w:proofErr w:type="gramEnd"/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Вычисление относительной погрешности опыта, %: </w:t>
      </w:r>
    </w:p>
    <w:p w:rsidR="00DD1006" w:rsidRPr="00065FA3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</w:p>
    <w:p w:rsidR="00DD1006" w:rsidRDefault="00DD1006" w:rsidP="00DD100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Погрешность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опыта___________________________________</w:t>
      </w:r>
      <w:r w:rsidR="00D544E6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DD1006" w:rsidRPr="00FE0E82" w:rsidRDefault="00DD1006" w:rsidP="00D544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DD1006" w:rsidRDefault="00DD1006" w:rsidP="00DD100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DD1006" w:rsidRDefault="00DD1006" w:rsidP="00DD10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A63445" w:rsidRDefault="00DD1006" w:rsidP="002F25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1. </w:t>
      </w:r>
      <w:r w:rsidRPr="00A63445">
        <w:rPr>
          <w:rFonts w:ascii="Times New Roman" w:hAnsi="Times New Roman" w:cs="Times New Roman"/>
          <w:sz w:val="28"/>
          <w:szCs w:val="28"/>
        </w:rPr>
        <w:t>Стандартные термодинамические</w:t>
      </w:r>
      <w:r w:rsidRPr="00214795">
        <w:rPr>
          <w:rFonts w:ascii="Times New Roman" w:hAnsi="Times New Roman" w:cs="Times New Roman"/>
          <w:sz w:val="28"/>
          <w:szCs w:val="28"/>
        </w:rPr>
        <w:t xml:space="preserve"> </w:t>
      </w:r>
      <w:r w:rsidRPr="00A63445">
        <w:rPr>
          <w:rFonts w:ascii="Times New Roman" w:hAnsi="Times New Roman" w:cs="Times New Roman"/>
          <w:sz w:val="28"/>
          <w:szCs w:val="28"/>
        </w:rPr>
        <w:t>величины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756"/>
        <w:gridCol w:w="2787"/>
      </w:tblGrid>
      <w:tr w:rsidR="00DD1006" w:rsidRPr="00BB236E" w:rsidTr="00CE389B">
        <w:trPr>
          <w:trHeight w:hRule="exact"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D544E6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D544E6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6">
              <w:rPr>
                <w:b/>
                <w:color w:val="000000"/>
                <w:sz w:val="24"/>
                <w:szCs w:val="24"/>
              </w:rPr>
              <w:t>Δ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обр.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</w:rPr>
              <w:t>, кДж/моль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D544E6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o6р.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</w:rPr>
              <w:t>, Дж/(моль • К)</w:t>
            </w:r>
          </w:p>
        </w:tc>
      </w:tr>
      <w:tr w:rsidR="00DD1006" w:rsidRPr="00BB236E" w:rsidTr="00CE389B">
        <w:trPr>
          <w:trHeight w:hRule="exact"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НСl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-167,46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DD1006" w:rsidRPr="00BB236E" w:rsidTr="00CE389B">
        <w:trPr>
          <w:trHeight w:hRule="exact"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HN0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-173,20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156,16</w:t>
            </w:r>
          </w:p>
        </w:tc>
      </w:tr>
      <w:tr w:rsidR="00DD1006" w:rsidRPr="00BB236E" w:rsidTr="00CE389B">
        <w:trPr>
          <w:trHeight w:hRule="exact"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-469,60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49,66</w:t>
            </w:r>
          </w:p>
        </w:tc>
      </w:tr>
      <w:tr w:rsidR="00DD1006" w:rsidRPr="00BB236E" w:rsidTr="00CE389B">
        <w:trPr>
          <w:trHeight w:hRule="exact"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-481,15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91,96</w:t>
            </w:r>
          </w:p>
        </w:tc>
      </w:tr>
      <w:tr w:rsidR="00DD1006" w:rsidRPr="00BB236E" w:rsidTr="00CE389B">
        <w:trPr>
          <w:trHeight w:hRule="exact"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КСl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-418,67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157,60</w:t>
            </w:r>
          </w:p>
        </w:tc>
      </w:tr>
      <w:tr w:rsidR="00DD1006" w:rsidRPr="00BB236E" w:rsidTr="00CE389B">
        <w:trPr>
          <w:trHeight w:hRule="exact"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KN0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-457,78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248,9</w:t>
            </w:r>
          </w:p>
        </w:tc>
      </w:tr>
      <w:tr w:rsidR="00DD1006" w:rsidRPr="00BB236E" w:rsidTr="00CE389B">
        <w:trPr>
          <w:trHeight w:hRule="exact"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-406,12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115,30</w:t>
            </w:r>
          </w:p>
        </w:tc>
      </w:tr>
      <w:tr w:rsidR="00DD1006" w:rsidRPr="00BB236E" w:rsidTr="00CE389B">
        <w:trPr>
          <w:trHeight w:hRule="exact"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NaN0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-446,23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206,60</w:t>
            </w:r>
          </w:p>
        </w:tc>
      </w:tr>
      <w:tr w:rsidR="00DD1006" w:rsidRPr="00BB236E" w:rsidTr="00CE389B">
        <w:trPr>
          <w:trHeight w:hRule="exact" w:val="4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-285,84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006" w:rsidRPr="00BB236E" w:rsidRDefault="00DD1006" w:rsidP="00CE38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</w:rPr>
              <w:t>70,10</w:t>
            </w:r>
          </w:p>
        </w:tc>
      </w:tr>
    </w:tbl>
    <w:p w:rsidR="00DD1006" w:rsidRDefault="00DD1006" w:rsidP="00DD1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D544E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55F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№ 5</w:t>
      </w:r>
    </w:p>
    <w:p w:rsidR="00DD1006" w:rsidRPr="007F555F" w:rsidRDefault="00DD1006" w:rsidP="002F25B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Химическая кинетика</w:t>
      </w:r>
    </w:p>
    <w:p w:rsidR="00DD1006" w:rsidRDefault="00DD1006" w:rsidP="002F2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8C57A5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Pr="008C57A5">
        <w:rPr>
          <w:rFonts w:ascii="Times New Roman" w:hAnsi="Times New Roman" w:cs="Times New Roman"/>
          <w:sz w:val="28"/>
          <w:szCs w:val="28"/>
        </w:rPr>
        <w:t>скорости химической реакции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8C57A5">
        <w:rPr>
          <w:rFonts w:ascii="Times New Roman" w:hAnsi="Times New Roman" w:cs="Times New Roman"/>
          <w:sz w:val="28"/>
          <w:szCs w:val="28"/>
        </w:rPr>
        <w:t>от ко</w:t>
      </w:r>
      <w:r>
        <w:rPr>
          <w:rFonts w:ascii="Times New Roman" w:hAnsi="Times New Roman" w:cs="Times New Roman"/>
          <w:sz w:val="28"/>
          <w:szCs w:val="28"/>
        </w:rPr>
        <w:t xml:space="preserve">нцентрации реагирующих веществ; </w:t>
      </w:r>
    </w:p>
    <w:p w:rsidR="00DD1006" w:rsidRDefault="00DD1006" w:rsidP="002F2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C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температуры процесса;</w:t>
      </w:r>
    </w:p>
    <w:p w:rsidR="00DD1006" w:rsidRDefault="00DD1006" w:rsidP="002F2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C57A5">
        <w:rPr>
          <w:rFonts w:ascii="Times New Roman" w:hAnsi="Times New Roman" w:cs="Times New Roman"/>
          <w:sz w:val="28"/>
          <w:szCs w:val="28"/>
        </w:rPr>
        <w:t>) расчет энергии активации реакции.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познакомиться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с теоретическими основами работы по литературным источникам.</w:t>
      </w:r>
    </w:p>
    <w:p w:rsidR="00DD1006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Важнейшие понятия: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истинная и средняя скорости, константа скорости, кинетическое уравнение, энергия активации, кинет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ические условия самопроизвольного протекания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процессов, механизм реакции, обратимые и необратимые реакции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006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Следует уметь: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записывать кинетическое уравнение для гомогенной и гетерогенной реакции; рассчитывать скорость химической реакции в начальный момент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момент,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когда прореагировала часть веществ; определять изменения скорости при изменении концентрации вещества, температуры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давления; рассчитывать энерг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ию активации и константы скорости; </w:t>
      </w:r>
    </w:p>
    <w:p w:rsidR="00DD1006" w:rsidRPr="00F42479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вопросы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задания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1. Какие факторы влияют на скорость химических реакций в гомогенных и гетерогенных системах?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2.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влияет природа реагирующих веществ на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скорость химических реакций? Приведите примеры.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3. От каких факторов зависит константа скорости химической реакции?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4. С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формулировать и записать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закон действующих масс для реакции: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= 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температура влияет на скорость химических реакций?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E0E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изменяется скорость гомогенной реакции при повышении температуры на 40°С, если температурный коэффициент равен 2?</w:t>
      </w:r>
      <w:r w:rsidRPr="00FE0E82">
        <w:rPr>
          <w:rFonts w:ascii="Arial" w:hAnsi="Times New Roman" w:cs="Arial"/>
          <w:color w:val="000000"/>
          <w:sz w:val="28"/>
          <w:szCs w:val="28"/>
        </w:rPr>
        <w:t xml:space="preserve"> </w:t>
      </w:r>
    </w:p>
    <w:p w:rsidR="00DD1006" w:rsidRPr="00D16C8F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6. Что называется энергией активации? В каких единицах она выражается?</w:t>
      </w:r>
      <w:r w:rsidRPr="00FE0E82">
        <w:rPr>
          <w:rFonts w:ascii="Arial" w:hAnsi="Times New Roman" w:cs="Arial"/>
          <w:color w:val="000000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Какая из двух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приведенных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реакций протекает с большей скоростью?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СО + 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 = СО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(энергия активации 98 кДж/моль)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(1) </w:t>
      </w:r>
    </w:p>
    <w:p w:rsidR="00DD1006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HI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= Н</w:t>
      </w:r>
      <w:proofErr w:type="gramStart"/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I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(энергия активации 186,4 кДж/моль)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(2)</w:t>
      </w:r>
    </w:p>
    <w:p w:rsidR="00DD1006" w:rsidRPr="00D16C8F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1. Зависимость скорости химической реакции от концентрации реагирующих веществ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Для исследования предлагается реакция: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↓ +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Реакция в ионно-молекулярном виде: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+ 2Н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↓ + 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О.</w:t>
      </w:r>
    </w:p>
    <w:p w:rsidR="00DD1006" w:rsidRPr="00D16C8F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приступать к выполнению эксперимента, рассмотрите применимость закона действующих масс для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реакции (для 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упрощения используйте уравнение реакции в ионно-молекулярном виде). Изобразите графически вид зависимости скорости реакции при увеличении концентрации тиосульфата натрия, условно обозначив ее как</w:t>
      </w:r>
      <w:r w:rsidRPr="00916C6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С,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lastRenderedPageBreak/>
        <w:t>2С, ЗС (при постоянной концентрации серной кислоты). Определит</w:t>
      </w:r>
      <w:r>
        <w:rPr>
          <w:rFonts w:ascii="Times New Roman" w:hAnsi="Times New Roman" w:cs="Times New Roman"/>
          <w:color w:val="000000"/>
          <w:sz w:val="28"/>
          <w:szCs w:val="28"/>
        </w:rPr>
        <w:t>е порядок реакции по тиосульфат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-ионам. Обсудите также вид зависимости скорости реакции от концентрации серной кислоты и изобразите графически вид этой зависимост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и, если концентрацию тиосульфат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-ионов считать постоянной. Укажите порядок реакции по ионам водорода.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выполнения опыта</w:t>
      </w:r>
    </w:p>
    <w:p w:rsidR="00DD1006" w:rsidRPr="00D16C8F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Приготовьте три раствора тиосульфата натрия различной концентрации. Для этого в три пробирки налейте: в первую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1 мл раствора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 2мл 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О; во вторую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2 мл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 1 мл Н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О; в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третью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3 мл того же раствора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. Затем в каждую пробирку добавьте по 1 мл раствора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 измерьте время в секундах от момента добавления кислоты до появления первых признаков помутнения вследствие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серы. Результаты опытов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занесите в таблицу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и постройте график зависимости скорости реакции от концентрации тиосульфата натрия.</w:t>
      </w:r>
    </w:p>
    <w:p w:rsidR="00DD1006" w:rsidRPr="00D16C8F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2. Зависимость скорости реакции от температуры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Исследуется полуэмпирическое правило Вант-Гоффа и уравнение Аррениуса, графическое решение которого позволяет определить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величину энергии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активации реакции.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выполнения опыта</w:t>
      </w:r>
    </w:p>
    <w:p w:rsidR="00DD1006" w:rsidRPr="00B95BCD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четыре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пробирки налейте по 2 мл раствора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каждую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поставьте в стакан с горячей водой</w:t>
      </w:r>
      <w:r>
        <w:rPr>
          <w:rFonts w:ascii="Times New Roman" w:hAnsi="Times New Roman" w:cs="Times New Roman"/>
          <w:color w:val="000000"/>
          <w:sz w:val="28"/>
          <w:szCs w:val="28"/>
        </w:rPr>
        <w:t>, соблюдая интервал температур воды в 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С,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 через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5 минут измерьте температуру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стаканах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термометром. Добавьте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каждую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пробирку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1 мл раствора 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 отметьте время от момента добавления кислоты до появления первых признаков помутнения.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аты опытов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внесите в таблицу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и постройте график, откладывая по оси абсцисс </w:t>
      </w:r>
      <w:r>
        <w:rPr>
          <w:rFonts w:ascii="Times New Roman" w:hAnsi="Times New Roman" w:cs="Times New Roman"/>
          <w:color w:val="000000"/>
          <w:sz w:val="28"/>
          <w:szCs w:val="28"/>
        </w:rPr>
        <w:t>– температуру,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по оси ординат относительную скорость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(величину, обратную времени)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1006" w:rsidRPr="00FE0E82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>Рассчитайте средний те</w:t>
      </w:r>
      <w:r>
        <w:rPr>
          <w:rFonts w:ascii="Times New Roman" w:hAnsi="Times New Roman" w:cs="Times New Roman"/>
          <w:color w:val="000000"/>
          <w:sz w:val="28"/>
          <w:szCs w:val="28"/>
        </w:rPr>
        <w:t>мпературный коэффициент реакции, используя правило Вант-Гоффа в заданном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интервале температур.</w:t>
      </w:r>
    </w:p>
    <w:p w:rsidR="00DD1006" w:rsidRPr="0026166A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82">
        <w:rPr>
          <w:rFonts w:ascii="Times New Roman" w:hAnsi="Times New Roman" w:cs="Times New Roman"/>
          <w:color w:val="000000"/>
          <w:sz w:val="28"/>
          <w:szCs w:val="28"/>
        </w:rPr>
        <w:t xml:space="preserve">Для графического расчета энергии активации постройте зависимость </w: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838200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6E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838200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016" w:rsidRPr="00BB236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D1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 тангенсу уг</w:t>
      </w:r>
      <w:r w:rsidRPr="00FE0E82">
        <w:rPr>
          <w:rFonts w:ascii="Times New Roman" w:hAnsi="Times New Roman" w:cs="Times New Roman"/>
          <w:color w:val="000000"/>
          <w:sz w:val="28"/>
          <w:szCs w:val="28"/>
        </w:rPr>
        <w:t>ла наклона прям</w:t>
      </w:r>
      <w:r>
        <w:rPr>
          <w:rFonts w:ascii="Times New Roman" w:hAnsi="Times New Roman" w:cs="Times New Roman"/>
          <w:color w:val="000000"/>
          <w:sz w:val="28"/>
          <w:szCs w:val="28"/>
        </w:rPr>
        <w:t>ой определите энергию активации данной реакции.</w:t>
      </w:r>
      <w:r w:rsidR="00E6395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3" o:spid="_x0000_s1091" type="#_x0000_t202" style="position:absolute;left:0;text-align:left;margin-left:0;margin-top:-.05pt;width:196.6pt;height:22.9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AfkAIAABE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NNnGEnSAke7L7vvu2+7rwi2oD6dtgW43WpwdP2l6oHnkKvVN4p+sEiqq4bINbswRnUN&#10;IxXEl/iT0cnRAcd6kFX3SlVwD9k4FYD62rS+eFAOBOjA092RG9Y7RGEzzfLJLAUTBVuaJ9lkHK4g&#10;xeG0Nta9YKpFflJiA9wHdLK9sc5HQ4qDi7/MKsGrJRciLMx6dSUM2hLQyTJ8e/RHbkJ6Z6n8sQFx&#10;2IEg4Q5v8+EG3u/zJM3iyzQfLSez6ShbZuNRPo1nozjJL/NJnOXZ9fKzDzDJioZXFZM3XLKDBpPs&#10;7zjed8OgnqBC1JU4H6fjgaI/JhmH73dJttxBSwrelnh2dCKFJ/a5rCBtUjjCxTCPHocfqgw1OPxD&#10;VYIMPPODBly/6gHFa2OlqjsQhFHAF1AL7whMGmU+YdRBT5bYftwQwzASLyWICljPfBOHRTaeejmY&#10;U8vq1EIkBagSO4yG6ZUbGn+jDV83cNMgY6kuQIg1Dxp5iGovX+i7kMz+jfCNfboOXg8v2eIHAAAA&#10;//8DAFBLAwQUAAYACAAAACEAz1xsdNsAAAAFAQAADwAAAGRycy9kb3ducmV2LnhtbEyPzU7DMBCE&#10;70i8g7VIXFDr9L8N2VSABOLa0gfYxNskIl5Hsdukb485wXE0o5lvsv1oW3Xl3jdOEGbTBBRL6Uwj&#10;FcLp632yBeUDiaHWCSPc2MM+v7/LKDVukANfj6FSsUR8Sgh1CF2qtS9rtuSnrmOJ3tn1lkKUfaVN&#10;T0Mst62eJ8laW2okLtTU8VvN5ffxYhHOn8PTajcUH+G0OSzXr9RsCndDfHwYX55BBR7DXxh+8SM6&#10;5JGpcBcxXrUI8UhAmMxARXOxW8xBFQjL1RZ0nun/9PkPAAAA//8DAFBLAQItABQABgAIAAAAIQC2&#10;gziS/gAAAOEBAAATAAAAAAAAAAAAAAAAAAAAAABbQ29udGVudF9UeXBlc10ueG1sUEsBAi0AFAAG&#10;AAgAAAAhADj9If/WAAAAlAEAAAsAAAAAAAAAAAAAAAAALwEAAF9yZWxzLy5yZWxzUEsBAi0AFAAG&#10;AAgAAAAhAH9UsB+QAgAAEQUAAA4AAAAAAAAAAAAAAAAALgIAAGRycy9lMm9Eb2MueG1sUEsBAi0A&#10;FAAGAAgAAAAhAM9cbHTbAAAABQEAAA8AAAAAAAAAAAAAAAAA6gQAAGRycy9kb3ducmV2LnhtbFBL&#10;BQYAAAAABAAEAPMAAADyBQAAAAA=&#10;" stroked="f">
            <v:textbox>
              <w:txbxContent>
                <w:p w:rsidR="00B21A24" w:rsidRPr="0083428D" w:rsidRDefault="00B21A24" w:rsidP="00DD100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D1006" w:rsidRDefault="00DD1006" w:rsidP="002F2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20A">
        <w:rPr>
          <w:rFonts w:ascii="Times New Roman" w:hAnsi="Times New Roman" w:cs="Times New Roman"/>
          <w:b/>
          <w:bCs/>
          <w:sz w:val="28"/>
          <w:szCs w:val="28"/>
        </w:rPr>
        <w:t xml:space="preserve">            Пример</w:t>
      </w:r>
      <w:r w:rsidRPr="005C0AFF">
        <w:rPr>
          <w:rFonts w:ascii="Times New Roman" w:hAnsi="Times New Roman" w:cs="Times New Roman"/>
          <w:sz w:val="28"/>
          <w:szCs w:val="28"/>
        </w:rPr>
        <w:t xml:space="preserve"> экспериментальног</w:t>
      </w:r>
      <w:r>
        <w:rPr>
          <w:rFonts w:ascii="Times New Roman" w:hAnsi="Times New Roman" w:cs="Times New Roman"/>
          <w:sz w:val="28"/>
          <w:szCs w:val="28"/>
        </w:rPr>
        <w:t xml:space="preserve">о определения </w:t>
      </w:r>
      <w:r w:rsidRPr="00612842">
        <w:rPr>
          <w:rFonts w:ascii="Times New Roman" w:hAnsi="Times New Roman" w:cs="Times New Roman"/>
          <w:b/>
          <w:bCs/>
          <w:sz w:val="28"/>
          <w:szCs w:val="28"/>
        </w:rPr>
        <w:t>энергии активации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006" w:rsidRDefault="00DD1006" w:rsidP="002F2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 всех системах исследовался раствор тиосульфата натрия с концентрацией равной 1С;  в каждую систему добавлялся раствор серной кислоты объемом 1 мл;    </w:t>
      </w:r>
    </w:p>
    <w:p w:rsidR="00DD1006" w:rsidRDefault="00DD1006" w:rsidP="002F2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по соответствующей методике проводился эксперимент, данные которого приведены в таблице 3, интервал температуры между измерениями должен составлять </w:t>
      </w:r>
      <w:smartTag w:uri="urn:schemas-microsoft-com:office:smarttags" w:element="metricconverter">
        <w:smartTagPr>
          <w:attr w:name="ProductID" w:val="100C"/>
        </w:smartTagPr>
        <w:r>
          <w:rPr>
            <w:rFonts w:ascii="Times New Roman" w:hAnsi="Times New Roman" w:cs="Times New Roman"/>
            <w:sz w:val="28"/>
            <w:szCs w:val="28"/>
          </w:rPr>
          <w:t>10</w:t>
        </w:r>
        <w:r w:rsidRPr="00A226EA">
          <w:rPr>
            <w:rFonts w:ascii="Times New Roman" w:hAnsi="Times New Roman" w:cs="Times New Roman"/>
            <w:sz w:val="24"/>
            <w:szCs w:val="24"/>
            <w:vertAlign w:val="superscript"/>
          </w:rPr>
          <w:t>0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DD1006" w:rsidRPr="005C0AFF" w:rsidRDefault="00DD1006" w:rsidP="00DD10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DD1006" w:rsidRPr="005C0AFF" w:rsidRDefault="00DD1006" w:rsidP="00D544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AFF">
        <w:rPr>
          <w:rFonts w:ascii="Times New Roman" w:hAnsi="Times New Roman" w:cs="Times New Roman"/>
          <w:sz w:val="28"/>
          <w:szCs w:val="28"/>
        </w:rPr>
        <w:t xml:space="preserve">Экспериментальные данные  υ = 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0AFF">
        <w:rPr>
          <w:rFonts w:ascii="Times New Roman" w:hAnsi="Times New Roman" w:cs="Times New Roman"/>
          <w:sz w:val="28"/>
          <w:szCs w:val="28"/>
        </w:rPr>
        <w:t xml:space="preserve"> (Т) или   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5C0AFF">
        <w:rPr>
          <w:rFonts w:ascii="Times New Roman" w:hAnsi="Times New Roman" w:cs="Times New Roman"/>
          <w:sz w:val="28"/>
          <w:szCs w:val="28"/>
        </w:rPr>
        <w:t xml:space="preserve">(ύ)  = 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0AFF">
        <w:rPr>
          <w:rFonts w:ascii="Times New Roman" w:hAnsi="Times New Roman" w:cs="Times New Roman"/>
          <w:sz w:val="28"/>
          <w:szCs w:val="28"/>
        </w:rPr>
        <w:t xml:space="preserve"> (1/Т)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1107"/>
        <w:gridCol w:w="1038"/>
        <w:gridCol w:w="1253"/>
        <w:gridCol w:w="1785"/>
        <w:gridCol w:w="1898"/>
        <w:gridCol w:w="1117"/>
      </w:tblGrid>
      <w:tr w:rsidR="003D2F9E" w:rsidRPr="00BB236E" w:rsidTr="00CE389B">
        <w:trPr>
          <w:trHeight w:val="46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системы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Температура</w:t>
            </w: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)∙10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(τ) появления голубого окрашивания, с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Относительная скорость</w:t>
            </w: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ύ = 1/τ  , с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ln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(ύ)  </w:t>
            </w:r>
          </w:p>
        </w:tc>
      </w:tr>
      <w:tr w:rsidR="003D2F9E" w:rsidRPr="00BB236E" w:rsidTr="00CE389B">
        <w:trPr>
          <w:trHeight w:val="453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K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9E" w:rsidRPr="00BB236E" w:rsidTr="00CE389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3D2F9E" w:rsidRPr="00BB236E" w:rsidTr="00CE389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3D2F9E" w:rsidRPr="00BB236E" w:rsidTr="00CE389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</w:tr>
    </w:tbl>
    <w:p w:rsidR="00DD1006" w:rsidRPr="004239F3" w:rsidRDefault="00DD1006" w:rsidP="00D544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39F3">
        <w:rPr>
          <w:rFonts w:ascii="Times New Roman" w:hAnsi="Times New Roman" w:cs="Times New Roman"/>
          <w:sz w:val="28"/>
          <w:szCs w:val="28"/>
        </w:rPr>
        <w:t xml:space="preserve">3) на основании экспериментальных данных строится графическая зависимость </w:t>
      </w:r>
      <w:r w:rsidRPr="004239F3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4239F3">
        <w:rPr>
          <w:rFonts w:ascii="Times New Roman" w:hAnsi="Times New Roman" w:cs="Times New Roman"/>
          <w:sz w:val="28"/>
          <w:szCs w:val="28"/>
        </w:rPr>
        <w:t xml:space="preserve">(ύ)  = </w:t>
      </w:r>
      <w:r w:rsidRPr="004239F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239F3">
        <w:rPr>
          <w:rFonts w:ascii="Times New Roman" w:hAnsi="Times New Roman" w:cs="Times New Roman"/>
          <w:sz w:val="28"/>
          <w:szCs w:val="28"/>
        </w:rPr>
        <w:t xml:space="preserve"> (1/Т) (рис. 3); </w:t>
      </w:r>
    </w:p>
    <w:p w:rsidR="00DD1006" w:rsidRPr="004239F3" w:rsidRDefault="00DD1006" w:rsidP="00D544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39F3">
        <w:rPr>
          <w:rFonts w:ascii="Times New Roman" w:hAnsi="Times New Roman" w:cs="Times New Roman"/>
          <w:sz w:val="28"/>
          <w:szCs w:val="28"/>
        </w:rPr>
        <w:t>4) тангенс угла наклона (</w:t>
      </w:r>
      <w:proofErr w:type="spellStart"/>
      <w:r w:rsidRPr="004239F3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239F3">
        <w:rPr>
          <w:rFonts w:ascii="Times New Roman" w:hAnsi="Times New Roman" w:cs="Times New Roman"/>
          <w:sz w:val="28"/>
          <w:szCs w:val="28"/>
        </w:rPr>
        <w:t xml:space="preserve">α) этой зависимости к оси абсцисс равен множителю перед аргументом (1/Т) в уравнении Аррениуса, т.е. </w:t>
      </w:r>
    </w:p>
    <w:p w:rsidR="00DD1006" w:rsidRDefault="00DD1006" w:rsidP="00D544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39F3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239F3">
        <w:rPr>
          <w:rFonts w:ascii="Times New Roman" w:hAnsi="Times New Roman" w:cs="Times New Roman"/>
          <w:sz w:val="28"/>
          <w:szCs w:val="28"/>
        </w:rPr>
        <w:t>α = − Е</w:t>
      </w:r>
      <w:r w:rsidRPr="004239F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239F3">
        <w:rPr>
          <w:rFonts w:ascii="Times New Roman" w:hAnsi="Times New Roman" w:cs="Times New Roman"/>
          <w:sz w:val="28"/>
          <w:szCs w:val="28"/>
        </w:rPr>
        <w:t>/</w:t>
      </w:r>
      <w:r w:rsidRPr="004239F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239F3">
        <w:rPr>
          <w:rFonts w:ascii="Times New Roman" w:hAnsi="Times New Roman" w:cs="Times New Roman"/>
          <w:sz w:val="28"/>
          <w:szCs w:val="28"/>
        </w:rPr>
        <w:t>.</w:t>
      </w:r>
    </w:p>
    <w:p w:rsidR="00DD1006" w:rsidRPr="00CA22B8" w:rsidRDefault="00DD1006" w:rsidP="00D544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39F3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постоянная равная  8,31</w:t>
      </w:r>
      <w:r w:rsidRPr="00CA22B8">
        <w:rPr>
          <w:rFonts w:ascii="Times New Roman" w:hAnsi="Times New Roman" w:cs="Times New Roman"/>
          <w:sz w:val="28"/>
          <w:szCs w:val="28"/>
        </w:rPr>
        <w:t>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кДж/моль.</w:t>
      </w:r>
    </w:p>
    <w:p w:rsidR="00DD1006" w:rsidRPr="004239F3" w:rsidRDefault="00DD1006" w:rsidP="00D544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39F3">
        <w:rPr>
          <w:rFonts w:ascii="Times New Roman" w:hAnsi="Times New Roman" w:cs="Times New Roman"/>
          <w:sz w:val="28"/>
          <w:szCs w:val="28"/>
        </w:rPr>
        <w:t xml:space="preserve">Тангенс α рассчитываем как отношение противолежащего катета к прилежащему в выделенном на графической зависимости прямоугольном треугольнике: </w:t>
      </w:r>
      <w:proofErr w:type="spellStart"/>
      <w:proofErr w:type="gramStart"/>
      <w:r w:rsidRPr="004239F3">
        <w:rPr>
          <w:rFonts w:ascii="Times New Roman" w:hAnsi="Times New Roman" w:cs="Times New Roman"/>
          <w:b/>
          <w:bCs/>
          <w:sz w:val="28"/>
          <w:szCs w:val="28"/>
          <w:lang w:val="en-US"/>
        </w:rPr>
        <w:t>tg</w:t>
      </w:r>
      <w:proofErr w:type="spellEnd"/>
      <w:proofErr w:type="gramEnd"/>
      <w:r w:rsidRPr="004239F3">
        <w:rPr>
          <w:rFonts w:ascii="Times New Roman" w:hAnsi="Times New Roman" w:cs="Times New Roman"/>
          <w:b/>
          <w:bCs/>
          <w:sz w:val="28"/>
          <w:szCs w:val="28"/>
        </w:rPr>
        <w:t>α = а/</w:t>
      </w:r>
      <w:r w:rsidRPr="004239F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4239F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239F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4239F3">
        <w:rPr>
          <w:rFonts w:ascii="Times New Roman" w:hAnsi="Times New Roman" w:cs="Times New Roman"/>
          <w:sz w:val="28"/>
          <w:szCs w:val="28"/>
        </w:rPr>
        <w:t xml:space="preserve">и </w:t>
      </w:r>
      <w:r w:rsidRPr="004239F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4239F3">
        <w:rPr>
          <w:rFonts w:ascii="Times New Roman" w:hAnsi="Times New Roman" w:cs="Times New Roman"/>
          <w:sz w:val="28"/>
          <w:szCs w:val="28"/>
        </w:rPr>
        <w:t xml:space="preserve"> определяются по графику. В данном примере:</w:t>
      </w:r>
    </w:p>
    <w:p w:rsidR="00DD1006" w:rsidRPr="004239F3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9F3">
        <w:rPr>
          <w:rFonts w:ascii="Times New Roman" w:hAnsi="Times New Roman" w:cs="Times New Roman"/>
          <w:sz w:val="28"/>
          <w:szCs w:val="28"/>
        </w:rPr>
        <w:t xml:space="preserve"> </w:t>
      </w:r>
      <w:r w:rsidRPr="004239F3">
        <w:rPr>
          <w:rFonts w:ascii="Times New Roman" w:hAnsi="Times New Roman" w:cs="Times New Roman"/>
          <w:b/>
          <w:bCs/>
          <w:sz w:val="28"/>
          <w:szCs w:val="28"/>
        </w:rPr>
        <w:t xml:space="preserve">а = </w:t>
      </w:r>
      <w:r w:rsidRPr="004239F3">
        <w:rPr>
          <w:rFonts w:ascii="Times New Roman" w:hAnsi="Times New Roman" w:cs="Times New Roman"/>
          <w:sz w:val="28"/>
          <w:szCs w:val="28"/>
        </w:rPr>
        <w:t>−</w:t>
      </w:r>
      <w:proofErr w:type="gramStart"/>
      <w:r w:rsidRPr="004239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39F3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4239F3">
        <w:rPr>
          <w:rFonts w:ascii="Times New Roman" w:hAnsi="Times New Roman" w:cs="Times New Roman"/>
          <w:sz w:val="28"/>
          <w:szCs w:val="28"/>
        </w:rPr>
        <w:t>(ύ)</w:t>
      </w:r>
      <w:r w:rsidRPr="0042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4239F3">
        <w:rPr>
          <w:rFonts w:ascii="Times New Roman" w:hAnsi="Times New Roman" w:cs="Times New Roman"/>
          <w:sz w:val="28"/>
          <w:szCs w:val="28"/>
        </w:rPr>
        <w:t xml:space="preserve">  −  </w:t>
      </w:r>
      <w:r w:rsidRPr="004239F3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4239F3">
        <w:rPr>
          <w:rFonts w:ascii="Times New Roman" w:hAnsi="Times New Roman" w:cs="Times New Roman"/>
          <w:sz w:val="28"/>
          <w:szCs w:val="28"/>
        </w:rPr>
        <w:t>(ύ)</w:t>
      </w:r>
      <w:r w:rsidRPr="0042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4239F3">
        <w:rPr>
          <w:rFonts w:ascii="Times New Roman" w:hAnsi="Times New Roman" w:cs="Times New Roman"/>
          <w:sz w:val="28"/>
          <w:szCs w:val="28"/>
        </w:rPr>
        <w:t>)</w:t>
      </w:r>
    </w:p>
    <w:p w:rsidR="00DD1006" w:rsidRPr="004239F3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9F3">
        <w:rPr>
          <w:rFonts w:ascii="Times New Roman" w:hAnsi="Times New Roman" w:cs="Times New Roman"/>
          <w:sz w:val="28"/>
          <w:szCs w:val="28"/>
        </w:rPr>
        <w:t xml:space="preserve"> </w:t>
      </w:r>
      <w:r w:rsidRPr="004239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39F3">
        <w:rPr>
          <w:rFonts w:ascii="Times New Roman" w:hAnsi="Times New Roman" w:cs="Times New Roman"/>
          <w:sz w:val="28"/>
          <w:szCs w:val="28"/>
        </w:rPr>
        <w:t xml:space="preserve"> = −(2,45−1,11) =  − 1,34.</w:t>
      </w:r>
    </w:p>
    <w:p w:rsidR="00DD1006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9F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423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9F3">
        <w:rPr>
          <w:rFonts w:ascii="Times New Roman" w:hAnsi="Times New Roman" w:cs="Times New Roman"/>
          <w:sz w:val="28"/>
          <w:szCs w:val="28"/>
        </w:rPr>
        <w:t xml:space="preserve">= </w:t>
      </w:r>
      <w:r w:rsidRPr="00CA22B8">
        <w:rPr>
          <w:rFonts w:ascii="Times New Roman" w:hAnsi="Times New Roman" w:cs="Times New Roman"/>
          <w:sz w:val="28"/>
          <w:szCs w:val="28"/>
        </w:rPr>
        <w:t>[</w:t>
      </w:r>
      <w:r w:rsidRPr="004239F3">
        <w:rPr>
          <w:rFonts w:ascii="Times New Roman" w:hAnsi="Times New Roman" w:cs="Times New Roman"/>
          <w:sz w:val="28"/>
          <w:szCs w:val="28"/>
        </w:rPr>
        <w:t>(1/Т)</w:t>
      </w:r>
      <w:r w:rsidRPr="00CA22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2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CA22B8">
        <w:rPr>
          <w:rFonts w:ascii="Times New Roman" w:hAnsi="Times New Roman" w:cs="Times New Roman"/>
          <w:sz w:val="28"/>
          <w:szCs w:val="28"/>
        </w:rPr>
        <w:t xml:space="preserve"> </w:t>
      </w:r>
      <w:r w:rsidRPr="004239F3">
        <w:rPr>
          <w:rFonts w:ascii="Times New Roman" w:hAnsi="Times New Roman" w:cs="Times New Roman"/>
          <w:sz w:val="28"/>
          <w:szCs w:val="28"/>
        </w:rPr>
        <w:t>−</w:t>
      </w:r>
      <w:r w:rsidRPr="00CA22B8">
        <w:rPr>
          <w:rFonts w:ascii="Times New Roman" w:hAnsi="Times New Roman" w:cs="Times New Roman"/>
          <w:sz w:val="28"/>
          <w:szCs w:val="28"/>
        </w:rPr>
        <w:t xml:space="preserve"> </w:t>
      </w:r>
      <w:r w:rsidRPr="004239F3">
        <w:rPr>
          <w:rFonts w:ascii="Times New Roman" w:hAnsi="Times New Roman" w:cs="Times New Roman"/>
          <w:sz w:val="28"/>
          <w:szCs w:val="28"/>
        </w:rPr>
        <w:t>(1/Т)</w:t>
      </w:r>
      <w:r w:rsidRPr="00CA22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2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] = [3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CA2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22B8">
        <w:rPr>
          <w:rFonts w:ascii="Times New Roman" w:hAnsi="Times New Roman" w:cs="Times New Roman"/>
          <w:sz w:val="28"/>
          <w:szCs w:val="28"/>
        </w:rPr>
        <w:t xml:space="preserve"> 2,91]∙10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= 0,19</w:t>
      </w:r>
      <w:r w:rsidRPr="00CA22B8">
        <w:rPr>
          <w:rFonts w:ascii="Times New Roman" w:hAnsi="Times New Roman" w:cs="Times New Roman"/>
          <w:sz w:val="28"/>
          <w:szCs w:val="28"/>
        </w:rPr>
        <w:t>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D1006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22B8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CA22B8">
        <w:rPr>
          <w:rFonts w:ascii="Times New Roman" w:hAnsi="Times New Roman" w:cs="Times New Roman"/>
          <w:sz w:val="28"/>
          <w:szCs w:val="28"/>
        </w:rPr>
        <w:t>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239F3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1,34/0,19</w:t>
      </w:r>
      <w:r w:rsidRPr="00CA22B8">
        <w:rPr>
          <w:rFonts w:ascii="Times New Roman" w:hAnsi="Times New Roman" w:cs="Times New Roman"/>
          <w:sz w:val="28"/>
          <w:szCs w:val="28"/>
        </w:rPr>
        <w:t>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-3 </w:t>
      </w:r>
      <w:r>
        <w:rPr>
          <w:rFonts w:ascii="Times New Roman" w:hAnsi="Times New Roman" w:cs="Times New Roman"/>
          <w:sz w:val="28"/>
          <w:szCs w:val="28"/>
        </w:rPr>
        <w:t>= 7,05</w:t>
      </w:r>
      <w:r w:rsidRPr="00CA22B8">
        <w:rPr>
          <w:rFonts w:ascii="Times New Roman" w:hAnsi="Times New Roman" w:cs="Times New Roman"/>
          <w:sz w:val="28"/>
          <w:szCs w:val="28"/>
        </w:rPr>
        <w:t>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239F3">
        <w:rPr>
          <w:rFonts w:ascii="Times New Roman" w:hAnsi="Times New Roman" w:cs="Times New Roman"/>
          <w:sz w:val="28"/>
          <w:szCs w:val="28"/>
        </w:rPr>
        <w:t>− Е</w:t>
      </w:r>
      <w:r w:rsidRPr="004239F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239F3">
        <w:rPr>
          <w:rFonts w:ascii="Times New Roman" w:hAnsi="Times New Roman" w:cs="Times New Roman"/>
          <w:sz w:val="28"/>
          <w:szCs w:val="28"/>
        </w:rPr>
        <w:t>/</w:t>
      </w:r>
      <w:r w:rsidRPr="004239F3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239F3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1,34/0,19</w:t>
      </w:r>
      <w:r w:rsidRPr="00CA22B8">
        <w:rPr>
          <w:rFonts w:ascii="Times New Roman" w:hAnsi="Times New Roman" w:cs="Times New Roman"/>
          <w:sz w:val="28"/>
          <w:szCs w:val="28"/>
        </w:rPr>
        <w:t>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006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Энергия активации будет равна:   </w:t>
      </w:r>
    </w:p>
    <w:p w:rsidR="00DD1006" w:rsidRDefault="00E63957" w:rsidP="002F2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Полотно 72" o:spid="_x0000_s1027" editas="canvas" style="position:absolute;margin-left:0;margin-top:408.5pt;width:237.35pt;height:313.7pt;z-index:251668480;mso-position-horizontal-relative:margin;mso-position-vertical-relative:margin" coordsize="30143,3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z8bg0AACx1AAAOAAAAZHJzL2Uyb0RvYy54bWzsXVtz28YVfu9M/wOGj80owl5w40TO2JLF&#10;dsZtMhO27xAJimxIgAUgS06n/73f2QUWCwKQLcmiLRtObILk4WIv37mfXfz0891u67xP8mKTpWcT&#10;9qM7cZJ0kS036fXZ5J/zy5Nw4hRlnC7jbZYmZ5MPSTH5+dWf//TT7X6a8GydbZdJ7qCRtJje7s8m&#10;67LcT09Pi8U62cXFj9k+SfHlKst3cYm3+fXpMo9v0fpue8pd1z+9zfLlPs8WSVHg0wv95eSVan+1&#10;ShblL6tVkZTO9myCvpXq31z9e0X/nr76KZ5e5/F+vVlU3Ygf0YtdvElxU9PURVzGzk2+6TS12yzy&#10;rMhW5Y+LbHearVabRaLGgNEw92A053H6Pi7UYBaYnbqDuPqM7V5dU7/T7HKz3WI2TtH6lD6j11us&#10;T4IPb/dYnWJv1ql42v1/W8f7RA2rmC7+8f7X3NkszyYCUEnjHUDy+qbMFI3jc1ohuj3oztNf8+pd&#10;scePrm7/ni1BHoNcTf7dKt/RYDCtzt3ZxIuEcKOJ8+FswoOAub7Qy53clc4C33NXulwAFQtQhK4C&#10;w2k8rVvZ50U5S7KdQxdnk6LM4831ujzP0hSwynKm7hm/f1eUNG/xtP5Baz7j6TZ1bsEaPMAd6Ksi&#10;226WNNvqTX59db7NnfcxAVT9oU6itRZZnt2kS3weT9dJvHxbXZfxZotrp/ywxzSU+SZOr7fJhG63&#10;S5YTZ5uAJ+lKt7hNqQGMHj2urjRG/xu50dvwbShPJPffnkj34uLk9eW5PPEvWeBdiIvz8wv2P+o8&#10;k9P1ZrlMUup/zS9MfhocKs7VSDcc0yCv3bqaBHS2flWdBjqLKS2+BsVVtvygMKE+B0KPBVWgqgNV&#10;ha5HQjUSbsikgmrgMs78NlIJnAqlLPJ5IGW1oM+D1MjjHu4WQxrn6fLRkCVuuIiLtYZ28aG4yEo9&#10;qnvBPELVUn8P0hb9UlUCOR2oKgA9EqpMei7nXGE1coXHKyVaS1WD1eiZJarCKcmxlqQsPoNAHTH4&#10;mTHIejDokTB4NAZlJCoMhpCILGrLS4KelpdhFEZSSeZn0+yjvExqo/wbUO0Skq0jL5U6fixWQx8C&#10;E7YtjMzADTq63WCVu770ZTDq9tEM7XiCA7pd9GBVAeiRWPUDL2QQneQxuZ4AHttylflhIJR1eASP&#10;adTvtrNVu0H169fkDsEh6crM8KH63VltN/t/wVNWLkflw/uB71eIZCISTLBDRLJIctyffPiAXGxt&#10;vD2jazSanJX/X0Oxfv2qIAkXtqPGlZX4ENGoIPlXguQAOCWrwClFSDgF+FSERcWXjCfEJQ+lpwze&#10;Z7NCx/jSt2SE+l30BgpdD0bvPQK1L9LEvCAIannqIx45ytMx4ongPPySjjwNlC5+CCJJOlaK3Yp4&#10;chEGvqdiUj3CU4SSI4r/7Gp9jHhSWu1b8OB78kjBg/NIH1H9iIIyhEGVq+QHEWNKuzfwZWSKKqOU&#10;c0+4z6v7xwjUNxWB6kkuBU9JLtlevYSC15aohVWfIZpa+VDPnQcdvfqX4tV7PZmj4CmZIz+QUe3L&#10;B3CcxEHUHtGlENJSi80xe9ROh3+/yXavJ3sUPCV7ZMlD5nq+B9HX8tuZLQ9HB8iWV98xCnvyQsGD&#10;80KNVWm5QjAefZfBwRrIEAmBSrfamORhAMH87N7QGOR8AUFOz+R/5lR98Sa7c3Suu/LJf6MqufIO&#10;n9dR9WL/Llv8Xjhpdr5GsVjyOs+zWyopQ0Wf8uZVIRVq7einOj3/aaV2LPBdneMUbuBy/0C1cxn5&#10;gQDEKUzPI+a5H8lz5iixU3mAgfq64ZqPS/Wn4pAWma5/s+rNUJpXxWu7FXGMS/cNj04ukfI6kZfS&#10;O4kCNzxxWfQm8l0ZyYvLdkXcu02aPF08Uu3ek0zk3aZEQe12s1MljVUAr7dsUMkQU9BH3a8D+fVr&#10;X0C/vLu6U+WaJviji/CcPEORJMQUioFxsc7yP1CIiMJaVE7+5ybOUZa4/VsKmEVMUk1Sqd5IL0D9&#10;kJPb31zZ38TpAk2huHHi6MvzUlfv3uxzqsasgZ1mVDS62qhSTIK/7hVGQm+OVxmIMFY3TvbgVJil&#10;HLgbupT10sqhWxoIvjO6QchRN4xWs66mhpNfAdHohsDOfx1PN6BYkLsCqopEf8jD0D+wtwMeegwI&#10;J90gXAkFcr99M+qGRxY9Hk03mGjrqBusDQ6eyeoZlgztpN7xWJJFMGY0R/qux1F53nKAUWjhu+is&#10;MtYQL8T1vQ7HyJBfO0Oa8PHIkDZDmqRmw5DGrK2coOP4Twg5oUhUqUgUcsDhP/CfRASjueZIRKxG&#10;jqR9c90NRS/HfTKB9JEjbY7syd2Gxpp4xB5A5ntgLNjCsC378rRN9TX3fJih9yu6J+4BfJJjP+6a&#10;OqYbb3KwjWYwOvSLaQZkaV29+a9J3opAYht0bauhVGa01V64ZjCprVEzWJrBR5RLF/Q2HGl06HE5&#10;UvhhZatx3xeIBh94TyFCdjVHjrZadcbBS7bVTJpv5EibI3vy8qERXp9qq/UW1gcMlSJVzDvyJVMB&#10;9EbnRdJltFue4hMsDLED5Hl3eCI+iYKDMSX6AlKiODCkk38JDf9+Kiit/Iu1AalX2kdBiJo6jcWv&#10;OC/fPo1hiXMZtNIavYojehU4gKYLzgfv12xqSHplp+3xBn3Cs84XshCFUNjufG9o90t6vCNmv4Kj&#10;bpCs62LWTmjrShGcwqFLSwhNVvnJA2pICLhRFarpAy7z4elCvGut/wnYVQUCb/J4QWdNxVNVSUIX&#10;18tqRPHy3zAyVrstjvzCAUxOJMNIWRJtGtyzofHojKaKZ6oWP3b00/cZ9mmV3rROZRmq0Dlt5+7r&#10;KpT6ta8aZTTIbYPcpPybA9TCw5y/smIfxaq6wof5KEYkFmjUkGUtMSZCXpUyclRQdbZ1RULlOYiH&#10;Kyv+XvXzYBYORRBW3oLN5iMLmyMVe8+U6nrnCieDJ9WNLLx/ljMQfcSNDqJc0ZcpEYiQ9ie/BozK&#10;uZA4w6Yd5eLgM7fywTm2vo9x55eekTSOyKhUbaVqagRe5wsnOiwPeLw6tbSmzWsMkS15EO+S2JOP&#10;ojhl+Xo4nZEdOm2LG31UKbVZF0yTDVuVNRtNOCO1rczdH04cl/7TTN0QGHt4iMBo0iEC+LjmFgyR&#10;8N7bQHAYoj6CuenoX04dFCM5yM46au4t03xuOguifpIZJJi50Yw7c9fBr2ByWM3MIHM1zc9TBzT0&#10;vwpj2jSYfdMOdRg/OmgFmesWRWdqkVK8n4D2xrUo1JGxB7ehsKgmWmSFM2N9a2jWCEciD5CYVaJW&#10;GIyyvnbMKlE7Q0StGWbMqdb8cHpwpGkzuBnjg3T2TM+YGKSz53vG5CCdmXYFEuYo3rGXlgrQzbTP&#10;WOR48DO7nMHbE8/7SNoT30tiJh78M+OD00Xbca1OESoF/nY735p+XtEBJAew4Wb61YJrvuwQmblX&#10;Cz5AZCaeWuqbBTPj1EoPAR253IyNg7H770RV7xZdMEhnpl3NaThI1577aJCuPfdDgBBm6hUnCtnF&#10;jDCzrjixl8TM+Q8kxCDGDlZlbkYHALOwX87NzdCGRSGdr91MpwicOeThYbhjhk25FVUlDUE4w08P&#10;8ERbOHRjDZ7ot4dkZgkbRPWRmTFqTPWRmBFqVPWRtNZNukPrK83CEV7kIA/i9DtrwuSgyKKzUZqJ&#10;lYMiC2rdohPeYP/MElD/xBB/zM1w1ZrfOjhaEn55ewXmZqyKaN1PZAYKIjI2ROQMNGeGCkoyRVzf&#10;GWjTDPa+3pmRfrS5Rjmq9uhoItdBxBAsdjDiRkN+lNLA7qOUBn2gFMwXQ/NDaUmNhZpwYHrItzKE&#10;LJRgs4EpbzQnmtSUVpsIPho7L17D4FOzsbhLK9sPV9g5hYcxzDGDZPfsIbWxH5DQA98O+MAP0Ajo&#10;6FuLXJ/DV5MDIkReb83okvNW61h9IlcCoW5dv1b9oppxeijDnGFqsY1rTjOHrV1zmhg8mmFen4G+&#10;j0saluo6LqnCUwPdWZurFU6jP5ukeMIEHj9xV+Y39DiKX36n/Wj0u132PplnqoWSxg7Zhc4pVkGf&#10;mm8XN1ebxZvkD5uWsQjFuIYe86eaqLqAZrCxsWK6w28MP9LArabxlgZ174iQd8l+x6H+6OrXPyB6&#10;xoE9Z3p+7eHX39eveqra61B/t9hmBT10wkxTdaFAoKaycXbMZs76MQtPirW3E07bazq+XkuXF5sm&#10;HaPwx94B6kP0HYbwlE1nZcWOtKkAlTERh8aGlGKeCD1YrEo71Ef1c99FQamOKwjXjcaNdy89hqfs&#10;9Gb787gpW21Vx2kEHZb8QtXcOG/GJ4MOLMlDhhKMg613OCghqlmSeyFt+tGqcOBA43HrHey7YSVH&#10;XoL2iWA4tMiOthfWJGDHsLoVVofN3GHJL1POzaMQm84VRwbYqF6FX2oV6eOwEnqGmNoKGwo8RGzk&#10;x5e98Q5uMCTqqCPrZ+9UT9/DYb4dhrSLuY+3OR3F3y46Aw0phM8CfchWU/yNA7BwhAyCBsSSOPCE&#10;62A35PuoIlvn976cvbB6BV8SS6LEEU/H3C9UlKJ6fCg989N+j2v7Iaev/g8AAP//AwBQSwMEFAAG&#10;AAgAAAAhAKwrMeDdAAAABQEAAA8AAABkcnMvZG93bnJldi54bWxMj81OwzAQhO9IvIO1SNyo0yok&#10;kMapED+XIhVRQL1u420Saq+j2G3D22O4wGWl0Yxmvi0XozXiSIPvHCuYThIQxLXTHTcK3t+erm5A&#10;+ICs0TgmBV/kYVGdn5VYaHfiVzquQyNiCfsCFbQh9IWUvm7Jop+4njh6OzdYDFEOjdQDnmK5NXKW&#10;JJm02HFcaLGn+5bq/fpgFTw/fKyydP+5xM3qMb81Lxle01Kpy4vxbg4i0Bj+wvCDH9Ghikxbd2Dt&#10;hVEQHwm/N3ppnuYgtgqyWZ6CrEr5n776BgAA//8DAFBLAQItABQABgAIAAAAIQC2gziS/gAAAOEB&#10;AAATAAAAAAAAAAAAAAAAAAAAAABbQ29udGVudF9UeXBlc10ueG1sUEsBAi0AFAAGAAgAAAAhADj9&#10;If/WAAAAlAEAAAsAAAAAAAAAAAAAAAAALwEAAF9yZWxzLy5yZWxzUEsBAi0AFAAGAAgAAAAhADFz&#10;7PxuDQAALHUAAA4AAAAAAAAAAAAAAAAALgIAAGRycy9lMm9Eb2MueG1sUEsBAi0AFAAGAAgAAAAh&#10;AKwrMeDdAAAABQEAAA8AAAAAAAAAAAAAAAAAyA8AAGRycy9kb3ducmV2LnhtbFBLBQYAAAAABAAE&#10;APMAAADSEAAAAAA=&#10;">
            <v:shape id="_x0000_s1028" type="#_x0000_t75" style="position:absolute;width:30143;height:39839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9" type="#_x0000_t32" style="position:absolute;left:5933;top:27710;width:20402;height: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/c578AAADbAAAADwAAAGRycy9kb3ducmV2LnhtbERPW2vCMBR+H/gfwhF8m2ktjNEZxQle&#10;XtWy50Nz1nRrTmITbf335mGwx4/vvlyPthN36kPrWEE+z0AQ10633CioLrvXdxAhImvsHJOCBwVY&#10;ryYvSyy1G/hE93NsRArhUKICE6MvpQy1IYth7jxx4r5dbzEm2DdS9zikcNvJRZa9SYstpwaDnraG&#10;6t/zzSrwVeHyzfVx2NUX46sh//osfvZKzabj5gNEpDH+i//cR62gSGP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1/c578AAADbAAAADwAAAAAAAAAAAAAAAACh&#10;AgAAZHJzL2Rvd25yZXYueG1sUEsFBgAAAAAEAAQA+QAAAI0DAAAAAA==&#10;" strokeweight="1pt">
              <v:stroke endarrow="block"/>
            </v:shape>
            <v:shape id="AutoShape 63" o:spid="_x0000_s1030" type="#_x0000_t32" style="position:absolute;left:9308;top:7012;width:8;height:196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thP8UAAADbAAAADwAAAGRycy9kb3ducmV2LnhtbESPT2vCQBTE74V+h+UVvNVNFYpN3YgV&#10;RMFDMQ09v2Zf/pDs2zS7atJP3xUEj8PM/IZZrgbTijP1rras4GUagSDOra65VJB9bZ8XIJxH1tha&#10;JgUjOVgljw9LjLW98JHOqS9FgLCLUUHlfRdL6fKKDLqp7YiDV9jeoA+yL6Xu8RLgppWzKHqVBmsO&#10;CxV2tKkob9KTUVB8/M2+d3w4ZOn6pxgbl24/f0elJk/D+h2Ep8Hfw7f2XiuYv8H1S/gB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thP8UAAADbAAAADwAAAAAAAAAA&#10;AAAAAAChAgAAZHJzL2Rvd25yZXYueG1sUEsFBgAAAAAEAAQA+QAAAJMDAAAAAA==&#10;">
              <v:stroke dashstyle="1 1" endcap="round"/>
            </v:shape>
            <v:shape id="AutoShape 64" o:spid="_x0000_s1031" type="#_x0000_t32" style="position:absolute;left:14502;top:9035;width:8;height: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<v:shape id="AutoShape 65" o:spid="_x0000_s1032" type="#_x0000_t32" style="position:absolute;left:14493;top:8627;width:9;height:189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seRMMAAADbAAAADwAAAGRycy9kb3ducmV2LnhtbESPT4vCMBTE78J+h/AEb5oqIlKNogvi&#10;gofFruz52bz+wealNllt99MbQfA4zMxvmOW6NZW4UeNKywrGowgEcWp1ybmC089uOAfhPLLGyjIp&#10;6MjBevXRW2Ks7Z2PdEt8LgKEXYwKCu/rWEqXFmTQjWxNHLzMNgZ9kE0udYP3ADeVnETRTBosOSwU&#10;WNNnQekl+TMKsu3/5HfPh8Mp2Zyz7uKS3fe1U2rQbzcLEJ5a/w6/2l9awXQMz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rHkTDAAAA2wAAAA8AAAAAAAAAAAAA&#10;AAAAoQIAAGRycy9kb3ducmV2LnhtbFBLBQYAAAAABAAEAPkAAACRAwAAAAA=&#10;">
              <v:stroke dashstyle="1 1" endcap="round"/>
            </v:shape>
            <v:shape id="AutoShape 66" o:spid="_x0000_s1033" type="#_x0000_t32" style="position:absolute;left:18650;top:7072;width:9;height:206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mAM8UAAADbAAAADwAAAGRycy9kb3ducmV2LnhtbESPT2vCQBTE74LfYXmF3nTTUIpEV7FC&#10;qOBBmorn1+zLH8y+TbNrTPz03YLQ4zAzv2FWm8E0oqfO1ZYVvMwjEMS51TWXCk5f6WwBwnlkjY1l&#10;UjCSg816Ollhou2NP6nPfCkChF2CCirv20RKl1dk0M1tSxy8wnYGfZBdKXWHtwA3jYyj6E0arDks&#10;VNjSrqL8kl2NguL9Hp8/+HA4ZdvvYry4LD3+jEo9Pw3bJQhPg/8PP9p7reA1hr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mAM8UAAADbAAAADwAAAAAAAAAA&#10;AAAAAAChAgAAZHJzL2Rvd25yZXYueG1sUEsFBgAAAAAEAAQA+QAAAJMDAAAAAA==&#10;">
              <v:stroke dashstyle="1 1" endcap="round"/>
            </v:shape>
            <v:shape id="AutoShape 67" o:spid="_x0000_s1034" type="#_x0000_t32" style="position:absolute;left:6758;top:20536;width:16873;height: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<v:shape id="AutoShape 68" o:spid="_x0000_s1035" type="#_x0000_t32" style="position:absolute;left:6766;top:13931;width:16194;height: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<v:shape id="AutoShape 69" o:spid="_x0000_s1036" type="#_x0000_t32" style="position:absolute;left:6741;top:4386;width:8;height:2428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wui8QAAADbAAAADwAAAGRycy9kb3ducmV2LnhtbESPT2vCQBTE7wW/w/IEL6XuKvUPMRsR&#10;QdoeTaXt8Zl9JsHs25DdmvTbdwtCj8PM/IZJt4NtxI06XzvWMJsqEMSFMzWXGk7vh6c1CB+QDTaO&#10;ScMPedhmo4cUE+N6PtItD6WIEPYJaqhCaBMpfVGRRT91LXH0Lq6zGKLsSmk67CPcNnKu1FJarDku&#10;VNjSvqLimn9bDfxFSq7M8fHlM1+9qf6jVOew03oyHnYbEIGG8B++t1+NhucF/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C6LxAAAANsAAAAPAAAAAAAAAAAA&#10;AAAAAKECAABkcnMvZG93bnJldi54bWxQSwUGAAAAAAQABAD5AAAAkgMAAAAA&#10;" strokeweight="1pt">
              <v:stroke endarrow="block"/>
            </v:shape>
            <v:shape id="AutoShape 70" o:spid="_x0000_s1037" type="#_x0000_t32" style="position:absolute;left:6766;top:7012;width:15777;height: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<v:shape id="AutoShape 71" o:spid="_x0000_s1038" type="#_x0000_t32" style="position:absolute;left:9308;top:23876;width:8;height:38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4jq8UAAADbAAAADwAAAGRycy9kb3ducmV2LnhtbESPT2vCQBTE74V+h+UVvNVNRWpJ3YgV&#10;RMFDMQ09v2Zf/pDs2zS7atJP3xUEj8PM/IZZrgbTijP1rras4GUagSDOra65VJB9bZ/fQDiPrLG1&#10;TApGcrBKHh+WGGt74SOdU1+KAGEXo4LK+y6W0uUVGXRT2xEHr7C9QR9kX0rd4yXATStnUfQqDdYc&#10;FirsaFNR3qQno6D4+Jt97/hwyNL1TzE2Lt1+/o5KTZ6G9TsIT4O/h2/tvVYwX8D1S/gB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4jq8UAAADbAAAADwAAAAAAAAAA&#10;AAAAAAChAgAAZHJzL2Rvd25yZXYueG1sUEsFBgAAAAAEAAQA+QAAAJMDAAAAAA==&#10;">
              <v:stroke dashstyle="1 1" endcap="round"/>
            </v:shape>
            <v:shape id="AutoShape 72" o:spid="_x0000_s1039" type="#_x0000_t32" style="position:absolute;left:14510;top:6791;width:17;height:225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0bkL8AAADbAAAADwAAAGRycy9kb3ducmV2LnhtbERPTYvCMBC9C/sfwix401QRkWqUIiy7&#10;LHtpFfU4NGNabCalibb++81B8Ph435vdYBvxoM7XjhXMpgkI4tLpmo2C4+FrsgLhA7LGxjEpeJKH&#10;3fZjtMFUu55zehTBiBjCPkUFVQhtKqUvK7Lop64ljtzVdRZDhJ2RusM+httGzpNkKS3WHBsqbGlf&#10;UXkr7lZB9r1amL0e3F9yyt1vcTb9Jc+UGn8O2RpEoCG8xS/3j1awiGPjl/gD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z0bkL8AAADbAAAADwAAAAAAAAAAAAAAAACh&#10;AgAAZHJzL2Rvd25yZXYueG1sUEsFBgAAAAAEAAQA+QAAAI0DAAAAAA==&#10;">
              <v:stroke dashstyle="1 1" endcap="round"/>
            </v:shape>
            <v:shape id="AutoShape 73" o:spid="_x0000_s1040" type="#_x0000_t32" style="position:absolute;left:6758;top:24157;width:16193;height: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<v:shape id="AutoShape 74" o:spid="_x0000_s1041" type="#_x0000_t32" style="position:absolute;left:6749;top:17110;width:16882;height: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v:shape id="AutoShape 75" o:spid="_x0000_s1042" type="#_x0000_t32" style="position:absolute;left:6758;top:10565;width:1619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<v:shape id="AutoShape 76" o:spid="_x0000_s1043" type="#_x0000_t32" style="position:absolute;left:11560;top:7072;width:332;height:2228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<v:shape id="Text Box 43" o:spid="_x0000_s1044" type="#_x0000_t202" style="position:absolute;left:5176;top:30702;width:24967;height:2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<v:textbox style="mso-next-textbox:#Text Box 43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2,9        3,0          3,1          3,2</w:t>
                    </w:r>
                  </w:p>
                </w:txbxContent>
              </v:textbox>
            </v:shape>
            <v:shape id="AutoShape 78" o:spid="_x0000_s1045" type="#_x0000_t32" style="position:absolute;left:20801;top:7012;width:76;height:223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<v:shape id="Text Box 79" o:spid="_x0000_s1046" type="#_x0000_t202" style="position:absolute;left:22220;top:28288;width:7285;height:30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<v:textbox style="mso-next-textbox:#Text Box 79">
                <w:txbxContent>
                  <w:p w:rsidR="00B21A24" w:rsidRPr="0083428D" w:rsidRDefault="00B21A24" w:rsidP="00DD1006">
                    <w:r w:rsidRPr="0083428D">
                      <w:rPr>
                        <w:rFonts w:ascii="Times New Roman" w:hAnsi="Times New Roman" w:cs="Times New Roman"/>
                      </w:rPr>
                      <w:t>(</w:t>
                    </w:r>
                    <w:r w:rsidRPr="0083428D">
                      <w:rPr>
                        <w:rFonts w:ascii="Times New Roman" w:hAnsi="Times New Roman" w:cs="Times New Roman"/>
                        <w:lang w:val="en-US"/>
                      </w:rPr>
                      <w:t>1</w:t>
                    </w:r>
                    <w:r w:rsidRPr="0083428D">
                      <w:rPr>
                        <w:rFonts w:ascii="Times New Roman" w:hAnsi="Times New Roman" w:cs="Times New Roman"/>
                      </w:rPr>
                      <w:t>/</w:t>
                    </w:r>
                    <w:r w:rsidRPr="0083428D">
                      <w:rPr>
                        <w:rFonts w:ascii="Times New Roman" w:hAnsi="Times New Roman" w:cs="Times New Roman"/>
                        <w:lang w:val="en-US"/>
                      </w:rPr>
                      <w:t>T</w:t>
                    </w:r>
                    <w:r w:rsidRPr="0083428D">
                      <w:rPr>
                        <w:rFonts w:ascii="Times New Roman" w:hAnsi="Times New Roman" w:cs="Times New Roman"/>
                      </w:rPr>
                      <w:t>)∙10</w:t>
                    </w:r>
                    <w:r w:rsidRPr="0083428D">
                      <w:rPr>
                        <w:rFonts w:ascii="Times New Roman" w:hAnsi="Times New Roman" w:cs="Times New Roman"/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Text Box 80" o:spid="_x0000_s1047" type="#_x0000_t202" style="position:absolute;left:1997;top:6052;width:3936;height:2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<v:textbox style="mso-next-textbox:#Text Box 80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2,5</w:t>
                    </w:r>
                  </w:p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2,0</w:t>
                    </w:r>
                  </w:p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1,5</w:t>
                    </w:r>
                  </w:p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1,0</w:t>
                    </w:r>
                  </w:p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Text Box 81" o:spid="_x0000_s1048" type="#_x0000_t202" style="position:absolute;left:1615;top:12733;width:3944;height:2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<v:textbox style="mso-next-textbox:#Text Box 81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2,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00</w:t>
                    </w:r>
                    <w:r w:rsidRPr="0083428D">
                      <w:rPr>
                        <w:rFonts w:ascii="Times New Roman" w:hAnsi="Times New Roman" w:cs="Times New Roman"/>
                      </w:rPr>
                      <w:t>0</w:t>
                    </w:r>
                  </w:p>
                </w:txbxContent>
              </v:textbox>
            </v:shape>
            <v:shape id="AutoShape 82" o:spid="_x0000_s1049" type="#_x0000_t32" style="position:absolute;left:16550;top:6791;width:9;height:225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<v:shape id="Text Box 83" o:spid="_x0000_s1050" type="#_x0000_t202" style="position:absolute;left:1615;top:19320;width:3740;height:2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<v:textbox style="mso-next-textbox:#Text Box 83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1,5</w:t>
                    </w:r>
                  </w:p>
                </w:txbxContent>
              </v:textbox>
            </v:shape>
            <v:shape id="Text Box 84" o:spid="_x0000_s1051" type="#_x0000_t202" style="position:absolute;left:1368;top:26639;width:3808;height:2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<v:textbox style="mso-next-textbox:#Text Box 84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1,0</w:t>
                    </w:r>
                  </w:p>
                </w:txbxContent>
              </v:textbox>
            </v:shape>
            <v:shape id="AutoShape 85" o:spid="_x0000_s1052" type="#_x0000_t32" style="position:absolute;left:7149;top:7964;width:9401;height:1881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NAAsQAAADbAAAADwAAAGRycy9kb3ducmV2LnhtbESPzWrDMBCE74W8g9hALyWRkkNa3CjB&#10;hARyrdtQclusjWVqrYyl+KdPXxUKPQ4z8w2z3Y+uET11ofasYbVUIIhLb2quNHy8nxYvIEJENth4&#10;Jg0TBdjvZg9bzIwf+I36IlYiQThkqMHG2GZShtKSw7D0LXHybr5zGJPsKmk6HBLcNXKt1EY6rDkt&#10;WGzpYKn8Ku5Og2GVT9+nz+tTdTmUNj/enpWUWj/Ox/wVRKQx/of/2mejYbOC3y/p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0ACxAAAANsAAAAPAAAAAAAAAAAA&#10;AAAAAKECAABkcnMvZG93bnJldi54bWxQSwUGAAAAAAQABAD5AAAAkgMAAAAA&#10;" strokeweight="2.25pt"/>
            <v:shape id="AutoShape 86" o:spid="_x0000_s1053" type="#_x0000_t32" style="position:absolute;left:6766;top:26639;width:97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fc+sUAAADbAAAADwAAAGRycy9kb3ducmV2LnhtbESPUWvCMBSF3wf+h3AHvgxN57CMahQZ&#10;DCZDNp3g66W5a0qbm9DE2u3Xm4Gwx8M55zuc5XqwreipC7VjBY/TDARx6XTNlYLj1+vkGUSIyBpb&#10;x6TghwKsV6O7JRbaXXhP/SFWIkE4FKjAxOgLKUNpyGKYOk+cvG/XWYxJdpXUHV4S3LZylmW5tFhz&#10;WjDo6cVQ2RzOVkHTNx/7z3nwD+dfyt+92W2fTlqp8f2wWYCINMT/8K39phXkM/j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fc+sUAAADbAAAADwAAAAAAAAAA&#10;AAAAAAChAgAAZHJzL2Rvd25yZXYueG1sUEsFBgAAAAAEAAQA+QAAAJMDAAAAAA==&#10;">
              <v:stroke dashstyle="dash"/>
            </v:shape>
            <v:shape id="AutoShape 87" o:spid="_x0000_s1054" type="#_x0000_t32" style="position:absolute;left:16550;top:7964;width:9;height:1867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PxA8UAAADbAAAADwAAAGRycy9kb3ducmV2LnhtbESPUWvCQBCE3wv+h2MLvpR60YLY1FOs&#10;IFgfBK0/YMltk7S53fTuNLG/vicU+jjMzDfMfNm7Rl3Ih1rYwHiUgSIuxNZcGji9bx5noEJEttgI&#10;k4ErBVguBndzzK10fKDLMZYqQTjkaKCKsc21DkVFDsNIWuLkfYh3GJP0pbYeuwR3jZ5k2VQ7rDkt&#10;VNjSuqLi63h2Bn6um+fT7vPV7/237h76vWRvIsYM7/vVC6hIffwP/7W31sD0CW5f0g/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PxA8UAAADbAAAADwAAAAAAAAAA&#10;AAAAAAChAgAAZHJzL2Rvd25yZXYueG1sUEsFBgAAAAAEAAQA+QAAAJMDAAAAAA==&#10;">
              <v:stroke dashstyle="dash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88" o:spid="_x0000_s1055" type="#_x0000_t88" style="position:absolute;left:16559;top:7964;width:1640;height:18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0hHsUA&#10;AADbAAAADwAAAGRycy9kb3ducmV2LnhtbESPQWsCMRSE74L/IbyCt5qtLSJbo9hKQWxL0Qri7bl5&#10;bhY3L0sS3e2/bwoFj8PMfMNM552txZV8qBwreBhmIIgLpysuFey+3+4nIEJE1lg7JgU/FGA+6/em&#10;mGvX8oau21iKBOGQowITY5NLGQpDFsPQNcTJOzlvMSbpS6k9tgluaznKsrG0WHFaMNjQq6HivL1Y&#10;BaeDeXTrj+X70fr9565+WXwd21KpwV23eAYRqYu38H97pRWMn+Dv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SEexQAAANsAAAAPAAAAAAAAAAAAAAAAAJgCAABkcnMv&#10;ZG93bnJldi54bWxQSwUGAAAAAAQABAD1AAAAigMAAAAA&#10;"/>
            <v:shape id="AutoShape 89" o:spid="_x0000_s1056" type="#_x0000_t88" style="position:absolute;left:11382;top:22406;width:935;height:9401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0ZzcMA&#10;AADbAAAADwAAAGRycy9kb3ducmV2LnhtbESPQWsCMRSE74L/ITyhN81aqZTVKCIUCqVCtYf29tw8&#10;N4ubl5Cku9t/3xQEj8PMfMOst4NtRUchNo4VzGcFCOLK6YZrBZ+nl+kziJiQNbaOScEvRdhuxqM1&#10;ltr1/EHdMdUiQziWqMCk5EspY2XIYpw5T5y9iwsWU5ahljpgn+G2lY9FsZQWG84LBj3tDVXX449V&#10;cFj47uD817m/LOL3O8o3U/mg1MNk2K1AJBrSPXxrv2oFyyf4/5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0ZzcMAAADbAAAADwAAAAAAAAAAAAAAAACYAgAAZHJzL2Rv&#10;d25yZXYueG1sUEsFBgAAAAAEAAQA9QAAAIgDAAAAAA==&#10;"/>
            <v:shape id="Text Box 90" o:spid="_x0000_s1057" type="#_x0000_t202" style="position:absolute;left:9750;top:22346;width:2788;height:2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<v:textbox style="mso-next-textbox:#Text Box 90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α</w:t>
                    </w:r>
                  </w:p>
                </w:txbxContent>
              </v:textbox>
            </v:shape>
            <v:shape id="Arc 91" o:spid="_x0000_s1058" style="position:absolute;left:9750;top:21114;width:4777;height:552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ue8UA&#10;AADbAAAADwAAAGRycy9kb3ducmV2LnhtbESPQUsDMRSE7wX/Q3hCL6XNWqSWtWkRoaUoHloFe3xu&#10;ntnFzcuSvG7Xf28EweMwM98wq83gW9VTTE1gAzezAhRxFWzDzsDb63a6BJUE2WIbmAx8U4LN+mq0&#10;wtKGCx+oP4pTGcKpRAO1SFdqnaqaPKZZ6Iiz9xmiR8kyOm0jXjLct3peFAvtseG8UGNHjzVVX8ez&#10;N3D7dBJXHPDj5dT270Emz43bRWPG18PDPSihQf7Df+29NbC4g98v+Q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57xQAAANsAAAAPAAAAAAAAAAAAAAAAAJgCAABkcnMv&#10;ZG93bnJldi54bWxQSwUGAAAAAAQABAD1AAAAigMAAAAA&#10;" adj="0,,0" path="m,nfc11929,,21600,9670,21600,21600em,nsc11929,,21600,9670,21600,21600l,21600,,xe" filled="f">
              <v:stroke dashstyle="longDash" joinstyle="round"/>
              <v:formulas/>
              <v:path arrowok="t" o:extrusionok="f" o:connecttype="custom" o:connectlocs="0,0;10565707,14132694;0,14132694" o:connectangles="0,0,0" textboxrect="3163,3163,18437,18437"/>
            </v:shape>
            <v:shape id="Text Box 92" o:spid="_x0000_s1059" type="#_x0000_t202" style="position:absolute;left:18199;top:15385;width:2602;height:30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<v:textbox style="mso-next-textbox:#Text Box 92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</w:rPr>
                    </w:pPr>
                    <w:r w:rsidRPr="0083428D">
                      <w:rPr>
                        <w:rFonts w:ascii="Times New Roman" w:hAnsi="Times New Roman" w:cs="Times New Roman"/>
                      </w:rPr>
                      <w:t>а</w:t>
                    </w:r>
                  </w:p>
                </w:txbxContent>
              </v:textbox>
            </v:shape>
            <v:shape id="Text Box 93" o:spid="_x0000_s1060" type="#_x0000_t202" style="position:absolute;left:10566;top:28118;width:2499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<v:textbox style="mso-next-textbox:#Text Box 93">
                <w:txbxContent>
                  <w:p w:rsidR="00B21A24" w:rsidRPr="0083428D" w:rsidRDefault="00B21A24" w:rsidP="00DD1006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83428D">
                      <w:rPr>
                        <w:rFonts w:ascii="Times New Roman" w:hAnsi="Times New Roman" w:cs="Times New Roman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94" o:spid="_x0000_s1061" type="#_x0000_t202" style="position:absolute;left:2983;top:722;width:6291;height:2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<v:textbox style="mso-next-textbox:#Text Box 94">
                <w:txbxContent>
                  <w:p w:rsidR="00B21A24" w:rsidRDefault="00B21A24" w:rsidP="00DD1006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−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ln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(ύ)</w:t>
                    </w:r>
                    <w:r w:rsidRPr="005E464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Text Box 95" o:spid="_x0000_s1062" type="#_x0000_t202" style="position:absolute;left:714;top:33617;width:28791;height:4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<v:textbox style="mso-next-textbox:#Text Box 95">
                <w:txbxContent>
                  <w:p w:rsidR="00B21A24" w:rsidRPr="00F3019C" w:rsidRDefault="00B21A24" w:rsidP="00DD100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301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Рис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3. Экспериментальная графическая зависимость </w:t>
                    </w:r>
                    <w:r w:rsidRPr="00F3019C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ln</w:t>
                    </w:r>
                    <w:r w:rsidRPr="00F301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(ύ)  = </w:t>
                    </w:r>
                    <w:r w:rsidRPr="00F3019C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f</w:t>
                    </w:r>
                    <w:r w:rsidRPr="00F3019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(1/Т)</w:t>
                    </w:r>
                  </w:p>
                  <w:p w:rsidR="00B21A24" w:rsidRPr="00F3019C" w:rsidRDefault="00B21A24" w:rsidP="00DD100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DD1006" w:rsidRPr="004239F3">
        <w:rPr>
          <w:rFonts w:ascii="Times New Roman" w:hAnsi="Times New Roman" w:cs="Times New Roman"/>
          <w:sz w:val="28"/>
          <w:szCs w:val="28"/>
        </w:rPr>
        <w:t>Е</w:t>
      </w:r>
      <w:r w:rsidR="00DD1006" w:rsidRPr="004239F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D1006">
        <w:rPr>
          <w:rFonts w:ascii="Times New Roman" w:hAnsi="Times New Roman" w:cs="Times New Roman"/>
          <w:sz w:val="28"/>
          <w:szCs w:val="28"/>
        </w:rPr>
        <w:t xml:space="preserve"> =7,05</w:t>
      </w:r>
      <w:r w:rsidR="00DD1006" w:rsidRPr="00CA22B8">
        <w:rPr>
          <w:rFonts w:ascii="Times New Roman" w:hAnsi="Times New Roman" w:cs="Times New Roman"/>
          <w:sz w:val="28"/>
          <w:szCs w:val="28"/>
        </w:rPr>
        <w:t>∙10</w:t>
      </w:r>
      <w:r w:rsidR="00DD10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D1006">
        <w:rPr>
          <w:rFonts w:ascii="Times New Roman" w:hAnsi="Times New Roman" w:cs="Times New Roman"/>
          <w:sz w:val="28"/>
          <w:szCs w:val="28"/>
        </w:rPr>
        <w:t>∙8,31</w:t>
      </w:r>
      <w:r w:rsidR="00DD1006" w:rsidRPr="00CA22B8">
        <w:rPr>
          <w:rFonts w:ascii="Times New Roman" w:hAnsi="Times New Roman" w:cs="Times New Roman"/>
          <w:sz w:val="28"/>
          <w:szCs w:val="28"/>
        </w:rPr>
        <w:t>∙10</w:t>
      </w:r>
      <w:r w:rsidR="00DD1006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DD1006">
        <w:rPr>
          <w:rFonts w:ascii="Times New Roman" w:hAnsi="Times New Roman" w:cs="Times New Roman"/>
          <w:sz w:val="28"/>
          <w:szCs w:val="28"/>
        </w:rPr>
        <w:t>=58,58 кДж/моль.</w:t>
      </w:r>
    </w:p>
    <w:p w:rsidR="00DD1006" w:rsidRDefault="00DD1006" w:rsidP="002F2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температурного коэффициента (коэффициента Вант-Гоффа - γ).</w:t>
      </w:r>
    </w:p>
    <w:p w:rsidR="00DD1006" w:rsidRDefault="00DD1006" w:rsidP="002F2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6EA">
        <w:rPr>
          <w:rFonts w:ascii="Times New Roman" w:hAnsi="Times New Roman" w:cs="Times New Roman"/>
          <w:sz w:val="28"/>
          <w:szCs w:val="28"/>
        </w:rPr>
        <w:t>γ</w:t>
      </w:r>
      <w:r w:rsidRPr="00A226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226EA">
        <w:rPr>
          <w:rFonts w:ascii="Times New Roman" w:hAnsi="Times New Roman" w:cs="Times New Roman"/>
          <w:sz w:val="28"/>
          <w:szCs w:val="28"/>
        </w:rPr>
        <w:t xml:space="preserve"> = 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226EA">
        <w:rPr>
          <w:rFonts w:ascii="Times New Roman" w:hAnsi="Times New Roman" w:cs="Times New Roman"/>
          <w:sz w:val="28"/>
          <w:szCs w:val="28"/>
        </w:rPr>
        <w:t xml:space="preserve"> 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 γ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226EA">
        <w:rPr>
          <w:rFonts w:ascii="Times New Roman" w:hAnsi="Times New Roman" w:cs="Times New Roman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226EA">
        <w:rPr>
          <w:rFonts w:ascii="Times New Roman" w:hAnsi="Times New Roman" w:cs="Times New Roman"/>
          <w:sz w:val="28"/>
          <w:szCs w:val="28"/>
        </w:rPr>
        <w:t xml:space="preserve"> 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 γ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A226EA">
        <w:rPr>
          <w:rFonts w:ascii="Times New Roman" w:hAnsi="Times New Roman" w:cs="Times New Roman"/>
          <w:sz w:val="28"/>
          <w:szCs w:val="28"/>
        </w:rPr>
        <w:t>γ</w:t>
      </w:r>
      <w:r w:rsidRPr="00A226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γ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)/2.</w:t>
      </w:r>
    </w:p>
    <w:p w:rsidR="00DD1006" w:rsidRDefault="00DD1006" w:rsidP="002F25BA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544E6" w:rsidRDefault="00D544E6" w:rsidP="00DD1006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1006" w:rsidRDefault="00DD1006" w:rsidP="00D544E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Студент: </w:t>
      </w:r>
      <w:r w:rsidR="00D5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группа</w:t>
      </w:r>
    </w:p>
    <w:p w:rsidR="00DD1006" w:rsidRDefault="00DD1006" w:rsidP="00D544E6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Отчет к лабораторной работе </w:t>
      </w:r>
    </w:p>
    <w:p w:rsidR="00DD1006" w:rsidRPr="00B8645C" w:rsidRDefault="00DD1006" w:rsidP="00D544E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Химическая кинетика</w:t>
      </w:r>
    </w:p>
    <w:p w:rsidR="00DD1006" w:rsidRPr="008C57A5" w:rsidRDefault="00DD1006" w:rsidP="002F25B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Скоростью химической реакции (υ) назы</w:t>
      </w:r>
      <w:r w:rsidR="002F25BA">
        <w:rPr>
          <w:rFonts w:ascii="Times New Roman" w:hAnsi="Times New Roman" w:cs="Times New Roman"/>
          <w:sz w:val="28"/>
          <w:szCs w:val="28"/>
        </w:rPr>
        <w:t>вается: _______________________</w:t>
      </w:r>
      <w:r w:rsidRPr="00847B8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Скорость реакции зависит от следующих факторов:</w:t>
      </w:r>
    </w:p>
    <w:p w:rsidR="002F25BA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1.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C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2.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F25BA">
        <w:rPr>
          <w:rFonts w:ascii="Times New Roman" w:hAnsi="Times New Roman" w:cs="Times New Roman"/>
          <w:sz w:val="28"/>
          <w:szCs w:val="28"/>
        </w:rPr>
        <w:t>____</w:t>
      </w:r>
    </w:p>
    <w:p w:rsidR="002F25BA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3. 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F25B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A5">
        <w:rPr>
          <w:rFonts w:ascii="Times New Roman" w:hAnsi="Times New Roman" w:cs="Times New Roman"/>
          <w:sz w:val="28"/>
          <w:szCs w:val="28"/>
        </w:rPr>
        <w:t>4. _____________________</w:t>
      </w:r>
      <w:r w:rsidR="002F25BA">
        <w:rPr>
          <w:rFonts w:ascii="Times New Roman" w:hAnsi="Times New Roman" w:cs="Times New Roman"/>
          <w:sz w:val="28"/>
          <w:szCs w:val="28"/>
        </w:rPr>
        <w:t>________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Зависимость скорости химической реакции от концентрации (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7A5">
        <w:rPr>
          <w:rFonts w:ascii="Times New Roman" w:hAnsi="Times New Roman" w:cs="Times New Roman"/>
          <w:sz w:val="28"/>
          <w:szCs w:val="28"/>
        </w:rPr>
        <w:t xml:space="preserve">) реагирующих веществ описывается  </w:t>
      </w:r>
      <w:r w:rsidRPr="008C57A5">
        <w:rPr>
          <w:rFonts w:ascii="Times New Roman" w:hAnsi="Times New Roman" w:cs="Times New Roman"/>
          <w:b/>
          <w:bCs/>
          <w:sz w:val="28"/>
          <w:szCs w:val="28"/>
        </w:rPr>
        <w:t>Законом…………………………………………………</w:t>
      </w:r>
    </w:p>
    <w:p w:rsidR="00DD1006" w:rsidRPr="00D80A97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Кинетическое уравнение (как частный случай Закона действующих масс) это функциональная зависимость:</w:t>
      </w:r>
      <w:r w:rsidRPr="00D80A9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8C57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Константа скорости:________________________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C57A5">
        <w:rPr>
          <w:rFonts w:ascii="Times New Roman" w:hAnsi="Times New Roman" w:cs="Times New Roman"/>
          <w:sz w:val="28"/>
          <w:szCs w:val="28"/>
        </w:rPr>
        <w:t>,  численное значение константы скорости определяется:____________________.</w:t>
      </w:r>
    </w:p>
    <w:p w:rsidR="00DD1006" w:rsidRPr="00D80A97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Влияние температуры на скорость реакции описывается: 1) эмпирическим правилом Вант-Гоффа (формулировка и математическая запись)</w:t>
      </w:r>
      <w:r w:rsidRPr="00D80A97">
        <w:rPr>
          <w:rFonts w:ascii="Times New Roman" w:hAnsi="Times New Roman" w:cs="Times New Roman"/>
          <w:sz w:val="28"/>
          <w:szCs w:val="28"/>
        </w:rPr>
        <w:t>_______________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C57A5">
        <w:rPr>
          <w:rFonts w:ascii="Times New Roman" w:hAnsi="Times New Roman" w:cs="Times New Roman"/>
          <w:sz w:val="28"/>
          <w:szCs w:val="28"/>
        </w:rPr>
        <w:t>;</w:t>
      </w:r>
    </w:p>
    <w:p w:rsidR="00DD1006" w:rsidRPr="00D80A97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2) уравнением Аррениуса (логарифмическая и экспоненциальная формы уравнения)______</w:t>
      </w:r>
      <w:r w:rsidRPr="00D80A9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D1006" w:rsidRPr="00847B8D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lastRenderedPageBreak/>
        <w:t>Энергия активации (</w:t>
      </w:r>
      <w:r w:rsidRPr="008C57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C57A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</w:t>
      </w:r>
      <w:r w:rsidRPr="008C57A5">
        <w:rPr>
          <w:rFonts w:ascii="Times New Roman" w:hAnsi="Times New Roman" w:cs="Times New Roman"/>
          <w:sz w:val="28"/>
          <w:szCs w:val="28"/>
        </w:rPr>
        <w:t xml:space="preserve">) это − </w:t>
      </w:r>
      <w:r w:rsidRPr="00847B8D">
        <w:rPr>
          <w:rFonts w:ascii="Times New Roman" w:hAnsi="Times New Roman" w:cs="Times New Roman"/>
          <w:sz w:val="28"/>
          <w:szCs w:val="28"/>
        </w:rPr>
        <w:t>_____</w:t>
      </w:r>
      <w:r w:rsidRPr="008C57A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1006" w:rsidRPr="00847B8D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B8D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 xml:space="preserve">Единицы измерения </w:t>
      </w:r>
      <w:r w:rsidRPr="008C57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C57A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</w:t>
      </w:r>
      <w:r w:rsidRPr="008C57A5">
        <w:rPr>
          <w:rFonts w:ascii="Times New Roman" w:hAnsi="Times New Roman" w:cs="Times New Roman"/>
          <w:sz w:val="28"/>
          <w:szCs w:val="28"/>
        </w:rPr>
        <w:t>: __________________.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b/>
          <w:bCs/>
          <w:sz w:val="28"/>
          <w:szCs w:val="28"/>
        </w:rPr>
        <w:t xml:space="preserve">Опыт 1. </w:t>
      </w:r>
      <w:r w:rsidRPr="008C57A5">
        <w:rPr>
          <w:rFonts w:ascii="Times New Roman" w:hAnsi="Times New Roman" w:cs="Times New Roman"/>
          <w:sz w:val="28"/>
          <w:szCs w:val="28"/>
        </w:rPr>
        <w:t>Зависимость скорости химической реакции от концентрации реагирующих веществ.</w:t>
      </w:r>
    </w:p>
    <w:p w:rsidR="00DD1006" w:rsidRPr="008D2A85" w:rsidRDefault="00DD1006" w:rsidP="00D544E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υ</w:t>
      </w:r>
      <w:r w:rsidRPr="008D2A85">
        <w:rPr>
          <w:rFonts w:ascii="Times New Roman" w:hAnsi="Times New Roman" w:cs="Times New Roman"/>
          <w:sz w:val="28"/>
          <w:szCs w:val="28"/>
        </w:rPr>
        <w:t xml:space="preserve"> =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D2A85">
        <w:rPr>
          <w:rFonts w:ascii="Times New Roman" w:hAnsi="Times New Roman" w:cs="Times New Roman"/>
          <w:sz w:val="28"/>
          <w:szCs w:val="28"/>
        </w:rPr>
        <w:t xml:space="preserve"> (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2A85">
        <w:rPr>
          <w:rFonts w:ascii="Times New Roman" w:hAnsi="Times New Roman" w:cs="Times New Roman"/>
          <w:sz w:val="28"/>
          <w:szCs w:val="28"/>
        </w:rPr>
        <w:t>)</w:t>
      </w:r>
    </w:p>
    <w:p w:rsidR="00DD1006" w:rsidRPr="008D2A8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Исследуемая</w:t>
      </w:r>
      <w:r w:rsidRPr="008D2A85">
        <w:rPr>
          <w:rFonts w:ascii="Times New Roman" w:hAnsi="Times New Roman" w:cs="Times New Roman"/>
          <w:sz w:val="28"/>
          <w:szCs w:val="28"/>
        </w:rPr>
        <w:t xml:space="preserve"> </w:t>
      </w:r>
      <w:r w:rsidRPr="008C57A5">
        <w:rPr>
          <w:rFonts w:ascii="Times New Roman" w:hAnsi="Times New Roman" w:cs="Times New Roman"/>
          <w:sz w:val="28"/>
          <w:szCs w:val="28"/>
        </w:rPr>
        <w:t>реакция</w:t>
      </w:r>
      <w:r w:rsidRPr="008D2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2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молекулярном</w:t>
      </w:r>
      <w:r w:rsidRPr="008D2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8D2A85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D2A85">
        <w:rPr>
          <w:rFonts w:ascii="Times New Roman" w:hAnsi="Times New Roman" w:cs="Times New Roman"/>
          <w:sz w:val="28"/>
          <w:szCs w:val="28"/>
        </w:rPr>
        <w:t xml:space="preserve"> +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D2A85">
        <w:rPr>
          <w:rFonts w:ascii="Times New Roman" w:hAnsi="Times New Roman" w:cs="Times New Roman"/>
          <w:sz w:val="28"/>
          <w:szCs w:val="28"/>
        </w:rPr>
        <w:t xml:space="preserve"> =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D2A85">
        <w:rPr>
          <w:rFonts w:ascii="Times New Roman" w:hAnsi="Times New Roman" w:cs="Times New Roman"/>
          <w:sz w:val="28"/>
          <w:szCs w:val="28"/>
        </w:rPr>
        <w:t xml:space="preserve"> +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D2A8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8D2A85">
        <w:rPr>
          <w:rFonts w:ascii="Times New Roman" w:hAnsi="Times New Roman" w:cs="Times New Roman"/>
          <w:sz w:val="28"/>
          <w:szCs w:val="28"/>
        </w:rPr>
        <w:t xml:space="preserve">+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4974AD">
        <w:rPr>
          <w:rFonts w:ascii="Times New Roman" w:hAnsi="Times New Roman" w:cs="Times New Roman"/>
          <w:sz w:val="28"/>
          <w:szCs w:val="28"/>
        </w:rPr>
        <w:t xml:space="preserve">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D2A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2A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D2A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D2A8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D2A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D2A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D2A8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 + H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O + SO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 xml:space="preserve"> + Na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C57A5">
        <w:rPr>
          <w:rFonts w:ascii="Times New Roman" w:hAnsi="Times New Roman" w:cs="Times New Roman"/>
          <w:sz w:val="28"/>
          <w:szCs w:val="28"/>
        </w:rPr>
        <w:t>Ионный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57A5">
        <w:rPr>
          <w:rFonts w:ascii="Times New Roman" w:hAnsi="Times New Roman" w:cs="Times New Roman"/>
          <w:sz w:val="28"/>
          <w:szCs w:val="28"/>
        </w:rPr>
        <w:t>вид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57A5">
        <w:rPr>
          <w:rFonts w:ascii="Times New Roman" w:hAnsi="Times New Roman" w:cs="Times New Roman"/>
          <w:sz w:val="28"/>
          <w:szCs w:val="28"/>
        </w:rPr>
        <w:t>уравнения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: (S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C57A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8C57A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 xml:space="preserve"> → S + H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O + SO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 xml:space="preserve"> + (SO</w:t>
      </w:r>
      <w:r w:rsidRPr="008C57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C57A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8C57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Кинетическое уравнение (закон действующих масс) для данной реакции при переменной концентрации реагирующих веществ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C57A5">
        <w:rPr>
          <w:rFonts w:ascii="Times New Roman" w:hAnsi="Times New Roman" w:cs="Times New Roman"/>
          <w:sz w:val="28"/>
          <w:szCs w:val="28"/>
        </w:rPr>
        <w:t xml:space="preserve"> вид: ____________</w:t>
      </w:r>
      <w:r w:rsidRPr="00D80A97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57A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1006" w:rsidRPr="008C57A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7A5">
        <w:rPr>
          <w:rFonts w:ascii="Times New Roman" w:hAnsi="Times New Roman" w:cs="Times New Roman"/>
          <w:sz w:val="28"/>
          <w:szCs w:val="28"/>
        </w:rPr>
        <w:t>Кинетические уравнения и вид теоретических графических зависимостей при постоянстве концентрации одного из реагирующих веществ:</w:t>
      </w:r>
    </w:p>
    <w:p w:rsidR="00DD1006" w:rsidRPr="003234B5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02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) = const, 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 = ______________</w:t>
      </w:r>
      <w:proofErr w:type="gramStart"/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  ;</w:t>
      </w:r>
      <w:proofErr w:type="gramEnd"/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1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) = const, </w:t>
      </w:r>
      <w:r w:rsidRPr="00556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320265">
        <w:rPr>
          <w:rFonts w:ascii="Times New Roman" w:hAnsi="Times New Roman" w:cs="Times New Roman"/>
          <w:sz w:val="24"/>
          <w:szCs w:val="24"/>
          <w:lang w:val="en-US"/>
        </w:rPr>
        <w:t xml:space="preserve"> = ______________  </w:t>
      </w:r>
    </w:p>
    <w:p w:rsidR="00DD1006" w:rsidRPr="00D80A97" w:rsidRDefault="00DD1006" w:rsidP="00DD10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A97">
        <w:rPr>
          <w:rFonts w:ascii="Times New Roman" w:hAnsi="Times New Roman" w:cs="Times New Roman"/>
          <w:sz w:val="28"/>
          <w:szCs w:val="28"/>
        </w:rPr>
        <w:t>Таблица 1</w:t>
      </w:r>
    </w:p>
    <w:p w:rsidR="00DD1006" w:rsidRPr="005C0AFF" w:rsidRDefault="00DD1006" w:rsidP="00D544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AFF">
        <w:rPr>
          <w:rFonts w:ascii="Times New Roman" w:hAnsi="Times New Roman" w:cs="Times New Roman"/>
          <w:sz w:val="28"/>
          <w:szCs w:val="28"/>
        </w:rPr>
        <w:t xml:space="preserve">Экспериментальные данные   υ = 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0AFF">
        <w:rPr>
          <w:rFonts w:ascii="Times New Roman" w:hAnsi="Times New Roman" w:cs="Times New Roman"/>
          <w:sz w:val="28"/>
          <w:szCs w:val="28"/>
        </w:rPr>
        <w:t xml:space="preserve"> (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0AF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1134"/>
        <w:gridCol w:w="992"/>
        <w:gridCol w:w="1559"/>
        <w:gridCol w:w="2268"/>
        <w:gridCol w:w="1808"/>
      </w:tblGrid>
      <w:tr w:rsidR="00DD1006" w:rsidRPr="00BB236E" w:rsidTr="00CE389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системы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Объём реагентов, мл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(S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(τ) появления голубого окрашивания, с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Относительная скорость</w:t>
            </w: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ύ = 1/τ  , с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DD1006" w:rsidRPr="00BB236E" w:rsidTr="00CE389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06" w:rsidRPr="00BB236E" w:rsidTr="00CE38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06" w:rsidRPr="00BB236E" w:rsidTr="00CE38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06" w:rsidRPr="00BB236E" w:rsidTr="00CE38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006" w:rsidRPr="00D80A97" w:rsidRDefault="00DD1006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A97">
        <w:rPr>
          <w:rFonts w:ascii="Times New Roman" w:hAnsi="Times New Roman" w:cs="Times New Roman"/>
          <w:sz w:val="24"/>
          <w:szCs w:val="24"/>
        </w:rPr>
        <w:t>Реагенты: А- тиосульфат натрия (</w:t>
      </w:r>
      <w:r w:rsidRPr="00D80A9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80A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A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80A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A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80A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80A97">
        <w:rPr>
          <w:rFonts w:ascii="Times New Roman" w:hAnsi="Times New Roman" w:cs="Times New Roman"/>
          <w:sz w:val="24"/>
          <w:szCs w:val="24"/>
        </w:rPr>
        <w:t>), Б- вода (</w:t>
      </w:r>
      <w:r w:rsidRPr="00D80A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80A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A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80A97">
        <w:rPr>
          <w:rFonts w:ascii="Times New Roman" w:hAnsi="Times New Roman" w:cs="Times New Roman"/>
          <w:sz w:val="24"/>
          <w:szCs w:val="24"/>
        </w:rPr>
        <w:t>), В – серная кислота (</w:t>
      </w:r>
      <w:r w:rsidRPr="00D80A9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80A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A9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80A9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80A97">
        <w:rPr>
          <w:rFonts w:ascii="Times New Roman" w:hAnsi="Times New Roman" w:cs="Times New Roman"/>
          <w:sz w:val="24"/>
          <w:szCs w:val="24"/>
        </w:rPr>
        <w:t>)</w:t>
      </w:r>
    </w:p>
    <w:p w:rsidR="00DD1006" w:rsidRDefault="00E63957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Поле 37" o:spid="_x0000_s1063" type="#_x0000_t202" style="position:absolute;margin-left:10.5pt;margin-top:.6pt;width:79.8pt;height: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+llAIAABk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fkUI0la4Gj3efdt93X3BcEW1KfTtgC3Ow2Orr9SPfAccrX6VtH3Fkl13RC5ZpfGqK5h&#10;pIL4En8yOjk64FgPsupeqgruIRunAlBfm9YXD8qBAB14uj9yw3qHqL8yTs6zCZgo2M6T6TgO5EWk&#10;OJzWxrrnTLXIT0psgPuATra31vloSHFw8ZdZJXi15EKEhVmvroVBWwI6WYYvJPDITUjvLJU/NiAO&#10;OxAk3OFtPtzA+0OepFl8leaj5WQ2HWXLbDzKp/FsFCf5VT6Jszy7WX7yASZZ0fCqYvKWS3bQYJL9&#10;Hcf7bhjUE1SIuhLn43Q8UPTHJOPw/S7JljtoScHbEs+OTqTwxD6TFaRNCke4GObRz+GHKkMNDv9Q&#10;lSADz/ygAdev+qC4JD3Ia6WqexCGUcAbUAzvCUwaZT5i1EFvlth+2BDDMBIvJIgrT7LMN3NYZONp&#10;CgtzalmdWoikAFVih9EwvXbDA7DRhq8buGmQs1SXIMiaB6145Q5R7WUM/ReS2r8VvsFP18Hrx4u2&#10;+A4AAP//AwBQSwMEFAAGAAgAAAAhAMjHkhDbAAAABwEAAA8AAABkcnMvZG93bnJldi54bWxMj8FO&#10;wzAQRO9I/IO1SFwQdRrRtIQ4FSCBuLb0AzbxNomI11HsNunfsz3BcWZWM2+L7ex6daYxdJ4NLBcJ&#10;KOLa244bA4fvj8cNqBCRLfaeycCFAmzL25sCc+sn3tF5HxslJRxyNNDGOORah7olh2HhB2LJjn50&#10;GEWOjbYjTlLuep0mSaYddiwLLQ703lL9sz85A8ev6WH1PFWf8bDePWVv2K0rfzHm/m5+fQEVaY5/&#10;x3DFF3QohanyJ7ZB9QbSpbwSxU9BXeNNkoGqDKzE0GWh//OXvwAAAP//AwBQSwECLQAUAAYACAAA&#10;ACEAtoM4kv4AAADhAQAAEwAAAAAAAAAAAAAAAAAAAAAAW0NvbnRlbnRfVHlwZXNdLnhtbFBLAQIt&#10;ABQABgAIAAAAIQA4/SH/1gAAAJQBAAALAAAAAAAAAAAAAAAAAC8BAABfcmVscy8ucmVsc1BLAQIt&#10;ABQABgAIAAAAIQBe/x+llAIAABkFAAAOAAAAAAAAAAAAAAAAAC4CAABkcnMvZTJvRG9jLnhtbFBL&#10;AQItABQABgAIAAAAIQDIx5IQ2wAAAAcBAAAPAAAAAAAAAAAAAAAAAO4EAABkcnMvZG93bnJldi54&#10;bWxQSwUGAAAAAAQABADzAAAA9gUAAAAA&#10;" stroked="f">
            <v:textbox>
              <w:txbxContent>
                <w:p w:rsidR="00B21A24" w:rsidRPr="003234B5" w:rsidRDefault="00B21A24" w:rsidP="00DD1006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323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ύ∙10</w:t>
                  </w:r>
                  <w:r w:rsidRPr="003234B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23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3234B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xbxContent>
            </v:textbox>
            <w10:anchorlock/>
          </v:shape>
        </w:pict>
      </w:r>
    </w:p>
    <w:p w:rsidR="00DD1006" w:rsidRDefault="00E63957" w:rsidP="00DD10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pict>
          <v:shape id="Поле 36" o:spid="_x0000_s1064" type="#_x0000_t202" style="position:absolute;margin-left:306.8pt;margin-top:159.3pt;width:54.6pt;height:2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vLlAIAABgFAAAOAAAAZHJzL2Uyb0RvYy54bWysVF2O0zAQfkfiDpbfu/nZtNtEm662XYqQ&#10;lh9p4QCu7TQWjh1st8my4iycgickztAjMXbaUh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nPJxgp0gBHu8+7b7uvuy8ItqA+XWsLcLtrwdH1c90DzyFX295q+t4ipRc1UWt+bYzu&#10;ak4YxJf4k9HJ0QHHepBV91IzuIdsnA5AfWUaXzwoBwJ04On+yA3vHaKwOcnPsxQsFExpPs3GgbuI&#10;FIfDrbHuOdcN8pMSG6A+gJPtrXU+GFIcXPxdVkvBlkLKsDDr1UIatCUgk2X4QvyP3KTyzkr7YwPi&#10;sAMxwh3e5qMNtD/kSZrF8zQfLSfTi1G2zMaj/CKejuIkn+eTOMuzm+UnH2CSFbVgjKtbofhBgkn2&#10;dxTvm2EQTxAh6kqcj9PxwNAfk4zD97skG+GgI6VoSjw9OpHC8/pMMUibFI4IOcyjn8MPVYYaHP6h&#10;KkEFnvhBAq5f9UFwyflBXSvN7kEXRgNvQDE8JzCptfmIUQetWWL7YUMMx0i+UKCtPMky38thkY0v&#10;vCzMqWV1aiGKAlSJHUbDdOGG/t+0RqxruGlQs9LXoMdKBK144Q5R7VUM7ReS2j8Vvr9P18Hrx4M2&#10;+w4AAP//AwBQSwMEFAAGAAgAAAAhAOXwgrTfAAAACwEAAA8AAABkcnMvZG93bnJldi54bWxMj0FP&#10;g0AQhe8m/ofNmHgxdoHapVKWRk00Xlv7AxaYAik7S9htof/e8WRvM/Ne3nwv3862FxccfedIQ7yI&#10;QCBVru6o0XD4+Xxeg/DBUG16R6jhih62xf1dbrLaTbTDyz40gkPIZ0ZDG8KQSemrFq3xCzcgsXZ0&#10;ozWB17GR9WgmDre9TKJISWs64g+tGfCjxeq0P1sNx+/pafU6lV/hkO5e1Lvp0tJdtX58mN82IALO&#10;4d8Mf/iMDgUzle5MtRe9BhUvFVs1LOM1D+xIk4TLlHxRKwWyyOVth+IXAAD//wMAUEsBAi0AFAAG&#10;AAgAAAAhALaDOJL+AAAA4QEAABMAAAAAAAAAAAAAAAAAAAAAAFtDb250ZW50X1R5cGVzXS54bWxQ&#10;SwECLQAUAAYACAAAACEAOP0h/9YAAACUAQAACwAAAAAAAAAAAAAAAAAvAQAAX3JlbHMvLnJlbHNQ&#10;SwECLQAUAAYACAAAACEAhpUby5QCAAAYBQAADgAAAAAAAAAAAAAAAAAuAgAAZHJzL2Uyb0RvYy54&#10;bWxQSwECLQAUAAYACAAAACEA5fCCtN8AAAALAQAADwAAAAAAAAAAAAAAAADuBAAAZHJzL2Rvd25y&#10;ZXYueG1sUEsFBgAAAAAEAAQA8wAAAPoFAAAAAA==&#10;" stroked="f">
            <v:textbox>
              <w:txbxContent>
                <w:p w:rsidR="00B21A24" w:rsidRPr="003A309B" w:rsidRDefault="00B21A24" w:rsidP="00DD1006">
                  <w:pPr>
                    <w:rPr>
                      <w:sz w:val="20"/>
                      <w:szCs w:val="20"/>
                    </w:rPr>
                  </w:pPr>
                  <w:r w:rsidRPr="003A30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A309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(S</w:t>
                  </w:r>
                  <w:r w:rsidRPr="003A309B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3A309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</w:t>
                  </w:r>
                  <w:r w:rsidRPr="003A309B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 w:rsidRPr="003A309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US"/>
                    </w:rPr>
                    <w:t>2-</w:t>
                  </w:r>
                  <w:r w:rsidRPr="003A309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xbxContent>
            </v:textbox>
            <w10:anchorlock/>
          </v:shape>
        </w:pict>
      </w:r>
      <w:r w:rsidR="00DD100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924300" cy="2352675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5" t="-4056" r="-3511" b="-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006" w:rsidRDefault="00E63957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Поле 35" o:spid="_x0000_s1065" type="#_x0000_t202" style="position:absolute;margin-left:3.3pt;margin-top:4.8pt;width:509pt;height:3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L7lgIAABkFAAAOAAAAZHJzL2Uyb0RvYy54bWysVF2O0zAQfkfiDpbfu0m6breJNl3tD0VI&#10;y4+0cADXcRoLxza222RZcRZOwRMSZ+iRGDttKQtICJEHx/aMP8/M943PL/pWog23TmhV4uwkxYgr&#10;piuhViV+93YxmmHkPFUVlVrxEt9zhy/mT5+cd6bgY91oWXGLAES5ojMlbrw3RZI41vCWuhNtuAJj&#10;rW1LPSztKqks7QC9lck4TadJp21lrGbcOdi9GYx4HvHrmjP/uq4d90iWGGLzcbRxXIYxmZ/TYmWp&#10;aQTbhUH/IYqWCgWXHqBuqKdobcUvUK1gVjtd+xOm20TXtWA85gDZZOmjbO4aanjMBYrjzKFM7v/B&#10;slebNxaJqsSnE4wUbYGj7eftt+3X7RcEW1CfzrgC3O4MOPr+SvfAc8zVmVvN3juk9HVD1YpfWqu7&#10;htMK4svCyeTo6IDjAsiye6kruIeuvY5AfW3bUDwoBwJ04On+wA3vPWKwOSVTcpqCiYGNpGk6ieQl&#10;tNifNtb551y3KExKbIH7iE43t86HaGixdwmXOS1FtRBSxoVdLa+lRRsKOlnELybwyE2q4Kx0ODYg&#10;DjsQJNwRbCHcyPtDno1JejXOR4vp7GxEFmQyys/S2SjN8qt8mpKc3Cw+hQAzUjSiqri6FYrvNZiR&#10;v+N41w2DeqIKUVfifDKeDBT9MUmoIHy/S7IVHlpSirbEs4MTLQKxz1QFadPCUyGHefJz+LHKUIP9&#10;P1YlyiAwP2jA98s+Ki4je3ktdXUPwrAaeAOK4T2BSaPtR4w66M0Suw9rajlG8oUCceUZIaGZ44JM&#10;zsawsMeW5bGFKgZQJfYYDdNrPzwAa2PFqoGbBjkrfQmCrEXUSlDuENVOxtB/MandWxEa/HgdvX68&#10;aPPvAAAA//8DAFBLAwQUAAYACAAAACEAeUvZntsAAAAHAQAADwAAAGRycy9kb3ducmV2LnhtbEyO&#10;zU7DMBCE70i8g7VIXBB1iIpD02wqQAJx7c8DOLGbRI3XUew26duzPcFpdjSj2a/YzK4XFzuGzhPC&#10;yyIBYan2pqMG4bD/en4DEaImo3tPFuFqA2zK+7tC58ZPtLWXXWwEj1DINUIb45BLGerWOh0WfrDE&#10;2dGPTke2YyPNqCced71Mk0RJpzviD60e7Gdr69Pu7BCOP9PT62qqvuMh2y7Vh+6yyl8RHx/m9zWI&#10;aOf4V4YbPqNDyUyVP5MJokdQiosIK5ZbmqRLviqELFUgy0L+5y9/AQAA//8DAFBLAQItABQABgAI&#10;AAAAIQC2gziS/gAAAOEBAAATAAAAAAAAAAAAAAAAAAAAAABbQ29udGVudF9UeXBlc10ueG1sUEsB&#10;Ai0AFAAGAAgAAAAhADj9If/WAAAAlAEAAAsAAAAAAAAAAAAAAAAALwEAAF9yZWxzLy5yZWxzUEsB&#10;Ai0AFAAGAAgAAAAhAMoFYvuWAgAAGQUAAA4AAAAAAAAAAAAAAAAALgIAAGRycy9lMm9Eb2MueG1s&#10;UEsBAi0AFAAGAAgAAAAhAHlL2Z7bAAAABwEAAA8AAAAAAAAAAAAAAAAA8AQAAGRycy9kb3ducmV2&#10;LnhtbFBLBQYAAAAABAAEAPMAAAD4BQAAAAA=&#10;" stroked="f">
            <v:textbox>
              <w:txbxContent>
                <w:p w:rsidR="00B21A24" w:rsidRPr="00D80A97" w:rsidRDefault="00B21A24" w:rsidP="00DD10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Рис.1. Экспериментальная зависимость скорости реакции от концентрации  тиосульфат иона</w:t>
                  </w:r>
                </w:p>
              </w:txbxContent>
            </v:textbox>
            <w10:anchorlock/>
          </v:shape>
        </w:pict>
      </w:r>
    </w:p>
    <w:p w:rsidR="00DD1006" w:rsidRPr="00847B8D" w:rsidRDefault="00DD1006" w:rsidP="00DD10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A97">
        <w:rPr>
          <w:rFonts w:ascii="Times New Roman" w:hAnsi="Times New Roman" w:cs="Times New Roman"/>
          <w:b/>
          <w:bCs/>
          <w:sz w:val="28"/>
          <w:szCs w:val="28"/>
        </w:rPr>
        <w:t>Опыт 2</w:t>
      </w:r>
      <w:r w:rsidRPr="00D80A97">
        <w:rPr>
          <w:rFonts w:ascii="Times New Roman" w:hAnsi="Times New Roman" w:cs="Times New Roman"/>
          <w:sz w:val="28"/>
          <w:szCs w:val="28"/>
        </w:rPr>
        <w:t xml:space="preserve">. Зависимость скорости реакции от температуры. </w:t>
      </w:r>
    </w:p>
    <w:p w:rsidR="00DD1006" w:rsidRPr="00847B8D" w:rsidRDefault="00DD1006" w:rsidP="00D544E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A97">
        <w:rPr>
          <w:rFonts w:ascii="Times New Roman" w:hAnsi="Times New Roman" w:cs="Times New Roman"/>
          <w:sz w:val="28"/>
          <w:szCs w:val="28"/>
        </w:rPr>
        <w:t>υ</w:t>
      </w:r>
      <w:r w:rsidRPr="00847B8D">
        <w:rPr>
          <w:rFonts w:ascii="Times New Roman" w:hAnsi="Times New Roman" w:cs="Times New Roman"/>
          <w:sz w:val="28"/>
          <w:szCs w:val="28"/>
        </w:rPr>
        <w:t xml:space="preserve"> = </w:t>
      </w:r>
      <w:r w:rsidRPr="00D80A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7B8D">
        <w:rPr>
          <w:rFonts w:ascii="Times New Roman" w:hAnsi="Times New Roman" w:cs="Times New Roman"/>
          <w:sz w:val="28"/>
          <w:szCs w:val="28"/>
        </w:rPr>
        <w:t xml:space="preserve"> (</w:t>
      </w:r>
      <w:r w:rsidRPr="00D80A97">
        <w:rPr>
          <w:rFonts w:ascii="Times New Roman" w:hAnsi="Times New Roman" w:cs="Times New Roman"/>
          <w:sz w:val="28"/>
          <w:szCs w:val="28"/>
        </w:rPr>
        <w:t>Т</w:t>
      </w:r>
      <w:r w:rsidRPr="00847B8D">
        <w:rPr>
          <w:rFonts w:ascii="Times New Roman" w:hAnsi="Times New Roman" w:cs="Times New Roman"/>
          <w:sz w:val="28"/>
          <w:szCs w:val="28"/>
        </w:rPr>
        <w:t xml:space="preserve">) </w:t>
      </w:r>
      <w:r w:rsidRPr="00D80A97">
        <w:rPr>
          <w:rFonts w:ascii="Times New Roman" w:hAnsi="Times New Roman" w:cs="Times New Roman"/>
          <w:sz w:val="28"/>
          <w:szCs w:val="28"/>
        </w:rPr>
        <w:t>или</w:t>
      </w:r>
      <w:r w:rsidRPr="00847B8D">
        <w:rPr>
          <w:rFonts w:ascii="Times New Roman" w:hAnsi="Times New Roman" w:cs="Times New Roman"/>
          <w:sz w:val="28"/>
          <w:szCs w:val="28"/>
        </w:rPr>
        <w:t xml:space="preserve">   </w:t>
      </w:r>
      <w:r w:rsidRPr="00D80A97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847B8D">
        <w:rPr>
          <w:rFonts w:ascii="Times New Roman" w:hAnsi="Times New Roman" w:cs="Times New Roman"/>
          <w:sz w:val="28"/>
          <w:szCs w:val="28"/>
        </w:rPr>
        <w:t>(</w:t>
      </w:r>
      <w:r w:rsidRPr="00D80A97">
        <w:rPr>
          <w:rFonts w:ascii="Times New Roman" w:hAnsi="Times New Roman" w:cs="Times New Roman"/>
          <w:sz w:val="28"/>
          <w:szCs w:val="28"/>
        </w:rPr>
        <w:t>ύ</w:t>
      </w:r>
      <w:r w:rsidRPr="00847B8D">
        <w:rPr>
          <w:rFonts w:ascii="Times New Roman" w:hAnsi="Times New Roman" w:cs="Times New Roman"/>
          <w:sz w:val="28"/>
          <w:szCs w:val="28"/>
        </w:rPr>
        <w:t xml:space="preserve">)  = </w:t>
      </w:r>
      <w:r w:rsidRPr="00D80A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7B8D">
        <w:rPr>
          <w:rFonts w:ascii="Times New Roman" w:hAnsi="Times New Roman" w:cs="Times New Roman"/>
          <w:sz w:val="28"/>
          <w:szCs w:val="28"/>
        </w:rPr>
        <w:t xml:space="preserve"> (1/</w:t>
      </w:r>
      <w:r w:rsidRPr="00D80A97">
        <w:rPr>
          <w:rFonts w:ascii="Times New Roman" w:hAnsi="Times New Roman" w:cs="Times New Roman"/>
          <w:sz w:val="28"/>
          <w:szCs w:val="28"/>
        </w:rPr>
        <w:t>Т</w:t>
      </w:r>
      <w:r w:rsidRPr="00847B8D">
        <w:rPr>
          <w:rFonts w:ascii="Times New Roman" w:hAnsi="Times New Roman" w:cs="Times New Roman"/>
          <w:sz w:val="28"/>
          <w:szCs w:val="28"/>
        </w:rPr>
        <w:t>)</w:t>
      </w:r>
    </w:p>
    <w:p w:rsidR="00DD1006" w:rsidRPr="00D80A97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концентрации реагирующих </w:t>
      </w:r>
      <w:r w:rsidRPr="00D80A97">
        <w:rPr>
          <w:rFonts w:ascii="Times New Roman" w:hAnsi="Times New Roman" w:cs="Times New Roman"/>
          <w:sz w:val="28"/>
          <w:szCs w:val="28"/>
        </w:rPr>
        <w:t xml:space="preserve"> веществ во всех системах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20A">
        <w:rPr>
          <w:rFonts w:ascii="Times New Roman" w:hAnsi="Times New Roman" w:cs="Times New Roman"/>
          <w:sz w:val="28"/>
          <w:szCs w:val="28"/>
        </w:rPr>
        <w:t>(</w:t>
      </w:r>
      <w:r w:rsidRPr="0065520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552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52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52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52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5520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552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5520A">
        <w:rPr>
          <w:rFonts w:ascii="Times New Roman" w:hAnsi="Times New Roman" w:cs="Times New Roman"/>
          <w:sz w:val="28"/>
          <w:szCs w:val="28"/>
        </w:rPr>
        <w:t xml:space="preserve">  С(</w:t>
      </w:r>
      <w:r w:rsidRPr="006552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52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520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552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552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одинаковы.</w:t>
      </w:r>
      <w:r w:rsidRPr="00D80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Pr="00D80A97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A97">
        <w:rPr>
          <w:rFonts w:ascii="Times New Roman" w:hAnsi="Times New Roman" w:cs="Times New Roman"/>
          <w:sz w:val="28"/>
          <w:szCs w:val="28"/>
        </w:rPr>
        <w:t>Математическая запись правила Вант-Гоффа _____________________________.</w:t>
      </w:r>
    </w:p>
    <w:p w:rsidR="00DD1006" w:rsidRPr="00D80A97" w:rsidRDefault="00DD1006" w:rsidP="00D544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A97">
        <w:rPr>
          <w:rFonts w:ascii="Times New Roman" w:hAnsi="Times New Roman" w:cs="Times New Roman"/>
          <w:sz w:val="28"/>
          <w:szCs w:val="28"/>
        </w:rPr>
        <w:t xml:space="preserve">Уравнение Аррениуса в логарифмическом виде </w:t>
      </w:r>
      <w:r>
        <w:rPr>
          <w:rFonts w:ascii="Times New Roman" w:hAnsi="Times New Roman" w:cs="Times New Roman"/>
          <w:sz w:val="28"/>
          <w:szCs w:val="28"/>
        </w:rPr>
        <w:t>это уравнение</w:t>
      </w:r>
      <w:r w:rsidRPr="00D80A97">
        <w:rPr>
          <w:rFonts w:ascii="Times New Roman" w:hAnsi="Times New Roman" w:cs="Times New Roman"/>
          <w:sz w:val="28"/>
          <w:szCs w:val="28"/>
        </w:rPr>
        <w:t xml:space="preserve"> прямой линии:</w:t>
      </w:r>
    </w:p>
    <w:p w:rsidR="00DD1006" w:rsidRPr="0083308D" w:rsidRDefault="00DD1006" w:rsidP="00D544E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AFF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gramStart"/>
      <w:r w:rsidRPr="0083308D">
        <w:rPr>
          <w:rFonts w:ascii="Cambria Math" w:hAnsi="Cambria Math" w:cs="Cambria Math"/>
          <w:sz w:val="28"/>
          <w:szCs w:val="28"/>
        </w:rPr>
        <w:t>⁡</w:t>
      </w:r>
      <w:r w:rsidRPr="008330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C0AFF">
        <w:rPr>
          <w:rFonts w:ascii="Times New Roman" w:hAnsi="Times New Roman" w:cs="Times New Roman"/>
          <w:sz w:val="28"/>
          <w:szCs w:val="28"/>
        </w:rPr>
        <w:t>ύ</w:t>
      </w:r>
      <w:r w:rsidRPr="0083308D">
        <w:rPr>
          <w:rFonts w:ascii="Times New Roman" w:hAnsi="Times New Roman" w:cs="Times New Roman"/>
          <w:sz w:val="28"/>
          <w:szCs w:val="28"/>
        </w:rPr>
        <w:t>)</w:t>
      </w:r>
      <w:r w:rsidR="00CC6016" w:rsidRPr="0083308D">
        <w:rPr>
          <w:rFonts w:ascii="Times New Roman" w:hAnsi="Times New Roman" w:cs="Times New Roman"/>
          <w:sz w:val="28"/>
          <w:szCs w:val="28"/>
        </w:rPr>
        <w:fldChar w:fldCharType="begin"/>
      </w:r>
      <w:r w:rsidRPr="0083308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B236E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83308D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noProof/>
          <w:lang w:eastAsia="ru-RU"/>
        </w:rPr>
        <w:drawing>
          <wp:inline distT="0" distB="0" distL="0" distR="0">
            <wp:extent cx="112395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08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C6016" w:rsidRPr="0083308D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123950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016" w:rsidRPr="0083308D">
        <w:rPr>
          <w:rFonts w:ascii="Times New Roman" w:hAnsi="Times New Roman" w:cs="Times New Roman"/>
          <w:sz w:val="28"/>
          <w:szCs w:val="28"/>
        </w:rPr>
        <w:fldChar w:fldCharType="end"/>
      </w:r>
      <w:r w:rsidRPr="008330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006" w:rsidRPr="00D80A97" w:rsidRDefault="00DD1006" w:rsidP="00DD10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A97">
        <w:rPr>
          <w:rFonts w:ascii="Times New Roman" w:hAnsi="Times New Roman" w:cs="Times New Roman"/>
          <w:sz w:val="28"/>
          <w:szCs w:val="28"/>
        </w:rPr>
        <w:t>Таблица 2</w:t>
      </w:r>
    </w:p>
    <w:p w:rsidR="00DD1006" w:rsidRPr="005C0AFF" w:rsidRDefault="00DD1006" w:rsidP="00D544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AFF">
        <w:rPr>
          <w:rFonts w:ascii="Times New Roman" w:hAnsi="Times New Roman" w:cs="Times New Roman"/>
          <w:sz w:val="28"/>
          <w:szCs w:val="28"/>
        </w:rPr>
        <w:t>Экспериментальные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0AFF">
        <w:rPr>
          <w:rFonts w:ascii="Times New Roman" w:hAnsi="Times New Roman" w:cs="Times New Roman"/>
          <w:sz w:val="28"/>
          <w:szCs w:val="28"/>
        </w:rPr>
        <w:t xml:space="preserve">  υ = 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0AFF">
        <w:rPr>
          <w:rFonts w:ascii="Times New Roman" w:hAnsi="Times New Roman" w:cs="Times New Roman"/>
          <w:sz w:val="28"/>
          <w:szCs w:val="28"/>
        </w:rPr>
        <w:t xml:space="preserve"> (Т) или   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5C0AFF">
        <w:rPr>
          <w:rFonts w:ascii="Times New Roman" w:hAnsi="Times New Roman" w:cs="Times New Roman"/>
          <w:sz w:val="28"/>
          <w:szCs w:val="28"/>
        </w:rPr>
        <w:t xml:space="preserve">(ύ)  = </w:t>
      </w:r>
      <w:r w:rsidRPr="005C0AF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0AFF">
        <w:rPr>
          <w:rFonts w:ascii="Times New Roman" w:hAnsi="Times New Roman" w:cs="Times New Roman"/>
          <w:sz w:val="28"/>
          <w:szCs w:val="28"/>
        </w:rPr>
        <w:t xml:space="preserve"> (1/Т)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1150"/>
        <w:gridCol w:w="995"/>
        <w:gridCol w:w="1253"/>
        <w:gridCol w:w="1785"/>
        <w:gridCol w:w="1898"/>
        <w:gridCol w:w="1117"/>
      </w:tblGrid>
      <w:tr w:rsidR="00DD1006" w:rsidRPr="00BB236E" w:rsidTr="00CE389B">
        <w:trPr>
          <w:trHeight w:val="46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системы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Температура</w:t>
            </w: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)∙10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(τ) появления голубого окрашивания, с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Относительная скорость</w:t>
            </w: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ύ = 1/τ  , с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006" w:rsidRPr="00D544E6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−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ln</w:t>
            </w:r>
            <w:r w:rsidRPr="00D544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(ύ)  </w:t>
            </w:r>
          </w:p>
        </w:tc>
      </w:tr>
      <w:tr w:rsidR="00DD1006" w:rsidRPr="00BB236E" w:rsidTr="00CE389B">
        <w:trPr>
          <w:trHeight w:val="453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23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K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06" w:rsidRPr="00BB236E" w:rsidTr="00CE389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06" w:rsidRPr="00BB236E" w:rsidTr="00CE389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006" w:rsidRPr="00BB236E" w:rsidTr="00CE389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6" w:rsidRPr="00BB236E" w:rsidRDefault="00DD1006" w:rsidP="00CE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006" w:rsidRDefault="00DD1006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D1006" w:rsidRDefault="00E63957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Поле 34" o:spid="_x0000_s1066" type="#_x0000_t202" style="position:absolute;margin-left:342.8pt;margin-top:2.9pt;width:40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zzmAIAABgFAAAOAAAAZHJzL2Uyb0RvYy54bWysVF2O0zAQfkfiDpbfu/kh2TbRpqttlyKk&#10;5UdaOIBrO41FYgfbbbIgzsIpeELiDD0SY7tduouQECIPju0Zf56Z7xtfXI5di3ZcG6FkhZOzGCMu&#10;qWJCbir8/t1qMsPIWCIZaZXkFb7jBl/Onz65GPqSp6pRLeMaAYg05dBXuLG2L6PI0IZ3xJypnksw&#10;1kp3xMJSbyKmyQDoXRulcXweDUqzXivKjYHd62DEc49f15zaN3VtuEVthSE260ftx7Ubo/kFKTea&#10;9I2ghzDIP0TRESHh0nuoa2IJ2mrxG1QnqFZG1faMqi5SdS0o9zlANkn8KJvbhvTc5wLFMf19mcz/&#10;g6Wvd281EqzCzzKMJOmAo/3X/Y/99/03BFtQn6E3Jbjd9uBox4UagWefq+lvFP1gkFTLhsgNv9Ja&#10;DQ0nDOJL3Mno5GjAMQ5kPbxSDO4hW6s80FjrzhUPyoEAHXi6u+eGjxZR2MzjWRyDhYIpneXT3HMX&#10;kfJ4uNfGvuCqQ25SYQ3Ue3CyuzHWBUPKo4u7y6hWsJVoW7/Qm/Wy1WhHQCYr//n4H7m10jlL5Y4F&#10;xLADMcIdzuai9bR/LpI0ixdpMVmdz6aTbJXlk2IazyZxUiyK8zgrsuvVFxdgkpWNYIzLGyH5UYJJ&#10;9ncUH5ohiMeLEA0VLvI0Dwz9MUmopStnyOJBLTphoSNb0VXYVTw4kdLx+lwyOEBKS0Qb5tHD8H2V&#10;oQbHv6+KV4EjPkjAjuvRCy7Jj+paK3YHutAKeAOK4TmBSaP0J4wGaM0Km49bojlG7UsJ2iqSLHO9&#10;7BdZPk1hoU8t61MLkRSgKmwxCtOlDf2/7bXYNHBTULNUV6DHWnitOOGGqA4qhvbzSR2eCtffp2vv&#10;9etBm/8EAAD//wMAUEsDBBQABgAIAAAAIQCGB5lv2gAAAAgBAAAPAAAAZHJzL2Rvd25yZXYueG1s&#10;TI9NTsMwEIX3SNzBmkpsEHVAxAkhTgVIILYtPcAkdpOo8TiK3Sa9PdMVLD+9p/dTbhY3iLOdQu9J&#10;w+M6AWGp8aanVsP+5/MhBxEiksHBk9VwsQE21e1NiYXxM23teRdbwSEUCtTQxTgWUoamsw7D2o+W&#10;WDv4yWFknFppJpw53A3yKUmUdNgTN3Q42o/ONsfdyWk4fM/36ctcf8V9tn1W79hntb9ofbda3l5B&#10;RLvEPzNc5/N0qHhT7U9kghg0qDxVbNWQ8gPWM3XlmjnJQVal/H+g+gUAAP//AwBQSwECLQAUAAYA&#10;CAAAACEAtoM4kv4AAADhAQAAEwAAAAAAAAAAAAAAAAAAAAAAW0NvbnRlbnRfVHlwZXNdLnhtbFBL&#10;AQItABQABgAIAAAAIQA4/SH/1gAAAJQBAAALAAAAAAAAAAAAAAAAAC8BAABfcmVscy8ucmVsc1BL&#10;AQItABQABgAIAAAAIQCBIazzmAIAABgFAAAOAAAAAAAAAAAAAAAAAC4CAABkcnMvZTJvRG9jLnht&#10;bFBLAQItABQABgAIAAAAIQCGB5lv2gAAAAgBAAAPAAAAAAAAAAAAAAAAAPIEAABkcnMvZG93bnJl&#10;di54bWxQSwUGAAAAAAQABADzAAAA+QUAAAAA&#10;" stroked="f">
            <v:textbox>
              <w:txbxContent>
                <w:p w:rsidR="00B21A24" w:rsidRPr="008C57A5" w:rsidRDefault="00B21A24" w:rsidP="00DD1006">
                  <w:pPr>
                    <w:rPr>
                      <w:rFonts w:ascii="Times New Roman" w:hAnsi="Times New Roman" w:cs="Times New Roman"/>
                    </w:rPr>
                  </w:pPr>
                  <w:r w:rsidRPr="008C57A5">
                    <w:rPr>
                      <w:rFonts w:ascii="Times New Roman" w:hAnsi="Times New Roman" w:cs="Times New Roman"/>
                    </w:rPr>
                    <w:t>б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  <w10:anchorlock/>
          </v:shape>
        </w:pict>
      </w:r>
      <w:r>
        <w:rPr>
          <w:noProof/>
          <w:lang w:eastAsia="ru-RU"/>
        </w:rPr>
        <w:pict>
          <v:shape id="Поле 33" o:spid="_x0000_s1067" type="#_x0000_t202" style="position:absolute;margin-left:252.8pt;margin-top:2.9pt;width:217.5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g3kgIAABkFAAAOAAAAZHJzL2Uyb0RvYy54bWysVNmO0zAUfUfiHyy/d7JMuiRqOpqFIqRh&#10;kQY+wLWdxsKxg+02GRDfwlfwhMQ39JO4dtpOh0VCiDw4tu/1ucs59vyibyTacmOFViVOzmKMuKKa&#10;CbUu8bu3y9EMI+uIYkRqxUt8zy2+WDx9Mu/agqe61pJxgwBE2aJrS1w71xZRZGnNG2LPdMsVGCtt&#10;GuJgadYRM6QD9EZGaRxPok4b1hpNubWwezMY8SLgVxWn7nVVWe6QLDHk5sJowrjyY7SYk2JtSFsL&#10;uk+D/EMWDREKgh6hbogjaGPEL1CNoEZbXbkzqptIV5WgPNQA1STxT9Xc1aTloRZojm2PbbL/D5a+&#10;2r4xSLASn59jpEgDHO2+7L7vvu2+ItiC/nStLcDtrgVH11/pHngOtdr2VtP3Fil9XRO15pfG6K7m&#10;hEF+iT8ZnRwdcKwHWXUvNYM4ZON0AOor0/jmQTsQoANP90dueO8Qhc10OknTMZgo2NLZeApzH4IU&#10;h9Otse451w3ykxIb4D6gk+2tdYPrwcUHs1oKthRShoVZr66lQVsCOlmGb4/+yE0q76y0PzYgDjuQ&#10;JMTwNp9u4P1TnqRZfJXmo+VkNh1ly2w8yqfxbBQn+VU+ibM8u1l+9gkmWVELxri6FYofNJhkf8fx&#10;/jYM6gkqRF2J83E6Hij6Y5Fx+H5XZCMcXEkpmhLPjk6k8MQ+UwzKJoUjQg7z6HH6gRDoweEfuhJk&#10;4JkfNOD6VR8Ul0x8eK+RlWb3IAyjgTegGN4TmNTafMSog7tZYvthQwzHSL5QIK48yTJ/mcMiG09T&#10;WJhTy+rUQhQFqBI7jIbptRsegE1rxLqGSIOclb4EQVYiaOUhq72M4f6FovZvhb/gp+vg9fCiLX4A&#10;AAD//wMAUEsDBBQABgAIAAAAIQCEFXyD2wAAAAgBAAAPAAAAZHJzL2Rvd25yZXYueG1sTI/BTsMw&#10;EETvSPyDtUhcEHVATdqGOBUggbi29AM28TaJiNdR7Dbp37M9wW1HbzQ7U2xn16szjaHzbOBpkYAi&#10;rr3tuDFw+P54XIMKEdli75kMXCjAtry9KTC3fuIdnfexURLCIUcDbYxDrnWoW3IYFn4gFnb0o8Mo&#10;cmy0HXGScNfr5yTJtMOO5UOLA723VP/sT87A8Wt6SDdT9RkPq90ye8NuVfmLMfd38+sLqEhz/DPD&#10;tb5Uh1I6Vf7ENqjeQJqkmVjlkAXCN8tEdHUFa9Blof8PKH8BAAD//wMAUEsBAi0AFAAGAAgAAAAh&#10;ALaDOJL+AAAA4QEAABMAAAAAAAAAAAAAAAAAAAAAAFtDb250ZW50X1R5cGVzXS54bWxQSwECLQAU&#10;AAYACAAAACEAOP0h/9YAAACUAQAACwAAAAAAAAAAAAAAAAAvAQAAX3JlbHMvLnJlbHNQSwECLQAU&#10;AAYACAAAACEAOUVYN5ICAAAZBQAADgAAAAAAAAAAAAAAAAAuAgAAZHJzL2Uyb0RvYy54bWxQSwEC&#10;LQAUAAYACAAAACEAhBV8g9sAAAAIAQAADwAAAAAAAAAAAAAAAADsBAAAZHJzL2Rvd25yZXYueG1s&#10;UEsFBgAAAAAEAAQA8wAAAPQFAAAAAA==&#10;" stroked="f">
            <v:textbox>
              <w:txbxContent>
                <w:p w:rsidR="00B21A24" w:rsidRDefault="00B21A24" w:rsidP="00DD1006">
                  <w:r>
                    <w:t>−</w:t>
                  </w:r>
                  <w:r w:rsidRPr="0070195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(ύ)</w:t>
                  </w:r>
                </w:p>
              </w:txbxContent>
            </v:textbox>
            <w10:anchorlock/>
          </v:shape>
        </w:pict>
      </w:r>
      <w:r>
        <w:rPr>
          <w:noProof/>
          <w:lang w:eastAsia="ru-RU"/>
        </w:rPr>
        <w:pict>
          <v:shape id="Поле 32" o:spid="_x0000_s1068" type="#_x0000_t202" style="position:absolute;margin-left:77.3pt;margin-top:8.1pt;width:26pt;height:19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MMlAIAABgFAAAOAAAAZHJzL2Uyb0RvYy54bWysVNuO0zAQfUfiHyy/d3Npum2ipqu9UIS0&#10;XKSFD3Adp7FwbGO7TZYV38JX8ITEN/STGDttKQtICJEHx/aMj2fmnPH8om8F2jJjuZIlTs5ijJik&#10;quJyXeJ3b5ejGUbWEVkRoSQr8T2z+GLx9Mm80wVLVaNExQwCEGmLTpe4cU4XUWRpw1piz5RmEoy1&#10;Mi1xsDTrqDKkA/RWRGkcn0edMpU2ijJrYfdmMOJFwK9rRt3rurbMIVFiiM2F0YRx5cdoMSfF2hDd&#10;cLoPg/xDFC3hEi49Qt0QR9DG8F+gWk6Nsqp2Z1S1kaprTlnIAbJJ4kfZ3DVEs5ALFMfqY5ns/4Ol&#10;r7ZvDOJViccpRpK0wNHu8+7b7uvuC4ItqE+nbQFudxocXX+leuA55Gr1raLvLZLquiFyzS6NUV3D&#10;SAXxJf5kdHJ0wLEeZNW9VBXcQzZOBaC+Nq0vHpQDATrwdH/khvUOUdgcj2PgGyMKpnSSTseBu4gU&#10;h8PaWPecqRb5SYkNUB/AyfbWOh8MKQ4u/i6rBK+WXIiwMOvVtTBoS0Amy/CF+B+5CemdpfLHBsRh&#10;B2KEO7zNRxtof8iTNIuv0ny0PJ9NR9kym4zyaTwbxUl+lZ/HWZ7dLD/5AJOsaHhVMXnLJTtIMMn+&#10;juJ9MwziCSJEXYnzSToZGPpjknH4fpdkyx10pOBtiWdHJ1J4Xp/JCtImhSNcDPPo5/BDlaEGh3+o&#10;SlCBJ36QgOtXfRBcMj2oa6Wqe9CFUcAbUAzPCUwaZT5i1EFrlth+2BDDMBIvJGgrT7LM93JYZJNp&#10;CgtzalmdWoikAFVih9EwvXZD/2+04esGbhrULNUl6LHmQSteuENUexVD+4Wk9k+F7+/TdfD68aAt&#10;vgMAAP//AwBQSwMEFAAGAAgAAAAhADZdMvTcAAAACQEAAA8AAABkcnMvZG93bnJldi54bWxMj8FO&#10;wzAQRO9I/IO1SFwQtYkaF0KcCpBAXFv6AU68TSLidRS7Tfr3LCe47eyOZt+U28UP4oxT7AMZeFgp&#10;EEhNcD21Bg5f7/ePIGKy5OwQCA1cMMK2ur4qbeHCTDs871MrOIRiYQ10KY2FlLHp0Nu4CiMS345h&#10;8jaxnFrpJjtzuB9kppSW3vbEHzo74luHzff+5A0cP+e7/GmuP9Jhs1vrV9tv6nAx5vZmeXkGkXBJ&#10;f2b4xWd0qJipDidyUQys87VmKw86A8GGTGle1AZyrUBWpfzfoPoBAAD//wMAUEsBAi0AFAAGAAgA&#10;AAAhALaDOJL+AAAA4QEAABMAAAAAAAAAAAAAAAAAAAAAAFtDb250ZW50X1R5cGVzXS54bWxQSwEC&#10;LQAUAAYACAAAACEAOP0h/9YAAACUAQAACwAAAAAAAAAAAAAAAAAvAQAAX3JlbHMvLnJlbHNQSwEC&#10;LQAUAAYACAAAACEA6DQzDJQCAAAYBQAADgAAAAAAAAAAAAAAAAAuAgAAZHJzL2Uyb0RvYy54bWxQ&#10;SwECLQAUAAYACAAAACEANl0y9NwAAAAJAQAADwAAAAAAAAAAAAAAAADuBAAAZHJzL2Rvd25yZXYu&#10;eG1sUEsFBgAAAAAEAAQA8wAAAPcFAAAAAA==&#10;" stroked="f">
            <v:textbox>
              <w:txbxContent>
                <w:p w:rsidR="00B21A24" w:rsidRPr="000C15B5" w:rsidRDefault="00B21A24" w:rsidP="00DD1006">
                  <w:pPr>
                    <w:rPr>
                      <w:rFonts w:ascii="Times New Roman" w:hAnsi="Times New Roman" w:cs="Times New Roman"/>
                    </w:rPr>
                  </w:pPr>
                  <w:r w:rsidRPr="000C15B5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  <w10:anchorlock/>
          </v:shape>
        </w:pict>
      </w:r>
      <w:r w:rsidR="00DD1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noProof/>
          <w:lang w:eastAsia="ru-RU"/>
        </w:rPr>
        <w:pict>
          <v:shape id="Поле 31" o:spid="_x0000_s1069" type="#_x0000_t202" style="position:absolute;margin-left:248.8pt;margin-top:19.9pt;width:4pt;height:161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oelgIAABgFAAAOAAAAZHJzL2Uyb0RvYy54bWysVNtu1DAQfUfiHyy/b3MhaTdRs1UvLEIq&#10;F6nwAV7b2Vg4trG9mxTEt/AVPCHxDftJjJ1u2XKRECIPju0Zj+fMOePTs7GXaMutE1o1ODtKMeKK&#10;aibUusFv3yxnc4ycJ4oRqRVv8C13+Gzx+NHpYGqe605Lxi2CIMrVg2lw572pk8TRjvfEHWnDFRhb&#10;bXviYWnXCbNkgOi9TPI0PU4GbZmxmnLnYPdqMuJFjN+2nPpXbeu4R7LBkJuPo43jKozJ4pTUa0tM&#10;J+hdGuQfsuiJUHDpfagr4gnaWPFLqF5Qq51u/RHVfaLbVlAeMQCaLP0JzU1HDI9YoDjO3JfJ/b+w&#10;9OX2tUWCNfhJhpEiPXC0+7z7tvu6+4JgC+ozGFeD240BRz9e6BF4jlidudb0nUNKX3ZErfm5tXro&#10;OGGQXzyZHByd4rgQZDW80AzuIRuvY6CxtX0oHpQDQXTg6faeGz56RGGzTOcpGChY8rTM0jJyl5B6&#10;f9hY559x3aMwabAF6mNwsr12HmCA694l3OW0FGwppIwLu15dSou2BGSyjF9ADkceuEkVnJUOxybz&#10;tAM5wh3BFrKNtH+ssrxIL/Jqtjyen8yKZVHOqpN0Pkuz6qI6TouquFp+CglmRd0Jxri6ForvJZgV&#10;f0fxXTNM4okiREODqzIvJ4b+CDKN3+9A9sJDR0rRNxgqDt/UI4HXp4oBbFJ7IuQ0Tx6mH0sGNdj/&#10;Y1WiCgLxkwT8uBqj4LL5Xl0rzW5BF1YDb8AxPCcw6bT9gNEArdlg935DLMdIPlegrSoritDLcVGU&#10;Jzks7KFldWghikKoBnuMpumln/p/Y6xYd3DTpGalz0GPrYhaCcKdsgIoYQHtF0HdPRWhvw/X0evH&#10;g7b4DgAA//8DAFBLAwQUAAYACAAAACEAG4+/Gd4AAAAKAQAADwAAAGRycy9kb3ducmV2LnhtbEyP&#10;z06DQBDG7ya+w2aaeDF2sRYoyNKoicZrax9gYadAys4Sdlvo2zue7HG++eX7U2xn24sLjr5zpOB5&#10;GYFAqp3pqFFw+Pl82oDwQZPRvSNUcEUP2/L+rtC5cRPt8LIPjWAT8rlW0IYw5FL6ukWr/dINSPw7&#10;utHqwOfYSDPqic1tL1dRlEirO+KEVg/40WJ92p+tguP39BhnU/UVDulunbzrLq3cVamHxfz2CiLg&#10;HP5h+KvP1aHkTpU7k/GiV7DO0oRRBS8ZT2AgjmIWKhaS1QZkWcjbCeUvAAAA//8DAFBLAQItABQA&#10;BgAIAAAAIQC2gziS/gAAAOEBAAATAAAAAAAAAAAAAAAAAAAAAABbQ29udGVudF9UeXBlc10ueG1s&#10;UEsBAi0AFAAGAAgAAAAhADj9If/WAAAAlAEAAAsAAAAAAAAAAAAAAAAALwEAAF9yZWxzLy5yZWxz&#10;UEsBAi0AFAAGAAgAAAAhAC7kuh6WAgAAGAUAAA4AAAAAAAAAAAAAAAAALgIAAGRycy9lMm9Eb2Mu&#10;eG1sUEsBAi0AFAAGAAgAAAAhABuPvxneAAAACgEAAA8AAAAAAAAAAAAAAAAA8AQAAGRycy9kb3du&#10;cmV2LnhtbFBLBQYAAAAABAAEAPMAAAD7BQAAAAA=&#10;" stroked="f">
            <v:textbox>
              <w:txbxContent>
                <w:p w:rsidR="00B21A24" w:rsidRDefault="00B21A24" w:rsidP="00DD1006"/>
              </w:txbxContent>
            </v:textbox>
            <w10:anchorlock/>
          </v:shape>
        </w:pict>
      </w:r>
      <w:r>
        <w:rPr>
          <w:noProof/>
          <w:lang w:eastAsia="ru-RU"/>
        </w:rPr>
        <w:pict>
          <v:shape id="Поле 30" o:spid="_x0000_s1070" type="#_x0000_t202" style="position:absolute;margin-left:2.8pt;margin-top:9.4pt;width:62.5pt;height:22.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HUkQIAABgFAAAOAAAAZHJzL2Uyb0RvYy54bWysVFuO2yAU/a/UPSD+M36MM4mtcUYzSVNV&#10;mj6kaRdAAMeoNlAgsadV19JV9KtS15Al9YKTTKYPqarqDwzcy7mPc+Dyqm8btOXGCiVLnJzFGHFJ&#10;FRNyXeJ3b5ejKUbWEclIoyQv8T23+Gr29Mllpwueqlo1jBsEINIWnS5x7ZwuosjSmrfEninNJRgr&#10;ZVriYGnWETOkA/S2idI4vog6ZZg2inJrYXcxGPEs4FcVp+51VVnuUFNiyM2F0YRx5cdodkmKtSG6&#10;FnSfBvmHLFoiJAQ9Qi2II2hjxC9QraBGWVW5M6raSFWVoDzUANUk8U/V3NVE81ALNMfqY5vs/4Ol&#10;r7ZvDBKsxOfQHkla4Gj3Zfd99233FcEW9KfTtgC3Ow2Orr9RPfAcarX6VtH3Fkk1r4lc82tjVFdz&#10;wiC/xJ+MTo4OONaDrLqXikEcsnEqAPWVaX3zoB0I0CGR+yM3vHeIwuYkP5+MwULBlE7Hfu4jkOJw&#10;WBvrnnPVIj8psQHqAzjZ3lo3uB5cfCyrGsGWomnCwqxX88agLQGZLMO3R3/k1kjvLJU/NiAOO5Aj&#10;xPA2n22g/VOepFl8k+aj5cV0MsqW2XiUT+LpKE7ym/wizvJssfzsE0yyohaMcXkrJD9IMMn+juL9&#10;ZRjEE0SIuhLn43Q8MPTHIuPw/a7IVji4kY1oSzw9OpHC8/pMMiibFI6IZphHj9MPhEAPDv/QlaAC&#10;T/wgAdev+iC4JPfhvURWit2DLowC3oBieE5gUivzEaMOrmaJ7YcNMRyj5oUEbeVJloGbC4tsPElh&#10;YU4tq1MLkRSgSuwwGqZzN9z/jTZiXUOkQc1SXYMeKxG08pDVXsVw/UJR+6fC3+/TdfB6eNBmPwAA&#10;AP//AwBQSwMEFAAGAAgAAAAhAFh5SRHbAAAABwEAAA8AAABkcnMvZG93bnJldi54bWxMj8FOwzAQ&#10;RO9I/IO1SFwQdaA0DSFOBUggri39gE28TSLidRS7Tfr3bE9w3JnR7JtiM7tenWgMnWcDD4sEFHHt&#10;bceNgf33x30GKkRki71nMnCmAJvy+qrA3PqJt3TaxUZJCYccDbQxDrnWoW7JYVj4gVi8gx8dRjnH&#10;RtsRJyl3vX5MklQ77Fg+tDjQe0v1z+7oDBy+prvV81R9xv16+5S+Ybeu/NmY25v59QVUpDn+heGC&#10;L+hQClPlj2yD6g2sUgmKnMmAi71MRKgMpMsMdFno//zlLwAAAP//AwBQSwECLQAUAAYACAAAACEA&#10;toM4kv4AAADhAQAAEwAAAAAAAAAAAAAAAAAAAAAAW0NvbnRlbnRfVHlwZXNdLnhtbFBLAQItABQA&#10;BgAIAAAAIQA4/SH/1gAAAJQBAAALAAAAAAAAAAAAAAAAAC8BAABfcmVscy8ucmVsc1BLAQItABQA&#10;BgAIAAAAIQCbGWHUkQIAABgFAAAOAAAAAAAAAAAAAAAAAC4CAABkcnMvZTJvRG9jLnhtbFBLAQIt&#10;ABQABgAIAAAAIQBYeUkR2wAAAAcBAAAPAAAAAAAAAAAAAAAAAOsEAABkcnMvZG93bnJldi54bWxQ&#10;SwUGAAAAAAQABADzAAAA8wUAAAAA&#10;" stroked="f">
            <v:textbox>
              <w:txbxContent>
                <w:p w:rsidR="00B21A24" w:rsidRPr="00701951" w:rsidRDefault="00B21A24" w:rsidP="00DD1006">
                  <w:pPr>
                    <w:rPr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ύ∙10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xbxContent>
            </v:textbox>
            <w10:anchorlock/>
          </v:shape>
        </w:pict>
      </w:r>
    </w:p>
    <w:p w:rsidR="00DD1006" w:rsidRDefault="00E63957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shape id="Поле 29" o:spid="_x0000_s1071" type="#_x0000_t202" style="position:absolute;margin-left:463.15pt;margin-top:1.6pt;width:7.15pt;height:151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/xkgIAABg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NMZKkBY72X/bf99/2XxFsQX06bQtwu9Pg6Pob1QPPIVerb1X13iKpFg2RG3ZtjOoa&#10;RijEl/iT0dnRAcd6kHX3UlG4h2ydCkB9bVpfPCgHAnTg6f7EDesdqmAzj2fxGKMKLEmeTmeTwF1E&#10;iuNhbax7zlSL/KTEBqgP4GR3a50PhhRHF3+XVYLTFRciLMxmvRAG7QjIZBW+EP8jNyG9s1T+2IA4&#10;7ECMcIe3+WgD7Z/yJM3imzQfrSaz6ShbZeNRPo1nozjJb/JJnOXZcvXZB5hkRcMpZfKWS3aUYJL9&#10;HcWHZhjEE0SIOqjVOB0PDP0xyTh8v0uy5Q46UvC2xLOTEyk8r88khbRJ4QgXwzz6OfxQZajB8R+q&#10;ElTgiR8k4Pp1PwguMOglslb0HnRhFPAG5MNzApNGmY8YddCaJbYftsQwjMQLCdrKkyzzvRwW2Xia&#10;wsKcW9bnFiIrgCqxw2iYLtzQ/1tt+KaBmwY1S3UNeqx50MpDVAcVQ/uFpA5Phe/v83XwenjQ5j8A&#10;AAD//wMAUEsDBBQABgAIAAAAIQAlrCnM3QAAAAkBAAAPAAAAZHJzL2Rvd25yZXYueG1sTI/BTsMw&#10;EETvSPyDtUhcEHVIi9uEOBUggXpt6QdsYjeJiNdR7Dbp37Oc4Dia0cybYju7XlzsGDpPGp4WCQhL&#10;tTcdNRqOXx+PGxAhIhnsPVkNVxtgW97eFJgbP9HeXg6xEVxCIUcNbYxDLmWoW+swLPxgib2THx1G&#10;lmMjzYgTl7tepkmipMOOeKHFwb63tv4+nJ2G0256eM6m6jMe1/uVesNuXfmr1vd38+sLiGjn+BeG&#10;X3xGh5KZKn8mE0SvIUvVkqMalikI9rNVokBUrBO1AVkW8v+D8gcAAP//AwBQSwECLQAUAAYACAAA&#10;ACEAtoM4kv4AAADhAQAAEwAAAAAAAAAAAAAAAAAAAAAAW0NvbnRlbnRfVHlwZXNdLnhtbFBLAQIt&#10;ABQABgAIAAAAIQA4/SH/1gAAAJQBAAALAAAAAAAAAAAAAAAAAC8BAABfcmVscy8ucmVsc1BLAQIt&#10;ABQABgAIAAAAIQDfZo/xkgIAABgFAAAOAAAAAAAAAAAAAAAAAC4CAABkcnMvZTJvRG9jLnhtbFBL&#10;AQItABQABgAIAAAAIQAlrCnM3QAAAAkBAAAPAAAAAAAAAAAAAAAAAOwEAABkcnMvZG93bnJldi54&#10;bWxQSwUGAAAAAAQABADzAAAA9gUAAAAA&#10;" stroked="f">
            <v:textbox>
              <w:txbxContent>
                <w:p w:rsidR="00B21A24" w:rsidRDefault="00B21A24" w:rsidP="00DD1006"/>
              </w:txbxContent>
            </v:textbox>
            <w10:anchorlock/>
          </v:shape>
        </w:pict>
      </w:r>
      <w:r>
        <w:rPr>
          <w:noProof/>
          <w:lang w:eastAsia="ru-RU"/>
        </w:rPr>
        <w:pict>
          <v:shape id="Поле 28" o:spid="_x0000_s1072" type="#_x0000_t202" style="position:absolute;margin-left:248.8pt;margin-top:153.4pt;width:224.5pt;height:3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TflQIAABkFAAAOAAAAZHJzL2Uyb0RvYy54bWysVF1uEzEQfkfiDpbf0/1h02ZX3VS0JQip&#10;/EiFAzi2N2vhtY3tZLcgzsIpeELiDDkSY2+SpkVICLEPXtsz/jwz3zc+vxg6iTbcOqFVjbOTFCOu&#10;qGZCrWr84f1iMsPIeaIYkVrxGt9xhy/mT5+c96biuW61ZNwiAFGu6k2NW+9NlSSOtrwj7kQbrsDY&#10;aNsRD0u7SpglPaB3MsnT9DTptWXGasqdg93r0YjnEb9pOPVvm8Zxj2SNITYfRxvHZRiT+TmpVpaY&#10;VtBdGOQfouiIUHDpAeqaeILWVvwG1QlqtdONP6G6S3TTCMpjDpBNlj7K5rYlhsdcoDjOHMrk/h8s&#10;fbN5Z5FgNc6BKUU64Gj7bftz+2P7HcEW1Kc3rgK3WwOOfrjUA/Acc3XmRtOPDil91RK14s+t1X3L&#10;CYP4snAyOTo64rgAsuxfawb3kLXXEWhobBeKB+VAgA483R244YNHFDbz2TTLpmCiYHs2y9I0kpeQ&#10;an/aWOdfct2hMKmxBe4jOtncOB+iIdXeJVzmtBRsIaSMC7taXkmLNgR0sohfTOCRm1TBWelwbEQc&#10;dyBIuCPYQriR9y9llhfpZV5OFqezs0mxKKaT8iydTdKsvCxP06IsrhdfQ4BZUbWCMa5uhOJ7DWbF&#10;33G864ZRPVGFqK9xOc2nI0V/TBLqd1/CB7XohIeWlKKr8ezgRKpA7AvFIG1SeSLkOE8ehh+rDDXY&#10;/2NVogwC86MG/LAcRsVFkQSNLDW7A2FYDbwBxfCewKTV9jNGPfRmjd2nNbEcI/lKgbjKrChCM8dF&#10;MT3LYWGPLctjC1EUoGrsMRqnV358ANbGilULN41yVvo5CLIRUSv3Ue1kDP0Xk9q9FaHBj9fR6/5F&#10;m/8CAAD//wMAUEsDBBQABgAIAAAAIQDMYPCP3QAAAAsBAAAPAAAAZHJzL2Rvd25yZXYueG1sTI/B&#10;TsMwEETvSPyDtUhcEHWgwSEhTgWVQFxb+gGb2E0i4nUUu0369ywnOO7saOZNuVncIM52Cr0nDQ+r&#10;BISlxpueWg2Hr/f7ZxAhIhkcPFkNFxtgU11flVgYP9POnvexFRxCoUANXYxjIWVoOuswrPxoiX9H&#10;PzmMfE6tNBPOHO4G+ZgkSjrsiRs6HO22s833/uQ0HD/nu6d8rj/iIdul6g37rPYXrW9vltcXENEu&#10;8c8Mv/iMDhUz1f5EJohBQ5pniq0a1oniDezIU8VKzYpiRVal/L+h+gEAAP//AwBQSwECLQAUAAYA&#10;CAAAACEAtoM4kv4AAADhAQAAEwAAAAAAAAAAAAAAAAAAAAAAW0NvbnRlbnRfVHlwZXNdLnhtbFBL&#10;AQItABQABgAIAAAAIQA4/SH/1gAAAJQBAAALAAAAAAAAAAAAAAAAAC8BAABfcmVscy8ucmVsc1BL&#10;AQItABQABgAIAAAAIQAq4tTflQIAABkFAAAOAAAAAAAAAAAAAAAAAC4CAABkcnMvZTJvRG9jLnht&#10;bFBLAQItABQABgAIAAAAIQDMYPCP3QAAAAsBAAAPAAAAAAAAAAAAAAAAAO8EAABkcnMvZG93bnJl&#10;di54bWxQSwUGAAAAAAQABADzAAAA+QUAAAAA&#10;" stroked="f">
            <v:textbox>
              <w:txbxContent>
                <w:p w:rsidR="00B21A24" w:rsidRDefault="00B21A24" w:rsidP="00DD1006">
                  <w:pPr>
                    <w:jc w:val="righ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)∙10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  <w10:anchorlock/>
          </v:shape>
        </w:pict>
      </w:r>
      <w:r>
        <w:rPr>
          <w:noProof/>
          <w:lang w:eastAsia="ru-RU"/>
        </w:rPr>
        <w:pict>
          <v:shape id="Поле 27" o:spid="_x0000_s1073" type="#_x0000_t202" style="position:absolute;margin-left:149.3pt;margin-top:153.4pt;width:37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IykwIAABgFAAAOAAAAZHJzL2Uyb0RvYy54bWysVNuO0zAQfUfiHyy/d3PZ9JKo6WovFCEt&#10;F2nhA9zEaSwc29huk2XFt/AVPCHxDf0kxnZbygISQuTBsT3j45k5Zzy/GDqOtlQbJkWJk7MYIyoq&#10;WTOxLvG7t8vRDCNjiagJl4KW+J4afLF4+mTeq4KmspW8phoBiDBFr0rcWquKKDJVSztizqSiAoyN&#10;1B2xsNTrqNakB/SOR2kcT6Je6lppWVFjYPcmGPHC4zcNrezrpjHUIl5iiM36Uftx5cZoMSfFWhPV&#10;smofBvmHKDrCBFx6hLohlqCNZr9AdazS0sjGnlWyi2TTsIr6HCCbJH6UzV1LFPW5QHGMOpbJ/D/Y&#10;6tX2jUasLnE6xUiQDjjafd59233dfUGwBfXplSnA7U6Box2u5AA8+1yNupXVe4OEvG6JWNNLrWXf&#10;UlJDfIk7GZ0cDTjGgaz6l7KGe8jGSg80NLpzxYNyIEAHnu6P3NDBogo2s0mex2CpwHSens/GnruI&#10;FIfDShv7nMoOuUmJNVDvwcn21lgXDCkOLu4uIzmrl4xzv9Dr1TXXaEtAJkv/+fgfuXHhnIV0xwJi&#10;2IEY4Q5nc9F62h/yJM3iqzQfLSez6ShbZuNRPo1nozjJr/JJnOXZzfKTCzDJipbVNRW3TNCDBJPs&#10;7yjeN0MQjxch6kucj9NxYOiPScb++12SHbPQkZx1JZ4dnUjheH0makibFJYwHubRz+H7KkMNDn9f&#10;Fa8CR3yQgB1WQxBcelDXStb3oAstgTegGJ4TmLRSf8Soh9YssfmwIZpixF8I0FaeZJnrZb/IxtMU&#10;FvrUsjq1EFEBVIktRmF6bUP/b5Rm6xZuCmoW8hL02DCvFSfcENVexdB+Pqn9U+H6+3TtvX48aIvv&#10;AAAA//8DAFBLAwQUAAYACAAAACEAsoawReAAAAALAQAADwAAAGRycy9kb3ducmV2LnhtbEyPQU+D&#10;QBCF7yb+h8008WLsIrVAkaVRE43X1v6Agd0CKTtL2G2h/97xZG8z817efK/YzrYXFzP6zpGC52UE&#10;wlDtdEeNgsPP51MGwgckjb0jo+BqPGzL+7sCc+0m2pnLPjSCQ8jnqKANYcil9HVrLPqlGwyxdnSj&#10;xcDr2Eg94sThtpdxFCXSYkf8ocXBfLSmPu3PVsHxe3pcb6bqKxzS3Uvyjl1auatSD4v57RVEMHP4&#10;N8MfPqNDyUyVO5P2olcQb7KErQpWUcId2LFKY75UPKzTDGRZyNsO5S8AAAD//wMAUEsBAi0AFAAG&#10;AAgAAAAhALaDOJL+AAAA4QEAABMAAAAAAAAAAAAAAAAAAAAAAFtDb250ZW50X1R5cGVzXS54bWxQ&#10;SwECLQAUAAYACAAAACEAOP0h/9YAAACUAQAACwAAAAAAAAAAAAAAAAAvAQAAX3JlbHMvLnJlbHNQ&#10;SwECLQAUAAYACAAAACEAg6kSMpMCAAAYBQAADgAAAAAAAAAAAAAAAAAuAgAAZHJzL2Uyb0RvYy54&#10;bWxQSwECLQAUAAYACAAAACEAsoawReAAAAALAQAADwAAAAAAAAAAAAAAAADtBAAAZHJzL2Rvd25y&#10;ZXYueG1sUEsFBgAAAAAEAAQA8wAAAPoFAAAAAA==&#10;" stroked="f">
            <v:textbox>
              <w:txbxContent>
                <w:p w:rsidR="00B21A24" w:rsidRDefault="00B21A24" w:rsidP="00DD1006"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  <w10:anchorlock/>
          </v:shape>
        </w:pict>
      </w:r>
      <w:r w:rsidR="00DD1006">
        <w:rPr>
          <w:rFonts w:ascii="Times New Roman" w:hAnsi="Times New Roman" w:cs="Times New Roman"/>
          <w:sz w:val="24"/>
          <w:szCs w:val="24"/>
        </w:rPr>
        <w:t xml:space="preserve"> </w:t>
      </w:r>
      <w:r w:rsidR="00DD10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5737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5" t="-1649" r="-3835" b="-6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10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009775"/>
            <wp:effectExtent l="0" t="0" r="0" b="952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DD1006" w:rsidRDefault="00E63957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Поле 26" o:spid="_x0000_s1074" type="#_x0000_t202" style="position:absolute;margin-left:9.65pt;margin-top:.6pt;width:473.65pt;height:34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72lAIAABkFAAAOAAAAZHJzL2Uyb0RvYy54bWysVFuO0zAU/UdiD5b/O3k0aZto0tFMSxHS&#10;8JAGFuA6TmPh2MF2mwyItbAKvpBYQ5fEtdN2OjwkhMiH48f1uY9zri+v+kagHdOGK1ng6CLEiEmq&#10;Si43BX73djWaYWQskSURSrIC3zODr+ZPn1x2bc5iVStRMo0ARJq8awtcW9vmQWBozRpiLlTLJBxW&#10;SjfEwlJvglKTDtAbEcRhOAk6pctWK8qMgd3lcIjnHr+qGLWvq8owi0SBITbrR+3HtRuD+SXJN5q0&#10;NaeHMMg/RNEQLsHpCWpJLEFbzX+BajjVyqjKXlDVBKqqOGU+B8gmCn/K5q4mLfO5QHFMeyqT+X+w&#10;9NXujUa8LHA8wUiSBjjaf9l/33/bf0WwBfXpWpOD2V0Lhra/UT3w7HM17a2i7w2SalETuWHXWquu&#10;ZqSE+CJ3Mzi7OuAYB7LuXqoS/JCtVR6or3TjigflQIAOPN2fuGG9RRQ2J2GUjtMUIwpnyXg8DVPv&#10;guTH26029jlTDXKTAmvg3qOT3a2xLhqSH02cM6MEL1dcCL/Qm/VCaLQjoJOV/w7oj8yEdMZSuWsD&#10;4rADQYIPd+bC9bx/yqI4CW/ibLSazKajZJWko2wazkZhlN1kkzDJkuXqswswSvKalyWTt1yyowaj&#10;5O84PnTDoB6vQtQVOEvjdKDoj0mG/vtdkg230JKCNwWenYxI7oh9JktIm+SWcDHMg8fh+ypDDY5/&#10;XxUvA8f8oAHbr/tBcWPn3mlkrcp7EIZWwBuwD+8JTGqlP2LUQW8W2HzYEs0wEi8kiCuLksQ1s18k&#10;6TSGhT4/WZ+fEEkBqsAWo2G6sMMDsG0139TgaZCzVNcgyIp7rTxEdZAx9J9P6vBWuAY/X3urhxdt&#10;/gMAAP//AwBQSwMEFAAGAAgAAAAhAG+90cLbAAAABwEAAA8AAABkcnMvZG93bnJldi54bWxMjsFO&#10;wzAQRO9I/IO1SFwQdSjUJSFOBUggri39gE2yTSLidRS7Tfr3LCd6Go1mNPPyzex6daIxdJ4tPCwS&#10;UMSVrztuLOy/P+6fQYWIXGPvmSycKcCmuL7KMav9xFs67WKjZIRDhhbaGIdM61C15DAs/EAs2cGP&#10;DqPYsdH1iJOMu14vk8Rohx3LQ4sDvbdU/eyOzsLha7pbpVP5Gffr7ZN5w25d+rO1tzfz6wuoSHP8&#10;L8MfvqBDIUylP3IdVC8+fZSm6BKUxKkxBlRpwaQr0EWuL/mLXwAAAP//AwBQSwECLQAUAAYACAAA&#10;ACEAtoM4kv4AAADhAQAAEwAAAAAAAAAAAAAAAAAAAAAAW0NvbnRlbnRfVHlwZXNdLnhtbFBLAQIt&#10;ABQABgAIAAAAIQA4/SH/1gAAAJQBAAALAAAAAAAAAAAAAAAAAC8BAABfcmVscy8ucmVsc1BLAQIt&#10;ABQABgAIAAAAIQArTO72lAIAABkFAAAOAAAAAAAAAAAAAAAAAC4CAABkcnMvZTJvRG9jLnhtbFBL&#10;AQItABQABgAIAAAAIQBvvdHC2wAAAAcBAAAPAAAAAAAAAAAAAAAAAO4EAABkcnMvZG93bnJldi54&#10;bWxQSwUGAAAAAAQABADzAAAA9gUAAAAA&#10;" stroked="f">
            <v:textbox>
              <w:txbxContent>
                <w:p w:rsidR="00B21A24" w:rsidRPr="005C0AFF" w:rsidRDefault="00B21A24" w:rsidP="00DD100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Рис. 2. Графики экспериментальных зависимостей: </w:t>
                  </w:r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υ = </w:t>
                  </w:r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б)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ln</w:t>
                  </w:r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(ύ)  = </w:t>
                  </w:r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(1/Т)</w:t>
                  </w:r>
                  <w:proofErr w:type="gramStart"/>
                  <w:r w:rsidRPr="005C0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B21A24" w:rsidRPr="005C0AFF" w:rsidRDefault="00B21A24" w:rsidP="00DD10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DD1006" w:rsidRDefault="00DD1006" w:rsidP="00DD1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D1006" w:rsidRDefault="00DD1006" w:rsidP="008952A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температурного коэффициента (коэффициента Вант-Гоффа - γ).</w:t>
      </w:r>
    </w:p>
    <w:p w:rsidR="00DD1006" w:rsidRDefault="00DD1006" w:rsidP="008952A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26EA">
        <w:rPr>
          <w:rFonts w:ascii="Times New Roman" w:hAnsi="Times New Roman" w:cs="Times New Roman"/>
          <w:sz w:val="28"/>
          <w:szCs w:val="28"/>
        </w:rPr>
        <w:t>γ</w:t>
      </w:r>
      <w:r w:rsidRPr="00A226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226EA">
        <w:rPr>
          <w:rFonts w:ascii="Times New Roman" w:hAnsi="Times New Roman" w:cs="Times New Roman"/>
          <w:sz w:val="28"/>
          <w:szCs w:val="28"/>
        </w:rPr>
        <w:t xml:space="preserve"> = 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226EA">
        <w:rPr>
          <w:rFonts w:ascii="Times New Roman" w:hAnsi="Times New Roman" w:cs="Times New Roman"/>
          <w:sz w:val="28"/>
          <w:szCs w:val="28"/>
        </w:rPr>
        <w:t xml:space="preserve"> 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 γ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226EA">
        <w:rPr>
          <w:rFonts w:ascii="Times New Roman" w:hAnsi="Times New Roman" w:cs="Times New Roman"/>
          <w:sz w:val="28"/>
          <w:szCs w:val="28"/>
        </w:rPr>
        <w:t>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226EA">
        <w:rPr>
          <w:rFonts w:ascii="Times New Roman" w:hAnsi="Times New Roman" w:cs="Times New Roman"/>
          <w:sz w:val="28"/>
          <w:szCs w:val="28"/>
        </w:rPr>
        <w:t xml:space="preserve"> ύ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 γ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A226EA">
        <w:rPr>
          <w:rFonts w:ascii="Times New Roman" w:hAnsi="Times New Roman" w:cs="Times New Roman"/>
          <w:sz w:val="28"/>
          <w:szCs w:val="28"/>
        </w:rPr>
        <w:t>γ</w:t>
      </w:r>
      <w:r w:rsidRPr="00A226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γ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)/2.</w:t>
      </w:r>
    </w:p>
    <w:p w:rsidR="00DD1006" w:rsidRDefault="00DD1006" w:rsidP="008952A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1006" w:rsidRDefault="00DD1006" w:rsidP="008952A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работе:</w:t>
      </w:r>
    </w:p>
    <w:p w:rsidR="00DD1006" w:rsidRPr="005B523A" w:rsidRDefault="00DD1006" w:rsidP="008952A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523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8952AD">
        <w:rPr>
          <w:rFonts w:ascii="Times New Roman" w:hAnsi="Times New Roman" w:cs="Times New Roman"/>
          <w:sz w:val="28"/>
          <w:szCs w:val="28"/>
        </w:rPr>
        <w:t>___</w:t>
      </w:r>
    </w:p>
    <w:p w:rsidR="00DD1006" w:rsidRDefault="00DD1006" w:rsidP="008952A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523A">
        <w:rPr>
          <w:rFonts w:ascii="Times New Roman" w:hAnsi="Times New Roman" w:cs="Times New Roman"/>
          <w:sz w:val="28"/>
          <w:szCs w:val="28"/>
        </w:rPr>
        <w:t>.__________________________________________________________</w:t>
      </w:r>
      <w:r w:rsidR="008952AD">
        <w:rPr>
          <w:rFonts w:ascii="Times New Roman" w:hAnsi="Times New Roman" w:cs="Times New Roman"/>
          <w:sz w:val="28"/>
          <w:szCs w:val="28"/>
        </w:rPr>
        <w:t>___</w:t>
      </w:r>
    </w:p>
    <w:p w:rsidR="00DD1006" w:rsidRPr="005B523A" w:rsidRDefault="00DD1006" w:rsidP="008952AD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523A">
        <w:rPr>
          <w:rFonts w:ascii="Times New Roman" w:hAnsi="Times New Roman" w:cs="Times New Roman"/>
          <w:sz w:val="28"/>
          <w:szCs w:val="28"/>
        </w:rPr>
        <w:t>.__________________________________________________________</w:t>
      </w:r>
      <w:r w:rsidR="008952AD">
        <w:rPr>
          <w:rFonts w:ascii="Times New Roman" w:hAnsi="Times New Roman" w:cs="Times New Roman"/>
          <w:sz w:val="28"/>
          <w:szCs w:val="28"/>
        </w:rPr>
        <w:t>___</w:t>
      </w:r>
    </w:p>
    <w:p w:rsidR="00DD1006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8952AD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DD1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 6</w:t>
      </w:r>
    </w:p>
    <w:p w:rsidR="00DD1006" w:rsidRPr="00BA29C8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Равновесие в растворах электролитов (Гидролиз солей)</w:t>
      </w:r>
      <w:r w:rsidRPr="002731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615BD0">
        <w:rPr>
          <w:rFonts w:ascii="Times New Roman" w:hAnsi="Times New Roman" w:cs="Times New Roman"/>
          <w:sz w:val="28"/>
          <w:szCs w:val="28"/>
        </w:rPr>
        <w:t>изучение процесса гидролиза солей разного типа, установление количественных характеристик процесса гидролиза, изучение влияния различных факторов на степень гидролиза.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  <w:r w:rsidRPr="00615BD0">
        <w:rPr>
          <w:rFonts w:ascii="Times New Roman" w:hAnsi="Times New Roman" w:cs="Times New Roman"/>
          <w:sz w:val="28"/>
          <w:szCs w:val="28"/>
        </w:rPr>
        <w:t>по литературным источникам ознакомиться со следующими теоретическими основами - «Ионное произведение воды», «Сильные и слабые электролиты», «Гидролиз солей».</w:t>
      </w:r>
    </w:p>
    <w:p w:rsidR="00DD1006" w:rsidRPr="00EB7F9A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понятия: </w:t>
      </w:r>
      <w:r>
        <w:rPr>
          <w:rFonts w:ascii="Times New Roman" w:hAnsi="Times New Roman" w:cs="Times New Roman"/>
          <w:sz w:val="28"/>
          <w:szCs w:val="28"/>
        </w:rPr>
        <w:t xml:space="preserve">гидролиз солей, степень и константа гидролиза, </w:t>
      </w:r>
      <w:r w:rsidRPr="00615BD0">
        <w:rPr>
          <w:rFonts w:ascii="Times New Roman" w:hAnsi="Times New Roman" w:cs="Times New Roman"/>
          <w:sz w:val="28"/>
          <w:szCs w:val="28"/>
        </w:rPr>
        <w:t xml:space="preserve">водородный </w:t>
      </w:r>
      <w:r>
        <w:rPr>
          <w:rFonts w:ascii="Times New Roman" w:hAnsi="Times New Roman" w:cs="Times New Roman"/>
          <w:sz w:val="28"/>
          <w:szCs w:val="28"/>
        </w:rPr>
        <w:t>и гидроксильный показатели (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POH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 xml:space="preserve">Следует уметь: </w:t>
      </w:r>
      <w:r w:rsidRPr="00615BD0">
        <w:rPr>
          <w:rFonts w:ascii="Times New Roman" w:hAnsi="Times New Roman" w:cs="Times New Roman"/>
          <w:sz w:val="28"/>
          <w:szCs w:val="28"/>
        </w:rPr>
        <w:t xml:space="preserve">сравнивать </w:t>
      </w:r>
      <w:r>
        <w:rPr>
          <w:rFonts w:ascii="Times New Roman" w:hAnsi="Times New Roman" w:cs="Times New Roman"/>
          <w:sz w:val="28"/>
          <w:szCs w:val="28"/>
        </w:rPr>
        <w:t>склонность к гидролизу иона</w:t>
      </w:r>
      <w:r w:rsidRPr="00615BD0">
        <w:rPr>
          <w:rFonts w:ascii="Times New Roman" w:hAnsi="Times New Roman" w:cs="Times New Roman"/>
          <w:sz w:val="28"/>
          <w:szCs w:val="28"/>
        </w:rPr>
        <w:t xml:space="preserve"> в зав</w:t>
      </w:r>
      <w:r>
        <w:rPr>
          <w:rFonts w:ascii="Times New Roman" w:hAnsi="Times New Roman" w:cs="Times New Roman"/>
          <w:sz w:val="28"/>
          <w:szCs w:val="28"/>
        </w:rPr>
        <w:t>исимости от его заряда и размера. С</w:t>
      </w:r>
      <w:r w:rsidRPr="00615BD0">
        <w:rPr>
          <w:rFonts w:ascii="Times New Roman" w:hAnsi="Times New Roman" w:cs="Times New Roman"/>
          <w:sz w:val="28"/>
          <w:szCs w:val="28"/>
        </w:rPr>
        <w:t>вяз</w:t>
      </w:r>
      <w:r>
        <w:rPr>
          <w:rFonts w:ascii="Times New Roman" w:hAnsi="Times New Roman" w:cs="Times New Roman"/>
          <w:sz w:val="28"/>
          <w:szCs w:val="28"/>
        </w:rPr>
        <w:t>ывать склонность</w:t>
      </w:r>
      <w:r w:rsidRPr="00615BD0">
        <w:rPr>
          <w:rFonts w:ascii="Times New Roman" w:hAnsi="Times New Roman" w:cs="Times New Roman"/>
          <w:sz w:val="28"/>
          <w:szCs w:val="28"/>
        </w:rPr>
        <w:t xml:space="preserve"> ионов</w:t>
      </w:r>
      <w:r>
        <w:rPr>
          <w:rFonts w:ascii="Times New Roman" w:hAnsi="Times New Roman" w:cs="Times New Roman"/>
          <w:sz w:val="28"/>
          <w:szCs w:val="28"/>
        </w:rPr>
        <w:t xml:space="preserve"> к процессу гидролиза </w:t>
      </w:r>
      <w:r w:rsidRPr="00615BD0">
        <w:rPr>
          <w:rFonts w:ascii="Times New Roman" w:hAnsi="Times New Roman" w:cs="Times New Roman"/>
          <w:sz w:val="28"/>
          <w:szCs w:val="28"/>
        </w:rPr>
        <w:t>с силой соответствующих кислот и оснований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значения</w:t>
      </w:r>
      <w:r w:rsidRPr="00615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D0">
        <w:rPr>
          <w:rFonts w:ascii="Times New Roman" w:hAnsi="Times New Roman" w:cs="Times New Roman"/>
          <w:sz w:val="28"/>
          <w:szCs w:val="28"/>
        </w:rPr>
        <w:t>К</w:t>
      </w:r>
      <w:r w:rsidRPr="00615BD0">
        <w:rPr>
          <w:rFonts w:ascii="Times New Roman" w:hAnsi="Times New Roman" w:cs="Times New Roman"/>
          <w:sz w:val="28"/>
          <w:szCs w:val="28"/>
          <w:vertAlign w:val="subscript"/>
        </w:rPr>
        <w:t>дис</w:t>
      </w:r>
      <w:proofErr w:type="spellEnd"/>
      <w:r w:rsidRPr="00615BD0">
        <w:rPr>
          <w:rFonts w:ascii="Times New Roman" w:hAnsi="Times New Roman" w:cs="Times New Roman"/>
          <w:sz w:val="28"/>
          <w:szCs w:val="28"/>
        </w:rPr>
        <w:t xml:space="preserve"> соответствующих ступеней ионизации кислот и оснований. Выражать процесс гидролиза с помощью ионных и молекулярных уравнений. Объяснять влияние температуры, концентрации ионов H</w:t>
      </w:r>
      <w:r w:rsidRPr="00615BD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615B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BD0">
        <w:rPr>
          <w:rFonts w:ascii="Times New Roman" w:hAnsi="Times New Roman" w:cs="Times New Roman"/>
          <w:sz w:val="28"/>
          <w:szCs w:val="28"/>
        </w:rPr>
        <w:t>и О</w:t>
      </w:r>
      <w:proofErr w:type="gramStart"/>
      <w:r w:rsidRPr="00615BD0">
        <w:rPr>
          <w:rFonts w:ascii="Times New Roman" w:hAnsi="Times New Roman" w:cs="Times New Roman"/>
          <w:sz w:val="28"/>
          <w:szCs w:val="28"/>
        </w:rPr>
        <w:t>Н</w:t>
      </w:r>
      <w:r w:rsidRPr="00615BD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15BD0">
        <w:rPr>
          <w:rFonts w:ascii="Times New Roman" w:hAnsi="Times New Roman" w:cs="Times New Roman"/>
          <w:sz w:val="28"/>
          <w:szCs w:val="28"/>
        </w:rPr>
        <w:t xml:space="preserve"> одноименных ионов на смещение ионного равновесия.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вопросы </w:t>
      </w:r>
      <w:r w:rsidRPr="0000346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15BD0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>1. Что называется ионным произведением во</w:t>
      </w:r>
      <w:r>
        <w:rPr>
          <w:rFonts w:ascii="Times New Roman" w:hAnsi="Times New Roman" w:cs="Times New Roman"/>
          <w:sz w:val="28"/>
          <w:szCs w:val="28"/>
        </w:rPr>
        <w:t>ды? Каково его значение при 298</w:t>
      </w:r>
      <w:r w:rsidRPr="00615BD0">
        <w:rPr>
          <w:rFonts w:ascii="Times New Roman" w:hAnsi="Times New Roman" w:cs="Times New Roman"/>
          <w:sz w:val="28"/>
          <w:szCs w:val="28"/>
        </w:rPr>
        <w:t>К?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>2. Что называется</w:t>
      </w:r>
      <w:r>
        <w:rPr>
          <w:rFonts w:ascii="Times New Roman" w:hAnsi="Times New Roman" w:cs="Times New Roman"/>
          <w:sz w:val="28"/>
          <w:szCs w:val="28"/>
        </w:rPr>
        <w:t xml:space="preserve"> водородным показателем (рН)? </w:t>
      </w:r>
      <w:r w:rsidRPr="00615BD0">
        <w:rPr>
          <w:rFonts w:ascii="Times New Roman" w:hAnsi="Times New Roman" w:cs="Times New Roman"/>
          <w:sz w:val="28"/>
          <w:szCs w:val="28"/>
        </w:rPr>
        <w:t>Как его величина связана с гидроксильным показателем (</w:t>
      </w:r>
      <w:proofErr w:type="spellStart"/>
      <w:r w:rsidRPr="00615BD0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615BD0">
        <w:rPr>
          <w:rFonts w:ascii="Times New Roman" w:hAnsi="Times New Roman" w:cs="Times New Roman"/>
          <w:sz w:val="28"/>
          <w:szCs w:val="28"/>
        </w:rPr>
        <w:t>)?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пределите значение рН в растворах</w:t>
      </w:r>
      <w:r w:rsidRPr="00615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D0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15BD0">
        <w:rPr>
          <w:rFonts w:ascii="Times New Roman" w:hAnsi="Times New Roman" w:cs="Times New Roman"/>
          <w:sz w:val="28"/>
          <w:szCs w:val="28"/>
        </w:rPr>
        <w:t xml:space="preserve"> 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5B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5B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615BD0">
        <w:rPr>
          <w:rFonts w:ascii="Times New Roman" w:hAnsi="Times New Roman" w:cs="Times New Roman"/>
          <w:sz w:val="28"/>
          <w:szCs w:val="28"/>
        </w:rPr>
        <w:t>их концентрации 0,001 моль/л.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Дайте определение процессу гидролиза.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 xml:space="preserve">5. Какие </w:t>
      </w:r>
      <w:r>
        <w:rPr>
          <w:rFonts w:ascii="Times New Roman" w:hAnsi="Times New Roman" w:cs="Times New Roman"/>
          <w:sz w:val="28"/>
          <w:szCs w:val="28"/>
        </w:rPr>
        <w:t xml:space="preserve">(по природе ионов) </w:t>
      </w:r>
      <w:r w:rsidRPr="00615BD0">
        <w:rPr>
          <w:rFonts w:ascii="Times New Roman" w:hAnsi="Times New Roman" w:cs="Times New Roman"/>
          <w:sz w:val="28"/>
          <w:szCs w:val="28"/>
        </w:rPr>
        <w:t xml:space="preserve">соли подвергаются гидролизу по катиону, а какие – по аниону? Какие соли не подвергаются гидролизу? Приведите примеры, записав уравнение </w:t>
      </w:r>
      <w:r>
        <w:rPr>
          <w:rFonts w:ascii="Times New Roman" w:hAnsi="Times New Roman" w:cs="Times New Roman"/>
          <w:sz w:val="28"/>
          <w:szCs w:val="28"/>
        </w:rPr>
        <w:t xml:space="preserve">реакции </w:t>
      </w:r>
      <w:r w:rsidRPr="00615BD0">
        <w:rPr>
          <w:rFonts w:ascii="Times New Roman" w:hAnsi="Times New Roman" w:cs="Times New Roman"/>
          <w:sz w:val="28"/>
          <w:szCs w:val="28"/>
        </w:rPr>
        <w:t>гидролиза в ионном и молекулярном виде.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>6. Что является следствием процесса гидролиза?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15BD0">
        <w:rPr>
          <w:rFonts w:ascii="Times New Roman" w:hAnsi="Times New Roman" w:cs="Times New Roman"/>
          <w:sz w:val="28"/>
          <w:szCs w:val="28"/>
        </w:rPr>
        <w:t>.</w:t>
      </w:r>
      <w:r w:rsidR="008952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Охарактеризуйте понятия</w:t>
      </w:r>
      <w:r w:rsidRPr="00615BD0">
        <w:rPr>
          <w:rFonts w:ascii="Times New Roman" w:hAnsi="Times New Roman" w:cs="Times New Roman"/>
          <w:sz w:val="28"/>
          <w:szCs w:val="28"/>
        </w:rPr>
        <w:t xml:space="preserve"> «степень гидролиза», «константа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5BD0">
        <w:rPr>
          <w:rFonts w:ascii="Times New Roman" w:hAnsi="Times New Roman" w:cs="Times New Roman"/>
          <w:sz w:val="28"/>
          <w:szCs w:val="28"/>
        </w:rPr>
        <w:t>гидролиза».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15BD0">
        <w:rPr>
          <w:rFonts w:ascii="Times New Roman" w:hAnsi="Times New Roman" w:cs="Times New Roman"/>
          <w:sz w:val="28"/>
          <w:szCs w:val="28"/>
        </w:rPr>
        <w:t>. От каких факторов зависит степень гидролиза?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15BD0">
        <w:rPr>
          <w:rFonts w:ascii="Times New Roman" w:hAnsi="Times New Roman" w:cs="Times New Roman"/>
          <w:sz w:val="28"/>
          <w:szCs w:val="28"/>
        </w:rPr>
        <w:t xml:space="preserve">.Рассчитайте константу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5BD0">
        <w:rPr>
          <w:rFonts w:ascii="Times New Roman" w:hAnsi="Times New Roman" w:cs="Times New Roman"/>
          <w:sz w:val="28"/>
          <w:szCs w:val="28"/>
        </w:rPr>
        <w:t xml:space="preserve">степень гидролиза </w:t>
      </w:r>
      <w:r>
        <w:rPr>
          <w:rFonts w:ascii="Times New Roman" w:hAnsi="Times New Roman" w:cs="Times New Roman"/>
          <w:sz w:val="28"/>
          <w:szCs w:val="28"/>
        </w:rPr>
        <w:t xml:space="preserve">соли 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15BD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615BD0">
        <w:rPr>
          <w:rFonts w:ascii="Times New Roman" w:hAnsi="Times New Roman" w:cs="Times New Roman"/>
          <w:sz w:val="28"/>
          <w:szCs w:val="28"/>
        </w:rPr>
        <w:t>, растворе с концентрацией 0,001 моль/л.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Экспериментальная часть</w:t>
      </w:r>
    </w:p>
    <w:p w:rsidR="00DD1006" w:rsidRPr="00615BD0" w:rsidRDefault="00DD1006" w:rsidP="008952A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>Опыт 1. Реакция среды водного раствора соли</w:t>
      </w:r>
    </w:p>
    <w:p w:rsidR="00DD1006" w:rsidRPr="00615BD0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>ыполняется по вариантам (табл.</w:t>
      </w:r>
      <w:r w:rsidRPr="00615BD0">
        <w:rPr>
          <w:rFonts w:ascii="Times New Roman" w:hAnsi="Times New Roman" w:cs="Times New Roman"/>
          <w:sz w:val="28"/>
          <w:szCs w:val="28"/>
        </w:rPr>
        <w:t>1).</w:t>
      </w:r>
    </w:p>
    <w:p w:rsidR="008952AD" w:rsidRDefault="008952AD" w:rsidP="000B0CCF">
      <w:pPr>
        <w:shd w:val="clear" w:color="auto" w:fill="FFFFFF"/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006" w:rsidRPr="008952AD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52AD">
        <w:rPr>
          <w:rFonts w:ascii="Times New Roman" w:hAnsi="Times New Roman" w:cs="Times New Roman"/>
          <w:sz w:val="28"/>
          <w:szCs w:val="28"/>
        </w:rPr>
        <w:lastRenderedPageBreak/>
        <w:t>Таблица1. Данные к опыту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4"/>
        <w:gridCol w:w="1817"/>
        <w:gridCol w:w="1985"/>
        <w:gridCol w:w="2113"/>
      </w:tblGrid>
      <w:tr w:rsidR="00DD1006" w:rsidRPr="00BB236E" w:rsidTr="008952AD">
        <w:trPr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8952AD" w:rsidRDefault="00DD1006" w:rsidP="000B0CC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8952AD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Соли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8952AD" w:rsidRDefault="00DD1006" w:rsidP="000B0CC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8952AD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8952AD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8952AD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ZnCl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NaCI</w:t>
            </w:r>
            <w:proofErr w:type="spellEnd"/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Cu(NO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NaHCO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MgCl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Na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KCI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Al(NO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(NO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ZnSO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KCl</w:t>
            </w:r>
            <w:proofErr w:type="spellEnd"/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MgCl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NaH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Ni(NO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COONa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</w:p>
        </w:tc>
      </w:tr>
      <w:tr w:rsidR="00DD1006" w:rsidRPr="00BB236E" w:rsidTr="008952A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(SO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06" w:rsidRPr="00BB236E" w:rsidRDefault="00DD1006" w:rsidP="000B0C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NaBr</w:t>
            </w:r>
            <w:proofErr w:type="spellEnd"/>
          </w:p>
        </w:tc>
      </w:tr>
    </w:tbl>
    <w:p w:rsidR="00DD1006" w:rsidRPr="00003465" w:rsidRDefault="00DD1006" w:rsidP="000B0C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1006" w:rsidRPr="00615BD0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 xml:space="preserve">Для предложенных солей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15BD0">
        <w:rPr>
          <w:rFonts w:ascii="Times New Roman" w:hAnsi="Times New Roman" w:cs="Times New Roman"/>
          <w:sz w:val="28"/>
          <w:szCs w:val="28"/>
        </w:rPr>
        <w:t>варианта определите в</w:t>
      </w:r>
      <w:r>
        <w:rPr>
          <w:rFonts w:ascii="Times New Roman" w:hAnsi="Times New Roman" w:cs="Times New Roman"/>
          <w:sz w:val="28"/>
          <w:szCs w:val="28"/>
        </w:rPr>
        <w:t>озможность протекания гидролиза и тип гидролиза:</w:t>
      </w:r>
      <w:r w:rsidRPr="00615BD0">
        <w:rPr>
          <w:rFonts w:ascii="Times New Roman" w:hAnsi="Times New Roman" w:cs="Times New Roman"/>
          <w:sz w:val="28"/>
          <w:szCs w:val="28"/>
        </w:rPr>
        <w:t xml:space="preserve"> по катиону или по аниону. Для этого воспользуйтесь </w:t>
      </w:r>
      <w:r>
        <w:rPr>
          <w:rFonts w:ascii="Times New Roman" w:hAnsi="Times New Roman" w:cs="Times New Roman"/>
          <w:sz w:val="28"/>
          <w:szCs w:val="28"/>
        </w:rPr>
        <w:t>таблицами</w:t>
      </w:r>
      <w:r w:rsidRPr="00615BD0">
        <w:rPr>
          <w:rFonts w:ascii="Times New Roman" w:hAnsi="Times New Roman" w:cs="Times New Roman"/>
          <w:sz w:val="28"/>
          <w:szCs w:val="28"/>
        </w:rPr>
        <w:t xml:space="preserve"> констант диссоц</w:t>
      </w:r>
      <w:r>
        <w:rPr>
          <w:rFonts w:ascii="Times New Roman" w:hAnsi="Times New Roman" w:cs="Times New Roman"/>
          <w:sz w:val="28"/>
          <w:szCs w:val="28"/>
        </w:rPr>
        <w:t>иации слабых кислот и оснований (смотри приложение).</w:t>
      </w:r>
    </w:p>
    <w:p w:rsidR="00DD1006" w:rsidRPr="00615BD0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опыта</w:t>
      </w:r>
    </w:p>
    <w:p w:rsidR="00DD1006" w:rsidRPr="00615BD0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>В трех пробирках растворите несколько кристалликов каждой соли, добавьте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5B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BD0">
        <w:rPr>
          <w:rFonts w:ascii="Times New Roman" w:hAnsi="Times New Roman" w:cs="Times New Roman"/>
          <w:sz w:val="28"/>
          <w:szCs w:val="28"/>
        </w:rPr>
        <w:t xml:space="preserve">капли универсального индикатора для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615BD0">
        <w:rPr>
          <w:rFonts w:ascii="Times New Roman" w:hAnsi="Times New Roman" w:cs="Times New Roman"/>
          <w:sz w:val="28"/>
          <w:szCs w:val="28"/>
        </w:rPr>
        <w:t xml:space="preserve">рН и сравните цвет раствора со шкалой цветности индикатора. Запишите результаты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области значения </w:t>
      </w:r>
      <w:r w:rsidRPr="00615BD0">
        <w:rPr>
          <w:rFonts w:ascii="Times New Roman" w:hAnsi="Times New Roman" w:cs="Times New Roman"/>
          <w:sz w:val="28"/>
          <w:szCs w:val="28"/>
        </w:rPr>
        <w:t>рН и уравнения реакции гидролиза в ионном и молекулярном виде, учитывая специфику гидролиза многозарядных ионов. В выводе отметьте, правильно ли Вы определили тип соли.</w:t>
      </w:r>
    </w:p>
    <w:p w:rsidR="00DD1006" w:rsidRPr="00615BD0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BD0">
        <w:rPr>
          <w:rFonts w:ascii="Times New Roman" w:hAnsi="Times New Roman" w:cs="Times New Roman"/>
          <w:b/>
          <w:bCs/>
          <w:sz w:val="28"/>
          <w:szCs w:val="28"/>
        </w:rPr>
        <w:t>Опыт 2. Влияние различных факторов на степень гидролиза</w:t>
      </w:r>
    </w:p>
    <w:p w:rsidR="00DD1006" w:rsidRPr="0066659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596">
        <w:rPr>
          <w:rFonts w:ascii="Times New Roman" w:hAnsi="Times New Roman" w:cs="Times New Roman"/>
          <w:i/>
          <w:iCs/>
          <w:sz w:val="28"/>
          <w:szCs w:val="28"/>
        </w:rPr>
        <w:t>Опыт 2.1. Влияние разбавления на степень гидролиза</w:t>
      </w:r>
    </w:p>
    <w:p w:rsidR="00DD1006" w:rsidRPr="00615BD0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D0">
        <w:rPr>
          <w:rFonts w:ascii="Times New Roman" w:hAnsi="Times New Roman" w:cs="Times New Roman"/>
          <w:sz w:val="28"/>
          <w:szCs w:val="28"/>
        </w:rPr>
        <w:t xml:space="preserve">В сухую пробирку внесите с помощью пипетки 10-15 капель насыщенного раствора ацетата натрия и 1 каплю раствора фенолфталеина. </w:t>
      </w:r>
      <w:r>
        <w:rPr>
          <w:rFonts w:ascii="Times New Roman" w:hAnsi="Times New Roman" w:cs="Times New Roman"/>
          <w:sz w:val="28"/>
          <w:szCs w:val="28"/>
        </w:rPr>
        <w:t>Отметьте появление окраски индикатора,</w:t>
      </w:r>
      <w:r w:rsidRPr="00615BD0">
        <w:rPr>
          <w:rFonts w:ascii="Times New Roman" w:hAnsi="Times New Roman" w:cs="Times New Roman"/>
          <w:sz w:val="28"/>
          <w:szCs w:val="28"/>
        </w:rPr>
        <w:t xml:space="preserve"> связанное с гидролизом соли. </w:t>
      </w:r>
      <w:r>
        <w:rPr>
          <w:rFonts w:ascii="Times New Roman" w:hAnsi="Times New Roman" w:cs="Times New Roman"/>
          <w:sz w:val="28"/>
          <w:szCs w:val="28"/>
        </w:rPr>
        <w:t>Содержимое пробирки</w:t>
      </w:r>
      <w:r w:rsidRPr="00615BD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азделите на две пробирки. Одну </w:t>
      </w:r>
      <w:r w:rsidRPr="00615BD0">
        <w:rPr>
          <w:rFonts w:ascii="Times New Roman" w:hAnsi="Times New Roman" w:cs="Times New Roman"/>
          <w:sz w:val="28"/>
          <w:szCs w:val="28"/>
        </w:rPr>
        <w:t>оставьте для сравнения, во вторую добавьте 5 капель дистиллированной воды. В в</w:t>
      </w:r>
      <w:r>
        <w:rPr>
          <w:rFonts w:ascii="Times New Roman" w:hAnsi="Times New Roman" w:cs="Times New Roman"/>
          <w:sz w:val="28"/>
          <w:szCs w:val="28"/>
        </w:rPr>
        <w:t xml:space="preserve">ыводе отметьте, согласуются </w:t>
      </w:r>
      <w:r w:rsidRPr="00615BD0">
        <w:rPr>
          <w:rFonts w:ascii="Times New Roman" w:hAnsi="Times New Roman" w:cs="Times New Roman"/>
          <w:sz w:val="28"/>
          <w:szCs w:val="28"/>
        </w:rPr>
        <w:t>ли экспериме</w:t>
      </w:r>
      <w:r>
        <w:rPr>
          <w:rFonts w:ascii="Times New Roman" w:hAnsi="Times New Roman" w:cs="Times New Roman"/>
          <w:sz w:val="28"/>
          <w:szCs w:val="28"/>
        </w:rPr>
        <w:t>нтальные данные с теоретической зависимостью</w:t>
      </w:r>
      <w:r w:rsidRPr="00615B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Привед</w:t>
      </w:r>
      <w:r w:rsidRPr="00615BD0">
        <w:rPr>
          <w:rFonts w:ascii="Times New Roman" w:hAnsi="Times New Roman" w:cs="Times New Roman"/>
          <w:sz w:val="28"/>
          <w:szCs w:val="28"/>
        </w:rPr>
        <w:t>ите соответствующие уравнения реакций.</w:t>
      </w:r>
    </w:p>
    <w:p w:rsidR="00DD1006" w:rsidRPr="0066659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596">
        <w:rPr>
          <w:rFonts w:ascii="Times New Roman" w:hAnsi="Times New Roman" w:cs="Times New Roman"/>
          <w:i/>
          <w:iCs/>
          <w:sz w:val="28"/>
          <w:szCs w:val="28"/>
        </w:rPr>
        <w:t>Опыт 2.2. Влияние температуры на степень гидролиза соли</w:t>
      </w:r>
    </w:p>
    <w:p w:rsidR="00DD1006" w:rsidRPr="00615BD0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сухую пробирку внесите 10-15 капель насыщенного </w:t>
      </w:r>
      <w:r w:rsidRPr="00615BD0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ацетата натрия и одну</w:t>
      </w:r>
      <w:r w:rsidRPr="00615BD0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плю индикатора (раствор </w:t>
      </w:r>
      <w:r w:rsidRPr="00615BD0">
        <w:rPr>
          <w:rFonts w:ascii="Times New Roman" w:hAnsi="Times New Roman" w:cs="Times New Roman"/>
          <w:sz w:val="28"/>
          <w:szCs w:val="28"/>
        </w:rPr>
        <w:t xml:space="preserve">фенолфталеина). </w:t>
      </w:r>
      <w:r>
        <w:rPr>
          <w:rFonts w:ascii="Times New Roman" w:hAnsi="Times New Roman" w:cs="Times New Roman"/>
          <w:sz w:val="28"/>
          <w:szCs w:val="28"/>
        </w:rPr>
        <w:t xml:space="preserve">Отметьте появление окраски индикатора, связанное с гидролизом </w:t>
      </w:r>
      <w:r w:rsidRPr="00615BD0">
        <w:rPr>
          <w:rFonts w:ascii="Times New Roman" w:hAnsi="Times New Roman" w:cs="Times New Roman"/>
          <w:sz w:val="28"/>
          <w:szCs w:val="28"/>
        </w:rPr>
        <w:t xml:space="preserve">соли. </w:t>
      </w:r>
      <w:r>
        <w:rPr>
          <w:rFonts w:ascii="Times New Roman" w:hAnsi="Times New Roman" w:cs="Times New Roman"/>
          <w:sz w:val="28"/>
          <w:szCs w:val="28"/>
        </w:rPr>
        <w:t>Содержимое пробирки разлейте на две пробирки. Одну оставьте</w:t>
      </w:r>
      <w:r w:rsidRPr="00615BD0">
        <w:rPr>
          <w:rFonts w:ascii="Times New Roman" w:hAnsi="Times New Roman" w:cs="Times New Roman"/>
          <w:sz w:val="28"/>
          <w:szCs w:val="28"/>
        </w:rPr>
        <w:t xml:space="preserve"> без изменений, другую </w:t>
      </w:r>
      <w:r w:rsidRPr="00615BD0">
        <w:rPr>
          <w:rFonts w:ascii="Times New Roman" w:hAnsi="Times New Roman" w:cs="Times New Roman"/>
          <w:sz w:val="28"/>
          <w:szCs w:val="28"/>
        </w:rPr>
        <w:lastRenderedPageBreak/>
        <w:t>нагрейте.</w:t>
      </w:r>
      <w:r w:rsidRPr="003707E7">
        <w:rPr>
          <w:rFonts w:ascii="Times New Roman" w:hAnsi="Times New Roman" w:cs="Times New Roman"/>
          <w:sz w:val="28"/>
          <w:szCs w:val="28"/>
        </w:rPr>
        <w:t xml:space="preserve"> </w:t>
      </w:r>
      <w:r w:rsidRPr="00615BD0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 xml:space="preserve">ыводе отметьте, согласуются </w:t>
      </w:r>
      <w:r w:rsidRPr="00615BD0">
        <w:rPr>
          <w:rFonts w:ascii="Times New Roman" w:hAnsi="Times New Roman" w:cs="Times New Roman"/>
          <w:sz w:val="28"/>
          <w:szCs w:val="28"/>
        </w:rPr>
        <w:t>ли экспериме</w:t>
      </w:r>
      <w:r>
        <w:rPr>
          <w:rFonts w:ascii="Times New Roman" w:hAnsi="Times New Roman" w:cs="Times New Roman"/>
          <w:sz w:val="28"/>
          <w:szCs w:val="28"/>
        </w:rPr>
        <w:t>нтальные данные с теоретической зависимостью</w:t>
      </w:r>
      <w:r w:rsidRPr="00615B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Привед</w:t>
      </w:r>
      <w:r w:rsidRPr="00615BD0">
        <w:rPr>
          <w:rFonts w:ascii="Times New Roman" w:hAnsi="Times New Roman" w:cs="Times New Roman"/>
          <w:sz w:val="28"/>
          <w:szCs w:val="28"/>
        </w:rPr>
        <w:t>ите соответствующие уравнения реакций.</w:t>
      </w:r>
    </w:p>
    <w:p w:rsidR="00DD1006" w:rsidRPr="0066659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596">
        <w:rPr>
          <w:rFonts w:ascii="Times New Roman" w:hAnsi="Times New Roman" w:cs="Times New Roman"/>
          <w:i/>
          <w:iCs/>
          <w:sz w:val="28"/>
          <w:szCs w:val="28"/>
        </w:rPr>
        <w:t>Опыт 2.3. Влияние силы кислоты, образующей соль, на степень гидролиза</w:t>
      </w:r>
    </w:p>
    <w:p w:rsidR="00DD100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рН </w:t>
      </w:r>
      <w:smartTag w:uri="urn:schemas-microsoft-com:office:smarttags" w:element="metricconverter">
        <w:smartTagPr>
          <w:attr w:name="ProductID" w:val="0,1 М"/>
        </w:smartTagPr>
        <w:r>
          <w:rPr>
            <w:rFonts w:ascii="Times New Roman" w:hAnsi="Times New Roman" w:cs="Times New Roman"/>
            <w:sz w:val="28"/>
            <w:szCs w:val="28"/>
          </w:rPr>
          <w:t>0,1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растворов</w:t>
      </w:r>
      <w:r w:rsidRPr="00615BD0">
        <w:rPr>
          <w:rFonts w:ascii="Times New Roman" w:hAnsi="Times New Roman" w:cs="Times New Roman"/>
          <w:sz w:val="28"/>
          <w:szCs w:val="28"/>
        </w:rPr>
        <w:t xml:space="preserve"> 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5BD0">
        <w:rPr>
          <w:rFonts w:ascii="Times New Roman" w:hAnsi="Times New Roman" w:cs="Times New Roman"/>
          <w:sz w:val="28"/>
          <w:szCs w:val="28"/>
        </w:rPr>
        <w:t xml:space="preserve"> и 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5BD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15B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5BD0">
        <w:rPr>
          <w:rFonts w:ascii="Times New Roman" w:hAnsi="Times New Roman" w:cs="Times New Roman"/>
          <w:sz w:val="28"/>
          <w:szCs w:val="28"/>
        </w:rPr>
        <w:t xml:space="preserve">. Для этого </w:t>
      </w:r>
      <w:r>
        <w:rPr>
          <w:rFonts w:ascii="Times New Roman" w:hAnsi="Times New Roman" w:cs="Times New Roman"/>
          <w:sz w:val="28"/>
          <w:szCs w:val="28"/>
        </w:rPr>
        <w:t xml:space="preserve">к 1 мл </w:t>
      </w:r>
      <w:r w:rsidRPr="00615BD0">
        <w:rPr>
          <w:rFonts w:ascii="Times New Roman" w:hAnsi="Times New Roman" w:cs="Times New Roman"/>
          <w:sz w:val="28"/>
          <w:szCs w:val="28"/>
        </w:rPr>
        <w:t>раствора каждой соли добавьте 1 каплю универсального индикатора.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BD0">
        <w:rPr>
          <w:rFonts w:ascii="Times New Roman" w:hAnsi="Times New Roman" w:cs="Times New Roman"/>
          <w:sz w:val="28"/>
          <w:szCs w:val="28"/>
        </w:rPr>
        <w:t>Измерьте рН. Запишите соответствующие уравнения реакций.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степень и константу гидролиза каждой соли; сделайте соответствующий вывод.</w:t>
      </w:r>
    </w:p>
    <w:p w:rsidR="00DD100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D1006" w:rsidRPr="001F1B1F" w:rsidRDefault="00DD1006" w:rsidP="002167B9">
      <w:pPr>
        <w:tabs>
          <w:tab w:val="left" w:pos="-411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Студент:</w:t>
      </w:r>
      <w:r w:rsidR="00895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группа</w:t>
      </w:r>
    </w:p>
    <w:p w:rsidR="00DD1006" w:rsidRDefault="00DD1006" w:rsidP="002167B9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к</w:t>
      </w:r>
      <w:r w:rsidRPr="00D649EA">
        <w:rPr>
          <w:rFonts w:ascii="Times New Roman" w:hAnsi="Times New Roman" w:cs="Times New Roman"/>
          <w:b/>
          <w:bCs/>
          <w:sz w:val="28"/>
          <w:szCs w:val="28"/>
        </w:rPr>
        <w:t xml:space="preserve"> лабораторной работе</w:t>
      </w:r>
    </w:p>
    <w:p w:rsidR="00DD1006" w:rsidRPr="00D649EA" w:rsidRDefault="00DD1006" w:rsidP="002167B9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Равновесие в растворах электролитов (Гидролиз солей)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изучение процесса гидролиза солей разного типа и </w:t>
      </w:r>
      <w:r w:rsidRPr="00D649EA">
        <w:rPr>
          <w:rFonts w:ascii="Times New Roman" w:hAnsi="Times New Roman" w:cs="Times New Roman"/>
          <w:sz w:val="28"/>
          <w:szCs w:val="28"/>
        </w:rPr>
        <w:t>влияния различных факторов на степень гидролиза.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649EA">
        <w:rPr>
          <w:rFonts w:ascii="Times New Roman" w:hAnsi="Times New Roman" w:cs="Times New Roman"/>
          <w:b/>
          <w:bCs/>
          <w:sz w:val="28"/>
          <w:szCs w:val="28"/>
        </w:rPr>
        <w:t xml:space="preserve">Краткие теоретические основы работы </w:t>
      </w:r>
    </w:p>
    <w:p w:rsidR="00DD1006" w:rsidRPr="008952AD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Гидролизом называется</w:t>
      </w:r>
      <w:r w:rsidR="002167B9">
        <w:rPr>
          <w:rFonts w:ascii="Times New Roman" w:hAnsi="Times New Roman" w:cs="Times New Roman"/>
          <w:sz w:val="28"/>
          <w:szCs w:val="28"/>
        </w:rPr>
        <w:t xml:space="preserve"> </w:t>
      </w:r>
      <w:r w:rsidR="008952A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DD1006" w:rsidRPr="008952AD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Соль подвергается гидролизу по катиону, если она образована ____________________ основанием, __________________________ кислотой.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Соль подвергается гидролизу по аниону, если она образована ____________________основанием,__________________________кислотой.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Количественные характеристики гидролиза:</w:t>
      </w:r>
    </w:p>
    <w:p w:rsidR="00DD1006" w:rsidRPr="00D649EA" w:rsidRDefault="008952AD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Основные факторы, влияющие на степень гидролиза: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1. ___________________________________________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2.____________________________________________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3.____________________________________________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1006" w:rsidRPr="00C655FD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 1. </w:t>
      </w:r>
      <w:r w:rsidRPr="00D649EA">
        <w:rPr>
          <w:rFonts w:ascii="Times New Roman" w:hAnsi="Times New Roman" w:cs="Times New Roman"/>
          <w:sz w:val="28"/>
          <w:szCs w:val="28"/>
        </w:rPr>
        <w:t>Реак</w:t>
      </w:r>
      <w:r>
        <w:rPr>
          <w:rFonts w:ascii="Times New Roman" w:hAnsi="Times New Roman" w:cs="Times New Roman"/>
          <w:sz w:val="28"/>
          <w:szCs w:val="28"/>
        </w:rPr>
        <w:t>ция среды водного раствора соли</w:t>
      </w:r>
    </w:p>
    <w:p w:rsidR="00DD1006" w:rsidRPr="00D649EA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55FD">
        <w:rPr>
          <w:rFonts w:ascii="Times New Roman" w:hAnsi="Times New Roman" w:cs="Times New Roman"/>
          <w:b/>
          <w:bCs/>
          <w:sz w:val="28"/>
          <w:szCs w:val="28"/>
        </w:rPr>
        <w:t>Соль 1.</w:t>
      </w:r>
      <w:r w:rsidRPr="00D649EA">
        <w:rPr>
          <w:rFonts w:ascii="Times New Roman" w:hAnsi="Times New Roman" w:cs="Times New Roman"/>
          <w:sz w:val="28"/>
          <w:szCs w:val="28"/>
        </w:rPr>
        <w:t xml:space="preserve"> Уравнение диссоциации</w:t>
      </w:r>
      <w:r>
        <w:rPr>
          <w:rFonts w:ascii="Times New Roman" w:hAnsi="Times New Roman" w:cs="Times New Roman"/>
          <w:sz w:val="28"/>
          <w:szCs w:val="28"/>
        </w:rPr>
        <w:t xml:space="preserve"> соли:</w:t>
      </w:r>
      <w:r w:rsidRPr="00D649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D1006" w:rsidRPr="00D649EA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Кислота, основание, образовавшие соль_______________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D1006" w:rsidRPr="00D649EA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Гидролиз идет по______________________________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D1006" w:rsidRPr="00D649EA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Ионное уравнение гидролиза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D1006" w:rsidRPr="00D649EA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Молекулярное уравнение______________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1006" w:rsidRPr="00C655FD" w:rsidRDefault="00DD1006" w:rsidP="008952A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 xml:space="preserve">Реакция </w:t>
      </w:r>
      <w:proofErr w:type="spellStart"/>
      <w:r w:rsidRPr="00D649EA">
        <w:rPr>
          <w:rFonts w:ascii="Times New Roman" w:hAnsi="Times New Roman" w:cs="Times New Roman"/>
          <w:sz w:val="28"/>
          <w:szCs w:val="28"/>
        </w:rPr>
        <w:t>среды_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значений р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649E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655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Соль 2.</w:t>
      </w:r>
      <w:r w:rsidRPr="00D649EA">
        <w:rPr>
          <w:rFonts w:ascii="Times New Roman" w:hAnsi="Times New Roman" w:cs="Times New Roman"/>
          <w:sz w:val="28"/>
          <w:szCs w:val="28"/>
        </w:rPr>
        <w:t xml:space="preserve"> Уравнение диссоциации</w:t>
      </w:r>
      <w:r>
        <w:rPr>
          <w:rFonts w:ascii="Times New Roman" w:hAnsi="Times New Roman" w:cs="Times New Roman"/>
          <w:sz w:val="28"/>
          <w:szCs w:val="28"/>
        </w:rPr>
        <w:t xml:space="preserve"> соли</w:t>
      </w:r>
      <w:r w:rsidRPr="00D649EA">
        <w:rPr>
          <w:rFonts w:ascii="Times New Roman" w:hAnsi="Times New Roman" w:cs="Times New Roman"/>
          <w:sz w:val="28"/>
          <w:szCs w:val="28"/>
        </w:rPr>
        <w:t>:_________________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Кислота, основание, образовавшие соль___________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Гидролиз идет по______________________________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Ионное уравнение гидролиза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1006" w:rsidRPr="00D649EA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Молекулярное уравнение________________________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______________</w:t>
      </w:r>
    </w:p>
    <w:p w:rsidR="00DD100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Реакция среды</w:t>
      </w:r>
      <w:r w:rsidRPr="009A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область значений р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649E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52AD">
        <w:rPr>
          <w:rFonts w:ascii="Times New Roman" w:hAnsi="Times New Roman" w:cs="Times New Roman"/>
          <w:sz w:val="28"/>
          <w:szCs w:val="28"/>
        </w:rPr>
        <w:t>____________</w:t>
      </w:r>
    </w:p>
    <w:p w:rsidR="00DD100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08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Соль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Привести реакцию гидратации соли, не подвергающейся гидролизу при растворении.</w:t>
      </w:r>
    </w:p>
    <w:p w:rsidR="00DD1006" w:rsidRDefault="00DD1006" w:rsidP="008952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D1006" w:rsidRPr="00D649EA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Вывод:</w:t>
      </w:r>
    </w:p>
    <w:p w:rsidR="00DD1006" w:rsidRPr="00D649EA" w:rsidRDefault="008952AD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D1006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C655FD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51FE">
        <w:rPr>
          <w:rFonts w:ascii="Times New Roman" w:hAnsi="Times New Roman" w:cs="Times New Roman"/>
          <w:b/>
          <w:bCs/>
          <w:sz w:val="28"/>
          <w:szCs w:val="28"/>
        </w:rPr>
        <w:t>Опыт 2.</w:t>
      </w:r>
      <w:r w:rsidRPr="00D649EA">
        <w:rPr>
          <w:rFonts w:ascii="Times New Roman" w:hAnsi="Times New Roman" w:cs="Times New Roman"/>
          <w:sz w:val="28"/>
          <w:szCs w:val="28"/>
        </w:rPr>
        <w:t xml:space="preserve"> Влияние различны</w:t>
      </w:r>
      <w:r>
        <w:rPr>
          <w:rFonts w:ascii="Times New Roman" w:hAnsi="Times New Roman" w:cs="Times New Roman"/>
          <w:sz w:val="28"/>
          <w:szCs w:val="28"/>
        </w:rPr>
        <w:t>х факторов на степень гидролиза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Опыт 2.1. Влияние разбавления на степень гидролиза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Ионное уравнение реакции гидролиза соли:_____________________________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Зависимость степени гидролиза от концентрации соли</w:t>
      </w:r>
    </w:p>
    <w:p w:rsidR="00DD1006" w:rsidRPr="00D649EA" w:rsidRDefault="008952AD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1708D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D1006" w:rsidRPr="00C655FD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D1006" w:rsidRPr="00C655FD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Наблюдения___________________________________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________________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 xml:space="preserve">Опыт 2.2. Влияние температуры на степень гидролиза 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Ионное уравнение гидролиза</w:t>
      </w:r>
      <w:r>
        <w:rPr>
          <w:rFonts w:ascii="Times New Roman" w:hAnsi="Times New Roman" w:cs="Times New Roman"/>
          <w:sz w:val="28"/>
          <w:szCs w:val="28"/>
        </w:rPr>
        <w:t xml:space="preserve"> соли:</w:t>
      </w:r>
      <w:r w:rsidRPr="00D649EA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Наблюдение___________________________________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Вывод:</w:t>
      </w:r>
      <w:r w:rsidR="002167B9">
        <w:rPr>
          <w:rFonts w:ascii="Times New Roman" w:hAnsi="Times New Roman" w:cs="Times New Roman"/>
          <w:sz w:val="28"/>
          <w:szCs w:val="28"/>
        </w:rPr>
        <w:t xml:space="preserve"> ______</w:t>
      </w:r>
      <w:r w:rsidR="008952AD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1708D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Опыт 2.3. Влияние силы кислоты, образую</w:t>
      </w:r>
      <w:r>
        <w:rPr>
          <w:rFonts w:ascii="Times New Roman" w:hAnsi="Times New Roman" w:cs="Times New Roman"/>
          <w:sz w:val="28"/>
          <w:szCs w:val="28"/>
        </w:rPr>
        <w:t xml:space="preserve">щей соль, на степень гидролиза 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Соль 1. Ионное уравнение гидролиза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49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Молекулярное уравнение:_______________________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lastRenderedPageBreak/>
        <w:t>Константа гидролиза:___________________________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Степень гидролиза:_____________________________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Результат эксперимента:________________________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Соль 2</w:t>
      </w:r>
      <w:r>
        <w:rPr>
          <w:rFonts w:ascii="Times New Roman" w:hAnsi="Times New Roman" w:cs="Times New Roman"/>
          <w:sz w:val="28"/>
          <w:szCs w:val="28"/>
        </w:rPr>
        <w:t>. Ионное уравнение гидролиза:__________________________________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Молекулярное уравнение:_______________________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Константа гидролиза:___________________________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Степень гидролиза:_____________________________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</w:t>
      </w:r>
    </w:p>
    <w:p w:rsidR="00DD1006" w:rsidRPr="00D649EA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Результат эксперимента:________________________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</w:t>
      </w:r>
    </w:p>
    <w:p w:rsidR="00DD1006" w:rsidRPr="00D649EA" w:rsidRDefault="00DD1006" w:rsidP="002167B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49EA">
        <w:rPr>
          <w:rFonts w:ascii="Times New Roman" w:hAnsi="Times New Roman" w:cs="Times New Roman"/>
          <w:sz w:val="28"/>
          <w:szCs w:val="28"/>
        </w:rPr>
        <w:t>Вывод:</w:t>
      </w:r>
      <w:r w:rsidR="002167B9">
        <w:rPr>
          <w:rFonts w:ascii="Times New Roman" w:hAnsi="Times New Roman" w:cs="Times New Roman"/>
          <w:sz w:val="28"/>
          <w:szCs w:val="28"/>
        </w:rPr>
        <w:t xml:space="preserve"> </w:t>
      </w:r>
      <w:r w:rsidR="001708D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DD1006" w:rsidRPr="00615BD0" w:rsidRDefault="00DD1006" w:rsidP="00DD100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Default="00DD1006" w:rsidP="000B0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488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034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006" w:rsidRPr="00875B59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75B59">
        <w:rPr>
          <w:rFonts w:ascii="Times New Roman" w:hAnsi="Times New Roman" w:cs="Times New Roman"/>
          <w:b/>
          <w:sz w:val="28"/>
          <w:szCs w:val="28"/>
        </w:rPr>
        <w:t xml:space="preserve">Химические источники токи 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FE0E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знакомиться с пр</w:t>
      </w:r>
      <w:r w:rsidR="001708D2">
        <w:rPr>
          <w:rFonts w:ascii="Times New Roman" w:hAnsi="Times New Roman" w:cs="Times New Roman"/>
          <w:sz w:val="28"/>
          <w:szCs w:val="28"/>
        </w:rPr>
        <w:t>оцессами превращения химической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энергии окислительно-восстановительной энергии в электрическую. 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  <w:r w:rsidRPr="00FE0E82">
        <w:rPr>
          <w:rFonts w:ascii="Times New Roman" w:hAnsi="Times New Roman" w:cs="Times New Roman"/>
          <w:sz w:val="28"/>
          <w:szCs w:val="28"/>
        </w:rPr>
        <w:t>повторите теорию окислительно-восстановительных процессов, условия самопроизвольного протекания химических реакций.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понятия: </w:t>
      </w:r>
      <w:r w:rsidRPr="00FE0E82">
        <w:rPr>
          <w:rFonts w:ascii="Times New Roman" w:hAnsi="Times New Roman" w:cs="Times New Roman"/>
          <w:sz w:val="28"/>
          <w:szCs w:val="28"/>
        </w:rPr>
        <w:t xml:space="preserve">электрод, типы электродов, стандартный электродный потенциал, водородная шкала потенциалов, равновесный электродный потенциал, гальванический элемент, электрохимическая схема элемента, электродвижущая </w:t>
      </w:r>
      <w:r>
        <w:rPr>
          <w:rFonts w:ascii="Times New Roman" w:hAnsi="Times New Roman" w:cs="Times New Roman"/>
          <w:sz w:val="28"/>
          <w:szCs w:val="28"/>
        </w:rPr>
        <w:t>сила элемента, электролиз, анод</w:t>
      </w:r>
      <w:r w:rsidRPr="00FE0E82">
        <w:rPr>
          <w:rFonts w:ascii="Times New Roman" w:hAnsi="Times New Roman" w:cs="Times New Roman"/>
          <w:sz w:val="28"/>
          <w:szCs w:val="28"/>
        </w:rPr>
        <w:t xml:space="preserve"> (инертный и растворимый), катод, последовательность элек</w:t>
      </w:r>
      <w:r>
        <w:rPr>
          <w:rFonts w:ascii="Times New Roman" w:hAnsi="Times New Roman" w:cs="Times New Roman"/>
          <w:sz w:val="28"/>
          <w:szCs w:val="28"/>
        </w:rPr>
        <w:t>тродных процессов, выход по току</w:t>
      </w:r>
      <w:r w:rsidRPr="00FE0E82">
        <w:rPr>
          <w:rFonts w:ascii="Times New Roman" w:hAnsi="Times New Roman" w:cs="Times New Roman"/>
          <w:sz w:val="28"/>
          <w:szCs w:val="28"/>
        </w:rPr>
        <w:t xml:space="preserve"> электрохимический эквивалент.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Следует уметь:</w:t>
      </w:r>
      <w:r w:rsidRPr="00FE0E82">
        <w:rPr>
          <w:rFonts w:ascii="Times New Roman" w:hAnsi="Times New Roman" w:cs="Times New Roman"/>
          <w:sz w:val="28"/>
          <w:szCs w:val="28"/>
        </w:rPr>
        <w:t xml:space="preserve"> определять тип электрода; составлять электрохимические схемы элементов с привлечением стандартных потенциалов; записывать уравнение реакций, протекающих на электродах; рассчитывать равновесный потенциал по уравнению Нернста, электродвижущую силу элемента; связывать ее со свободной энергией Гиббса; записывать уравнения реакций, протекающих на аноде и катоде при </w:t>
      </w:r>
      <w:r w:rsidRPr="00FE0E82">
        <w:rPr>
          <w:rFonts w:ascii="Times New Roman" w:hAnsi="Times New Roman" w:cs="Times New Roman"/>
          <w:sz w:val="28"/>
          <w:szCs w:val="28"/>
        </w:rPr>
        <w:lastRenderedPageBreak/>
        <w:t>электролизе растворов и расплавов; проводить количественные расчеты</w:t>
      </w:r>
      <w:r>
        <w:rPr>
          <w:rFonts w:ascii="Times New Roman" w:hAnsi="Times New Roman" w:cs="Times New Roman"/>
          <w:sz w:val="28"/>
          <w:szCs w:val="28"/>
        </w:rPr>
        <w:t>, используя законы Фарадея.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и задания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Что такое электрод и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E0E82">
        <w:rPr>
          <w:rFonts w:ascii="Times New Roman" w:hAnsi="Times New Roman" w:cs="Times New Roman"/>
          <w:sz w:val="28"/>
          <w:szCs w:val="28"/>
        </w:rPr>
        <w:t>аковы причины возникновения электродного потенциала?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E82">
        <w:rPr>
          <w:rFonts w:ascii="Times New Roman" w:hAnsi="Times New Roman" w:cs="Times New Roman"/>
          <w:sz w:val="28"/>
          <w:szCs w:val="28"/>
        </w:rPr>
        <w:t>. Почему одни металлы при погружении в раствор собственной соли зар</w:t>
      </w:r>
      <w:r>
        <w:rPr>
          <w:rFonts w:ascii="Times New Roman" w:hAnsi="Times New Roman" w:cs="Times New Roman"/>
          <w:sz w:val="28"/>
          <w:szCs w:val="28"/>
        </w:rPr>
        <w:t>яжаются отрицательно, а другие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положительно?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0E82">
        <w:rPr>
          <w:rFonts w:ascii="Times New Roman" w:hAnsi="Times New Roman" w:cs="Times New Roman"/>
          <w:sz w:val="28"/>
          <w:szCs w:val="28"/>
        </w:rPr>
        <w:t xml:space="preserve">. Вычислите с помощью формулы Нернста электродный потенциал цинка, </w:t>
      </w:r>
      <w:r>
        <w:rPr>
          <w:rFonts w:ascii="Times New Roman" w:hAnsi="Times New Roman" w:cs="Times New Roman"/>
          <w:sz w:val="28"/>
          <w:szCs w:val="28"/>
        </w:rPr>
        <w:t xml:space="preserve">погруженного </w:t>
      </w:r>
      <w:r w:rsidRPr="00FE0E82">
        <w:rPr>
          <w:rFonts w:ascii="Times New Roman" w:hAnsi="Times New Roman" w:cs="Times New Roman"/>
          <w:sz w:val="28"/>
          <w:szCs w:val="28"/>
        </w:rPr>
        <w:t xml:space="preserve">в раствор его соли с концентрацией ионов 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E0E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 0,01 </w:t>
      </w:r>
      <w:r w:rsidRPr="00FE0E82">
        <w:rPr>
          <w:rFonts w:ascii="Times New Roman" w:hAnsi="Times New Roman" w:cs="Times New Roman"/>
          <w:sz w:val="28"/>
          <w:szCs w:val="28"/>
        </w:rPr>
        <w:t>моль/л.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E82">
        <w:rPr>
          <w:rFonts w:ascii="Times New Roman" w:hAnsi="Times New Roman" w:cs="Times New Roman"/>
          <w:sz w:val="28"/>
          <w:szCs w:val="28"/>
        </w:rPr>
        <w:t xml:space="preserve">. Определите потенциал водородного электрода, если концентрация ионов 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в растворе равна 3,8</w:t>
      </w:r>
      <w:r w:rsidRPr="00FE0E82">
        <w:rPr>
          <w:rFonts w:ascii="Times New Roman" w:hAnsi="Times New Roman" w:cs="Times New Roman"/>
          <w:sz w:val="28"/>
          <w:szCs w:val="28"/>
        </w:rPr>
        <w:t xml:space="preserve"> 10</w:t>
      </w:r>
      <w:r w:rsidRPr="00FE0E82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FE0E82">
        <w:rPr>
          <w:rFonts w:ascii="Times New Roman" w:hAnsi="Times New Roman" w:cs="Times New Roman"/>
          <w:sz w:val="28"/>
          <w:szCs w:val="28"/>
        </w:rPr>
        <w:t xml:space="preserve"> моль/л.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0E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Охарактеризуйте окислительные свойства катионов </w:t>
      </w:r>
      <w:r w:rsidRPr="00FE0E82">
        <w:rPr>
          <w:rFonts w:ascii="Times New Roman" w:hAnsi="Times New Roman" w:cs="Times New Roman"/>
          <w:sz w:val="28"/>
          <w:szCs w:val="28"/>
        </w:rPr>
        <w:t>водорода (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E0E82">
        <w:rPr>
          <w:rFonts w:ascii="Times New Roman" w:hAnsi="Times New Roman" w:cs="Times New Roman"/>
          <w:sz w:val="28"/>
          <w:szCs w:val="28"/>
        </w:rPr>
        <w:t xml:space="preserve">) по отношению к металлам </w:t>
      </w:r>
      <w:r>
        <w:rPr>
          <w:rFonts w:ascii="Times New Roman" w:hAnsi="Times New Roman" w:cs="Times New Roman"/>
          <w:sz w:val="28"/>
          <w:szCs w:val="28"/>
        </w:rPr>
        <w:t>в нейтральной, щелочной и кислой средах</w:t>
      </w:r>
      <w:r w:rsidRPr="00FE0E82">
        <w:rPr>
          <w:rFonts w:ascii="Times New Roman" w:hAnsi="Times New Roman" w:cs="Times New Roman"/>
          <w:sz w:val="28"/>
          <w:szCs w:val="28"/>
        </w:rPr>
        <w:t>.</w:t>
      </w:r>
    </w:p>
    <w:p w:rsidR="00DD1006" w:rsidRPr="00C040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0E82">
        <w:rPr>
          <w:rFonts w:ascii="Times New Roman" w:hAnsi="Times New Roman" w:cs="Times New Roman"/>
          <w:sz w:val="28"/>
          <w:szCs w:val="28"/>
        </w:rPr>
        <w:t xml:space="preserve">. Составьте схемы двух гальванических элементов, в одном из которых цинк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E82">
        <w:rPr>
          <w:rFonts w:ascii="Times New Roman" w:hAnsi="Times New Roman" w:cs="Times New Roman"/>
          <w:sz w:val="28"/>
          <w:szCs w:val="28"/>
        </w:rPr>
        <w:t xml:space="preserve"> отрицательный электрод, в другом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E82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E0E82">
        <w:rPr>
          <w:rFonts w:ascii="Times New Roman" w:hAnsi="Times New Roman" w:cs="Times New Roman"/>
          <w:sz w:val="28"/>
          <w:szCs w:val="28"/>
        </w:rPr>
        <w:t xml:space="preserve">. Предложите гальванический элемент с максимально возможным ЭДС, пользуясь </w:t>
      </w:r>
      <w:r>
        <w:rPr>
          <w:rFonts w:ascii="Times New Roman" w:hAnsi="Times New Roman" w:cs="Times New Roman"/>
          <w:sz w:val="28"/>
          <w:szCs w:val="28"/>
        </w:rPr>
        <w:t xml:space="preserve">рядом стандартных электродных </w:t>
      </w:r>
      <w:r w:rsidRPr="00FE0E82">
        <w:rPr>
          <w:rFonts w:ascii="Times New Roman" w:hAnsi="Times New Roman" w:cs="Times New Roman"/>
          <w:sz w:val="28"/>
          <w:szCs w:val="28"/>
        </w:rPr>
        <w:t>потенциалов.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sz w:val="28"/>
          <w:szCs w:val="28"/>
        </w:rPr>
        <w:t xml:space="preserve">Укажите электродные процессы и </w:t>
      </w:r>
      <w:r>
        <w:rPr>
          <w:rFonts w:ascii="Times New Roman" w:hAnsi="Times New Roman" w:cs="Times New Roman"/>
          <w:sz w:val="28"/>
          <w:szCs w:val="28"/>
        </w:rPr>
        <w:t xml:space="preserve">приведите </w:t>
      </w:r>
      <w:r w:rsidRPr="00FE0E82">
        <w:rPr>
          <w:rFonts w:ascii="Times New Roman" w:hAnsi="Times New Roman" w:cs="Times New Roman"/>
          <w:sz w:val="28"/>
          <w:szCs w:val="28"/>
        </w:rPr>
        <w:t xml:space="preserve">суммарную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токообразующую</w:t>
      </w:r>
      <w:proofErr w:type="spellEnd"/>
      <w:r w:rsidRPr="00FE0E82">
        <w:rPr>
          <w:rFonts w:ascii="Times New Roman" w:hAnsi="Times New Roman" w:cs="Times New Roman"/>
          <w:sz w:val="28"/>
          <w:szCs w:val="28"/>
        </w:rPr>
        <w:t xml:space="preserve"> реакцию.</w:t>
      </w:r>
    </w:p>
    <w:p w:rsidR="00DD1006" w:rsidRPr="00AC07B1" w:rsidRDefault="00DD1006" w:rsidP="00170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Экспериментальная часть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Опыт 1. Медно - цинковый гальванический элемент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микростакана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налейте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1М растворы: в первый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E82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FE0E82"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Pr="00FE0E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sz w:val="28"/>
          <w:szCs w:val="28"/>
        </w:rPr>
        <w:t xml:space="preserve"> и туда же </w:t>
      </w:r>
      <w:r>
        <w:rPr>
          <w:rFonts w:ascii="Times New Roman" w:hAnsi="Times New Roman" w:cs="Times New Roman"/>
          <w:sz w:val="28"/>
          <w:szCs w:val="28"/>
        </w:rPr>
        <w:t xml:space="preserve">поместите </w:t>
      </w:r>
      <w:r w:rsidRPr="00FE0E82">
        <w:rPr>
          <w:rFonts w:ascii="Times New Roman" w:hAnsi="Times New Roman" w:cs="Times New Roman"/>
          <w:sz w:val="28"/>
          <w:szCs w:val="28"/>
        </w:rPr>
        <w:t xml:space="preserve">зачищенный цинковый электрод, во второй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E82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FE0E82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FE0E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помещенным </w:t>
      </w:r>
      <w:r w:rsidRPr="00FE0E82">
        <w:rPr>
          <w:rFonts w:ascii="Times New Roman" w:hAnsi="Times New Roman" w:cs="Times New Roman"/>
          <w:sz w:val="28"/>
          <w:szCs w:val="28"/>
        </w:rPr>
        <w:t>в него зачищенным медным электродом. Гальванометр, встроенный в цепь, покаже</w:t>
      </w:r>
      <w:r>
        <w:rPr>
          <w:rFonts w:ascii="Times New Roman" w:hAnsi="Times New Roman" w:cs="Times New Roman"/>
          <w:sz w:val="28"/>
          <w:szCs w:val="28"/>
        </w:rPr>
        <w:t>т наличие электрического тока</w:t>
      </w:r>
      <w:r w:rsidRPr="00FE0E82">
        <w:rPr>
          <w:rFonts w:ascii="Times New Roman" w:hAnsi="Times New Roman" w:cs="Times New Roman"/>
          <w:sz w:val="28"/>
          <w:szCs w:val="28"/>
        </w:rPr>
        <w:t xml:space="preserve">. Опыт повторите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E0E82">
        <w:rPr>
          <w:rFonts w:ascii="Times New Roman" w:hAnsi="Times New Roman" w:cs="Times New Roman"/>
          <w:sz w:val="28"/>
          <w:szCs w:val="28"/>
        </w:rPr>
        <w:t>конц</w:t>
      </w:r>
      <w:r>
        <w:rPr>
          <w:rFonts w:ascii="Times New Roman" w:hAnsi="Times New Roman" w:cs="Times New Roman"/>
          <w:sz w:val="28"/>
          <w:szCs w:val="28"/>
        </w:rPr>
        <w:t xml:space="preserve">ентрацией раствора в катодной области </w:t>
      </w:r>
      <w:smartTag w:uri="urn:schemas-microsoft-com:office:smarttags" w:element="metricconverter">
        <w:smartTagPr>
          <w:attr w:name="ProductID" w:val="0,1 М"/>
        </w:smartTagPr>
        <w:r>
          <w:rPr>
            <w:rFonts w:ascii="Times New Roman" w:hAnsi="Times New Roman" w:cs="Times New Roman"/>
            <w:sz w:val="28"/>
            <w:szCs w:val="28"/>
          </w:rPr>
          <w:t>0,1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Опыт 2. Гальванический элемент Вольта</w:t>
      </w:r>
    </w:p>
    <w:p w:rsidR="00DD1006" w:rsidRPr="00AC07B1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такую же схему, что и в опыте 1, но в качестве катодного раствора </w:t>
      </w:r>
      <w:r>
        <w:rPr>
          <w:rFonts w:ascii="Times New Roman" w:hAnsi="Times New Roman" w:cs="Times New Roman"/>
          <w:sz w:val="28"/>
          <w:szCs w:val="28"/>
        </w:rPr>
        <w:t>используйте 1М раствор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0E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Замкните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внутреннюю цепь</w:t>
      </w:r>
      <w:r>
        <w:rPr>
          <w:rFonts w:ascii="Times New Roman" w:hAnsi="Times New Roman" w:cs="Times New Roman"/>
          <w:sz w:val="28"/>
          <w:szCs w:val="28"/>
        </w:rPr>
        <w:t>, используя гальванический мостик,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убедитесь</w:t>
      </w:r>
      <w:r w:rsidRPr="00FE0E82">
        <w:rPr>
          <w:rFonts w:ascii="Times New Roman" w:hAnsi="Times New Roman" w:cs="Times New Roman"/>
          <w:sz w:val="28"/>
          <w:szCs w:val="28"/>
        </w:rPr>
        <w:t xml:space="preserve"> в наличии элект</w:t>
      </w:r>
      <w:r>
        <w:rPr>
          <w:rFonts w:ascii="Times New Roman" w:hAnsi="Times New Roman" w:cs="Times New Roman"/>
          <w:sz w:val="28"/>
          <w:szCs w:val="28"/>
        </w:rPr>
        <w:t>рического тока во внешней цепи.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Опыт 3. Электролиз водного раствора сульфата натрия</w:t>
      </w:r>
    </w:p>
    <w:p w:rsidR="00DD1006" w:rsidRPr="00AC07B1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B1">
        <w:rPr>
          <w:rFonts w:ascii="Times New Roman" w:hAnsi="Times New Roman" w:cs="Times New Roman"/>
          <w:sz w:val="28"/>
          <w:szCs w:val="28"/>
        </w:rPr>
        <w:t>В</w:t>
      </w: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электролизер налейте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E0E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0E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поместите в него </w:t>
      </w:r>
      <w:r w:rsidRPr="00FE0E82">
        <w:rPr>
          <w:rFonts w:ascii="Times New Roman" w:hAnsi="Times New Roman" w:cs="Times New Roman"/>
          <w:sz w:val="28"/>
          <w:szCs w:val="28"/>
        </w:rPr>
        <w:t xml:space="preserve">угольные электроды, подключенные к </w:t>
      </w:r>
      <w:r>
        <w:rPr>
          <w:rFonts w:ascii="Times New Roman" w:hAnsi="Times New Roman" w:cs="Times New Roman"/>
          <w:sz w:val="28"/>
          <w:szCs w:val="28"/>
        </w:rPr>
        <w:t>источнику электрического тока</w:t>
      </w:r>
      <w:r w:rsidRPr="0085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E0E82">
        <w:rPr>
          <w:rFonts w:ascii="Times New Roman" w:hAnsi="Times New Roman" w:cs="Times New Roman"/>
          <w:sz w:val="28"/>
          <w:szCs w:val="28"/>
        </w:rPr>
        <w:t>выпрямителю</w:t>
      </w:r>
      <w:r>
        <w:rPr>
          <w:rFonts w:ascii="Times New Roman" w:hAnsi="Times New Roman" w:cs="Times New Roman"/>
          <w:sz w:val="28"/>
          <w:szCs w:val="28"/>
        </w:rPr>
        <w:t xml:space="preserve"> от сети). В </w:t>
      </w:r>
      <w:r w:rsidRPr="00FE0E82">
        <w:rPr>
          <w:rFonts w:ascii="Times New Roman" w:hAnsi="Times New Roman" w:cs="Times New Roman"/>
          <w:sz w:val="28"/>
          <w:szCs w:val="28"/>
        </w:rPr>
        <w:t>катодное про</w:t>
      </w:r>
      <w:r>
        <w:rPr>
          <w:rFonts w:ascii="Times New Roman" w:hAnsi="Times New Roman" w:cs="Times New Roman"/>
          <w:sz w:val="28"/>
          <w:szCs w:val="28"/>
        </w:rPr>
        <w:t>странство электролизера добавьте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несколько капель фенолфталеина и</w:t>
      </w: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выпрямитель. </w:t>
      </w:r>
      <w:r>
        <w:rPr>
          <w:rFonts w:ascii="Times New Roman" w:hAnsi="Times New Roman" w:cs="Times New Roman"/>
          <w:sz w:val="28"/>
          <w:szCs w:val="28"/>
        </w:rPr>
        <w:t xml:space="preserve">Опишите наблюдения. </w:t>
      </w:r>
      <w:r w:rsidRPr="00FE0E82">
        <w:rPr>
          <w:rFonts w:ascii="Times New Roman" w:hAnsi="Times New Roman" w:cs="Times New Roman"/>
          <w:sz w:val="28"/>
          <w:szCs w:val="28"/>
        </w:rPr>
        <w:t>Какие процессы на катоде и аноде протекают при</w:t>
      </w: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олизе раствора сульфата натрия?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Опыт 4. Электролиз водного раствора йодистого калия</w:t>
      </w:r>
    </w:p>
    <w:p w:rsidR="00DD1006" w:rsidRPr="002369D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lastRenderedPageBreak/>
        <w:t>В электролизер</w:t>
      </w:r>
      <w:r>
        <w:rPr>
          <w:rFonts w:ascii="Times New Roman" w:hAnsi="Times New Roman" w:cs="Times New Roman"/>
          <w:sz w:val="28"/>
          <w:szCs w:val="28"/>
        </w:rPr>
        <w:t xml:space="preserve"> налейте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Pr="00FE0E82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FE0E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поместите в него </w:t>
      </w:r>
      <w:r w:rsidRPr="00FE0E82">
        <w:rPr>
          <w:rFonts w:ascii="Times New Roman" w:hAnsi="Times New Roman" w:cs="Times New Roman"/>
          <w:sz w:val="28"/>
          <w:szCs w:val="28"/>
        </w:rPr>
        <w:t>угольные электроды. Пропустите через систему эле</w:t>
      </w:r>
      <w:r>
        <w:rPr>
          <w:rFonts w:ascii="Times New Roman" w:hAnsi="Times New Roman" w:cs="Times New Roman"/>
          <w:sz w:val="28"/>
          <w:szCs w:val="28"/>
        </w:rPr>
        <w:t>ктрический ток. Что наблюдаете?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Опыт 5. Электролиз раствора серной кислоты с активным анодом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электролизер поместите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2М раствор серной кислоты.</w:t>
      </w:r>
      <w:r w:rsidRPr="00FE0E82">
        <w:rPr>
          <w:rFonts w:ascii="Arial" w:hAnsi="Times New Roman" w:cs="Arial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sz w:val="28"/>
          <w:szCs w:val="28"/>
        </w:rPr>
        <w:t>В качестве катода исп</w:t>
      </w:r>
      <w:r>
        <w:rPr>
          <w:rFonts w:ascii="Times New Roman" w:hAnsi="Times New Roman" w:cs="Times New Roman"/>
          <w:sz w:val="28"/>
          <w:szCs w:val="28"/>
        </w:rPr>
        <w:t>ользуйте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угольный электрод,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E0E82">
        <w:rPr>
          <w:rFonts w:ascii="Times New Roman" w:hAnsi="Times New Roman" w:cs="Times New Roman"/>
          <w:sz w:val="28"/>
          <w:szCs w:val="28"/>
        </w:rPr>
        <w:t xml:space="preserve">анода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E82">
        <w:rPr>
          <w:rFonts w:ascii="Times New Roman" w:hAnsi="Times New Roman" w:cs="Times New Roman"/>
          <w:sz w:val="28"/>
          <w:szCs w:val="28"/>
        </w:rPr>
        <w:t xml:space="preserve"> медный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Включите</w:t>
      </w:r>
      <w:r w:rsidRPr="00FE0E82">
        <w:rPr>
          <w:rFonts w:ascii="Times New Roman" w:hAnsi="Times New Roman" w:cs="Times New Roman"/>
          <w:sz w:val="28"/>
          <w:szCs w:val="28"/>
        </w:rPr>
        <w:t xml:space="preserve"> выпрямитель. Какие процессы протекают на электродах? Что наблюдаете?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D1006" w:rsidRPr="001D037E" w:rsidRDefault="00DD1006" w:rsidP="001708D2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Студент:</w:t>
      </w:r>
      <w:r w:rsidR="001708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группа</w:t>
      </w:r>
    </w:p>
    <w:p w:rsidR="00DD1006" w:rsidRPr="00AC52B0" w:rsidRDefault="00DD1006" w:rsidP="001708D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к лабораторной работе</w:t>
      </w:r>
    </w:p>
    <w:p w:rsidR="00DD1006" w:rsidRPr="00AC07B1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Химические источники тока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04082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: знакомство с электрохимическими процессами </w:t>
      </w:r>
      <w:r w:rsidRPr="00FE0E82">
        <w:rPr>
          <w:rFonts w:ascii="Times New Roman" w:hAnsi="Times New Roman" w:cs="Times New Roman"/>
          <w:sz w:val="28"/>
          <w:szCs w:val="28"/>
        </w:rPr>
        <w:t xml:space="preserve">на примере работы гальванических элементов </w:t>
      </w:r>
      <w:r>
        <w:rPr>
          <w:rFonts w:ascii="Times New Roman" w:hAnsi="Times New Roman" w:cs="Times New Roman"/>
          <w:sz w:val="28"/>
          <w:szCs w:val="28"/>
        </w:rPr>
        <w:t>и электролиза водных растворов.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FE0E82">
        <w:rPr>
          <w:rFonts w:ascii="Times New Roman" w:hAnsi="Times New Roman" w:cs="Times New Roman"/>
          <w:sz w:val="28"/>
          <w:szCs w:val="28"/>
        </w:rPr>
        <w:t xml:space="preserve"> теорию окислительно-восстановительных процессов, условия самопроизвольного протекания химических реакций.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понятия: </w:t>
      </w:r>
      <w:r w:rsidRPr="00FE0E82">
        <w:rPr>
          <w:rFonts w:ascii="Times New Roman" w:hAnsi="Times New Roman" w:cs="Times New Roman"/>
          <w:sz w:val="28"/>
          <w:szCs w:val="28"/>
        </w:rPr>
        <w:t xml:space="preserve">электрод, типы электродов, стандартный электродный потенциал, водородная шкала потенциалов, равновесный электродный потенциал, гальванический элемент, электрохимическая схема элемента, электродвижущая </w:t>
      </w:r>
      <w:r>
        <w:rPr>
          <w:rFonts w:ascii="Times New Roman" w:hAnsi="Times New Roman" w:cs="Times New Roman"/>
          <w:sz w:val="28"/>
          <w:szCs w:val="28"/>
        </w:rPr>
        <w:t>сила элемента, электролиз, анод</w:t>
      </w:r>
      <w:r w:rsidRPr="00FE0E82">
        <w:rPr>
          <w:rFonts w:ascii="Times New Roman" w:hAnsi="Times New Roman" w:cs="Times New Roman"/>
          <w:sz w:val="28"/>
          <w:szCs w:val="28"/>
        </w:rPr>
        <w:t xml:space="preserve"> (инертный и растворимый), катод, последовательность элек</w:t>
      </w:r>
      <w:r>
        <w:rPr>
          <w:rFonts w:ascii="Times New Roman" w:hAnsi="Times New Roman" w:cs="Times New Roman"/>
          <w:sz w:val="28"/>
          <w:szCs w:val="28"/>
        </w:rPr>
        <w:t>тродных процессов, выход по току</w:t>
      </w:r>
      <w:r w:rsidRPr="00FE0E82">
        <w:rPr>
          <w:rFonts w:ascii="Times New Roman" w:hAnsi="Times New Roman" w:cs="Times New Roman"/>
          <w:sz w:val="28"/>
          <w:szCs w:val="28"/>
        </w:rPr>
        <w:t xml:space="preserve"> электрохимический эквивалент.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Следует уметь:</w:t>
      </w:r>
      <w:r w:rsidRPr="00FE0E82">
        <w:rPr>
          <w:rFonts w:ascii="Times New Roman" w:hAnsi="Times New Roman" w:cs="Times New Roman"/>
          <w:sz w:val="28"/>
          <w:szCs w:val="28"/>
        </w:rPr>
        <w:t xml:space="preserve"> определять тип электрода; составлять электрохимические схемы элементов с привлечением стандартных потенциалов; записывать уравнение реакций, протекающих на электродах; рассчитывать равновесный потенциал по уравнению Нернста, электродвижущую силу элемента; связывать ее со свободной энергией Гиббса; записывать уравнения реакций, протекающих на аноде и катоде при электролизе растворов и расплавов; проводить количественные расчеты</w:t>
      </w:r>
      <w:r>
        <w:rPr>
          <w:rFonts w:ascii="Times New Roman" w:hAnsi="Times New Roman" w:cs="Times New Roman"/>
          <w:sz w:val="28"/>
          <w:szCs w:val="28"/>
        </w:rPr>
        <w:t>, используя законы Фарадея.</w:t>
      </w:r>
    </w:p>
    <w:p w:rsidR="00DD1006" w:rsidRPr="00AC07B1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C07B1">
        <w:rPr>
          <w:rFonts w:ascii="Times New Roman" w:hAnsi="Times New Roman" w:cs="Times New Roman"/>
          <w:b/>
          <w:bCs/>
          <w:sz w:val="28"/>
          <w:szCs w:val="28"/>
        </w:rPr>
        <w:t xml:space="preserve">Краткие теоретические основы работы 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Электрохимический (окислительно-восстановительный) процесс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Потенциал электрода__________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1006" w:rsidRPr="00E93D44" w:rsidRDefault="00DD1006" w:rsidP="000B0C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D44">
        <w:rPr>
          <w:rFonts w:ascii="Times New Roman" w:hAnsi="Times New Roman" w:cs="Times New Roman"/>
          <w:sz w:val="28"/>
          <w:szCs w:val="28"/>
        </w:rPr>
        <w:t>обусловлен_______________________________________________________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ЭДС окислительно-восстановительной реакции</w:t>
      </w:r>
      <w:r w:rsidR="002167B9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Катод________________________________________________________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Анод_________________________________________________________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Гальванический элемент</w:t>
      </w:r>
      <w:r w:rsidR="002167B9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Взаимосвязь ЭДС элемента и свободной энергии Гиббса</w:t>
      </w:r>
      <w:r w:rsidR="002167B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lastRenderedPageBreak/>
        <w:t>Электролиз</w:t>
      </w:r>
      <w:r w:rsidR="002167B9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DD1006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44">
        <w:rPr>
          <w:rFonts w:ascii="Times New Roman" w:hAnsi="Times New Roman" w:cs="Times New Roman"/>
          <w:sz w:val="28"/>
          <w:szCs w:val="28"/>
        </w:rPr>
        <w:t>При электролизе на катоде наиболее вероятен п</w:t>
      </w:r>
      <w:r>
        <w:rPr>
          <w:rFonts w:ascii="Times New Roman" w:hAnsi="Times New Roman" w:cs="Times New Roman"/>
          <w:sz w:val="28"/>
          <w:szCs w:val="28"/>
        </w:rPr>
        <w:t>роцесс,</w:t>
      </w:r>
      <w:r w:rsidRPr="00E93D44">
        <w:rPr>
          <w:rFonts w:ascii="Times New Roman" w:hAnsi="Times New Roman" w:cs="Times New Roman"/>
          <w:sz w:val="28"/>
          <w:szCs w:val="28"/>
        </w:rPr>
        <w:t xml:space="preserve"> которому</w:t>
      </w:r>
      <w:r w:rsidRPr="00FE0E82">
        <w:rPr>
          <w:rFonts w:ascii="Times New Roman" w:hAnsi="Times New Roman" w:cs="Times New Roman"/>
          <w:sz w:val="28"/>
          <w:szCs w:val="28"/>
        </w:rPr>
        <w:t xml:space="preserve"> отвечает_____________________ </w:t>
      </w:r>
      <w:r>
        <w:rPr>
          <w:rFonts w:ascii="Times New Roman" w:hAnsi="Times New Roman" w:cs="Times New Roman"/>
          <w:sz w:val="28"/>
          <w:szCs w:val="28"/>
        </w:rPr>
        <w:t xml:space="preserve">электродный потенциал окислителя, </w:t>
      </w:r>
      <w:r w:rsidRPr="00FE0E82">
        <w:rPr>
          <w:rFonts w:ascii="Times New Roman" w:hAnsi="Times New Roman" w:cs="Times New Roman"/>
          <w:sz w:val="28"/>
          <w:szCs w:val="28"/>
        </w:rPr>
        <w:t>а на аноде – про</w:t>
      </w:r>
      <w:r>
        <w:rPr>
          <w:rFonts w:ascii="Times New Roman" w:hAnsi="Times New Roman" w:cs="Times New Roman"/>
          <w:sz w:val="28"/>
          <w:szCs w:val="28"/>
        </w:rPr>
        <w:t>цесс с ________________________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электродным потенциалом восстановителя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A5">
        <w:rPr>
          <w:rFonts w:ascii="Times New Roman" w:hAnsi="Times New Roman" w:cs="Times New Roman"/>
          <w:b/>
          <w:bCs/>
          <w:sz w:val="28"/>
          <w:szCs w:val="28"/>
        </w:rPr>
        <w:t>Опыт 1</w:t>
      </w:r>
      <w:r w:rsidRPr="00DA6789">
        <w:rPr>
          <w:rFonts w:ascii="Times New Roman" w:hAnsi="Times New Roman" w:cs="Times New Roman"/>
          <w:b/>
          <w:bCs/>
          <w:sz w:val="28"/>
          <w:szCs w:val="28"/>
        </w:rPr>
        <w:t>. Медно - цинковый гальванический элемент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Стандартные потенциалы окислительно-восстановительных систем: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Электрохимическая схема элемента______________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708D2">
        <w:rPr>
          <w:rFonts w:ascii="Times New Roman" w:hAnsi="Times New Roman" w:cs="Times New Roman"/>
          <w:sz w:val="28"/>
          <w:szCs w:val="28"/>
        </w:rPr>
        <w:t>___________________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Ан</w:t>
      </w:r>
      <w:r w:rsidR="001708D2">
        <w:rPr>
          <w:rFonts w:ascii="Times New Roman" w:hAnsi="Times New Roman" w:cs="Times New Roman"/>
          <w:sz w:val="28"/>
          <w:szCs w:val="28"/>
        </w:rPr>
        <w:t>од</w:t>
      </w:r>
      <w:r w:rsidR="002167B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708D2">
        <w:rPr>
          <w:rFonts w:ascii="Times New Roman" w:hAnsi="Times New Roman" w:cs="Times New Roman"/>
          <w:sz w:val="28"/>
          <w:szCs w:val="28"/>
        </w:rPr>
        <w:t>______________________</w:t>
      </w:r>
      <w:r w:rsidRPr="00FE0E82">
        <w:rPr>
          <w:rFonts w:ascii="Times New Roman" w:hAnsi="Times New Roman" w:cs="Times New Roman"/>
          <w:sz w:val="28"/>
          <w:szCs w:val="28"/>
        </w:rPr>
        <w:t>, катод _____</w:t>
      </w:r>
      <w:r w:rsidR="002167B9">
        <w:rPr>
          <w:rFonts w:ascii="Times New Roman" w:hAnsi="Times New Roman" w:cs="Times New Roman"/>
          <w:sz w:val="28"/>
          <w:szCs w:val="28"/>
        </w:rPr>
        <w:t>_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Реакции, протекающи</w:t>
      </w:r>
      <w:r>
        <w:rPr>
          <w:rFonts w:ascii="Times New Roman" w:hAnsi="Times New Roman" w:cs="Times New Roman"/>
          <w:sz w:val="28"/>
          <w:szCs w:val="28"/>
        </w:rPr>
        <w:t xml:space="preserve">е на электродах: 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Анод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</w:t>
      </w:r>
      <w:r w:rsidR="001708D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Катод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</w:t>
      </w:r>
      <w:r w:rsidR="001708D2">
        <w:rPr>
          <w:rFonts w:ascii="Times New Roman" w:hAnsi="Times New Roman" w:cs="Times New Roman"/>
          <w:sz w:val="28"/>
          <w:szCs w:val="28"/>
        </w:rPr>
        <w:t>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E82">
        <w:rPr>
          <w:rFonts w:ascii="Times New Roman" w:hAnsi="Times New Roman" w:cs="Times New Roman"/>
          <w:sz w:val="28"/>
          <w:szCs w:val="28"/>
        </w:rPr>
        <w:t>Токообразующая</w:t>
      </w:r>
      <w:proofErr w:type="spellEnd"/>
      <w:r w:rsidRPr="00FE0E82">
        <w:rPr>
          <w:rFonts w:ascii="Times New Roman" w:hAnsi="Times New Roman" w:cs="Times New Roman"/>
          <w:sz w:val="28"/>
          <w:szCs w:val="28"/>
        </w:rPr>
        <w:t xml:space="preserve"> реакция в ионном виде:___________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E0E82">
        <w:rPr>
          <w:rFonts w:ascii="Times New Roman" w:hAnsi="Times New Roman" w:cs="Times New Roman"/>
          <w:sz w:val="28"/>
          <w:szCs w:val="28"/>
        </w:rPr>
        <w:t>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Равновесные значения потенциалов электродо</w:t>
      </w:r>
      <w:r w:rsidR="002167B9">
        <w:rPr>
          <w:rFonts w:ascii="Times New Roman" w:hAnsi="Times New Roman" w:cs="Times New Roman"/>
          <w:sz w:val="28"/>
          <w:szCs w:val="28"/>
        </w:rPr>
        <w:t>в____________________</w:t>
      </w:r>
    </w:p>
    <w:p w:rsidR="00DD1006" w:rsidRPr="00FE0E82" w:rsidRDefault="001708D2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 </w:t>
      </w:r>
      <w:r w:rsidR="00DD1006" w:rsidRPr="00FE0E82">
        <w:rPr>
          <w:rFonts w:ascii="Times New Roman" w:hAnsi="Times New Roman" w:cs="Times New Roman"/>
          <w:sz w:val="28"/>
          <w:szCs w:val="28"/>
        </w:rPr>
        <w:t>ЭДС элемен</w:t>
      </w:r>
      <w:r w:rsidR="00DD1006">
        <w:rPr>
          <w:rFonts w:ascii="Times New Roman" w:hAnsi="Times New Roman" w:cs="Times New Roman"/>
          <w:sz w:val="28"/>
          <w:szCs w:val="28"/>
        </w:rPr>
        <w:t>та____________</w:t>
      </w:r>
      <w:r w:rsidR="00DD1006" w:rsidRPr="00FE0E82">
        <w:rPr>
          <w:rFonts w:ascii="Times New Roman" w:hAnsi="Times New Roman" w:cs="Times New Roman"/>
          <w:sz w:val="28"/>
          <w:szCs w:val="28"/>
        </w:rPr>
        <w:t>_____________________</w:t>
      </w:r>
      <w:r w:rsidR="00DD100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D1006" w:rsidRPr="002663A5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Наблюдения:__________________________________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="00170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08D2" w:rsidRDefault="001708D2" w:rsidP="001708D2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1708D2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663A5">
        <w:rPr>
          <w:rFonts w:ascii="Times New Roman" w:hAnsi="Times New Roman" w:cs="Times New Roman"/>
          <w:b/>
          <w:bCs/>
          <w:sz w:val="28"/>
          <w:szCs w:val="28"/>
        </w:rPr>
        <w:t>Опыт 2.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 w:rsidRPr="00DA6789">
        <w:rPr>
          <w:rFonts w:ascii="Times New Roman" w:hAnsi="Times New Roman" w:cs="Times New Roman"/>
          <w:b/>
          <w:bCs/>
          <w:sz w:val="28"/>
          <w:szCs w:val="28"/>
        </w:rPr>
        <w:t>Гальванический элемент Вольта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Стандартные потенциалы окислительно-восстановительных систем: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Электрохимическая</w:t>
      </w:r>
      <w:r w:rsidR="001708D2">
        <w:rPr>
          <w:rFonts w:ascii="Times New Roman" w:hAnsi="Times New Roman" w:cs="Times New Roman"/>
          <w:sz w:val="28"/>
          <w:szCs w:val="28"/>
        </w:rPr>
        <w:t> </w:t>
      </w:r>
      <w:r w:rsidRPr="00FE0E82">
        <w:rPr>
          <w:rFonts w:ascii="Times New Roman" w:hAnsi="Times New Roman" w:cs="Times New Roman"/>
          <w:sz w:val="28"/>
          <w:szCs w:val="28"/>
        </w:rPr>
        <w:t>схема элемента______________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708D2">
        <w:rPr>
          <w:rFonts w:ascii="Times New Roman" w:hAnsi="Times New Roman" w:cs="Times New Roman"/>
          <w:sz w:val="28"/>
          <w:szCs w:val="28"/>
        </w:rPr>
        <w:t>________</w:t>
      </w:r>
    </w:p>
    <w:p w:rsidR="001708D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Ан</w:t>
      </w:r>
      <w:r w:rsidR="001708D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0E82">
        <w:rPr>
          <w:rFonts w:ascii="Times New Roman" w:hAnsi="Times New Roman" w:cs="Times New Roman"/>
          <w:sz w:val="28"/>
          <w:szCs w:val="28"/>
        </w:rPr>
        <w:t>атод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708D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 xml:space="preserve">Реакции, протекающие на </w:t>
      </w:r>
      <w:r>
        <w:rPr>
          <w:rFonts w:ascii="Times New Roman" w:hAnsi="Times New Roman" w:cs="Times New Roman"/>
          <w:sz w:val="28"/>
          <w:szCs w:val="28"/>
        </w:rPr>
        <w:t>электродах: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Анод 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Катод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E0E82">
        <w:rPr>
          <w:rFonts w:ascii="Times New Roman" w:hAnsi="Times New Roman" w:cs="Times New Roman"/>
          <w:sz w:val="28"/>
          <w:szCs w:val="28"/>
        </w:rPr>
        <w:t>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E82">
        <w:rPr>
          <w:rFonts w:ascii="Times New Roman" w:hAnsi="Times New Roman" w:cs="Times New Roman"/>
          <w:sz w:val="28"/>
          <w:szCs w:val="28"/>
        </w:rPr>
        <w:t>Токообразующая</w:t>
      </w:r>
      <w:proofErr w:type="spellEnd"/>
      <w:r w:rsidRPr="00FE0E82">
        <w:rPr>
          <w:rFonts w:ascii="Times New Roman" w:hAnsi="Times New Roman" w:cs="Times New Roman"/>
          <w:sz w:val="28"/>
          <w:szCs w:val="28"/>
        </w:rPr>
        <w:t xml:space="preserve"> реакция в ионном виде:________________________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E0E82">
        <w:rPr>
          <w:rFonts w:ascii="Times New Roman" w:hAnsi="Times New Roman" w:cs="Times New Roman"/>
          <w:sz w:val="28"/>
          <w:szCs w:val="28"/>
        </w:rPr>
        <w:t>__</w:t>
      </w:r>
      <w:r w:rsidR="00FB72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Равновесные значения потенциалов электродо</w:t>
      </w:r>
      <w:r>
        <w:rPr>
          <w:rFonts w:ascii="Times New Roman" w:hAnsi="Times New Roman" w:cs="Times New Roman"/>
          <w:sz w:val="28"/>
          <w:szCs w:val="28"/>
        </w:rPr>
        <w:t>в_______________</w:t>
      </w:r>
      <w:r w:rsidRPr="00FE0E8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Расчетная</w:t>
      </w:r>
      <w:r w:rsidR="00FB7225">
        <w:rPr>
          <w:rFonts w:ascii="Times New Roman" w:hAnsi="Times New Roman" w:cs="Times New Roman"/>
          <w:sz w:val="28"/>
          <w:szCs w:val="28"/>
        </w:rPr>
        <w:t> </w:t>
      </w:r>
      <w:r w:rsidRPr="00FE0E82">
        <w:rPr>
          <w:rFonts w:ascii="Times New Roman" w:hAnsi="Times New Roman" w:cs="Times New Roman"/>
          <w:sz w:val="28"/>
          <w:szCs w:val="28"/>
        </w:rPr>
        <w:t>ЭДС элемен</w:t>
      </w:r>
      <w:r>
        <w:rPr>
          <w:rFonts w:ascii="Times New Roman" w:hAnsi="Times New Roman" w:cs="Times New Roman"/>
          <w:sz w:val="28"/>
          <w:szCs w:val="28"/>
        </w:rPr>
        <w:t>та____________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</w:t>
      </w:r>
      <w:r w:rsidR="00FB7225">
        <w:rPr>
          <w:rFonts w:ascii="Times New Roman" w:hAnsi="Times New Roman" w:cs="Times New Roman"/>
          <w:sz w:val="28"/>
          <w:szCs w:val="28"/>
        </w:rPr>
        <w:t>____</w:t>
      </w:r>
    </w:p>
    <w:p w:rsidR="00DD1006" w:rsidRPr="002663A5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Наблюдения:__________________________________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="00FB7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167B9" w:rsidRDefault="002167B9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7B9" w:rsidRDefault="002167B9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4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Лабораторная работа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034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006" w:rsidRPr="00AC07B1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Электролиз 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FE0E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знакомиться с процессами превращения электрической энергии в химическую. 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FE0E82">
        <w:rPr>
          <w:rFonts w:ascii="Times New Roman" w:hAnsi="Times New Roman" w:cs="Times New Roman"/>
          <w:sz w:val="28"/>
          <w:szCs w:val="28"/>
        </w:rPr>
        <w:t xml:space="preserve"> теорию окислительно-восстановительных процессов, условия самопроизвольного протекания химических реакций.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понятия: </w:t>
      </w:r>
      <w:r w:rsidRPr="00FE0E82">
        <w:rPr>
          <w:rFonts w:ascii="Times New Roman" w:hAnsi="Times New Roman" w:cs="Times New Roman"/>
          <w:sz w:val="28"/>
          <w:szCs w:val="28"/>
        </w:rPr>
        <w:t>электрод, типы электродов, стандартный электродный потенциал, водородная шкала потенциалов, равновесный электродный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электролиз, анод</w:t>
      </w:r>
      <w:r w:rsidRPr="00FE0E82">
        <w:rPr>
          <w:rFonts w:ascii="Times New Roman" w:hAnsi="Times New Roman" w:cs="Times New Roman"/>
          <w:sz w:val="28"/>
          <w:szCs w:val="28"/>
        </w:rPr>
        <w:t xml:space="preserve"> (инертный и растворимый), катод, последовательность элек</w:t>
      </w:r>
      <w:r>
        <w:rPr>
          <w:rFonts w:ascii="Times New Roman" w:hAnsi="Times New Roman" w:cs="Times New Roman"/>
          <w:sz w:val="28"/>
          <w:szCs w:val="28"/>
        </w:rPr>
        <w:t>тродных процессов, выход по току</w:t>
      </w:r>
      <w:r w:rsidRPr="00FE0E82">
        <w:rPr>
          <w:rFonts w:ascii="Times New Roman" w:hAnsi="Times New Roman" w:cs="Times New Roman"/>
          <w:sz w:val="28"/>
          <w:szCs w:val="28"/>
        </w:rPr>
        <w:t xml:space="preserve"> электрохимический эквивалент.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Следует уметь:</w:t>
      </w:r>
      <w:r w:rsidRPr="00FE0E82">
        <w:rPr>
          <w:rFonts w:ascii="Times New Roman" w:hAnsi="Times New Roman" w:cs="Times New Roman"/>
          <w:sz w:val="28"/>
          <w:szCs w:val="28"/>
        </w:rPr>
        <w:t xml:space="preserve"> определять тип электрода;</w:t>
      </w:r>
      <w:r>
        <w:rPr>
          <w:rFonts w:ascii="Times New Roman" w:hAnsi="Times New Roman" w:cs="Times New Roman"/>
          <w:sz w:val="28"/>
          <w:szCs w:val="28"/>
        </w:rPr>
        <w:t xml:space="preserve"> электродвижущую силу элемента и её связь</w:t>
      </w:r>
      <w:r w:rsidRPr="00FE0E82">
        <w:rPr>
          <w:rFonts w:ascii="Times New Roman" w:hAnsi="Times New Roman" w:cs="Times New Roman"/>
          <w:sz w:val="28"/>
          <w:szCs w:val="28"/>
        </w:rPr>
        <w:t xml:space="preserve"> со свободной энергией Гиббса; записывать уравнения реакций, протекающих на аноде и катоде при электролизе растворов и расплавов; проводить количественные расчеты</w:t>
      </w:r>
      <w:r>
        <w:rPr>
          <w:rFonts w:ascii="Times New Roman" w:hAnsi="Times New Roman" w:cs="Times New Roman"/>
          <w:sz w:val="28"/>
          <w:szCs w:val="28"/>
        </w:rPr>
        <w:t>, используя законы Фарадея.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E82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и задания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1.Что такое электрод?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Какие процессы происходят на электродах под действием электрического тока от внешнего источника</w:t>
      </w:r>
      <w:r w:rsidRPr="00FE0E82">
        <w:rPr>
          <w:rFonts w:ascii="Times New Roman" w:hAnsi="Times New Roman" w:cs="Times New Roman"/>
          <w:sz w:val="28"/>
          <w:szCs w:val="28"/>
        </w:rPr>
        <w:t>?</w:t>
      </w:r>
    </w:p>
    <w:p w:rsidR="00DD1006" w:rsidRPr="00FE0E82" w:rsidRDefault="00DD1006" w:rsidP="001708D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0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Охарактеризуйте последовательность процессов окисления и восстановления под действием электрического тока от внешнего источника</w:t>
      </w:r>
      <w:r w:rsidRPr="00FE0E82">
        <w:rPr>
          <w:rFonts w:ascii="Times New Roman" w:hAnsi="Times New Roman" w:cs="Times New Roman"/>
          <w:sz w:val="28"/>
          <w:szCs w:val="28"/>
        </w:rPr>
        <w:t>.</w:t>
      </w:r>
    </w:p>
    <w:p w:rsidR="00DD1006" w:rsidRPr="00C04082" w:rsidRDefault="00DD1006" w:rsidP="001708D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E82">
        <w:rPr>
          <w:rFonts w:ascii="Times New Roman" w:hAnsi="Times New Roman" w:cs="Times New Roman"/>
          <w:sz w:val="28"/>
          <w:szCs w:val="28"/>
        </w:rPr>
        <w:t xml:space="preserve">.Запишите схему электролиза водного раствора </w:t>
      </w:r>
      <w:proofErr w:type="spellStart"/>
      <w:r w:rsidRPr="00FE0E82"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Pr="00FE0E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E0E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использованием: а) инертных электродов; б) цинковых электродов.</w:t>
      </w:r>
    </w:p>
    <w:p w:rsidR="00DD1006" w:rsidRPr="00FE0E82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0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sz w:val="28"/>
          <w:szCs w:val="28"/>
        </w:rPr>
        <w:t xml:space="preserve">При токе силой 2 А в течение 40 минут на катоде выделилось </w:t>
      </w:r>
      <w:smartTag w:uri="urn:schemas-microsoft-com:office:smarttags" w:element="metricconverter">
        <w:smartTagPr>
          <w:attr w:name="ProductID" w:val="4,54 г"/>
        </w:smartTagPr>
        <w:r w:rsidRPr="00FE0E82">
          <w:rPr>
            <w:rFonts w:ascii="Times New Roman" w:hAnsi="Times New Roman" w:cs="Times New Roman"/>
            <w:sz w:val="28"/>
            <w:szCs w:val="28"/>
          </w:rPr>
          <w:t>4,54 г</w:t>
        </w:r>
      </w:smartTag>
      <w:r w:rsidRPr="00FE0E82">
        <w:rPr>
          <w:rFonts w:ascii="Times New Roman" w:hAnsi="Times New Roman" w:cs="Times New Roman"/>
          <w:sz w:val="28"/>
          <w:szCs w:val="28"/>
        </w:rPr>
        <w:t xml:space="preserve"> некоторого металла. Вычислите электрохимический э</w:t>
      </w:r>
      <w:r>
        <w:rPr>
          <w:rFonts w:ascii="Times New Roman" w:hAnsi="Times New Roman" w:cs="Times New Roman"/>
          <w:sz w:val="28"/>
          <w:szCs w:val="28"/>
        </w:rPr>
        <w:t xml:space="preserve">квивалент этого металла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/(А</w:t>
      </w:r>
      <w:r w:rsidRPr="00FE0E82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0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E82">
        <w:rPr>
          <w:rFonts w:ascii="Times New Roman" w:hAnsi="Times New Roman" w:cs="Times New Roman"/>
          <w:sz w:val="28"/>
          <w:szCs w:val="28"/>
        </w:rPr>
        <w:t xml:space="preserve">Выход по току при получении металлического кальция при электролизе расплава хлорида кальция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FE0E82">
        <w:rPr>
          <w:rFonts w:ascii="Times New Roman" w:hAnsi="Times New Roman" w:cs="Times New Roman"/>
          <w:sz w:val="28"/>
          <w:szCs w:val="28"/>
        </w:rPr>
        <w:t xml:space="preserve">70 %. </w:t>
      </w:r>
      <w:r>
        <w:rPr>
          <w:rFonts w:ascii="Times New Roman" w:hAnsi="Times New Roman" w:cs="Times New Roman"/>
          <w:sz w:val="28"/>
          <w:szCs w:val="28"/>
        </w:rPr>
        <w:t xml:space="preserve">Какое количество </w:t>
      </w:r>
      <w:r w:rsidRPr="00FE0E82">
        <w:rPr>
          <w:rFonts w:ascii="Times New Roman" w:hAnsi="Times New Roman" w:cs="Times New Roman"/>
          <w:sz w:val="28"/>
          <w:szCs w:val="28"/>
        </w:rPr>
        <w:t xml:space="preserve">электричества надо пропустить через электролизер, чтобы получить </w:t>
      </w:r>
      <w:smartTag w:uri="urn:schemas-microsoft-com:office:smarttags" w:element="metricconverter">
        <w:smartTagPr>
          <w:attr w:name="ProductID" w:val="200 г"/>
        </w:smartTagPr>
        <w:r w:rsidRPr="00FE0E82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FE0E82">
        <w:rPr>
          <w:rFonts w:ascii="Times New Roman" w:hAnsi="Times New Roman" w:cs="Times New Roman"/>
          <w:sz w:val="28"/>
          <w:szCs w:val="28"/>
        </w:rPr>
        <w:t xml:space="preserve"> кальция?</w:t>
      </w:r>
    </w:p>
    <w:p w:rsidR="00DD1006" w:rsidRDefault="00DD1006" w:rsidP="001708D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D1006" w:rsidRPr="001D037E" w:rsidRDefault="00DD1006" w:rsidP="00FB7225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Студент: </w:t>
      </w:r>
      <w:r w:rsidR="00FB7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группа</w:t>
      </w:r>
    </w:p>
    <w:p w:rsidR="00DD1006" w:rsidRPr="001260A2" w:rsidRDefault="00DD1006" w:rsidP="00FB7225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к лабораторной работе</w:t>
      </w:r>
    </w:p>
    <w:p w:rsidR="00DD1006" w:rsidRPr="00AC07B1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Электролиз</w:t>
      </w:r>
    </w:p>
    <w:p w:rsidR="00DD1006" w:rsidRPr="00AC07B1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04082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: знакомство с процессами электролиза водных растворов на инертных и активных электродах.</w:t>
      </w:r>
    </w:p>
    <w:p w:rsidR="00DD1006" w:rsidRPr="00AC07B1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C07B1">
        <w:rPr>
          <w:rFonts w:ascii="Times New Roman" w:hAnsi="Times New Roman" w:cs="Times New Roman"/>
          <w:b/>
          <w:bCs/>
          <w:sz w:val="28"/>
          <w:szCs w:val="28"/>
        </w:rPr>
        <w:t xml:space="preserve">Краткие теоретические основы работы 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Электрохимический (окислительно-восстановительный) процесс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lastRenderedPageBreak/>
        <w:t>Потенциал электрода__________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1006" w:rsidRPr="00E93D44" w:rsidRDefault="00DD1006" w:rsidP="000B0C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D44">
        <w:rPr>
          <w:rFonts w:ascii="Times New Roman" w:hAnsi="Times New Roman" w:cs="Times New Roman"/>
          <w:sz w:val="28"/>
          <w:szCs w:val="28"/>
        </w:rPr>
        <w:t>обусловлен_______________________________________________________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Катод________________________________________________________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Анод_________________________________________________________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Электролиз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FB7225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44">
        <w:rPr>
          <w:rFonts w:ascii="Times New Roman" w:hAnsi="Times New Roman" w:cs="Times New Roman"/>
          <w:sz w:val="28"/>
          <w:szCs w:val="28"/>
        </w:rPr>
        <w:t>При электролизе на катоде наиболее вероятен п</w:t>
      </w:r>
      <w:r>
        <w:rPr>
          <w:rFonts w:ascii="Times New Roman" w:hAnsi="Times New Roman" w:cs="Times New Roman"/>
          <w:sz w:val="28"/>
          <w:szCs w:val="28"/>
        </w:rPr>
        <w:t>роцесс,</w:t>
      </w:r>
      <w:r w:rsidRPr="00E93D44">
        <w:rPr>
          <w:rFonts w:ascii="Times New Roman" w:hAnsi="Times New Roman" w:cs="Times New Roman"/>
          <w:sz w:val="28"/>
          <w:szCs w:val="28"/>
        </w:rPr>
        <w:t xml:space="preserve"> которому</w:t>
      </w:r>
      <w:r w:rsidRPr="00FE0E82">
        <w:rPr>
          <w:rFonts w:ascii="Times New Roman" w:hAnsi="Times New Roman" w:cs="Times New Roman"/>
          <w:sz w:val="28"/>
          <w:szCs w:val="28"/>
        </w:rPr>
        <w:t xml:space="preserve"> отвечает_____________________ </w:t>
      </w:r>
      <w:r>
        <w:rPr>
          <w:rFonts w:ascii="Times New Roman" w:hAnsi="Times New Roman" w:cs="Times New Roman"/>
          <w:sz w:val="28"/>
          <w:szCs w:val="28"/>
        </w:rPr>
        <w:t xml:space="preserve">электродный потенциал окислителя, </w:t>
      </w:r>
      <w:r w:rsidRPr="00FE0E82">
        <w:rPr>
          <w:rFonts w:ascii="Times New Roman" w:hAnsi="Times New Roman" w:cs="Times New Roman"/>
          <w:sz w:val="28"/>
          <w:szCs w:val="28"/>
        </w:rPr>
        <w:t>а на аноде – про</w:t>
      </w:r>
      <w:r>
        <w:rPr>
          <w:rFonts w:ascii="Times New Roman" w:hAnsi="Times New Roman" w:cs="Times New Roman"/>
          <w:sz w:val="28"/>
          <w:szCs w:val="28"/>
        </w:rPr>
        <w:t>цесс с ________________________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электродным потенциалом восстановителя</w:t>
      </w:r>
    </w:p>
    <w:p w:rsidR="00FB7225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</w:t>
      </w:r>
      <w:r w:rsidR="00FB7225">
        <w:rPr>
          <w:rFonts w:ascii="Times New Roman" w:hAnsi="Times New Roman" w:cs="Times New Roman"/>
          <w:sz w:val="28"/>
          <w:szCs w:val="28"/>
        </w:rPr>
        <w:t xml:space="preserve"> Фарадея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B7225">
        <w:rPr>
          <w:rFonts w:ascii="Times New Roman" w:hAnsi="Times New Roman" w:cs="Times New Roman"/>
          <w:sz w:val="28"/>
          <w:szCs w:val="28"/>
        </w:rPr>
        <w:t>___________________</w:t>
      </w:r>
    </w:p>
    <w:p w:rsidR="00DD1006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по току:____________________________________________</w:t>
      </w:r>
      <w:r w:rsidR="00FB7225">
        <w:rPr>
          <w:rFonts w:ascii="Times New Roman" w:hAnsi="Times New Roman" w:cs="Times New Roman"/>
          <w:sz w:val="28"/>
          <w:szCs w:val="28"/>
        </w:rPr>
        <w:t>_</w:t>
      </w:r>
    </w:p>
    <w:p w:rsidR="00DD1006" w:rsidRDefault="00DD1006" w:rsidP="000B0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Default="00DD1006" w:rsidP="00FB722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1</w:t>
      </w:r>
      <w:r w:rsidRPr="00DA6789">
        <w:rPr>
          <w:rFonts w:ascii="Times New Roman" w:hAnsi="Times New Roman" w:cs="Times New Roman"/>
          <w:b/>
          <w:bCs/>
          <w:sz w:val="28"/>
          <w:szCs w:val="28"/>
        </w:rPr>
        <w:t>. Электролиз водного раствора сульфата натрия</w:t>
      </w:r>
      <w:r w:rsidRPr="00FE0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Pr="002663A5" w:rsidRDefault="00DD1006" w:rsidP="000B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Уравнение диссоциации соли:</w:t>
      </w:r>
      <w:r w:rsidR="002167B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 xml:space="preserve">Схема электролиза: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3148"/>
        <w:gridCol w:w="3158"/>
      </w:tblGrid>
      <w:tr w:rsidR="00DD1006" w:rsidRPr="00BB236E" w:rsidTr="00CE389B">
        <w:trPr>
          <w:trHeight w:val="2019"/>
        </w:trPr>
        <w:tc>
          <w:tcPr>
            <w:tcW w:w="3190" w:type="dxa"/>
            <w:tcBorders>
              <w:right w:val="single" w:sz="4" w:space="0" w:color="auto"/>
            </w:tcBorders>
          </w:tcPr>
          <w:p w:rsidR="00DD1006" w:rsidRPr="00FE0E82" w:rsidRDefault="00DD1006" w:rsidP="000B0C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Катод (</w:t>
            </w:r>
            <w:r w:rsidRPr="00BB23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DD1006" w:rsidRPr="00FE0E82" w:rsidRDefault="00DD1006" w:rsidP="000B0CC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D1006" w:rsidRPr="00FE0E82" w:rsidRDefault="00DD1006" w:rsidP="000B0C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Анод (+)</w:t>
            </w:r>
          </w:p>
        </w:tc>
      </w:tr>
    </w:tbl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Наиболее вероятный восстановитель:______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____________________</w:t>
      </w:r>
      <w:r w:rsidR="00FB7225">
        <w:rPr>
          <w:rFonts w:ascii="Times New Roman" w:hAnsi="Times New Roman" w:cs="Times New Roman"/>
          <w:sz w:val="28"/>
          <w:szCs w:val="28"/>
        </w:rPr>
        <w:t>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Наиболее вероятный окислитель: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E0E82">
        <w:rPr>
          <w:rFonts w:ascii="Times New Roman" w:hAnsi="Times New Roman" w:cs="Times New Roman"/>
          <w:sz w:val="28"/>
          <w:szCs w:val="28"/>
        </w:rPr>
        <w:t>________________</w:t>
      </w:r>
      <w:r w:rsidR="00FB7225">
        <w:rPr>
          <w:rFonts w:ascii="Times New Roman" w:hAnsi="Times New Roman" w:cs="Times New Roman"/>
          <w:sz w:val="28"/>
          <w:szCs w:val="28"/>
        </w:rPr>
        <w:t>____</w:t>
      </w:r>
    </w:p>
    <w:p w:rsidR="00DD1006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 xml:space="preserve">Электродные процессы. 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0E82">
        <w:rPr>
          <w:rFonts w:ascii="Times New Roman" w:hAnsi="Times New Roman" w:cs="Times New Roman"/>
          <w:sz w:val="28"/>
          <w:szCs w:val="28"/>
        </w:rPr>
        <w:t>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0E82">
        <w:rPr>
          <w:rFonts w:ascii="Times New Roman" w:hAnsi="Times New Roman" w:cs="Times New Roman"/>
          <w:sz w:val="28"/>
          <w:szCs w:val="28"/>
        </w:rPr>
        <w:t>____________</w:t>
      </w:r>
      <w:r w:rsidR="00FB7225">
        <w:rPr>
          <w:rFonts w:ascii="Times New Roman" w:hAnsi="Times New Roman" w:cs="Times New Roman"/>
          <w:sz w:val="28"/>
          <w:szCs w:val="28"/>
        </w:rPr>
        <w:t>_____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0E82">
        <w:rPr>
          <w:rFonts w:ascii="Times New Roman" w:hAnsi="Times New Roman" w:cs="Times New Roman"/>
          <w:sz w:val="28"/>
          <w:szCs w:val="28"/>
        </w:rPr>
        <w:t>:___________________________________________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E0E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B7225">
        <w:rPr>
          <w:rFonts w:ascii="Times New Roman" w:hAnsi="Times New Roman" w:cs="Times New Roman"/>
          <w:sz w:val="28"/>
          <w:szCs w:val="28"/>
        </w:rPr>
        <w:t>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Продукты электролиза:___________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E0E8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E0E82">
        <w:rPr>
          <w:rFonts w:ascii="Times New Roman" w:hAnsi="Times New Roman" w:cs="Times New Roman"/>
          <w:sz w:val="28"/>
          <w:szCs w:val="28"/>
        </w:rPr>
        <w:t>___</w:t>
      </w:r>
      <w:r w:rsidR="00FB7225">
        <w:rPr>
          <w:rFonts w:ascii="Times New Roman" w:hAnsi="Times New Roman" w:cs="Times New Roman"/>
          <w:sz w:val="28"/>
          <w:szCs w:val="28"/>
        </w:rPr>
        <w:t>_______</w:t>
      </w:r>
    </w:p>
    <w:p w:rsidR="00DD1006" w:rsidRPr="002663A5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Наблюдения:___________________________________________________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Вывод:</w:t>
      </w:r>
      <w:r w:rsidR="00FB7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B7225" w:rsidRDefault="00FB7225" w:rsidP="000B0C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FB722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2</w:t>
      </w:r>
      <w:r w:rsidRPr="0026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789">
        <w:rPr>
          <w:rFonts w:ascii="Times New Roman" w:hAnsi="Times New Roman" w:cs="Times New Roman"/>
          <w:b/>
          <w:bCs/>
          <w:sz w:val="28"/>
          <w:szCs w:val="28"/>
        </w:rPr>
        <w:t xml:space="preserve">Электролиз водного раствора йодистого калия </w:t>
      </w:r>
    </w:p>
    <w:p w:rsidR="00DD1006" w:rsidRPr="00DA6789" w:rsidRDefault="00DD1006" w:rsidP="000B0CC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Уравнение диссоциации соли:</w:t>
      </w:r>
      <w:r w:rsidR="002167B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 xml:space="preserve">Схема электролиза: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3148"/>
        <w:gridCol w:w="3158"/>
      </w:tblGrid>
      <w:tr w:rsidR="00DD1006" w:rsidRPr="00BB236E" w:rsidTr="00CE389B">
        <w:trPr>
          <w:trHeight w:val="2019"/>
        </w:trPr>
        <w:tc>
          <w:tcPr>
            <w:tcW w:w="3190" w:type="dxa"/>
            <w:tcBorders>
              <w:right w:val="single" w:sz="4" w:space="0" w:color="auto"/>
            </w:tcBorders>
          </w:tcPr>
          <w:p w:rsidR="00DD1006" w:rsidRPr="00FE0E82" w:rsidRDefault="00DD1006" w:rsidP="000B0CC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B23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DD1006" w:rsidRPr="00FE0E82" w:rsidRDefault="00DD1006" w:rsidP="000B0C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D1006" w:rsidRPr="00BB236E" w:rsidRDefault="00DD1006" w:rsidP="000B0C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E82">
              <w:rPr>
                <w:rFonts w:ascii="Times New Roman" w:hAnsi="Times New Roman" w:cs="Times New Roman"/>
                <w:sz w:val="28"/>
                <w:szCs w:val="28"/>
              </w:rPr>
              <w:t>Анод (+)</w:t>
            </w:r>
          </w:p>
          <w:p w:rsidR="00DD1006" w:rsidRPr="00BB236E" w:rsidRDefault="00DD1006" w:rsidP="000B0C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6" w:rsidRPr="00FE0E82" w:rsidRDefault="00DD1006" w:rsidP="000B0C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Наиболее вероятный восстановитель:______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B7225">
        <w:rPr>
          <w:rFonts w:ascii="Times New Roman" w:hAnsi="Times New Roman" w:cs="Times New Roman"/>
          <w:sz w:val="28"/>
          <w:szCs w:val="28"/>
        </w:rPr>
        <w:t>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Наиболее вероятный окислитель: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E0E8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B7225">
        <w:rPr>
          <w:rFonts w:ascii="Times New Roman" w:hAnsi="Times New Roman" w:cs="Times New Roman"/>
          <w:sz w:val="28"/>
          <w:szCs w:val="28"/>
        </w:rPr>
        <w:t>_</w:t>
      </w:r>
    </w:p>
    <w:p w:rsidR="00DD1006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 xml:space="preserve">Электродные процессы. 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0E82">
        <w:rPr>
          <w:rFonts w:ascii="Times New Roman" w:hAnsi="Times New Roman" w:cs="Times New Roman"/>
          <w:sz w:val="28"/>
          <w:szCs w:val="28"/>
        </w:rPr>
        <w:t>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0E82">
        <w:rPr>
          <w:rFonts w:ascii="Times New Roman" w:hAnsi="Times New Roman" w:cs="Times New Roman"/>
          <w:sz w:val="28"/>
          <w:szCs w:val="28"/>
        </w:rPr>
        <w:t>____________</w:t>
      </w:r>
      <w:r w:rsidR="00FB7225">
        <w:rPr>
          <w:rFonts w:ascii="Times New Roman" w:hAnsi="Times New Roman" w:cs="Times New Roman"/>
          <w:sz w:val="28"/>
          <w:szCs w:val="28"/>
        </w:rPr>
        <w:t>_____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0E82">
        <w:rPr>
          <w:rFonts w:ascii="Times New Roman" w:hAnsi="Times New Roman" w:cs="Times New Roman"/>
          <w:sz w:val="28"/>
          <w:szCs w:val="28"/>
        </w:rPr>
        <w:t>:___________________________________________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E0E8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Продукты электролиза:___________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E0E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E0E82">
        <w:rPr>
          <w:rFonts w:ascii="Times New Roman" w:hAnsi="Times New Roman" w:cs="Times New Roman"/>
          <w:sz w:val="28"/>
          <w:szCs w:val="28"/>
        </w:rPr>
        <w:t>____</w:t>
      </w:r>
      <w:r w:rsidR="00FB7225">
        <w:rPr>
          <w:rFonts w:ascii="Times New Roman" w:hAnsi="Times New Roman" w:cs="Times New Roman"/>
          <w:sz w:val="28"/>
          <w:szCs w:val="28"/>
        </w:rPr>
        <w:t>_______</w:t>
      </w:r>
    </w:p>
    <w:p w:rsidR="00DD1006" w:rsidRPr="002663A5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Наблюдения:___________________________________________________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Вывод:</w:t>
      </w:r>
      <w:r w:rsidR="00FB7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B7225" w:rsidRDefault="00FB7225" w:rsidP="000B0CCF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0B0CCF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3</w:t>
      </w:r>
      <w:r w:rsidRPr="002663A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789">
        <w:rPr>
          <w:rFonts w:ascii="Times New Roman" w:hAnsi="Times New Roman" w:cs="Times New Roman"/>
          <w:b/>
          <w:bCs/>
          <w:sz w:val="28"/>
          <w:szCs w:val="28"/>
        </w:rPr>
        <w:t>Электролиз раствора серной кислоты с активным анодом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006" w:rsidRPr="002663A5" w:rsidRDefault="00DD1006" w:rsidP="000B0CCF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Уравнение диссоциации</w:t>
      </w:r>
      <w:r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FE0E82">
        <w:rPr>
          <w:rFonts w:ascii="Times New Roman" w:hAnsi="Times New Roman" w:cs="Times New Roman"/>
          <w:sz w:val="28"/>
          <w:szCs w:val="28"/>
        </w:rPr>
        <w:t>:</w:t>
      </w:r>
      <w:r w:rsidR="00FB7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 xml:space="preserve">Схема электролиза: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3148"/>
        <w:gridCol w:w="3158"/>
      </w:tblGrid>
      <w:tr w:rsidR="00DD1006" w:rsidRPr="00BB236E" w:rsidTr="00CE389B">
        <w:trPr>
          <w:trHeight w:val="2019"/>
        </w:trPr>
        <w:tc>
          <w:tcPr>
            <w:tcW w:w="3190" w:type="dxa"/>
            <w:tcBorders>
              <w:right w:val="single" w:sz="4" w:space="0" w:color="auto"/>
            </w:tcBorders>
          </w:tcPr>
          <w:p w:rsidR="00DD1006" w:rsidRPr="00BB236E" w:rsidRDefault="00DD1006" w:rsidP="000B0C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Катод (</w:t>
            </w:r>
            <w:r w:rsidRPr="00BB23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1006" w:rsidRPr="00FE0E82" w:rsidRDefault="00DD1006" w:rsidP="000B0C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DD1006" w:rsidRPr="00FE0E82" w:rsidRDefault="00DD1006" w:rsidP="000B0CC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D1006" w:rsidRPr="00BB236E" w:rsidRDefault="00DD1006" w:rsidP="000B0C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0E82">
              <w:rPr>
                <w:rFonts w:ascii="Times New Roman" w:hAnsi="Times New Roman" w:cs="Times New Roman"/>
                <w:sz w:val="28"/>
                <w:szCs w:val="28"/>
              </w:rPr>
              <w:t>Анод (+)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  <w:p w:rsidR="00DD1006" w:rsidRPr="00FE0E82" w:rsidRDefault="00DD1006" w:rsidP="000B0C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006" w:rsidRPr="00FE0E82" w:rsidRDefault="00DD1006" w:rsidP="000B0CC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Наиболее вероятный восстановитель:______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____________________</w:t>
      </w:r>
      <w:r w:rsidR="00FB7225">
        <w:rPr>
          <w:rFonts w:ascii="Times New Roman" w:hAnsi="Times New Roman" w:cs="Times New Roman"/>
          <w:sz w:val="28"/>
          <w:szCs w:val="28"/>
        </w:rPr>
        <w:t>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Наиболее вероятный окислитель: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E0E82">
        <w:rPr>
          <w:rFonts w:ascii="Times New Roman" w:hAnsi="Times New Roman" w:cs="Times New Roman"/>
          <w:sz w:val="28"/>
          <w:szCs w:val="28"/>
        </w:rPr>
        <w:t>________________</w:t>
      </w:r>
      <w:r w:rsidR="00FB7225">
        <w:rPr>
          <w:rFonts w:ascii="Times New Roman" w:hAnsi="Times New Roman" w:cs="Times New Roman"/>
          <w:sz w:val="28"/>
          <w:szCs w:val="28"/>
        </w:rPr>
        <w:t>____</w:t>
      </w:r>
    </w:p>
    <w:p w:rsidR="00DD1006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 xml:space="preserve">Электродные процессы. 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0E82">
        <w:rPr>
          <w:rFonts w:ascii="Times New Roman" w:hAnsi="Times New Roman" w:cs="Times New Roman"/>
          <w:sz w:val="28"/>
          <w:szCs w:val="28"/>
        </w:rPr>
        <w:t>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0E82">
        <w:rPr>
          <w:rFonts w:ascii="Times New Roman" w:hAnsi="Times New Roman" w:cs="Times New Roman"/>
          <w:sz w:val="28"/>
          <w:szCs w:val="28"/>
        </w:rPr>
        <w:t>_____________</w:t>
      </w:r>
      <w:r w:rsidR="00FB7225">
        <w:rPr>
          <w:rFonts w:ascii="Times New Roman" w:hAnsi="Times New Roman" w:cs="Times New Roman"/>
          <w:sz w:val="28"/>
          <w:szCs w:val="28"/>
        </w:rPr>
        <w:t>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0E82">
        <w:rPr>
          <w:rFonts w:ascii="Times New Roman" w:hAnsi="Times New Roman" w:cs="Times New Roman"/>
          <w:sz w:val="28"/>
          <w:szCs w:val="28"/>
        </w:rPr>
        <w:t>:___________________________________________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E0E82">
        <w:rPr>
          <w:rFonts w:ascii="Times New Roman" w:hAnsi="Times New Roman" w:cs="Times New Roman"/>
          <w:sz w:val="28"/>
          <w:szCs w:val="28"/>
        </w:rPr>
        <w:t>__________</w:t>
      </w:r>
      <w:r w:rsidR="00FB7225">
        <w:rPr>
          <w:rFonts w:ascii="Times New Roman" w:hAnsi="Times New Roman" w:cs="Times New Roman"/>
          <w:sz w:val="28"/>
          <w:szCs w:val="28"/>
        </w:rPr>
        <w:t>____</w:t>
      </w:r>
    </w:p>
    <w:p w:rsidR="00DD1006" w:rsidRPr="00FE0E82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Продукты электролиза:___________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E0E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D1006" w:rsidRPr="002663A5" w:rsidRDefault="00DD1006" w:rsidP="00FB722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Наблюдения:___________________________________________________</w:t>
      </w:r>
    </w:p>
    <w:p w:rsidR="00FB7225" w:rsidRPr="00A34258" w:rsidRDefault="00DD1006" w:rsidP="00A3425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4258">
        <w:rPr>
          <w:rFonts w:ascii="Times New Roman" w:hAnsi="Times New Roman" w:cs="Times New Roman"/>
          <w:sz w:val="28"/>
          <w:szCs w:val="28"/>
        </w:rPr>
        <w:t>Вывод:</w:t>
      </w:r>
      <w:r w:rsidR="00FB7225" w:rsidRPr="00A34258">
        <w:rPr>
          <w:rFonts w:ascii="Times New Roman" w:hAnsi="Times New Roman" w:cs="Times New Roman"/>
          <w:sz w:val="28"/>
          <w:szCs w:val="28"/>
        </w:rPr>
        <w:t xml:space="preserve"> </w:t>
      </w:r>
      <w:r w:rsidR="00A3425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B7225" w:rsidRDefault="00FB7225" w:rsidP="000B0C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A342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0D30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30D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006" w:rsidRPr="00430D30" w:rsidRDefault="00DD1006" w:rsidP="00A342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77D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оррозия металлов 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работы:</w:t>
      </w:r>
      <w:r w:rsidRPr="002D2903">
        <w:rPr>
          <w:rFonts w:ascii="Times New Roman" w:hAnsi="Times New Roman" w:cs="Times New Roman"/>
          <w:sz w:val="28"/>
          <w:szCs w:val="28"/>
        </w:rPr>
        <w:t xml:space="preserve"> изучение важнейших процессов, пр</w:t>
      </w:r>
      <w:r>
        <w:rPr>
          <w:rFonts w:ascii="Times New Roman" w:hAnsi="Times New Roman" w:cs="Times New Roman"/>
          <w:sz w:val="28"/>
          <w:szCs w:val="28"/>
        </w:rPr>
        <w:t>отекающих при коррозии металлов; способы защиты металлов от коррозии.</w:t>
      </w:r>
      <w:r w:rsidRPr="00B8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Default="00DD1006" w:rsidP="00A34258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8645C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основы работы 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Коррозия как процесс самопроизвольный, протекает одновременно по всем возможным механизмам. Микроэлемент может возникнуть в любой точке изделия: достаточно попадания капли раствора на место соприкосновения двух металлов. 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При электрохимической коррозии одни уч</w:t>
      </w:r>
      <w:r>
        <w:rPr>
          <w:rFonts w:ascii="Times New Roman" w:hAnsi="Times New Roman" w:cs="Times New Roman"/>
          <w:sz w:val="28"/>
          <w:szCs w:val="28"/>
        </w:rPr>
        <w:t>астки поверхности металла являются анодными, другие – катодны</w:t>
      </w:r>
      <w:r w:rsidRPr="002D2903">
        <w:rPr>
          <w:rFonts w:ascii="Times New Roman" w:hAnsi="Times New Roman" w:cs="Times New Roman"/>
          <w:sz w:val="28"/>
          <w:szCs w:val="28"/>
        </w:rPr>
        <w:t>ми. Роль анода выполняет более активный металл, имеющий меньшую вел</w:t>
      </w:r>
      <w:r>
        <w:rPr>
          <w:rFonts w:ascii="Times New Roman" w:hAnsi="Times New Roman" w:cs="Times New Roman"/>
          <w:sz w:val="28"/>
          <w:szCs w:val="28"/>
        </w:rPr>
        <w:t>ичину электродного потенциала. На анодных участках происходит окисление металла и электроны перемещаются н</w:t>
      </w:r>
      <w:r w:rsidRPr="002D2903">
        <w:rPr>
          <w:rFonts w:ascii="Times New Roman" w:hAnsi="Times New Roman" w:cs="Times New Roman"/>
          <w:sz w:val="28"/>
          <w:szCs w:val="28"/>
        </w:rPr>
        <w:t>а катодные участки,</w:t>
      </w:r>
      <w:r>
        <w:rPr>
          <w:rFonts w:ascii="Times New Roman" w:hAnsi="Times New Roman" w:cs="Times New Roman"/>
          <w:sz w:val="28"/>
          <w:szCs w:val="28"/>
        </w:rPr>
        <w:t xml:space="preserve"> где происходит деполяризация окислителя агрессивной среды</w:t>
      </w:r>
      <w:r w:rsidRPr="002D2903">
        <w:rPr>
          <w:rFonts w:ascii="Times New Roman" w:hAnsi="Times New Roman" w:cs="Times New Roman"/>
          <w:sz w:val="28"/>
          <w:szCs w:val="28"/>
        </w:rPr>
        <w:t xml:space="preserve">. Наиболее часто встречаются катодные процессы, связанные с </w:t>
      </w:r>
      <w:r>
        <w:rPr>
          <w:rFonts w:ascii="Times New Roman" w:hAnsi="Times New Roman" w:cs="Times New Roman"/>
          <w:sz w:val="28"/>
          <w:szCs w:val="28"/>
        </w:rPr>
        <w:t>деполяризацией кислорода (схемы 1 и 2) или ионов водорода, (схема 3)</w:t>
      </w:r>
      <w:r w:rsidRPr="006677A4"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>
        <w:rPr>
          <w:rFonts w:ascii="Times New Roman" w:hAnsi="Times New Roman" w:cs="Times New Roman"/>
          <w:sz w:val="28"/>
          <w:szCs w:val="28"/>
        </w:rPr>
        <w:t>значения р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5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среды.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 xml:space="preserve"> + 2Н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>О + 4е = 4ОН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>, (1)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О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 xml:space="preserve"> + 4Н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+ 4е = 2</w:t>
      </w:r>
      <w:r w:rsidRPr="002D2903">
        <w:rPr>
          <w:rFonts w:ascii="Times New Roman" w:hAnsi="Times New Roman" w:cs="Times New Roman"/>
          <w:sz w:val="28"/>
          <w:szCs w:val="28"/>
        </w:rPr>
        <w:t>Н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sz w:val="28"/>
          <w:szCs w:val="28"/>
        </w:rPr>
        <w:t>2Н</w:t>
      </w:r>
      <w:r w:rsidRPr="002D290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D2903">
        <w:rPr>
          <w:rFonts w:ascii="Times New Roman" w:hAnsi="Times New Roman" w:cs="Times New Roman"/>
          <w:sz w:val="28"/>
          <w:szCs w:val="28"/>
        </w:rPr>
        <w:t xml:space="preserve"> + 2е = Н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2D2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006" w:rsidRPr="002D2903" w:rsidRDefault="00DD1006" w:rsidP="00A342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задания</w:t>
      </w:r>
      <w:r w:rsidRPr="002D2903">
        <w:rPr>
          <w:rFonts w:ascii="Times New Roman" w:hAnsi="Times New Roman" w:cs="Times New Roman"/>
          <w:sz w:val="28"/>
          <w:szCs w:val="28"/>
        </w:rPr>
        <w:t>: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1. Каковы особенности электрохимической коррозии? В чем ее отличие от химической коррозии? Какую роль играют оксидные пленки в поведении металлов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2D2903">
        <w:rPr>
          <w:rFonts w:ascii="Times New Roman" w:hAnsi="Times New Roman" w:cs="Times New Roman"/>
          <w:sz w:val="28"/>
          <w:szCs w:val="28"/>
        </w:rPr>
        <w:t xml:space="preserve">,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2D2903">
        <w:rPr>
          <w:rFonts w:ascii="Times New Roman" w:hAnsi="Times New Roman" w:cs="Times New Roman"/>
          <w:sz w:val="28"/>
          <w:szCs w:val="28"/>
        </w:rPr>
        <w:t xml:space="preserve">,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D2903">
        <w:rPr>
          <w:rFonts w:ascii="Times New Roman" w:hAnsi="Times New Roman" w:cs="Times New Roman"/>
          <w:sz w:val="28"/>
          <w:szCs w:val="28"/>
        </w:rPr>
        <w:t>?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2. Сравните химическую стойкость железа в</w:t>
      </w:r>
      <w:r>
        <w:rPr>
          <w:rFonts w:ascii="Times New Roman" w:hAnsi="Times New Roman" w:cs="Times New Roman"/>
          <w:sz w:val="28"/>
          <w:szCs w:val="28"/>
        </w:rPr>
        <w:t xml:space="preserve"> контактах с алюминием и оловом в нейтральной среде.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3. Алюминиевая деталь находится в п</w:t>
      </w:r>
      <w:r>
        <w:rPr>
          <w:rFonts w:ascii="Times New Roman" w:hAnsi="Times New Roman" w:cs="Times New Roman"/>
          <w:sz w:val="28"/>
          <w:szCs w:val="28"/>
        </w:rPr>
        <w:t xml:space="preserve">остоянном контакте с медным </w:t>
      </w:r>
      <w:r w:rsidRPr="002D2903">
        <w:rPr>
          <w:rFonts w:ascii="Times New Roman" w:hAnsi="Times New Roman" w:cs="Times New Roman"/>
          <w:sz w:val="28"/>
          <w:szCs w:val="28"/>
        </w:rPr>
        <w:t>проводом в условиях повышенной влажности в воздушной среде. Определите анод и катод, напишите электродные процессы.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4. В поверхностном слое стальной отливки находятся вкрапления углерода. Рассмотрите электродные процессы, протекающие в ходе коррозии изделия в нейтральной и кислой среде. </w:t>
      </w:r>
    </w:p>
    <w:p w:rsidR="00DD1006" w:rsidRDefault="00DD1006" w:rsidP="00A34258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проведения эксперимента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03">
        <w:rPr>
          <w:rFonts w:ascii="Times New Roman" w:hAnsi="Times New Roman" w:cs="Times New Roman"/>
          <w:b/>
          <w:bCs/>
          <w:sz w:val="28"/>
          <w:szCs w:val="28"/>
        </w:rPr>
        <w:t>Опыт 1. Исследование относительной скорости коррозии железа в присутствии различных металлов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Возьмите три одинаковых </w:t>
      </w:r>
      <w:r>
        <w:rPr>
          <w:rFonts w:ascii="Times New Roman" w:hAnsi="Times New Roman" w:cs="Times New Roman"/>
          <w:sz w:val="28"/>
          <w:szCs w:val="28"/>
        </w:rPr>
        <w:t>образца железа</w:t>
      </w:r>
      <w:r w:rsidRPr="002D2903">
        <w:rPr>
          <w:rFonts w:ascii="Times New Roman" w:hAnsi="Times New Roman" w:cs="Times New Roman"/>
          <w:sz w:val="28"/>
          <w:szCs w:val="28"/>
        </w:rPr>
        <w:t xml:space="preserve"> (гвозди). Один из них покройте медью. Для этого очистите </w:t>
      </w: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2D2903">
        <w:rPr>
          <w:rFonts w:ascii="Times New Roman" w:hAnsi="Times New Roman" w:cs="Times New Roman"/>
          <w:sz w:val="28"/>
          <w:szCs w:val="28"/>
        </w:rPr>
        <w:t xml:space="preserve">наждачной бумагой и </w:t>
      </w:r>
      <w:r>
        <w:rPr>
          <w:rFonts w:ascii="Times New Roman" w:hAnsi="Times New Roman" w:cs="Times New Roman"/>
          <w:sz w:val="28"/>
          <w:szCs w:val="28"/>
        </w:rPr>
        <w:t xml:space="preserve">погрузите </w:t>
      </w:r>
      <w:r w:rsidRPr="002D2903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 xml:space="preserve"> – 3 минуты в раствор соли меди, з</w:t>
      </w:r>
      <w:r w:rsidRPr="002D2903">
        <w:rPr>
          <w:rFonts w:ascii="Times New Roman" w:hAnsi="Times New Roman" w:cs="Times New Roman"/>
          <w:sz w:val="28"/>
          <w:szCs w:val="28"/>
        </w:rPr>
        <w:t xml:space="preserve">атем выньте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D2903">
        <w:rPr>
          <w:rFonts w:ascii="Times New Roman" w:hAnsi="Times New Roman" w:cs="Times New Roman"/>
          <w:sz w:val="28"/>
          <w:szCs w:val="28"/>
        </w:rPr>
        <w:t>из раст</w:t>
      </w:r>
      <w:r>
        <w:rPr>
          <w:rFonts w:ascii="Times New Roman" w:hAnsi="Times New Roman" w:cs="Times New Roman"/>
          <w:sz w:val="28"/>
          <w:szCs w:val="28"/>
        </w:rPr>
        <w:t>вора и промойте водой. Ко второму</w:t>
      </w:r>
      <w:r w:rsidRPr="002D2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образцу </w:t>
      </w:r>
      <w:r w:rsidRPr="002D2903">
        <w:rPr>
          <w:rFonts w:ascii="Times New Roman" w:hAnsi="Times New Roman" w:cs="Times New Roman"/>
          <w:sz w:val="28"/>
          <w:szCs w:val="28"/>
        </w:rPr>
        <w:t>прикрепите кусочек цинков</w:t>
      </w:r>
      <w:r>
        <w:rPr>
          <w:rFonts w:ascii="Times New Roman" w:hAnsi="Times New Roman" w:cs="Times New Roman"/>
          <w:sz w:val="28"/>
          <w:szCs w:val="28"/>
        </w:rPr>
        <w:t xml:space="preserve">ой пластинки (или используйте пластину </w:t>
      </w:r>
      <w:r w:rsidRPr="002D2903">
        <w:rPr>
          <w:rFonts w:ascii="Times New Roman" w:hAnsi="Times New Roman" w:cs="Times New Roman"/>
          <w:sz w:val="28"/>
          <w:szCs w:val="28"/>
        </w:rPr>
        <w:t>оцинкован</w:t>
      </w:r>
      <w:r>
        <w:rPr>
          <w:rFonts w:ascii="Times New Roman" w:hAnsi="Times New Roman" w:cs="Times New Roman"/>
          <w:sz w:val="28"/>
          <w:szCs w:val="28"/>
        </w:rPr>
        <w:t xml:space="preserve">ного железа). Третий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</w:t>
      </w:r>
      <w:r w:rsidRPr="002D2903">
        <w:rPr>
          <w:rFonts w:ascii="Times New Roman" w:hAnsi="Times New Roman" w:cs="Times New Roman"/>
          <w:sz w:val="28"/>
          <w:szCs w:val="28"/>
        </w:rPr>
        <w:t xml:space="preserve">оставьте для контроля. </w:t>
      </w:r>
      <w:r>
        <w:rPr>
          <w:rFonts w:ascii="Times New Roman" w:hAnsi="Times New Roman" w:cs="Times New Roman"/>
          <w:sz w:val="28"/>
          <w:szCs w:val="28"/>
        </w:rPr>
        <w:t xml:space="preserve">Поместите </w:t>
      </w:r>
      <w:r w:rsidRPr="002D290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образцы </w:t>
      </w:r>
      <w:r w:rsidRPr="002D2903">
        <w:rPr>
          <w:rFonts w:ascii="Times New Roman" w:hAnsi="Times New Roman" w:cs="Times New Roman"/>
          <w:sz w:val="28"/>
          <w:szCs w:val="28"/>
        </w:rPr>
        <w:t xml:space="preserve">в пробирки, содержащие по 1 мл 0,02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2903">
        <w:rPr>
          <w:rFonts w:ascii="Times New Roman" w:hAnsi="Times New Roman" w:cs="Times New Roman"/>
          <w:sz w:val="28"/>
          <w:szCs w:val="28"/>
        </w:rPr>
        <w:t xml:space="preserve"> раствора соляной кислоты. 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2D2903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растворы перенесите в чистые пробирки </w:t>
      </w:r>
      <w:r w:rsidRPr="002D2903">
        <w:rPr>
          <w:rFonts w:ascii="Times New Roman" w:hAnsi="Times New Roman" w:cs="Times New Roman"/>
          <w:sz w:val="28"/>
          <w:szCs w:val="28"/>
        </w:rPr>
        <w:t>и добавьте к каждому по 2 – 3 капли реактива на ион железа 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2903">
        <w:rPr>
          <w:rFonts w:ascii="Times New Roman" w:hAnsi="Times New Roman" w:cs="Times New Roman"/>
          <w:sz w:val="28"/>
          <w:szCs w:val="28"/>
        </w:rPr>
        <w:t xml:space="preserve">)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D2903">
        <w:rPr>
          <w:rFonts w:ascii="Times New Roman" w:hAnsi="Times New Roman" w:cs="Times New Roman"/>
          <w:sz w:val="28"/>
          <w:szCs w:val="28"/>
        </w:rPr>
        <w:t>[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D2903">
        <w:rPr>
          <w:rFonts w:ascii="Times New Roman" w:hAnsi="Times New Roman" w:cs="Times New Roman"/>
          <w:sz w:val="28"/>
          <w:szCs w:val="28"/>
        </w:rPr>
        <w:t>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2D2903">
        <w:rPr>
          <w:rFonts w:ascii="Times New Roman" w:hAnsi="Times New Roman" w:cs="Times New Roman"/>
          <w:sz w:val="28"/>
          <w:szCs w:val="28"/>
        </w:rPr>
        <w:t>)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D2903">
        <w:rPr>
          <w:rFonts w:ascii="Times New Roman" w:hAnsi="Times New Roman" w:cs="Times New Roman"/>
          <w:sz w:val="28"/>
          <w:szCs w:val="28"/>
        </w:rPr>
        <w:t>]. Реакция обнаружения ионов железа 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2903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P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006">
        <w:rPr>
          <w:rFonts w:ascii="Times New Roman" w:hAnsi="Times New Roman" w:cs="Times New Roman"/>
          <w:sz w:val="28"/>
          <w:szCs w:val="28"/>
        </w:rPr>
        <w:t>3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D100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DD1006">
        <w:rPr>
          <w:rFonts w:ascii="Times New Roman" w:hAnsi="Times New Roman" w:cs="Times New Roman"/>
          <w:sz w:val="28"/>
          <w:szCs w:val="28"/>
        </w:rPr>
        <w:t xml:space="preserve"> + 2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100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1006">
        <w:rPr>
          <w:rFonts w:ascii="Times New Roman" w:hAnsi="Times New Roman" w:cs="Times New Roman"/>
          <w:sz w:val="28"/>
          <w:szCs w:val="28"/>
        </w:rPr>
        <w:t>[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D1006">
        <w:rPr>
          <w:rFonts w:ascii="Times New Roman" w:hAnsi="Times New Roman" w:cs="Times New Roman"/>
          <w:sz w:val="28"/>
          <w:szCs w:val="28"/>
        </w:rPr>
        <w:t>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DD1006">
        <w:rPr>
          <w:rFonts w:ascii="Times New Roman" w:hAnsi="Times New Roman" w:cs="Times New Roman"/>
          <w:sz w:val="28"/>
          <w:szCs w:val="28"/>
        </w:rPr>
        <w:t>)</w:t>
      </w:r>
      <w:r w:rsidRPr="00DD100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D1006">
        <w:rPr>
          <w:rFonts w:ascii="Times New Roman" w:hAnsi="Times New Roman" w:cs="Times New Roman"/>
          <w:sz w:val="28"/>
          <w:szCs w:val="28"/>
        </w:rPr>
        <w:t xml:space="preserve">] =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D100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1006">
        <w:rPr>
          <w:rFonts w:ascii="Times New Roman" w:hAnsi="Times New Roman" w:cs="Times New Roman"/>
          <w:sz w:val="28"/>
          <w:szCs w:val="28"/>
        </w:rPr>
        <w:t>[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D1006">
        <w:rPr>
          <w:rFonts w:ascii="Times New Roman" w:hAnsi="Times New Roman" w:cs="Times New Roman"/>
          <w:sz w:val="28"/>
          <w:szCs w:val="28"/>
        </w:rPr>
        <w:t>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DD1006">
        <w:rPr>
          <w:rFonts w:ascii="Times New Roman" w:hAnsi="Times New Roman" w:cs="Times New Roman"/>
          <w:sz w:val="28"/>
          <w:szCs w:val="28"/>
        </w:rPr>
        <w:t>)</w:t>
      </w:r>
      <w:r w:rsidRPr="00DD100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D1006">
        <w:rPr>
          <w:rFonts w:ascii="Times New Roman" w:hAnsi="Times New Roman" w:cs="Times New Roman"/>
          <w:sz w:val="28"/>
          <w:szCs w:val="28"/>
        </w:rPr>
        <w:t>]</w:t>
      </w:r>
      <w:r w:rsidRPr="00DD10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1006">
        <w:rPr>
          <w:rFonts w:ascii="Times New Roman" w:hAnsi="Times New Roman" w:cs="Times New Roman"/>
          <w:sz w:val="28"/>
          <w:szCs w:val="28"/>
        </w:rPr>
        <w:t xml:space="preserve"> + 6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1006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темно-синий цвет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2903">
        <w:rPr>
          <w:rFonts w:ascii="Times New Roman" w:hAnsi="Times New Roman" w:cs="Times New Roman"/>
          <w:sz w:val="28"/>
          <w:szCs w:val="28"/>
        </w:rPr>
        <w:t xml:space="preserve">о интенсивности окраски </w:t>
      </w:r>
      <w:r>
        <w:rPr>
          <w:rFonts w:ascii="Times New Roman" w:hAnsi="Times New Roman" w:cs="Times New Roman"/>
          <w:sz w:val="28"/>
          <w:szCs w:val="28"/>
        </w:rPr>
        <w:t>продукта реакции 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D2903">
        <w:rPr>
          <w:rFonts w:ascii="Times New Roman" w:hAnsi="Times New Roman" w:cs="Times New Roman"/>
          <w:sz w:val="28"/>
          <w:szCs w:val="28"/>
        </w:rPr>
        <w:t>[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D2903">
        <w:rPr>
          <w:rFonts w:ascii="Times New Roman" w:hAnsi="Times New Roman" w:cs="Times New Roman"/>
          <w:sz w:val="28"/>
          <w:szCs w:val="28"/>
        </w:rPr>
        <w:t>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2D2903">
        <w:rPr>
          <w:rFonts w:ascii="Times New Roman" w:hAnsi="Times New Roman" w:cs="Times New Roman"/>
          <w:sz w:val="28"/>
          <w:szCs w:val="28"/>
        </w:rPr>
        <w:t>)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D2903">
        <w:rPr>
          <w:rFonts w:ascii="Times New Roman" w:hAnsi="Times New Roman" w:cs="Times New Roman"/>
          <w:sz w:val="28"/>
          <w:szCs w:val="28"/>
        </w:rPr>
        <w:t xml:space="preserve">сделайте вывод о количестве растворенного железа и о влиянии </w:t>
      </w:r>
      <w:r>
        <w:rPr>
          <w:rFonts w:ascii="Times New Roman" w:hAnsi="Times New Roman" w:cs="Times New Roman"/>
          <w:sz w:val="28"/>
          <w:szCs w:val="28"/>
        </w:rPr>
        <w:t>контакта с медью и цинком</w:t>
      </w:r>
      <w:r w:rsidRPr="002D29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коррозию</w:t>
      </w:r>
      <w:r w:rsidRPr="002D2903">
        <w:rPr>
          <w:rFonts w:ascii="Times New Roman" w:hAnsi="Times New Roman" w:cs="Times New Roman"/>
          <w:sz w:val="28"/>
          <w:szCs w:val="28"/>
        </w:rPr>
        <w:t xml:space="preserve"> железа 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Опыт 2. Влияние ионов хлора на процесс коррозии алюминия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В две пробирки налейте по 2 – 3 мл 0,5 М 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Pr="002D2903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903">
        <w:rPr>
          <w:rFonts w:ascii="Times New Roman" w:hAnsi="Times New Roman" w:cs="Times New Roman"/>
          <w:sz w:val="28"/>
          <w:szCs w:val="28"/>
        </w:rPr>
        <w:t xml:space="preserve"> и в каждую </w:t>
      </w:r>
      <w:r>
        <w:rPr>
          <w:rFonts w:ascii="Times New Roman" w:hAnsi="Times New Roman" w:cs="Times New Roman"/>
          <w:sz w:val="28"/>
          <w:szCs w:val="28"/>
        </w:rPr>
        <w:t xml:space="preserve">поместите </w:t>
      </w:r>
      <w:r w:rsidRPr="002D290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образцу </w:t>
      </w:r>
      <w:r w:rsidRPr="002D2903">
        <w:rPr>
          <w:rFonts w:ascii="Times New Roman" w:hAnsi="Times New Roman" w:cs="Times New Roman"/>
          <w:sz w:val="28"/>
          <w:szCs w:val="28"/>
        </w:rPr>
        <w:t xml:space="preserve">алюминиевой стружки. Какие изменения произошли в пробирках? В одну из пробирок внесите </w:t>
      </w:r>
      <w:r>
        <w:rPr>
          <w:rFonts w:ascii="Times New Roman" w:hAnsi="Times New Roman" w:cs="Times New Roman"/>
          <w:sz w:val="28"/>
          <w:szCs w:val="28"/>
        </w:rPr>
        <w:t>кристаллы</w:t>
      </w:r>
      <w:r w:rsidRPr="002D2903">
        <w:rPr>
          <w:rFonts w:ascii="Times New Roman" w:hAnsi="Times New Roman" w:cs="Times New Roman"/>
          <w:sz w:val="28"/>
          <w:szCs w:val="28"/>
        </w:rPr>
        <w:t xml:space="preserve"> хлорида натрия. Что наблюдаете? 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 xml:space="preserve">Опыт 3. Изучение защитных свойств металлических покрытий. </w:t>
      </w:r>
      <w:r w:rsidRPr="002D2903">
        <w:rPr>
          <w:rFonts w:ascii="Times New Roman" w:hAnsi="Times New Roman" w:cs="Times New Roman"/>
          <w:sz w:val="28"/>
          <w:szCs w:val="28"/>
        </w:rPr>
        <w:t xml:space="preserve">Коррозия металла, защищенного покрытием,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2D2903"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>
        <w:rPr>
          <w:rFonts w:ascii="Times New Roman" w:hAnsi="Times New Roman" w:cs="Times New Roman"/>
          <w:sz w:val="28"/>
          <w:szCs w:val="28"/>
        </w:rPr>
        <w:t xml:space="preserve">целостности </w:t>
      </w:r>
      <w:r w:rsidRPr="002D2903">
        <w:rPr>
          <w:rFonts w:ascii="Times New Roman" w:hAnsi="Times New Roman" w:cs="Times New Roman"/>
          <w:sz w:val="28"/>
          <w:szCs w:val="28"/>
        </w:rPr>
        <w:t>покрытия (например, при нанесении глубокой царапины); при этом в контакте с окружающ</w:t>
      </w:r>
      <w:r>
        <w:rPr>
          <w:rFonts w:ascii="Times New Roman" w:hAnsi="Times New Roman" w:cs="Times New Roman"/>
          <w:sz w:val="28"/>
          <w:szCs w:val="28"/>
        </w:rPr>
        <w:t>ей средой находятся оба металла:</w:t>
      </w:r>
      <w:r w:rsidRPr="002D2903">
        <w:rPr>
          <w:rFonts w:ascii="Times New Roman" w:hAnsi="Times New Roman" w:cs="Times New Roman"/>
          <w:sz w:val="28"/>
          <w:szCs w:val="28"/>
        </w:rPr>
        <w:t xml:space="preserve"> и защищаемый, и металл покрытия.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В две пробирки налейте по 4 – 5 мл </w:t>
      </w:r>
      <w:smartTag w:uri="urn:schemas-microsoft-com:office:smarttags" w:element="metricconverter">
        <w:smartTagPr>
          <w:attr w:name="ProductID" w:val="0,1 М"/>
        </w:smartTagPr>
        <w:r w:rsidRPr="002D2903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2D2903">
        <w:rPr>
          <w:rFonts w:ascii="Times New Roman" w:hAnsi="Times New Roman" w:cs="Times New Roman"/>
          <w:sz w:val="28"/>
          <w:szCs w:val="28"/>
        </w:rPr>
        <w:t xml:space="preserve"> раствора серной кислоты и по 0,5 мл 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D2903">
        <w:rPr>
          <w:rFonts w:ascii="Times New Roman" w:hAnsi="Times New Roman" w:cs="Times New Roman"/>
          <w:sz w:val="28"/>
          <w:szCs w:val="28"/>
        </w:rPr>
        <w:t>[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D2903">
        <w:rPr>
          <w:rFonts w:ascii="Times New Roman" w:hAnsi="Times New Roman" w:cs="Times New Roman"/>
          <w:sz w:val="28"/>
          <w:szCs w:val="28"/>
        </w:rPr>
        <w:t>(</w:t>
      </w:r>
      <w:r w:rsidRPr="002D2903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2D2903">
        <w:rPr>
          <w:rFonts w:ascii="Times New Roman" w:hAnsi="Times New Roman" w:cs="Times New Roman"/>
          <w:sz w:val="28"/>
          <w:szCs w:val="28"/>
        </w:rPr>
        <w:t>)</w:t>
      </w:r>
      <w:r w:rsidRPr="002D290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D2903">
        <w:rPr>
          <w:rFonts w:ascii="Times New Roman" w:hAnsi="Times New Roman" w:cs="Times New Roman"/>
          <w:sz w:val="28"/>
          <w:szCs w:val="28"/>
        </w:rPr>
        <w:t>]. В одну из пробирок погрузите пластинку оцинкованного железа, в другую – пластинку луженого железа. В какой пробирке появляется синее окрашивание</w:t>
      </w:r>
      <w:r>
        <w:rPr>
          <w:rFonts w:ascii="Times New Roman" w:hAnsi="Times New Roman" w:cs="Times New Roman"/>
          <w:sz w:val="28"/>
          <w:szCs w:val="28"/>
        </w:rPr>
        <w:t>, свидетельствующее о появлен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8787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D2903">
        <w:rPr>
          <w:rFonts w:ascii="Times New Roman" w:hAnsi="Times New Roman" w:cs="Times New Roman"/>
          <w:sz w:val="28"/>
          <w:szCs w:val="28"/>
        </w:rPr>
        <w:t>?.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Опыт 4. Ингибиторная защита металла от коррозии в кислых средах</w:t>
      </w:r>
    </w:p>
    <w:p w:rsidR="00DD1006" w:rsidRPr="00F94ACD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На два часовых стекла поместите по грануле цинка и по несколько капель разбавленной</w:t>
      </w:r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соляной кислоты (</w:t>
      </w:r>
      <w:proofErr w:type="spellStart"/>
      <w:r w:rsidRPr="002D2903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D2903">
        <w:rPr>
          <w:rFonts w:ascii="Times New Roman" w:hAnsi="Times New Roman" w:cs="Times New Roman"/>
          <w:sz w:val="28"/>
          <w:szCs w:val="28"/>
        </w:rPr>
        <w:t xml:space="preserve">. Когда </w:t>
      </w:r>
      <w:r>
        <w:rPr>
          <w:rFonts w:ascii="Times New Roman" w:hAnsi="Times New Roman" w:cs="Times New Roman"/>
          <w:sz w:val="28"/>
          <w:szCs w:val="28"/>
        </w:rPr>
        <w:t>реакция станет интенсивной</w:t>
      </w:r>
      <w:r w:rsidRPr="002D2903">
        <w:rPr>
          <w:rFonts w:ascii="Times New Roman" w:hAnsi="Times New Roman" w:cs="Times New Roman"/>
          <w:sz w:val="28"/>
          <w:szCs w:val="28"/>
        </w:rPr>
        <w:t xml:space="preserve">, на одно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2D2903">
        <w:rPr>
          <w:rFonts w:ascii="Times New Roman" w:hAnsi="Times New Roman" w:cs="Times New Roman"/>
          <w:sz w:val="28"/>
          <w:szCs w:val="28"/>
        </w:rPr>
        <w:t>стек</w:t>
      </w:r>
      <w:r>
        <w:rPr>
          <w:rFonts w:ascii="Times New Roman" w:hAnsi="Times New Roman" w:cs="Times New Roman"/>
          <w:sz w:val="28"/>
          <w:szCs w:val="28"/>
        </w:rPr>
        <w:t>ол</w:t>
      </w:r>
      <w:r w:rsidRPr="002D2903">
        <w:rPr>
          <w:rFonts w:ascii="Times New Roman" w:hAnsi="Times New Roman" w:cs="Times New Roman"/>
          <w:sz w:val="28"/>
          <w:szCs w:val="28"/>
        </w:rPr>
        <w:t xml:space="preserve"> добавьте неск</w:t>
      </w:r>
      <w:r>
        <w:rPr>
          <w:rFonts w:ascii="Times New Roman" w:hAnsi="Times New Roman" w:cs="Times New Roman"/>
          <w:sz w:val="28"/>
          <w:szCs w:val="28"/>
        </w:rPr>
        <w:t>олько кристалл</w:t>
      </w:r>
      <w:r w:rsidRPr="002D2903">
        <w:rPr>
          <w:rFonts w:ascii="Times New Roman" w:hAnsi="Times New Roman" w:cs="Times New Roman"/>
          <w:sz w:val="28"/>
          <w:szCs w:val="28"/>
        </w:rPr>
        <w:t xml:space="preserve">ов уротропина. </w:t>
      </w:r>
      <w:r>
        <w:rPr>
          <w:rFonts w:ascii="Times New Roman" w:hAnsi="Times New Roman" w:cs="Times New Roman"/>
          <w:sz w:val="28"/>
          <w:szCs w:val="28"/>
        </w:rPr>
        <w:t xml:space="preserve">Что наблюдаете? </w:t>
      </w:r>
    </w:p>
    <w:p w:rsidR="00DD1006" w:rsidRDefault="00DD1006" w:rsidP="00A3425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оформите по следующей форме:</w:t>
      </w:r>
    </w:p>
    <w:p w:rsidR="00DD1006" w:rsidRPr="001D037E" w:rsidRDefault="00DD1006" w:rsidP="00A34258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Студент:</w:t>
      </w:r>
      <w:r w:rsidR="00A34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ФИО</w:t>
      </w:r>
      <w:r w:rsidRPr="001D0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группа</w:t>
      </w:r>
    </w:p>
    <w:p w:rsidR="00DD1006" w:rsidRPr="00AC52B0" w:rsidRDefault="00DD1006" w:rsidP="00A342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к лабораторной работе</w:t>
      </w:r>
    </w:p>
    <w:p w:rsidR="00DD1006" w:rsidRPr="00430D30" w:rsidRDefault="00DD1006" w:rsidP="00A342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оррозия металлов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2D2903">
        <w:rPr>
          <w:rFonts w:ascii="Times New Roman" w:hAnsi="Times New Roman" w:cs="Times New Roman"/>
          <w:sz w:val="28"/>
          <w:szCs w:val="28"/>
        </w:rPr>
        <w:t xml:space="preserve"> изучение важнейших процессов, пр</w:t>
      </w:r>
      <w:r>
        <w:rPr>
          <w:rFonts w:ascii="Times New Roman" w:hAnsi="Times New Roman" w:cs="Times New Roman"/>
          <w:sz w:val="28"/>
          <w:szCs w:val="28"/>
        </w:rPr>
        <w:t>отекающих при коррозии металлов; защита металлов от коррозии.</w:t>
      </w:r>
      <w:r w:rsidRPr="00B8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06" w:rsidRDefault="00DD1006" w:rsidP="00A34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Краткие т</w:t>
      </w:r>
      <w:r w:rsidRPr="00B8645C">
        <w:rPr>
          <w:rFonts w:ascii="Times New Roman" w:hAnsi="Times New Roman" w:cs="Times New Roman"/>
          <w:b/>
          <w:bCs/>
          <w:sz w:val="28"/>
          <w:szCs w:val="28"/>
        </w:rPr>
        <w:t>еоретические основы работы</w:t>
      </w:r>
    </w:p>
    <w:p w:rsidR="00DD1006" w:rsidRPr="00AC07B1" w:rsidRDefault="00DD1006" w:rsidP="00A34258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258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Коррозия металлов ____________________________________________ По механизму протекания различают: ____________________________ Химическая коррозия __________________________________________ Электрохимическая коррозия ___________________________________ Изменение термодинамических функций процесса коррозии: ____________________</w:t>
      </w:r>
      <w:r w:rsidR="00A342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металла при электрохимической коррозии происходит в результате: ________________________________________________________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характеристики процесса коррозии: _______________ Коррозия с водородной деполяризацией __________________________ Коррозия с кислородной деполяризацией _________________________ Коррозия со смешанной деполяризацией __________________________ Условия протекания электрохимической коррозии: _________________ Основные способы защиты металлов от коррозии: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легирование ________________________</w:t>
      </w:r>
      <w:r w:rsidR="00A3425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D1006" w:rsidRDefault="00A34258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защитные покрытия</w:t>
      </w:r>
      <w:r w:rsidR="00DD1006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D1006">
        <w:rPr>
          <w:rFonts w:ascii="Times New Roman" w:hAnsi="Times New Roman" w:cs="Times New Roman"/>
          <w:sz w:val="28"/>
          <w:szCs w:val="28"/>
        </w:rPr>
        <w:t>______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</w:t>
      </w:r>
      <w:r w:rsidR="00A34258">
        <w:rPr>
          <w:rFonts w:ascii="Times New Roman" w:hAnsi="Times New Roman" w:cs="Times New Roman"/>
          <w:sz w:val="28"/>
          <w:szCs w:val="28"/>
        </w:rPr>
        <w:t>рохимическая защита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D1006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свойств коррозионной среды ___________________________ </w:t>
      </w:r>
    </w:p>
    <w:p w:rsidR="00DD1006" w:rsidRPr="002D2903" w:rsidRDefault="00DD1006" w:rsidP="00A34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конструирование изделий ___________________________ </w:t>
      </w:r>
    </w:p>
    <w:p w:rsidR="00A34258" w:rsidRDefault="00A34258" w:rsidP="000B0C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06" w:rsidRDefault="00DD1006" w:rsidP="00A34258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>кспериментальная часть</w:t>
      </w:r>
    </w:p>
    <w:p w:rsidR="00DD1006" w:rsidRPr="002D2903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Опыт 1. Исследование относительной скорости коррозии железа в присутствии различных металлов</w:t>
      </w:r>
    </w:p>
    <w:p w:rsidR="00DD1006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Составьте схемы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2D2903">
        <w:rPr>
          <w:rFonts w:ascii="Times New Roman" w:hAnsi="Times New Roman" w:cs="Times New Roman"/>
          <w:sz w:val="28"/>
          <w:szCs w:val="28"/>
        </w:rPr>
        <w:t xml:space="preserve">гальванических элементов. Запишите </w:t>
      </w:r>
      <w:r>
        <w:rPr>
          <w:rFonts w:ascii="Times New Roman" w:hAnsi="Times New Roman" w:cs="Times New Roman"/>
          <w:sz w:val="28"/>
          <w:szCs w:val="28"/>
        </w:rPr>
        <w:t xml:space="preserve">электродные </w:t>
      </w:r>
      <w:r w:rsidRPr="002D2903">
        <w:rPr>
          <w:rFonts w:ascii="Times New Roman" w:hAnsi="Times New Roman" w:cs="Times New Roman"/>
          <w:sz w:val="28"/>
          <w:szCs w:val="28"/>
        </w:rPr>
        <w:t>уравнения реакций</w:t>
      </w:r>
      <w:r w:rsidR="00A3425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DD1006" w:rsidRPr="00FE0E82" w:rsidRDefault="00DD1006" w:rsidP="00A3425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Электрохимическая схема элемента______________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________________</w:t>
      </w:r>
      <w:r w:rsidR="00A34258">
        <w:rPr>
          <w:rFonts w:ascii="Times New Roman" w:hAnsi="Times New Roman" w:cs="Times New Roman"/>
          <w:sz w:val="28"/>
          <w:szCs w:val="28"/>
        </w:rPr>
        <w:t>_</w:t>
      </w:r>
    </w:p>
    <w:p w:rsidR="00DD1006" w:rsidRPr="00FE0E82" w:rsidRDefault="00DD1006" w:rsidP="00A3425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од ___________________________</w:t>
      </w:r>
      <w:r w:rsidRPr="00FE0E82">
        <w:rPr>
          <w:rFonts w:ascii="Times New Roman" w:hAnsi="Times New Roman" w:cs="Times New Roman"/>
          <w:sz w:val="28"/>
          <w:szCs w:val="28"/>
        </w:rPr>
        <w:t>, катод _____</w:t>
      </w:r>
      <w:r w:rsidR="00A34258">
        <w:rPr>
          <w:rFonts w:ascii="Times New Roman" w:hAnsi="Times New Roman" w:cs="Times New Roman"/>
          <w:sz w:val="28"/>
          <w:szCs w:val="28"/>
        </w:rPr>
        <w:t>___________________</w:t>
      </w:r>
    </w:p>
    <w:p w:rsidR="00DD1006" w:rsidRDefault="00DD1006" w:rsidP="00A3425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Реакции, протекающи</w:t>
      </w:r>
      <w:r>
        <w:rPr>
          <w:rFonts w:ascii="Times New Roman" w:hAnsi="Times New Roman" w:cs="Times New Roman"/>
          <w:sz w:val="28"/>
          <w:szCs w:val="28"/>
        </w:rPr>
        <w:t xml:space="preserve">е на электродах: </w:t>
      </w:r>
    </w:p>
    <w:p w:rsidR="00DD1006" w:rsidRPr="00FE0E82" w:rsidRDefault="00DD1006" w:rsidP="00A3425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Анод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</w:t>
      </w:r>
      <w:r w:rsidR="00A3425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1006" w:rsidRPr="00145D7D" w:rsidRDefault="00DD1006" w:rsidP="00A3425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Катод</w:t>
      </w:r>
      <w:r w:rsidRPr="00FE0E8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0E82">
        <w:rPr>
          <w:rFonts w:ascii="Times New Roman" w:hAnsi="Times New Roman" w:cs="Times New Roman"/>
          <w:sz w:val="28"/>
          <w:szCs w:val="28"/>
        </w:rPr>
        <w:t>__</w:t>
      </w:r>
      <w:r w:rsidR="00A34258">
        <w:rPr>
          <w:rFonts w:ascii="Times New Roman" w:hAnsi="Times New Roman" w:cs="Times New Roman"/>
          <w:sz w:val="28"/>
          <w:szCs w:val="28"/>
        </w:rPr>
        <w:t>__</w:t>
      </w:r>
    </w:p>
    <w:p w:rsidR="00DD1006" w:rsidRPr="00FE0E82" w:rsidRDefault="00DD1006" w:rsidP="00A3425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Расчетная ЭДС элемен</w:t>
      </w:r>
      <w:r>
        <w:rPr>
          <w:rFonts w:ascii="Times New Roman" w:hAnsi="Times New Roman" w:cs="Times New Roman"/>
          <w:sz w:val="28"/>
          <w:szCs w:val="28"/>
        </w:rPr>
        <w:t>та____________</w:t>
      </w:r>
      <w:r w:rsidRPr="00FE0E8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D1006" w:rsidRPr="00FE0E82" w:rsidRDefault="00DD1006" w:rsidP="00A3425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82">
        <w:rPr>
          <w:rFonts w:ascii="Times New Roman" w:hAnsi="Times New Roman" w:cs="Times New Roman"/>
          <w:sz w:val="28"/>
          <w:szCs w:val="28"/>
        </w:rPr>
        <w:t>Вывод:</w:t>
      </w:r>
      <w:r w:rsidR="00A342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DD1006" w:rsidRPr="002D2903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006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>Опыт 2. Влияние ионов хлора на процесс коррозии алюминия</w:t>
      </w:r>
    </w:p>
    <w:p w:rsidR="00DD1006" w:rsidRPr="002D2903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>Объясните влияние ионов хлора на процесс коррозии. Напишите реакции коррозии алюминия в</w:t>
      </w:r>
      <w:r>
        <w:rPr>
          <w:rFonts w:ascii="Times New Roman" w:hAnsi="Times New Roman" w:cs="Times New Roman"/>
          <w:sz w:val="28"/>
          <w:szCs w:val="28"/>
        </w:rPr>
        <w:t xml:space="preserve"> контакте с медью</w:t>
      </w:r>
      <w:r w:rsidR="00A3425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1006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t xml:space="preserve">Опыт 3. Изучение защитных свойств металлических покрытий. </w:t>
      </w:r>
    </w:p>
    <w:p w:rsidR="00DD1006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</w:t>
      </w:r>
      <w:r w:rsidRPr="002D2903">
        <w:rPr>
          <w:rFonts w:ascii="Times New Roman" w:hAnsi="Times New Roman" w:cs="Times New Roman"/>
          <w:sz w:val="28"/>
          <w:szCs w:val="28"/>
        </w:rPr>
        <w:t>уравнения реакций коррозии о</w:t>
      </w:r>
      <w:r w:rsidR="00A34258">
        <w:rPr>
          <w:rFonts w:ascii="Times New Roman" w:hAnsi="Times New Roman" w:cs="Times New Roman"/>
          <w:sz w:val="28"/>
          <w:szCs w:val="28"/>
        </w:rPr>
        <w:t>цинкованного и луженого железа__________________________________________________________</w:t>
      </w:r>
    </w:p>
    <w:p w:rsidR="00DD1006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9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 4. Ингибиторная защита металла от коррозии в кислых средах</w:t>
      </w:r>
    </w:p>
    <w:p w:rsidR="00DD1006" w:rsidRPr="00F94ACD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03">
        <w:rPr>
          <w:rFonts w:ascii="Times New Roman" w:hAnsi="Times New Roman" w:cs="Times New Roman"/>
          <w:sz w:val="28"/>
          <w:szCs w:val="28"/>
        </w:rPr>
        <w:t xml:space="preserve">Запишите уравнение реакции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2D2903">
        <w:rPr>
          <w:rFonts w:ascii="Times New Roman" w:hAnsi="Times New Roman" w:cs="Times New Roman"/>
          <w:sz w:val="28"/>
          <w:szCs w:val="28"/>
        </w:rPr>
        <w:t>цинка с кислотой. В выводе объясните суть ингибиторн</w:t>
      </w:r>
      <w:r w:rsidR="00A34258">
        <w:rPr>
          <w:rFonts w:ascii="Times New Roman" w:hAnsi="Times New Roman" w:cs="Times New Roman"/>
          <w:sz w:val="28"/>
          <w:szCs w:val="28"/>
        </w:rPr>
        <w:t>ой защиты металлов от коррозии_______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413EE5">
        <w:rPr>
          <w:rFonts w:ascii="Times New Roman" w:hAnsi="Times New Roman" w:cs="Times New Roman"/>
          <w:b/>
          <w:bCs/>
          <w:sz w:val="28"/>
          <w:szCs w:val="36"/>
        </w:rPr>
        <w:t>Критерии оценки знаний умений и навыков при текущей проверке</w:t>
      </w:r>
    </w:p>
    <w:p w:rsidR="00413EE5" w:rsidRPr="00943EB3" w:rsidRDefault="00413EE5" w:rsidP="00A34258">
      <w:pPr>
        <w:pStyle w:val="6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43EB3">
        <w:rPr>
          <w:rFonts w:ascii="Times New Roman" w:hAnsi="Times New Roman"/>
          <w:color w:val="auto"/>
          <w:sz w:val="28"/>
        </w:rPr>
        <w:t>I.</w:t>
      </w:r>
      <w:r w:rsidRPr="00943EB3">
        <w:rPr>
          <w:rFonts w:ascii="Times New Roman" w:hAnsi="Times New Roman"/>
          <w:color w:val="auto"/>
          <w:sz w:val="28"/>
        </w:rPr>
        <w:tab/>
        <w:t>Оценка устных ответов: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 xml:space="preserve">Отметка 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  <w:r w:rsidRPr="00413EE5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1.</w:t>
      </w:r>
      <w:r w:rsidRPr="00413EE5">
        <w:rPr>
          <w:rFonts w:ascii="Times New Roman" w:hAnsi="Times New Roman" w:cs="Times New Roman"/>
          <w:sz w:val="28"/>
          <w:szCs w:val="28"/>
        </w:rPr>
        <w:tab/>
        <w:t>Дан полный и правильный ответ на основе изученных теорий.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Pr="00413EE5">
        <w:rPr>
          <w:rFonts w:ascii="Times New Roman" w:hAnsi="Times New Roman" w:cs="Times New Roman"/>
          <w:sz w:val="28"/>
          <w:szCs w:val="28"/>
        </w:rPr>
        <w:tab/>
        <w:t>Материал понят и изучен.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3.</w:t>
      </w:r>
      <w:r w:rsidRPr="00413EE5">
        <w:rPr>
          <w:rFonts w:ascii="Times New Roman" w:hAnsi="Times New Roman" w:cs="Times New Roman"/>
          <w:sz w:val="28"/>
          <w:szCs w:val="28"/>
        </w:rPr>
        <w:tab/>
        <w:t>Материал изложен в определенной логической последовательности, литературным языком.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4.</w:t>
      </w:r>
      <w:r w:rsidRPr="00413EE5">
        <w:rPr>
          <w:rFonts w:ascii="Times New Roman" w:hAnsi="Times New Roman" w:cs="Times New Roman"/>
          <w:sz w:val="28"/>
          <w:szCs w:val="28"/>
        </w:rPr>
        <w:tab/>
        <w:t>Ответ самостоятельный.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413EE5">
        <w:rPr>
          <w:rFonts w:ascii="Times New Roman" w:hAnsi="Times New Roman" w:cs="Times New Roman"/>
          <w:sz w:val="28"/>
          <w:szCs w:val="28"/>
        </w:rPr>
        <w:t xml:space="preserve"> "</w:t>
      </w:r>
      <w:r w:rsidRPr="00413EE5">
        <w:rPr>
          <w:rFonts w:ascii="Times New Roman" w:hAnsi="Times New Roman" w:cs="Times New Roman"/>
          <w:b/>
          <w:sz w:val="28"/>
          <w:szCs w:val="28"/>
        </w:rPr>
        <w:t>Хорошо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1, 2, 3, 4 – аналогично отметке "Отлично".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5.</w:t>
      </w:r>
      <w:r w:rsidRPr="00413EE5">
        <w:rPr>
          <w:rFonts w:ascii="Times New Roman" w:hAnsi="Times New Roman" w:cs="Times New Roman"/>
          <w:sz w:val="28"/>
          <w:szCs w:val="28"/>
        </w:rPr>
        <w:tab/>
        <w:t>Допущены 2-3 несущественные ошибки, исправленные по требованию учителя, наблюдалась "шероховатость" в изложении материала.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>Отметка "Удовлетворительно"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1.</w:t>
      </w:r>
      <w:r w:rsidRPr="00413EE5">
        <w:rPr>
          <w:rFonts w:ascii="Times New Roman" w:hAnsi="Times New Roman" w:cs="Times New Roman"/>
          <w:sz w:val="28"/>
          <w:szCs w:val="28"/>
        </w:rPr>
        <w:tab/>
        <w:t>Учебный материал, в основном, изложен полно, но при этом допущены 1-2 существенные ошибки (например, неумение применять законы и теории к объяснению новых фактов).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Pr="00413EE5">
        <w:rPr>
          <w:rFonts w:ascii="Times New Roman" w:hAnsi="Times New Roman" w:cs="Times New Roman"/>
          <w:sz w:val="28"/>
          <w:szCs w:val="28"/>
        </w:rPr>
        <w:tab/>
        <w:t>Ответ неполный, хотя и соответствует требуемой глубине, построен несвязно.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 xml:space="preserve">Отметка 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  <w:r w:rsidRPr="00413EE5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1.</w:t>
      </w:r>
      <w:r w:rsidRPr="00413EE5">
        <w:rPr>
          <w:rFonts w:ascii="Times New Roman" w:hAnsi="Times New Roman" w:cs="Times New Roman"/>
          <w:sz w:val="28"/>
          <w:szCs w:val="28"/>
        </w:rPr>
        <w:tab/>
        <w:t>Незнание или непонимание большей или наиболее существенной части учебного материала.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Pr="00413EE5">
        <w:rPr>
          <w:rFonts w:ascii="Times New Roman" w:hAnsi="Times New Roman" w:cs="Times New Roman"/>
          <w:sz w:val="28"/>
          <w:szCs w:val="28"/>
        </w:rPr>
        <w:tab/>
        <w:t>Допущены существенные ошибки, которые не исправляются после уточняющих вопросов, материал изложен несвязно.</w:t>
      </w:r>
    </w:p>
    <w:p w:rsidR="00413EE5" w:rsidRPr="00943EB3" w:rsidRDefault="00413EE5" w:rsidP="00A34258">
      <w:pPr>
        <w:pStyle w:val="6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43EB3">
        <w:rPr>
          <w:rFonts w:ascii="Times New Roman" w:hAnsi="Times New Roman"/>
          <w:color w:val="auto"/>
          <w:sz w:val="28"/>
        </w:rPr>
        <w:t>II.</w:t>
      </w:r>
      <w:r w:rsidRPr="00943EB3">
        <w:rPr>
          <w:rFonts w:ascii="Times New Roman" w:hAnsi="Times New Roman"/>
          <w:color w:val="auto"/>
          <w:sz w:val="28"/>
        </w:rPr>
        <w:tab/>
        <w:t>Оценка умения решать задачи: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413EE5">
        <w:rPr>
          <w:rFonts w:ascii="Times New Roman" w:hAnsi="Times New Roman" w:cs="Times New Roman"/>
          <w:sz w:val="28"/>
          <w:szCs w:val="28"/>
        </w:rPr>
        <w:t xml:space="preserve"> "</w:t>
      </w:r>
      <w:r w:rsidRPr="00413EE5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1.</w:t>
      </w:r>
      <w:r w:rsidRPr="00413EE5">
        <w:rPr>
          <w:rFonts w:ascii="Times New Roman" w:hAnsi="Times New Roman" w:cs="Times New Roman"/>
          <w:sz w:val="28"/>
          <w:szCs w:val="28"/>
        </w:rPr>
        <w:tab/>
        <w:t>В решении и объяснении нет ошибок.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Pr="00413EE5">
        <w:rPr>
          <w:rFonts w:ascii="Times New Roman" w:hAnsi="Times New Roman" w:cs="Times New Roman"/>
          <w:sz w:val="28"/>
          <w:szCs w:val="28"/>
        </w:rPr>
        <w:tab/>
        <w:t>Ход решения рациональный.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3.</w:t>
      </w:r>
      <w:r w:rsidRPr="00413EE5">
        <w:rPr>
          <w:rFonts w:ascii="Times New Roman" w:hAnsi="Times New Roman" w:cs="Times New Roman"/>
          <w:sz w:val="28"/>
          <w:szCs w:val="28"/>
        </w:rPr>
        <w:tab/>
        <w:t>Если необходимо, решение произведено несколькими способами.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4.</w:t>
      </w:r>
      <w:r w:rsidRPr="00413EE5">
        <w:rPr>
          <w:rFonts w:ascii="Times New Roman" w:hAnsi="Times New Roman" w:cs="Times New Roman"/>
          <w:sz w:val="28"/>
          <w:szCs w:val="28"/>
        </w:rPr>
        <w:tab/>
        <w:t>Допущены ошибки по невнимательности (оговорки, описки).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413EE5">
        <w:rPr>
          <w:rFonts w:ascii="Times New Roman" w:hAnsi="Times New Roman" w:cs="Times New Roman"/>
          <w:sz w:val="28"/>
          <w:szCs w:val="28"/>
        </w:rPr>
        <w:t xml:space="preserve"> "</w:t>
      </w:r>
      <w:r w:rsidRPr="00413EE5">
        <w:rPr>
          <w:rFonts w:ascii="Times New Roman" w:hAnsi="Times New Roman" w:cs="Times New Roman"/>
          <w:b/>
          <w:sz w:val="28"/>
          <w:szCs w:val="28"/>
        </w:rPr>
        <w:t>Хорошо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1.</w:t>
      </w:r>
      <w:r w:rsidRPr="00413EE5">
        <w:rPr>
          <w:rFonts w:ascii="Times New Roman" w:hAnsi="Times New Roman" w:cs="Times New Roman"/>
          <w:sz w:val="28"/>
          <w:szCs w:val="28"/>
        </w:rPr>
        <w:tab/>
        <w:t>Существенных ошибок нет.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Pr="00413EE5">
        <w:rPr>
          <w:rFonts w:ascii="Times New Roman" w:hAnsi="Times New Roman" w:cs="Times New Roman"/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>Отметка "Удовлетворительно"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13EE5">
        <w:rPr>
          <w:rFonts w:ascii="Times New Roman" w:hAnsi="Times New Roman" w:cs="Times New Roman"/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Pr="00413EE5">
        <w:rPr>
          <w:rFonts w:ascii="Times New Roman" w:hAnsi="Times New Roman" w:cs="Times New Roman"/>
          <w:sz w:val="28"/>
          <w:szCs w:val="28"/>
        </w:rPr>
        <w:tab/>
        <w:t>Решение выполнено с ошибками в математических расчетах.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b/>
          <w:sz w:val="28"/>
          <w:szCs w:val="28"/>
        </w:rPr>
        <w:t xml:space="preserve">Отметка 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  <w:r w:rsidRPr="00413EE5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Pr="00413EE5">
        <w:rPr>
          <w:rFonts w:ascii="Times New Roman" w:hAnsi="Times New Roman" w:cs="Times New Roman"/>
          <w:sz w:val="28"/>
          <w:szCs w:val="28"/>
        </w:rPr>
        <w:t>"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1.</w:t>
      </w:r>
      <w:r w:rsidRPr="00413EE5">
        <w:rPr>
          <w:rFonts w:ascii="Times New Roman" w:hAnsi="Times New Roman" w:cs="Times New Roman"/>
          <w:sz w:val="28"/>
          <w:szCs w:val="28"/>
        </w:rPr>
        <w:tab/>
        <w:t>Решение осуществлено только с помощью учителя.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2.</w:t>
      </w:r>
      <w:r w:rsidRPr="00413EE5">
        <w:rPr>
          <w:rFonts w:ascii="Times New Roman" w:hAnsi="Times New Roman" w:cs="Times New Roman"/>
          <w:sz w:val="28"/>
          <w:szCs w:val="28"/>
        </w:rPr>
        <w:tab/>
        <w:t>Допущены существенные ошибки.</w:t>
      </w:r>
    </w:p>
    <w:p w:rsidR="00413EE5" w:rsidRP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3.</w:t>
      </w:r>
      <w:r w:rsidRPr="00413EE5">
        <w:rPr>
          <w:rFonts w:ascii="Times New Roman" w:hAnsi="Times New Roman" w:cs="Times New Roman"/>
          <w:sz w:val="28"/>
          <w:szCs w:val="28"/>
        </w:rPr>
        <w:tab/>
        <w:t>Решение и объяснение построены не верно.</w:t>
      </w:r>
    </w:p>
    <w:p w:rsidR="00413EE5" w:rsidRPr="00943EB3" w:rsidRDefault="00413EE5" w:rsidP="00A34258">
      <w:pPr>
        <w:pStyle w:val="6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943EB3">
        <w:rPr>
          <w:rFonts w:ascii="Times New Roman" w:hAnsi="Times New Roman"/>
          <w:color w:val="auto"/>
          <w:sz w:val="28"/>
        </w:rPr>
        <w:t>III.</w:t>
      </w:r>
      <w:r w:rsidRPr="00943EB3">
        <w:rPr>
          <w:rFonts w:ascii="Times New Roman" w:hAnsi="Times New Roman"/>
          <w:color w:val="auto"/>
          <w:sz w:val="28"/>
        </w:rPr>
        <w:tab/>
        <w:t>Оценка письменных работ:</w:t>
      </w:r>
    </w:p>
    <w:p w:rsidR="00413EE5" w:rsidRDefault="00413EE5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EE5">
        <w:rPr>
          <w:rFonts w:ascii="Times New Roman" w:hAnsi="Times New Roman" w:cs="Times New Roman"/>
          <w:sz w:val="28"/>
          <w:szCs w:val="28"/>
        </w:rPr>
        <w:t>Критерии те же. Из оценок за каждый вопрос выводится средняя итоговая оценка за письменную работу.</w:t>
      </w:r>
    </w:p>
    <w:p w:rsidR="00FA54A9" w:rsidRDefault="00FA54A9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4A9" w:rsidRDefault="00DD1006" w:rsidP="00A342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оценки лабораторных работ является выполнение экспериментальной части и защита письменного отчета.</w:t>
      </w:r>
    </w:p>
    <w:sectPr w:rsidR="00FA54A9" w:rsidSect="00AC2470">
      <w:footerReference w:type="default" r:id="rId10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" w:date="2018-02-21T11:11:00Z" w:initials="С">
    <w:p w:rsidR="00B21A24" w:rsidRPr="00B83477" w:rsidRDefault="00B21A24" w:rsidP="00553B4D">
      <w:pPr>
        <w:pStyle w:val="aff4"/>
      </w:pPr>
      <w:r>
        <w:rPr>
          <w:rStyle w:val="aff3"/>
        </w:rPr>
        <w:annotationRef/>
      </w:r>
      <w:r>
        <w:t>Необходимо указать в соответствии с учебным планом.</w:t>
      </w:r>
    </w:p>
    <w:p w:rsidR="00B21A24" w:rsidRPr="00553B4D" w:rsidRDefault="00B21A24" w:rsidP="00553B4D">
      <w:pPr>
        <w:pStyle w:val="aff4"/>
      </w:pPr>
      <w:r>
        <w:t>Не исправлено. Если не предусмотрено, так и указывается.</w:t>
      </w:r>
    </w:p>
  </w:comment>
  <w:comment w:id="2" w:author="C" w:date="2018-02-21T11:17:00Z" w:initials="С">
    <w:p w:rsidR="00B21A24" w:rsidRDefault="00B21A24">
      <w:pPr>
        <w:pStyle w:val="aff4"/>
      </w:pPr>
      <w:r>
        <w:rPr>
          <w:rStyle w:val="aff3"/>
        </w:rPr>
        <w:annotationRef/>
      </w:r>
      <w:r>
        <w:t>См. предыдущее замечание.</w:t>
      </w:r>
    </w:p>
  </w:comment>
  <w:comment w:id="3" w:author="Svetlana Salykova" w:date="2018-02-22T21:24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</w:comment>
  <w:comment w:id="4" w:author="Svetlana Salykova" w:date="2018-02-22T21:25:00Z" w:initials="SS">
    <w:p w:rsidR="00B21A24" w:rsidRDefault="00B21A24" w:rsidP="00B83477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  <w:p w:rsidR="00B21A24" w:rsidRDefault="00B21A24">
      <w:pPr>
        <w:pStyle w:val="aff4"/>
      </w:pPr>
    </w:p>
  </w:comment>
  <w:comment w:id="5" w:author="Svetlana Salykova" w:date="2018-02-22T21:28:00Z" w:initials="SS">
    <w:p w:rsidR="00B21A24" w:rsidRDefault="00B21A24" w:rsidP="00787469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  <w:p w:rsidR="00B21A24" w:rsidRDefault="00B21A24">
      <w:pPr>
        <w:pStyle w:val="aff4"/>
      </w:pPr>
    </w:p>
  </w:comment>
  <w:comment w:id="6" w:author="Svetlana Salykova" w:date="2018-02-22T21:52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МАО указывается так</w:t>
      </w:r>
    </w:p>
  </w:comment>
  <w:comment w:id="7" w:author="Svetlana Salykova" w:date="2018-02-22T21:53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исправлено</w:t>
      </w:r>
    </w:p>
  </w:comment>
  <w:comment w:id="8" w:author="Svetlana Salykova" w:date="2018-02-22T21:54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исправлено</w:t>
      </w:r>
    </w:p>
  </w:comment>
  <w:comment w:id="9" w:author="Svetlana Salykova" w:date="2018-02-22T21:47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 xml:space="preserve">весь текст по всему РПУД должен быть выровнен по ширине. В данном РПУД я исправлю, пишу для понимания </w:t>
      </w:r>
    </w:p>
  </w:comment>
  <w:comment w:id="10" w:author="Svetlana Salykova" w:date="2018-02-22T21:31:00Z" w:initials="SS">
    <w:p w:rsidR="00B21A24" w:rsidRDefault="00B21A24">
      <w:pPr>
        <w:pStyle w:val="aff4"/>
      </w:pPr>
      <w:r>
        <w:rPr>
          <w:rStyle w:val="aff3"/>
        </w:rPr>
        <w:annotationRef/>
      </w:r>
    </w:p>
  </w:comment>
  <w:comment w:id="11" w:author="Svetlana Salykova" w:date="2018-06-18T13:52:00Z" w:initials="SS">
    <w:p w:rsidR="00B21A24" w:rsidRDefault="00B21A24" w:rsidP="00F11DA5">
      <w:pPr>
        <w:pStyle w:val="aff4"/>
      </w:pPr>
      <w:r>
        <w:rPr>
          <w:rStyle w:val="aff3"/>
        </w:rPr>
        <w:annotationRef/>
      </w:r>
      <w:r>
        <w:t>В Макете РПУД указано, что практические занятия пишутся ввиду плана.</w:t>
      </w:r>
    </w:p>
    <w:p w:rsidR="00B21A24" w:rsidRPr="00771A43" w:rsidRDefault="00B21A24" w:rsidP="00F11DA5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Занятие 1.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Название темы занятия (__/__час.)</w:t>
      </w:r>
    </w:p>
    <w:p w:rsidR="00B21A24" w:rsidRPr="00771A43" w:rsidRDefault="00B21A24" w:rsidP="00F11DA5">
      <w:pPr>
        <w:numPr>
          <w:ilvl w:val="0"/>
          <w:numId w:val="45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….</w:t>
      </w:r>
    </w:p>
    <w:p w:rsidR="00B21A24" w:rsidRPr="00771A43" w:rsidRDefault="00B21A24" w:rsidP="00F11DA5">
      <w:pPr>
        <w:numPr>
          <w:ilvl w:val="0"/>
          <w:numId w:val="45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….</w:t>
      </w:r>
    </w:p>
    <w:p w:rsidR="00B21A24" w:rsidRPr="00771A43" w:rsidRDefault="00B21A24" w:rsidP="00F11DA5">
      <w:pPr>
        <w:numPr>
          <w:ilvl w:val="0"/>
          <w:numId w:val="45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….</w:t>
      </w:r>
    </w:p>
    <w:p w:rsidR="00B21A24" w:rsidRDefault="00B21A24" w:rsidP="00F11DA5">
      <w:pPr>
        <w:pStyle w:val="aff4"/>
      </w:pPr>
    </w:p>
  </w:comment>
  <w:comment w:id="12" w:author="Svetlana Salykova" w:date="2018-06-18T13:52:00Z" w:initials="SS">
    <w:p w:rsidR="00B21A24" w:rsidRDefault="00B21A24" w:rsidP="00F11DA5">
      <w:pPr>
        <w:pStyle w:val="aff4"/>
      </w:pPr>
      <w:r>
        <w:rPr>
          <w:rStyle w:val="aff3"/>
        </w:rPr>
        <w:annotationRef/>
      </w:r>
      <w:r>
        <w:t>МАО указывается так</w:t>
      </w:r>
    </w:p>
  </w:comment>
  <w:comment w:id="13" w:author="Svetlana Salykova" w:date="2018-06-18T13:52:00Z" w:initials="SS">
    <w:p w:rsidR="00B21A24" w:rsidRDefault="00B21A24" w:rsidP="00F11DA5">
      <w:pPr>
        <w:pStyle w:val="aff4"/>
      </w:pPr>
      <w:r>
        <w:rPr>
          <w:rStyle w:val="aff3"/>
        </w:rPr>
        <w:annotationRef/>
      </w:r>
      <w:r>
        <w:t xml:space="preserve">см. замечания о том, как </w:t>
      </w:r>
      <w:proofErr w:type="spellStart"/>
      <w:r>
        <w:t>указываюся</w:t>
      </w:r>
      <w:proofErr w:type="spellEnd"/>
      <w:r>
        <w:t xml:space="preserve"> МАО</w:t>
      </w:r>
    </w:p>
  </w:comment>
  <w:comment w:id="14" w:author="Svetlana Salykova" w:date="2018-06-18T13:52:00Z" w:initials="SS">
    <w:p w:rsidR="00B21A24" w:rsidRDefault="00B21A24" w:rsidP="00F11DA5">
      <w:pPr>
        <w:pStyle w:val="aff4"/>
      </w:pPr>
      <w:r>
        <w:rPr>
          <w:rStyle w:val="aff3"/>
        </w:rPr>
        <w:annotationRef/>
      </w:r>
      <w:r>
        <w:t xml:space="preserve">см. замечания о том, как </w:t>
      </w:r>
      <w:proofErr w:type="spellStart"/>
      <w:r>
        <w:t>указываюся</w:t>
      </w:r>
      <w:proofErr w:type="spellEnd"/>
      <w:r>
        <w:t xml:space="preserve"> МАО</w:t>
      </w:r>
    </w:p>
  </w:comment>
  <w:comment w:id="15" w:author="Svetlana Salykova" w:date="2018-06-18T13:52:00Z" w:initials="SS">
    <w:p w:rsidR="00B21A24" w:rsidRDefault="00B21A24" w:rsidP="00F11DA5">
      <w:pPr>
        <w:pStyle w:val="aff4"/>
      </w:pPr>
      <w:r>
        <w:rPr>
          <w:rStyle w:val="aff3"/>
        </w:rPr>
        <w:annotationRef/>
      </w:r>
      <w:r>
        <w:t xml:space="preserve">см. замечания о том, как </w:t>
      </w:r>
      <w:proofErr w:type="spellStart"/>
      <w:r>
        <w:t>указываюся</w:t>
      </w:r>
      <w:proofErr w:type="spellEnd"/>
      <w:r>
        <w:t xml:space="preserve"> МАО</w:t>
      </w:r>
    </w:p>
  </w:comment>
  <w:comment w:id="16" w:author="Svetlana Salykova" w:date="2018-06-18T13:52:00Z" w:initials="SS">
    <w:p w:rsidR="00B21A24" w:rsidRDefault="00B21A24" w:rsidP="00F11DA5">
      <w:pPr>
        <w:pStyle w:val="aff4"/>
      </w:pPr>
      <w:r>
        <w:rPr>
          <w:rStyle w:val="aff3"/>
        </w:rPr>
        <w:annotationRef/>
      </w:r>
      <w:r>
        <w:t xml:space="preserve">см. замечания о том, как </w:t>
      </w:r>
      <w:proofErr w:type="spellStart"/>
      <w:r>
        <w:t>указываюся</w:t>
      </w:r>
      <w:proofErr w:type="spellEnd"/>
      <w:r>
        <w:t xml:space="preserve"> МАО</w:t>
      </w:r>
    </w:p>
  </w:comment>
  <w:comment w:id="17" w:author="Svetlana Salykova" w:date="2018-06-18T13:52:00Z" w:initials="SS">
    <w:p w:rsidR="00B21A24" w:rsidRDefault="00B21A24" w:rsidP="00F11DA5">
      <w:pPr>
        <w:pStyle w:val="aff4"/>
      </w:pPr>
      <w:r>
        <w:rPr>
          <w:rStyle w:val="aff3"/>
        </w:rPr>
        <w:annotationRef/>
      </w:r>
      <w:r>
        <w:t xml:space="preserve">см. замечания о том, как </w:t>
      </w:r>
      <w:proofErr w:type="spellStart"/>
      <w:r>
        <w:t>указываюся</w:t>
      </w:r>
      <w:proofErr w:type="spellEnd"/>
      <w:r>
        <w:t xml:space="preserve"> МАО</w:t>
      </w:r>
    </w:p>
  </w:comment>
  <w:comment w:id="18" w:author="C" w:date="2018-02-21T11:42:00Z" w:initials="С">
    <w:p w:rsidR="00B21A24" w:rsidRDefault="00B21A24">
      <w:pPr>
        <w:pStyle w:val="aff4"/>
      </w:pPr>
      <w:r>
        <w:rPr>
          <w:rStyle w:val="aff3"/>
        </w:rPr>
        <w:annotationRef/>
      </w:r>
      <w:r>
        <w:t>Отсутствует указание про контролируемую самостоятельную работу. Если не предусмотрено, так и указывается.</w:t>
      </w:r>
    </w:p>
  </w:comment>
  <w:comment w:id="19" w:author="Svetlana Salykova" w:date="2018-02-22T21:59:00Z" w:initials="SS">
    <w:p w:rsidR="00B21A24" w:rsidRDefault="00B21A24">
      <w:pPr>
        <w:pStyle w:val="aff4"/>
      </w:pPr>
      <w:r>
        <w:rPr>
          <w:rStyle w:val="aff3"/>
        </w:rPr>
        <w:annotationRef/>
      </w:r>
    </w:p>
  </w:comment>
  <w:comment w:id="20" w:author="Svetlana Salykova" w:date="2018-02-22T21:59:00Z" w:initials="SS">
    <w:p w:rsidR="00B21A24" w:rsidRDefault="00B21A24">
      <w:pPr>
        <w:pStyle w:val="aff4"/>
      </w:pPr>
      <w:r>
        <w:rPr>
          <w:rStyle w:val="aff3"/>
        </w:rPr>
        <w:annotationRef/>
      </w:r>
    </w:p>
  </w:comment>
  <w:comment w:id="21" w:author="Svetlana Salykova" w:date="2018-02-22T21:59:00Z" w:initials="SS">
    <w:p w:rsidR="00B21A24" w:rsidRDefault="00B21A24">
      <w:pPr>
        <w:pStyle w:val="aff4"/>
      </w:pPr>
      <w:r>
        <w:rPr>
          <w:rStyle w:val="aff3"/>
        </w:rPr>
        <w:annotationRef/>
      </w:r>
    </w:p>
  </w:comment>
  <w:comment w:id="22" w:author="Svetlana Salykova" w:date="2018-02-22T21:59:00Z" w:initials="SS">
    <w:p w:rsidR="00B21A24" w:rsidRDefault="00B21A24">
      <w:pPr>
        <w:pStyle w:val="aff4"/>
      </w:pPr>
      <w:r>
        <w:rPr>
          <w:rStyle w:val="aff3"/>
        </w:rPr>
        <w:annotationRef/>
      </w:r>
    </w:p>
  </w:comment>
  <w:comment w:id="23" w:author="Svetlana Salykova" w:date="2018-02-22T22:02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не совсем понятно к чему относится этот единичный маркер? Или он должен быть номером 6?</w:t>
      </w:r>
    </w:p>
  </w:comment>
  <w:comment w:id="24" w:author="Svetlana Salykova" w:date="2018-02-22T22:03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если маркеры, то они пишутся через точку с запятой и каждый маркер с маленькой буквы.</w:t>
      </w:r>
    </w:p>
  </w:comment>
  <w:comment w:id="25" w:author="Svetlana Salykova" w:date="2018-02-22T22:03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все маркеры должны быть единообразны по всему тексту РПУД или точка или тире.</w:t>
      </w:r>
    </w:p>
  </w:comment>
  <w:comment w:id="26" w:author="Svetlana Salykova" w:date="2018-02-22T22:05:00Z" w:initials="SS">
    <w:p w:rsidR="00B21A24" w:rsidRDefault="00B21A24" w:rsidP="003D2F9E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</w:comment>
  <w:comment w:id="27" w:author="Svetlana Salykova" w:date="2018-02-22T22:05:00Z" w:initials="SS">
    <w:p w:rsidR="00B21A24" w:rsidRDefault="00B21A24" w:rsidP="003D2F9E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  <w:p w:rsidR="00B21A24" w:rsidRDefault="00B21A24" w:rsidP="003D2F9E">
      <w:pPr>
        <w:pStyle w:val="aff4"/>
      </w:pPr>
    </w:p>
  </w:comment>
  <w:comment w:id="28" w:author="Svetlana Salykova" w:date="2018-02-22T22:05:00Z" w:initials="SS">
    <w:p w:rsidR="00B21A24" w:rsidRDefault="00B21A24" w:rsidP="003D2F9E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  <w:p w:rsidR="00B21A24" w:rsidRDefault="00B21A24" w:rsidP="003D2F9E">
      <w:pPr>
        <w:pStyle w:val="aff4"/>
      </w:pPr>
    </w:p>
  </w:comment>
  <w:comment w:id="29" w:author="Svetlana Salykova" w:date="2018-02-22T22:09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необходимо дописать критерии в зависимости дополненных ЗУВ</w:t>
      </w:r>
    </w:p>
  </w:comment>
  <w:comment w:id="30" w:author="Svetlana Salykova" w:date="2018-02-22T22:09:00Z" w:initials="SS">
    <w:p w:rsidR="00B21A24" w:rsidRDefault="00B21A24" w:rsidP="003D7D3E">
      <w:pPr>
        <w:pStyle w:val="aff4"/>
      </w:pPr>
      <w:r>
        <w:rPr>
          <w:rStyle w:val="aff3"/>
        </w:rPr>
        <w:annotationRef/>
      </w:r>
      <w:r>
        <w:t xml:space="preserve">необходимо дописать показатели  в зависимости </w:t>
      </w:r>
      <w:proofErr w:type="gramStart"/>
      <w:r>
        <w:t>дополненных</w:t>
      </w:r>
      <w:proofErr w:type="gramEnd"/>
      <w:r>
        <w:t xml:space="preserve"> ЗУВ</w:t>
      </w:r>
    </w:p>
    <w:p w:rsidR="00B21A24" w:rsidRDefault="00B21A24">
      <w:pPr>
        <w:pStyle w:val="aff4"/>
      </w:pPr>
    </w:p>
  </w:comment>
  <w:comment w:id="31" w:author="Svetlana Salykova" w:date="2018-02-22T22:07:00Z" w:initials="SS">
    <w:p w:rsidR="00B21A24" w:rsidRDefault="00B21A24" w:rsidP="003D2F9E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  <w:p w:rsidR="00B21A24" w:rsidRDefault="00B21A24">
      <w:pPr>
        <w:pStyle w:val="aff4"/>
      </w:pPr>
    </w:p>
  </w:comment>
  <w:comment w:id="32" w:author="Svetlana Salykova" w:date="2018-02-22T22:08:00Z" w:initials="SS">
    <w:p w:rsidR="00B21A24" w:rsidRDefault="00B21A24" w:rsidP="003D2F9E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  <w:p w:rsidR="00B21A24" w:rsidRDefault="00B21A24" w:rsidP="003D2F9E">
      <w:pPr>
        <w:pStyle w:val="aff4"/>
      </w:pPr>
    </w:p>
  </w:comment>
  <w:comment w:id="33" w:author="Svetlana Salykova" w:date="2018-02-22T22:08:00Z" w:initials="SS">
    <w:p w:rsidR="00B21A24" w:rsidRDefault="00B21A24" w:rsidP="003D2F9E">
      <w:pPr>
        <w:pStyle w:val="aff4"/>
      </w:pPr>
      <w:r>
        <w:rPr>
          <w:rStyle w:val="aff3"/>
        </w:rPr>
        <w:annotationRef/>
      </w:r>
      <w:r>
        <w:t xml:space="preserve">добавлено мною, ввиду того, что </w:t>
      </w:r>
      <w:proofErr w:type="gramStart"/>
      <w:r>
        <w:t>необходимо</w:t>
      </w:r>
      <w:proofErr w:type="gramEnd"/>
      <w:r>
        <w:t xml:space="preserve"> чтобы этапы коррелировали  не только с содержанием РПУД, но и с содержанием компетенции. </w:t>
      </w:r>
    </w:p>
    <w:p w:rsidR="00B21A24" w:rsidRDefault="00B21A24" w:rsidP="003D2F9E">
      <w:pPr>
        <w:pStyle w:val="aff4"/>
      </w:pPr>
    </w:p>
  </w:comment>
  <w:comment w:id="34" w:author="Svetlana Salykova" w:date="2018-02-22T23:20:00Z" w:initials="SS">
    <w:p w:rsidR="00B21A24" w:rsidRDefault="00B21A24">
      <w:pPr>
        <w:pStyle w:val="aff4"/>
      </w:pPr>
      <w:r>
        <w:rPr>
          <w:rStyle w:val="aff3"/>
        </w:rPr>
        <w:annotationRef/>
      </w:r>
      <w:r>
        <w:t>кегль в таблицах 12 - Исправлено.</w:t>
      </w:r>
    </w:p>
  </w:comment>
  <w:comment w:id="35" w:author="Svetlana Salykova" w:date="2018-02-22T23:22:00Z" w:initials="SS">
    <w:p w:rsidR="00B21A24" w:rsidRDefault="00B21A24" w:rsidP="00994C15">
      <w:pPr>
        <w:pStyle w:val="aff4"/>
      </w:pPr>
      <w:r>
        <w:rPr>
          <w:rStyle w:val="aff3"/>
        </w:rPr>
        <w:annotationRef/>
      </w:r>
      <w:r>
        <w:t>кегль в таблицах 12 - Исправлено.</w:t>
      </w:r>
    </w:p>
    <w:p w:rsidR="00B21A24" w:rsidRDefault="00B21A24">
      <w:pPr>
        <w:pStyle w:val="aff4"/>
      </w:pPr>
    </w:p>
  </w:comment>
  <w:comment w:id="36" w:author="Svetlana Salykova" w:date="2018-02-22T23:22:00Z" w:initials="SS">
    <w:p w:rsidR="00B21A24" w:rsidRDefault="00B21A24" w:rsidP="00994C15">
      <w:pPr>
        <w:pStyle w:val="aff4"/>
      </w:pPr>
      <w:r>
        <w:rPr>
          <w:rStyle w:val="aff3"/>
        </w:rPr>
        <w:annotationRef/>
      </w:r>
      <w:r>
        <w:t>кегль в таблицах 12 - Исправлено.</w:t>
      </w:r>
    </w:p>
    <w:p w:rsidR="00B21A24" w:rsidRDefault="00B21A24">
      <w:pPr>
        <w:pStyle w:val="aff4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1DDD23" w15:done="0"/>
  <w15:commentEx w15:paraId="2FB974E3" w15:done="0"/>
  <w15:commentEx w15:paraId="78C5F4E3" w15:done="0"/>
  <w15:commentEx w15:paraId="7BF5E7C2" w15:done="0"/>
  <w15:commentEx w15:paraId="7179655D" w15:done="0"/>
  <w15:commentEx w15:paraId="5932A6E8" w15:done="0"/>
  <w15:commentEx w15:paraId="0739F185" w15:done="0"/>
  <w15:commentEx w15:paraId="54F3299F" w15:done="0"/>
  <w15:commentEx w15:paraId="0F909C58" w15:done="0"/>
  <w15:commentEx w15:paraId="39CA9ECE" w15:done="0"/>
  <w15:commentEx w15:paraId="52FF8A1E" w15:done="0"/>
  <w15:commentEx w15:paraId="306278DE" w15:done="0"/>
  <w15:commentEx w15:paraId="4CC39991" w15:done="0"/>
  <w15:commentEx w15:paraId="06E71D01" w15:done="0"/>
  <w15:commentEx w15:paraId="6B507438" w15:done="0"/>
  <w15:commentEx w15:paraId="088785C7" w15:done="0"/>
  <w15:commentEx w15:paraId="5223D977" w15:done="0"/>
  <w15:commentEx w15:paraId="445A9095" w15:done="0"/>
  <w15:commentEx w15:paraId="6169829D" w15:done="0"/>
  <w15:commentEx w15:paraId="27C49CC0" w15:done="0"/>
  <w15:commentEx w15:paraId="3CBE31D0" w15:done="0"/>
  <w15:commentEx w15:paraId="6789DE03" w15:done="0"/>
  <w15:commentEx w15:paraId="2F17170C" w15:done="0"/>
  <w15:commentEx w15:paraId="23DBE7CD" w15:done="0"/>
  <w15:commentEx w15:paraId="4742EBFB" w15:done="0"/>
  <w15:commentEx w15:paraId="2C4F9C3F" w15:done="0"/>
  <w15:commentEx w15:paraId="0529EBF1" w15:done="0"/>
  <w15:commentEx w15:paraId="0E1906A9" w15:done="0"/>
  <w15:commentEx w15:paraId="23A26D6B" w15:done="0"/>
  <w15:commentEx w15:paraId="705C0A09" w15:done="0"/>
  <w15:commentEx w15:paraId="3150ECCB" w15:done="0"/>
  <w15:commentEx w15:paraId="0898F048" w15:done="0"/>
  <w15:commentEx w15:paraId="2782FCE8" w15:done="0"/>
  <w15:commentEx w15:paraId="47855D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1DDD23" w16cid:durableId="1E41BC37"/>
  <w16cid:commentId w16cid:paraId="2FB974E3" w16cid:durableId="1E41BC38"/>
  <w16cid:commentId w16cid:paraId="78C5F4E3" w16cid:durableId="1E41BC3A"/>
  <w16cid:commentId w16cid:paraId="7BF5E7C2" w16cid:durableId="1E41BC3B"/>
  <w16cid:commentId w16cid:paraId="7179655D" w16cid:durableId="1E41BC3C"/>
  <w16cid:commentId w16cid:paraId="5932A6E8" w16cid:durableId="1E41BC3D"/>
  <w16cid:commentId w16cid:paraId="0739F185" w16cid:durableId="1E41BC3E"/>
  <w16cid:commentId w16cid:paraId="54F3299F" w16cid:durableId="1E41BC3F"/>
  <w16cid:commentId w16cid:paraId="0F909C58" w16cid:durableId="1E41BC41"/>
  <w16cid:commentId w16cid:paraId="52FF8A1E" w16cid:durableId="1E41BC45"/>
  <w16cid:commentId w16cid:paraId="306278DE" w16cid:durableId="1E41BC46"/>
  <w16cid:commentId w16cid:paraId="4CC39991" w16cid:durableId="1E41BC47"/>
  <w16cid:commentId w16cid:paraId="06E71D01" w16cid:durableId="1E41BC48"/>
  <w16cid:commentId w16cid:paraId="6B507438" w16cid:durableId="1E41BC49"/>
  <w16cid:commentId w16cid:paraId="088785C7" w16cid:durableId="1E41BC4A"/>
  <w16cid:commentId w16cid:paraId="5223D977" w16cid:durableId="1E41BC4C"/>
  <w16cid:commentId w16cid:paraId="3CBE31D0" w16cid:durableId="1E41BC50"/>
  <w16cid:commentId w16cid:paraId="6789DE03" w16cid:durableId="1E41BC51"/>
  <w16cid:commentId w16cid:paraId="2F17170C" w16cid:durableId="1E41BC52"/>
  <w16cid:commentId w16cid:paraId="23DBE7CD" w16cid:durableId="1E41BC53"/>
  <w16cid:commentId w16cid:paraId="4742EBFB" w16cid:durableId="1E41BC54"/>
  <w16cid:commentId w16cid:paraId="2C4F9C3F" w16cid:durableId="1E41BC55"/>
  <w16cid:commentId w16cid:paraId="0529EBF1" w16cid:durableId="1E41BC56"/>
  <w16cid:commentId w16cid:paraId="0E1906A9" w16cid:durableId="1E41BC57"/>
  <w16cid:commentId w16cid:paraId="23A26D6B" w16cid:durableId="1E41BC58"/>
  <w16cid:commentId w16cid:paraId="705C0A09" w16cid:durableId="1E41BC59"/>
  <w16cid:commentId w16cid:paraId="3150ECCB" w16cid:durableId="1E41BC5A"/>
  <w16cid:commentId w16cid:paraId="0898F048" w16cid:durableId="1E41BC5B"/>
  <w16cid:commentId w16cid:paraId="2782FCE8" w16cid:durableId="1E41BC5C"/>
  <w16cid:commentId w16cid:paraId="47855DA9" w16cid:durableId="1E41BC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57" w:rsidRDefault="00E63957" w:rsidP="00316872">
      <w:pPr>
        <w:spacing w:after="0" w:line="240" w:lineRule="auto"/>
      </w:pPr>
      <w:r>
        <w:separator/>
      </w:r>
    </w:p>
  </w:endnote>
  <w:endnote w:type="continuationSeparator" w:id="0">
    <w:p w:rsidR="00E63957" w:rsidRDefault="00E63957" w:rsidP="0031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492804"/>
      <w:docPartObj>
        <w:docPartGallery w:val="Page Numbers (Bottom of Page)"/>
        <w:docPartUnique/>
      </w:docPartObj>
    </w:sdtPr>
    <w:sdtEndPr/>
    <w:sdtContent>
      <w:p w:rsidR="00B21A24" w:rsidRDefault="00E639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F7D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B21A24" w:rsidRDefault="00B21A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57" w:rsidRDefault="00E63957" w:rsidP="00316872">
      <w:pPr>
        <w:spacing w:after="0" w:line="240" w:lineRule="auto"/>
      </w:pPr>
      <w:r>
        <w:separator/>
      </w:r>
    </w:p>
  </w:footnote>
  <w:footnote w:type="continuationSeparator" w:id="0">
    <w:p w:rsidR="00E63957" w:rsidRDefault="00E63957" w:rsidP="0031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B826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2016A5"/>
    <w:multiLevelType w:val="hybridMultilevel"/>
    <w:tmpl w:val="F20EB526"/>
    <w:lvl w:ilvl="0" w:tplc="C87CE8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2C467C"/>
    <w:multiLevelType w:val="hybridMultilevel"/>
    <w:tmpl w:val="A140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52952"/>
    <w:multiLevelType w:val="multilevel"/>
    <w:tmpl w:val="DED04E8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F56AE"/>
    <w:multiLevelType w:val="hybridMultilevel"/>
    <w:tmpl w:val="53DA3764"/>
    <w:lvl w:ilvl="0" w:tplc="42147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DE4CD5"/>
    <w:multiLevelType w:val="hybridMultilevel"/>
    <w:tmpl w:val="3BA6AD1E"/>
    <w:lvl w:ilvl="0" w:tplc="F0187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8F96E9A"/>
    <w:multiLevelType w:val="multilevel"/>
    <w:tmpl w:val="91EEDDCA"/>
    <w:lvl w:ilvl="0">
      <w:start w:val="1"/>
      <w:numFmt w:val="decimal"/>
      <w:pStyle w:val="1-"/>
      <w:lvlText w:val="Таблица %1"/>
      <w:lvlJc w:val="right"/>
      <w:pPr>
        <w:tabs>
          <w:tab w:val="num" w:pos="1416"/>
        </w:tabs>
        <w:ind w:left="141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"/>
      <w:lvlText w:val="Продолжение таб. %1 "/>
      <w:lvlJc w:val="right"/>
      <w:pPr>
        <w:tabs>
          <w:tab w:val="num" w:pos="1416"/>
        </w:tabs>
        <w:ind w:left="141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lvlText w:val="%3Продолжение таб.   %1"/>
      <w:lvlJc w:val="right"/>
      <w:pPr>
        <w:tabs>
          <w:tab w:val="num" w:pos="1416"/>
        </w:tabs>
        <w:ind w:left="1416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9">
    <w:nsid w:val="097575B9"/>
    <w:multiLevelType w:val="hybridMultilevel"/>
    <w:tmpl w:val="7B12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804CD"/>
    <w:multiLevelType w:val="hybridMultilevel"/>
    <w:tmpl w:val="F53EFB48"/>
    <w:lvl w:ilvl="0" w:tplc="D688C58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D3651"/>
    <w:multiLevelType w:val="hybridMultilevel"/>
    <w:tmpl w:val="777EB46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3BF3818"/>
    <w:multiLevelType w:val="hybridMultilevel"/>
    <w:tmpl w:val="B32E5B8A"/>
    <w:lvl w:ilvl="0" w:tplc="E2E29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147DD6"/>
    <w:multiLevelType w:val="hybridMultilevel"/>
    <w:tmpl w:val="92D2FD06"/>
    <w:lvl w:ilvl="0" w:tplc="BBD21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AEB69C3"/>
    <w:multiLevelType w:val="hybridMultilevel"/>
    <w:tmpl w:val="D93697A4"/>
    <w:lvl w:ilvl="0" w:tplc="6C429F6E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E9C7657"/>
    <w:multiLevelType w:val="hybridMultilevel"/>
    <w:tmpl w:val="46744532"/>
    <w:lvl w:ilvl="0" w:tplc="EDA09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63912"/>
    <w:multiLevelType w:val="hybridMultilevel"/>
    <w:tmpl w:val="F10AAE58"/>
    <w:lvl w:ilvl="0" w:tplc="B2145E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4E516D"/>
    <w:multiLevelType w:val="hybridMultilevel"/>
    <w:tmpl w:val="1570E306"/>
    <w:lvl w:ilvl="0" w:tplc="F512661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05BDC"/>
    <w:multiLevelType w:val="hybridMultilevel"/>
    <w:tmpl w:val="832EEFD2"/>
    <w:lvl w:ilvl="0" w:tplc="6F8E34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B3D09"/>
    <w:multiLevelType w:val="hybridMultilevel"/>
    <w:tmpl w:val="E99458B6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6A21731"/>
    <w:multiLevelType w:val="hybridMultilevel"/>
    <w:tmpl w:val="6E6A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84E4A72"/>
    <w:multiLevelType w:val="hybridMultilevel"/>
    <w:tmpl w:val="E580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B24D9"/>
    <w:multiLevelType w:val="hybridMultilevel"/>
    <w:tmpl w:val="634A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55D1F"/>
    <w:multiLevelType w:val="hybridMultilevel"/>
    <w:tmpl w:val="000E8890"/>
    <w:lvl w:ilvl="0" w:tplc="6392531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6E3560"/>
    <w:multiLevelType w:val="hybridMultilevel"/>
    <w:tmpl w:val="D64A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54CF1"/>
    <w:multiLevelType w:val="multilevel"/>
    <w:tmpl w:val="D9E243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  <w:rPr>
        <w:rFonts w:cs="Times New Roman"/>
      </w:rPr>
    </w:lvl>
  </w:abstractNum>
  <w:abstractNum w:abstractNumId="26">
    <w:nsid w:val="45BF7CDD"/>
    <w:multiLevelType w:val="hybridMultilevel"/>
    <w:tmpl w:val="0FDA5BD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6B4B01"/>
    <w:multiLevelType w:val="hybridMultilevel"/>
    <w:tmpl w:val="D64A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D2633"/>
    <w:multiLevelType w:val="hybridMultilevel"/>
    <w:tmpl w:val="5538C87C"/>
    <w:lvl w:ilvl="0" w:tplc="D7EAE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91470"/>
    <w:multiLevelType w:val="hybridMultilevel"/>
    <w:tmpl w:val="000E8890"/>
    <w:lvl w:ilvl="0" w:tplc="6392531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063643"/>
    <w:multiLevelType w:val="hybridMultilevel"/>
    <w:tmpl w:val="D91E0D0A"/>
    <w:lvl w:ilvl="0" w:tplc="463259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23925"/>
    <w:multiLevelType w:val="hybridMultilevel"/>
    <w:tmpl w:val="2C12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44BBB"/>
    <w:multiLevelType w:val="hybridMultilevel"/>
    <w:tmpl w:val="432A171C"/>
    <w:lvl w:ilvl="0" w:tplc="BC84B82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B32AE"/>
    <w:multiLevelType w:val="hybridMultilevel"/>
    <w:tmpl w:val="6A94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8326D"/>
    <w:multiLevelType w:val="multilevel"/>
    <w:tmpl w:val="34E0C758"/>
    <w:lvl w:ilvl="0">
      <w:start w:val="1"/>
      <w:numFmt w:val="decimal"/>
      <w:pStyle w:val="a1"/>
      <w:lvlText w:val="Раздел %1."/>
      <w:lvlJc w:val="left"/>
      <w:pPr>
        <w:tabs>
          <w:tab w:val="num" w:pos="567"/>
        </w:tabs>
        <w:ind w:left="432" w:hanging="432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5E373184"/>
    <w:multiLevelType w:val="hybridMultilevel"/>
    <w:tmpl w:val="112885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E714CF5"/>
    <w:multiLevelType w:val="hybridMultilevel"/>
    <w:tmpl w:val="330E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9C6"/>
    <w:multiLevelType w:val="hybridMultilevel"/>
    <w:tmpl w:val="D64A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464C8"/>
    <w:multiLevelType w:val="hybridMultilevel"/>
    <w:tmpl w:val="C7D6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60293"/>
    <w:multiLevelType w:val="hybridMultilevel"/>
    <w:tmpl w:val="E14E31AE"/>
    <w:lvl w:ilvl="0" w:tplc="BBD21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1A70B0"/>
    <w:multiLevelType w:val="hybridMultilevel"/>
    <w:tmpl w:val="CA9E9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6D6C47"/>
    <w:multiLevelType w:val="hybridMultilevel"/>
    <w:tmpl w:val="0F5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19"/>
  </w:num>
  <w:num w:numId="4">
    <w:abstractNumId w:val="1"/>
  </w:num>
  <w:num w:numId="5">
    <w:abstractNumId w:val="4"/>
  </w:num>
  <w:num w:numId="6">
    <w:abstractNumId w:val="37"/>
  </w:num>
  <w:num w:numId="7">
    <w:abstractNumId w:val="34"/>
  </w:num>
  <w:num w:numId="8">
    <w:abstractNumId w:val="18"/>
  </w:num>
  <w:num w:numId="9">
    <w:abstractNumId w:val="22"/>
  </w:num>
  <w:num w:numId="10">
    <w:abstractNumId w:val="11"/>
  </w:num>
  <w:num w:numId="11">
    <w:abstractNumId w:val="21"/>
  </w:num>
  <w:num w:numId="12">
    <w:abstractNumId w:val="32"/>
  </w:num>
  <w:num w:numId="13">
    <w:abstractNumId w:val="9"/>
  </w:num>
  <w:num w:numId="14">
    <w:abstractNumId w:val="29"/>
  </w:num>
  <w:num w:numId="15">
    <w:abstractNumId w:val="36"/>
  </w:num>
  <w:num w:numId="16">
    <w:abstractNumId w:val="17"/>
  </w:num>
  <w:num w:numId="17">
    <w:abstractNumId w:val="31"/>
  </w:num>
  <w:num w:numId="18">
    <w:abstractNumId w:val="7"/>
  </w:num>
  <w:num w:numId="19">
    <w:abstractNumId w:val="2"/>
  </w:num>
  <w:num w:numId="20">
    <w:abstractNumId w:val="26"/>
  </w:num>
  <w:num w:numId="21">
    <w:abstractNumId w:val="5"/>
  </w:num>
  <w:num w:numId="22">
    <w:abstractNumId w:val="39"/>
  </w:num>
  <w:num w:numId="23">
    <w:abstractNumId w:val="20"/>
  </w:num>
  <w:num w:numId="24">
    <w:abstractNumId w:val="10"/>
  </w:num>
  <w:num w:numId="25">
    <w:abstractNumId w:val="12"/>
  </w:num>
  <w:num w:numId="26">
    <w:abstractNumId w:val="42"/>
  </w:num>
  <w:num w:numId="27">
    <w:abstractNumId w:val="13"/>
  </w:num>
  <w:num w:numId="28">
    <w:abstractNumId w:val="3"/>
  </w:num>
  <w:num w:numId="29">
    <w:abstractNumId w:val="24"/>
  </w:num>
  <w:num w:numId="30">
    <w:abstractNumId w:val="38"/>
  </w:num>
  <w:num w:numId="31">
    <w:abstractNumId w:val="28"/>
  </w:num>
  <w:num w:numId="32">
    <w:abstractNumId w:val="15"/>
  </w:num>
  <w:num w:numId="33">
    <w:abstractNumId w:val="23"/>
  </w:num>
  <w:num w:numId="34">
    <w:abstractNumId w:val="30"/>
  </w:num>
  <w:num w:numId="35">
    <w:abstractNumId w:val="41"/>
  </w:num>
  <w:num w:numId="36">
    <w:abstractNumId w:val="33"/>
  </w:num>
  <w:num w:numId="3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0"/>
  </w:num>
  <w:num w:numId="40">
    <w:abstractNumId w:val="6"/>
  </w:num>
  <w:num w:numId="41">
    <w:abstractNumId w:val="1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0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2FC"/>
    <w:rsid w:val="000051D5"/>
    <w:rsid w:val="00045B59"/>
    <w:rsid w:val="00057F7D"/>
    <w:rsid w:val="00061AD5"/>
    <w:rsid w:val="000658AF"/>
    <w:rsid w:val="00084813"/>
    <w:rsid w:val="000A2015"/>
    <w:rsid w:val="000B0CCF"/>
    <w:rsid w:val="000B792E"/>
    <w:rsid w:val="000C33A7"/>
    <w:rsid w:val="000D0CA0"/>
    <w:rsid w:val="000E7753"/>
    <w:rsid w:val="001022C1"/>
    <w:rsid w:val="00107023"/>
    <w:rsid w:val="00130067"/>
    <w:rsid w:val="001708D2"/>
    <w:rsid w:val="00174DBE"/>
    <w:rsid w:val="001A10F4"/>
    <w:rsid w:val="001C42FC"/>
    <w:rsid w:val="001C50EA"/>
    <w:rsid w:val="001E2AD1"/>
    <w:rsid w:val="00210063"/>
    <w:rsid w:val="002167B9"/>
    <w:rsid w:val="00241E83"/>
    <w:rsid w:val="00244CC5"/>
    <w:rsid w:val="00255425"/>
    <w:rsid w:val="00262F04"/>
    <w:rsid w:val="00282282"/>
    <w:rsid w:val="00292C45"/>
    <w:rsid w:val="002C526A"/>
    <w:rsid w:val="002F125D"/>
    <w:rsid w:val="002F25BA"/>
    <w:rsid w:val="00307C8F"/>
    <w:rsid w:val="00316872"/>
    <w:rsid w:val="00336EFA"/>
    <w:rsid w:val="00340693"/>
    <w:rsid w:val="00357A47"/>
    <w:rsid w:val="00371EF7"/>
    <w:rsid w:val="003C19C8"/>
    <w:rsid w:val="003C5E62"/>
    <w:rsid w:val="003D2F9E"/>
    <w:rsid w:val="003D7D3E"/>
    <w:rsid w:val="003E547C"/>
    <w:rsid w:val="003E5D01"/>
    <w:rsid w:val="003E7106"/>
    <w:rsid w:val="003F1F9F"/>
    <w:rsid w:val="00400EDD"/>
    <w:rsid w:val="00413EE5"/>
    <w:rsid w:val="0041506C"/>
    <w:rsid w:val="00416617"/>
    <w:rsid w:val="00425803"/>
    <w:rsid w:val="004440BA"/>
    <w:rsid w:val="00453A80"/>
    <w:rsid w:val="00455D94"/>
    <w:rsid w:val="00471694"/>
    <w:rsid w:val="004B103F"/>
    <w:rsid w:val="004B4708"/>
    <w:rsid w:val="004C0D58"/>
    <w:rsid w:val="004D2511"/>
    <w:rsid w:val="004D4656"/>
    <w:rsid w:val="00506BF4"/>
    <w:rsid w:val="005365B6"/>
    <w:rsid w:val="00553B4D"/>
    <w:rsid w:val="00562CF4"/>
    <w:rsid w:val="00572E13"/>
    <w:rsid w:val="005742D0"/>
    <w:rsid w:val="0059395D"/>
    <w:rsid w:val="00597B22"/>
    <w:rsid w:val="005A7032"/>
    <w:rsid w:val="005B2D71"/>
    <w:rsid w:val="005F0B02"/>
    <w:rsid w:val="006140B3"/>
    <w:rsid w:val="00615791"/>
    <w:rsid w:val="0066499A"/>
    <w:rsid w:val="00672969"/>
    <w:rsid w:val="006822F6"/>
    <w:rsid w:val="006A1E28"/>
    <w:rsid w:val="006A38AA"/>
    <w:rsid w:val="006B49A1"/>
    <w:rsid w:val="006C7ACB"/>
    <w:rsid w:val="006F376F"/>
    <w:rsid w:val="00703E0E"/>
    <w:rsid w:val="00706155"/>
    <w:rsid w:val="00767D1C"/>
    <w:rsid w:val="00776939"/>
    <w:rsid w:val="0078280D"/>
    <w:rsid w:val="00787469"/>
    <w:rsid w:val="007B0945"/>
    <w:rsid w:val="007C298B"/>
    <w:rsid w:val="007E3D9A"/>
    <w:rsid w:val="007F6CEA"/>
    <w:rsid w:val="00805610"/>
    <w:rsid w:val="00820CF1"/>
    <w:rsid w:val="008315CE"/>
    <w:rsid w:val="008355D3"/>
    <w:rsid w:val="00852192"/>
    <w:rsid w:val="00855145"/>
    <w:rsid w:val="008805DC"/>
    <w:rsid w:val="008952AD"/>
    <w:rsid w:val="008A15C6"/>
    <w:rsid w:val="008D47DD"/>
    <w:rsid w:val="008E6145"/>
    <w:rsid w:val="008F320E"/>
    <w:rsid w:val="00903E5B"/>
    <w:rsid w:val="00943EB3"/>
    <w:rsid w:val="0098451F"/>
    <w:rsid w:val="00986DA9"/>
    <w:rsid w:val="009918EC"/>
    <w:rsid w:val="00994C15"/>
    <w:rsid w:val="009B3A9B"/>
    <w:rsid w:val="009C5FA4"/>
    <w:rsid w:val="00A062E3"/>
    <w:rsid w:val="00A20D0D"/>
    <w:rsid w:val="00A260E7"/>
    <w:rsid w:val="00A305E7"/>
    <w:rsid w:val="00A33D7F"/>
    <w:rsid w:val="00A34258"/>
    <w:rsid w:val="00A54A97"/>
    <w:rsid w:val="00A54F94"/>
    <w:rsid w:val="00A64D70"/>
    <w:rsid w:val="00A92F13"/>
    <w:rsid w:val="00AC2470"/>
    <w:rsid w:val="00AD0036"/>
    <w:rsid w:val="00AE32B8"/>
    <w:rsid w:val="00AE5129"/>
    <w:rsid w:val="00AF1634"/>
    <w:rsid w:val="00B21A24"/>
    <w:rsid w:val="00B30BCA"/>
    <w:rsid w:val="00B3167A"/>
    <w:rsid w:val="00B42DFF"/>
    <w:rsid w:val="00B62FA8"/>
    <w:rsid w:val="00B675B6"/>
    <w:rsid w:val="00B83477"/>
    <w:rsid w:val="00B90C24"/>
    <w:rsid w:val="00B94025"/>
    <w:rsid w:val="00B977C1"/>
    <w:rsid w:val="00BA6F18"/>
    <w:rsid w:val="00BD73ED"/>
    <w:rsid w:val="00BF3B43"/>
    <w:rsid w:val="00C04CE9"/>
    <w:rsid w:val="00C13587"/>
    <w:rsid w:val="00C27065"/>
    <w:rsid w:val="00C32FF1"/>
    <w:rsid w:val="00C341B7"/>
    <w:rsid w:val="00C449B3"/>
    <w:rsid w:val="00C90EE8"/>
    <w:rsid w:val="00C92155"/>
    <w:rsid w:val="00CB35F8"/>
    <w:rsid w:val="00CC0507"/>
    <w:rsid w:val="00CC47DD"/>
    <w:rsid w:val="00CC6016"/>
    <w:rsid w:val="00CE389B"/>
    <w:rsid w:val="00D00747"/>
    <w:rsid w:val="00D35A6E"/>
    <w:rsid w:val="00D544E6"/>
    <w:rsid w:val="00DA63EB"/>
    <w:rsid w:val="00DB4711"/>
    <w:rsid w:val="00DC6A56"/>
    <w:rsid w:val="00DD1006"/>
    <w:rsid w:val="00E0707E"/>
    <w:rsid w:val="00E22B26"/>
    <w:rsid w:val="00E50D31"/>
    <w:rsid w:val="00E566A6"/>
    <w:rsid w:val="00E63957"/>
    <w:rsid w:val="00E817A5"/>
    <w:rsid w:val="00EC3332"/>
    <w:rsid w:val="00F03741"/>
    <w:rsid w:val="00F11DA5"/>
    <w:rsid w:val="00F552D1"/>
    <w:rsid w:val="00F74072"/>
    <w:rsid w:val="00F77BA2"/>
    <w:rsid w:val="00F8207A"/>
    <w:rsid w:val="00F87571"/>
    <w:rsid w:val="00FA54A9"/>
    <w:rsid w:val="00FB7225"/>
    <w:rsid w:val="00FC4912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125"/>
    <o:shapelayout v:ext="edit">
      <o:idmap v:ext="edit" data="1"/>
      <o:rules v:ext="edit">
        <o:r id="V:Rule1" type="connector" idref="#AutoShape 76"/>
        <o:r id="V:Rule2" type="connector" idref="#AutoShape 67"/>
        <o:r id="V:Rule3" type="connector" idref="#AutoShape 72"/>
        <o:r id="V:Rule4" type="connector" idref="#AutoShape 70"/>
        <o:r id="V:Rule5" type="connector" idref="#AutoShape 85"/>
        <o:r id="V:Rule6" type="connector" idref="#AutoShape 73"/>
        <o:r id="V:Rule7" type="connector" idref="#AutoShape 64"/>
        <o:r id="V:Rule8" type="connector" idref="#AutoShape 68"/>
        <o:r id="V:Rule9" type="connector" idref="#AutoShape 66"/>
        <o:r id="V:Rule10" type="connector" idref="#AutoShape 69"/>
        <o:r id="V:Rule11" type="connector" idref="#AutoShape 74"/>
        <o:r id="V:Rule12" type="connector" idref="#AutoShape 71"/>
        <o:r id="V:Rule13" type="connector" idref="#AutoShape 86"/>
        <o:r id="V:Rule14" type="connector" idref="#AutoShape 75"/>
        <o:r id="V:Rule15" type="connector" idref="#AutoShape 65"/>
        <o:r id="V:Rule16" type="connector" idref="#AutoShape 82"/>
        <o:r id="V:Rule17" type="connector" idref="#AutoShape 78"/>
        <o:r id="V:Rule18" type="connector" idref="#AutoShape 87"/>
        <o:r id="V:Rule19" type="connector" idref="#AutoShape 63"/>
        <o:r id="V:Rule20" type="connector" idref="#AutoShape 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A7032"/>
    <w:pPr>
      <w:spacing w:after="200" w:line="276" w:lineRule="auto"/>
    </w:pPr>
  </w:style>
  <w:style w:type="paragraph" w:styleId="10">
    <w:name w:val="heading 1"/>
    <w:basedOn w:val="a2"/>
    <w:link w:val="11"/>
    <w:qFormat/>
    <w:rsid w:val="005A7032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qFormat/>
    <w:rsid w:val="005A70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DD1006"/>
    <w:pPr>
      <w:keepNext/>
      <w:keepLines/>
      <w:spacing w:before="40" w:after="0" w:line="240" w:lineRule="auto"/>
      <w:outlineLvl w:val="2"/>
    </w:pPr>
    <w:rPr>
      <w:rFonts w:ascii="Cambria" w:eastAsia="Times New Roman" w:hAnsi="Cambria" w:cs="Cambria"/>
      <w:color w:val="E36C0A"/>
      <w:sz w:val="26"/>
      <w:szCs w:val="26"/>
    </w:rPr>
  </w:style>
  <w:style w:type="paragraph" w:styleId="4">
    <w:name w:val="heading 4"/>
    <w:basedOn w:val="a2"/>
    <w:next w:val="a2"/>
    <w:link w:val="40"/>
    <w:qFormat/>
    <w:rsid w:val="005A7032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5A7032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2"/>
    <w:next w:val="a2"/>
    <w:link w:val="60"/>
    <w:qFormat/>
    <w:rsid w:val="005A703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2"/>
    <w:next w:val="a2"/>
    <w:link w:val="70"/>
    <w:qFormat/>
    <w:rsid w:val="00DD1006"/>
    <w:pPr>
      <w:keepNext/>
      <w:keepLines/>
      <w:spacing w:before="40" w:after="0" w:line="259" w:lineRule="auto"/>
      <w:outlineLvl w:val="6"/>
    </w:pPr>
    <w:rPr>
      <w:rFonts w:ascii="Cambria" w:eastAsia="Times New Roman" w:hAnsi="Cambria" w:cs="Cambria"/>
      <w:color w:val="244061"/>
    </w:rPr>
  </w:style>
  <w:style w:type="paragraph" w:styleId="8">
    <w:name w:val="heading 8"/>
    <w:basedOn w:val="a2"/>
    <w:next w:val="a2"/>
    <w:link w:val="80"/>
    <w:qFormat/>
    <w:rsid w:val="00DD1006"/>
    <w:pPr>
      <w:keepNext/>
      <w:keepLines/>
      <w:spacing w:before="40" w:after="0" w:line="259" w:lineRule="auto"/>
      <w:outlineLvl w:val="7"/>
    </w:pPr>
    <w:rPr>
      <w:rFonts w:ascii="Cambria" w:eastAsia="Times New Roman" w:hAnsi="Cambria" w:cs="Cambria"/>
      <w:color w:val="632423"/>
      <w:sz w:val="21"/>
      <w:szCs w:val="21"/>
    </w:rPr>
  </w:style>
  <w:style w:type="paragraph" w:styleId="9">
    <w:name w:val="heading 9"/>
    <w:basedOn w:val="a2"/>
    <w:next w:val="a2"/>
    <w:link w:val="90"/>
    <w:qFormat/>
    <w:rsid w:val="00DD1006"/>
    <w:pPr>
      <w:keepNext/>
      <w:keepLines/>
      <w:spacing w:before="40" w:after="0" w:line="259" w:lineRule="auto"/>
      <w:outlineLvl w:val="8"/>
    </w:pPr>
    <w:rPr>
      <w:rFonts w:ascii="Cambria" w:eastAsia="Times New Roman" w:hAnsi="Cambria" w:cs="Cambria"/>
      <w:color w:val="98480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5A7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5A70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5A70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5A70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3"/>
    <w:link w:val="6"/>
    <w:rsid w:val="005A703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5A7032"/>
  </w:style>
  <w:style w:type="paragraph" w:styleId="a6">
    <w:name w:val="header"/>
    <w:basedOn w:val="a2"/>
    <w:link w:val="a7"/>
    <w:unhideWhenUsed/>
    <w:rsid w:val="005A70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3"/>
    <w:link w:val="a6"/>
    <w:rsid w:val="005A7032"/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5A7032"/>
  </w:style>
  <w:style w:type="numbering" w:customStyle="1" w:styleId="111">
    <w:name w:val="Нет списка111"/>
    <w:next w:val="a5"/>
    <w:semiHidden/>
    <w:rsid w:val="005A7032"/>
  </w:style>
  <w:style w:type="paragraph" w:styleId="a8">
    <w:name w:val="footer"/>
    <w:basedOn w:val="a2"/>
    <w:link w:val="a9"/>
    <w:rsid w:val="005A70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rsid w:val="005A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2"/>
    <w:link w:val="ab"/>
    <w:semiHidden/>
    <w:rsid w:val="005A70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3"/>
    <w:link w:val="aa"/>
    <w:semiHidden/>
    <w:rsid w:val="005A70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c">
    <w:name w:val="page number"/>
    <w:basedOn w:val="a3"/>
    <w:rsid w:val="005A7032"/>
  </w:style>
  <w:style w:type="paragraph" w:styleId="ad">
    <w:name w:val="Balloon Text"/>
    <w:basedOn w:val="a2"/>
    <w:link w:val="ae"/>
    <w:unhideWhenUsed/>
    <w:rsid w:val="005A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5A7032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5"/>
    <w:semiHidden/>
    <w:rsid w:val="005A7032"/>
  </w:style>
  <w:style w:type="table" w:styleId="af">
    <w:name w:val="Table Grid"/>
    <w:basedOn w:val="a4"/>
    <w:uiPriority w:val="5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раздел"/>
    <w:basedOn w:val="10"/>
    <w:rsid w:val="005A7032"/>
    <w:pPr>
      <w:keepNext/>
      <w:numPr>
        <w:numId w:val="1"/>
      </w:numPr>
      <w:spacing w:before="120" w:after="120" w:line="360" w:lineRule="auto"/>
      <w:jc w:val="center"/>
    </w:pPr>
    <w:rPr>
      <w:rFonts w:cs="Arial"/>
      <w:kern w:val="32"/>
      <w:sz w:val="28"/>
      <w:szCs w:val="28"/>
    </w:rPr>
  </w:style>
  <w:style w:type="paragraph" w:customStyle="1" w:styleId="1">
    <w:name w:val="Стиль1прод"/>
    <w:basedOn w:val="2"/>
    <w:rsid w:val="005A7032"/>
    <w:pPr>
      <w:numPr>
        <w:ilvl w:val="1"/>
        <w:numId w:val="2"/>
      </w:numPr>
      <w:spacing w:before="0" w:after="0" w:line="360" w:lineRule="auto"/>
      <w:jc w:val="right"/>
    </w:pPr>
    <w:rPr>
      <w:rFonts w:ascii="Times New Roman" w:hAnsi="Times New Roman" w:cs="Times New Roman"/>
      <w:bCs w:val="0"/>
      <w:i w:val="0"/>
      <w:iCs w:val="0"/>
    </w:rPr>
  </w:style>
  <w:style w:type="paragraph" w:customStyle="1" w:styleId="1-">
    <w:name w:val="Стиль1-таб"/>
    <w:basedOn w:val="10"/>
    <w:rsid w:val="005A7032"/>
    <w:pPr>
      <w:keepNext/>
      <w:numPr>
        <w:numId w:val="2"/>
      </w:numPr>
      <w:spacing w:before="0" w:after="0" w:line="360" w:lineRule="auto"/>
      <w:jc w:val="right"/>
    </w:pPr>
    <w:rPr>
      <w:bCs w:val="0"/>
      <w:kern w:val="0"/>
      <w:sz w:val="28"/>
      <w:szCs w:val="28"/>
    </w:rPr>
  </w:style>
  <w:style w:type="paragraph" w:styleId="af0">
    <w:name w:val="Title"/>
    <w:basedOn w:val="a2"/>
    <w:link w:val="af1"/>
    <w:qFormat/>
    <w:rsid w:val="005A7032"/>
    <w:pPr>
      <w:widowControl w:val="0"/>
      <w:autoSpaceDE w:val="0"/>
      <w:autoSpaceDN w:val="0"/>
      <w:spacing w:after="80" w:line="240" w:lineRule="auto"/>
      <w:ind w:right="-28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3"/>
    <w:link w:val="af0"/>
    <w:rsid w:val="005A70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заголовок 4"/>
    <w:basedOn w:val="a2"/>
    <w:next w:val="a2"/>
    <w:rsid w:val="005A70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аголовок таб"/>
    <w:basedOn w:val="a2"/>
    <w:next w:val="a2"/>
    <w:rsid w:val="005A7032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af3">
    <w:name w:val="Стиль"/>
    <w:rsid w:val="005A7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2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toc 2"/>
    <w:basedOn w:val="a2"/>
    <w:next w:val="a2"/>
    <w:autoRedefine/>
    <w:uiPriority w:val="99"/>
    <w:semiHidden/>
    <w:rsid w:val="005A7032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3"/>
    <w:rsid w:val="005A7032"/>
    <w:rPr>
      <w:color w:val="0000FF"/>
      <w:u w:val="single"/>
    </w:rPr>
  </w:style>
  <w:style w:type="paragraph" w:customStyle="1" w:styleId="a0">
    <w:name w:val="список с точками"/>
    <w:basedOn w:val="a2"/>
    <w:rsid w:val="005A7032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Для таблиц"/>
    <w:basedOn w:val="a2"/>
    <w:rsid w:val="005A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uiPriority w:val="99"/>
    <w:semiHidden/>
    <w:rsid w:val="005A7032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2"/>
    <w:link w:val="af7"/>
    <w:semiHidden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5A70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3"/>
    <w:uiPriority w:val="99"/>
    <w:semiHidden/>
    <w:rsid w:val="005A7032"/>
    <w:rPr>
      <w:vertAlign w:val="superscript"/>
    </w:rPr>
  </w:style>
  <w:style w:type="paragraph" w:styleId="42">
    <w:name w:val="toc 4"/>
    <w:basedOn w:val="a2"/>
    <w:next w:val="a2"/>
    <w:autoRedefine/>
    <w:uiPriority w:val="99"/>
    <w:semiHidden/>
    <w:rsid w:val="005A7032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5A70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"/>
    <w:basedOn w:val="a2"/>
    <w:link w:val="afa"/>
    <w:rsid w:val="005A7032"/>
    <w:pPr>
      <w:numPr>
        <w:numId w:val="4"/>
      </w:numPr>
      <w:spacing w:after="0" w:line="360" w:lineRule="atLeast"/>
      <w:ind w:left="0" w:firstLine="482"/>
      <w:jc w:val="both"/>
    </w:pPr>
    <w:rPr>
      <w:rFonts w:ascii="TimesET" w:eastAsia="Times New Roman" w:hAnsi="TimesET" w:cs="TimesET"/>
      <w:sz w:val="28"/>
      <w:szCs w:val="28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3"/>
    <w:link w:val="a"/>
    <w:rsid w:val="005A7032"/>
    <w:rPr>
      <w:rFonts w:ascii="TimesET" w:eastAsia="Times New Roman" w:hAnsi="TimesET" w:cs="TimesET"/>
      <w:sz w:val="28"/>
      <w:szCs w:val="28"/>
      <w:lang w:eastAsia="ru-RU"/>
    </w:rPr>
  </w:style>
  <w:style w:type="paragraph" w:styleId="afb">
    <w:name w:val="Normal (Web)"/>
    <w:basedOn w:val="a2"/>
    <w:rsid w:val="005A703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2"/>
    <w:autoRedefine/>
    <w:rsid w:val="005A703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R2">
    <w:name w:val="FR2"/>
    <w:rsid w:val="005A703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2"/>
    <w:link w:val="24"/>
    <w:rsid w:val="005A703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3"/>
    <w:rsid w:val="005A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2"/>
    <w:next w:val="a2"/>
    <w:rsid w:val="005A703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2"/>
    <w:rsid w:val="005A703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tables12">
    <w:name w:val="for_tables_12"/>
    <w:basedOn w:val="a2"/>
    <w:rsid w:val="005A7032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2"/>
    <w:rsid w:val="005A70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 Знак Знак Знак"/>
    <w:basedOn w:val="a2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 Знак Знак"/>
    <w:basedOn w:val="a2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">
    <w:name w:val="List Paragraph"/>
    <w:basedOn w:val="a2"/>
    <w:uiPriority w:val="34"/>
    <w:qFormat/>
    <w:rsid w:val="005A7032"/>
    <w:pPr>
      <w:spacing w:after="0" w:line="240" w:lineRule="auto"/>
      <w:ind w:left="720" w:firstLine="567"/>
      <w:jc w:val="both"/>
    </w:pPr>
    <w:rPr>
      <w:rFonts w:ascii="Calibri" w:eastAsia="Calibri" w:hAnsi="Calibri" w:cs="Calibri"/>
    </w:rPr>
  </w:style>
  <w:style w:type="paragraph" w:customStyle="1" w:styleId="112">
    <w:name w:val="Знак11"/>
    <w:basedOn w:val="a2"/>
    <w:rsid w:val="005A703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A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line number"/>
    <w:basedOn w:val="a3"/>
    <w:rsid w:val="005A7032"/>
  </w:style>
  <w:style w:type="paragraph" w:styleId="32">
    <w:name w:val="Body Text Indent 3"/>
    <w:basedOn w:val="a2"/>
    <w:link w:val="33"/>
    <w:rsid w:val="005A70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rsid w:val="005A70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FollowedHyperlink"/>
    <w:basedOn w:val="a3"/>
    <w:rsid w:val="005A7032"/>
    <w:rPr>
      <w:color w:val="800080"/>
      <w:u w:val="single"/>
    </w:rPr>
  </w:style>
  <w:style w:type="paragraph" w:customStyle="1" w:styleId="xl65">
    <w:name w:val="xl65"/>
    <w:basedOn w:val="a2"/>
    <w:rsid w:val="005A70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2"/>
    <w:rsid w:val="005A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5A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2"/>
    <w:rsid w:val="005A703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2"/>
    <w:rsid w:val="005A703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2"/>
    <w:rsid w:val="005A70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2"/>
    <w:rsid w:val="005A703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2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2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2"/>
    <w:rsid w:val="005A703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2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2"/>
    <w:rsid w:val="005A70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2"/>
    <w:rsid w:val="005A70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2"/>
    <w:rsid w:val="005A70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2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2"/>
    <w:rsid w:val="005A70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2"/>
    <w:rsid w:val="005A70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2"/>
    <w:rsid w:val="005A7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2"/>
    <w:rsid w:val="005A70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2"/>
    <w:rsid w:val="005A703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5">
    <w:name w:val="xl115"/>
    <w:basedOn w:val="a2"/>
    <w:rsid w:val="005A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2"/>
    <w:rsid w:val="005A7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2"/>
    <w:rsid w:val="005A7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2"/>
    <w:rsid w:val="005A70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2"/>
    <w:rsid w:val="005A703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2"/>
    <w:rsid w:val="005A703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2"/>
    <w:rsid w:val="005A703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2"/>
    <w:rsid w:val="005A70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2"/>
    <w:rsid w:val="005A703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2"/>
    <w:rsid w:val="005A70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2"/>
    <w:rsid w:val="005A70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2"/>
    <w:rsid w:val="005A70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2"/>
    <w:rsid w:val="005A7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2"/>
    <w:rsid w:val="005A703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2"/>
    <w:rsid w:val="005A703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2"/>
    <w:rsid w:val="005A703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2"/>
    <w:rsid w:val="005A70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2"/>
    <w:rsid w:val="005A703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2"/>
    <w:rsid w:val="005A703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Placeholder Text"/>
    <w:basedOn w:val="a3"/>
    <w:uiPriority w:val="99"/>
    <w:semiHidden/>
    <w:rsid w:val="005A7032"/>
    <w:rPr>
      <w:color w:val="808080"/>
    </w:rPr>
  </w:style>
  <w:style w:type="paragraph" w:styleId="25">
    <w:name w:val="Body Text Indent 2"/>
    <w:basedOn w:val="a2"/>
    <w:link w:val="26"/>
    <w:unhideWhenUsed/>
    <w:rsid w:val="005A703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3"/>
    <w:link w:val="25"/>
    <w:rsid w:val="005A7032"/>
    <w:rPr>
      <w:rFonts w:ascii="Calibri" w:eastAsia="Calibri" w:hAnsi="Calibri" w:cs="Times New Roman"/>
    </w:rPr>
  </w:style>
  <w:style w:type="table" w:customStyle="1" w:styleId="113">
    <w:name w:val="Сетка таблицы11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5"/>
    <w:uiPriority w:val="99"/>
    <w:semiHidden/>
    <w:unhideWhenUsed/>
    <w:rsid w:val="005A7032"/>
  </w:style>
  <w:style w:type="table" w:customStyle="1" w:styleId="27">
    <w:name w:val="Сетка таблицы2"/>
    <w:basedOn w:val="a4"/>
    <w:next w:val="af"/>
    <w:uiPriority w:val="59"/>
    <w:rsid w:val="005A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4"/>
    <w:next w:val="af"/>
    <w:uiPriority w:val="59"/>
    <w:rsid w:val="005A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5"/>
    <w:uiPriority w:val="99"/>
    <w:semiHidden/>
    <w:unhideWhenUsed/>
    <w:rsid w:val="005A7032"/>
  </w:style>
  <w:style w:type="numbering" w:customStyle="1" w:styleId="52">
    <w:name w:val="Нет списка5"/>
    <w:next w:val="a5"/>
    <w:semiHidden/>
    <w:rsid w:val="005A7032"/>
  </w:style>
  <w:style w:type="table" w:customStyle="1" w:styleId="53">
    <w:name w:val="Сетка таблицы5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5"/>
    <w:uiPriority w:val="99"/>
    <w:semiHidden/>
    <w:unhideWhenUsed/>
    <w:rsid w:val="005A7032"/>
  </w:style>
  <w:style w:type="numbering" w:customStyle="1" w:styleId="121">
    <w:name w:val="Нет списка12"/>
    <w:next w:val="a5"/>
    <w:uiPriority w:val="99"/>
    <w:semiHidden/>
    <w:unhideWhenUsed/>
    <w:rsid w:val="005A7032"/>
  </w:style>
  <w:style w:type="numbering" w:customStyle="1" w:styleId="1120">
    <w:name w:val="Нет списка112"/>
    <w:next w:val="a5"/>
    <w:semiHidden/>
    <w:rsid w:val="005A7032"/>
  </w:style>
  <w:style w:type="numbering" w:customStyle="1" w:styleId="210">
    <w:name w:val="Нет списка21"/>
    <w:next w:val="a5"/>
    <w:semiHidden/>
    <w:rsid w:val="005A7032"/>
  </w:style>
  <w:style w:type="numbering" w:customStyle="1" w:styleId="310">
    <w:name w:val="Нет списка31"/>
    <w:next w:val="a5"/>
    <w:uiPriority w:val="99"/>
    <w:semiHidden/>
    <w:unhideWhenUsed/>
    <w:rsid w:val="005A7032"/>
  </w:style>
  <w:style w:type="numbering" w:customStyle="1" w:styleId="410">
    <w:name w:val="Нет списка41"/>
    <w:next w:val="a5"/>
    <w:uiPriority w:val="99"/>
    <w:semiHidden/>
    <w:unhideWhenUsed/>
    <w:rsid w:val="005A7032"/>
  </w:style>
  <w:style w:type="numbering" w:customStyle="1" w:styleId="510">
    <w:name w:val="Нет списка51"/>
    <w:next w:val="a5"/>
    <w:semiHidden/>
    <w:rsid w:val="005A7032"/>
  </w:style>
  <w:style w:type="numbering" w:customStyle="1" w:styleId="71">
    <w:name w:val="Нет списка7"/>
    <w:next w:val="a5"/>
    <w:uiPriority w:val="99"/>
    <w:semiHidden/>
    <w:unhideWhenUsed/>
    <w:rsid w:val="005A7032"/>
  </w:style>
  <w:style w:type="numbering" w:customStyle="1" w:styleId="130">
    <w:name w:val="Нет списка13"/>
    <w:next w:val="a5"/>
    <w:uiPriority w:val="99"/>
    <w:semiHidden/>
    <w:unhideWhenUsed/>
    <w:rsid w:val="005A7032"/>
  </w:style>
  <w:style w:type="numbering" w:customStyle="1" w:styleId="1130">
    <w:name w:val="Нет списка113"/>
    <w:next w:val="a5"/>
    <w:semiHidden/>
    <w:rsid w:val="005A7032"/>
  </w:style>
  <w:style w:type="numbering" w:customStyle="1" w:styleId="220">
    <w:name w:val="Нет списка22"/>
    <w:next w:val="a5"/>
    <w:semiHidden/>
    <w:rsid w:val="005A7032"/>
  </w:style>
  <w:style w:type="numbering" w:customStyle="1" w:styleId="320">
    <w:name w:val="Нет списка32"/>
    <w:next w:val="a5"/>
    <w:uiPriority w:val="99"/>
    <w:semiHidden/>
    <w:unhideWhenUsed/>
    <w:rsid w:val="005A7032"/>
  </w:style>
  <w:style w:type="numbering" w:customStyle="1" w:styleId="420">
    <w:name w:val="Нет списка42"/>
    <w:next w:val="a5"/>
    <w:uiPriority w:val="99"/>
    <w:semiHidden/>
    <w:unhideWhenUsed/>
    <w:rsid w:val="005A7032"/>
  </w:style>
  <w:style w:type="numbering" w:customStyle="1" w:styleId="520">
    <w:name w:val="Нет списка52"/>
    <w:next w:val="a5"/>
    <w:semiHidden/>
    <w:rsid w:val="005A7032"/>
  </w:style>
  <w:style w:type="numbering" w:customStyle="1" w:styleId="81">
    <w:name w:val="Нет списка8"/>
    <w:next w:val="a5"/>
    <w:uiPriority w:val="99"/>
    <w:semiHidden/>
    <w:unhideWhenUsed/>
    <w:rsid w:val="005A7032"/>
  </w:style>
  <w:style w:type="numbering" w:customStyle="1" w:styleId="140">
    <w:name w:val="Нет списка14"/>
    <w:next w:val="a5"/>
    <w:uiPriority w:val="99"/>
    <w:semiHidden/>
    <w:unhideWhenUsed/>
    <w:rsid w:val="005A7032"/>
  </w:style>
  <w:style w:type="numbering" w:customStyle="1" w:styleId="114">
    <w:name w:val="Нет списка114"/>
    <w:next w:val="a5"/>
    <w:semiHidden/>
    <w:rsid w:val="005A7032"/>
  </w:style>
  <w:style w:type="numbering" w:customStyle="1" w:styleId="230">
    <w:name w:val="Нет списка23"/>
    <w:next w:val="a5"/>
    <w:semiHidden/>
    <w:rsid w:val="005A7032"/>
  </w:style>
  <w:style w:type="numbering" w:customStyle="1" w:styleId="330">
    <w:name w:val="Нет списка33"/>
    <w:next w:val="a5"/>
    <w:uiPriority w:val="99"/>
    <w:semiHidden/>
    <w:unhideWhenUsed/>
    <w:rsid w:val="005A7032"/>
  </w:style>
  <w:style w:type="numbering" w:customStyle="1" w:styleId="430">
    <w:name w:val="Нет списка43"/>
    <w:next w:val="a5"/>
    <w:uiPriority w:val="99"/>
    <w:semiHidden/>
    <w:unhideWhenUsed/>
    <w:rsid w:val="005A7032"/>
  </w:style>
  <w:style w:type="numbering" w:customStyle="1" w:styleId="530">
    <w:name w:val="Нет списка53"/>
    <w:next w:val="a5"/>
    <w:semiHidden/>
    <w:rsid w:val="005A7032"/>
  </w:style>
  <w:style w:type="numbering" w:customStyle="1" w:styleId="91">
    <w:name w:val="Нет списка9"/>
    <w:next w:val="a5"/>
    <w:uiPriority w:val="99"/>
    <w:semiHidden/>
    <w:unhideWhenUsed/>
    <w:rsid w:val="005A7032"/>
  </w:style>
  <w:style w:type="table" w:customStyle="1" w:styleId="62">
    <w:name w:val="Сетка таблицы6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5"/>
    <w:uiPriority w:val="99"/>
    <w:semiHidden/>
    <w:unhideWhenUsed/>
    <w:rsid w:val="005A7032"/>
  </w:style>
  <w:style w:type="numbering" w:customStyle="1" w:styleId="240">
    <w:name w:val="Нет списка24"/>
    <w:next w:val="a5"/>
    <w:semiHidden/>
    <w:rsid w:val="005A7032"/>
  </w:style>
  <w:style w:type="table" w:customStyle="1" w:styleId="131">
    <w:name w:val="Сетка таблицы13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5A7032"/>
  </w:style>
  <w:style w:type="numbering" w:customStyle="1" w:styleId="115">
    <w:name w:val="Нет списка115"/>
    <w:next w:val="a5"/>
    <w:semiHidden/>
    <w:rsid w:val="005A7032"/>
  </w:style>
  <w:style w:type="table" w:customStyle="1" w:styleId="411">
    <w:name w:val="Сетка таблицы41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5"/>
    <w:uiPriority w:val="99"/>
    <w:semiHidden/>
    <w:unhideWhenUsed/>
    <w:rsid w:val="005A7032"/>
  </w:style>
  <w:style w:type="numbering" w:customStyle="1" w:styleId="54">
    <w:name w:val="Нет списка54"/>
    <w:next w:val="a5"/>
    <w:semiHidden/>
    <w:rsid w:val="005A7032"/>
  </w:style>
  <w:style w:type="table" w:customStyle="1" w:styleId="610">
    <w:name w:val="Сетка таблицы61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5"/>
    <w:uiPriority w:val="99"/>
    <w:semiHidden/>
    <w:unhideWhenUsed/>
    <w:rsid w:val="005A7032"/>
  </w:style>
  <w:style w:type="table" w:customStyle="1" w:styleId="72">
    <w:name w:val="Сетка таблицы7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5"/>
    <w:uiPriority w:val="99"/>
    <w:semiHidden/>
    <w:unhideWhenUsed/>
    <w:rsid w:val="005A7032"/>
  </w:style>
  <w:style w:type="numbering" w:customStyle="1" w:styleId="250">
    <w:name w:val="Нет списка25"/>
    <w:next w:val="a5"/>
    <w:semiHidden/>
    <w:rsid w:val="005A7032"/>
  </w:style>
  <w:style w:type="table" w:customStyle="1" w:styleId="141">
    <w:name w:val="Сетка таблицы14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5"/>
    <w:uiPriority w:val="99"/>
    <w:semiHidden/>
    <w:unhideWhenUsed/>
    <w:rsid w:val="005A7032"/>
  </w:style>
  <w:style w:type="numbering" w:customStyle="1" w:styleId="116">
    <w:name w:val="Нет списка116"/>
    <w:next w:val="a5"/>
    <w:semiHidden/>
    <w:rsid w:val="005A7032"/>
  </w:style>
  <w:style w:type="table" w:customStyle="1" w:styleId="431">
    <w:name w:val="Сетка таблицы43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4"/>
    <w:next w:val="af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5"/>
    <w:uiPriority w:val="99"/>
    <w:semiHidden/>
    <w:unhideWhenUsed/>
    <w:rsid w:val="005A7032"/>
  </w:style>
  <w:style w:type="numbering" w:customStyle="1" w:styleId="55">
    <w:name w:val="Нет списка55"/>
    <w:next w:val="a5"/>
    <w:semiHidden/>
    <w:rsid w:val="005A7032"/>
  </w:style>
  <w:style w:type="table" w:customStyle="1" w:styleId="620">
    <w:name w:val="Сетка таблицы62"/>
    <w:basedOn w:val="a4"/>
    <w:next w:val="af"/>
    <w:uiPriority w:val="99"/>
    <w:rsid w:val="005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4"/>
    <w:next w:val="af"/>
    <w:uiPriority w:val="99"/>
    <w:rsid w:val="005A70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3"/>
    <w:semiHidden/>
    <w:unhideWhenUsed/>
    <w:rsid w:val="005A7032"/>
    <w:rPr>
      <w:sz w:val="16"/>
      <w:szCs w:val="16"/>
    </w:rPr>
  </w:style>
  <w:style w:type="paragraph" w:styleId="aff4">
    <w:name w:val="annotation text"/>
    <w:basedOn w:val="a2"/>
    <w:link w:val="aff5"/>
    <w:semiHidden/>
    <w:unhideWhenUsed/>
    <w:rsid w:val="005A70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3"/>
    <w:link w:val="aff4"/>
    <w:semiHidden/>
    <w:rsid w:val="005A70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6">
    <w:name w:val="No Spacing"/>
    <w:qFormat/>
    <w:rsid w:val="005A70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f7">
    <w:name w:val="annotation subject"/>
    <w:basedOn w:val="aff4"/>
    <w:next w:val="aff4"/>
    <w:link w:val="aff8"/>
    <w:semiHidden/>
    <w:unhideWhenUsed/>
    <w:rsid w:val="005A703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f5"/>
    <w:link w:val="aff7"/>
    <w:semiHidden/>
    <w:rsid w:val="005A703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A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a3"/>
    <w:rsid w:val="005A7032"/>
  </w:style>
  <w:style w:type="character" w:customStyle="1" w:styleId="shorttext">
    <w:name w:val="short_text"/>
    <w:basedOn w:val="a3"/>
    <w:rsid w:val="005A7032"/>
  </w:style>
  <w:style w:type="character" w:customStyle="1" w:styleId="alt-edited1">
    <w:name w:val="alt-edited1"/>
    <w:basedOn w:val="a3"/>
    <w:rsid w:val="005A7032"/>
    <w:rPr>
      <w:color w:val="4D90F0"/>
    </w:rPr>
  </w:style>
  <w:style w:type="paragraph" w:styleId="aff9">
    <w:name w:val="Body Text"/>
    <w:basedOn w:val="a2"/>
    <w:link w:val="affa"/>
    <w:unhideWhenUsed/>
    <w:rsid w:val="005A7032"/>
    <w:pPr>
      <w:spacing w:after="120" w:line="259" w:lineRule="auto"/>
    </w:pPr>
    <w:rPr>
      <w:rFonts w:eastAsiaTheme="minorEastAsia"/>
    </w:rPr>
  </w:style>
  <w:style w:type="character" w:customStyle="1" w:styleId="affa">
    <w:name w:val="Основной текст Знак"/>
    <w:basedOn w:val="a3"/>
    <w:link w:val="aff9"/>
    <w:rsid w:val="005A7032"/>
    <w:rPr>
      <w:rFonts w:eastAsiaTheme="minorEastAsia"/>
    </w:rPr>
  </w:style>
  <w:style w:type="paragraph" w:customStyle="1" w:styleId="36">
    <w:name w:val="Стиль3"/>
    <w:basedOn w:val="2"/>
    <w:link w:val="37"/>
    <w:qFormat/>
    <w:rsid w:val="00E817A5"/>
    <w:pPr>
      <w:keepLines/>
      <w:spacing w:before="0" w:after="0" w:line="360" w:lineRule="auto"/>
      <w:jc w:val="center"/>
    </w:pPr>
    <w:rPr>
      <w:rFonts w:ascii="Times New Roman" w:hAnsi="Times New Roman" w:cs="Times New Roman"/>
      <w:i w:val="0"/>
      <w:iCs w:val="0"/>
      <w:sz w:val="26"/>
      <w:szCs w:val="26"/>
      <w:lang w:eastAsia="ko-KR"/>
    </w:rPr>
  </w:style>
  <w:style w:type="character" w:customStyle="1" w:styleId="37">
    <w:name w:val="Стиль3 Знак"/>
    <w:link w:val="36"/>
    <w:rsid w:val="00E817A5"/>
    <w:rPr>
      <w:rFonts w:ascii="Times New Roman" w:eastAsia="Times New Roman" w:hAnsi="Times New Roman" w:cs="Times New Roman"/>
      <w:b/>
      <w:bCs/>
      <w:sz w:val="26"/>
      <w:szCs w:val="26"/>
      <w:lang w:eastAsia="ko-KR"/>
    </w:rPr>
  </w:style>
  <w:style w:type="paragraph" w:customStyle="1" w:styleId="affb">
    <w:name w:val="Содержимое таблицы"/>
    <w:basedOn w:val="a2"/>
    <w:rsid w:val="0025542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Заголовок 3 Знак"/>
    <w:basedOn w:val="a3"/>
    <w:link w:val="3"/>
    <w:rsid w:val="00DD1006"/>
    <w:rPr>
      <w:rFonts w:ascii="Cambria" w:eastAsia="Times New Roman" w:hAnsi="Cambria" w:cs="Cambria"/>
      <w:color w:val="E36C0A"/>
      <w:sz w:val="26"/>
      <w:szCs w:val="26"/>
    </w:rPr>
  </w:style>
  <w:style w:type="character" w:customStyle="1" w:styleId="70">
    <w:name w:val="Заголовок 7 Знак"/>
    <w:basedOn w:val="a3"/>
    <w:link w:val="7"/>
    <w:rsid w:val="00DD1006"/>
    <w:rPr>
      <w:rFonts w:ascii="Cambria" w:eastAsia="Times New Roman" w:hAnsi="Cambria" w:cs="Cambria"/>
      <w:color w:val="244061"/>
    </w:rPr>
  </w:style>
  <w:style w:type="character" w:customStyle="1" w:styleId="80">
    <w:name w:val="Заголовок 8 Знак"/>
    <w:basedOn w:val="a3"/>
    <w:link w:val="8"/>
    <w:rsid w:val="00DD1006"/>
    <w:rPr>
      <w:rFonts w:ascii="Cambria" w:eastAsia="Times New Roman" w:hAnsi="Cambria" w:cs="Cambria"/>
      <w:color w:val="632423"/>
      <w:sz w:val="21"/>
      <w:szCs w:val="21"/>
    </w:rPr>
  </w:style>
  <w:style w:type="character" w:customStyle="1" w:styleId="90">
    <w:name w:val="Заголовок 9 Знак"/>
    <w:basedOn w:val="a3"/>
    <w:link w:val="9"/>
    <w:rsid w:val="00DD1006"/>
    <w:rPr>
      <w:rFonts w:ascii="Cambria" w:eastAsia="Times New Roman" w:hAnsi="Cambria" w:cs="Cambria"/>
      <w:color w:val="984806"/>
    </w:rPr>
  </w:style>
  <w:style w:type="paragraph" w:customStyle="1" w:styleId="17">
    <w:name w:val="Абзац списка1"/>
    <w:basedOn w:val="a2"/>
    <w:rsid w:val="00DD1006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8">
    <w:name w:val="Без интервала1"/>
    <w:rsid w:val="00DD100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value2">
    <w:name w:val="value2"/>
    <w:basedOn w:val="a3"/>
    <w:rsid w:val="00DD1006"/>
    <w:rPr>
      <w:rFonts w:cs="Times New Roman"/>
    </w:rPr>
  </w:style>
  <w:style w:type="paragraph" w:styleId="affc">
    <w:name w:val="Subtitle"/>
    <w:basedOn w:val="a2"/>
    <w:next w:val="a2"/>
    <w:link w:val="affd"/>
    <w:qFormat/>
    <w:rsid w:val="00DD1006"/>
    <w:pPr>
      <w:numPr>
        <w:ilvl w:val="1"/>
      </w:numPr>
      <w:spacing w:after="160" w:line="240" w:lineRule="auto"/>
    </w:pPr>
    <w:rPr>
      <w:rFonts w:ascii="Cambria" w:eastAsia="Times New Roman" w:hAnsi="Cambria" w:cs="Cambria"/>
    </w:rPr>
  </w:style>
  <w:style w:type="character" w:customStyle="1" w:styleId="affd">
    <w:name w:val="Подзаголовок Знак"/>
    <w:basedOn w:val="a3"/>
    <w:link w:val="affc"/>
    <w:rsid w:val="00DD1006"/>
    <w:rPr>
      <w:rFonts w:ascii="Cambria" w:eastAsia="Times New Roman" w:hAnsi="Cambria" w:cs="Cambria"/>
    </w:rPr>
  </w:style>
  <w:style w:type="character" w:styleId="affe">
    <w:name w:val="Strong"/>
    <w:basedOn w:val="a3"/>
    <w:qFormat/>
    <w:rsid w:val="00DD1006"/>
    <w:rPr>
      <w:rFonts w:cs="Times New Roman"/>
      <w:b/>
      <w:bCs/>
    </w:rPr>
  </w:style>
  <w:style w:type="character" w:styleId="afff">
    <w:name w:val="Emphasis"/>
    <w:basedOn w:val="a3"/>
    <w:qFormat/>
    <w:rsid w:val="00DD1006"/>
    <w:rPr>
      <w:rFonts w:cs="Times New Roman"/>
      <w:i/>
      <w:iCs/>
    </w:rPr>
  </w:style>
  <w:style w:type="paragraph" w:customStyle="1" w:styleId="211">
    <w:name w:val="Цитата 21"/>
    <w:basedOn w:val="a2"/>
    <w:next w:val="a2"/>
    <w:link w:val="QuoteChar"/>
    <w:rsid w:val="00DD1006"/>
    <w:pPr>
      <w:spacing w:before="120" w:after="160" w:line="259" w:lineRule="auto"/>
      <w:ind w:left="720" w:right="720"/>
      <w:jc w:val="center"/>
    </w:pPr>
    <w:rPr>
      <w:rFonts w:ascii="Calibri" w:eastAsia="Times New Roman" w:hAnsi="Calibri" w:cs="Calibri"/>
      <w:i/>
      <w:iCs/>
    </w:rPr>
  </w:style>
  <w:style w:type="character" w:customStyle="1" w:styleId="QuoteChar">
    <w:name w:val="Quote Char"/>
    <w:basedOn w:val="a3"/>
    <w:link w:val="211"/>
    <w:locked/>
    <w:rsid w:val="00DD1006"/>
    <w:rPr>
      <w:rFonts w:ascii="Calibri" w:eastAsia="Times New Roman" w:hAnsi="Calibri" w:cs="Calibri"/>
      <w:i/>
      <w:iCs/>
    </w:rPr>
  </w:style>
  <w:style w:type="paragraph" w:customStyle="1" w:styleId="19">
    <w:name w:val="Выделенная цитата1"/>
    <w:basedOn w:val="a2"/>
    <w:next w:val="a2"/>
    <w:link w:val="IntenseQuoteChar"/>
    <w:rsid w:val="00DD1006"/>
    <w:pPr>
      <w:spacing w:before="120" w:after="160" w:line="300" w:lineRule="auto"/>
      <w:ind w:left="576" w:right="576"/>
      <w:jc w:val="center"/>
    </w:pPr>
    <w:rPr>
      <w:rFonts w:ascii="Cambria" w:eastAsia="Times New Roman" w:hAnsi="Cambria" w:cs="Cambria"/>
      <w:color w:val="4F81BD"/>
      <w:sz w:val="24"/>
      <w:szCs w:val="24"/>
    </w:rPr>
  </w:style>
  <w:style w:type="character" w:customStyle="1" w:styleId="IntenseQuoteChar">
    <w:name w:val="Intense Quote Char"/>
    <w:basedOn w:val="a3"/>
    <w:link w:val="19"/>
    <w:locked/>
    <w:rsid w:val="00DD1006"/>
    <w:rPr>
      <w:rFonts w:ascii="Cambria" w:eastAsia="Times New Roman" w:hAnsi="Cambria" w:cs="Cambria"/>
      <w:color w:val="4F81BD"/>
      <w:sz w:val="24"/>
      <w:szCs w:val="24"/>
    </w:rPr>
  </w:style>
  <w:style w:type="character" w:customStyle="1" w:styleId="1a">
    <w:name w:val="Слабое выделение1"/>
    <w:basedOn w:val="a3"/>
    <w:rsid w:val="00DD1006"/>
    <w:rPr>
      <w:rFonts w:cs="Times New Roman"/>
      <w:i/>
      <w:iCs/>
      <w:color w:val="auto"/>
    </w:rPr>
  </w:style>
  <w:style w:type="character" w:customStyle="1" w:styleId="1b">
    <w:name w:val="Сильное выделение1"/>
    <w:basedOn w:val="a3"/>
    <w:rsid w:val="00DD1006"/>
    <w:rPr>
      <w:rFonts w:cs="Times New Roman"/>
      <w:i/>
      <w:iCs/>
      <w:color w:val="4F81BD"/>
    </w:rPr>
  </w:style>
  <w:style w:type="character" w:customStyle="1" w:styleId="1c">
    <w:name w:val="Слабая ссылка1"/>
    <w:basedOn w:val="a3"/>
    <w:rsid w:val="00DD1006"/>
    <w:rPr>
      <w:rFonts w:cs="Times New Roman"/>
      <w:smallCaps/>
      <w:color w:val="auto"/>
      <w:u w:val="single"/>
    </w:rPr>
  </w:style>
  <w:style w:type="character" w:customStyle="1" w:styleId="1d">
    <w:name w:val="Сильная ссылка1"/>
    <w:basedOn w:val="a3"/>
    <w:rsid w:val="00DD1006"/>
    <w:rPr>
      <w:rFonts w:cs="Times New Roman"/>
      <w:b/>
      <w:bCs/>
      <w:smallCaps/>
      <w:color w:val="4F81BD"/>
      <w:spacing w:val="5"/>
      <w:u w:val="single"/>
    </w:rPr>
  </w:style>
  <w:style w:type="character" w:customStyle="1" w:styleId="1e">
    <w:name w:val="Название книги1"/>
    <w:basedOn w:val="a3"/>
    <w:rsid w:val="00DD1006"/>
    <w:rPr>
      <w:rFonts w:cs="Times New Roman"/>
      <w:b/>
      <w:bCs/>
      <w:smallCaps/>
    </w:rPr>
  </w:style>
  <w:style w:type="paragraph" w:customStyle="1" w:styleId="1f">
    <w:name w:val="Заголовок оглавления1"/>
    <w:basedOn w:val="10"/>
    <w:next w:val="a2"/>
    <w:rsid w:val="00DD1006"/>
    <w:pPr>
      <w:keepNext/>
      <w:keepLines/>
      <w:spacing w:before="320" w:after="0"/>
      <w:outlineLvl w:val="9"/>
    </w:pPr>
    <w:rPr>
      <w:rFonts w:ascii="Cambria" w:hAnsi="Cambria" w:cs="Cambria"/>
      <w:b w:val="0"/>
      <w:bCs w:val="0"/>
      <w:color w:val="365F91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dvfu.ru:8443/lib/item?id=chamo:720634&amp;theme=FEFU" TargetMode="External"/><Relationship Id="rId21" Type="http://schemas.openxmlformats.org/officeDocument/2006/relationships/hyperlink" Target="https://lib.dvfu.ru:8443/lib/item?id=chamo:729121&amp;theme=FEFU" TargetMode="External"/><Relationship Id="rId42" Type="http://schemas.openxmlformats.org/officeDocument/2006/relationships/image" Target="media/image9.wmf"/><Relationship Id="rId47" Type="http://schemas.openxmlformats.org/officeDocument/2006/relationships/oleObject" Target="embeddings/oleObject8.bin"/><Relationship Id="rId63" Type="http://schemas.openxmlformats.org/officeDocument/2006/relationships/image" Target="media/image19.wmf"/><Relationship Id="rId68" Type="http://schemas.openxmlformats.org/officeDocument/2006/relationships/oleObject" Target="embeddings/oleObject19.bin"/><Relationship Id="rId84" Type="http://schemas.openxmlformats.org/officeDocument/2006/relationships/image" Target="media/image30.wmf"/><Relationship Id="rId89" Type="http://schemas.openxmlformats.org/officeDocument/2006/relationships/oleObject" Target="embeddings/oleObject29.bin"/><Relationship Id="rId7" Type="http://schemas.openxmlformats.org/officeDocument/2006/relationships/footnotes" Target="footnotes.xml"/><Relationship Id="rId71" Type="http://schemas.openxmlformats.org/officeDocument/2006/relationships/image" Target="media/image23.wmf"/><Relationship Id="rId92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51723" TargetMode="External"/><Relationship Id="rId29" Type="http://schemas.openxmlformats.org/officeDocument/2006/relationships/hyperlink" Target="http://www.scopus.com/" TargetMode="External"/><Relationship Id="rId11" Type="http://schemas.openxmlformats.org/officeDocument/2006/relationships/hyperlink" Target="http://e.lanbook.com/books/element.php?pl1_id=51723" TargetMode="External"/><Relationship Id="rId24" Type="http://schemas.openxmlformats.org/officeDocument/2006/relationships/hyperlink" Target="http://lib.dvfu.ru:8080/lib/item?id=chamo:281664&amp;theme=FEFU" TargetMode="External"/><Relationship Id="rId32" Type="http://schemas.openxmlformats.org/officeDocument/2006/relationships/image" Target="media/image4.wmf"/><Relationship Id="rId37" Type="http://schemas.openxmlformats.org/officeDocument/2006/relationships/oleObject" Target="embeddings/oleObject3.bin"/><Relationship Id="rId40" Type="http://schemas.openxmlformats.org/officeDocument/2006/relationships/image" Target="media/image8.wmf"/><Relationship Id="rId45" Type="http://schemas.openxmlformats.org/officeDocument/2006/relationships/oleObject" Target="embeddings/oleObject7.bin"/><Relationship Id="rId53" Type="http://schemas.openxmlformats.org/officeDocument/2006/relationships/oleObject" Target="embeddings/oleObject11.bin"/><Relationship Id="rId58" Type="http://schemas.openxmlformats.org/officeDocument/2006/relationships/image" Target="media/image17.wmf"/><Relationship Id="rId66" Type="http://schemas.openxmlformats.org/officeDocument/2006/relationships/oleObject" Target="embeddings/oleObject18.bin"/><Relationship Id="rId74" Type="http://schemas.openxmlformats.org/officeDocument/2006/relationships/oleObject" Target="embeddings/oleObject22.bin"/><Relationship Id="rId79" Type="http://schemas.openxmlformats.org/officeDocument/2006/relationships/oleObject" Target="embeddings/oleObject24.bin"/><Relationship Id="rId87" Type="http://schemas.openxmlformats.org/officeDocument/2006/relationships/oleObject" Target="embeddings/oleObject28.bin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oleObject" Target="embeddings/oleObject15.bin"/><Relationship Id="rId82" Type="http://schemas.openxmlformats.org/officeDocument/2006/relationships/image" Target="media/image29.wmf"/><Relationship Id="rId90" Type="http://schemas.openxmlformats.org/officeDocument/2006/relationships/image" Target="media/image33.wmf"/><Relationship Id="rId95" Type="http://schemas.openxmlformats.org/officeDocument/2006/relationships/image" Target="media/image36.png"/><Relationship Id="rId19" Type="http://schemas.openxmlformats.org/officeDocument/2006/relationships/hyperlink" Target="http://lib.dvfu.ru:8080/lib/item?id=chamo:281662&amp;theme=FEFU" TargetMode="External"/><Relationship Id="rId14" Type="http://schemas.openxmlformats.org/officeDocument/2006/relationships/hyperlink" Target="http://lib.dvfu.ru:8080/lib/item?id=chamo:281662&amp;theme=FEFU" TargetMode="External"/><Relationship Id="rId22" Type="http://schemas.openxmlformats.org/officeDocument/2006/relationships/hyperlink" Target="http://lib.dvfu.ru:8080/lib/item?id=chamo:353896&amp;theme=FEFU" TargetMode="External"/><Relationship Id="rId27" Type="http://schemas.openxmlformats.org/officeDocument/2006/relationships/hyperlink" Target="http://www.chemspider.com/" TargetMode="External"/><Relationship Id="rId30" Type="http://schemas.openxmlformats.org/officeDocument/2006/relationships/image" Target="media/image2.jpeg"/><Relationship Id="rId35" Type="http://schemas.openxmlformats.org/officeDocument/2006/relationships/oleObject" Target="embeddings/oleObject2.bin"/><Relationship Id="rId43" Type="http://schemas.openxmlformats.org/officeDocument/2006/relationships/oleObject" Target="embeddings/oleObject6.bin"/><Relationship Id="rId48" Type="http://schemas.openxmlformats.org/officeDocument/2006/relationships/image" Target="media/image12.wmf"/><Relationship Id="rId56" Type="http://schemas.openxmlformats.org/officeDocument/2006/relationships/image" Target="media/image16.wmf"/><Relationship Id="rId64" Type="http://schemas.openxmlformats.org/officeDocument/2006/relationships/oleObject" Target="embeddings/oleObject17.bin"/><Relationship Id="rId69" Type="http://schemas.openxmlformats.org/officeDocument/2006/relationships/image" Target="media/image22.wmf"/><Relationship Id="rId77" Type="http://schemas.openxmlformats.org/officeDocument/2006/relationships/image" Target="media/image26.png"/><Relationship Id="rId100" Type="http://schemas.openxmlformats.org/officeDocument/2006/relationships/image" Target="media/image41.png"/><Relationship Id="rId105" Type="http://schemas.microsoft.com/office/2016/09/relationships/commentsIds" Target="commentsIds.xml"/><Relationship Id="rId8" Type="http://schemas.openxmlformats.org/officeDocument/2006/relationships/endnotes" Target="endnotes.xml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21.bin"/><Relationship Id="rId80" Type="http://schemas.openxmlformats.org/officeDocument/2006/relationships/image" Target="media/image28.wmf"/><Relationship Id="rId85" Type="http://schemas.openxmlformats.org/officeDocument/2006/relationships/oleObject" Target="embeddings/oleObject27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hyperlink" Target="http://e.lanbook.com/books/element.php?pl1_id=4030" TargetMode="External"/><Relationship Id="rId17" Type="http://schemas.openxmlformats.org/officeDocument/2006/relationships/hyperlink" Target="http://e.lanbook.com/books/element.php?pl1_id=4030" TargetMode="External"/><Relationship Id="rId25" Type="http://schemas.openxmlformats.org/officeDocument/2006/relationships/hyperlink" Target="https://lib.dvfu.ru:8443/lib/item?id=chamo:363942&amp;theme=FEFU" TargetMode="External"/><Relationship Id="rId33" Type="http://schemas.openxmlformats.org/officeDocument/2006/relationships/oleObject" Target="embeddings/oleObject1.bin"/><Relationship Id="rId38" Type="http://schemas.openxmlformats.org/officeDocument/2006/relationships/image" Target="media/image7.wmf"/><Relationship Id="rId46" Type="http://schemas.openxmlformats.org/officeDocument/2006/relationships/image" Target="media/image11.wmf"/><Relationship Id="rId59" Type="http://schemas.openxmlformats.org/officeDocument/2006/relationships/oleObject" Target="embeddings/oleObject14.bin"/><Relationship Id="rId67" Type="http://schemas.openxmlformats.org/officeDocument/2006/relationships/image" Target="media/image21.wmf"/><Relationship Id="rId103" Type="http://schemas.openxmlformats.org/officeDocument/2006/relationships/fontTable" Target="fontTable.xml"/><Relationship Id="rId20" Type="http://schemas.openxmlformats.org/officeDocument/2006/relationships/hyperlink" Target="https://lib.dvfu.ru:8443/lib/item?id=chamo:384127&amp;theme=FEFU" TargetMode="External"/><Relationship Id="rId41" Type="http://schemas.openxmlformats.org/officeDocument/2006/relationships/oleObject" Target="embeddings/oleObject5.bin"/><Relationship Id="rId54" Type="http://schemas.openxmlformats.org/officeDocument/2006/relationships/image" Target="media/image15.wmf"/><Relationship Id="rId62" Type="http://schemas.openxmlformats.org/officeDocument/2006/relationships/oleObject" Target="embeddings/oleObject16.bin"/><Relationship Id="rId70" Type="http://schemas.openxmlformats.org/officeDocument/2006/relationships/oleObject" Target="embeddings/oleObject20.bin"/><Relationship Id="rId75" Type="http://schemas.openxmlformats.org/officeDocument/2006/relationships/image" Target="media/image25.wmf"/><Relationship Id="rId83" Type="http://schemas.openxmlformats.org/officeDocument/2006/relationships/oleObject" Target="embeddings/oleObject26.bin"/><Relationship Id="rId88" Type="http://schemas.openxmlformats.org/officeDocument/2006/relationships/image" Target="media/image32.wmf"/><Relationship Id="rId91" Type="http://schemas.openxmlformats.org/officeDocument/2006/relationships/oleObject" Target="embeddings/oleObject30.bin"/><Relationship Id="rId96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ib.dvfu.ru:8443/lib/item?id=chamo:384127&amp;theme=FEFU" TargetMode="External"/><Relationship Id="rId23" Type="http://schemas.openxmlformats.org/officeDocument/2006/relationships/hyperlink" Target="http://lib.dvfu.ru:8080/lib/item?id=chamo:281661&amp;theme=FEFU" TargetMode="External"/><Relationship Id="rId28" Type="http://schemas.openxmlformats.org/officeDocument/2006/relationships/hyperlink" Target="http://pubchem.ncbi.nlm.nih.gov/" TargetMode="External"/><Relationship Id="rId36" Type="http://schemas.openxmlformats.org/officeDocument/2006/relationships/image" Target="media/image6.wmf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6" Type="http://schemas.microsoft.com/office/2011/relationships/commentsExtended" Target="commentsExtended.xml"/><Relationship Id="rId10" Type="http://schemas.openxmlformats.org/officeDocument/2006/relationships/comments" Target="comments.xml"/><Relationship Id="rId31" Type="http://schemas.openxmlformats.org/officeDocument/2006/relationships/image" Target="media/image3.jpeg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image" Target="media/image20.wmf"/><Relationship Id="rId73" Type="http://schemas.openxmlformats.org/officeDocument/2006/relationships/image" Target="media/image24.wmf"/><Relationship Id="rId78" Type="http://schemas.openxmlformats.org/officeDocument/2006/relationships/image" Target="media/image27.wmf"/><Relationship Id="rId81" Type="http://schemas.openxmlformats.org/officeDocument/2006/relationships/oleObject" Target="embeddings/oleObject25.bin"/><Relationship Id="rId86" Type="http://schemas.openxmlformats.org/officeDocument/2006/relationships/image" Target="media/image31.wmf"/><Relationship Id="rId94" Type="http://schemas.openxmlformats.org/officeDocument/2006/relationships/image" Target="media/image35.png"/><Relationship Id="rId99" Type="http://schemas.openxmlformats.org/officeDocument/2006/relationships/image" Target="media/image40.png"/><Relationship Id="rId101" Type="http://schemas.openxmlformats.org/officeDocument/2006/relationships/image" Target="media/image4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e.lanbook.com/books/element.php?pl1_id=50684" TargetMode="External"/><Relationship Id="rId18" Type="http://schemas.openxmlformats.org/officeDocument/2006/relationships/hyperlink" Target="http://e.lanbook.com/books/element.php?pl1_id=50684" TargetMode="External"/><Relationship Id="rId39" Type="http://schemas.openxmlformats.org/officeDocument/2006/relationships/oleObject" Target="embeddings/oleObject4.bin"/><Relationship Id="rId34" Type="http://schemas.openxmlformats.org/officeDocument/2006/relationships/image" Target="media/image5.wmf"/><Relationship Id="rId50" Type="http://schemas.openxmlformats.org/officeDocument/2006/relationships/image" Target="media/image13.wmf"/><Relationship Id="rId55" Type="http://schemas.openxmlformats.org/officeDocument/2006/relationships/oleObject" Target="embeddings/oleObject12.bin"/><Relationship Id="rId76" Type="http://schemas.openxmlformats.org/officeDocument/2006/relationships/oleObject" Target="embeddings/oleObject23.bin"/><Relationship Id="rId97" Type="http://schemas.openxmlformats.org/officeDocument/2006/relationships/image" Target="media/image38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231A-0C29-4F34-AE34-A5BC6ADC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19674</Words>
  <Characters>112143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266-0-911</dc:creator>
  <cp:keywords/>
  <cp:lastModifiedBy>Ляпунова Наталья Ильинична</cp:lastModifiedBy>
  <cp:revision>59</cp:revision>
  <dcterms:created xsi:type="dcterms:W3CDTF">2018-02-16T02:10:00Z</dcterms:created>
  <dcterms:modified xsi:type="dcterms:W3CDTF">2019-03-28T06:04:00Z</dcterms:modified>
</cp:coreProperties>
</file>