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3DC" w:rsidRDefault="009702EB" w:rsidP="00E067DD">
      <w:pPr>
        <w:shd w:val="clear" w:color="auto" w:fill="FFFFFF"/>
        <w:ind w:right="-284"/>
        <w:jc w:val="right"/>
        <w:rPr>
          <w:sz w:val="28"/>
          <w:szCs w:val="28"/>
        </w:rPr>
      </w:pPr>
      <w:r>
        <w:rPr>
          <w:noProof/>
          <w:sz w:val="28"/>
          <w:szCs w:val="28"/>
        </w:rPr>
        <w:drawing>
          <wp:anchor distT="0" distB="0" distL="114300" distR="114300" simplePos="0" relativeHeight="251654144" behindDoc="0" locked="0" layoutInCell="1" allowOverlap="1">
            <wp:simplePos x="0" y="0"/>
            <wp:positionH relativeFrom="column">
              <wp:posOffset>2710815</wp:posOffset>
            </wp:positionH>
            <wp:positionV relativeFrom="paragraph">
              <wp:posOffset>-81915</wp:posOffset>
            </wp:positionV>
            <wp:extent cx="390525" cy="638175"/>
            <wp:effectExtent l="19050" t="0" r="9525" b="0"/>
            <wp:wrapNone/>
            <wp:docPr id="9"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6D23DC" w:rsidP="006D23DC">
      <w:pPr>
        <w:shd w:val="clear" w:color="auto" w:fill="FFFFFF"/>
        <w:jc w:val="center"/>
        <w:rPr>
          <w:sz w:val="22"/>
          <w:szCs w:val="22"/>
        </w:rPr>
      </w:pPr>
      <w:r>
        <w:rPr>
          <w:sz w:val="22"/>
          <w:szCs w:val="22"/>
        </w:rPr>
        <w:t>высшего 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C668A9" w:rsidP="006D23DC">
      <w:pPr>
        <w:rPr>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40D28"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" strokeweight="4.5pt">
                <v:stroke linestyle="thickThin"/>
              </v:line>
            </w:pict>
          </mc:Fallback>
        </mc:AlternateContent>
      </w:r>
    </w:p>
    <w:p w:rsidR="00B35444" w:rsidRPr="00536306" w:rsidRDefault="00C668A9" w:rsidP="00B35444">
      <w:pPr>
        <w:jc w:val="center"/>
        <w:rPr>
          <w:b/>
          <w:bCs/>
          <w:caps/>
          <w:sz w:val="22"/>
          <w:szCs w:val="22"/>
        </w:rPr>
      </w:pPr>
      <w:r>
        <w:rPr>
          <w:noProof/>
          <w:sz w:val="18"/>
          <w:szCs w:val="18"/>
        </w:rPr>
        <mc:AlternateContent>
          <mc:Choice Requires="wpg">
            <w:drawing>
              <wp:anchor distT="0" distB="0" distL="114300" distR="114300" simplePos="0" relativeHeight="251661312" behindDoc="1" locked="0" layoutInCell="1" allowOverlap="1">
                <wp:simplePos x="0" y="0"/>
                <wp:positionH relativeFrom="column">
                  <wp:posOffset>2506980</wp:posOffset>
                </wp:positionH>
                <wp:positionV relativeFrom="paragraph">
                  <wp:posOffset>29845</wp:posOffset>
                </wp:positionV>
                <wp:extent cx="1614170" cy="1590675"/>
                <wp:effectExtent l="0" t="0" r="0"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4170" cy="1590675"/>
                          <a:chOff x="7971" y="8776"/>
                          <a:chExt cx="2542" cy="2505"/>
                        </a:xfrm>
                      </wpg:grpSpPr>
                      <pic:pic xmlns:pic="http://schemas.openxmlformats.org/drawingml/2006/picture">
                        <pic:nvPicPr>
                          <pic:cNvPr id="10" name="Рисунок 0" descr="Печать ИШ.jpg"/>
                          <pic:cNvPicPr>
                            <a:picLocks noChangeAspect="1" noChangeArrowheads="1"/>
                          </pic:cNvPicPr>
                        </pic:nvPicPr>
                        <pic:blipFill>
                          <a:blip r:embed="rId9">
                            <a:clrChange>
                              <a:clrFrom>
                                <a:srgbClr val="E5E7F3"/>
                              </a:clrFrom>
                              <a:clrTo>
                                <a:srgbClr val="E5E7F3">
                                  <a:alpha val="0"/>
                                </a:srgbClr>
                              </a:clrTo>
                            </a:clrChange>
                            <a:extLst>
                              <a:ext uri="{28A0092B-C50C-407E-A947-70E740481C1C}">
                                <a14:useLocalDpi xmlns:a14="http://schemas.microsoft.com/office/drawing/2010/main" val="0"/>
                              </a:ext>
                            </a:extLst>
                          </a:blip>
                          <a:srcRect/>
                          <a:stretch>
                            <a:fillRect/>
                          </a:stretch>
                        </pic:blipFill>
                        <pic:spPr bwMode="auto">
                          <a:xfrm>
                            <a:off x="7971" y="8776"/>
                            <a:ext cx="2542" cy="25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Рисунок 1" descr="Любовь Григорьевна"/>
                          <pic:cNvPicPr>
                            <a:picLocks noChangeAspect="1" noChangeArrowheads="1"/>
                          </pic:cNvPicPr>
                        </pic:nvPicPr>
                        <pic:blipFill>
                          <a:blip r:embed="rId10" cstate="print">
                            <a:clrChange>
                              <a:clrFrom>
                                <a:srgbClr val="FFFFFF"/>
                              </a:clrFrom>
                              <a:clrTo>
                                <a:srgbClr val="FFFFFF">
                                  <a:alpha val="0"/>
                                </a:srgbClr>
                              </a:clrTo>
                            </a:clrChange>
                            <a:lum bright="-10000"/>
                            <a:extLst>
                              <a:ext uri="{28A0092B-C50C-407E-A947-70E740481C1C}">
                                <a14:useLocalDpi xmlns:a14="http://schemas.microsoft.com/office/drawing/2010/main" val="0"/>
                              </a:ext>
                            </a:extLst>
                          </a:blip>
                          <a:srcRect/>
                          <a:stretch>
                            <a:fillRect/>
                          </a:stretch>
                        </pic:blipFill>
                        <pic:spPr bwMode="auto">
                          <a:xfrm>
                            <a:off x="8856" y="9860"/>
                            <a:ext cx="1575" cy="6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93A4E04" id="Group 6" o:spid="_x0000_s1026" style="position:absolute;margin-left:197.4pt;margin-top:2.35pt;width:127.1pt;height:125.25pt;z-index:-251655168" coordorigin="7971,8776" coordsize="2542,25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7" type="#_x0000_t75" alt="Печать ИШ.jpg" style="position:absolute;left:7971;top:8776;width:2542;height:2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">
                  <v:imagedata r:id="rId11" o:title="Печать ИШ" chromakey="#e5e7f3"/>
                </v:shape>
                <v:shape id="Рисунок 1" o:spid="_x0000_s1028" type="#_x0000_t75" alt="Любовь Григорьевна" style="position:absolute;left:8856;top:9860;width:1575;height: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">
                  <v:imagedata r:id="rId12" o:title="Любовь Григорьевна" chromakey="white" blacklevel="-3277f"/>
                </v:shape>
              </v:group>
            </w:pict>
          </mc:Fallback>
        </mc:AlternateContent>
      </w:r>
      <w:r w:rsidR="00B27F21">
        <w:rPr>
          <w:b/>
          <w:bCs/>
          <w:caps/>
          <w:sz w:val="22"/>
          <w:szCs w:val="22"/>
        </w:rPr>
        <w:t>ИН</w:t>
      </w:r>
      <w:r w:rsidR="00A11916">
        <w:rPr>
          <w:b/>
          <w:bCs/>
          <w:caps/>
          <w:sz w:val="22"/>
          <w:szCs w:val="22"/>
        </w:rPr>
        <w:t>Ж</w:t>
      </w:r>
      <w:r w:rsidR="00B27F21">
        <w:rPr>
          <w:b/>
          <w:bCs/>
          <w:caps/>
          <w:sz w:val="22"/>
          <w:szCs w:val="22"/>
        </w:rPr>
        <w:t>ЕНЕРНАЯ ШКОЛА</w:t>
      </w:r>
    </w:p>
    <w:p w:rsidR="00B35444" w:rsidRDefault="00B35444" w:rsidP="00B35444">
      <w:pPr>
        <w:jc w:val="center"/>
        <w:rPr>
          <w:b/>
          <w:bCs/>
          <w:caps/>
          <w:sz w:val="20"/>
          <w:szCs w:val="2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B35444" w:rsidRPr="009567D9" w:rsidTr="00DE3BA8">
        <w:tc>
          <w:tcPr>
            <w:tcW w:w="4785" w:type="dxa"/>
            <w:tcBorders>
              <w:top w:val="nil"/>
              <w:left w:val="nil"/>
              <w:bottom w:val="nil"/>
              <w:right w:val="nil"/>
            </w:tcBorders>
          </w:tcPr>
          <w:p w:rsidR="00B35444" w:rsidRPr="009567D9" w:rsidRDefault="00B35444" w:rsidP="00DE3BA8">
            <w:pPr>
              <w:rPr>
                <w:sz w:val="18"/>
                <w:szCs w:val="18"/>
              </w:rPr>
            </w:pPr>
            <w:r>
              <w:rPr>
                <w:sz w:val="18"/>
                <w:szCs w:val="18"/>
              </w:rPr>
              <w:t>«</w:t>
            </w:r>
            <w:r w:rsidRPr="009567D9">
              <w:rPr>
                <w:sz w:val="18"/>
                <w:szCs w:val="18"/>
              </w:rPr>
              <w:t>СОГЛАСОВАНО</w:t>
            </w:r>
            <w:r>
              <w:rPr>
                <w:sz w:val="18"/>
                <w:szCs w:val="18"/>
              </w:rPr>
              <w:t>»</w:t>
            </w:r>
          </w:p>
        </w:tc>
        <w:tc>
          <w:tcPr>
            <w:tcW w:w="4786" w:type="dxa"/>
            <w:tcBorders>
              <w:top w:val="nil"/>
              <w:left w:val="nil"/>
              <w:bottom w:val="nil"/>
              <w:right w:val="nil"/>
            </w:tcBorders>
          </w:tcPr>
          <w:p w:rsidR="00B35444" w:rsidRPr="009567D9" w:rsidRDefault="00B35444" w:rsidP="00DE3BA8">
            <w:pPr>
              <w:rPr>
                <w:sz w:val="18"/>
                <w:szCs w:val="18"/>
              </w:rPr>
            </w:pPr>
            <w:r w:rsidRPr="009567D9">
              <w:rPr>
                <w:sz w:val="18"/>
                <w:szCs w:val="18"/>
              </w:rPr>
              <w:t>«УТВЕРЖДАЮ»</w:t>
            </w:r>
          </w:p>
        </w:tc>
      </w:tr>
      <w:tr w:rsidR="00B35444" w:rsidRPr="009567D9" w:rsidTr="00DE3BA8">
        <w:tc>
          <w:tcPr>
            <w:tcW w:w="4785" w:type="dxa"/>
            <w:tcBorders>
              <w:top w:val="nil"/>
              <w:left w:val="nil"/>
              <w:bottom w:val="nil"/>
              <w:right w:val="nil"/>
            </w:tcBorders>
          </w:tcPr>
          <w:p w:rsidR="00B35444" w:rsidRDefault="00B35444" w:rsidP="00DE3BA8">
            <w:pPr>
              <w:rPr>
                <w:sz w:val="18"/>
                <w:szCs w:val="18"/>
              </w:rPr>
            </w:pPr>
            <w:r w:rsidRPr="009567D9">
              <w:rPr>
                <w:sz w:val="18"/>
                <w:szCs w:val="18"/>
              </w:rPr>
              <w:t>Руководитель ОП</w:t>
            </w:r>
          </w:p>
          <w:p w:rsidR="00B35444" w:rsidRPr="009567D9" w:rsidRDefault="00B35444" w:rsidP="00DE3BA8">
            <w:pPr>
              <w:rPr>
                <w:sz w:val="18"/>
                <w:szCs w:val="18"/>
              </w:rPr>
            </w:pPr>
          </w:p>
        </w:tc>
        <w:tc>
          <w:tcPr>
            <w:tcW w:w="4786" w:type="dxa"/>
            <w:tcBorders>
              <w:top w:val="nil"/>
              <w:left w:val="nil"/>
              <w:bottom w:val="nil"/>
              <w:right w:val="nil"/>
            </w:tcBorders>
          </w:tcPr>
          <w:p w:rsidR="00B27F21" w:rsidRDefault="00B35444" w:rsidP="00B27F21">
            <w:pPr>
              <w:rPr>
                <w:sz w:val="18"/>
                <w:szCs w:val="18"/>
              </w:rPr>
            </w:pPr>
            <w:r w:rsidRPr="009567D9">
              <w:rPr>
                <w:sz w:val="18"/>
                <w:szCs w:val="18"/>
              </w:rPr>
              <w:t>Заведующ</w:t>
            </w:r>
            <w:r>
              <w:rPr>
                <w:sz w:val="18"/>
                <w:szCs w:val="18"/>
              </w:rPr>
              <w:t>ая</w:t>
            </w:r>
            <w:r w:rsidRPr="009567D9">
              <w:rPr>
                <w:sz w:val="18"/>
                <w:szCs w:val="18"/>
              </w:rPr>
              <w:t xml:space="preserve"> кафедрой</w:t>
            </w:r>
          </w:p>
          <w:p w:rsidR="00B35444" w:rsidRPr="009567D9" w:rsidRDefault="00B27F21" w:rsidP="00B27F21">
            <w:pPr>
              <w:rPr>
                <w:sz w:val="18"/>
                <w:szCs w:val="18"/>
              </w:rPr>
            </w:pPr>
            <w:r>
              <w:rPr>
                <w:sz w:val="18"/>
                <w:szCs w:val="18"/>
              </w:rPr>
              <w:t>Электроники и средств связи (</w:t>
            </w:r>
            <w:proofErr w:type="spellStart"/>
            <w:r>
              <w:rPr>
                <w:sz w:val="18"/>
                <w:szCs w:val="18"/>
              </w:rPr>
              <w:t>ЭиСС</w:t>
            </w:r>
            <w:proofErr w:type="spellEnd"/>
            <w:r>
              <w:rPr>
                <w:sz w:val="18"/>
                <w:szCs w:val="18"/>
              </w:rPr>
              <w:t>)</w:t>
            </w:r>
          </w:p>
        </w:tc>
      </w:tr>
      <w:tr w:rsidR="00B35444" w:rsidRPr="009567D9" w:rsidTr="00DE3BA8">
        <w:tc>
          <w:tcPr>
            <w:tcW w:w="4785" w:type="dxa"/>
            <w:tcBorders>
              <w:top w:val="nil"/>
              <w:left w:val="nil"/>
              <w:bottom w:val="nil"/>
              <w:right w:val="nil"/>
            </w:tcBorders>
          </w:tcPr>
          <w:p w:rsidR="00B35444" w:rsidRPr="009567D9" w:rsidRDefault="0068507F" w:rsidP="00DE3BA8">
            <w:pPr>
              <w:rPr>
                <w:sz w:val="18"/>
                <w:szCs w:val="18"/>
              </w:rPr>
            </w:pPr>
            <w:r w:rsidRPr="00260A1C">
              <w:rPr>
                <w:b/>
                <w:noProof/>
                <w:spacing w:val="-10"/>
              </w:rPr>
              <w:drawing>
                <wp:anchor distT="0" distB="0" distL="114300" distR="114300" simplePos="0" relativeHeight="251663360" behindDoc="0" locked="0" layoutInCell="1" allowOverlap="1" wp14:anchorId="4C86AB7F" wp14:editId="656E0D69">
                  <wp:simplePos x="0" y="0"/>
                  <wp:positionH relativeFrom="column">
                    <wp:posOffset>-184785</wp:posOffset>
                  </wp:positionH>
                  <wp:positionV relativeFrom="paragraph">
                    <wp:posOffset>-90170</wp:posOffset>
                  </wp:positionV>
                  <wp:extent cx="924560" cy="360680"/>
                  <wp:effectExtent l="0" t="0" r="0" b="0"/>
                  <wp:wrapNone/>
                  <wp:docPr id="5" name="Рисунок 5" descr="Любовь Григорье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юбовь Григорьевна"/>
                          <pic:cNvPicPr>
                            <a:picLocks noChangeAspect="1" noChangeArrowheads="1"/>
                          </pic:cNvPicPr>
                        </pic:nvPicPr>
                        <pic:blipFill>
                          <a:blip r:embed="rId10" cstate="print">
                            <a:clrChange>
                              <a:clrFrom>
                                <a:srgbClr val="FFFFFF"/>
                              </a:clrFrom>
                              <a:clrTo>
                                <a:srgbClr val="FFFFFF">
                                  <a:alpha val="0"/>
                                </a:srgbClr>
                              </a:clrTo>
                            </a:clrChange>
                            <a:lum bright="-10000"/>
                            <a:extLst>
                              <a:ext uri="{28A0092B-C50C-407E-A947-70E740481C1C}">
                                <a14:useLocalDpi xmlns:a14="http://schemas.microsoft.com/office/drawing/2010/main" val="0"/>
                              </a:ext>
                            </a:extLst>
                          </a:blip>
                          <a:srcRect/>
                          <a:stretch>
                            <a:fillRect/>
                          </a:stretch>
                        </pic:blipFill>
                        <pic:spPr bwMode="auto">
                          <a:xfrm>
                            <a:off x="0" y="0"/>
                            <a:ext cx="924560" cy="360680"/>
                          </a:xfrm>
                          <a:prstGeom prst="rect">
                            <a:avLst/>
                          </a:prstGeom>
                          <a:noFill/>
                        </pic:spPr>
                      </pic:pic>
                    </a:graphicData>
                  </a:graphic>
                  <wp14:sizeRelH relativeFrom="page">
                    <wp14:pctWidth>0</wp14:pctWidth>
                  </wp14:sizeRelH>
                  <wp14:sizeRelV relativeFrom="page">
                    <wp14:pctHeight>0</wp14:pctHeight>
                  </wp14:sizeRelV>
                </wp:anchor>
              </w:drawing>
            </w:r>
          </w:p>
        </w:tc>
        <w:tc>
          <w:tcPr>
            <w:tcW w:w="4786" w:type="dxa"/>
            <w:tcBorders>
              <w:top w:val="nil"/>
              <w:left w:val="nil"/>
              <w:bottom w:val="nil"/>
              <w:right w:val="nil"/>
            </w:tcBorders>
          </w:tcPr>
          <w:p w:rsidR="00B35444" w:rsidRPr="009567D9" w:rsidRDefault="00B35444" w:rsidP="00DE3BA8">
            <w:pPr>
              <w:rPr>
                <w:sz w:val="18"/>
                <w:szCs w:val="18"/>
              </w:rPr>
            </w:pPr>
          </w:p>
        </w:tc>
      </w:tr>
      <w:tr w:rsidR="00B35444" w:rsidRPr="009567D9" w:rsidTr="00DE3BA8">
        <w:tc>
          <w:tcPr>
            <w:tcW w:w="4785" w:type="dxa"/>
            <w:tcBorders>
              <w:top w:val="nil"/>
              <w:left w:val="nil"/>
              <w:bottom w:val="nil"/>
              <w:right w:val="nil"/>
            </w:tcBorders>
          </w:tcPr>
          <w:p w:rsidR="00B35444" w:rsidRPr="009567D9" w:rsidRDefault="00B35444" w:rsidP="00DE3BA8">
            <w:pPr>
              <w:rPr>
                <w:sz w:val="18"/>
                <w:szCs w:val="18"/>
              </w:rPr>
            </w:pPr>
            <w:r w:rsidRPr="009567D9">
              <w:rPr>
                <w:sz w:val="18"/>
                <w:szCs w:val="18"/>
              </w:rPr>
              <w:t>____________</w:t>
            </w:r>
            <w:proofErr w:type="gramStart"/>
            <w:r w:rsidRPr="009567D9">
              <w:rPr>
                <w:sz w:val="18"/>
                <w:szCs w:val="18"/>
              </w:rPr>
              <w:t>_  _</w:t>
            </w:r>
            <w:proofErr w:type="gramEnd"/>
            <w:r w:rsidRPr="009567D9">
              <w:rPr>
                <w:sz w:val="18"/>
                <w:szCs w:val="18"/>
              </w:rPr>
              <w:t>__</w:t>
            </w:r>
            <w:r w:rsidR="0068507F" w:rsidRPr="00482D77">
              <w:rPr>
                <w:sz w:val="22"/>
                <w:lang w:eastAsia="en-US"/>
              </w:rPr>
              <w:t xml:space="preserve"> Л.Г. Стаценко</w:t>
            </w:r>
            <w:r w:rsidR="0068507F" w:rsidRPr="009567D9">
              <w:rPr>
                <w:sz w:val="18"/>
                <w:szCs w:val="18"/>
              </w:rPr>
              <w:t xml:space="preserve"> </w:t>
            </w:r>
            <w:r w:rsidRPr="009567D9">
              <w:rPr>
                <w:sz w:val="18"/>
                <w:szCs w:val="18"/>
              </w:rPr>
              <w:t>___</w:t>
            </w:r>
          </w:p>
          <w:p w:rsidR="00B35444" w:rsidRPr="009567D9" w:rsidRDefault="00B35444" w:rsidP="00DE3BA8">
            <w:pPr>
              <w:rPr>
                <w:sz w:val="18"/>
                <w:szCs w:val="18"/>
              </w:rPr>
            </w:pPr>
            <w:r w:rsidRPr="009567D9">
              <w:rPr>
                <w:sz w:val="18"/>
                <w:szCs w:val="18"/>
              </w:rPr>
              <w:t>(</w:t>
            </w:r>
            <w:proofErr w:type="gramStart"/>
            <w:r w:rsidRPr="009567D9">
              <w:rPr>
                <w:sz w:val="18"/>
                <w:szCs w:val="18"/>
              </w:rPr>
              <w:t xml:space="preserve">подпись)   </w:t>
            </w:r>
            <w:proofErr w:type="gramEnd"/>
            <w:r w:rsidRPr="009567D9">
              <w:rPr>
                <w:sz w:val="18"/>
                <w:szCs w:val="18"/>
              </w:rPr>
              <w:t xml:space="preserve">         (Ф.И.О. рук. ОП)</w:t>
            </w:r>
          </w:p>
        </w:tc>
        <w:tc>
          <w:tcPr>
            <w:tcW w:w="4786" w:type="dxa"/>
            <w:tcBorders>
              <w:top w:val="nil"/>
              <w:left w:val="nil"/>
              <w:bottom w:val="nil"/>
              <w:right w:val="nil"/>
            </w:tcBorders>
          </w:tcPr>
          <w:p w:rsidR="00B35444" w:rsidRPr="009567D9" w:rsidRDefault="00B35444" w:rsidP="00B27F21">
            <w:pPr>
              <w:rPr>
                <w:sz w:val="18"/>
                <w:szCs w:val="18"/>
              </w:rPr>
            </w:pPr>
            <w:r w:rsidRPr="009567D9">
              <w:rPr>
                <w:sz w:val="18"/>
                <w:szCs w:val="18"/>
              </w:rPr>
              <w:t>______________</w:t>
            </w:r>
            <w:r w:rsidR="00B27F21">
              <w:rPr>
                <w:sz w:val="18"/>
                <w:szCs w:val="18"/>
              </w:rPr>
              <w:t>____</w:t>
            </w:r>
            <w:r w:rsidR="0068507F" w:rsidRPr="00482D77">
              <w:rPr>
                <w:sz w:val="22"/>
                <w:lang w:eastAsia="en-US"/>
              </w:rPr>
              <w:t xml:space="preserve"> Л.Г. Стаценко</w:t>
            </w:r>
            <w:r w:rsidR="0068507F">
              <w:rPr>
                <w:sz w:val="18"/>
                <w:szCs w:val="18"/>
              </w:rPr>
              <w:t xml:space="preserve"> </w:t>
            </w:r>
            <w:r w:rsidR="00B27F21">
              <w:rPr>
                <w:sz w:val="18"/>
                <w:szCs w:val="18"/>
              </w:rPr>
              <w:t xml:space="preserve">__                         </w:t>
            </w:r>
            <w:r w:rsidRPr="009567D9">
              <w:rPr>
                <w:sz w:val="18"/>
                <w:szCs w:val="18"/>
              </w:rPr>
              <w:t>(подпись)              (Ф.И.О. зав. каф.)</w:t>
            </w:r>
          </w:p>
        </w:tc>
      </w:tr>
      <w:tr w:rsidR="00B35444" w:rsidRPr="009567D9" w:rsidTr="00DE3BA8">
        <w:tc>
          <w:tcPr>
            <w:tcW w:w="4785" w:type="dxa"/>
            <w:tcBorders>
              <w:top w:val="nil"/>
              <w:left w:val="nil"/>
              <w:bottom w:val="nil"/>
              <w:right w:val="nil"/>
            </w:tcBorders>
          </w:tcPr>
          <w:p w:rsidR="00B35444" w:rsidRPr="009567D9" w:rsidRDefault="008A3955" w:rsidP="00DE3BA8">
            <w:pPr>
              <w:rPr>
                <w:sz w:val="18"/>
                <w:szCs w:val="18"/>
              </w:rPr>
            </w:pPr>
            <w:r w:rsidRPr="0068047C">
              <w:rPr>
                <w:rFonts w:eastAsiaTheme="minorHAnsi" w:cstheme="minorBidi"/>
                <w:u w:val="single"/>
                <w:lang w:eastAsia="en-US"/>
              </w:rPr>
              <w:t>«_</w:t>
            </w:r>
            <w:r>
              <w:rPr>
                <w:u w:val="single"/>
              </w:rPr>
              <w:t>28</w:t>
            </w:r>
            <w:r w:rsidRPr="0068047C">
              <w:rPr>
                <w:rFonts w:eastAsiaTheme="minorHAnsi" w:cstheme="minorBidi"/>
                <w:u w:val="single"/>
                <w:lang w:eastAsia="en-US"/>
              </w:rPr>
              <w:t>_» __июня__ 201</w:t>
            </w:r>
            <w:r>
              <w:rPr>
                <w:u w:val="single"/>
              </w:rPr>
              <w:t>7</w:t>
            </w:r>
            <w:r w:rsidRPr="0068047C">
              <w:rPr>
                <w:rFonts w:eastAsiaTheme="minorHAnsi" w:cstheme="minorBidi"/>
                <w:u w:val="single"/>
                <w:lang w:eastAsia="en-US"/>
              </w:rPr>
              <w:t xml:space="preserve"> г</w:t>
            </w:r>
            <w:r w:rsidR="00B35444" w:rsidRPr="009567D9">
              <w:rPr>
                <w:sz w:val="18"/>
                <w:szCs w:val="18"/>
              </w:rPr>
              <w:t>.</w:t>
            </w:r>
          </w:p>
        </w:tc>
        <w:tc>
          <w:tcPr>
            <w:tcW w:w="4786" w:type="dxa"/>
            <w:tcBorders>
              <w:top w:val="nil"/>
              <w:left w:val="nil"/>
              <w:bottom w:val="nil"/>
              <w:right w:val="nil"/>
            </w:tcBorders>
          </w:tcPr>
          <w:p w:rsidR="00B35444" w:rsidRPr="009567D9" w:rsidRDefault="008A3955" w:rsidP="00DE3BA8">
            <w:pPr>
              <w:rPr>
                <w:sz w:val="18"/>
                <w:szCs w:val="18"/>
              </w:rPr>
            </w:pPr>
            <w:r w:rsidRPr="0068047C">
              <w:rPr>
                <w:rFonts w:eastAsiaTheme="minorHAnsi" w:cstheme="minorBidi"/>
                <w:u w:val="single"/>
                <w:lang w:eastAsia="en-US"/>
              </w:rPr>
              <w:t>«_</w:t>
            </w:r>
            <w:r>
              <w:rPr>
                <w:u w:val="single"/>
              </w:rPr>
              <w:t>28</w:t>
            </w:r>
            <w:r w:rsidRPr="0068047C">
              <w:rPr>
                <w:rFonts w:eastAsiaTheme="minorHAnsi" w:cstheme="minorBidi"/>
                <w:u w:val="single"/>
                <w:lang w:eastAsia="en-US"/>
              </w:rPr>
              <w:t>_» __июня__ 201</w:t>
            </w:r>
            <w:r>
              <w:rPr>
                <w:u w:val="single"/>
              </w:rPr>
              <w:t>7</w:t>
            </w:r>
            <w:r w:rsidRPr="0068047C">
              <w:rPr>
                <w:rFonts w:eastAsiaTheme="minorHAnsi" w:cstheme="minorBidi"/>
                <w:u w:val="single"/>
                <w:lang w:eastAsia="en-US"/>
              </w:rPr>
              <w:t xml:space="preserve"> г</w:t>
            </w:r>
            <w:r w:rsidR="00B35444" w:rsidRPr="009567D9">
              <w:rPr>
                <w:sz w:val="18"/>
                <w:szCs w:val="18"/>
              </w:rPr>
              <w:t>.</w:t>
            </w:r>
          </w:p>
        </w:tc>
      </w:tr>
    </w:tbl>
    <w:p w:rsidR="006D23DC" w:rsidRDefault="006D23DC" w:rsidP="006D23DC">
      <w:pPr>
        <w:keepNext/>
        <w:keepLines/>
        <w:spacing w:line="276" w:lineRule="auto"/>
        <w:jc w:val="center"/>
        <w:outlineLvl w:val="0"/>
        <w:rPr>
          <w:rFonts w:eastAsia="Times New Roman"/>
          <w:b/>
          <w:bCs/>
          <w:color w:val="000000"/>
          <w:sz w:val="22"/>
          <w:szCs w:val="22"/>
          <w:lang w:eastAsia="en-US"/>
        </w:rPr>
      </w:pPr>
    </w:p>
    <w:p w:rsidR="006D23DC" w:rsidRDefault="006D23DC" w:rsidP="006D23DC">
      <w:pPr>
        <w:keepNext/>
        <w:keepLines/>
        <w:spacing w:line="276" w:lineRule="auto"/>
        <w:jc w:val="center"/>
        <w:outlineLvl w:val="0"/>
        <w:rPr>
          <w:rFonts w:eastAsia="Times New Roman"/>
          <w:b/>
          <w:bCs/>
          <w:color w:val="000000"/>
          <w:sz w:val="22"/>
          <w:szCs w:val="22"/>
          <w:lang w:eastAsia="en-US"/>
        </w:rPr>
      </w:pPr>
    </w:p>
    <w:p w:rsidR="006D23DC" w:rsidRDefault="006D23DC" w:rsidP="006D23DC">
      <w:pPr>
        <w:keepNext/>
        <w:keepLines/>
        <w:spacing w:line="276" w:lineRule="auto"/>
        <w:jc w:val="center"/>
        <w:outlineLvl w:val="0"/>
        <w:rPr>
          <w:rFonts w:eastAsia="Times New Roman"/>
          <w:bCs/>
          <w:color w:val="000000"/>
          <w:sz w:val="22"/>
          <w:szCs w:val="22"/>
          <w:lang w:eastAsia="en-US"/>
        </w:rPr>
      </w:pPr>
      <w:r>
        <w:rPr>
          <w:rFonts w:eastAsia="Times New Roman"/>
          <w:b/>
          <w:bCs/>
          <w:color w:val="000000"/>
          <w:sz w:val="22"/>
          <w:szCs w:val="22"/>
          <w:lang w:eastAsia="en-US"/>
        </w:rPr>
        <w:t>РАБОЧАЯ ПРОГРАММА УЧЕБНОЙ ДИСЦИПЛИНЫ</w:t>
      </w:r>
    </w:p>
    <w:p w:rsidR="003759C3" w:rsidRDefault="00556202" w:rsidP="006D23DC">
      <w:pPr>
        <w:spacing w:after="60"/>
        <w:jc w:val="center"/>
        <w:outlineLvl w:val="5"/>
        <w:rPr>
          <w:sz w:val="22"/>
          <w:szCs w:val="22"/>
          <w:lang w:eastAsia="en-US"/>
        </w:rPr>
      </w:pPr>
      <w:r>
        <w:rPr>
          <w:sz w:val="22"/>
          <w:szCs w:val="22"/>
          <w:lang w:eastAsia="en-US"/>
        </w:rPr>
        <w:t>Технологии межмашинного взаимодействия</w:t>
      </w:r>
    </w:p>
    <w:p w:rsidR="006D23DC" w:rsidRDefault="006D23DC" w:rsidP="006D23DC">
      <w:pPr>
        <w:spacing w:after="60"/>
        <w:jc w:val="center"/>
        <w:outlineLvl w:val="5"/>
        <w:rPr>
          <w:rFonts w:eastAsia="Times New Roman"/>
          <w:b/>
          <w:bCs/>
          <w:sz w:val="22"/>
          <w:szCs w:val="22"/>
        </w:rPr>
      </w:pPr>
      <w:r>
        <w:rPr>
          <w:rFonts w:eastAsia="Times New Roman"/>
          <w:b/>
          <w:bCs/>
          <w:sz w:val="22"/>
          <w:szCs w:val="22"/>
        </w:rPr>
        <w:t>Направлен</w:t>
      </w:r>
      <w:r w:rsidR="009C4792">
        <w:rPr>
          <w:rFonts w:eastAsia="Times New Roman"/>
          <w:b/>
          <w:bCs/>
          <w:sz w:val="22"/>
          <w:szCs w:val="22"/>
        </w:rPr>
        <w:t xml:space="preserve">ие подготовки </w:t>
      </w:r>
      <w:r w:rsidR="009C4792" w:rsidRPr="009C4792">
        <w:rPr>
          <w:rFonts w:eastAsia="Times New Roman"/>
          <w:b/>
          <w:bCs/>
          <w:sz w:val="22"/>
          <w:szCs w:val="22"/>
        </w:rPr>
        <w:t>11.0</w:t>
      </w:r>
      <w:r w:rsidR="00CA182A">
        <w:rPr>
          <w:rFonts w:eastAsia="Times New Roman"/>
          <w:b/>
          <w:bCs/>
          <w:sz w:val="22"/>
          <w:szCs w:val="22"/>
        </w:rPr>
        <w:t>3</w:t>
      </w:r>
      <w:r w:rsidR="009C4792" w:rsidRPr="009C4792">
        <w:rPr>
          <w:rFonts w:eastAsia="Times New Roman"/>
          <w:b/>
          <w:bCs/>
          <w:sz w:val="22"/>
          <w:szCs w:val="22"/>
        </w:rPr>
        <w:t>.02</w:t>
      </w:r>
      <w:r w:rsidR="00852FE3">
        <w:rPr>
          <w:rFonts w:eastAsia="Times New Roman"/>
          <w:b/>
          <w:bCs/>
          <w:sz w:val="22"/>
          <w:szCs w:val="22"/>
        </w:rPr>
        <w:t xml:space="preserve"> </w:t>
      </w:r>
      <w:r w:rsidR="009C4792" w:rsidRPr="009C4792">
        <w:rPr>
          <w:rFonts w:eastAsia="Times New Roman"/>
          <w:b/>
          <w:bCs/>
          <w:sz w:val="22"/>
          <w:szCs w:val="22"/>
        </w:rPr>
        <w:t>Инфокоммуникационные технологии и системы связи</w:t>
      </w:r>
    </w:p>
    <w:p w:rsidR="006D23DC" w:rsidRDefault="006D23DC" w:rsidP="006D23DC">
      <w:pPr>
        <w:spacing w:line="276" w:lineRule="auto"/>
        <w:jc w:val="center"/>
        <w:rPr>
          <w:sz w:val="22"/>
          <w:szCs w:val="22"/>
        </w:rPr>
      </w:pPr>
      <w:r>
        <w:rPr>
          <w:sz w:val="22"/>
          <w:szCs w:val="22"/>
        </w:rPr>
        <w:t>профиль</w:t>
      </w:r>
      <w:r w:rsidR="00017640">
        <w:rPr>
          <w:sz w:val="22"/>
          <w:szCs w:val="22"/>
        </w:rPr>
        <w:t xml:space="preserve"> </w:t>
      </w:r>
      <w:r w:rsidR="00A11916">
        <w:rPr>
          <w:sz w:val="22"/>
          <w:szCs w:val="22"/>
        </w:rPr>
        <w:t>«</w:t>
      </w:r>
      <w:r w:rsidR="00A11916" w:rsidRPr="00A11916">
        <w:rPr>
          <w:sz w:val="22"/>
          <w:szCs w:val="22"/>
        </w:rPr>
        <w:t>Системы радиосвязи и радиодоступа</w:t>
      </w:r>
      <w:r w:rsidR="00A11916">
        <w:rPr>
          <w:sz w:val="22"/>
          <w:szCs w:val="22"/>
        </w:rPr>
        <w:t>»</w:t>
      </w:r>
    </w:p>
    <w:p w:rsidR="006D23DC" w:rsidRDefault="006D23DC" w:rsidP="006D23DC">
      <w:pPr>
        <w:jc w:val="center"/>
        <w:outlineLvl w:val="5"/>
        <w:rPr>
          <w:rFonts w:eastAsia="Times New Roman"/>
          <w:b/>
          <w:bCs/>
          <w:sz w:val="22"/>
          <w:szCs w:val="22"/>
        </w:rPr>
      </w:pPr>
      <w:r>
        <w:rPr>
          <w:rFonts w:eastAsia="Times New Roman"/>
          <w:b/>
          <w:bCs/>
          <w:sz w:val="22"/>
          <w:szCs w:val="22"/>
        </w:rPr>
        <w:t>Форма подготовки очная</w:t>
      </w:r>
      <w:r w:rsidR="00FC5DBA">
        <w:rPr>
          <w:rFonts w:eastAsia="Times New Roman"/>
          <w:b/>
          <w:bCs/>
          <w:sz w:val="22"/>
          <w:szCs w:val="22"/>
        </w:rPr>
        <w:t>/заочная</w:t>
      </w:r>
    </w:p>
    <w:p w:rsidR="006D23DC" w:rsidRDefault="006D23DC" w:rsidP="006D23DC"/>
    <w:p w:rsidR="006D23DC" w:rsidRDefault="006D23DC" w:rsidP="006D23DC">
      <w:pPr>
        <w:suppressAutoHyphens/>
        <w:rPr>
          <w:sz w:val="22"/>
          <w:szCs w:val="22"/>
        </w:rPr>
      </w:pPr>
    </w:p>
    <w:p w:rsidR="006D23DC" w:rsidRPr="001115EC" w:rsidRDefault="006D23DC" w:rsidP="006D23DC">
      <w:pPr>
        <w:suppressAutoHyphens/>
        <w:rPr>
          <w:sz w:val="22"/>
          <w:szCs w:val="22"/>
        </w:rPr>
      </w:pPr>
      <w:r>
        <w:rPr>
          <w:sz w:val="22"/>
          <w:szCs w:val="22"/>
        </w:rPr>
        <w:t xml:space="preserve">курс </w:t>
      </w:r>
      <w:r w:rsidR="00FC5DBA">
        <w:rPr>
          <w:sz w:val="22"/>
          <w:szCs w:val="22"/>
        </w:rPr>
        <w:t>3</w:t>
      </w:r>
      <w:r>
        <w:rPr>
          <w:sz w:val="22"/>
          <w:szCs w:val="22"/>
        </w:rPr>
        <w:t xml:space="preserve"> семестр</w:t>
      </w:r>
      <w:r w:rsidR="004A2136">
        <w:rPr>
          <w:sz w:val="22"/>
          <w:szCs w:val="22"/>
        </w:rPr>
        <w:t xml:space="preserve"> </w:t>
      </w:r>
      <w:r w:rsidR="00FC5DBA">
        <w:rPr>
          <w:sz w:val="22"/>
          <w:szCs w:val="22"/>
        </w:rPr>
        <w:t>6/курс 4</w:t>
      </w:r>
    </w:p>
    <w:p w:rsidR="006D23DC" w:rsidRDefault="006D23DC" w:rsidP="006D23DC">
      <w:pPr>
        <w:suppressAutoHyphens/>
        <w:rPr>
          <w:sz w:val="22"/>
          <w:szCs w:val="22"/>
        </w:rPr>
      </w:pPr>
      <w:r>
        <w:rPr>
          <w:sz w:val="22"/>
          <w:szCs w:val="22"/>
        </w:rPr>
        <w:t xml:space="preserve">лекции </w:t>
      </w:r>
      <w:r w:rsidR="00FC5DBA">
        <w:rPr>
          <w:sz w:val="22"/>
          <w:szCs w:val="22"/>
        </w:rPr>
        <w:t>не предусмотрены учебным планом.</w:t>
      </w:r>
    </w:p>
    <w:p w:rsidR="006D23DC" w:rsidRDefault="006D23DC" w:rsidP="006D23DC">
      <w:pPr>
        <w:suppressAutoHyphens/>
        <w:rPr>
          <w:sz w:val="22"/>
          <w:szCs w:val="22"/>
        </w:rPr>
      </w:pPr>
      <w:r>
        <w:rPr>
          <w:sz w:val="22"/>
          <w:szCs w:val="22"/>
        </w:rPr>
        <w:t>практические занятия</w:t>
      </w:r>
      <w:r w:rsidR="00FC5DBA">
        <w:rPr>
          <w:sz w:val="22"/>
          <w:szCs w:val="22"/>
        </w:rPr>
        <w:t xml:space="preserve"> 9/4 час.</w:t>
      </w:r>
    </w:p>
    <w:p w:rsidR="00B8243B" w:rsidRDefault="00B8243B" w:rsidP="006D23DC">
      <w:pPr>
        <w:suppressAutoHyphens/>
        <w:rPr>
          <w:sz w:val="22"/>
          <w:szCs w:val="22"/>
        </w:rPr>
      </w:pPr>
      <w:r>
        <w:rPr>
          <w:sz w:val="22"/>
          <w:szCs w:val="22"/>
        </w:rPr>
        <w:t xml:space="preserve">лабораторные работы </w:t>
      </w:r>
      <w:r w:rsidR="004A2136">
        <w:rPr>
          <w:sz w:val="22"/>
          <w:szCs w:val="22"/>
        </w:rPr>
        <w:t>не предусмотрены учебным планом</w:t>
      </w:r>
      <w:r w:rsidR="00F20F45">
        <w:rPr>
          <w:sz w:val="22"/>
          <w:szCs w:val="22"/>
        </w:rPr>
        <w:t>.</w:t>
      </w:r>
    </w:p>
    <w:p w:rsidR="00A11916" w:rsidRPr="00A11916" w:rsidRDefault="00A11916" w:rsidP="00A11916">
      <w:pPr>
        <w:suppressAutoHyphens/>
        <w:rPr>
          <w:sz w:val="22"/>
          <w:szCs w:val="22"/>
        </w:rPr>
      </w:pPr>
      <w:r w:rsidRPr="00A11916">
        <w:rPr>
          <w:sz w:val="22"/>
          <w:szCs w:val="22"/>
        </w:rPr>
        <w:t xml:space="preserve">в том числе с использованием МАО лек. 0/пр. </w:t>
      </w:r>
      <w:r w:rsidR="00D075C7">
        <w:rPr>
          <w:sz w:val="22"/>
          <w:szCs w:val="22"/>
        </w:rPr>
        <w:t>0</w:t>
      </w:r>
      <w:r w:rsidR="00F20F45">
        <w:rPr>
          <w:sz w:val="22"/>
          <w:szCs w:val="22"/>
        </w:rPr>
        <w:t>/</w:t>
      </w:r>
      <w:r w:rsidRPr="00A11916">
        <w:rPr>
          <w:sz w:val="22"/>
          <w:szCs w:val="22"/>
        </w:rPr>
        <w:t xml:space="preserve">лаб. </w:t>
      </w:r>
      <w:r w:rsidR="004A2136">
        <w:rPr>
          <w:sz w:val="22"/>
          <w:szCs w:val="22"/>
        </w:rPr>
        <w:t xml:space="preserve">0 </w:t>
      </w:r>
      <w:r w:rsidRPr="00A11916">
        <w:rPr>
          <w:sz w:val="22"/>
          <w:szCs w:val="22"/>
        </w:rPr>
        <w:t>час.</w:t>
      </w:r>
    </w:p>
    <w:p w:rsidR="006D23DC" w:rsidRDefault="006D23DC" w:rsidP="006D23DC">
      <w:pPr>
        <w:suppressAutoHyphens/>
        <w:rPr>
          <w:sz w:val="22"/>
          <w:szCs w:val="22"/>
        </w:rPr>
      </w:pPr>
      <w:r>
        <w:rPr>
          <w:sz w:val="22"/>
          <w:szCs w:val="22"/>
        </w:rPr>
        <w:t>всего часов аудиторной нагрузки</w:t>
      </w:r>
      <w:r w:rsidR="002269DB">
        <w:rPr>
          <w:sz w:val="22"/>
          <w:szCs w:val="22"/>
        </w:rPr>
        <w:t xml:space="preserve"> </w:t>
      </w:r>
      <w:r w:rsidR="00FC5DBA">
        <w:rPr>
          <w:sz w:val="22"/>
          <w:szCs w:val="22"/>
        </w:rPr>
        <w:t>9/4</w:t>
      </w:r>
      <w:r w:rsidR="004A2136">
        <w:rPr>
          <w:sz w:val="22"/>
          <w:szCs w:val="22"/>
        </w:rPr>
        <w:t xml:space="preserve"> </w:t>
      </w:r>
      <w:r>
        <w:rPr>
          <w:sz w:val="22"/>
          <w:szCs w:val="22"/>
        </w:rPr>
        <w:t>час.</w:t>
      </w:r>
    </w:p>
    <w:p w:rsidR="00A11916" w:rsidRPr="00FA06E7" w:rsidRDefault="006D23DC" w:rsidP="00A11916">
      <w:pPr>
        <w:suppressAutoHyphens/>
        <w:jc w:val="both"/>
      </w:pPr>
      <w:r>
        <w:rPr>
          <w:sz w:val="22"/>
          <w:szCs w:val="22"/>
        </w:rPr>
        <w:t xml:space="preserve">в том числе с использованием МАО </w:t>
      </w:r>
      <w:r w:rsidR="004A2136">
        <w:rPr>
          <w:sz w:val="22"/>
          <w:szCs w:val="22"/>
        </w:rPr>
        <w:t>0</w:t>
      </w:r>
      <w:r>
        <w:rPr>
          <w:sz w:val="22"/>
          <w:szCs w:val="22"/>
        </w:rPr>
        <w:t xml:space="preserve"> час.</w:t>
      </w:r>
    </w:p>
    <w:p w:rsidR="006D23DC" w:rsidRDefault="006D23DC" w:rsidP="006D23DC">
      <w:pPr>
        <w:suppressAutoHyphens/>
        <w:rPr>
          <w:sz w:val="22"/>
          <w:szCs w:val="22"/>
        </w:rPr>
      </w:pPr>
      <w:r>
        <w:rPr>
          <w:sz w:val="22"/>
          <w:szCs w:val="22"/>
        </w:rPr>
        <w:t xml:space="preserve">самостоятельная работа </w:t>
      </w:r>
      <w:r w:rsidR="00FC5DBA">
        <w:rPr>
          <w:sz w:val="22"/>
          <w:szCs w:val="22"/>
        </w:rPr>
        <w:t>27/28</w:t>
      </w:r>
      <w:r w:rsidR="00D075C7">
        <w:rPr>
          <w:sz w:val="22"/>
          <w:szCs w:val="22"/>
        </w:rPr>
        <w:t xml:space="preserve"> </w:t>
      </w:r>
      <w:r>
        <w:rPr>
          <w:sz w:val="22"/>
          <w:szCs w:val="22"/>
        </w:rPr>
        <w:t>час.</w:t>
      </w:r>
    </w:p>
    <w:p w:rsidR="00A11916" w:rsidRPr="00FA06E7" w:rsidRDefault="006D23DC" w:rsidP="00A11916">
      <w:pPr>
        <w:suppressAutoHyphens/>
        <w:jc w:val="both"/>
      </w:pPr>
      <w:r>
        <w:rPr>
          <w:sz w:val="22"/>
          <w:szCs w:val="22"/>
        </w:rPr>
        <w:t xml:space="preserve">в том числе на подготовку к </w:t>
      </w:r>
      <w:r w:rsidR="00C003DF">
        <w:rPr>
          <w:sz w:val="22"/>
          <w:szCs w:val="22"/>
        </w:rPr>
        <w:t>зачету</w:t>
      </w:r>
      <w:r>
        <w:rPr>
          <w:sz w:val="22"/>
          <w:szCs w:val="22"/>
        </w:rPr>
        <w:t xml:space="preserve"> </w:t>
      </w:r>
      <w:r w:rsidR="004A2136">
        <w:rPr>
          <w:sz w:val="22"/>
          <w:szCs w:val="22"/>
        </w:rPr>
        <w:t>0</w:t>
      </w:r>
      <w:r w:rsidR="00FC5DBA">
        <w:rPr>
          <w:sz w:val="22"/>
          <w:szCs w:val="22"/>
        </w:rPr>
        <w:t>/4</w:t>
      </w:r>
      <w:r>
        <w:rPr>
          <w:sz w:val="22"/>
          <w:szCs w:val="22"/>
        </w:rPr>
        <w:t xml:space="preserve"> час.</w:t>
      </w:r>
    </w:p>
    <w:p w:rsidR="00A11916" w:rsidRDefault="00A11916" w:rsidP="00A11916">
      <w:pPr>
        <w:suppressAutoHyphens/>
        <w:rPr>
          <w:sz w:val="22"/>
          <w:szCs w:val="22"/>
        </w:rPr>
      </w:pPr>
      <w:r w:rsidRPr="00FA06E7">
        <w:t xml:space="preserve">курсовая работа / курсовой проект </w:t>
      </w:r>
      <w:r>
        <w:t>не предусмотрены</w:t>
      </w:r>
      <w:r w:rsidR="009A6C26">
        <w:t xml:space="preserve"> учебным планом</w:t>
      </w:r>
    </w:p>
    <w:p w:rsidR="00A11916" w:rsidRPr="00FA06E7" w:rsidRDefault="00A11916" w:rsidP="00A11916">
      <w:pPr>
        <w:suppressAutoHyphens/>
        <w:jc w:val="both"/>
      </w:pPr>
      <w:r w:rsidRPr="00FA06E7">
        <w:t xml:space="preserve">зачет </w:t>
      </w:r>
      <w:r w:rsidR="002304C1">
        <w:t>6 семестр</w:t>
      </w:r>
      <w:r w:rsidR="00C003DF">
        <w:t>/</w:t>
      </w:r>
      <w:r w:rsidR="00C00BC7">
        <w:t xml:space="preserve">4 </w:t>
      </w:r>
      <w:r w:rsidR="00C003DF">
        <w:t>курс</w:t>
      </w:r>
    </w:p>
    <w:p w:rsidR="002269DB" w:rsidRDefault="00A11916" w:rsidP="00A11916">
      <w:pPr>
        <w:suppressAutoHyphens/>
        <w:rPr>
          <w:sz w:val="22"/>
          <w:szCs w:val="22"/>
        </w:rPr>
      </w:pPr>
      <w:r w:rsidRPr="00FA06E7">
        <w:t>экзамен</w:t>
      </w:r>
      <w:r w:rsidR="004A2136" w:rsidRPr="00FA06E7">
        <w:t xml:space="preserve"> </w:t>
      </w:r>
      <w:r w:rsidR="004A2136">
        <w:t>не предусмотрен учебным планом</w:t>
      </w:r>
    </w:p>
    <w:p w:rsidR="002269DB" w:rsidRDefault="002269DB" w:rsidP="006D23DC">
      <w:pPr>
        <w:suppressAutoHyphens/>
        <w:rPr>
          <w:sz w:val="22"/>
          <w:szCs w:val="22"/>
        </w:rPr>
      </w:pPr>
    </w:p>
    <w:p w:rsidR="009916B8" w:rsidRDefault="009916B8" w:rsidP="009916B8">
      <w:pPr>
        <w:suppressAutoHyphens/>
        <w:contextualSpacing/>
        <w:jc w:val="both"/>
      </w:pPr>
      <w:r>
        <w:t>Рабочая программа составлена в соответствии с требованиями Федерального государственного образовательного стандарта высшего образования Дальневосточного федерального университета, принятого решением Ученого совета ДВФУ, протокол от 25.02.2016 № 02-16, введен в действие приказом ректора ДВФУ от 10.03.2016 № 12-13-391</w:t>
      </w:r>
    </w:p>
    <w:p w:rsidR="009916B8" w:rsidRDefault="009916B8" w:rsidP="009916B8">
      <w:pPr>
        <w:suppressAutoHyphens/>
        <w:contextualSpacing/>
        <w:jc w:val="both"/>
      </w:pPr>
    </w:p>
    <w:p w:rsidR="008A3955" w:rsidRDefault="009916B8" w:rsidP="009916B8">
      <w:pPr>
        <w:suppressAutoHyphens/>
        <w:contextualSpacing/>
        <w:jc w:val="both"/>
      </w:pPr>
      <w:r>
        <w:t>Рабочая программа обсуждена на заседании кафедры электроники и средств связи, протокол №21 от «28» июня 2017г.</w:t>
      </w:r>
    </w:p>
    <w:p w:rsidR="008A3955" w:rsidRDefault="008A3955" w:rsidP="00B35444">
      <w:pPr>
        <w:suppressAutoHyphens/>
        <w:rPr>
          <w:sz w:val="22"/>
          <w:szCs w:val="22"/>
        </w:rPr>
      </w:pPr>
    </w:p>
    <w:p w:rsidR="00B35444" w:rsidRPr="00536306" w:rsidRDefault="00B35444" w:rsidP="00B35444">
      <w:pPr>
        <w:suppressAutoHyphens/>
        <w:rPr>
          <w:sz w:val="22"/>
          <w:szCs w:val="22"/>
        </w:rPr>
      </w:pPr>
      <w:r w:rsidRPr="00536306">
        <w:rPr>
          <w:sz w:val="22"/>
          <w:szCs w:val="22"/>
        </w:rPr>
        <w:t>Заведующ</w:t>
      </w:r>
      <w:r>
        <w:rPr>
          <w:sz w:val="22"/>
          <w:szCs w:val="22"/>
        </w:rPr>
        <w:t>ая</w:t>
      </w:r>
      <w:r w:rsidRPr="00536306">
        <w:rPr>
          <w:sz w:val="22"/>
          <w:szCs w:val="22"/>
        </w:rPr>
        <w:t> кафедрой</w:t>
      </w:r>
      <w:r w:rsidR="009C4792">
        <w:rPr>
          <w:sz w:val="22"/>
          <w:szCs w:val="22"/>
        </w:rPr>
        <w:t xml:space="preserve"> Стаценко Л.Г. </w:t>
      </w:r>
    </w:p>
    <w:p w:rsidR="00D47B81" w:rsidRPr="00771A43" w:rsidRDefault="00D47B81" w:rsidP="00D47B81">
      <w:pPr>
        <w:suppressAutoHyphens/>
        <w:rPr>
          <w:b/>
          <w:caps/>
        </w:rPr>
      </w:pPr>
      <w:r w:rsidRPr="00771A43">
        <w:t>Составитель:</w:t>
      </w:r>
      <w:r>
        <w:t xml:space="preserve"> Чусов А.А., доцент каф. </w:t>
      </w:r>
      <w:proofErr w:type="spellStart"/>
      <w:r>
        <w:t>ЭиСС</w:t>
      </w:r>
      <w:proofErr w:type="spellEnd"/>
      <w:r>
        <w:t>, к.т.н.</w:t>
      </w:r>
    </w:p>
    <w:p w:rsidR="00B35444" w:rsidRPr="00536306" w:rsidRDefault="00B35444" w:rsidP="00B35444">
      <w:pPr>
        <w:pStyle w:val="a3"/>
        <w:rPr>
          <w:b/>
          <w:caps/>
          <w:sz w:val="22"/>
          <w:szCs w:val="22"/>
        </w:rPr>
      </w:pPr>
    </w:p>
    <w:p w:rsidR="006D23DC" w:rsidRDefault="006D23DC" w:rsidP="00B35444">
      <w:pPr>
        <w:suppressAutoHyphens/>
        <w:jc w:val="both"/>
        <w:rPr>
          <w:b/>
          <w:bCs/>
          <w:sz w:val="20"/>
          <w:szCs w:val="20"/>
        </w:rPr>
      </w:pPr>
    </w:p>
    <w:p w:rsidR="006D23DC" w:rsidRDefault="006D23DC" w:rsidP="006D23DC">
      <w:pPr>
        <w:pStyle w:val="a5"/>
        <w:tabs>
          <w:tab w:val="left" w:pos="708"/>
        </w:tabs>
        <w:suppressAutoHyphens/>
        <w:spacing w:line="360" w:lineRule="auto"/>
        <w:jc w:val="center"/>
        <w:rPr>
          <w:bCs/>
          <w:sz w:val="20"/>
          <w:szCs w:val="20"/>
        </w:rPr>
      </w:pPr>
    </w:p>
    <w:p w:rsidR="009A6C26" w:rsidRDefault="009A6C26" w:rsidP="006D23DC">
      <w:pPr>
        <w:pStyle w:val="a5"/>
        <w:tabs>
          <w:tab w:val="left" w:pos="708"/>
        </w:tabs>
        <w:suppressAutoHyphens/>
        <w:spacing w:line="360" w:lineRule="auto"/>
        <w:jc w:val="center"/>
        <w:rPr>
          <w:bCs/>
          <w:sz w:val="20"/>
          <w:szCs w:val="20"/>
        </w:rPr>
      </w:pPr>
    </w:p>
    <w:p w:rsidR="001B4D15" w:rsidRDefault="001B4D15" w:rsidP="001B4D15">
      <w:pPr>
        <w:rPr>
          <w:b/>
          <w:bCs/>
          <w:sz w:val="20"/>
          <w:szCs w:val="20"/>
        </w:rPr>
      </w:pPr>
      <w:r>
        <w:rPr>
          <w:b/>
          <w:bCs/>
          <w:sz w:val="20"/>
          <w:szCs w:val="20"/>
        </w:rPr>
        <w:lastRenderedPageBreak/>
        <w:t>Оборотная сторона титульного листа РПУД</w:t>
      </w:r>
    </w:p>
    <w:p w:rsidR="001B4D15" w:rsidRDefault="001B4D15" w:rsidP="001B4D15">
      <w:pPr>
        <w:pStyle w:val="a5"/>
        <w:tabs>
          <w:tab w:val="left" w:pos="708"/>
        </w:tabs>
        <w:suppressAutoHyphens/>
        <w:spacing w:line="360" w:lineRule="auto"/>
        <w:jc w:val="center"/>
        <w:rPr>
          <w:bCs/>
          <w:sz w:val="20"/>
          <w:szCs w:val="20"/>
        </w:rPr>
      </w:pPr>
    </w:p>
    <w:p w:rsidR="001B4D15" w:rsidRDefault="001B4D15" w:rsidP="001B4D15">
      <w:pPr>
        <w:pStyle w:val="a5"/>
        <w:tabs>
          <w:tab w:val="left" w:pos="708"/>
        </w:tabs>
        <w:suppressAutoHyphens/>
        <w:spacing w:line="360" w:lineRule="auto"/>
        <w:jc w:val="both"/>
        <w:rPr>
          <w:bCs/>
          <w:sz w:val="20"/>
          <w:szCs w:val="20"/>
        </w:rPr>
      </w:pPr>
      <w:r>
        <w:rPr>
          <w:b/>
          <w:sz w:val="20"/>
          <w:szCs w:val="20"/>
          <w:lang w:val="en-US"/>
        </w:rPr>
        <w:t>I</w:t>
      </w:r>
      <w:r>
        <w:rPr>
          <w:b/>
          <w:sz w:val="20"/>
          <w:szCs w:val="20"/>
        </w:rPr>
        <w:t>. Рабочая программа пересмотрена на заседании кафедры</w:t>
      </w:r>
      <w:r>
        <w:rPr>
          <w:bCs/>
          <w:sz w:val="20"/>
          <w:szCs w:val="20"/>
        </w:rPr>
        <w:t xml:space="preserve">: </w:t>
      </w:r>
    </w:p>
    <w:p w:rsidR="001B4D15" w:rsidRDefault="001B4D15" w:rsidP="001B4D15">
      <w:pPr>
        <w:suppressAutoHyphens/>
        <w:spacing w:line="360" w:lineRule="auto"/>
        <w:rPr>
          <w:bCs/>
          <w:sz w:val="20"/>
          <w:szCs w:val="20"/>
        </w:rPr>
      </w:pPr>
      <w:r>
        <w:rPr>
          <w:bCs/>
          <w:sz w:val="20"/>
          <w:szCs w:val="20"/>
        </w:rPr>
        <w:t>Протокол от «_____» _________________ 20___ г.  № ______</w:t>
      </w:r>
    </w:p>
    <w:p w:rsidR="001B4D15" w:rsidRDefault="001B4D15" w:rsidP="001B4D15">
      <w:pPr>
        <w:suppressAutoHyphens/>
        <w:rPr>
          <w:sz w:val="20"/>
          <w:szCs w:val="20"/>
        </w:rPr>
      </w:pPr>
      <w:r>
        <w:rPr>
          <w:bCs/>
          <w:sz w:val="20"/>
          <w:szCs w:val="20"/>
        </w:rPr>
        <w:t xml:space="preserve">Заведующий кафедрой </w:t>
      </w:r>
      <w:r>
        <w:rPr>
          <w:sz w:val="20"/>
          <w:szCs w:val="20"/>
        </w:rPr>
        <w:t>_______________________   __________________</w:t>
      </w:r>
    </w:p>
    <w:p w:rsidR="001B4D15" w:rsidRDefault="001B4D15" w:rsidP="001B4D15">
      <w:pPr>
        <w:suppressAutoHyphens/>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(И.О. Фамилия)</w:t>
      </w:r>
    </w:p>
    <w:p w:rsidR="001B4D15" w:rsidRDefault="001B4D15" w:rsidP="001B4D15">
      <w:pPr>
        <w:suppressAutoHyphens/>
        <w:spacing w:line="360" w:lineRule="auto"/>
        <w:rPr>
          <w:bCs/>
          <w:sz w:val="20"/>
          <w:szCs w:val="20"/>
        </w:rPr>
      </w:pPr>
    </w:p>
    <w:p w:rsidR="001B4D15" w:rsidRDefault="001B4D15" w:rsidP="001B4D15">
      <w:pPr>
        <w:pStyle w:val="a5"/>
        <w:tabs>
          <w:tab w:val="left" w:pos="708"/>
        </w:tabs>
        <w:suppressAutoHyphens/>
        <w:spacing w:line="360" w:lineRule="auto"/>
        <w:jc w:val="both"/>
        <w:rPr>
          <w:b/>
          <w:sz w:val="20"/>
          <w:szCs w:val="20"/>
        </w:rPr>
      </w:pPr>
    </w:p>
    <w:p w:rsidR="001B4D15" w:rsidRDefault="001B4D15" w:rsidP="001B4D15">
      <w:pPr>
        <w:pStyle w:val="a5"/>
        <w:tabs>
          <w:tab w:val="left" w:pos="708"/>
        </w:tabs>
        <w:suppressAutoHyphens/>
        <w:spacing w:line="360" w:lineRule="auto"/>
        <w:jc w:val="both"/>
        <w:rPr>
          <w:b/>
          <w:sz w:val="20"/>
          <w:szCs w:val="20"/>
        </w:rPr>
      </w:pPr>
    </w:p>
    <w:p w:rsidR="001B4D15" w:rsidRDefault="001B4D15" w:rsidP="001B4D15">
      <w:pPr>
        <w:pStyle w:val="a5"/>
        <w:tabs>
          <w:tab w:val="left" w:pos="708"/>
        </w:tabs>
        <w:suppressAutoHyphens/>
        <w:spacing w:line="360" w:lineRule="auto"/>
        <w:jc w:val="both"/>
        <w:rPr>
          <w:b/>
          <w:sz w:val="20"/>
          <w:szCs w:val="20"/>
        </w:rPr>
      </w:pPr>
    </w:p>
    <w:p w:rsidR="001B4D15" w:rsidRDefault="001B4D15" w:rsidP="001B4D15">
      <w:pPr>
        <w:pStyle w:val="a5"/>
        <w:tabs>
          <w:tab w:val="left" w:pos="708"/>
        </w:tabs>
        <w:suppressAutoHyphens/>
        <w:spacing w:line="360" w:lineRule="auto"/>
        <w:jc w:val="both"/>
        <w:rPr>
          <w:b/>
          <w:sz w:val="20"/>
          <w:szCs w:val="20"/>
        </w:rPr>
      </w:pPr>
    </w:p>
    <w:p w:rsidR="001B4D15" w:rsidRDefault="001B4D15" w:rsidP="001B4D15">
      <w:pPr>
        <w:pStyle w:val="a5"/>
        <w:tabs>
          <w:tab w:val="left" w:pos="708"/>
        </w:tabs>
        <w:suppressAutoHyphens/>
        <w:spacing w:line="360" w:lineRule="auto"/>
        <w:jc w:val="both"/>
        <w:rPr>
          <w:b/>
          <w:sz w:val="20"/>
          <w:szCs w:val="20"/>
        </w:rPr>
      </w:pPr>
    </w:p>
    <w:p w:rsidR="001B4D15" w:rsidRDefault="001B4D15" w:rsidP="001B4D15">
      <w:pPr>
        <w:pStyle w:val="a5"/>
        <w:tabs>
          <w:tab w:val="left" w:pos="708"/>
        </w:tabs>
        <w:suppressAutoHyphens/>
        <w:spacing w:line="360" w:lineRule="auto"/>
        <w:jc w:val="both"/>
        <w:rPr>
          <w:b/>
          <w:sz w:val="20"/>
          <w:szCs w:val="20"/>
        </w:rPr>
      </w:pPr>
    </w:p>
    <w:p w:rsidR="001B4D15" w:rsidRDefault="001B4D15" w:rsidP="001B4D15">
      <w:pPr>
        <w:pStyle w:val="a5"/>
        <w:tabs>
          <w:tab w:val="left" w:pos="708"/>
        </w:tabs>
        <w:suppressAutoHyphens/>
        <w:spacing w:line="360" w:lineRule="auto"/>
        <w:jc w:val="both"/>
        <w:rPr>
          <w:bCs/>
          <w:sz w:val="20"/>
          <w:szCs w:val="20"/>
        </w:rPr>
      </w:pPr>
      <w:r>
        <w:rPr>
          <w:b/>
          <w:sz w:val="20"/>
          <w:szCs w:val="20"/>
          <w:lang w:val="en-US"/>
        </w:rPr>
        <w:t>II</w:t>
      </w:r>
      <w:r>
        <w:rPr>
          <w:b/>
          <w:sz w:val="20"/>
          <w:szCs w:val="20"/>
        </w:rPr>
        <w:t>. Рабочая программа пересмотрена на заседании кафедры</w:t>
      </w:r>
      <w:r>
        <w:rPr>
          <w:bCs/>
          <w:sz w:val="20"/>
          <w:szCs w:val="20"/>
        </w:rPr>
        <w:t xml:space="preserve">: </w:t>
      </w:r>
    </w:p>
    <w:p w:rsidR="001B4D15" w:rsidRDefault="001B4D15" w:rsidP="001B4D15">
      <w:pPr>
        <w:suppressAutoHyphens/>
        <w:spacing w:line="360" w:lineRule="auto"/>
        <w:rPr>
          <w:bCs/>
          <w:sz w:val="20"/>
          <w:szCs w:val="20"/>
        </w:rPr>
      </w:pPr>
      <w:r>
        <w:rPr>
          <w:bCs/>
          <w:sz w:val="20"/>
          <w:szCs w:val="20"/>
        </w:rPr>
        <w:t>Протокол от «_____»  _________________ 20___  г.  № ______</w:t>
      </w:r>
    </w:p>
    <w:p w:rsidR="001B4D15" w:rsidRDefault="001B4D15" w:rsidP="001B4D15">
      <w:pPr>
        <w:suppressAutoHyphens/>
        <w:rPr>
          <w:sz w:val="20"/>
          <w:szCs w:val="20"/>
        </w:rPr>
      </w:pPr>
      <w:r>
        <w:rPr>
          <w:bCs/>
          <w:sz w:val="20"/>
          <w:szCs w:val="20"/>
        </w:rPr>
        <w:t xml:space="preserve">Заведующий кафедрой </w:t>
      </w:r>
      <w:r>
        <w:rPr>
          <w:sz w:val="20"/>
          <w:szCs w:val="20"/>
        </w:rPr>
        <w:t>_______________________   __________________</w:t>
      </w:r>
    </w:p>
    <w:p w:rsidR="00852FE3" w:rsidRPr="00986D75" w:rsidRDefault="001B4D15" w:rsidP="001B4D15">
      <w:pPr>
        <w:tabs>
          <w:tab w:val="left" w:pos="0"/>
        </w:tabs>
        <w:autoSpaceDE w:val="0"/>
        <w:autoSpaceDN w:val="0"/>
        <w:adjustRightInd w:val="0"/>
        <w:spacing w:line="360" w:lineRule="auto"/>
        <w:jc w:val="center"/>
        <w:rPr>
          <w:b/>
          <w:sz w:val="28"/>
          <w:szCs w:val="28"/>
          <w:lang w:val="en-US"/>
        </w:rPr>
      </w:pPr>
      <w:r>
        <w:rPr>
          <w:sz w:val="20"/>
          <w:szCs w:val="20"/>
        </w:rPr>
        <w:t xml:space="preserve">                                                          </w:t>
      </w:r>
      <w:r w:rsidRPr="00C31E2A">
        <w:rPr>
          <w:sz w:val="20"/>
          <w:szCs w:val="20"/>
          <w:lang w:val="en-US"/>
        </w:rPr>
        <w:t>(</w:t>
      </w:r>
      <w:r>
        <w:rPr>
          <w:sz w:val="20"/>
          <w:szCs w:val="20"/>
        </w:rPr>
        <w:t>подпись</w:t>
      </w:r>
      <w:r w:rsidRPr="00C31E2A">
        <w:rPr>
          <w:sz w:val="20"/>
          <w:szCs w:val="20"/>
          <w:lang w:val="en-US"/>
        </w:rPr>
        <w:t>)                             (</w:t>
      </w:r>
      <w:r>
        <w:rPr>
          <w:sz w:val="20"/>
          <w:szCs w:val="20"/>
        </w:rPr>
        <w:t>И</w:t>
      </w:r>
      <w:r w:rsidRPr="00C31E2A">
        <w:rPr>
          <w:sz w:val="20"/>
          <w:szCs w:val="20"/>
          <w:lang w:val="en-US"/>
        </w:rPr>
        <w:t>.</w:t>
      </w:r>
      <w:r>
        <w:rPr>
          <w:sz w:val="20"/>
          <w:szCs w:val="20"/>
        </w:rPr>
        <w:t>О</w:t>
      </w:r>
      <w:r w:rsidRPr="00C31E2A">
        <w:rPr>
          <w:sz w:val="20"/>
          <w:szCs w:val="20"/>
          <w:lang w:val="en-US"/>
        </w:rPr>
        <w:t xml:space="preserve">. </w:t>
      </w:r>
      <w:r>
        <w:rPr>
          <w:sz w:val="20"/>
          <w:szCs w:val="20"/>
        </w:rPr>
        <w:t>Фамилия</w:t>
      </w:r>
      <w:r w:rsidRPr="00C31E2A">
        <w:rPr>
          <w:sz w:val="20"/>
          <w:szCs w:val="20"/>
          <w:lang w:val="en-US"/>
        </w:rPr>
        <w:t>)</w:t>
      </w:r>
      <w:r w:rsidR="006D23DC" w:rsidRPr="00986D75">
        <w:rPr>
          <w:b/>
          <w:sz w:val="20"/>
          <w:szCs w:val="20"/>
          <w:lang w:val="en-US"/>
        </w:rPr>
        <w:br w:type="page"/>
      </w:r>
      <w:r w:rsidR="00852FE3" w:rsidRPr="00AF02F6">
        <w:rPr>
          <w:b/>
          <w:sz w:val="28"/>
          <w:szCs w:val="28"/>
          <w:lang w:val="en-US"/>
        </w:rPr>
        <w:lastRenderedPageBreak/>
        <w:t>ABSTRACT</w:t>
      </w:r>
    </w:p>
    <w:p w:rsidR="00D47B81" w:rsidRDefault="00D47B81" w:rsidP="00D72683">
      <w:pPr>
        <w:tabs>
          <w:tab w:val="left" w:pos="993"/>
        </w:tabs>
        <w:autoSpaceDE w:val="0"/>
        <w:autoSpaceDN w:val="0"/>
        <w:adjustRightInd w:val="0"/>
        <w:spacing w:line="360" w:lineRule="auto"/>
        <w:ind w:firstLine="567"/>
        <w:jc w:val="both"/>
        <w:rPr>
          <w:b/>
          <w:sz w:val="28"/>
          <w:szCs w:val="28"/>
          <w:lang w:val="en-US"/>
        </w:rPr>
      </w:pPr>
    </w:p>
    <w:p w:rsidR="00D47B81" w:rsidRPr="00CA6856" w:rsidRDefault="00D47B81" w:rsidP="00D72683">
      <w:pPr>
        <w:tabs>
          <w:tab w:val="left" w:pos="993"/>
        </w:tabs>
        <w:autoSpaceDE w:val="0"/>
        <w:autoSpaceDN w:val="0"/>
        <w:adjustRightInd w:val="0"/>
        <w:spacing w:line="360" w:lineRule="auto"/>
        <w:ind w:firstLine="567"/>
        <w:jc w:val="both"/>
        <w:rPr>
          <w:sz w:val="28"/>
          <w:szCs w:val="28"/>
          <w:lang w:val="en-US"/>
        </w:rPr>
      </w:pPr>
      <w:r>
        <w:rPr>
          <w:b/>
          <w:sz w:val="28"/>
          <w:szCs w:val="28"/>
          <w:lang w:val="en-US"/>
        </w:rPr>
        <w:t>Bachelor</w:t>
      </w:r>
      <w:r w:rsidRPr="00CA6856">
        <w:rPr>
          <w:b/>
          <w:sz w:val="28"/>
          <w:szCs w:val="28"/>
          <w:lang w:val="en-US"/>
        </w:rPr>
        <w:t>’</w:t>
      </w:r>
      <w:r w:rsidRPr="00771A43">
        <w:rPr>
          <w:b/>
          <w:sz w:val="28"/>
          <w:szCs w:val="28"/>
          <w:lang w:val="en-US"/>
        </w:rPr>
        <w:t>s</w:t>
      </w:r>
      <w:r w:rsidRPr="00CA6856">
        <w:rPr>
          <w:b/>
          <w:sz w:val="28"/>
          <w:szCs w:val="28"/>
          <w:lang w:val="en-US"/>
        </w:rPr>
        <w:t xml:space="preserve"> </w:t>
      </w:r>
      <w:r w:rsidRPr="00771A43">
        <w:rPr>
          <w:b/>
          <w:sz w:val="28"/>
          <w:szCs w:val="28"/>
          <w:lang w:val="en-US"/>
        </w:rPr>
        <w:t>degree</w:t>
      </w:r>
      <w:r w:rsidRPr="00CA6856">
        <w:rPr>
          <w:b/>
          <w:sz w:val="28"/>
          <w:szCs w:val="28"/>
          <w:lang w:val="en-US"/>
        </w:rPr>
        <w:t xml:space="preserve"> in </w:t>
      </w:r>
      <w:r>
        <w:rPr>
          <w:b/>
          <w:sz w:val="28"/>
          <w:szCs w:val="28"/>
          <w:lang w:val="en-US"/>
        </w:rPr>
        <w:t>1</w:t>
      </w:r>
      <w:r w:rsidRPr="00CA6856">
        <w:rPr>
          <w:b/>
          <w:sz w:val="28"/>
          <w:szCs w:val="28"/>
          <w:lang w:val="en-US"/>
        </w:rPr>
        <w:t>1.0</w:t>
      </w:r>
      <w:r>
        <w:rPr>
          <w:b/>
          <w:sz w:val="28"/>
          <w:szCs w:val="28"/>
          <w:lang w:val="en-US"/>
        </w:rPr>
        <w:t>3</w:t>
      </w:r>
      <w:r w:rsidRPr="00CA6856">
        <w:rPr>
          <w:b/>
          <w:sz w:val="28"/>
          <w:szCs w:val="28"/>
          <w:lang w:val="en-US"/>
        </w:rPr>
        <w:t>.02</w:t>
      </w:r>
      <w:r w:rsidRPr="00CA6856">
        <w:rPr>
          <w:b/>
          <w:i/>
          <w:sz w:val="28"/>
          <w:szCs w:val="28"/>
          <w:lang w:val="en-US"/>
        </w:rPr>
        <w:t xml:space="preserve"> </w:t>
      </w:r>
      <w:proofErr w:type="spellStart"/>
      <w:r w:rsidRPr="00D47B81">
        <w:rPr>
          <w:b/>
          <w:sz w:val="28"/>
          <w:szCs w:val="28"/>
          <w:lang w:val="en-US"/>
        </w:rPr>
        <w:t>Info</w:t>
      </w:r>
      <w:r>
        <w:rPr>
          <w:b/>
          <w:sz w:val="28"/>
          <w:szCs w:val="28"/>
          <w:lang w:val="en-US"/>
        </w:rPr>
        <w:t>c</w:t>
      </w:r>
      <w:r w:rsidRPr="00D47B81">
        <w:rPr>
          <w:b/>
          <w:sz w:val="28"/>
          <w:szCs w:val="28"/>
          <w:lang w:val="en-US"/>
        </w:rPr>
        <w:t>ommunication</w:t>
      </w:r>
      <w:proofErr w:type="spellEnd"/>
      <w:r w:rsidRPr="00D47B81">
        <w:rPr>
          <w:b/>
          <w:sz w:val="28"/>
          <w:szCs w:val="28"/>
          <w:lang w:val="en-US"/>
        </w:rPr>
        <w:t xml:space="preserve"> Technolog</w:t>
      </w:r>
      <w:r>
        <w:rPr>
          <w:b/>
          <w:sz w:val="28"/>
          <w:szCs w:val="28"/>
          <w:lang w:val="en-US"/>
        </w:rPr>
        <w:t>ies</w:t>
      </w:r>
      <w:r w:rsidRPr="00D47B81">
        <w:rPr>
          <w:b/>
          <w:sz w:val="28"/>
          <w:szCs w:val="28"/>
          <w:lang w:val="en-US"/>
        </w:rPr>
        <w:t xml:space="preserve"> </w:t>
      </w:r>
      <w:r>
        <w:rPr>
          <w:b/>
          <w:sz w:val="28"/>
          <w:szCs w:val="28"/>
          <w:lang w:val="en-US"/>
        </w:rPr>
        <w:t>a</w:t>
      </w:r>
      <w:r w:rsidRPr="00D47B81">
        <w:rPr>
          <w:b/>
          <w:sz w:val="28"/>
          <w:szCs w:val="28"/>
          <w:lang w:val="en-US"/>
        </w:rPr>
        <w:t>nd Systems</w:t>
      </w:r>
    </w:p>
    <w:p w:rsidR="00D47B81" w:rsidRPr="0096055B" w:rsidRDefault="00D47B81" w:rsidP="00D72683">
      <w:pPr>
        <w:spacing w:line="360" w:lineRule="auto"/>
        <w:ind w:firstLine="567"/>
        <w:jc w:val="both"/>
        <w:rPr>
          <w:b/>
          <w:sz w:val="28"/>
          <w:szCs w:val="28"/>
          <w:lang w:val="en-US"/>
        </w:rPr>
      </w:pPr>
      <w:r>
        <w:rPr>
          <w:b/>
          <w:sz w:val="28"/>
          <w:szCs w:val="28"/>
          <w:lang w:val="en-US"/>
        </w:rPr>
        <w:t>Bachelor</w:t>
      </w:r>
      <w:r w:rsidRPr="00CA6856">
        <w:rPr>
          <w:b/>
          <w:sz w:val="28"/>
          <w:szCs w:val="28"/>
          <w:lang w:val="en-US"/>
        </w:rPr>
        <w:t>’</w:t>
      </w:r>
      <w:r w:rsidRPr="00771A43">
        <w:rPr>
          <w:b/>
          <w:sz w:val="28"/>
          <w:szCs w:val="28"/>
          <w:lang w:val="en-US"/>
        </w:rPr>
        <w:t>s</w:t>
      </w:r>
      <w:r w:rsidRPr="00CA6856">
        <w:rPr>
          <w:b/>
          <w:sz w:val="28"/>
          <w:szCs w:val="28"/>
          <w:lang w:val="en-US"/>
        </w:rPr>
        <w:t xml:space="preserve"> </w:t>
      </w:r>
      <w:r w:rsidRPr="00771A43">
        <w:rPr>
          <w:b/>
          <w:sz w:val="28"/>
          <w:szCs w:val="28"/>
          <w:lang w:val="en-US"/>
        </w:rPr>
        <w:t>Program</w:t>
      </w:r>
      <w:r w:rsidRPr="0096055B">
        <w:rPr>
          <w:b/>
          <w:sz w:val="28"/>
          <w:szCs w:val="28"/>
          <w:lang w:val="en-US"/>
        </w:rPr>
        <w:t xml:space="preserve"> “</w:t>
      </w:r>
      <w:r>
        <w:rPr>
          <w:b/>
          <w:sz w:val="28"/>
          <w:szCs w:val="28"/>
          <w:lang w:val="en-US"/>
        </w:rPr>
        <w:t>Systems of radiocommunication and radio access</w:t>
      </w:r>
      <w:r w:rsidRPr="0096055B">
        <w:rPr>
          <w:b/>
          <w:sz w:val="28"/>
          <w:szCs w:val="28"/>
          <w:lang w:val="en-US"/>
        </w:rPr>
        <w:t xml:space="preserve">” </w:t>
      </w:r>
    </w:p>
    <w:p w:rsidR="00D47B81" w:rsidRPr="00556202" w:rsidRDefault="00D47B81" w:rsidP="00D72683">
      <w:pPr>
        <w:tabs>
          <w:tab w:val="left" w:pos="993"/>
        </w:tabs>
        <w:autoSpaceDE w:val="0"/>
        <w:autoSpaceDN w:val="0"/>
        <w:adjustRightInd w:val="0"/>
        <w:spacing w:line="360" w:lineRule="auto"/>
        <w:ind w:firstLine="567"/>
        <w:jc w:val="both"/>
        <w:rPr>
          <w:i/>
          <w:sz w:val="28"/>
          <w:szCs w:val="28"/>
          <w:lang w:val="en-US"/>
        </w:rPr>
      </w:pPr>
      <w:r w:rsidRPr="00771A43">
        <w:rPr>
          <w:b/>
          <w:sz w:val="28"/>
          <w:szCs w:val="28"/>
          <w:lang w:val="en-US"/>
        </w:rPr>
        <w:t>Course</w:t>
      </w:r>
      <w:r w:rsidRPr="00CA6856">
        <w:rPr>
          <w:b/>
          <w:sz w:val="28"/>
          <w:szCs w:val="28"/>
          <w:lang w:val="en-US"/>
        </w:rPr>
        <w:t xml:space="preserve"> </w:t>
      </w:r>
      <w:r w:rsidRPr="00771A43">
        <w:rPr>
          <w:b/>
          <w:sz w:val="28"/>
          <w:szCs w:val="28"/>
          <w:lang w:val="en-US"/>
        </w:rPr>
        <w:t>title</w:t>
      </w:r>
      <w:r w:rsidRPr="00CA6856">
        <w:rPr>
          <w:b/>
          <w:sz w:val="28"/>
          <w:szCs w:val="28"/>
          <w:lang w:val="en-US"/>
        </w:rPr>
        <w:t>:</w:t>
      </w:r>
      <w:r w:rsidRPr="00CA6856">
        <w:rPr>
          <w:sz w:val="28"/>
          <w:szCs w:val="28"/>
          <w:lang w:val="en-US"/>
        </w:rPr>
        <w:t xml:space="preserve"> </w:t>
      </w:r>
      <w:r>
        <w:rPr>
          <w:b/>
          <w:sz w:val="28"/>
          <w:szCs w:val="28"/>
          <w:lang w:val="en-US"/>
        </w:rPr>
        <w:t>Technologies</w:t>
      </w:r>
      <w:r w:rsidR="00556202" w:rsidRPr="00556202">
        <w:rPr>
          <w:b/>
          <w:sz w:val="28"/>
          <w:szCs w:val="28"/>
          <w:lang w:val="en-US"/>
        </w:rPr>
        <w:t xml:space="preserve"> </w:t>
      </w:r>
      <w:r w:rsidR="00556202">
        <w:rPr>
          <w:b/>
          <w:sz w:val="28"/>
          <w:szCs w:val="28"/>
          <w:lang w:val="en-US"/>
        </w:rPr>
        <w:t>of Intermachine Communication</w:t>
      </w:r>
    </w:p>
    <w:p w:rsidR="00D47B81" w:rsidRPr="00A65A76" w:rsidRDefault="004A2136" w:rsidP="00D72683">
      <w:pPr>
        <w:tabs>
          <w:tab w:val="left" w:pos="993"/>
        </w:tabs>
        <w:autoSpaceDE w:val="0"/>
        <w:autoSpaceDN w:val="0"/>
        <w:adjustRightInd w:val="0"/>
        <w:spacing w:line="360" w:lineRule="auto"/>
        <w:ind w:firstLine="567"/>
        <w:jc w:val="both"/>
        <w:rPr>
          <w:i/>
          <w:sz w:val="28"/>
          <w:szCs w:val="28"/>
          <w:lang w:val="en-US"/>
        </w:rPr>
      </w:pPr>
      <w:r>
        <w:rPr>
          <w:b/>
          <w:sz w:val="28"/>
          <w:szCs w:val="28"/>
          <w:lang w:val="en-US"/>
        </w:rPr>
        <w:t>Elective</w:t>
      </w:r>
      <w:r w:rsidR="00D47B81" w:rsidRPr="00A65A76">
        <w:rPr>
          <w:b/>
          <w:sz w:val="28"/>
          <w:szCs w:val="28"/>
          <w:lang w:val="en-US"/>
        </w:rPr>
        <w:t xml:space="preserve">, </w:t>
      </w:r>
      <w:r w:rsidRPr="00FC5DBA">
        <w:rPr>
          <w:b/>
          <w:sz w:val="28"/>
          <w:szCs w:val="28"/>
          <w:lang w:val="en-US"/>
        </w:rPr>
        <w:t>1</w:t>
      </w:r>
      <w:r w:rsidR="00D47B81" w:rsidRPr="00A65A76">
        <w:rPr>
          <w:b/>
          <w:sz w:val="28"/>
          <w:szCs w:val="28"/>
          <w:lang w:val="en-US"/>
        </w:rPr>
        <w:t xml:space="preserve"> </w:t>
      </w:r>
      <w:r w:rsidR="00D47B81" w:rsidRPr="00771A43">
        <w:rPr>
          <w:b/>
          <w:sz w:val="28"/>
          <w:szCs w:val="28"/>
          <w:lang w:val="en-US"/>
        </w:rPr>
        <w:t>credit</w:t>
      </w:r>
    </w:p>
    <w:p w:rsidR="00D47B81" w:rsidRPr="00771A43" w:rsidRDefault="00D47B81" w:rsidP="00D72683">
      <w:pPr>
        <w:tabs>
          <w:tab w:val="left" w:pos="993"/>
        </w:tabs>
        <w:autoSpaceDE w:val="0"/>
        <w:autoSpaceDN w:val="0"/>
        <w:adjustRightInd w:val="0"/>
        <w:spacing w:line="360" w:lineRule="auto"/>
        <w:ind w:firstLine="567"/>
        <w:jc w:val="both"/>
        <w:rPr>
          <w:sz w:val="28"/>
          <w:szCs w:val="28"/>
          <w:lang w:val="en-US"/>
        </w:rPr>
      </w:pPr>
      <w:r w:rsidRPr="00771A43">
        <w:rPr>
          <w:b/>
          <w:sz w:val="28"/>
          <w:szCs w:val="28"/>
          <w:lang w:val="en-US"/>
        </w:rPr>
        <w:t>Instructor:</w:t>
      </w:r>
      <w:r w:rsidRPr="00771A43">
        <w:rPr>
          <w:sz w:val="28"/>
          <w:szCs w:val="28"/>
          <w:lang w:val="en-US"/>
        </w:rPr>
        <w:t xml:space="preserve"> </w:t>
      </w:r>
      <w:r>
        <w:rPr>
          <w:i/>
          <w:sz w:val="28"/>
          <w:szCs w:val="28"/>
          <w:lang w:val="en-US"/>
        </w:rPr>
        <w:t>Chusov A.A.</w:t>
      </w:r>
    </w:p>
    <w:p w:rsidR="00D47B81" w:rsidRPr="00A80472" w:rsidRDefault="00D47B81" w:rsidP="00D72683">
      <w:pPr>
        <w:tabs>
          <w:tab w:val="left" w:pos="993"/>
        </w:tabs>
        <w:autoSpaceDE w:val="0"/>
        <w:autoSpaceDN w:val="0"/>
        <w:adjustRightInd w:val="0"/>
        <w:spacing w:line="360" w:lineRule="auto"/>
        <w:ind w:firstLine="567"/>
        <w:jc w:val="both"/>
        <w:rPr>
          <w:sz w:val="28"/>
          <w:szCs w:val="28"/>
          <w:lang w:val="en-US"/>
        </w:rPr>
      </w:pPr>
      <w:r w:rsidRPr="00771A43">
        <w:rPr>
          <w:b/>
          <w:sz w:val="28"/>
          <w:szCs w:val="28"/>
          <w:lang w:val="en-US"/>
        </w:rPr>
        <w:t>At the beginning of the course a student should be able to:</w:t>
      </w:r>
    </w:p>
    <w:p w:rsidR="002555A7" w:rsidRDefault="00D47B81" w:rsidP="00D72683">
      <w:pPr>
        <w:numPr>
          <w:ilvl w:val="0"/>
          <w:numId w:val="25"/>
        </w:numPr>
        <w:tabs>
          <w:tab w:val="left" w:pos="851"/>
        </w:tabs>
        <w:spacing w:line="360" w:lineRule="auto"/>
        <w:ind w:left="0" w:firstLine="567"/>
        <w:contextualSpacing/>
        <w:jc w:val="both"/>
        <w:rPr>
          <w:sz w:val="28"/>
          <w:szCs w:val="28"/>
          <w:lang w:val="en-US"/>
        </w:rPr>
      </w:pPr>
      <w:r w:rsidRPr="00A80472">
        <w:rPr>
          <w:sz w:val="28"/>
          <w:szCs w:val="28"/>
          <w:lang w:val="en-US"/>
        </w:rPr>
        <w:t xml:space="preserve">communicate with others, both verbally and in the writing form, using the official state language of </w:t>
      </w:r>
      <w:r w:rsidR="00134AB7">
        <w:rPr>
          <w:sz w:val="28"/>
          <w:szCs w:val="28"/>
          <w:lang w:val="en-US"/>
        </w:rPr>
        <w:t xml:space="preserve">the </w:t>
      </w:r>
      <w:r w:rsidRPr="00A80472">
        <w:rPr>
          <w:sz w:val="28"/>
          <w:szCs w:val="28"/>
          <w:lang w:val="en-US"/>
        </w:rPr>
        <w:t>Russian Federation and foreign languages in order to address professional problems (</w:t>
      </w:r>
      <w:r w:rsidR="00C35E74">
        <w:rPr>
          <w:sz w:val="28"/>
          <w:szCs w:val="28"/>
          <w:lang w:val="en-US"/>
        </w:rPr>
        <w:t>G</w:t>
      </w:r>
      <w:r w:rsidRPr="00A80472">
        <w:rPr>
          <w:sz w:val="28"/>
          <w:szCs w:val="28"/>
          <w:lang w:val="en-US"/>
        </w:rPr>
        <w:t>C-</w:t>
      </w:r>
      <w:r w:rsidR="00D02FF1">
        <w:rPr>
          <w:sz w:val="28"/>
          <w:szCs w:val="28"/>
          <w:lang w:val="en-US"/>
        </w:rPr>
        <w:t>12</w:t>
      </w:r>
      <w:r w:rsidRPr="00A80472">
        <w:rPr>
          <w:sz w:val="28"/>
          <w:szCs w:val="28"/>
          <w:lang w:val="en-US"/>
        </w:rPr>
        <w:t>);</w:t>
      </w:r>
    </w:p>
    <w:p w:rsidR="00084A33" w:rsidRDefault="00084A33" w:rsidP="00D72683">
      <w:pPr>
        <w:numPr>
          <w:ilvl w:val="0"/>
          <w:numId w:val="25"/>
        </w:numPr>
        <w:tabs>
          <w:tab w:val="left" w:pos="851"/>
        </w:tabs>
        <w:spacing w:line="360" w:lineRule="auto"/>
        <w:ind w:left="0" w:firstLine="567"/>
        <w:contextualSpacing/>
        <w:jc w:val="both"/>
        <w:rPr>
          <w:sz w:val="28"/>
          <w:szCs w:val="28"/>
          <w:lang w:val="en-US"/>
        </w:rPr>
      </w:pPr>
      <w:r>
        <w:rPr>
          <w:sz w:val="28"/>
          <w:szCs w:val="28"/>
          <w:lang w:val="en-US"/>
        </w:rPr>
        <w:t>understand an essence of information and its meaning for development of modern informational society, comprehend respective challenges and threats, adhere basic requirements of information security including security of state secrets (GPC-1);</w:t>
      </w:r>
    </w:p>
    <w:p w:rsidR="00084A33" w:rsidRDefault="00084A33" w:rsidP="00D72683">
      <w:pPr>
        <w:numPr>
          <w:ilvl w:val="0"/>
          <w:numId w:val="25"/>
        </w:numPr>
        <w:tabs>
          <w:tab w:val="left" w:pos="851"/>
        </w:tabs>
        <w:spacing w:line="360" w:lineRule="auto"/>
        <w:ind w:left="0" w:firstLine="567"/>
        <w:contextualSpacing/>
        <w:jc w:val="both"/>
        <w:rPr>
          <w:sz w:val="28"/>
          <w:szCs w:val="28"/>
          <w:lang w:val="en-US"/>
        </w:rPr>
      </w:pPr>
      <w:r>
        <w:rPr>
          <w:sz w:val="28"/>
          <w:szCs w:val="28"/>
          <w:lang w:val="en-US"/>
        </w:rPr>
        <w:t>work with computers and computer networks, perform computer simulation of hardware devices, systems and processes using packages of general-purpose software applications (GPC-4);</w:t>
      </w:r>
    </w:p>
    <w:p w:rsidR="009D0395" w:rsidRDefault="009D0395" w:rsidP="00D72683">
      <w:pPr>
        <w:numPr>
          <w:ilvl w:val="0"/>
          <w:numId w:val="25"/>
        </w:numPr>
        <w:tabs>
          <w:tab w:val="left" w:pos="851"/>
        </w:tabs>
        <w:spacing w:line="360" w:lineRule="auto"/>
        <w:ind w:left="0" w:firstLine="567"/>
        <w:contextualSpacing/>
        <w:jc w:val="both"/>
        <w:rPr>
          <w:sz w:val="28"/>
          <w:szCs w:val="28"/>
          <w:lang w:val="en-US"/>
        </w:rPr>
      </w:pPr>
      <w:r>
        <w:rPr>
          <w:sz w:val="28"/>
          <w:szCs w:val="28"/>
          <w:lang w:val="en-US"/>
        </w:rPr>
        <w:t>study sources of scientific and technical information, perceive domestic and world experience of the research domain (</w:t>
      </w:r>
      <w:r w:rsidR="00D02FF1">
        <w:rPr>
          <w:sz w:val="28"/>
          <w:szCs w:val="28"/>
          <w:lang w:val="en-US"/>
        </w:rPr>
        <w:t>PC</w:t>
      </w:r>
      <w:r>
        <w:rPr>
          <w:sz w:val="28"/>
          <w:szCs w:val="28"/>
          <w:lang w:val="en-US"/>
        </w:rPr>
        <w:t>-1</w:t>
      </w:r>
      <w:r w:rsidR="00D02FF1">
        <w:rPr>
          <w:sz w:val="28"/>
          <w:szCs w:val="28"/>
          <w:lang w:val="en-US"/>
        </w:rPr>
        <w:t>7</w:t>
      </w:r>
      <w:r>
        <w:rPr>
          <w:sz w:val="28"/>
          <w:szCs w:val="28"/>
          <w:lang w:val="en-US"/>
        </w:rPr>
        <w:t>);</w:t>
      </w:r>
    </w:p>
    <w:p w:rsidR="00084A33" w:rsidRDefault="00084A33" w:rsidP="00D72683">
      <w:pPr>
        <w:numPr>
          <w:ilvl w:val="0"/>
          <w:numId w:val="25"/>
        </w:numPr>
        <w:tabs>
          <w:tab w:val="left" w:pos="851"/>
        </w:tabs>
        <w:spacing w:line="360" w:lineRule="auto"/>
        <w:ind w:left="0" w:firstLine="567"/>
        <w:contextualSpacing/>
        <w:jc w:val="both"/>
        <w:rPr>
          <w:sz w:val="28"/>
          <w:szCs w:val="28"/>
          <w:lang w:val="en-US"/>
        </w:rPr>
      </w:pPr>
      <w:r>
        <w:rPr>
          <w:sz w:val="28"/>
          <w:szCs w:val="28"/>
          <w:lang w:val="en-US"/>
        </w:rPr>
        <w:t xml:space="preserve">use modern theoretical and experimental methods of researching </w:t>
      </w:r>
      <w:r w:rsidR="00A71495">
        <w:rPr>
          <w:sz w:val="28"/>
          <w:szCs w:val="28"/>
          <w:lang w:val="en-US"/>
        </w:rPr>
        <w:t>in order to create new efficient means of electrocommunication and informatics (</w:t>
      </w:r>
      <w:r w:rsidR="00D02FF1">
        <w:rPr>
          <w:sz w:val="28"/>
          <w:szCs w:val="28"/>
          <w:lang w:val="en-US"/>
        </w:rPr>
        <w:t>PC</w:t>
      </w:r>
      <w:r w:rsidR="00A71495">
        <w:rPr>
          <w:sz w:val="28"/>
          <w:szCs w:val="28"/>
          <w:lang w:val="en-US"/>
        </w:rPr>
        <w:t>-1</w:t>
      </w:r>
      <w:r w:rsidR="00D02FF1">
        <w:rPr>
          <w:sz w:val="28"/>
          <w:szCs w:val="28"/>
          <w:lang w:val="en-US"/>
        </w:rPr>
        <w:t>8</w:t>
      </w:r>
      <w:r w:rsidR="00A71495">
        <w:rPr>
          <w:sz w:val="28"/>
          <w:szCs w:val="28"/>
          <w:lang w:val="en-US"/>
        </w:rPr>
        <w:t>);</w:t>
      </w:r>
    </w:p>
    <w:p w:rsidR="00D47B81" w:rsidRPr="004A2136" w:rsidRDefault="009D0395" w:rsidP="004A2136">
      <w:pPr>
        <w:numPr>
          <w:ilvl w:val="0"/>
          <w:numId w:val="25"/>
        </w:numPr>
        <w:tabs>
          <w:tab w:val="left" w:pos="851"/>
        </w:tabs>
        <w:spacing w:line="360" w:lineRule="auto"/>
        <w:ind w:left="0" w:firstLine="567"/>
        <w:contextualSpacing/>
        <w:jc w:val="both"/>
        <w:rPr>
          <w:sz w:val="28"/>
          <w:szCs w:val="28"/>
          <w:lang w:val="en-US"/>
        </w:rPr>
      </w:pPr>
      <w:r>
        <w:rPr>
          <w:sz w:val="28"/>
          <w:szCs w:val="28"/>
          <w:lang w:val="en-US"/>
        </w:rPr>
        <w:t>conduct and manage a practical use and application of research results (</w:t>
      </w:r>
      <w:r w:rsidR="00D02FF1">
        <w:rPr>
          <w:sz w:val="28"/>
          <w:szCs w:val="28"/>
          <w:lang w:val="en-US"/>
        </w:rPr>
        <w:t>PC</w:t>
      </w:r>
      <w:r>
        <w:rPr>
          <w:sz w:val="28"/>
          <w:szCs w:val="28"/>
          <w:lang w:val="en-US"/>
        </w:rPr>
        <w:t>-</w:t>
      </w:r>
      <w:r w:rsidR="00D02FF1">
        <w:rPr>
          <w:sz w:val="28"/>
          <w:szCs w:val="28"/>
          <w:lang w:val="en-US"/>
        </w:rPr>
        <w:t>20</w:t>
      </w:r>
      <w:r>
        <w:rPr>
          <w:sz w:val="28"/>
          <w:szCs w:val="28"/>
          <w:lang w:val="en-US"/>
        </w:rPr>
        <w:t>)</w:t>
      </w:r>
      <w:r w:rsidR="00A71495">
        <w:rPr>
          <w:sz w:val="28"/>
          <w:szCs w:val="28"/>
          <w:lang w:val="en-US"/>
        </w:rPr>
        <w:t>.</w:t>
      </w:r>
    </w:p>
    <w:p w:rsidR="00D72683" w:rsidRDefault="00D47B81" w:rsidP="00D72683">
      <w:pPr>
        <w:tabs>
          <w:tab w:val="left" w:pos="993"/>
        </w:tabs>
        <w:autoSpaceDE w:val="0"/>
        <w:autoSpaceDN w:val="0"/>
        <w:adjustRightInd w:val="0"/>
        <w:spacing w:line="360" w:lineRule="auto"/>
        <w:ind w:firstLine="567"/>
        <w:jc w:val="both"/>
        <w:rPr>
          <w:sz w:val="28"/>
          <w:szCs w:val="28"/>
          <w:lang w:val="en-US"/>
        </w:rPr>
      </w:pPr>
      <w:r w:rsidRPr="00771A43">
        <w:rPr>
          <w:b/>
          <w:sz w:val="28"/>
          <w:szCs w:val="28"/>
          <w:lang w:val="en-US"/>
        </w:rPr>
        <w:t>Learning</w:t>
      </w:r>
      <w:r w:rsidRPr="00A05A99">
        <w:rPr>
          <w:b/>
          <w:sz w:val="28"/>
          <w:szCs w:val="28"/>
          <w:lang w:val="en-US"/>
        </w:rPr>
        <w:t xml:space="preserve"> </w:t>
      </w:r>
      <w:r w:rsidRPr="00771A43">
        <w:rPr>
          <w:b/>
          <w:sz w:val="28"/>
          <w:szCs w:val="28"/>
          <w:lang w:val="en-US"/>
        </w:rPr>
        <w:t>outcomes</w:t>
      </w:r>
      <w:r w:rsidRPr="00A05A99">
        <w:rPr>
          <w:b/>
          <w:sz w:val="28"/>
          <w:szCs w:val="28"/>
          <w:lang w:val="en-US"/>
        </w:rPr>
        <w:t>:</w:t>
      </w:r>
    </w:p>
    <w:p w:rsidR="00D72683" w:rsidRDefault="00D72683" w:rsidP="00D72683">
      <w:pPr>
        <w:tabs>
          <w:tab w:val="left" w:pos="993"/>
        </w:tabs>
        <w:autoSpaceDE w:val="0"/>
        <w:autoSpaceDN w:val="0"/>
        <w:adjustRightInd w:val="0"/>
        <w:spacing w:line="360" w:lineRule="auto"/>
        <w:ind w:firstLine="567"/>
        <w:jc w:val="both"/>
        <w:rPr>
          <w:sz w:val="28"/>
          <w:szCs w:val="28"/>
          <w:lang w:val="en-US"/>
        </w:rPr>
      </w:pPr>
      <w:r w:rsidRPr="00D72683">
        <w:rPr>
          <w:sz w:val="28"/>
          <w:szCs w:val="28"/>
          <w:lang w:val="en-US"/>
        </w:rPr>
        <w:t>Professional Competence</w:t>
      </w:r>
    </w:p>
    <w:p w:rsidR="00D72683" w:rsidRDefault="00D72683" w:rsidP="00D72683">
      <w:pPr>
        <w:tabs>
          <w:tab w:val="left" w:pos="993"/>
        </w:tabs>
        <w:autoSpaceDE w:val="0"/>
        <w:autoSpaceDN w:val="0"/>
        <w:adjustRightInd w:val="0"/>
        <w:spacing w:line="360" w:lineRule="auto"/>
        <w:ind w:firstLine="567"/>
        <w:jc w:val="both"/>
        <w:rPr>
          <w:sz w:val="28"/>
          <w:szCs w:val="28"/>
          <w:lang w:val="en-US"/>
        </w:rPr>
      </w:pPr>
      <w:r w:rsidRPr="00D72683">
        <w:rPr>
          <w:sz w:val="28"/>
          <w:szCs w:val="28"/>
          <w:lang w:val="en-US"/>
        </w:rPr>
        <w:t>PC-</w:t>
      </w:r>
      <w:r w:rsidR="004A2136">
        <w:rPr>
          <w:sz w:val="28"/>
          <w:szCs w:val="28"/>
          <w:lang w:val="en-US"/>
        </w:rPr>
        <w:t>1</w:t>
      </w:r>
      <w:r w:rsidRPr="00D72683">
        <w:rPr>
          <w:sz w:val="28"/>
          <w:szCs w:val="28"/>
          <w:lang w:val="en-US"/>
        </w:rPr>
        <w:t xml:space="preserve"> – </w:t>
      </w:r>
      <w:r w:rsidR="00556202">
        <w:rPr>
          <w:sz w:val="28"/>
          <w:szCs w:val="28"/>
          <w:lang w:val="en-US"/>
        </w:rPr>
        <w:t>readiness to assist in introduction of innovative technologies and standards</w:t>
      </w:r>
      <w:r>
        <w:rPr>
          <w:sz w:val="28"/>
          <w:szCs w:val="28"/>
          <w:lang w:val="en-US"/>
        </w:rPr>
        <w:t>.</w:t>
      </w:r>
    </w:p>
    <w:p w:rsidR="00556202" w:rsidRPr="00D72683" w:rsidRDefault="00556202" w:rsidP="00D72683">
      <w:pPr>
        <w:tabs>
          <w:tab w:val="left" w:pos="993"/>
        </w:tabs>
        <w:autoSpaceDE w:val="0"/>
        <w:autoSpaceDN w:val="0"/>
        <w:adjustRightInd w:val="0"/>
        <w:spacing w:line="360" w:lineRule="auto"/>
        <w:ind w:firstLine="567"/>
        <w:jc w:val="both"/>
        <w:rPr>
          <w:sz w:val="28"/>
          <w:szCs w:val="28"/>
          <w:lang w:val="en-US"/>
        </w:rPr>
      </w:pPr>
    </w:p>
    <w:p w:rsidR="00D47B81" w:rsidRPr="00CA6856" w:rsidRDefault="00D47B81" w:rsidP="00D72683">
      <w:pPr>
        <w:tabs>
          <w:tab w:val="left" w:pos="993"/>
        </w:tabs>
        <w:autoSpaceDE w:val="0"/>
        <w:autoSpaceDN w:val="0"/>
        <w:adjustRightInd w:val="0"/>
        <w:spacing w:line="360" w:lineRule="auto"/>
        <w:ind w:firstLine="567"/>
        <w:jc w:val="both"/>
        <w:rPr>
          <w:i/>
          <w:sz w:val="28"/>
          <w:szCs w:val="28"/>
          <w:lang w:val="en-US"/>
        </w:rPr>
      </w:pPr>
      <w:r w:rsidRPr="00771A43">
        <w:rPr>
          <w:b/>
          <w:sz w:val="28"/>
          <w:szCs w:val="28"/>
          <w:lang w:val="en-US"/>
        </w:rPr>
        <w:lastRenderedPageBreak/>
        <w:t>Course</w:t>
      </w:r>
      <w:r w:rsidRPr="00CA6856">
        <w:rPr>
          <w:b/>
          <w:sz w:val="28"/>
          <w:szCs w:val="28"/>
          <w:lang w:val="en-US"/>
        </w:rPr>
        <w:t xml:space="preserve"> </w:t>
      </w:r>
      <w:r w:rsidRPr="00771A43">
        <w:rPr>
          <w:b/>
          <w:sz w:val="28"/>
          <w:szCs w:val="28"/>
          <w:lang w:val="en-US"/>
        </w:rPr>
        <w:t>description</w:t>
      </w:r>
      <w:r w:rsidRPr="00CA6856">
        <w:rPr>
          <w:b/>
          <w:sz w:val="28"/>
          <w:szCs w:val="28"/>
          <w:lang w:val="en-US"/>
        </w:rPr>
        <w:t>.</w:t>
      </w:r>
    </w:p>
    <w:p w:rsidR="00D47B81" w:rsidRDefault="00D47B81" w:rsidP="00D72683">
      <w:pPr>
        <w:tabs>
          <w:tab w:val="left" w:pos="993"/>
        </w:tabs>
        <w:autoSpaceDE w:val="0"/>
        <w:autoSpaceDN w:val="0"/>
        <w:adjustRightInd w:val="0"/>
        <w:spacing w:line="360" w:lineRule="auto"/>
        <w:ind w:firstLine="567"/>
        <w:jc w:val="both"/>
        <w:rPr>
          <w:sz w:val="28"/>
          <w:szCs w:val="28"/>
          <w:lang w:val="en-US"/>
        </w:rPr>
      </w:pPr>
      <w:r>
        <w:rPr>
          <w:sz w:val="28"/>
          <w:szCs w:val="28"/>
          <w:lang w:val="en-US"/>
        </w:rPr>
        <w:t>The course covers the following topics.</w:t>
      </w:r>
    </w:p>
    <w:p w:rsidR="00D47B81" w:rsidRDefault="008A1B46" w:rsidP="00D72683">
      <w:pPr>
        <w:tabs>
          <w:tab w:val="left" w:pos="993"/>
        </w:tabs>
        <w:autoSpaceDE w:val="0"/>
        <w:autoSpaceDN w:val="0"/>
        <w:adjustRightInd w:val="0"/>
        <w:spacing w:line="360" w:lineRule="auto"/>
        <w:ind w:firstLine="567"/>
        <w:jc w:val="both"/>
        <w:rPr>
          <w:sz w:val="28"/>
          <w:szCs w:val="28"/>
          <w:lang w:val="en-US"/>
        </w:rPr>
      </w:pPr>
      <w:r>
        <w:rPr>
          <w:sz w:val="28"/>
          <w:szCs w:val="28"/>
          <w:lang w:val="en-US"/>
        </w:rPr>
        <w:t xml:space="preserve">Means and </w:t>
      </w:r>
      <w:r w:rsidR="003524CF">
        <w:rPr>
          <w:sz w:val="28"/>
          <w:szCs w:val="28"/>
          <w:lang w:val="en-US"/>
        </w:rPr>
        <w:t xml:space="preserve">goals of </w:t>
      </w:r>
      <w:r w:rsidR="00556202">
        <w:rPr>
          <w:sz w:val="28"/>
          <w:szCs w:val="28"/>
          <w:lang w:val="en-US"/>
        </w:rPr>
        <w:t>intermachine communication</w:t>
      </w:r>
      <w:r w:rsidR="00D47B81">
        <w:rPr>
          <w:sz w:val="28"/>
          <w:szCs w:val="28"/>
          <w:lang w:val="en-US"/>
        </w:rPr>
        <w:t>.</w:t>
      </w:r>
    </w:p>
    <w:p w:rsidR="00556202" w:rsidRDefault="00556202" w:rsidP="00D72683">
      <w:pPr>
        <w:tabs>
          <w:tab w:val="left" w:pos="993"/>
        </w:tabs>
        <w:autoSpaceDE w:val="0"/>
        <w:autoSpaceDN w:val="0"/>
        <w:adjustRightInd w:val="0"/>
        <w:spacing w:line="360" w:lineRule="auto"/>
        <w:ind w:firstLine="567"/>
        <w:jc w:val="both"/>
        <w:rPr>
          <w:sz w:val="28"/>
          <w:szCs w:val="28"/>
          <w:lang w:val="en-US"/>
        </w:rPr>
      </w:pPr>
      <w:r>
        <w:rPr>
          <w:sz w:val="28"/>
          <w:szCs w:val="28"/>
          <w:lang w:val="en-US"/>
        </w:rPr>
        <w:t>Protocols and linguistic means of intermachine communication.</w:t>
      </w:r>
    </w:p>
    <w:p w:rsidR="003524CF" w:rsidRDefault="003524CF" w:rsidP="00D72683">
      <w:pPr>
        <w:tabs>
          <w:tab w:val="left" w:pos="993"/>
        </w:tabs>
        <w:autoSpaceDE w:val="0"/>
        <w:autoSpaceDN w:val="0"/>
        <w:adjustRightInd w:val="0"/>
        <w:spacing w:line="360" w:lineRule="auto"/>
        <w:ind w:firstLine="567"/>
        <w:jc w:val="both"/>
        <w:rPr>
          <w:sz w:val="28"/>
          <w:szCs w:val="28"/>
          <w:lang w:val="en-US"/>
        </w:rPr>
      </w:pPr>
      <w:r>
        <w:rPr>
          <w:sz w:val="28"/>
          <w:szCs w:val="28"/>
          <w:lang w:val="en-US"/>
        </w:rPr>
        <w:t xml:space="preserve">Effectiveness of </w:t>
      </w:r>
      <w:r w:rsidR="00556202">
        <w:rPr>
          <w:sz w:val="28"/>
          <w:szCs w:val="28"/>
          <w:lang w:val="en-US"/>
        </w:rPr>
        <w:t>intermachine communication</w:t>
      </w:r>
      <w:r>
        <w:rPr>
          <w:sz w:val="28"/>
          <w:szCs w:val="28"/>
          <w:lang w:val="en-US"/>
        </w:rPr>
        <w:t>: typical criteria and indicators.</w:t>
      </w:r>
      <w:r w:rsidR="00374CB9">
        <w:rPr>
          <w:sz w:val="28"/>
          <w:szCs w:val="28"/>
          <w:lang w:val="en-US"/>
        </w:rPr>
        <w:t xml:space="preserve"> Communicational complexity.</w:t>
      </w:r>
    </w:p>
    <w:p w:rsidR="003524CF" w:rsidRDefault="003524CF" w:rsidP="00D72683">
      <w:pPr>
        <w:tabs>
          <w:tab w:val="left" w:pos="993"/>
        </w:tabs>
        <w:autoSpaceDE w:val="0"/>
        <w:autoSpaceDN w:val="0"/>
        <w:adjustRightInd w:val="0"/>
        <w:spacing w:line="360" w:lineRule="auto"/>
        <w:ind w:firstLine="567"/>
        <w:jc w:val="both"/>
        <w:rPr>
          <w:sz w:val="28"/>
          <w:szCs w:val="28"/>
          <w:lang w:val="en-US"/>
        </w:rPr>
      </w:pPr>
      <w:r>
        <w:rPr>
          <w:sz w:val="28"/>
          <w:szCs w:val="28"/>
          <w:lang w:val="en-US"/>
        </w:rPr>
        <w:t xml:space="preserve">Architectures of </w:t>
      </w:r>
      <w:r w:rsidR="00655E22">
        <w:rPr>
          <w:sz w:val="28"/>
          <w:szCs w:val="28"/>
          <w:lang w:val="en-US"/>
        </w:rPr>
        <w:t>intermachine communication</w:t>
      </w:r>
      <w:r>
        <w:rPr>
          <w:sz w:val="28"/>
          <w:szCs w:val="28"/>
          <w:lang w:val="en-US"/>
        </w:rPr>
        <w:t>s.</w:t>
      </w:r>
    </w:p>
    <w:p w:rsidR="00374CB9" w:rsidRDefault="00655E22" w:rsidP="00D72683">
      <w:pPr>
        <w:tabs>
          <w:tab w:val="left" w:pos="993"/>
        </w:tabs>
        <w:autoSpaceDE w:val="0"/>
        <w:autoSpaceDN w:val="0"/>
        <w:adjustRightInd w:val="0"/>
        <w:spacing w:line="360" w:lineRule="auto"/>
        <w:ind w:firstLine="567"/>
        <w:jc w:val="both"/>
        <w:rPr>
          <w:sz w:val="28"/>
          <w:szCs w:val="28"/>
          <w:lang w:val="en-US"/>
        </w:rPr>
      </w:pPr>
      <w:proofErr w:type="spellStart"/>
      <w:r>
        <w:rPr>
          <w:sz w:val="28"/>
          <w:szCs w:val="28"/>
          <w:lang w:val="en-US"/>
        </w:rPr>
        <w:t>I</w:t>
      </w:r>
      <w:r w:rsidR="00374CB9">
        <w:rPr>
          <w:sz w:val="28"/>
          <w:szCs w:val="28"/>
          <w:lang w:val="en-US"/>
        </w:rPr>
        <w:t>nterprocess</w:t>
      </w:r>
      <w:proofErr w:type="spellEnd"/>
      <w:r w:rsidR="00374CB9">
        <w:rPr>
          <w:sz w:val="28"/>
          <w:szCs w:val="28"/>
          <w:lang w:val="en-US"/>
        </w:rPr>
        <w:t xml:space="preserve"> communication. Implementation of </w:t>
      </w:r>
      <w:proofErr w:type="spellStart"/>
      <w:r>
        <w:rPr>
          <w:sz w:val="28"/>
          <w:szCs w:val="28"/>
          <w:lang w:val="en-US"/>
        </w:rPr>
        <w:t>interprocess</w:t>
      </w:r>
      <w:proofErr w:type="spellEnd"/>
      <w:r>
        <w:rPr>
          <w:sz w:val="28"/>
          <w:szCs w:val="28"/>
          <w:lang w:val="en-US"/>
        </w:rPr>
        <w:t xml:space="preserve"> communications</w:t>
      </w:r>
      <w:r w:rsidR="00374CB9">
        <w:rPr>
          <w:sz w:val="28"/>
          <w:szCs w:val="28"/>
          <w:lang w:val="en-US"/>
        </w:rPr>
        <w:t xml:space="preserve"> the </w:t>
      </w:r>
      <w:r w:rsidR="00374CB9" w:rsidRPr="00374CB9">
        <w:rPr>
          <w:sz w:val="28"/>
          <w:szCs w:val="28"/>
          <w:lang w:val="en-US"/>
        </w:rPr>
        <w:t>Open Systems Interconnection</w:t>
      </w:r>
      <w:r w:rsidR="00374CB9">
        <w:rPr>
          <w:sz w:val="28"/>
          <w:szCs w:val="28"/>
          <w:lang w:val="en-US"/>
        </w:rPr>
        <w:t xml:space="preserve"> stack of protocols. Remote procedure calls. Distributed COM and CORBA. Distributed operating systems.</w:t>
      </w:r>
    </w:p>
    <w:p w:rsidR="00374CB9" w:rsidRDefault="00374CB9" w:rsidP="00655E22">
      <w:pPr>
        <w:tabs>
          <w:tab w:val="left" w:pos="993"/>
        </w:tabs>
        <w:autoSpaceDE w:val="0"/>
        <w:autoSpaceDN w:val="0"/>
        <w:adjustRightInd w:val="0"/>
        <w:spacing w:line="360" w:lineRule="auto"/>
        <w:ind w:firstLine="567"/>
        <w:jc w:val="both"/>
        <w:rPr>
          <w:sz w:val="28"/>
          <w:szCs w:val="28"/>
          <w:lang w:val="en-US"/>
        </w:rPr>
      </w:pPr>
      <w:r>
        <w:rPr>
          <w:sz w:val="28"/>
          <w:szCs w:val="28"/>
          <w:lang w:val="en-US"/>
        </w:rPr>
        <w:t>Synchronization of distributed processes.</w:t>
      </w:r>
    </w:p>
    <w:p w:rsidR="00374CB9" w:rsidRPr="00CA6856" w:rsidRDefault="00374CB9" w:rsidP="00D72683">
      <w:pPr>
        <w:tabs>
          <w:tab w:val="left" w:pos="993"/>
        </w:tabs>
        <w:autoSpaceDE w:val="0"/>
        <w:autoSpaceDN w:val="0"/>
        <w:adjustRightInd w:val="0"/>
        <w:spacing w:line="360" w:lineRule="auto"/>
        <w:ind w:firstLine="567"/>
        <w:jc w:val="both"/>
        <w:rPr>
          <w:sz w:val="28"/>
          <w:szCs w:val="28"/>
          <w:lang w:val="en-US"/>
        </w:rPr>
      </w:pPr>
    </w:p>
    <w:p w:rsidR="00D47B81" w:rsidRDefault="00D47B81" w:rsidP="00D72683">
      <w:pPr>
        <w:tabs>
          <w:tab w:val="left" w:pos="993"/>
        </w:tabs>
        <w:autoSpaceDE w:val="0"/>
        <w:autoSpaceDN w:val="0"/>
        <w:adjustRightInd w:val="0"/>
        <w:spacing w:line="360" w:lineRule="auto"/>
        <w:ind w:firstLine="567"/>
        <w:jc w:val="both"/>
        <w:rPr>
          <w:i/>
          <w:sz w:val="28"/>
          <w:szCs w:val="28"/>
          <w:lang w:val="en-US"/>
        </w:rPr>
      </w:pPr>
      <w:r w:rsidRPr="00771A43">
        <w:rPr>
          <w:b/>
          <w:sz w:val="28"/>
          <w:szCs w:val="28"/>
          <w:lang w:val="en-US"/>
        </w:rPr>
        <w:t>Main</w:t>
      </w:r>
      <w:r w:rsidRPr="009019F3">
        <w:rPr>
          <w:b/>
          <w:sz w:val="28"/>
          <w:szCs w:val="28"/>
          <w:lang w:val="en-US"/>
        </w:rPr>
        <w:t xml:space="preserve"> </w:t>
      </w:r>
      <w:r w:rsidRPr="00771A43">
        <w:rPr>
          <w:b/>
          <w:sz w:val="28"/>
          <w:szCs w:val="28"/>
          <w:lang w:val="en-US"/>
        </w:rPr>
        <w:t>course</w:t>
      </w:r>
      <w:r w:rsidRPr="009019F3">
        <w:rPr>
          <w:b/>
          <w:sz w:val="28"/>
          <w:szCs w:val="28"/>
          <w:lang w:val="en-US"/>
        </w:rPr>
        <w:t xml:space="preserve"> </w:t>
      </w:r>
      <w:r w:rsidRPr="00771A43">
        <w:rPr>
          <w:b/>
          <w:sz w:val="28"/>
          <w:szCs w:val="28"/>
          <w:lang w:val="en-US"/>
        </w:rPr>
        <w:t>literature</w:t>
      </w:r>
      <w:r w:rsidRPr="009019F3">
        <w:rPr>
          <w:b/>
          <w:sz w:val="28"/>
          <w:szCs w:val="28"/>
          <w:lang w:val="en-US"/>
        </w:rPr>
        <w:t>:</w:t>
      </w:r>
    </w:p>
    <w:p w:rsidR="003F691D" w:rsidRPr="003F691D" w:rsidRDefault="003F691D" w:rsidP="003F691D">
      <w:pPr>
        <w:tabs>
          <w:tab w:val="left" w:pos="993"/>
        </w:tabs>
        <w:autoSpaceDE w:val="0"/>
        <w:autoSpaceDN w:val="0"/>
        <w:adjustRightInd w:val="0"/>
        <w:spacing w:line="360" w:lineRule="auto"/>
        <w:ind w:firstLine="567"/>
        <w:jc w:val="both"/>
        <w:rPr>
          <w:sz w:val="28"/>
          <w:szCs w:val="28"/>
          <w:lang w:val="en-US"/>
        </w:rPr>
      </w:pPr>
      <w:r w:rsidRPr="003F691D">
        <w:rPr>
          <w:sz w:val="28"/>
          <w:szCs w:val="28"/>
          <w:lang w:val="en-US"/>
        </w:rPr>
        <w:t xml:space="preserve">1. </w:t>
      </w:r>
      <w:proofErr w:type="spellStart"/>
      <w:r w:rsidRPr="003F691D">
        <w:rPr>
          <w:sz w:val="28"/>
          <w:szCs w:val="28"/>
          <w:lang w:val="en-US"/>
        </w:rPr>
        <w:t>Kosjakov</w:t>
      </w:r>
      <w:proofErr w:type="spellEnd"/>
      <w:r w:rsidRPr="003F691D">
        <w:rPr>
          <w:sz w:val="28"/>
          <w:szCs w:val="28"/>
          <w:lang w:val="en-US"/>
        </w:rPr>
        <w:t xml:space="preserve"> M.S. </w:t>
      </w:r>
      <w:proofErr w:type="spellStart"/>
      <w:r w:rsidRPr="003F691D">
        <w:rPr>
          <w:sz w:val="28"/>
          <w:szCs w:val="28"/>
          <w:lang w:val="en-US"/>
        </w:rPr>
        <w:t>Vvedenie</w:t>
      </w:r>
      <w:proofErr w:type="spellEnd"/>
      <w:r w:rsidRPr="003F691D">
        <w:rPr>
          <w:sz w:val="28"/>
          <w:szCs w:val="28"/>
          <w:lang w:val="en-US"/>
        </w:rPr>
        <w:t xml:space="preserve"> v </w:t>
      </w:r>
      <w:proofErr w:type="spellStart"/>
      <w:r w:rsidRPr="003F691D">
        <w:rPr>
          <w:sz w:val="28"/>
          <w:szCs w:val="28"/>
          <w:lang w:val="en-US"/>
        </w:rPr>
        <w:t>raspredelennye</w:t>
      </w:r>
      <w:proofErr w:type="spellEnd"/>
      <w:r w:rsidRPr="003F691D">
        <w:rPr>
          <w:sz w:val="28"/>
          <w:szCs w:val="28"/>
          <w:lang w:val="en-US"/>
        </w:rPr>
        <w:t xml:space="preserve"> </w:t>
      </w:r>
      <w:proofErr w:type="spellStart"/>
      <w:r w:rsidRPr="003F691D">
        <w:rPr>
          <w:sz w:val="28"/>
          <w:szCs w:val="28"/>
          <w:lang w:val="en-US"/>
        </w:rPr>
        <w:t>vychislenija</w:t>
      </w:r>
      <w:proofErr w:type="spellEnd"/>
      <w:r w:rsidRPr="003F691D">
        <w:rPr>
          <w:sz w:val="28"/>
          <w:szCs w:val="28"/>
          <w:lang w:val="en-US"/>
        </w:rPr>
        <w:t xml:space="preserve"> [Introduction to distributed computing]. — Saint-Petersburg: ITMO, 2014.— 155p. (</w:t>
      </w:r>
      <w:proofErr w:type="spellStart"/>
      <w:r w:rsidRPr="003F691D">
        <w:rPr>
          <w:sz w:val="28"/>
          <w:szCs w:val="28"/>
          <w:lang w:val="en-US"/>
        </w:rPr>
        <w:t>rus</w:t>
      </w:r>
      <w:proofErr w:type="spellEnd"/>
      <w:r w:rsidRPr="003F691D">
        <w:rPr>
          <w:sz w:val="28"/>
          <w:szCs w:val="28"/>
          <w:lang w:val="en-US"/>
        </w:rPr>
        <w:t>).</w:t>
      </w:r>
    </w:p>
    <w:p w:rsidR="003F691D" w:rsidRPr="003F691D" w:rsidRDefault="003F691D" w:rsidP="003F691D">
      <w:pPr>
        <w:tabs>
          <w:tab w:val="left" w:pos="993"/>
        </w:tabs>
        <w:autoSpaceDE w:val="0"/>
        <w:autoSpaceDN w:val="0"/>
        <w:adjustRightInd w:val="0"/>
        <w:spacing w:line="360" w:lineRule="auto"/>
        <w:ind w:firstLine="567"/>
        <w:jc w:val="both"/>
        <w:rPr>
          <w:sz w:val="28"/>
          <w:szCs w:val="28"/>
          <w:lang w:val="en-US"/>
        </w:rPr>
      </w:pPr>
      <w:r w:rsidRPr="003F691D">
        <w:rPr>
          <w:sz w:val="28"/>
          <w:szCs w:val="28"/>
          <w:lang w:val="en-US"/>
        </w:rPr>
        <w:t xml:space="preserve">2. </w:t>
      </w:r>
      <w:proofErr w:type="spellStart"/>
      <w:r w:rsidRPr="003F691D">
        <w:rPr>
          <w:sz w:val="28"/>
          <w:szCs w:val="28"/>
          <w:lang w:val="en-US"/>
        </w:rPr>
        <w:t>Grebeshkov</w:t>
      </w:r>
      <w:proofErr w:type="spellEnd"/>
      <w:r w:rsidRPr="003F691D">
        <w:rPr>
          <w:sz w:val="28"/>
          <w:szCs w:val="28"/>
          <w:lang w:val="en-US"/>
        </w:rPr>
        <w:t xml:space="preserve"> </w:t>
      </w:r>
      <w:proofErr w:type="spellStart"/>
      <w:r w:rsidRPr="003F691D">
        <w:rPr>
          <w:sz w:val="28"/>
          <w:szCs w:val="28"/>
          <w:lang w:val="en-US"/>
        </w:rPr>
        <w:t>A.Ju</w:t>
      </w:r>
      <w:proofErr w:type="spellEnd"/>
      <w:r w:rsidRPr="003F691D">
        <w:rPr>
          <w:sz w:val="28"/>
          <w:szCs w:val="28"/>
          <w:lang w:val="en-US"/>
        </w:rPr>
        <w:t xml:space="preserve">. </w:t>
      </w:r>
      <w:proofErr w:type="spellStart"/>
      <w:r w:rsidRPr="003F691D">
        <w:rPr>
          <w:sz w:val="28"/>
          <w:szCs w:val="28"/>
          <w:lang w:val="en-US"/>
        </w:rPr>
        <w:t>Vychislitel'naja</w:t>
      </w:r>
      <w:proofErr w:type="spellEnd"/>
      <w:r w:rsidRPr="003F691D">
        <w:rPr>
          <w:sz w:val="28"/>
          <w:szCs w:val="28"/>
          <w:lang w:val="en-US"/>
        </w:rPr>
        <w:t xml:space="preserve"> </w:t>
      </w:r>
      <w:proofErr w:type="spellStart"/>
      <w:r w:rsidRPr="003F691D">
        <w:rPr>
          <w:sz w:val="28"/>
          <w:szCs w:val="28"/>
          <w:lang w:val="en-US"/>
        </w:rPr>
        <w:t>tehnika</w:t>
      </w:r>
      <w:proofErr w:type="spellEnd"/>
      <w:r w:rsidRPr="003F691D">
        <w:rPr>
          <w:sz w:val="28"/>
          <w:szCs w:val="28"/>
          <w:lang w:val="en-US"/>
        </w:rPr>
        <w:t xml:space="preserve">, </w:t>
      </w:r>
      <w:proofErr w:type="spellStart"/>
      <w:r w:rsidRPr="003F691D">
        <w:rPr>
          <w:sz w:val="28"/>
          <w:szCs w:val="28"/>
          <w:lang w:val="en-US"/>
        </w:rPr>
        <w:t>seti</w:t>
      </w:r>
      <w:proofErr w:type="spellEnd"/>
      <w:r w:rsidRPr="003F691D">
        <w:rPr>
          <w:sz w:val="28"/>
          <w:szCs w:val="28"/>
          <w:lang w:val="en-US"/>
        </w:rPr>
        <w:t xml:space="preserve"> </w:t>
      </w:r>
      <w:proofErr w:type="spellStart"/>
      <w:r w:rsidRPr="003F691D">
        <w:rPr>
          <w:sz w:val="28"/>
          <w:szCs w:val="28"/>
          <w:lang w:val="en-US"/>
        </w:rPr>
        <w:t>i</w:t>
      </w:r>
      <w:proofErr w:type="spellEnd"/>
      <w:r w:rsidRPr="003F691D">
        <w:rPr>
          <w:sz w:val="28"/>
          <w:szCs w:val="28"/>
          <w:lang w:val="en-US"/>
        </w:rPr>
        <w:t xml:space="preserve"> </w:t>
      </w:r>
      <w:proofErr w:type="spellStart"/>
      <w:r w:rsidRPr="003F691D">
        <w:rPr>
          <w:sz w:val="28"/>
          <w:szCs w:val="28"/>
          <w:lang w:val="en-US"/>
        </w:rPr>
        <w:t>telekommunikacii</w:t>
      </w:r>
      <w:proofErr w:type="spellEnd"/>
      <w:r w:rsidRPr="003F691D">
        <w:rPr>
          <w:sz w:val="28"/>
          <w:szCs w:val="28"/>
          <w:lang w:val="en-US"/>
        </w:rPr>
        <w:t xml:space="preserve"> [Computers, computing networks and telecommunications]. — Samara: </w:t>
      </w:r>
      <w:proofErr w:type="spellStart"/>
      <w:r w:rsidRPr="003F691D">
        <w:rPr>
          <w:sz w:val="28"/>
          <w:szCs w:val="28"/>
          <w:lang w:val="en-US"/>
        </w:rPr>
        <w:t>Povolzhskiy</w:t>
      </w:r>
      <w:proofErr w:type="spellEnd"/>
      <w:r w:rsidRPr="003F691D">
        <w:rPr>
          <w:sz w:val="28"/>
          <w:szCs w:val="28"/>
          <w:lang w:val="en-US"/>
        </w:rPr>
        <w:t xml:space="preserve"> State University of Telecommunications and Informatics, 2014.— 220p. (</w:t>
      </w:r>
      <w:proofErr w:type="spellStart"/>
      <w:r w:rsidRPr="003F691D">
        <w:rPr>
          <w:sz w:val="28"/>
          <w:szCs w:val="28"/>
          <w:lang w:val="en-US"/>
        </w:rPr>
        <w:t>rus</w:t>
      </w:r>
      <w:proofErr w:type="spellEnd"/>
      <w:r w:rsidRPr="003F691D">
        <w:rPr>
          <w:sz w:val="28"/>
          <w:szCs w:val="28"/>
          <w:lang w:val="en-US"/>
        </w:rPr>
        <w:t>).</w:t>
      </w:r>
    </w:p>
    <w:p w:rsidR="003F691D" w:rsidRPr="003F691D" w:rsidRDefault="003F691D" w:rsidP="003F691D">
      <w:pPr>
        <w:tabs>
          <w:tab w:val="left" w:pos="993"/>
        </w:tabs>
        <w:autoSpaceDE w:val="0"/>
        <w:autoSpaceDN w:val="0"/>
        <w:adjustRightInd w:val="0"/>
        <w:spacing w:line="360" w:lineRule="auto"/>
        <w:ind w:firstLine="567"/>
        <w:jc w:val="both"/>
        <w:rPr>
          <w:sz w:val="28"/>
          <w:szCs w:val="28"/>
          <w:lang w:val="en-US"/>
        </w:rPr>
      </w:pPr>
      <w:r w:rsidRPr="003F691D">
        <w:rPr>
          <w:sz w:val="28"/>
          <w:szCs w:val="28"/>
          <w:lang w:val="en-US"/>
        </w:rPr>
        <w:t xml:space="preserve">3. </w:t>
      </w:r>
      <w:proofErr w:type="spellStart"/>
      <w:r w:rsidRPr="003F691D">
        <w:rPr>
          <w:sz w:val="28"/>
          <w:szCs w:val="28"/>
          <w:lang w:val="en-US"/>
        </w:rPr>
        <w:t>Odinokov</w:t>
      </w:r>
      <w:proofErr w:type="spellEnd"/>
      <w:r w:rsidRPr="003F691D">
        <w:rPr>
          <w:sz w:val="28"/>
          <w:szCs w:val="28"/>
          <w:lang w:val="en-US"/>
        </w:rPr>
        <w:t xml:space="preserve"> V.V. </w:t>
      </w:r>
      <w:proofErr w:type="spellStart"/>
      <w:r w:rsidRPr="003F691D">
        <w:rPr>
          <w:sz w:val="28"/>
          <w:szCs w:val="28"/>
          <w:lang w:val="en-US"/>
        </w:rPr>
        <w:t>Avtomatizirovannye</w:t>
      </w:r>
      <w:proofErr w:type="spellEnd"/>
      <w:r w:rsidRPr="003F691D">
        <w:rPr>
          <w:sz w:val="28"/>
          <w:szCs w:val="28"/>
          <w:lang w:val="en-US"/>
        </w:rPr>
        <w:t xml:space="preserve"> </w:t>
      </w:r>
      <w:proofErr w:type="spellStart"/>
      <w:r w:rsidRPr="003F691D">
        <w:rPr>
          <w:sz w:val="28"/>
          <w:szCs w:val="28"/>
          <w:lang w:val="en-US"/>
        </w:rPr>
        <w:t>informacionno-upravljajushhie</w:t>
      </w:r>
      <w:proofErr w:type="spellEnd"/>
      <w:r w:rsidRPr="003F691D">
        <w:rPr>
          <w:sz w:val="28"/>
          <w:szCs w:val="28"/>
          <w:lang w:val="en-US"/>
        </w:rPr>
        <w:t xml:space="preserve"> </w:t>
      </w:r>
      <w:proofErr w:type="spellStart"/>
      <w:r w:rsidRPr="003F691D">
        <w:rPr>
          <w:sz w:val="28"/>
          <w:szCs w:val="28"/>
          <w:lang w:val="en-US"/>
        </w:rPr>
        <w:t>sistemy</w:t>
      </w:r>
      <w:proofErr w:type="spellEnd"/>
      <w:r w:rsidRPr="003F691D">
        <w:rPr>
          <w:sz w:val="28"/>
          <w:szCs w:val="28"/>
          <w:lang w:val="en-US"/>
        </w:rPr>
        <w:t xml:space="preserve"> [Automated informational control systems]. — Tomsk: Tomsk State University of Control Systems and </w:t>
      </w:r>
      <w:proofErr w:type="spellStart"/>
      <w:r w:rsidRPr="003F691D">
        <w:rPr>
          <w:sz w:val="28"/>
          <w:szCs w:val="28"/>
          <w:lang w:val="en-US"/>
        </w:rPr>
        <w:t>Radioelectronics</w:t>
      </w:r>
      <w:proofErr w:type="spellEnd"/>
      <w:r w:rsidRPr="003F691D">
        <w:rPr>
          <w:sz w:val="28"/>
          <w:szCs w:val="28"/>
          <w:lang w:val="en-US"/>
        </w:rPr>
        <w:t>, 2014.— 129 p. (</w:t>
      </w:r>
      <w:proofErr w:type="spellStart"/>
      <w:r w:rsidRPr="003F691D">
        <w:rPr>
          <w:sz w:val="28"/>
          <w:szCs w:val="28"/>
          <w:lang w:val="en-US"/>
        </w:rPr>
        <w:t>rus</w:t>
      </w:r>
      <w:proofErr w:type="spellEnd"/>
      <w:r w:rsidRPr="003F691D">
        <w:rPr>
          <w:sz w:val="28"/>
          <w:szCs w:val="28"/>
          <w:lang w:val="en-US"/>
        </w:rPr>
        <w:t>).</w:t>
      </w:r>
    </w:p>
    <w:p w:rsidR="003F691D" w:rsidRPr="003F691D" w:rsidRDefault="003F691D" w:rsidP="003F691D">
      <w:pPr>
        <w:tabs>
          <w:tab w:val="left" w:pos="993"/>
        </w:tabs>
        <w:autoSpaceDE w:val="0"/>
        <w:autoSpaceDN w:val="0"/>
        <w:adjustRightInd w:val="0"/>
        <w:spacing w:line="360" w:lineRule="auto"/>
        <w:ind w:firstLine="567"/>
        <w:jc w:val="both"/>
        <w:rPr>
          <w:sz w:val="28"/>
          <w:szCs w:val="28"/>
          <w:lang w:val="en-US"/>
        </w:rPr>
      </w:pPr>
      <w:r w:rsidRPr="003F691D">
        <w:rPr>
          <w:sz w:val="28"/>
          <w:szCs w:val="28"/>
          <w:lang w:val="en-US"/>
        </w:rPr>
        <w:t xml:space="preserve">4. </w:t>
      </w:r>
      <w:proofErr w:type="spellStart"/>
      <w:r w:rsidRPr="003F691D">
        <w:rPr>
          <w:sz w:val="28"/>
          <w:szCs w:val="28"/>
          <w:lang w:val="en-US"/>
        </w:rPr>
        <w:t>Gimbickaja</w:t>
      </w:r>
      <w:proofErr w:type="spellEnd"/>
      <w:r w:rsidRPr="003F691D">
        <w:rPr>
          <w:sz w:val="28"/>
          <w:szCs w:val="28"/>
          <w:lang w:val="en-US"/>
        </w:rPr>
        <w:t xml:space="preserve"> L.A. </w:t>
      </w:r>
      <w:proofErr w:type="spellStart"/>
      <w:r w:rsidRPr="003F691D">
        <w:rPr>
          <w:sz w:val="28"/>
          <w:szCs w:val="28"/>
          <w:lang w:val="en-US"/>
        </w:rPr>
        <w:t>Administrirovanie</w:t>
      </w:r>
      <w:proofErr w:type="spellEnd"/>
      <w:r w:rsidRPr="003F691D">
        <w:rPr>
          <w:sz w:val="28"/>
          <w:szCs w:val="28"/>
          <w:lang w:val="en-US"/>
        </w:rPr>
        <w:t xml:space="preserve"> v </w:t>
      </w:r>
      <w:proofErr w:type="spellStart"/>
      <w:r w:rsidRPr="003F691D">
        <w:rPr>
          <w:sz w:val="28"/>
          <w:szCs w:val="28"/>
          <w:lang w:val="en-US"/>
        </w:rPr>
        <w:t>informacionnyh</w:t>
      </w:r>
      <w:proofErr w:type="spellEnd"/>
      <w:r w:rsidRPr="003F691D">
        <w:rPr>
          <w:sz w:val="28"/>
          <w:szCs w:val="28"/>
          <w:lang w:val="en-US"/>
        </w:rPr>
        <w:t xml:space="preserve"> </w:t>
      </w:r>
      <w:proofErr w:type="spellStart"/>
      <w:r w:rsidRPr="003F691D">
        <w:rPr>
          <w:sz w:val="28"/>
          <w:szCs w:val="28"/>
          <w:lang w:val="en-US"/>
        </w:rPr>
        <w:t>sistemah</w:t>
      </w:r>
      <w:proofErr w:type="spellEnd"/>
      <w:r w:rsidRPr="003F691D">
        <w:rPr>
          <w:sz w:val="28"/>
          <w:szCs w:val="28"/>
          <w:lang w:val="en-US"/>
        </w:rPr>
        <w:t xml:space="preserve"> [Administration of information systems].— Stavropol: North-Caucasus Federal University, 2014.— 66p. (</w:t>
      </w:r>
      <w:proofErr w:type="spellStart"/>
      <w:r w:rsidRPr="003F691D">
        <w:rPr>
          <w:sz w:val="28"/>
          <w:szCs w:val="28"/>
          <w:lang w:val="en-US"/>
        </w:rPr>
        <w:t>rus</w:t>
      </w:r>
      <w:proofErr w:type="spellEnd"/>
      <w:r w:rsidRPr="003F691D">
        <w:rPr>
          <w:sz w:val="28"/>
          <w:szCs w:val="28"/>
          <w:lang w:val="en-US"/>
        </w:rPr>
        <w:t>).</w:t>
      </w:r>
    </w:p>
    <w:p w:rsidR="00D47B81" w:rsidRPr="009A6C26" w:rsidRDefault="003F691D" w:rsidP="003F691D">
      <w:pPr>
        <w:tabs>
          <w:tab w:val="left" w:pos="993"/>
        </w:tabs>
        <w:autoSpaceDE w:val="0"/>
        <w:autoSpaceDN w:val="0"/>
        <w:adjustRightInd w:val="0"/>
        <w:spacing w:line="360" w:lineRule="auto"/>
        <w:ind w:firstLine="567"/>
        <w:jc w:val="both"/>
        <w:rPr>
          <w:sz w:val="28"/>
          <w:szCs w:val="28"/>
        </w:rPr>
      </w:pPr>
      <w:r w:rsidRPr="003F691D">
        <w:rPr>
          <w:sz w:val="28"/>
          <w:szCs w:val="28"/>
          <w:lang w:val="en-US"/>
        </w:rPr>
        <w:t xml:space="preserve">5. </w:t>
      </w:r>
      <w:proofErr w:type="spellStart"/>
      <w:r w:rsidRPr="003F691D">
        <w:rPr>
          <w:sz w:val="28"/>
          <w:szCs w:val="28"/>
          <w:lang w:val="en-US"/>
        </w:rPr>
        <w:t>Filippov</w:t>
      </w:r>
      <w:proofErr w:type="spellEnd"/>
      <w:r w:rsidRPr="003F691D">
        <w:rPr>
          <w:sz w:val="28"/>
          <w:szCs w:val="28"/>
          <w:lang w:val="en-US"/>
        </w:rPr>
        <w:t xml:space="preserve"> M.V. </w:t>
      </w:r>
      <w:proofErr w:type="spellStart"/>
      <w:r w:rsidRPr="003F691D">
        <w:rPr>
          <w:sz w:val="28"/>
          <w:szCs w:val="28"/>
          <w:lang w:val="en-US"/>
        </w:rPr>
        <w:t>Vychislitel'nye</w:t>
      </w:r>
      <w:proofErr w:type="spellEnd"/>
      <w:r w:rsidRPr="003F691D">
        <w:rPr>
          <w:sz w:val="28"/>
          <w:szCs w:val="28"/>
          <w:lang w:val="en-US"/>
        </w:rPr>
        <w:t xml:space="preserve"> </w:t>
      </w:r>
      <w:proofErr w:type="spellStart"/>
      <w:r w:rsidRPr="003F691D">
        <w:rPr>
          <w:sz w:val="28"/>
          <w:szCs w:val="28"/>
          <w:lang w:val="en-US"/>
        </w:rPr>
        <w:t>sistemy</w:t>
      </w:r>
      <w:proofErr w:type="spellEnd"/>
      <w:r w:rsidRPr="003F691D">
        <w:rPr>
          <w:sz w:val="28"/>
          <w:szCs w:val="28"/>
          <w:lang w:val="en-US"/>
        </w:rPr>
        <w:t xml:space="preserve">, </w:t>
      </w:r>
      <w:proofErr w:type="spellStart"/>
      <w:r w:rsidRPr="003F691D">
        <w:rPr>
          <w:sz w:val="28"/>
          <w:szCs w:val="28"/>
          <w:lang w:val="en-US"/>
        </w:rPr>
        <w:t>seti</w:t>
      </w:r>
      <w:proofErr w:type="spellEnd"/>
      <w:r w:rsidRPr="003F691D">
        <w:rPr>
          <w:sz w:val="28"/>
          <w:szCs w:val="28"/>
          <w:lang w:val="en-US"/>
        </w:rPr>
        <w:t xml:space="preserve"> </w:t>
      </w:r>
      <w:proofErr w:type="spellStart"/>
      <w:r w:rsidRPr="003F691D">
        <w:rPr>
          <w:sz w:val="28"/>
          <w:szCs w:val="28"/>
          <w:lang w:val="en-US"/>
        </w:rPr>
        <w:t>i</w:t>
      </w:r>
      <w:proofErr w:type="spellEnd"/>
      <w:r w:rsidRPr="003F691D">
        <w:rPr>
          <w:sz w:val="28"/>
          <w:szCs w:val="28"/>
          <w:lang w:val="en-US"/>
        </w:rPr>
        <w:t xml:space="preserve"> </w:t>
      </w:r>
      <w:proofErr w:type="spellStart"/>
      <w:r w:rsidRPr="003F691D">
        <w:rPr>
          <w:sz w:val="28"/>
          <w:szCs w:val="28"/>
          <w:lang w:val="en-US"/>
        </w:rPr>
        <w:t>telekommunikacii</w:t>
      </w:r>
      <w:proofErr w:type="spellEnd"/>
      <w:r w:rsidRPr="003F691D">
        <w:rPr>
          <w:sz w:val="28"/>
          <w:szCs w:val="28"/>
          <w:lang w:val="en-US"/>
        </w:rPr>
        <w:t xml:space="preserve"> [Computers, computing networks and telecommunications]. — Volgograd: Volgograd Institute of Business, 2014.— </w:t>
      </w:r>
      <w:r w:rsidRPr="004368A3">
        <w:rPr>
          <w:sz w:val="28"/>
          <w:szCs w:val="28"/>
        </w:rPr>
        <w:t xml:space="preserve">184 </w:t>
      </w:r>
      <w:r w:rsidRPr="003F691D">
        <w:rPr>
          <w:sz w:val="28"/>
          <w:szCs w:val="28"/>
          <w:lang w:val="en-US"/>
        </w:rPr>
        <w:t>p</w:t>
      </w:r>
      <w:r w:rsidRPr="004368A3">
        <w:rPr>
          <w:sz w:val="28"/>
          <w:szCs w:val="28"/>
        </w:rPr>
        <w:t>. (</w:t>
      </w:r>
      <w:proofErr w:type="spellStart"/>
      <w:r w:rsidRPr="003F691D">
        <w:rPr>
          <w:sz w:val="28"/>
          <w:szCs w:val="28"/>
          <w:lang w:val="en-US"/>
        </w:rPr>
        <w:t>rus</w:t>
      </w:r>
      <w:proofErr w:type="spellEnd"/>
      <w:r w:rsidRPr="004368A3">
        <w:rPr>
          <w:sz w:val="28"/>
          <w:szCs w:val="28"/>
        </w:rPr>
        <w:t>).</w:t>
      </w:r>
    </w:p>
    <w:p w:rsidR="00154524" w:rsidRPr="00D075C7" w:rsidRDefault="00D47B81" w:rsidP="00D72683">
      <w:pPr>
        <w:tabs>
          <w:tab w:val="left" w:pos="993"/>
        </w:tabs>
        <w:autoSpaceDE w:val="0"/>
        <w:autoSpaceDN w:val="0"/>
        <w:adjustRightInd w:val="0"/>
        <w:spacing w:line="360" w:lineRule="auto"/>
        <w:ind w:firstLine="567"/>
        <w:jc w:val="both"/>
        <w:rPr>
          <w:i/>
          <w:sz w:val="28"/>
          <w:szCs w:val="28"/>
        </w:rPr>
      </w:pPr>
      <w:r w:rsidRPr="00771A43">
        <w:rPr>
          <w:b/>
          <w:sz w:val="28"/>
          <w:szCs w:val="28"/>
          <w:lang w:val="en-US"/>
        </w:rPr>
        <w:t>Form</w:t>
      </w:r>
      <w:r w:rsidRPr="00D075C7">
        <w:rPr>
          <w:b/>
          <w:sz w:val="28"/>
          <w:szCs w:val="28"/>
        </w:rPr>
        <w:t xml:space="preserve"> </w:t>
      </w:r>
      <w:r w:rsidRPr="00771A43">
        <w:rPr>
          <w:b/>
          <w:sz w:val="28"/>
          <w:szCs w:val="28"/>
          <w:lang w:val="en-US"/>
        </w:rPr>
        <w:t>of</w:t>
      </w:r>
      <w:r w:rsidRPr="00D075C7">
        <w:rPr>
          <w:b/>
          <w:sz w:val="28"/>
          <w:szCs w:val="28"/>
        </w:rPr>
        <w:t xml:space="preserve"> </w:t>
      </w:r>
      <w:r w:rsidRPr="00771A43">
        <w:rPr>
          <w:b/>
          <w:sz w:val="28"/>
          <w:szCs w:val="28"/>
          <w:lang w:val="en-US"/>
        </w:rPr>
        <w:t>final</w:t>
      </w:r>
      <w:r w:rsidRPr="00D075C7">
        <w:rPr>
          <w:b/>
          <w:sz w:val="28"/>
          <w:szCs w:val="28"/>
        </w:rPr>
        <w:t xml:space="preserve"> </w:t>
      </w:r>
      <w:r w:rsidRPr="00771A43">
        <w:rPr>
          <w:b/>
          <w:sz w:val="28"/>
          <w:szCs w:val="28"/>
          <w:lang w:val="en-US"/>
        </w:rPr>
        <w:t>control</w:t>
      </w:r>
      <w:r w:rsidRPr="00D075C7">
        <w:rPr>
          <w:b/>
          <w:sz w:val="28"/>
          <w:szCs w:val="28"/>
        </w:rPr>
        <w:t>:</w:t>
      </w:r>
      <w:r w:rsidRPr="00D075C7">
        <w:rPr>
          <w:sz w:val="28"/>
          <w:szCs w:val="28"/>
        </w:rPr>
        <w:t xml:space="preserve"> </w:t>
      </w:r>
      <w:r w:rsidRPr="00D0418B">
        <w:rPr>
          <w:sz w:val="28"/>
          <w:szCs w:val="28"/>
          <w:lang w:val="en-US"/>
        </w:rPr>
        <w:t>exam</w:t>
      </w:r>
      <w:r w:rsidRPr="00D075C7">
        <w:rPr>
          <w:i/>
          <w:sz w:val="28"/>
          <w:szCs w:val="28"/>
        </w:rPr>
        <w:t>.</w:t>
      </w:r>
      <w:r w:rsidRPr="00D075C7">
        <w:rPr>
          <w:b/>
          <w:sz w:val="20"/>
          <w:szCs w:val="20"/>
        </w:rPr>
        <w:br w:type="page"/>
      </w:r>
    </w:p>
    <w:p w:rsidR="006D23DC" w:rsidRDefault="006D23DC" w:rsidP="00D72683">
      <w:pPr>
        <w:pStyle w:val="a5"/>
        <w:tabs>
          <w:tab w:val="left" w:pos="708"/>
        </w:tabs>
        <w:suppressAutoHyphens/>
        <w:spacing w:line="360" w:lineRule="auto"/>
        <w:jc w:val="center"/>
        <w:rPr>
          <w:b/>
          <w:caps/>
          <w:sz w:val="28"/>
          <w:szCs w:val="28"/>
        </w:rPr>
      </w:pPr>
      <w:r>
        <w:rPr>
          <w:b/>
          <w:caps/>
          <w:sz w:val="28"/>
          <w:szCs w:val="28"/>
        </w:rPr>
        <w:lastRenderedPageBreak/>
        <w:t>Аннотация</w:t>
      </w:r>
    </w:p>
    <w:p w:rsidR="009A6C26" w:rsidRDefault="006026BA" w:rsidP="00D72683">
      <w:pPr>
        <w:spacing w:line="360" w:lineRule="auto"/>
        <w:ind w:firstLine="567"/>
        <w:jc w:val="both"/>
        <w:rPr>
          <w:sz w:val="28"/>
          <w:szCs w:val="28"/>
        </w:rPr>
      </w:pPr>
      <w:r w:rsidRPr="008A44CF">
        <w:rPr>
          <w:sz w:val="28"/>
          <w:szCs w:val="28"/>
        </w:rPr>
        <w:t>Рабочая программа дисциплины «</w:t>
      </w:r>
      <w:r w:rsidR="00556202">
        <w:rPr>
          <w:sz w:val="28"/>
          <w:szCs w:val="28"/>
        </w:rPr>
        <w:t>Технологии межмашинного взаимодействия</w:t>
      </w:r>
      <w:r w:rsidRPr="008A44CF">
        <w:rPr>
          <w:sz w:val="28"/>
          <w:szCs w:val="28"/>
        </w:rPr>
        <w:t xml:space="preserve">» разработана для </w:t>
      </w:r>
      <w:r>
        <w:rPr>
          <w:sz w:val="28"/>
          <w:szCs w:val="28"/>
        </w:rPr>
        <w:t xml:space="preserve">студентов </w:t>
      </w:r>
      <w:r w:rsidR="00C003DF">
        <w:rPr>
          <w:sz w:val="28"/>
          <w:szCs w:val="28"/>
        </w:rPr>
        <w:t xml:space="preserve">очного </w:t>
      </w:r>
      <w:r>
        <w:rPr>
          <w:sz w:val="28"/>
          <w:szCs w:val="28"/>
        </w:rPr>
        <w:t>бакалавриата</w:t>
      </w:r>
      <w:r w:rsidR="00C003DF">
        <w:rPr>
          <w:sz w:val="28"/>
          <w:szCs w:val="28"/>
        </w:rPr>
        <w:t xml:space="preserve"> 3 курса и заочного специалитета 4 курса</w:t>
      </w:r>
      <w:r w:rsidRPr="008A44CF">
        <w:rPr>
          <w:sz w:val="28"/>
          <w:szCs w:val="28"/>
        </w:rPr>
        <w:t>, обуча</w:t>
      </w:r>
      <w:r>
        <w:rPr>
          <w:sz w:val="28"/>
          <w:szCs w:val="28"/>
        </w:rPr>
        <w:t>ющихся по направлению</w:t>
      </w:r>
      <w:r w:rsidR="00110F04">
        <w:rPr>
          <w:sz w:val="28"/>
          <w:szCs w:val="28"/>
        </w:rPr>
        <w:t xml:space="preserve"> </w:t>
      </w:r>
      <w:r w:rsidR="00110F04" w:rsidRPr="00110F04">
        <w:rPr>
          <w:sz w:val="28"/>
          <w:szCs w:val="28"/>
        </w:rPr>
        <w:t>11.0</w:t>
      </w:r>
      <w:r w:rsidR="0084608A" w:rsidRPr="00DB73DC">
        <w:rPr>
          <w:sz w:val="28"/>
          <w:szCs w:val="28"/>
        </w:rPr>
        <w:t>3</w:t>
      </w:r>
      <w:r w:rsidR="00110F04" w:rsidRPr="00110F04">
        <w:rPr>
          <w:sz w:val="28"/>
          <w:szCs w:val="28"/>
        </w:rPr>
        <w:t>.02 Инфокоммуникационные технологии и системы связи</w:t>
      </w:r>
      <w:r w:rsidRPr="008A44CF">
        <w:rPr>
          <w:sz w:val="28"/>
          <w:szCs w:val="28"/>
        </w:rPr>
        <w:t>, профиль «</w:t>
      </w:r>
      <w:r w:rsidR="00110F04" w:rsidRPr="00110F04">
        <w:rPr>
          <w:sz w:val="28"/>
          <w:szCs w:val="28"/>
        </w:rPr>
        <w:t>Системы радиосвязи и радиодоступа</w:t>
      </w:r>
      <w:r w:rsidRPr="008A44CF">
        <w:rPr>
          <w:sz w:val="28"/>
          <w:szCs w:val="28"/>
        </w:rPr>
        <w:t xml:space="preserve">». </w:t>
      </w:r>
    </w:p>
    <w:p w:rsidR="0078513C" w:rsidRDefault="004B67BE" w:rsidP="0078513C">
      <w:pPr>
        <w:spacing w:line="360" w:lineRule="auto"/>
        <w:ind w:firstLine="567"/>
        <w:jc w:val="both"/>
        <w:rPr>
          <w:sz w:val="28"/>
          <w:szCs w:val="28"/>
        </w:rPr>
      </w:pPr>
      <w:r w:rsidRPr="004B67BE">
        <w:rPr>
          <w:sz w:val="28"/>
          <w:szCs w:val="28"/>
        </w:rPr>
        <w:t xml:space="preserve">Общая трудоемкость освоения дисциплины составляет </w:t>
      </w:r>
      <w:r w:rsidR="00C003DF">
        <w:rPr>
          <w:sz w:val="28"/>
          <w:szCs w:val="28"/>
        </w:rPr>
        <w:t>1</w:t>
      </w:r>
      <w:r w:rsidRPr="004B67BE">
        <w:rPr>
          <w:sz w:val="28"/>
          <w:szCs w:val="28"/>
        </w:rPr>
        <w:t xml:space="preserve"> зачетн</w:t>
      </w:r>
      <w:r w:rsidR="00C003DF">
        <w:rPr>
          <w:sz w:val="28"/>
          <w:szCs w:val="28"/>
        </w:rPr>
        <w:t>ую</w:t>
      </w:r>
      <w:r w:rsidRPr="004B67BE">
        <w:rPr>
          <w:sz w:val="28"/>
          <w:szCs w:val="28"/>
        </w:rPr>
        <w:t xml:space="preserve"> единиц</w:t>
      </w:r>
      <w:r w:rsidR="00C003DF">
        <w:rPr>
          <w:sz w:val="28"/>
          <w:szCs w:val="28"/>
        </w:rPr>
        <w:t>у</w:t>
      </w:r>
      <w:r w:rsidRPr="004B67BE">
        <w:rPr>
          <w:sz w:val="28"/>
          <w:szCs w:val="28"/>
        </w:rPr>
        <w:t xml:space="preserve"> (</w:t>
      </w:r>
      <w:r w:rsidR="004368A3" w:rsidRPr="004368A3">
        <w:rPr>
          <w:sz w:val="28"/>
          <w:szCs w:val="28"/>
        </w:rPr>
        <w:t>36</w:t>
      </w:r>
      <w:r w:rsidR="00D075C7">
        <w:rPr>
          <w:sz w:val="28"/>
          <w:szCs w:val="28"/>
        </w:rPr>
        <w:t xml:space="preserve"> </w:t>
      </w:r>
      <w:r w:rsidRPr="004B67BE">
        <w:rPr>
          <w:sz w:val="28"/>
          <w:szCs w:val="28"/>
        </w:rPr>
        <w:t>час</w:t>
      </w:r>
      <w:r w:rsidR="004368A3">
        <w:rPr>
          <w:sz w:val="28"/>
          <w:szCs w:val="28"/>
        </w:rPr>
        <w:t>ов</w:t>
      </w:r>
      <w:r w:rsidRPr="004B67BE">
        <w:rPr>
          <w:sz w:val="28"/>
          <w:szCs w:val="28"/>
        </w:rPr>
        <w:t xml:space="preserve">). Учебным планом предусмотрены </w:t>
      </w:r>
      <w:r w:rsidR="00C003DF">
        <w:rPr>
          <w:sz w:val="28"/>
          <w:szCs w:val="28"/>
        </w:rPr>
        <w:t>практические</w:t>
      </w:r>
      <w:r w:rsidRPr="004B67BE">
        <w:rPr>
          <w:sz w:val="28"/>
          <w:szCs w:val="28"/>
        </w:rPr>
        <w:t xml:space="preserve"> занятия (</w:t>
      </w:r>
      <w:r w:rsidR="00C003DF">
        <w:rPr>
          <w:sz w:val="28"/>
          <w:szCs w:val="28"/>
        </w:rPr>
        <w:t>9/4</w:t>
      </w:r>
      <w:r w:rsidRPr="004B67BE">
        <w:rPr>
          <w:sz w:val="28"/>
          <w:szCs w:val="28"/>
        </w:rPr>
        <w:t xml:space="preserve"> час.)</w:t>
      </w:r>
      <w:r w:rsidR="00C003DF">
        <w:rPr>
          <w:sz w:val="28"/>
          <w:szCs w:val="28"/>
        </w:rPr>
        <w:t>,</w:t>
      </w:r>
      <w:r w:rsidR="004368A3">
        <w:rPr>
          <w:sz w:val="28"/>
          <w:szCs w:val="28"/>
        </w:rPr>
        <w:t xml:space="preserve"> </w:t>
      </w:r>
      <w:r w:rsidRPr="004B67BE">
        <w:rPr>
          <w:sz w:val="28"/>
          <w:szCs w:val="28"/>
        </w:rPr>
        <w:t>самостоятельная работа студента (</w:t>
      </w:r>
      <w:r w:rsidR="00C003DF">
        <w:rPr>
          <w:sz w:val="28"/>
          <w:szCs w:val="28"/>
        </w:rPr>
        <w:t>27/28</w:t>
      </w:r>
      <w:r w:rsidRPr="004B67BE">
        <w:rPr>
          <w:sz w:val="28"/>
          <w:szCs w:val="28"/>
        </w:rPr>
        <w:t xml:space="preserve"> час.)</w:t>
      </w:r>
      <w:r w:rsidR="00C003DF" w:rsidRPr="0070105D">
        <w:rPr>
          <w:sz w:val="28"/>
          <w:szCs w:val="28"/>
        </w:rPr>
        <w:t xml:space="preserve">, подготовка к </w:t>
      </w:r>
      <w:r w:rsidR="00C003DF">
        <w:rPr>
          <w:sz w:val="28"/>
          <w:szCs w:val="28"/>
        </w:rPr>
        <w:t>зачету</w:t>
      </w:r>
      <w:r w:rsidR="00C003DF" w:rsidRPr="0070105D">
        <w:rPr>
          <w:sz w:val="28"/>
          <w:szCs w:val="28"/>
        </w:rPr>
        <w:t xml:space="preserve"> </w:t>
      </w:r>
      <w:r w:rsidR="00985530">
        <w:rPr>
          <w:sz w:val="28"/>
          <w:szCs w:val="28"/>
        </w:rPr>
        <w:t>(</w:t>
      </w:r>
      <w:r w:rsidR="00C003DF">
        <w:rPr>
          <w:sz w:val="28"/>
          <w:szCs w:val="28"/>
        </w:rPr>
        <w:t xml:space="preserve">0/4 </w:t>
      </w:r>
      <w:r w:rsidR="00C003DF" w:rsidRPr="0070105D">
        <w:rPr>
          <w:sz w:val="28"/>
          <w:szCs w:val="28"/>
        </w:rPr>
        <w:t>час.)</w:t>
      </w:r>
      <w:r w:rsidRPr="004B67BE">
        <w:rPr>
          <w:sz w:val="28"/>
          <w:szCs w:val="28"/>
        </w:rPr>
        <w:t xml:space="preserve">. Данная дисциплина входит в </w:t>
      </w:r>
      <w:r w:rsidR="00C003DF">
        <w:rPr>
          <w:sz w:val="28"/>
          <w:szCs w:val="28"/>
        </w:rPr>
        <w:t>перечень</w:t>
      </w:r>
      <w:r w:rsidRPr="004B67BE">
        <w:rPr>
          <w:sz w:val="28"/>
          <w:szCs w:val="28"/>
        </w:rPr>
        <w:t xml:space="preserve"> </w:t>
      </w:r>
      <w:r w:rsidR="004368A3">
        <w:rPr>
          <w:sz w:val="28"/>
          <w:szCs w:val="28"/>
        </w:rPr>
        <w:t>факультативных</w:t>
      </w:r>
      <w:r w:rsidRPr="004B67BE">
        <w:rPr>
          <w:sz w:val="28"/>
          <w:szCs w:val="28"/>
        </w:rPr>
        <w:t xml:space="preserve"> дисциплин. Дисциплина реализуется на </w:t>
      </w:r>
      <w:r w:rsidR="00C003DF">
        <w:rPr>
          <w:sz w:val="28"/>
          <w:szCs w:val="28"/>
        </w:rPr>
        <w:t>3</w:t>
      </w:r>
      <w:r w:rsidRPr="004B67BE">
        <w:rPr>
          <w:sz w:val="28"/>
          <w:szCs w:val="28"/>
        </w:rPr>
        <w:t xml:space="preserve"> курсе в </w:t>
      </w:r>
      <w:r w:rsidR="00C003DF">
        <w:rPr>
          <w:sz w:val="28"/>
          <w:szCs w:val="28"/>
        </w:rPr>
        <w:t>5</w:t>
      </w:r>
      <w:r w:rsidRPr="004B67BE">
        <w:rPr>
          <w:sz w:val="28"/>
          <w:szCs w:val="28"/>
        </w:rPr>
        <w:t xml:space="preserve"> семестре</w:t>
      </w:r>
      <w:r w:rsidR="00C003DF">
        <w:rPr>
          <w:sz w:val="28"/>
          <w:szCs w:val="28"/>
        </w:rPr>
        <w:t>/4 курсе</w:t>
      </w:r>
      <w:r w:rsidRPr="004B67BE">
        <w:rPr>
          <w:sz w:val="28"/>
          <w:szCs w:val="28"/>
        </w:rPr>
        <w:t>.</w:t>
      </w:r>
    </w:p>
    <w:p w:rsidR="00110F04" w:rsidRDefault="00110F04" w:rsidP="0078513C">
      <w:pPr>
        <w:spacing w:line="360" w:lineRule="auto"/>
        <w:ind w:firstLine="567"/>
        <w:jc w:val="both"/>
        <w:rPr>
          <w:sz w:val="28"/>
          <w:szCs w:val="28"/>
        </w:rPr>
      </w:pPr>
      <w:r w:rsidRPr="00110F04">
        <w:rPr>
          <w:sz w:val="28"/>
          <w:szCs w:val="28"/>
        </w:rPr>
        <w:t xml:space="preserve">Дисциплина входит в </w:t>
      </w:r>
      <w:r w:rsidR="00AF75B7">
        <w:rPr>
          <w:sz w:val="28"/>
          <w:szCs w:val="28"/>
        </w:rPr>
        <w:t>факультативную</w:t>
      </w:r>
      <w:r w:rsidR="00AF75B7" w:rsidRPr="00110F04">
        <w:rPr>
          <w:sz w:val="28"/>
          <w:szCs w:val="28"/>
        </w:rPr>
        <w:t xml:space="preserve"> </w:t>
      </w:r>
      <w:r w:rsidRPr="00110F04">
        <w:rPr>
          <w:sz w:val="28"/>
          <w:szCs w:val="28"/>
        </w:rPr>
        <w:t>часть учебного плана образовательного стандарта высшего образования ДВФУ.</w:t>
      </w:r>
    </w:p>
    <w:p w:rsidR="009A6C26" w:rsidRPr="00750B0B" w:rsidRDefault="009A6C26" w:rsidP="00D72683">
      <w:pPr>
        <w:spacing w:line="360" w:lineRule="auto"/>
        <w:ind w:firstLine="567"/>
        <w:jc w:val="both"/>
        <w:rPr>
          <w:sz w:val="28"/>
          <w:szCs w:val="28"/>
        </w:rPr>
      </w:pPr>
      <w:r w:rsidRPr="00CA0098">
        <w:rPr>
          <w:sz w:val="28"/>
          <w:szCs w:val="28"/>
        </w:rPr>
        <w:t>Дисциплина «</w:t>
      </w:r>
      <w:r w:rsidR="00556202">
        <w:rPr>
          <w:sz w:val="28"/>
          <w:szCs w:val="28"/>
        </w:rPr>
        <w:t>Технологии межмашинного взаимодействия</w:t>
      </w:r>
      <w:r w:rsidRPr="00CA0098">
        <w:rPr>
          <w:sz w:val="28"/>
          <w:szCs w:val="28"/>
        </w:rPr>
        <w:t xml:space="preserve">» базируется на дисциплинах </w:t>
      </w:r>
      <w:r w:rsidRPr="00522602">
        <w:rPr>
          <w:sz w:val="28"/>
          <w:szCs w:val="28"/>
        </w:rPr>
        <w:t xml:space="preserve">«Дискретная математика», </w:t>
      </w:r>
      <w:r>
        <w:rPr>
          <w:sz w:val="28"/>
          <w:szCs w:val="28"/>
        </w:rPr>
        <w:t>«</w:t>
      </w:r>
      <w:r w:rsidRPr="00110F04">
        <w:rPr>
          <w:sz w:val="28"/>
          <w:szCs w:val="28"/>
        </w:rPr>
        <w:t xml:space="preserve">Информатика в </w:t>
      </w:r>
      <w:proofErr w:type="spellStart"/>
      <w:r w:rsidRPr="00110F04">
        <w:rPr>
          <w:sz w:val="28"/>
          <w:szCs w:val="28"/>
        </w:rPr>
        <w:t>инфокоммуникациях</w:t>
      </w:r>
      <w:proofErr w:type="spellEnd"/>
      <w:r>
        <w:rPr>
          <w:sz w:val="28"/>
          <w:szCs w:val="28"/>
        </w:rPr>
        <w:t>», «</w:t>
      </w:r>
      <w:r w:rsidRPr="00110F04">
        <w:rPr>
          <w:sz w:val="28"/>
          <w:szCs w:val="28"/>
        </w:rPr>
        <w:t>Линейная алгебра и аналитическая геометрия</w:t>
      </w:r>
      <w:r>
        <w:rPr>
          <w:sz w:val="28"/>
          <w:szCs w:val="28"/>
        </w:rPr>
        <w:t xml:space="preserve">», </w:t>
      </w:r>
      <w:r w:rsidRPr="00522602">
        <w:rPr>
          <w:sz w:val="28"/>
          <w:szCs w:val="28"/>
        </w:rPr>
        <w:t>«</w:t>
      </w:r>
      <w:r w:rsidRPr="00110F04">
        <w:rPr>
          <w:sz w:val="28"/>
          <w:szCs w:val="28"/>
        </w:rPr>
        <w:t xml:space="preserve">Алгоритмические языки программирования в задачах </w:t>
      </w:r>
      <w:proofErr w:type="spellStart"/>
      <w:r w:rsidRPr="00110F04">
        <w:rPr>
          <w:sz w:val="28"/>
          <w:szCs w:val="28"/>
        </w:rPr>
        <w:t>инфокоммуникаций</w:t>
      </w:r>
      <w:proofErr w:type="spellEnd"/>
      <w:r w:rsidRPr="00522602">
        <w:rPr>
          <w:sz w:val="28"/>
          <w:szCs w:val="28"/>
        </w:rPr>
        <w:t>», «</w:t>
      </w:r>
      <w:r w:rsidR="00C32754" w:rsidRPr="00C32754">
        <w:rPr>
          <w:sz w:val="28"/>
          <w:szCs w:val="28"/>
        </w:rPr>
        <w:t>Вычислительная техника и тех</w:t>
      </w:r>
      <w:r w:rsidR="005A0DAA">
        <w:rPr>
          <w:sz w:val="28"/>
          <w:szCs w:val="28"/>
        </w:rPr>
        <w:t>н</w:t>
      </w:r>
      <w:r w:rsidR="00C32754" w:rsidRPr="00C32754">
        <w:rPr>
          <w:sz w:val="28"/>
          <w:szCs w:val="28"/>
        </w:rPr>
        <w:t xml:space="preserve">ологии </w:t>
      </w:r>
      <w:proofErr w:type="spellStart"/>
      <w:r w:rsidR="00C32754" w:rsidRPr="00C32754">
        <w:rPr>
          <w:sz w:val="28"/>
          <w:szCs w:val="28"/>
        </w:rPr>
        <w:t>инфокоммуникаций</w:t>
      </w:r>
      <w:proofErr w:type="spellEnd"/>
      <w:r w:rsidRPr="00522602">
        <w:rPr>
          <w:sz w:val="28"/>
          <w:szCs w:val="28"/>
        </w:rPr>
        <w:t>»</w:t>
      </w:r>
      <w:r w:rsidR="004368A3" w:rsidRPr="00DF4197">
        <w:rPr>
          <w:sz w:val="28"/>
          <w:szCs w:val="28"/>
        </w:rPr>
        <w:t>, «Сетевые технологии передачи данных»</w:t>
      </w:r>
      <w:r>
        <w:rPr>
          <w:sz w:val="28"/>
          <w:szCs w:val="28"/>
        </w:rPr>
        <w:t>, изучаемых в бакалавриате</w:t>
      </w:r>
      <w:r w:rsidRPr="00CA0098">
        <w:rPr>
          <w:sz w:val="28"/>
          <w:szCs w:val="28"/>
        </w:rPr>
        <w:t>.</w:t>
      </w:r>
    </w:p>
    <w:p w:rsidR="006026BA" w:rsidRPr="00771A43" w:rsidRDefault="006026BA" w:rsidP="00D72683">
      <w:pPr>
        <w:spacing w:line="360" w:lineRule="auto"/>
        <w:ind w:firstLine="567"/>
        <w:jc w:val="both"/>
        <w:rPr>
          <w:sz w:val="28"/>
          <w:szCs w:val="28"/>
        </w:rPr>
      </w:pPr>
      <w:r w:rsidRPr="00771A43">
        <w:rPr>
          <w:b/>
          <w:sz w:val="28"/>
          <w:szCs w:val="28"/>
        </w:rPr>
        <w:t>Цель</w:t>
      </w:r>
      <w:r>
        <w:rPr>
          <w:b/>
          <w:sz w:val="28"/>
          <w:szCs w:val="28"/>
        </w:rPr>
        <w:t>:</w:t>
      </w:r>
      <w:r w:rsidRPr="00771A43">
        <w:rPr>
          <w:sz w:val="28"/>
          <w:szCs w:val="28"/>
        </w:rPr>
        <w:t xml:space="preserve"> </w:t>
      </w:r>
      <w:r w:rsidR="00610A38" w:rsidRPr="000310F9">
        <w:rPr>
          <w:sz w:val="28"/>
          <w:szCs w:val="28"/>
        </w:rPr>
        <w:t xml:space="preserve">раскрыть смысл ключевых понятий </w:t>
      </w:r>
      <w:r w:rsidR="00610A38">
        <w:rPr>
          <w:sz w:val="28"/>
          <w:szCs w:val="28"/>
        </w:rPr>
        <w:t xml:space="preserve">межмашинного взаимодействия и соответствующих проблем предметной области; </w:t>
      </w:r>
      <w:r w:rsidR="00610A38" w:rsidRPr="000310F9">
        <w:rPr>
          <w:sz w:val="28"/>
          <w:szCs w:val="28"/>
        </w:rPr>
        <w:t>сформировать представление о</w:t>
      </w:r>
      <w:r w:rsidR="00610A38">
        <w:rPr>
          <w:sz w:val="28"/>
          <w:szCs w:val="28"/>
        </w:rPr>
        <w:t xml:space="preserve"> назначении, эффективности, основных инструментальных средствах проектирования, моделирования, анализа, реализации, оценки эффективности межмашинного взаимодействия</w:t>
      </w:r>
      <w:r w:rsidR="00610A38" w:rsidRPr="000310F9">
        <w:rPr>
          <w:sz w:val="28"/>
          <w:szCs w:val="28"/>
        </w:rPr>
        <w:t>.</w:t>
      </w:r>
    </w:p>
    <w:p w:rsidR="002555A7" w:rsidRPr="002555A7" w:rsidRDefault="006026BA" w:rsidP="00D72683">
      <w:pPr>
        <w:spacing w:line="360" w:lineRule="auto"/>
        <w:ind w:firstLine="567"/>
        <w:rPr>
          <w:b/>
          <w:sz w:val="28"/>
          <w:szCs w:val="28"/>
        </w:rPr>
      </w:pPr>
      <w:r w:rsidRPr="00771A43">
        <w:rPr>
          <w:b/>
          <w:sz w:val="28"/>
          <w:szCs w:val="28"/>
        </w:rPr>
        <w:t>Задачи:</w:t>
      </w:r>
    </w:p>
    <w:p w:rsidR="00655E22" w:rsidRDefault="006026BA" w:rsidP="009747A4">
      <w:pPr>
        <w:numPr>
          <w:ilvl w:val="0"/>
          <w:numId w:val="25"/>
        </w:numPr>
        <w:tabs>
          <w:tab w:val="left" w:pos="851"/>
        </w:tabs>
        <w:spacing w:line="360" w:lineRule="auto"/>
        <w:ind w:left="0" w:firstLine="567"/>
        <w:contextualSpacing/>
        <w:jc w:val="both"/>
        <w:rPr>
          <w:sz w:val="28"/>
          <w:szCs w:val="28"/>
        </w:rPr>
      </w:pPr>
      <w:r w:rsidRPr="00655E22">
        <w:rPr>
          <w:sz w:val="28"/>
          <w:szCs w:val="28"/>
        </w:rPr>
        <w:t xml:space="preserve">приобретение </w:t>
      </w:r>
      <w:r w:rsidR="0068017B" w:rsidRPr="00655E22">
        <w:rPr>
          <w:sz w:val="28"/>
          <w:szCs w:val="28"/>
        </w:rPr>
        <w:t>студентами</w:t>
      </w:r>
      <w:r w:rsidRPr="00655E22">
        <w:rPr>
          <w:sz w:val="28"/>
          <w:szCs w:val="28"/>
        </w:rPr>
        <w:t xml:space="preserve"> базового набора </w:t>
      </w:r>
      <w:r w:rsidR="002555A7" w:rsidRPr="00655E22">
        <w:rPr>
          <w:sz w:val="28"/>
          <w:szCs w:val="28"/>
        </w:rPr>
        <w:t xml:space="preserve">представлений </w:t>
      </w:r>
      <w:r w:rsidR="00655E22">
        <w:rPr>
          <w:sz w:val="28"/>
          <w:szCs w:val="28"/>
        </w:rPr>
        <w:t>и целях межмашинного взаимодействия, его реализации и эффективности;</w:t>
      </w:r>
    </w:p>
    <w:p w:rsidR="006026BA" w:rsidRPr="00655E22" w:rsidRDefault="00EB70FB" w:rsidP="009747A4">
      <w:pPr>
        <w:numPr>
          <w:ilvl w:val="0"/>
          <w:numId w:val="25"/>
        </w:numPr>
        <w:tabs>
          <w:tab w:val="left" w:pos="851"/>
        </w:tabs>
        <w:spacing w:line="360" w:lineRule="auto"/>
        <w:ind w:left="0" w:firstLine="567"/>
        <w:contextualSpacing/>
        <w:jc w:val="both"/>
        <w:rPr>
          <w:sz w:val="28"/>
          <w:szCs w:val="28"/>
        </w:rPr>
      </w:pPr>
      <w:r w:rsidRPr="00655E22">
        <w:rPr>
          <w:sz w:val="28"/>
          <w:szCs w:val="28"/>
        </w:rPr>
        <w:t xml:space="preserve">приобретение </w:t>
      </w:r>
      <w:r w:rsidR="006026BA" w:rsidRPr="00655E22">
        <w:rPr>
          <w:sz w:val="28"/>
          <w:szCs w:val="28"/>
        </w:rPr>
        <w:t xml:space="preserve">первичных навыков </w:t>
      </w:r>
      <w:r w:rsidR="00655E22">
        <w:rPr>
          <w:sz w:val="28"/>
          <w:szCs w:val="28"/>
        </w:rPr>
        <w:t xml:space="preserve">проектирования, реализации, </w:t>
      </w:r>
      <w:r w:rsidR="006026BA" w:rsidRPr="00655E22">
        <w:rPr>
          <w:sz w:val="28"/>
          <w:szCs w:val="28"/>
        </w:rPr>
        <w:t xml:space="preserve">работы с </w:t>
      </w:r>
      <w:r w:rsidR="00655E22">
        <w:rPr>
          <w:sz w:val="28"/>
          <w:szCs w:val="28"/>
        </w:rPr>
        <w:t>инструментальными средствами проектирования, моделирования и имплементации с помощью алгоритмических,</w:t>
      </w:r>
      <w:r w:rsidR="006026BA" w:rsidRPr="00655E22">
        <w:rPr>
          <w:sz w:val="28"/>
          <w:szCs w:val="28"/>
        </w:rPr>
        <w:t xml:space="preserve"> </w:t>
      </w:r>
      <w:r w:rsidR="002555A7" w:rsidRPr="00655E22">
        <w:rPr>
          <w:sz w:val="28"/>
          <w:szCs w:val="28"/>
        </w:rPr>
        <w:t>аппаратн</w:t>
      </w:r>
      <w:r w:rsidR="00655E22">
        <w:rPr>
          <w:sz w:val="28"/>
          <w:szCs w:val="28"/>
        </w:rPr>
        <w:t xml:space="preserve">ых и </w:t>
      </w:r>
      <w:r w:rsidR="002555A7" w:rsidRPr="00655E22">
        <w:rPr>
          <w:sz w:val="28"/>
          <w:szCs w:val="28"/>
        </w:rPr>
        <w:t xml:space="preserve">программных </w:t>
      </w:r>
      <w:r w:rsidR="00655E22">
        <w:rPr>
          <w:sz w:val="28"/>
          <w:szCs w:val="28"/>
        </w:rPr>
        <w:lastRenderedPageBreak/>
        <w:t xml:space="preserve">средств межмашинного взаимодействия для решения </w:t>
      </w:r>
      <w:r w:rsidR="002555A7" w:rsidRPr="00655E22">
        <w:rPr>
          <w:sz w:val="28"/>
          <w:szCs w:val="28"/>
        </w:rPr>
        <w:t>вычислительных задач предметной области.</w:t>
      </w:r>
    </w:p>
    <w:p w:rsidR="00A71495" w:rsidRPr="00A71495" w:rsidRDefault="006026BA" w:rsidP="00D72683">
      <w:pPr>
        <w:spacing w:line="360" w:lineRule="auto"/>
        <w:ind w:firstLine="567"/>
        <w:contextualSpacing/>
        <w:jc w:val="both"/>
        <w:rPr>
          <w:sz w:val="28"/>
          <w:szCs w:val="28"/>
        </w:rPr>
      </w:pPr>
      <w:r w:rsidRPr="00771A43">
        <w:rPr>
          <w:sz w:val="28"/>
          <w:szCs w:val="28"/>
        </w:rPr>
        <w:t>Для успешного изучения дисциплины «</w:t>
      </w:r>
      <w:r w:rsidR="00556202">
        <w:rPr>
          <w:sz w:val="28"/>
          <w:szCs w:val="28"/>
        </w:rPr>
        <w:t>Технологии межмашинного взаимодействия</w:t>
      </w:r>
      <w:r w:rsidRPr="00771A43">
        <w:rPr>
          <w:sz w:val="28"/>
          <w:szCs w:val="28"/>
        </w:rPr>
        <w:t>» у обучающихся должны быть сформированы следующие предварительные компетенции:</w:t>
      </w:r>
    </w:p>
    <w:p w:rsidR="009D0395" w:rsidRPr="00A71495" w:rsidRDefault="00A71495" w:rsidP="00D72683">
      <w:pPr>
        <w:numPr>
          <w:ilvl w:val="0"/>
          <w:numId w:val="25"/>
        </w:numPr>
        <w:tabs>
          <w:tab w:val="left" w:pos="851"/>
        </w:tabs>
        <w:spacing w:line="360" w:lineRule="auto"/>
        <w:ind w:left="0" w:firstLine="567"/>
        <w:contextualSpacing/>
        <w:jc w:val="both"/>
        <w:rPr>
          <w:sz w:val="28"/>
          <w:szCs w:val="28"/>
        </w:rPr>
      </w:pPr>
      <w:r w:rsidRPr="00A71495">
        <w:rPr>
          <w:sz w:val="28"/>
          <w:szCs w:val="28"/>
        </w:rPr>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r w:rsidR="009D0395" w:rsidRPr="00A71495">
        <w:rPr>
          <w:sz w:val="28"/>
          <w:szCs w:val="28"/>
        </w:rPr>
        <w:t xml:space="preserve"> (</w:t>
      </w:r>
      <w:r w:rsidRPr="00A71495">
        <w:rPr>
          <w:sz w:val="28"/>
          <w:szCs w:val="28"/>
        </w:rPr>
        <w:t>О</w:t>
      </w:r>
      <w:r w:rsidR="009D0395" w:rsidRPr="00A71495">
        <w:rPr>
          <w:sz w:val="28"/>
          <w:szCs w:val="28"/>
        </w:rPr>
        <w:t>К-</w:t>
      </w:r>
      <w:r w:rsidR="00D02FF1" w:rsidRPr="00D02FF1">
        <w:rPr>
          <w:sz w:val="28"/>
          <w:szCs w:val="28"/>
        </w:rPr>
        <w:t>12</w:t>
      </w:r>
      <w:r w:rsidR="009D0395" w:rsidRPr="00A71495">
        <w:rPr>
          <w:sz w:val="28"/>
          <w:szCs w:val="28"/>
        </w:rPr>
        <w:t>);</w:t>
      </w:r>
    </w:p>
    <w:p w:rsidR="00A71495" w:rsidRPr="00A71495" w:rsidRDefault="00A71495" w:rsidP="00D72683">
      <w:pPr>
        <w:numPr>
          <w:ilvl w:val="0"/>
          <w:numId w:val="25"/>
        </w:numPr>
        <w:tabs>
          <w:tab w:val="left" w:pos="851"/>
        </w:tabs>
        <w:spacing w:line="360" w:lineRule="auto"/>
        <w:ind w:left="0" w:firstLine="567"/>
        <w:contextualSpacing/>
        <w:jc w:val="both"/>
        <w:rPr>
          <w:sz w:val="28"/>
          <w:szCs w:val="28"/>
        </w:rPr>
      </w:pPr>
      <w:r w:rsidRPr="00A71495">
        <w:rPr>
          <w:sz w:val="28"/>
          <w:szCs w:val="28"/>
        </w:rPr>
        <w:t>способность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(ОПК-1);</w:t>
      </w:r>
    </w:p>
    <w:p w:rsidR="006026BA" w:rsidRPr="00A71495" w:rsidRDefault="00A71495" w:rsidP="00D72683">
      <w:pPr>
        <w:numPr>
          <w:ilvl w:val="0"/>
          <w:numId w:val="25"/>
        </w:numPr>
        <w:tabs>
          <w:tab w:val="left" w:pos="851"/>
        </w:tabs>
        <w:spacing w:line="360" w:lineRule="auto"/>
        <w:ind w:left="0" w:firstLine="567"/>
        <w:contextualSpacing/>
        <w:jc w:val="both"/>
        <w:rPr>
          <w:sz w:val="28"/>
          <w:szCs w:val="28"/>
        </w:rPr>
      </w:pPr>
      <w:r w:rsidRPr="00A71495">
        <w:rPr>
          <w:sz w:val="28"/>
          <w:szCs w:val="28"/>
        </w:rPr>
        <w:t>способность иметь навыки самостоятельной работы на компьютере и в компьютерных сетях, осуществлять компьютерное моделирование устройств, систем и процессов с использованием универсальных пакетов прикладных компьютерных программ (ОПК-4);</w:t>
      </w:r>
    </w:p>
    <w:p w:rsidR="00A71495" w:rsidRPr="00A71495" w:rsidRDefault="00A71495" w:rsidP="00D72683">
      <w:pPr>
        <w:numPr>
          <w:ilvl w:val="0"/>
          <w:numId w:val="25"/>
        </w:numPr>
        <w:tabs>
          <w:tab w:val="left" w:pos="851"/>
        </w:tabs>
        <w:spacing w:line="360" w:lineRule="auto"/>
        <w:ind w:left="0" w:firstLine="567"/>
        <w:contextualSpacing/>
        <w:jc w:val="both"/>
        <w:rPr>
          <w:sz w:val="28"/>
          <w:szCs w:val="28"/>
        </w:rPr>
      </w:pPr>
      <w:r w:rsidRPr="00A71495">
        <w:rPr>
          <w:sz w:val="28"/>
          <w:szCs w:val="28"/>
        </w:rPr>
        <w:t>готовность изучать научно-техническую информацию, отечественный и зарубежный опыт по тематике исследования (ПК-1</w:t>
      </w:r>
      <w:r w:rsidR="00D02FF1" w:rsidRPr="00D02FF1">
        <w:rPr>
          <w:sz w:val="28"/>
          <w:szCs w:val="28"/>
        </w:rPr>
        <w:t>7</w:t>
      </w:r>
      <w:r w:rsidRPr="00A71495">
        <w:rPr>
          <w:sz w:val="28"/>
          <w:szCs w:val="28"/>
        </w:rPr>
        <w:t>);</w:t>
      </w:r>
    </w:p>
    <w:p w:rsidR="00A71495" w:rsidRPr="00A71495" w:rsidRDefault="00A71495" w:rsidP="00D72683">
      <w:pPr>
        <w:numPr>
          <w:ilvl w:val="0"/>
          <w:numId w:val="25"/>
        </w:numPr>
        <w:tabs>
          <w:tab w:val="left" w:pos="851"/>
        </w:tabs>
        <w:spacing w:line="360" w:lineRule="auto"/>
        <w:ind w:left="0" w:firstLine="567"/>
        <w:contextualSpacing/>
        <w:jc w:val="both"/>
        <w:rPr>
          <w:sz w:val="28"/>
          <w:szCs w:val="28"/>
        </w:rPr>
      </w:pPr>
      <w:r w:rsidRPr="00A71495">
        <w:rPr>
          <w:sz w:val="28"/>
          <w:szCs w:val="28"/>
        </w:rPr>
        <w:t>способность применять современные теоретические и экспериментальные методы исследования с целью создания новых перспективных средств электросвязи и информатики (ПК-1</w:t>
      </w:r>
      <w:r w:rsidR="00D02FF1" w:rsidRPr="00D02FF1">
        <w:rPr>
          <w:sz w:val="28"/>
          <w:szCs w:val="28"/>
        </w:rPr>
        <w:t>8</w:t>
      </w:r>
      <w:r w:rsidRPr="00A71495">
        <w:rPr>
          <w:sz w:val="28"/>
          <w:szCs w:val="28"/>
        </w:rPr>
        <w:t>);</w:t>
      </w:r>
    </w:p>
    <w:p w:rsidR="00A71495" w:rsidRPr="00A71495" w:rsidRDefault="00A71495" w:rsidP="00D72683">
      <w:pPr>
        <w:numPr>
          <w:ilvl w:val="0"/>
          <w:numId w:val="25"/>
        </w:numPr>
        <w:tabs>
          <w:tab w:val="left" w:pos="851"/>
        </w:tabs>
        <w:spacing w:line="360" w:lineRule="auto"/>
        <w:ind w:left="0" w:firstLine="567"/>
        <w:contextualSpacing/>
        <w:jc w:val="both"/>
        <w:rPr>
          <w:sz w:val="28"/>
          <w:szCs w:val="28"/>
        </w:rPr>
      </w:pPr>
      <w:r w:rsidRPr="00A71495">
        <w:rPr>
          <w:sz w:val="28"/>
          <w:szCs w:val="28"/>
        </w:rPr>
        <w:t>готовность к организации работ по практическому использованию и внедрению результатов исследований (ПК-</w:t>
      </w:r>
      <w:r w:rsidR="00D02FF1" w:rsidRPr="00D02FF1">
        <w:rPr>
          <w:sz w:val="28"/>
          <w:szCs w:val="28"/>
        </w:rPr>
        <w:t>20</w:t>
      </w:r>
      <w:r w:rsidRPr="00A71495">
        <w:rPr>
          <w:sz w:val="28"/>
          <w:szCs w:val="28"/>
        </w:rPr>
        <w:t>).</w:t>
      </w:r>
    </w:p>
    <w:p w:rsidR="006026BA" w:rsidRPr="00771A43" w:rsidRDefault="006026BA" w:rsidP="00D72683">
      <w:pPr>
        <w:spacing w:line="360" w:lineRule="auto"/>
        <w:ind w:firstLine="567"/>
        <w:contextualSpacing/>
        <w:jc w:val="both"/>
        <w:rPr>
          <w:sz w:val="28"/>
          <w:szCs w:val="28"/>
        </w:rPr>
      </w:pPr>
      <w:r w:rsidRPr="009C036E">
        <w:rPr>
          <w:sz w:val="28"/>
          <w:szCs w:val="28"/>
        </w:rPr>
        <w:t>Планируемые результаты обучения по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следующих компетенций (общекультурные/ общепрофессиональные/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1246"/>
        <w:gridCol w:w="5389"/>
      </w:tblGrid>
      <w:tr w:rsidR="006026BA" w:rsidRPr="00771A43" w:rsidTr="00CC5A91">
        <w:trPr>
          <w:trHeight w:val="20"/>
          <w:jc w:val="center"/>
        </w:trPr>
        <w:tc>
          <w:tcPr>
            <w:tcW w:w="1363" w:type="pct"/>
            <w:tcBorders>
              <w:top w:val="single" w:sz="4" w:space="0" w:color="auto"/>
              <w:left w:val="single" w:sz="4" w:space="0" w:color="auto"/>
              <w:bottom w:val="single" w:sz="4" w:space="0" w:color="auto"/>
              <w:right w:val="single" w:sz="4" w:space="0" w:color="auto"/>
            </w:tcBorders>
          </w:tcPr>
          <w:p w:rsidR="006026BA" w:rsidRPr="00771A43" w:rsidRDefault="006026BA" w:rsidP="00CC5A91">
            <w:pPr>
              <w:spacing w:before="100" w:beforeAutospacing="1" w:after="100" w:afterAutospacing="1"/>
              <w:jc w:val="center"/>
              <w:rPr>
                <w:b/>
              </w:rPr>
            </w:pPr>
            <w:r w:rsidRPr="00771A43">
              <w:rPr>
                <w:b/>
              </w:rPr>
              <w:lastRenderedPageBreak/>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6026BA" w:rsidRPr="00771A43" w:rsidRDefault="006026BA" w:rsidP="00CC5A91">
            <w:pPr>
              <w:spacing w:before="100" w:beforeAutospacing="1" w:after="100" w:afterAutospacing="1"/>
              <w:ind w:firstLine="284"/>
              <w:jc w:val="center"/>
              <w:rPr>
                <w:b/>
              </w:rPr>
            </w:pPr>
            <w:r w:rsidRPr="00771A43">
              <w:rPr>
                <w:b/>
              </w:rPr>
              <w:t>Этапы формирования компетенции</w:t>
            </w:r>
          </w:p>
        </w:tc>
      </w:tr>
      <w:tr w:rsidR="005A0DAA" w:rsidRPr="00771A43" w:rsidTr="00CC5A91">
        <w:trPr>
          <w:trHeight w:val="20"/>
          <w:jc w:val="center"/>
        </w:trPr>
        <w:tc>
          <w:tcPr>
            <w:tcW w:w="1363" w:type="pct"/>
            <w:vMerge w:val="restart"/>
            <w:tcBorders>
              <w:top w:val="single" w:sz="6" w:space="0" w:color="000000"/>
              <w:left w:val="single" w:sz="6" w:space="0" w:color="000000"/>
              <w:right w:val="single" w:sz="6" w:space="0" w:color="000000"/>
            </w:tcBorders>
            <w:vAlign w:val="center"/>
          </w:tcPr>
          <w:p w:rsidR="005A0DAA" w:rsidRPr="00771A43" w:rsidRDefault="005A0DAA" w:rsidP="005A0DAA">
            <w:pPr>
              <w:rPr>
                <w:highlight w:val="yellow"/>
              </w:rPr>
            </w:pPr>
            <w:r w:rsidRPr="0062542A">
              <w:t>ПК-</w:t>
            </w:r>
            <w:r>
              <w:t>1</w:t>
            </w:r>
            <w:r w:rsidRPr="0062542A">
              <w:t xml:space="preserve"> </w:t>
            </w:r>
            <w:r w:rsidR="00655E22" w:rsidRPr="00655E22">
              <w:t>готовностью содействовать внедрению перспективных технологий и стандартов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A0DAA" w:rsidRPr="00771A43" w:rsidRDefault="005A0DAA" w:rsidP="005A0DAA">
            <w:r w:rsidRPr="00771A43">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A0DAA" w:rsidRDefault="005A0DAA" w:rsidP="00655E22">
            <w:r>
              <w:t xml:space="preserve">актуальные методы </w:t>
            </w:r>
            <w:r w:rsidR="00655E22">
              <w:t>проектирования и реализации межмашинного взаимодействия для создания перспективных технологий и стандартов решения вычислительных задач предметной области.</w:t>
            </w:r>
          </w:p>
        </w:tc>
      </w:tr>
      <w:tr w:rsidR="005A0DAA" w:rsidRPr="00771A43" w:rsidTr="00CC5A91">
        <w:trPr>
          <w:trHeight w:val="20"/>
          <w:jc w:val="center"/>
        </w:trPr>
        <w:tc>
          <w:tcPr>
            <w:tcW w:w="1363" w:type="pct"/>
            <w:vMerge/>
            <w:tcBorders>
              <w:left w:val="single" w:sz="6" w:space="0" w:color="000000"/>
              <w:right w:val="single" w:sz="6" w:space="0" w:color="000000"/>
            </w:tcBorders>
            <w:vAlign w:val="center"/>
          </w:tcPr>
          <w:p w:rsidR="005A0DAA" w:rsidRPr="00771A43" w:rsidRDefault="005A0DAA" w:rsidP="005A0DAA">
            <w:pPr>
              <w:ind w:firstLine="284"/>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A0DAA" w:rsidRPr="00771A43" w:rsidRDefault="005A0DAA" w:rsidP="005A0DAA">
            <w:r w:rsidRPr="00771A43">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A0DAA" w:rsidRDefault="005A0DAA" w:rsidP="005A0DAA">
            <w:r>
              <w:t>применять современные методы</w:t>
            </w:r>
            <w:r w:rsidR="00655E22">
              <w:t xml:space="preserve"> проектирования, моделирования, автоматизированного априорного и апостериорного анализа протоколов, алгоритмов и реализаций межмашинного взаимодействия </w:t>
            </w:r>
            <w:r>
              <w:t xml:space="preserve">для </w:t>
            </w:r>
            <w:r w:rsidR="00655E22">
              <w:t>решения вычислительных задач предметной области с учетом функциональных требований к эффективности</w:t>
            </w:r>
          </w:p>
        </w:tc>
      </w:tr>
      <w:tr w:rsidR="005A0DAA" w:rsidRPr="00771A43" w:rsidTr="00CC5A91">
        <w:trPr>
          <w:trHeight w:val="20"/>
          <w:jc w:val="center"/>
        </w:trPr>
        <w:tc>
          <w:tcPr>
            <w:tcW w:w="1363" w:type="pct"/>
            <w:vMerge/>
            <w:tcBorders>
              <w:left w:val="single" w:sz="6" w:space="0" w:color="000000"/>
              <w:bottom w:val="single" w:sz="6" w:space="0" w:color="000000"/>
              <w:right w:val="single" w:sz="6" w:space="0" w:color="000000"/>
            </w:tcBorders>
            <w:vAlign w:val="center"/>
          </w:tcPr>
          <w:p w:rsidR="005A0DAA" w:rsidRPr="00771A43" w:rsidRDefault="005A0DAA" w:rsidP="005A0DAA">
            <w:pPr>
              <w:ind w:firstLine="284"/>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A0DAA" w:rsidRPr="00771A43" w:rsidRDefault="005A0DAA" w:rsidP="005A0DAA">
            <w:r w:rsidRPr="00771A43">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A0DAA" w:rsidRDefault="009C578E" w:rsidP="005A0DAA">
            <w:r>
              <w:t>навыками проектирования, моделирования, автоматизированного априорного и апостериорного анализа, формулировки требований к протоколам, алгоритмам и реализациям межмашинного взаимодействия для решения вычислительных задач предметной области с учетом функциональных требований к эффективности</w:t>
            </w:r>
          </w:p>
        </w:tc>
      </w:tr>
    </w:tbl>
    <w:p w:rsidR="006026BA" w:rsidRDefault="006026BA" w:rsidP="00B8243B">
      <w:pPr>
        <w:pStyle w:val="a5"/>
        <w:tabs>
          <w:tab w:val="left" w:pos="708"/>
        </w:tabs>
        <w:suppressAutoHyphens/>
        <w:spacing w:line="360" w:lineRule="auto"/>
        <w:ind w:firstLine="567"/>
        <w:jc w:val="both"/>
        <w:rPr>
          <w:sz w:val="28"/>
          <w:szCs w:val="28"/>
        </w:rPr>
      </w:pPr>
    </w:p>
    <w:p w:rsidR="005A0DAA" w:rsidRDefault="009A6C26" w:rsidP="005A0DAA">
      <w:pPr>
        <w:spacing w:line="360" w:lineRule="auto"/>
        <w:ind w:firstLine="567"/>
        <w:contextualSpacing/>
        <w:jc w:val="both"/>
        <w:rPr>
          <w:sz w:val="28"/>
          <w:szCs w:val="28"/>
        </w:rPr>
      </w:pPr>
      <w:r w:rsidRPr="00771A43">
        <w:rPr>
          <w:sz w:val="28"/>
          <w:szCs w:val="28"/>
        </w:rPr>
        <w:t>Для формирования вышеуказанных компетенций в рамках дисциплины «</w:t>
      </w:r>
      <w:r w:rsidR="00556202">
        <w:rPr>
          <w:sz w:val="28"/>
          <w:szCs w:val="28"/>
        </w:rPr>
        <w:t>Технологии межмашинного взаимодействия</w:t>
      </w:r>
      <w:r w:rsidRPr="00771A43">
        <w:rPr>
          <w:sz w:val="28"/>
          <w:szCs w:val="28"/>
        </w:rPr>
        <w:t xml:space="preserve">» </w:t>
      </w:r>
      <w:r w:rsidR="005A0DAA">
        <w:rPr>
          <w:sz w:val="28"/>
          <w:szCs w:val="28"/>
        </w:rPr>
        <w:t xml:space="preserve">не применяются </w:t>
      </w:r>
      <w:r w:rsidR="005A0DAA" w:rsidRPr="00771A43">
        <w:rPr>
          <w:sz w:val="28"/>
          <w:szCs w:val="28"/>
        </w:rPr>
        <w:t>методы активного/ интерактивного обучения</w:t>
      </w:r>
      <w:r w:rsidR="005A0DAA" w:rsidRPr="00CF6D2F">
        <w:rPr>
          <w:sz w:val="28"/>
          <w:szCs w:val="28"/>
        </w:rPr>
        <w:t>.</w:t>
      </w:r>
    </w:p>
    <w:p w:rsidR="00FC0A00" w:rsidRDefault="00FC0A00" w:rsidP="00017640">
      <w:pPr>
        <w:tabs>
          <w:tab w:val="left" w:pos="284"/>
        </w:tabs>
        <w:suppressAutoHyphens/>
        <w:spacing w:line="360" w:lineRule="auto"/>
        <w:ind w:firstLine="567"/>
        <w:jc w:val="both"/>
        <w:rPr>
          <w:rFonts w:eastAsia="Times New Roman"/>
          <w:caps/>
          <w:sz w:val="28"/>
          <w:szCs w:val="28"/>
        </w:rPr>
      </w:pPr>
    </w:p>
    <w:p w:rsidR="006545C4" w:rsidRDefault="008D603E" w:rsidP="006545C4">
      <w:pPr>
        <w:numPr>
          <w:ilvl w:val="0"/>
          <w:numId w:val="2"/>
        </w:numPr>
        <w:tabs>
          <w:tab w:val="left" w:pos="284"/>
          <w:tab w:val="num" w:pos="851"/>
        </w:tabs>
        <w:suppressAutoHyphens/>
        <w:spacing w:line="360" w:lineRule="auto"/>
        <w:ind w:left="0" w:firstLine="0"/>
        <w:jc w:val="center"/>
        <w:rPr>
          <w:rFonts w:eastAsia="Times New Roman"/>
          <w:b/>
          <w:caps/>
          <w:sz w:val="28"/>
          <w:szCs w:val="28"/>
        </w:rPr>
      </w:pPr>
      <w:r w:rsidRPr="008D603E">
        <w:rPr>
          <w:rFonts w:eastAsia="Times New Roman"/>
          <w:b/>
          <w:caps/>
          <w:sz w:val="28"/>
          <w:szCs w:val="28"/>
        </w:rPr>
        <w:tab/>
        <w:t>СТРУКТУРА И СОДЕРЖАНИЕ ПРАКТИЧЕСКОЙ ЧАСТИ КУРСА</w:t>
      </w:r>
      <w:r w:rsidR="006545C4">
        <w:rPr>
          <w:rFonts w:eastAsia="Times New Roman"/>
          <w:b/>
          <w:caps/>
          <w:sz w:val="28"/>
          <w:szCs w:val="28"/>
        </w:rPr>
        <w:t xml:space="preserve"> (</w:t>
      </w:r>
      <w:r>
        <w:rPr>
          <w:rFonts w:eastAsia="Times New Roman"/>
          <w:b/>
          <w:caps/>
          <w:sz w:val="28"/>
          <w:szCs w:val="28"/>
        </w:rPr>
        <w:t>9/4</w:t>
      </w:r>
      <w:r w:rsidR="006545C4">
        <w:rPr>
          <w:rFonts w:eastAsia="Times New Roman"/>
          <w:b/>
          <w:caps/>
          <w:sz w:val="28"/>
          <w:szCs w:val="28"/>
        </w:rPr>
        <w:t xml:space="preserve"> час</w:t>
      </w:r>
      <w:r>
        <w:rPr>
          <w:rFonts w:eastAsia="Times New Roman"/>
          <w:b/>
          <w:caps/>
          <w:sz w:val="28"/>
          <w:szCs w:val="28"/>
        </w:rPr>
        <w:t>А</w:t>
      </w:r>
      <w:r w:rsidR="006545C4">
        <w:rPr>
          <w:rFonts w:eastAsia="Times New Roman"/>
          <w:b/>
          <w:caps/>
          <w:sz w:val="28"/>
          <w:szCs w:val="28"/>
        </w:rPr>
        <w:t>)</w:t>
      </w:r>
    </w:p>
    <w:p w:rsidR="006545C4" w:rsidRDefault="006545C4" w:rsidP="006545C4">
      <w:pPr>
        <w:suppressAutoHyphens/>
        <w:spacing w:line="360" w:lineRule="auto"/>
        <w:ind w:firstLine="567"/>
        <w:jc w:val="both"/>
        <w:rPr>
          <w:rFonts w:eastAsia="Times New Roman"/>
          <w:i/>
          <w:sz w:val="28"/>
          <w:szCs w:val="28"/>
        </w:rPr>
      </w:pPr>
    </w:p>
    <w:p w:rsidR="00112B2E" w:rsidRDefault="008D603E" w:rsidP="00582A35">
      <w:pPr>
        <w:suppressAutoHyphens/>
        <w:spacing w:line="360" w:lineRule="auto"/>
        <w:ind w:firstLine="567"/>
        <w:jc w:val="both"/>
        <w:rPr>
          <w:rFonts w:eastAsia="Times New Roman"/>
          <w:b/>
          <w:sz w:val="28"/>
          <w:szCs w:val="28"/>
        </w:rPr>
      </w:pPr>
      <w:r>
        <w:rPr>
          <w:b/>
          <w:sz w:val="28"/>
          <w:szCs w:val="28"/>
        </w:rPr>
        <w:t xml:space="preserve">Практическое занятие </w:t>
      </w:r>
      <w:r w:rsidRPr="00771A43">
        <w:rPr>
          <w:b/>
          <w:sz w:val="28"/>
          <w:szCs w:val="28"/>
        </w:rPr>
        <w:t>№</w:t>
      </w:r>
      <w:r>
        <w:rPr>
          <w:b/>
          <w:sz w:val="28"/>
          <w:szCs w:val="28"/>
        </w:rPr>
        <w:t xml:space="preserve"> </w:t>
      </w:r>
      <w:r w:rsidR="006545C4" w:rsidRPr="00682E4E">
        <w:rPr>
          <w:rFonts w:eastAsia="Times New Roman"/>
          <w:b/>
          <w:sz w:val="28"/>
          <w:szCs w:val="28"/>
        </w:rPr>
        <w:t xml:space="preserve">1. </w:t>
      </w:r>
      <w:r w:rsidR="009C578E">
        <w:rPr>
          <w:rFonts w:eastAsia="Times New Roman"/>
          <w:b/>
          <w:sz w:val="28"/>
          <w:szCs w:val="28"/>
        </w:rPr>
        <w:t>О</w:t>
      </w:r>
      <w:r w:rsidR="00112B2E">
        <w:rPr>
          <w:rFonts w:eastAsia="Times New Roman"/>
          <w:b/>
          <w:sz w:val="28"/>
          <w:szCs w:val="28"/>
        </w:rPr>
        <w:t>боснование</w:t>
      </w:r>
      <w:r w:rsidR="009C578E">
        <w:rPr>
          <w:rFonts w:eastAsia="Times New Roman"/>
          <w:b/>
          <w:sz w:val="28"/>
          <w:szCs w:val="28"/>
        </w:rPr>
        <w:t xml:space="preserve"> и концептуальные основы</w:t>
      </w:r>
      <w:r w:rsidR="00112B2E">
        <w:rPr>
          <w:rFonts w:eastAsia="Times New Roman"/>
          <w:b/>
          <w:sz w:val="28"/>
          <w:szCs w:val="28"/>
        </w:rPr>
        <w:t xml:space="preserve"> </w:t>
      </w:r>
      <w:r w:rsidR="009C578E">
        <w:rPr>
          <w:rFonts w:eastAsia="Times New Roman"/>
          <w:b/>
          <w:sz w:val="28"/>
          <w:szCs w:val="28"/>
        </w:rPr>
        <w:t xml:space="preserve">межмашинного взаимодействия </w:t>
      </w:r>
      <w:r w:rsidR="006545C4" w:rsidRPr="00682E4E">
        <w:rPr>
          <w:rFonts w:eastAsia="Times New Roman"/>
          <w:b/>
          <w:sz w:val="28"/>
          <w:szCs w:val="28"/>
        </w:rPr>
        <w:t>(</w:t>
      </w:r>
      <w:r>
        <w:rPr>
          <w:rFonts w:eastAsia="Times New Roman"/>
          <w:b/>
          <w:sz w:val="28"/>
          <w:szCs w:val="28"/>
        </w:rPr>
        <w:t>2/</w:t>
      </w:r>
      <w:r w:rsidR="00F612DC">
        <w:rPr>
          <w:rFonts w:eastAsia="Times New Roman"/>
          <w:b/>
          <w:sz w:val="28"/>
          <w:szCs w:val="28"/>
        </w:rPr>
        <w:t>1</w:t>
      </w:r>
      <w:r w:rsidR="0031781B">
        <w:rPr>
          <w:rFonts w:eastAsia="Times New Roman"/>
          <w:b/>
          <w:sz w:val="28"/>
          <w:szCs w:val="28"/>
        </w:rPr>
        <w:t xml:space="preserve"> </w:t>
      </w:r>
      <w:r w:rsidR="006545C4" w:rsidRPr="00682E4E">
        <w:rPr>
          <w:rFonts w:eastAsia="Times New Roman"/>
          <w:b/>
          <w:sz w:val="28"/>
          <w:szCs w:val="28"/>
        </w:rPr>
        <w:t>час</w:t>
      </w:r>
      <w:r w:rsidR="006545C4">
        <w:rPr>
          <w:rFonts w:eastAsia="Times New Roman"/>
          <w:b/>
          <w:sz w:val="28"/>
          <w:szCs w:val="28"/>
        </w:rPr>
        <w:t>а</w:t>
      </w:r>
      <w:r w:rsidR="006545C4" w:rsidRPr="00682E4E">
        <w:rPr>
          <w:rFonts w:eastAsia="Times New Roman"/>
          <w:b/>
          <w:sz w:val="28"/>
          <w:szCs w:val="28"/>
        </w:rPr>
        <w:t>)</w:t>
      </w:r>
    </w:p>
    <w:p w:rsidR="006545C4" w:rsidRPr="00582A35" w:rsidRDefault="009C578E" w:rsidP="00582A35">
      <w:pPr>
        <w:spacing w:line="360" w:lineRule="auto"/>
        <w:ind w:firstLine="567"/>
        <w:contextualSpacing/>
        <w:jc w:val="both"/>
        <w:rPr>
          <w:sz w:val="28"/>
          <w:szCs w:val="28"/>
        </w:rPr>
      </w:pPr>
      <w:r>
        <w:rPr>
          <w:sz w:val="28"/>
          <w:szCs w:val="28"/>
        </w:rPr>
        <w:t>Назначение и применение межмашинного взаимодействия. Описание и проектирование межмашинного взаимодействия для распределенного решения вычислительных задач. Межмашинное взаимодействие в р</w:t>
      </w:r>
      <w:r w:rsidR="00112B2E">
        <w:rPr>
          <w:sz w:val="28"/>
          <w:szCs w:val="28"/>
        </w:rPr>
        <w:t>аспределенн</w:t>
      </w:r>
      <w:r>
        <w:rPr>
          <w:sz w:val="28"/>
          <w:szCs w:val="28"/>
        </w:rPr>
        <w:t>ой</w:t>
      </w:r>
      <w:r w:rsidR="00112B2E">
        <w:rPr>
          <w:sz w:val="28"/>
          <w:szCs w:val="28"/>
        </w:rPr>
        <w:t xml:space="preserve"> обработк</w:t>
      </w:r>
      <w:r>
        <w:rPr>
          <w:sz w:val="28"/>
          <w:szCs w:val="28"/>
        </w:rPr>
        <w:t>е</w:t>
      </w:r>
      <w:r w:rsidR="00112B2E">
        <w:rPr>
          <w:sz w:val="28"/>
          <w:szCs w:val="28"/>
        </w:rPr>
        <w:t xml:space="preserve"> данных. Высокопроизводительные </w:t>
      </w:r>
      <w:r>
        <w:rPr>
          <w:sz w:val="28"/>
          <w:szCs w:val="28"/>
        </w:rPr>
        <w:t xml:space="preserve">распределенные </w:t>
      </w:r>
      <w:r w:rsidR="00112B2E">
        <w:rPr>
          <w:sz w:val="28"/>
          <w:szCs w:val="28"/>
        </w:rPr>
        <w:t>вычислительные системы.</w:t>
      </w:r>
    </w:p>
    <w:p w:rsidR="006545C4" w:rsidRDefault="008D603E" w:rsidP="00F612DC">
      <w:pPr>
        <w:suppressAutoHyphens/>
        <w:spacing w:line="360" w:lineRule="auto"/>
        <w:ind w:firstLine="567"/>
        <w:jc w:val="both"/>
        <w:rPr>
          <w:sz w:val="28"/>
          <w:szCs w:val="28"/>
        </w:rPr>
      </w:pPr>
      <w:r>
        <w:rPr>
          <w:b/>
          <w:sz w:val="28"/>
          <w:szCs w:val="28"/>
        </w:rPr>
        <w:t xml:space="preserve">Практическое занятие </w:t>
      </w:r>
      <w:r w:rsidRPr="00771A43">
        <w:rPr>
          <w:b/>
          <w:sz w:val="28"/>
          <w:szCs w:val="28"/>
        </w:rPr>
        <w:t>№</w:t>
      </w:r>
      <w:r>
        <w:rPr>
          <w:b/>
          <w:sz w:val="28"/>
          <w:szCs w:val="28"/>
        </w:rPr>
        <w:t xml:space="preserve"> </w:t>
      </w:r>
      <w:r w:rsidR="006545C4">
        <w:rPr>
          <w:rFonts w:eastAsia="Times New Roman"/>
          <w:b/>
          <w:sz w:val="28"/>
          <w:szCs w:val="28"/>
        </w:rPr>
        <w:t>2</w:t>
      </w:r>
      <w:r w:rsidR="006545C4" w:rsidRPr="00682E4E">
        <w:rPr>
          <w:rFonts w:eastAsia="Times New Roman"/>
          <w:b/>
          <w:sz w:val="28"/>
          <w:szCs w:val="28"/>
        </w:rPr>
        <w:t xml:space="preserve">. </w:t>
      </w:r>
      <w:r w:rsidR="009C578E">
        <w:rPr>
          <w:rFonts w:eastAsia="Times New Roman"/>
          <w:b/>
          <w:sz w:val="28"/>
          <w:szCs w:val="28"/>
        </w:rPr>
        <w:t>Стеки протоколов</w:t>
      </w:r>
      <w:r w:rsidR="00EB315E">
        <w:rPr>
          <w:rFonts w:eastAsia="Times New Roman"/>
          <w:b/>
          <w:sz w:val="28"/>
          <w:szCs w:val="28"/>
        </w:rPr>
        <w:t xml:space="preserve"> и лингвистические средства </w:t>
      </w:r>
      <w:r w:rsidR="009C578E">
        <w:rPr>
          <w:rFonts w:eastAsia="Times New Roman"/>
          <w:b/>
          <w:sz w:val="28"/>
          <w:szCs w:val="28"/>
        </w:rPr>
        <w:t>межмашинного взаимодействия</w:t>
      </w:r>
      <w:r w:rsidR="006545C4" w:rsidRPr="00682E4E">
        <w:rPr>
          <w:rFonts w:eastAsia="Times New Roman"/>
          <w:b/>
          <w:sz w:val="28"/>
          <w:szCs w:val="28"/>
        </w:rPr>
        <w:t xml:space="preserve"> (</w:t>
      </w:r>
      <w:r>
        <w:rPr>
          <w:rFonts w:eastAsia="Times New Roman"/>
          <w:b/>
          <w:sz w:val="28"/>
          <w:szCs w:val="28"/>
        </w:rPr>
        <w:t>2/</w:t>
      </w:r>
      <w:r w:rsidR="00F612DC">
        <w:rPr>
          <w:rFonts w:eastAsia="Times New Roman"/>
          <w:b/>
          <w:sz w:val="28"/>
          <w:szCs w:val="28"/>
        </w:rPr>
        <w:t>2</w:t>
      </w:r>
      <w:r w:rsidR="006545C4">
        <w:rPr>
          <w:rFonts w:eastAsia="Times New Roman"/>
          <w:b/>
          <w:sz w:val="28"/>
          <w:szCs w:val="28"/>
        </w:rPr>
        <w:t xml:space="preserve"> </w:t>
      </w:r>
      <w:r w:rsidR="006545C4" w:rsidRPr="00682E4E">
        <w:rPr>
          <w:rFonts w:eastAsia="Times New Roman"/>
          <w:b/>
          <w:sz w:val="28"/>
          <w:szCs w:val="28"/>
        </w:rPr>
        <w:t>час</w:t>
      </w:r>
      <w:r w:rsidR="006545C4">
        <w:rPr>
          <w:rFonts w:eastAsia="Times New Roman"/>
          <w:b/>
          <w:sz w:val="28"/>
          <w:szCs w:val="28"/>
        </w:rPr>
        <w:t>а</w:t>
      </w:r>
      <w:r w:rsidR="006545C4" w:rsidRPr="00682E4E">
        <w:rPr>
          <w:rFonts w:eastAsia="Times New Roman"/>
          <w:b/>
          <w:sz w:val="28"/>
          <w:szCs w:val="28"/>
        </w:rPr>
        <w:t>)</w:t>
      </w:r>
    </w:p>
    <w:p w:rsidR="00582A35" w:rsidRDefault="00F612DC" w:rsidP="00F612DC">
      <w:pPr>
        <w:spacing w:line="360" w:lineRule="auto"/>
        <w:ind w:firstLine="567"/>
        <w:contextualSpacing/>
        <w:jc w:val="both"/>
        <w:rPr>
          <w:sz w:val="28"/>
          <w:szCs w:val="28"/>
        </w:rPr>
      </w:pPr>
      <w:r>
        <w:rPr>
          <w:sz w:val="28"/>
          <w:szCs w:val="28"/>
        </w:rPr>
        <w:lastRenderedPageBreak/>
        <w:t xml:space="preserve">Протоколы </w:t>
      </w:r>
      <w:proofErr w:type="spellStart"/>
      <w:r>
        <w:rPr>
          <w:sz w:val="28"/>
          <w:szCs w:val="28"/>
          <w:lang w:val="en-US"/>
        </w:rPr>
        <w:t>IPv</w:t>
      </w:r>
      <w:proofErr w:type="spellEnd"/>
      <w:r w:rsidRPr="00F612DC">
        <w:rPr>
          <w:sz w:val="28"/>
          <w:szCs w:val="28"/>
        </w:rPr>
        <w:t xml:space="preserve">4 </w:t>
      </w:r>
      <w:r>
        <w:rPr>
          <w:sz w:val="28"/>
          <w:szCs w:val="28"/>
        </w:rPr>
        <w:t xml:space="preserve">и </w:t>
      </w:r>
      <w:proofErr w:type="spellStart"/>
      <w:r>
        <w:rPr>
          <w:sz w:val="28"/>
          <w:szCs w:val="28"/>
          <w:lang w:val="en-US"/>
        </w:rPr>
        <w:t>IPv</w:t>
      </w:r>
      <w:proofErr w:type="spellEnd"/>
      <w:r w:rsidRPr="00F612DC">
        <w:rPr>
          <w:sz w:val="28"/>
          <w:szCs w:val="28"/>
        </w:rPr>
        <w:t>6</w:t>
      </w:r>
      <w:r>
        <w:rPr>
          <w:sz w:val="28"/>
          <w:szCs w:val="28"/>
        </w:rPr>
        <w:t xml:space="preserve"> для реализации межмашинного взаимодействия. Байт-ориентированные и </w:t>
      </w:r>
      <w:proofErr w:type="spellStart"/>
      <w:r>
        <w:rPr>
          <w:sz w:val="28"/>
          <w:szCs w:val="28"/>
        </w:rPr>
        <w:t>датаграммные</w:t>
      </w:r>
      <w:proofErr w:type="spellEnd"/>
      <w:r>
        <w:rPr>
          <w:sz w:val="28"/>
          <w:szCs w:val="28"/>
        </w:rPr>
        <w:t xml:space="preserve"> протоколы межмашинного взаимодействия. Ресурсоемкость и оперативность протоколов </w:t>
      </w:r>
      <w:r w:rsidR="00582A35" w:rsidRPr="00582A35">
        <w:rPr>
          <w:sz w:val="28"/>
          <w:szCs w:val="28"/>
        </w:rPr>
        <w:t xml:space="preserve">TCP </w:t>
      </w:r>
      <w:r w:rsidR="00582A35">
        <w:rPr>
          <w:sz w:val="28"/>
          <w:szCs w:val="28"/>
        </w:rPr>
        <w:t xml:space="preserve">и </w:t>
      </w:r>
      <w:r w:rsidR="00582A35" w:rsidRPr="00582A35">
        <w:rPr>
          <w:sz w:val="28"/>
          <w:szCs w:val="28"/>
        </w:rPr>
        <w:t xml:space="preserve">UDP. </w:t>
      </w:r>
      <w:r>
        <w:rPr>
          <w:sz w:val="28"/>
          <w:szCs w:val="28"/>
        </w:rPr>
        <w:t xml:space="preserve">Влияние гарантии доставки сообщения эффективность межмашинного взаимодействия. Реализация стеков протоколов </w:t>
      </w:r>
      <w:r>
        <w:rPr>
          <w:sz w:val="28"/>
          <w:szCs w:val="28"/>
          <w:lang w:val="en-US"/>
        </w:rPr>
        <w:t>TCP</w:t>
      </w:r>
      <w:r w:rsidRPr="00F612DC">
        <w:rPr>
          <w:sz w:val="28"/>
          <w:szCs w:val="28"/>
        </w:rPr>
        <w:t>/</w:t>
      </w:r>
      <w:r>
        <w:rPr>
          <w:sz w:val="28"/>
          <w:szCs w:val="28"/>
          <w:lang w:val="en-US"/>
        </w:rPr>
        <w:t>IP</w:t>
      </w:r>
      <w:r w:rsidRPr="00F612DC">
        <w:rPr>
          <w:sz w:val="28"/>
          <w:szCs w:val="28"/>
        </w:rPr>
        <w:t xml:space="preserve"> </w:t>
      </w:r>
      <w:r>
        <w:rPr>
          <w:sz w:val="28"/>
          <w:szCs w:val="28"/>
        </w:rPr>
        <w:t xml:space="preserve">и </w:t>
      </w:r>
      <w:r>
        <w:rPr>
          <w:sz w:val="28"/>
          <w:szCs w:val="28"/>
          <w:lang w:val="en-US"/>
        </w:rPr>
        <w:t>UDP</w:t>
      </w:r>
      <w:r w:rsidRPr="00F612DC">
        <w:rPr>
          <w:sz w:val="28"/>
          <w:szCs w:val="28"/>
        </w:rPr>
        <w:t>/</w:t>
      </w:r>
      <w:r>
        <w:rPr>
          <w:sz w:val="28"/>
          <w:szCs w:val="28"/>
          <w:lang w:val="en-US"/>
        </w:rPr>
        <w:t>IP</w:t>
      </w:r>
      <w:r w:rsidRPr="00F612DC">
        <w:rPr>
          <w:sz w:val="28"/>
          <w:szCs w:val="28"/>
        </w:rPr>
        <w:t xml:space="preserve"> </w:t>
      </w:r>
      <w:r>
        <w:rPr>
          <w:sz w:val="28"/>
          <w:szCs w:val="28"/>
        </w:rPr>
        <w:t xml:space="preserve">операционными системами </w:t>
      </w:r>
      <w:r>
        <w:rPr>
          <w:sz w:val="28"/>
          <w:szCs w:val="28"/>
          <w:lang w:val="en-US"/>
        </w:rPr>
        <w:t>Windows</w:t>
      </w:r>
      <w:r w:rsidRPr="00F612DC">
        <w:rPr>
          <w:sz w:val="28"/>
          <w:szCs w:val="28"/>
        </w:rPr>
        <w:t xml:space="preserve"> </w:t>
      </w:r>
      <w:r>
        <w:rPr>
          <w:sz w:val="28"/>
          <w:szCs w:val="28"/>
        </w:rPr>
        <w:t xml:space="preserve">и </w:t>
      </w:r>
      <w:r>
        <w:rPr>
          <w:sz w:val="28"/>
          <w:szCs w:val="28"/>
          <w:lang w:val="en-US"/>
        </w:rPr>
        <w:t>Unix</w:t>
      </w:r>
      <w:r w:rsidRPr="00F612DC">
        <w:rPr>
          <w:sz w:val="28"/>
          <w:szCs w:val="28"/>
        </w:rPr>
        <w:t>.</w:t>
      </w:r>
      <w:r>
        <w:rPr>
          <w:sz w:val="28"/>
          <w:szCs w:val="28"/>
        </w:rPr>
        <w:t xml:space="preserve"> </w:t>
      </w:r>
      <w:r w:rsidR="00582A35">
        <w:rPr>
          <w:sz w:val="28"/>
          <w:szCs w:val="28"/>
        </w:rPr>
        <w:t xml:space="preserve">Стеки </w:t>
      </w:r>
      <w:r w:rsidR="00EB315E">
        <w:rPr>
          <w:sz w:val="28"/>
          <w:szCs w:val="28"/>
        </w:rPr>
        <w:t xml:space="preserve">и протоколы высокопроизводительного межмашинного взаимодействия </w:t>
      </w:r>
      <w:proofErr w:type="spellStart"/>
      <w:r w:rsidR="00582A35" w:rsidRPr="00582A35">
        <w:rPr>
          <w:sz w:val="28"/>
          <w:szCs w:val="28"/>
        </w:rPr>
        <w:t>FibreChannel</w:t>
      </w:r>
      <w:proofErr w:type="spellEnd"/>
      <w:r w:rsidR="00582A35" w:rsidRPr="00582A35">
        <w:rPr>
          <w:sz w:val="28"/>
          <w:szCs w:val="28"/>
        </w:rPr>
        <w:t xml:space="preserve"> </w:t>
      </w:r>
      <w:r w:rsidR="00582A35">
        <w:rPr>
          <w:sz w:val="28"/>
          <w:szCs w:val="28"/>
        </w:rPr>
        <w:t xml:space="preserve">и </w:t>
      </w:r>
      <w:proofErr w:type="spellStart"/>
      <w:r w:rsidR="00582A35" w:rsidRPr="00582A35">
        <w:rPr>
          <w:sz w:val="28"/>
          <w:szCs w:val="28"/>
        </w:rPr>
        <w:t>Infiniband</w:t>
      </w:r>
      <w:proofErr w:type="spellEnd"/>
      <w:r w:rsidR="00582A35" w:rsidRPr="00582A35">
        <w:rPr>
          <w:sz w:val="28"/>
          <w:szCs w:val="28"/>
        </w:rPr>
        <w:t xml:space="preserve">. </w:t>
      </w:r>
      <w:r w:rsidR="00EB315E">
        <w:rPr>
          <w:sz w:val="28"/>
          <w:szCs w:val="28"/>
        </w:rPr>
        <w:t xml:space="preserve">Прикладной уровень протоколов взаимодействия. </w:t>
      </w:r>
      <w:r w:rsidR="00582A35">
        <w:rPr>
          <w:sz w:val="28"/>
          <w:szCs w:val="28"/>
        </w:rPr>
        <w:t xml:space="preserve">Удаленный вызов процедур и протокол </w:t>
      </w:r>
      <w:r w:rsidR="00582A35" w:rsidRPr="00582A35">
        <w:rPr>
          <w:sz w:val="28"/>
          <w:szCs w:val="28"/>
        </w:rPr>
        <w:t xml:space="preserve">RDP. </w:t>
      </w:r>
      <w:r w:rsidR="00EB315E">
        <w:rPr>
          <w:sz w:val="28"/>
          <w:szCs w:val="28"/>
        </w:rPr>
        <w:t xml:space="preserve">Использование гипертекстовых протоколов для реализации межмашинного взаимодействия. Преимущества и недостатки гипертекстовых и бинарных протоколов межмашинного взаимодействия. Протокол </w:t>
      </w:r>
      <w:r w:rsidR="00EB315E">
        <w:rPr>
          <w:sz w:val="28"/>
          <w:szCs w:val="28"/>
          <w:lang w:val="en-US"/>
        </w:rPr>
        <w:t>HTTP</w:t>
      </w:r>
      <w:r w:rsidR="00EB315E" w:rsidRPr="00EB315E">
        <w:rPr>
          <w:sz w:val="28"/>
          <w:szCs w:val="28"/>
        </w:rPr>
        <w:t xml:space="preserve"> 1.1: </w:t>
      </w:r>
      <w:r w:rsidR="00EB315E">
        <w:rPr>
          <w:sz w:val="28"/>
          <w:szCs w:val="28"/>
        </w:rPr>
        <w:t xml:space="preserve">заголовки, методы, кодирование, нагрузка, </w:t>
      </w:r>
      <w:r w:rsidR="00EB315E">
        <w:rPr>
          <w:sz w:val="28"/>
          <w:szCs w:val="28"/>
          <w:lang w:val="en-US"/>
        </w:rPr>
        <w:t>MIME</w:t>
      </w:r>
      <w:r w:rsidR="00EB315E" w:rsidRPr="00EB315E">
        <w:rPr>
          <w:sz w:val="28"/>
          <w:szCs w:val="28"/>
        </w:rPr>
        <w:t xml:space="preserve"> </w:t>
      </w:r>
      <w:r w:rsidR="00EB315E">
        <w:rPr>
          <w:sz w:val="28"/>
          <w:szCs w:val="28"/>
        </w:rPr>
        <w:t xml:space="preserve">типы. Лингвистические средства описания информационных объектов. </w:t>
      </w:r>
      <w:r w:rsidR="00EB315E">
        <w:rPr>
          <w:sz w:val="28"/>
          <w:szCs w:val="28"/>
          <w:lang w:val="en-US"/>
        </w:rPr>
        <w:t>JSON</w:t>
      </w:r>
      <w:r w:rsidR="00EB315E" w:rsidRPr="00EB315E">
        <w:rPr>
          <w:sz w:val="28"/>
          <w:szCs w:val="28"/>
        </w:rPr>
        <w:t xml:space="preserve"> </w:t>
      </w:r>
      <w:r w:rsidR="00EB315E">
        <w:rPr>
          <w:sz w:val="28"/>
          <w:szCs w:val="28"/>
        </w:rPr>
        <w:t xml:space="preserve">и </w:t>
      </w:r>
      <w:r w:rsidR="00EB315E">
        <w:rPr>
          <w:sz w:val="28"/>
          <w:szCs w:val="28"/>
          <w:lang w:val="en-US"/>
        </w:rPr>
        <w:t>XML</w:t>
      </w:r>
      <w:r w:rsidR="00EB315E" w:rsidRPr="00EB315E">
        <w:rPr>
          <w:sz w:val="28"/>
          <w:szCs w:val="28"/>
        </w:rPr>
        <w:t xml:space="preserve">. </w:t>
      </w:r>
      <w:r w:rsidR="00EB315E">
        <w:rPr>
          <w:sz w:val="28"/>
          <w:szCs w:val="28"/>
        </w:rPr>
        <w:t xml:space="preserve">Объектная модель документа </w:t>
      </w:r>
      <w:r w:rsidR="00EB315E">
        <w:rPr>
          <w:sz w:val="28"/>
          <w:szCs w:val="28"/>
          <w:lang w:val="en-US"/>
        </w:rPr>
        <w:t>DOM</w:t>
      </w:r>
      <w:r w:rsidR="00EB315E" w:rsidRPr="00EB315E">
        <w:rPr>
          <w:sz w:val="28"/>
          <w:szCs w:val="28"/>
        </w:rPr>
        <w:t xml:space="preserve"> </w:t>
      </w:r>
      <w:r w:rsidR="00EB315E">
        <w:rPr>
          <w:sz w:val="28"/>
          <w:szCs w:val="28"/>
        </w:rPr>
        <w:t xml:space="preserve">. </w:t>
      </w:r>
      <w:r w:rsidR="00582A35">
        <w:rPr>
          <w:sz w:val="28"/>
          <w:szCs w:val="28"/>
        </w:rPr>
        <w:t>Сохранность передаваемых данных и отказоустойчивость системы. Типы связей.</w:t>
      </w:r>
    </w:p>
    <w:p w:rsidR="00F612DC" w:rsidRDefault="00F612DC" w:rsidP="00582A35">
      <w:pPr>
        <w:spacing w:line="360" w:lineRule="auto"/>
        <w:ind w:firstLine="567"/>
        <w:contextualSpacing/>
        <w:jc w:val="both"/>
        <w:rPr>
          <w:rFonts w:eastAsia="Times New Roman"/>
          <w:b/>
          <w:sz w:val="28"/>
          <w:szCs w:val="28"/>
        </w:rPr>
      </w:pPr>
      <w:r>
        <w:rPr>
          <w:b/>
          <w:sz w:val="28"/>
          <w:szCs w:val="28"/>
        </w:rPr>
        <w:t xml:space="preserve">Практическое занятие </w:t>
      </w:r>
      <w:r w:rsidRPr="00771A43">
        <w:rPr>
          <w:b/>
          <w:sz w:val="28"/>
          <w:szCs w:val="28"/>
        </w:rPr>
        <w:t>№</w:t>
      </w:r>
      <w:r>
        <w:rPr>
          <w:b/>
          <w:sz w:val="28"/>
          <w:szCs w:val="28"/>
        </w:rPr>
        <w:t xml:space="preserve"> </w:t>
      </w:r>
      <w:r w:rsidR="00EB315E">
        <w:rPr>
          <w:rFonts w:eastAsia="Times New Roman"/>
          <w:b/>
          <w:sz w:val="28"/>
          <w:szCs w:val="28"/>
        </w:rPr>
        <w:t>3</w:t>
      </w:r>
      <w:r w:rsidRPr="00682E4E">
        <w:rPr>
          <w:rFonts w:eastAsia="Times New Roman"/>
          <w:b/>
          <w:sz w:val="28"/>
          <w:szCs w:val="28"/>
        </w:rPr>
        <w:t xml:space="preserve">. </w:t>
      </w:r>
      <w:r>
        <w:rPr>
          <w:rFonts w:eastAsia="Times New Roman"/>
          <w:b/>
          <w:sz w:val="28"/>
          <w:szCs w:val="28"/>
        </w:rPr>
        <w:t>Анализ и математическое моделирование протоколов межмашинного взаимодействия</w:t>
      </w:r>
      <w:r w:rsidRPr="00682E4E">
        <w:rPr>
          <w:rFonts w:eastAsia="Times New Roman"/>
          <w:b/>
          <w:sz w:val="28"/>
          <w:szCs w:val="28"/>
        </w:rPr>
        <w:t xml:space="preserve"> (</w:t>
      </w:r>
      <w:r>
        <w:rPr>
          <w:rFonts w:eastAsia="Times New Roman"/>
          <w:b/>
          <w:sz w:val="28"/>
          <w:szCs w:val="28"/>
        </w:rPr>
        <w:t>2/</w:t>
      </w:r>
      <w:r w:rsidR="002F12AE">
        <w:rPr>
          <w:rFonts w:eastAsia="Times New Roman"/>
          <w:b/>
          <w:sz w:val="28"/>
          <w:szCs w:val="28"/>
        </w:rPr>
        <w:t>1</w:t>
      </w:r>
      <w:r>
        <w:rPr>
          <w:rFonts w:eastAsia="Times New Roman"/>
          <w:b/>
          <w:sz w:val="28"/>
          <w:szCs w:val="28"/>
        </w:rPr>
        <w:t xml:space="preserve"> </w:t>
      </w:r>
      <w:r w:rsidRPr="00682E4E">
        <w:rPr>
          <w:rFonts w:eastAsia="Times New Roman"/>
          <w:b/>
          <w:sz w:val="28"/>
          <w:szCs w:val="28"/>
        </w:rPr>
        <w:t>час</w:t>
      </w:r>
      <w:r>
        <w:rPr>
          <w:rFonts w:eastAsia="Times New Roman"/>
          <w:b/>
          <w:sz w:val="28"/>
          <w:szCs w:val="28"/>
        </w:rPr>
        <w:t>а</w:t>
      </w:r>
      <w:r w:rsidRPr="00682E4E">
        <w:rPr>
          <w:rFonts w:eastAsia="Times New Roman"/>
          <w:b/>
          <w:sz w:val="28"/>
          <w:szCs w:val="28"/>
        </w:rPr>
        <w:t>)</w:t>
      </w:r>
    </w:p>
    <w:p w:rsidR="00F612DC" w:rsidRPr="00582A35" w:rsidRDefault="00F612DC" w:rsidP="00582A35">
      <w:pPr>
        <w:spacing w:line="360" w:lineRule="auto"/>
        <w:ind w:firstLine="567"/>
        <w:contextualSpacing/>
        <w:jc w:val="both"/>
        <w:rPr>
          <w:sz w:val="28"/>
          <w:szCs w:val="28"/>
        </w:rPr>
      </w:pPr>
      <w:r>
        <w:rPr>
          <w:sz w:val="28"/>
          <w:szCs w:val="28"/>
        </w:rPr>
        <w:t xml:space="preserve">Анализ и проектирование инфокоммуникационных протоколов для межмашинного взаимодействия. Отказоустойчивость систем, использующих межмашинное взаимодействие, при использовании ненадежных каналов связи и отсутствии гарантии доставки сообщений. Буферизация данных при </w:t>
      </w:r>
      <w:proofErr w:type="spellStart"/>
      <w:r>
        <w:rPr>
          <w:sz w:val="28"/>
          <w:szCs w:val="28"/>
        </w:rPr>
        <w:t>межпроцессном</w:t>
      </w:r>
      <w:proofErr w:type="spellEnd"/>
      <w:r>
        <w:rPr>
          <w:sz w:val="28"/>
          <w:szCs w:val="28"/>
        </w:rPr>
        <w:t xml:space="preserve"> и межмашинном взаимодействии. Коммуникационная сложность межмашинного взаимодействие. Вероятностные модели межмашинного взаимодействия. Реализация </w:t>
      </w:r>
      <w:proofErr w:type="spellStart"/>
      <w:r>
        <w:rPr>
          <w:sz w:val="28"/>
          <w:szCs w:val="28"/>
        </w:rPr>
        <w:t>межпроцессного</w:t>
      </w:r>
      <w:proofErr w:type="spellEnd"/>
      <w:r>
        <w:rPr>
          <w:sz w:val="28"/>
          <w:szCs w:val="28"/>
        </w:rPr>
        <w:t xml:space="preserve"> взаимодействия в системах с общей памятью.</w:t>
      </w:r>
    </w:p>
    <w:p w:rsidR="00582A35" w:rsidRDefault="008D603E" w:rsidP="00582A35">
      <w:pPr>
        <w:suppressAutoHyphens/>
        <w:spacing w:line="360" w:lineRule="auto"/>
        <w:ind w:firstLine="567"/>
        <w:jc w:val="both"/>
        <w:rPr>
          <w:sz w:val="28"/>
          <w:szCs w:val="28"/>
        </w:rPr>
      </w:pPr>
      <w:r>
        <w:rPr>
          <w:b/>
          <w:sz w:val="28"/>
          <w:szCs w:val="28"/>
        </w:rPr>
        <w:t xml:space="preserve">Практическое занятие </w:t>
      </w:r>
      <w:r w:rsidRPr="00771A43">
        <w:rPr>
          <w:b/>
          <w:sz w:val="28"/>
          <w:szCs w:val="28"/>
        </w:rPr>
        <w:t>№</w:t>
      </w:r>
      <w:r>
        <w:rPr>
          <w:b/>
          <w:sz w:val="28"/>
          <w:szCs w:val="28"/>
        </w:rPr>
        <w:t xml:space="preserve"> </w:t>
      </w:r>
      <w:r w:rsidR="00EB315E">
        <w:rPr>
          <w:b/>
          <w:sz w:val="28"/>
          <w:szCs w:val="28"/>
        </w:rPr>
        <w:t>4</w:t>
      </w:r>
      <w:r w:rsidR="00582A35" w:rsidRPr="00682E4E">
        <w:rPr>
          <w:rFonts w:eastAsia="Times New Roman"/>
          <w:b/>
          <w:sz w:val="28"/>
          <w:szCs w:val="28"/>
        </w:rPr>
        <w:t xml:space="preserve">. </w:t>
      </w:r>
      <w:r w:rsidR="00582A35">
        <w:rPr>
          <w:rFonts w:eastAsia="Times New Roman"/>
          <w:b/>
          <w:sz w:val="28"/>
          <w:szCs w:val="28"/>
        </w:rPr>
        <w:t xml:space="preserve">Синхронизация вычислений и данных </w:t>
      </w:r>
      <w:r w:rsidR="00F612DC">
        <w:rPr>
          <w:rFonts w:eastAsia="Times New Roman"/>
          <w:b/>
          <w:sz w:val="28"/>
          <w:szCs w:val="28"/>
        </w:rPr>
        <w:t xml:space="preserve">при </w:t>
      </w:r>
      <w:proofErr w:type="spellStart"/>
      <w:r w:rsidR="00F612DC">
        <w:rPr>
          <w:rFonts w:eastAsia="Times New Roman"/>
          <w:b/>
          <w:sz w:val="28"/>
          <w:szCs w:val="28"/>
        </w:rPr>
        <w:t>межпроцессном</w:t>
      </w:r>
      <w:proofErr w:type="spellEnd"/>
      <w:r w:rsidR="00F612DC">
        <w:rPr>
          <w:rFonts w:eastAsia="Times New Roman"/>
          <w:b/>
          <w:sz w:val="28"/>
          <w:szCs w:val="28"/>
        </w:rPr>
        <w:t xml:space="preserve"> и межмашинном взаимодействии</w:t>
      </w:r>
      <w:r w:rsidR="00582A35">
        <w:rPr>
          <w:rFonts w:eastAsia="Times New Roman"/>
          <w:b/>
          <w:sz w:val="28"/>
          <w:szCs w:val="28"/>
        </w:rPr>
        <w:t xml:space="preserve"> </w:t>
      </w:r>
      <w:r w:rsidR="00582A35" w:rsidRPr="00682E4E">
        <w:rPr>
          <w:rFonts w:eastAsia="Times New Roman"/>
          <w:b/>
          <w:sz w:val="28"/>
          <w:szCs w:val="28"/>
        </w:rPr>
        <w:t>(</w:t>
      </w:r>
      <w:r w:rsidR="00EB315E">
        <w:rPr>
          <w:rFonts w:eastAsia="Times New Roman"/>
          <w:b/>
          <w:sz w:val="28"/>
          <w:szCs w:val="28"/>
        </w:rPr>
        <w:t>1</w:t>
      </w:r>
      <w:r>
        <w:rPr>
          <w:rFonts w:eastAsia="Times New Roman"/>
          <w:b/>
          <w:sz w:val="28"/>
          <w:szCs w:val="28"/>
        </w:rPr>
        <w:t>/0</w:t>
      </w:r>
      <w:r w:rsidR="00582A35">
        <w:rPr>
          <w:rFonts w:eastAsia="Times New Roman"/>
          <w:b/>
          <w:sz w:val="28"/>
          <w:szCs w:val="28"/>
        </w:rPr>
        <w:t xml:space="preserve"> </w:t>
      </w:r>
      <w:r w:rsidR="00582A35" w:rsidRPr="00682E4E">
        <w:rPr>
          <w:rFonts w:eastAsia="Times New Roman"/>
          <w:b/>
          <w:sz w:val="28"/>
          <w:szCs w:val="28"/>
        </w:rPr>
        <w:t>час</w:t>
      </w:r>
      <w:r>
        <w:rPr>
          <w:rFonts w:eastAsia="Times New Roman"/>
          <w:b/>
          <w:sz w:val="28"/>
          <w:szCs w:val="28"/>
        </w:rPr>
        <w:t>а</w:t>
      </w:r>
      <w:r w:rsidR="00582A35" w:rsidRPr="00682E4E">
        <w:rPr>
          <w:rFonts w:eastAsia="Times New Roman"/>
          <w:b/>
          <w:sz w:val="28"/>
          <w:szCs w:val="28"/>
        </w:rPr>
        <w:t>)</w:t>
      </w:r>
    </w:p>
    <w:p w:rsidR="006545C4" w:rsidRDefault="00582A35" w:rsidP="002F12AE">
      <w:pPr>
        <w:spacing w:line="360" w:lineRule="auto"/>
        <w:ind w:firstLine="567"/>
        <w:contextualSpacing/>
        <w:jc w:val="both"/>
        <w:rPr>
          <w:sz w:val="28"/>
          <w:szCs w:val="28"/>
        </w:rPr>
      </w:pPr>
      <w:r>
        <w:rPr>
          <w:sz w:val="28"/>
          <w:szCs w:val="28"/>
        </w:rPr>
        <w:t xml:space="preserve">Синхронизация времени в распределенных системах. Алгоритм Кристиана. Алгоритм Беркли. </w:t>
      </w:r>
      <w:r w:rsidR="00F23B63">
        <w:rPr>
          <w:sz w:val="28"/>
          <w:szCs w:val="28"/>
        </w:rPr>
        <w:t>Логическое время.</w:t>
      </w:r>
      <w:r w:rsidR="002F12AE">
        <w:rPr>
          <w:sz w:val="28"/>
          <w:szCs w:val="28"/>
        </w:rPr>
        <w:t xml:space="preserve"> </w:t>
      </w:r>
      <w:r>
        <w:rPr>
          <w:sz w:val="28"/>
          <w:szCs w:val="28"/>
        </w:rPr>
        <w:t>Понятия процессов и потоков. Изоляция процессов.</w:t>
      </w:r>
      <w:r w:rsidR="002F12AE">
        <w:rPr>
          <w:sz w:val="28"/>
          <w:szCs w:val="28"/>
        </w:rPr>
        <w:t xml:space="preserve"> Взаимное исключение и мониторы в </w:t>
      </w:r>
      <w:r w:rsidR="002F12AE">
        <w:rPr>
          <w:sz w:val="28"/>
          <w:szCs w:val="28"/>
        </w:rPr>
        <w:lastRenderedPageBreak/>
        <w:t>совместных и распределенных вычислениях.</w:t>
      </w:r>
      <w:r w:rsidR="0031781B" w:rsidRPr="0031781B">
        <w:rPr>
          <w:sz w:val="28"/>
          <w:szCs w:val="28"/>
        </w:rPr>
        <w:t xml:space="preserve"> </w:t>
      </w:r>
      <w:r w:rsidR="00F23B63">
        <w:rPr>
          <w:sz w:val="28"/>
          <w:szCs w:val="28"/>
        </w:rPr>
        <w:t>Очереди сообщений. Понятие задачи</w:t>
      </w:r>
      <w:r w:rsidR="0031781B" w:rsidRPr="0031781B">
        <w:rPr>
          <w:sz w:val="28"/>
          <w:szCs w:val="28"/>
        </w:rPr>
        <w:t xml:space="preserve"> </w:t>
      </w:r>
      <w:r w:rsidR="0031781B">
        <w:rPr>
          <w:sz w:val="28"/>
          <w:szCs w:val="28"/>
        </w:rPr>
        <w:t>в распределенных системах и в параллельных системах с общей памятью</w:t>
      </w:r>
      <w:r w:rsidR="00F23B63">
        <w:rPr>
          <w:sz w:val="28"/>
          <w:szCs w:val="28"/>
        </w:rPr>
        <w:t>.</w:t>
      </w:r>
    </w:p>
    <w:p w:rsidR="00F23B63" w:rsidRPr="00F23B63" w:rsidRDefault="008D603E" w:rsidP="00F23B63">
      <w:pPr>
        <w:spacing w:line="360" w:lineRule="auto"/>
        <w:ind w:firstLine="567"/>
        <w:contextualSpacing/>
        <w:jc w:val="both"/>
        <w:rPr>
          <w:sz w:val="28"/>
          <w:szCs w:val="28"/>
        </w:rPr>
      </w:pPr>
      <w:r>
        <w:rPr>
          <w:b/>
          <w:sz w:val="28"/>
          <w:szCs w:val="28"/>
        </w:rPr>
        <w:t xml:space="preserve">Практическое занятие </w:t>
      </w:r>
      <w:r w:rsidRPr="00771A43">
        <w:rPr>
          <w:b/>
          <w:sz w:val="28"/>
          <w:szCs w:val="28"/>
        </w:rPr>
        <w:t>№</w:t>
      </w:r>
      <w:r>
        <w:rPr>
          <w:b/>
          <w:sz w:val="28"/>
          <w:szCs w:val="28"/>
        </w:rPr>
        <w:t xml:space="preserve"> </w:t>
      </w:r>
      <w:r w:rsidR="00EB315E">
        <w:rPr>
          <w:b/>
          <w:sz w:val="28"/>
          <w:szCs w:val="28"/>
        </w:rPr>
        <w:t>6</w:t>
      </w:r>
      <w:r w:rsidR="00F23B63" w:rsidRPr="00682E4E">
        <w:rPr>
          <w:rFonts w:eastAsia="Times New Roman"/>
          <w:b/>
          <w:sz w:val="28"/>
          <w:szCs w:val="28"/>
        </w:rPr>
        <w:t xml:space="preserve">. </w:t>
      </w:r>
      <w:r w:rsidR="00F23B63">
        <w:rPr>
          <w:rFonts w:eastAsia="Times New Roman"/>
          <w:b/>
          <w:sz w:val="28"/>
          <w:szCs w:val="28"/>
        </w:rPr>
        <w:t>Транзакции</w:t>
      </w:r>
      <w:r w:rsidR="00F23B63" w:rsidRPr="00582A35">
        <w:rPr>
          <w:rFonts w:eastAsia="Times New Roman"/>
          <w:b/>
          <w:sz w:val="28"/>
          <w:szCs w:val="28"/>
        </w:rPr>
        <w:t>.</w:t>
      </w:r>
      <w:r w:rsidR="00F23B63">
        <w:rPr>
          <w:rFonts w:eastAsia="Times New Roman"/>
          <w:b/>
          <w:sz w:val="28"/>
          <w:szCs w:val="28"/>
        </w:rPr>
        <w:t xml:space="preserve"> </w:t>
      </w:r>
      <w:r w:rsidR="00F23B63" w:rsidRPr="00682E4E">
        <w:rPr>
          <w:rFonts w:eastAsia="Times New Roman"/>
          <w:b/>
          <w:sz w:val="28"/>
          <w:szCs w:val="28"/>
        </w:rPr>
        <w:t>(</w:t>
      </w:r>
      <w:r>
        <w:rPr>
          <w:rFonts w:eastAsia="Times New Roman"/>
          <w:b/>
          <w:sz w:val="28"/>
          <w:szCs w:val="28"/>
        </w:rPr>
        <w:t>1/0</w:t>
      </w:r>
      <w:r w:rsidR="00F23B63">
        <w:rPr>
          <w:rFonts w:eastAsia="Times New Roman"/>
          <w:b/>
          <w:sz w:val="28"/>
          <w:szCs w:val="28"/>
        </w:rPr>
        <w:t xml:space="preserve"> </w:t>
      </w:r>
      <w:r w:rsidR="00F23B63" w:rsidRPr="00682E4E">
        <w:rPr>
          <w:rFonts w:eastAsia="Times New Roman"/>
          <w:b/>
          <w:sz w:val="28"/>
          <w:szCs w:val="28"/>
        </w:rPr>
        <w:t>ча</w:t>
      </w:r>
      <w:r w:rsidR="00F23B63">
        <w:rPr>
          <w:rFonts w:eastAsia="Times New Roman"/>
          <w:b/>
          <w:sz w:val="28"/>
          <w:szCs w:val="28"/>
        </w:rPr>
        <w:t>с</w:t>
      </w:r>
      <w:r w:rsidR="00F23B63" w:rsidRPr="00682E4E">
        <w:rPr>
          <w:rFonts w:eastAsia="Times New Roman"/>
          <w:b/>
          <w:sz w:val="28"/>
          <w:szCs w:val="28"/>
        </w:rPr>
        <w:t>)</w:t>
      </w:r>
    </w:p>
    <w:p w:rsidR="00F23B63" w:rsidRDefault="00F23B63" w:rsidP="00F23B63">
      <w:pPr>
        <w:spacing w:line="360" w:lineRule="auto"/>
        <w:ind w:firstLine="567"/>
        <w:contextualSpacing/>
        <w:jc w:val="both"/>
        <w:rPr>
          <w:sz w:val="28"/>
          <w:szCs w:val="28"/>
        </w:rPr>
      </w:pPr>
      <w:r>
        <w:rPr>
          <w:sz w:val="28"/>
          <w:szCs w:val="28"/>
        </w:rPr>
        <w:t xml:space="preserve">Понятие транзакции. Управление информационными системами и распределенными вычислениями с помощью транзакций. Распределенные транзакции. Принцип </w:t>
      </w:r>
      <w:r>
        <w:rPr>
          <w:sz w:val="28"/>
          <w:szCs w:val="28"/>
          <w:lang w:val="en-US"/>
        </w:rPr>
        <w:t>ACID</w:t>
      </w:r>
      <w:r w:rsidRPr="00FC5DBA">
        <w:rPr>
          <w:sz w:val="28"/>
          <w:szCs w:val="28"/>
        </w:rPr>
        <w:t xml:space="preserve">. </w:t>
      </w:r>
      <w:r>
        <w:rPr>
          <w:sz w:val="28"/>
          <w:szCs w:val="28"/>
        </w:rPr>
        <w:t>Вложенность транзакций.</w:t>
      </w:r>
    </w:p>
    <w:p w:rsidR="00F23B63" w:rsidRPr="00F23B63" w:rsidRDefault="008D603E" w:rsidP="00F23B63">
      <w:pPr>
        <w:spacing w:line="360" w:lineRule="auto"/>
        <w:ind w:firstLine="567"/>
        <w:contextualSpacing/>
        <w:jc w:val="both"/>
        <w:rPr>
          <w:sz w:val="28"/>
          <w:szCs w:val="28"/>
        </w:rPr>
      </w:pPr>
      <w:r>
        <w:rPr>
          <w:b/>
          <w:sz w:val="28"/>
          <w:szCs w:val="28"/>
        </w:rPr>
        <w:t xml:space="preserve">Практическое занятие </w:t>
      </w:r>
      <w:r w:rsidRPr="00771A43">
        <w:rPr>
          <w:b/>
          <w:sz w:val="28"/>
          <w:szCs w:val="28"/>
        </w:rPr>
        <w:t>№</w:t>
      </w:r>
      <w:r>
        <w:rPr>
          <w:b/>
          <w:sz w:val="28"/>
          <w:szCs w:val="28"/>
        </w:rPr>
        <w:t xml:space="preserve"> </w:t>
      </w:r>
      <w:r w:rsidR="00EB315E">
        <w:rPr>
          <w:b/>
          <w:sz w:val="28"/>
          <w:szCs w:val="28"/>
        </w:rPr>
        <w:t>7</w:t>
      </w:r>
      <w:r w:rsidR="00F23B63" w:rsidRPr="00682E4E">
        <w:rPr>
          <w:rFonts w:eastAsia="Times New Roman"/>
          <w:b/>
          <w:sz w:val="28"/>
          <w:szCs w:val="28"/>
        </w:rPr>
        <w:t xml:space="preserve">. </w:t>
      </w:r>
      <w:r w:rsidR="00F23B63">
        <w:rPr>
          <w:rFonts w:eastAsia="Times New Roman"/>
          <w:b/>
          <w:sz w:val="28"/>
          <w:szCs w:val="28"/>
        </w:rPr>
        <w:t xml:space="preserve">Компонентно-ориентированное проектирование и технологии </w:t>
      </w:r>
      <w:r w:rsidR="00F23B63">
        <w:rPr>
          <w:rFonts w:eastAsia="Times New Roman"/>
          <w:b/>
          <w:sz w:val="28"/>
          <w:szCs w:val="28"/>
          <w:lang w:val="en-US"/>
        </w:rPr>
        <w:t>DCOM</w:t>
      </w:r>
      <w:r w:rsidR="00F23B63" w:rsidRPr="00F23B63">
        <w:rPr>
          <w:rFonts w:eastAsia="Times New Roman"/>
          <w:b/>
          <w:sz w:val="28"/>
          <w:szCs w:val="28"/>
        </w:rPr>
        <w:t xml:space="preserve"> </w:t>
      </w:r>
      <w:r w:rsidR="00F23B63">
        <w:rPr>
          <w:rFonts w:eastAsia="Times New Roman"/>
          <w:b/>
          <w:sz w:val="28"/>
          <w:szCs w:val="28"/>
        </w:rPr>
        <w:t xml:space="preserve">и </w:t>
      </w:r>
      <w:r w:rsidR="00F23B63">
        <w:rPr>
          <w:rFonts w:eastAsia="Times New Roman"/>
          <w:b/>
          <w:sz w:val="28"/>
          <w:szCs w:val="28"/>
          <w:lang w:val="en-US"/>
        </w:rPr>
        <w:t>CORBA</w:t>
      </w:r>
      <w:r w:rsidR="00F23B63">
        <w:rPr>
          <w:rFonts w:eastAsia="Times New Roman"/>
          <w:b/>
          <w:sz w:val="28"/>
          <w:szCs w:val="28"/>
        </w:rPr>
        <w:t xml:space="preserve"> </w:t>
      </w:r>
      <w:r w:rsidR="0031781B">
        <w:rPr>
          <w:rFonts w:eastAsia="Times New Roman"/>
          <w:b/>
          <w:sz w:val="28"/>
          <w:szCs w:val="28"/>
        </w:rPr>
        <w:t>(</w:t>
      </w:r>
      <w:r>
        <w:rPr>
          <w:rFonts w:eastAsia="Times New Roman"/>
          <w:b/>
          <w:sz w:val="28"/>
          <w:szCs w:val="28"/>
        </w:rPr>
        <w:t>1/0</w:t>
      </w:r>
      <w:r w:rsidR="00F23B63">
        <w:rPr>
          <w:rFonts w:eastAsia="Times New Roman"/>
          <w:b/>
          <w:sz w:val="28"/>
          <w:szCs w:val="28"/>
        </w:rPr>
        <w:t xml:space="preserve"> </w:t>
      </w:r>
      <w:r w:rsidR="00F23B63" w:rsidRPr="00682E4E">
        <w:rPr>
          <w:rFonts w:eastAsia="Times New Roman"/>
          <w:b/>
          <w:sz w:val="28"/>
          <w:szCs w:val="28"/>
        </w:rPr>
        <w:t>ча</w:t>
      </w:r>
      <w:r w:rsidR="00F23B63">
        <w:rPr>
          <w:rFonts w:eastAsia="Times New Roman"/>
          <w:b/>
          <w:sz w:val="28"/>
          <w:szCs w:val="28"/>
        </w:rPr>
        <w:t>с</w:t>
      </w:r>
      <w:r w:rsidR="00F23B63" w:rsidRPr="00682E4E">
        <w:rPr>
          <w:rFonts w:eastAsia="Times New Roman"/>
          <w:b/>
          <w:sz w:val="28"/>
          <w:szCs w:val="28"/>
        </w:rPr>
        <w:t>)</w:t>
      </w:r>
    </w:p>
    <w:p w:rsidR="006545C4" w:rsidRDefault="00F23B63" w:rsidP="0031781B">
      <w:pPr>
        <w:spacing w:line="360" w:lineRule="auto"/>
        <w:ind w:firstLine="567"/>
        <w:contextualSpacing/>
        <w:jc w:val="both"/>
        <w:rPr>
          <w:rFonts w:eastAsia="Times New Roman"/>
          <w:sz w:val="28"/>
          <w:szCs w:val="28"/>
        </w:rPr>
      </w:pPr>
      <w:r w:rsidRPr="0031781B">
        <w:rPr>
          <w:sz w:val="28"/>
          <w:szCs w:val="28"/>
        </w:rPr>
        <w:t>Компонентная модель объектов. COM. Распределенная COM.</w:t>
      </w:r>
      <w:r w:rsidR="00E04372" w:rsidRPr="0031781B">
        <w:rPr>
          <w:sz w:val="28"/>
          <w:szCs w:val="28"/>
        </w:rPr>
        <w:t xml:space="preserve"> инкапсуляция и управление жизненным циклом объекта в COM и DCOM. Язык описания интерфейсов IDL. Генерация прокси и заглушек на основе IDL описания в COM. Библиотеки типов. Распределенная система объектов CORBA. Архитектура CORBA. Объектный адаптер.</w:t>
      </w:r>
    </w:p>
    <w:p w:rsidR="006545C4" w:rsidRDefault="006545C4" w:rsidP="006545C4">
      <w:pPr>
        <w:spacing w:line="360" w:lineRule="auto"/>
        <w:ind w:firstLine="567"/>
        <w:jc w:val="both"/>
        <w:rPr>
          <w:sz w:val="28"/>
          <w:szCs w:val="28"/>
        </w:rPr>
      </w:pPr>
    </w:p>
    <w:p w:rsidR="006D23DC" w:rsidRDefault="006D23DC" w:rsidP="00D72683">
      <w:pPr>
        <w:numPr>
          <w:ilvl w:val="0"/>
          <w:numId w:val="2"/>
        </w:numPr>
        <w:tabs>
          <w:tab w:val="left" w:pos="709"/>
        </w:tabs>
        <w:suppressAutoHyphens/>
        <w:spacing w:line="360" w:lineRule="auto"/>
        <w:ind w:left="0" w:firstLine="0"/>
        <w:jc w:val="center"/>
        <w:rPr>
          <w:rFonts w:eastAsia="Times New Roman"/>
          <w:b/>
          <w:caps/>
          <w:sz w:val="28"/>
          <w:szCs w:val="28"/>
        </w:rPr>
      </w:pPr>
      <w:r>
        <w:rPr>
          <w:rFonts w:eastAsia="Times New Roman"/>
          <w:b/>
          <w:caps/>
          <w:sz w:val="28"/>
          <w:szCs w:val="28"/>
        </w:rPr>
        <w:t>УЧЕБНО-МЕТОДИЧЕСКОЕ обеспечение самостоятельной работы ОБУЧАЮЩИХСЯ</w:t>
      </w:r>
    </w:p>
    <w:p w:rsidR="0046744C" w:rsidRPr="00771A43" w:rsidRDefault="0046744C" w:rsidP="00D72683">
      <w:pPr>
        <w:spacing w:line="360" w:lineRule="auto"/>
        <w:ind w:firstLine="567"/>
        <w:jc w:val="both"/>
        <w:rPr>
          <w:sz w:val="28"/>
          <w:szCs w:val="28"/>
        </w:rPr>
      </w:pPr>
      <w:r w:rsidRPr="00771A43">
        <w:rPr>
          <w:sz w:val="28"/>
          <w:szCs w:val="28"/>
        </w:rPr>
        <w:t>Учебно-методическое обеспечение самостоятельной работы обучающихся по дисциплине «</w:t>
      </w:r>
      <w:r w:rsidR="00556202">
        <w:rPr>
          <w:sz w:val="28"/>
          <w:szCs w:val="28"/>
        </w:rPr>
        <w:t>Технологии межмашинного взаимодействия</w:t>
      </w:r>
      <w:r w:rsidRPr="00771A43">
        <w:rPr>
          <w:sz w:val="28"/>
          <w:szCs w:val="28"/>
        </w:rPr>
        <w:t>» представлено в Приложении 1 и включает в себя:</w:t>
      </w:r>
    </w:p>
    <w:p w:rsidR="0046744C" w:rsidRPr="00771A43" w:rsidRDefault="0046744C" w:rsidP="00D72683">
      <w:pPr>
        <w:spacing w:line="360" w:lineRule="auto"/>
        <w:ind w:firstLine="567"/>
        <w:jc w:val="both"/>
        <w:rPr>
          <w:sz w:val="28"/>
          <w:szCs w:val="28"/>
        </w:rPr>
      </w:pPr>
      <w:r w:rsidRPr="00771A43">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46744C" w:rsidRPr="00771A43" w:rsidRDefault="0046744C" w:rsidP="00D72683">
      <w:pPr>
        <w:spacing w:line="360" w:lineRule="auto"/>
        <w:ind w:firstLine="567"/>
        <w:jc w:val="both"/>
        <w:rPr>
          <w:sz w:val="28"/>
          <w:szCs w:val="28"/>
        </w:rPr>
      </w:pPr>
      <w:r w:rsidRPr="00771A43">
        <w:rPr>
          <w:sz w:val="28"/>
          <w:szCs w:val="28"/>
        </w:rPr>
        <w:t>характеристика заданий для самостоятельной работы обучающихся и методические рекомендации по их выполнению;</w:t>
      </w:r>
    </w:p>
    <w:p w:rsidR="0046744C" w:rsidRPr="00771A43" w:rsidRDefault="0046744C" w:rsidP="00D72683">
      <w:pPr>
        <w:spacing w:line="360" w:lineRule="auto"/>
        <w:ind w:firstLine="567"/>
        <w:jc w:val="both"/>
        <w:rPr>
          <w:sz w:val="28"/>
          <w:szCs w:val="28"/>
        </w:rPr>
      </w:pPr>
      <w:r w:rsidRPr="00771A43">
        <w:rPr>
          <w:sz w:val="28"/>
          <w:szCs w:val="28"/>
        </w:rPr>
        <w:t>требования к представлению и оформлению результатов самостоятельной работы;</w:t>
      </w:r>
    </w:p>
    <w:p w:rsidR="0046744C" w:rsidRDefault="0046744C" w:rsidP="00D72683">
      <w:pPr>
        <w:spacing w:line="360" w:lineRule="auto"/>
        <w:ind w:firstLine="567"/>
        <w:jc w:val="both"/>
        <w:rPr>
          <w:sz w:val="28"/>
          <w:szCs w:val="28"/>
        </w:rPr>
      </w:pPr>
      <w:r w:rsidRPr="00771A43">
        <w:rPr>
          <w:sz w:val="28"/>
          <w:szCs w:val="28"/>
        </w:rPr>
        <w:t>критерии оценки выполнения самостоятельной работы.</w:t>
      </w:r>
    </w:p>
    <w:p w:rsidR="008D603E" w:rsidRDefault="008D603E" w:rsidP="00D72683">
      <w:pPr>
        <w:spacing w:line="360" w:lineRule="auto"/>
        <w:ind w:firstLine="567"/>
        <w:jc w:val="both"/>
        <w:rPr>
          <w:sz w:val="28"/>
          <w:szCs w:val="28"/>
        </w:rPr>
      </w:pPr>
    </w:p>
    <w:p w:rsidR="002F12AE" w:rsidRDefault="002F12AE" w:rsidP="00D72683">
      <w:pPr>
        <w:spacing w:line="360" w:lineRule="auto"/>
        <w:ind w:firstLine="567"/>
        <w:jc w:val="both"/>
        <w:rPr>
          <w:sz w:val="28"/>
          <w:szCs w:val="28"/>
        </w:rPr>
      </w:pPr>
    </w:p>
    <w:p w:rsidR="002F12AE" w:rsidRDefault="002F12AE" w:rsidP="00D72683">
      <w:pPr>
        <w:spacing w:line="360" w:lineRule="auto"/>
        <w:ind w:firstLine="567"/>
        <w:jc w:val="both"/>
        <w:rPr>
          <w:sz w:val="28"/>
          <w:szCs w:val="28"/>
        </w:rPr>
      </w:pPr>
    </w:p>
    <w:p w:rsidR="008D603E" w:rsidRDefault="008D603E" w:rsidP="008D603E">
      <w:pPr>
        <w:numPr>
          <w:ilvl w:val="0"/>
          <w:numId w:val="2"/>
        </w:numPr>
        <w:tabs>
          <w:tab w:val="left" w:pos="709"/>
        </w:tabs>
        <w:suppressAutoHyphens/>
        <w:spacing w:line="276" w:lineRule="auto"/>
        <w:ind w:left="0" w:firstLine="0"/>
        <w:jc w:val="center"/>
        <w:rPr>
          <w:rFonts w:eastAsia="Times New Roman"/>
          <w:b/>
          <w:caps/>
          <w:sz w:val="28"/>
          <w:szCs w:val="28"/>
        </w:rPr>
      </w:pPr>
      <w:r>
        <w:rPr>
          <w:rFonts w:eastAsia="Times New Roman"/>
          <w:b/>
          <w:caps/>
          <w:sz w:val="28"/>
          <w:szCs w:val="28"/>
        </w:rPr>
        <w:lastRenderedPageBreak/>
        <w:t>контроль достижения целей курса</w:t>
      </w:r>
    </w:p>
    <w:p w:rsidR="008D603E" w:rsidRDefault="008D603E" w:rsidP="008D603E">
      <w:pPr>
        <w:tabs>
          <w:tab w:val="left" w:pos="709"/>
        </w:tabs>
        <w:suppressAutoHyphens/>
        <w:spacing w:line="276" w:lineRule="auto"/>
        <w:jc w:val="center"/>
        <w:rPr>
          <w:rFonts w:eastAsia="Times New Roman"/>
          <w:b/>
          <w:caps/>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420"/>
        <w:gridCol w:w="2273"/>
        <w:gridCol w:w="993"/>
        <w:gridCol w:w="1842"/>
        <w:gridCol w:w="1701"/>
        <w:gridCol w:w="1843"/>
      </w:tblGrid>
      <w:tr w:rsidR="008D603E" w:rsidRPr="00771A43" w:rsidTr="002A4DD8">
        <w:trPr>
          <w:trHeight w:val="315"/>
        </w:trPr>
        <w:tc>
          <w:tcPr>
            <w:tcW w:w="420" w:type="dxa"/>
            <w:vMerge w:val="restart"/>
            <w:tcBorders>
              <w:top w:val="single" w:sz="4" w:space="0" w:color="000000"/>
              <w:left w:val="single" w:sz="4" w:space="0" w:color="000000"/>
              <w:bottom w:val="single" w:sz="6" w:space="0" w:color="000000"/>
              <w:right w:val="single" w:sz="6" w:space="0" w:color="000000"/>
            </w:tcBorders>
            <w:hideMark/>
          </w:tcPr>
          <w:p w:rsidR="008D603E" w:rsidRPr="00771A43" w:rsidRDefault="008D603E" w:rsidP="002A4DD8">
            <w:pPr>
              <w:suppressAutoHyphens/>
              <w:snapToGrid w:val="0"/>
              <w:jc w:val="center"/>
              <w:rPr>
                <w:lang w:eastAsia="ar-SA"/>
              </w:rPr>
            </w:pPr>
            <w:r w:rsidRPr="00771A43">
              <w:rPr>
                <w:lang w:eastAsia="ar-SA"/>
              </w:rPr>
              <w:t>№ п/п</w:t>
            </w:r>
          </w:p>
        </w:tc>
        <w:tc>
          <w:tcPr>
            <w:tcW w:w="2273" w:type="dxa"/>
            <w:vMerge w:val="restart"/>
            <w:tcBorders>
              <w:top w:val="single" w:sz="4" w:space="0" w:color="000000"/>
              <w:left w:val="single" w:sz="6" w:space="0" w:color="000000"/>
              <w:bottom w:val="single" w:sz="6" w:space="0" w:color="000000"/>
              <w:right w:val="single" w:sz="6" w:space="0" w:color="000000"/>
            </w:tcBorders>
            <w:hideMark/>
          </w:tcPr>
          <w:p w:rsidR="008D603E" w:rsidRPr="00771A43" w:rsidRDefault="008D603E" w:rsidP="002A4DD8">
            <w:pPr>
              <w:suppressAutoHyphens/>
              <w:snapToGrid w:val="0"/>
              <w:jc w:val="center"/>
              <w:rPr>
                <w:lang w:eastAsia="ar-SA"/>
              </w:rPr>
            </w:pPr>
            <w:r w:rsidRPr="00771A43">
              <w:rPr>
                <w:lang w:eastAsia="ar-SA"/>
              </w:rPr>
              <w:t>Контролируемые разделы / темы дисциплины</w:t>
            </w:r>
          </w:p>
        </w:tc>
        <w:tc>
          <w:tcPr>
            <w:tcW w:w="2835" w:type="dxa"/>
            <w:gridSpan w:val="2"/>
            <w:vMerge w:val="restart"/>
            <w:tcBorders>
              <w:top w:val="single" w:sz="4" w:space="0" w:color="000000"/>
              <w:left w:val="single" w:sz="6" w:space="0" w:color="000000"/>
              <w:bottom w:val="single" w:sz="6" w:space="0" w:color="000000"/>
              <w:right w:val="single" w:sz="6" w:space="0" w:color="000000"/>
            </w:tcBorders>
          </w:tcPr>
          <w:p w:rsidR="008D603E" w:rsidRPr="00771A43" w:rsidRDefault="008D603E" w:rsidP="002A4DD8">
            <w:pPr>
              <w:suppressAutoHyphens/>
              <w:snapToGrid w:val="0"/>
              <w:jc w:val="center"/>
              <w:rPr>
                <w:lang w:eastAsia="ar-SA"/>
              </w:rPr>
            </w:pPr>
            <w:r w:rsidRPr="00771A43">
              <w:rPr>
                <w:lang w:eastAsia="ar-SA"/>
              </w:rPr>
              <w:t xml:space="preserve">Коды и этапы формирования компетенций </w:t>
            </w:r>
          </w:p>
        </w:tc>
        <w:tc>
          <w:tcPr>
            <w:tcW w:w="3544" w:type="dxa"/>
            <w:gridSpan w:val="2"/>
            <w:tcBorders>
              <w:top w:val="single" w:sz="4" w:space="0" w:color="000000"/>
              <w:left w:val="single" w:sz="6" w:space="0" w:color="000000"/>
              <w:bottom w:val="single" w:sz="6" w:space="0" w:color="000000"/>
              <w:right w:val="single" w:sz="4" w:space="0" w:color="000000"/>
            </w:tcBorders>
            <w:hideMark/>
          </w:tcPr>
          <w:p w:rsidR="008D603E" w:rsidRPr="00771A43" w:rsidRDefault="008D603E" w:rsidP="002A4DD8">
            <w:pPr>
              <w:suppressAutoHyphens/>
              <w:snapToGrid w:val="0"/>
              <w:jc w:val="center"/>
              <w:rPr>
                <w:color w:val="000000"/>
                <w:lang w:eastAsia="ar-SA"/>
              </w:rPr>
            </w:pPr>
            <w:r w:rsidRPr="00771A43">
              <w:rPr>
                <w:color w:val="000000"/>
                <w:lang w:eastAsia="ar-SA"/>
              </w:rPr>
              <w:t xml:space="preserve">Оценочные средства </w:t>
            </w:r>
          </w:p>
        </w:tc>
      </w:tr>
      <w:tr w:rsidR="008D603E" w:rsidRPr="00771A43" w:rsidTr="002A4DD8">
        <w:trPr>
          <w:trHeight w:val="791"/>
        </w:trPr>
        <w:tc>
          <w:tcPr>
            <w:tcW w:w="420" w:type="dxa"/>
            <w:vMerge/>
            <w:tcBorders>
              <w:top w:val="single" w:sz="4" w:space="0" w:color="000000"/>
              <w:left w:val="single" w:sz="4" w:space="0" w:color="000000"/>
              <w:bottom w:val="single" w:sz="6" w:space="0" w:color="000000"/>
              <w:right w:val="single" w:sz="6" w:space="0" w:color="000000"/>
            </w:tcBorders>
            <w:vAlign w:val="center"/>
            <w:hideMark/>
          </w:tcPr>
          <w:p w:rsidR="008D603E" w:rsidRPr="00771A43" w:rsidRDefault="008D603E" w:rsidP="002A4DD8">
            <w:pPr>
              <w:rPr>
                <w:lang w:eastAsia="ar-SA"/>
              </w:rPr>
            </w:pPr>
          </w:p>
        </w:tc>
        <w:tc>
          <w:tcPr>
            <w:tcW w:w="2273" w:type="dxa"/>
            <w:vMerge/>
            <w:tcBorders>
              <w:top w:val="single" w:sz="4" w:space="0" w:color="000000"/>
              <w:left w:val="single" w:sz="6" w:space="0" w:color="000000"/>
              <w:bottom w:val="single" w:sz="6" w:space="0" w:color="000000"/>
              <w:right w:val="single" w:sz="6" w:space="0" w:color="000000"/>
            </w:tcBorders>
            <w:vAlign w:val="center"/>
            <w:hideMark/>
          </w:tcPr>
          <w:p w:rsidR="008D603E" w:rsidRPr="00771A43" w:rsidRDefault="008D603E" w:rsidP="002A4DD8">
            <w:pPr>
              <w:rPr>
                <w:lang w:eastAsia="ar-SA"/>
              </w:rPr>
            </w:pPr>
          </w:p>
        </w:tc>
        <w:tc>
          <w:tcPr>
            <w:tcW w:w="2835" w:type="dxa"/>
            <w:gridSpan w:val="2"/>
            <w:vMerge/>
            <w:tcBorders>
              <w:top w:val="single" w:sz="4" w:space="0" w:color="000000"/>
              <w:left w:val="single" w:sz="6" w:space="0" w:color="000000"/>
              <w:bottom w:val="single" w:sz="6" w:space="0" w:color="000000"/>
              <w:right w:val="single" w:sz="6" w:space="0" w:color="000000"/>
            </w:tcBorders>
            <w:vAlign w:val="center"/>
            <w:hideMark/>
          </w:tcPr>
          <w:p w:rsidR="008D603E" w:rsidRPr="00771A43" w:rsidRDefault="008D603E" w:rsidP="002A4DD8">
            <w:pPr>
              <w:rPr>
                <w:lang w:eastAsia="ar-SA"/>
              </w:rPr>
            </w:pPr>
          </w:p>
        </w:tc>
        <w:tc>
          <w:tcPr>
            <w:tcW w:w="1701" w:type="dxa"/>
            <w:tcBorders>
              <w:top w:val="single" w:sz="4" w:space="0" w:color="000000"/>
              <w:left w:val="single" w:sz="6" w:space="0" w:color="000000"/>
              <w:bottom w:val="single" w:sz="6" w:space="0" w:color="000000"/>
              <w:right w:val="single" w:sz="6" w:space="0" w:color="000000"/>
            </w:tcBorders>
            <w:hideMark/>
          </w:tcPr>
          <w:p w:rsidR="008D603E" w:rsidRPr="00771A43" w:rsidRDefault="008D603E" w:rsidP="002A4DD8">
            <w:pPr>
              <w:suppressAutoHyphens/>
              <w:snapToGrid w:val="0"/>
              <w:jc w:val="center"/>
              <w:rPr>
                <w:lang w:eastAsia="ar-SA"/>
              </w:rPr>
            </w:pPr>
            <w:r w:rsidRPr="00771A43">
              <w:rPr>
                <w:lang w:eastAsia="ar-SA"/>
              </w:rPr>
              <w:t>текущий контроль</w:t>
            </w:r>
          </w:p>
        </w:tc>
        <w:tc>
          <w:tcPr>
            <w:tcW w:w="1843" w:type="dxa"/>
            <w:tcBorders>
              <w:top w:val="single" w:sz="4" w:space="0" w:color="000000"/>
              <w:left w:val="single" w:sz="6" w:space="0" w:color="000000"/>
              <w:bottom w:val="single" w:sz="6" w:space="0" w:color="000000"/>
              <w:right w:val="single" w:sz="4" w:space="0" w:color="000000"/>
            </w:tcBorders>
            <w:hideMark/>
          </w:tcPr>
          <w:p w:rsidR="008D603E" w:rsidRPr="00771A43" w:rsidRDefault="008D603E" w:rsidP="002A4DD8">
            <w:pPr>
              <w:suppressAutoHyphens/>
              <w:snapToGrid w:val="0"/>
              <w:jc w:val="center"/>
              <w:rPr>
                <w:color w:val="000000"/>
                <w:lang w:eastAsia="ar-SA"/>
              </w:rPr>
            </w:pPr>
            <w:r w:rsidRPr="00771A43">
              <w:rPr>
                <w:color w:val="000000"/>
                <w:lang w:eastAsia="ar-SA"/>
              </w:rPr>
              <w:t>промежуточная аттестация</w:t>
            </w:r>
          </w:p>
        </w:tc>
      </w:tr>
      <w:tr w:rsidR="008D603E" w:rsidRPr="00771A43" w:rsidTr="002A4DD8">
        <w:trPr>
          <w:trHeight w:val="315"/>
        </w:trPr>
        <w:tc>
          <w:tcPr>
            <w:tcW w:w="420" w:type="dxa"/>
            <w:vMerge w:val="restart"/>
            <w:tcBorders>
              <w:top w:val="single" w:sz="6" w:space="0" w:color="000000"/>
              <w:left w:val="single" w:sz="4" w:space="0" w:color="000000"/>
              <w:bottom w:val="single" w:sz="4" w:space="0" w:color="000000"/>
              <w:right w:val="single" w:sz="6" w:space="0" w:color="000000"/>
            </w:tcBorders>
            <w:hideMark/>
          </w:tcPr>
          <w:p w:rsidR="008D603E" w:rsidRPr="00771A43" w:rsidRDefault="008D603E" w:rsidP="002A4DD8">
            <w:pPr>
              <w:suppressAutoHyphens/>
              <w:snapToGrid w:val="0"/>
              <w:jc w:val="center"/>
              <w:rPr>
                <w:lang w:eastAsia="ar-SA"/>
              </w:rPr>
            </w:pPr>
            <w:r w:rsidRPr="00771A43">
              <w:rPr>
                <w:lang w:eastAsia="ar-SA"/>
              </w:rPr>
              <w:t>1</w:t>
            </w:r>
          </w:p>
        </w:tc>
        <w:tc>
          <w:tcPr>
            <w:tcW w:w="2273" w:type="dxa"/>
            <w:vMerge w:val="restart"/>
            <w:tcBorders>
              <w:top w:val="single" w:sz="6" w:space="0" w:color="000000"/>
              <w:left w:val="single" w:sz="6" w:space="0" w:color="000000"/>
              <w:bottom w:val="single" w:sz="4" w:space="0" w:color="000000"/>
              <w:right w:val="single" w:sz="6" w:space="0" w:color="000000"/>
            </w:tcBorders>
          </w:tcPr>
          <w:p w:rsidR="008D603E" w:rsidRPr="00B77CF0" w:rsidRDefault="002F12AE" w:rsidP="002A4DD8">
            <w:pPr>
              <w:suppressAutoHyphens/>
              <w:snapToGrid w:val="0"/>
              <w:jc w:val="both"/>
              <w:rPr>
                <w:lang w:eastAsia="ar-SA"/>
              </w:rPr>
            </w:pPr>
            <w:r w:rsidRPr="002F12AE">
              <w:rPr>
                <w:lang w:eastAsia="ar-SA"/>
              </w:rPr>
              <w:t>Обоснование и концептуальные основы межмашинного взаимодействия</w:t>
            </w:r>
          </w:p>
        </w:tc>
        <w:tc>
          <w:tcPr>
            <w:tcW w:w="993" w:type="dxa"/>
            <w:vMerge w:val="restart"/>
            <w:tcBorders>
              <w:top w:val="single" w:sz="6" w:space="0" w:color="000000"/>
              <w:left w:val="single" w:sz="6" w:space="0" w:color="000000"/>
              <w:bottom w:val="single" w:sz="4" w:space="0" w:color="000000"/>
              <w:right w:val="single" w:sz="6" w:space="0" w:color="000000"/>
            </w:tcBorders>
          </w:tcPr>
          <w:p w:rsidR="008D603E" w:rsidRPr="00B77CF0" w:rsidRDefault="008D603E" w:rsidP="002A4DD8">
            <w:pPr>
              <w:widowControl w:val="0"/>
              <w:suppressAutoHyphens/>
              <w:autoSpaceDE w:val="0"/>
              <w:autoSpaceDN w:val="0"/>
              <w:adjustRightInd w:val="0"/>
              <w:rPr>
                <w:lang w:eastAsia="ar-SA"/>
              </w:rPr>
            </w:pPr>
            <w:r w:rsidRPr="0027181D">
              <w:t>ПК-1</w:t>
            </w:r>
          </w:p>
        </w:tc>
        <w:tc>
          <w:tcPr>
            <w:tcW w:w="1842" w:type="dxa"/>
            <w:tcBorders>
              <w:top w:val="single" w:sz="6" w:space="0" w:color="000000"/>
              <w:left w:val="single" w:sz="6" w:space="0" w:color="000000"/>
              <w:bottom w:val="single" w:sz="6" w:space="0" w:color="000000"/>
              <w:right w:val="single" w:sz="6" w:space="0" w:color="000000"/>
            </w:tcBorders>
          </w:tcPr>
          <w:p w:rsidR="008D603E" w:rsidRPr="00771A43" w:rsidRDefault="008D603E" w:rsidP="002A4DD8">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8D603E" w:rsidRDefault="008D603E" w:rsidP="002A4DD8">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8D603E" w:rsidRPr="00771A43" w:rsidRDefault="008D603E" w:rsidP="002A4DD8">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8D603E" w:rsidRPr="00771A43" w:rsidRDefault="00F2452F" w:rsidP="002A4DD8">
            <w:pPr>
              <w:suppressAutoHyphens/>
              <w:snapToGrid w:val="0"/>
              <w:rPr>
                <w:color w:val="000000"/>
                <w:lang w:eastAsia="ar-SA"/>
              </w:rPr>
            </w:pPr>
            <w:r>
              <w:rPr>
                <w:color w:val="000000"/>
                <w:lang w:eastAsia="ar-SA"/>
              </w:rPr>
              <w:t>Вопросы к зачету</w:t>
            </w:r>
            <w:r w:rsidR="008D603E">
              <w:rPr>
                <w:color w:val="000000"/>
                <w:lang w:eastAsia="ar-SA"/>
              </w:rPr>
              <w:t xml:space="preserve"> 1, 5, 11, 15, 21.</w:t>
            </w:r>
          </w:p>
        </w:tc>
      </w:tr>
      <w:tr w:rsidR="008D603E" w:rsidRPr="00771A43" w:rsidTr="002A4DD8">
        <w:trPr>
          <w:trHeight w:val="315"/>
        </w:trPr>
        <w:tc>
          <w:tcPr>
            <w:tcW w:w="420" w:type="dxa"/>
            <w:vMerge/>
            <w:tcBorders>
              <w:top w:val="single" w:sz="6" w:space="0" w:color="000000"/>
              <w:left w:val="single" w:sz="4" w:space="0" w:color="000000"/>
              <w:bottom w:val="single" w:sz="4" w:space="0" w:color="000000"/>
              <w:right w:val="single" w:sz="6" w:space="0" w:color="000000"/>
            </w:tcBorders>
            <w:vAlign w:val="center"/>
            <w:hideMark/>
          </w:tcPr>
          <w:p w:rsidR="008D603E" w:rsidRPr="00771A43" w:rsidRDefault="008D603E" w:rsidP="002A4DD8">
            <w:pPr>
              <w:rPr>
                <w:lang w:eastAsia="ar-SA"/>
              </w:rPr>
            </w:pPr>
          </w:p>
        </w:tc>
        <w:tc>
          <w:tcPr>
            <w:tcW w:w="2273" w:type="dxa"/>
            <w:vMerge/>
            <w:tcBorders>
              <w:top w:val="single" w:sz="6" w:space="0" w:color="000000"/>
              <w:left w:val="single" w:sz="6" w:space="0" w:color="000000"/>
              <w:bottom w:val="single" w:sz="4" w:space="0" w:color="000000"/>
              <w:right w:val="single" w:sz="6" w:space="0" w:color="000000"/>
            </w:tcBorders>
            <w:vAlign w:val="center"/>
            <w:hideMark/>
          </w:tcPr>
          <w:p w:rsidR="008D603E" w:rsidRPr="00771A43" w:rsidRDefault="008D603E" w:rsidP="002A4DD8">
            <w:pPr>
              <w:suppressAutoHyphens/>
              <w:snapToGrid w:val="0"/>
              <w:jc w:val="both"/>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8D603E" w:rsidRPr="00771A43" w:rsidRDefault="008D603E" w:rsidP="002A4DD8">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8D603E" w:rsidRPr="00771A43" w:rsidRDefault="008D603E" w:rsidP="002A4DD8">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8D603E" w:rsidRDefault="008D603E" w:rsidP="002A4DD8">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8D603E" w:rsidRPr="00771A43" w:rsidRDefault="008D603E" w:rsidP="002A4DD8">
            <w:pPr>
              <w:suppressAutoHyphens/>
              <w:jc w:val="both"/>
              <w:rPr>
                <w:lang w:eastAsia="ar-SA"/>
              </w:rPr>
            </w:pPr>
            <w:r w:rsidRPr="00857CE4">
              <w:rPr>
                <w:color w:val="000000"/>
                <w:lang w:eastAsia="ar-SA"/>
              </w:rPr>
              <w:t>контрольная работа (ПР-2)</w:t>
            </w:r>
          </w:p>
        </w:tc>
        <w:tc>
          <w:tcPr>
            <w:tcW w:w="1843" w:type="dxa"/>
            <w:tcBorders>
              <w:top w:val="single" w:sz="6" w:space="0" w:color="000000"/>
              <w:left w:val="single" w:sz="6" w:space="0" w:color="000000"/>
              <w:bottom w:val="single" w:sz="6" w:space="0" w:color="000000"/>
              <w:right w:val="single" w:sz="4" w:space="0" w:color="000000"/>
            </w:tcBorders>
          </w:tcPr>
          <w:p w:rsidR="008D603E" w:rsidRPr="00771A43" w:rsidRDefault="00F2452F" w:rsidP="002A4DD8">
            <w:pPr>
              <w:suppressAutoHyphens/>
              <w:snapToGrid w:val="0"/>
              <w:rPr>
                <w:color w:val="000000"/>
                <w:lang w:eastAsia="ar-SA"/>
              </w:rPr>
            </w:pPr>
            <w:r>
              <w:rPr>
                <w:color w:val="000000"/>
                <w:lang w:eastAsia="ar-SA"/>
              </w:rPr>
              <w:t>Вопросы к зачету</w:t>
            </w:r>
            <w:r w:rsidR="008D603E">
              <w:rPr>
                <w:color w:val="000000"/>
                <w:lang w:eastAsia="ar-SA"/>
              </w:rPr>
              <w:t xml:space="preserve"> 1, 5, 11, 15, 21.</w:t>
            </w:r>
          </w:p>
        </w:tc>
      </w:tr>
      <w:tr w:rsidR="008D603E" w:rsidRPr="00771A43" w:rsidTr="002A4DD8">
        <w:trPr>
          <w:trHeight w:val="315"/>
        </w:trPr>
        <w:tc>
          <w:tcPr>
            <w:tcW w:w="420" w:type="dxa"/>
            <w:vMerge/>
            <w:tcBorders>
              <w:top w:val="single" w:sz="6" w:space="0" w:color="000000"/>
              <w:left w:val="single" w:sz="4" w:space="0" w:color="000000"/>
              <w:bottom w:val="single" w:sz="6" w:space="0" w:color="000000"/>
              <w:right w:val="single" w:sz="6" w:space="0" w:color="000000"/>
            </w:tcBorders>
            <w:vAlign w:val="center"/>
            <w:hideMark/>
          </w:tcPr>
          <w:p w:rsidR="008D603E" w:rsidRPr="00771A43" w:rsidRDefault="008D603E" w:rsidP="002A4DD8">
            <w:pPr>
              <w:rPr>
                <w:lang w:eastAsia="ar-SA"/>
              </w:rPr>
            </w:pPr>
          </w:p>
        </w:tc>
        <w:tc>
          <w:tcPr>
            <w:tcW w:w="2273" w:type="dxa"/>
            <w:vMerge/>
            <w:tcBorders>
              <w:top w:val="single" w:sz="6" w:space="0" w:color="000000"/>
              <w:left w:val="single" w:sz="6" w:space="0" w:color="000000"/>
              <w:bottom w:val="single" w:sz="6" w:space="0" w:color="000000"/>
              <w:right w:val="single" w:sz="6" w:space="0" w:color="000000"/>
            </w:tcBorders>
            <w:vAlign w:val="center"/>
            <w:hideMark/>
          </w:tcPr>
          <w:p w:rsidR="008D603E" w:rsidRPr="00771A43" w:rsidRDefault="008D603E" w:rsidP="002A4DD8">
            <w:pPr>
              <w:suppressAutoHyphens/>
              <w:snapToGrid w:val="0"/>
              <w:jc w:val="both"/>
              <w:rPr>
                <w:lang w:eastAsia="ar-SA"/>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8D603E" w:rsidRPr="00771A43" w:rsidRDefault="008D603E" w:rsidP="002A4DD8">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8D603E" w:rsidRPr="00771A43" w:rsidRDefault="008D603E" w:rsidP="002A4DD8">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6" w:space="0" w:color="000000"/>
              <w:right w:val="single" w:sz="6" w:space="0" w:color="000000"/>
            </w:tcBorders>
          </w:tcPr>
          <w:p w:rsidR="008D603E" w:rsidRDefault="008D603E" w:rsidP="002A4DD8">
            <w:pPr>
              <w:suppressAutoHyphens/>
              <w:snapToGrid w:val="0"/>
              <w:jc w:val="both"/>
              <w:rPr>
                <w:color w:val="000000"/>
                <w:lang w:eastAsia="ar-SA"/>
              </w:rPr>
            </w:pPr>
            <w:r>
              <w:rPr>
                <w:color w:val="000000"/>
                <w:lang w:eastAsia="ar-SA"/>
              </w:rPr>
              <w:t>К</w:t>
            </w:r>
            <w:r w:rsidRPr="00857CE4">
              <w:rPr>
                <w:color w:val="000000"/>
                <w:lang w:eastAsia="ar-SA"/>
              </w:rPr>
              <w:t>онтрольная работа (ПР-2)</w:t>
            </w:r>
            <w:r>
              <w:rPr>
                <w:color w:val="000000"/>
                <w:lang w:eastAsia="ar-SA"/>
              </w:rPr>
              <w:t>;</w:t>
            </w:r>
          </w:p>
          <w:p w:rsidR="008D603E" w:rsidRPr="00771A43" w:rsidRDefault="008D603E" w:rsidP="002A4DD8">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8D603E" w:rsidRPr="00771A43" w:rsidRDefault="00F2452F" w:rsidP="002A4DD8">
            <w:pPr>
              <w:suppressAutoHyphens/>
              <w:snapToGrid w:val="0"/>
              <w:rPr>
                <w:i/>
                <w:color w:val="000000"/>
                <w:lang w:eastAsia="ar-SA"/>
              </w:rPr>
            </w:pPr>
            <w:r>
              <w:rPr>
                <w:color w:val="000000"/>
                <w:lang w:eastAsia="ar-SA"/>
              </w:rPr>
              <w:t>Вопросы к зачету</w:t>
            </w:r>
            <w:r w:rsidR="008D603E">
              <w:rPr>
                <w:color w:val="000000"/>
                <w:lang w:eastAsia="ar-SA"/>
              </w:rPr>
              <w:t xml:space="preserve"> 1, 5, 11, 15, 21.</w:t>
            </w:r>
          </w:p>
        </w:tc>
      </w:tr>
      <w:tr w:rsidR="008D603E" w:rsidRPr="00771A43" w:rsidTr="002A4DD8">
        <w:trPr>
          <w:trHeight w:val="315"/>
        </w:trPr>
        <w:tc>
          <w:tcPr>
            <w:tcW w:w="420" w:type="dxa"/>
            <w:vMerge w:val="restart"/>
            <w:tcBorders>
              <w:top w:val="single" w:sz="6" w:space="0" w:color="000000"/>
              <w:left w:val="single" w:sz="4" w:space="0" w:color="000000"/>
              <w:right w:val="single" w:sz="6" w:space="0" w:color="000000"/>
            </w:tcBorders>
          </w:tcPr>
          <w:p w:rsidR="008D603E" w:rsidRPr="00771A43" w:rsidRDefault="008D603E" w:rsidP="002A4DD8">
            <w:pPr>
              <w:rPr>
                <w:lang w:eastAsia="ar-SA"/>
              </w:rPr>
            </w:pPr>
            <w:r>
              <w:rPr>
                <w:lang w:eastAsia="ar-SA"/>
              </w:rPr>
              <w:t>2</w:t>
            </w:r>
          </w:p>
        </w:tc>
        <w:tc>
          <w:tcPr>
            <w:tcW w:w="2273" w:type="dxa"/>
            <w:vMerge w:val="restart"/>
            <w:tcBorders>
              <w:top w:val="single" w:sz="6" w:space="0" w:color="000000"/>
              <w:left w:val="single" w:sz="6" w:space="0" w:color="000000"/>
              <w:right w:val="single" w:sz="6" w:space="0" w:color="000000"/>
            </w:tcBorders>
          </w:tcPr>
          <w:p w:rsidR="008D603E" w:rsidRPr="00B77CF0" w:rsidRDefault="002F12AE" w:rsidP="002A4DD8">
            <w:pPr>
              <w:suppressAutoHyphens/>
              <w:snapToGrid w:val="0"/>
              <w:jc w:val="both"/>
              <w:rPr>
                <w:lang w:eastAsia="ar-SA"/>
              </w:rPr>
            </w:pPr>
            <w:r w:rsidRPr="002F12AE">
              <w:rPr>
                <w:lang w:eastAsia="ar-SA"/>
              </w:rPr>
              <w:t>Стеки протоколов и лингвистические средства межмашинного взаимодействия.</w:t>
            </w:r>
          </w:p>
        </w:tc>
        <w:tc>
          <w:tcPr>
            <w:tcW w:w="993" w:type="dxa"/>
            <w:vMerge w:val="restart"/>
            <w:tcBorders>
              <w:top w:val="single" w:sz="6" w:space="0" w:color="000000"/>
              <w:left w:val="single" w:sz="6" w:space="0" w:color="000000"/>
              <w:right w:val="single" w:sz="6" w:space="0" w:color="000000"/>
            </w:tcBorders>
          </w:tcPr>
          <w:p w:rsidR="008D603E" w:rsidRPr="00B77CF0" w:rsidRDefault="008D603E" w:rsidP="002A4DD8">
            <w:pPr>
              <w:widowControl w:val="0"/>
              <w:suppressAutoHyphens/>
              <w:autoSpaceDE w:val="0"/>
              <w:autoSpaceDN w:val="0"/>
              <w:adjustRightInd w:val="0"/>
              <w:rPr>
                <w:lang w:eastAsia="ar-SA"/>
              </w:rPr>
            </w:pPr>
            <w:r w:rsidRPr="0027181D">
              <w:t>ПК-1</w:t>
            </w:r>
          </w:p>
        </w:tc>
        <w:tc>
          <w:tcPr>
            <w:tcW w:w="1842" w:type="dxa"/>
            <w:tcBorders>
              <w:top w:val="single" w:sz="6" w:space="0" w:color="000000"/>
              <w:left w:val="single" w:sz="6" w:space="0" w:color="000000"/>
              <w:bottom w:val="single" w:sz="6" w:space="0" w:color="000000"/>
              <w:right w:val="single" w:sz="6" w:space="0" w:color="000000"/>
            </w:tcBorders>
          </w:tcPr>
          <w:p w:rsidR="008D603E" w:rsidRPr="00771A43" w:rsidRDefault="008D603E" w:rsidP="002A4DD8">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8D603E" w:rsidRDefault="008D603E" w:rsidP="002A4DD8">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8D603E" w:rsidRDefault="008D603E" w:rsidP="002A4DD8">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8D603E" w:rsidRDefault="00F2452F" w:rsidP="002A4DD8">
            <w:pPr>
              <w:suppressAutoHyphens/>
              <w:snapToGrid w:val="0"/>
              <w:rPr>
                <w:color w:val="000000"/>
                <w:lang w:eastAsia="ar-SA"/>
              </w:rPr>
            </w:pPr>
            <w:r>
              <w:rPr>
                <w:color w:val="000000"/>
                <w:lang w:eastAsia="ar-SA"/>
              </w:rPr>
              <w:t>Вопросы к зачету</w:t>
            </w:r>
            <w:r w:rsidR="008D603E">
              <w:rPr>
                <w:color w:val="000000"/>
                <w:lang w:eastAsia="ar-SA"/>
              </w:rPr>
              <w:t xml:space="preserve"> 3, 12, 16, 17, 19, 25, 27, 29.</w:t>
            </w:r>
          </w:p>
        </w:tc>
      </w:tr>
      <w:tr w:rsidR="008D603E" w:rsidRPr="00771A43" w:rsidTr="002A4DD8">
        <w:trPr>
          <w:trHeight w:val="315"/>
        </w:trPr>
        <w:tc>
          <w:tcPr>
            <w:tcW w:w="420" w:type="dxa"/>
            <w:vMerge/>
            <w:tcBorders>
              <w:left w:val="single" w:sz="4" w:space="0" w:color="000000"/>
              <w:right w:val="single" w:sz="6" w:space="0" w:color="000000"/>
            </w:tcBorders>
            <w:vAlign w:val="center"/>
          </w:tcPr>
          <w:p w:rsidR="008D603E" w:rsidRPr="00771A43" w:rsidRDefault="008D603E" w:rsidP="002A4DD8">
            <w:pPr>
              <w:rPr>
                <w:lang w:eastAsia="ar-SA"/>
              </w:rPr>
            </w:pPr>
          </w:p>
        </w:tc>
        <w:tc>
          <w:tcPr>
            <w:tcW w:w="2273" w:type="dxa"/>
            <w:vMerge/>
            <w:tcBorders>
              <w:left w:val="single" w:sz="6" w:space="0" w:color="000000"/>
              <w:right w:val="single" w:sz="6" w:space="0" w:color="000000"/>
            </w:tcBorders>
            <w:vAlign w:val="center"/>
          </w:tcPr>
          <w:p w:rsidR="008D603E" w:rsidRPr="00771A43" w:rsidRDefault="008D603E" w:rsidP="002A4DD8">
            <w:pPr>
              <w:suppressAutoHyphens/>
              <w:snapToGrid w:val="0"/>
              <w:jc w:val="both"/>
              <w:rPr>
                <w:lang w:eastAsia="ar-SA"/>
              </w:rPr>
            </w:pPr>
          </w:p>
        </w:tc>
        <w:tc>
          <w:tcPr>
            <w:tcW w:w="993" w:type="dxa"/>
            <w:vMerge/>
            <w:tcBorders>
              <w:left w:val="single" w:sz="6" w:space="0" w:color="000000"/>
              <w:right w:val="single" w:sz="6" w:space="0" w:color="000000"/>
            </w:tcBorders>
            <w:vAlign w:val="center"/>
          </w:tcPr>
          <w:p w:rsidR="008D603E" w:rsidRPr="00771A43" w:rsidRDefault="008D603E" w:rsidP="002A4DD8">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8D603E" w:rsidRPr="00771A43" w:rsidRDefault="008D603E" w:rsidP="002A4DD8">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8D603E" w:rsidRDefault="008D603E" w:rsidP="002A4DD8">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8D603E" w:rsidRDefault="008D603E" w:rsidP="002A4DD8">
            <w:pPr>
              <w:suppressAutoHyphens/>
              <w:snapToGrid w:val="0"/>
              <w:jc w:val="both"/>
              <w:rPr>
                <w:color w:val="000000"/>
                <w:lang w:eastAsia="ar-SA"/>
              </w:rPr>
            </w:pPr>
            <w:r w:rsidRPr="00857CE4">
              <w:rPr>
                <w:color w:val="000000"/>
                <w:lang w:eastAsia="ar-SA"/>
              </w:rPr>
              <w:t>контрольная работа (ПР-2)</w:t>
            </w:r>
          </w:p>
        </w:tc>
        <w:tc>
          <w:tcPr>
            <w:tcW w:w="1843" w:type="dxa"/>
            <w:tcBorders>
              <w:top w:val="single" w:sz="6" w:space="0" w:color="000000"/>
              <w:left w:val="single" w:sz="6" w:space="0" w:color="000000"/>
              <w:bottom w:val="single" w:sz="6" w:space="0" w:color="000000"/>
              <w:right w:val="single" w:sz="4" w:space="0" w:color="000000"/>
            </w:tcBorders>
          </w:tcPr>
          <w:p w:rsidR="008D603E" w:rsidRDefault="00F2452F" w:rsidP="002A4DD8">
            <w:pPr>
              <w:suppressAutoHyphens/>
              <w:snapToGrid w:val="0"/>
              <w:rPr>
                <w:color w:val="000000"/>
                <w:lang w:eastAsia="ar-SA"/>
              </w:rPr>
            </w:pPr>
            <w:r>
              <w:rPr>
                <w:color w:val="000000"/>
                <w:lang w:eastAsia="ar-SA"/>
              </w:rPr>
              <w:t>Вопросы к зачету</w:t>
            </w:r>
            <w:r w:rsidR="008D603E">
              <w:rPr>
                <w:color w:val="000000"/>
                <w:lang w:eastAsia="ar-SA"/>
              </w:rPr>
              <w:t xml:space="preserve"> 3, 12, 16, 17, 19, 25, 27, 29.</w:t>
            </w:r>
          </w:p>
        </w:tc>
      </w:tr>
      <w:tr w:rsidR="008D603E" w:rsidRPr="00771A43" w:rsidTr="002A4DD8">
        <w:trPr>
          <w:trHeight w:val="315"/>
        </w:trPr>
        <w:tc>
          <w:tcPr>
            <w:tcW w:w="420" w:type="dxa"/>
            <w:vMerge/>
            <w:tcBorders>
              <w:left w:val="single" w:sz="4" w:space="0" w:color="000000"/>
              <w:right w:val="single" w:sz="6" w:space="0" w:color="000000"/>
            </w:tcBorders>
            <w:vAlign w:val="center"/>
          </w:tcPr>
          <w:p w:rsidR="008D603E" w:rsidRPr="00771A43" w:rsidRDefault="008D603E" w:rsidP="002A4DD8">
            <w:pPr>
              <w:rPr>
                <w:lang w:eastAsia="ar-SA"/>
              </w:rPr>
            </w:pPr>
          </w:p>
        </w:tc>
        <w:tc>
          <w:tcPr>
            <w:tcW w:w="2273" w:type="dxa"/>
            <w:vMerge/>
            <w:tcBorders>
              <w:left w:val="single" w:sz="6" w:space="0" w:color="000000"/>
              <w:right w:val="single" w:sz="6" w:space="0" w:color="000000"/>
            </w:tcBorders>
            <w:vAlign w:val="center"/>
          </w:tcPr>
          <w:p w:rsidR="008D603E" w:rsidRPr="00771A43" w:rsidRDefault="008D603E" w:rsidP="002A4DD8">
            <w:pPr>
              <w:suppressAutoHyphens/>
              <w:snapToGrid w:val="0"/>
              <w:jc w:val="both"/>
              <w:rPr>
                <w:lang w:eastAsia="ar-SA"/>
              </w:rPr>
            </w:pPr>
          </w:p>
        </w:tc>
        <w:tc>
          <w:tcPr>
            <w:tcW w:w="993" w:type="dxa"/>
            <w:vMerge/>
            <w:tcBorders>
              <w:left w:val="single" w:sz="6" w:space="0" w:color="000000"/>
              <w:right w:val="single" w:sz="6" w:space="0" w:color="000000"/>
            </w:tcBorders>
            <w:vAlign w:val="center"/>
          </w:tcPr>
          <w:p w:rsidR="008D603E" w:rsidRPr="00771A43" w:rsidRDefault="008D603E" w:rsidP="002A4DD8">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8D603E" w:rsidRPr="00771A43" w:rsidRDefault="008D603E" w:rsidP="002A4DD8">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6" w:space="0" w:color="000000"/>
              <w:right w:val="single" w:sz="6" w:space="0" w:color="000000"/>
            </w:tcBorders>
          </w:tcPr>
          <w:p w:rsidR="008D603E" w:rsidRDefault="008D603E" w:rsidP="002A4DD8">
            <w:pPr>
              <w:suppressAutoHyphens/>
              <w:snapToGrid w:val="0"/>
              <w:jc w:val="both"/>
              <w:rPr>
                <w:color w:val="000000"/>
                <w:lang w:eastAsia="ar-SA"/>
              </w:rPr>
            </w:pPr>
            <w:r>
              <w:rPr>
                <w:color w:val="000000"/>
                <w:lang w:eastAsia="ar-SA"/>
              </w:rPr>
              <w:t>К</w:t>
            </w:r>
            <w:r w:rsidRPr="00857CE4">
              <w:rPr>
                <w:color w:val="000000"/>
                <w:lang w:eastAsia="ar-SA"/>
              </w:rPr>
              <w:t>онтрольная работа (ПР-2)</w:t>
            </w:r>
            <w:r>
              <w:rPr>
                <w:color w:val="000000"/>
                <w:lang w:eastAsia="ar-SA"/>
              </w:rPr>
              <w:t>;</w:t>
            </w:r>
          </w:p>
          <w:p w:rsidR="008D603E" w:rsidRDefault="008D603E" w:rsidP="002A4DD8">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8D603E" w:rsidRDefault="00F2452F" w:rsidP="002A4DD8">
            <w:pPr>
              <w:suppressAutoHyphens/>
              <w:snapToGrid w:val="0"/>
              <w:rPr>
                <w:color w:val="000000"/>
                <w:lang w:eastAsia="ar-SA"/>
              </w:rPr>
            </w:pPr>
            <w:r>
              <w:rPr>
                <w:color w:val="000000"/>
                <w:lang w:eastAsia="ar-SA"/>
              </w:rPr>
              <w:t>Вопросы к зачету</w:t>
            </w:r>
            <w:r w:rsidR="008D603E">
              <w:rPr>
                <w:color w:val="000000"/>
                <w:lang w:eastAsia="ar-SA"/>
              </w:rPr>
              <w:t xml:space="preserve"> 3, 12, 16, 17, 19, 25, 27, 29.</w:t>
            </w:r>
          </w:p>
        </w:tc>
      </w:tr>
      <w:tr w:rsidR="008D603E" w:rsidRPr="00771A43" w:rsidTr="002A4DD8">
        <w:trPr>
          <w:trHeight w:val="315"/>
        </w:trPr>
        <w:tc>
          <w:tcPr>
            <w:tcW w:w="420" w:type="dxa"/>
            <w:vMerge w:val="restart"/>
            <w:tcBorders>
              <w:left w:val="single" w:sz="4" w:space="0" w:color="000000"/>
              <w:right w:val="single" w:sz="6" w:space="0" w:color="000000"/>
            </w:tcBorders>
          </w:tcPr>
          <w:p w:rsidR="008D603E" w:rsidRPr="00771A43" w:rsidRDefault="008D603E" w:rsidP="002A4DD8">
            <w:pPr>
              <w:rPr>
                <w:lang w:eastAsia="ar-SA"/>
              </w:rPr>
            </w:pPr>
            <w:r>
              <w:rPr>
                <w:lang w:eastAsia="ar-SA"/>
              </w:rPr>
              <w:t>3</w:t>
            </w:r>
          </w:p>
        </w:tc>
        <w:tc>
          <w:tcPr>
            <w:tcW w:w="2273" w:type="dxa"/>
            <w:vMerge w:val="restart"/>
            <w:tcBorders>
              <w:left w:val="single" w:sz="6" w:space="0" w:color="000000"/>
              <w:right w:val="single" w:sz="6" w:space="0" w:color="000000"/>
            </w:tcBorders>
          </w:tcPr>
          <w:p w:rsidR="008D603E" w:rsidRPr="00B77CF0" w:rsidRDefault="002F12AE" w:rsidP="002A4DD8">
            <w:pPr>
              <w:suppressAutoHyphens/>
              <w:snapToGrid w:val="0"/>
              <w:jc w:val="both"/>
              <w:rPr>
                <w:lang w:eastAsia="ar-SA"/>
              </w:rPr>
            </w:pPr>
            <w:r w:rsidRPr="002F12AE">
              <w:rPr>
                <w:lang w:eastAsia="ar-SA"/>
              </w:rPr>
              <w:t>Анализ и математическое моделирование протоколов межмашинного взаимодействия.</w:t>
            </w:r>
          </w:p>
        </w:tc>
        <w:tc>
          <w:tcPr>
            <w:tcW w:w="993" w:type="dxa"/>
            <w:vMerge w:val="restart"/>
            <w:tcBorders>
              <w:left w:val="single" w:sz="6" w:space="0" w:color="000000"/>
              <w:right w:val="single" w:sz="6" w:space="0" w:color="000000"/>
            </w:tcBorders>
          </w:tcPr>
          <w:p w:rsidR="008D603E" w:rsidRPr="00B77CF0" w:rsidRDefault="008D603E" w:rsidP="002A4DD8">
            <w:pPr>
              <w:widowControl w:val="0"/>
              <w:suppressAutoHyphens/>
              <w:autoSpaceDE w:val="0"/>
              <w:autoSpaceDN w:val="0"/>
              <w:adjustRightInd w:val="0"/>
              <w:rPr>
                <w:lang w:eastAsia="ar-SA"/>
              </w:rPr>
            </w:pPr>
            <w:r w:rsidRPr="0027181D">
              <w:t>ПК-1</w:t>
            </w:r>
          </w:p>
        </w:tc>
        <w:tc>
          <w:tcPr>
            <w:tcW w:w="1842" w:type="dxa"/>
            <w:tcBorders>
              <w:top w:val="single" w:sz="6" w:space="0" w:color="000000"/>
              <w:left w:val="single" w:sz="6" w:space="0" w:color="000000"/>
              <w:bottom w:val="single" w:sz="6" w:space="0" w:color="000000"/>
              <w:right w:val="single" w:sz="6" w:space="0" w:color="000000"/>
            </w:tcBorders>
          </w:tcPr>
          <w:p w:rsidR="008D603E" w:rsidRPr="00771A43" w:rsidRDefault="008D603E" w:rsidP="002A4DD8">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8D603E" w:rsidRDefault="008D603E" w:rsidP="002A4DD8">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8D603E" w:rsidRDefault="008D603E" w:rsidP="002A4DD8">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8D603E" w:rsidRDefault="00F2452F" w:rsidP="002A4DD8">
            <w:pPr>
              <w:suppressAutoHyphens/>
              <w:snapToGrid w:val="0"/>
              <w:rPr>
                <w:color w:val="000000"/>
                <w:lang w:eastAsia="ar-SA"/>
              </w:rPr>
            </w:pPr>
            <w:r>
              <w:rPr>
                <w:color w:val="000000"/>
                <w:lang w:eastAsia="ar-SA"/>
              </w:rPr>
              <w:t>Вопросы к зачету</w:t>
            </w:r>
            <w:r w:rsidR="008D603E">
              <w:rPr>
                <w:color w:val="000000"/>
                <w:lang w:eastAsia="ar-SA"/>
              </w:rPr>
              <w:t xml:space="preserve"> 5, 7, 9, 10, 11, 13, 21, 23</w:t>
            </w:r>
          </w:p>
        </w:tc>
      </w:tr>
      <w:tr w:rsidR="008D603E" w:rsidRPr="00771A43" w:rsidTr="002A4DD8">
        <w:trPr>
          <w:trHeight w:val="315"/>
        </w:trPr>
        <w:tc>
          <w:tcPr>
            <w:tcW w:w="420" w:type="dxa"/>
            <w:vMerge/>
            <w:tcBorders>
              <w:left w:val="single" w:sz="4" w:space="0" w:color="000000"/>
              <w:right w:val="single" w:sz="6" w:space="0" w:color="000000"/>
            </w:tcBorders>
            <w:vAlign w:val="center"/>
          </w:tcPr>
          <w:p w:rsidR="008D603E" w:rsidRPr="00771A43" w:rsidRDefault="008D603E" w:rsidP="002A4DD8">
            <w:pPr>
              <w:rPr>
                <w:lang w:eastAsia="ar-SA"/>
              </w:rPr>
            </w:pPr>
          </w:p>
        </w:tc>
        <w:tc>
          <w:tcPr>
            <w:tcW w:w="2273" w:type="dxa"/>
            <w:vMerge/>
            <w:tcBorders>
              <w:left w:val="single" w:sz="6" w:space="0" w:color="000000"/>
              <w:right w:val="single" w:sz="6" w:space="0" w:color="000000"/>
            </w:tcBorders>
            <w:vAlign w:val="center"/>
          </w:tcPr>
          <w:p w:rsidR="008D603E" w:rsidRPr="00771A43" w:rsidRDefault="008D603E" w:rsidP="002A4DD8">
            <w:pPr>
              <w:suppressAutoHyphens/>
              <w:snapToGrid w:val="0"/>
              <w:jc w:val="both"/>
              <w:rPr>
                <w:lang w:eastAsia="ar-SA"/>
              </w:rPr>
            </w:pPr>
          </w:p>
        </w:tc>
        <w:tc>
          <w:tcPr>
            <w:tcW w:w="993" w:type="dxa"/>
            <w:vMerge/>
            <w:tcBorders>
              <w:left w:val="single" w:sz="6" w:space="0" w:color="000000"/>
              <w:right w:val="single" w:sz="6" w:space="0" w:color="000000"/>
            </w:tcBorders>
            <w:vAlign w:val="center"/>
          </w:tcPr>
          <w:p w:rsidR="008D603E" w:rsidRPr="00771A43" w:rsidRDefault="008D603E" w:rsidP="002A4DD8">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8D603E" w:rsidRPr="00771A43" w:rsidRDefault="008D603E" w:rsidP="002A4DD8">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8D603E" w:rsidRDefault="008D603E" w:rsidP="002A4DD8">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8D603E" w:rsidRDefault="008D603E" w:rsidP="002A4DD8">
            <w:pPr>
              <w:suppressAutoHyphens/>
              <w:snapToGrid w:val="0"/>
              <w:jc w:val="both"/>
              <w:rPr>
                <w:color w:val="000000"/>
                <w:lang w:eastAsia="ar-SA"/>
              </w:rPr>
            </w:pPr>
            <w:r w:rsidRPr="00857CE4">
              <w:rPr>
                <w:color w:val="000000"/>
                <w:lang w:eastAsia="ar-SA"/>
              </w:rPr>
              <w:t>контрольная работа (ПР-2)</w:t>
            </w:r>
          </w:p>
        </w:tc>
        <w:tc>
          <w:tcPr>
            <w:tcW w:w="1843" w:type="dxa"/>
            <w:tcBorders>
              <w:top w:val="single" w:sz="6" w:space="0" w:color="000000"/>
              <w:left w:val="single" w:sz="6" w:space="0" w:color="000000"/>
              <w:bottom w:val="single" w:sz="6" w:space="0" w:color="000000"/>
              <w:right w:val="single" w:sz="4" w:space="0" w:color="000000"/>
            </w:tcBorders>
          </w:tcPr>
          <w:p w:rsidR="008D603E" w:rsidRDefault="00F2452F" w:rsidP="002A4DD8">
            <w:pPr>
              <w:suppressAutoHyphens/>
              <w:snapToGrid w:val="0"/>
              <w:rPr>
                <w:color w:val="000000"/>
                <w:lang w:eastAsia="ar-SA"/>
              </w:rPr>
            </w:pPr>
            <w:r>
              <w:rPr>
                <w:color w:val="000000"/>
                <w:lang w:eastAsia="ar-SA"/>
              </w:rPr>
              <w:t>Вопросы к зачету</w:t>
            </w:r>
            <w:r w:rsidR="008D603E">
              <w:rPr>
                <w:color w:val="000000"/>
                <w:lang w:eastAsia="ar-SA"/>
              </w:rPr>
              <w:t xml:space="preserve"> 5, 7, 9, 10, 11, 13, 21, 23</w:t>
            </w:r>
          </w:p>
        </w:tc>
      </w:tr>
      <w:tr w:rsidR="008D603E" w:rsidRPr="00771A43" w:rsidTr="002A4DD8">
        <w:trPr>
          <w:trHeight w:val="315"/>
        </w:trPr>
        <w:tc>
          <w:tcPr>
            <w:tcW w:w="420" w:type="dxa"/>
            <w:vMerge/>
            <w:tcBorders>
              <w:left w:val="single" w:sz="4" w:space="0" w:color="000000"/>
              <w:right w:val="single" w:sz="6" w:space="0" w:color="000000"/>
            </w:tcBorders>
            <w:vAlign w:val="center"/>
          </w:tcPr>
          <w:p w:rsidR="008D603E" w:rsidRPr="00771A43" w:rsidRDefault="008D603E" w:rsidP="002A4DD8">
            <w:pPr>
              <w:rPr>
                <w:lang w:eastAsia="ar-SA"/>
              </w:rPr>
            </w:pPr>
          </w:p>
        </w:tc>
        <w:tc>
          <w:tcPr>
            <w:tcW w:w="2273" w:type="dxa"/>
            <w:vMerge/>
            <w:tcBorders>
              <w:left w:val="single" w:sz="6" w:space="0" w:color="000000"/>
              <w:right w:val="single" w:sz="6" w:space="0" w:color="000000"/>
            </w:tcBorders>
            <w:vAlign w:val="center"/>
          </w:tcPr>
          <w:p w:rsidR="008D603E" w:rsidRPr="00771A43" w:rsidRDefault="008D603E" w:rsidP="002A4DD8">
            <w:pPr>
              <w:suppressAutoHyphens/>
              <w:snapToGrid w:val="0"/>
              <w:jc w:val="both"/>
              <w:rPr>
                <w:lang w:eastAsia="ar-SA"/>
              </w:rPr>
            </w:pPr>
          </w:p>
        </w:tc>
        <w:tc>
          <w:tcPr>
            <w:tcW w:w="993" w:type="dxa"/>
            <w:vMerge/>
            <w:tcBorders>
              <w:left w:val="single" w:sz="6" w:space="0" w:color="000000"/>
              <w:right w:val="single" w:sz="6" w:space="0" w:color="000000"/>
            </w:tcBorders>
            <w:vAlign w:val="center"/>
          </w:tcPr>
          <w:p w:rsidR="008D603E" w:rsidRPr="00771A43" w:rsidRDefault="008D603E" w:rsidP="002A4DD8">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8D603E" w:rsidRPr="00771A43" w:rsidRDefault="008D603E" w:rsidP="002A4DD8">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6" w:space="0" w:color="000000"/>
              <w:right w:val="single" w:sz="6" w:space="0" w:color="000000"/>
            </w:tcBorders>
          </w:tcPr>
          <w:p w:rsidR="008D603E" w:rsidRDefault="008D603E" w:rsidP="002A4DD8">
            <w:pPr>
              <w:suppressAutoHyphens/>
              <w:snapToGrid w:val="0"/>
              <w:jc w:val="both"/>
              <w:rPr>
                <w:color w:val="000000"/>
                <w:lang w:eastAsia="ar-SA"/>
              </w:rPr>
            </w:pPr>
            <w:r>
              <w:rPr>
                <w:color w:val="000000"/>
                <w:lang w:eastAsia="ar-SA"/>
              </w:rPr>
              <w:t>К</w:t>
            </w:r>
            <w:r w:rsidRPr="00857CE4">
              <w:rPr>
                <w:color w:val="000000"/>
                <w:lang w:eastAsia="ar-SA"/>
              </w:rPr>
              <w:t>онтрольная работа (ПР-2)</w:t>
            </w:r>
            <w:r>
              <w:rPr>
                <w:color w:val="000000"/>
                <w:lang w:eastAsia="ar-SA"/>
              </w:rPr>
              <w:t>;</w:t>
            </w:r>
          </w:p>
          <w:p w:rsidR="008D603E" w:rsidRDefault="008D603E" w:rsidP="002A4DD8">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8D603E" w:rsidRDefault="00F2452F" w:rsidP="002A4DD8">
            <w:pPr>
              <w:suppressAutoHyphens/>
              <w:snapToGrid w:val="0"/>
              <w:rPr>
                <w:color w:val="000000"/>
                <w:lang w:eastAsia="ar-SA"/>
              </w:rPr>
            </w:pPr>
            <w:r>
              <w:rPr>
                <w:color w:val="000000"/>
                <w:lang w:eastAsia="ar-SA"/>
              </w:rPr>
              <w:t>Вопросы к зачету</w:t>
            </w:r>
            <w:r w:rsidR="008D603E">
              <w:rPr>
                <w:color w:val="000000"/>
                <w:lang w:eastAsia="ar-SA"/>
              </w:rPr>
              <w:t xml:space="preserve"> 5, 7, 9, 10, 11, 13, 21, 23</w:t>
            </w:r>
          </w:p>
        </w:tc>
      </w:tr>
      <w:tr w:rsidR="008D603E" w:rsidRPr="00771A43" w:rsidTr="002A4DD8">
        <w:trPr>
          <w:trHeight w:val="315"/>
        </w:trPr>
        <w:tc>
          <w:tcPr>
            <w:tcW w:w="420" w:type="dxa"/>
            <w:vMerge w:val="restart"/>
            <w:tcBorders>
              <w:left w:val="single" w:sz="4" w:space="0" w:color="000000"/>
              <w:right w:val="single" w:sz="6" w:space="0" w:color="000000"/>
            </w:tcBorders>
          </w:tcPr>
          <w:p w:rsidR="008D603E" w:rsidRPr="00B77CF0" w:rsidRDefault="008D603E" w:rsidP="008D603E">
            <w:pPr>
              <w:rPr>
                <w:lang w:val="en-US" w:eastAsia="ar-SA"/>
              </w:rPr>
            </w:pPr>
            <w:r>
              <w:rPr>
                <w:lang w:val="en-US" w:eastAsia="ar-SA"/>
              </w:rPr>
              <w:t>4</w:t>
            </w:r>
          </w:p>
        </w:tc>
        <w:tc>
          <w:tcPr>
            <w:tcW w:w="2273" w:type="dxa"/>
            <w:vMerge w:val="restart"/>
            <w:tcBorders>
              <w:left w:val="single" w:sz="6" w:space="0" w:color="000000"/>
              <w:right w:val="single" w:sz="6" w:space="0" w:color="000000"/>
            </w:tcBorders>
          </w:tcPr>
          <w:p w:rsidR="008D603E" w:rsidRPr="00B77CF0" w:rsidRDefault="002F12AE" w:rsidP="008D603E">
            <w:pPr>
              <w:suppressAutoHyphens/>
              <w:snapToGrid w:val="0"/>
              <w:jc w:val="both"/>
              <w:rPr>
                <w:lang w:eastAsia="ar-SA"/>
              </w:rPr>
            </w:pPr>
            <w:r w:rsidRPr="002F12AE">
              <w:rPr>
                <w:lang w:eastAsia="ar-SA"/>
              </w:rPr>
              <w:t xml:space="preserve">Синхронизация вычислений и данных при </w:t>
            </w:r>
            <w:proofErr w:type="spellStart"/>
            <w:r w:rsidRPr="002F12AE">
              <w:rPr>
                <w:lang w:eastAsia="ar-SA"/>
              </w:rPr>
              <w:t>межпроцессном</w:t>
            </w:r>
            <w:proofErr w:type="spellEnd"/>
            <w:r w:rsidRPr="002F12AE">
              <w:rPr>
                <w:lang w:eastAsia="ar-SA"/>
              </w:rPr>
              <w:t xml:space="preserve"> и межмашинном взаимодействии.</w:t>
            </w:r>
          </w:p>
        </w:tc>
        <w:tc>
          <w:tcPr>
            <w:tcW w:w="993" w:type="dxa"/>
            <w:vMerge w:val="restart"/>
            <w:tcBorders>
              <w:left w:val="single" w:sz="6" w:space="0" w:color="000000"/>
              <w:right w:val="single" w:sz="6" w:space="0" w:color="000000"/>
            </w:tcBorders>
          </w:tcPr>
          <w:p w:rsidR="008D603E" w:rsidRPr="00B77CF0" w:rsidRDefault="008D603E" w:rsidP="008D603E">
            <w:pPr>
              <w:widowControl w:val="0"/>
              <w:suppressAutoHyphens/>
              <w:autoSpaceDE w:val="0"/>
              <w:autoSpaceDN w:val="0"/>
              <w:adjustRightInd w:val="0"/>
              <w:rPr>
                <w:lang w:eastAsia="ar-SA"/>
              </w:rPr>
            </w:pPr>
            <w:r w:rsidRPr="0027181D">
              <w:t>ПК-1</w:t>
            </w:r>
          </w:p>
        </w:tc>
        <w:tc>
          <w:tcPr>
            <w:tcW w:w="1842" w:type="dxa"/>
            <w:tcBorders>
              <w:top w:val="single" w:sz="6" w:space="0" w:color="000000"/>
              <w:left w:val="single" w:sz="6" w:space="0" w:color="000000"/>
              <w:bottom w:val="single" w:sz="6" w:space="0" w:color="000000"/>
              <w:right w:val="single" w:sz="6" w:space="0" w:color="000000"/>
            </w:tcBorders>
          </w:tcPr>
          <w:p w:rsidR="008D603E" w:rsidRPr="00771A43" w:rsidRDefault="008D603E" w:rsidP="008D603E">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8D603E" w:rsidRDefault="008D603E" w:rsidP="008D603E">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8D603E" w:rsidRDefault="008D603E" w:rsidP="008D603E">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8D603E" w:rsidRDefault="00F2452F" w:rsidP="008D603E">
            <w:pPr>
              <w:suppressAutoHyphens/>
              <w:snapToGrid w:val="0"/>
              <w:rPr>
                <w:color w:val="000000"/>
                <w:lang w:eastAsia="ar-SA"/>
              </w:rPr>
            </w:pPr>
            <w:r>
              <w:rPr>
                <w:color w:val="000000"/>
                <w:lang w:eastAsia="ar-SA"/>
              </w:rPr>
              <w:t>Вопросы к зачету</w:t>
            </w:r>
            <w:r w:rsidR="008D603E">
              <w:rPr>
                <w:color w:val="000000"/>
                <w:lang w:eastAsia="ar-SA"/>
              </w:rPr>
              <w:t xml:space="preserve"> 2, 4, 6, 8, 10, 12, 14, 16, 18, 20, 22, 24, 26, 28, 30, 32</w:t>
            </w:r>
          </w:p>
        </w:tc>
      </w:tr>
      <w:tr w:rsidR="008D603E" w:rsidRPr="00771A43" w:rsidTr="002A4DD8">
        <w:trPr>
          <w:trHeight w:val="315"/>
        </w:trPr>
        <w:tc>
          <w:tcPr>
            <w:tcW w:w="420" w:type="dxa"/>
            <w:vMerge/>
            <w:tcBorders>
              <w:left w:val="single" w:sz="4" w:space="0" w:color="000000"/>
              <w:right w:val="single" w:sz="6" w:space="0" w:color="000000"/>
            </w:tcBorders>
            <w:vAlign w:val="center"/>
          </w:tcPr>
          <w:p w:rsidR="008D603E" w:rsidRPr="00771A43" w:rsidRDefault="008D603E" w:rsidP="002A4DD8">
            <w:pPr>
              <w:rPr>
                <w:lang w:eastAsia="ar-SA"/>
              </w:rPr>
            </w:pPr>
          </w:p>
        </w:tc>
        <w:tc>
          <w:tcPr>
            <w:tcW w:w="2273" w:type="dxa"/>
            <w:vMerge/>
            <w:tcBorders>
              <w:left w:val="single" w:sz="6" w:space="0" w:color="000000"/>
              <w:right w:val="single" w:sz="6" w:space="0" w:color="000000"/>
            </w:tcBorders>
            <w:vAlign w:val="center"/>
          </w:tcPr>
          <w:p w:rsidR="008D603E" w:rsidRPr="00771A43" w:rsidRDefault="008D603E" w:rsidP="002A4DD8">
            <w:pPr>
              <w:rPr>
                <w:lang w:eastAsia="ar-SA"/>
              </w:rPr>
            </w:pPr>
          </w:p>
        </w:tc>
        <w:tc>
          <w:tcPr>
            <w:tcW w:w="993" w:type="dxa"/>
            <w:vMerge/>
            <w:tcBorders>
              <w:left w:val="single" w:sz="6" w:space="0" w:color="000000"/>
              <w:right w:val="single" w:sz="6" w:space="0" w:color="000000"/>
            </w:tcBorders>
            <w:vAlign w:val="center"/>
          </w:tcPr>
          <w:p w:rsidR="008D603E" w:rsidRPr="006C4F15" w:rsidRDefault="008D603E" w:rsidP="002A4DD8">
            <w:pPr>
              <w:widowControl w:val="0"/>
              <w:autoSpaceDE w:val="0"/>
              <w:autoSpaceDN w:val="0"/>
              <w:adjustRightInd w:val="0"/>
              <w:rPr>
                <w:rFonts w:ascii="Calibri" w:hAnsi="Calibri" w:cs="Calibri"/>
                <w:sz w:val="18"/>
                <w:szCs w:val="18"/>
                <w:lang w:val="en-US"/>
              </w:rPr>
            </w:pPr>
          </w:p>
        </w:tc>
        <w:tc>
          <w:tcPr>
            <w:tcW w:w="1842" w:type="dxa"/>
            <w:tcBorders>
              <w:top w:val="single" w:sz="6" w:space="0" w:color="000000"/>
              <w:left w:val="single" w:sz="6" w:space="0" w:color="000000"/>
              <w:bottom w:val="single" w:sz="6" w:space="0" w:color="000000"/>
              <w:right w:val="single" w:sz="6" w:space="0" w:color="000000"/>
            </w:tcBorders>
          </w:tcPr>
          <w:p w:rsidR="008D603E" w:rsidRPr="00771A43" w:rsidRDefault="008D603E" w:rsidP="002A4DD8">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8D603E" w:rsidRDefault="008D603E" w:rsidP="002A4DD8">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8D603E" w:rsidRDefault="008D603E" w:rsidP="002A4DD8">
            <w:pPr>
              <w:suppressAutoHyphens/>
              <w:snapToGrid w:val="0"/>
              <w:jc w:val="both"/>
              <w:rPr>
                <w:color w:val="000000"/>
                <w:lang w:eastAsia="ar-SA"/>
              </w:rPr>
            </w:pPr>
            <w:r w:rsidRPr="00857CE4">
              <w:rPr>
                <w:color w:val="000000"/>
                <w:lang w:eastAsia="ar-SA"/>
              </w:rPr>
              <w:t>контрольная работа (ПР-2)</w:t>
            </w:r>
          </w:p>
        </w:tc>
        <w:tc>
          <w:tcPr>
            <w:tcW w:w="1843" w:type="dxa"/>
            <w:tcBorders>
              <w:top w:val="single" w:sz="6" w:space="0" w:color="000000"/>
              <w:left w:val="single" w:sz="6" w:space="0" w:color="000000"/>
              <w:bottom w:val="single" w:sz="6" w:space="0" w:color="000000"/>
              <w:right w:val="single" w:sz="4" w:space="0" w:color="000000"/>
            </w:tcBorders>
          </w:tcPr>
          <w:p w:rsidR="008D603E" w:rsidRDefault="00F2452F" w:rsidP="002A4DD8">
            <w:pPr>
              <w:suppressAutoHyphens/>
              <w:snapToGrid w:val="0"/>
              <w:rPr>
                <w:color w:val="000000"/>
                <w:lang w:eastAsia="ar-SA"/>
              </w:rPr>
            </w:pPr>
            <w:r>
              <w:rPr>
                <w:color w:val="000000"/>
                <w:lang w:eastAsia="ar-SA"/>
              </w:rPr>
              <w:t>Вопросы к зачету</w:t>
            </w:r>
            <w:r w:rsidR="008D603E">
              <w:rPr>
                <w:color w:val="000000"/>
                <w:lang w:eastAsia="ar-SA"/>
              </w:rPr>
              <w:t xml:space="preserve"> 2, 4, 6, 8, 10, 12, 14, 16, 18, 20, 22, 24, 26, 28, 30, 32</w:t>
            </w:r>
          </w:p>
        </w:tc>
      </w:tr>
      <w:tr w:rsidR="008D603E" w:rsidRPr="00771A43" w:rsidTr="002A4DD8">
        <w:trPr>
          <w:trHeight w:val="315"/>
        </w:trPr>
        <w:tc>
          <w:tcPr>
            <w:tcW w:w="420" w:type="dxa"/>
            <w:vMerge/>
            <w:tcBorders>
              <w:left w:val="single" w:sz="4" w:space="0" w:color="000000"/>
              <w:right w:val="single" w:sz="6" w:space="0" w:color="000000"/>
            </w:tcBorders>
            <w:vAlign w:val="center"/>
          </w:tcPr>
          <w:p w:rsidR="008D603E" w:rsidRPr="00771A43" w:rsidRDefault="008D603E" w:rsidP="002A4DD8">
            <w:pPr>
              <w:rPr>
                <w:lang w:eastAsia="ar-SA"/>
              </w:rPr>
            </w:pPr>
          </w:p>
        </w:tc>
        <w:tc>
          <w:tcPr>
            <w:tcW w:w="2273" w:type="dxa"/>
            <w:vMerge/>
            <w:tcBorders>
              <w:left w:val="single" w:sz="6" w:space="0" w:color="000000"/>
              <w:right w:val="single" w:sz="6" w:space="0" w:color="000000"/>
            </w:tcBorders>
            <w:vAlign w:val="center"/>
          </w:tcPr>
          <w:p w:rsidR="008D603E" w:rsidRPr="00771A43" w:rsidRDefault="008D603E" w:rsidP="002A4DD8">
            <w:pPr>
              <w:rPr>
                <w:lang w:eastAsia="ar-SA"/>
              </w:rPr>
            </w:pPr>
          </w:p>
        </w:tc>
        <w:tc>
          <w:tcPr>
            <w:tcW w:w="993" w:type="dxa"/>
            <w:vMerge/>
            <w:tcBorders>
              <w:left w:val="single" w:sz="6" w:space="0" w:color="000000"/>
              <w:right w:val="single" w:sz="6" w:space="0" w:color="000000"/>
            </w:tcBorders>
            <w:vAlign w:val="center"/>
          </w:tcPr>
          <w:p w:rsidR="008D603E" w:rsidRPr="006C4F15" w:rsidRDefault="008D603E" w:rsidP="002A4DD8">
            <w:pPr>
              <w:widowControl w:val="0"/>
              <w:autoSpaceDE w:val="0"/>
              <w:autoSpaceDN w:val="0"/>
              <w:adjustRightInd w:val="0"/>
              <w:rPr>
                <w:rFonts w:ascii="Calibri" w:hAnsi="Calibri" w:cs="Calibri"/>
                <w:sz w:val="18"/>
                <w:szCs w:val="18"/>
              </w:rPr>
            </w:pPr>
          </w:p>
        </w:tc>
        <w:tc>
          <w:tcPr>
            <w:tcW w:w="1842" w:type="dxa"/>
            <w:tcBorders>
              <w:top w:val="single" w:sz="6" w:space="0" w:color="000000"/>
              <w:left w:val="single" w:sz="6" w:space="0" w:color="000000"/>
              <w:bottom w:val="single" w:sz="6" w:space="0" w:color="000000"/>
              <w:right w:val="single" w:sz="6" w:space="0" w:color="000000"/>
            </w:tcBorders>
          </w:tcPr>
          <w:p w:rsidR="008D603E" w:rsidRPr="00771A43" w:rsidRDefault="008D603E" w:rsidP="002A4DD8">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6" w:space="0" w:color="000000"/>
              <w:right w:val="single" w:sz="6" w:space="0" w:color="000000"/>
            </w:tcBorders>
          </w:tcPr>
          <w:p w:rsidR="008D603E" w:rsidRDefault="008D603E" w:rsidP="002A4DD8">
            <w:pPr>
              <w:suppressAutoHyphens/>
              <w:snapToGrid w:val="0"/>
              <w:jc w:val="both"/>
              <w:rPr>
                <w:color w:val="000000"/>
                <w:lang w:eastAsia="ar-SA"/>
              </w:rPr>
            </w:pPr>
            <w:r>
              <w:rPr>
                <w:color w:val="000000"/>
                <w:lang w:eastAsia="ar-SA"/>
              </w:rPr>
              <w:t>К</w:t>
            </w:r>
            <w:r w:rsidRPr="00857CE4">
              <w:rPr>
                <w:color w:val="000000"/>
                <w:lang w:eastAsia="ar-SA"/>
              </w:rPr>
              <w:t>онтрольная работа (ПР-2)</w:t>
            </w:r>
            <w:r>
              <w:rPr>
                <w:color w:val="000000"/>
                <w:lang w:eastAsia="ar-SA"/>
              </w:rPr>
              <w:t>;</w:t>
            </w:r>
          </w:p>
          <w:p w:rsidR="008D603E" w:rsidRDefault="008D603E" w:rsidP="002A4DD8">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8D603E" w:rsidRDefault="00F2452F" w:rsidP="002A4DD8">
            <w:pPr>
              <w:suppressAutoHyphens/>
              <w:snapToGrid w:val="0"/>
              <w:rPr>
                <w:color w:val="000000"/>
                <w:lang w:eastAsia="ar-SA"/>
              </w:rPr>
            </w:pPr>
            <w:r>
              <w:rPr>
                <w:color w:val="000000"/>
                <w:lang w:eastAsia="ar-SA"/>
              </w:rPr>
              <w:t>Вопросы к зачету</w:t>
            </w:r>
            <w:r w:rsidR="008D603E">
              <w:rPr>
                <w:color w:val="000000"/>
                <w:lang w:eastAsia="ar-SA"/>
              </w:rPr>
              <w:t xml:space="preserve"> 2, 4, 6, 8, 10, 12, 14, 16, 18, 20, 22, 24, 26, 28, 30, 32</w:t>
            </w:r>
          </w:p>
        </w:tc>
      </w:tr>
      <w:tr w:rsidR="008D603E" w:rsidRPr="00771A43" w:rsidTr="002A4DD8">
        <w:trPr>
          <w:trHeight w:val="315"/>
        </w:trPr>
        <w:tc>
          <w:tcPr>
            <w:tcW w:w="420" w:type="dxa"/>
            <w:vMerge w:val="restart"/>
            <w:tcBorders>
              <w:left w:val="single" w:sz="4" w:space="0" w:color="000000"/>
              <w:right w:val="single" w:sz="6" w:space="0" w:color="000000"/>
            </w:tcBorders>
            <w:vAlign w:val="center"/>
          </w:tcPr>
          <w:p w:rsidR="008D603E" w:rsidRPr="00771A43" w:rsidRDefault="008D603E" w:rsidP="008D603E">
            <w:pPr>
              <w:rPr>
                <w:lang w:eastAsia="ar-SA"/>
              </w:rPr>
            </w:pPr>
            <w:r>
              <w:rPr>
                <w:lang w:eastAsia="ar-SA"/>
              </w:rPr>
              <w:t>5</w:t>
            </w:r>
          </w:p>
        </w:tc>
        <w:tc>
          <w:tcPr>
            <w:tcW w:w="2273" w:type="dxa"/>
            <w:vMerge w:val="restart"/>
            <w:tcBorders>
              <w:left w:val="single" w:sz="6" w:space="0" w:color="000000"/>
              <w:right w:val="single" w:sz="6" w:space="0" w:color="000000"/>
            </w:tcBorders>
            <w:vAlign w:val="center"/>
          </w:tcPr>
          <w:p w:rsidR="008D603E" w:rsidRPr="00771A43" w:rsidRDefault="008D603E" w:rsidP="008D603E">
            <w:pPr>
              <w:rPr>
                <w:lang w:eastAsia="ar-SA"/>
              </w:rPr>
            </w:pPr>
            <w:r>
              <w:rPr>
                <w:lang w:eastAsia="ar-SA"/>
              </w:rPr>
              <w:t>Транзакции</w:t>
            </w:r>
          </w:p>
        </w:tc>
        <w:tc>
          <w:tcPr>
            <w:tcW w:w="993" w:type="dxa"/>
            <w:vMerge w:val="restart"/>
            <w:tcBorders>
              <w:left w:val="single" w:sz="6" w:space="0" w:color="000000"/>
              <w:right w:val="single" w:sz="6" w:space="0" w:color="000000"/>
            </w:tcBorders>
          </w:tcPr>
          <w:p w:rsidR="008D603E" w:rsidRPr="00B77CF0" w:rsidRDefault="008D603E" w:rsidP="008D603E">
            <w:pPr>
              <w:widowControl w:val="0"/>
              <w:suppressAutoHyphens/>
              <w:autoSpaceDE w:val="0"/>
              <w:autoSpaceDN w:val="0"/>
              <w:adjustRightInd w:val="0"/>
              <w:rPr>
                <w:lang w:eastAsia="ar-SA"/>
              </w:rPr>
            </w:pPr>
            <w:r w:rsidRPr="0027181D">
              <w:t>ПК-1</w:t>
            </w:r>
          </w:p>
        </w:tc>
        <w:tc>
          <w:tcPr>
            <w:tcW w:w="1842" w:type="dxa"/>
            <w:tcBorders>
              <w:top w:val="single" w:sz="6" w:space="0" w:color="000000"/>
              <w:left w:val="single" w:sz="6" w:space="0" w:color="000000"/>
              <w:bottom w:val="single" w:sz="6" w:space="0" w:color="000000"/>
              <w:right w:val="single" w:sz="6" w:space="0" w:color="000000"/>
            </w:tcBorders>
          </w:tcPr>
          <w:p w:rsidR="008D603E" w:rsidRPr="00771A43" w:rsidRDefault="008D603E" w:rsidP="008D603E">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8D603E" w:rsidRDefault="008D603E" w:rsidP="008D603E">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8D603E" w:rsidRDefault="008D603E" w:rsidP="008D603E">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8D603E" w:rsidRDefault="00F2452F" w:rsidP="008D603E">
            <w:pPr>
              <w:suppressAutoHyphens/>
              <w:snapToGrid w:val="0"/>
              <w:rPr>
                <w:color w:val="000000"/>
                <w:lang w:eastAsia="ar-SA"/>
              </w:rPr>
            </w:pPr>
            <w:r>
              <w:rPr>
                <w:color w:val="000000"/>
                <w:lang w:eastAsia="ar-SA"/>
              </w:rPr>
              <w:t>Вопросы к зачету</w:t>
            </w:r>
            <w:r w:rsidR="008D603E">
              <w:rPr>
                <w:color w:val="000000"/>
                <w:lang w:eastAsia="ar-SA"/>
              </w:rPr>
              <w:t xml:space="preserve"> 2, 4, 6, 8, 10, 12, 14, 16, 18, 20, 22, 24, 26, 28, 30, 32</w:t>
            </w:r>
          </w:p>
        </w:tc>
      </w:tr>
      <w:tr w:rsidR="008D603E" w:rsidRPr="00771A43" w:rsidTr="002A4DD8">
        <w:trPr>
          <w:trHeight w:val="315"/>
        </w:trPr>
        <w:tc>
          <w:tcPr>
            <w:tcW w:w="420" w:type="dxa"/>
            <w:vMerge/>
            <w:tcBorders>
              <w:left w:val="single" w:sz="4" w:space="0" w:color="000000"/>
              <w:right w:val="single" w:sz="6" w:space="0" w:color="000000"/>
            </w:tcBorders>
            <w:vAlign w:val="center"/>
          </w:tcPr>
          <w:p w:rsidR="008D603E" w:rsidRPr="00771A43" w:rsidRDefault="008D603E" w:rsidP="002A4DD8">
            <w:pPr>
              <w:rPr>
                <w:lang w:eastAsia="ar-SA"/>
              </w:rPr>
            </w:pPr>
          </w:p>
        </w:tc>
        <w:tc>
          <w:tcPr>
            <w:tcW w:w="2273" w:type="dxa"/>
            <w:vMerge/>
            <w:tcBorders>
              <w:left w:val="single" w:sz="6" w:space="0" w:color="000000"/>
              <w:right w:val="single" w:sz="6" w:space="0" w:color="000000"/>
            </w:tcBorders>
            <w:vAlign w:val="center"/>
          </w:tcPr>
          <w:p w:rsidR="008D603E" w:rsidRPr="00771A43" w:rsidRDefault="008D603E" w:rsidP="002A4DD8">
            <w:pPr>
              <w:rPr>
                <w:lang w:eastAsia="ar-SA"/>
              </w:rPr>
            </w:pPr>
          </w:p>
        </w:tc>
        <w:tc>
          <w:tcPr>
            <w:tcW w:w="993" w:type="dxa"/>
            <w:vMerge/>
            <w:tcBorders>
              <w:left w:val="single" w:sz="6" w:space="0" w:color="000000"/>
              <w:right w:val="single" w:sz="6" w:space="0" w:color="000000"/>
            </w:tcBorders>
            <w:vAlign w:val="center"/>
          </w:tcPr>
          <w:p w:rsidR="008D603E" w:rsidRPr="006C4F15" w:rsidRDefault="008D603E" w:rsidP="002A4DD8">
            <w:pPr>
              <w:widowControl w:val="0"/>
              <w:autoSpaceDE w:val="0"/>
              <w:autoSpaceDN w:val="0"/>
              <w:adjustRightInd w:val="0"/>
              <w:rPr>
                <w:rFonts w:ascii="Calibri" w:hAnsi="Calibri" w:cs="Calibri"/>
                <w:sz w:val="18"/>
                <w:szCs w:val="18"/>
              </w:rPr>
            </w:pPr>
          </w:p>
        </w:tc>
        <w:tc>
          <w:tcPr>
            <w:tcW w:w="1842" w:type="dxa"/>
            <w:tcBorders>
              <w:top w:val="single" w:sz="6" w:space="0" w:color="000000"/>
              <w:left w:val="single" w:sz="6" w:space="0" w:color="000000"/>
              <w:bottom w:val="single" w:sz="6" w:space="0" w:color="000000"/>
              <w:right w:val="single" w:sz="6" w:space="0" w:color="000000"/>
            </w:tcBorders>
          </w:tcPr>
          <w:p w:rsidR="008D603E" w:rsidRPr="00771A43" w:rsidRDefault="008D603E" w:rsidP="002A4DD8">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8D603E" w:rsidRDefault="008D603E" w:rsidP="002A4DD8">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8D603E" w:rsidRDefault="008D603E" w:rsidP="002A4DD8">
            <w:pPr>
              <w:suppressAutoHyphens/>
              <w:snapToGrid w:val="0"/>
              <w:jc w:val="both"/>
              <w:rPr>
                <w:color w:val="000000"/>
                <w:lang w:eastAsia="ar-SA"/>
              </w:rPr>
            </w:pPr>
            <w:r w:rsidRPr="00857CE4">
              <w:rPr>
                <w:color w:val="000000"/>
                <w:lang w:eastAsia="ar-SA"/>
              </w:rPr>
              <w:t>контрольная работа (ПР-2)</w:t>
            </w:r>
          </w:p>
        </w:tc>
        <w:tc>
          <w:tcPr>
            <w:tcW w:w="1843" w:type="dxa"/>
            <w:tcBorders>
              <w:top w:val="single" w:sz="6" w:space="0" w:color="000000"/>
              <w:left w:val="single" w:sz="6" w:space="0" w:color="000000"/>
              <w:bottom w:val="single" w:sz="6" w:space="0" w:color="000000"/>
              <w:right w:val="single" w:sz="4" w:space="0" w:color="000000"/>
            </w:tcBorders>
          </w:tcPr>
          <w:p w:rsidR="008D603E" w:rsidRDefault="00F2452F" w:rsidP="002A4DD8">
            <w:pPr>
              <w:suppressAutoHyphens/>
              <w:snapToGrid w:val="0"/>
              <w:rPr>
                <w:color w:val="000000"/>
                <w:lang w:eastAsia="ar-SA"/>
              </w:rPr>
            </w:pPr>
            <w:r>
              <w:rPr>
                <w:color w:val="000000"/>
                <w:lang w:eastAsia="ar-SA"/>
              </w:rPr>
              <w:t>Вопросы к зачету</w:t>
            </w:r>
            <w:r w:rsidR="008D603E">
              <w:rPr>
                <w:color w:val="000000"/>
                <w:lang w:eastAsia="ar-SA"/>
              </w:rPr>
              <w:t xml:space="preserve"> 2, 4, 6, 8, 10, 12, 14, 16, 18, 20, 22, 24, 26, 28, 30, 32</w:t>
            </w:r>
          </w:p>
        </w:tc>
      </w:tr>
      <w:tr w:rsidR="008D603E" w:rsidRPr="00771A43" w:rsidTr="008D603E">
        <w:trPr>
          <w:trHeight w:val="315"/>
        </w:trPr>
        <w:tc>
          <w:tcPr>
            <w:tcW w:w="420" w:type="dxa"/>
            <w:vMerge/>
            <w:tcBorders>
              <w:left w:val="single" w:sz="4" w:space="0" w:color="000000"/>
              <w:right w:val="single" w:sz="6" w:space="0" w:color="000000"/>
            </w:tcBorders>
            <w:vAlign w:val="center"/>
          </w:tcPr>
          <w:p w:rsidR="008D603E" w:rsidRPr="00771A43" w:rsidRDefault="008D603E" w:rsidP="002A4DD8">
            <w:pPr>
              <w:rPr>
                <w:lang w:eastAsia="ar-SA"/>
              </w:rPr>
            </w:pPr>
          </w:p>
        </w:tc>
        <w:tc>
          <w:tcPr>
            <w:tcW w:w="2273" w:type="dxa"/>
            <w:vMerge/>
            <w:tcBorders>
              <w:left w:val="single" w:sz="6" w:space="0" w:color="000000"/>
              <w:right w:val="single" w:sz="6" w:space="0" w:color="000000"/>
            </w:tcBorders>
            <w:vAlign w:val="center"/>
          </w:tcPr>
          <w:p w:rsidR="008D603E" w:rsidRPr="00771A43" w:rsidRDefault="008D603E" w:rsidP="002A4DD8">
            <w:pPr>
              <w:rPr>
                <w:lang w:eastAsia="ar-SA"/>
              </w:rPr>
            </w:pPr>
          </w:p>
        </w:tc>
        <w:tc>
          <w:tcPr>
            <w:tcW w:w="993" w:type="dxa"/>
            <w:vMerge/>
            <w:tcBorders>
              <w:left w:val="single" w:sz="6" w:space="0" w:color="000000"/>
              <w:right w:val="single" w:sz="6" w:space="0" w:color="000000"/>
            </w:tcBorders>
            <w:vAlign w:val="center"/>
          </w:tcPr>
          <w:p w:rsidR="008D603E" w:rsidRPr="006C4F15" w:rsidRDefault="008D603E" w:rsidP="002A4DD8">
            <w:pPr>
              <w:widowControl w:val="0"/>
              <w:autoSpaceDE w:val="0"/>
              <w:autoSpaceDN w:val="0"/>
              <w:adjustRightInd w:val="0"/>
              <w:rPr>
                <w:rFonts w:ascii="Calibri" w:hAnsi="Calibri" w:cs="Calibri"/>
                <w:sz w:val="18"/>
                <w:szCs w:val="18"/>
              </w:rPr>
            </w:pPr>
          </w:p>
        </w:tc>
        <w:tc>
          <w:tcPr>
            <w:tcW w:w="1842" w:type="dxa"/>
            <w:tcBorders>
              <w:top w:val="single" w:sz="6" w:space="0" w:color="000000"/>
              <w:left w:val="single" w:sz="6" w:space="0" w:color="000000"/>
              <w:bottom w:val="single" w:sz="6" w:space="0" w:color="000000"/>
              <w:right w:val="single" w:sz="6" w:space="0" w:color="000000"/>
            </w:tcBorders>
          </w:tcPr>
          <w:p w:rsidR="008D603E" w:rsidRPr="00771A43" w:rsidRDefault="008D603E" w:rsidP="002A4DD8">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6" w:space="0" w:color="000000"/>
              <w:right w:val="single" w:sz="6" w:space="0" w:color="000000"/>
            </w:tcBorders>
          </w:tcPr>
          <w:p w:rsidR="008D603E" w:rsidRDefault="008D603E" w:rsidP="002A4DD8">
            <w:pPr>
              <w:suppressAutoHyphens/>
              <w:snapToGrid w:val="0"/>
              <w:jc w:val="both"/>
              <w:rPr>
                <w:color w:val="000000"/>
                <w:lang w:eastAsia="ar-SA"/>
              </w:rPr>
            </w:pPr>
            <w:r>
              <w:rPr>
                <w:color w:val="000000"/>
                <w:lang w:eastAsia="ar-SA"/>
              </w:rPr>
              <w:t>К</w:t>
            </w:r>
            <w:r w:rsidRPr="00857CE4">
              <w:rPr>
                <w:color w:val="000000"/>
                <w:lang w:eastAsia="ar-SA"/>
              </w:rPr>
              <w:t>онтрольная работа (ПР-2)</w:t>
            </w:r>
            <w:r>
              <w:rPr>
                <w:color w:val="000000"/>
                <w:lang w:eastAsia="ar-SA"/>
              </w:rPr>
              <w:t>;</w:t>
            </w:r>
          </w:p>
          <w:p w:rsidR="008D603E" w:rsidRDefault="008D603E" w:rsidP="002A4DD8">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8D603E" w:rsidRDefault="00F2452F" w:rsidP="002A4DD8">
            <w:pPr>
              <w:suppressAutoHyphens/>
              <w:snapToGrid w:val="0"/>
              <w:rPr>
                <w:color w:val="000000"/>
                <w:lang w:eastAsia="ar-SA"/>
              </w:rPr>
            </w:pPr>
            <w:r>
              <w:rPr>
                <w:color w:val="000000"/>
                <w:lang w:eastAsia="ar-SA"/>
              </w:rPr>
              <w:t>Вопросы к зачету</w:t>
            </w:r>
            <w:r w:rsidR="008D603E">
              <w:rPr>
                <w:color w:val="000000"/>
                <w:lang w:eastAsia="ar-SA"/>
              </w:rPr>
              <w:t xml:space="preserve"> 2, 4, 6, 8, 10, 12, 14, 16, 18, 20, 22, 24, 26, 28, 30, 32</w:t>
            </w:r>
          </w:p>
        </w:tc>
      </w:tr>
      <w:tr w:rsidR="00F2452F" w:rsidRPr="00771A43" w:rsidTr="002A4DD8">
        <w:trPr>
          <w:trHeight w:val="315"/>
        </w:trPr>
        <w:tc>
          <w:tcPr>
            <w:tcW w:w="420" w:type="dxa"/>
            <w:vMerge w:val="restart"/>
            <w:tcBorders>
              <w:left w:val="single" w:sz="4" w:space="0" w:color="000000"/>
              <w:right w:val="single" w:sz="6" w:space="0" w:color="000000"/>
            </w:tcBorders>
            <w:vAlign w:val="center"/>
          </w:tcPr>
          <w:p w:rsidR="00F2452F" w:rsidRPr="00771A43" w:rsidRDefault="00F2452F" w:rsidP="00F2452F">
            <w:pPr>
              <w:rPr>
                <w:lang w:eastAsia="ar-SA"/>
              </w:rPr>
            </w:pPr>
            <w:r>
              <w:rPr>
                <w:lang w:eastAsia="ar-SA"/>
              </w:rPr>
              <w:t>6</w:t>
            </w:r>
          </w:p>
        </w:tc>
        <w:tc>
          <w:tcPr>
            <w:tcW w:w="2273" w:type="dxa"/>
            <w:vMerge w:val="restart"/>
            <w:tcBorders>
              <w:left w:val="single" w:sz="6" w:space="0" w:color="000000"/>
              <w:right w:val="single" w:sz="6" w:space="0" w:color="000000"/>
            </w:tcBorders>
            <w:vAlign w:val="center"/>
          </w:tcPr>
          <w:p w:rsidR="00F2452F" w:rsidRPr="00771A43" w:rsidRDefault="00F2452F" w:rsidP="00F2452F">
            <w:pPr>
              <w:rPr>
                <w:lang w:eastAsia="ar-SA"/>
              </w:rPr>
            </w:pPr>
            <w:r w:rsidRPr="008D603E">
              <w:rPr>
                <w:lang w:eastAsia="ar-SA"/>
              </w:rPr>
              <w:t>Компонентно-ориентированное проектирование и технологии DCOM и CORBA</w:t>
            </w:r>
          </w:p>
        </w:tc>
        <w:tc>
          <w:tcPr>
            <w:tcW w:w="993" w:type="dxa"/>
            <w:vMerge w:val="restart"/>
            <w:tcBorders>
              <w:left w:val="single" w:sz="6" w:space="0" w:color="000000"/>
              <w:right w:val="single" w:sz="6" w:space="0" w:color="000000"/>
            </w:tcBorders>
          </w:tcPr>
          <w:p w:rsidR="00F2452F" w:rsidRPr="00B77CF0" w:rsidRDefault="00F2452F" w:rsidP="00F2452F">
            <w:pPr>
              <w:widowControl w:val="0"/>
              <w:suppressAutoHyphens/>
              <w:autoSpaceDE w:val="0"/>
              <w:autoSpaceDN w:val="0"/>
              <w:adjustRightInd w:val="0"/>
              <w:rPr>
                <w:lang w:eastAsia="ar-SA"/>
              </w:rPr>
            </w:pPr>
            <w:r w:rsidRPr="0027181D">
              <w:t>ПК-1</w:t>
            </w:r>
          </w:p>
        </w:tc>
        <w:tc>
          <w:tcPr>
            <w:tcW w:w="1842" w:type="dxa"/>
            <w:tcBorders>
              <w:top w:val="single" w:sz="6" w:space="0" w:color="000000"/>
              <w:left w:val="single" w:sz="6" w:space="0" w:color="000000"/>
              <w:bottom w:val="single" w:sz="6" w:space="0" w:color="000000"/>
              <w:right w:val="single" w:sz="6" w:space="0" w:color="000000"/>
            </w:tcBorders>
          </w:tcPr>
          <w:p w:rsidR="00F2452F" w:rsidRPr="00771A43" w:rsidRDefault="00F2452F" w:rsidP="00F2452F">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F2452F" w:rsidRDefault="00F2452F" w:rsidP="00F2452F">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F2452F" w:rsidRDefault="00F2452F" w:rsidP="00F2452F">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F2452F" w:rsidRPr="00F2452F" w:rsidRDefault="00F2452F" w:rsidP="00F2452F">
            <w:pPr>
              <w:suppressAutoHyphens/>
              <w:snapToGrid w:val="0"/>
              <w:rPr>
                <w:color w:val="000000"/>
                <w:lang w:val="en-US" w:eastAsia="ar-SA"/>
              </w:rPr>
            </w:pPr>
            <w:r>
              <w:rPr>
                <w:color w:val="000000"/>
                <w:lang w:eastAsia="ar-SA"/>
              </w:rPr>
              <w:t>Вопросы к зачету 2, 4, 6, 8, 10, 12, 14, 16, 18, 20, 22, 24, 26, 28, 30</w:t>
            </w:r>
            <w:r>
              <w:rPr>
                <w:color w:val="000000"/>
                <w:lang w:val="en-US" w:eastAsia="ar-SA"/>
              </w:rPr>
              <w:t>-49.</w:t>
            </w:r>
          </w:p>
        </w:tc>
      </w:tr>
      <w:tr w:rsidR="00F2452F" w:rsidRPr="00771A43" w:rsidTr="008D603E">
        <w:trPr>
          <w:trHeight w:val="315"/>
        </w:trPr>
        <w:tc>
          <w:tcPr>
            <w:tcW w:w="420" w:type="dxa"/>
            <w:vMerge/>
            <w:tcBorders>
              <w:left w:val="single" w:sz="4" w:space="0" w:color="000000"/>
              <w:right w:val="single" w:sz="6" w:space="0" w:color="000000"/>
            </w:tcBorders>
            <w:vAlign w:val="center"/>
          </w:tcPr>
          <w:p w:rsidR="00F2452F" w:rsidRPr="00771A43" w:rsidRDefault="00F2452F" w:rsidP="00F2452F">
            <w:pPr>
              <w:rPr>
                <w:lang w:eastAsia="ar-SA"/>
              </w:rPr>
            </w:pPr>
          </w:p>
        </w:tc>
        <w:tc>
          <w:tcPr>
            <w:tcW w:w="2273" w:type="dxa"/>
            <w:vMerge/>
            <w:tcBorders>
              <w:left w:val="single" w:sz="6" w:space="0" w:color="000000"/>
              <w:right w:val="single" w:sz="6" w:space="0" w:color="000000"/>
            </w:tcBorders>
            <w:vAlign w:val="center"/>
          </w:tcPr>
          <w:p w:rsidR="00F2452F" w:rsidRPr="00771A43" w:rsidRDefault="00F2452F" w:rsidP="00F2452F">
            <w:pPr>
              <w:rPr>
                <w:lang w:eastAsia="ar-SA"/>
              </w:rPr>
            </w:pPr>
          </w:p>
        </w:tc>
        <w:tc>
          <w:tcPr>
            <w:tcW w:w="993" w:type="dxa"/>
            <w:vMerge/>
            <w:tcBorders>
              <w:left w:val="single" w:sz="6" w:space="0" w:color="000000"/>
              <w:right w:val="single" w:sz="6" w:space="0" w:color="000000"/>
            </w:tcBorders>
            <w:vAlign w:val="center"/>
          </w:tcPr>
          <w:p w:rsidR="00F2452F" w:rsidRPr="006C4F15" w:rsidRDefault="00F2452F" w:rsidP="00F2452F">
            <w:pPr>
              <w:widowControl w:val="0"/>
              <w:autoSpaceDE w:val="0"/>
              <w:autoSpaceDN w:val="0"/>
              <w:adjustRightInd w:val="0"/>
              <w:rPr>
                <w:rFonts w:ascii="Calibri" w:hAnsi="Calibri" w:cs="Calibri"/>
                <w:sz w:val="18"/>
                <w:szCs w:val="18"/>
              </w:rPr>
            </w:pPr>
          </w:p>
        </w:tc>
        <w:tc>
          <w:tcPr>
            <w:tcW w:w="1842" w:type="dxa"/>
            <w:tcBorders>
              <w:top w:val="single" w:sz="6" w:space="0" w:color="000000"/>
              <w:left w:val="single" w:sz="6" w:space="0" w:color="000000"/>
              <w:bottom w:val="single" w:sz="6" w:space="0" w:color="000000"/>
              <w:right w:val="single" w:sz="6" w:space="0" w:color="000000"/>
            </w:tcBorders>
          </w:tcPr>
          <w:p w:rsidR="00F2452F" w:rsidRPr="00771A43" w:rsidRDefault="00F2452F" w:rsidP="00F2452F">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F2452F" w:rsidRDefault="00F2452F" w:rsidP="00F2452F">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F2452F" w:rsidRDefault="00F2452F" w:rsidP="00F2452F">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F2452F" w:rsidRDefault="00F2452F" w:rsidP="00F2452F">
            <w:pPr>
              <w:suppressAutoHyphens/>
              <w:snapToGrid w:val="0"/>
              <w:rPr>
                <w:color w:val="000000"/>
                <w:lang w:eastAsia="ar-SA"/>
              </w:rPr>
            </w:pPr>
            <w:r>
              <w:rPr>
                <w:color w:val="000000"/>
                <w:lang w:eastAsia="ar-SA"/>
              </w:rPr>
              <w:t>Вопросы к зачету 2, 4, 6, 8, 10, 12, 14, 16, 18, 20, 22, 24, 26, 28, 30</w:t>
            </w:r>
            <w:r>
              <w:rPr>
                <w:color w:val="000000"/>
                <w:lang w:val="en-US" w:eastAsia="ar-SA"/>
              </w:rPr>
              <w:t>-49.</w:t>
            </w:r>
          </w:p>
        </w:tc>
      </w:tr>
      <w:tr w:rsidR="00F2452F" w:rsidRPr="00771A43" w:rsidTr="002A4DD8">
        <w:trPr>
          <w:trHeight w:val="315"/>
        </w:trPr>
        <w:tc>
          <w:tcPr>
            <w:tcW w:w="420" w:type="dxa"/>
            <w:vMerge/>
            <w:tcBorders>
              <w:left w:val="single" w:sz="4" w:space="0" w:color="000000"/>
              <w:bottom w:val="single" w:sz="4" w:space="0" w:color="000000"/>
              <w:right w:val="single" w:sz="6" w:space="0" w:color="000000"/>
            </w:tcBorders>
            <w:vAlign w:val="center"/>
          </w:tcPr>
          <w:p w:rsidR="00F2452F" w:rsidRPr="00771A43" w:rsidRDefault="00F2452F" w:rsidP="00F2452F">
            <w:pPr>
              <w:rPr>
                <w:lang w:eastAsia="ar-SA"/>
              </w:rPr>
            </w:pPr>
          </w:p>
        </w:tc>
        <w:tc>
          <w:tcPr>
            <w:tcW w:w="2273" w:type="dxa"/>
            <w:vMerge/>
            <w:tcBorders>
              <w:left w:val="single" w:sz="6" w:space="0" w:color="000000"/>
              <w:bottom w:val="single" w:sz="4" w:space="0" w:color="000000"/>
              <w:right w:val="single" w:sz="6" w:space="0" w:color="000000"/>
            </w:tcBorders>
            <w:vAlign w:val="center"/>
          </w:tcPr>
          <w:p w:rsidR="00F2452F" w:rsidRPr="00771A43" w:rsidRDefault="00F2452F" w:rsidP="00F2452F">
            <w:pPr>
              <w:rPr>
                <w:lang w:eastAsia="ar-SA"/>
              </w:rPr>
            </w:pPr>
          </w:p>
        </w:tc>
        <w:tc>
          <w:tcPr>
            <w:tcW w:w="993" w:type="dxa"/>
            <w:vMerge/>
            <w:tcBorders>
              <w:left w:val="single" w:sz="6" w:space="0" w:color="000000"/>
              <w:bottom w:val="single" w:sz="4" w:space="0" w:color="000000"/>
              <w:right w:val="single" w:sz="6" w:space="0" w:color="000000"/>
            </w:tcBorders>
            <w:vAlign w:val="center"/>
          </w:tcPr>
          <w:p w:rsidR="00F2452F" w:rsidRPr="006C4F15" w:rsidRDefault="00F2452F" w:rsidP="00F2452F">
            <w:pPr>
              <w:widowControl w:val="0"/>
              <w:autoSpaceDE w:val="0"/>
              <w:autoSpaceDN w:val="0"/>
              <w:adjustRightInd w:val="0"/>
              <w:rPr>
                <w:rFonts w:ascii="Calibri" w:hAnsi="Calibri" w:cs="Calibri"/>
                <w:sz w:val="18"/>
                <w:szCs w:val="18"/>
              </w:rPr>
            </w:pPr>
          </w:p>
        </w:tc>
        <w:tc>
          <w:tcPr>
            <w:tcW w:w="1842" w:type="dxa"/>
            <w:tcBorders>
              <w:top w:val="single" w:sz="6" w:space="0" w:color="000000"/>
              <w:left w:val="single" w:sz="6" w:space="0" w:color="000000"/>
              <w:bottom w:val="single" w:sz="4" w:space="0" w:color="000000"/>
              <w:right w:val="single" w:sz="6" w:space="0" w:color="000000"/>
            </w:tcBorders>
          </w:tcPr>
          <w:p w:rsidR="00F2452F" w:rsidRPr="00771A43" w:rsidRDefault="00F2452F" w:rsidP="00F2452F">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4" w:space="0" w:color="000000"/>
              <w:right w:val="single" w:sz="6" w:space="0" w:color="000000"/>
            </w:tcBorders>
          </w:tcPr>
          <w:p w:rsidR="00F2452F" w:rsidRDefault="00F2452F" w:rsidP="00F2452F">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F2452F" w:rsidRDefault="00F2452F" w:rsidP="00F2452F">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4" w:space="0" w:color="000000"/>
              <w:right w:val="single" w:sz="4" w:space="0" w:color="000000"/>
            </w:tcBorders>
          </w:tcPr>
          <w:p w:rsidR="00F2452F" w:rsidRDefault="00F2452F" w:rsidP="00F2452F">
            <w:pPr>
              <w:suppressAutoHyphens/>
              <w:snapToGrid w:val="0"/>
              <w:rPr>
                <w:color w:val="000000"/>
                <w:lang w:eastAsia="ar-SA"/>
              </w:rPr>
            </w:pPr>
            <w:r>
              <w:rPr>
                <w:color w:val="000000"/>
                <w:lang w:eastAsia="ar-SA"/>
              </w:rPr>
              <w:t>Вопросы к зачету 2, 4, 6, 8, 10, 12, 14, 16, 18, 20, 22, 24, 26, 28, 30</w:t>
            </w:r>
            <w:r>
              <w:rPr>
                <w:color w:val="000000"/>
                <w:lang w:val="en-US" w:eastAsia="ar-SA"/>
              </w:rPr>
              <w:t>-49.</w:t>
            </w:r>
          </w:p>
        </w:tc>
      </w:tr>
    </w:tbl>
    <w:p w:rsidR="008D603E" w:rsidRDefault="008D603E" w:rsidP="008D603E">
      <w:pPr>
        <w:tabs>
          <w:tab w:val="left" w:pos="709"/>
        </w:tabs>
        <w:suppressAutoHyphens/>
        <w:spacing w:line="276" w:lineRule="auto"/>
        <w:jc w:val="center"/>
        <w:rPr>
          <w:rFonts w:eastAsia="Times New Roman"/>
          <w:b/>
          <w:caps/>
          <w:sz w:val="28"/>
          <w:szCs w:val="28"/>
        </w:rPr>
      </w:pPr>
    </w:p>
    <w:p w:rsidR="008D603E" w:rsidRPr="00C07951" w:rsidRDefault="008D603E" w:rsidP="008D603E">
      <w:pPr>
        <w:tabs>
          <w:tab w:val="left" w:pos="993"/>
        </w:tabs>
        <w:spacing w:line="360" w:lineRule="auto"/>
        <w:ind w:firstLine="567"/>
        <w:jc w:val="both"/>
        <w:rPr>
          <w:sz w:val="28"/>
          <w:szCs w:val="28"/>
        </w:rPr>
      </w:pPr>
      <w:r w:rsidRPr="00771A43">
        <w:rPr>
          <w:sz w:val="28"/>
          <w:szCs w:val="28"/>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sidRPr="00771A43">
        <w:rPr>
          <w:bCs/>
          <w:sz w:val="28"/>
          <w:szCs w:val="28"/>
        </w:rPr>
        <w:t xml:space="preserve">этапы </w:t>
      </w:r>
      <w:r w:rsidRPr="00771A43">
        <w:rPr>
          <w:sz w:val="28"/>
          <w:szCs w:val="28"/>
        </w:rPr>
        <w:t>формирования компетенций в процессе</w:t>
      </w:r>
      <w:r w:rsidRPr="00771A43">
        <w:rPr>
          <w:bCs/>
          <w:sz w:val="28"/>
          <w:szCs w:val="28"/>
        </w:rPr>
        <w:t xml:space="preserve"> освоения образовательной программы, представлены в Приложении </w:t>
      </w:r>
      <w:r w:rsidRPr="005E7B68">
        <w:rPr>
          <w:bCs/>
          <w:sz w:val="28"/>
          <w:szCs w:val="28"/>
        </w:rPr>
        <w:t>2</w:t>
      </w:r>
      <w:r w:rsidRPr="00771A43">
        <w:rPr>
          <w:bCs/>
          <w:sz w:val="28"/>
          <w:szCs w:val="28"/>
        </w:rPr>
        <w:t>.</w:t>
      </w:r>
    </w:p>
    <w:p w:rsidR="006D23DC" w:rsidRDefault="006D23DC" w:rsidP="00D72683">
      <w:pPr>
        <w:tabs>
          <w:tab w:val="left" w:pos="993"/>
        </w:tabs>
        <w:spacing w:line="360" w:lineRule="auto"/>
        <w:ind w:firstLine="567"/>
        <w:jc w:val="both"/>
        <w:rPr>
          <w:sz w:val="28"/>
          <w:szCs w:val="28"/>
        </w:rPr>
      </w:pPr>
    </w:p>
    <w:p w:rsidR="006D23DC" w:rsidRDefault="006D23DC" w:rsidP="00D72683">
      <w:pPr>
        <w:numPr>
          <w:ilvl w:val="0"/>
          <w:numId w:val="2"/>
        </w:numPr>
        <w:tabs>
          <w:tab w:val="left" w:pos="426"/>
        </w:tabs>
        <w:suppressAutoHyphens/>
        <w:spacing w:line="360" w:lineRule="auto"/>
        <w:ind w:left="0" w:firstLine="0"/>
        <w:jc w:val="center"/>
        <w:rPr>
          <w:rFonts w:eastAsia="Times New Roman"/>
          <w:b/>
          <w:caps/>
          <w:sz w:val="28"/>
          <w:szCs w:val="28"/>
        </w:rPr>
      </w:pPr>
      <w:r>
        <w:rPr>
          <w:rFonts w:eastAsia="Times New Roman"/>
          <w:b/>
          <w:caps/>
          <w:sz w:val="28"/>
          <w:szCs w:val="28"/>
        </w:rPr>
        <w:t>СПИСОК УЧЕБНОЙ ЛИТЕРАТУРЫ И ИНФОРМАЦИОННО-МЕТОДИЧЕСКОЕ ОБЕСПЕЧЕНИЕ ДИСЦИПЛИНЫ</w:t>
      </w:r>
    </w:p>
    <w:p w:rsidR="006D23DC" w:rsidRDefault="006D23DC" w:rsidP="00D72683">
      <w:pPr>
        <w:tabs>
          <w:tab w:val="left" w:pos="426"/>
        </w:tabs>
        <w:suppressAutoHyphens/>
        <w:spacing w:line="360" w:lineRule="auto"/>
        <w:rPr>
          <w:rFonts w:eastAsia="Times New Roman"/>
          <w:b/>
          <w:caps/>
          <w:sz w:val="28"/>
          <w:szCs w:val="28"/>
        </w:rPr>
      </w:pPr>
    </w:p>
    <w:p w:rsidR="006D23DC" w:rsidRDefault="006D23DC" w:rsidP="00D72683">
      <w:pPr>
        <w:tabs>
          <w:tab w:val="left" w:pos="851"/>
        </w:tabs>
        <w:spacing w:line="360" w:lineRule="auto"/>
        <w:ind w:firstLine="567"/>
        <w:jc w:val="center"/>
        <w:rPr>
          <w:b/>
          <w:sz w:val="28"/>
          <w:szCs w:val="28"/>
        </w:rPr>
      </w:pPr>
      <w:r>
        <w:rPr>
          <w:b/>
          <w:sz w:val="28"/>
          <w:szCs w:val="28"/>
        </w:rPr>
        <w:lastRenderedPageBreak/>
        <w:t>Основная литература</w:t>
      </w:r>
    </w:p>
    <w:p w:rsidR="006D23DC" w:rsidRDefault="006D23DC" w:rsidP="00D72683">
      <w:pPr>
        <w:tabs>
          <w:tab w:val="left" w:pos="851"/>
        </w:tabs>
        <w:spacing w:line="360" w:lineRule="auto"/>
        <w:ind w:firstLine="567"/>
        <w:jc w:val="center"/>
        <w:rPr>
          <w:i/>
          <w:spacing w:val="-10"/>
          <w:sz w:val="28"/>
          <w:szCs w:val="28"/>
        </w:rPr>
      </w:pPr>
      <w:r>
        <w:rPr>
          <w:i/>
          <w:sz w:val="28"/>
          <w:szCs w:val="28"/>
        </w:rPr>
        <w:t>(</w:t>
      </w:r>
      <w:r>
        <w:rPr>
          <w:i/>
          <w:spacing w:val="-10"/>
          <w:sz w:val="28"/>
          <w:szCs w:val="28"/>
        </w:rPr>
        <w:t>электронные и печатные издания)</w:t>
      </w:r>
    </w:p>
    <w:p w:rsidR="003F691D" w:rsidRPr="003F691D" w:rsidRDefault="003F691D" w:rsidP="003F691D">
      <w:pPr>
        <w:pStyle w:val="af5"/>
        <w:tabs>
          <w:tab w:val="left" w:pos="993"/>
        </w:tabs>
        <w:spacing w:before="0" w:beforeAutospacing="0" w:after="0" w:afterAutospacing="0" w:line="360" w:lineRule="auto"/>
        <w:ind w:firstLine="567"/>
        <w:jc w:val="both"/>
        <w:rPr>
          <w:sz w:val="28"/>
          <w:szCs w:val="28"/>
        </w:rPr>
      </w:pPr>
      <w:r w:rsidRPr="003F691D">
        <w:rPr>
          <w:sz w:val="28"/>
          <w:szCs w:val="28"/>
        </w:rPr>
        <w:t>1.</w:t>
      </w:r>
      <w:r>
        <w:rPr>
          <w:sz w:val="28"/>
          <w:szCs w:val="28"/>
        </w:rPr>
        <w:tab/>
      </w:r>
      <w:r w:rsidRPr="003F691D">
        <w:rPr>
          <w:sz w:val="28"/>
          <w:szCs w:val="28"/>
        </w:rPr>
        <w:t>Косяков М.С. Введение в распределенные вычисления [Электронный ресурс]/ Косяков М.С.— Электрон. текстовые данные.— СПб.: Университет ИТМО, 2014.— 155 c.— Режим доступа: http://www.iprbookshop.ru/65816.html.— ЭБС «</w:t>
      </w:r>
      <w:proofErr w:type="spellStart"/>
      <w:r w:rsidRPr="003F691D">
        <w:rPr>
          <w:sz w:val="28"/>
          <w:szCs w:val="28"/>
        </w:rPr>
        <w:t>IPRbooks</w:t>
      </w:r>
      <w:proofErr w:type="spellEnd"/>
      <w:r w:rsidRPr="003F691D">
        <w:rPr>
          <w:sz w:val="28"/>
          <w:szCs w:val="28"/>
        </w:rPr>
        <w:t>»</w:t>
      </w:r>
    </w:p>
    <w:p w:rsidR="003F691D" w:rsidRPr="003F691D" w:rsidRDefault="003F691D" w:rsidP="003F691D">
      <w:pPr>
        <w:pStyle w:val="af5"/>
        <w:tabs>
          <w:tab w:val="left" w:pos="993"/>
        </w:tabs>
        <w:spacing w:before="0" w:beforeAutospacing="0" w:after="0" w:afterAutospacing="0" w:line="360" w:lineRule="auto"/>
        <w:ind w:firstLine="567"/>
        <w:jc w:val="both"/>
        <w:rPr>
          <w:sz w:val="28"/>
          <w:szCs w:val="28"/>
        </w:rPr>
      </w:pPr>
      <w:r w:rsidRPr="003F691D">
        <w:rPr>
          <w:sz w:val="28"/>
          <w:szCs w:val="28"/>
        </w:rPr>
        <w:t>2.</w:t>
      </w:r>
      <w:r>
        <w:rPr>
          <w:sz w:val="28"/>
          <w:szCs w:val="28"/>
        </w:rPr>
        <w:tab/>
      </w:r>
      <w:r w:rsidRPr="003F691D">
        <w:rPr>
          <w:sz w:val="28"/>
          <w:szCs w:val="28"/>
        </w:rPr>
        <w:t>Гребешков А.Ю. Вычислительная техника, сети и телекоммуникации [Электронный ресурс]: учебное пособие/ Гребешков А.Ю.— Электрон. текстовые данные.— Самара: Поволжский государственный университет телекоммуникаций и информатики, 2014.— 220 c.— Режим доступа: http://www.iprbookshop.ru/71828.html.— ЭБС «</w:t>
      </w:r>
      <w:proofErr w:type="spellStart"/>
      <w:r w:rsidRPr="003F691D">
        <w:rPr>
          <w:sz w:val="28"/>
          <w:szCs w:val="28"/>
        </w:rPr>
        <w:t>IPRbooks</w:t>
      </w:r>
      <w:proofErr w:type="spellEnd"/>
      <w:r w:rsidRPr="003F691D">
        <w:rPr>
          <w:sz w:val="28"/>
          <w:szCs w:val="28"/>
        </w:rPr>
        <w:t>»</w:t>
      </w:r>
    </w:p>
    <w:p w:rsidR="003F691D" w:rsidRPr="003F691D" w:rsidRDefault="003F691D" w:rsidP="003F691D">
      <w:pPr>
        <w:pStyle w:val="af5"/>
        <w:tabs>
          <w:tab w:val="left" w:pos="993"/>
        </w:tabs>
        <w:spacing w:before="0" w:beforeAutospacing="0" w:after="0" w:afterAutospacing="0" w:line="360" w:lineRule="auto"/>
        <w:ind w:firstLine="567"/>
        <w:jc w:val="both"/>
        <w:rPr>
          <w:sz w:val="28"/>
          <w:szCs w:val="28"/>
        </w:rPr>
      </w:pPr>
      <w:r w:rsidRPr="003F691D">
        <w:rPr>
          <w:sz w:val="28"/>
          <w:szCs w:val="28"/>
        </w:rPr>
        <w:t>3.</w:t>
      </w:r>
      <w:r>
        <w:rPr>
          <w:sz w:val="28"/>
          <w:szCs w:val="28"/>
        </w:rPr>
        <w:tab/>
      </w:r>
      <w:proofErr w:type="spellStart"/>
      <w:r w:rsidRPr="003F691D">
        <w:rPr>
          <w:sz w:val="28"/>
          <w:szCs w:val="28"/>
        </w:rPr>
        <w:t>Одиноков</w:t>
      </w:r>
      <w:proofErr w:type="spellEnd"/>
      <w:r w:rsidRPr="003F691D">
        <w:rPr>
          <w:sz w:val="28"/>
          <w:szCs w:val="28"/>
        </w:rPr>
        <w:t xml:space="preserve"> В.В. Автоматизированные информационно-управляющие системы [Электронный ресурс]: учебное пособие для бакалавров направления подготовки 27.03.04 Управление в технических системах/ </w:t>
      </w:r>
      <w:proofErr w:type="spellStart"/>
      <w:r w:rsidRPr="003F691D">
        <w:rPr>
          <w:sz w:val="28"/>
          <w:szCs w:val="28"/>
        </w:rPr>
        <w:t>Одиноков</w:t>
      </w:r>
      <w:proofErr w:type="spellEnd"/>
      <w:r w:rsidRPr="003F691D">
        <w:rPr>
          <w:sz w:val="28"/>
          <w:szCs w:val="28"/>
        </w:rPr>
        <w:t xml:space="preserve"> В.В., Хабибулина Н.Ю.— Электрон. текстовые данные.— Томск: Томский государственный университет систем управления и радиоэлектроники, 2014.— 129 c.— Режим доступа: http://www.iprbookshop.ru/72068.html.— ЭБС «</w:t>
      </w:r>
      <w:proofErr w:type="spellStart"/>
      <w:r w:rsidRPr="003F691D">
        <w:rPr>
          <w:sz w:val="28"/>
          <w:szCs w:val="28"/>
        </w:rPr>
        <w:t>IPRbooks</w:t>
      </w:r>
      <w:proofErr w:type="spellEnd"/>
      <w:r w:rsidRPr="003F691D">
        <w:rPr>
          <w:sz w:val="28"/>
          <w:szCs w:val="28"/>
        </w:rPr>
        <w:t>»</w:t>
      </w:r>
    </w:p>
    <w:p w:rsidR="003F691D" w:rsidRPr="003F691D" w:rsidRDefault="003F691D" w:rsidP="003F691D">
      <w:pPr>
        <w:pStyle w:val="af5"/>
        <w:tabs>
          <w:tab w:val="left" w:pos="993"/>
        </w:tabs>
        <w:spacing w:before="0" w:beforeAutospacing="0" w:after="0" w:afterAutospacing="0" w:line="360" w:lineRule="auto"/>
        <w:ind w:firstLine="567"/>
        <w:jc w:val="both"/>
        <w:rPr>
          <w:sz w:val="28"/>
          <w:szCs w:val="28"/>
        </w:rPr>
      </w:pPr>
      <w:r w:rsidRPr="003F691D">
        <w:rPr>
          <w:sz w:val="28"/>
          <w:szCs w:val="28"/>
        </w:rPr>
        <w:t>4.</w:t>
      </w:r>
      <w:r>
        <w:rPr>
          <w:sz w:val="28"/>
          <w:szCs w:val="28"/>
        </w:rPr>
        <w:tab/>
      </w:r>
      <w:proofErr w:type="spellStart"/>
      <w:r w:rsidRPr="003F691D">
        <w:rPr>
          <w:sz w:val="28"/>
          <w:szCs w:val="28"/>
        </w:rPr>
        <w:t>Гимбицкая</w:t>
      </w:r>
      <w:proofErr w:type="spellEnd"/>
      <w:r w:rsidRPr="003F691D">
        <w:rPr>
          <w:sz w:val="28"/>
          <w:szCs w:val="28"/>
        </w:rPr>
        <w:t xml:space="preserve"> Л.А. Администрирование в информационных системах [Электронный ресурс]: учебное пособие (курс лекций)/ </w:t>
      </w:r>
      <w:proofErr w:type="spellStart"/>
      <w:r w:rsidRPr="003F691D">
        <w:rPr>
          <w:sz w:val="28"/>
          <w:szCs w:val="28"/>
        </w:rPr>
        <w:t>Гимбицкая</w:t>
      </w:r>
      <w:proofErr w:type="spellEnd"/>
      <w:r w:rsidRPr="003F691D">
        <w:rPr>
          <w:sz w:val="28"/>
          <w:szCs w:val="28"/>
        </w:rPr>
        <w:t xml:space="preserve"> Л.А., </w:t>
      </w:r>
      <w:proofErr w:type="spellStart"/>
      <w:r w:rsidRPr="003F691D">
        <w:rPr>
          <w:sz w:val="28"/>
          <w:szCs w:val="28"/>
        </w:rPr>
        <w:t>Альбекова</w:t>
      </w:r>
      <w:proofErr w:type="spellEnd"/>
      <w:r w:rsidRPr="003F691D">
        <w:rPr>
          <w:sz w:val="28"/>
          <w:szCs w:val="28"/>
        </w:rPr>
        <w:t xml:space="preserve"> З.М.— Электрон. текстовые данные.— Ставрополь: Северо-Кавказский федеральный университет, 2014.— 66 c.— Режим доступа: http://www.iprbookshop.ru/62917.html.— ЭБС «</w:t>
      </w:r>
      <w:proofErr w:type="spellStart"/>
      <w:r w:rsidRPr="003F691D">
        <w:rPr>
          <w:sz w:val="28"/>
          <w:szCs w:val="28"/>
        </w:rPr>
        <w:t>IPRbooks</w:t>
      </w:r>
      <w:proofErr w:type="spellEnd"/>
      <w:r w:rsidRPr="003F691D">
        <w:rPr>
          <w:sz w:val="28"/>
          <w:szCs w:val="28"/>
        </w:rPr>
        <w:t>»</w:t>
      </w:r>
    </w:p>
    <w:p w:rsidR="00B8243B" w:rsidRPr="00453DE0" w:rsidRDefault="003F691D" w:rsidP="003F691D">
      <w:pPr>
        <w:pStyle w:val="af5"/>
        <w:tabs>
          <w:tab w:val="left" w:pos="993"/>
        </w:tabs>
        <w:spacing w:before="0" w:beforeAutospacing="0" w:after="0" w:afterAutospacing="0" w:line="360" w:lineRule="auto"/>
        <w:ind w:firstLine="567"/>
        <w:jc w:val="both"/>
        <w:rPr>
          <w:sz w:val="28"/>
          <w:szCs w:val="28"/>
        </w:rPr>
      </w:pPr>
      <w:r w:rsidRPr="003F691D">
        <w:rPr>
          <w:sz w:val="28"/>
          <w:szCs w:val="28"/>
        </w:rPr>
        <w:t>5.</w:t>
      </w:r>
      <w:r>
        <w:rPr>
          <w:sz w:val="28"/>
          <w:szCs w:val="28"/>
        </w:rPr>
        <w:tab/>
      </w:r>
      <w:r w:rsidRPr="003F691D">
        <w:rPr>
          <w:sz w:val="28"/>
          <w:szCs w:val="28"/>
        </w:rPr>
        <w:t>Филиппов М.В. Вычислительные системы, сети и телекоммуникации [Электронный ресурс]: учебное пособие/ Филиппов М.В., Стрельников О.И.— Электрон. текстовые данные.— Волгоград: Волгоградский институт бизнеса, 2014.— 184 c.— Режим доступа: http://www.iprbookshop.ru/56030.html.— ЭБС «</w:t>
      </w:r>
      <w:proofErr w:type="spellStart"/>
      <w:r w:rsidRPr="003F691D">
        <w:rPr>
          <w:sz w:val="28"/>
          <w:szCs w:val="28"/>
        </w:rPr>
        <w:t>IPRbooks</w:t>
      </w:r>
      <w:proofErr w:type="spellEnd"/>
      <w:r w:rsidRPr="003F691D">
        <w:rPr>
          <w:sz w:val="28"/>
          <w:szCs w:val="28"/>
        </w:rPr>
        <w:t>»</w:t>
      </w:r>
    </w:p>
    <w:p w:rsidR="004D6D51" w:rsidRPr="00C27506" w:rsidRDefault="004D6D51" w:rsidP="004D6D51">
      <w:pPr>
        <w:tabs>
          <w:tab w:val="left" w:pos="851"/>
        </w:tabs>
        <w:spacing w:line="360" w:lineRule="auto"/>
        <w:ind w:firstLine="567"/>
        <w:jc w:val="center"/>
        <w:rPr>
          <w:b/>
          <w:sz w:val="28"/>
          <w:szCs w:val="28"/>
        </w:rPr>
      </w:pPr>
      <w:r w:rsidRPr="00C27506">
        <w:rPr>
          <w:b/>
          <w:sz w:val="28"/>
          <w:szCs w:val="28"/>
        </w:rPr>
        <w:t>Дополнительная литература</w:t>
      </w:r>
    </w:p>
    <w:p w:rsidR="004D6D51" w:rsidRPr="00C27506" w:rsidRDefault="004D6D51" w:rsidP="004D6D51">
      <w:pPr>
        <w:tabs>
          <w:tab w:val="left" w:pos="851"/>
        </w:tabs>
        <w:spacing w:line="360" w:lineRule="auto"/>
        <w:ind w:firstLine="567"/>
        <w:jc w:val="center"/>
        <w:rPr>
          <w:i/>
          <w:spacing w:val="-10"/>
          <w:sz w:val="28"/>
          <w:szCs w:val="28"/>
        </w:rPr>
      </w:pPr>
      <w:r w:rsidRPr="00817194">
        <w:rPr>
          <w:i/>
          <w:sz w:val="28"/>
          <w:szCs w:val="28"/>
        </w:rPr>
        <w:t>(печатные и электронные издания)</w:t>
      </w:r>
    </w:p>
    <w:p w:rsidR="003F691D" w:rsidRPr="003F691D" w:rsidRDefault="003F691D" w:rsidP="003F691D">
      <w:pPr>
        <w:pStyle w:val="af5"/>
        <w:tabs>
          <w:tab w:val="left" w:pos="993"/>
        </w:tabs>
        <w:spacing w:before="0" w:beforeAutospacing="0" w:after="0" w:afterAutospacing="0" w:line="360" w:lineRule="auto"/>
        <w:ind w:firstLine="567"/>
        <w:jc w:val="both"/>
        <w:rPr>
          <w:sz w:val="28"/>
          <w:szCs w:val="28"/>
        </w:rPr>
      </w:pPr>
      <w:r w:rsidRPr="003F691D">
        <w:rPr>
          <w:sz w:val="28"/>
          <w:szCs w:val="28"/>
        </w:rPr>
        <w:lastRenderedPageBreak/>
        <w:t>1.</w:t>
      </w:r>
      <w:r>
        <w:rPr>
          <w:sz w:val="28"/>
          <w:szCs w:val="28"/>
        </w:rPr>
        <w:tab/>
      </w:r>
      <w:proofErr w:type="spellStart"/>
      <w:r w:rsidRPr="003F691D">
        <w:rPr>
          <w:sz w:val="28"/>
          <w:szCs w:val="28"/>
        </w:rPr>
        <w:t>Милёхина</w:t>
      </w:r>
      <w:proofErr w:type="spellEnd"/>
      <w:r w:rsidRPr="003F691D">
        <w:rPr>
          <w:sz w:val="28"/>
          <w:szCs w:val="28"/>
        </w:rPr>
        <w:t xml:space="preserve"> О.В. Информационные системы: теоретические предпосылки к построению [Электронный ресурс]: учебное пособие/ </w:t>
      </w:r>
      <w:proofErr w:type="spellStart"/>
      <w:r w:rsidRPr="003F691D">
        <w:rPr>
          <w:sz w:val="28"/>
          <w:szCs w:val="28"/>
        </w:rPr>
        <w:t>Милёхина</w:t>
      </w:r>
      <w:proofErr w:type="spellEnd"/>
      <w:r w:rsidRPr="003F691D">
        <w:rPr>
          <w:sz w:val="28"/>
          <w:szCs w:val="28"/>
        </w:rPr>
        <w:t xml:space="preserve"> О.В., Захарова Е.Я., Титова В.А.— Электрон. текстовые данные.— Новосибирск: Новосибирский государственный технический университет, 2014.— 283 c.— Режим доступа: http://www.iprbookshop.ru/47690.html.— ЭБС «</w:t>
      </w:r>
      <w:proofErr w:type="spellStart"/>
      <w:r w:rsidRPr="003F691D">
        <w:rPr>
          <w:sz w:val="28"/>
          <w:szCs w:val="28"/>
        </w:rPr>
        <w:t>IPRbooks</w:t>
      </w:r>
      <w:proofErr w:type="spellEnd"/>
      <w:r w:rsidRPr="003F691D">
        <w:rPr>
          <w:sz w:val="28"/>
          <w:szCs w:val="28"/>
        </w:rPr>
        <w:t>»</w:t>
      </w:r>
    </w:p>
    <w:p w:rsidR="004D6D51" w:rsidRDefault="003F691D" w:rsidP="003F691D">
      <w:pPr>
        <w:pStyle w:val="af5"/>
        <w:tabs>
          <w:tab w:val="left" w:pos="993"/>
        </w:tabs>
        <w:spacing w:before="0" w:beforeAutospacing="0" w:after="0" w:afterAutospacing="0" w:line="360" w:lineRule="auto"/>
        <w:ind w:firstLine="567"/>
        <w:jc w:val="both"/>
        <w:rPr>
          <w:sz w:val="28"/>
          <w:szCs w:val="28"/>
        </w:rPr>
      </w:pPr>
      <w:r w:rsidRPr="003F691D">
        <w:rPr>
          <w:sz w:val="28"/>
          <w:szCs w:val="28"/>
        </w:rPr>
        <w:t>2.</w:t>
      </w:r>
      <w:r>
        <w:rPr>
          <w:sz w:val="28"/>
          <w:szCs w:val="28"/>
        </w:rPr>
        <w:tab/>
      </w:r>
      <w:r w:rsidRPr="003F691D">
        <w:rPr>
          <w:sz w:val="28"/>
          <w:szCs w:val="28"/>
        </w:rPr>
        <w:t>Молдованова О.В. Информационные системы и базы данных [Электронный ресурс]: учебное пособие/ Молдованова О.В.— Электрон. текстовые данные.— Новосибирск: Сибирский государственный университет телекоммуникаций и информатики, 2014.— 178 c.— Режим доступа: http://www.iprbookshop.ru/45470.html.— ЭБС «</w:t>
      </w:r>
      <w:proofErr w:type="spellStart"/>
      <w:r w:rsidRPr="003F691D">
        <w:rPr>
          <w:sz w:val="28"/>
          <w:szCs w:val="28"/>
        </w:rPr>
        <w:t>IPRbooks</w:t>
      </w:r>
      <w:proofErr w:type="spellEnd"/>
      <w:r w:rsidRPr="003F691D">
        <w:rPr>
          <w:sz w:val="28"/>
          <w:szCs w:val="28"/>
        </w:rPr>
        <w:t>»</w:t>
      </w:r>
    </w:p>
    <w:p w:rsidR="006D23DC" w:rsidRDefault="006D23DC" w:rsidP="00D72683">
      <w:pPr>
        <w:tabs>
          <w:tab w:val="left" w:pos="426"/>
        </w:tabs>
        <w:suppressAutoHyphens/>
        <w:spacing w:line="360" w:lineRule="auto"/>
        <w:jc w:val="center"/>
        <w:rPr>
          <w:rFonts w:eastAsia="Times New Roman"/>
          <w:b/>
          <w:sz w:val="28"/>
          <w:szCs w:val="28"/>
        </w:rPr>
      </w:pPr>
      <w:r>
        <w:rPr>
          <w:rFonts w:eastAsia="Times New Roman"/>
          <w:b/>
          <w:sz w:val="28"/>
          <w:szCs w:val="28"/>
        </w:rPr>
        <w:t xml:space="preserve">Перечень информационных технологий </w:t>
      </w:r>
    </w:p>
    <w:p w:rsidR="006D23DC" w:rsidRDefault="006D23DC" w:rsidP="00D72683">
      <w:pPr>
        <w:tabs>
          <w:tab w:val="left" w:pos="426"/>
        </w:tabs>
        <w:suppressAutoHyphens/>
        <w:spacing w:line="360" w:lineRule="auto"/>
        <w:jc w:val="center"/>
        <w:rPr>
          <w:rFonts w:eastAsia="Times New Roman"/>
          <w:b/>
          <w:sz w:val="28"/>
          <w:szCs w:val="28"/>
        </w:rPr>
      </w:pPr>
      <w:r>
        <w:rPr>
          <w:rFonts w:eastAsia="Times New Roman"/>
          <w:b/>
          <w:sz w:val="28"/>
          <w:szCs w:val="28"/>
        </w:rPr>
        <w:t>и программного обеспечения</w:t>
      </w:r>
    </w:p>
    <w:p w:rsidR="000A29FA" w:rsidRPr="00771A43" w:rsidRDefault="000A29FA" w:rsidP="00D72683">
      <w:pPr>
        <w:tabs>
          <w:tab w:val="left" w:pos="426"/>
        </w:tabs>
        <w:suppressAutoHyphens/>
        <w:spacing w:line="360" w:lineRule="auto"/>
        <w:jc w:val="center"/>
        <w:rPr>
          <w:b/>
          <w:sz w:val="28"/>
          <w:szCs w:val="28"/>
        </w:rPr>
      </w:pPr>
    </w:p>
    <w:p w:rsidR="00B30683" w:rsidRPr="000A29FA" w:rsidRDefault="000A29FA" w:rsidP="00D72683">
      <w:pPr>
        <w:tabs>
          <w:tab w:val="left" w:pos="993"/>
        </w:tabs>
        <w:spacing w:line="360" w:lineRule="auto"/>
        <w:ind w:firstLine="567"/>
        <w:jc w:val="both"/>
        <w:rPr>
          <w:rFonts w:eastAsia="Times New Roman"/>
          <w:sz w:val="28"/>
          <w:szCs w:val="28"/>
        </w:rPr>
      </w:pPr>
      <w:r w:rsidRPr="000A29FA">
        <w:rPr>
          <w:sz w:val="28"/>
          <w:szCs w:val="28"/>
        </w:rPr>
        <w:t xml:space="preserve">1. Среды разработки ПО </w:t>
      </w:r>
      <w:proofErr w:type="spellStart"/>
      <w:r w:rsidRPr="000A29FA">
        <w:rPr>
          <w:sz w:val="28"/>
          <w:szCs w:val="28"/>
        </w:rPr>
        <w:t>Microsoft</w:t>
      </w:r>
      <w:proofErr w:type="spellEnd"/>
      <w:r w:rsidRPr="000A29FA">
        <w:rPr>
          <w:sz w:val="28"/>
          <w:szCs w:val="28"/>
        </w:rPr>
        <w:t xml:space="preserve"> </w:t>
      </w:r>
      <w:proofErr w:type="spellStart"/>
      <w:r w:rsidRPr="000A29FA">
        <w:rPr>
          <w:sz w:val="28"/>
          <w:szCs w:val="28"/>
        </w:rPr>
        <w:t>Visual</w:t>
      </w:r>
      <w:proofErr w:type="spellEnd"/>
      <w:r w:rsidRPr="000A29FA">
        <w:rPr>
          <w:sz w:val="28"/>
          <w:szCs w:val="28"/>
        </w:rPr>
        <w:t xml:space="preserve"> </w:t>
      </w:r>
      <w:proofErr w:type="spellStart"/>
      <w:r w:rsidRPr="000A29FA">
        <w:rPr>
          <w:sz w:val="28"/>
          <w:szCs w:val="28"/>
        </w:rPr>
        <w:t>Studio</w:t>
      </w:r>
      <w:proofErr w:type="spellEnd"/>
      <w:r w:rsidRPr="000A29FA">
        <w:rPr>
          <w:sz w:val="28"/>
          <w:szCs w:val="28"/>
        </w:rPr>
        <w:t xml:space="preserve"> </w:t>
      </w:r>
      <w:proofErr w:type="spellStart"/>
      <w:r w:rsidRPr="000A29FA">
        <w:rPr>
          <w:sz w:val="28"/>
          <w:szCs w:val="28"/>
        </w:rPr>
        <w:t>Community</w:t>
      </w:r>
      <w:proofErr w:type="spellEnd"/>
      <w:r w:rsidRPr="000A29FA">
        <w:rPr>
          <w:sz w:val="28"/>
          <w:szCs w:val="28"/>
        </w:rPr>
        <w:t xml:space="preserve"> 2015 и </w:t>
      </w:r>
      <w:proofErr w:type="spellStart"/>
      <w:r w:rsidRPr="000A29FA">
        <w:rPr>
          <w:sz w:val="28"/>
          <w:szCs w:val="28"/>
        </w:rPr>
        <w:t>Microsoft</w:t>
      </w:r>
      <w:proofErr w:type="spellEnd"/>
      <w:r w:rsidRPr="000A29FA">
        <w:rPr>
          <w:sz w:val="28"/>
          <w:szCs w:val="28"/>
        </w:rPr>
        <w:t xml:space="preserve"> </w:t>
      </w:r>
      <w:proofErr w:type="spellStart"/>
      <w:r w:rsidRPr="000A29FA">
        <w:rPr>
          <w:sz w:val="28"/>
          <w:szCs w:val="28"/>
        </w:rPr>
        <w:t>Visual</w:t>
      </w:r>
      <w:proofErr w:type="spellEnd"/>
      <w:r w:rsidRPr="000A29FA">
        <w:rPr>
          <w:sz w:val="28"/>
          <w:szCs w:val="28"/>
        </w:rPr>
        <w:t xml:space="preserve"> </w:t>
      </w:r>
      <w:proofErr w:type="spellStart"/>
      <w:r w:rsidRPr="000A29FA">
        <w:rPr>
          <w:sz w:val="28"/>
          <w:szCs w:val="28"/>
        </w:rPr>
        <w:t>Studio</w:t>
      </w:r>
      <w:proofErr w:type="spellEnd"/>
      <w:r w:rsidRPr="000A29FA">
        <w:rPr>
          <w:sz w:val="28"/>
          <w:szCs w:val="28"/>
        </w:rPr>
        <w:t xml:space="preserve"> </w:t>
      </w:r>
      <w:proofErr w:type="spellStart"/>
      <w:r w:rsidRPr="000A29FA">
        <w:rPr>
          <w:sz w:val="28"/>
          <w:szCs w:val="28"/>
        </w:rPr>
        <w:t>Community</w:t>
      </w:r>
      <w:proofErr w:type="spellEnd"/>
      <w:r w:rsidRPr="000A29FA">
        <w:rPr>
          <w:sz w:val="28"/>
          <w:szCs w:val="28"/>
        </w:rPr>
        <w:t xml:space="preserve"> </w:t>
      </w:r>
      <w:r w:rsidRPr="007C2A44">
        <w:rPr>
          <w:sz w:val="28"/>
          <w:szCs w:val="28"/>
        </w:rPr>
        <w:t>2017</w:t>
      </w:r>
      <w:r w:rsidRPr="000A29FA">
        <w:rPr>
          <w:sz w:val="28"/>
          <w:szCs w:val="28"/>
        </w:rPr>
        <w:t xml:space="preserve"> или компиляторы </w:t>
      </w:r>
      <w:proofErr w:type="spellStart"/>
      <w:r w:rsidRPr="000A29FA">
        <w:rPr>
          <w:sz w:val="28"/>
          <w:szCs w:val="28"/>
        </w:rPr>
        <w:t>gcc</w:t>
      </w:r>
      <w:proofErr w:type="spellEnd"/>
      <w:r w:rsidRPr="000A29FA">
        <w:rPr>
          <w:sz w:val="28"/>
          <w:szCs w:val="28"/>
        </w:rPr>
        <w:t xml:space="preserve">, g++ версии не ниже 6.2.0, а также отладчик </w:t>
      </w:r>
      <w:proofErr w:type="spellStart"/>
      <w:r w:rsidRPr="000A29FA">
        <w:rPr>
          <w:sz w:val="28"/>
          <w:szCs w:val="28"/>
        </w:rPr>
        <w:t>gdb</w:t>
      </w:r>
      <w:proofErr w:type="spellEnd"/>
      <w:r w:rsidRPr="000A29FA">
        <w:rPr>
          <w:sz w:val="28"/>
          <w:szCs w:val="28"/>
        </w:rPr>
        <w:t>.</w:t>
      </w:r>
    </w:p>
    <w:p w:rsidR="006D23DC" w:rsidRPr="000A29FA" w:rsidRDefault="006D23DC" w:rsidP="00D72683">
      <w:pPr>
        <w:tabs>
          <w:tab w:val="left" w:pos="426"/>
        </w:tabs>
        <w:suppressAutoHyphens/>
        <w:spacing w:line="360" w:lineRule="auto"/>
        <w:rPr>
          <w:rFonts w:eastAsia="Times New Roman"/>
          <w:b/>
          <w:caps/>
          <w:sz w:val="28"/>
          <w:szCs w:val="28"/>
        </w:rPr>
      </w:pPr>
    </w:p>
    <w:p w:rsidR="000A29FA" w:rsidRPr="00C31E2A" w:rsidRDefault="000A29FA" w:rsidP="00E067DD">
      <w:pPr>
        <w:numPr>
          <w:ilvl w:val="0"/>
          <w:numId w:val="2"/>
        </w:numPr>
        <w:tabs>
          <w:tab w:val="clear" w:pos="1080"/>
          <w:tab w:val="left" w:pos="567"/>
        </w:tabs>
        <w:suppressAutoHyphens/>
        <w:spacing w:line="360" w:lineRule="auto"/>
        <w:ind w:left="0" w:firstLine="0"/>
        <w:jc w:val="center"/>
        <w:rPr>
          <w:b/>
          <w:caps/>
          <w:sz w:val="28"/>
          <w:szCs w:val="28"/>
        </w:rPr>
      </w:pPr>
      <w:r w:rsidRPr="00C31E2A">
        <w:rPr>
          <w:b/>
          <w:caps/>
          <w:sz w:val="28"/>
          <w:szCs w:val="28"/>
        </w:rPr>
        <w:t>МЕТОДИЧЕСКИЕ УКАЗАНИЯ</w:t>
      </w:r>
      <w:r w:rsidR="00C31E2A">
        <w:rPr>
          <w:b/>
          <w:caps/>
          <w:sz w:val="28"/>
          <w:szCs w:val="28"/>
        </w:rPr>
        <w:t xml:space="preserve"> </w:t>
      </w:r>
      <w:r w:rsidRPr="00C31E2A">
        <w:rPr>
          <w:b/>
          <w:caps/>
          <w:sz w:val="28"/>
          <w:szCs w:val="28"/>
        </w:rPr>
        <w:t>ПО ОСВОЕНИЮ ДИСЦИПЛИНЫ</w:t>
      </w:r>
    </w:p>
    <w:p w:rsidR="002A4DD8" w:rsidRPr="00E03ED6" w:rsidRDefault="00445D4D" w:rsidP="002A4DD8">
      <w:pPr>
        <w:pStyle w:val="22"/>
        <w:tabs>
          <w:tab w:val="left" w:pos="993"/>
        </w:tabs>
        <w:spacing w:line="360" w:lineRule="auto"/>
        <w:ind w:firstLine="709"/>
        <w:jc w:val="both"/>
        <w:rPr>
          <w:rFonts w:ascii="Times New Roman" w:hAnsi="Times New Roman" w:cs="Times New Roman"/>
          <w:b w:val="0"/>
          <w:bCs w:val="0"/>
        </w:rPr>
      </w:pPr>
      <w:r w:rsidRPr="00E03ED6">
        <w:rPr>
          <w:rFonts w:ascii="Times New Roman" w:hAnsi="Times New Roman" w:cs="Times New Roman"/>
          <w:b w:val="0"/>
          <w:bCs w:val="0"/>
        </w:rPr>
        <w:t>Для изучения дисциплины «</w:t>
      </w:r>
      <w:r w:rsidR="00556202">
        <w:rPr>
          <w:rFonts w:ascii="Times New Roman" w:hAnsi="Times New Roman" w:cs="Times New Roman"/>
          <w:b w:val="0"/>
          <w:bCs w:val="0"/>
        </w:rPr>
        <w:t>Технологии межмашинного взаимодействия</w:t>
      </w:r>
      <w:r w:rsidRPr="00E03ED6">
        <w:rPr>
          <w:rFonts w:ascii="Times New Roman" w:hAnsi="Times New Roman" w:cs="Times New Roman"/>
          <w:b w:val="0"/>
          <w:bCs w:val="0"/>
        </w:rPr>
        <w:t>» обучающемуся предлагаются лекционные</w:t>
      </w:r>
      <w:r>
        <w:rPr>
          <w:rFonts w:ascii="Times New Roman" w:hAnsi="Times New Roman" w:cs="Times New Roman"/>
          <w:b w:val="0"/>
          <w:bCs w:val="0"/>
        </w:rPr>
        <w:t xml:space="preserve"> </w:t>
      </w:r>
      <w:r w:rsidRPr="00E03ED6">
        <w:rPr>
          <w:rFonts w:ascii="Times New Roman" w:hAnsi="Times New Roman" w:cs="Times New Roman"/>
          <w:b w:val="0"/>
          <w:bCs w:val="0"/>
        </w:rPr>
        <w:t xml:space="preserve">занятия. Обязательным элементом является также самостоятельная работа. Из </w:t>
      </w:r>
      <w:r w:rsidR="00D63473">
        <w:rPr>
          <w:rFonts w:ascii="Times New Roman" w:hAnsi="Times New Roman" w:cs="Times New Roman"/>
          <w:b w:val="0"/>
          <w:bCs w:val="0"/>
        </w:rPr>
        <w:t>36</w:t>
      </w:r>
      <w:r w:rsidR="002A4DD8">
        <w:rPr>
          <w:rFonts w:ascii="Times New Roman" w:hAnsi="Times New Roman" w:cs="Times New Roman"/>
          <w:b w:val="0"/>
          <w:bCs w:val="0"/>
        </w:rPr>
        <w:t>/36</w:t>
      </w:r>
      <w:r w:rsidR="006545C4">
        <w:rPr>
          <w:rFonts w:ascii="Times New Roman" w:hAnsi="Times New Roman" w:cs="Times New Roman"/>
          <w:b w:val="0"/>
          <w:bCs w:val="0"/>
        </w:rPr>
        <w:t xml:space="preserve"> </w:t>
      </w:r>
      <w:r w:rsidRPr="00E03ED6">
        <w:rPr>
          <w:rFonts w:ascii="Times New Roman" w:hAnsi="Times New Roman" w:cs="Times New Roman"/>
          <w:b w:val="0"/>
          <w:bCs w:val="0"/>
        </w:rPr>
        <w:t xml:space="preserve">общих учебных часов </w:t>
      </w:r>
      <w:r w:rsidR="008D603E">
        <w:rPr>
          <w:rFonts w:ascii="Times New Roman" w:hAnsi="Times New Roman" w:cs="Times New Roman"/>
          <w:b w:val="0"/>
          <w:bCs w:val="0"/>
        </w:rPr>
        <w:t>27/28</w:t>
      </w:r>
      <w:r>
        <w:rPr>
          <w:rFonts w:ascii="Times New Roman" w:hAnsi="Times New Roman" w:cs="Times New Roman"/>
          <w:b w:val="0"/>
          <w:bCs w:val="0"/>
        </w:rPr>
        <w:t xml:space="preserve"> </w:t>
      </w:r>
      <w:r w:rsidRPr="00E03ED6">
        <w:rPr>
          <w:rFonts w:ascii="Times New Roman" w:hAnsi="Times New Roman" w:cs="Times New Roman"/>
          <w:b w:val="0"/>
          <w:bCs w:val="0"/>
        </w:rPr>
        <w:t>час</w:t>
      </w:r>
      <w:r>
        <w:rPr>
          <w:rFonts w:ascii="Times New Roman" w:hAnsi="Times New Roman" w:cs="Times New Roman"/>
          <w:b w:val="0"/>
          <w:bCs w:val="0"/>
        </w:rPr>
        <w:t>ов</w:t>
      </w:r>
      <w:r w:rsidRPr="00E03ED6">
        <w:rPr>
          <w:rFonts w:ascii="Times New Roman" w:hAnsi="Times New Roman" w:cs="Times New Roman"/>
          <w:b w:val="0"/>
          <w:bCs w:val="0"/>
        </w:rPr>
        <w:t xml:space="preserve"> отводится на самостоятельную работу студента. В рамках часов, выделенных на самостоятельную работу, студент должен изучать темы, отведенные преподавателем на самостоятельное изучение. Помимо различных методических указаний и списка рекомендуемой литературы обучающийся должен обсуждать возникающие у него вопросы на консультациях, назначаемых преподавателем.</w:t>
      </w:r>
    </w:p>
    <w:p w:rsidR="00445D4D" w:rsidRPr="00E03ED6" w:rsidRDefault="002A4DD8" w:rsidP="00D63473">
      <w:pPr>
        <w:pStyle w:val="22"/>
        <w:tabs>
          <w:tab w:val="left" w:pos="993"/>
        </w:tabs>
        <w:spacing w:line="360" w:lineRule="auto"/>
        <w:ind w:firstLine="709"/>
        <w:jc w:val="both"/>
        <w:rPr>
          <w:rFonts w:ascii="Times New Roman" w:hAnsi="Times New Roman" w:cs="Times New Roman"/>
          <w:b w:val="0"/>
          <w:bCs w:val="0"/>
        </w:rPr>
      </w:pPr>
      <w:r w:rsidRPr="00E03ED6">
        <w:rPr>
          <w:rFonts w:ascii="Times New Roman" w:hAnsi="Times New Roman" w:cs="Times New Roman"/>
          <w:b w:val="0"/>
          <w:bCs w:val="0"/>
        </w:rPr>
        <w:lastRenderedPageBreak/>
        <w:t xml:space="preserve">Примерное распределение часов самостоятельной работы, которые студент должен отводить на тот или иной вид занятий: подготовка к практическим занятиям – </w:t>
      </w:r>
      <w:r>
        <w:rPr>
          <w:rFonts w:ascii="Times New Roman" w:hAnsi="Times New Roman" w:cs="Times New Roman"/>
          <w:b w:val="0"/>
          <w:bCs w:val="0"/>
        </w:rPr>
        <w:t xml:space="preserve">27/28 </w:t>
      </w:r>
      <w:r w:rsidRPr="00E03ED6">
        <w:rPr>
          <w:rFonts w:ascii="Times New Roman" w:hAnsi="Times New Roman" w:cs="Times New Roman"/>
          <w:b w:val="0"/>
          <w:bCs w:val="0"/>
        </w:rPr>
        <w:t xml:space="preserve">ч., подготовка к </w:t>
      </w:r>
      <w:r>
        <w:rPr>
          <w:rFonts w:ascii="Times New Roman" w:hAnsi="Times New Roman" w:cs="Times New Roman"/>
          <w:b w:val="0"/>
          <w:bCs w:val="0"/>
        </w:rPr>
        <w:t>зачету</w:t>
      </w:r>
      <w:r w:rsidRPr="00E03ED6">
        <w:rPr>
          <w:rFonts w:ascii="Times New Roman" w:hAnsi="Times New Roman" w:cs="Times New Roman"/>
          <w:b w:val="0"/>
          <w:bCs w:val="0"/>
        </w:rPr>
        <w:t xml:space="preserve"> – </w:t>
      </w:r>
      <w:r>
        <w:rPr>
          <w:rFonts w:ascii="Times New Roman" w:hAnsi="Times New Roman" w:cs="Times New Roman"/>
          <w:b w:val="0"/>
          <w:bCs w:val="0"/>
        </w:rPr>
        <w:t xml:space="preserve">0/4 </w:t>
      </w:r>
      <w:r w:rsidRPr="00E03ED6">
        <w:rPr>
          <w:rFonts w:ascii="Times New Roman" w:hAnsi="Times New Roman" w:cs="Times New Roman"/>
          <w:b w:val="0"/>
          <w:bCs w:val="0"/>
        </w:rPr>
        <w:t>ч.  Тем не менее, учитывая особенности каждого студента, указанные часы могут варьироваться.</w:t>
      </w:r>
    </w:p>
    <w:p w:rsidR="00E93919" w:rsidRDefault="00445D4D" w:rsidP="00E93919">
      <w:pPr>
        <w:pStyle w:val="22"/>
        <w:tabs>
          <w:tab w:val="left" w:pos="993"/>
        </w:tabs>
        <w:spacing w:line="360" w:lineRule="auto"/>
        <w:ind w:firstLine="709"/>
        <w:jc w:val="both"/>
        <w:rPr>
          <w:rFonts w:ascii="Times New Roman" w:hAnsi="Times New Roman" w:cs="Times New Roman"/>
          <w:b w:val="0"/>
          <w:bCs w:val="0"/>
        </w:rPr>
      </w:pPr>
      <w:r w:rsidRPr="00E03ED6">
        <w:rPr>
          <w:rFonts w:ascii="Times New Roman" w:hAnsi="Times New Roman" w:cs="Times New Roman"/>
          <w:b w:val="0"/>
          <w:bCs w:val="0"/>
        </w:rPr>
        <w:t xml:space="preserve">Дисциплину рекомендуется изучать по плану занятий. Обучающийся должен своевременно выполнять задания, выданные на практических занятиях, и защищать их во время занятий или на консультации. </w:t>
      </w:r>
    </w:p>
    <w:p w:rsidR="00E93919" w:rsidRPr="00E93919" w:rsidRDefault="00E93919" w:rsidP="00E93919">
      <w:pPr>
        <w:pStyle w:val="22"/>
        <w:tabs>
          <w:tab w:val="left" w:pos="993"/>
        </w:tabs>
        <w:spacing w:line="360" w:lineRule="auto"/>
        <w:ind w:firstLine="709"/>
        <w:jc w:val="both"/>
        <w:rPr>
          <w:rFonts w:ascii="Times New Roman" w:hAnsi="Times New Roman" w:cs="Times New Roman"/>
          <w:b w:val="0"/>
          <w:bCs w:val="0"/>
        </w:rPr>
      </w:pPr>
    </w:p>
    <w:p w:rsidR="000A29FA" w:rsidRPr="00771A43" w:rsidRDefault="000A29FA" w:rsidP="00D72683">
      <w:pPr>
        <w:numPr>
          <w:ilvl w:val="0"/>
          <w:numId w:val="2"/>
        </w:numPr>
        <w:tabs>
          <w:tab w:val="clear" w:pos="1080"/>
          <w:tab w:val="num" w:pos="426"/>
        </w:tabs>
        <w:suppressAutoHyphens/>
        <w:spacing w:line="360" w:lineRule="auto"/>
        <w:ind w:left="0" w:firstLine="0"/>
        <w:jc w:val="center"/>
        <w:rPr>
          <w:b/>
          <w:caps/>
          <w:sz w:val="28"/>
          <w:szCs w:val="28"/>
        </w:rPr>
      </w:pPr>
      <w:r w:rsidRPr="00771A43">
        <w:rPr>
          <w:b/>
          <w:caps/>
          <w:sz w:val="28"/>
          <w:szCs w:val="28"/>
        </w:rPr>
        <w:t>мАТЕРИАЛЬНО-ТЕХНИЧЕСКОЕ ОБЕСПЕЧЕНИЕ ДИСЦИПЛИНЫ</w:t>
      </w:r>
    </w:p>
    <w:p w:rsidR="000A29FA" w:rsidRPr="00771A43" w:rsidRDefault="000A29FA" w:rsidP="00D72683">
      <w:pPr>
        <w:tabs>
          <w:tab w:val="left" w:pos="426"/>
        </w:tabs>
        <w:suppressAutoHyphens/>
        <w:spacing w:line="360" w:lineRule="auto"/>
        <w:rPr>
          <w:b/>
          <w:caps/>
          <w:sz w:val="28"/>
          <w:szCs w:val="28"/>
        </w:rPr>
      </w:pPr>
    </w:p>
    <w:p w:rsidR="000A29FA" w:rsidRDefault="00E5016A" w:rsidP="00D72683">
      <w:pPr>
        <w:tabs>
          <w:tab w:val="left" w:pos="426"/>
        </w:tabs>
        <w:suppressAutoHyphens/>
        <w:spacing w:line="360" w:lineRule="auto"/>
        <w:ind w:firstLine="567"/>
        <w:jc w:val="both"/>
        <w:rPr>
          <w:iCs/>
          <w:sz w:val="28"/>
          <w:szCs w:val="28"/>
        </w:rPr>
      </w:pPr>
      <w:r>
        <w:rPr>
          <w:iCs/>
          <w:sz w:val="28"/>
          <w:szCs w:val="28"/>
        </w:rPr>
        <w:t>Практические занятия проводятся в компьютерном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7192"/>
        <w:gridCol w:w="1011"/>
      </w:tblGrid>
      <w:tr w:rsidR="000A29FA" w:rsidRPr="00522602" w:rsidTr="000A29FA">
        <w:tc>
          <w:tcPr>
            <w:tcW w:w="1141" w:type="dxa"/>
          </w:tcPr>
          <w:p w:rsidR="000A29FA" w:rsidRPr="00522602" w:rsidRDefault="000A29FA" w:rsidP="00D65799">
            <w:pPr>
              <w:rPr>
                <w:bCs/>
                <w:color w:val="000000"/>
                <w:spacing w:val="-3"/>
                <w:sz w:val="28"/>
                <w:szCs w:val="28"/>
              </w:rPr>
            </w:pPr>
            <w:r w:rsidRPr="00522602">
              <w:rPr>
                <w:bCs/>
                <w:color w:val="000000"/>
                <w:spacing w:val="-3"/>
                <w:sz w:val="28"/>
                <w:szCs w:val="28"/>
              </w:rPr>
              <w:t>№</w:t>
            </w:r>
          </w:p>
        </w:tc>
        <w:tc>
          <w:tcPr>
            <w:tcW w:w="7192" w:type="dxa"/>
          </w:tcPr>
          <w:p w:rsidR="000A29FA" w:rsidRPr="00522602" w:rsidRDefault="000A29FA" w:rsidP="00D65799">
            <w:pPr>
              <w:rPr>
                <w:bCs/>
                <w:color w:val="000000"/>
                <w:spacing w:val="-3"/>
                <w:sz w:val="28"/>
                <w:szCs w:val="28"/>
              </w:rPr>
            </w:pPr>
            <w:r w:rsidRPr="00522602">
              <w:rPr>
                <w:bCs/>
                <w:color w:val="000000"/>
                <w:spacing w:val="-3"/>
                <w:sz w:val="28"/>
                <w:szCs w:val="28"/>
              </w:rPr>
              <w:t>Наименование</w:t>
            </w:r>
          </w:p>
        </w:tc>
        <w:tc>
          <w:tcPr>
            <w:tcW w:w="1011" w:type="dxa"/>
          </w:tcPr>
          <w:p w:rsidR="000A29FA" w:rsidRPr="00522602" w:rsidRDefault="000A29FA" w:rsidP="00D65799">
            <w:pPr>
              <w:rPr>
                <w:bCs/>
                <w:color w:val="000000"/>
                <w:spacing w:val="-3"/>
                <w:sz w:val="28"/>
                <w:szCs w:val="28"/>
              </w:rPr>
            </w:pPr>
            <w:r w:rsidRPr="00522602">
              <w:rPr>
                <w:bCs/>
                <w:color w:val="000000"/>
                <w:spacing w:val="-3"/>
                <w:sz w:val="28"/>
                <w:szCs w:val="28"/>
              </w:rPr>
              <w:t>Кол- во</w:t>
            </w:r>
          </w:p>
        </w:tc>
      </w:tr>
      <w:tr w:rsidR="000A29FA" w:rsidRPr="00522602" w:rsidTr="000A29FA">
        <w:trPr>
          <w:trHeight w:val="70"/>
        </w:trPr>
        <w:tc>
          <w:tcPr>
            <w:tcW w:w="1141" w:type="dxa"/>
          </w:tcPr>
          <w:p w:rsidR="000A29FA" w:rsidRPr="00522602" w:rsidRDefault="000A29FA" w:rsidP="00D65799">
            <w:pPr>
              <w:rPr>
                <w:bCs/>
                <w:color w:val="000000"/>
                <w:spacing w:val="-3"/>
                <w:sz w:val="28"/>
                <w:szCs w:val="28"/>
              </w:rPr>
            </w:pPr>
            <w:r w:rsidRPr="00522602">
              <w:rPr>
                <w:bCs/>
                <w:color w:val="000000"/>
                <w:spacing w:val="-3"/>
                <w:sz w:val="28"/>
                <w:szCs w:val="28"/>
              </w:rPr>
              <w:t>1</w:t>
            </w:r>
          </w:p>
        </w:tc>
        <w:tc>
          <w:tcPr>
            <w:tcW w:w="7192" w:type="dxa"/>
          </w:tcPr>
          <w:p w:rsidR="000A29FA" w:rsidRPr="00522602" w:rsidRDefault="000A29FA" w:rsidP="00D65799">
            <w:pPr>
              <w:rPr>
                <w:bCs/>
                <w:color w:val="000000"/>
                <w:spacing w:val="-3"/>
                <w:sz w:val="28"/>
                <w:szCs w:val="28"/>
              </w:rPr>
            </w:pPr>
            <w:r w:rsidRPr="00522602">
              <w:rPr>
                <w:bCs/>
                <w:color w:val="000000"/>
                <w:spacing w:val="-3"/>
                <w:sz w:val="28"/>
                <w:szCs w:val="28"/>
              </w:rPr>
              <w:t>Библиотечный фонд ДВФУ</w:t>
            </w:r>
          </w:p>
        </w:tc>
        <w:tc>
          <w:tcPr>
            <w:tcW w:w="1011" w:type="dxa"/>
          </w:tcPr>
          <w:p w:rsidR="000A29FA" w:rsidRPr="00522602" w:rsidRDefault="000A29FA" w:rsidP="00D65799">
            <w:pPr>
              <w:rPr>
                <w:bCs/>
                <w:color w:val="000000"/>
                <w:spacing w:val="-3"/>
                <w:sz w:val="28"/>
                <w:szCs w:val="28"/>
              </w:rPr>
            </w:pPr>
          </w:p>
        </w:tc>
      </w:tr>
      <w:tr w:rsidR="000A29FA" w:rsidRPr="00522602" w:rsidTr="000A29FA">
        <w:trPr>
          <w:trHeight w:val="283"/>
        </w:trPr>
        <w:tc>
          <w:tcPr>
            <w:tcW w:w="1141" w:type="dxa"/>
          </w:tcPr>
          <w:p w:rsidR="000A29FA" w:rsidRPr="00522602" w:rsidRDefault="000A29FA" w:rsidP="00D65799">
            <w:pPr>
              <w:rPr>
                <w:bCs/>
                <w:color w:val="000000"/>
                <w:spacing w:val="-3"/>
                <w:sz w:val="28"/>
                <w:szCs w:val="28"/>
                <w:lang w:val="en-US"/>
              </w:rPr>
            </w:pPr>
            <w:r w:rsidRPr="00522602">
              <w:rPr>
                <w:bCs/>
                <w:color w:val="000000"/>
                <w:spacing w:val="-3"/>
                <w:sz w:val="28"/>
                <w:szCs w:val="28"/>
                <w:lang w:val="en-US"/>
              </w:rPr>
              <w:t>2</w:t>
            </w:r>
          </w:p>
        </w:tc>
        <w:tc>
          <w:tcPr>
            <w:tcW w:w="7192" w:type="dxa"/>
          </w:tcPr>
          <w:p w:rsidR="000A29FA" w:rsidRPr="00522602" w:rsidRDefault="000A29FA" w:rsidP="00D65799">
            <w:pPr>
              <w:rPr>
                <w:bCs/>
                <w:color w:val="000000"/>
                <w:spacing w:val="-3"/>
                <w:sz w:val="28"/>
                <w:szCs w:val="28"/>
              </w:rPr>
            </w:pPr>
            <w:r w:rsidRPr="00522602">
              <w:rPr>
                <w:bCs/>
                <w:color w:val="000000"/>
                <w:spacing w:val="-3"/>
                <w:sz w:val="28"/>
                <w:szCs w:val="28"/>
              </w:rPr>
              <w:t xml:space="preserve">Учебные классы </w:t>
            </w:r>
            <w:r>
              <w:rPr>
                <w:bCs/>
                <w:color w:val="000000"/>
                <w:spacing w:val="-3"/>
                <w:sz w:val="28"/>
                <w:szCs w:val="28"/>
              </w:rPr>
              <w:t>ДВФУ</w:t>
            </w:r>
          </w:p>
          <w:p w:rsidR="000A29FA" w:rsidRPr="00522602" w:rsidRDefault="000A29FA" w:rsidP="00D65799">
            <w:pPr>
              <w:rPr>
                <w:bCs/>
                <w:color w:val="000000"/>
                <w:spacing w:val="-3"/>
                <w:sz w:val="28"/>
                <w:szCs w:val="28"/>
              </w:rPr>
            </w:pPr>
            <w:r w:rsidRPr="00522602">
              <w:rPr>
                <w:bCs/>
                <w:color w:val="000000"/>
                <w:spacing w:val="-3"/>
                <w:sz w:val="28"/>
                <w:szCs w:val="28"/>
              </w:rPr>
              <w:t>С общим количеством:</w:t>
            </w:r>
          </w:p>
          <w:p w:rsidR="000A29FA" w:rsidRPr="00522602" w:rsidRDefault="000A29FA" w:rsidP="00D65799">
            <w:pPr>
              <w:rPr>
                <w:bCs/>
                <w:color w:val="000000"/>
                <w:spacing w:val="-3"/>
                <w:sz w:val="28"/>
                <w:szCs w:val="28"/>
              </w:rPr>
            </w:pPr>
            <w:r w:rsidRPr="00522602">
              <w:rPr>
                <w:bCs/>
                <w:color w:val="000000"/>
                <w:spacing w:val="-3"/>
                <w:sz w:val="28"/>
                <w:szCs w:val="28"/>
              </w:rPr>
              <w:t>- посадочных мест</w:t>
            </w:r>
          </w:p>
          <w:p w:rsidR="000A29FA" w:rsidRPr="00522602" w:rsidRDefault="000A29FA" w:rsidP="00D65799">
            <w:pPr>
              <w:rPr>
                <w:bCs/>
                <w:color w:val="000000"/>
                <w:spacing w:val="-3"/>
                <w:sz w:val="28"/>
                <w:szCs w:val="28"/>
              </w:rPr>
            </w:pPr>
            <w:r w:rsidRPr="00522602">
              <w:rPr>
                <w:bCs/>
                <w:color w:val="000000"/>
                <w:spacing w:val="-3"/>
                <w:sz w:val="28"/>
                <w:szCs w:val="28"/>
              </w:rPr>
              <w:t>- рабочих мест (</w:t>
            </w:r>
            <w:proofErr w:type="spellStart"/>
            <w:r w:rsidRPr="00522602">
              <w:rPr>
                <w:bCs/>
                <w:color w:val="000000"/>
                <w:spacing w:val="-3"/>
                <w:sz w:val="28"/>
                <w:szCs w:val="28"/>
              </w:rPr>
              <w:t>компьютер+монитор</w:t>
            </w:r>
            <w:proofErr w:type="spellEnd"/>
            <w:r w:rsidRPr="00522602">
              <w:rPr>
                <w:bCs/>
                <w:color w:val="000000"/>
                <w:spacing w:val="-3"/>
                <w:sz w:val="28"/>
                <w:szCs w:val="28"/>
              </w:rPr>
              <w:t>)</w:t>
            </w:r>
          </w:p>
          <w:p w:rsidR="000A29FA" w:rsidRPr="00522602" w:rsidRDefault="000A29FA" w:rsidP="00D65799">
            <w:pPr>
              <w:rPr>
                <w:bCs/>
                <w:color w:val="000000"/>
                <w:spacing w:val="-3"/>
                <w:sz w:val="28"/>
                <w:szCs w:val="28"/>
              </w:rPr>
            </w:pPr>
            <w:r w:rsidRPr="00522602">
              <w:rPr>
                <w:bCs/>
                <w:color w:val="000000"/>
                <w:spacing w:val="-3"/>
                <w:sz w:val="28"/>
                <w:szCs w:val="28"/>
              </w:rPr>
              <w:t>- проекторов, экранов</w:t>
            </w:r>
          </w:p>
        </w:tc>
        <w:tc>
          <w:tcPr>
            <w:tcW w:w="1011" w:type="dxa"/>
          </w:tcPr>
          <w:p w:rsidR="000A29FA" w:rsidRPr="00522602" w:rsidRDefault="000A29FA" w:rsidP="00D65799">
            <w:pPr>
              <w:rPr>
                <w:bCs/>
                <w:color w:val="000000"/>
                <w:spacing w:val="-3"/>
                <w:sz w:val="28"/>
                <w:szCs w:val="28"/>
              </w:rPr>
            </w:pPr>
            <w:r>
              <w:rPr>
                <w:bCs/>
                <w:color w:val="000000"/>
                <w:spacing w:val="-3"/>
                <w:sz w:val="28"/>
                <w:szCs w:val="28"/>
              </w:rPr>
              <w:t>1</w:t>
            </w:r>
          </w:p>
          <w:p w:rsidR="000A29FA" w:rsidRPr="00522602" w:rsidRDefault="000A29FA" w:rsidP="00D65799">
            <w:pPr>
              <w:rPr>
                <w:bCs/>
                <w:color w:val="000000"/>
                <w:spacing w:val="-3"/>
                <w:sz w:val="28"/>
                <w:szCs w:val="28"/>
                <w:lang w:val="en-US"/>
              </w:rPr>
            </w:pPr>
          </w:p>
          <w:p w:rsidR="000A29FA" w:rsidRPr="00522602" w:rsidRDefault="000A29FA" w:rsidP="00D65799">
            <w:pPr>
              <w:rPr>
                <w:bCs/>
                <w:color w:val="000000"/>
                <w:spacing w:val="-3"/>
                <w:sz w:val="28"/>
                <w:szCs w:val="28"/>
              </w:rPr>
            </w:pPr>
            <w:r>
              <w:rPr>
                <w:bCs/>
                <w:color w:val="000000"/>
                <w:spacing w:val="-3"/>
                <w:sz w:val="28"/>
                <w:szCs w:val="28"/>
              </w:rPr>
              <w:t>31</w:t>
            </w:r>
          </w:p>
          <w:p w:rsidR="000A29FA" w:rsidRPr="00522602" w:rsidRDefault="000A29FA" w:rsidP="00D65799">
            <w:pPr>
              <w:rPr>
                <w:bCs/>
                <w:color w:val="000000"/>
                <w:spacing w:val="-3"/>
                <w:sz w:val="28"/>
                <w:szCs w:val="28"/>
              </w:rPr>
            </w:pPr>
            <w:r w:rsidRPr="00522602">
              <w:rPr>
                <w:bCs/>
                <w:color w:val="000000"/>
                <w:spacing w:val="-3"/>
                <w:sz w:val="28"/>
                <w:szCs w:val="28"/>
              </w:rPr>
              <w:t>1</w:t>
            </w:r>
            <w:r>
              <w:rPr>
                <w:bCs/>
                <w:color w:val="000000"/>
                <w:spacing w:val="-3"/>
                <w:sz w:val="28"/>
                <w:szCs w:val="28"/>
              </w:rPr>
              <w:t>6</w:t>
            </w:r>
          </w:p>
          <w:p w:rsidR="000A29FA" w:rsidRPr="00522602" w:rsidRDefault="000A29FA" w:rsidP="00D65799">
            <w:pPr>
              <w:rPr>
                <w:bCs/>
                <w:color w:val="000000"/>
                <w:spacing w:val="-3"/>
                <w:sz w:val="28"/>
                <w:szCs w:val="28"/>
              </w:rPr>
            </w:pPr>
            <w:r w:rsidRPr="00522602">
              <w:rPr>
                <w:bCs/>
                <w:color w:val="000000"/>
                <w:spacing w:val="-3"/>
                <w:sz w:val="28"/>
                <w:szCs w:val="28"/>
                <w:lang w:val="en-US"/>
              </w:rPr>
              <w:t>3</w:t>
            </w:r>
          </w:p>
        </w:tc>
      </w:tr>
      <w:tr w:rsidR="000A29FA" w:rsidRPr="00522602" w:rsidTr="000A29FA">
        <w:tc>
          <w:tcPr>
            <w:tcW w:w="1141" w:type="dxa"/>
          </w:tcPr>
          <w:p w:rsidR="000A29FA" w:rsidRPr="00522602" w:rsidRDefault="000A29FA" w:rsidP="00D65799">
            <w:pPr>
              <w:rPr>
                <w:bCs/>
                <w:color w:val="000000"/>
                <w:spacing w:val="-3"/>
                <w:sz w:val="28"/>
                <w:szCs w:val="28"/>
                <w:lang w:val="en-US"/>
              </w:rPr>
            </w:pPr>
            <w:r w:rsidRPr="00522602">
              <w:rPr>
                <w:bCs/>
                <w:color w:val="000000"/>
                <w:spacing w:val="-3"/>
                <w:sz w:val="28"/>
                <w:szCs w:val="28"/>
                <w:lang w:val="en-US"/>
              </w:rPr>
              <w:t>3</w:t>
            </w:r>
          </w:p>
        </w:tc>
        <w:tc>
          <w:tcPr>
            <w:tcW w:w="7192" w:type="dxa"/>
          </w:tcPr>
          <w:p w:rsidR="000A29FA" w:rsidRPr="00522602" w:rsidRDefault="000A29FA" w:rsidP="00D65799">
            <w:pPr>
              <w:rPr>
                <w:bCs/>
                <w:color w:val="000000"/>
                <w:spacing w:val="-3"/>
                <w:sz w:val="28"/>
                <w:szCs w:val="28"/>
              </w:rPr>
            </w:pPr>
            <w:r w:rsidRPr="00522602">
              <w:rPr>
                <w:bCs/>
                <w:color w:val="000000"/>
                <w:spacing w:val="-3"/>
                <w:sz w:val="28"/>
                <w:szCs w:val="28"/>
              </w:rPr>
              <w:t>Рабочие места с выходом в интернет</w:t>
            </w:r>
          </w:p>
        </w:tc>
        <w:tc>
          <w:tcPr>
            <w:tcW w:w="1011" w:type="dxa"/>
          </w:tcPr>
          <w:p w:rsidR="000A29FA" w:rsidRPr="00522602" w:rsidRDefault="000A29FA" w:rsidP="00D65799">
            <w:pPr>
              <w:rPr>
                <w:bCs/>
                <w:color w:val="000000"/>
                <w:spacing w:val="-3"/>
                <w:sz w:val="28"/>
                <w:szCs w:val="28"/>
                <w:lang w:val="en-US"/>
              </w:rPr>
            </w:pPr>
            <w:r>
              <w:rPr>
                <w:bCs/>
                <w:color w:val="000000"/>
                <w:spacing w:val="-3"/>
                <w:sz w:val="28"/>
                <w:szCs w:val="28"/>
              </w:rPr>
              <w:t>16</w:t>
            </w:r>
          </w:p>
        </w:tc>
      </w:tr>
    </w:tbl>
    <w:p w:rsidR="000A29FA" w:rsidRDefault="000A29FA" w:rsidP="000A29FA">
      <w:pPr>
        <w:tabs>
          <w:tab w:val="left" w:pos="426"/>
        </w:tabs>
        <w:suppressAutoHyphens/>
        <w:ind w:firstLine="567"/>
        <w:jc w:val="both"/>
        <w:rPr>
          <w:i/>
          <w:color w:val="000000"/>
          <w:sz w:val="28"/>
          <w:szCs w:val="28"/>
        </w:rPr>
      </w:pPr>
    </w:p>
    <w:p w:rsidR="000A29FA" w:rsidRPr="00771A43" w:rsidRDefault="000A29FA" w:rsidP="000A29FA">
      <w:pPr>
        <w:tabs>
          <w:tab w:val="left" w:pos="708"/>
          <w:tab w:val="center" w:pos="4677"/>
          <w:tab w:val="right" w:pos="9355"/>
        </w:tabs>
        <w:suppressAutoHyphens/>
        <w:jc w:val="center"/>
        <w:rPr>
          <w:i/>
          <w:color w:val="000000"/>
          <w:sz w:val="28"/>
          <w:szCs w:val="28"/>
        </w:rPr>
      </w:pPr>
    </w:p>
    <w:p w:rsidR="005F0E4A" w:rsidRPr="000A29FA" w:rsidRDefault="000A29FA" w:rsidP="000A29FA">
      <w:pPr>
        <w:tabs>
          <w:tab w:val="left" w:pos="426"/>
        </w:tabs>
        <w:suppressAutoHyphens/>
        <w:spacing w:line="360" w:lineRule="auto"/>
        <w:rPr>
          <w:rFonts w:eastAsia="Times New Roman"/>
          <w:b/>
          <w:caps/>
          <w:sz w:val="28"/>
          <w:szCs w:val="28"/>
        </w:rPr>
      </w:pPr>
      <w:r w:rsidRPr="00771A43">
        <w:rPr>
          <w:i/>
          <w:color w:val="000000"/>
          <w:sz w:val="28"/>
          <w:szCs w:val="28"/>
        </w:rPr>
        <w:br w:type="page"/>
      </w:r>
    </w:p>
    <w:p w:rsidR="006D23DC" w:rsidRDefault="006D23DC" w:rsidP="006D23DC">
      <w:pPr>
        <w:tabs>
          <w:tab w:val="left" w:pos="426"/>
        </w:tabs>
        <w:suppressAutoHyphens/>
        <w:spacing w:line="276" w:lineRule="auto"/>
        <w:ind w:firstLine="567"/>
        <w:jc w:val="right"/>
        <w:rPr>
          <w:rFonts w:eastAsia="Times New Roman"/>
          <w:sz w:val="28"/>
          <w:szCs w:val="28"/>
        </w:rPr>
      </w:pPr>
      <w:r>
        <w:rPr>
          <w:rFonts w:eastAsia="Times New Roman"/>
          <w:sz w:val="28"/>
          <w:szCs w:val="28"/>
        </w:rPr>
        <w:lastRenderedPageBreak/>
        <w:t>Приложение 1</w:t>
      </w:r>
    </w:p>
    <w:p w:rsidR="006D23DC" w:rsidRDefault="009702EB" w:rsidP="006D23DC">
      <w:pPr>
        <w:pStyle w:val="a5"/>
        <w:tabs>
          <w:tab w:val="left" w:pos="708"/>
        </w:tabs>
        <w:suppressAutoHyphens/>
        <w:jc w:val="right"/>
        <w:rPr>
          <w:sz w:val="28"/>
          <w:szCs w:val="28"/>
        </w:rPr>
      </w:pPr>
      <w:r>
        <w:rPr>
          <w:noProof/>
        </w:rPr>
        <w:drawing>
          <wp:anchor distT="0" distB="0" distL="114300" distR="114300" simplePos="0" relativeHeight="251655168"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8"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6D23DC" w:rsidRDefault="006D23DC" w:rsidP="006D23DC">
      <w:pPr>
        <w:pStyle w:val="a5"/>
        <w:tabs>
          <w:tab w:val="left" w:pos="708"/>
        </w:tabs>
        <w:suppressAutoHyphens/>
        <w:jc w:val="right"/>
        <w:rPr>
          <w:b/>
          <w:sz w:val="20"/>
          <w:szCs w:val="20"/>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6D23DC" w:rsidP="006D23DC">
      <w:pPr>
        <w:shd w:val="clear" w:color="auto" w:fill="FFFFFF"/>
        <w:jc w:val="center"/>
        <w:rPr>
          <w:sz w:val="22"/>
          <w:szCs w:val="22"/>
        </w:rPr>
      </w:pPr>
      <w:r>
        <w:rPr>
          <w:sz w:val="22"/>
          <w:szCs w:val="22"/>
        </w:rPr>
        <w:t>высшего 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C668A9" w:rsidP="006D23DC">
      <w:pPr>
        <w:rPr>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F7D55"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wM6nJykCAABIBAAADgAAAAAAAAAAAAAAAAAuAgAAZHJzL2Uy&#10;b0RvYy54bWxQSwECLQAUAAYACAAAACEAc7fX5N4AAAAJAQAADwAAAAAAAAAAAAAAAACDBAAAZHJz&#10;L2Rvd25yZXYueG1sUEsFBgAAAAAEAAQA8wAAAI4FAAAAAA==&#10;" strokeweight="4.5pt">
                <v:stroke linestyle="thickThin"/>
              </v:line>
            </w:pict>
          </mc:Fallback>
        </mc:AlternateContent>
      </w:r>
    </w:p>
    <w:p w:rsidR="006D23DC" w:rsidRDefault="00CA182A" w:rsidP="006D23DC">
      <w:pPr>
        <w:jc w:val="center"/>
        <w:rPr>
          <w:b/>
          <w:bCs/>
          <w:caps/>
          <w:sz w:val="22"/>
          <w:szCs w:val="22"/>
        </w:rPr>
      </w:pPr>
      <w:r>
        <w:rPr>
          <w:b/>
          <w:bCs/>
          <w:caps/>
          <w:sz w:val="22"/>
          <w:szCs w:val="22"/>
        </w:rPr>
        <w:t>Инженерная</w:t>
      </w:r>
      <w:r w:rsidR="006D23DC">
        <w:rPr>
          <w:b/>
          <w:bCs/>
          <w:caps/>
          <w:sz w:val="22"/>
          <w:szCs w:val="22"/>
        </w:rPr>
        <w:t xml:space="preserve"> Школ</w:t>
      </w:r>
      <w:r>
        <w:rPr>
          <w:b/>
          <w:bCs/>
          <w:caps/>
          <w:sz w:val="22"/>
          <w:szCs w:val="22"/>
        </w:rPr>
        <w:t>а</w:t>
      </w:r>
    </w:p>
    <w:p w:rsidR="006D23DC" w:rsidRDefault="006D23DC" w:rsidP="006D23DC">
      <w:pPr>
        <w:tabs>
          <w:tab w:val="left" w:pos="709"/>
        </w:tabs>
        <w:suppressAutoHyphens/>
        <w:spacing w:line="276" w:lineRule="auto"/>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0A29FA" w:rsidRPr="001C1408" w:rsidRDefault="006D23DC" w:rsidP="000A29FA">
      <w:pPr>
        <w:tabs>
          <w:tab w:val="left" w:pos="709"/>
        </w:tabs>
        <w:suppressAutoHyphens/>
        <w:jc w:val="center"/>
        <w:rPr>
          <w:b/>
          <w:caps/>
          <w:sz w:val="28"/>
          <w:szCs w:val="28"/>
        </w:rPr>
      </w:pPr>
      <w:r w:rsidRPr="001C1408">
        <w:rPr>
          <w:rFonts w:eastAsia="Times New Roman"/>
          <w:b/>
          <w:caps/>
          <w:sz w:val="28"/>
          <w:szCs w:val="28"/>
        </w:rPr>
        <w:t>УЧЕБНО-МЕТОДИЧЕСКОЕ обеспечение самостоятельной работы ОБУЧАЮЩИХСЯ</w:t>
      </w:r>
    </w:p>
    <w:p w:rsidR="006D23DC" w:rsidRPr="001C1408" w:rsidRDefault="000A29FA" w:rsidP="000A29FA">
      <w:pPr>
        <w:tabs>
          <w:tab w:val="left" w:pos="709"/>
        </w:tabs>
        <w:suppressAutoHyphens/>
        <w:spacing w:line="276" w:lineRule="auto"/>
        <w:jc w:val="center"/>
        <w:rPr>
          <w:rFonts w:eastAsia="Times New Roman"/>
          <w:b/>
          <w:caps/>
          <w:sz w:val="28"/>
          <w:szCs w:val="28"/>
        </w:rPr>
      </w:pPr>
      <w:r w:rsidRPr="001C1408">
        <w:rPr>
          <w:b/>
          <w:sz w:val="28"/>
          <w:szCs w:val="28"/>
        </w:rPr>
        <w:t>по дисциплине «</w:t>
      </w:r>
      <w:r w:rsidR="00556202">
        <w:rPr>
          <w:b/>
          <w:sz w:val="28"/>
          <w:szCs w:val="28"/>
        </w:rPr>
        <w:t>Технологии межмашинного взаимодействия</w:t>
      </w:r>
      <w:r w:rsidRPr="001C1408">
        <w:rPr>
          <w:b/>
          <w:sz w:val="28"/>
          <w:szCs w:val="28"/>
        </w:rPr>
        <w:t>»</w:t>
      </w:r>
    </w:p>
    <w:p w:rsidR="00B32721" w:rsidRPr="001C1408" w:rsidRDefault="00B32721" w:rsidP="00B32721">
      <w:pPr>
        <w:spacing w:after="60"/>
        <w:jc w:val="center"/>
        <w:outlineLvl w:val="5"/>
        <w:rPr>
          <w:rFonts w:eastAsia="Times New Roman"/>
          <w:b/>
          <w:bCs/>
          <w:sz w:val="28"/>
          <w:szCs w:val="28"/>
        </w:rPr>
      </w:pPr>
      <w:r w:rsidRPr="001C1408">
        <w:rPr>
          <w:rFonts w:eastAsia="Times New Roman"/>
          <w:b/>
          <w:bCs/>
          <w:sz w:val="28"/>
          <w:szCs w:val="28"/>
        </w:rPr>
        <w:t>Направление подготовки 11.0</w:t>
      </w:r>
      <w:r w:rsidR="00CA182A" w:rsidRPr="001C1408">
        <w:rPr>
          <w:rFonts w:eastAsia="Times New Roman"/>
          <w:b/>
          <w:bCs/>
          <w:sz w:val="28"/>
          <w:szCs w:val="28"/>
        </w:rPr>
        <w:t>3</w:t>
      </w:r>
      <w:r w:rsidRPr="001C1408">
        <w:rPr>
          <w:rFonts w:eastAsia="Times New Roman"/>
          <w:b/>
          <w:bCs/>
          <w:sz w:val="28"/>
          <w:szCs w:val="28"/>
        </w:rPr>
        <w:t xml:space="preserve">.02 Инфокоммуникационные </w:t>
      </w:r>
      <w:r w:rsidR="00CA182A" w:rsidRPr="001C1408">
        <w:rPr>
          <w:rFonts w:eastAsia="Times New Roman"/>
          <w:b/>
          <w:bCs/>
          <w:sz w:val="28"/>
          <w:szCs w:val="28"/>
        </w:rPr>
        <w:t>технологии и</w:t>
      </w:r>
      <w:r w:rsidRPr="001C1408">
        <w:rPr>
          <w:rFonts w:eastAsia="Times New Roman"/>
          <w:b/>
          <w:bCs/>
          <w:sz w:val="28"/>
          <w:szCs w:val="28"/>
        </w:rPr>
        <w:t xml:space="preserve"> системы связи</w:t>
      </w:r>
    </w:p>
    <w:p w:rsidR="00B32721" w:rsidRPr="001C1408" w:rsidRDefault="00CA182A" w:rsidP="00B32721">
      <w:pPr>
        <w:spacing w:line="276" w:lineRule="auto"/>
        <w:jc w:val="center"/>
        <w:rPr>
          <w:sz w:val="28"/>
          <w:szCs w:val="28"/>
        </w:rPr>
      </w:pPr>
      <w:r w:rsidRPr="001C1408">
        <w:rPr>
          <w:sz w:val="28"/>
          <w:szCs w:val="28"/>
        </w:rPr>
        <w:t>профиль «Системы радиосвязи и радиодоступа»</w:t>
      </w:r>
    </w:p>
    <w:p w:rsidR="006D23DC" w:rsidRPr="001C1408" w:rsidRDefault="00B32721" w:rsidP="00B32721">
      <w:pPr>
        <w:tabs>
          <w:tab w:val="left" w:pos="709"/>
        </w:tabs>
        <w:suppressAutoHyphens/>
        <w:spacing w:line="276" w:lineRule="auto"/>
        <w:jc w:val="center"/>
        <w:rPr>
          <w:rFonts w:eastAsia="Times New Roman"/>
          <w:caps/>
          <w:sz w:val="28"/>
          <w:szCs w:val="28"/>
        </w:rPr>
      </w:pPr>
      <w:r w:rsidRPr="001C1408">
        <w:rPr>
          <w:rFonts w:eastAsia="Times New Roman"/>
          <w:b/>
          <w:bCs/>
          <w:sz w:val="28"/>
          <w:szCs w:val="28"/>
        </w:rPr>
        <w:t>Форма подготовки очная</w:t>
      </w:r>
      <w:r w:rsidR="00DD06F7">
        <w:rPr>
          <w:rFonts w:eastAsia="Times New Roman"/>
          <w:b/>
          <w:bCs/>
          <w:sz w:val="28"/>
          <w:szCs w:val="28"/>
        </w:rPr>
        <w:t>/заочная</w:t>
      </w: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B32721" w:rsidRDefault="00B32721" w:rsidP="006D23DC">
      <w:pPr>
        <w:tabs>
          <w:tab w:val="left" w:pos="709"/>
        </w:tabs>
        <w:suppressAutoHyphens/>
        <w:spacing w:line="276" w:lineRule="auto"/>
        <w:jc w:val="center"/>
        <w:rPr>
          <w:rFonts w:eastAsia="Times New Roman"/>
          <w:caps/>
          <w:sz w:val="28"/>
          <w:szCs w:val="28"/>
        </w:rPr>
      </w:pPr>
    </w:p>
    <w:p w:rsidR="00B32721" w:rsidRDefault="00B32721" w:rsidP="006D23DC">
      <w:pPr>
        <w:tabs>
          <w:tab w:val="left" w:pos="709"/>
        </w:tabs>
        <w:suppressAutoHyphens/>
        <w:spacing w:line="276" w:lineRule="auto"/>
        <w:jc w:val="center"/>
        <w:rPr>
          <w:rFonts w:eastAsia="Times New Roman"/>
          <w:caps/>
          <w:sz w:val="28"/>
          <w:szCs w:val="28"/>
        </w:rPr>
      </w:pPr>
    </w:p>
    <w:p w:rsidR="00B32721" w:rsidRDefault="00B32721"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b/>
          <w:caps/>
          <w:sz w:val="28"/>
          <w:szCs w:val="28"/>
        </w:rPr>
      </w:pPr>
      <w:r>
        <w:rPr>
          <w:rFonts w:eastAsia="Times New Roman"/>
          <w:b/>
          <w:sz w:val="28"/>
          <w:szCs w:val="28"/>
        </w:rPr>
        <w:t>Владивосток</w:t>
      </w:r>
    </w:p>
    <w:p w:rsidR="006D23DC" w:rsidRPr="001B4D15" w:rsidRDefault="006D23DC" w:rsidP="006D23DC">
      <w:pPr>
        <w:tabs>
          <w:tab w:val="left" w:pos="709"/>
        </w:tabs>
        <w:suppressAutoHyphens/>
        <w:spacing w:line="276" w:lineRule="auto"/>
        <w:jc w:val="center"/>
        <w:rPr>
          <w:rFonts w:eastAsia="Times New Roman"/>
          <w:b/>
          <w:caps/>
          <w:sz w:val="28"/>
          <w:szCs w:val="28"/>
        </w:rPr>
      </w:pPr>
      <w:r>
        <w:rPr>
          <w:rFonts w:eastAsia="Times New Roman"/>
          <w:b/>
          <w:caps/>
          <w:sz w:val="28"/>
          <w:szCs w:val="28"/>
        </w:rPr>
        <w:t>201</w:t>
      </w:r>
      <w:r w:rsidR="002A4DD8">
        <w:rPr>
          <w:rFonts w:eastAsia="Times New Roman"/>
          <w:b/>
          <w:caps/>
          <w:sz w:val="28"/>
          <w:szCs w:val="28"/>
        </w:rPr>
        <w:t>7</w:t>
      </w:r>
    </w:p>
    <w:p w:rsidR="006D23DC" w:rsidRDefault="006D23DC" w:rsidP="006D23DC">
      <w:pPr>
        <w:spacing w:after="200" w:line="276" w:lineRule="auto"/>
        <w:rPr>
          <w:rFonts w:eastAsia="Times New Roman"/>
          <w:b/>
          <w:sz w:val="28"/>
          <w:szCs w:val="28"/>
        </w:rPr>
      </w:pPr>
      <w:r>
        <w:rPr>
          <w:rFonts w:eastAsia="Times New Roman"/>
          <w:b/>
          <w:sz w:val="28"/>
          <w:szCs w:val="28"/>
        </w:rPr>
        <w:br w:type="page"/>
      </w:r>
      <w:r>
        <w:rPr>
          <w:rFonts w:eastAsia="Times New Roman"/>
          <w:b/>
          <w:sz w:val="28"/>
          <w:szCs w:val="28"/>
        </w:rPr>
        <w:lastRenderedPageBreak/>
        <w:t>План-график выполнения самостоятельной работы по дисциплине</w:t>
      </w:r>
    </w:p>
    <w:p w:rsidR="00C668A9" w:rsidRDefault="00C668A9" w:rsidP="00C668A9">
      <w:pPr>
        <w:rPr>
          <w:rFonts w:eastAsia="Times New Roman"/>
          <w:b/>
          <w:sz w:val="28"/>
          <w:szCs w:val="28"/>
        </w:rPr>
      </w:pPr>
      <w:r>
        <w:rPr>
          <w:rFonts w:eastAsia="Times New Roman"/>
          <w:b/>
          <w:sz w:val="28"/>
          <w:szCs w:val="28"/>
        </w:rPr>
        <w:t>Очная форма обучения.</w:t>
      </w:r>
    </w:p>
    <w:p w:rsidR="00C668A9" w:rsidRDefault="00C668A9" w:rsidP="00C668A9">
      <w:pPr>
        <w:rPr>
          <w:rFonts w:eastAsia="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917"/>
        <w:gridCol w:w="2913"/>
        <w:gridCol w:w="1554"/>
        <w:gridCol w:w="2204"/>
      </w:tblGrid>
      <w:tr w:rsidR="00E3539D" w:rsidRPr="00771A43" w:rsidTr="008E3037">
        <w:tc>
          <w:tcPr>
            <w:tcW w:w="756" w:type="dxa"/>
            <w:tcBorders>
              <w:top w:val="single" w:sz="4" w:space="0" w:color="auto"/>
              <w:left w:val="single" w:sz="4" w:space="0" w:color="auto"/>
              <w:bottom w:val="single" w:sz="4" w:space="0" w:color="auto"/>
              <w:right w:val="single" w:sz="4" w:space="0" w:color="auto"/>
            </w:tcBorders>
            <w:hideMark/>
          </w:tcPr>
          <w:p w:rsidR="00CA182A" w:rsidRPr="00771A43" w:rsidRDefault="00CA182A" w:rsidP="003B22AE">
            <w:pPr>
              <w:rPr>
                <w:b/>
              </w:rPr>
            </w:pPr>
            <w:r w:rsidRPr="00771A43">
              <w:rPr>
                <w:b/>
              </w:rPr>
              <w:t>№</w:t>
            </w:r>
          </w:p>
          <w:p w:rsidR="00CA182A" w:rsidRPr="00771A43" w:rsidRDefault="00CA182A" w:rsidP="003B22AE">
            <w:pPr>
              <w:rPr>
                <w:b/>
              </w:rPr>
            </w:pPr>
            <w:r w:rsidRPr="00771A43">
              <w:rPr>
                <w:b/>
              </w:rPr>
              <w:t>п/п</w:t>
            </w:r>
          </w:p>
        </w:tc>
        <w:tc>
          <w:tcPr>
            <w:tcW w:w="1917" w:type="dxa"/>
            <w:tcBorders>
              <w:top w:val="single" w:sz="4" w:space="0" w:color="auto"/>
              <w:left w:val="single" w:sz="4" w:space="0" w:color="auto"/>
              <w:bottom w:val="single" w:sz="4" w:space="0" w:color="auto"/>
              <w:right w:val="single" w:sz="4" w:space="0" w:color="auto"/>
            </w:tcBorders>
            <w:hideMark/>
          </w:tcPr>
          <w:p w:rsidR="00CA182A" w:rsidRPr="00771A43" w:rsidRDefault="00CA182A" w:rsidP="00D65799">
            <w:pPr>
              <w:rPr>
                <w:b/>
              </w:rPr>
            </w:pPr>
            <w:r w:rsidRPr="00771A43">
              <w:rPr>
                <w:b/>
              </w:rPr>
              <w:t>Дата/сроки выполнения</w:t>
            </w:r>
          </w:p>
        </w:tc>
        <w:tc>
          <w:tcPr>
            <w:tcW w:w="2913" w:type="dxa"/>
            <w:tcBorders>
              <w:top w:val="single" w:sz="4" w:space="0" w:color="auto"/>
              <w:left w:val="single" w:sz="4" w:space="0" w:color="auto"/>
              <w:bottom w:val="single" w:sz="4" w:space="0" w:color="auto"/>
              <w:right w:val="single" w:sz="4" w:space="0" w:color="auto"/>
            </w:tcBorders>
            <w:hideMark/>
          </w:tcPr>
          <w:p w:rsidR="00CA182A" w:rsidRPr="00771A43" w:rsidRDefault="00CA182A" w:rsidP="00D65799">
            <w:pPr>
              <w:rPr>
                <w:b/>
              </w:rPr>
            </w:pPr>
            <w:r w:rsidRPr="00771A43">
              <w:rPr>
                <w:b/>
              </w:rPr>
              <w:t>Вид самостоятельной работы</w:t>
            </w:r>
          </w:p>
        </w:tc>
        <w:tc>
          <w:tcPr>
            <w:tcW w:w="1554" w:type="dxa"/>
            <w:tcBorders>
              <w:top w:val="single" w:sz="4" w:space="0" w:color="auto"/>
              <w:left w:val="single" w:sz="4" w:space="0" w:color="auto"/>
              <w:bottom w:val="single" w:sz="4" w:space="0" w:color="auto"/>
              <w:right w:val="single" w:sz="4" w:space="0" w:color="auto"/>
            </w:tcBorders>
            <w:hideMark/>
          </w:tcPr>
          <w:p w:rsidR="00CA182A" w:rsidRPr="00771A43" w:rsidRDefault="00CA182A" w:rsidP="00D65799">
            <w:pPr>
              <w:rPr>
                <w:b/>
              </w:rPr>
            </w:pPr>
            <w:r w:rsidRPr="00771A43">
              <w:rPr>
                <w:b/>
              </w:rPr>
              <w:t>Примерные нормы времени на выполнение</w:t>
            </w:r>
          </w:p>
        </w:tc>
        <w:tc>
          <w:tcPr>
            <w:tcW w:w="2204" w:type="dxa"/>
            <w:tcBorders>
              <w:top w:val="single" w:sz="4" w:space="0" w:color="auto"/>
              <w:left w:val="single" w:sz="4" w:space="0" w:color="auto"/>
              <w:bottom w:val="single" w:sz="4" w:space="0" w:color="auto"/>
              <w:right w:val="single" w:sz="4" w:space="0" w:color="auto"/>
            </w:tcBorders>
            <w:hideMark/>
          </w:tcPr>
          <w:p w:rsidR="00CA182A" w:rsidRPr="00771A43" w:rsidRDefault="00CA182A" w:rsidP="00D65799">
            <w:pPr>
              <w:rPr>
                <w:b/>
              </w:rPr>
            </w:pPr>
            <w:r w:rsidRPr="00771A43">
              <w:rPr>
                <w:b/>
              </w:rPr>
              <w:t>Форма контроля</w:t>
            </w:r>
          </w:p>
        </w:tc>
      </w:tr>
      <w:tr w:rsidR="00E3539D" w:rsidRPr="00522602" w:rsidTr="008E3037">
        <w:tc>
          <w:tcPr>
            <w:tcW w:w="756" w:type="dxa"/>
            <w:tcBorders>
              <w:top w:val="single" w:sz="4" w:space="0" w:color="auto"/>
              <w:left w:val="single" w:sz="4" w:space="0" w:color="auto"/>
              <w:bottom w:val="single" w:sz="4" w:space="0" w:color="auto"/>
              <w:right w:val="single" w:sz="4" w:space="0" w:color="auto"/>
            </w:tcBorders>
          </w:tcPr>
          <w:p w:rsidR="00CA182A" w:rsidRPr="003B22AE" w:rsidRDefault="00CA182A" w:rsidP="003B22AE">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CA182A" w:rsidRPr="00522602" w:rsidRDefault="00CA182A" w:rsidP="00D65799">
            <w:pPr>
              <w:rPr>
                <w:sz w:val="28"/>
                <w:szCs w:val="28"/>
              </w:rPr>
            </w:pPr>
            <w:r>
              <w:t>2</w:t>
            </w:r>
            <w:r w:rsidRPr="00522602">
              <w:t xml:space="preserve"> неделя обучения</w:t>
            </w:r>
          </w:p>
        </w:tc>
        <w:tc>
          <w:tcPr>
            <w:tcW w:w="2913" w:type="dxa"/>
            <w:tcBorders>
              <w:top w:val="single" w:sz="4" w:space="0" w:color="auto"/>
              <w:left w:val="single" w:sz="4" w:space="0" w:color="auto"/>
              <w:bottom w:val="single" w:sz="4" w:space="0" w:color="auto"/>
              <w:right w:val="single" w:sz="4" w:space="0" w:color="auto"/>
            </w:tcBorders>
          </w:tcPr>
          <w:p w:rsidR="00CA182A" w:rsidRPr="00D63473" w:rsidRDefault="00D63473" w:rsidP="00D65799">
            <w:pPr>
              <w:rPr>
                <w:sz w:val="28"/>
                <w:szCs w:val="28"/>
              </w:rPr>
            </w:pPr>
            <w:r>
              <w:t xml:space="preserve">Понятие клиента и сервера. </w:t>
            </w:r>
            <w:proofErr w:type="spellStart"/>
            <w:r>
              <w:t>Внутрипроцессные</w:t>
            </w:r>
            <w:proofErr w:type="spellEnd"/>
            <w:r>
              <w:t xml:space="preserve"> </w:t>
            </w:r>
            <w:r>
              <w:rPr>
                <w:lang w:val="en-US"/>
              </w:rPr>
              <w:t>Windows</w:t>
            </w:r>
            <w:r w:rsidRPr="00D63473">
              <w:t xml:space="preserve"> </w:t>
            </w:r>
            <w:r>
              <w:t xml:space="preserve">и </w:t>
            </w:r>
            <w:r>
              <w:rPr>
                <w:lang w:val="en-US"/>
              </w:rPr>
              <w:t>Linux</w:t>
            </w:r>
            <w:r w:rsidRPr="00D63473">
              <w:t>.</w:t>
            </w:r>
          </w:p>
        </w:tc>
        <w:tc>
          <w:tcPr>
            <w:tcW w:w="1554" w:type="dxa"/>
            <w:tcBorders>
              <w:top w:val="single" w:sz="4" w:space="0" w:color="auto"/>
              <w:left w:val="single" w:sz="4" w:space="0" w:color="auto"/>
              <w:bottom w:val="single" w:sz="4" w:space="0" w:color="auto"/>
              <w:right w:val="single" w:sz="4" w:space="0" w:color="auto"/>
            </w:tcBorders>
          </w:tcPr>
          <w:p w:rsidR="00CA182A" w:rsidRPr="003B22AE" w:rsidRDefault="00996CF3" w:rsidP="00D65799">
            <w:pPr>
              <w:rPr>
                <w:sz w:val="28"/>
                <w:szCs w:val="28"/>
                <w:lang w:val="en-US"/>
              </w:rPr>
            </w:pPr>
            <w:r>
              <w:t>1</w:t>
            </w:r>
            <w:r w:rsidR="00CA182A" w:rsidRPr="00522602">
              <w:t xml:space="preserve"> час</w:t>
            </w:r>
          </w:p>
        </w:tc>
        <w:tc>
          <w:tcPr>
            <w:tcW w:w="2204" w:type="dxa"/>
            <w:tcBorders>
              <w:top w:val="single" w:sz="4" w:space="0" w:color="auto"/>
              <w:left w:val="single" w:sz="4" w:space="0" w:color="auto"/>
              <w:bottom w:val="single" w:sz="4" w:space="0" w:color="auto"/>
              <w:right w:val="single" w:sz="4" w:space="0" w:color="auto"/>
            </w:tcBorders>
          </w:tcPr>
          <w:p w:rsidR="00CA182A" w:rsidRPr="00522602" w:rsidRDefault="00D63473" w:rsidP="00D65799">
            <w:pPr>
              <w:rPr>
                <w:sz w:val="28"/>
                <w:szCs w:val="28"/>
              </w:rPr>
            </w:pPr>
            <w:r w:rsidRPr="00522602">
              <w:t>Собеседование</w:t>
            </w:r>
          </w:p>
        </w:tc>
      </w:tr>
      <w:tr w:rsidR="003B22AE" w:rsidRPr="00522602" w:rsidTr="008E3037">
        <w:tc>
          <w:tcPr>
            <w:tcW w:w="756"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3B22AE" w:rsidRDefault="003B22AE" w:rsidP="003B22AE">
            <w:r>
              <w:t>4 неделя обучения</w:t>
            </w:r>
          </w:p>
        </w:tc>
        <w:tc>
          <w:tcPr>
            <w:tcW w:w="2913" w:type="dxa"/>
            <w:tcBorders>
              <w:top w:val="single" w:sz="4" w:space="0" w:color="auto"/>
              <w:left w:val="single" w:sz="4" w:space="0" w:color="auto"/>
              <w:bottom w:val="single" w:sz="4" w:space="0" w:color="auto"/>
              <w:right w:val="single" w:sz="4" w:space="0" w:color="auto"/>
            </w:tcBorders>
          </w:tcPr>
          <w:p w:rsidR="003B22AE" w:rsidRPr="00FC5DBA" w:rsidRDefault="00D63473" w:rsidP="003B22AE">
            <w:r>
              <w:t xml:space="preserve">Именованные и анонимные каналы в распределенных компьютерных системах под управлением ОС </w:t>
            </w:r>
            <w:r>
              <w:rPr>
                <w:lang w:val="en-US"/>
              </w:rPr>
              <w:t>Windows</w:t>
            </w:r>
            <w:r w:rsidRPr="00D63473">
              <w:t xml:space="preserve"> </w:t>
            </w:r>
            <w:r>
              <w:t xml:space="preserve">и </w:t>
            </w:r>
            <w:r>
              <w:rPr>
                <w:lang w:val="en-US"/>
              </w:rPr>
              <w:t>Linux</w:t>
            </w:r>
            <w:r w:rsidRPr="00D63473">
              <w:t>.</w:t>
            </w:r>
          </w:p>
        </w:tc>
        <w:tc>
          <w:tcPr>
            <w:tcW w:w="1554" w:type="dxa"/>
            <w:tcBorders>
              <w:top w:val="single" w:sz="4" w:space="0" w:color="auto"/>
              <w:left w:val="single" w:sz="4" w:space="0" w:color="auto"/>
              <w:bottom w:val="single" w:sz="4" w:space="0" w:color="auto"/>
              <w:right w:val="single" w:sz="4" w:space="0" w:color="auto"/>
            </w:tcBorders>
          </w:tcPr>
          <w:p w:rsidR="003B22AE" w:rsidRPr="003B22AE" w:rsidRDefault="00996CF3" w:rsidP="003B22AE">
            <w:pPr>
              <w:rPr>
                <w:sz w:val="28"/>
                <w:szCs w:val="28"/>
                <w:lang w:val="en-US"/>
              </w:rPr>
            </w:pPr>
            <w:r>
              <w:t>1</w:t>
            </w:r>
            <w:r w:rsidR="003B22AE" w:rsidRPr="00522602">
              <w:t xml:space="preserve"> час</w:t>
            </w:r>
          </w:p>
        </w:tc>
        <w:tc>
          <w:tcPr>
            <w:tcW w:w="2204" w:type="dxa"/>
            <w:tcBorders>
              <w:top w:val="single" w:sz="4" w:space="0" w:color="auto"/>
              <w:left w:val="single" w:sz="4" w:space="0" w:color="auto"/>
              <w:bottom w:val="single" w:sz="4" w:space="0" w:color="auto"/>
              <w:right w:val="single" w:sz="4" w:space="0" w:color="auto"/>
            </w:tcBorders>
          </w:tcPr>
          <w:p w:rsidR="003B22AE" w:rsidRPr="00522602" w:rsidRDefault="00D63473" w:rsidP="003B22AE">
            <w:r w:rsidRPr="00522602">
              <w:t>Собеседование</w:t>
            </w:r>
          </w:p>
        </w:tc>
      </w:tr>
      <w:tr w:rsidR="003B22AE" w:rsidRPr="00522602" w:rsidTr="008E3037">
        <w:tc>
          <w:tcPr>
            <w:tcW w:w="756"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3B22AE" w:rsidRDefault="003B22AE" w:rsidP="003B22AE">
            <w:r>
              <w:t>4 неделя обучения</w:t>
            </w:r>
          </w:p>
        </w:tc>
        <w:tc>
          <w:tcPr>
            <w:tcW w:w="2913" w:type="dxa"/>
            <w:tcBorders>
              <w:top w:val="single" w:sz="4" w:space="0" w:color="auto"/>
              <w:left w:val="single" w:sz="4" w:space="0" w:color="auto"/>
              <w:bottom w:val="single" w:sz="4" w:space="0" w:color="auto"/>
              <w:right w:val="single" w:sz="4" w:space="0" w:color="auto"/>
            </w:tcBorders>
          </w:tcPr>
          <w:p w:rsidR="003B22AE" w:rsidRPr="00836C71" w:rsidRDefault="00D63473" w:rsidP="003B22AE">
            <w:r>
              <w:t>Реализация локального и удаленного сервера базы данных, предоставляющего байтовую строку с информацией о студенте на основе данных из текстового файла, доступного серверу. Коммуникация должна быть реализована с помощью</w:t>
            </w:r>
            <w:r w:rsidR="00CE3785" w:rsidRPr="00CE3785">
              <w:t xml:space="preserve"> </w:t>
            </w:r>
            <w:r w:rsidR="00CE3785">
              <w:t>асинхронных</w:t>
            </w:r>
            <w:r>
              <w:t xml:space="preserve"> именованных каналов.</w:t>
            </w:r>
          </w:p>
        </w:tc>
        <w:tc>
          <w:tcPr>
            <w:tcW w:w="1554" w:type="dxa"/>
            <w:tcBorders>
              <w:top w:val="single" w:sz="4" w:space="0" w:color="auto"/>
              <w:left w:val="single" w:sz="4" w:space="0" w:color="auto"/>
              <w:bottom w:val="single" w:sz="4" w:space="0" w:color="auto"/>
              <w:right w:val="single" w:sz="4" w:space="0" w:color="auto"/>
            </w:tcBorders>
          </w:tcPr>
          <w:p w:rsidR="003B22AE" w:rsidRPr="003B22AE" w:rsidRDefault="002A4DD8" w:rsidP="003B22AE">
            <w:pPr>
              <w:rPr>
                <w:sz w:val="28"/>
                <w:szCs w:val="28"/>
                <w:lang w:val="en-US"/>
              </w:rPr>
            </w:pPr>
            <w:r>
              <w:t>6</w:t>
            </w:r>
            <w:r w:rsidR="003B22AE" w:rsidRPr="00522602">
              <w:t xml:space="preserve"> час</w:t>
            </w:r>
            <w:r>
              <w:t>ов</w:t>
            </w:r>
          </w:p>
        </w:tc>
        <w:tc>
          <w:tcPr>
            <w:tcW w:w="2204" w:type="dxa"/>
            <w:tcBorders>
              <w:top w:val="single" w:sz="4" w:space="0" w:color="auto"/>
              <w:left w:val="single" w:sz="4" w:space="0" w:color="auto"/>
              <w:bottom w:val="single" w:sz="4" w:space="0" w:color="auto"/>
              <w:right w:val="single" w:sz="4" w:space="0" w:color="auto"/>
            </w:tcBorders>
          </w:tcPr>
          <w:p w:rsidR="003B22AE" w:rsidRPr="00522602" w:rsidRDefault="00D63473" w:rsidP="003B22AE">
            <w:r w:rsidRPr="00686356">
              <w:t>Проект</w:t>
            </w:r>
          </w:p>
        </w:tc>
      </w:tr>
      <w:tr w:rsidR="003B22AE" w:rsidRPr="00522602" w:rsidTr="008E3037">
        <w:tc>
          <w:tcPr>
            <w:tcW w:w="756"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3B22AE" w:rsidRDefault="003B22AE" w:rsidP="003B22AE">
            <w:r>
              <w:t>4 неделя обучения</w:t>
            </w:r>
          </w:p>
        </w:tc>
        <w:tc>
          <w:tcPr>
            <w:tcW w:w="2913" w:type="dxa"/>
            <w:tcBorders>
              <w:top w:val="single" w:sz="4" w:space="0" w:color="auto"/>
              <w:left w:val="single" w:sz="4" w:space="0" w:color="auto"/>
              <w:bottom w:val="single" w:sz="4" w:space="0" w:color="auto"/>
              <w:right w:val="single" w:sz="4" w:space="0" w:color="auto"/>
            </w:tcBorders>
          </w:tcPr>
          <w:p w:rsidR="003B22AE" w:rsidRDefault="00D63473" w:rsidP="003B22AE">
            <w:r>
              <w:t>Взаимодействие компонентов распределенной системы с помощью общей памяти</w:t>
            </w:r>
            <w:r w:rsidR="00CE3785">
              <w:t>. В качестве общей памяти в случае локального сервера использовать отображение файла на виртуальное адресное пространство процесса. В случае удаленного сервера – использовать центр хранения данных с доступом на запись и чтение со стороны клиента. Оценить достоинства и недостатки обоих подходов.</w:t>
            </w:r>
          </w:p>
        </w:tc>
        <w:tc>
          <w:tcPr>
            <w:tcW w:w="1554" w:type="dxa"/>
            <w:tcBorders>
              <w:top w:val="single" w:sz="4" w:space="0" w:color="auto"/>
              <w:left w:val="single" w:sz="4" w:space="0" w:color="auto"/>
              <w:bottom w:val="single" w:sz="4" w:space="0" w:color="auto"/>
              <w:right w:val="single" w:sz="4" w:space="0" w:color="auto"/>
            </w:tcBorders>
          </w:tcPr>
          <w:p w:rsidR="003B22AE" w:rsidRPr="003B22AE" w:rsidRDefault="002A4DD8" w:rsidP="003B22AE">
            <w:pPr>
              <w:rPr>
                <w:sz w:val="28"/>
                <w:szCs w:val="28"/>
                <w:lang w:val="en-US"/>
              </w:rPr>
            </w:pPr>
            <w:r>
              <w:t>4</w:t>
            </w:r>
            <w:r w:rsidR="003B22AE" w:rsidRPr="00522602">
              <w:t xml:space="preserve"> час</w:t>
            </w:r>
            <w:r w:rsidR="003B22AE">
              <w:t>а</w:t>
            </w:r>
          </w:p>
        </w:tc>
        <w:tc>
          <w:tcPr>
            <w:tcW w:w="2204" w:type="dxa"/>
            <w:tcBorders>
              <w:top w:val="single" w:sz="4" w:space="0" w:color="auto"/>
              <w:left w:val="single" w:sz="4" w:space="0" w:color="auto"/>
              <w:bottom w:val="single" w:sz="4" w:space="0" w:color="auto"/>
              <w:right w:val="single" w:sz="4" w:space="0" w:color="auto"/>
            </w:tcBorders>
          </w:tcPr>
          <w:p w:rsidR="003B22AE" w:rsidRPr="00522602" w:rsidRDefault="00CE3785" w:rsidP="003B22AE">
            <w:r w:rsidRPr="00686356">
              <w:t>Проект</w:t>
            </w:r>
          </w:p>
        </w:tc>
      </w:tr>
      <w:tr w:rsidR="00CE3785" w:rsidRPr="00CE3785" w:rsidTr="008E3037">
        <w:tc>
          <w:tcPr>
            <w:tcW w:w="756" w:type="dxa"/>
            <w:tcBorders>
              <w:top w:val="single" w:sz="4" w:space="0" w:color="auto"/>
              <w:left w:val="single" w:sz="4" w:space="0" w:color="auto"/>
              <w:bottom w:val="single" w:sz="4" w:space="0" w:color="auto"/>
              <w:right w:val="single" w:sz="4" w:space="0" w:color="auto"/>
            </w:tcBorders>
          </w:tcPr>
          <w:p w:rsidR="00CE3785" w:rsidRPr="003B22AE" w:rsidRDefault="00CE3785" w:rsidP="003B22AE">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CE3785" w:rsidRDefault="00CE3785" w:rsidP="003B22AE"/>
        </w:tc>
        <w:tc>
          <w:tcPr>
            <w:tcW w:w="2913" w:type="dxa"/>
            <w:tcBorders>
              <w:top w:val="single" w:sz="4" w:space="0" w:color="auto"/>
              <w:left w:val="single" w:sz="4" w:space="0" w:color="auto"/>
              <w:bottom w:val="single" w:sz="4" w:space="0" w:color="auto"/>
              <w:right w:val="single" w:sz="4" w:space="0" w:color="auto"/>
            </w:tcBorders>
          </w:tcPr>
          <w:p w:rsidR="00CE3785" w:rsidRPr="00FC5DBA" w:rsidRDefault="00CE3785" w:rsidP="003B22AE">
            <w:r>
              <w:rPr>
                <w:lang w:val="en-US"/>
              </w:rPr>
              <w:t xml:space="preserve">Berkeley Sockets. Windows Sockets. </w:t>
            </w:r>
            <w:proofErr w:type="spellStart"/>
            <w:r>
              <w:rPr>
                <w:lang w:val="en-US"/>
              </w:rPr>
              <w:t>Posix</w:t>
            </w:r>
            <w:proofErr w:type="spellEnd"/>
            <w:r w:rsidRPr="00FC5DBA">
              <w:rPr>
                <w:lang w:val="en-US"/>
              </w:rPr>
              <w:t xml:space="preserve"> </w:t>
            </w:r>
            <w:r>
              <w:rPr>
                <w:lang w:val="en-US"/>
              </w:rPr>
              <w:lastRenderedPageBreak/>
              <w:t>Sockets</w:t>
            </w:r>
            <w:r w:rsidRPr="00FC5DBA">
              <w:rPr>
                <w:lang w:val="en-US"/>
              </w:rPr>
              <w:t xml:space="preserve">. </w:t>
            </w:r>
            <w:r>
              <w:t xml:space="preserve">Средства асинхронного ввода-вывода. Реализация кроссплатформенной оболочки над интерфейсами сокетов </w:t>
            </w:r>
            <w:r>
              <w:rPr>
                <w:lang w:val="en-US"/>
              </w:rPr>
              <w:t>Windows</w:t>
            </w:r>
            <w:r w:rsidRPr="00FC5DBA">
              <w:t xml:space="preserve"> </w:t>
            </w:r>
            <w:r>
              <w:t xml:space="preserve">и </w:t>
            </w:r>
            <w:r>
              <w:rPr>
                <w:lang w:val="en-US"/>
              </w:rPr>
              <w:t>Linux</w:t>
            </w:r>
            <w:r w:rsidRPr="00FC5DBA">
              <w:t>.</w:t>
            </w:r>
          </w:p>
        </w:tc>
        <w:tc>
          <w:tcPr>
            <w:tcW w:w="1554" w:type="dxa"/>
            <w:tcBorders>
              <w:top w:val="single" w:sz="4" w:space="0" w:color="auto"/>
              <w:left w:val="single" w:sz="4" w:space="0" w:color="auto"/>
              <w:bottom w:val="single" w:sz="4" w:space="0" w:color="auto"/>
              <w:right w:val="single" w:sz="4" w:space="0" w:color="auto"/>
            </w:tcBorders>
          </w:tcPr>
          <w:p w:rsidR="00CE3785" w:rsidRPr="00CE3785" w:rsidRDefault="002A4DD8" w:rsidP="003B22AE">
            <w:r>
              <w:lastRenderedPageBreak/>
              <w:t>2</w:t>
            </w:r>
            <w:r w:rsidR="00996CF3">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CE3785" w:rsidRPr="00CE3785" w:rsidRDefault="00CE3785" w:rsidP="003B22AE">
            <w:r w:rsidRPr="00522602">
              <w:t>Собеседование</w:t>
            </w:r>
          </w:p>
        </w:tc>
      </w:tr>
      <w:tr w:rsidR="003B22AE" w:rsidRPr="00522602" w:rsidTr="008E3037">
        <w:tc>
          <w:tcPr>
            <w:tcW w:w="756" w:type="dxa"/>
            <w:tcBorders>
              <w:top w:val="single" w:sz="4" w:space="0" w:color="auto"/>
              <w:left w:val="single" w:sz="4" w:space="0" w:color="auto"/>
              <w:bottom w:val="single" w:sz="4" w:space="0" w:color="auto"/>
              <w:right w:val="single" w:sz="4" w:space="0" w:color="auto"/>
            </w:tcBorders>
          </w:tcPr>
          <w:p w:rsidR="003B22AE" w:rsidRPr="00CE3785" w:rsidRDefault="003B22AE" w:rsidP="003B22AE">
            <w:pPr>
              <w:pStyle w:val="a7"/>
              <w:numPr>
                <w:ilvl w:val="0"/>
                <w:numId w:val="31"/>
              </w:numPr>
              <w:ind w:left="0" w:firstLine="0"/>
              <w:rPr>
                <w:sz w:val="28"/>
                <w:szCs w:val="28"/>
              </w:rPr>
            </w:pPr>
          </w:p>
        </w:tc>
        <w:tc>
          <w:tcPr>
            <w:tcW w:w="1917" w:type="dxa"/>
            <w:tcBorders>
              <w:top w:val="single" w:sz="4" w:space="0" w:color="auto"/>
              <w:left w:val="single" w:sz="4" w:space="0" w:color="auto"/>
              <w:bottom w:val="single" w:sz="4" w:space="0" w:color="auto"/>
              <w:right w:val="single" w:sz="4" w:space="0" w:color="auto"/>
            </w:tcBorders>
          </w:tcPr>
          <w:p w:rsidR="003B22AE" w:rsidRDefault="003B22AE" w:rsidP="003B22AE">
            <w:r>
              <w:t>6 неделя обучения</w:t>
            </w:r>
          </w:p>
        </w:tc>
        <w:tc>
          <w:tcPr>
            <w:tcW w:w="2913" w:type="dxa"/>
            <w:tcBorders>
              <w:top w:val="single" w:sz="4" w:space="0" w:color="auto"/>
              <w:left w:val="single" w:sz="4" w:space="0" w:color="auto"/>
              <w:bottom w:val="single" w:sz="4" w:space="0" w:color="auto"/>
              <w:right w:val="single" w:sz="4" w:space="0" w:color="auto"/>
            </w:tcBorders>
          </w:tcPr>
          <w:p w:rsidR="003B22AE" w:rsidRPr="00CE3785" w:rsidRDefault="00CE3785" w:rsidP="003B22AE">
            <w:pPr>
              <w:rPr>
                <w:sz w:val="28"/>
                <w:szCs w:val="28"/>
                <w:lang w:val="en-US"/>
              </w:rPr>
            </w:pPr>
            <w:r>
              <w:t xml:space="preserve">Расширить реализацию удаленного сервера введением поддержки сокетов </w:t>
            </w:r>
            <w:r>
              <w:rPr>
                <w:lang w:val="en-US"/>
              </w:rPr>
              <w:t>TCP</w:t>
            </w:r>
            <w:r w:rsidRPr="00CE3785">
              <w:t xml:space="preserve">. </w:t>
            </w:r>
            <w:r>
              <w:t xml:space="preserve">Использовать асинхронные сокеты </w:t>
            </w:r>
            <w:r>
              <w:rPr>
                <w:lang w:val="en-US"/>
              </w:rPr>
              <w:t xml:space="preserve">Windows </w:t>
            </w:r>
            <w:r>
              <w:t xml:space="preserve">или </w:t>
            </w:r>
            <w:proofErr w:type="spellStart"/>
            <w:r>
              <w:rPr>
                <w:lang w:val="en-US"/>
              </w:rPr>
              <w:t>Posix</w:t>
            </w:r>
            <w:proofErr w:type="spellEnd"/>
            <w:r>
              <w:rPr>
                <w:lang w:val="en-US"/>
              </w:rPr>
              <w:t>.</w:t>
            </w:r>
          </w:p>
        </w:tc>
        <w:tc>
          <w:tcPr>
            <w:tcW w:w="1554" w:type="dxa"/>
            <w:tcBorders>
              <w:top w:val="single" w:sz="4" w:space="0" w:color="auto"/>
              <w:left w:val="single" w:sz="4" w:space="0" w:color="auto"/>
              <w:bottom w:val="single" w:sz="4" w:space="0" w:color="auto"/>
              <w:right w:val="single" w:sz="4" w:space="0" w:color="auto"/>
            </w:tcBorders>
          </w:tcPr>
          <w:p w:rsidR="003B22AE" w:rsidRPr="003B22AE" w:rsidRDefault="002A4DD8" w:rsidP="003B22AE">
            <w:pPr>
              <w:rPr>
                <w:sz w:val="28"/>
                <w:szCs w:val="28"/>
                <w:lang w:val="en-US"/>
              </w:rPr>
            </w:pPr>
            <w:r>
              <w:t>4</w:t>
            </w:r>
            <w:r w:rsidR="003B22AE" w:rsidRPr="00522602">
              <w:t xml:space="preserve"> час</w:t>
            </w:r>
            <w:r w:rsidR="003B22AE">
              <w:t>а</w:t>
            </w:r>
          </w:p>
        </w:tc>
        <w:tc>
          <w:tcPr>
            <w:tcW w:w="2204" w:type="dxa"/>
            <w:tcBorders>
              <w:top w:val="single" w:sz="4" w:space="0" w:color="auto"/>
              <w:left w:val="single" w:sz="4" w:space="0" w:color="auto"/>
              <w:bottom w:val="single" w:sz="4" w:space="0" w:color="auto"/>
              <w:right w:val="single" w:sz="4" w:space="0" w:color="auto"/>
            </w:tcBorders>
          </w:tcPr>
          <w:p w:rsidR="003B22AE" w:rsidRPr="00522602" w:rsidRDefault="00CE3785" w:rsidP="003B22AE">
            <w:r w:rsidRPr="00686356">
              <w:t>Проект</w:t>
            </w:r>
          </w:p>
        </w:tc>
      </w:tr>
      <w:tr w:rsidR="003B22AE" w:rsidRPr="00522602" w:rsidTr="008E3037">
        <w:tc>
          <w:tcPr>
            <w:tcW w:w="756"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3B22AE" w:rsidRDefault="003B22AE" w:rsidP="003B22AE">
            <w:r>
              <w:t>8 неделя обучения</w:t>
            </w:r>
          </w:p>
        </w:tc>
        <w:tc>
          <w:tcPr>
            <w:tcW w:w="2913" w:type="dxa"/>
            <w:tcBorders>
              <w:top w:val="single" w:sz="4" w:space="0" w:color="auto"/>
              <w:left w:val="single" w:sz="4" w:space="0" w:color="auto"/>
              <w:bottom w:val="single" w:sz="4" w:space="0" w:color="auto"/>
              <w:right w:val="single" w:sz="4" w:space="0" w:color="auto"/>
            </w:tcBorders>
          </w:tcPr>
          <w:p w:rsidR="003B22AE" w:rsidRPr="00CE3785" w:rsidRDefault="00CE3785" w:rsidP="003B22AE">
            <w:pPr>
              <w:rPr>
                <w:sz w:val="28"/>
                <w:szCs w:val="28"/>
              </w:rPr>
            </w:pPr>
            <w:r>
              <w:t xml:space="preserve">Реализация </w:t>
            </w:r>
            <w:r>
              <w:rPr>
                <w:lang w:val="en-US"/>
              </w:rPr>
              <w:t>HTTP</w:t>
            </w:r>
            <w:r>
              <w:t xml:space="preserve"> </w:t>
            </w:r>
            <w:r w:rsidRPr="00CE3785">
              <w:t xml:space="preserve">1.1 </w:t>
            </w:r>
            <w:r>
              <w:t xml:space="preserve">сервера на </w:t>
            </w:r>
            <w:r>
              <w:rPr>
                <w:lang w:val="en-US"/>
              </w:rPr>
              <w:t>TCP</w:t>
            </w:r>
            <w:r w:rsidRPr="00CE3785">
              <w:t xml:space="preserve"> </w:t>
            </w:r>
            <w:r>
              <w:t>сокетах</w:t>
            </w:r>
            <w:r w:rsidRPr="00CE3785">
              <w:t xml:space="preserve">. </w:t>
            </w:r>
            <w:r>
              <w:t xml:space="preserve">Сформировать </w:t>
            </w:r>
            <w:r>
              <w:rPr>
                <w:lang w:val="en-US"/>
              </w:rPr>
              <w:t>JSON</w:t>
            </w:r>
            <w:r>
              <w:t xml:space="preserve"> описание данных и файла на сервере и отобразить в браузере клиента</w:t>
            </w:r>
            <w:r w:rsidRPr="00CE3785">
              <w:t>.</w:t>
            </w:r>
          </w:p>
        </w:tc>
        <w:tc>
          <w:tcPr>
            <w:tcW w:w="1554" w:type="dxa"/>
            <w:tcBorders>
              <w:top w:val="single" w:sz="4" w:space="0" w:color="auto"/>
              <w:left w:val="single" w:sz="4" w:space="0" w:color="auto"/>
              <w:bottom w:val="single" w:sz="4" w:space="0" w:color="auto"/>
              <w:right w:val="single" w:sz="4" w:space="0" w:color="auto"/>
            </w:tcBorders>
          </w:tcPr>
          <w:p w:rsidR="003B22AE" w:rsidRPr="003B22AE" w:rsidRDefault="002A4DD8" w:rsidP="003B22AE">
            <w:pPr>
              <w:rPr>
                <w:sz w:val="28"/>
                <w:szCs w:val="28"/>
                <w:lang w:val="en-US"/>
              </w:rPr>
            </w:pPr>
            <w:r>
              <w:t>4</w:t>
            </w:r>
            <w:r w:rsidR="003B22AE" w:rsidRPr="00522602">
              <w:t xml:space="preserve"> час</w:t>
            </w:r>
            <w:r w:rsidR="003B22AE">
              <w:t>а</w:t>
            </w:r>
          </w:p>
        </w:tc>
        <w:tc>
          <w:tcPr>
            <w:tcW w:w="2204" w:type="dxa"/>
            <w:tcBorders>
              <w:top w:val="single" w:sz="4" w:space="0" w:color="auto"/>
              <w:left w:val="single" w:sz="4" w:space="0" w:color="auto"/>
              <w:bottom w:val="single" w:sz="4" w:space="0" w:color="auto"/>
              <w:right w:val="single" w:sz="4" w:space="0" w:color="auto"/>
            </w:tcBorders>
          </w:tcPr>
          <w:p w:rsidR="003B22AE" w:rsidRPr="00522602" w:rsidRDefault="003B22AE" w:rsidP="003B22AE">
            <w:r w:rsidRPr="00686356">
              <w:t>Проект</w:t>
            </w:r>
          </w:p>
        </w:tc>
      </w:tr>
      <w:tr w:rsidR="003B22AE" w:rsidRPr="00522602" w:rsidTr="008E3037">
        <w:tc>
          <w:tcPr>
            <w:tcW w:w="756"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3B22AE" w:rsidRDefault="003B22AE" w:rsidP="003B22AE">
            <w:r>
              <w:t>10 неделя обучения</w:t>
            </w:r>
          </w:p>
        </w:tc>
        <w:tc>
          <w:tcPr>
            <w:tcW w:w="2913" w:type="dxa"/>
            <w:tcBorders>
              <w:top w:val="single" w:sz="4" w:space="0" w:color="auto"/>
              <w:left w:val="single" w:sz="4" w:space="0" w:color="auto"/>
              <w:bottom w:val="single" w:sz="4" w:space="0" w:color="auto"/>
              <w:right w:val="single" w:sz="4" w:space="0" w:color="auto"/>
            </w:tcBorders>
          </w:tcPr>
          <w:p w:rsidR="003B22AE" w:rsidRPr="00996CF3" w:rsidRDefault="00996CF3" w:rsidP="003B22AE">
            <w:r>
              <w:t xml:space="preserve">Реализация удаленного сервера и клиента </w:t>
            </w:r>
            <w:r>
              <w:rPr>
                <w:lang w:val="en-US"/>
              </w:rPr>
              <w:t>COM</w:t>
            </w:r>
            <w:r>
              <w:t xml:space="preserve">, осуществляющее передачу выбранных по ключу данных из файла. Удаленное взаимодействие должно реализовываться протоколом </w:t>
            </w:r>
            <w:r>
              <w:rPr>
                <w:lang w:val="en-US"/>
              </w:rPr>
              <w:t>RPC</w:t>
            </w:r>
            <w:r>
              <w:t xml:space="preserve"> автоматизировано – путем использования прокси-сервера, автоматически генерируемого компилятором </w:t>
            </w:r>
            <w:r>
              <w:rPr>
                <w:lang w:val="en-US"/>
              </w:rPr>
              <w:t>MIDL</w:t>
            </w:r>
            <w:r w:rsidRPr="00996CF3">
              <w:t xml:space="preserve"> </w:t>
            </w:r>
            <w:r>
              <w:t xml:space="preserve">на основе </w:t>
            </w:r>
            <w:r>
              <w:rPr>
                <w:lang w:val="en-US"/>
              </w:rPr>
              <w:t>IDL</w:t>
            </w:r>
            <w:r w:rsidRPr="00996CF3">
              <w:t xml:space="preserve"> </w:t>
            </w:r>
            <w:r>
              <w:t xml:space="preserve">описания </w:t>
            </w:r>
            <w:r>
              <w:rPr>
                <w:lang w:val="en-US"/>
              </w:rPr>
              <w:t>COM</w:t>
            </w:r>
            <w:r>
              <w:t xml:space="preserve"> интерфейса сервера.</w:t>
            </w:r>
          </w:p>
        </w:tc>
        <w:tc>
          <w:tcPr>
            <w:tcW w:w="1554" w:type="dxa"/>
            <w:tcBorders>
              <w:top w:val="single" w:sz="4" w:space="0" w:color="auto"/>
              <w:left w:val="single" w:sz="4" w:space="0" w:color="auto"/>
              <w:bottom w:val="single" w:sz="4" w:space="0" w:color="auto"/>
              <w:right w:val="single" w:sz="4" w:space="0" w:color="auto"/>
            </w:tcBorders>
          </w:tcPr>
          <w:p w:rsidR="003B22AE" w:rsidRPr="003B22AE" w:rsidRDefault="002A4DD8" w:rsidP="003B22AE">
            <w:pPr>
              <w:rPr>
                <w:sz w:val="28"/>
                <w:szCs w:val="28"/>
                <w:lang w:val="en-US"/>
              </w:rPr>
            </w:pPr>
            <w:r>
              <w:t>4</w:t>
            </w:r>
            <w:r w:rsidR="003B22AE" w:rsidRPr="00522602">
              <w:t xml:space="preserve"> час</w:t>
            </w:r>
            <w:r w:rsidR="003B22AE">
              <w:t>а</w:t>
            </w:r>
          </w:p>
        </w:tc>
        <w:tc>
          <w:tcPr>
            <w:tcW w:w="2204" w:type="dxa"/>
            <w:tcBorders>
              <w:top w:val="single" w:sz="4" w:space="0" w:color="auto"/>
              <w:left w:val="single" w:sz="4" w:space="0" w:color="auto"/>
              <w:bottom w:val="single" w:sz="4" w:space="0" w:color="auto"/>
              <w:right w:val="single" w:sz="4" w:space="0" w:color="auto"/>
            </w:tcBorders>
          </w:tcPr>
          <w:p w:rsidR="003B22AE" w:rsidRPr="00522602" w:rsidRDefault="00996CF3" w:rsidP="003B22AE">
            <w:r w:rsidRPr="00686356">
              <w:t>Проект</w:t>
            </w:r>
          </w:p>
        </w:tc>
      </w:tr>
    </w:tbl>
    <w:p w:rsidR="00716CBE" w:rsidRDefault="00716CBE" w:rsidP="00CA182A">
      <w:pPr>
        <w:rPr>
          <w:rFonts w:eastAsia="Times New Roman"/>
          <w:b/>
          <w:sz w:val="28"/>
          <w:szCs w:val="28"/>
        </w:rPr>
      </w:pPr>
    </w:p>
    <w:p w:rsidR="002A4DD8" w:rsidRDefault="002A4DD8" w:rsidP="00CA182A">
      <w:pPr>
        <w:rPr>
          <w:rFonts w:eastAsia="Times New Roman"/>
          <w:b/>
          <w:sz w:val="28"/>
          <w:szCs w:val="28"/>
        </w:rPr>
      </w:pPr>
      <w:r>
        <w:rPr>
          <w:rFonts w:eastAsia="Times New Roman"/>
          <w:b/>
          <w:sz w:val="28"/>
          <w:szCs w:val="28"/>
        </w:rPr>
        <w:t>Заочная форма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917"/>
        <w:gridCol w:w="2913"/>
        <w:gridCol w:w="1554"/>
        <w:gridCol w:w="2204"/>
      </w:tblGrid>
      <w:tr w:rsidR="002A4DD8" w:rsidRPr="00771A43" w:rsidTr="002A4DD8">
        <w:tc>
          <w:tcPr>
            <w:tcW w:w="756" w:type="dxa"/>
            <w:tcBorders>
              <w:top w:val="single" w:sz="4" w:space="0" w:color="auto"/>
              <w:left w:val="single" w:sz="4" w:space="0" w:color="auto"/>
              <w:bottom w:val="single" w:sz="4" w:space="0" w:color="auto"/>
              <w:right w:val="single" w:sz="4" w:space="0" w:color="auto"/>
            </w:tcBorders>
            <w:hideMark/>
          </w:tcPr>
          <w:p w:rsidR="002A4DD8" w:rsidRPr="00771A43" w:rsidRDefault="002A4DD8" w:rsidP="002A4DD8">
            <w:pPr>
              <w:rPr>
                <w:b/>
              </w:rPr>
            </w:pPr>
            <w:r w:rsidRPr="00771A43">
              <w:rPr>
                <w:b/>
              </w:rPr>
              <w:t>№</w:t>
            </w:r>
          </w:p>
          <w:p w:rsidR="002A4DD8" w:rsidRPr="00771A43" w:rsidRDefault="002A4DD8" w:rsidP="002A4DD8">
            <w:pPr>
              <w:rPr>
                <w:b/>
              </w:rPr>
            </w:pPr>
            <w:r w:rsidRPr="00771A43">
              <w:rPr>
                <w:b/>
              </w:rPr>
              <w:t>п/п</w:t>
            </w:r>
          </w:p>
        </w:tc>
        <w:tc>
          <w:tcPr>
            <w:tcW w:w="1917" w:type="dxa"/>
            <w:tcBorders>
              <w:top w:val="single" w:sz="4" w:space="0" w:color="auto"/>
              <w:left w:val="single" w:sz="4" w:space="0" w:color="auto"/>
              <w:bottom w:val="single" w:sz="4" w:space="0" w:color="auto"/>
              <w:right w:val="single" w:sz="4" w:space="0" w:color="auto"/>
            </w:tcBorders>
            <w:hideMark/>
          </w:tcPr>
          <w:p w:rsidR="002A4DD8" w:rsidRPr="00771A43" w:rsidRDefault="002A4DD8" w:rsidP="002A4DD8">
            <w:pPr>
              <w:rPr>
                <w:b/>
              </w:rPr>
            </w:pPr>
            <w:r w:rsidRPr="00771A43">
              <w:rPr>
                <w:b/>
              </w:rPr>
              <w:t>Дата/сроки выполнения</w:t>
            </w:r>
          </w:p>
        </w:tc>
        <w:tc>
          <w:tcPr>
            <w:tcW w:w="2913" w:type="dxa"/>
            <w:tcBorders>
              <w:top w:val="single" w:sz="4" w:space="0" w:color="auto"/>
              <w:left w:val="single" w:sz="4" w:space="0" w:color="auto"/>
              <w:bottom w:val="single" w:sz="4" w:space="0" w:color="auto"/>
              <w:right w:val="single" w:sz="4" w:space="0" w:color="auto"/>
            </w:tcBorders>
            <w:hideMark/>
          </w:tcPr>
          <w:p w:rsidR="002A4DD8" w:rsidRPr="00771A43" w:rsidRDefault="002A4DD8" w:rsidP="002A4DD8">
            <w:pPr>
              <w:rPr>
                <w:b/>
              </w:rPr>
            </w:pPr>
            <w:r w:rsidRPr="00771A43">
              <w:rPr>
                <w:b/>
              </w:rPr>
              <w:t>Вид самостоятельной работы</w:t>
            </w:r>
          </w:p>
        </w:tc>
        <w:tc>
          <w:tcPr>
            <w:tcW w:w="1554" w:type="dxa"/>
            <w:tcBorders>
              <w:top w:val="single" w:sz="4" w:space="0" w:color="auto"/>
              <w:left w:val="single" w:sz="4" w:space="0" w:color="auto"/>
              <w:bottom w:val="single" w:sz="4" w:space="0" w:color="auto"/>
              <w:right w:val="single" w:sz="4" w:space="0" w:color="auto"/>
            </w:tcBorders>
            <w:hideMark/>
          </w:tcPr>
          <w:p w:rsidR="002A4DD8" w:rsidRPr="00771A43" w:rsidRDefault="002A4DD8" w:rsidP="002A4DD8">
            <w:pPr>
              <w:rPr>
                <w:b/>
              </w:rPr>
            </w:pPr>
            <w:r w:rsidRPr="00771A43">
              <w:rPr>
                <w:b/>
              </w:rPr>
              <w:t>Примерные нормы времени на выполнение</w:t>
            </w:r>
          </w:p>
        </w:tc>
        <w:tc>
          <w:tcPr>
            <w:tcW w:w="2204" w:type="dxa"/>
            <w:tcBorders>
              <w:top w:val="single" w:sz="4" w:space="0" w:color="auto"/>
              <w:left w:val="single" w:sz="4" w:space="0" w:color="auto"/>
              <w:bottom w:val="single" w:sz="4" w:space="0" w:color="auto"/>
              <w:right w:val="single" w:sz="4" w:space="0" w:color="auto"/>
            </w:tcBorders>
            <w:hideMark/>
          </w:tcPr>
          <w:p w:rsidR="002A4DD8" w:rsidRPr="00771A43" w:rsidRDefault="002A4DD8" w:rsidP="002A4DD8">
            <w:pPr>
              <w:rPr>
                <w:b/>
              </w:rPr>
            </w:pPr>
            <w:r w:rsidRPr="00771A43">
              <w:rPr>
                <w:b/>
              </w:rPr>
              <w:t>Форма контроля</w:t>
            </w:r>
          </w:p>
        </w:tc>
      </w:tr>
      <w:tr w:rsidR="002A4DD8" w:rsidRPr="00522602" w:rsidTr="002A4DD8">
        <w:tc>
          <w:tcPr>
            <w:tcW w:w="756" w:type="dxa"/>
            <w:tcBorders>
              <w:top w:val="single" w:sz="4" w:space="0" w:color="auto"/>
              <w:left w:val="single" w:sz="4" w:space="0" w:color="auto"/>
              <w:bottom w:val="single" w:sz="4" w:space="0" w:color="auto"/>
              <w:right w:val="single" w:sz="4" w:space="0" w:color="auto"/>
            </w:tcBorders>
          </w:tcPr>
          <w:p w:rsidR="002A4DD8" w:rsidRPr="003B22AE" w:rsidRDefault="002A4DD8" w:rsidP="002A4DD8">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2A4DD8" w:rsidRPr="00522602" w:rsidRDefault="002A4DD8" w:rsidP="002A4DD8">
            <w:pPr>
              <w:rPr>
                <w:sz w:val="28"/>
                <w:szCs w:val="28"/>
              </w:rPr>
            </w:pPr>
            <w:r>
              <w:t>2</w:t>
            </w:r>
            <w:r w:rsidRPr="00522602">
              <w:t xml:space="preserve"> неделя обучения</w:t>
            </w:r>
          </w:p>
        </w:tc>
        <w:tc>
          <w:tcPr>
            <w:tcW w:w="2913" w:type="dxa"/>
            <w:tcBorders>
              <w:top w:val="single" w:sz="4" w:space="0" w:color="auto"/>
              <w:left w:val="single" w:sz="4" w:space="0" w:color="auto"/>
              <w:bottom w:val="single" w:sz="4" w:space="0" w:color="auto"/>
              <w:right w:val="single" w:sz="4" w:space="0" w:color="auto"/>
            </w:tcBorders>
          </w:tcPr>
          <w:p w:rsidR="002A4DD8" w:rsidRPr="00D63473" w:rsidRDefault="002A4DD8" w:rsidP="002A4DD8">
            <w:pPr>
              <w:rPr>
                <w:sz w:val="28"/>
                <w:szCs w:val="28"/>
              </w:rPr>
            </w:pPr>
            <w:r>
              <w:t xml:space="preserve">Понятие клиента и сервера. </w:t>
            </w:r>
            <w:proofErr w:type="spellStart"/>
            <w:r>
              <w:t>Внутрипроцессные</w:t>
            </w:r>
            <w:proofErr w:type="spellEnd"/>
            <w:r>
              <w:t xml:space="preserve"> </w:t>
            </w:r>
            <w:r>
              <w:rPr>
                <w:lang w:val="en-US"/>
              </w:rPr>
              <w:t>Windows</w:t>
            </w:r>
            <w:r w:rsidRPr="00D63473">
              <w:t xml:space="preserve"> </w:t>
            </w:r>
            <w:r>
              <w:t xml:space="preserve">и </w:t>
            </w:r>
            <w:r>
              <w:rPr>
                <w:lang w:val="en-US"/>
              </w:rPr>
              <w:t>Linux</w:t>
            </w:r>
            <w:r w:rsidRPr="00D63473">
              <w:t>.</w:t>
            </w:r>
          </w:p>
        </w:tc>
        <w:tc>
          <w:tcPr>
            <w:tcW w:w="1554" w:type="dxa"/>
            <w:tcBorders>
              <w:top w:val="single" w:sz="4" w:space="0" w:color="auto"/>
              <w:left w:val="single" w:sz="4" w:space="0" w:color="auto"/>
              <w:bottom w:val="single" w:sz="4" w:space="0" w:color="auto"/>
              <w:right w:val="single" w:sz="4" w:space="0" w:color="auto"/>
            </w:tcBorders>
          </w:tcPr>
          <w:p w:rsidR="002A4DD8" w:rsidRPr="003B22AE" w:rsidRDefault="002A4DD8" w:rsidP="002A4DD8">
            <w:pPr>
              <w:rPr>
                <w:sz w:val="28"/>
                <w:szCs w:val="28"/>
                <w:lang w:val="en-US"/>
              </w:rPr>
            </w:pPr>
            <w:r>
              <w:t>1</w:t>
            </w:r>
            <w:r w:rsidRPr="00522602">
              <w:t xml:space="preserve"> час</w:t>
            </w:r>
          </w:p>
        </w:tc>
        <w:tc>
          <w:tcPr>
            <w:tcW w:w="2204" w:type="dxa"/>
            <w:tcBorders>
              <w:top w:val="single" w:sz="4" w:space="0" w:color="auto"/>
              <w:left w:val="single" w:sz="4" w:space="0" w:color="auto"/>
              <w:bottom w:val="single" w:sz="4" w:space="0" w:color="auto"/>
              <w:right w:val="single" w:sz="4" w:space="0" w:color="auto"/>
            </w:tcBorders>
          </w:tcPr>
          <w:p w:rsidR="002A4DD8" w:rsidRPr="00522602" w:rsidRDefault="002A4DD8" w:rsidP="002A4DD8">
            <w:pPr>
              <w:rPr>
                <w:sz w:val="28"/>
                <w:szCs w:val="28"/>
              </w:rPr>
            </w:pPr>
            <w:r w:rsidRPr="00522602">
              <w:t>Собеседование</w:t>
            </w:r>
          </w:p>
        </w:tc>
      </w:tr>
      <w:tr w:rsidR="002A4DD8" w:rsidRPr="00522602" w:rsidTr="002A4DD8">
        <w:tc>
          <w:tcPr>
            <w:tcW w:w="756" w:type="dxa"/>
            <w:tcBorders>
              <w:top w:val="single" w:sz="4" w:space="0" w:color="auto"/>
              <w:left w:val="single" w:sz="4" w:space="0" w:color="auto"/>
              <w:bottom w:val="single" w:sz="4" w:space="0" w:color="auto"/>
              <w:right w:val="single" w:sz="4" w:space="0" w:color="auto"/>
            </w:tcBorders>
          </w:tcPr>
          <w:p w:rsidR="002A4DD8" w:rsidRPr="003B22AE" w:rsidRDefault="002A4DD8" w:rsidP="002A4DD8">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2A4DD8" w:rsidRDefault="002A4DD8" w:rsidP="002A4DD8">
            <w:r>
              <w:t>4 неделя обучения</w:t>
            </w:r>
          </w:p>
        </w:tc>
        <w:tc>
          <w:tcPr>
            <w:tcW w:w="2913" w:type="dxa"/>
            <w:tcBorders>
              <w:top w:val="single" w:sz="4" w:space="0" w:color="auto"/>
              <w:left w:val="single" w:sz="4" w:space="0" w:color="auto"/>
              <w:bottom w:val="single" w:sz="4" w:space="0" w:color="auto"/>
              <w:right w:val="single" w:sz="4" w:space="0" w:color="auto"/>
            </w:tcBorders>
          </w:tcPr>
          <w:p w:rsidR="002A4DD8" w:rsidRPr="00FC5DBA" w:rsidRDefault="002A4DD8" w:rsidP="002A4DD8">
            <w:r>
              <w:t xml:space="preserve">Именованные и анонимные каналы в распределенных компьютерных системах </w:t>
            </w:r>
            <w:r>
              <w:lastRenderedPageBreak/>
              <w:t xml:space="preserve">под управлением ОС </w:t>
            </w:r>
            <w:r>
              <w:rPr>
                <w:lang w:val="en-US"/>
              </w:rPr>
              <w:t>Windows</w:t>
            </w:r>
            <w:r w:rsidRPr="00D63473">
              <w:t xml:space="preserve"> </w:t>
            </w:r>
            <w:r>
              <w:t xml:space="preserve">и </w:t>
            </w:r>
            <w:r>
              <w:rPr>
                <w:lang w:val="en-US"/>
              </w:rPr>
              <w:t>Linux</w:t>
            </w:r>
            <w:r w:rsidRPr="00D63473">
              <w:t>.</w:t>
            </w:r>
          </w:p>
        </w:tc>
        <w:tc>
          <w:tcPr>
            <w:tcW w:w="1554" w:type="dxa"/>
            <w:tcBorders>
              <w:top w:val="single" w:sz="4" w:space="0" w:color="auto"/>
              <w:left w:val="single" w:sz="4" w:space="0" w:color="auto"/>
              <w:bottom w:val="single" w:sz="4" w:space="0" w:color="auto"/>
              <w:right w:val="single" w:sz="4" w:space="0" w:color="auto"/>
            </w:tcBorders>
          </w:tcPr>
          <w:p w:rsidR="002A4DD8" w:rsidRPr="003B22AE" w:rsidRDefault="002A4DD8" w:rsidP="002A4DD8">
            <w:pPr>
              <w:rPr>
                <w:sz w:val="28"/>
                <w:szCs w:val="28"/>
                <w:lang w:val="en-US"/>
              </w:rPr>
            </w:pPr>
            <w:r>
              <w:lastRenderedPageBreak/>
              <w:t>1</w:t>
            </w:r>
            <w:r w:rsidRPr="00522602">
              <w:t xml:space="preserve"> час</w:t>
            </w:r>
          </w:p>
        </w:tc>
        <w:tc>
          <w:tcPr>
            <w:tcW w:w="2204" w:type="dxa"/>
            <w:tcBorders>
              <w:top w:val="single" w:sz="4" w:space="0" w:color="auto"/>
              <w:left w:val="single" w:sz="4" w:space="0" w:color="auto"/>
              <w:bottom w:val="single" w:sz="4" w:space="0" w:color="auto"/>
              <w:right w:val="single" w:sz="4" w:space="0" w:color="auto"/>
            </w:tcBorders>
          </w:tcPr>
          <w:p w:rsidR="002A4DD8" w:rsidRPr="00522602" w:rsidRDefault="002A4DD8" w:rsidP="002A4DD8">
            <w:r w:rsidRPr="00522602">
              <w:t>Собеседование</w:t>
            </w:r>
          </w:p>
        </w:tc>
      </w:tr>
      <w:tr w:rsidR="002A4DD8" w:rsidRPr="00522602" w:rsidTr="002A4DD8">
        <w:tc>
          <w:tcPr>
            <w:tcW w:w="756" w:type="dxa"/>
            <w:tcBorders>
              <w:top w:val="single" w:sz="4" w:space="0" w:color="auto"/>
              <w:left w:val="single" w:sz="4" w:space="0" w:color="auto"/>
              <w:bottom w:val="single" w:sz="4" w:space="0" w:color="auto"/>
              <w:right w:val="single" w:sz="4" w:space="0" w:color="auto"/>
            </w:tcBorders>
          </w:tcPr>
          <w:p w:rsidR="002A4DD8" w:rsidRPr="003B22AE" w:rsidRDefault="002A4DD8" w:rsidP="002A4DD8">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2A4DD8" w:rsidRDefault="002A4DD8" w:rsidP="002A4DD8">
            <w:r>
              <w:t>2 неделя обучения</w:t>
            </w:r>
          </w:p>
        </w:tc>
        <w:tc>
          <w:tcPr>
            <w:tcW w:w="2913" w:type="dxa"/>
            <w:tcBorders>
              <w:top w:val="single" w:sz="4" w:space="0" w:color="auto"/>
              <w:left w:val="single" w:sz="4" w:space="0" w:color="auto"/>
              <w:bottom w:val="single" w:sz="4" w:space="0" w:color="auto"/>
              <w:right w:val="single" w:sz="4" w:space="0" w:color="auto"/>
            </w:tcBorders>
          </w:tcPr>
          <w:p w:rsidR="002A4DD8" w:rsidRPr="00836C71" w:rsidRDefault="002A4DD8" w:rsidP="002A4DD8">
            <w:r>
              <w:t>Реализация локального и удаленного сервера базы данных, предоставляющего байтовую строку с информацией о студенте на основе данных из текстового файла, доступного серверу. Коммуникация должна быть реализована с помощью</w:t>
            </w:r>
            <w:r w:rsidRPr="00CE3785">
              <w:t xml:space="preserve"> </w:t>
            </w:r>
            <w:r>
              <w:t>асинхронных именованных каналов.</w:t>
            </w:r>
          </w:p>
        </w:tc>
        <w:tc>
          <w:tcPr>
            <w:tcW w:w="1554" w:type="dxa"/>
            <w:tcBorders>
              <w:top w:val="single" w:sz="4" w:space="0" w:color="auto"/>
              <w:left w:val="single" w:sz="4" w:space="0" w:color="auto"/>
              <w:bottom w:val="single" w:sz="4" w:space="0" w:color="auto"/>
              <w:right w:val="single" w:sz="4" w:space="0" w:color="auto"/>
            </w:tcBorders>
          </w:tcPr>
          <w:p w:rsidR="002A4DD8" w:rsidRPr="003B22AE" w:rsidRDefault="002A4DD8" w:rsidP="002A4DD8">
            <w:pPr>
              <w:rPr>
                <w:sz w:val="28"/>
                <w:szCs w:val="28"/>
                <w:lang w:val="en-US"/>
              </w:rPr>
            </w:pPr>
            <w:r>
              <w:t>6</w:t>
            </w:r>
            <w:r w:rsidRPr="00522602">
              <w:t xml:space="preserve"> час</w:t>
            </w:r>
            <w:r>
              <w:t>ов</w:t>
            </w:r>
          </w:p>
        </w:tc>
        <w:tc>
          <w:tcPr>
            <w:tcW w:w="2204" w:type="dxa"/>
            <w:tcBorders>
              <w:top w:val="single" w:sz="4" w:space="0" w:color="auto"/>
              <w:left w:val="single" w:sz="4" w:space="0" w:color="auto"/>
              <w:bottom w:val="single" w:sz="4" w:space="0" w:color="auto"/>
              <w:right w:val="single" w:sz="4" w:space="0" w:color="auto"/>
            </w:tcBorders>
          </w:tcPr>
          <w:p w:rsidR="002A4DD8" w:rsidRPr="00522602" w:rsidRDefault="002A4DD8" w:rsidP="002A4DD8">
            <w:r w:rsidRPr="00686356">
              <w:t>Проект</w:t>
            </w:r>
          </w:p>
        </w:tc>
      </w:tr>
      <w:tr w:rsidR="002A4DD8" w:rsidRPr="00522602" w:rsidTr="002A4DD8">
        <w:tc>
          <w:tcPr>
            <w:tcW w:w="756" w:type="dxa"/>
            <w:tcBorders>
              <w:top w:val="single" w:sz="4" w:space="0" w:color="auto"/>
              <w:left w:val="single" w:sz="4" w:space="0" w:color="auto"/>
              <w:bottom w:val="single" w:sz="4" w:space="0" w:color="auto"/>
              <w:right w:val="single" w:sz="4" w:space="0" w:color="auto"/>
            </w:tcBorders>
          </w:tcPr>
          <w:p w:rsidR="002A4DD8" w:rsidRPr="003B22AE" w:rsidRDefault="002A4DD8" w:rsidP="002A4DD8">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2A4DD8" w:rsidRDefault="002A4DD8" w:rsidP="002A4DD8">
            <w:r>
              <w:t>2 неделя обучения</w:t>
            </w:r>
          </w:p>
        </w:tc>
        <w:tc>
          <w:tcPr>
            <w:tcW w:w="2913" w:type="dxa"/>
            <w:tcBorders>
              <w:top w:val="single" w:sz="4" w:space="0" w:color="auto"/>
              <w:left w:val="single" w:sz="4" w:space="0" w:color="auto"/>
              <w:bottom w:val="single" w:sz="4" w:space="0" w:color="auto"/>
              <w:right w:val="single" w:sz="4" w:space="0" w:color="auto"/>
            </w:tcBorders>
          </w:tcPr>
          <w:p w:rsidR="002A4DD8" w:rsidRDefault="002A4DD8" w:rsidP="002A4DD8">
            <w:r>
              <w:t>Взаимодействие компонентов распределенной системы с помощью общей памяти. В качестве общей памяти в случае локального сервера использовать отображение файла на виртуальное адресное пространство процесса. В случае удаленного сервера – использовать центр хранения данных с доступом на запись и чтение со стороны клиента. Оценить достоинства и недостатки обоих подходов.</w:t>
            </w:r>
          </w:p>
        </w:tc>
        <w:tc>
          <w:tcPr>
            <w:tcW w:w="1554" w:type="dxa"/>
            <w:tcBorders>
              <w:top w:val="single" w:sz="4" w:space="0" w:color="auto"/>
              <w:left w:val="single" w:sz="4" w:space="0" w:color="auto"/>
              <w:bottom w:val="single" w:sz="4" w:space="0" w:color="auto"/>
              <w:right w:val="single" w:sz="4" w:space="0" w:color="auto"/>
            </w:tcBorders>
          </w:tcPr>
          <w:p w:rsidR="002A4DD8" w:rsidRPr="003B22AE" w:rsidRDefault="002A4DD8" w:rsidP="002A4DD8">
            <w:pPr>
              <w:rPr>
                <w:sz w:val="28"/>
                <w:szCs w:val="28"/>
                <w:lang w:val="en-US"/>
              </w:rPr>
            </w:pPr>
            <w:r>
              <w:t>5</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2A4DD8" w:rsidRPr="00522602" w:rsidRDefault="002A4DD8" w:rsidP="002A4DD8">
            <w:r w:rsidRPr="00686356">
              <w:t>Проект</w:t>
            </w:r>
          </w:p>
        </w:tc>
      </w:tr>
      <w:tr w:rsidR="002A4DD8" w:rsidRPr="00CE3785" w:rsidTr="002A4DD8">
        <w:tc>
          <w:tcPr>
            <w:tcW w:w="756" w:type="dxa"/>
            <w:tcBorders>
              <w:top w:val="single" w:sz="4" w:space="0" w:color="auto"/>
              <w:left w:val="single" w:sz="4" w:space="0" w:color="auto"/>
              <w:bottom w:val="single" w:sz="4" w:space="0" w:color="auto"/>
              <w:right w:val="single" w:sz="4" w:space="0" w:color="auto"/>
            </w:tcBorders>
          </w:tcPr>
          <w:p w:rsidR="002A4DD8" w:rsidRPr="003B22AE" w:rsidRDefault="002A4DD8" w:rsidP="002A4DD8">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2A4DD8" w:rsidRDefault="002A4DD8" w:rsidP="002A4DD8"/>
        </w:tc>
        <w:tc>
          <w:tcPr>
            <w:tcW w:w="2913" w:type="dxa"/>
            <w:tcBorders>
              <w:top w:val="single" w:sz="4" w:space="0" w:color="auto"/>
              <w:left w:val="single" w:sz="4" w:space="0" w:color="auto"/>
              <w:bottom w:val="single" w:sz="4" w:space="0" w:color="auto"/>
              <w:right w:val="single" w:sz="4" w:space="0" w:color="auto"/>
            </w:tcBorders>
          </w:tcPr>
          <w:p w:rsidR="002A4DD8" w:rsidRPr="00FC5DBA" w:rsidRDefault="002A4DD8" w:rsidP="002A4DD8">
            <w:r>
              <w:rPr>
                <w:lang w:val="en-US"/>
              </w:rPr>
              <w:t xml:space="preserve">Berkeley Sockets. Windows Sockets. </w:t>
            </w:r>
            <w:proofErr w:type="spellStart"/>
            <w:r>
              <w:rPr>
                <w:lang w:val="en-US"/>
              </w:rPr>
              <w:t>Posix</w:t>
            </w:r>
            <w:proofErr w:type="spellEnd"/>
            <w:r w:rsidRPr="00FC5DBA">
              <w:rPr>
                <w:lang w:val="en-US"/>
              </w:rPr>
              <w:t xml:space="preserve"> </w:t>
            </w:r>
            <w:r>
              <w:rPr>
                <w:lang w:val="en-US"/>
              </w:rPr>
              <w:t>Sockets</w:t>
            </w:r>
            <w:r w:rsidRPr="00FC5DBA">
              <w:rPr>
                <w:lang w:val="en-US"/>
              </w:rPr>
              <w:t xml:space="preserve">. </w:t>
            </w:r>
            <w:r>
              <w:t xml:space="preserve">Средства асинхронного ввода-вывода. Реализация кроссплатформенной оболочки над интерфейсами сокетов </w:t>
            </w:r>
            <w:r>
              <w:rPr>
                <w:lang w:val="en-US"/>
              </w:rPr>
              <w:t>Windows</w:t>
            </w:r>
            <w:r w:rsidRPr="00FC5DBA">
              <w:t xml:space="preserve"> </w:t>
            </w:r>
            <w:r>
              <w:t xml:space="preserve">и </w:t>
            </w:r>
            <w:r>
              <w:rPr>
                <w:lang w:val="en-US"/>
              </w:rPr>
              <w:t>Linux</w:t>
            </w:r>
            <w:r w:rsidRPr="00FC5DBA">
              <w:t>.</w:t>
            </w:r>
          </w:p>
        </w:tc>
        <w:tc>
          <w:tcPr>
            <w:tcW w:w="1554" w:type="dxa"/>
            <w:tcBorders>
              <w:top w:val="single" w:sz="4" w:space="0" w:color="auto"/>
              <w:left w:val="single" w:sz="4" w:space="0" w:color="auto"/>
              <w:bottom w:val="single" w:sz="4" w:space="0" w:color="auto"/>
              <w:right w:val="single" w:sz="4" w:space="0" w:color="auto"/>
            </w:tcBorders>
          </w:tcPr>
          <w:p w:rsidR="002A4DD8" w:rsidRPr="00CE3785" w:rsidRDefault="002A4DD8" w:rsidP="002A4DD8">
            <w:r>
              <w:t>2 часа</w:t>
            </w:r>
          </w:p>
        </w:tc>
        <w:tc>
          <w:tcPr>
            <w:tcW w:w="2204" w:type="dxa"/>
            <w:tcBorders>
              <w:top w:val="single" w:sz="4" w:space="0" w:color="auto"/>
              <w:left w:val="single" w:sz="4" w:space="0" w:color="auto"/>
              <w:bottom w:val="single" w:sz="4" w:space="0" w:color="auto"/>
              <w:right w:val="single" w:sz="4" w:space="0" w:color="auto"/>
            </w:tcBorders>
          </w:tcPr>
          <w:p w:rsidR="002A4DD8" w:rsidRPr="00CE3785" w:rsidRDefault="002A4DD8" w:rsidP="002A4DD8">
            <w:r w:rsidRPr="00522602">
              <w:t>Собеседование</w:t>
            </w:r>
          </w:p>
        </w:tc>
      </w:tr>
      <w:tr w:rsidR="002A4DD8" w:rsidRPr="00522602" w:rsidTr="002A4DD8">
        <w:tc>
          <w:tcPr>
            <w:tcW w:w="756" w:type="dxa"/>
            <w:tcBorders>
              <w:top w:val="single" w:sz="4" w:space="0" w:color="auto"/>
              <w:left w:val="single" w:sz="4" w:space="0" w:color="auto"/>
              <w:bottom w:val="single" w:sz="4" w:space="0" w:color="auto"/>
              <w:right w:val="single" w:sz="4" w:space="0" w:color="auto"/>
            </w:tcBorders>
          </w:tcPr>
          <w:p w:rsidR="002A4DD8" w:rsidRPr="00CE3785" w:rsidRDefault="002A4DD8" w:rsidP="002A4DD8">
            <w:pPr>
              <w:pStyle w:val="a7"/>
              <w:numPr>
                <w:ilvl w:val="0"/>
                <w:numId w:val="31"/>
              </w:numPr>
              <w:ind w:left="0" w:firstLine="0"/>
              <w:rPr>
                <w:sz w:val="28"/>
                <w:szCs w:val="28"/>
              </w:rPr>
            </w:pPr>
          </w:p>
        </w:tc>
        <w:tc>
          <w:tcPr>
            <w:tcW w:w="1917" w:type="dxa"/>
            <w:tcBorders>
              <w:top w:val="single" w:sz="4" w:space="0" w:color="auto"/>
              <w:left w:val="single" w:sz="4" w:space="0" w:color="auto"/>
              <w:bottom w:val="single" w:sz="4" w:space="0" w:color="auto"/>
              <w:right w:val="single" w:sz="4" w:space="0" w:color="auto"/>
            </w:tcBorders>
          </w:tcPr>
          <w:p w:rsidR="002A4DD8" w:rsidRDefault="002A4DD8" w:rsidP="002A4DD8">
            <w:r>
              <w:t>2 неделя обучения</w:t>
            </w:r>
          </w:p>
        </w:tc>
        <w:tc>
          <w:tcPr>
            <w:tcW w:w="2913" w:type="dxa"/>
            <w:tcBorders>
              <w:top w:val="single" w:sz="4" w:space="0" w:color="auto"/>
              <w:left w:val="single" w:sz="4" w:space="0" w:color="auto"/>
              <w:bottom w:val="single" w:sz="4" w:space="0" w:color="auto"/>
              <w:right w:val="single" w:sz="4" w:space="0" w:color="auto"/>
            </w:tcBorders>
          </w:tcPr>
          <w:p w:rsidR="002A4DD8" w:rsidRPr="00CE3785" w:rsidRDefault="002A4DD8" w:rsidP="002A4DD8">
            <w:pPr>
              <w:rPr>
                <w:sz w:val="28"/>
                <w:szCs w:val="28"/>
                <w:lang w:val="en-US"/>
              </w:rPr>
            </w:pPr>
            <w:r>
              <w:t xml:space="preserve">Расширить реализацию удаленного сервера введением поддержки сокетов </w:t>
            </w:r>
            <w:r>
              <w:rPr>
                <w:lang w:val="en-US"/>
              </w:rPr>
              <w:t>TCP</w:t>
            </w:r>
            <w:r w:rsidRPr="00CE3785">
              <w:t xml:space="preserve">. </w:t>
            </w:r>
            <w:r>
              <w:t xml:space="preserve">Использовать асинхронные сокеты </w:t>
            </w:r>
            <w:r>
              <w:rPr>
                <w:lang w:val="en-US"/>
              </w:rPr>
              <w:t xml:space="preserve">Windows </w:t>
            </w:r>
            <w:r>
              <w:t xml:space="preserve">или </w:t>
            </w:r>
            <w:proofErr w:type="spellStart"/>
            <w:r>
              <w:rPr>
                <w:lang w:val="en-US"/>
              </w:rPr>
              <w:t>Posix</w:t>
            </w:r>
            <w:proofErr w:type="spellEnd"/>
            <w:r>
              <w:rPr>
                <w:lang w:val="en-US"/>
              </w:rPr>
              <w:t>.</w:t>
            </w:r>
          </w:p>
        </w:tc>
        <w:tc>
          <w:tcPr>
            <w:tcW w:w="1554" w:type="dxa"/>
            <w:tcBorders>
              <w:top w:val="single" w:sz="4" w:space="0" w:color="auto"/>
              <w:left w:val="single" w:sz="4" w:space="0" w:color="auto"/>
              <w:bottom w:val="single" w:sz="4" w:space="0" w:color="auto"/>
              <w:right w:val="single" w:sz="4" w:space="0" w:color="auto"/>
            </w:tcBorders>
          </w:tcPr>
          <w:p w:rsidR="002A4DD8" w:rsidRPr="003B22AE" w:rsidRDefault="002A4DD8" w:rsidP="002A4DD8">
            <w:pPr>
              <w:rPr>
                <w:sz w:val="28"/>
                <w:szCs w:val="28"/>
                <w:lang w:val="en-US"/>
              </w:rPr>
            </w:pPr>
            <w:r>
              <w:t>4</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2A4DD8" w:rsidRPr="00522602" w:rsidRDefault="002A4DD8" w:rsidP="002A4DD8">
            <w:r w:rsidRPr="00686356">
              <w:t>Проект</w:t>
            </w:r>
          </w:p>
        </w:tc>
      </w:tr>
      <w:tr w:rsidR="002A4DD8" w:rsidRPr="00522602" w:rsidTr="002A4DD8">
        <w:tc>
          <w:tcPr>
            <w:tcW w:w="756" w:type="dxa"/>
            <w:tcBorders>
              <w:top w:val="single" w:sz="4" w:space="0" w:color="auto"/>
              <w:left w:val="single" w:sz="4" w:space="0" w:color="auto"/>
              <w:bottom w:val="single" w:sz="4" w:space="0" w:color="auto"/>
              <w:right w:val="single" w:sz="4" w:space="0" w:color="auto"/>
            </w:tcBorders>
          </w:tcPr>
          <w:p w:rsidR="002A4DD8" w:rsidRPr="003B22AE" w:rsidRDefault="002A4DD8" w:rsidP="002A4DD8">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2A4DD8" w:rsidRDefault="002A4DD8" w:rsidP="002A4DD8">
            <w:r>
              <w:t>4 неделя обучения</w:t>
            </w:r>
          </w:p>
        </w:tc>
        <w:tc>
          <w:tcPr>
            <w:tcW w:w="2913" w:type="dxa"/>
            <w:tcBorders>
              <w:top w:val="single" w:sz="4" w:space="0" w:color="auto"/>
              <w:left w:val="single" w:sz="4" w:space="0" w:color="auto"/>
              <w:bottom w:val="single" w:sz="4" w:space="0" w:color="auto"/>
              <w:right w:val="single" w:sz="4" w:space="0" w:color="auto"/>
            </w:tcBorders>
          </w:tcPr>
          <w:p w:rsidR="002A4DD8" w:rsidRPr="00CE3785" w:rsidRDefault="002A4DD8" w:rsidP="002A4DD8">
            <w:pPr>
              <w:rPr>
                <w:sz w:val="28"/>
                <w:szCs w:val="28"/>
              </w:rPr>
            </w:pPr>
            <w:r>
              <w:t xml:space="preserve">Реализация </w:t>
            </w:r>
            <w:r>
              <w:rPr>
                <w:lang w:val="en-US"/>
              </w:rPr>
              <w:t>HTTP</w:t>
            </w:r>
            <w:r>
              <w:t xml:space="preserve"> </w:t>
            </w:r>
            <w:r w:rsidRPr="00CE3785">
              <w:t xml:space="preserve">1.1 </w:t>
            </w:r>
            <w:r>
              <w:t xml:space="preserve">сервера на </w:t>
            </w:r>
            <w:r>
              <w:rPr>
                <w:lang w:val="en-US"/>
              </w:rPr>
              <w:t>TCP</w:t>
            </w:r>
            <w:r w:rsidRPr="00CE3785">
              <w:t xml:space="preserve"> </w:t>
            </w:r>
            <w:r>
              <w:t>сокетах</w:t>
            </w:r>
            <w:r w:rsidRPr="00CE3785">
              <w:t xml:space="preserve">. </w:t>
            </w:r>
            <w:r>
              <w:lastRenderedPageBreak/>
              <w:t xml:space="preserve">Сформировать </w:t>
            </w:r>
            <w:r>
              <w:rPr>
                <w:lang w:val="en-US"/>
              </w:rPr>
              <w:t>JSON</w:t>
            </w:r>
            <w:r>
              <w:t xml:space="preserve"> описание данных и файла на сервере и отобразить в браузере клиента</w:t>
            </w:r>
            <w:r w:rsidRPr="00CE3785">
              <w:t>.</w:t>
            </w:r>
          </w:p>
        </w:tc>
        <w:tc>
          <w:tcPr>
            <w:tcW w:w="1554" w:type="dxa"/>
            <w:tcBorders>
              <w:top w:val="single" w:sz="4" w:space="0" w:color="auto"/>
              <w:left w:val="single" w:sz="4" w:space="0" w:color="auto"/>
              <w:bottom w:val="single" w:sz="4" w:space="0" w:color="auto"/>
              <w:right w:val="single" w:sz="4" w:space="0" w:color="auto"/>
            </w:tcBorders>
          </w:tcPr>
          <w:p w:rsidR="002A4DD8" w:rsidRPr="003B22AE" w:rsidRDefault="002A4DD8" w:rsidP="002A4DD8">
            <w:pPr>
              <w:rPr>
                <w:sz w:val="28"/>
                <w:szCs w:val="28"/>
                <w:lang w:val="en-US"/>
              </w:rPr>
            </w:pPr>
            <w:r>
              <w:lastRenderedPageBreak/>
              <w:t>4</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2A4DD8" w:rsidRPr="00522602" w:rsidRDefault="002A4DD8" w:rsidP="002A4DD8">
            <w:r w:rsidRPr="00686356">
              <w:t>Проект</w:t>
            </w:r>
          </w:p>
        </w:tc>
      </w:tr>
      <w:tr w:rsidR="002A4DD8" w:rsidRPr="00522602" w:rsidTr="002A4DD8">
        <w:tc>
          <w:tcPr>
            <w:tcW w:w="756" w:type="dxa"/>
            <w:tcBorders>
              <w:top w:val="single" w:sz="4" w:space="0" w:color="auto"/>
              <w:left w:val="single" w:sz="4" w:space="0" w:color="auto"/>
              <w:bottom w:val="single" w:sz="4" w:space="0" w:color="auto"/>
              <w:right w:val="single" w:sz="4" w:space="0" w:color="auto"/>
            </w:tcBorders>
          </w:tcPr>
          <w:p w:rsidR="002A4DD8" w:rsidRPr="003B22AE" w:rsidRDefault="002A4DD8" w:rsidP="002A4DD8">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2A4DD8" w:rsidRDefault="002A4DD8" w:rsidP="002A4DD8">
            <w:r>
              <w:t>4 неделя обучения</w:t>
            </w:r>
          </w:p>
        </w:tc>
        <w:tc>
          <w:tcPr>
            <w:tcW w:w="2913" w:type="dxa"/>
            <w:tcBorders>
              <w:top w:val="single" w:sz="4" w:space="0" w:color="auto"/>
              <w:left w:val="single" w:sz="4" w:space="0" w:color="auto"/>
              <w:bottom w:val="single" w:sz="4" w:space="0" w:color="auto"/>
              <w:right w:val="single" w:sz="4" w:space="0" w:color="auto"/>
            </w:tcBorders>
          </w:tcPr>
          <w:p w:rsidR="002A4DD8" w:rsidRPr="00996CF3" w:rsidRDefault="002A4DD8" w:rsidP="002A4DD8">
            <w:r>
              <w:t xml:space="preserve">Реализация удаленного сервера и клиента </w:t>
            </w:r>
            <w:r>
              <w:rPr>
                <w:lang w:val="en-US"/>
              </w:rPr>
              <w:t>COM</w:t>
            </w:r>
            <w:r>
              <w:t xml:space="preserve">, осуществляющее передачу выбранных по ключу данных из файла. Удаленное взаимодействие должно реализовываться протоколом </w:t>
            </w:r>
            <w:r>
              <w:rPr>
                <w:lang w:val="en-US"/>
              </w:rPr>
              <w:t>RPC</w:t>
            </w:r>
            <w:r>
              <w:t xml:space="preserve"> автоматизировано – путем использования прокси-сервера, автоматически генерируемого компилятором </w:t>
            </w:r>
            <w:r>
              <w:rPr>
                <w:lang w:val="en-US"/>
              </w:rPr>
              <w:t>MIDL</w:t>
            </w:r>
            <w:r w:rsidRPr="00996CF3">
              <w:t xml:space="preserve"> </w:t>
            </w:r>
            <w:r>
              <w:t xml:space="preserve">на основе </w:t>
            </w:r>
            <w:r>
              <w:rPr>
                <w:lang w:val="en-US"/>
              </w:rPr>
              <w:t>IDL</w:t>
            </w:r>
            <w:r w:rsidRPr="00996CF3">
              <w:t xml:space="preserve"> </w:t>
            </w:r>
            <w:r>
              <w:t xml:space="preserve">описания </w:t>
            </w:r>
            <w:r>
              <w:rPr>
                <w:lang w:val="en-US"/>
              </w:rPr>
              <w:t>COM</w:t>
            </w:r>
            <w:r>
              <w:t xml:space="preserve"> интерфейса сервера.</w:t>
            </w:r>
          </w:p>
        </w:tc>
        <w:tc>
          <w:tcPr>
            <w:tcW w:w="1554" w:type="dxa"/>
            <w:tcBorders>
              <w:top w:val="single" w:sz="4" w:space="0" w:color="auto"/>
              <w:left w:val="single" w:sz="4" w:space="0" w:color="auto"/>
              <w:bottom w:val="single" w:sz="4" w:space="0" w:color="auto"/>
              <w:right w:val="single" w:sz="4" w:space="0" w:color="auto"/>
            </w:tcBorders>
          </w:tcPr>
          <w:p w:rsidR="002A4DD8" w:rsidRPr="003B22AE" w:rsidRDefault="002A4DD8" w:rsidP="002A4DD8">
            <w:pPr>
              <w:rPr>
                <w:sz w:val="28"/>
                <w:szCs w:val="28"/>
                <w:lang w:val="en-US"/>
              </w:rPr>
            </w:pPr>
            <w:r>
              <w:t>4</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2A4DD8" w:rsidRPr="00522602" w:rsidRDefault="002A4DD8" w:rsidP="002A4DD8">
            <w:r w:rsidRPr="00686356">
              <w:t>Проект</w:t>
            </w:r>
          </w:p>
        </w:tc>
      </w:tr>
      <w:tr w:rsidR="002A4DD8" w:rsidRPr="00522602" w:rsidTr="002A4DD8">
        <w:tc>
          <w:tcPr>
            <w:tcW w:w="756" w:type="dxa"/>
            <w:tcBorders>
              <w:top w:val="single" w:sz="4" w:space="0" w:color="auto"/>
              <w:left w:val="single" w:sz="4" w:space="0" w:color="auto"/>
              <w:bottom w:val="single" w:sz="4" w:space="0" w:color="auto"/>
              <w:right w:val="single" w:sz="4" w:space="0" w:color="auto"/>
            </w:tcBorders>
          </w:tcPr>
          <w:p w:rsidR="002A4DD8" w:rsidRPr="003B22AE" w:rsidRDefault="002A4DD8" w:rsidP="002A4DD8">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2A4DD8" w:rsidRDefault="002A4DD8" w:rsidP="002A4DD8">
            <w:r>
              <w:t>В течение курса</w:t>
            </w:r>
          </w:p>
        </w:tc>
        <w:tc>
          <w:tcPr>
            <w:tcW w:w="2913" w:type="dxa"/>
            <w:tcBorders>
              <w:top w:val="single" w:sz="4" w:space="0" w:color="auto"/>
              <w:left w:val="single" w:sz="4" w:space="0" w:color="auto"/>
              <w:bottom w:val="single" w:sz="4" w:space="0" w:color="auto"/>
              <w:right w:val="single" w:sz="4" w:space="0" w:color="auto"/>
            </w:tcBorders>
          </w:tcPr>
          <w:p w:rsidR="002A4DD8" w:rsidRPr="00305BD4" w:rsidRDefault="002A4DD8" w:rsidP="002A4DD8">
            <w:r>
              <w:t>Подготовка к зачету</w:t>
            </w:r>
          </w:p>
        </w:tc>
        <w:tc>
          <w:tcPr>
            <w:tcW w:w="1554" w:type="dxa"/>
            <w:tcBorders>
              <w:top w:val="single" w:sz="4" w:space="0" w:color="auto"/>
              <w:left w:val="single" w:sz="4" w:space="0" w:color="auto"/>
              <w:bottom w:val="single" w:sz="4" w:space="0" w:color="auto"/>
              <w:right w:val="single" w:sz="4" w:space="0" w:color="auto"/>
            </w:tcBorders>
          </w:tcPr>
          <w:p w:rsidR="002A4DD8" w:rsidRDefault="002A4DD8" w:rsidP="002A4DD8">
            <w:r>
              <w:t>4 часа</w:t>
            </w:r>
          </w:p>
        </w:tc>
        <w:tc>
          <w:tcPr>
            <w:tcW w:w="2204" w:type="dxa"/>
            <w:tcBorders>
              <w:top w:val="single" w:sz="4" w:space="0" w:color="auto"/>
              <w:left w:val="single" w:sz="4" w:space="0" w:color="auto"/>
              <w:bottom w:val="single" w:sz="4" w:space="0" w:color="auto"/>
              <w:right w:val="single" w:sz="4" w:space="0" w:color="auto"/>
            </w:tcBorders>
          </w:tcPr>
          <w:p w:rsidR="002A4DD8" w:rsidRPr="00522602" w:rsidRDefault="002A4DD8" w:rsidP="002A4DD8">
            <w:r>
              <w:t>Зачет</w:t>
            </w:r>
          </w:p>
        </w:tc>
      </w:tr>
    </w:tbl>
    <w:p w:rsidR="002A4DD8" w:rsidRDefault="002A4DD8" w:rsidP="00CA182A">
      <w:pPr>
        <w:rPr>
          <w:rFonts w:eastAsia="Times New Roman"/>
          <w:b/>
          <w:sz w:val="28"/>
          <w:szCs w:val="28"/>
        </w:rPr>
      </w:pPr>
    </w:p>
    <w:p w:rsidR="002A4DD8" w:rsidRDefault="002A4DD8" w:rsidP="00CA182A">
      <w:pPr>
        <w:rPr>
          <w:rFonts w:eastAsia="Times New Roman"/>
          <w:b/>
          <w:sz w:val="28"/>
          <w:szCs w:val="28"/>
        </w:rPr>
      </w:pPr>
    </w:p>
    <w:p w:rsidR="00332F8D" w:rsidRDefault="00332F8D" w:rsidP="00332F8D">
      <w:pPr>
        <w:spacing w:after="200" w:line="276" w:lineRule="auto"/>
        <w:rPr>
          <w:rFonts w:eastAsia="Times New Roman"/>
          <w:sz w:val="28"/>
          <w:szCs w:val="28"/>
        </w:rPr>
      </w:pPr>
      <w:r w:rsidRPr="00C0190D">
        <w:rPr>
          <w:rFonts w:eastAsia="Times New Roman"/>
          <w:b/>
          <w:sz w:val="28"/>
          <w:szCs w:val="28"/>
        </w:rPr>
        <w:t>Характеристика заданий для самостоятельной работы обучающихся и методические рекомендации по их выполнению</w:t>
      </w:r>
    </w:p>
    <w:p w:rsidR="00332F8D" w:rsidRDefault="00332F8D" w:rsidP="00332F8D">
      <w:pPr>
        <w:spacing w:after="200" w:line="360" w:lineRule="auto"/>
        <w:jc w:val="both"/>
        <w:rPr>
          <w:rFonts w:eastAsia="Times New Roman"/>
          <w:sz w:val="28"/>
          <w:szCs w:val="28"/>
        </w:rPr>
      </w:pPr>
      <w:r w:rsidRPr="00CA182A">
        <w:rPr>
          <w:rFonts w:eastAsia="Times New Roman"/>
          <w:sz w:val="28"/>
          <w:szCs w:val="28"/>
        </w:rPr>
        <w:t xml:space="preserve">Самостоятельные работы проводятся на рабочих местах с доступом к ресурсам </w:t>
      </w:r>
      <w:proofErr w:type="spellStart"/>
      <w:r w:rsidRPr="00CA182A">
        <w:rPr>
          <w:rFonts w:eastAsia="Times New Roman"/>
          <w:sz w:val="28"/>
          <w:szCs w:val="28"/>
        </w:rPr>
        <w:t>Internet</w:t>
      </w:r>
      <w:proofErr w:type="spellEnd"/>
      <w:r w:rsidRPr="00CA182A">
        <w:rPr>
          <w:rFonts w:eastAsia="Times New Roman"/>
          <w:sz w:val="28"/>
          <w:szCs w:val="28"/>
        </w:rPr>
        <w:t xml:space="preserve"> и в домашних условиях. Порядок выполнения самостоятельной работы соответствует программе курса и контролируется в ходе аудиторных занятий. Самостоятельная работа подкрепляется учебно-методическим и информационным обеспечением, включающим рекомендованные учебники и учебно-методические пособия.</w:t>
      </w:r>
    </w:p>
    <w:p w:rsidR="00332F8D" w:rsidRPr="00CA182A" w:rsidRDefault="00332F8D" w:rsidP="00332F8D">
      <w:pPr>
        <w:spacing w:after="200" w:line="276" w:lineRule="auto"/>
        <w:rPr>
          <w:rFonts w:eastAsia="Times New Roman"/>
          <w:sz w:val="28"/>
          <w:szCs w:val="28"/>
        </w:rPr>
      </w:pPr>
      <w:r w:rsidRPr="00C0190D">
        <w:rPr>
          <w:rFonts w:eastAsia="Times New Roman"/>
          <w:b/>
          <w:sz w:val="28"/>
          <w:szCs w:val="28"/>
        </w:rPr>
        <w:t>Требования к представлению и оформлению результатов самостоятельной работы</w:t>
      </w:r>
    </w:p>
    <w:p w:rsidR="00332F8D" w:rsidRDefault="00332F8D" w:rsidP="00332F8D">
      <w:pPr>
        <w:spacing w:after="200" w:line="360" w:lineRule="auto"/>
        <w:jc w:val="both"/>
        <w:rPr>
          <w:rFonts w:eastAsia="Times New Roman"/>
          <w:sz w:val="28"/>
          <w:szCs w:val="28"/>
        </w:rPr>
      </w:pPr>
      <w:r w:rsidRPr="00CA182A">
        <w:rPr>
          <w:rFonts w:eastAsia="Times New Roman"/>
          <w:sz w:val="28"/>
          <w:szCs w:val="28"/>
        </w:rPr>
        <w:t>Самостоятельная работа считается выполненной, в отчете по проделанной работе представлено письменные пояснения к полученным выводам и, если требуется, код программной реализации, компилируемый и выполняющий задачу корректно.</w:t>
      </w:r>
    </w:p>
    <w:p w:rsidR="00332F8D" w:rsidRPr="00CA182A" w:rsidRDefault="00332F8D" w:rsidP="00332F8D">
      <w:pPr>
        <w:spacing w:after="200" w:line="276" w:lineRule="auto"/>
        <w:rPr>
          <w:rFonts w:eastAsia="Times New Roman"/>
          <w:sz w:val="28"/>
          <w:szCs w:val="28"/>
        </w:rPr>
      </w:pPr>
      <w:r w:rsidRPr="00C0190D">
        <w:rPr>
          <w:rFonts w:eastAsia="Times New Roman"/>
          <w:b/>
          <w:sz w:val="28"/>
          <w:szCs w:val="28"/>
        </w:rPr>
        <w:t>Критерии оценки выполнения самостоятельной работы</w:t>
      </w:r>
    </w:p>
    <w:p w:rsidR="002A4DD8" w:rsidRDefault="00332F8D" w:rsidP="00996CF3">
      <w:pPr>
        <w:spacing w:after="200" w:line="360" w:lineRule="auto"/>
        <w:jc w:val="both"/>
        <w:rPr>
          <w:rFonts w:eastAsia="Times New Roman"/>
          <w:sz w:val="28"/>
          <w:szCs w:val="28"/>
        </w:rPr>
      </w:pPr>
      <w:r w:rsidRPr="00CA182A">
        <w:rPr>
          <w:rFonts w:eastAsia="Times New Roman"/>
          <w:sz w:val="28"/>
          <w:szCs w:val="28"/>
        </w:rPr>
        <w:lastRenderedPageBreak/>
        <w:t>Проводится проверка правильности выполнения заданий по самостоятельной работе. Задание зачтено, если нет ошибок. По текущим ошибкам даются пояснения.</w:t>
      </w:r>
    </w:p>
    <w:p w:rsidR="002A4DD8" w:rsidRDefault="002A4DD8">
      <w:pPr>
        <w:rPr>
          <w:rFonts w:eastAsia="Times New Roman"/>
          <w:sz w:val="28"/>
          <w:szCs w:val="28"/>
        </w:rPr>
      </w:pPr>
      <w:r>
        <w:rPr>
          <w:rFonts w:eastAsia="Times New Roman"/>
          <w:sz w:val="28"/>
          <w:szCs w:val="28"/>
        </w:rPr>
        <w:br w:type="page"/>
      </w:r>
    </w:p>
    <w:p w:rsidR="006F38B3" w:rsidRDefault="006F38B3" w:rsidP="006F38B3">
      <w:pPr>
        <w:tabs>
          <w:tab w:val="left" w:pos="426"/>
        </w:tabs>
        <w:suppressAutoHyphens/>
        <w:spacing w:line="276" w:lineRule="auto"/>
        <w:ind w:firstLine="567"/>
        <w:jc w:val="right"/>
        <w:rPr>
          <w:rFonts w:eastAsia="Times New Roman"/>
          <w:sz w:val="28"/>
          <w:szCs w:val="28"/>
        </w:rPr>
      </w:pPr>
      <w:bookmarkStart w:id="0" w:name="_Hlk632961"/>
      <w:r>
        <w:rPr>
          <w:rFonts w:eastAsia="Times New Roman"/>
          <w:sz w:val="28"/>
          <w:szCs w:val="28"/>
        </w:rPr>
        <w:lastRenderedPageBreak/>
        <w:t>Приложение 2</w:t>
      </w:r>
    </w:p>
    <w:p w:rsidR="006F38B3" w:rsidRDefault="006F38B3" w:rsidP="006F38B3">
      <w:pPr>
        <w:pStyle w:val="a5"/>
        <w:tabs>
          <w:tab w:val="left" w:pos="708"/>
        </w:tabs>
        <w:suppressAutoHyphens/>
        <w:jc w:val="right"/>
        <w:rPr>
          <w:sz w:val="28"/>
          <w:szCs w:val="28"/>
        </w:rPr>
      </w:pPr>
      <w:r>
        <w:rPr>
          <w:noProof/>
        </w:rPr>
        <w:drawing>
          <wp:anchor distT="0" distB="0" distL="114300" distR="114300" simplePos="0" relativeHeight="251665408" behindDoc="0" locked="0" layoutInCell="1" allowOverlap="1" wp14:anchorId="4210BBAC" wp14:editId="16FC96AB">
            <wp:simplePos x="0" y="0"/>
            <wp:positionH relativeFrom="column">
              <wp:posOffset>2663190</wp:posOffset>
            </wp:positionH>
            <wp:positionV relativeFrom="paragraph">
              <wp:posOffset>102235</wp:posOffset>
            </wp:positionV>
            <wp:extent cx="390525" cy="638175"/>
            <wp:effectExtent l="19050" t="0" r="9525" b="0"/>
            <wp:wrapSquare wrapText="bothSides"/>
            <wp:docPr id="7"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6F38B3" w:rsidRDefault="006F38B3" w:rsidP="006F38B3">
      <w:pPr>
        <w:pStyle w:val="a5"/>
        <w:tabs>
          <w:tab w:val="left" w:pos="708"/>
        </w:tabs>
        <w:suppressAutoHyphens/>
        <w:jc w:val="right"/>
        <w:rPr>
          <w:b/>
          <w:sz w:val="20"/>
          <w:szCs w:val="20"/>
        </w:rPr>
      </w:pPr>
    </w:p>
    <w:p w:rsidR="006F38B3" w:rsidRDefault="006F38B3" w:rsidP="006F38B3">
      <w:pPr>
        <w:shd w:val="clear" w:color="auto" w:fill="FFFFFF"/>
        <w:ind w:right="-284"/>
        <w:jc w:val="center"/>
        <w:rPr>
          <w:sz w:val="28"/>
          <w:szCs w:val="28"/>
        </w:rPr>
      </w:pPr>
    </w:p>
    <w:p w:rsidR="006F38B3" w:rsidRDefault="006F38B3" w:rsidP="006F38B3">
      <w:pPr>
        <w:shd w:val="clear" w:color="auto" w:fill="FFFFFF"/>
        <w:ind w:right="-284"/>
        <w:jc w:val="center"/>
        <w:rPr>
          <w:sz w:val="28"/>
          <w:szCs w:val="28"/>
        </w:rPr>
      </w:pPr>
    </w:p>
    <w:p w:rsidR="006F38B3" w:rsidRDefault="006F38B3" w:rsidP="006F38B3">
      <w:pPr>
        <w:shd w:val="clear" w:color="auto" w:fill="FFFFFF"/>
        <w:ind w:right="-284"/>
        <w:jc w:val="center"/>
        <w:rPr>
          <w:caps/>
        </w:rPr>
      </w:pPr>
      <w:r>
        <w:t>МИНИСТЕРСТВО ОБРАЗОВАНИЯ И НАУКИ РОССИЙСКОЙ ФЕДЕРАЦИИ</w:t>
      </w:r>
    </w:p>
    <w:p w:rsidR="006F38B3" w:rsidRDefault="006F38B3" w:rsidP="006F38B3">
      <w:pPr>
        <w:jc w:val="center"/>
        <w:rPr>
          <w:sz w:val="22"/>
          <w:szCs w:val="22"/>
        </w:rPr>
      </w:pPr>
      <w:r>
        <w:rPr>
          <w:sz w:val="22"/>
          <w:szCs w:val="22"/>
        </w:rPr>
        <w:t xml:space="preserve">Федеральное государственное автономное образовательное учреждение </w:t>
      </w:r>
    </w:p>
    <w:p w:rsidR="006F38B3" w:rsidRDefault="006F38B3" w:rsidP="006F38B3">
      <w:pPr>
        <w:shd w:val="clear" w:color="auto" w:fill="FFFFFF"/>
        <w:jc w:val="center"/>
        <w:rPr>
          <w:sz w:val="22"/>
          <w:szCs w:val="22"/>
        </w:rPr>
      </w:pPr>
      <w:r>
        <w:rPr>
          <w:sz w:val="22"/>
          <w:szCs w:val="22"/>
        </w:rPr>
        <w:t>высшего профессионального образования</w:t>
      </w:r>
    </w:p>
    <w:p w:rsidR="006F38B3" w:rsidRDefault="006F38B3" w:rsidP="006F38B3">
      <w:pPr>
        <w:shd w:val="clear" w:color="auto" w:fill="FFFFFF"/>
        <w:jc w:val="center"/>
        <w:rPr>
          <w:b/>
          <w:bCs/>
          <w:sz w:val="28"/>
          <w:szCs w:val="28"/>
        </w:rPr>
      </w:pPr>
      <w:r>
        <w:rPr>
          <w:b/>
          <w:bCs/>
          <w:sz w:val="28"/>
          <w:szCs w:val="28"/>
        </w:rPr>
        <w:t>«Дальневосточный федеральный университет»</w:t>
      </w:r>
    </w:p>
    <w:p w:rsidR="006F38B3" w:rsidRDefault="006F38B3" w:rsidP="006F38B3">
      <w:pPr>
        <w:shd w:val="clear" w:color="auto" w:fill="FFFFFF"/>
        <w:jc w:val="center"/>
        <w:rPr>
          <w:bCs/>
          <w:sz w:val="28"/>
          <w:szCs w:val="28"/>
        </w:rPr>
      </w:pPr>
      <w:r>
        <w:rPr>
          <w:bCs/>
          <w:sz w:val="28"/>
          <w:szCs w:val="28"/>
        </w:rPr>
        <w:t>(ДВФУ)</w:t>
      </w:r>
    </w:p>
    <w:p w:rsidR="006F38B3" w:rsidRDefault="006F38B3" w:rsidP="006F38B3">
      <w:pPr>
        <w:rPr>
          <w:sz w:val="20"/>
          <w:szCs w:val="20"/>
        </w:rPr>
      </w:pPr>
      <w:r>
        <w:rPr>
          <w:noProof/>
        </w:rPr>
        <mc:AlternateContent>
          <mc:Choice Requires="wps">
            <w:drawing>
              <wp:anchor distT="0" distB="0" distL="114300" distR="114300" simplePos="0" relativeHeight="251666432" behindDoc="0" locked="0" layoutInCell="1" allowOverlap="1" wp14:anchorId="732CE826" wp14:editId="1CD2E554">
                <wp:simplePos x="0" y="0"/>
                <wp:positionH relativeFrom="column">
                  <wp:posOffset>-97155</wp:posOffset>
                </wp:positionH>
                <wp:positionV relativeFrom="paragraph">
                  <wp:posOffset>95885</wp:posOffset>
                </wp:positionV>
                <wp:extent cx="6040755" cy="27305"/>
                <wp:effectExtent l="0" t="19050" r="36195" b="2984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F59D0" id="Line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sAxQYSkCAABIBAAADgAAAAAAAAAAAAAAAAAuAgAAZHJzL2Uy&#10;b0RvYy54bWxQSwECLQAUAAYACAAAACEAc7fX5N4AAAAJAQAADwAAAAAAAAAAAAAAAACDBAAAZHJz&#10;L2Rvd25yZXYueG1sUEsFBgAAAAAEAAQA8wAAAI4FAAAAAA==&#10;" strokeweight="4.5pt">
                <v:stroke linestyle="thickThin"/>
              </v:line>
            </w:pict>
          </mc:Fallback>
        </mc:AlternateContent>
      </w:r>
    </w:p>
    <w:p w:rsidR="006F38B3" w:rsidRDefault="006F38B3" w:rsidP="006F38B3">
      <w:pPr>
        <w:jc w:val="center"/>
        <w:rPr>
          <w:b/>
          <w:bCs/>
          <w:caps/>
          <w:sz w:val="22"/>
          <w:szCs w:val="22"/>
        </w:rPr>
      </w:pPr>
      <w:r>
        <w:rPr>
          <w:b/>
          <w:bCs/>
          <w:caps/>
          <w:sz w:val="22"/>
          <w:szCs w:val="22"/>
        </w:rPr>
        <w:t>ИНЖЕНЕРНАЯ Школа</w:t>
      </w:r>
    </w:p>
    <w:p w:rsidR="006F38B3" w:rsidRDefault="006F38B3" w:rsidP="006F38B3">
      <w:pPr>
        <w:tabs>
          <w:tab w:val="left" w:pos="709"/>
        </w:tabs>
        <w:suppressAutoHyphens/>
        <w:spacing w:line="276" w:lineRule="auto"/>
        <w:jc w:val="center"/>
        <w:rPr>
          <w:rFonts w:eastAsia="Times New Roman"/>
          <w:b/>
          <w:caps/>
          <w:sz w:val="28"/>
          <w:szCs w:val="28"/>
        </w:rPr>
      </w:pPr>
    </w:p>
    <w:p w:rsidR="006F38B3" w:rsidRDefault="006F38B3" w:rsidP="006F38B3">
      <w:pPr>
        <w:tabs>
          <w:tab w:val="left" w:pos="709"/>
        </w:tabs>
        <w:suppressAutoHyphens/>
        <w:spacing w:line="276" w:lineRule="auto"/>
        <w:ind w:left="360"/>
        <w:jc w:val="center"/>
        <w:rPr>
          <w:rFonts w:eastAsia="Times New Roman"/>
          <w:b/>
          <w:caps/>
          <w:sz w:val="28"/>
          <w:szCs w:val="28"/>
        </w:rPr>
      </w:pPr>
    </w:p>
    <w:p w:rsidR="006F38B3" w:rsidRDefault="006F38B3" w:rsidP="006F38B3">
      <w:pPr>
        <w:tabs>
          <w:tab w:val="left" w:pos="709"/>
        </w:tabs>
        <w:suppressAutoHyphens/>
        <w:spacing w:line="276" w:lineRule="auto"/>
        <w:ind w:left="360"/>
        <w:jc w:val="center"/>
        <w:rPr>
          <w:rFonts w:eastAsia="Times New Roman"/>
          <w:b/>
          <w:caps/>
          <w:sz w:val="28"/>
          <w:szCs w:val="28"/>
        </w:rPr>
      </w:pPr>
    </w:p>
    <w:p w:rsidR="006F38B3" w:rsidRDefault="006F38B3" w:rsidP="006F38B3">
      <w:pPr>
        <w:tabs>
          <w:tab w:val="left" w:pos="709"/>
        </w:tabs>
        <w:suppressAutoHyphens/>
        <w:spacing w:line="276" w:lineRule="auto"/>
        <w:ind w:left="360"/>
        <w:jc w:val="center"/>
        <w:rPr>
          <w:rFonts w:eastAsia="Times New Roman"/>
          <w:b/>
          <w:caps/>
          <w:sz w:val="28"/>
          <w:szCs w:val="28"/>
        </w:rPr>
      </w:pPr>
    </w:p>
    <w:p w:rsidR="006F38B3" w:rsidRDefault="006F38B3" w:rsidP="006F38B3">
      <w:pPr>
        <w:tabs>
          <w:tab w:val="left" w:pos="709"/>
        </w:tabs>
        <w:suppressAutoHyphens/>
        <w:spacing w:line="276" w:lineRule="auto"/>
        <w:ind w:left="360"/>
        <w:jc w:val="center"/>
        <w:rPr>
          <w:rFonts w:eastAsia="Times New Roman"/>
          <w:b/>
          <w:caps/>
          <w:sz w:val="28"/>
          <w:szCs w:val="28"/>
        </w:rPr>
      </w:pPr>
    </w:p>
    <w:p w:rsidR="006F38B3" w:rsidRDefault="006F38B3" w:rsidP="006F38B3">
      <w:pPr>
        <w:tabs>
          <w:tab w:val="left" w:pos="709"/>
        </w:tabs>
        <w:suppressAutoHyphens/>
        <w:spacing w:line="276" w:lineRule="auto"/>
        <w:ind w:left="360"/>
        <w:jc w:val="center"/>
        <w:rPr>
          <w:rFonts w:eastAsia="Times New Roman"/>
          <w:b/>
          <w:caps/>
          <w:sz w:val="28"/>
          <w:szCs w:val="28"/>
        </w:rPr>
      </w:pPr>
    </w:p>
    <w:p w:rsidR="006F38B3" w:rsidRDefault="006F38B3" w:rsidP="006F38B3">
      <w:pPr>
        <w:tabs>
          <w:tab w:val="left" w:pos="709"/>
        </w:tabs>
        <w:suppressAutoHyphens/>
        <w:spacing w:line="276" w:lineRule="auto"/>
        <w:ind w:left="360"/>
        <w:jc w:val="center"/>
        <w:rPr>
          <w:rFonts w:eastAsia="Times New Roman"/>
          <w:b/>
          <w:caps/>
          <w:sz w:val="28"/>
          <w:szCs w:val="28"/>
        </w:rPr>
      </w:pPr>
    </w:p>
    <w:p w:rsidR="006F38B3" w:rsidRDefault="006F38B3" w:rsidP="006F38B3">
      <w:pPr>
        <w:tabs>
          <w:tab w:val="left" w:pos="709"/>
        </w:tabs>
        <w:suppressAutoHyphens/>
        <w:spacing w:line="276" w:lineRule="auto"/>
        <w:ind w:left="360"/>
        <w:jc w:val="center"/>
        <w:rPr>
          <w:rFonts w:eastAsia="Times New Roman"/>
          <w:b/>
          <w:caps/>
          <w:sz w:val="28"/>
          <w:szCs w:val="28"/>
        </w:rPr>
      </w:pPr>
    </w:p>
    <w:p w:rsidR="006F38B3" w:rsidRDefault="006F38B3" w:rsidP="006F38B3">
      <w:pPr>
        <w:tabs>
          <w:tab w:val="left" w:pos="709"/>
        </w:tabs>
        <w:suppressAutoHyphens/>
        <w:spacing w:line="276" w:lineRule="auto"/>
        <w:ind w:left="360"/>
        <w:jc w:val="center"/>
        <w:rPr>
          <w:rFonts w:eastAsia="Times New Roman"/>
          <w:b/>
          <w:caps/>
          <w:sz w:val="28"/>
          <w:szCs w:val="28"/>
        </w:rPr>
      </w:pPr>
    </w:p>
    <w:p w:rsidR="006F38B3" w:rsidRPr="00B32721" w:rsidRDefault="006F38B3" w:rsidP="006F38B3">
      <w:pPr>
        <w:tabs>
          <w:tab w:val="left" w:pos="709"/>
        </w:tabs>
        <w:suppressAutoHyphens/>
        <w:spacing w:line="276" w:lineRule="auto"/>
        <w:jc w:val="center"/>
        <w:rPr>
          <w:rFonts w:eastAsia="Times New Roman"/>
          <w:b/>
          <w:caps/>
          <w:sz w:val="28"/>
          <w:szCs w:val="28"/>
        </w:rPr>
      </w:pPr>
      <w:r w:rsidRPr="00B32721">
        <w:rPr>
          <w:rFonts w:eastAsia="Times New Roman"/>
          <w:b/>
          <w:caps/>
          <w:sz w:val="28"/>
          <w:szCs w:val="28"/>
        </w:rPr>
        <w:t xml:space="preserve">ФОНД ОЦЕНОЧНЫХ СРЕДСТВ </w:t>
      </w:r>
    </w:p>
    <w:p w:rsidR="006F38B3" w:rsidRPr="00B32721" w:rsidRDefault="006F38B3" w:rsidP="006F38B3">
      <w:pPr>
        <w:tabs>
          <w:tab w:val="left" w:pos="709"/>
        </w:tabs>
        <w:suppressAutoHyphens/>
        <w:spacing w:line="276" w:lineRule="auto"/>
        <w:jc w:val="center"/>
        <w:rPr>
          <w:rFonts w:eastAsia="Times New Roman"/>
          <w:b/>
          <w:caps/>
        </w:rPr>
      </w:pPr>
      <w:r w:rsidRPr="00771A43">
        <w:rPr>
          <w:b/>
          <w:sz w:val="28"/>
          <w:szCs w:val="28"/>
        </w:rPr>
        <w:t>по дисциплине «</w:t>
      </w:r>
      <w:r w:rsidR="00556202">
        <w:rPr>
          <w:b/>
          <w:sz w:val="28"/>
          <w:szCs w:val="28"/>
        </w:rPr>
        <w:t>Технологии межмашинного взаимодействия</w:t>
      </w:r>
      <w:r w:rsidRPr="00771A43">
        <w:rPr>
          <w:b/>
          <w:sz w:val="28"/>
          <w:szCs w:val="28"/>
        </w:rPr>
        <w:t>»</w:t>
      </w:r>
    </w:p>
    <w:p w:rsidR="006F38B3" w:rsidRPr="00B32721" w:rsidRDefault="006F38B3" w:rsidP="006F38B3">
      <w:pPr>
        <w:spacing w:after="60"/>
        <w:jc w:val="center"/>
        <w:outlineLvl w:val="5"/>
        <w:rPr>
          <w:rFonts w:eastAsia="Times New Roman"/>
          <w:b/>
          <w:bCs/>
          <w:sz w:val="22"/>
          <w:szCs w:val="22"/>
        </w:rPr>
      </w:pPr>
      <w:r w:rsidRPr="00B32721">
        <w:rPr>
          <w:rFonts w:eastAsia="Times New Roman"/>
          <w:b/>
          <w:bCs/>
          <w:sz w:val="22"/>
          <w:szCs w:val="22"/>
        </w:rPr>
        <w:t>Направление подготовки 11.0</w:t>
      </w:r>
      <w:r>
        <w:rPr>
          <w:rFonts w:eastAsia="Times New Roman"/>
          <w:b/>
          <w:bCs/>
          <w:sz w:val="22"/>
          <w:szCs w:val="22"/>
        </w:rPr>
        <w:t>3</w:t>
      </w:r>
      <w:r w:rsidRPr="00B32721">
        <w:rPr>
          <w:rFonts w:eastAsia="Times New Roman"/>
          <w:b/>
          <w:bCs/>
          <w:sz w:val="22"/>
          <w:szCs w:val="22"/>
        </w:rPr>
        <w:t>.02 Инфокоммуникационные технологии и системы связи</w:t>
      </w:r>
    </w:p>
    <w:p w:rsidR="006F38B3" w:rsidRPr="00B32721" w:rsidRDefault="006F38B3" w:rsidP="006F38B3">
      <w:pPr>
        <w:spacing w:line="276" w:lineRule="auto"/>
        <w:jc w:val="center"/>
        <w:rPr>
          <w:sz w:val="22"/>
          <w:szCs w:val="22"/>
        </w:rPr>
      </w:pPr>
      <w:r w:rsidRPr="00CA182A">
        <w:rPr>
          <w:sz w:val="22"/>
          <w:szCs w:val="22"/>
        </w:rPr>
        <w:t>профиль «Системы радиосвязи и радиодоступа»</w:t>
      </w:r>
    </w:p>
    <w:p w:rsidR="006F38B3" w:rsidRDefault="006F38B3" w:rsidP="006F38B3">
      <w:pPr>
        <w:jc w:val="center"/>
        <w:outlineLvl w:val="5"/>
        <w:rPr>
          <w:rFonts w:eastAsia="Times New Roman"/>
          <w:b/>
          <w:bCs/>
          <w:sz w:val="28"/>
          <w:szCs w:val="28"/>
        </w:rPr>
      </w:pPr>
      <w:r w:rsidRPr="00B32721">
        <w:rPr>
          <w:rFonts w:eastAsia="Times New Roman"/>
          <w:b/>
          <w:bCs/>
          <w:sz w:val="22"/>
          <w:szCs w:val="22"/>
        </w:rPr>
        <w:t>Форма подготовки очная</w:t>
      </w:r>
      <w:r>
        <w:rPr>
          <w:rFonts w:eastAsia="Times New Roman"/>
          <w:b/>
          <w:bCs/>
          <w:sz w:val="22"/>
          <w:szCs w:val="22"/>
        </w:rPr>
        <w:t>/заочная</w:t>
      </w:r>
    </w:p>
    <w:p w:rsidR="006F38B3" w:rsidRDefault="006F38B3" w:rsidP="006F38B3">
      <w:pPr>
        <w:tabs>
          <w:tab w:val="left" w:pos="709"/>
        </w:tabs>
        <w:suppressAutoHyphens/>
        <w:spacing w:line="276" w:lineRule="auto"/>
        <w:jc w:val="center"/>
        <w:rPr>
          <w:rFonts w:eastAsia="Times New Roman"/>
          <w:caps/>
          <w:sz w:val="28"/>
          <w:szCs w:val="28"/>
        </w:rPr>
      </w:pPr>
    </w:p>
    <w:p w:rsidR="006F38B3" w:rsidRDefault="006F38B3" w:rsidP="006F38B3">
      <w:pPr>
        <w:tabs>
          <w:tab w:val="left" w:pos="709"/>
        </w:tabs>
        <w:suppressAutoHyphens/>
        <w:spacing w:line="276" w:lineRule="auto"/>
        <w:jc w:val="center"/>
        <w:rPr>
          <w:rFonts w:eastAsia="Times New Roman"/>
          <w:caps/>
          <w:sz w:val="28"/>
          <w:szCs w:val="28"/>
        </w:rPr>
      </w:pPr>
    </w:p>
    <w:p w:rsidR="006F38B3" w:rsidRDefault="006F38B3" w:rsidP="006F38B3">
      <w:pPr>
        <w:tabs>
          <w:tab w:val="left" w:pos="709"/>
        </w:tabs>
        <w:suppressAutoHyphens/>
        <w:spacing w:line="276" w:lineRule="auto"/>
        <w:jc w:val="center"/>
        <w:rPr>
          <w:rFonts w:eastAsia="Times New Roman"/>
          <w:caps/>
          <w:sz w:val="28"/>
          <w:szCs w:val="28"/>
        </w:rPr>
      </w:pPr>
    </w:p>
    <w:p w:rsidR="006F38B3" w:rsidRDefault="006F38B3" w:rsidP="006F38B3">
      <w:pPr>
        <w:tabs>
          <w:tab w:val="left" w:pos="709"/>
        </w:tabs>
        <w:suppressAutoHyphens/>
        <w:spacing w:line="276" w:lineRule="auto"/>
        <w:jc w:val="center"/>
        <w:rPr>
          <w:rFonts w:eastAsia="Times New Roman"/>
          <w:caps/>
          <w:sz w:val="28"/>
          <w:szCs w:val="28"/>
        </w:rPr>
      </w:pPr>
    </w:p>
    <w:p w:rsidR="006F38B3" w:rsidRDefault="006F38B3" w:rsidP="006F38B3">
      <w:pPr>
        <w:tabs>
          <w:tab w:val="left" w:pos="709"/>
        </w:tabs>
        <w:suppressAutoHyphens/>
        <w:spacing w:line="276" w:lineRule="auto"/>
        <w:jc w:val="center"/>
        <w:rPr>
          <w:rFonts w:eastAsia="Times New Roman"/>
          <w:caps/>
          <w:sz w:val="28"/>
          <w:szCs w:val="28"/>
        </w:rPr>
      </w:pPr>
    </w:p>
    <w:p w:rsidR="006F38B3" w:rsidRDefault="006F38B3" w:rsidP="006F38B3">
      <w:pPr>
        <w:tabs>
          <w:tab w:val="left" w:pos="709"/>
        </w:tabs>
        <w:suppressAutoHyphens/>
        <w:spacing w:line="276" w:lineRule="auto"/>
        <w:jc w:val="center"/>
        <w:rPr>
          <w:rFonts w:eastAsia="Times New Roman"/>
          <w:caps/>
          <w:sz w:val="28"/>
          <w:szCs w:val="28"/>
        </w:rPr>
      </w:pPr>
    </w:p>
    <w:p w:rsidR="006F38B3" w:rsidRDefault="006F38B3" w:rsidP="006F38B3">
      <w:pPr>
        <w:tabs>
          <w:tab w:val="left" w:pos="709"/>
        </w:tabs>
        <w:suppressAutoHyphens/>
        <w:spacing w:line="276" w:lineRule="auto"/>
        <w:jc w:val="center"/>
        <w:rPr>
          <w:rFonts w:eastAsia="Times New Roman"/>
          <w:caps/>
          <w:sz w:val="28"/>
          <w:szCs w:val="28"/>
        </w:rPr>
      </w:pPr>
    </w:p>
    <w:p w:rsidR="006F38B3" w:rsidRDefault="006F38B3" w:rsidP="006F38B3">
      <w:pPr>
        <w:tabs>
          <w:tab w:val="left" w:pos="709"/>
        </w:tabs>
        <w:suppressAutoHyphens/>
        <w:spacing w:line="276" w:lineRule="auto"/>
        <w:jc w:val="center"/>
        <w:rPr>
          <w:rFonts w:eastAsia="Times New Roman"/>
          <w:caps/>
          <w:sz w:val="28"/>
          <w:szCs w:val="28"/>
        </w:rPr>
      </w:pPr>
    </w:p>
    <w:p w:rsidR="006F38B3" w:rsidRDefault="006F38B3" w:rsidP="006F38B3">
      <w:pPr>
        <w:tabs>
          <w:tab w:val="left" w:pos="709"/>
        </w:tabs>
        <w:suppressAutoHyphens/>
        <w:spacing w:line="276" w:lineRule="auto"/>
        <w:jc w:val="center"/>
        <w:rPr>
          <w:rFonts w:eastAsia="Times New Roman"/>
          <w:caps/>
          <w:sz w:val="28"/>
          <w:szCs w:val="28"/>
        </w:rPr>
      </w:pPr>
    </w:p>
    <w:p w:rsidR="006F38B3" w:rsidRDefault="006F38B3" w:rsidP="006F38B3">
      <w:pPr>
        <w:tabs>
          <w:tab w:val="left" w:pos="709"/>
        </w:tabs>
        <w:suppressAutoHyphens/>
        <w:spacing w:line="276" w:lineRule="auto"/>
        <w:jc w:val="center"/>
        <w:rPr>
          <w:rFonts w:eastAsia="Times New Roman"/>
          <w:caps/>
          <w:sz w:val="28"/>
          <w:szCs w:val="28"/>
        </w:rPr>
      </w:pPr>
    </w:p>
    <w:p w:rsidR="006F38B3" w:rsidRDefault="006F38B3" w:rsidP="006F38B3">
      <w:pPr>
        <w:tabs>
          <w:tab w:val="left" w:pos="709"/>
        </w:tabs>
        <w:suppressAutoHyphens/>
        <w:spacing w:line="276" w:lineRule="auto"/>
        <w:jc w:val="center"/>
        <w:rPr>
          <w:rFonts w:eastAsia="Times New Roman"/>
          <w:caps/>
          <w:sz w:val="28"/>
          <w:szCs w:val="28"/>
        </w:rPr>
      </w:pPr>
    </w:p>
    <w:p w:rsidR="006F38B3" w:rsidRDefault="006F38B3" w:rsidP="006F38B3">
      <w:pPr>
        <w:tabs>
          <w:tab w:val="left" w:pos="709"/>
        </w:tabs>
        <w:suppressAutoHyphens/>
        <w:spacing w:line="276" w:lineRule="auto"/>
        <w:jc w:val="center"/>
        <w:rPr>
          <w:rFonts w:eastAsia="Times New Roman"/>
          <w:caps/>
          <w:sz w:val="28"/>
          <w:szCs w:val="28"/>
        </w:rPr>
      </w:pPr>
    </w:p>
    <w:p w:rsidR="006F38B3" w:rsidRDefault="006F38B3" w:rsidP="006F38B3">
      <w:pPr>
        <w:tabs>
          <w:tab w:val="left" w:pos="709"/>
        </w:tabs>
        <w:suppressAutoHyphens/>
        <w:spacing w:line="276" w:lineRule="auto"/>
        <w:jc w:val="center"/>
        <w:rPr>
          <w:rFonts w:eastAsia="Times New Roman"/>
          <w:b/>
          <w:caps/>
          <w:sz w:val="28"/>
          <w:szCs w:val="28"/>
        </w:rPr>
      </w:pPr>
      <w:r>
        <w:rPr>
          <w:rFonts w:eastAsia="Times New Roman"/>
          <w:b/>
          <w:sz w:val="28"/>
          <w:szCs w:val="28"/>
        </w:rPr>
        <w:t>Владивосток</w:t>
      </w:r>
    </w:p>
    <w:p w:rsidR="006F38B3" w:rsidRDefault="006F38B3" w:rsidP="006F38B3">
      <w:pPr>
        <w:tabs>
          <w:tab w:val="left" w:pos="709"/>
        </w:tabs>
        <w:suppressAutoHyphens/>
        <w:spacing w:line="276" w:lineRule="auto"/>
        <w:jc w:val="center"/>
        <w:rPr>
          <w:rFonts w:eastAsia="Times New Roman"/>
          <w:b/>
          <w:caps/>
          <w:sz w:val="28"/>
          <w:szCs w:val="28"/>
        </w:rPr>
      </w:pPr>
      <w:r>
        <w:rPr>
          <w:rFonts w:eastAsia="Times New Roman"/>
          <w:b/>
          <w:caps/>
          <w:sz w:val="28"/>
          <w:szCs w:val="28"/>
        </w:rPr>
        <w:t>2017</w:t>
      </w:r>
    </w:p>
    <w:p w:rsidR="006F38B3" w:rsidRDefault="006F38B3" w:rsidP="006F38B3">
      <w:pPr>
        <w:spacing w:after="200" w:line="276" w:lineRule="auto"/>
        <w:rPr>
          <w:rFonts w:eastAsia="Times New Roman"/>
          <w:b/>
          <w:sz w:val="28"/>
          <w:szCs w:val="28"/>
        </w:rPr>
      </w:pPr>
    </w:p>
    <w:p w:rsidR="006F38B3" w:rsidRDefault="006F38B3" w:rsidP="006F38B3">
      <w:pPr>
        <w:spacing w:after="200" w:line="276" w:lineRule="auto"/>
        <w:rPr>
          <w:rFonts w:eastAsia="Times New Roman"/>
          <w:b/>
          <w:sz w:val="28"/>
          <w:szCs w:val="28"/>
        </w:rPr>
      </w:pPr>
    </w:p>
    <w:p w:rsidR="006F38B3" w:rsidRDefault="006F38B3" w:rsidP="006F38B3">
      <w:pPr>
        <w:tabs>
          <w:tab w:val="left" w:pos="993"/>
        </w:tabs>
        <w:autoSpaceDE w:val="0"/>
        <w:autoSpaceDN w:val="0"/>
        <w:adjustRightInd w:val="0"/>
        <w:jc w:val="center"/>
        <w:rPr>
          <w:b/>
          <w:sz w:val="28"/>
          <w:szCs w:val="28"/>
        </w:rPr>
      </w:pPr>
      <w:r w:rsidRPr="00771A43">
        <w:rPr>
          <w:b/>
          <w:sz w:val="28"/>
          <w:szCs w:val="28"/>
        </w:rPr>
        <w:lastRenderedPageBreak/>
        <w:t>Паспорт ФОС</w:t>
      </w:r>
    </w:p>
    <w:p w:rsidR="005176EF" w:rsidRPr="00771A43" w:rsidRDefault="005176EF" w:rsidP="006F38B3">
      <w:pPr>
        <w:tabs>
          <w:tab w:val="left" w:pos="993"/>
        </w:tabs>
        <w:autoSpaceDE w:val="0"/>
        <w:autoSpaceDN w:val="0"/>
        <w:adjustRightInd w:val="0"/>
        <w:jc w:val="center"/>
        <w:rPr>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1246"/>
        <w:gridCol w:w="5389"/>
      </w:tblGrid>
      <w:tr w:rsidR="00C53B66" w:rsidRPr="00771A43" w:rsidTr="009747A4">
        <w:trPr>
          <w:trHeight w:val="20"/>
          <w:jc w:val="center"/>
        </w:trPr>
        <w:tc>
          <w:tcPr>
            <w:tcW w:w="1363" w:type="pct"/>
            <w:tcBorders>
              <w:top w:val="single" w:sz="4" w:space="0" w:color="auto"/>
              <w:left w:val="single" w:sz="4" w:space="0" w:color="auto"/>
              <w:bottom w:val="single" w:sz="4" w:space="0" w:color="auto"/>
              <w:right w:val="single" w:sz="4" w:space="0" w:color="auto"/>
            </w:tcBorders>
          </w:tcPr>
          <w:p w:rsidR="00C53B66" w:rsidRPr="00771A43" w:rsidRDefault="00C53B66" w:rsidP="009747A4">
            <w:pPr>
              <w:spacing w:before="100" w:beforeAutospacing="1" w:after="100" w:afterAutospacing="1"/>
              <w:jc w:val="center"/>
              <w:rPr>
                <w:b/>
              </w:rPr>
            </w:pPr>
            <w:r w:rsidRPr="00771A43">
              <w:rPr>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C53B66" w:rsidRPr="00771A43" w:rsidRDefault="00C53B66" w:rsidP="009747A4">
            <w:pPr>
              <w:spacing w:before="100" w:beforeAutospacing="1" w:after="100" w:afterAutospacing="1"/>
              <w:ind w:firstLine="284"/>
              <w:jc w:val="center"/>
              <w:rPr>
                <w:b/>
              </w:rPr>
            </w:pPr>
            <w:r w:rsidRPr="00771A43">
              <w:rPr>
                <w:b/>
              </w:rPr>
              <w:t>Этапы формирования компетенции</w:t>
            </w:r>
          </w:p>
        </w:tc>
      </w:tr>
      <w:tr w:rsidR="00C53B66" w:rsidRPr="00771A43" w:rsidTr="009747A4">
        <w:trPr>
          <w:trHeight w:val="20"/>
          <w:jc w:val="center"/>
        </w:trPr>
        <w:tc>
          <w:tcPr>
            <w:tcW w:w="1363" w:type="pct"/>
            <w:vMerge w:val="restart"/>
            <w:tcBorders>
              <w:top w:val="single" w:sz="6" w:space="0" w:color="000000"/>
              <w:left w:val="single" w:sz="6" w:space="0" w:color="000000"/>
              <w:right w:val="single" w:sz="6" w:space="0" w:color="000000"/>
            </w:tcBorders>
            <w:vAlign w:val="center"/>
          </w:tcPr>
          <w:p w:rsidR="00C53B66" w:rsidRPr="00771A43" w:rsidRDefault="00C53B66" w:rsidP="009747A4">
            <w:pPr>
              <w:rPr>
                <w:highlight w:val="yellow"/>
              </w:rPr>
            </w:pPr>
            <w:r w:rsidRPr="0062542A">
              <w:t>ПК-</w:t>
            </w:r>
            <w:r>
              <w:t>1</w:t>
            </w:r>
            <w:r w:rsidRPr="0062542A">
              <w:t xml:space="preserve"> </w:t>
            </w:r>
            <w:r w:rsidRPr="00655E22">
              <w:t>готовностью содействовать внедрению перспективных технологий и стандартов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53B66" w:rsidRPr="00771A43" w:rsidRDefault="00C53B66" w:rsidP="009747A4">
            <w:r w:rsidRPr="00771A43">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53B66" w:rsidRDefault="00C53B66" w:rsidP="009747A4">
            <w:r>
              <w:t>актуальные методы проектирования и реализации межмашинного взаимодействия для создания перспективных технологий и стандартов решения вычислительных задач предметной области.</w:t>
            </w:r>
          </w:p>
        </w:tc>
      </w:tr>
      <w:tr w:rsidR="00C53B66" w:rsidRPr="00771A43" w:rsidTr="009747A4">
        <w:trPr>
          <w:trHeight w:val="20"/>
          <w:jc w:val="center"/>
        </w:trPr>
        <w:tc>
          <w:tcPr>
            <w:tcW w:w="1363" w:type="pct"/>
            <w:vMerge/>
            <w:tcBorders>
              <w:left w:val="single" w:sz="6" w:space="0" w:color="000000"/>
              <w:right w:val="single" w:sz="6" w:space="0" w:color="000000"/>
            </w:tcBorders>
            <w:vAlign w:val="center"/>
          </w:tcPr>
          <w:p w:rsidR="00C53B66" w:rsidRPr="00771A43" w:rsidRDefault="00C53B66" w:rsidP="009747A4">
            <w:pPr>
              <w:ind w:firstLine="284"/>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53B66" w:rsidRPr="00771A43" w:rsidRDefault="00C53B66" w:rsidP="009747A4">
            <w:r w:rsidRPr="00771A43">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53B66" w:rsidRDefault="00C53B66" w:rsidP="009747A4">
            <w:r>
              <w:t>применять современные методы проектирования, моделирования, автоматизированного априорного и апостериорного анализа протоколов, алгоритмов и реализаций межмашинного взаимодействия для решения вычислительных задач предметной области с учетом функциональных требований к эффективности</w:t>
            </w:r>
          </w:p>
        </w:tc>
      </w:tr>
      <w:tr w:rsidR="00C53B66" w:rsidRPr="00771A43" w:rsidTr="009747A4">
        <w:trPr>
          <w:trHeight w:val="20"/>
          <w:jc w:val="center"/>
        </w:trPr>
        <w:tc>
          <w:tcPr>
            <w:tcW w:w="1363" w:type="pct"/>
            <w:vMerge/>
            <w:tcBorders>
              <w:left w:val="single" w:sz="6" w:space="0" w:color="000000"/>
              <w:bottom w:val="single" w:sz="6" w:space="0" w:color="000000"/>
              <w:right w:val="single" w:sz="6" w:space="0" w:color="000000"/>
            </w:tcBorders>
            <w:vAlign w:val="center"/>
          </w:tcPr>
          <w:p w:rsidR="00C53B66" w:rsidRPr="00771A43" w:rsidRDefault="00C53B66" w:rsidP="009747A4">
            <w:pPr>
              <w:ind w:firstLine="284"/>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53B66" w:rsidRPr="00771A43" w:rsidRDefault="00C53B66" w:rsidP="009747A4">
            <w:r w:rsidRPr="00771A43">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53B66" w:rsidRDefault="00C53B66" w:rsidP="009747A4">
            <w:r>
              <w:t>навыками проектирования, моделирования, автоматизированного априорного и апостериорного анализа, формулировки требований к протоколам, алгоритмам и реализациям межмашинного взаимодействия для решения вычислительных задач предметной области с учетом функциональных требований к эффективности</w:t>
            </w:r>
          </w:p>
        </w:tc>
      </w:tr>
    </w:tbl>
    <w:p w:rsidR="006F38B3" w:rsidRDefault="006F38B3" w:rsidP="006F38B3">
      <w:pPr>
        <w:jc w:val="center"/>
        <w:rPr>
          <w:b/>
        </w:rPr>
      </w:pPr>
    </w:p>
    <w:tbl>
      <w:tblPr>
        <w:tblW w:w="0" w:type="auto"/>
        <w:tblInd w:w="13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420"/>
        <w:gridCol w:w="2273"/>
        <w:gridCol w:w="993"/>
        <w:gridCol w:w="1842"/>
        <w:gridCol w:w="1701"/>
        <w:gridCol w:w="1843"/>
      </w:tblGrid>
      <w:tr w:rsidR="006F38B3" w:rsidRPr="00771A43" w:rsidTr="000C5009">
        <w:trPr>
          <w:trHeight w:val="315"/>
        </w:trPr>
        <w:tc>
          <w:tcPr>
            <w:tcW w:w="420" w:type="dxa"/>
            <w:vMerge w:val="restart"/>
            <w:tcBorders>
              <w:top w:val="single" w:sz="4" w:space="0" w:color="000000"/>
              <w:left w:val="single" w:sz="4" w:space="0" w:color="000000"/>
              <w:bottom w:val="single" w:sz="6" w:space="0" w:color="000000"/>
              <w:right w:val="single" w:sz="6" w:space="0" w:color="000000"/>
            </w:tcBorders>
            <w:hideMark/>
          </w:tcPr>
          <w:p w:rsidR="006F38B3" w:rsidRPr="00771A43" w:rsidRDefault="006F38B3" w:rsidP="00556202">
            <w:pPr>
              <w:suppressAutoHyphens/>
              <w:snapToGrid w:val="0"/>
              <w:jc w:val="center"/>
              <w:rPr>
                <w:lang w:eastAsia="ar-SA"/>
              </w:rPr>
            </w:pPr>
            <w:r w:rsidRPr="00771A43">
              <w:rPr>
                <w:lang w:eastAsia="ar-SA"/>
              </w:rPr>
              <w:t>№ п/п</w:t>
            </w:r>
          </w:p>
        </w:tc>
        <w:tc>
          <w:tcPr>
            <w:tcW w:w="2273" w:type="dxa"/>
            <w:vMerge w:val="restart"/>
            <w:tcBorders>
              <w:top w:val="single" w:sz="4" w:space="0" w:color="000000"/>
              <w:left w:val="single" w:sz="6" w:space="0" w:color="000000"/>
              <w:bottom w:val="single" w:sz="6" w:space="0" w:color="000000"/>
              <w:right w:val="single" w:sz="6" w:space="0" w:color="000000"/>
            </w:tcBorders>
            <w:hideMark/>
          </w:tcPr>
          <w:p w:rsidR="006F38B3" w:rsidRPr="00771A43" w:rsidRDefault="006F38B3" w:rsidP="00556202">
            <w:pPr>
              <w:suppressAutoHyphens/>
              <w:snapToGrid w:val="0"/>
              <w:jc w:val="center"/>
              <w:rPr>
                <w:lang w:eastAsia="ar-SA"/>
              </w:rPr>
            </w:pPr>
            <w:r w:rsidRPr="00771A43">
              <w:rPr>
                <w:lang w:eastAsia="ar-SA"/>
              </w:rPr>
              <w:t>Контролируемые разделы / темы дисциплины</w:t>
            </w:r>
          </w:p>
        </w:tc>
        <w:tc>
          <w:tcPr>
            <w:tcW w:w="2835" w:type="dxa"/>
            <w:gridSpan w:val="2"/>
            <w:vMerge w:val="restart"/>
            <w:tcBorders>
              <w:top w:val="single" w:sz="4" w:space="0" w:color="000000"/>
              <w:left w:val="single" w:sz="6" w:space="0" w:color="000000"/>
              <w:bottom w:val="single" w:sz="6" w:space="0" w:color="000000"/>
              <w:right w:val="single" w:sz="6" w:space="0" w:color="000000"/>
            </w:tcBorders>
          </w:tcPr>
          <w:p w:rsidR="006F38B3" w:rsidRPr="00771A43" w:rsidRDefault="006F38B3" w:rsidP="00556202">
            <w:pPr>
              <w:suppressAutoHyphens/>
              <w:snapToGrid w:val="0"/>
              <w:jc w:val="center"/>
              <w:rPr>
                <w:lang w:eastAsia="ar-SA"/>
              </w:rPr>
            </w:pPr>
            <w:r w:rsidRPr="00771A43">
              <w:rPr>
                <w:lang w:eastAsia="ar-SA"/>
              </w:rPr>
              <w:t xml:space="preserve">Коды и этапы формирования компетенций </w:t>
            </w:r>
          </w:p>
        </w:tc>
        <w:tc>
          <w:tcPr>
            <w:tcW w:w="3544" w:type="dxa"/>
            <w:gridSpan w:val="2"/>
            <w:tcBorders>
              <w:top w:val="single" w:sz="4" w:space="0" w:color="000000"/>
              <w:left w:val="single" w:sz="6" w:space="0" w:color="000000"/>
              <w:bottom w:val="single" w:sz="6" w:space="0" w:color="000000"/>
              <w:right w:val="single" w:sz="4" w:space="0" w:color="000000"/>
            </w:tcBorders>
            <w:hideMark/>
          </w:tcPr>
          <w:p w:rsidR="006F38B3" w:rsidRPr="00771A43" w:rsidRDefault="006F38B3" w:rsidP="00556202">
            <w:pPr>
              <w:suppressAutoHyphens/>
              <w:snapToGrid w:val="0"/>
              <w:jc w:val="center"/>
              <w:rPr>
                <w:color w:val="000000"/>
                <w:lang w:eastAsia="ar-SA"/>
              </w:rPr>
            </w:pPr>
            <w:r w:rsidRPr="00771A43">
              <w:rPr>
                <w:color w:val="000000"/>
                <w:lang w:eastAsia="ar-SA"/>
              </w:rPr>
              <w:t xml:space="preserve">Оценочные средства </w:t>
            </w:r>
          </w:p>
        </w:tc>
      </w:tr>
      <w:tr w:rsidR="006F38B3" w:rsidRPr="00771A43" w:rsidTr="000C5009">
        <w:trPr>
          <w:trHeight w:val="791"/>
        </w:trPr>
        <w:tc>
          <w:tcPr>
            <w:tcW w:w="420" w:type="dxa"/>
            <w:vMerge/>
            <w:tcBorders>
              <w:top w:val="single" w:sz="4" w:space="0" w:color="000000"/>
              <w:left w:val="single" w:sz="4" w:space="0" w:color="000000"/>
              <w:bottom w:val="single" w:sz="6" w:space="0" w:color="000000"/>
              <w:right w:val="single" w:sz="6" w:space="0" w:color="000000"/>
            </w:tcBorders>
            <w:vAlign w:val="center"/>
            <w:hideMark/>
          </w:tcPr>
          <w:p w:rsidR="006F38B3" w:rsidRPr="00771A43" w:rsidRDefault="006F38B3" w:rsidP="00556202">
            <w:pPr>
              <w:rPr>
                <w:lang w:eastAsia="ar-SA"/>
              </w:rPr>
            </w:pPr>
          </w:p>
        </w:tc>
        <w:tc>
          <w:tcPr>
            <w:tcW w:w="2273" w:type="dxa"/>
            <w:vMerge/>
            <w:tcBorders>
              <w:top w:val="single" w:sz="4" w:space="0" w:color="000000"/>
              <w:left w:val="single" w:sz="6" w:space="0" w:color="000000"/>
              <w:bottom w:val="single" w:sz="6" w:space="0" w:color="000000"/>
              <w:right w:val="single" w:sz="6" w:space="0" w:color="000000"/>
            </w:tcBorders>
            <w:vAlign w:val="center"/>
            <w:hideMark/>
          </w:tcPr>
          <w:p w:rsidR="006F38B3" w:rsidRPr="00771A43" w:rsidRDefault="006F38B3" w:rsidP="00556202">
            <w:pPr>
              <w:rPr>
                <w:lang w:eastAsia="ar-SA"/>
              </w:rPr>
            </w:pPr>
          </w:p>
        </w:tc>
        <w:tc>
          <w:tcPr>
            <w:tcW w:w="2835" w:type="dxa"/>
            <w:gridSpan w:val="2"/>
            <w:vMerge/>
            <w:tcBorders>
              <w:top w:val="single" w:sz="4" w:space="0" w:color="000000"/>
              <w:left w:val="single" w:sz="6" w:space="0" w:color="000000"/>
              <w:bottom w:val="single" w:sz="6" w:space="0" w:color="000000"/>
              <w:right w:val="single" w:sz="6" w:space="0" w:color="000000"/>
            </w:tcBorders>
            <w:vAlign w:val="center"/>
            <w:hideMark/>
          </w:tcPr>
          <w:p w:rsidR="006F38B3" w:rsidRPr="00771A43" w:rsidRDefault="006F38B3" w:rsidP="00556202">
            <w:pPr>
              <w:rPr>
                <w:lang w:eastAsia="ar-SA"/>
              </w:rPr>
            </w:pPr>
          </w:p>
        </w:tc>
        <w:tc>
          <w:tcPr>
            <w:tcW w:w="1701" w:type="dxa"/>
            <w:tcBorders>
              <w:top w:val="single" w:sz="4" w:space="0" w:color="000000"/>
              <w:left w:val="single" w:sz="6" w:space="0" w:color="000000"/>
              <w:bottom w:val="single" w:sz="6" w:space="0" w:color="000000"/>
              <w:right w:val="single" w:sz="6" w:space="0" w:color="000000"/>
            </w:tcBorders>
            <w:hideMark/>
          </w:tcPr>
          <w:p w:rsidR="006F38B3" w:rsidRPr="00771A43" w:rsidRDefault="006F38B3" w:rsidP="00556202">
            <w:pPr>
              <w:suppressAutoHyphens/>
              <w:snapToGrid w:val="0"/>
              <w:jc w:val="center"/>
              <w:rPr>
                <w:lang w:eastAsia="ar-SA"/>
              </w:rPr>
            </w:pPr>
            <w:r w:rsidRPr="00771A43">
              <w:rPr>
                <w:lang w:eastAsia="ar-SA"/>
              </w:rPr>
              <w:t>текущий контроль</w:t>
            </w:r>
          </w:p>
        </w:tc>
        <w:tc>
          <w:tcPr>
            <w:tcW w:w="1843" w:type="dxa"/>
            <w:tcBorders>
              <w:top w:val="single" w:sz="4" w:space="0" w:color="000000"/>
              <w:left w:val="single" w:sz="6" w:space="0" w:color="000000"/>
              <w:bottom w:val="single" w:sz="6" w:space="0" w:color="000000"/>
              <w:right w:val="single" w:sz="4" w:space="0" w:color="000000"/>
            </w:tcBorders>
            <w:hideMark/>
          </w:tcPr>
          <w:p w:rsidR="006F38B3" w:rsidRPr="00771A43" w:rsidRDefault="006F38B3" w:rsidP="00556202">
            <w:pPr>
              <w:suppressAutoHyphens/>
              <w:snapToGrid w:val="0"/>
              <w:jc w:val="center"/>
              <w:rPr>
                <w:color w:val="000000"/>
                <w:lang w:eastAsia="ar-SA"/>
              </w:rPr>
            </w:pPr>
            <w:r w:rsidRPr="00771A43">
              <w:rPr>
                <w:color w:val="000000"/>
                <w:lang w:eastAsia="ar-SA"/>
              </w:rPr>
              <w:t>промежуточная аттестация</w:t>
            </w:r>
          </w:p>
        </w:tc>
      </w:tr>
      <w:tr w:rsidR="002F12AE" w:rsidRPr="00771A43" w:rsidTr="000C5009">
        <w:trPr>
          <w:trHeight w:val="315"/>
        </w:trPr>
        <w:tc>
          <w:tcPr>
            <w:tcW w:w="420" w:type="dxa"/>
            <w:vMerge w:val="restart"/>
            <w:tcBorders>
              <w:top w:val="single" w:sz="6" w:space="0" w:color="000000"/>
              <w:left w:val="single" w:sz="4" w:space="0" w:color="000000"/>
              <w:bottom w:val="single" w:sz="4" w:space="0" w:color="000000"/>
              <w:right w:val="single" w:sz="6" w:space="0" w:color="000000"/>
            </w:tcBorders>
            <w:hideMark/>
          </w:tcPr>
          <w:p w:rsidR="002F12AE" w:rsidRPr="00771A43" w:rsidRDefault="002F12AE" w:rsidP="002F12AE">
            <w:pPr>
              <w:suppressAutoHyphens/>
              <w:snapToGrid w:val="0"/>
              <w:jc w:val="center"/>
              <w:rPr>
                <w:lang w:eastAsia="ar-SA"/>
              </w:rPr>
            </w:pPr>
            <w:r w:rsidRPr="00771A43">
              <w:rPr>
                <w:lang w:eastAsia="ar-SA"/>
              </w:rPr>
              <w:t>1</w:t>
            </w:r>
          </w:p>
        </w:tc>
        <w:tc>
          <w:tcPr>
            <w:tcW w:w="2273" w:type="dxa"/>
            <w:vMerge w:val="restart"/>
            <w:tcBorders>
              <w:top w:val="single" w:sz="6" w:space="0" w:color="000000"/>
              <w:left w:val="single" w:sz="6" w:space="0" w:color="000000"/>
              <w:bottom w:val="single" w:sz="4" w:space="0" w:color="000000"/>
              <w:right w:val="single" w:sz="6" w:space="0" w:color="000000"/>
            </w:tcBorders>
          </w:tcPr>
          <w:p w:rsidR="002F12AE" w:rsidRPr="00B77CF0" w:rsidRDefault="002F12AE" w:rsidP="002F12AE">
            <w:pPr>
              <w:suppressAutoHyphens/>
              <w:snapToGrid w:val="0"/>
              <w:jc w:val="both"/>
              <w:rPr>
                <w:lang w:eastAsia="ar-SA"/>
              </w:rPr>
            </w:pPr>
            <w:r w:rsidRPr="002F12AE">
              <w:rPr>
                <w:lang w:eastAsia="ar-SA"/>
              </w:rPr>
              <w:t>Обоснование и концептуальные основы межмашинного взаимодействия</w:t>
            </w:r>
          </w:p>
        </w:tc>
        <w:tc>
          <w:tcPr>
            <w:tcW w:w="993" w:type="dxa"/>
            <w:vMerge w:val="restart"/>
            <w:tcBorders>
              <w:top w:val="single" w:sz="6" w:space="0" w:color="000000"/>
              <w:left w:val="single" w:sz="6" w:space="0" w:color="000000"/>
              <w:bottom w:val="single" w:sz="4" w:space="0" w:color="000000"/>
              <w:right w:val="single" w:sz="6" w:space="0" w:color="000000"/>
            </w:tcBorders>
          </w:tcPr>
          <w:p w:rsidR="002F12AE" w:rsidRPr="00B77CF0" w:rsidRDefault="002F12AE" w:rsidP="002F12AE">
            <w:pPr>
              <w:widowControl w:val="0"/>
              <w:suppressAutoHyphens/>
              <w:autoSpaceDE w:val="0"/>
              <w:autoSpaceDN w:val="0"/>
              <w:adjustRightInd w:val="0"/>
              <w:rPr>
                <w:lang w:eastAsia="ar-SA"/>
              </w:rPr>
            </w:pPr>
            <w:r w:rsidRPr="0027181D">
              <w:t>ПК-1</w:t>
            </w:r>
          </w:p>
        </w:tc>
        <w:tc>
          <w:tcPr>
            <w:tcW w:w="1842" w:type="dxa"/>
            <w:tcBorders>
              <w:top w:val="single" w:sz="6" w:space="0" w:color="000000"/>
              <w:left w:val="single" w:sz="6" w:space="0" w:color="000000"/>
              <w:bottom w:val="single" w:sz="6" w:space="0" w:color="000000"/>
              <w:right w:val="single" w:sz="6" w:space="0" w:color="000000"/>
            </w:tcBorders>
          </w:tcPr>
          <w:p w:rsidR="002F12AE" w:rsidRPr="00771A43" w:rsidRDefault="002F12AE" w:rsidP="002F12AE">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2F12AE" w:rsidRDefault="002F12AE" w:rsidP="002F12AE">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2F12AE" w:rsidRPr="00771A43" w:rsidRDefault="002F12AE" w:rsidP="002F12AE">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2F12AE" w:rsidRPr="00771A43" w:rsidRDefault="002F12AE" w:rsidP="002F12AE">
            <w:pPr>
              <w:suppressAutoHyphens/>
              <w:snapToGrid w:val="0"/>
              <w:rPr>
                <w:color w:val="000000"/>
                <w:lang w:eastAsia="ar-SA"/>
              </w:rPr>
            </w:pPr>
            <w:r>
              <w:rPr>
                <w:color w:val="000000"/>
                <w:lang w:eastAsia="ar-SA"/>
              </w:rPr>
              <w:t>Вопросы к зачету 1, 5, 11, 15, 21.</w:t>
            </w:r>
          </w:p>
        </w:tc>
      </w:tr>
      <w:tr w:rsidR="002F12AE" w:rsidRPr="00771A43" w:rsidTr="000C5009">
        <w:trPr>
          <w:trHeight w:val="315"/>
        </w:trPr>
        <w:tc>
          <w:tcPr>
            <w:tcW w:w="420" w:type="dxa"/>
            <w:vMerge/>
            <w:tcBorders>
              <w:top w:val="single" w:sz="6" w:space="0" w:color="000000"/>
              <w:left w:val="single" w:sz="4" w:space="0" w:color="000000"/>
              <w:bottom w:val="single" w:sz="4" w:space="0" w:color="000000"/>
              <w:right w:val="single" w:sz="6" w:space="0" w:color="000000"/>
            </w:tcBorders>
            <w:vAlign w:val="center"/>
            <w:hideMark/>
          </w:tcPr>
          <w:p w:rsidR="002F12AE" w:rsidRPr="00771A43" w:rsidRDefault="002F12AE" w:rsidP="002F12AE">
            <w:pPr>
              <w:rPr>
                <w:lang w:eastAsia="ar-SA"/>
              </w:rPr>
            </w:pPr>
          </w:p>
        </w:tc>
        <w:tc>
          <w:tcPr>
            <w:tcW w:w="2273" w:type="dxa"/>
            <w:vMerge/>
            <w:tcBorders>
              <w:top w:val="single" w:sz="6" w:space="0" w:color="000000"/>
              <w:left w:val="single" w:sz="6" w:space="0" w:color="000000"/>
              <w:bottom w:val="single" w:sz="4" w:space="0" w:color="000000"/>
              <w:right w:val="single" w:sz="6" w:space="0" w:color="000000"/>
            </w:tcBorders>
            <w:vAlign w:val="center"/>
            <w:hideMark/>
          </w:tcPr>
          <w:p w:rsidR="002F12AE" w:rsidRPr="00771A43" w:rsidRDefault="002F12AE" w:rsidP="002F12AE">
            <w:pPr>
              <w:suppressAutoHyphens/>
              <w:snapToGrid w:val="0"/>
              <w:jc w:val="both"/>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2F12AE" w:rsidRPr="00771A43" w:rsidRDefault="002F12AE" w:rsidP="002F12AE">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2F12AE" w:rsidRPr="00771A43" w:rsidRDefault="002F12AE" w:rsidP="002F12AE">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2F12AE" w:rsidRDefault="002F12AE" w:rsidP="002F12AE">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2F12AE" w:rsidRPr="00771A43" w:rsidRDefault="002F12AE" w:rsidP="002F12AE">
            <w:pPr>
              <w:suppressAutoHyphens/>
              <w:jc w:val="both"/>
              <w:rPr>
                <w:lang w:eastAsia="ar-SA"/>
              </w:rPr>
            </w:pPr>
            <w:r w:rsidRPr="00857CE4">
              <w:rPr>
                <w:color w:val="000000"/>
                <w:lang w:eastAsia="ar-SA"/>
              </w:rPr>
              <w:t>контрольная работа (ПР-2)</w:t>
            </w:r>
          </w:p>
        </w:tc>
        <w:tc>
          <w:tcPr>
            <w:tcW w:w="1843" w:type="dxa"/>
            <w:tcBorders>
              <w:top w:val="single" w:sz="6" w:space="0" w:color="000000"/>
              <w:left w:val="single" w:sz="6" w:space="0" w:color="000000"/>
              <w:bottom w:val="single" w:sz="6" w:space="0" w:color="000000"/>
              <w:right w:val="single" w:sz="4" w:space="0" w:color="000000"/>
            </w:tcBorders>
          </w:tcPr>
          <w:p w:rsidR="002F12AE" w:rsidRPr="00771A43" w:rsidRDefault="002F12AE" w:rsidP="002F12AE">
            <w:pPr>
              <w:suppressAutoHyphens/>
              <w:snapToGrid w:val="0"/>
              <w:rPr>
                <w:color w:val="000000"/>
                <w:lang w:eastAsia="ar-SA"/>
              </w:rPr>
            </w:pPr>
            <w:r>
              <w:rPr>
                <w:color w:val="000000"/>
                <w:lang w:eastAsia="ar-SA"/>
              </w:rPr>
              <w:t>Вопросы к зачету 1, 5, 11, 15, 21.</w:t>
            </w:r>
          </w:p>
        </w:tc>
      </w:tr>
      <w:tr w:rsidR="002F12AE" w:rsidRPr="00771A43" w:rsidTr="000C5009">
        <w:trPr>
          <w:trHeight w:val="315"/>
        </w:trPr>
        <w:tc>
          <w:tcPr>
            <w:tcW w:w="420" w:type="dxa"/>
            <w:vMerge/>
            <w:tcBorders>
              <w:top w:val="single" w:sz="6" w:space="0" w:color="000000"/>
              <w:left w:val="single" w:sz="4" w:space="0" w:color="000000"/>
              <w:bottom w:val="single" w:sz="6" w:space="0" w:color="000000"/>
              <w:right w:val="single" w:sz="6" w:space="0" w:color="000000"/>
            </w:tcBorders>
            <w:vAlign w:val="center"/>
            <w:hideMark/>
          </w:tcPr>
          <w:p w:rsidR="002F12AE" w:rsidRPr="00771A43" w:rsidRDefault="002F12AE" w:rsidP="002F12AE">
            <w:pPr>
              <w:rPr>
                <w:lang w:eastAsia="ar-SA"/>
              </w:rPr>
            </w:pPr>
          </w:p>
        </w:tc>
        <w:tc>
          <w:tcPr>
            <w:tcW w:w="2273" w:type="dxa"/>
            <w:vMerge/>
            <w:tcBorders>
              <w:top w:val="single" w:sz="6" w:space="0" w:color="000000"/>
              <w:left w:val="single" w:sz="6" w:space="0" w:color="000000"/>
              <w:bottom w:val="single" w:sz="6" w:space="0" w:color="000000"/>
              <w:right w:val="single" w:sz="6" w:space="0" w:color="000000"/>
            </w:tcBorders>
            <w:vAlign w:val="center"/>
            <w:hideMark/>
          </w:tcPr>
          <w:p w:rsidR="002F12AE" w:rsidRPr="00771A43" w:rsidRDefault="002F12AE" w:rsidP="002F12AE">
            <w:pPr>
              <w:suppressAutoHyphens/>
              <w:snapToGrid w:val="0"/>
              <w:jc w:val="both"/>
              <w:rPr>
                <w:lang w:eastAsia="ar-SA"/>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2F12AE" w:rsidRPr="00771A43" w:rsidRDefault="002F12AE" w:rsidP="002F12AE">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2F12AE" w:rsidRPr="00771A43" w:rsidRDefault="002F12AE" w:rsidP="002F12AE">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6" w:space="0" w:color="000000"/>
              <w:right w:val="single" w:sz="6" w:space="0" w:color="000000"/>
            </w:tcBorders>
          </w:tcPr>
          <w:p w:rsidR="002F12AE" w:rsidRDefault="002F12AE" w:rsidP="002F12AE">
            <w:pPr>
              <w:suppressAutoHyphens/>
              <w:snapToGrid w:val="0"/>
              <w:jc w:val="both"/>
              <w:rPr>
                <w:color w:val="000000"/>
                <w:lang w:eastAsia="ar-SA"/>
              </w:rPr>
            </w:pPr>
            <w:r>
              <w:rPr>
                <w:color w:val="000000"/>
                <w:lang w:eastAsia="ar-SA"/>
              </w:rPr>
              <w:t>К</w:t>
            </w:r>
            <w:r w:rsidRPr="00857CE4">
              <w:rPr>
                <w:color w:val="000000"/>
                <w:lang w:eastAsia="ar-SA"/>
              </w:rPr>
              <w:t>онтрольная работа (ПР-2)</w:t>
            </w:r>
            <w:r>
              <w:rPr>
                <w:color w:val="000000"/>
                <w:lang w:eastAsia="ar-SA"/>
              </w:rPr>
              <w:t>;</w:t>
            </w:r>
          </w:p>
          <w:p w:rsidR="002F12AE" w:rsidRPr="00771A43" w:rsidRDefault="002F12AE" w:rsidP="002F12AE">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2F12AE" w:rsidRPr="00771A43" w:rsidRDefault="002F12AE" w:rsidP="002F12AE">
            <w:pPr>
              <w:suppressAutoHyphens/>
              <w:snapToGrid w:val="0"/>
              <w:rPr>
                <w:i/>
                <w:color w:val="000000"/>
                <w:lang w:eastAsia="ar-SA"/>
              </w:rPr>
            </w:pPr>
            <w:r>
              <w:rPr>
                <w:color w:val="000000"/>
                <w:lang w:eastAsia="ar-SA"/>
              </w:rPr>
              <w:t>Вопросы к зачету 1, 5, 11, 15, 21.</w:t>
            </w:r>
          </w:p>
        </w:tc>
      </w:tr>
      <w:tr w:rsidR="002F12AE" w:rsidRPr="00771A43" w:rsidTr="000C5009">
        <w:trPr>
          <w:trHeight w:val="315"/>
        </w:trPr>
        <w:tc>
          <w:tcPr>
            <w:tcW w:w="420" w:type="dxa"/>
            <w:vMerge w:val="restart"/>
            <w:tcBorders>
              <w:top w:val="single" w:sz="6" w:space="0" w:color="000000"/>
              <w:left w:val="single" w:sz="4" w:space="0" w:color="000000"/>
              <w:right w:val="single" w:sz="6" w:space="0" w:color="000000"/>
            </w:tcBorders>
          </w:tcPr>
          <w:p w:rsidR="002F12AE" w:rsidRPr="00771A43" w:rsidRDefault="002F12AE" w:rsidP="002F12AE">
            <w:pPr>
              <w:rPr>
                <w:lang w:eastAsia="ar-SA"/>
              </w:rPr>
            </w:pPr>
            <w:r>
              <w:rPr>
                <w:lang w:eastAsia="ar-SA"/>
              </w:rPr>
              <w:t>2</w:t>
            </w:r>
          </w:p>
        </w:tc>
        <w:tc>
          <w:tcPr>
            <w:tcW w:w="2273" w:type="dxa"/>
            <w:vMerge w:val="restart"/>
            <w:tcBorders>
              <w:top w:val="single" w:sz="6" w:space="0" w:color="000000"/>
              <w:left w:val="single" w:sz="6" w:space="0" w:color="000000"/>
              <w:right w:val="single" w:sz="6" w:space="0" w:color="000000"/>
            </w:tcBorders>
          </w:tcPr>
          <w:p w:rsidR="002F12AE" w:rsidRPr="00B77CF0" w:rsidRDefault="002F12AE" w:rsidP="002F12AE">
            <w:pPr>
              <w:suppressAutoHyphens/>
              <w:snapToGrid w:val="0"/>
              <w:jc w:val="both"/>
              <w:rPr>
                <w:lang w:eastAsia="ar-SA"/>
              </w:rPr>
            </w:pPr>
            <w:r w:rsidRPr="002F12AE">
              <w:rPr>
                <w:lang w:eastAsia="ar-SA"/>
              </w:rPr>
              <w:t>Стеки протоколов и лингвистические средства межмашинного взаимодействия.</w:t>
            </w:r>
          </w:p>
        </w:tc>
        <w:tc>
          <w:tcPr>
            <w:tcW w:w="993" w:type="dxa"/>
            <w:vMerge w:val="restart"/>
            <w:tcBorders>
              <w:top w:val="single" w:sz="6" w:space="0" w:color="000000"/>
              <w:left w:val="single" w:sz="6" w:space="0" w:color="000000"/>
              <w:right w:val="single" w:sz="6" w:space="0" w:color="000000"/>
            </w:tcBorders>
          </w:tcPr>
          <w:p w:rsidR="002F12AE" w:rsidRPr="00B77CF0" w:rsidRDefault="002F12AE" w:rsidP="002F12AE">
            <w:pPr>
              <w:widowControl w:val="0"/>
              <w:suppressAutoHyphens/>
              <w:autoSpaceDE w:val="0"/>
              <w:autoSpaceDN w:val="0"/>
              <w:adjustRightInd w:val="0"/>
              <w:rPr>
                <w:lang w:eastAsia="ar-SA"/>
              </w:rPr>
            </w:pPr>
            <w:r w:rsidRPr="0027181D">
              <w:t>ПК-1</w:t>
            </w:r>
          </w:p>
        </w:tc>
        <w:tc>
          <w:tcPr>
            <w:tcW w:w="1842" w:type="dxa"/>
            <w:tcBorders>
              <w:top w:val="single" w:sz="6" w:space="0" w:color="000000"/>
              <w:left w:val="single" w:sz="6" w:space="0" w:color="000000"/>
              <w:bottom w:val="single" w:sz="6" w:space="0" w:color="000000"/>
              <w:right w:val="single" w:sz="6" w:space="0" w:color="000000"/>
            </w:tcBorders>
          </w:tcPr>
          <w:p w:rsidR="002F12AE" w:rsidRPr="00771A43" w:rsidRDefault="002F12AE" w:rsidP="002F12AE">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2F12AE" w:rsidRDefault="002F12AE" w:rsidP="002F12AE">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2F12AE" w:rsidRDefault="002F12AE" w:rsidP="002F12AE">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2F12AE" w:rsidRDefault="002F12AE" w:rsidP="002F12AE">
            <w:pPr>
              <w:suppressAutoHyphens/>
              <w:snapToGrid w:val="0"/>
              <w:rPr>
                <w:color w:val="000000"/>
                <w:lang w:eastAsia="ar-SA"/>
              </w:rPr>
            </w:pPr>
            <w:r>
              <w:rPr>
                <w:color w:val="000000"/>
                <w:lang w:eastAsia="ar-SA"/>
              </w:rPr>
              <w:t>Вопросы к зачету 3, 12, 16, 17, 19, 25, 27, 29.</w:t>
            </w:r>
          </w:p>
        </w:tc>
      </w:tr>
      <w:tr w:rsidR="002F12AE" w:rsidRPr="00771A43" w:rsidTr="000C5009">
        <w:trPr>
          <w:trHeight w:val="315"/>
        </w:trPr>
        <w:tc>
          <w:tcPr>
            <w:tcW w:w="420" w:type="dxa"/>
            <w:vMerge/>
            <w:tcBorders>
              <w:left w:val="single" w:sz="4" w:space="0" w:color="000000"/>
              <w:right w:val="single" w:sz="6" w:space="0" w:color="000000"/>
            </w:tcBorders>
            <w:vAlign w:val="center"/>
          </w:tcPr>
          <w:p w:rsidR="002F12AE" w:rsidRPr="00771A43" w:rsidRDefault="002F12AE" w:rsidP="002F12AE">
            <w:pPr>
              <w:rPr>
                <w:lang w:eastAsia="ar-SA"/>
              </w:rPr>
            </w:pPr>
          </w:p>
        </w:tc>
        <w:tc>
          <w:tcPr>
            <w:tcW w:w="2273" w:type="dxa"/>
            <w:vMerge/>
            <w:tcBorders>
              <w:left w:val="single" w:sz="6" w:space="0" w:color="000000"/>
              <w:right w:val="single" w:sz="6" w:space="0" w:color="000000"/>
            </w:tcBorders>
            <w:vAlign w:val="center"/>
          </w:tcPr>
          <w:p w:rsidR="002F12AE" w:rsidRPr="00771A43" w:rsidRDefault="002F12AE" w:rsidP="002F12AE">
            <w:pPr>
              <w:suppressAutoHyphens/>
              <w:snapToGrid w:val="0"/>
              <w:jc w:val="both"/>
              <w:rPr>
                <w:lang w:eastAsia="ar-SA"/>
              </w:rPr>
            </w:pPr>
          </w:p>
        </w:tc>
        <w:tc>
          <w:tcPr>
            <w:tcW w:w="993" w:type="dxa"/>
            <w:vMerge/>
            <w:tcBorders>
              <w:left w:val="single" w:sz="6" w:space="0" w:color="000000"/>
              <w:right w:val="single" w:sz="6" w:space="0" w:color="000000"/>
            </w:tcBorders>
            <w:vAlign w:val="center"/>
          </w:tcPr>
          <w:p w:rsidR="002F12AE" w:rsidRPr="00771A43" w:rsidRDefault="002F12AE" w:rsidP="002F12AE">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2F12AE" w:rsidRPr="00771A43" w:rsidRDefault="002F12AE" w:rsidP="002F12AE">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2F12AE" w:rsidRDefault="002F12AE" w:rsidP="002F12AE">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2F12AE" w:rsidRDefault="002F12AE" w:rsidP="002F12AE">
            <w:pPr>
              <w:suppressAutoHyphens/>
              <w:snapToGrid w:val="0"/>
              <w:jc w:val="both"/>
              <w:rPr>
                <w:color w:val="000000"/>
                <w:lang w:eastAsia="ar-SA"/>
              </w:rPr>
            </w:pPr>
            <w:r w:rsidRPr="00857CE4">
              <w:rPr>
                <w:color w:val="000000"/>
                <w:lang w:eastAsia="ar-SA"/>
              </w:rPr>
              <w:t>контрольная работа (ПР-2)</w:t>
            </w:r>
          </w:p>
        </w:tc>
        <w:tc>
          <w:tcPr>
            <w:tcW w:w="1843" w:type="dxa"/>
            <w:tcBorders>
              <w:top w:val="single" w:sz="6" w:space="0" w:color="000000"/>
              <w:left w:val="single" w:sz="6" w:space="0" w:color="000000"/>
              <w:bottom w:val="single" w:sz="6" w:space="0" w:color="000000"/>
              <w:right w:val="single" w:sz="4" w:space="0" w:color="000000"/>
            </w:tcBorders>
          </w:tcPr>
          <w:p w:rsidR="002F12AE" w:rsidRDefault="002F12AE" w:rsidP="002F12AE">
            <w:pPr>
              <w:suppressAutoHyphens/>
              <w:snapToGrid w:val="0"/>
              <w:rPr>
                <w:color w:val="000000"/>
                <w:lang w:eastAsia="ar-SA"/>
              </w:rPr>
            </w:pPr>
            <w:r>
              <w:rPr>
                <w:color w:val="000000"/>
                <w:lang w:eastAsia="ar-SA"/>
              </w:rPr>
              <w:t>Вопросы к зачету 3, 12, 16, 17, 19, 25, 27, 29.</w:t>
            </w:r>
          </w:p>
        </w:tc>
      </w:tr>
      <w:tr w:rsidR="002F12AE" w:rsidRPr="00771A43" w:rsidTr="000C5009">
        <w:trPr>
          <w:trHeight w:val="315"/>
        </w:trPr>
        <w:tc>
          <w:tcPr>
            <w:tcW w:w="420" w:type="dxa"/>
            <w:vMerge/>
            <w:tcBorders>
              <w:left w:val="single" w:sz="4" w:space="0" w:color="000000"/>
              <w:right w:val="single" w:sz="6" w:space="0" w:color="000000"/>
            </w:tcBorders>
            <w:vAlign w:val="center"/>
          </w:tcPr>
          <w:p w:rsidR="002F12AE" w:rsidRPr="00771A43" w:rsidRDefault="002F12AE" w:rsidP="002F12AE">
            <w:pPr>
              <w:rPr>
                <w:lang w:eastAsia="ar-SA"/>
              </w:rPr>
            </w:pPr>
          </w:p>
        </w:tc>
        <w:tc>
          <w:tcPr>
            <w:tcW w:w="2273" w:type="dxa"/>
            <w:vMerge/>
            <w:tcBorders>
              <w:left w:val="single" w:sz="6" w:space="0" w:color="000000"/>
              <w:right w:val="single" w:sz="6" w:space="0" w:color="000000"/>
            </w:tcBorders>
            <w:vAlign w:val="center"/>
          </w:tcPr>
          <w:p w:rsidR="002F12AE" w:rsidRPr="00771A43" w:rsidRDefault="002F12AE" w:rsidP="002F12AE">
            <w:pPr>
              <w:suppressAutoHyphens/>
              <w:snapToGrid w:val="0"/>
              <w:jc w:val="both"/>
              <w:rPr>
                <w:lang w:eastAsia="ar-SA"/>
              </w:rPr>
            </w:pPr>
          </w:p>
        </w:tc>
        <w:tc>
          <w:tcPr>
            <w:tcW w:w="993" w:type="dxa"/>
            <w:vMerge/>
            <w:tcBorders>
              <w:left w:val="single" w:sz="6" w:space="0" w:color="000000"/>
              <w:right w:val="single" w:sz="6" w:space="0" w:color="000000"/>
            </w:tcBorders>
            <w:vAlign w:val="center"/>
          </w:tcPr>
          <w:p w:rsidR="002F12AE" w:rsidRPr="00771A43" w:rsidRDefault="002F12AE" w:rsidP="002F12AE">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2F12AE" w:rsidRPr="00771A43" w:rsidRDefault="002F12AE" w:rsidP="002F12AE">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6" w:space="0" w:color="000000"/>
              <w:right w:val="single" w:sz="6" w:space="0" w:color="000000"/>
            </w:tcBorders>
          </w:tcPr>
          <w:p w:rsidR="002F12AE" w:rsidRDefault="002F12AE" w:rsidP="002F12AE">
            <w:pPr>
              <w:suppressAutoHyphens/>
              <w:snapToGrid w:val="0"/>
              <w:jc w:val="both"/>
              <w:rPr>
                <w:color w:val="000000"/>
                <w:lang w:eastAsia="ar-SA"/>
              </w:rPr>
            </w:pPr>
            <w:r>
              <w:rPr>
                <w:color w:val="000000"/>
                <w:lang w:eastAsia="ar-SA"/>
              </w:rPr>
              <w:t>К</w:t>
            </w:r>
            <w:r w:rsidRPr="00857CE4">
              <w:rPr>
                <w:color w:val="000000"/>
                <w:lang w:eastAsia="ar-SA"/>
              </w:rPr>
              <w:t>онтрольная работа (ПР-2)</w:t>
            </w:r>
            <w:r>
              <w:rPr>
                <w:color w:val="000000"/>
                <w:lang w:eastAsia="ar-SA"/>
              </w:rPr>
              <w:t>;</w:t>
            </w:r>
          </w:p>
          <w:p w:rsidR="002F12AE" w:rsidRDefault="002F12AE" w:rsidP="002F12AE">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2F12AE" w:rsidRDefault="002F12AE" w:rsidP="002F12AE">
            <w:pPr>
              <w:suppressAutoHyphens/>
              <w:snapToGrid w:val="0"/>
              <w:rPr>
                <w:color w:val="000000"/>
                <w:lang w:eastAsia="ar-SA"/>
              </w:rPr>
            </w:pPr>
            <w:r>
              <w:rPr>
                <w:color w:val="000000"/>
                <w:lang w:eastAsia="ar-SA"/>
              </w:rPr>
              <w:t>Вопросы к зачету 3, 12, 16, 17, 19, 25, 27, 29.</w:t>
            </w:r>
          </w:p>
        </w:tc>
      </w:tr>
      <w:tr w:rsidR="002F12AE" w:rsidRPr="00771A43" w:rsidTr="000C5009">
        <w:trPr>
          <w:trHeight w:val="315"/>
        </w:trPr>
        <w:tc>
          <w:tcPr>
            <w:tcW w:w="420" w:type="dxa"/>
            <w:vMerge w:val="restart"/>
            <w:tcBorders>
              <w:left w:val="single" w:sz="4" w:space="0" w:color="000000"/>
              <w:right w:val="single" w:sz="6" w:space="0" w:color="000000"/>
            </w:tcBorders>
          </w:tcPr>
          <w:p w:rsidR="002F12AE" w:rsidRPr="00771A43" w:rsidRDefault="002F12AE" w:rsidP="002F12AE">
            <w:pPr>
              <w:rPr>
                <w:lang w:eastAsia="ar-SA"/>
              </w:rPr>
            </w:pPr>
            <w:r>
              <w:rPr>
                <w:lang w:eastAsia="ar-SA"/>
              </w:rPr>
              <w:lastRenderedPageBreak/>
              <w:t>3</w:t>
            </w:r>
          </w:p>
        </w:tc>
        <w:tc>
          <w:tcPr>
            <w:tcW w:w="2273" w:type="dxa"/>
            <w:vMerge w:val="restart"/>
            <w:tcBorders>
              <w:left w:val="single" w:sz="6" w:space="0" w:color="000000"/>
              <w:right w:val="single" w:sz="6" w:space="0" w:color="000000"/>
            </w:tcBorders>
          </w:tcPr>
          <w:p w:rsidR="002F12AE" w:rsidRPr="00B77CF0" w:rsidRDefault="002F12AE" w:rsidP="002F12AE">
            <w:pPr>
              <w:suppressAutoHyphens/>
              <w:snapToGrid w:val="0"/>
              <w:jc w:val="both"/>
              <w:rPr>
                <w:lang w:eastAsia="ar-SA"/>
              </w:rPr>
            </w:pPr>
            <w:r w:rsidRPr="002F12AE">
              <w:rPr>
                <w:lang w:eastAsia="ar-SA"/>
              </w:rPr>
              <w:t>Анализ и математическое моделирование протоколов межмашинного взаимодействия.</w:t>
            </w:r>
          </w:p>
        </w:tc>
        <w:tc>
          <w:tcPr>
            <w:tcW w:w="993" w:type="dxa"/>
            <w:vMerge w:val="restart"/>
            <w:tcBorders>
              <w:left w:val="single" w:sz="6" w:space="0" w:color="000000"/>
              <w:right w:val="single" w:sz="6" w:space="0" w:color="000000"/>
            </w:tcBorders>
          </w:tcPr>
          <w:p w:rsidR="002F12AE" w:rsidRPr="00B77CF0" w:rsidRDefault="002F12AE" w:rsidP="002F12AE">
            <w:pPr>
              <w:widowControl w:val="0"/>
              <w:suppressAutoHyphens/>
              <w:autoSpaceDE w:val="0"/>
              <w:autoSpaceDN w:val="0"/>
              <w:adjustRightInd w:val="0"/>
              <w:rPr>
                <w:lang w:eastAsia="ar-SA"/>
              </w:rPr>
            </w:pPr>
            <w:r w:rsidRPr="0027181D">
              <w:t>ПК-1</w:t>
            </w:r>
          </w:p>
        </w:tc>
        <w:tc>
          <w:tcPr>
            <w:tcW w:w="1842" w:type="dxa"/>
            <w:tcBorders>
              <w:top w:val="single" w:sz="6" w:space="0" w:color="000000"/>
              <w:left w:val="single" w:sz="6" w:space="0" w:color="000000"/>
              <w:bottom w:val="single" w:sz="6" w:space="0" w:color="000000"/>
              <w:right w:val="single" w:sz="6" w:space="0" w:color="000000"/>
            </w:tcBorders>
          </w:tcPr>
          <w:p w:rsidR="002F12AE" w:rsidRPr="00771A43" w:rsidRDefault="002F12AE" w:rsidP="002F12AE">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2F12AE" w:rsidRDefault="002F12AE" w:rsidP="002F12AE">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2F12AE" w:rsidRDefault="002F12AE" w:rsidP="002F12AE">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2F12AE" w:rsidRDefault="002F12AE" w:rsidP="002F12AE">
            <w:pPr>
              <w:suppressAutoHyphens/>
              <w:snapToGrid w:val="0"/>
              <w:rPr>
                <w:color w:val="000000"/>
                <w:lang w:eastAsia="ar-SA"/>
              </w:rPr>
            </w:pPr>
            <w:r>
              <w:rPr>
                <w:color w:val="000000"/>
                <w:lang w:eastAsia="ar-SA"/>
              </w:rPr>
              <w:t>Вопросы к зачету 5, 7, 9, 10, 11, 13, 21, 23</w:t>
            </w:r>
          </w:p>
        </w:tc>
      </w:tr>
      <w:tr w:rsidR="002F12AE" w:rsidRPr="00771A43" w:rsidTr="000C5009">
        <w:trPr>
          <w:trHeight w:val="315"/>
        </w:trPr>
        <w:tc>
          <w:tcPr>
            <w:tcW w:w="420" w:type="dxa"/>
            <w:vMerge/>
            <w:tcBorders>
              <w:left w:val="single" w:sz="4" w:space="0" w:color="000000"/>
              <w:right w:val="single" w:sz="6" w:space="0" w:color="000000"/>
            </w:tcBorders>
            <w:vAlign w:val="center"/>
          </w:tcPr>
          <w:p w:rsidR="002F12AE" w:rsidRPr="00771A43" w:rsidRDefault="002F12AE" w:rsidP="002F12AE">
            <w:pPr>
              <w:rPr>
                <w:lang w:eastAsia="ar-SA"/>
              </w:rPr>
            </w:pPr>
          </w:p>
        </w:tc>
        <w:tc>
          <w:tcPr>
            <w:tcW w:w="2273" w:type="dxa"/>
            <w:vMerge/>
            <w:tcBorders>
              <w:left w:val="single" w:sz="6" w:space="0" w:color="000000"/>
              <w:right w:val="single" w:sz="6" w:space="0" w:color="000000"/>
            </w:tcBorders>
            <w:vAlign w:val="center"/>
          </w:tcPr>
          <w:p w:rsidR="002F12AE" w:rsidRPr="00771A43" w:rsidRDefault="002F12AE" w:rsidP="002F12AE">
            <w:pPr>
              <w:suppressAutoHyphens/>
              <w:snapToGrid w:val="0"/>
              <w:jc w:val="both"/>
              <w:rPr>
                <w:lang w:eastAsia="ar-SA"/>
              </w:rPr>
            </w:pPr>
          </w:p>
        </w:tc>
        <w:tc>
          <w:tcPr>
            <w:tcW w:w="993" w:type="dxa"/>
            <w:vMerge/>
            <w:tcBorders>
              <w:left w:val="single" w:sz="6" w:space="0" w:color="000000"/>
              <w:right w:val="single" w:sz="6" w:space="0" w:color="000000"/>
            </w:tcBorders>
            <w:vAlign w:val="center"/>
          </w:tcPr>
          <w:p w:rsidR="002F12AE" w:rsidRPr="00771A43" w:rsidRDefault="002F12AE" w:rsidP="002F12AE">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2F12AE" w:rsidRPr="00771A43" w:rsidRDefault="002F12AE" w:rsidP="002F12AE">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2F12AE" w:rsidRDefault="002F12AE" w:rsidP="002F12AE">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2F12AE" w:rsidRDefault="002F12AE" w:rsidP="002F12AE">
            <w:pPr>
              <w:suppressAutoHyphens/>
              <w:snapToGrid w:val="0"/>
              <w:jc w:val="both"/>
              <w:rPr>
                <w:color w:val="000000"/>
                <w:lang w:eastAsia="ar-SA"/>
              </w:rPr>
            </w:pPr>
            <w:r w:rsidRPr="00857CE4">
              <w:rPr>
                <w:color w:val="000000"/>
                <w:lang w:eastAsia="ar-SA"/>
              </w:rPr>
              <w:t>контрольная работа (ПР-2)</w:t>
            </w:r>
          </w:p>
        </w:tc>
        <w:tc>
          <w:tcPr>
            <w:tcW w:w="1843" w:type="dxa"/>
            <w:tcBorders>
              <w:top w:val="single" w:sz="6" w:space="0" w:color="000000"/>
              <w:left w:val="single" w:sz="6" w:space="0" w:color="000000"/>
              <w:bottom w:val="single" w:sz="6" w:space="0" w:color="000000"/>
              <w:right w:val="single" w:sz="4" w:space="0" w:color="000000"/>
            </w:tcBorders>
          </w:tcPr>
          <w:p w:rsidR="002F12AE" w:rsidRDefault="002F12AE" w:rsidP="002F12AE">
            <w:pPr>
              <w:suppressAutoHyphens/>
              <w:snapToGrid w:val="0"/>
              <w:rPr>
                <w:color w:val="000000"/>
                <w:lang w:eastAsia="ar-SA"/>
              </w:rPr>
            </w:pPr>
            <w:r>
              <w:rPr>
                <w:color w:val="000000"/>
                <w:lang w:eastAsia="ar-SA"/>
              </w:rPr>
              <w:t>Вопросы к зачету 5, 7, 9, 10, 11, 13, 21, 23</w:t>
            </w:r>
          </w:p>
        </w:tc>
      </w:tr>
      <w:tr w:rsidR="002F12AE" w:rsidRPr="00771A43" w:rsidTr="000C5009">
        <w:trPr>
          <w:trHeight w:val="315"/>
        </w:trPr>
        <w:tc>
          <w:tcPr>
            <w:tcW w:w="420" w:type="dxa"/>
            <w:vMerge/>
            <w:tcBorders>
              <w:left w:val="single" w:sz="4" w:space="0" w:color="000000"/>
              <w:right w:val="single" w:sz="6" w:space="0" w:color="000000"/>
            </w:tcBorders>
            <w:vAlign w:val="center"/>
          </w:tcPr>
          <w:p w:rsidR="002F12AE" w:rsidRPr="00771A43" w:rsidRDefault="002F12AE" w:rsidP="002F12AE">
            <w:pPr>
              <w:rPr>
                <w:lang w:eastAsia="ar-SA"/>
              </w:rPr>
            </w:pPr>
          </w:p>
        </w:tc>
        <w:tc>
          <w:tcPr>
            <w:tcW w:w="2273" w:type="dxa"/>
            <w:vMerge/>
            <w:tcBorders>
              <w:left w:val="single" w:sz="6" w:space="0" w:color="000000"/>
              <w:right w:val="single" w:sz="6" w:space="0" w:color="000000"/>
            </w:tcBorders>
            <w:vAlign w:val="center"/>
          </w:tcPr>
          <w:p w:rsidR="002F12AE" w:rsidRPr="00771A43" w:rsidRDefault="002F12AE" w:rsidP="002F12AE">
            <w:pPr>
              <w:suppressAutoHyphens/>
              <w:snapToGrid w:val="0"/>
              <w:jc w:val="both"/>
              <w:rPr>
                <w:lang w:eastAsia="ar-SA"/>
              </w:rPr>
            </w:pPr>
          </w:p>
        </w:tc>
        <w:tc>
          <w:tcPr>
            <w:tcW w:w="993" w:type="dxa"/>
            <w:vMerge/>
            <w:tcBorders>
              <w:left w:val="single" w:sz="6" w:space="0" w:color="000000"/>
              <w:right w:val="single" w:sz="6" w:space="0" w:color="000000"/>
            </w:tcBorders>
            <w:vAlign w:val="center"/>
          </w:tcPr>
          <w:p w:rsidR="002F12AE" w:rsidRPr="00771A43" w:rsidRDefault="002F12AE" w:rsidP="002F12AE">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2F12AE" w:rsidRPr="00771A43" w:rsidRDefault="002F12AE" w:rsidP="002F12AE">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6" w:space="0" w:color="000000"/>
              <w:right w:val="single" w:sz="6" w:space="0" w:color="000000"/>
            </w:tcBorders>
          </w:tcPr>
          <w:p w:rsidR="002F12AE" w:rsidRDefault="002F12AE" w:rsidP="002F12AE">
            <w:pPr>
              <w:suppressAutoHyphens/>
              <w:snapToGrid w:val="0"/>
              <w:jc w:val="both"/>
              <w:rPr>
                <w:color w:val="000000"/>
                <w:lang w:eastAsia="ar-SA"/>
              </w:rPr>
            </w:pPr>
            <w:r>
              <w:rPr>
                <w:color w:val="000000"/>
                <w:lang w:eastAsia="ar-SA"/>
              </w:rPr>
              <w:t>К</w:t>
            </w:r>
            <w:r w:rsidRPr="00857CE4">
              <w:rPr>
                <w:color w:val="000000"/>
                <w:lang w:eastAsia="ar-SA"/>
              </w:rPr>
              <w:t>онтрольная работа (ПР-2)</w:t>
            </w:r>
            <w:r>
              <w:rPr>
                <w:color w:val="000000"/>
                <w:lang w:eastAsia="ar-SA"/>
              </w:rPr>
              <w:t>;</w:t>
            </w:r>
          </w:p>
          <w:p w:rsidR="002F12AE" w:rsidRDefault="002F12AE" w:rsidP="002F12AE">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2F12AE" w:rsidRDefault="002F12AE" w:rsidP="002F12AE">
            <w:pPr>
              <w:suppressAutoHyphens/>
              <w:snapToGrid w:val="0"/>
              <w:rPr>
                <w:color w:val="000000"/>
                <w:lang w:eastAsia="ar-SA"/>
              </w:rPr>
            </w:pPr>
            <w:r>
              <w:rPr>
                <w:color w:val="000000"/>
                <w:lang w:eastAsia="ar-SA"/>
              </w:rPr>
              <w:t>Вопросы к зачету 5, 7, 9, 10, 11, 13, 21, 23</w:t>
            </w:r>
          </w:p>
        </w:tc>
      </w:tr>
      <w:tr w:rsidR="002F12AE" w:rsidRPr="00771A43" w:rsidTr="000C5009">
        <w:trPr>
          <w:trHeight w:val="315"/>
        </w:trPr>
        <w:tc>
          <w:tcPr>
            <w:tcW w:w="420" w:type="dxa"/>
            <w:vMerge w:val="restart"/>
            <w:tcBorders>
              <w:left w:val="single" w:sz="4" w:space="0" w:color="000000"/>
              <w:right w:val="single" w:sz="6" w:space="0" w:color="000000"/>
            </w:tcBorders>
          </w:tcPr>
          <w:p w:rsidR="002F12AE" w:rsidRPr="00B77CF0" w:rsidRDefault="002F12AE" w:rsidP="002F12AE">
            <w:pPr>
              <w:rPr>
                <w:lang w:val="en-US" w:eastAsia="ar-SA"/>
              </w:rPr>
            </w:pPr>
            <w:r>
              <w:rPr>
                <w:lang w:val="en-US" w:eastAsia="ar-SA"/>
              </w:rPr>
              <w:t>4</w:t>
            </w:r>
          </w:p>
        </w:tc>
        <w:tc>
          <w:tcPr>
            <w:tcW w:w="2273" w:type="dxa"/>
            <w:vMerge w:val="restart"/>
            <w:tcBorders>
              <w:left w:val="single" w:sz="6" w:space="0" w:color="000000"/>
              <w:right w:val="single" w:sz="6" w:space="0" w:color="000000"/>
            </w:tcBorders>
          </w:tcPr>
          <w:p w:rsidR="002F12AE" w:rsidRPr="00B77CF0" w:rsidRDefault="002F12AE" w:rsidP="002F12AE">
            <w:pPr>
              <w:suppressAutoHyphens/>
              <w:snapToGrid w:val="0"/>
              <w:jc w:val="both"/>
              <w:rPr>
                <w:lang w:eastAsia="ar-SA"/>
              </w:rPr>
            </w:pPr>
            <w:r w:rsidRPr="002F12AE">
              <w:rPr>
                <w:lang w:eastAsia="ar-SA"/>
              </w:rPr>
              <w:t xml:space="preserve">Синхронизация вычислений и данных при </w:t>
            </w:r>
            <w:proofErr w:type="spellStart"/>
            <w:r w:rsidRPr="002F12AE">
              <w:rPr>
                <w:lang w:eastAsia="ar-SA"/>
              </w:rPr>
              <w:t>межпроцессном</w:t>
            </w:r>
            <w:proofErr w:type="spellEnd"/>
            <w:r w:rsidRPr="002F12AE">
              <w:rPr>
                <w:lang w:eastAsia="ar-SA"/>
              </w:rPr>
              <w:t xml:space="preserve"> и межмашинном взаимодействии.</w:t>
            </w:r>
          </w:p>
        </w:tc>
        <w:tc>
          <w:tcPr>
            <w:tcW w:w="993" w:type="dxa"/>
            <w:vMerge w:val="restart"/>
            <w:tcBorders>
              <w:left w:val="single" w:sz="6" w:space="0" w:color="000000"/>
              <w:right w:val="single" w:sz="6" w:space="0" w:color="000000"/>
            </w:tcBorders>
          </w:tcPr>
          <w:p w:rsidR="002F12AE" w:rsidRPr="00B77CF0" w:rsidRDefault="002F12AE" w:rsidP="002F12AE">
            <w:pPr>
              <w:widowControl w:val="0"/>
              <w:suppressAutoHyphens/>
              <w:autoSpaceDE w:val="0"/>
              <w:autoSpaceDN w:val="0"/>
              <w:adjustRightInd w:val="0"/>
              <w:rPr>
                <w:lang w:eastAsia="ar-SA"/>
              </w:rPr>
            </w:pPr>
            <w:r w:rsidRPr="0027181D">
              <w:t>ПК-1</w:t>
            </w:r>
          </w:p>
        </w:tc>
        <w:tc>
          <w:tcPr>
            <w:tcW w:w="1842" w:type="dxa"/>
            <w:tcBorders>
              <w:top w:val="single" w:sz="6" w:space="0" w:color="000000"/>
              <w:left w:val="single" w:sz="6" w:space="0" w:color="000000"/>
              <w:bottom w:val="single" w:sz="6" w:space="0" w:color="000000"/>
              <w:right w:val="single" w:sz="6" w:space="0" w:color="000000"/>
            </w:tcBorders>
          </w:tcPr>
          <w:p w:rsidR="002F12AE" w:rsidRPr="00771A43" w:rsidRDefault="002F12AE" w:rsidP="002F12AE">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2F12AE" w:rsidRDefault="002F12AE" w:rsidP="002F12AE">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2F12AE" w:rsidRDefault="002F12AE" w:rsidP="002F12AE">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2F12AE" w:rsidRDefault="002F12AE" w:rsidP="002F12AE">
            <w:pPr>
              <w:suppressAutoHyphens/>
              <w:snapToGrid w:val="0"/>
              <w:rPr>
                <w:color w:val="000000"/>
                <w:lang w:eastAsia="ar-SA"/>
              </w:rPr>
            </w:pPr>
            <w:r>
              <w:rPr>
                <w:color w:val="000000"/>
                <w:lang w:eastAsia="ar-SA"/>
              </w:rPr>
              <w:t>Вопросы к зачету 2, 4, 6, 8, 10, 12, 14, 16, 18, 20, 22, 24, 26, 28, 30, 32</w:t>
            </w:r>
          </w:p>
        </w:tc>
      </w:tr>
      <w:tr w:rsidR="002F12AE" w:rsidRPr="00771A43" w:rsidTr="000C5009">
        <w:trPr>
          <w:trHeight w:val="315"/>
        </w:trPr>
        <w:tc>
          <w:tcPr>
            <w:tcW w:w="420" w:type="dxa"/>
            <w:vMerge/>
            <w:tcBorders>
              <w:left w:val="single" w:sz="4" w:space="0" w:color="000000"/>
              <w:right w:val="single" w:sz="6" w:space="0" w:color="000000"/>
            </w:tcBorders>
            <w:vAlign w:val="center"/>
          </w:tcPr>
          <w:p w:rsidR="002F12AE" w:rsidRPr="00771A43" w:rsidRDefault="002F12AE" w:rsidP="002F12AE">
            <w:pPr>
              <w:rPr>
                <w:lang w:eastAsia="ar-SA"/>
              </w:rPr>
            </w:pPr>
          </w:p>
        </w:tc>
        <w:tc>
          <w:tcPr>
            <w:tcW w:w="2273" w:type="dxa"/>
            <w:vMerge/>
            <w:tcBorders>
              <w:left w:val="single" w:sz="6" w:space="0" w:color="000000"/>
              <w:right w:val="single" w:sz="6" w:space="0" w:color="000000"/>
            </w:tcBorders>
            <w:vAlign w:val="center"/>
          </w:tcPr>
          <w:p w:rsidR="002F12AE" w:rsidRPr="00771A43" w:rsidRDefault="002F12AE" w:rsidP="002F12AE">
            <w:pPr>
              <w:rPr>
                <w:lang w:eastAsia="ar-SA"/>
              </w:rPr>
            </w:pPr>
          </w:p>
        </w:tc>
        <w:tc>
          <w:tcPr>
            <w:tcW w:w="993" w:type="dxa"/>
            <w:vMerge/>
            <w:tcBorders>
              <w:left w:val="single" w:sz="6" w:space="0" w:color="000000"/>
              <w:right w:val="single" w:sz="6" w:space="0" w:color="000000"/>
            </w:tcBorders>
            <w:vAlign w:val="center"/>
          </w:tcPr>
          <w:p w:rsidR="002F12AE" w:rsidRPr="006C4F15" w:rsidRDefault="002F12AE" w:rsidP="002F12AE">
            <w:pPr>
              <w:widowControl w:val="0"/>
              <w:autoSpaceDE w:val="0"/>
              <w:autoSpaceDN w:val="0"/>
              <w:adjustRightInd w:val="0"/>
              <w:rPr>
                <w:rFonts w:ascii="Calibri" w:hAnsi="Calibri" w:cs="Calibri"/>
                <w:sz w:val="18"/>
                <w:szCs w:val="18"/>
                <w:lang w:val="en-US"/>
              </w:rPr>
            </w:pPr>
          </w:p>
        </w:tc>
        <w:tc>
          <w:tcPr>
            <w:tcW w:w="1842" w:type="dxa"/>
            <w:tcBorders>
              <w:top w:val="single" w:sz="6" w:space="0" w:color="000000"/>
              <w:left w:val="single" w:sz="6" w:space="0" w:color="000000"/>
              <w:bottom w:val="single" w:sz="6" w:space="0" w:color="000000"/>
              <w:right w:val="single" w:sz="6" w:space="0" w:color="000000"/>
            </w:tcBorders>
          </w:tcPr>
          <w:p w:rsidR="002F12AE" w:rsidRPr="00771A43" w:rsidRDefault="002F12AE" w:rsidP="002F12AE">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2F12AE" w:rsidRDefault="002F12AE" w:rsidP="002F12AE">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2F12AE" w:rsidRDefault="002F12AE" w:rsidP="002F12AE">
            <w:pPr>
              <w:suppressAutoHyphens/>
              <w:snapToGrid w:val="0"/>
              <w:jc w:val="both"/>
              <w:rPr>
                <w:color w:val="000000"/>
                <w:lang w:eastAsia="ar-SA"/>
              </w:rPr>
            </w:pPr>
            <w:r w:rsidRPr="00857CE4">
              <w:rPr>
                <w:color w:val="000000"/>
                <w:lang w:eastAsia="ar-SA"/>
              </w:rPr>
              <w:t>контрольная работа (ПР-2)</w:t>
            </w:r>
          </w:p>
        </w:tc>
        <w:tc>
          <w:tcPr>
            <w:tcW w:w="1843" w:type="dxa"/>
            <w:tcBorders>
              <w:top w:val="single" w:sz="6" w:space="0" w:color="000000"/>
              <w:left w:val="single" w:sz="6" w:space="0" w:color="000000"/>
              <w:bottom w:val="single" w:sz="6" w:space="0" w:color="000000"/>
              <w:right w:val="single" w:sz="4" w:space="0" w:color="000000"/>
            </w:tcBorders>
          </w:tcPr>
          <w:p w:rsidR="002F12AE" w:rsidRDefault="002F12AE" w:rsidP="002F12AE">
            <w:pPr>
              <w:suppressAutoHyphens/>
              <w:snapToGrid w:val="0"/>
              <w:rPr>
                <w:color w:val="000000"/>
                <w:lang w:eastAsia="ar-SA"/>
              </w:rPr>
            </w:pPr>
            <w:r>
              <w:rPr>
                <w:color w:val="000000"/>
                <w:lang w:eastAsia="ar-SA"/>
              </w:rPr>
              <w:t>Вопросы к зачету 2, 4, 6, 8, 10, 12, 14, 16, 18, 20, 22, 24, 26, 28, 30, 32</w:t>
            </w:r>
          </w:p>
        </w:tc>
      </w:tr>
      <w:tr w:rsidR="002F12AE" w:rsidRPr="00771A43" w:rsidTr="000C5009">
        <w:trPr>
          <w:trHeight w:val="315"/>
        </w:trPr>
        <w:tc>
          <w:tcPr>
            <w:tcW w:w="420" w:type="dxa"/>
            <w:vMerge/>
            <w:tcBorders>
              <w:left w:val="single" w:sz="4" w:space="0" w:color="000000"/>
              <w:right w:val="single" w:sz="6" w:space="0" w:color="000000"/>
            </w:tcBorders>
            <w:vAlign w:val="center"/>
          </w:tcPr>
          <w:p w:rsidR="002F12AE" w:rsidRPr="00771A43" w:rsidRDefault="002F12AE" w:rsidP="002F12AE">
            <w:pPr>
              <w:rPr>
                <w:lang w:eastAsia="ar-SA"/>
              </w:rPr>
            </w:pPr>
          </w:p>
        </w:tc>
        <w:tc>
          <w:tcPr>
            <w:tcW w:w="2273" w:type="dxa"/>
            <w:vMerge/>
            <w:tcBorders>
              <w:left w:val="single" w:sz="6" w:space="0" w:color="000000"/>
              <w:right w:val="single" w:sz="6" w:space="0" w:color="000000"/>
            </w:tcBorders>
            <w:vAlign w:val="center"/>
          </w:tcPr>
          <w:p w:rsidR="002F12AE" w:rsidRPr="00771A43" w:rsidRDefault="002F12AE" w:rsidP="002F12AE">
            <w:pPr>
              <w:rPr>
                <w:lang w:eastAsia="ar-SA"/>
              </w:rPr>
            </w:pPr>
          </w:p>
        </w:tc>
        <w:tc>
          <w:tcPr>
            <w:tcW w:w="993" w:type="dxa"/>
            <w:vMerge/>
            <w:tcBorders>
              <w:left w:val="single" w:sz="6" w:space="0" w:color="000000"/>
              <w:right w:val="single" w:sz="6" w:space="0" w:color="000000"/>
            </w:tcBorders>
            <w:vAlign w:val="center"/>
          </w:tcPr>
          <w:p w:rsidR="002F12AE" w:rsidRPr="006C4F15" w:rsidRDefault="002F12AE" w:rsidP="002F12AE">
            <w:pPr>
              <w:widowControl w:val="0"/>
              <w:autoSpaceDE w:val="0"/>
              <w:autoSpaceDN w:val="0"/>
              <w:adjustRightInd w:val="0"/>
              <w:rPr>
                <w:rFonts w:ascii="Calibri" w:hAnsi="Calibri" w:cs="Calibri"/>
                <w:sz w:val="18"/>
                <w:szCs w:val="18"/>
              </w:rPr>
            </w:pPr>
          </w:p>
        </w:tc>
        <w:tc>
          <w:tcPr>
            <w:tcW w:w="1842" w:type="dxa"/>
            <w:tcBorders>
              <w:top w:val="single" w:sz="6" w:space="0" w:color="000000"/>
              <w:left w:val="single" w:sz="6" w:space="0" w:color="000000"/>
              <w:bottom w:val="single" w:sz="6" w:space="0" w:color="000000"/>
              <w:right w:val="single" w:sz="6" w:space="0" w:color="000000"/>
            </w:tcBorders>
          </w:tcPr>
          <w:p w:rsidR="002F12AE" w:rsidRPr="00771A43" w:rsidRDefault="002F12AE" w:rsidP="002F12AE">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6" w:space="0" w:color="000000"/>
              <w:right w:val="single" w:sz="6" w:space="0" w:color="000000"/>
            </w:tcBorders>
          </w:tcPr>
          <w:p w:rsidR="002F12AE" w:rsidRDefault="002F12AE" w:rsidP="002F12AE">
            <w:pPr>
              <w:suppressAutoHyphens/>
              <w:snapToGrid w:val="0"/>
              <w:jc w:val="both"/>
              <w:rPr>
                <w:color w:val="000000"/>
                <w:lang w:eastAsia="ar-SA"/>
              </w:rPr>
            </w:pPr>
            <w:r>
              <w:rPr>
                <w:color w:val="000000"/>
                <w:lang w:eastAsia="ar-SA"/>
              </w:rPr>
              <w:t>К</w:t>
            </w:r>
            <w:r w:rsidRPr="00857CE4">
              <w:rPr>
                <w:color w:val="000000"/>
                <w:lang w:eastAsia="ar-SA"/>
              </w:rPr>
              <w:t>онтрольная работа (ПР-2)</w:t>
            </w:r>
            <w:r>
              <w:rPr>
                <w:color w:val="000000"/>
                <w:lang w:eastAsia="ar-SA"/>
              </w:rPr>
              <w:t>;</w:t>
            </w:r>
          </w:p>
          <w:p w:rsidR="002F12AE" w:rsidRDefault="002F12AE" w:rsidP="002F12AE">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2F12AE" w:rsidRDefault="002F12AE" w:rsidP="002F12AE">
            <w:pPr>
              <w:suppressAutoHyphens/>
              <w:snapToGrid w:val="0"/>
              <w:rPr>
                <w:color w:val="000000"/>
                <w:lang w:eastAsia="ar-SA"/>
              </w:rPr>
            </w:pPr>
            <w:r>
              <w:rPr>
                <w:color w:val="000000"/>
                <w:lang w:eastAsia="ar-SA"/>
              </w:rPr>
              <w:t>Вопросы к зачету 2, 4, 6, 8, 10, 12, 14, 16, 18, 20, 22, 24, 26, 28, 30, 32</w:t>
            </w:r>
          </w:p>
        </w:tc>
      </w:tr>
      <w:tr w:rsidR="002F12AE" w:rsidRPr="00771A43" w:rsidTr="000C5009">
        <w:trPr>
          <w:trHeight w:val="315"/>
        </w:trPr>
        <w:tc>
          <w:tcPr>
            <w:tcW w:w="420" w:type="dxa"/>
            <w:vMerge w:val="restart"/>
            <w:tcBorders>
              <w:left w:val="single" w:sz="4" w:space="0" w:color="000000"/>
              <w:right w:val="single" w:sz="6" w:space="0" w:color="000000"/>
            </w:tcBorders>
            <w:vAlign w:val="center"/>
          </w:tcPr>
          <w:p w:rsidR="002F12AE" w:rsidRPr="00771A43" w:rsidRDefault="002F12AE" w:rsidP="002F12AE">
            <w:pPr>
              <w:rPr>
                <w:lang w:eastAsia="ar-SA"/>
              </w:rPr>
            </w:pPr>
            <w:r>
              <w:rPr>
                <w:lang w:eastAsia="ar-SA"/>
              </w:rPr>
              <w:t>5</w:t>
            </w:r>
          </w:p>
        </w:tc>
        <w:tc>
          <w:tcPr>
            <w:tcW w:w="2273" w:type="dxa"/>
            <w:vMerge w:val="restart"/>
            <w:tcBorders>
              <w:left w:val="single" w:sz="6" w:space="0" w:color="000000"/>
              <w:right w:val="single" w:sz="6" w:space="0" w:color="000000"/>
            </w:tcBorders>
            <w:vAlign w:val="center"/>
          </w:tcPr>
          <w:p w:rsidR="002F12AE" w:rsidRPr="00771A43" w:rsidRDefault="002F12AE" w:rsidP="002F12AE">
            <w:pPr>
              <w:rPr>
                <w:lang w:eastAsia="ar-SA"/>
              </w:rPr>
            </w:pPr>
            <w:r>
              <w:rPr>
                <w:lang w:eastAsia="ar-SA"/>
              </w:rPr>
              <w:t>Транзакции</w:t>
            </w:r>
          </w:p>
        </w:tc>
        <w:tc>
          <w:tcPr>
            <w:tcW w:w="993" w:type="dxa"/>
            <w:vMerge w:val="restart"/>
            <w:tcBorders>
              <w:left w:val="single" w:sz="6" w:space="0" w:color="000000"/>
              <w:right w:val="single" w:sz="6" w:space="0" w:color="000000"/>
            </w:tcBorders>
          </w:tcPr>
          <w:p w:rsidR="002F12AE" w:rsidRPr="00B77CF0" w:rsidRDefault="002F12AE" w:rsidP="002F12AE">
            <w:pPr>
              <w:widowControl w:val="0"/>
              <w:suppressAutoHyphens/>
              <w:autoSpaceDE w:val="0"/>
              <w:autoSpaceDN w:val="0"/>
              <w:adjustRightInd w:val="0"/>
              <w:rPr>
                <w:lang w:eastAsia="ar-SA"/>
              </w:rPr>
            </w:pPr>
            <w:r w:rsidRPr="0027181D">
              <w:t>ПК-1</w:t>
            </w:r>
          </w:p>
        </w:tc>
        <w:tc>
          <w:tcPr>
            <w:tcW w:w="1842" w:type="dxa"/>
            <w:tcBorders>
              <w:top w:val="single" w:sz="6" w:space="0" w:color="000000"/>
              <w:left w:val="single" w:sz="6" w:space="0" w:color="000000"/>
              <w:bottom w:val="single" w:sz="6" w:space="0" w:color="000000"/>
              <w:right w:val="single" w:sz="6" w:space="0" w:color="000000"/>
            </w:tcBorders>
          </w:tcPr>
          <w:p w:rsidR="002F12AE" w:rsidRPr="00771A43" w:rsidRDefault="002F12AE" w:rsidP="002F12AE">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2F12AE" w:rsidRDefault="002F12AE" w:rsidP="002F12AE">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2F12AE" w:rsidRDefault="002F12AE" w:rsidP="002F12AE">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2F12AE" w:rsidRDefault="002F12AE" w:rsidP="002F12AE">
            <w:pPr>
              <w:suppressAutoHyphens/>
              <w:snapToGrid w:val="0"/>
              <w:rPr>
                <w:color w:val="000000"/>
                <w:lang w:eastAsia="ar-SA"/>
              </w:rPr>
            </w:pPr>
            <w:r>
              <w:rPr>
                <w:color w:val="000000"/>
                <w:lang w:eastAsia="ar-SA"/>
              </w:rPr>
              <w:t>Вопросы к зачету 2, 4, 6, 8, 10, 12, 14, 16, 18, 20, 22, 24, 26, 28, 30, 32</w:t>
            </w:r>
          </w:p>
        </w:tc>
      </w:tr>
      <w:tr w:rsidR="002F12AE" w:rsidRPr="00771A43" w:rsidTr="000C5009">
        <w:trPr>
          <w:trHeight w:val="315"/>
        </w:trPr>
        <w:tc>
          <w:tcPr>
            <w:tcW w:w="420" w:type="dxa"/>
            <w:vMerge/>
            <w:tcBorders>
              <w:left w:val="single" w:sz="4" w:space="0" w:color="000000"/>
              <w:right w:val="single" w:sz="6" w:space="0" w:color="000000"/>
            </w:tcBorders>
            <w:vAlign w:val="center"/>
          </w:tcPr>
          <w:p w:rsidR="002F12AE" w:rsidRPr="00771A43" w:rsidRDefault="002F12AE" w:rsidP="002F12AE">
            <w:pPr>
              <w:rPr>
                <w:lang w:eastAsia="ar-SA"/>
              </w:rPr>
            </w:pPr>
          </w:p>
        </w:tc>
        <w:tc>
          <w:tcPr>
            <w:tcW w:w="2273" w:type="dxa"/>
            <w:vMerge/>
            <w:tcBorders>
              <w:left w:val="single" w:sz="6" w:space="0" w:color="000000"/>
              <w:right w:val="single" w:sz="6" w:space="0" w:color="000000"/>
            </w:tcBorders>
            <w:vAlign w:val="center"/>
          </w:tcPr>
          <w:p w:rsidR="002F12AE" w:rsidRPr="00771A43" w:rsidRDefault="002F12AE" w:rsidP="002F12AE">
            <w:pPr>
              <w:rPr>
                <w:lang w:eastAsia="ar-SA"/>
              </w:rPr>
            </w:pPr>
          </w:p>
        </w:tc>
        <w:tc>
          <w:tcPr>
            <w:tcW w:w="993" w:type="dxa"/>
            <w:vMerge/>
            <w:tcBorders>
              <w:left w:val="single" w:sz="6" w:space="0" w:color="000000"/>
              <w:right w:val="single" w:sz="6" w:space="0" w:color="000000"/>
            </w:tcBorders>
            <w:vAlign w:val="center"/>
          </w:tcPr>
          <w:p w:rsidR="002F12AE" w:rsidRPr="006C4F15" w:rsidRDefault="002F12AE" w:rsidP="002F12AE">
            <w:pPr>
              <w:widowControl w:val="0"/>
              <w:autoSpaceDE w:val="0"/>
              <w:autoSpaceDN w:val="0"/>
              <w:adjustRightInd w:val="0"/>
              <w:rPr>
                <w:rFonts w:ascii="Calibri" w:hAnsi="Calibri" w:cs="Calibri"/>
                <w:sz w:val="18"/>
                <w:szCs w:val="18"/>
              </w:rPr>
            </w:pPr>
          </w:p>
        </w:tc>
        <w:tc>
          <w:tcPr>
            <w:tcW w:w="1842" w:type="dxa"/>
            <w:tcBorders>
              <w:top w:val="single" w:sz="6" w:space="0" w:color="000000"/>
              <w:left w:val="single" w:sz="6" w:space="0" w:color="000000"/>
              <w:bottom w:val="single" w:sz="6" w:space="0" w:color="000000"/>
              <w:right w:val="single" w:sz="6" w:space="0" w:color="000000"/>
            </w:tcBorders>
          </w:tcPr>
          <w:p w:rsidR="002F12AE" w:rsidRPr="00771A43" w:rsidRDefault="002F12AE" w:rsidP="002F12AE">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2F12AE" w:rsidRDefault="002F12AE" w:rsidP="002F12AE">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2F12AE" w:rsidRDefault="002F12AE" w:rsidP="002F12AE">
            <w:pPr>
              <w:suppressAutoHyphens/>
              <w:snapToGrid w:val="0"/>
              <w:jc w:val="both"/>
              <w:rPr>
                <w:color w:val="000000"/>
                <w:lang w:eastAsia="ar-SA"/>
              </w:rPr>
            </w:pPr>
            <w:r w:rsidRPr="00857CE4">
              <w:rPr>
                <w:color w:val="000000"/>
                <w:lang w:eastAsia="ar-SA"/>
              </w:rPr>
              <w:t>контрольная работа (ПР-2)</w:t>
            </w:r>
          </w:p>
        </w:tc>
        <w:tc>
          <w:tcPr>
            <w:tcW w:w="1843" w:type="dxa"/>
            <w:tcBorders>
              <w:top w:val="single" w:sz="6" w:space="0" w:color="000000"/>
              <w:left w:val="single" w:sz="6" w:space="0" w:color="000000"/>
              <w:bottom w:val="single" w:sz="6" w:space="0" w:color="000000"/>
              <w:right w:val="single" w:sz="4" w:space="0" w:color="000000"/>
            </w:tcBorders>
          </w:tcPr>
          <w:p w:rsidR="002F12AE" w:rsidRDefault="002F12AE" w:rsidP="002F12AE">
            <w:pPr>
              <w:suppressAutoHyphens/>
              <w:snapToGrid w:val="0"/>
              <w:rPr>
                <w:color w:val="000000"/>
                <w:lang w:eastAsia="ar-SA"/>
              </w:rPr>
            </w:pPr>
            <w:r>
              <w:rPr>
                <w:color w:val="000000"/>
                <w:lang w:eastAsia="ar-SA"/>
              </w:rPr>
              <w:t>Вопросы к зачету 2, 4, 6, 8, 10, 12, 14, 16, 18, 20, 22, 24, 26, 28, 30, 32</w:t>
            </w:r>
          </w:p>
        </w:tc>
      </w:tr>
      <w:tr w:rsidR="002F12AE" w:rsidRPr="00771A43" w:rsidTr="000C5009">
        <w:trPr>
          <w:trHeight w:val="315"/>
        </w:trPr>
        <w:tc>
          <w:tcPr>
            <w:tcW w:w="420" w:type="dxa"/>
            <w:vMerge/>
            <w:tcBorders>
              <w:left w:val="single" w:sz="4" w:space="0" w:color="000000"/>
              <w:right w:val="single" w:sz="6" w:space="0" w:color="000000"/>
            </w:tcBorders>
            <w:vAlign w:val="center"/>
          </w:tcPr>
          <w:p w:rsidR="002F12AE" w:rsidRPr="00771A43" w:rsidRDefault="002F12AE" w:rsidP="002F12AE">
            <w:pPr>
              <w:rPr>
                <w:lang w:eastAsia="ar-SA"/>
              </w:rPr>
            </w:pPr>
          </w:p>
        </w:tc>
        <w:tc>
          <w:tcPr>
            <w:tcW w:w="2273" w:type="dxa"/>
            <w:vMerge/>
            <w:tcBorders>
              <w:left w:val="single" w:sz="6" w:space="0" w:color="000000"/>
              <w:right w:val="single" w:sz="6" w:space="0" w:color="000000"/>
            </w:tcBorders>
            <w:vAlign w:val="center"/>
          </w:tcPr>
          <w:p w:rsidR="002F12AE" w:rsidRPr="00771A43" w:rsidRDefault="002F12AE" w:rsidP="002F12AE">
            <w:pPr>
              <w:rPr>
                <w:lang w:eastAsia="ar-SA"/>
              </w:rPr>
            </w:pPr>
          </w:p>
        </w:tc>
        <w:tc>
          <w:tcPr>
            <w:tcW w:w="993" w:type="dxa"/>
            <w:vMerge/>
            <w:tcBorders>
              <w:left w:val="single" w:sz="6" w:space="0" w:color="000000"/>
              <w:right w:val="single" w:sz="6" w:space="0" w:color="000000"/>
            </w:tcBorders>
            <w:vAlign w:val="center"/>
          </w:tcPr>
          <w:p w:rsidR="002F12AE" w:rsidRPr="006C4F15" w:rsidRDefault="002F12AE" w:rsidP="002F12AE">
            <w:pPr>
              <w:widowControl w:val="0"/>
              <w:autoSpaceDE w:val="0"/>
              <w:autoSpaceDN w:val="0"/>
              <w:adjustRightInd w:val="0"/>
              <w:rPr>
                <w:rFonts w:ascii="Calibri" w:hAnsi="Calibri" w:cs="Calibri"/>
                <w:sz w:val="18"/>
                <w:szCs w:val="18"/>
              </w:rPr>
            </w:pPr>
          </w:p>
        </w:tc>
        <w:tc>
          <w:tcPr>
            <w:tcW w:w="1842" w:type="dxa"/>
            <w:tcBorders>
              <w:top w:val="single" w:sz="6" w:space="0" w:color="000000"/>
              <w:left w:val="single" w:sz="6" w:space="0" w:color="000000"/>
              <w:bottom w:val="single" w:sz="6" w:space="0" w:color="000000"/>
              <w:right w:val="single" w:sz="6" w:space="0" w:color="000000"/>
            </w:tcBorders>
          </w:tcPr>
          <w:p w:rsidR="002F12AE" w:rsidRPr="00771A43" w:rsidRDefault="002F12AE" w:rsidP="002F12AE">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6" w:space="0" w:color="000000"/>
              <w:right w:val="single" w:sz="6" w:space="0" w:color="000000"/>
            </w:tcBorders>
          </w:tcPr>
          <w:p w:rsidR="002F12AE" w:rsidRDefault="002F12AE" w:rsidP="002F12AE">
            <w:pPr>
              <w:suppressAutoHyphens/>
              <w:snapToGrid w:val="0"/>
              <w:jc w:val="both"/>
              <w:rPr>
                <w:color w:val="000000"/>
                <w:lang w:eastAsia="ar-SA"/>
              </w:rPr>
            </w:pPr>
            <w:r>
              <w:rPr>
                <w:color w:val="000000"/>
                <w:lang w:eastAsia="ar-SA"/>
              </w:rPr>
              <w:t>К</w:t>
            </w:r>
            <w:r w:rsidRPr="00857CE4">
              <w:rPr>
                <w:color w:val="000000"/>
                <w:lang w:eastAsia="ar-SA"/>
              </w:rPr>
              <w:t>онтрольная работа (ПР-2)</w:t>
            </w:r>
            <w:r>
              <w:rPr>
                <w:color w:val="000000"/>
                <w:lang w:eastAsia="ar-SA"/>
              </w:rPr>
              <w:t>;</w:t>
            </w:r>
          </w:p>
          <w:p w:rsidR="002F12AE" w:rsidRDefault="002F12AE" w:rsidP="002F12AE">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2F12AE" w:rsidRDefault="002F12AE" w:rsidP="002F12AE">
            <w:pPr>
              <w:suppressAutoHyphens/>
              <w:snapToGrid w:val="0"/>
              <w:rPr>
                <w:color w:val="000000"/>
                <w:lang w:eastAsia="ar-SA"/>
              </w:rPr>
            </w:pPr>
            <w:r>
              <w:rPr>
                <w:color w:val="000000"/>
                <w:lang w:eastAsia="ar-SA"/>
              </w:rPr>
              <w:t>Вопросы к зачету 2, 4, 6, 8, 10, 12, 14, 16, 18, 20, 22, 24, 26, 28, 30, 32</w:t>
            </w:r>
          </w:p>
        </w:tc>
      </w:tr>
      <w:tr w:rsidR="002F12AE" w:rsidRPr="00771A43" w:rsidTr="000C5009">
        <w:trPr>
          <w:trHeight w:val="315"/>
        </w:trPr>
        <w:tc>
          <w:tcPr>
            <w:tcW w:w="420" w:type="dxa"/>
            <w:vMerge w:val="restart"/>
            <w:tcBorders>
              <w:left w:val="single" w:sz="4" w:space="0" w:color="000000"/>
              <w:right w:val="single" w:sz="6" w:space="0" w:color="000000"/>
            </w:tcBorders>
            <w:vAlign w:val="center"/>
          </w:tcPr>
          <w:p w:rsidR="002F12AE" w:rsidRPr="00771A43" w:rsidRDefault="002F12AE" w:rsidP="002F12AE">
            <w:pPr>
              <w:rPr>
                <w:lang w:eastAsia="ar-SA"/>
              </w:rPr>
            </w:pPr>
            <w:r>
              <w:rPr>
                <w:lang w:eastAsia="ar-SA"/>
              </w:rPr>
              <w:t>6</w:t>
            </w:r>
          </w:p>
        </w:tc>
        <w:tc>
          <w:tcPr>
            <w:tcW w:w="2273" w:type="dxa"/>
            <w:vMerge w:val="restart"/>
            <w:tcBorders>
              <w:left w:val="single" w:sz="6" w:space="0" w:color="000000"/>
              <w:right w:val="single" w:sz="6" w:space="0" w:color="000000"/>
            </w:tcBorders>
            <w:vAlign w:val="center"/>
          </w:tcPr>
          <w:p w:rsidR="002F12AE" w:rsidRPr="00771A43" w:rsidRDefault="002F12AE" w:rsidP="002F12AE">
            <w:pPr>
              <w:rPr>
                <w:lang w:eastAsia="ar-SA"/>
              </w:rPr>
            </w:pPr>
            <w:r w:rsidRPr="008D603E">
              <w:rPr>
                <w:lang w:eastAsia="ar-SA"/>
              </w:rPr>
              <w:t>Компонентно-ориентированное проектирование и технологии DCOM и CORBA</w:t>
            </w:r>
          </w:p>
        </w:tc>
        <w:tc>
          <w:tcPr>
            <w:tcW w:w="993" w:type="dxa"/>
            <w:vMerge w:val="restart"/>
            <w:tcBorders>
              <w:left w:val="single" w:sz="6" w:space="0" w:color="000000"/>
              <w:right w:val="single" w:sz="6" w:space="0" w:color="000000"/>
            </w:tcBorders>
          </w:tcPr>
          <w:p w:rsidR="002F12AE" w:rsidRPr="00B77CF0" w:rsidRDefault="002F12AE" w:rsidP="002F12AE">
            <w:pPr>
              <w:widowControl w:val="0"/>
              <w:suppressAutoHyphens/>
              <w:autoSpaceDE w:val="0"/>
              <w:autoSpaceDN w:val="0"/>
              <w:adjustRightInd w:val="0"/>
              <w:rPr>
                <w:lang w:eastAsia="ar-SA"/>
              </w:rPr>
            </w:pPr>
            <w:r w:rsidRPr="0027181D">
              <w:t>ПК-1</w:t>
            </w:r>
          </w:p>
        </w:tc>
        <w:tc>
          <w:tcPr>
            <w:tcW w:w="1842" w:type="dxa"/>
            <w:tcBorders>
              <w:top w:val="single" w:sz="6" w:space="0" w:color="000000"/>
              <w:left w:val="single" w:sz="6" w:space="0" w:color="000000"/>
              <w:bottom w:val="single" w:sz="6" w:space="0" w:color="000000"/>
              <w:right w:val="single" w:sz="6" w:space="0" w:color="000000"/>
            </w:tcBorders>
          </w:tcPr>
          <w:p w:rsidR="002F12AE" w:rsidRPr="00771A43" w:rsidRDefault="002F12AE" w:rsidP="002F12AE">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2F12AE" w:rsidRDefault="002F12AE" w:rsidP="002F12AE">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2F12AE" w:rsidRDefault="002F12AE" w:rsidP="002F12AE">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2F12AE" w:rsidRPr="00F2452F" w:rsidRDefault="002F12AE" w:rsidP="002F12AE">
            <w:pPr>
              <w:suppressAutoHyphens/>
              <w:snapToGrid w:val="0"/>
              <w:rPr>
                <w:color w:val="000000"/>
                <w:lang w:val="en-US" w:eastAsia="ar-SA"/>
              </w:rPr>
            </w:pPr>
            <w:r>
              <w:rPr>
                <w:color w:val="000000"/>
                <w:lang w:eastAsia="ar-SA"/>
              </w:rPr>
              <w:t>Вопросы к зачету 2, 4, 6, 8, 10, 12, 14, 16, 18, 20, 22, 24, 26, 28, 30</w:t>
            </w:r>
            <w:r>
              <w:rPr>
                <w:color w:val="000000"/>
                <w:lang w:val="en-US" w:eastAsia="ar-SA"/>
              </w:rPr>
              <w:t>-49.</w:t>
            </w:r>
          </w:p>
        </w:tc>
      </w:tr>
      <w:tr w:rsidR="006F38B3" w:rsidRPr="00771A43" w:rsidTr="000C5009">
        <w:trPr>
          <w:trHeight w:val="315"/>
        </w:trPr>
        <w:tc>
          <w:tcPr>
            <w:tcW w:w="420" w:type="dxa"/>
            <w:vMerge/>
            <w:tcBorders>
              <w:left w:val="single" w:sz="4" w:space="0" w:color="000000"/>
              <w:right w:val="single" w:sz="6" w:space="0" w:color="000000"/>
            </w:tcBorders>
            <w:vAlign w:val="center"/>
          </w:tcPr>
          <w:p w:rsidR="006F38B3" w:rsidRPr="00771A43" w:rsidRDefault="006F38B3" w:rsidP="00556202">
            <w:pPr>
              <w:rPr>
                <w:lang w:eastAsia="ar-SA"/>
              </w:rPr>
            </w:pPr>
          </w:p>
        </w:tc>
        <w:tc>
          <w:tcPr>
            <w:tcW w:w="2273" w:type="dxa"/>
            <w:vMerge/>
            <w:tcBorders>
              <w:left w:val="single" w:sz="6" w:space="0" w:color="000000"/>
              <w:right w:val="single" w:sz="6" w:space="0" w:color="000000"/>
            </w:tcBorders>
            <w:vAlign w:val="center"/>
          </w:tcPr>
          <w:p w:rsidR="006F38B3" w:rsidRPr="00771A43" w:rsidRDefault="006F38B3" w:rsidP="00556202">
            <w:pPr>
              <w:rPr>
                <w:lang w:eastAsia="ar-SA"/>
              </w:rPr>
            </w:pPr>
          </w:p>
        </w:tc>
        <w:tc>
          <w:tcPr>
            <w:tcW w:w="993" w:type="dxa"/>
            <w:vMerge/>
            <w:tcBorders>
              <w:left w:val="single" w:sz="6" w:space="0" w:color="000000"/>
              <w:right w:val="single" w:sz="6" w:space="0" w:color="000000"/>
            </w:tcBorders>
            <w:vAlign w:val="center"/>
          </w:tcPr>
          <w:p w:rsidR="006F38B3" w:rsidRPr="006C4F15" w:rsidRDefault="006F38B3" w:rsidP="00556202">
            <w:pPr>
              <w:widowControl w:val="0"/>
              <w:autoSpaceDE w:val="0"/>
              <w:autoSpaceDN w:val="0"/>
              <w:adjustRightInd w:val="0"/>
              <w:rPr>
                <w:rFonts w:ascii="Calibri" w:hAnsi="Calibri" w:cs="Calibri"/>
                <w:sz w:val="18"/>
                <w:szCs w:val="18"/>
              </w:rPr>
            </w:pPr>
          </w:p>
        </w:tc>
        <w:tc>
          <w:tcPr>
            <w:tcW w:w="1842" w:type="dxa"/>
            <w:tcBorders>
              <w:top w:val="single" w:sz="6" w:space="0" w:color="000000"/>
              <w:left w:val="single" w:sz="6" w:space="0" w:color="000000"/>
              <w:bottom w:val="single" w:sz="6" w:space="0" w:color="000000"/>
              <w:right w:val="single" w:sz="6" w:space="0" w:color="000000"/>
            </w:tcBorders>
          </w:tcPr>
          <w:p w:rsidR="006F38B3" w:rsidRPr="00771A43" w:rsidRDefault="006F38B3" w:rsidP="00556202">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6F38B3" w:rsidRDefault="006F38B3" w:rsidP="00556202">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6F38B3" w:rsidRDefault="006F38B3" w:rsidP="00556202">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6F38B3" w:rsidRDefault="00F2452F" w:rsidP="00556202">
            <w:pPr>
              <w:suppressAutoHyphens/>
              <w:snapToGrid w:val="0"/>
              <w:rPr>
                <w:color w:val="000000"/>
                <w:lang w:eastAsia="ar-SA"/>
              </w:rPr>
            </w:pPr>
            <w:r>
              <w:rPr>
                <w:color w:val="000000"/>
                <w:lang w:eastAsia="ar-SA"/>
              </w:rPr>
              <w:t>Вопросы к зачету 2, 4, 6, 8, 10, 12, 14, 16, 18, 20, 22, 24, 26, 28, 30</w:t>
            </w:r>
            <w:r>
              <w:rPr>
                <w:color w:val="000000"/>
                <w:lang w:val="en-US" w:eastAsia="ar-SA"/>
              </w:rPr>
              <w:t>-49.</w:t>
            </w:r>
          </w:p>
        </w:tc>
      </w:tr>
      <w:tr w:rsidR="006F38B3" w:rsidRPr="00771A43" w:rsidTr="000C5009">
        <w:trPr>
          <w:trHeight w:val="315"/>
        </w:trPr>
        <w:tc>
          <w:tcPr>
            <w:tcW w:w="420" w:type="dxa"/>
            <w:vMerge/>
            <w:tcBorders>
              <w:left w:val="single" w:sz="4" w:space="0" w:color="000000"/>
              <w:bottom w:val="single" w:sz="4" w:space="0" w:color="000000"/>
              <w:right w:val="single" w:sz="6" w:space="0" w:color="000000"/>
            </w:tcBorders>
            <w:vAlign w:val="center"/>
          </w:tcPr>
          <w:p w:rsidR="006F38B3" w:rsidRPr="00771A43" w:rsidRDefault="006F38B3" w:rsidP="00556202">
            <w:pPr>
              <w:rPr>
                <w:lang w:eastAsia="ar-SA"/>
              </w:rPr>
            </w:pPr>
          </w:p>
        </w:tc>
        <w:tc>
          <w:tcPr>
            <w:tcW w:w="2273" w:type="dxa"/>
            <w:vMerge/>
            <w:tcBorders>
              <w:left w:val="single" w:sz="6" w:space="0" w:color="000000"/>
              <w:bottom w:val="single" w:sz="4" w:space="0" w:color="000000"/>
              <w:right w:val="single" w:sz="6" w:space="0" w:color="000000"/>
            </w:tcBorders>
            <w:vAlign w:val="center"/>
          </w:tcPr>
          <w:p w:rsidR="006F38B3" w:rsidRPr="00771A43" w:rsidRDefault="006F38B3" w:rsidP="00556202">
            <w:pPr>
              <w:rPr>
                <w:lang w:eastAsia="ar-SA"/>
              </w:rPr>
            </w:pPr>
          </w:p>
        </w:tc>
        <w:tc>
          <w:tcPr>
            <w:tcW w:w="993" w:type="dxa"/>
            <w:vMerge/>
            <w:tcBorders>
              <w:left w:val="single" w:sz="6" w:space="0" w:color="000000"/>
              <w:bottom w:val="single" w:sz="4" w:space="0" w:color="000000"/>
              <w:right w:val="single" w:sz="6" w:space="0" w:color="000000"/>
            </w:tcBorders>
            <w:vAlign w:val="center"/>
          </w:tcPr>
          <w:p w:rsidR="006F38B3" w:rsidRPr="006C4F15" w:rsidRDefault="006F38B3" w:rsidP="00556202">
            <w:pPr>
              <w:widowControl w:val="0"/>
              <w:autoSpaceDE w:val="0"/>
              <w:autoSpaceDN w:val="0"/>
              <w:adjustRightInd w:val="0"/>
              <w:rPr>
                <w:rFonts w:ascii="Calibri" w:hAnsi="Calibri" w:cs="Calibri"/>
                <w:sz w:val="18"/>
                <w:szCs w:val="18"/>
              </w:rPr>
            </w:pPr>
          </w:p>
        </w:tc>
        <w:tc>
          <w:tcPr>
            <w:tcW w:w="1842" w:type="dxa"/>
            <w:tcBorders>
              <w:top w:val="single" w:sz="6" w:space="0" w:color="000000"/>
              <w:left w:val="single" w:sz="6" w:space="0" w:color="000000"/>
              <w:bottom w:val="single" w:sz="4" w:space="0" w:color="000000"/>
              <w:right w:val="single" w:sz="6" w:space="0" w:color="000000"/>
            </w:tcBorders>
          </w:tcPr>
          <w:p w:rsidR="006F38B3" w:rsidRPr="00771A43" w:rsidRDefault="006F38B3" w:rsidP="00556202">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4" w:space="0" w:color="000000"/>
              <w:right w:val="single" w:sz="6" w:space="0" w:color="000000"/>
            </w:tcBorders>
          </w:tcPr>
          <w:p w:rsidR="006F38B3" w:rsidRDefault="006F38B3" w:rsidP="00556202">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6F38B3" w:rsidRDefault="006F38B3" w:rsidP="00556202">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4" w:space="0" w:color="000000"/>
              <w:right w:val="single" w:sz="4" w:space="0" w:color="000000"/>
            </w:tcBorders>
          </w:tcPr>
          <w:p w:rsidR="006F38B3" w:rsidRDefault="00F2452F" w:rsidP="00556202">
            <w:pPr>
              <w:suppressAutoHyphens/>
              <w:snapToGrid w:val="0"/>
              <w:rPr>
                <w:color w:val="000000"/>
                <w:lang w:eastAsia="ar-SA"/>
              </w:rPr>
            </w:pPr>
            <w:r>
              <w:rPr>
                <w:color w:val="000000"/>
                <w:lang w:eastAsia="ar-SA"/>
              </w:rPr>
              <w:t>Вопросы к зачету 2, 4, 6, 8, 10, 12, 14, 16, 18, 20, 22, 24, 26, 28, 30</w:t>
            </w:r>
            <w:r>
              <w:rPr>
                <w:color w:val="000000"/>
                <w:lang w:val="en-US" w:eastAsia="ar-SA"/>
              </w:rPr>
              <w:t>-49.</w:t>
            </w:r>
          </w:p>
        </w:tc>
      </w:tr>
    </w:tbl>
    <w:p w:rsidR="006F38B3" w:rsidRPr="00771A43" w:rsidRDefault="006F38B3" w:rsidP="006F38B3">
      <w:pPr>
        <w:jc w:val="center"/>
        <w:rPr>
          <w:b/>
        </w:rPr>
      </w:pPr>
    </w:p>
    <w:p w:rsidR="006F38B3" w:rsidRPr="00771A43" w:rsidRDefault="006F38B3" w:rsidP="006F38B3">
      <w:pPr>
        <w:jc w:val="center"/>
        <w:rPr>
          <w:b/>
          <w:sz w:val="28"/>
          <w:szCs w:val="28"/>
        </w:rPr>
      </w:pPr>
      <w:r w:rsidRPr="00771A43">
        <w:rPr>
          <w:b/>
          <w:sz w:val="28"/>
          <w:szCs w:val="28"/>
        </w:rPr>
        <w:t>Шкала оценивания уровня сформированности компетенций</w:t>
      </w:r>
    </w:p>
    <w:p w:rsidR="006F38B3" w:rsidRPr="00771A43" w:rsidRDefault="006F38B3" w:rsidP="006F38B3">
      <w:pPr>
        <w:jc w:val="center"/>
        <w:rPr>
          <w:b/>
          <w:sz w:val="28"/>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842"/>
        <w:gridCol w:w="1951"/>
        <w:gridCol w:w="1985"/>
        <w:gridCol w:w="1984"/>
      </w:tblGrid>
      <w:tr w:rsidR="006F38B3" w:rsidRPr="00771A43" w:rsidTr="00556202">
        <w:trPr>
          <w:trHeight w:val="920"/>
        </w:trPr>
        <w:tc>
          <w:tcPr>
            <w:tcW w:w="1310" w:type="dxa"/>
          </w:tcPr>
          <w:p w:rsidR="006F38B3" w:rsidRPr="00771A43" w:rsidRDefault="006F38B3" w:rsidP="00556202">
            <w:pPr>
              <w:rPr>
                <w:sz w:val="20"/>
                <w:szCs w:val="20"/>
              </w:rPr>
            </w:pPr>
            <w:r w:rsidRPr="00771A43">
              <w:rPr>
                <w:b/>
                <w:sz w:val="20"/>
                <w:szCs w:val="20"/>
              </w:rPr>
              <w:t>Код и формулировка компетенции</w:t>
            </w:r>
          </w:p>
        </w:tc>
        <w:tc>
          <w:tcPr>
            <w:tcW w:w="3793" w:type="dxa"/>
            <w:gridSpan w:val="2"/>
          </w:tcPr>
          <w:p w:rsidR="006F38B3" w:rsidRPr="00771A43" w:rsidRDefault="006F38B3" w:rsidP="00556202">
            <w:pPr>
              <w:spacing w:before="100" w:beforeAutospacing="1" w:after="100" w:afterAutospacing="1"/>
              <w:rPr>
                <w:b/>
                <w:sz w:val="20"/>
                <w:szCs w:val="20"/>
              </w:rPr>
            </w:pPr>
            <w:r w:rsidRPr="00771A43">
              <w:rPr>
                <w:b/>
                <w:sz w:val="20"/>
                <w:szCs w:val="20"/>
              </w:rPr>
              <w:t>Этапы формирования компетенции</w:t>
            </w:r>
          </w:p>
        </w:tc>
        <w:tc>
          <w:tcPr>
            <w:tcW w:w="1985" w:type="dxa"/>
          </w:tcPr>
          <w:p w:rsidR="006F38B3" w:rsidRPr="00771A43" w:rsidRDefault="006F38B3" w:rsidP="00556202">
            <w:pPr>
              <w:rPr>
                <w:b/>
                <w:sz w:val="20"/>
                <w:szCs w:val="20"/>
              </w:rPr>
            </w:pPr>
            <w:r w:rsidRPr="00771A43">
              <w:rPr>
                <w:b/>
                <w:sz w:val="20"/>
                <w:szCs w:val="20"/>
              </w:rPr>
              <w:t xml:space="preserve">критерии </w:t>
            </w:r>
          </w:p>
        </w:tc>
        <w:tc>
          <w:tcPr>
            <w:tcW w:w="1984" w:type="dxa"/>
          </w:tcPr>
          <w:p w:rsidR="006F38B3" w:rsidRPr="00771A43" w:rsidRDefault="006F38B3" w:rsidP="00556202">
            <w:pPr>
              <w:rPr>
                <w:b/>
                <w:sz w:val="20"/>
                <w:szCs w:val="20"/>
              </w:rPr>
            </w:pPr>
            <w:r w:rsidRPr="00771A43">
              <w:rPr>
                <w:b/>
                <w:sz w:val="20"/>
                <w:szCs w:val="20"/>
              </w:rPr>
              <w:t>показатели</w:t>
            </w:r>
          </w:p>
        </w:tc>
      </w:tr>
      <w:tr w:rsidR="006F38B3" w:rsidRPr="00771A43" w:rsidTr="00556202">
        <w:tc>
          <w:tcPr>
            <w:tcW w:w="1310" w:type="dxa"/>
            <w:vMerge w:val="restart"/>
            <w:vAlign w:val="center"/>
          </w:tcPr>
          <w:p w:rsidR="006F38B3" w:rsidRPr="00771A43" w:rsidRDefault="006F38B3" w:rsidP="00556202">
            <w:r w:rsidRPr="0027181D">
              <w:t>ПК-1</w:t>
            </w:r>
            <w:r>
              <w:t xml:space="preserve"> </w:t>
            </w:r>
            <w:r w:rsidR="005176EF" w:rsidRPr="00655E22">
              <w:t>готовностью содействовать внедрению перспективных технологий и стандартов</w:t>
            </w:r>
          </w:p>
        </w:tc>
        <w:tc>
          <w:tcPr>
            <w:tcW w:w="1842" w:type="dxa"/>
            <w:vAlign w:val="center"/>
          </w:tcPr>
          <w:p w:rsidR="006F38B3" w:rsidRPr="00771A43" w:rsidRDefault="006F38B3" w:rsidP="00556202">
            <w:r w:rsidRPr="00771A43">
              <w:t>знает (пороговый уровень)</w:t>
            </w:r>
          </w:p>
        </w:tc>
        <w:tc>
          <w:tcPr>
            <w:tcW w:w="1951" w:type="dxa"/>
            <w:vAlign w:val="center"/>
          </w:tcPr>
          <w:p w:rsidR="006F38B3" w:rsidRDefault="005176EF" w:rsidP="00556202">
            <w:r>
              <w:t>перспективные</w:t>
            </w:r>
            <w:r w:rsidR="006F38B3">
              <w:t xml:space="preserve"> методы и современные средства анализа </w:t>
            </w:r>
            <w:r>
              <w:t>межмашинного взаимодействия</w:t>
            </w:r>
            <w:r w:rsidR="006F38B3">
              <w:t xml:space="preserve">, </w:t>
            </w:r>
            <w:r w:rsidR="00E10C3B">
              <w:t xml:space="preserve">принципы оценки </w:t>
            </w:r>
            <w:r w:rsidR="006F38B3">
              <w:t xml:space="preserve">требования к </w:t>
            </w:r>
            <w:r w:rsidR="00E10C3B">
              <w:t>эффективности</w:t>
            </w:r>
            <w:r w:rsidR="006F38B3">
              <w:t xml:space="preserve"> </w:t>
            </w:r>
            <w:r>
              <w:t>протоколов взаимодействия</w:t>
            </w:r>
            <w:r w:rsidR="006F38B3">
              <w:t xml:space="preserve">, </w:t>
            </w:r>
            <w:r w:rsidR="00E10C3B">
              <w:t xml:space="preserve">методы </w:t>
            </w:r>
            <w:r w:rsidR="006F38B3">
              <w:t xml:space="preserve">моделирования и проектирования </w:t>
            </w:r>
            <w:r>
              <w:t xml:space="preserve">межмашинного взаимодействия </w:t>
            </w:r>
            <w:r w:rsidR="006F38B3">
              <w:t xml:space="preserve">на основе заданных критериев </w:t>
            </w:r>
            <w:r w:rsidR="00E10C3B">
              <w:t xml:space="preserve">эффективности, инструментальные средства разработки программного обеспечения для </w:t>
            </w:r>
            <w:r>
              <w:t>межмашинного взаимодействия</w:t>
            </w:r>
            <w:r w:rsidR="006F38B3">
              <w:t>.</w:t>
            </w:r>
          </w:p>
        </w:tc>
        <w:tc>
          <w:tcPr>
            <w:tcW w:w="1985" w:type="dxa"/>
          </w:tcPr>
          <w:p w:rsidR="00E10C3B" w:rsidRDefault="006F38B3" w:rsidP="00556202">
            <w:r>
              <w:t xml:space="preserve">Знает </w:t>
            </w:r>
            <w:r w:rsidR="00E10C3B">
              <w:t xml:space="preserve">основные критерии эффективности </w:t>
            </w:r>
            <w:r w:rsidR="005176EF">
              <w:t>межмашинного взаимодействия</w:t>
            </w:r>
            <w:r w:rsidR="00E10C3B">
              <w:t xml:space="preserve">, функциональные и нефункциональные требования к </w:t>
            </w:r>
            <w:r w:rsidR="005176EF">
              <w:t>протоколам и реализациям межмашинного взаимодействия,</w:t>
            </w:r>
            <w:r w:rsidR="00E10C3B">
              <w:t xml:space="preserve"> </w:t>
            </w:r>
          </w:p>
          <w:p w:rsidR="006F38B3" w:rsidRDefault="00E10C3B" w:rsidP="00556202">
            <w:r>
              <w:t xml:space="preserve">языковые и инструментальные средства проектирования, анализа, численного моделирования, реализации, тестирования и отладки </w:t>
            </w:r>
            <w:r w:rsidR="005176EF">
              <w:t>реализаций межмашинного взаимодействия</w:t>
            </w:r>
            <w:r>
              <w:t xml:space="preserve">, принципы программно-аппаратных </w:t>
            </w:r>
            <w:r w:rsidR="005176EF">
              <w:t>инструментов реализации межмашинного взаимодействия</w:t>
            </w:r>
            <w:r>
              <w:t xml:space="preserve"> и организации межкомпонентного взаимодействия.</w:t>
            </w:r>
          </w:p>
        </w:tc>
        <w:tc>
          <w:tcPr>
            <w:tcW w:w="1984" w:type="dxa"/>
          </w:tcPr>
          <w:p w:rsidR="006F38B3" w:rsidRDefault="006F38B3" w:rsidP="00E10C3B">
            <w:r>
              <w:t xml:space="preserve">Знает основные </w:t>
            </w:r>
            <w:r w:rsidR="00E10C3B">
              <w:t xml:space="preserve">основополагающие </w:t>
            </w:r>
            <w:r>
              <w:t>положения математики и информатики</w:t>
            </w:r>
            <w:r w:rsidR="00E10C3B">
              <w:t xml:space="preserve">, определяющие принципы </w:t>
            </w:r>
            <w:r w:rsidR="005176EF">
              <w:t>проектирования, оценки и реализации межмашинного взаимодействия</w:t>
            </w:r>
            <w:r w:rsidR="00E10C3B">
              <w:t xml:space="preserve">; положения теории сложности, на фундаментальном уровне определяющие оперативность и ресурсоемкость распределенных </w:t>
            </w:r>
            <w:r w:rsidR="005176EF">
              <w:t xml:space="preserve">информационных </w:t>
            </w:r>
            <w:r w:rsidR="00E10C3B">
              <w:t xml:space="preserve">систем, </w:t>
            </w:r>
            <w:r w:rsidR="005176EF">
              <w:t>реализующих межмашинное взаимодействие;</w:t>
            </w:r>
            <w:r w:rsidR="00E10C3B">
              <w:t xml:space="preserve"> низкоуровневые протоколы взаимодействия распределенных компонентов распределенных информационных систем</w:t>
            </w:r>
            <w:r w:rsidR="005176EF">
              <w:t xml:space="preserve">; языковые средства описания протоколов и данных, передаваемых </w:t>
            </w:r>
            <w:r w:rsidR="005176EF">
              <w:lastRenderedPageBreak/>
              <w:t>при межмашинном взаимодействии</w:t>
            </w:r>
            <w:r w:rsidR="00E10C3B">
              <w:t>.</w:t>
            </w:r>
          </w:p>
        </w:tc>
      </w:tr>
      <w:tr w:rsidR="006F38B3" w:rsidRPr="00771A43" w:rsidTr="00556202">
        <w:tc>
          <w:tcPr>
            <w:tcW w:w="1310" w:type="dxa"/>
            <w:vMerge/>
          </w:tcPr>
          <w:p w:rsidR="006F38B3" w:rsidRPr="00771A43" w:rsidRDefault="006F38B3" w:rsidP="00556202"/>
        </w:tc>
        <w:tc>
          <w:tcPr>
            <w:tcW w:w="1842" w:type="dxa"/>
            <w:vAlign w:val="center"/>
          </w:tcPr>
          <w:p w:rsidR="006F38B3" w:rsidRPr="00771A43" w:rsidRDefault="006F38B3" w:rsidP="00556202">
            <w:r w:rsidRPr="00771A43">
              <w:t>умеет (продвинутый)</w:t>
            </w:r>
          </w:p>
        </w:tc>
        <w:tc>
          <w:tcPr>
            <w:tcW w:w="1951" w:type="dxa"/>
            <w:vAlign w:val="center"/>
          </w:tcPr>
          <w:p w:rsidR="006F38B3" w:rsidRDefault="006F38B3" w:rsidP="00556202">
            <w:r>
              <w:t xml:space="preserve">выполнять </w:t>
            </w:r>
            <w:r w:rsidR="00906620">
              <w:t xml:space="preserve">проектирование, моделирование, реализацию и анализ </w:t>
            </w:r>
            <w:r w:rsidR="005176EF">
              <w:t xml:space="preserve">межмашинного взаимодействия </w:t>
            </w:r>
            <w:r w:rsidR="00906620">
              <w:t>на основе заданных требований к эффективности.</w:t>
            </w:r>
          </w:p>
        </w:tc>
        <w:tc>
          <w:tcPr>
            <w:tcW w:w="1985" w:type="dxa"/>
          </w:tcPr>
          <w:p w:rsidR="006F38B3" w:rsidRDefault="006F38B3" w:rsidP="00906620">
            <w:r>
              <w:t xml:space="preserve">Умеет осуществлять и обосновывать выбор адекватных методов и средств </w:t>
            </w:r>
            <w:r w:rsidR="00906620">
              <w:t xml:space="preserve">анализа, моделирования, проектирования и </w:t>
            </w:r>
            <w:r>
              <w:t>реализации</w:t>
            </w:r>
            <w:r w:rsidR="00906620">
              <w:t xml:space="preserve"> </w:t>
            </w:r>
            <w:r w:rsidR="005176EF">
              <w:t>межмашинного взаимодействия</w:t>
            </w:r>
            <w:r w:rsidR="00906620">
              <w:t xml:space="preserve"> на основе заданных требований к результативности, оперативности, ресурсоемкости и </w:t>
            </w:r>
            <w:r w:rsidR="005176EF">
              <w:t>отказоустойчивости</w:t>
            </w:r>
            <w:r w:rsidR="00906620">
              <w:t xml:space="preserve"> </w:t>
            </w:r>
            <w:r w:rsidR="005176EF">
              <w:t>реализаций межмашинного взаимодействия</w:t>
            </w:r>
            <w:r w:rsidR="00906620">
              <w:t xml:space="preserve">. </w:t>
            </w:r>
            <w:r w:rsidR="005176EF">
              <w:t>Умеет реализовывать</w:t>
            </w:r>
            <w:r w:rsidR="00906620">
              <w:t xml:space="preserve"> </w:t>
            </w:r>
            <w:r w:rsidR="005176EF">
              <w:t>межмашинное взаимодействие</w:t>
            </w:r>
            <w:r w:rsidR="00906620">
              <w:t xml:space="preserve"> с помощью существующих программно-аппаратных средств, применять компонентно-ориентированных подход к моделированию проблемы и реализовывать соответствующее распределенное решение с помощью набора программных и аппаратных инструментальных средств</w:t>
            </w:r>
            <w:r w:rsidR="005176EF">
              <w:t xml:space="preserve"> </w:t>
            </w:r>
            <w:r w:rsidR="005176EF">
              <w:lastRenderedPageBreak/>
              <w:t>межмашинного взаимодействия</w:t>
            </w:r>
            <w:r w:rsidR="00906620">
              <w:t>.</w:t>
            </w:r>
          </w:p>
        </w:tc>
        <w:tc>
          <w:tcPr>
            <w:tcW w:w="1984" w:type="dxa"/>
          </w:tcPr>
          <w:p w:rsidR="006F38B3" w:rsidRDefault="006F38B3" w:rsidP="00556202">
            <w:r>
              <w:lastRenderedPageBreak/>
              <w:t xml:space="preserve">Умеет приводить обоснованный с теоретической точки зрения выбор </w:t>
            </w:r>
            <w:r w:rsidR="005176EF">
              <w:t xml:space="preserve">низкоуровневых и синтез высокоуровневых протоколов межмашинного взаимодействия, </w:t>
            </w:r>
            <w:r>
              <w:t xml:space="preserve">адекватных </w:t>
            </w:r>
            <w:r w:rsidR="005176EF">
              <w:t>решаемой в предмет</w:t>
            </w:r>
            <w:r w:rsidR="00B5157A">
              <w:t>ной области задаче, выбирать и использовать</w:t>
            </w:r>
            <w:r w:rsidR="00906620">
              <w:t xml:space="preserve"> средств</w:t>
            </w:r>
            <w:r w:rsidR="00B5157A">
              <w:t>а</w:t>
            </w:r>
            <w:r w:rsidR="00906620">
              <w:t xml:space="preserve"> анализа, моделирования, проектирования и реализации </w:t>
            </w:r>
            <w:r w:rsidR="00B5157A">
              <w:t>межмашинного взаимодействия</w:t>
            </w:r>
            <w:r w:rsidR="00906620">
              <w:t xml:space="preserve"> на основе заданных требований к результативности, оперативности, ресурсоемкости и </w:t>
            </w:r>
            <w:r w:rsidR="00B5157A">
              <w:t>отказоустойчивости</w:t>
            </w:r>
            <w:r w:rsidR="00906620">
              <w:t xml:space="preserve"> </w:t>
            </w:r>
            <w:r w:rsidR="00B5157A">
              <w:t>протоколов и реализаций межмашинного взаимодействия</w:t>
            </w:r>
            <w:r w:rsidR="00906620">
              <w:t>.</w:t>
            </w:r>
          </w:p>
        </w:tc>
      </w:tr>
      <w:tr w:rsidR="006F38B3" w:rsidRPr="00771A43" w:rsidTr="00556202">
        <w:tc>
          <w:tcPr>
            <w:tcW w:w="1310" w:type="dxa"/>
            <w:vMerge/>
          </w:tcPr>
          <w:p w:rsidR="006F38B3" w:rsidRPr="00771A43" w:rsidRDefault="006F38B3" w:rsidP="00556202"/>
        </w:tc>
        <w:tc>
          <w:tcPr>
            <w:tcW w:w="1842" w:type="dxa"/>
            <w:vAlign w:val="center"/>
          </w:tcPr>
          <w:p w:rsidR="006F38B3" w:rsidRPr="00771A43" w:rsidRDefault="006F38B3" w:rsidP="00556202">
            <w:r w:rsidRPr="00771A43">
              <w:t>владеет (высокий)</w:t>
            </w:r>
          </w:p>
        </w:tc>
        <w:tc>
          <w:tcPr>
            <w:tcW w:w="1951" w:type="dxa"/>
            <w:vAlign w:val="center"/>
          </w:tcPr>
          <w:p w:rsidR="006F38B3" w:rsidRDefault="006F38B3" w:rsidP="00556202">
            <w:r>
              <w:t xml:space="preserve">навыками </w:t>
            </w:r>
            <w:r w:rsidR="00906620">
              <w:t>проектирования, моделирования, анализа и реализации распределенных алгоритмов, программных и аппаратных средств</w:t>
            </w:r>
            <w:r w:rsidR="00B5157A">
              <w:t>, использующих межмашинное взаимодействие,</w:t>
            </w:r>
            <w:r w:rsidR="00906620">
              <w:t xml:space="preserve"> для решения задач производства и научно-технического исследования</w:t>
            </w:r>
            <w:r>
              <w:t>.</w:t>
            </w:r>
          </w:p>
        </w:tc>
        <w:tc>
          <w:tcPr>
            <w:tcW w:w="1985" w:type="dxa"/>
          </w:tcPr>
          <w:p w:rsidR="006F38B3" w:rsidRDefault="006F38B3" w:rsidP="00556202">
            <w:r>
              <w:t xml:space="preserve">Владеет навыками </w:t>
            </w:r>
            <w:r w:rsidR="00906620">
              <w:t xml:space="preserve">априорной и апостериорной оценки эффективности </w:t>
            </w:r>
            <w:r w:rsidR="00B5157A">
              <w:t>межмашинного взаимодействия</w:t>
            </w:r>
            <w:r w:rsidR="00906620">
              <w:t xml:space="preserve">, включая поиск </w:t>
            </w:r>
            <w:proofErr w:type="spellStart"/>
            <w:r w:rsidR="00906620">
              <w:t>квазиоптимальных</w:t>
            </w:r>
            <w:proofErr w:type="spellEnd"/>
            <w:r w:rsidR="00906620">
              <w:t xml:space="preserve"> </w:t>
            </w:r>
            <w:r w:rsidR="00B5157A">
              <w:t xml:space="preserve">протоколов взаимодействия, </w:t>
            </w:r>
            <w:r w:rsidR="00906620">
              <w:t>архитектур,</w:t>
            </w:r>
            <w:r w:rsidR="00DE4A58">
              <w:t xml:space="preserve"> модельных и натурных исследований и тестирования </w:t>
            </w:r>
            <w:r w:rsidR="00B5157A">
              <w:t>реализаций межмашинного взаимодействия</w:t>
            </w:r>
            <w:r w:rsidR="00DE4A58">
              <w:t xml:space="preserve">, оценки и обоснования эффективности </w:t>
            </w:r>
            <w:r w:rsidR="00B5157A">
              <w:t>межмашинного взаимодействия</w:t>
            </w:r>
            <w:r w:rsidR="00DE4A58">
              <w:t>.</w:t>
            </w:r>
          </w:p>
        </w:tc>
        <w:tc>
          <w:tcPr>
            <w:tcW w:w="1984" w:type="dxa"/>
          </w:tcPr>
          <w:p w:rsidR="006F38B3" w:rsidRDefault="006F38B3" w:rsidP="00556202">
            <w:r>
              <w:t xml:space="preserve">Владеет навыками </w:t>
            </w:r>
            <w:r w:rsidR="00DE4A58">
              <w:t xml:space="preserve">обоснования эффективности </w:t>
            </w:r>
            <w:r w:rsidR="00B5157A">
              <w:t xml:space="preserve">межмашинного взаимодействия, его инфокоммуникационных протоколов, реализации и </w:t>
            </w:r>
            <w:r w:rsidR="00DE4A58">
              <w:t>архитектур</w:t>
            </w:r>
            <w:r w:rsidR="00B5157A">
              <w:t>ы</w:t>
            </w:r>
            <w:r w:rsidR="00DE4A58">
              <w:t xml:space="preserve"> для решения задач своей предметной области; выбора и построения </w:t>
            </w:r>
            <w:proofErr w:type="spellStart"/>
            <w:r w:rsidR="00DE4A58">
              <w:t>квазиоптимальных</w:t>
            </w:r>
            <w:proofErr w:type="spellEnd"/>
            <w:r w:rsidR="00DE4A58">
              <w:t xml:space="preserve"> </w:t>
            </w:r>
            <w:r w:rsidR="00B5157A">
              <w:t xml:space="preserve">реализаций межмашинного взаимодействия </w:t>
            </w:r>
            <w:r w:rsidR="00DE4A58">
              <w:t>на основе требований к оперативности, ресурсоемкости, надежности и результативности.</w:t>
            </w:r>
          </w:p>
        </w:tc>
      </w:tr>
    </w:tbl>
    <w:p w:rsidR="006F38B3" w:rsidRPr="00771A43" w:rsidRDefault="006F38B3" w:rsidP="006F38B3">
      <w:pPr>
        <w:shd w:val="clear" w:color="auto" w:fill="FFFFFF"/>
        <w:spacing w:line="227" w:lineRule="atLeast"/>
        <w:jc w:val="both"/>
        <w:rPr>
          <w:rFonts w:eastAsia="Arial Unicode MS"/>
          <w:i/>
          <w:color w:val="333333"/>
          <w:sz w:val="20"/>
          <w:szCs w:val="20"/>
        </w:rPr>
      </w:pPr>
    </w:p>
    <w:p w:rsidR="006F38B3" w:rsidRDefault="006F38B3" w:rsidP="006F38B3">
      <w:pPr>
        <w:tabs>
          <w:tab w:val="left" w:pos="1276"/>
          <w:tab w:val="left" w:pos="1418"/>
        </w:tabs>
        <w:jc w:val="center"/>
        <w:rPr>
          <w:b/>
          <w:spacing w:val="-10"/>
          <w:sz w:val="28"/>
          <w:szCs w:val="28"/>
        </w:rPr>
      </w:pPr>
    </w:p>
    <w:p w:rsidR="006F38B3" w:rsidRPr="00771A43" w:rsidRDefault="006F38B3" w:rsidP="006F38B3">
      <w:pPr>
        <w:spacing w:line="360" w:lineRule="auto"/>
        <w:ind w:left="425"/>
        <w:jc w:val="center"/>
        <w:outlineLvl w:val="2"/>
        <w:rPr>
          <w:b/>
          <w:bCs/>
          <w:sz w:val="28"/>
          <w:szCs w:val="28"/>
        </w:rPr>
      </w:pPr>
      <w:bookmarkStart w:id="1" w:name="_Toc414364315"/>
      <w:bookmarkStart w:id="2" w:name="_Toc414365932"/>
      <w:r w:rsidRPr="00771A43">
        <w:rPr>
          <w:b/>
          <w:bCs/>
          <w:sz w:val="28"/>
          <w:szCs w:val="28"/>
        </w:rPr>
        <w:t>Методические рекомендации,</w:t>
      </w:r>
      <w:bookmarkEnd w:id="1"/>
      <w:bookmarkEnd w:id="2"/>
      <w:r w:rsidRPr="00771A43">
        <w:rPr>
          <w:b/>
          <w:bCs/>
          <w:sz w:val="28"/>
          <w:szCs w:val="28"/>
        </w:rPr>
        <w:t xml:space="preserve"> </w:t>
      </w:r>
      <w:bookmarkStart w:id="3" w:name="_Toc414364316"/>
      <w:bookmarkStart w:id="4" w:name="_Toc414365933"/>
      <w:r w:rsidRPr="00771A43">
        <w:rPr>
          <w:b/>
          <w:bCs/>
          <w:sz w:val="28"/>
          <w:szCs w:val="28"/>
        </w:rPr>
        <w:t>определяющие процедуры оценивания результатов освоения</w:t>
      </w:r>
      <w:r w:rsidRPr="00771A43">
        <w:rPr>
          <w:b/>
          <w:bCs/>
          <w:sz w:val="27"/>
          <w:szCs w:val="27"/>
        </w:rPr>
        <w:t xml:space="preserve"> </w:t>
      </w:r>
      <w:r w:rsidRPr="00771A43">
        <w:rPr>
          <w:b/>
          <w:bCs/>
          <w:sz w:val="28"/>
          <w:szCs w:val="28"/>
        </w:rPr>
        <w:t xml:space="preserve">дисциплины </w:t>
      </w:r>
      <w:bookmarkEnd w:id="3"/>
      <w:bookmarkEnd w:id="4"/>
    </w:p>
    <w:p w:rsidR="006F38B3" w:rsidRPr="00771A43" w:rsidRDefault="006F38B3" w:rsidP="006F38B3">
      <w:pPr>
        <w:spacing w:line="360" w:lineRule="auto"/>
        <w:ind w:firstLine="567"/>
        <w:jc w:val="both"/>
        <w:rPr>
          <w:i/>
          <w:sz w:val="28"/>
          <w:szCs w:val="28"/>
        </w:rPr>
      </w:pPr>
    </w:p>
    <w:p w:rsidR="006F38B3" w:rsidRPr="00771A43" w:rsidRDefault="006F38B3" w:rsidP="006F38B3">
      <w:pPr>
        <w:spacing w:line="360" w:lineRule="auto"/>
        <w:jc w:val="center"/>
        <w:rPr>
          <w:b/>
          <w:sz w:val="28"/>
          <w:szCs w:val="28"/>
        </w:rPr>
      </w:pPr>
      <w:r w:rsidRPr="00771A43">
        <w:rPr>
          <w:b/>
          <w:sz w:val="28"/>
          <w:szCs w:val="28"/>
        </w:rPr>
        <w:t xml:space="preserve">Оценочные средства для </w:t>
      </w:r>
      <w:r>
        <w:rPr>
          <w:b/>
          <w:sz w:val="28"/>
          <w:szCs w:val="28"/>
        </w:rPr>
        <w:t>промежуточной</w:t>
      </w:r>
      <w:r w:rsidRPr="00771A43">
        <w:rPr>
          <w:b/>
          <w:sz w:val="28"/>
          <w:szCs w:val="28"/>
        </w:rPr>
        <w:t xml:space="preserve"> аттестации</w:t>
      </w:r>
    </w:p>
    <w:p w:rsidR="006F38B3" w:rsidRPr="003D7DA7" w:rsidRDefault="006F38B3" w:rsidP="006F38B3">
      <w:pPr>
        <w:tabs>
          <w:tab w:val="left" w:pos="1276"/>
          <w:tab w:val="left" w:pos="1418"/>
        </w:tabs>
        <w:spacing w:line="360" w:lineRule="auto"/>
        <w:ind w:firstLine="567"/>
        <w:jc w:val="both"/>
        <w:rPr>
          <w:i/>
          <w:spacing w:val="-10"/>
          <w:sz w:val="28"/>
          <w:szCs w:val="28"/>
        </w:rPr>
      </w:pPr>
      <w:r>
        <w:rPr>
          <w:sz w:val="28"/>
          <w:szCs w:val="28"/>
        </w:rPr>
        <w:t xml:space="preserve">Проводится проверка правильности выполнения заданий по самостоятельной работе. Задание зачтено, если нет ошибок. По текущим </w:t>
      </w:r>
      <w:r w:rsidRPr="008B24BD">
        <w:rPr>
          <w:sz w:val="28"/>
          <w:szCs w:val="28"/>
        </w:rPr>
        <w:t xml:space="preserve">ошибкам даются пояснения. </w:t>
      </w:r>
    </w:p>
    <w:p w:rsidR="006F38B3" w:rsidRPr="00771A43" w:rsidRDefault="006F38B3" w:rsidP="006F38B3">
      <w:pPr>
        <w:spacing w:line="360" w:lineRule="auto"/>
        <w:ind w:firstLine="567"/>
        <w:jc w:val="both"/>
        <w:rPr>
          <w:i/>
          <w:sz w:val="28"/>
          <w:szCs w:val="28"/>
        </w:rPr>
      </w:pPr>
    </w:p>
    <w:p w:rsidR="006F38B3" w:rsidRDefault="006F38B3" w:rsidP="006F38B3">
      <w:pPr>
        <w:tabs>
          <w:tab w:val="left" w:pos="1276"/>
          <w:tab w:val="left" w:pos="1418"/>
        </w:tabs>
        <w:spacing w:line="360" w:lineRule="auto"/>
        <w:ind w:firstLine="567"/>
        <w:jc w:val="center"/>
        <w:rPr>
          <w:b/>
          <w:snapToGrid w:val="0"/>
          <w:sz w:val="28"/>
          <w:szCs w:val="28"/>
        </w:rPr>
      </w:pPr>
      <w:r w:rsidRPr="008B24BD">
        <w:rPr>
          <w:b/>
          <w:snapToGrid w:val="0"/>
          <w:sz w:val="28"/>
          <w:szCs w:val="28"/>
        </w:rPr>
        <w:t xml:space="preserve">Вопросы к </w:t>
      </w:r>
      <w:r w:rsidR="00DE4A58">
        <w:rPr>
          <w:b/>
          <w:snapToGrid w:val="0"/>
          <w:sz w:val="28"/>
          <w:szCs w:val="28"/>
        </w:rPr>
        <w:t>зачету</w:t>
      </w:r>
    </w:p>
    <w:p w:rsidR="006F38B3" w:rsidRPr="00CD2E5B" w:rsidRDefault="006F38B3" w:rsidP="006F38B3">
      <w:pPr>
        <w:spacing w:line="360" w:lineRule="auto"/>
        <w:jc w:val="both"/>
        <w:rPr>
          <w:sz w:val="28"/>
          <w:szCs w:val="28"/>
        </w:rPr>
      </w:pPr>
      <w:r w:rsidRPr="00CD2E5B">
        <w:rPr>
          <w:sz w:val="28"/>
          <w:szCs w:val="28"/>
        </w:rPr>
        <w:t>1.</w:t>
      </w:r>
      <w:r w:rsidR="00DE4A58">
        <w:rPr>
          <w:sz w:val="28"/>
          <w:szCs w:val="28"/>
        </w:rPr>
        <w:t xml:space="preserve">Классические локализованные и последовательные вычисления и данные. Понятие параллельных вычислений. Понятие распределенных вычислений. Распределенное хранение и обработка данных. Критерии выбора архитектуры </w:t>
      </w:r>
      <w:r w:rsidR="00DE4A58">
        <w:rPr>
          <w:sz w:val="28"/>
          <w:szCs w:val="28"/>
        </w:rPr>
        <w:lastRenderedPageBreak/>
        <w:t>информационной системы</w:t>
      </w:r>
      <w:r w:rsidR="008E6268">
        <w:rPr>
          <w:sz w:val="28"/>
          <w:szCs w:val="28"/>
        </w:rPr>
        <w:t xml:space="preserve">, реализующей межмашинное и </w:t>
      </w:r>
      <w:proofErr w:type="spellStart"/>
      <w:r w:rsidR="008E6268">
        <w:rPr>
          <w:sz w:val="28"/>
          <w:szCs w:val="28"/>
        </w:rPr>
        <w:t>межсущностное</w:t>
      </w:r>
      <w:proofErr w:type="spellEnd"/>
      <w:r w:rsidR="008E6268">
        <w:rPr>
          <w:sz w:val="28"/>
          <w:szCs w:val="28"/>
        </w:rPr>
        <w:t xml:space="preserve"> взаимодействие. Понятия связности и зацепления компонентов</w:t>
      </w:r>
      <w:r w:rsidR="00DE4A58">
        <w:rPr>
          <w:sz w:val="28"/>
          <w:szCs w:val="28"/>
        </w:rPr>
        <w:t>.</w:t>
      </w:r>
    </w:p>
    <w:p w:rsidR="006F38B3" w:rsidRPr="00DE4A58" w:rsidRDefault="006F38B3" w:rsidP="006F38B3">
      <w:pPr>
        <w:spacing w:line="360" w:lineRule="auto"/>
        <w:jc w:val="both"/>
        <w:rPr>
          <w:sz w:val="28"/>
          <w:szCs w:val="28"/>
        </w:rPr>
      </w:pPr>
      <w:r w:rsidRPr="00CD2E5B">
        <w:rPr>
          <w:sz w:val="28"/>
          <w:szCs w:val="28"/>
        </w:rPr>
        <w:t xml:space="preserve">2. </w:t>
      </w:r>
      <w:r w:rsidR="00DE4A58">
        <w:rPr>
          <w:sz w:val="28"/>
          <w:szCs w:val="28"/>
        </w:rPr>
        <w:t xml:space="preserve">Системы с общей и разделенной памятью. Архитектура </w:t>
      </w:r>
      <w:r w:rsidR="00DE4A58">
        <w:rPr>
          <w:sz w:val="28"/>
          <w:szCs w:val="28"/>
          <w:lang w:val="en-US"/>
        </w:rPr>
        <w:t>NUMA</w:t>
      </w:r>
      <w:r w:rsidR="00DE4A58" w:rsidRPr="00DE4A58">
        <w:rPr>
          <w:sz w:val="28"/>
          <w:szCs w:val="28"/>
        </w:rPr>
        <w:t xml:space="preserve">. </w:t>
      </w:r>
      <w:proofErr w:type="spellStart"/>
      <w:r w:rsidR="00DE4A58">
        <w:rPr>
          <w:sz w:val="28"/>
          <w:szCs w:val="28"/>
        </w:rPr>
        <w:t>Межпроцессное</w:t>
      </w:r>
      <w:proofErr w:type="spellEnd"/>
      <w:r w:rsidR="00DE4A58">
        <w:rPr>
          <w:sz w:val="28"/>
          <w:szCs w:val="28"/>
        </w:rPr>
        <w:t xml:space="preserve"> взаимодействие в системах с общей и разделенной памятью. Средства для реализации </w:t>
      </w:r>
      <w:proofErr w:type="spellStart"/>
      <w:r w:rsidR="00DE4A58">
        <w:rPr>
          <w:sz w:val="28"/>
          <w:szCs w:val="28"/>
        </w:rPr>
        <w:t>межпроцессного</w:t>
      </w:r>
      <w:proofErr w:type="spellEnd"/>
      <w:r w:rsidR="00DE4A58">
        <w:rPr>
          <w:sz w:val="28"/>
          <w:szCs w:val="28"/>
        </w:rPr>
        <w:t xml:space="preserve"> взаимодействия, предоставляемые интерфейсами программирования </w:t>
      </w:r>
      <w:r w:rsidR="00DE4A58">
        <w:rPr>
          <w:sz w:val="28"/>
          <w:szCs w:val="28"/>
          <w:lang w:val="en-US"/>
        </w:rPr>
        <w:t>Windows</w:t>
      </w:r>
      <w:r w:rsidR="00DE4A58" w:rsidRPr="00DE4A58">
        <w:rPr>
          <w:sz w:val="28"/>
          <w:szCs w:val="28"/>
        </w:rPr>
        <w:t xml:space="preserve"> </w:t>
      </w:r>
      <w:r w:rsidR="00DE4A58">
        <w:rPr>
          <w:sz w:val="28"/>
          <w:szCs w:val="28"/>
        </w:rPr>
        <w:t xml:space="preserve">и </w:t>
      </w:r>
      <w:proofErr w:type="spellStart"/>
      <w:r w:rsidR="00DE4A58">
        <w:rPr>
          <w:sz w:val="28"/>
          <w:szCs w:val="28"/>
          <w:lang w:val="en-US"/>
        </w:rPr>
        <w:t>Posix</w:t>
      </w:r>
      <w:proofErr w:type="spellEnd"/>
      <w:r w:rsidR="00DE4A58" w:rsidRPr="00DE4A58">
        <w:rPr>
          <w:sz w:val="28"/>
          <w:szCs w:val="28"/>
        </w:rPr>
        <w:t>.</w:t>
      </w:r>
    </w:p>
    <w:p w:rsidR="006F38B3" w:rsidRDefault="006F38B3" w:rsidP="006F38B3">
      <w:pPr>
        <w:spacing w:line="360" w:lineRule="auto"/>
        <w:jc w:val="both"/>
        <w:rPr>
          <w:sz w:val="28"/>
          <w:szCs w:val="28"/>
        </w:rPr>
      </w:pPr>
      <w:r>
        <w:rPr>
          <w:sz w:val="28"/>
          <w:szCs w:val="28"/>
        </w:rPr>
        <w:t>3</w:t>
      </w:r>
      <w:r w:rsidRPr="00CD2E5B">
        <w:rPr>
          <w:sz w:val="28"/>
          <w:szCs w:val="28"/>
        </w:rPr>
        <w:t xml:space="preserve">. </w:t>
      </w:r>
      <w:r w:rsidR="008E6268">
        <w:rPr>
          <w:sz w:val="28"/>
          <w:szCs w:val="28"/>
        </w:rPr>
        <w:t>Свойство о</w:t>
      </w:r>
      <w:r w:rsidR="00DE4A58">
        <w:rPr>
          <w:sz w:val="28"/>
          <w:szCs w:val="28"/>
        </w:rPr>
        <w:t>ткрыт</w:t>
      </w:r>
      <w:r w:rsidR="008E6268">
        <w:rPr>
          <w:sz w:val="28"/>
          <w:szCs w:val="28"/>
        </w:rPr>
        <w:t>ости</w:t>
      </w:r>
      <w:r w:rsidR="00DE4A58">
        <w:rPr>
          <w:sz w:val="28"/>
          <w:szCs w:val="28"/>
        </w:rPr>
        <w:t xml:space="preserve"> системы.</w:t>
      </w:r>
    </w:p>
    <w:p w:rsidR="00DE4A58" w:rsidRPr="00CD2E5B" w:rsidRDefault="00DE4A58" w:rsidP="006F38B3">
      <w:pPr>
        <w:spacing w:line="360" w:lineRule="auto"/>
        <w:jc w:val="both"/>
        <w:rPr>
          <w:sz w:val="28"/>
          <w:szCs w:val="28"/>
        </w:rPr>
      </w:pPr>
      <w:r>
        <w:rPr>
          <w:sz w:val="28"/>
          <w:szCs w:val="28"/>
        </w:rPr>
        <w:t xml:space="preserve">4. Концептуальные программные и аппаратные решения для реализации </w:t>
      </w:r>
      <w:r w:rsidR="008E6268">
        <w:rPr>
          <w:sz w:val="28"/>
          <w:szCs w:val="28"/>
        </w:rPr>
        <w:t>межмашинного взаимодействия</w:t>
      </w:r>
      <w:r>
        <w:rPr>
          <w:sz w:val="28"/>
          <w:szCs w:val="28"/>
        </w:rPr>
        <w:t>.</w:t>
      </w:r>
    </w:p>
    <w:p w:rsidR="006F38B3" w:rsidRDefault="007638F6" w:rsidP="006F38B3">
      <w:pPr>
        <w:spacing w:line="360" w:lineRule="auto"/>
        <w:jc w:val="both"/>
        <w:rPr>
          <w:sz w:val="28"/>
          <w:szCs w:val="28"/>
        </w:rPr>
      </w:pPr>
      <w:r>
        <w:rPr>
          <w:sz w:val="28"/>
          <w:szCs w:val="28"/>
        </w:rPr>
        <w:t>5</w:t>
      </w:r>
      <w:r w:rsidR="006F38B3" w:rsidRPr="00CD2E5B">
        <w:rPr>
          <w:sz w:val="28"/>
          <w:szCs w:val="28"/>
        </w:rPr>
        <w:t xml:space="preserve">. </w:t>
      </w:r>
      <w:r>
        <w:rPr>
          <w:sz w:val="28"/>
          <w:szCs w:val="28"/>
        </w:rPr>
        <w:t xml:space="preserve">Коммуникационная сложность. </w:t>
      </w:r>
      <w:r w:rsidR="008E6268">
        <w:rPr>
          <w:sz w:val="28"/>
          <w:szCs w:val="28"/>
        </w:rPr>
        <w:t xml:space="preserve">Влияние коммуникационной сложности на эффективность реализации протоколов межмашинного взаимодействия. </w:t>
      </w:r>
      <w:r>
        <w:rPr>
          <w:sz w:val="28"/>
          <w:szCs w:val="28"/>
        </w:rPr>
        <w:t xml:space="preserve">Принципы нижних и верхних оценок коммуникационной сложности </w:t>
      </w:r>
      <w:r w:rsidR="008E6268">
        <w:rPr>
          <w:sz w:val="28"/>
          <w:szCs w:val="28"/>
        </w:rPr>
        <w:t>протоколов межмашинного взаимодействия</w:t>
      </w:r>
      <w:r>
        <w:rPr>
          <w:sz w:val="28"/>
          <w:szCs w:val="28"/>
        </w:rPr>
        <w:t>.</w:t>
      </w:r>
    </w:p>
    <w:p w:rsidR="007638F6" w:rsidRDefault="007638F6" w:rsidP="007638F6">
      <w:pPr>
        <w:spacing w:line="360" w:lineRule="auto"/>
        <w:jc w:val="both"/>
        <w:rPr>
          <w:sz w:val="28"/>
          <w:szCs w:val="28"/>
        </w:rPr>
      </w:pPr>
      <w:r>
        <w:rPr>
          <w:sz w:val="28"/>
          <w:szCs w:val="28"/>
        </w:rPr>
        <w:t xml:space="preserve">6. Вероятностные модели коммуникационной сложности </w:t>
      </w:r>
      <w:r w:rsidR="008E6268">
        <w:rPr>
          <w:sz w:val="28"/>
          <w:szCs w:val="28"/>
        </w:rPr>
        <w:t>протоколов межмашинного взаимодействия</w:t>
      </w:r>
      <w:r>
        <w:rPr>
          <w:sz w:val="28"/>
          <w:szCs w:val="28"/>
        </w:rPr>
        <w:t>.</w:t>
      </w:r>
    </w:p>
    <w:p w:rsidR="007638F6" w:rsidRDefault="007638F6" w:rsidP="007638F6">
      <w:pPr>
        <w:spacing w:line="360" w:lineRule="auto"/>
        <w:jc w:val="both"/>
        <w:rPr>
          <w:sz w:val="28"/>
          <w:szCs w:val="28"/>
        </w:rPr>
      </w:pPr>
      <w:r>
        <w:rPr>
          <w:sz w:val="28"/>
          <w:szCs w:val="28"/>
        </w:rPr>
        <w:t>7. Квантовая коммуникационная сложность. Коммуникационная сложность задач поиска.</w:t>
      </w:r>
    </w:p>
    <w:p w:rsidR="007638F6" w:rsidRPr="007638F6" w:rsidRDefault="007638F6" w:rsidP="007638F6">
      <w:pPr>
        <w:spacing w:line="360" w:lineRule="auto"/>
        <w:jc w:val="both"/>
        <w:rPr>
          <w:sz w:val="28"/>
          <w:szCs w:val="28"/>
        </w:rPr>
      </w:pPr>
      <w:r>
        <w:rPr>
          <w:sz w:val="28"/>
          <w:szCs w:val="28"/>
        </w:rPr>
        <w:t xml:space="preserve">8. Именованные и анонимные каналы </w:t>
      </w:r>
      <w:r>
        <w:rPr>
          <w:sz w:val="28"/>
          <w:szCs w:val="28"/>
          <w:lang w:val="en-US"/>
        </w:rPr>
        <w:t>Windows</w:t>
      </w:r>
      <w:r w:rsidRPr="007638F6">
        <w:rPr>
          <w:sz w:val="28"/>
          <w:szCs w:val="28"/>
        </w:rPr>
        <w:t xml:space="preserve">. </w:t>
      </w:r>
      <w:r>
        <w:rPr>
          <w:sz w:val="28"/>
          <w:szCs w:val="28"/>
        </w:rPr>
        <w:t xml:space="preserve">Мэйлслоты </w:t>
      </w:r>
      <w:r>
        <w:rPr>
          <w:sz w:val="28"/>
          <w:szCs w:val="28"/>
          <w:lang w:val="en-US"/>
        </w:rPr>
        <w:t>Windows</w:t>
      </w:r>
      <w:r w:rsidRPr="007638F6">
        <w:rPr>
          <w:sz w:val="28"/>
          <w:szCs w:val="28"/>
        </w:rPr>
        <w:t>.</w:t>
      </w:r>
    </w:p>
    <w:p w:rsidR="007638F6" w:rsidRPr="007638F6" w:rsidRDefault="007638F6" w:rsidP="007638F6">
      <w:pPr>
        <w:spacing w:line="360" w:lineRule="auto"/>
        <w:jc w:val="both"/>
        <w:rPr>
          <w:sz w:val="28"/>
          <w:szCs w:val="28"/>
        </w:rPr>
      </w:pPr>
      <w:r w:rsidRPr="007638F6">
        <w:rPr>
          <w:sz w:val="28"/>
          <w:szCs w:val="28"/>
        </w:rPr>
        <w:t>9</w:t>
      </w:r>
      <w:r>
        <w:rPr>
          <w:sz w:val="28"/>
          <w:szCs w:val="28"/>
        </w:rPr>
        <w:t xml:space="preserve">. Стек протоколов </w:t>
      </w:r>
      <w:r>
        <w:rPr>
          <w:sz w:val="28"/>
          <w:szCs w:val="28"/>
          <w:lang w:val="en-US"/>
        </w:rPr>
        <w:t>OSI</w:t>
      </w:r>
      <w:r w:rsidRPr="007638F6">
        <w:rPr>
          <w:sz w:val="28"/>
          <w:szCs w:val="28"/>
        </w:rPr>
        <w:t xml:space="preserve"> </w:t>
      </w:r>
      <w:r>
        <w:rPr>
          <w:sz w:val="28"/>
          <w:szCs w:val="28"/>
        </w:rPr>
        <w:t xml:space="preserve">для межмашинного взаимодействия. Протоколы </w:t>
      </w:r>
      <w:r>
        <w:rPr>
          <w:sz w:val="28"/>
          <w:szCs w:val="28"/>
          <w:lang w:val="en-US"/>
        </w:rPr>
        <w:t>TCP</w:t>
      </w:r>
      <w:r w:rsidRPr="007638F6">
        <w:rPr>
          <w:sz w:val="28"/>
          <w:szCs w:val="28"/>
        </w:rPr>
        <w:t xml:space="preserve"> </w:t>
      </w:r>
      <w:r>
        <w:rPr>
          <w:sz w:val="28"/>
          <w:szCs w:val="28"/>
        </w:rPr>
        <w:t xml:space="preserve">и </w:t>
      </w:r>
      <w:r>
        <w:rPr>
          <w:sz w:val="28"/>
          <w:szCs w:val="28"/>
          <w:lang w:val="en-US"/>
        </w:rPr>
        <w:t>UDP</w:t>
      </w:r>
      <w:r w:rsidRPr="007638F6">
        <w:rPr>
          <w:sz w:val="28"/>
          <w:szCs w:val="28"/>
        </w:rPr>
        <w:t xml:space="preserve">. </w:t>
      </w:r>
      <w:r>
        <w:rPr>
          <w:sz w:val="28"/>
          <w:szCs w:val="28"/>
        </w:rPr>
        <w:t xml:space="preserve">Протоколы </w:t>
      </w:r>
      <w:proofErr w:type="spellStart"/>
      <w:r>
        <w:rPr>
          <w:sz w:val="28"/>
          <w:szCs w:val="28"/>
          <w:lang w:val="en-US"/>
        </w:rPr>
        <w:t>IPv</w:t>
      </w:r>
      <w:proofErr w:type="spellEnd"/>
      <w:r w:rsidRPr="007638F6">
        <w:rPr>
          <w:sz w:val="28"/>
          <w:szCs w:val="28"/>
        </w:rPr>
        <w:t xml:space="preserve">4 </w:t>
      </w:r>
      <w:r>
        <w:rPr>
          <w:sz w:val="28"/>
          <w:szCs w:val="28"/>
        </w:rPr>
        <w:t xml:space="preserve">и </w:t>
      </w:r>
      <w:proofErr w:type="spellStart"/>
      <w:r>
        <w:rPr>
          <w:sz w:val="28"/>
          <w:szCs w:val="28"/>
          <w:lang w:val="en-US"/>
        </w:rPr>
        <w:t>IPv</w:t>
      </w:r>
      <w:proofErr w:type="spellEnd"/>
      <w:r w:rsidRPr="007638F6">
        <w:rPr>
          <w:sz w:val="28"/>
          <w:szCs w:val="28"/>
        </w:rPr>
        <w:t xml:space="preserve">6. </w:t>
      </w:r>
      <w:r>
        <w:rPr>
          <w:sz w:val="28"/>
          <w:szCs w:val="28"/>
        </w:rPr>
        <w:t xml:space="preserve">Каналы </w:t>
      </w:r>
      <w:r w:rsidRPr="007638F6">
        <w:rPr>
          <w:sz w:val="28"/>
          <w:szCs w:val="28"/>
        </w:rPr>
        <w:t>(</w:t>
      </w:r>
      <w:r>
        <w:rPr>
          <w:sz w:val="28"/>
          <w:szCs w:val="28"/>
          <w:lang w:val="en-US"/>
        </w:rPr>
        <w:t>pipe</w:t>
      </w:r>
      <w:r w:rsidRPr="007638F6">
        <w:rPr>
          <w:sz w:val="28"/>
          <w:szCs w:val="28"/>
        </w:rPr>
        <w:t xml:space="preserve">) </w:t>
      </w:r>
      <w:r>
        <w:rPr>
          <w:sz w:val="28"/>
          <w:szCs w:val="28"/>
        </w:rPr>
        <w:t xml:space="preserve">операционных систем </w:t>
      </w:r>
      <w:r>
        <w:rPr>
          <w:sz w:val="28"/>
          <w:szCs w:val="28"/>
          <w:lang w:val="en-US"/>
        </w:rPr>
        <w:t>Unix</w:t>
      </w:r>
      <w:r w:rsidRPr="007638F6">
        <w:rPr>
          <w:sz w:val="28"/>
          <w:szCs w:val="28"/>
        </w:rPr>
        <w:t>.</w:t>
      </w:r>
    </w:p>
    <w:p w:rsidR="007638F6" w:rsidRPr="00070E06" w:rsidRDefault="007638F6" w:rsidP="007638F6">
      <w:pPr>
        <w:spacing w:line="360" w:lineRule="auto"/>
        <w:jc w:val="both"/>
        <w:rPr>
          <w:sz w:val="28"/>
          <w:szCs w:val="28"/>
        </w:rPr>
      </w:pPr>
      <w:r w:rsidRPr="00070E06">
        <w:rPr>
          <w:sz w:val="28"/>
          <w:szCs w:val="28"/>
        </w:rPr>
        <w:t>10. Удаленный вызов процедур и протокол RPC. Прокси и заглушки протокола RPC. Автоматизированное построение прокси и заглушек на основе IDL описания интерфейсов компонент распределенных информационных систем.</w:t>
      </w:r>
    </w:p>
    <w:p w:rsidR="007638F6" w:rsidRPr="00070E06" w:rsidRDefault="007638F6" w:rsidP="007638F6">
      <w:pPr>
        <w:spacing w:line="360" w:lineRule="auto"/>
        <w:jc w:val="both"/>
        <w:rPr>
          <w:sz w:val="28"/>
          <w:szCs w:val="28"/>
        </w:rPr>
      </w:pPr>
      <w:r w:rsidRPr="00070E06">
        <w:rPr>
          <w:sz w:val="28"/>
          <w:szCs w:val="28"/>
        </w:rPr>
        <w:t>11. Язык описания интерфейсов IDL. Диалект MIDL. Библиотеки типов Windows.</w:t>
      </w:r>
    </w:p>
    <w:p w:rsidR="00843066" w:rsidRPr="009A62AA" w:rsidRDefault="00843066" w:rsidP="007638F6">
      <w:pPr>
        <w:spacing w:line="360" w:lineRule="auto"/>
        <w:jc w:val="both"/>
        <w:rPr>
          <w:sz w:val="28"/>
          <w:szCs w:val="28"/>
        </w:rPr>
      </w:pPr>
      <w:r w:rsidRPr="00070E06">
        <w:rPr>
          <w:sz w:val="28"/>
          <w:szCs w:val="28"/>
        </w:rPr>
        <w:t xml:space="preserve">12. </w:t>
      </w:r>
      <w:r w:rsidR="008E6268">
        <w:rPr>
          <w:sz w:val="28"/>
          <w:szCs w:val="28"/>
        </w:rPr>
        <w:t xml:space="preserve">Язык описания данных </w:t>
      </w:r>
      <w:r w:rsidR="008E6268">
        <w:rPr>
          <w:sz w:val="28"/>
          <w:szCs w:val="28"/>
          <w:lang w:val="en-US"/>
        </w:rPr>
        <w:t>XML</w:t>
      </w:r>
      <w:r w:rsidRPr="00070E06">
        <w:rPr>
          <w:sz w:val="28"/>
          <w:szCs w:val="28"/>
        </w:rPr>
        <w:t>.</w:t>
      </w:r>
      <w:r w:rsidR="008E6268" w:rsidRPr="009A62AA">
        <w:rPr>
          <w:sz w:val="28"/>
          <w:szCs w:val="28"/>
        </w:rPr>
        <w:t xml:space="preserve"> </w:t>
      </w:r>
      <w:r w:rsidR="008E6268">
        <w:rPr>
          <w:sz w:val="28"/>
          <w:szCs w:val="28"/>
        </w:rPr>
        <w:t>Примен</w:t>
      </w:r>
      <w:r w:rsidR="009A62AA">
        <w:rPr>
          <w:sz w:val="28"/>
          <w:szCs w:val="28"/>
        </w:rPr>
        <w:t>имость, реализации, функциональная и нефункциональная эффективность использования в протоколах межмашинного взаимодействия.</w:t>
      </w:r>
      <w:r w:rsidR="009A62AA" w:rsidRPr="009A62AA">
        <w:rPr>
          <w:sz w:val="28"/>
          <w:szCs w:val="28"/>
        </w:rPr>
        <w:t xml:space="preserve"> </w:t>
      </w:r>
      <w:r w:rsidR="009A62AA">
        <w:rPr>
          <w:sz w:val="28"/>
          <w:szCs w:val="28"/>
        </w:rPr>
        <w:t xml:space="preserve">Схемы </w:t>
      </w:r>
      <w:r w:rsidR="009A62AA">
        <w:rPr>
          <w:sz w:val="28"/>
          <w:szCs w:val="28"/>
          <w:lang w:val="en-US"/>
        </w:rPr>
        <w:t>XSLT</w:t>
      </w:r>
      <w:r w:rsidR="009A62AA" w:rsidRPr="009A62AA">
        <w:rPr>
          <w:sz w:val="28"/>
          <w:szCs w:val="28"/>
        </w:rPr>
        <w:t>.</w:t>
      </w:r>
    </w:p>
    <w:p w:rsidR="007638F6" w:rsidRPr="009A62AA" w:rsidRDefault="00843066" w:rsidP="007638F6">
      <w:pPr>
        <w:spacing w:line="360" w:lineRule="auto"/>
        <w:jc w:val="both"/>
        <w:rPr>
          <w:sz w:val="28"/>
          <w:szCs w:val="28"/>
        </w:rPr>
      </w:pPr>
      <w:r w:rsidRPr="00070E06">
        <w:rPr>
          <w:sz w:val="28"/>
          <w:szCs w:val="28"/>
        </w:rPr>
        <w:lastRenderedPageBreak/>
        <w:t xml:space="preserve">13. </w:t>
      </w:r>
      <w:r w:rsidR="009A62AA">
        <w:rPr>
          <w:sz w:val="28"/>
          <w:szCs w:val="28"/>
        </w:rPr>
        <w:t xml:space="preserve">Объектная модель документа </w:t>
      </w:r>
      <w:r w:rsidR="009A62AA">
        <w:rPr>
          <w:sz w:val="28"/>
          <w:szCs w:val="28"/>
          <w:lang w:val="en-US"/>
        </w:rPr>
        <w:t>DOM</w:t>
      </w:r>
      <w:r w:rsidR="009A62AA">
        <w:rPr>
          <w:sz w:val="28"/>
          <w:szCs w:val="28"/>
        </w:rPr>
        <w:t>.</w:t>
      </w:r>
      <w:r w:rsidR="009A62AA" w:rsidRPr="009A62AA">
        <w:rPr>
          <w:sz w:val="28"/>
          <w:szCs w:val="28"/>
        </w:rPr>
        <w:t xml:space="preserve"> </w:t>
      </w:r>
      <w:r w:rsidR="009A62AA">
        <w:rPr>
          <w:sz w:val="28"/>
          <w:szCs w:val="28"/>
        </w:rPr>
        <w:t xml:space="preserve">Применение, преимущества и недостатки. Интерпретация </w:t>
      </w:r>
      <w:r w:rsidR="009A62AA">
        <w:rPr>
          <w:sz w:val="28"/>
          <w:szCs w:val="28"/>
          <w:lang w:val="en-US"/>
        </w:rPr>
        <w:t>XML</w:t>
      </w:r>
      <w:r w:rsidR="009A62AA" w:rsidRPr="009A62AA">
        <w:rPr>
          <w:sz w:val="28"/>
          <w:szCs w:val="28"/>
        </w:rPr>
        <w:t xml:space="preserve"> </w:t>
      </w:r>
      <w:r w:rsidR="009A62AA">
        <w:rPr>
          <w:sz w:val="28"/>
          <w:szCs w:val="28"/>
        </w:rPr>
        <w:t xml:space="preserve">документов в виде </w:t>
      </w:r>
      <w:r w:rsidR="009A62AA">
        <w:rPr>
          <w:sz w:val="28"/>
          <w:szCs w:val="28"/>
          <w:lang w:val="en-US"/>
        </w:rPr>
        <w:t>DOM</w:t>
      </w:r>
      <w:r w:rsidR="009A62AA" w:rsidRPr="009A62AA">
        <w:rPr>
          <w:sz w:val="28"/>
          <w:szCs w:val="28"/>
        </w:rPr>
        <w:t xml:space="preserve"> </w:t>
      </w:r>
      <w:r w:rsidR="009A62AA">
        <w:rPr>
          <w:sz w:val="28"/>
          <w:szCs w:val="28"/>
        </w:rPr>
        <w:t xml:space="preserve">и с использованием </w:t>
      </w:r>
      <w:r w:rsidR="009A62AA">
        <w:rPr>
          <w:sz w:val="28"/>
          <w:szCs w:val="28"/>
          <w:lang w:val="en-US"/>
        </w:rPr>
        <w:t>SAX</w:t>
      </w:r>
      <w:r w:rsidR="009A62AA" w:rsidRPr="009A62AA">
        <w:rPr>
          <w:sz w:val="28"/>
          <w:szCs w:val="28"/>
        </w:rPr>
        <w:t>2.</w:t>
      </w:r>
    </w:p>
    <w:p w:rsidR="00843066" w:rsidRDefault="00843066" w:rsidP="007638F6">
      <w:pPr>
        <w:spacing w:line="360" w:lineRule="auto"/>
        <w:jc w:val="both"/>
        <w:rPr>
          <w:sz w:val="28"/>
          <w:szCs w:val="28"/>
        </w:rPr>
      </w:pPr>
      <w:r w:rsidRPr="00070E06">
        <w:rPr>
          <w:sz w:val="28"/>
          <w:szCs w:val="28"/>
        </w:rPr>
        <w:t xml:space="preserve">14. </w:t>
      </w:r>
      <w:r w:rsidR="009A62AA">
        <w:rPr>
          <w:sz w:val="28"/>
          <w:szCs w:val="28"/>
        </w:rPr>
        <w:t xml:space="preserve">Язык описания объектов </w:t>
      </w:r>
      <w:r w:rsidR="009A62AA">
        <w:rPr>
          <w:sz w:val="28"/>
          <w:szCs w:val="28"/>
          <w:lang w:val="en-US"/>
        </w:rPr>
        <w:t>JSON</w:t>
      </w:r>
      <w:r w:rsidR="009A62AA" w:rsidRPr="00070E06">
        <w:rPr>
          <w:sz w:val="28"/>
          <w:szCs w:val="28"/>
        </w:rPr>
        <w:t>.</w:t>
      </w:r>
      <w:r w:rsidR="009A62AA" w:rsidRPr="009A62AA">
        <w:rPr>
          <w:sz w:val="28"/>
          <w:szCs w:val="28"/>
        </w:rPr>
        <w:t xml:space="preserve"> </w:t>
      </w:r>
      <w:r w:rsidR="009A62AA">
        <w:rPr>
          <w:sz w:val="28"/>
          <w:szCs w:val="28"/>
        </w:rPr>
        <w:t>Применимость, реализации, функциональная и нефункциональная эффективность использования в протоколах межмашинного взаимодействия.</w:t>
      </w:r>
    </w:p>
    <w:p w:rsidR="009A62AA" w:rsidRPr="00E5016A" w:rsidRDefault="009A62AA" w:rsidP="007638F6">
      <w:pPr>
        <w:spacing w:line="360" w:lineRule="auto"/>
        <w:jc w:val="both"/>
        <w:rPr>
          <w:sz w:val="28"/>
          <w:szCs w:val="28"/>
        </w:rPr>
      </w:pPr>
      <w:r w:rsidRPr="009A62AA">
        <w:rPr>
          <w:sz w:val="28"/>
          <w:szCs w:val="28"/>
        </w:rPr>
        <w:t xml:space="preserve">15. </w:t>
      </w:r>
      <w:r>
        <w:rPr>
          <w:sz w:val="28"/>
          <w:szCs w:val="28"/>
        </w:rPr>
        <w:t xml:space="preserve">Гипертекстовые протоколы для межмашинного взаимодействия. Текстовые кодировки в гипертекстовых протоколах взаимодействия. Кодировка </w:t>
      </w:r>
      <w:r>
        <w:rPr>
          <w:sz w:val="28"/>
          <w:szCs w:val="28"/>
          <w:lang w:val="en-US"/>
        </w:rPr>
        <w:t>UTF</w:t>
      </w:r>
      <w:r w:rsidRPr="00E5016A">
        <w:rPr>
          <w:sz w:val="28"/>
          <w:szCs w:val="28"/>
        </w:rPr>
        <w:t xml:space="preserve">-8. </w:t>
      </w:r>
      <w:r>
        <w:rPr>
          <w:sz w:val="28"/>
          <w:szCs w:val="28"/>
          <w:lang w:val="en-US"/>
        </w:rPr>
        <w:t>RFC</w:t>
      </w:r>
      <w:r w:rsidRPr="00E5016A">
        <w:rPr>
          <w:sz w:val="28"/>
          <w:szCs w:val="28"/>
        </w:rPr>
        <w:t xml:space="preserve"> 7230-7237.</w:t>
      </w:r>
    </w:p>
    <w:p w:rsidR="009A62AA" w:rsidRDefault="009A62AA" w:rsidP="009A62AA">
      <w:pPr>
        <w:spacing w:line="360" w:lineRule="auto"/>
        <w:jc w:val="both"/>
        <w:rPr>
          <w:sz w:val="28"/>
          <w:szCs w:val="28"/>
        </w:rPr>
      </w:pPr>
      <w:r>
        <w:rPr>
          <w:sz w:val="28"/>
          <w:szCs w:val="28"/>
        </w:rPr>
        <w:t xml:space="preserve">16. Основные заголовки </w:t>
      </w:r>
      <w:r>
        <w:rPr>
          <w:sz w:val="28"/>
          <w:szCs w:val="28"/>
          <w:lang w:val="en-US"/>
        </w:rPr>
        <w:t>HTTP</w:t>
      </w:r>
      <w:r w:rsidRPr="009A62AA">
        <w:rPr>
          <w:sz w:val="28"/>
          <w:szCs w:val="28"/>
        </w:rPr>
        <w:t xml:space="preserve"> 1.1.</w:t>
      </w:r>
      <w:r>
        <w:rPr>
          <w:sz w:val="28"/>
          <w:szCs w:val="28"/>
        </w:rPr>
        <w:t xml:space="preserve"> </w:t>
      </w:r>
      <w:r>
        <w:rPr>
          <w:sz w:val="28"/>
          <w:szCs w:val="28"/>
          <w:lang w:val="en-US"/>
        </w:rPr>
        <w:t>URI</w:t>
      </w:r>
      <w:r w:rsidRPr="009A62AA">
        <w:rPr>
          <w:sz w:val="28"/>
          <w:szCs w:val="28"/>
        </w:rPr>
        <w:t xml:space="preserve">. </w:t>
      </w:r>
      <w:r>
        <w:rPr>
          <w:sz w:val="28"/>
          <w:szCs w:val="28"/>
        </w:rPr>
        <w:t>Формат, кодировка, реализация машинной интерпретации.</w:t>
      </w:r>
    </w:p>
    <w:p w:rsidR="009A62AA" w:rsidRPr="009A62AA" w:rsidRDefault="009A62AA" w:rsidP="009A62AA">
      <w:pPr>
        <w:spacing w:line="360" w:lineRule="auto"/>
        <w:jc w:val="both"/>
        <w:rPr>
          <w:sz w:val="28"/>
          <w:szCs w:val="28"/>
        </w:rPr>
      </w:pPr>
      <w:r w:rsidRPr="009A62AA">
        <w:rPr>
          <w:sz w:val="28"/>
          <w:szCs w:val="28"/>
        </w:rPr>
        <w:t xml:space="preserve">17. </w:t>
      </w:r>
      <w:r>
        <w:rPr>
          <w:sz w:val="28"/>
          <w:szCs w:val="28"/>
        </w:rPr>
        <w:t xml:space="preserve">Методы </w:t>
      </w:r>
      <w:r>
        <w:rPr>
          <w:sz w:val="28"/>
          <w:szCs w:val="28"/>
          <w:lang w:val="en-US"/>
        </w:rPr>
        <w:t>HTTP</w:t>
      </w:r>
      <w:r w:rsidRPr="009A62AA">
        <w:rPr>
          <w:sz w:val="28"/>
          <w:szCs w:val="28"/>
        </w:rPr>
        <w:t xml:space="preserve"> 1.1. </w:t>
      </w:r>
      <w:r>
        <w:rPr>
          <w:sz w:val="28"/>
          <w:szCs w:val="28"/>
        </w:rPr>
        <w:t xml:space="preserve">Основные типы данных </w:t>
      </w:r>
      <w:r>
        <w:rPr>
          <w:sz w:val="28"/>
          <w:szCs w:val="28"/>
          <w:lang w:val="en-US"/>
        </w:rPr>
        <w:t>MIME</w:t>
      </w:r>
      <w:r w:rsidRPr="009A62AA">
        <w:rPr>
          <w:sz w:val="28"/>
          <w:szCs w:val="28"/>
        </w:rPr>
        <w:t>.</w:t>
      </w:r>
    </w:p>
    <w:p w:rsidR="00AE11EC" w:rsidRPr="00070E06" w:rsidRDefault="00843066" w:rsidP="009A62AA">
      <w:pPr>
        <w:spacing w:line="360" w:lineRule="auto"/>
        <w:jc w:val="both"/>
        <w:rPr>
          <w:sz w:val="28"/>
          <w:szCs w:val="28"/>
        </w:rPr>
      </w:pPr>
      <w:r w:rsidRPr="00070E06">
        <w:rPr>
          <w:sz w:val="28"/>
          <w:szCs w:val="28"/>
        </w:rPr>
        <w:t>1</w:t>
      </w:r>
      <w:r w:rsidR="009A62AA" w:rsidRPr="009A62AA">
        <w:rPr>
          <w:sz w:val="28"/>
          <w:szCs w:val="28"/>
        </w:rPr>
        <w:t>8</w:t>
      </w:r>
      <w:r w:rsidRPr="00070E06">
        <w:rPr>
          <w:sz w:val="28"/>
          <w:szCs w:val="28"/>
        </w:rPr>
        <w:t>. Реализация ссылок на компоненты распределенных информационных систем и на распределенные абстрактные объекты, реализуемые распределенными системами. Подсчет ссылок. Явная и неявная привязка ссылки на объекты.</w:t>
      </w:r>
    </w:p>
    <w:p w:rsidR="009A62AA" w:rsidRDefault="00AE11EC" w:rsidP="00C030A7">
      <w:pPr>
        <w:spacing w:line="360" w:lineRule="auto"/>
        <w:jc w:val="both"/>
        <w:rPr>
          <w:sz w:val="28"/>
          <w:szCs w:val="28"/>
        </w:rPr>
      </w:pPr>
      <w:r w:rsidRPr="00070E06">
        <w:rPr>
          <w:sz w:val="28"/>
          <w:szCs w:val="28"/>
        </w:rPr>
        <w:t>1</w:t>
      </w:r>
      <w:r w:rsidR="00C030A7">
        <w:rPr>
          <w:sz w:val="28"/>
          <w:szCs w:val="28"/>
        </w:rPr>
        <w:t>9</w:t>
      </w:r>
      <w:r w:rsidRPr="00070E06">
        <w:rPr>
          <w:sz w:val="28"/>
          <w:szCs w:val="28"/>
        </w:rPr>
        <w:t>. Алгоритм Кристиана.</w:t>
      </w:r>
    </w:p>
    <w:p w:rsidR="00AE11EC" w:rsidRPr="00070E06" w:rsidRDefault="00AE11EC" w:rsidP="009A62AA">
      <w:pPr>
        <w:spacing w:line="360" w:lineRule="auto"/>
        <w:jc w:val="both"/>
        <w:rPr>
          <w:sz w:val="28"/>
          <w:szCs w:val="28"/>
        </w:rPr>
      </w:pPr>
      <w:r w:rsidRPr="00070E06">
        <w:rPr>
          <w:sz w:val="28"/>
          <w:szCs w:val="28"/>
        </w:rPr>
        <w:t>21. Логическое время. Метки времени Лампорта.</w:t>
      </w:r>
    </w:p>
    <w:p w:rsidR="00843066" w:rsidRPr="00070E06" w:rsidRDefault="00AE11EC" w:rsidP="007638F6">
      <w:pPr>
        <w:spacing w:line="360" w:lineRule="auto"/>
        <w:jc w:val="both"/>
        <w:rPr>
          <w:sz w:val="28"/>
          <w:szCs w:val="28"/>
        </w:rPr>
      </w:pPr>
      <w:r w:rsidRPr="00070E06">
        <w:rPr>
          <w:sz w:val="28"/>
          <w:szCs w:val="28"/>
        </w:rPr>
        <w:t>22</w:t>
      </w:r>
      <w:r w:rsidR="00843066" w:rsidRPr="00070E06">
        <w:rPr>
          <w:sz w:val="28"/>
          <w:szCs w:val="28"/>
        </w:rPr>
        <w:t xml:space="preserve">. Алгоритм взаимного исключения. </w:t>
      </w:r>
      <w:r w:rsidRPr="00070E06">
        <w:rPr>
          <w:sz w:val="28"/>
          <w:szCs w:val="28"/>
        </w:rPr>
        <w:t xml:space="preserve">Алгоритм маркерного кольца. </w:t>
      </w:r>
      <w:r w:rsidR="00843066" w:rsidRPr="00070E06">
        <w:rPr>
          <w:sz w:val="28"/>
          <w:szCs w:val="28"/>
        </w:rPr>
        <w:t>Реализация взаимного исключения в многозадачных и распределенных системах.</w:t>
      </w:r>
    </w:p>
    <w:p w:rsidR="00843066" w:rsidRPr="00070E06" w:rsidRDefault="00AE11EC" w:rsidP="009A62AA">
      <w:pPr>
        <w:spacing w:line="360" w:lineRule="auto"/>
        <w:jc w:val="both"/>
        <w:rPr>
          <w:sz w:val="28"/>
          <w:szCs w:val="28"/>
        </w:rPr>
      </w:pPr>
      <w:r w:rsidRPr="00070E06">
        <w:rPr>
          <w:sz w:val="28"/>
          <w:szCs w:val="28"/>
        </w:rPr>
        <w:t>23</w:t>
      </w:r>
      <w:r w:rsidR="00843066" w:rsidRPr="00070E06">
        <w:rPr>
          <w:sz w:val="28"/>
          <w:szCs w:val="28"/>
        </w:rPr>
        <w:t>. Атомарность данных на параллельных и распределенных платформах.</w:t>
      </w:r>
    </w:p>
    <w:p w:rsidR="00843066" w:rsidRPr="00070E06" w:rsidRDefault="00843066" w:rsidP="007638F6">
      <w:pPr>
        <w:spacing w:line="360" w:lineRule="auto"/>
        <w:jc w:val="both"/>
        <w:rPr>
          <w:sz w:val="28"/>
          <w:szCs w:val="28"/>
        </w:rPr>
      </w:pPr>
      <w:r w:rsidRPr="00070E06">
        <w:rPr>
          <w:sz w:val="28"/>
          <w:szCs w:val="28"/>
        </w:rPr>
        <w:t>2</w:t>
      </w:r>
      <w:r w:rsidR="00AE11EC" w:rsidRPr="00070E06">
        <w:rPr>
          <w:sz w:val="28"/>
          <w:szCs w:val="28"/>
        </w:rPr>
        <w:t>5</w:t>
      </w:r>
      <w:r w:rsidRPr="00070E06">
        <w:rPr>
          <w:sz w:val="28"/>
          <w:szCs w:val="28"/>
        </w:rPr>
        <w:t xml:space="preserve">. Примитивы синхронизации вычислений в Windows и </w:t>
      </w:r>
      <w:proofErr w:type="spellStart"/>
      <w:r w:rsidRPr="00070E06">
        <w:rPr>
          <w:sz w:val="28"/>
          <w:szCs w:val="28"/>
        </w:rPr>
        <w:t>Posix</w:t>
      </w:r>
      <w:proofErr w:type="spellEnd"/>
      <w:r w:rsidRPr="00070E06">
        <w:rPr>
          <w:sz w:val="28"/>
          <w:szCs w:val="28"/>
        </w:rPr>
        <w:t>.</w:t>
      </w:r>
    </w:p>
    <w:p w:rsidR="00C030A7" w:rsidRDefault="00843066" w:rsidP="00C030A7">
      <w:pPr>
        <w:spacing w:line="360" w:lineRule="auto"/>
        <w:jc w:val="both"/>
        <w:rPr>
          <w:sz w:val="28"/>
          <w:szCs w:val="28"/>
        </w:rPr>
      </w:pPr>
      <w:r w:rsidRPr="00070E06">
        <w:rPr>
          <w:sz w:val="28"/>
          <w:szCs w:val="28"/>
        </w:rPr>
        <w:t>2</w:t>
      </w:r>
      <w:r w:rsidR="00AE11EC" w:rsidRPr="00070E06">
        <w:rPr>
          <w:sz w:val="28"/>
          <w:szCs w:val="28"/>
        </w:rPr>
        <w:t>6</w:t>
      </w:r>
      <w:r w:rsidRPr="00070E06">
        <w:rPr>
          <w:sz w:val="28"/>
          <w:szCs w:val="28"/>
        </w:rPr>
        <w:t xml:space="preserve">. Контроль доступа к </w:t>
      </w:r>
      <w:r w:rsidR="009A62AA">
        <w:rPr>
          <w:sz w:val="28"/>
          <w:szCs w:val="28"/>
        </w:rPr>
        <w:t>компонентам</w:t>
      </w:r>
      <w:r w:rsidRPr="00070E06">
        <w:rPr>
          <w:sz w:val="28"/>
          <w:szCs w:val="28"/>
        </w:rPr>
        <w:t xml:space="preserve"> распределенных информационных систем. Разграничительные списки контроля доступа в Windows.</w:t>
      </w:r>
    </w:p>
    <w:p w:rsidR="00AE11EC" w:rsidRPr="00070E06" w:rsidRDefault="00AE11EC" w:rsidP="00C030A7">
      <w:pPr>
        <w:spacing w:line="360" w:lineRule="auto"/>
        <w:jc w:val="both"/>
        <w:rPr>
          <w:sz w:val="28"/>
          <w:szCs w:val="28"/>
        </w:rPr>
      </w:pPr>
      <w:r w:rsidRPr="00070E06">
        <w:rPr>
          <w:sz w:val="28"/>
          <w:szCs w:val="28"/>
        </w:rPr>
        <w:t>28. Понятие транзакции. Принцип ACID. Примитивы транзакций. Очереди сообщений в системах с общей памятью. Очереди сообщений в распределенных системах. Вложенность транзакций.</w:t>
      </w:r>
    </w:p>
    <w:p w:rsidR="00AE11EC" w:rsidRPr="00070E06" w:rsidRDefault="00AE11EC" w:rsidP="006F38B3">
      <w:pPr>
        <w:spacing w:line="360" w:lineRule="auto"/>
        <w:jc w:val="both"/>
        <w:rPr>
          <w:sz w:val="28"/>
          <w:szCs w:val="28"/>
        </w:rPr>
      </w:pPr>
      <w:r w:rsidRPr="00070E06">
        <w:rPr>
          <w:sz w:val="28"/>
          <w:szCs w:val="28"/>
        </w:rPr>
        <w:t>29. Распределенные транзакции. Менеджеры транзакций.</w:t>
      </w:r>
    </w:p>
    <w:p w:rsidR="00AE11EC" w:rsidRPr="00070E06" w:rsidRDefault="00AE11EC" w:rsidP="006F38B3">
      <w:pPr>
        <w:spacing w:line="360" w:lineRule="auto"/>
        <w:jc w:val="both"/>
        <w:rPr>
          <w:sz w:val="28"/>
          <w:szCs w:val="28"/>
        </w:rPr>
      </w:pPr>
      <w:r w:rsidRPr="00070E06">
        <w:rPr>
          <w:sz w:val="28"/>
          <w:szCs w:val="28"/>
        </w:rPr>
        <w:lastRenderedPageBreak/>
        <w:t>30. Двухфазная блокировка. Централизованная и распределенная двухфазная блокировка.</w:t>
      </w:r>
    </w:p>
    <w:p w:rsidR="00AE11EC" w:rsidRPr="00070E06" w:rsidRDefault="00AE11EC" w:rsidP="006F38B3">
      <w:pPr>
        <w:spacing w:line="360" w:lineRule="auto"/>
        <w:jc w:val="both"/>
        <w:rPr>
          <w:sz w:val="28"/>
          <w:szCs w:val="28"/>
        </w:rPr>
      </w:pPr>
      <w:r w:rsidRPr="00070E06">
        <w:rPr>
          <w:sz w:val="28"/>
          <w:szCs w:val="28"/>
        </w:rPr>
        <w:t>31. Оптимистичная блокировка.</w:t>
      </w:r>
    </w:p>
    <w:p w:rsidR="00AE11EC" w:rsidRPr="00070E06" w:rsidRDefault="00AE11EC" w:rsidP="006F38B3">
      <w:pPr>
        <w:spacing w:line="360" w:lineRule="auto"/>
        <w:jc w:val="both"/>
        <w:rPr>
          <w:sz w:val="28"/>
          <w:szCs w:val="28"/>
        </w:rPr>
      </w:pPr>
      <w:r w:rsidRPr="00070E06">
        <w:rPr>
          <w:sz w:val="28"/>
          <w:szCs w:val="28"/>
        </w:rPr>
        <w:t>32. Распределенная система объектов и архитектура CORBA.</w:t>
      </w:r>
    </w:p>
    <w:p w:rsidR="00AE11EC" w:rsidRPr="00070E06" w:rsidRDefault="00AE11EC" w:rsidP="006F38B3">
      <w:pPr>
        <w:spacing w:line="360" w:lineRule="auto"/>
        <w:jc w:val="both"/>
        <w:rPr>
          <w:sz w:val="28"/>
          <w:szCs w:val="28"/>
        </w:rPr>
      </w:pPr>
      <w:r w:rsidRPr="00070E06">
        <w:rPr>
          <w:sz w:val="28"/>
          <w:szCs w:val="28"/>
        </w:rPr>
        <w:t xml:space="preserve">33. </w:t>
      </w:r>
      <w:r w:rsidR="001C4A80" w:rsidRPr="00070E06">
        <w:rPr>
          <w:sz w:val="28"/>
          <w:szCs w:val="28"/>
        </w:rPr>
        <w:t>Брокеры запросов ORB. Реализации ORB над стеком OSI. Использование IDL описания интерфейсов для реализации удаленного вызова процедур посредством ORB.</w:t>
      </w:r>
    </w:p>
    <w:p w:rsidR="001C4A80" w:rsidRPr="00070E06" w:rsidRDefault="001C4A80" w:rsidP="006F38B3">
      <w:pPr>
        <w:spacing w:line="360" w:lineRule="auto"/>
        <w:jc w:val="both"/>
        <w:rPr>
          <w:sz w:val="28"/>
          <w:szCs w:val="28"/>
        </w:rPr>
      </w:pPr>
      <w:r w:rsidRPr="00070E06">
        <w:rPr>
          <w:sz w:val="28"/>
          <w:szCs w:val="28"/>
        </w:rPr>
        <w:t>34. Интерфейсы динамических вызовов.</w:t>
      </w:r>
    </w:p>
    <w:p w:rsidR="001C4A80" w:rsidRPr="00070E06" w:rsidRDefault="001C4A80" w:rsidP="006F38B3">
      <w:pPr>
        <w:spacing w:line="360" w:lineRule="auto"/>
        <w:jc w:val="both"/>
        <w:rPr>
          <w:sz w:val="28"/>
          <w:szCs w:val="28"/>
        </w:rPr>
      </w:pPr>
      <w:r w:rsidRPr="00070E06">
        <w:rPr>
          <w:sz w:val="28"/>
          <w:szCs w:val="28"/>
        </w:rPr>
        <w:t>35. Назначение, протоколы использования и реализация репозиториев интерфейсов.</w:t>
      </w:r>
    </w:p>
    <w:p w:rsidR="001C4A80" w:rsidRPr="00070E06" w:rsidRDefault="001C4A80" w:rsidP="006F38B3">
      <w:pPr>
        <w:spacing w:line="360" w:lineRule="auto"/>
        <w:jc w:val="both"/>
        <w:rPr>
          <w:sz w:val="28"/>
          <w:szCs w:val="28"/>
        </w:rPr>
      </w:pPr>
      <w:r w:rsidRPr="00070E06">
        <w:rPr>
          <w:sz w:val="28"/>
          <w:szCs w:val="28"/>
        </w:rPr>
        <w:t>36. Понятие серванта в CORBA.</w:t>
      </w:r>
    </w:p>
    <w:p w:rsidR="001C4A80" w:rsidRPr="00070E06" w:rsidRDefault="001C4A80" w:rsidP="006F38B3">
      <w:pPr>
        <w:spacing w:line="360" w:lineRule="auto"/>
        <w:jc w:val="both"/>
        <w:rPr>
          <w:sz w:val="28"/>
          <w:szCs w:val="28"/>
        </w:rPr>
      </w:pPr>
      <w:r w:rsidRPr="00070E06">
        <w:rPr>
          <w:sz w:val="28"/>
          <w:szCs w:val="28"/>
        </w:rPr>
        <w:t>37. Протоколы IIOP и GIOP.</w:t>
      </w:r>
    </w:p>
    <w:p w:rsidR="001C4A80" w:rsidRPr="00070E06" w:rsidRDefault="001C4A80" w:rsidP="006F38B3">
      <w:pPr>
        <w:spacing w:line="360" w:lineRule="auto"/>
        <w:jc w:val="both"/>
        <w:rPr>
          <w:sz w:val="28"/>
          <w:szCs w:val="28"/>
        </w:rPr>
      </w:pPr>
      <w:r w:rsidRPr="00070E06">
        <w:rPr>
          <w:sz w:val="28"/>
          <w:szCs w:val="28"/>
        </w:rPr>
        <w:t>38. Адаптер объектов CORBA. Назначение и архитектура.</w:t>
      </w:r>
    </w:p>
    <w:p w:rsidR="001C4A80" w:rsidRPr="00070E06" w:rsidRDefault="001C4A80" w:rsidP="006F38B3">
      <w:pPr>
        <w:spacing w:line="360" w:lineRule="auto"/>
        <w:jc w:val="both"/>
        <w:rPr>
          <w:sz w:val="28"/>
          <w:szCs w:val="28"/>
        </w:rPr>
      </w:pPr>
      <w:r w:rsidRPr="00070E06">
        <w:rPr>
          <w:sz w:val="28"/>
          <w:szCs w:val="28"/>
        </w:rPr>
        <w:t>39. Модели многопоточности POA.</w:t>
      </w:r>
    </w:p>
    <w:p w:rsidR="001C4A80" w:rsidRPr="00070E06" w:rsidRDefault="001C4A80" w:rsidP="006F38B3">
      <w:pPr>
        <w:spacing w:line="360" w:lineRule="auto"/>
        <w:jc w:val="both"/>
        <w:rPr>
          <w:sz w:val="28"/>
          <w:szCs w:val="28"/>
        </w:rPr>
      </w:pPr>
      <w:r w:rsidRPr="00070E06">
        <w:rPr>
          <w:sz w:val="28"/>
          <w:szCs w:val="28"/>
        </w:rPr>
        <w:t>40. Службы CORBA.</w:t>
      </w:r>
    </w:p>
    <w:p w:rsidR="001C4A80" w:rsidRPr="00070E06" w:rsidRDefault="001C4A80" w:rsidP="006F38B3">
      <w:pPr>
        <w:spacing w:line="360" w:lineRule="auto"/>
        <w:jc w:val="both"/>
        <w:rPr>
          <w:sz w:val="28"/>
          <w:szCs w:val="28"/>
        </w:rPr>
      </w:pPr>
      <w:r w:rsidRPr="00070E06">
        <w:rPr>
          <w:sz w:val="28"/>
          <w:szCs w:val="28"/>
        </w:rPr>
        <w:t xml:space="preserve">41. Компонентная модель объектов COM. Назначение и использование интерфейса </w:t>
      </w:r>
      <w:proofErr w:type="spellStart"/>
      <w:r w:rsidRPr="00070E06">
        <w:rPr>
          <w:sz w:val="28"/>
          <w:szCs w:val="28"/>
        </w:rPr>
        <w:t>IUnknown</w:t>
      </w:r>
      <w:proofErr w:type="spellEnd"/>
      <w:r w:rsidRPr="00070E06">
        <w:rPr>
          <w:sz w:val="28"/>
          <w:szCs w:val="28"/>
        </w:rPr>
        <w:t xml:space="preserve">. Реализация интерфейса </w:t>
      </w:r>
      <w:proofErr w:type="spellStart"/>
      <w:r w:rsidRPr="00070E06">
        <w:rPr>
          <w:sz w:val="28"/>
          <w:szCs w:val="28"/>
        </w:rPr>
        <w:t>IUnknown</w:t>
      </w:r>
      <w:proofErr w:type="spellEnd"/>
      <w:r w:rsidRPr="00070E06">
        <w:rPr>
          <w:sz w:val="28"/>
          <w:szCs w:val="28"/>
        </w:rPr>
        <w:t xml:space="preserve"> </w:t>
      </w:r>
      <w:proofErr w:type="spellStart"/>
      <w:r w:rsidRPr="00070E06">
        <w:rPr>
          <w:sz w:val="28"/>
          <w:szCs w:val="28"/>
        </w:rPr>
        <w:t>внутрипроцессно</w:t>
      </w:r>
      <w:proofErr w:type="spellEnd"/>
      <w:r w:rsidRPr="00070E06">
        <w:rPr>
          <w:sz w:val="28"/>
          <w:szCs w:val="28"/>
        </w:rPr>
        <w:t>, локально и удаленно.</w:t>
      </w:r>
    </w:p>
    <w:p w:rsidR="001C4A80" w:rsidRPr="00070E06" w:rsidRDefault="001C4A80" w:rsidP="006F38B3">
      <w:pPr>
        <w:spacing w:line="360" w:lineRule="auto"/>
        <w:jc w:val="both"/>
        <w:rPr>
          <w:sz w:val="28"/>
          <w:szCs w:val="28"/>
        </w:rPr>
      </w:pPr>
      <w:r w:rsidRPr="00070E06">
        <w:rPr>
          <w:sz w:val="28"/>
          <w:szCs w:val="28"/>
        </w:rPr>
        <w:t xml:space="preserve">42. Фабрики классов в COM. Регистрация классов COM в Windows. Доступ к COM интерфейсам и функция </w:t>
      </w:r>
      <w:proofErr w:type="spellStart"/>
      <w:r w:rsidRPr="00070E06">
        <w:rPr>
          <w:sz w:val="28"/>
          <w:szCs w:val="28"/>
        </w:rPr>
        <w:t>CoCreateInstance</w:t>
      </w:r>
      <w:proofErr w:type="spellEnd"/>
      <w:r w:rsidRPr="00070E06">
        <w:rPr>
          <w:sz w:val="28"/>
          <w:szCs w:val="28"/>
        </w:rPr>
        <w:t>.</w:t>
      </w:r>
    </w:p>
    <w:p w:rsidR="001C4A80" w:rsidRPr="00070E06" w:rsidRDefault="001C4A80" w:rsidP="006F38B3">
      <w:pPr>
        <w:spacing w:line="360" w:lineRule="auto"/>
        <w:jc w:val="both"/>
        <w:rPr>
          <w:sz w:val="28"/>
          <w:szCs w:val="28"/>
        </w:rPr>
      </w:pPr>
      <w:r w:rsidRPr="00070E06">
        <w:rPr>
          <w:sz w:val="28"/>
          <w:szCs w:val="28"/>
        </w:rPr>
        <w:t>43. Реализация интерфейсов, классов и фабрик в DCOM. Доступ к удаленным компонентам COM.</w:t>
      </w:r>
    </w:p>
    <w:p w:rsidR="00F2452F" w:rsidRPr="00070E06" w:rsidRDefault="00F2452F" w:rsidP="006F38B3">
      <w:pPr>
        <w:spacing w:line="360" w:lineRule="auto"/>
        <w:jc w:val="both"/>
        <w:rPr>
          <w:sz w:val="28"/>
          <w:szCs w:val="28"/>
        </w:rPr>
      </w:pPr>
      <w:r w:rsidRPr="00070E06">
        <w:rPr>
          <w:sz w:val="28"/>
          <w:szCs w:val="28"/>
        </w:rPr>
        <w:t>44. Подсчет ссылок в COM и DCOM.</w:t>
      </w:r>
    </w:p>
    <w:p w:rsidR="00F2452F" w:rsidRPr="00070E06" w:rsidRDefault="00F2452F" w:rsidP="006F38B3">
      <w:pPr>
        <w:spacing w:line="360" w:lineRule="auto"/>
        <w:jc w:val="both"/>
        <w:rPr>
          <w:sz w:val="28"/>
          <w:szCs w:val="28"/>
        </w:rPr>
      </w:pPr>
      <w:r w:rsidRPr="00070E06">
        <w:rPr>
          <w:sz w:val="28"/>
          <w:szCs w:val="28"/>
        </w:rPr>
        <w:t xml:space="preserve">45. Метод </w:t>
      </w:r>
      <w:proofErr w:type="spellStart"/>
      <w:r w:rsidRPr="00070E06">
        <w:rPr>
          <w:sz w:val="28"/>
          <w:szCs w:val="28"/>
        </w:rPr>
        <w:t>QueryInterface</w:t>
      </w:r>
      <w:proofErr w:type="spellEnd"/>
      <w:r w:rsidRPr="00070E06">
        <w:rPr>
          <w:sz w:val="28"/>
          <w:szCs w:val="28"/>
        </w:rPr>
        <w:t xml:space="preserve"> интерфейса </w:t>
      </w:r>
      <w:proofErr w:type="spellStart"/>
      <w:r w:rsidRPr="00070E06">
        <w:rPr>
          <w:sz w:val="28"/>
          <w:szCs w:val="28"/>
        </w:rPr>
        <w:t>IUnknown</w:t>
      </w:r>
      <w:proofErr w:type="spellEnd"/>
      <w:r w:rsidRPr="00070E06">
        <w:rPr>
          <w:sz w:val="28"/>
          <w:szCs w:val="28"/>
        </w:rPr>
        <w:t>.</w:t>
      </w:r>
    </w:p>
    <w:p w:rsidR="00F2452F" w:rsidRPr="00070E06" w:rsidRDefault="00F2452F" w:rsidP="006F38B3">
      <w:pPr>
        <w:spacing w:line="360" w:lineRule="auto"/>
        <w:jc w:val="both"/>
        <w:rPr>
          <w:sz w:val="28"/>
          <w:szCs w:val="28"/>
        </w:rPr>
      </w:pPr>
      <w:r w:rsidRPr="00070E06">
        <w:rPr>
          <w:sz w:val="28"/>
          <w:szCs w:val="28"/>
        </w:rPr>
        <w:t>46. Реализация агрегирования в COM и DCOM. Реализация кеширования вызовов в DCOM с помощью агрегирования.</w:t>
      </w:r>
    </w:p>
    <w:p w:rsidR="00F2452F" w:rsidRPr="00070E06" w:rsidRDefault="00F2452F" w:rsidP="006F38B3">
      <w:pPr>
        <w:spacing w:line="360" w:lineRule="auto"/>
        <w:jc w:val="both"/>
        <w:rPr>
          <w:sz w:val="28"/>
          <w:szCs w:val="28"/>
        </w:rPr>
      </w:pPr>
      <w:r w:rsidRPr="00070E06">
        <w:rPr>
          <w:sz w:val="28"/>
          <w:szCs w:val="28"/>
        </w:rPr>
        <w:t>47. Библиотеки типов COM – назначение и реализация.</w:t>
      </w:r>
    </w:p>
    <w:p w:rsidR="00F2452F" w:rsidRPr="00070E06" w:rsidRDefault="00F2452F" w:rsidP="006F38B3">
      <w:pPr>
        <w:spacing w:line="360" w:lineRule="auto"/>
        <w:jc w:val="both"/>
        <w:rPr>
          <w:sz w:val="28"/>
          <w:szCs w:val="28"/>
        </w:rPr>
      </w:pPr>
      <w:r w:rsidRPr="00070E06">
        <w:rPr>
          <w:sz w:val="28"/>
          <w:szCs w:val="28"/>
        </w:rPr>
        <w:t>48. Распределенная файловая система NFS. Модели доступа и архитектура.</w:t>
      </w:r>
    </w:p>
    <w:p w:rsidR="00F2452F" w:rsidRPr="00070E06" w:rsidRDefault="00F2452F" w:rsidP="006F38B3">
      <w:pPr>
        <w:spacing w:line="360" w:lineRule="auto"/>
        <w:jc w:val="both"/>
        <w:rPr>
          <w:sz w:val="28"/>
          <w:szCs w:val="28"/>
        </w:rPr>
      </w:pPr>
      <w:r w:rsidRPr="00070E06">
        <w:rPr>
          <w:sz w:val="28"/>
          <w:szCs w:val="28"/>
        </w:rPr>
        <w:t>49. Виртуальная файловая система VFS.</w:t>
      </w:r>
    </w:p>
    <w:p w:rsidR="006F38B3" w:rsidRDefault="006F38B3" w:rsidP="006F38B3">
      <w:pPr>
        <w:pStyle w:val="1"/>
        <w:tabs>
          <w:tab w:val="left" w:pos="1134"/>
        </w:tabs>
        <w:spacing w:after="0"/>
        <w:ind w:left="0" w:firstLine="709"/>
        <w:jc w:val="both"/>
        <w:rPr>
          <w:rFonts w:ascii="Times New Roman" w:hAnsi="Times New Roman"/>
          <w:sz w:val="28"/>
          <w:szCs w:val="28"/>
        </w:rPr>
      </w:pPr>
    </w:p>
    <w:p w:rsidR="006F38B3" w:rsidRDefault="006F38B3" w:rsidP="006F38B3">
      <w:pPr>
        <w:spacing w:line="360" w:lineRule="auto"/>
        <w:jc w:val="center"/>
        <w:rPr>
          <w:b/>
          <w:sz w:val="28"/>
          <w:szCs w:val="28"/>
        </w:rPr>
      </w:pPr>
      <w:bookmarkStart w:id="5" w:name="_Hlk514370484"/>
      <w:r>
        <w:rPr>
          <w:b/>
          <w:sz w:val="28"/>
          <w:szCs w:val="28"/>
        </w:rPr>
        <w:lastRenderedPageBreak/>
        <w:t>Оценочные средства для текущей аттестации</w:t>
      </w:r>
    </w:p>
    <w:p w:rsidR="006F38B3" w:rsidRDefault="006F38B3" w:rsidP="006F38B3">
      <w:pPr>
        <w:suppressAutoHyphens/>
        <w:spacing w:line="360" w:lineRule="auto"/>
        <w:jc w:val="center"/>
        <w:rPr>
          <w:rFonts w:eastAsia="Times New Roman"/>
          <w:b/>
          <w:sz w:val="28"/>
          <w:szCs w:val="28"/>
        </w:rPr>
      </w:pPr>
      <w:r>
        <w:rPr>
          <w:b/>
          <w:caps/>
          <w:sz w:val="28"/>
          <w:szCs w:val="28"/>
        </w:rPr>
        <w:t>П</w:t>
      </w:r>
      <w:r>
        <w:rPr>
          <w:b/>
          <w:sz w:val="28"/>
          <w:szCs w:val="28"/>
        </w:rPr>
        <w:t>еречень дискуссионных тем для дискуссии</w:t>
      </w:r>
    </w:p>
    <w:p w:rsidR="006F38B3" w:rsidRDefault="006F38B3" w:rsidP="00070E06">
      <w:pPr>
        <w:suppressAutoHyphens/>
        <w:spacing w:line="360" w:lineRule="auto"/>
        <w:jc w:val="center"/>
        <w:rPr>
          <w:sz w:val="28"/>
          <w:szCs w:val="28"/>
        </w:rPr>
      </w:pPr>
      <w:r>
        <w:rPr>
          <w:sz w:val="28"/>
          <w:szCs w:val="28"/>
        </w:rPr>
        <w:t>по дисциплине «</w:t>
      </w:r>
      <w:r w:rsidR="00556202">
        <w:rPr>
          <w:sz w:val="28"/>
          <w:szCs w:val="28"/>
        </w:rPr>
        <w:t>Технологии межмашинного взаимодействия</w:t>
      </w:r>
      <w:r>
        <w:rPr>
          <w:sz w:val="28"/>
          <w:szCs w:val="28"/>
        </w:rPr>
        <w:t>»</w:t>
      </w:r>
    </w:p>
    <w:p w:rsidR="006F38B3" w:rsidRDefault="00070E06" w:rsidP="006F38B3">
      <w:pPr>
        <w:pStyle w:val="a7"/>
        <w:numPr>
          <w:ilvl w:val="0"/>
          <w:numId w:val="35"/>
        </w:numPr>
        <w:tabs>
          <w:tab w:val="left" w:pos="1134"/>
        </w:tabs>
        <w:autoSpaceDE w:val="0"/>
        <w:autoSpaceDN w:val="0"/>
        <w:adjustRightInd w:val="0"/>
        <w:spacing w:line="360" w:lineRule="auto"/>
        <w:ind w:left="0" w:firstLine="709"/>
        <w:jc w:val="both"/>
        <w:rPr>
          <w:sz w:val="28"/>
          <w:szCs w:val="28"/>
        </w:rPr>
      </w:pPr>
      <w:r>
        <w:rPr>
          <w:sz w:val="28"/>
          <w:szCs w:val="28"/>
        </w:rPr>
        <w:t xml:space="preserve">Принципы, </w:t>
      </w:r>
      <w:r w:rsidR="00C030A7">
        <w:rPr>
          <w:sz w:val="28"/>
          <w:szCs w:val="28"/>
        </w:rPr>
        <w:t xml:space="preserve">применимость </w:t>
      </w:r>
      <w:r>
        <w:rPr>
          <w:sz w:val="28"/>
          <w:szCs w:val="28"/>
        </w:rPr>
        <w:t xml:space="preserve">и обоснование </w:t>
      </w:r>
      <w:r w:rsidR="00C030A7">
        <w:rPr>
          <w:sz w:val="28"/>
          <w:szCs w:val="28"/>
        </w:rPr>
        <w:t>межмашинного взаимодействие</w:t>
      </w:r>
      <w:r>
        <w:rPr>
          <w:sz w:val="28"/>
          <w:szCs w:val="28"/>
        </w:rPr>
        <w:t>.</w:t>
      </w:r>
    </w:p>
    <w:p w:rsidR="006F38B3" w:rsidRDefault="00070E06" w:rsidP="006F38B3">
      <w:pPr>
        <w:pStyle w:val="a7"/>
        <w:numPr>
          <w:ilvl w:val="0"/>
          <w:numId w:val="35"/>
        </w:numPr>
        <w:tabs>
          <w:tab w:val="left" w:pos="1134"/>
        </w:tabs>
        <w:autoSpaceDE w:val="0"/>
        <w:autoSpaceDN w:val="0"/>
        <w:adjustRightInd w:val="0"/>
        <w:spacing w:line="360" w:lineRule="auto"/>
        <w:ind w:left="0" w:firstLine="709"/>
        <w:jc w:val="both"/>
        <w:rPr>
          <w:sz w:val="28"/>
          <w:szCs w:val="28"/>
        </w:rPr>
      </w:pPr>
      <w:r>
        <w:rPr>
          <w:sz w:val="28"/>
          <w:szCs w:val="28"/>
        </w:rPr>
        <w:t xml:space="preserve">Инструменты описания и автоматизации </w:t>
      </w:r>
      <w:r w:rsidR="00C030A7">
        <w:rPr>
          <w:sz w:val="28"/>
          <w:szCs w:val="28"/>
        </w:rPr>
        <w:t>реализации межмашинного взаимодействия</w:t>
      </w:r>
      <w:r>
        <w:rPr>
          <w:sz w:val="28"/>
          <w:szCs w:val="28"/>
        </w:rPr>
        <w:t>.</w:t>
      </w:r>
    </w:p>
    <w:p w:rsidR="006F38B3" w:rsidRPr="00461AB7" w:rsidRDefault="00C030A7" w:rsidP="00C030A7">
      <w:pPr>
        <w:pStyle w:val="a7"/>
        <w:numPr>
          <w:ilvl w:val="0"/>
          <w:numId w:val="35"/>
        </w:numPr>
        <w:tabs>
          <w:tab w:val="left" w:pos="1134"/>
        </w:tabs>
        <w:autoSpaceDE w:val="0"/>
        <w:autoSpaceDN w:val="0"/>
        <w:adjustRightInd w:val="0"/>
        <w:spacing w:line="360" w:lineRule="auto"/>
        <w:ind w:left="0" w:firstLine="709"/>
        <w:jc w:val="both"/>
        <w:rPr>
          <w:sz w:val="28"/>
          <w:szCs w:val="28"/>
        </w:rPr>
      </w:pPr>
      <w:r>
        <w:rPr>
          <w:sz w:val="28"/>
          <w:szCs w:val="28"/>
        </w:rPr>
        <w:t>Инструменты представления и интерпретации данных при межмашинном взаимодействии</w:t>
      </w:r>
      <w:r w:rsidR="00070E06" w:rsidRPr="00070E06">
        <w:rPr>
          <w:sz w:val="28"/>
          <w:szCs w:val="28"/>
        </w:rPr>
        <w:t>.</w:t>
      </w:r>
    </w:p>
    <w:p w:rsidR="006F38B3" w:rsidRPr="00461AB7" w:rsidRDefault="00070E06" w:rsidP="006F38B3">
      <w:pPr>
        <w:pStyle w:val="a7"/>
        <w:numPr>
          <w:ilvl w:val="0"/>
          <w:numId w:val="35"/>
        </w:numPr>
        <w:tabs>
          <w:tab w:val="left" w:pos="1134"/>
        </w:tabs>
        <w:autoSpaceDE w:val="0"/>
        <w:autoSpaceDN w:val="0"/>
        <w:adjustRightInd w:val="0"/>
        <w:spacing w:line="360" w:lineRule="auto"/>
        <w:ind w:left="0" w:firstLine="709"/>
        <w:jc w:val="both"/>
        <w:rPr>
          <w:sz w:val="28"/>
          <w:szCs w:val="28"/>
        </w:rPr>
      </w:pPr>
      <w:r>
        <w:rPr>
          <w:sz w:val="28"/>
          <w:szCs w:val="28"/>
        </w:rPr>
        <w:t>Распределенное хранение, обработка и получение данных</w:t>
      </w:r>
      <w:r w:rsidR="006F38B3" w:rsidRPr="00461AB7">
        <w:rPr>
          <w:sz w:val="28"/>
          <w:szCs w:val="28"/>
        </w:rPr>
        <w:t>.</w:t>
      </w:r>
    </w:p>
    <w:p w:rsidR="006F38B3" w:rsidRPr="00461AB7" w:rsidRDefault="00070E06" w:rsidP="006F38B3">
      <w:pPr>
        <w:pStyle w:val="a7"/>
        <w:numPr>
          <w:ilvl w:val="0"/>
          <w:numId w:val="35"/>
        </w:numPr>
        <w:tabs>
          <w:tab w:val="left" w:pos="1134"/>
        </w:tabs>
        <w:autoSpaceDE w:val="0"/>
        <w:autoSpaceDN w:val="0"/>
        <w:adjustRightInd w:val="0"/>
        <w:spacing w:line="360" w:lineRule="auto"/>
        <w:ind w:left="0" w:firstLine="709"/>
        <w:jc w:val="both"/>
        <w:rPr>
          <w:sz w:val="28"/>
          <w:szCs w:val="28"/>
        </w:rPr>
      </w:pPr>
      <w:r>
        <w:rPr>
          <w:sz w:val="28"/>
          <w:szCs w:val="28"/>
        </w:rPr>
        <w:t xml:space="preserve">Механизмы обеспечения отказоустойчивости </w:t>
      </w:r>
      <w:r w:rsidR="00C030A7">
        <w:rPr>
          <w:sz w:val="28"/>
          <w:szCs w:val="28"/>
        </w:rPr>
        <w:t>межмашинного взаимодействия</w:t>
      </w:r>
      <w:r w:rsidR="006F38B3" w:rsidRPr="00461AB7">
        <w:rPr>
          <w:sz w:val="28"/>
          <w:szCs w:val="28"/>
        </w:rPr>
        <w:t>.</w:t>
      </w:r>
    </w:p>
    <w:p w:rsidR="006F38B3" w:rsidRPr="00461AB7" w:rsidRDefault="00070E06" w:rsidP="006F38B3">
      <w:pPr>
        <w:pStyle w:val="a7"/>
        <w:numPr>
          <w:ilvl w:val="0"/>
          <w:numId w:val="35"/>
        </w:numPr>
        <w:tabs>
          <w:tab w:val="left" w:pos="1134"/>
        </w:tabs>
        <w:autoSpaceDE w:val="0"/>
        <w:autoSpaceDN w:val="0"/>
        <w:adjustRightInd w:val="0"/>
        <w:spacing w:line="360" w:lineRule="auto"/>
        <w:ind w:left="0" w:firstLine="709"/>
        <w:jc w:val="both"/>
        <w:rPr>
          <w:sz w:val="28"/>
          <w:szCs w:val="28"/>
        </w:rPr>
      </w:pPr>
      <w:r>
        <w:rPr>
          <w:sz w:val="28"/>
          <w:szCs w:val="28"/>
        </w:rPr>
        <w:t xml:space="preserve">Исторические подходы к проектированию и реализации </w:t>
      </w:r>
      <w:r w:rsidR="00C030A7">
        <w:rPr>
          <w:sz w:val="28"/>
          <w:szCs w:val="28"/>
        </w:rPr>
        <w:t>межмашинного взаимодействия</w:t>
      </w:r>
      <w:r w:rsidR="006F38B3" w:rsidRPr="00461AB7">
        <w:rPr>
          <w:sz w:val="28"/>
          <w:szCs w:val="28"/>
        </w:rPr>
        <w:t>.</w:t>
      </w:r>
    </w:p>
    <w:p w:rsidR="006F38B3" w:rsidRPr="00461AB7" w:rsidRDefault="00070E06" w:rsidP="006F38B3">
      <w:pPr>
        <w:pStyle w:val="a7"/>
        <w:numPr>
          <w:ilvl w:val="0"/>
          <w:numId w:val="35"/>
        </w:numPr>
        <w:tabs>
          <w:tab w:val="left" w:pos="1134"/>
        </w:tabs>
        <w:autoSpaceDE w:val="0"/>
        <w:autoSpaceDN w:val="0"/>
        <w:adjustRightInd w:val="0"/>
        <w:spacing w:line="360" w:lineRule="auto"/>
        <w:ind w:left="0" w:firstLine="709"/>
        <w:jc w:val="both"/>
        <w:rPr>
          <w:sz w:val="28"/>
          <w:szCs w:val="28"/>
        </w:rPr>
      </w:pPr>
      <w:r>
        <w:rPr>
          <w:sz w:val="28"/>
          <w:szCs w:val="28"/>
        </w:rPr>
        <w:t xml:space="preserve">Оптимизация </w:t>
      </w:r>
      <w:r w:rsidR="00C030A7">
        <w:rPr>
          <w:sz w:val="28"/>
          <w:szCs w:val="28"/>
        </w:rPr>
        <w:t>протоколов и реализаций межмашинного взаимодействия</w:t>
      </w:r>
      <w:r w:rsidR="006F38B3" w:rsidRPr="00461AB7">
        <w:rPr>
          <w:sz w:val="28"/>
          <w:szCs w:val="28"/>
        </w:rPr>
        <w:t>.</w:t>
      </w:r>
    </w:p>
    <w:p w:rsidR="006F38B3" w:rsidRPr="00461AB7" w:rsidRDefault="00C030A7" w:rsidP="006F38B3">
      <w:pPr>
        <w:pStyle w:val="a7"/>
        <w:numPr>
          <w:ilvl w:val="0"/>
          <w:numId w:val="35"/>
        </w:numPr>
        <w:tabs>
          <w:tab w:val="left" w:pos="1134"/>
        </w:tabs>
        <w:autoSpaceDE w:val="0"/>
        <w:autoSpaceDN w:val="0"/>
        <w:adjustRightInd w:val="0"/>
        <w:spacing w:line="360" w:lineRule="auto"/>
        <w:ind w:left="0" w:firstLine="709"/>
        <w:jc w:val="both"/>
        <w:rPr>
          <w:sz w:val="28"/>
          <w:szCs w:val="28"/>
        </w:rPr>
      </w:pPr>
      <w:r>
        <w:rPr>
          <w:sz w:val="28"/>
          <w:szCs w:val="28"/>
        </w:rPr>
        <w:t>Математическое моделирование протоколов межмашинного взаимодействия</w:t>
      </w:r>
      <w:r w:rsidR="006F38B3" w:rsidRPr="00461AB7">
        <w:rPr>
          <w:sz w:val="28"/>
          <w:szCs w:val="28"/>
        </w:rPr>
        <w:t>.</w:t>
      </w:r>
    </w:p>
    <w:p w:rsidR="006F38B3" w:rsidRPr="00C030A7" w:rsidRDefault="00070E06" w:rsidP="006F38B3">
      <w:pPr>
        <w:pStyle w:val="a7"/>
        <w:numPr>
          <w:ilvl w:val="0"/>
          <w:numId w:val="35"/>
        </w:numPr>
        <w:tabs>
          <w:tab w:val="left" w:pos="1134"/>
        </w:tabs>
        <w:autoSpaceDE w:val="0"/>
        <w:autoSpaceDN w:val="0"/>
        <w:adjustRightInd w:val="0"/>
        <w:spacing w:line="360" w:lineRule="auto"/>
        <w:ind w:left="0" w:firstLine="709"/>
        <w:jc w:val="both"/>
        <w:rPr>
          <w:rFonts w:ascii="TimesNewRoman" w:hAnsi="TimesNewRoman" w:cs="TimesNewRoman"/>
          <w:sz w:val="28"/>
          <w:szCs w:val="28"/>
        </w:rPr>
      </w:pPr>
      <w:r>
        <w:rPr>
          <w:sz w:val="28"/>
          <w:szCs w:val="28"/>
        </w:rPr>
        <w:t xml:space="preserve">Оценка и критерий эффективности </w:t>
      </w:r>
      <w:r w:rsidR="00C030A7">
        <w:rPr>
          <w:sz w:val="28"/>
          <w:szCs w:val="28"/>
        </w:rPr>
        <w:t>межмашинного взаимодействия</w:t>
      </w:r>
      <w:r w:rsidR="006F38B3">
        <w:rPr>
          <w:sz w:val="28"/>
          <w:szCs w:val="28"/>
        </w:rPr>
        <w:t>.</w:t>
      </w:r>
    </w:p>
    <w:p w:rsidR="00C030A7" w:rsidRDefault="00C030A7" w:rsidP="006F38B3">
      <w:pPr>
        <w:pStyle w:val="a7"/>
        <w:numPr>
          <w:ilvl w:val="0"/>
          <w:numId w:val="35"/>
        </w:numPr>
        <w:tabs>
          <w:tab w:val="left" w:pos="1134"/>
        </w:tabs>
        <w:autoSpaceDE w:val="0"/>
        <w:autoSpaceDN w:val="0"/>
        <w:adjustRightInd w:val="0"/>
        <w:spacing w:line="360" w:lineRule="auto"/>
        <w:ind w:left="0" w:firstLine="709"/>
        <w:jc w:val="both"/>
        <w:rPr>
          <w:rFonts w:ascii="TimesNewRoman" w:hAnsi="TimesNewRoman" w:cs="TimesNewRoman"/>
          <w:sz w:val="28"/>
          <w:szCs w:val="28"/>
        </w:rPr>
      </w:pPr>
      <w:r>
        <w:rPr>
          <w:sz w:val="28"/>
          <w:szCs w:val="28"/>
        </w:rPr>
        <w:t>Механизмы гарантии доставки данных при межмашинном взаимодействии. Буферизация данных. Помехоустойчивое кодирование.</w:t>
      </w:r>
    </w:p>
    <w:p w:rsidR="006F38B3" w:rsidRDefault="006F38B3" w:rsidP="006F38B3">
      <w:pPr>
        <w:spacing w:line="360" w:lineRule="auto"/>
        <w:ind w:firstLine="709"/>
        <w:rPr>
          <w:sz w:val="28"/>
          <w:szCs w:val="28"/>
        </w:rPr>
      </w:pPr>
      <w:r>
        <w:rPr>
          <w:sz w:val="28"/>
          <w:szCs w:val="28"/>
        </w:rPr>
        <w:t>Критерии оценки:</w:t>
      </w:r>
    </w:p>
    <w:p w:rsidR="006F38B3" w:rsidRDefault="006F38B3" w:rsidP="006F38B3">
      <w:pPr>
        <w:pStyle w:val="a7"/>
        <w:numPr>
          <w:ilvl w:val="0"/>
          <w:numId w:val="36"/>
        </w:numPr>
        <w:tabs>
          <w:tab w:val="left" w:pos="993"/>
        </w:tabs>
        <w:autoSpaceDE w:val="0"/>
        <w:autoSpaceDN w:val="0"/>
        <w:adjustRightInd w:val="0"/>
        <w:spacing w:line="360" w:lineRule="auto"/>
        <w:ind w:left="0" w:firstLine="709"/>
        <w:jc w:val="both"/>
        <w:rPr>
          <w:sz w:val="28"/>
          <w:szCs w:val="28"/>
        </w:rPr>
      </w:pPr>
      <w:r>
        <w:rPr>
          <w:sz w:val="28"/>
          <w:szCs w:val="28"/>
        </w:rPr>
        <w:t xml:space="preserve">100-85 баллов выставляется студенту,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6F38B3" w:rsidRDefault="006F38B3" w:rsidP="006F38B3">
      <w:pPr>
        <w:pStyle w:val="a7"/>
        <w:numPr>
          <w:ilvl w:val="0"/>
          <w:numId w:val="36"/>
        </w:numPr>
        <w:tabs>
          <w:tab w:val="left" w:pos="993"/>
        </w:tabs>
        <w:autoSpaceDE w:val="0"/>
        <w:autoSpaceDN w:val="0"/>
        <w:adjustRightInd w:val="0"/>
        <w:spacing w:line="360" w:lineRule="auto"/>
        <w:ind w:left="0" w:firstLine="709"/>
        <w:jc w:val="both"/>
        <w:rPr>
          <w:sz w:val="28"/>
          <w:szCs w:val="28"/>
        </w:rPr>
      </w:pPr>
      <w:r>
        <w:rPr>
          <w:sz w:val="28"/>
          <w:szCs w:val="28"/>
        </w:rPr>
        <w:lastRenderedPageBreak/>
        <w:t>85-76 баллов выставляется студенту, если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6F38B3" w:rsidRDefault="006F38B3" w:rsidP="006F38B3">
      <w:pPr>
        <w:pStyle w:val="a7"/>
        <w:numPr>
          <w:ilvl w:val="0"/>
          <w:numId w:val="36"/>
        </w:numPr>
        <w:tabs>
          <w:tab w:val="left" w:pos="993"/>
        </w:tabs>
        <w:autoSpaceDE w:val="0"/>
        <w:autoSpaceDN w:val="0"/>
        <w:adjustRightInd w:val="0"/>
        <w:spacing w:line="360" w:lineRule="auto"/>
        <w:ind w:left="0" w:firstLine="709"/>
        <w:jc w:val="both"/>
        <w:rPr>
          <w:sz w:val="28"/>
          <w:szCs w:val="28"/>
        </w:rPr>
      </w:pPr>
      <w:r>
        <w:rPr>
          <w:sz w:val="28"/>
          <w:szCs w:val="28"/>
        </w:rPr>
        <w:t xml:space="preserve">75-61 баллов выставляется студенту, если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332F8D" w:rsidRPr="006378BE" w:rsidRDefault="006F38B3" w:rsidP="006378BE">
      <w:pPr>
        <w:pStyle w:val="a7"/>
        <w:numPr>
          <w:ilvl w:val="0"/>
          <w:numId w:val="36"/>
        </w:numPr>
        <w:tabs>
          <w:tab w:val="left" w:pos="993"/>
        </w:tabs>
        <w:autoSpaceDE w:val="0"/>
        <w:autoSpaceDN w:val="0"/>
        <w:adjustRightInd w:val="0"/>
        <w:spacing w:line="360" w:lineRule="auto"/>
        <w:ind w:left="0" w:firstLine="709"/>
        <w:jc w:val="both"/>
        <w:rPr>
          <w:rFonts w:ascii="Calibri" w:hAnsi="Calibri" w:cs="Calibri"/>
          <w:sz w:val="28"/>
          <w:szCs w:val="28"/>
        </w:rPr>
      </w:pPr>
      <w:r>
        <w:rPr>
          <w:sz w:val="28"/>
          <w:szCs w:val="28"/>
        </w:rPr>
        <w:t>60-50 баллов выставляется студенту, если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bookmarkStart w:id="6" w:name="_GoBack"/>
      <w:bookmarkEnd w:id="0"/>
      <w:bookmarkEnd w:id="5"/>
      <w:bookmarkEnd w:id="6"/>
    </w:p>
    <w:sectPr w:rsidR="00332F8D" w:rsidRPr="006378BE" w:rsidSect="00B8243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951" w:rsidRDefault="005D7951" w:rsidP="00142F8C">
      <w:r>
        <w:separator/>
      </w:r>
    </w:p>
  </w:endnote>
  <w:endnote w:type="continuationSeparator" w:id="0">
    <w:p w:rsidR="005D7951" w:rsidRDefault="005D7951" w:rsidP="0014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C">
    <w:altName w:val="Courier New"/>
    <w:panose1 w:val="00000000000000000000"/>
    <w:charset w:val="00"/>
    <w:family w:val="decorative"/>
    <w:notTrueType/>
    <w:pitch w:val="variable"/>
    <w:sig w:usb0="80000283" w:usb1="0000004A"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951" w:rsidRDefault="005D7951" w:rsidP="00142F8C">
      <w:r>
        <w:separator/>
      </w:r>
    </w:p>
  </w:footnote>
  <w:footnote w:type="continuationSeparator" w:id="0">
    <w:p w:rsidR="005D7951" w:rsidRDefault="005D7951" w:rsidP="0014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931"/>
    <w:multiLevelType w:val="hybridMultilevel"/>
    <w:tmpl w:val="789C5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7E3AC1"/>
    <w:multiLevelType w:val="hybridMultilevel"/>
    <w:tmpl w:val="58BE0A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9A7158"/>
    <w:multiLevelType w:val="hybridMultilevel"/>
    <w:tmpl w:val="8B42D89C"/>
    <w:lvl w:ilvl="0" w:tplc="770C91B6">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E840F95"/>
    <w:multiLevelType w:val="hybridMultilevel"/>
    <w:tmpl w:val="023288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FEE6009"/>
    <w:multiLevelType w:val="hybridMultilevel"/>
    <w:tmpl w:val="61603130"/>
    <w:lvl w:ilvl="0" w:tplc="813C6886">
      <w:start w:val="1"/>
      <w:numFmt w:val="bullet"/>
      <w:lvlText w:val=""/>
      <w:lvlJc w:val="left"/>
      <w:pPr>
        <w:ind w:left="786"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368306F"/>
    <w:multiLevelType w:val="hybridMultilevel"/>
    <w:tmpl w:val="794CE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3B6A35"/>
    <w:multiLevelType w:val="hybridMultilevel"/>
    <w:tmpl w:val="6872632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E165F1A"/>
    <w:multiLevelType w:val="hybridMultilevel"/>
    <w:tmpl w:val="7592CF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03076E0"/>
    <w:multiLevelType w:val="hybridMultilevel"/>
    <w:tmpl w:val="0068D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3122F2"/>
    <w:multiLevelType w:val="hybridMultilevel"/>
    <w:tmpl w:val="AF1E8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C70CE8"/>
    <w:multiLevelType w:val="hybridMultilevel"/>
    <w:tmpl w:val="B4F6D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04550F"/>
    <w:multiLevelType w:val="hybridMultilevel"/>
    <w:tmpl w:val="BBD8C37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C13AA1"/>
    <w:multiLevelType w:val="hybridMultilevel"/>
    <w:tmpl w:val="0068D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044FA2"/>
    <w:multiLevelType w:val="hybridMultilevel"/>
    <w:tmpl w:val="58BE0A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AB2E1D"/>
    <w:multiLevelType w:val="hybridMultilevel"/>
    <w:tmpl w:val="7F7412D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3B6E3214"/>
    <w:multiLevelType w:val="hybridMultilevel"/>
    <w:tmpl w:val="B254D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8757BE"/>
    <w:multiLevelType w:val="hybridMultilevel"/>
    <w:tmpl w:val="07E41106"/>
    <w:lvl w:ilvl="0" w:tplc="D6202DD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DAE6B96"/>
    <w:multiLevelType w:val="hybridMultilevel"/>
    <w:tmpl w:val="54FCD0A6"/>
    <w:lvl w:ilvl="0" w:tplc="0419000F">
      <w:start w:val="1"/>
      <w:numFmt w:val="decimal"/>
      <w:lvlText w:val="%1."/>
      <w:lvlJc w:val="left"/>
      <w:pPr>
        <w:ind w:left="786" w:hanging="360"/>
      </w:p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19" w15:restartNumberingAfterBreak="0">
    <w:nsid w:val="3F6666AD"/>
    <w:multiLevelType w:val="hybridMultilevel"/>
    <w:tmpl w:val="58BE0A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9655E4"/>
    <w:multiLevelType w:val="hybridMultilevel"/>
    <w:tmpl w:val="54FCD0A6"/>
    <w:lvl w:ilvl="0" w:tplc="0419000F">
      <w:start w:val="1"/>
      <w:numFmt w:val="decimal"/>
      <w:lvlText w:val="%1."/>
      <w:lvlJc w:val="left"/>
      <w:pPr>
        <w:ind w:left="502"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1" w15:restartNumberingAfterBreak="0">
    <w:nsid w:val="43485E26"/>
    <w:multiLevelType w:val="hybridMultilevel"/>
    <w:tmpl w:val="48B47A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7E15752"/>
    <w:multiLevelType w:val="hybridMultilevel"/>
    <w:tmpl w:val="34EA61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8F068A0"/>
    <w:multiLevelType w:val="hybridMultilevel"/>
    <w:tmpl w:val="04DA6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23503B"/>
    <w:multiLevelType w:val="hybridMultilevel"/>
    <w:tmpl w:val="43D22778"/>
    <w:lvl w:ilvl="0" w:tplc="813C6886">
      <w:start w:val="1"/>
      <w:numFmt w:val="bullet"/>
      <w:lvlText w:val=""/>
      <w:lvlJc w:val="left"/>
      <w:pPr>
        <w:ind w:left="1854"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6DA34DA"/>
    <w:multiLevelType w:val="hybridMultilevel"/>
    <w:tmpl w:val="7CE01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E96446"/>
    <w:multiLevelType w:val="hybridMultilevel"/>
    <w:tmpl w:val="599050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B6323FF"/>
    <w:multiLevelType w:val="hybridMultilevel"/>
    <w:tmpl w:val="41722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86069E"/>
    <w:multiLevelType w:val="hybridMultilevel"/>
    <w:tmpl w:val="BBD8C37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854ACA"/>
    <w:multiLevelType w:val="hybridMultilevel"/>
    <w:tmpl w:val="58BE0A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66645E"/>
    <w:multiLevelType w:val="hybridMultilevel"/>
    <w:tmpl w:val="6D0CE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A22DBB"/>
    <w:multiLevelType w:val="hybridMultilevel"/>
    <w:tmpl w:val="58BE0A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E80926"/>
    <w:multiLevelType w:val="hybridMultilevel"/>
    <w:tmpl w:val="49163E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74105171"/>
    <w:multiLevelType w:val="hybridMultilevel"/>
    <w:tmpl w:val="58BE0A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7D7234"/>
    <w:multiLevelType w:val="hybridMultilevel"/>
    <w:tmpl w:val="58BE0A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9A28BF"/>
    <w:multiLevelType w:val="hybridMultilevel"/>
    <w:tmpl w:val="688AE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F4699B"/>
    <w:multiLevelType w:val="hybridMultilevel"/>
    <w:tmpl w:val="688AE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6C2D58"/>
    <w:multiLevelType w:val="hybridMultilevel"/>
    <w:tmpl w:val="71485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175887"/>
    <w:multiLevelType w:val="hybridMultilevel"/>
    <w:tmpl w:val="54FCD0A6"/>
    <w:lvl w:ilvl="0" w:tplc="0419000F">
      <w:start w:val="1"/>
      <w:numFmt w:val="decimal"/>
      <w:lvlText w:val="%1."/>
      <w:lvlJc w:val="left"/>
      <w:pPr>
        <w:ind w:left="502"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2"/>
  </w:num>
  <w:num w:numId="6">
    <w:abstractNumId w:val="11"/>
  </w:num>
  <w:num w:numId="7">
    <w:abstractNumId w:val="32"/>
  </w:num>
  <w:num w:numId="8">
    <w:abstractNumId w:val="0"/>
  </w:num>
  <w:num w:numId="9">
    <w:abstractNumId w:val="12"/>
  </w:num>
  <w:num w:numId="10">
    <w:abstractNumId w:val="2"/>
  </w:num>
  <w:num w:numId="11">
    <w:abstractNumId w:val="36"/>
  </w:num>
  <w:num w:numId="12">
    <w:abstractNumId w:val="25"/>
  </w:num>
  <w:num w:numId="13">
    <w:abstractNumId w:val="27"/>
  </w:num>
  <w:num w:numId="14">
    <w:abstractNumId w:val="30"/>
  </w:num>
  <w:num w:numId="15">
    <w:abstractNumId w:val="23"/>
  </w:num>
  <w:num w:numId="16">
    <w:abstractNumId w:val="16"/>
  </w:num>
  <w:num w:numId="17">
    <w:abstractNumId w:val="10"/>
  </w:num>
  <w:num w:numId="18">
    <w:abstractNumId w:val="8"/>
  </w:num>
  <w:num w:numId="19">
    <w:abstractNumId w:val="28"/>
  </w:num>
  <w:num w:numId="20">
    <w:abstractNumId w:val="18"/>
  </w:num>
  <w:num w:numId="21">
    <w:abstractNumId w:val="15"/>
  </w:num>
  <w:num w:numId="22">
    <w:abstractNumId w:val="4"/>
  </w:num>
  <w:num w:numId="23">
    <w:abstractNumId w:val="17"/>
  </w:num>
  <w:num w:numId="24">
    <w:abstractNumId w:val="37"/>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5"/>
  </w:num>
  <w:num w:numId="28">
    <w:abstractNumId w:val="33"/>
  </w:num>
  <w:num w:numId="29">
    <w:abstractNumId w:val="31"/>
  </w:num>
  <w:num w:numId="30">
    <w:abstractNumId w:val="5"/>
  </w:num>
  <w:num w:numId="31">
    <w:abstractNumId w:val="13"/>
  </w:num>
  <w:num w:numId="32">
    <w:abstractNumId w:val="6"/>
  </w:num>
  <w:num w:numId="33">
    <w:abstractNumId w:val="38"/>
  </w:num>
  <w:num w:numId="34">
    <w:abstractNumId w:val="20"/>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34"/>
  </w:num>
  <w:num w:numId="38">
    <w:abstractNumId w:val="29"/>
  </w:num>
  <w:num w:numId="39">
    <w:abstractNumId w:val="14"/>
  </w:num>
  <w:num w:numId="40">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94"/>
    <w:rsid w:val="000001CA"/>
    <w:rsid w:val="00001ABE"/>
    <w:rsid w:val="00001C28"/>
    <w:rsid w:val="00001DC2"/>
    <w:rsid w:val="000023CD"/>
    <w:rsid w:val="00002683"/>
    <w:rsid w:val="0000344D"/>
    <w:rsid w:val="00003A0C"/>
    <w:rsid w:val="000065A6"/>
    <w:rsid w:val="000065CD"/>
    <w:rsid w:val="00006715"/>
    <w:rsid w:val="0000710D"/>
    <w:rsid w:val="000078BF"/>
    <w:rsid w:val="00007A3B"/>
    <w:rsid w:val="00010ABB"/>
    <w:rsid w:val="00011735"/>
    <w:rsid w:val="00012228"/>
    <w:rsid w:val="00012493"/>
    <w:rsid w:val="0001317D"/>
    <w:rsid w:val="00013F01"/>
    <w:rsid w:val="0001430E"/>
    <w:rsid w:val="000147C3"/>
    <w:rsid w:val="0001509C"/>
    <w:rsid w:val="00015344"/>
    <w:rsid w:val="00015D2B"/>
    <w:rsid w:val="00016C12"/>
    <w:rsid w:val="00017640"/>
    <w:rsid w:val="00017A7F"/>
    <w:rsid w:val="0002159D"/>
    <w:rsid w:val="000215A9"/>
    <w:rsid w:val="00021A4D"/>
    <w:rsid w:val="00021DE8"/>
    <w:rsid w:val="00021E0F"/>
    <w:rsid w:val="0002209E"/>
    <w:rsid w:val="00022756"/>
    <w:rsid w:val="00022AAA"/>
    <w:rsid w:val="000235DC"/>
    <w:rsid w:val="0002400B"/>
    <w:rsid w:val="0002461B"/>
    <w:rsid w:val="0002497B"/>
    <w:rsid w:val="00025BA4"/>
    <w:rsid w:val="00026523"/>
    <w:rsid w:val="00026672"/>
    <w:rsid w:val="000269A5"/>
    <w:rsid w:val="00026A32"/>
    <w:rsid w:val="00026F98"/>
    <w:rsid w:val="00026FE7"/>
    <w:rsid w:val="00027326"/>
    <w:rsid w:val="00027BA5"/>
    <w:rsid w:val="00027DF7"/>
    <w:rsid w:val="000301AC"/>
    <w:rsid w:val="00030365"/>
    <w:rsid w:val="0003074D"/>
    <w:rsid w:val="00031447"/>
    <w:rsid w:val="000318DB"/>
    <w:rsid w:val="00031C42"/>
    <w:rsid w:val="00031C95"/>
    <w:rsid w:val="00032C91"/>
    <w:rsid w:val="0003403B"/>
    <w:rsid w:val="00034815"/>
    <w:rsid w:val="00034BBA"/>
    <w:rsid w:val="00034C06"/>
    <w:rsid w:val="00034C1F"/>
    <w:rsid w:val="00035A6D"/>
    <w:rsid w:val="00035EAD"/>
    <w:rsid w:val="00036852"/>
    <w:rsid w:val="00037D19"/>
    <w:rsid w:val="00037E2D"/>
    <w:rsid w:val="0004075B"/>
    <w:rsid w:val="000409BF"/>
    <w:rsid w:val="00042200"/>
    <w:rsid w:val="000424F3"/>
    <w:rsid w:val="000434A3"/>
    <w:rsid w:val="00043666"/>
    <w:rsid w:val="00044315"/>
    <w:rsid w:val="00044758"/>
    <w:rsid w:val="00044A88"/>
    <w:rsid w:val="00045422"/>
    <w:rsid w:val="0004663E"/>
    <w:rsid w:val="0004772E"/>
    <w:rsid w:val="0004781C"/>
    <w:rsid w:val="000501B9"/>
    <w:rsid w:val="0005226E"/>
    <w:rsid w:val="0005246D"/>
    <w:rsid w:val="00052711"/>
    <w:rsid w:val="00053131"/>
    <w:rsid w:val="00053132"/>
    <w:rsid w:val="00053697"/>
    <w:rsid w:val="0005388C"/>
    <w:rsid w:val="00053D6F"/>
    <w:rsid w:val="00054295"/>
    <w:rsid w:val="000543AB"/>
    <w:rsid w:val="00054BC1"/>
    <w:rsid w:val="000550DF"/>
    <w:rsid w:val="0005587B"/>
    <w:rsid w:val="00056508"/>
    <w:rsid w:val="00056A00"/>
    <w:rsid w:val="00056A9A"/>
    <w:rsid w:val="00057506"/>
    <w:rsid w:val="0006114E"/>
    <w:rsid w:val="000612D5"/>
    <w:rsid w:val="00061F0E"/>
    <w:rsid w:val="000627C6"/>
    <w:rsid w:val="0006367F"/>
    <w:rsid w:val="00063FFB"/>
    <w:rsid w:val="00064471"/>
    <w:rsid w:val="00064A89"/>
    <w:rsid w:val="000656B3"/>
    <w:rsid w:val="00070D85"/>
    <w:rsid w:val="00070E06"/>
    <w:rsid w:val="00071710"/>
    <w:rsid w:val="00071B5B"/>
    <w:rsid w:val="00072670"/>
    <w:rsid w:val="00073019"/>
    <w:rsid w:val="00073538"/>
    <w:rsid w:val="00073F5D"/>
    <w:rsid w:val="00074014"/>
    <w:rsid w:val="00074804"/>
    <w:rsid w:val="000754A7"/>
    <w:rsid w:val="000754B7"/>
    <w:rsid w:val="000766B4"/>
    <w:rsid w:val="00076B37"/>
    <w:rsid w:val="00076D15"/>
    <w:rsid w:val="00076F97"/>
    <w:rsid w:val="00077474"/>
    <w:rsid w:val="00080235"/>
    <w:rsid w:val="00080529"/>
    <w:rsid w:val="00080570"/>
    <w:rsid w:val="00080A61"/>
    <w:rsid w:val="00080AB2"/>
    <w:rsid w:val="00080C95"/>
    <w:rsid w:val="000817E2"/>
    <w:rsid w:val="00081B58"/>
    <w:rsid w:val="000829C1"/>
    <w:rsid w:val="000840C6"/>
    <w:rsid w:val="00084528"/>
    <w:rsid w:val="00084A33"/>
    <w:rsid w:val="000850C4"/>
    <w:rsid w:val="00085A26"/>
    <w:rsid w:val="00085E6F"/>
    <w:rsid w:val="000863A6"/>
    <w:rsid w:val="0008647E"/>
    <w:rsid w:val="00086FF9"/>
    <w:rsid w:val="000879C3"/>
    <w:rsid w:val="000879F4"/>
    <w:rsid w:val="00087AE0"/>
    <w:rsid w:val="00090052"/>
    <w:rsid w:val="0009006E"/>
    <w:rsid w:val="0009027B"/>
    <w:rsid w:val="00091C97"/>
    <w:rsid w:val="00091D5C"/>
    <w:rsid w:val="00091E25"/>
    <w:rsid w:val="0009252F"/>
    <w:rsid w:val="000935CA"/>
    <w:rsid w:val="00093A46"/>
    <w:rsid w:val="00093C2E"/>
    <w:rsid w:val="00093ED9"/>
    <w:rsid w:val="00093FE9"/>
    <w:rsid w:val="000956F0"/>
    <w:rsid w:val="000957C0"/>
    <w:rsid w:val="000958BF"/>
    <w:rsid w:val="00095C6C"/>
    <w:rsid w:val="00095E1B"/>
    <w:rsid w:val="00095F47"/>
    <w:rsid w:val="00096225"/>
    <w:rsid w:val="0009634F"/>
    <w:rsid w:val="00096BA3"/>
    <w:rsid w:val="000976C6"/>
    <w:rsid w:val="00097A16"/>
    <w:rsid w:val="00097FC7"/>
    <w:rsid w:val="000A0279"/>
    <w:rsid w:val="000A0385"/>
    <w:rsid w:val="000A0B49"/>
    <w:rsid w:val="000A2188"/>
    <w:rsid w:val="000A29FA"/>
    <w:rsid w:val="000A2A5F"/>
    <w:rsid w:val="000A2D0F"/>
    <w:rsid w:val="000A313F"/>
    <w:rsid w:val="000A3F70"/>
    <w:rsid w:val="000A3FA8"/>
    <w:rsid w:val="000A43AC"/>
    <w:rsid w:val="000A4E78"/>
    <w:rsid w:val="000A4F36"/>
    <w:rsid w:val="000A51A8"/>
    <w:rsid w:val="000A5423"/>
    <w:rsid w:val="000A67D2"/>
    <w:rsid w:val="000A6850"/>
    <w:rsid w:val="000A6A11"/>
    <w:rsid w:val="000A6EAA"/>
    <w:rsid w:val="000A7306"/>
    <w:rsid w:val="000A751E"/>
    <w:rsid w:val="000A789E"/>
    <w:rsid w:val="000B0159"/>
    <w:rsid w:val="000B0D8D"/>
    <w:rsid w:val="000B0DDF"/>
    <w:rsid w:val="000B101D"/>
    <w:rsid w:val="000B1240"/>
    <w:rsid w:val="000B1E72"/>
    <w:rsid w:val="000B2211"/>
    <w:rsid w:val="000B26A6"/>
    <w:rsid w:val="000B2E97"/>
    <w:rsid w:val="000B3EE1"/>
    <w:rsid w:val="000B41B7"/>
    <w:rsid w:val="000B4601"/>
    <w:rsid w:val="000B4C65"/>
    <w:rsid w:val="000B4D9B"/>
    <w:rsid w:val="000B4EA5"/>
    <w:rsid w:val="000B5392"/>
    <w:rsid w:val="000B56DF"/>
    <w:rsid w:val="000B5C1D"/>
    <w:rsid w:val="000B5E73"/>
    <w:rsid w:val="000B64E4"/>
    <w:rsid w:val="000B6FF4"/>
    <w:rsid w:val="000B7343"/>
    <w:rsid w:val="000B7C42"/>
    <w:rsid w:val="000C0D58"/>
    <w:rsid w:val="000C1096"/>
    <w:rsid w:val="000C191A"/>
    <w:rsid w:val="000C1CCF"/>
    <w:rsid w:val="000C1D70"/>
    <w:rsid w:val="000C1E57"/>
    <w:rsid w:val="000C25C1"/>
    <w:rsid w:val="000C34FC"/>
    <w:rsid w:val="000C3640"/>
    <w:rsid w:val="000C3688"/>
    <w:rsid w:val="000C3B0F"/>
    <w:rsid w:val="000C43E4"/>
    <w:rsid w:val="000C5009"/>
    <w:rsid w:val="000C51A4"/>
    <w:rsid w:val="000C5506"/>
    <w:rsid w:val="000C5768"/>
    <w:rsid w:val="000C5F3D"/>
    <w:rsid w:val="000C65C0"/>
    <w:rsid w:val="000C6639"/>
    <w:rsid w:val="000C6C01"/>
    <w:rsid w:val="000C76BF"/>
    <w:rsid w:val="000C785A"/>
    <w:rsid w:val="000D0CA5"/>
    <w:rsid w:val="000D0E7A"/>
    <w:rsid w:val="000D11C3"/>
    <w:rsid w:val="000D1AD4"/>
    <w:rsid w:val="000D28D4"/>
    <w:rsid w:val="000D299E"/>
    <w:rsid w:val="000D387E"/>
    <w:rsid w:val="000D38CA"/>
    <w:rsid w:val="000D43DF"/>
    <w:rsid w:val="000D4E22"/>
    <w:rsid w:val="000D5AAB"/>
    <w:rsid w:val="000D5C76"/>
    <w:rsid w:val="000D7C78"/>
    <w:rsid w:val="000E02FF"/>
    <w:rsid w:val="000E1018"/>
    <w:rsid w:val="000E11B9"/>
    <w:rsid w:val="000E1417"/>
    <w:rsid w:val="000E1C00"/>
    <w:rsid w:val="000E1C6E"/>
    <w:rsid w:val="000E24ED"/>
    <w:rsid w:val="000E34FB"/>
    <w:rsid w:val="000E3F43"/>
    <w:rsid w:val="000E404F"/>
    <w:rsid w:val="000E4A55"/>
    <w:rsid w:val="000E5445"/>
    <w:rsid w:val="000E5BDA"/>
    <w:rsid w:val="000E6850"/>
    <w:rsid w:val="000E7156"/>
    <w:rsid w:val="000E75C6"/>
    <w:rsid w:val="000E7AB5"/>
    <w:rsid w:val="000F08CC"/>
    <w:rsid w:val="000F1AF9"/>
    <w:rsid w:val="000F1B4F"/>
    <w:rsid w:val="000F1C8B"/>
    <w:rsid w:val="000F2549"/>
    <w:rsid w:val="000F2EEF"/>
    <w:rsid w:val="000F357C"/>
    <w:rsid w:val="000F47CE"/>
    <w:rsid w:val="000F4860"/>
    <w:rsid w:val="000F51AC"/>
    <w:rsid w:val="000F5680"/>
    <w:rsid w:val="000F5B9F"/>
    <w:rsid w:val="000F6533"/>
    <w:rsid w:val="000F6F85"/>
    <w:rsid w:val="000F7250"/>
    <w:rsid w:val="000F787B"/>
    <w:rsid w:val="000F7C32"/>
    <w:rsid w:val="000F7F6C"/>
    <w:rsid w:val="001004C3"/>
    <w:rsid w:val="001004DB"/>
    <w:rsid w:val="001005FB"/>
    <w:rsid w:val="001006A9"/>
    <w:rsid w:val="00100BBF"/>
    <w:rsid w:val="0010108F"/>
    <w:rsid w:val="00101203"/>
    <w:rsid w:val="001012C3"/>
    <w:rsid w:val="00101D08"/>
    <w:rsid w:val="00101E04"/>
    <w:rsid w:val="00102150"/>
    <w:rsid w:val="001023CE"/>
    <w:rsid w:val="0010278D"/>
    <w:rsid w:val="00103781"/>
    <w:rsid w:val="00103827"/>
    <w:rsid w:val="001038ED"/>
    <w:rsid w:val="00105D0C"/>
    <w:rsid w:val="001068E1"/>
    <w:rsid w:val="0010697B"/>
    <w:rsid w:val="00106A00"/>
    <w:rsid w:val="00106D4B"/>
    <w:rsid w:val="00106E68"/>
    <w:rsid w:val="00106EB7"/>
    <w:rsid w:val="00107969"/>
    <w:rsid w:val="00107990"/>
    <w:rsid w:val="00110F04"/>
    <w:rsid w:val="001115EC"/>
    <w:rsid w:val="00111915"/>
    <w:rsid w:val="00112B2E"/>
    <w:rsid w:val="001138DC"/>
    <w:rsid w:val="00114529"/>
    <w:rsid w:val="00114618"/>
    <w:rsid w:val="00114F34"/>
    <w:rsid w:val="00115651"/>
    <w:rsid w:val="00115FB3"/>
    <w:rsid w:val="0011625F"/>
    <w:rsid w:val="00116335"/>
    <w:rsid w:val="00116667"/>
    <w:rsid w:val="001166A1"/>
    <w:rsid w:val="0012081F"/>
    <w:rsid w:val="00120877"/>
    <w:rsid w:val="00120AAC"/>
    <w:rsid w:val="00122138"/>
    <w:rsid w:val="00122476"/>
    <w:rsid w:val="001229C5"/>
    <w:rsid w:val="001229E9"/>
    <w:rsid w:val="0012357B"/>
    <w:rsid w:val="00123AE3"/>
    <w:rsid w:val="00123BC6"/>
    <w:rsid w:val="00123CD9"/>
    <w:rsid w:val="001240AB"/>
    <w:rsid w:val="00124738"/>
    <w:rsid w:val="00124814"/>
    <w:rsid w:val="00124AFD"/>
    <w:rsid w:val="00124C2F"/>
    <w:rsid w:val="0012661E"/>
    <w:rsid w:val="00126722"/>
    <w:rsid w:val="0012692B"/>
    <w:rsid w:val="00127589"/>
    <w:rsid w:val="00130242"/>
    <w:rsid w:val="00131217"/>
    <w:rsid w:val="00131812"/>
    <w:rsid w:val="00133DC0"/>
    <w:rsid w:val="00133F6D"/>
    <w:rsid w:val="00134449"/>
    <w:rsid w:val="00134AB7"/>
    <w:rsid w:val="00134ACF"/>
    <w:rsid w:val="00134CCF"/>
    <w:rsid w:val="00134F5D"/>
    <w:rsid w:val="001352FC"/>
    <w:rsid w:val="001355B2"/>
    <w:rsid w:val="00135C20"/>
    <w:rsid w:val="00135D98"/>
    <w:rsid w:val="001373CA"/>
    <w:rsid w:val="001377CD"/>
    <w:rsid w:val="00140556"/>
    <w:rsid w:val="001407C8"/>
    <w:rsid w:val="00140A0C"/>
    <w:rsid w:val="001411BC"/>
    <w:rsid w:val="001427BF"/>
    <w:rsid w:val="00142A5B"/>
    <w:rsid w:val="00142A6E"/>
    <w:rsid w:val="00142F8C"/>
    <w:rsid w:val="001438D2"/>
    <w:rsid w:val="00144241"/>
    <w:rsid w:val="001443C8"/>
    <w:rsid w:val="00144D55"/>
    <w:rsid w:val="00144D92"/>
    <w:rsid w:val="00144E1D"/>
    <w:rsid w:val="00145200"/>
    <w:rsid w:val="00145C94"/>
    <w:rsid w:val="001460D3"/>
    <w:rsid w:val="001466E2"/>
    <w:rsid w:val="00147E17"/>
    <w:rsid w:val="0015073A"/>
    <w:rsid w:val="0015123E"/>
    <w:rsid w:val="001524F7"/>
    <w:rsid w:val="0015316D"/>
    <w:rsid w:val="00153368"/>
    <w:rsid w:val="00153E8E"/>
    <w:rsid w:val="00154071"/>
    <w:rsid w:val="00154524"/>
    <w:rsid w:val="00155075"/>
    <w:rsid w:val="00157177"/>
    <w:rsid w:val="001574E7"/>
    <w:rsid w:val="00160032"/>
    <w:rsid w:val="00160454"/>
    <w:rsid w:val="00160496"/>
    <w:rsid w:val="00160FCE"/>
    <w:rsid w:val="00161261"/>
    <w:rsid w:val="001612B0"/>
    <w:rsid w:val="001619CD"/>
    <w:rsid w:val="00161AB6"/>
    <w:rsid w:val="0016246E"/>
    <w:rsid w:val="00163AD1"/>
    <w:rsid w:val="0016413A"/>
    <w:rsid w:val="0016441D"/>
    <w:rsid w:val="001656F3"/>
    <w:rsid w:val="00166C85"/>
    <w:rsid w:val="00167B13"/>
    <w:rsid w:val="00167B83"/>
    <w:rsid w:val="001705FA"/>
    <w:rsid w:val="00170B03"/>
    <w:rsid w:val="001718E2"/>
    <w:rsid w:val="00171A5D"/>
    <w:rsid w:val="0017225E"/>
    <w:rsid w:val="00172CFE"/>
    <w:rsid w:val="0017349A"/>
    <w:rsid w:val="00173A2A"/>
    <w:rsid w:val="0017425A"/>
    <w:rsid w:val="0017518E"/>
    <w:rsid w:val="00175CBE"/>
    <w:rsid w:val="00176781"/>
    <w:rsid w:val="00176B9B"/>
    <w:rsid w:val="00176C21"/>
    <w:rsid w:val="00176C6C"/>
    <w:rsid w:val="00176F08"/>
    <w:rsid w:val="00177409"/>
    <w:rsid w:val="0017778B"/>
    <w:rsid w:val="00180864"/>
    <w:rsid w:val="00180D6A"/>
    <w:rsid w:val="00181764"/>
    <w:rsid w:val="00181AEF"/>
    <w:rsid w:val="0018230E"/>
    <w:rsid w:val="001826B4"/>
    <w:rsid w:val="001827D2"/>
    <w:rsid w:val="00182817"/>
    <w:rsid w:val="00182C04"/>
    <w:rsid w:val="00182C64"/>
    <w:rsid w:val="0018308B"/>
    <w:rsid w:val="00183354"/>
    <w:rsid w:val="0018340B"/>
    <w:rsid w:val="00183799"/>
    <w:rsid w:val="0018388B"/>
    <w:rsid w:val="00183964"/>
    <w:rsid w:val="00184A6A"/>
    <w:rsid w:val="00184CC6"/>
    <w:rsid w:val="00185257"/>
    <w:rsid w:val="00185419"/>
    <w:rsid w:val="00185E7D"/>
    <w:rsid w:val="00186BA7"/>
    <w:rsid w:val="00186DD0"/>
    <w:rsid w:val="00186FCA"/>
    <w:rsid w:val="001879C8"/>
    <w:rsid w:val="00187D26"/>
    <w:rsid w:val="00187DB7"/>
    <w:rsid w:val="001907D4"/>
    <w:rsid w:val="001908C3"/>
    <w:rsid w:val="001912EC"/>
    <w:rsid w:val="001913BF"/>
    <w:rsid w:val="0019164C"/>
    <w:rsid w:val="00191DC9"/>
    <w:rsid w:val="00191E34"/>
    <w:rsid w:val="00193141"/>
    <w:rsid w:val="0019436B"/>
    <w:rsid w:val="00194927"/>
    <w:rsid w:val="001949BB"/>
    <w:rsid w:val="001955AE"/>
    <w:rsid w:val="00195C3D"/>
    <w:rsid w:val="00196330"/>
    <w:rsid w:val="001965DF"/>
    <w:rsid w:val="00196716"/>
    <w:rsid w:val="00197514"/>
    <w:rsid w:val="00197773"/>
    <w:rsid w:val="00197B0A"/>
    <w:rsid w:val="00197F13"/>
    <w:rsid w:val="001A0F24"/>
    <w:rsid w:val="001A12F9"/>
    <w:rsid w:val="001A1B01"/>
    <w:rsid w:val="001A1C07"/>
    <w:rsid w:val="001A311E"/>
    <w:rsid w:val="001A331D"/>
    <w:rsid w:val="001A3C40"/>
    <w:rsid w:val="001A40B6"/>
    <w:rsid w:val="001A515C"/>
    <w:rsid w:val="001A6BF1"/>
    <w:rsid w:val="001B0134"/>
    <w:rsid w:val="001B08BB"/>
    <w:rsid w:val="001B099F"/>
    <w:rsid w:val="001B1829"/>
    <w:rsid w:val="001B1CCD"/>
    <w:rsid w:val="001B2BD6"/>
    <w:rsid w:val="001B3A25"/>
    <w:rsid w:val="001B3C73"/>
    <w:rsid w:val="001B402C"/>
    <w:rsid w:val="001B4054"/>
    <w:rsid w:val="001B461E"/>
    <w:rsid w:val="001B4C0C"/>
    <w:rsid w:val="001B4D15"/>
    <w:rsid w:val="001B4D90"/>
    <w:rsid w:val="001B64DD"/>
    <w:rsid w:val="001B6555"/>
    <w:rsid w:val="001B65C5"/>
    <w:rsid w:val="001B6A9B"/>
    <w:rsid w:val="001B6B6F"/>
    <w:rsid w:val="001B7022"/>
    <w:rsid w:val="001B77C8"/>
    <w:rsid w:val="001C0141"/>
    <w:rsid w:val="001C0F08"/>
    <w:rsid w:val="001C1250"/>
    <w:rsid w:val="001C134D"/>
    <w:rsid w:val="001C1408"/>
    <w:rsid w:val="001C1B96"/>
    <w:rsid w:val="001C1EDA"/>
    <w:rsid w:val="001C2116"/>
    <w:rsid w:val="001C2172"/>
    <w:rsid w:val="001C26E0"/>
    <w:rsid w:val="001C2F14"/>
    <w:rsid w:val="001C3577"/>
    <w:rsid w:val="001C3DB6"/>
    <w:rsid w:val="001C441D"/>
    <w:rsid w:val="001C4A80"/>
    <w:rsid w:val="001C4BE2"/>
    <w:rsid w:val="001C5532"/>
    <w:rsid w:val="001C5C93"/>
    <w:rsid w:val="001C6C50"/>
    <w:rsid w:val="001C7409"/>
    <w:rsid w:val="001D0A07"/>
    <w:rsid w:val="001D0CBC"/>
    <w:rsid w:val="001D0EA8"/>
    <w:rsid w:val="001D1A2B"/>
    <w:rsid w:val="001D1EA6"/>
    <w:rsid w:val="001D1FC3"/>
    <w:rsid w:val="001D201B"/>
    <w:rsid w:val="001D3E2B"/>
    <w:rsid w:val="001D449F"/>
    <w:rsid w:val="001D4A22"/>
    <w:rsid w:val="001D4D3E"/>
    <w:rsid w:val="001D56A2"/>
    <w:rsid w:val="001D57D0"/>
    <w:rsid w:val="001D58F6"/>
    <w:rsid w:val="001D5A9A"/>
    <w:rsid w:val="001D6219"/>
    <w:rsid w:val="001D686F"/>
    <w:rsid w:val="001D7417"/>
    <w:rsid w:val="001D756D"/>
    <w:rsid w:val="001D765F"/>
    <w:rsid w:val="001D7783"/>
    <w:rsid w:val="001D780B"/>
    <w:rsid w:val="001E0060"/>
    <w:rsid w:val="001E08C7"/>
    <w:rsid w:val="001E12B9"/>
    <w:rsid w:val="001E1887"/>
    <w:rsid w:val="001E1AEA"/>
    <w:rsid w:val="001E1F9C"/>
    <w:rsid w:val="001E21C6"/>
    <w:rsid w:val="001E2D5C"/>
    <w:rsid w:val="001E3AFC"/>
    <w:rsid w:val="001E4D99"/>
    <w:rsid w:val="001E5877"/>
    <w:rsid w:val="001E6BE5"/>
    <w:rsid w:val="001F0052"/>
    <w:rsid w:val="001F0502"/>
    <w:rsid w:val="001F16EE"/>
    <w:rsid w:val="001F1E99"/>
    <w:rsid w:val="001F1F18"/>
    <w:rsid w:val="001F2C1B"/>
    <w:rsid w:val="001F3098"/>
    <w:rsid w:val="001F395C"/>
    <w:rsid w:val="001F3F45"/>
    <w:rsid w:val="001F3F8C"/>
    <w:rsid w:val="001F4A47"/>
    <w:rsid w:val="001F6137"/>
    <w:rsid w:val="001F751D"/>
    <w:rsid w:val="001F7974"/>
    <w:rsid w:val="001F79D5"/>
    <w:rsid w:val="001F7AA5"/>
    <w:rsid w:val="001F7FC5"/>
    <w:rsid w:val="0020189B"/>
    <w:rsid w:val="00201ADB"/>
    <w:rsid w:val="00202794"/>
    <w:rsid w:val="00202E87"/>
    <w:rsid w:val="0020434C"/>
    <w:rsid w:val="00204660"/>
    <w:rsid w:val="0020488D"/>
    <w:rsid w:val="00204FC2"/>
    <w:rsid w:val="00206178"/>
    <w:rsid w:val="002061FB"/>
    <w:rsid w:val="002100D4"/>
    <w:rsid w:val="00210609"/>
    <w:rsid w:val="002108F8"/>
    <w:rsid w:val="0021126B"/>
    <w:rsid w:val="002113E8"/>
    <w:rsid w:val="0021386B"/>
    <w:rsid w:val="002138F4"/>
    <w:rsid w:val="00213CF3"/>
    <w:rsid w:val="00214233"/>
    <w:rsid w:val="00214A87"/>
    <w:rsid w:val="00214DC1"/>
    <w:rsid w:val="002153D0"/>
    <w:rsid w:val="00215930"/>
    <w:rsid w:val="0021797B"/>
    <w:rsid w:val="0022028A"/>
    <w:rsid w:val="0022071C"/>
    <w:rsid w:val="002207BB"/>
    <w:rsid w:val="002214B0"/>
    <w:rsid w:val="002219C5"/>
    <w:rsid w:val="00221BE8"/>
    <w:rsid w:val="00221C85"/>
    <w:rsid w:val="0022226A"/>
    <w:rsid w:val="0022274E"/>
    <w:rsid w:val="00222BDF"/>
    <w:rsid w:val="00225397"/>
    <w:rsid w:val="00225FC3"/>
    <w:rsid w:val="00226841"/>
    <w:rsid w:val="002269DB"/>
    <w:rsid w:val="00226BC4"/>
    <w:rsid w:val="00226FA4"/>
    <w:rsid w:val="002270A5"/>
    <w:rsid w:val="00227E54"/>
    <w:rsid w:val="00230482"/>
    <w:rsid w:val="002304C1"/>
    <w:rsid w:val="0023061A"/>
    <w:rsid w:val="002309DF"/>
    <w:rsid w:val="00231591"/>
    <w:rsid w:val="0023168D"/>
    <w:rsid w:val="002317D4"/>
    <w:rsid w:val="00231F82"/>
    <w:rsid w:val="002322F0"/>
    <w:rsid w:val="00232E15"/>
    <w:rsid w:val="002330EE"/>
    <w:rsid w:val="0023368A"/>
    <w:rsid w:val="00233A3A"/>
    <w:rsid w:val="00233A7C"/>
    <w:rsid w:val="0023453F"/>
    <w:rsid w:val="002346B7"/>
    <w:rsid w:val="00234B7D"/>
    <w:rsid w:val="00234BC6"/>
    <w:rsid w:val="002353AC"/>
    <w:rsid w:val="00236176"/>
    <w:rsid w:val="002361D2"/>
    <w:rsid w:val="00236BD0"/>
    <w:rsid w:val="00237FA4"/>
    <w:rsid w:val="00240A4B"/>
    <w:rsid w:val="00241884"/>
    <w:rsid w:val="00242876"/>
    <w:rsid w:val="00244530"/>
    <w:rsid w:val="002448C9"/>
    <w:rsid w:val="00246083"/>
    <w:rsid w:val="00246AD0"/>
    <w:rsid w:val="00246B65"/>
    <w:rsid w:val="00246D92"/>
    <w:rsid w:val="0024767C"/>
    <w:rsid w:val="00247CF8"/>
    <w:rsid w:val="00247FCD"/>
    <w:rsid w:val="002504C7"/>
    <w:rsid w:val="00250828"/>
    <w:rsid w:val="002508FA"/>
    <w:rsid w:val="002517D6"/>
    <w:rsid w:val="00251B7E"/>
    <w:rsid w:val="00251E57"/>
    <w:rsid w:val="0025278B"/>
    <w:rsid w:val="00252E3A"/>
    <w:rsid w:val="00252F37"/>
    <w:rsid w:val="0025328A"/>
    <w:rsid w:val="002540C2"/>
    <w:rsid w:val="002542C8"/>
    <w:rsid w:val="00254AE5"/>
    <w:rsid w:val="00254DB1"/>
    <w:rsid w:val="00255486"/>
    <w:rsid w:val="002555A7"/>
    <w:rsid w:val="00255AF4"/>
    <w:rsid w:val="002566B9"/>
    <w:rsid w:val="00256F46"/>
    <w:rsid w:val="00257073"/>
    <w:rsid w:val="00257952"/>
    <w:rsid w:val="00261E67"/>
    <w:rsid w:val="00261E95"/>
    <w:rsid w:val="002627B8"/>
    <w:rsid w:val="002629F2"/>
    <w:rsid w:val="00263550"/>
    <w:rsid w:val="0026361D"/>
    <w:rsid w:val="0026376F"/>
    <w:rsid w:val="00264CEC"/>
    <w:rsid w:val="00264D8A"/>
    <w:rsid w:val="00266D2C"/>
    <w:rsid w:val="00267136"/>
    <w:rsid w:val="00267150"/>
    <w:rsid w:val="002672C8"/>
    <w:rsid w:val="00267A59"/>
    <w:rsid w:val="002702BF"/>
    <w:rsid w:val="002703B3"/>
    <w:rsid w:val="002703B5"/>
    <w:rsid w:val="00270CB3"/>
    <w:rsid w:val="0027182A"/>
    <w:rsid w:val="002719C1"/>
    <w:rsid w:val="00271D95"/>
    <w:rsid w:val="00272187"/>
    <w:rsid w:val="002722AA"/>
    <w:rsid w:val="00272428"/>
    <w:rsid w:val="00272E10"/>
    <w:rsid w:val="00273550"/>
    <w:rsid w:val="00273607"/>
    <w:rsid w:val="00274408"/>
    <w:rsid w:val="00274D5C"/>
    <w:rsid w:val="00274DC2"/>
    <w:rsid w:val="00275647"/>
    <w:rsid w:val="00275E5A"/>
    <w:rsid w:val="00275F38"/>
    <w:rsid w:val="00276241"/>
    <w:rsid w:val="00276E22"/>
    <w:rsid w:val="00276F4D"/>
    <w:rsid w:val="002772E0"/>
    <w:rsid w:val="002804DF"/>
    <w:rsid w:val="00280917"/>
    <w:rsid w:val="00281420"/>
    <w:rsid w:val="002819F1"/>
    <w:rsid w:val="00282E17"/>
    <w:rsid w:val="00283958"/>
    <w:rsid w:val="00283BD7"/>
    <w:rsid w:val="002841C8"/>
    <w:rsid w:val="00284BBA"/>
    <w:rsid w:val="00284EA0"/>
    <w:rsid w:val="0028686F"/>
    <w:rsid w:val="0028720B"/>
    <w:rsid w:val="00287CE3"/>
    <w:rsid w:val="00290DCA"/>
    <w:rsid w:val="0029137D"/>
    <w:rsid w:val="002916A1"/>
    <w:rsid w:val="00291E5F"/>
    <w:rsid w:val="002928A0"/>
    <w:rsid w:val="00292DCA"/>
    <w:rsid w:val="00293744"/>
    <w:rsid w:val="00293A18"/>
    <w:rsid w:val="00293CD4"/>
    <w:rsid w:val="0029455E"/>
    <w:rsid w:val="002952C2"/>
    <w:rsid w:val="00295C44"/>
    <w:rsid w:val="002961E9"/>
    <w:rsid w:val="002962D5"/>
    <w:rsid w:val="00296304"/>
    <w:rsid w:val="00296C14"/>
    <w:rsid w:val="00296EF7"/>
    <w:rsid w:val="002978A7"/>
    <w:rsid w:val="00297BA6"/>
    <w:rsid w:val="002A0939"/>
    <w:rsid w:val="002A13A8"/>
    <w:rsid w:val="002A1AC8"/>
    <w:rsid w:val="002A25F1"/>
    <w:rsid w:val="002A2AF0"/>
    <w:rsid w:val="002A2B62"/>
    <w:rsid w:val="002A2B88"/>
    <w:rsid w:val="002A2F95"/>
    <w:rsid w:val="002A361E"/>
    <w:rsid w:val="002A4DD8"/>
    <w:rsid w:val="002A6138"/>
    <w:rsid w:val="002A6526"/>
    <w:rsid w:val="002A656A"/>
    <w:rsid w:val="002A6F95"/>
    <w:rsid w:val="002A746A"/>
    <w:rsid w:val="002A7511"/>
    <w:rsid w:val="002A797A"/>
    <w:rsid w:val="002A7F6A"/>
    <w:rsid w:val="002A7F96"/>
    <w:rsid w:val="002B0026"/>
    <w:rsid w:val="002B0A06"/>
    <w:rsid w:val="002B1159"/>
    <w:rsid w:val="002B115B"/>
    <w:rsid w:val="002B129E"/>
    <w:rsid w:val="002B3307"/>
    <w:rsid w:val="002B3479"/>
    <w:rsid w:val="002B372A"/>
    <w:rsid w:val="002B419B"/>
    <w:rsid w:val="002B4755"/>
    <w:rsid w:val="002B59AF"/>
    <w:rsid w:val="002B5DB3"/>
    <w:rsid w:val="002B5F93"/>
    <w:rsid w:val="002B6563"/>
    <w:rsid w:val="002B65A7"/>
    <w:rsid w:val="002B6776"/>
    <w:rsid w:val="002B6FA9"/>
    <w:rsid w:val="002B760B"/>
    <w:rsid w:val="002B77D6"/>
    <w:rsid w:val="002C0040"/>
    <w:rsid w:val="002C0864"/>
    <w:rsid w:val="002C0C63"/>
    <w:rsid w:val="002C1044"/>
    <w:rsid w:val="002C12A2"/>
    <w:rsid w:val="002C142C"/>
    <w:rsid w:val="002C1784"/>
    <w:rsid w:val="002C19E4"/>
    <w:rsid w:val="002C1C8A"/>
    <w:rsid w:val="002C2C19"/>
    <w:rsid w:val="002C2D7D"/>
    <w:rsid w:val="002C2E90"/>
    <w:rsid w:val="002C3EB7"/>
    <w:rsid w:val="002C4780"/>
    <w:rsid w:val="002C541B"/>
    <w:rsid w:val="002C5577"/>
    <w:rsid w:val="002C5C7B"/>
    <w:rsid w:val="002C6136"/>
    <w:rsid w:val="002C6203"/>
    <w:rsid w:val="002C7759"/>
    <w:rsid w:val="002D0677"/>
    <w:rsid w:val="002D08D3"/>
    <w:rsid w:val="002D1564"/>
    <w:rsid w:val="002D2232"/>
    <w:rsid w:val="002D24CE"/>
    <w:rsid w:val="002D2C37"/>
    <w:rsid w:val="002D2CA3"/>
    <w:rsid w:val="002D2E7D"/>
    <w:rsid w:val="002D30F6"/>
    <w:rsid w:val="002D3304"/>
    <w:rsid w:val="002D34BB"/>
    <w:rsid w:val="002D3B97"/>
    <w:rsid w:val="002D5048"/>
    <w:rsid w:val="002D56B3"/>
    <w:rsid w:val="002D652C"/>
    <w:rsid w:val="002D657C"/>
    <w:rsid w:val="002D7065"/>
    <w:rsid w:val="002E07F2"/>
    <w:rsid w:val="002E0CD1"/>
    <w:rsid w:val="002E1A20"/>
    <w:rsid w:val="002E235B"/>
    <w:rsid w:val="002E2AE6"/>
    <w:rsid w:val="002E3EA6"/>
    <w:rsid w:val="002E3ED4"/>
    <w:rsid w:val="002E3F67"/>
    <w:rsid w:val="002E4BB9"/>
    <w:rsid w:val="002E513D"/>
    <w:rsid w:val="002E52AE"/>
    <w:rsid w:val="002E55C6"/>
    <w:rsid w:val="002E56F6"/>
    <w:rsid w:val="002E5810"/>
    <w:rsid w:val="002E7B31"/>
    <w:rsid w:val="002F0323"/>
    <w:rsid w:val="002F05BD"/>
    <w:rsid w:val="002F05C5"/>
    <w:rsid w:val="002F09A0"/>
    <w:rsid w:val="002F0B27"/>
    <w:rsid w:val="002F0E12"/>
    <w:rsid w:val="002F1257"/>
    <w:rsid w:val="002F12AE"/>
    <w:rsid w:val="002F21E0"/>
    <w:rsid w:val="002F2250"/>
    <w:rsid w:val="002F2282"/>
    <w:rsid w:val="002F244F"/>
    <w:rsid w:val="002F2662"/>
    <w:rsid w:val="002F26EA"/>
    <w:rsid w:val="002F3AF4"/>
    <w:rsid w:val="002F3CA9"/>
    <w:rsid w:val="002F45A9"/>
    <w:rsid w:val="002F4A33"/>
    <w:rsid w:val="002F4A4D"/>
    <w:rsid w:val="002F4A9B"/>
    <w:rsid w:val="002F5124"/>
    <w:rsid w:val="002F565D"/>
    <w:rsid w:val="002F5CD0"/>
    <w:rsid w:val="002F6F51"/>
    <w:rsid w:val="002F73CF"/>
    <w:rsid w:val="002F745F"/>
    <w:rsid w:val="002F74D7"/>
    <w:rsid w:val="002F77D9"/>
    <w:rsid w:val="002F7F18"/>
    <w:rsid w:val="003006F6"/>
    <w:rsid w:val="003019F1"/>
    <w:rsid w:val="00301E46"/>
    <w:rsid w:val="0030279B"/>
    <w:rsid w:val="00302D5D"/>
    <w:rsid w:val="00303249"/>
    <w:rsid w:val="003038E3"/>
    <w:rsid w:val="00303F8B"/>
    <w:rsid w:val="00304414"/>
    <w:rsid w:val="003051B3"/>
    <w:rsid w:val="003052E2"/>
    <w:rsid w:val="003059A3"/>
    <w:rsid w:val="00305CAB"/>
    <w:rsid w:val="00305D22"/>
    <w:rsid w:val="0030759D"/>
    <w:rsid w:val="00307B9E"/>
    <w:rsid w:val="0031008E"/>
    <w:rsid w:val="003106E4"/>
    <w:rsid w:val="00310748"/>
    <w:rsid w:val="00310C73"/>
    <w:rsid w:val="00310F36"/>
    <w:rsid w:val="003111DB"/>
    <w:rsid w:val="00311B9E"/>
    <w:rsid w:val="00312EA6"/>
    <w:rsid w:val="003144C6"/>
    <w:rsid w:val="00314736"/>
    <w:rsid w:val="00314D52"/>
    <w:rsid w:val="0031598A"/>
    <w:rsid w:val="00316454"/>
    <w:rsid w:val="003166AC"/>
    <w:rsid w:val="0031781B"/>
    <w:rsid w:val="00317B52"/>
    <w:rsid w:val="00317E61"/>
    <w:rsid w:val="003203BF"/>
    <w:rsid w:val="00321260"/>
    <w:rsid w:val="00321E7C"/>
    <w:rsid w:val="00321FD4"/>
    <w:rsid w:val="0032231A"/>
    <w:rsid w:val="003229CE"/>
    <w:rsid w:val="00322DB8"/>
    <w:rsid w:val="0032302A"/>
    <w:rsid w:val="003236AC"/>
    <w:rsid w:val="00323E79"/>
    <w:rsid w:val="003253AC"/>
    <w:rsid w:val="003254C9"/>
    <w:rsid w:val="003256C9"/>
    <w:rsid w:val="00325815"/>
    <w:rsid w:val="00325EA4"/>
    <w:rsid w:val="00325FE9"/>
    <w:rsid w:val="00327051"/>
    <w:rsid w:val="00327284"/>
    <w:rsid w:val="0033176E"/>
    <w:rsid w:val="00331786"/>
    <w:rsid w:val="0033196A"/>
    <w:rsid w:val="003320AE"/>
    <w:rsid w:val="003320D5"/>
    <w:rsid w:val="0033260C"/>
    <w:rsid w:val="00332F8D"/>
    <w:rsid w:val="00332FE9"/>
    <w:rsid w:val="00333527"/>
    <w:rsid w:val="003342F3"/>
    <w:rsid w:val="0033431E"/>
    <w:rsid w:val="0033576B"/>
    <w:rsid w:val="0033585F"/>
    <w:rsid w:val="00335D34"/>
    <w:rsid w:val="003366EA"/>
    <w:rsid w:val="00336EE9"/>
    <w:rsid w:val="003402DB"/>
    <w:rsid w:val="00341F68"/>
    <w:rsid w:val="003425E8"/>
    <w:rsid w:val="003428A9"/>
    <w:rsid w:val="00342B2C"/>
    <w:rsid w:val="003430A8"/>
    <w:rsid w:val="0034321F"/>
    <w:rsid w:val="00343235"/>
    <w:rsid w:val="00343460"/>
    <w:rsid w:val="00344269"/>
    <w:rsid w:val="0034464B"/>
    <w:rsid w:val="003456DA"/>
    <w:rsid w:val="00345C53"/>
    <w:rsid w:val="00346736"/>
    <w:rsid w:val="00346AC9"/>
    <w:rsid w:val="00346BDB"/>
    <w:rsid w:val="003473CF"/>
    <w:rsid w:val="00347449"/>
    <w:rsid w:val="003475F6"/>
    <w:rsid w:val="00347E89"/>
    <w:rsid w:val="0035064B"/>
    <w:rsid w:val="00350654"/>
    <w:rsid w:val="00351210"/>
    <w:rsid w:val="003524CF"/>
    <w:rsid w:val="00352710"/>
    <w:rsid w:val="003533C5"/>
    <w:rsid w:val="00353A9A"/>
    <w:rsid w:val="0035408C"/>
    <w:rsid w:val="003551E0"/>
    <w:rsid w:val="00355CE1"/>
    <w:rsid w:val="003567C4"/>
    <w:rsid w:val="003567EA"/>
    <w:rsid w:val="00356967"/>
    <w:rsid w:val="00357383"/>
    <w:rsid w:val="003574A7"/>
    <w:rsid w:val="00357B4B"/>
    <w:rsid w:val="00357D3A"/>
    <w:rsid w:val="00357E89"/>
    <w:rsid w:val="00360530"/>
    <w:rsid w:val="003605BD"/>
    <w:rsid w:val="00360771"/>
    <w:rsid w:val="003607DD"/>
    <w:rsid w:val="003609A7"/>
    <w:rsid w:val="003619B4"/>
    <w:rsid w:val="00362D72"/>
    <w:rsid w:val="003635B9"/>
    <w:rsid w:val="00364505"/>
    <w:rsid w:val="00364922"/>
    <w:rsid w:val="00364B13"/>
    <w:rsid w:val="00364D5E"/>
    <w:rsid w:val="00364FA0"/>
    <w:rsid w:val="00365559"/>
    <w:rsid w:val="00366AF2"/>
    <w:rsid w:val="00366CF0"/>
    <w:rsid w:val="0036722E"/>
    <w:rsid w:val="00367621"/>
    <w:rsid w:val="003676C9"/>
    <w:rsid w:val="003678B6"/>
    <w:rsid w:val="003679BC"/>
    <w:rsid w:val="00370E23"/>
    <w:rsid w:val="00371EBA"/>
    <w:rsid w:val="00371FF7"/>
    <w:rsid w:val="0037211D"/>
    <w:rsid w:val="00372B8B"/>
    <w:rsid w:val="00372E77"/>
    <w:rsid w:val="00373286"/>
    <w:rsid w:val="00374CB9"/>
    <w:rsid w:val="003759C3"/>
    <w:rsid w:val="00376BA0"/>
    <w:rsid w:val="00376BC6"/>
    <w:rsid w:val="00377728"/>
    <w:rsid w:val="003806D5"/>
    <w:rsid w:val="00380B6E"/>
    <w:rsid w:val="00382B16"/>
    <w:rsid w:val="0038330C"/>
    <w:rsid w:val="003835DD"/>
    <w:rsid w:val="00383C2B"/>
    <w:rsid w:val="003845F6"/>
    <w:rsid w:val="00384827"/>
    <w:rsid w:val="00385614"/>
    <w:rsid w:val="00385FEF"/>
    <w:rsid w:val="00386666"/>
    <w:rsid w:val="0038733B"/>
    <w:rsid w:val="00390265"/>
    <w:rsid w:val="0039045D"/>
    <w:rsid w:val="00390D5F"/>
    <w:rsid w:val="00390EA8"/>
    <w:rsid w:val="00390FA9"/>
    <w:rsid w:val="0039139C"/>
    <w:rsid w:val="00392283"/>
    <w:rsid w:val="00392B64"/>
    <w:rsid w:val="00393480"/>
    <w:rsid w:val="00393871"/>
    <w:rsid w:val="003940C5"/>
    <w:rsid w:val="0039423C"/>
    <w:rsid w:val="003946BA"/>
    <w:rsid w:val="00394777"/>
    <w:rsid w:val="00394973"/>
    <w:rsid w:val="00394B54"/>
    <w:rsid w:val="00394BF6"/>
    <w:rsid w:val="00394DF9"/>
    <w:rsid w:val="00395B68"/>
    <w:rsid w:val="00396390"/>
    <w:rsid w:val="00396779"/>
    <w:rsid w:val="00396B92"/>
    <w:rsid w:val="00397D1F"/>
    <w:rsid w:val="003A015D"/>
    <w:rsid w:val="003A0351"/>
    <w:rsid w:val="003A038F"/>
    <w:rsid w:val="003A0704"/>
    <w:rsid w:val="003A0B88"/>
    <w:rsid w:val="003A12CF"/>
    <w:rsid w:val="003A162A"/>
    <w:rsid w:val="003A19DA"/>
    <w:rsid w:val="003A34C9"/>
    <w:rsid w:val="003A408A"/>
    <w:rsid w:val="003A45DB"/>
    <w:rsid w:val="003A4CDE"/>
    <w:rsid w:val="003A539E"/>
    <w:rsid w:val="003A5565"/>
    <w:rsid w:val="003A5D60"/>
    <w:rsid w:val="003A5D7E"/>
    <w:rsid w:val="003A5E4A"/>
    <w:rsid w:val="003A6061"/>
    <w:rsid w:val="003A6AE4"/>
    <w:rsid w:val="003A6E2E"/>
    <w:rsid w:val="003A7AA4"/>
    <w:rsid w:val="003B04B5"/>
    <w:rsid w:val="003B0585"/>
    <w:rsid w:val="003B0987"/>
    <w:rsid w:val="003B22AE"/>
    <w:rsid w:val="003B2ACA"/>
    <w:rsid w:val="003B3024"/>
    <w:rsid w:val="003B3066"/>
    <w:rsid w:val="003B32E6"/>
    <w:rsid w:val="003B34B8"/>
    <w:rsid w:val="003B3C09"/>
    <w:rsid w:val="003B3D39"/>
    <w:rsid w:val="003B468F"/>
    <w:rsid w:val="003B4791"/>
    <w:rsid w:val="003B4FCD"/>
    <w:rsid w:val="003B5154"/>
    <w:rsid w:val="003B5811"/>
    <w:rsid w:val="003B5A02"/>
    <w:rsid w:val="003B5A1A"/>
    <w:rsid w:val="003B5C11"/>
    <w:rsid w:val="003B6439"/>
    <w:rsid w:val="003B64EF"/>
    <w:rsid w:val="003B7085"/>
    <w:rsid w:val="003B7354"/>
    <w:rsid w:val="003B7907"/>
    <w:rsid w:val="003C00D6"/>
    <w:rsid w:val="003C033F"/>
    <w:rsid w:val="003C05FC"/>
    <w:rsid w:val="003C066C"/>
    <w:rsid w:val="003C11AA"/>
    <w:rsid w:val="003C1337"/>
    <w:rsid w:val="003C2088"/>
    <w:rsid w:val="003C2E5E"/>
    <w:rsid w:val="003C2FF4"/>
    <w:rsid w:val="003C3058"/>
    <w:rsid w:val="003C3483"/>
    <w:rsid w:val="003C3C15"/>
    <w:rsid w:val="003C3E3E"/>
    <w:rsid w:val="003C4094"/>
    <w:rsid w:val="003C4568"/>
    <w:rsid w:val="003C46C6"/>
    <w:rsid w:val="003C47CD"/>
    <w:rsid w:val="003C48AB"/>
    <w:rsid w:val="003C50E7"/>
    <w:rsid w:val="003C552B"/>
    <w:rsid w:val="003C5B05"/>
    <w:rsid w:val="003C662F"/>
    <w:rsid w:val="003C6A4D"/>
    <w:rsid w:val="003C7087"/>
    <w:rsid w:val="003C7564"/>
    <w:rsid w:val="003C7745"/>
    <w:rsid w:val="003C77B3"/>
    <w:rsid w:val="003D0437"/>
    <w:rsid w:val="003D053E"/>
    <w:rsid w:val="003D1873"/>
    <w:rsid w:val="003D1B8A"/>
    <w:rsid w:val="003D28A3"/>
    <w:rsid w:val="003D2E97"/>
    <w:rsid w:val="003D3840"/>
    <w:rsid w:val="003D3C14"/>
    <w:rsid w:val="003D3F01"/>
    <w:rsid w:val="003D615A"/>
    <w:rsid w:val="003D6486"/>
    <w:rsid w:val="003D6A56"/>
    <w:rsid w:val="003D7269"/>
    <w:rsid w:val="003E02A1"/>
    <w:rsid w:val="003E1D67"/>
    <w:rsid w:val="003E2A11"/>
    <w:rsid w:val="003E2F56"/>
    <w:rsid w:val="003E2F59"/>
    <w:rsid w:val="003E3184"/>
    <w:rsid w:val="003E3B83"/>
    <w:rsid w:val="003E54D1"/>
    <w:rsid w:val="003E57AB"/>
    <w:rsid w:val="003E5C37"/>
    <w:rsid w:val="003E61BA"/>
    <w:rsid w:val="003E6816"/>
    <w:rsid w:val="003E77FB"/>
    <w:rsid w:val="003E7AFF"/>
    <w:rsid w:val="003F03B6"/>
    <w:rsid w:val="003F0C8C"/>
    <w:rsid w:val="003F1354"/>
    <w:rsid w:val="003F1B07"/>
    <w:rsid w:val="003F22E4"/>
    <w:rsid w:val="003F2CAC"/>
    <w:rsid w:val="003F3223"/>
    <w:rsid w:val="003F3824"/>
    <w:rsid w:val="003F3861"/>
    <w:rsid w:val="003F390C"/>
    <w:rsid w:val="003F3EA7"/>
    <w:rsid w:val="003F4599"/>
    <w:rsid w:val="003F464B"/>
    <w:rsid w:val="003F4668"/>
    <w:rsid w:val="003F4CCC"/>
    <w:rsid w:val="003F4D37"/>
    <w:rsid w:val="003F4E14"/>
    <w:rsid w:val="003F6063"/>
    <w:rsid w:val="003F63BF"/>
    <w:rsid w:val="003F691D"/>
    <w:rsid w:val="003F6F83"/>
    <w:rsid w:val="003F7290"/>
    <w:rsid w:val="003F75EF"/>
    <w:rsid w:val="003F7BBF"/>
    <w:rsid w:val="004007D9"/>
    <w:rsid w:val="004009A0"/>
    <w:rsid w:val="00401622"/>
    <w:rsid w:val="0040253C"/>
    <w:rsid w:val="00402BA8"/>
    <w:rsid w:val="00403237"/>
    <w:rsid w:val="00403560"/>
    <w:rsid w:val="0040419D"/>
    <w:rsid w:val="004043A6"/>
    <w:rsid w:val="00404DF5"/>
    <w:rsid w:val="00404FF6"/>
    <w:rsid w:val="00405CFD"/>
    <w:rsid w:val="00406A8E"/>
    <w:rsid w:val="00407390"/>
    <w:rsid w:val="00407A87"/>
    <w:rsid w:val="00407E6E"/>
    <w:rsid w:val="0041003A"/>
    <w:rsid w:val="00410825"/>
    <w:rsid w:val="00411679"/>
    <w:rsid w:val="00411AAD"/>
    <w:rsid w:val="0041209B"/>
    <w:rsid w:val="00412F59"/>
    <w:rsid w:val="00413113"/>
    <w:rsid w:val="0041381B"/>
    <w:rsid w:val="00413E15"/>
    <w:rsid w:val="0041443F"/>
    <w:rsid w:val="0041459E"/>
    <w:rsid w:val="00414C78"/>
    <w:rsid w:val="004150F3"/>
    <w:rsid w:val="00415833"/>
    <w:rsid w:val="00415D6C"/>
    <w:rsid w:val="004179F1"/>
    <w:rsid w:val="00417DE0"/>
    <w:rsid w:val="0042045F"/>
    <w:rsid w:val="0042062D"/>
    <w:rsid w:val="004209B3"/>
    <w:rsid w:val="00421269"/>
    <w:rsid w:val="004217A8"/>
    <w:rsid w:val="00421826"/>
    <w:rsid w:val="00421F24"/>
    <w:rsid w:val="0042241B"/>
    <w:rsid w:val="00422973"/>
    <w:rsid w:val="00422FED"/>
    <w:rsid w:val="004233D8"/>
    <w:rsid w:val="004236FF"/>
    <w:rsid w:val="00423BF6"/>
    <w:rsid w:val="004246B0"/>
    <w:rsid w:val="00424A2D"/>
    <w:rsid w:val="00425231"/>
    <w:rsid w:val="0042680D"/>
    <w:rsid w:val="00426A39"/>
    <w:rsid w:val="00426B4C"/>
    <w:rsid w:val="00427112"/>
    <w:rsid w:val="00427688"/>
    <w:rsid w:val="004278C5"/>
    <w:rsid w:val="00427A38"/>
    <w:rsid w:val="00427A89"/>
    <w:rsid w:val="00430C5E"/>
    <w:rsid w:val="00430D3F"/>
    <w:rsid w:val="004320A9"/>
    <w:rsid w:val="004326D1"/>
    <w:rsid w:val="00432807"/>
    <w:rsid w:val="00433023"/>
    <w:rsid w:val="00433878"/>
    <w:rsid w:val="00433DD5"/>
    <w:rsid w:val="00433EEB"/>
    <w:rsid w:val="00434547"/>
    <w:rsid w:val="00434873"/>
    <w:rsid w:val="00434D2D"/>
    <w:rsid w:val="00435FAA"/>
    <w:rsid w:val="004368A3"/>
    <w:rsid w:val="00436D39"/>
    <w:rsid w:val="00436F92"/>
    <w:rsid w:val="004371AC"/>
    <w:rsid w:val="00437737"/>
    <w:rsid w:val="00440232"/>
    <w:rsid w:val="0044072C"/>
    <w:rsid w:val="00440E13"/>
    <w:rsid w:val="00440F8F"/>
    <w:rsid w:val="00441BC1"/>
    <w:rsid w:val="004422CC"/>
    <w:rsid w:val="004422FD"/>
    <w:rsid w:val="00442E54"/>
    <w:rsid w:val="00443A78"/>
    <w:rsid w:val="00443E3B"/>
    <w:rsid w:val="0044458D"/>
    <w:rsid w:val="00445009"/>
    <w:rsid w:val="00445A6C"/>
    <w:rsid w:val="00445BCC"/>
    <w:rsid w:val="00445D4D"/>
    <w:rsid w:val="00446B2A"/>
    <w:rsid w:val="00447238"/>
    <w:rsid w:val="00447742"/>
    <w:rsid w:val="00447753"/>
    <w:rsid w:val="00447A24"/>
    <w:rsid w:val="00447DFA"/>
    <w:rsid w:val="00450027"/>
    <w:rsid w:val="0045003C"/>
    <w:rsid w:val="00450CB8"/>
    <w:rsid w:val="00451702"/>
    <w:rsid w:val="00451CDB"/>
    <w:rsid w:val="00452AB5"/>
    <w:rsid w:val="004533AE"/>
    <w:rsid w:val="004534E0"/>
    <w:rsid w:val="004539B6"/>
    <w:rsid w:val="00453CE9"/>
    <w:rsid w:val="00453DE0"/>
    <w:rsid w:val="004544F4"/>
    <w:rsid w:val="004545AE"/>
    <w:rsid w:val="00454863"/>
    <w:rsid w:val="0045486A"/>
    <w:rsid w:val="0045591F"/>
    <w:rsid w:val="00455E08"/>
    <w:rsid w:val="00456475"/>
    <w:rsid w:val="004564FD"/>
    <w:rsid w:val="00457325"/>
    <w:rsid w:val="004573DF"/>
    <w:rsid w:val="00457E1B"/>
    <w:rsid w:val="004603FA"/>
    <w:rsid w:val="00460646"/>
    <w:rsid w:val="00460740"/>
    <w:rsid w:val="00460B84"/>
    <w:rsid w:val="00461302"/>
    <w:rsid w:val="004616C9"/>
    <w:rsid w:val="00461A25"/>
    <w:rsid w:val="0046247E"/>
    <w:rsid w:val="00463554"/>
    <w:rsid w:val="004636C2"/>
    <w:rsid w:val="004648CA"/>
    <w:rsid w:val="004648F8"/>
    <w:rsid w:val="00464C1D"/>
    <w:rsid w:val="00464D9B"/>
    <w:rsid w:val="004656F7"/>
    <w:rsid w:val="004657BF"/>
    <w:rsid w:val="004661B5"/>
    <w:rsid w:val="00466625"/>
    <w:rsid w:val="0046744C"/>
    <w:rsid w:val="00467BEC"/>
    <w:rsid w:val="00470108"/>
    <w:rsid w:val="0047089D"/>
    <w:rsid w:val="00470E2A"/>
    <w:rsid w:val="00471EAD"/>
    <w:rsid w:val="00472C4B"/>
    <w:rsid w:val="0047336D"/>
    <w:rsid w:val="00474B63"/>
    <w:rsid w:val="00474D1B"/>
    <w:rsid w:val="00475243"/>
    <w:rsid w:val="0047578D"/>
    <w:rsid w:val="00475DA3"/>
    <w:rsid w:val="00475E26"/>
    <w:rsid w:val="004767B2"/>
    <w:rsid w:val="00476D92"/>
    <w:rsid w:val="00476F1F"/>
    <w:rsid w:val="00476FAC"/>
    <w:rsid w:val="004771D0"/>
    <w:rsid w:val="004802B8"/>
    <w:rsid w:val="004807BB"/>
    <w:rsid w:val="00480EB7"/>
    <w:rsid w:val="00481FBA"/>
    <w:rsid w:val="00482026"/>
    <w:rsid w:val="004824B2"/>
    <w:rsid w:val="00482548"/>
    <w:rsid w:val="00483556"/>
    <w:rsid w:val="00483DF1"/>
    <w:rsid w:val="004841CC"/>
    <w:rsid w:val="004845F6"/>
    <w:rsid w:val="00484AA9"/>
    <w:rsid w:val="00484C28"/>
    <w:rsid w:val="00484FFF"/>
    <w:rsid w:val="004852AD"/>
    <w:rsid w:val="00485476"/>
    <w:rsid w:val="00485584"/>
    <w:rsid w:val="00485BDF"/>
    <w:rsid w:val="00485DB8"/>
    <w:rsid w:val="004865DB"/>
    <w:rsid w:val="00487495"/>
    <w:rsid w:val="00487593"/>
    <w:rsid w:val="00491591"/>
    <w:rsid w:val="00491C00"/>
    <w:rsid w:val="004921D2"/>
    <w:rsid w:val="00492CBE"/>
    <w:rsid w:val="00494547"/>
    <w:rsid w:val="004945D9"/>
    <w:rsid w:val="004952D1"/>
    <w:rsid w:val="004959A6"/>
    <w:rsid w:val="00495AD7"/>
    <w:rsid w:val="00495BE7"/>
    <w:rsid w:val="00496017"/>
    <w:rsid w:val="0049609D"/>
    <w:rsid w:val="00496519"/>
    <w:rsid w:val="0049788F"/>
    <w:rsid w:val="00497912"/>
    <w:rsid w:val="00497C5E"/>
    <w:rsid w:val="00497CA4"/>
    <w:rsid w:val="004A0FEE"/>
    <w:rsid w:val="004A1638"/>
    <w:rsid w:val="004A2136"/>
    <w:rsid w:val="004A2255"/>
    <w:rsid w:val="004A31EF"/>
    <w:rsid w:val="004A33C7"/>
    <w:rsid w:val="004A36F7"/>
    <w:rsid w:val="004A3D4F"/>
    <w:rsid w:val="004A461F"/>
    <w:rsid w:val="004A4E07"/>
    <w:rsid w:val="004A50D1"/>
    <w:rsid w:val="004A5C6C"/>
    <w:rsid w:val="004B0862"/>
    <w:rsid w:val="004B191B"/>
    <w:rsid w:val="004B2545"/>
    <w:rsid w:val="004B2A0B"/>
    <w:rsid w:val="004B2F06"/>
    <w:rsid w:val="004B33EF"/>
    <w:rsid w:val="004B3533"/>
    <w:rsid w:val="004B38DF"/>
    <w:rsid w:val="004B3E3D"/>
    <w:rsid w:val="004B3FD5"/>
    <w:rsid w:val="004B45B2"/>
    <w:rsid w:val="004B476D"/>
    <w:rsid w:val="004B47BD"/>
    <w:rsid w:val="004B59C9"/>
    <w:rsid w:val="004B5A23"/>
    <w:rsid w:val="004B5DD7"/>
    <w:rsid w:val="004B67BE"/>
    <w:rsid w:val="004B759A"/>
    <w:rsid w:val="004B76F4"/>
    <w:rsid w:val="004B7A77"/>
    <w:rsid w:val="004B7AC6"/>
    <w:rsid w:val="004C015A"/>
    <w:rsid w:val="004C0355"/>
    <w:rsid w:val="004C068A"/>
    <w:rsid w:val="004C0A6E"/>
    <w:rsid w:val="004C0B5C"/>
    <w:rsid w:val="004C0C67"/>
    <w:rsid w:val="004C0E6D"/>
    <w:rsid w:val="004C1240"/>
    <w:rsid w:val="004C1971"/>
    <w:rsid w:val="004C1C76"/>
    <w:rsid w:val="004C26C6"/>
    <w:rsid w:val="004C26D0"/>
    <w:rsid w:val="004C34AF"/>
    <w:rsid w:val="004C43D1"/>
    <w:rsid w:val="004C44C0"/>
    <w:rsid w:val="004C46EA"/>
    <w:rsid w:val="004C492E"/>
    <w:rsid w:val="004C4E25"/>
    <w:rsid w:val="004C55AC"/>
    <w:rsid w:val="004C5627"/>
    <w:rsid w:val="004C5A72"/>
    <w:rsid w:val="004C5A9D"/>
    <w:rsid w:val="004C60C6"/>
    <w:rsid w:val="004C65D1"/>
    <w:rsid w:val="004C6A2C"/>
    <w:rsid w:val="004C6FE8"/>
    <w:rsid w:val="004C7938"/>
    <w:rsid w:val="004C7CF1"/>
    <w:rsid w:val="004D078B"/>
    <w:rsid w:val="004D1284"/>
    <w:rsid w:val="004D155C"/>
    <w:rsid w:val="004D1BF3"/>
    <w:rsid w:val="004D1FE6"/>
    <w:rsid w:val="004D2683"/>
    <w:rsid w:val="004D28B5"/>
    <w:rsid w:val="004D3E77"/>
    <w:rsid w:val="004D3F7C"/>
    <w:rsid w:val="004D4D5E"/>
    <w:rsid w:val="004D5A85"/>
    <w:rsid w:val="004D5CBC"/>
    <w:rsid w:val="004D6D51"/>
    <w:rsid w:val="004D7412"/>
    <w:rsid w:val="004D75A0"/>
    <w:rsid w:val="004D75F1"/>
    <w:rsid w:val="004D7768"/>
    <w:rsid w:val="004E1B7A"/>
    <w:rsid w:val="004E1C1D"/>
    <w:rsid w:val="004E2711"/>
    <w:rsid w:val="004E2E4E"/>
    <w:rsid w:val="004E3005"/>
    <w:rsid w:val="004E38C6"/>
    <w:rsid w:val="004E5056"/>
    <w:rsid w:val="004E51F2"/>
    <w:rsid w:val="004E5DB4"/>
    <w:rsid w:val="004E70B9"/>
    <w:rsid w:val="004E753E"/>
    <w:rsid w:val="004E78CF"/>
    <w:rsid w:val="004E7C3B"/>
    <w:rsid w:val="004F09FA"/>
    <w:rsid w:val="004F11E5"/>
    <w:rsid w:val="004F15FA"/>
    <w:rsid w:val="004F17B5"/>
    <w:rsid w:val="004F1A3B"/>
    <w:rsid w:val="004F1ABE"/>
    <w:rsid w:val="004F1B5E"/>
    <w:rsid w:val="004F1C81"/>
    <w:rsid w:val="004F2579"/>
    <w:rsid w:val="004F2981"/>
    <w:rsid w:val="004F2D8C"/>
    <w:rsid w:val="004F460E"/>
    <w:rsid w:val="004F4AA2"/>
    <w:rsid w:val="004F4B6B"/>
    <w:rsid w:val="004F54BC"/>
    <w:rsid w:val="004F6AFB"/>
    <w:rsid w:val="004F7253"/>
    <w:rsid w:val="00500101"/>
    <w:rsid w:val="005005A2"/>
    <w:rsid w:val="00500B90"/>
    <w:rsid w:val="005011BC"/>
    <w:rsid w:val="0050121D"/>
    <w:rsid w:val="005014F7"/>
    <w:rsid w:val="00501B16"/>
    <w:rsid w:val="00501C8C"/>
    <w:rsid w:val="0050239E"/>
    <w:rsid w:val="00502562"/>
    <w:rsid w:val="005027D6"/>
    <w:rsid w:val="00502C0B"/>
    <w:rsid w:val="00502E93"/>
    <w:rsid w:val="0050313C"/>
    <w:rsid w:val="005037EF"/>
    <w:rsid w:val="005040F2"/>
    <w:rsid w:val="0050477B"/>
    <w:rsid w:val="0050491A"/>
    <w:rsid w:val="00504BCA"/>
    <w:rsid w:val="005053D3"/>
    <w:rsid w:val="005054C4"/>
    <w:rsid w:val="00505694"/>
    <w:rsid w:val="00505A42"/>
    <w:rsid w:val="00505B32"/>
    <w:rsid w:val="005063EA"/>
    <w:rsid w:val="00506A86"/>
    <w:rsid w:val="00507174"/>
    <w:rsid w:val="00507276"/>
    <w:rsid w:val="00507EE5"/>
    <w:rsid w:val="00513036"/>
    <w:rsid w:val="0051455F"/>
    <w:rsid w:val="005151D9"/>
    <w:rsid w:val="0051564A"/>
    <w:rsid w:val="00515A45"/>
    <w:rsid w:val="00515AD5"/>
    <w:rsid w:val="00515EE0"/>
    <w:rsid w:val="00515F95"/>
    <w:rsid w:val="005165DE"/>
    <w:rsid w:val="00516E80"/>
    <w:rsid w:val="00517345"/>
    <w:rsid w:val="0051737D"/>
    <w:rsid w:val="0051751B"/>
    <w:rsid w:val="005176EF"/>
    <w:rsid w:val="0051772D"/>
    <w:rsid w:val="00520371"/>
    <w:rsid w:val="00520B42"/>
    <w:rsid w:val="00520C72"/>
    <w:rsid w:val="0052107F"/>
    <w:rsid w:val="005221A3"/>
    <w:rsid w:val="00525130"/>
    <w:rsid w:val="00525A5B"/>
    <w:rsid w:val="00525CD3"/>
    <w:rsid w:val="00525EE4"/>
    <w:rsid w:val="0052691E"/>
    <w:rsid w:val="00526ACB"/>
    <w:rsid w:val="00527573"/>
    <w:rsid w:val="00527721"/>
    <w:rsid w:val="00527BB1"/>
    <w:rsid w:val="00530173"/>
    <w:rsid w:val="005304B5"/>
    <w:rsid w:val="0053082A"/>
    <w:rsid w:val="00530E16"/>
    <w:rsid w:val="00531A81"/>
    <w:rsid w:val="005324C9"/>
    <w:rsid w:val="00532C37"/>
    <w:rsid w:val="00533986"/>
    <w:rsid w:val="00533A06"/>
    <w:rsid w:val="005340C9"/>
    <w:rsid w:val="0053453C"/>
    <w:rsid w:val="00534618"/>
    <w:rsid w:val="00535B01"/>
    <w:rsid w:val="00536C03"/>
    <w:rsid w:val="005375CB"/>
    <w:rsid w:val="00537DC6"/>
    <w:rsid w:val="00537F5B"/>
    <w:rsid w:val="005404DF"/>
    <w:rsid w:val="00540C6A"/>
    <w:rsid w:val="005412FB"/>
    <w:rsid w:val="00541E22"/>
    <w:rsid w:val="005423C6"/>
    <w:rsid w:val="00542521"/>
    <w:rsid w:val="00542712"/>
    <w:rsid w:val="005428D8"/>
    <w:rsid w:val="00542BF1"/>
    <w:rsid w:val="00542D98"/>
    <w:rsid w:val="005433BC"/>
    <w:rsid w:val="00543627"/>
    <w:rsid w:val="005445A8"/>
    <w:rsid w:val="00544872"/>
    <w:rsid w:val="00544DA4"/>
    <w:rsid w:val="00545CC4"/>
    <w:rsid w:val="00545ECD"/>
    <w:rsid w:val="00546637"/>
    <w:rsid w:val="00546912"/>
    <w:rsid w:val="00550E97"/>
    <w:rsid w:val="00550FC8"/>
    <w:rsid w:val="0055100B"/>
    <w:rsid w:val="00551B97"/>
    <w:rsid w:val="005527B0"/>
    <w:rsid w:val="005527C3"/>
    <w:rsid w:val="0055344F"/>
    <w:rsid w:val="005536E5"/>
    <w:rsid w:val="0055478F"/>
    <w:rsid w:val="00555084"/>
    <w:rsid w:val="00555593"/>
    <w:rsid w:val="00555F99"/>
    <w:rsid w:val="005561CD"/>
    <w:rsid w:val="00556202"/>
    <w:rsid w:val="0055698A"/>
    <w:rsid w:val="005569C8"/>
    <w:rsid w:val="00556B18"/>
    <w:rsid w:val="00556F7A"/>
    <w:rsid w:val="0055719B"/>
    <w:rsid w:val="005574E4"/>
    <w:rsid w:val="00557929"/>
    <w:rsid w:val="00560563"/>
    <w:rsid w:val="00561D0F"/>
    <w:rsid w:val="0056296E"/>
    <w:rsid w:val="00562B24"/>
    <w:rsid w:val="00562B57"/>
    <w:rsid w:val="00562EFC"/>
    <w:rsid w:val="00563965"/>
    <w:rsid w:val="0056402E"/>
    <w:rsid w:val="00564269"/>
    <w:rsid w:val="005644F1"/>
    <w:rsid w:val="005659B6"/>
    <w:rsid w:val="00565A9E"/>
    <w:rsid w:val="005662AD"/>
    <w:rsid w:val="005664DA"/>
    <w:rsid w:val="005665B8"/>
    <w:rsid w:val="005670F3"/>
    <w:rsid w:val="00567229"/>
    <w:rsid w:val="0056742B"/>
    <w:rsid w:val="00567F92"/>
    <w:rsid w:val="00570228"/>
    <w:rsid w:val="005703F7"/>
    <w:rsid w:val="005706F0"/>
    <w:rsid w:val="005713BA"/>
    <w:rsid w:val="00571473"/>
    <w:rsid w:val="00571B74"/>
    <w:rsid w:val="00571F6E"/>
    <w:rsid w:val="00572AE8"/>
    <w:rsid w:val="0057379B"/>
    <w:rsid w:val="00573CF7"/>
    <w:rsid w:val="005742FF"/>
    <w:rsid w:val="0057464C"/>
    <w:rsid w:val="00575281"/>
    <w:rsid w:val="00575555"/>
    <w:rsid w:val="0057557B"/>
    <w:rsid w:val="005759D9"/>
    <w:rsid w:val="005760A9"/>
    <w:rsid w:val="00576188"/>
    <w:rsid w:val="00576548"/>
    <w:rsid w:val="005765CB"/>
    <w:rsid w:val="00576936"/>
    <w:rsid w:val="00576B33"/>
    <w:rsid w:val="0057715E"/>
    <w:rsid w:val="005777DB"/>
    <w:rsid w:val="00580AA4"/>
    <w:rsid w:val="00580D93"/>
    <w:rsid w:val="005819E7"/>
    <w:rsid w:val="005829F7"/>
    <w:rsid w:val="00582A35"/>
    <w:rsid w:val="00582AFB"/>
    <w:rsid w:val="00582C85"/>
    <w:rsid w:val="005836ED"/>
    <w:rsid w:val="0058372D"/>
    <w:rsid w:val="00583A4F"/>
    <w:rsid w:val="00583DC9"/>
    <w:rsid w:val="00584067"/>
    <w:rsid w:val="00586042"/>
    <w:rsid w:val="005863FD"/>
    <w:rsid w:val="005868D4"/>
    <w:rsid w:val="00586C71"/>
    <w:rsid w:val="00587C9C"/>
    <w:rsid w:val="005904C7"/>
    <w:rsid w:val="00590929"/>
    <w:rsid w:val="00590A34"/>
    <w:rsid w:val="00590FAA"/>
    <w:rsid w:val="0059241A"/>
    <w:rsid w:val="00592FD2"/>
    <w:rsid w:val="005932AD"/>
    <w:rsid w:val="005938F4"/>
    <w:rsid w:val="00594762"/>
    <w:rsid w:val="00594E13"/>
    <w:rsid w:val="00595A9F"/>
    <w:rsid w:val="00595B77"/>
    <w:rsid w:val="0059661C"/>
    <w:rsid w:val="0059666A"/>
    <w:rsid w:val="0059708A"/>
    <w:rsid w:val="00597841"/>
    <w:rsid w:val="00597984"/>
    <w:rsid w:val="005A0465"/>
    <w:rsid w:val="005A0D09"/>
    <w:rsid w:val="005A0DAA"/>
    <w:rsid w:val="005A12B8"/>
    <w:rsid w:val="005A23BE"/>
    <w:rsid w:val="005A2A5F"/>
    <w:rsid w:val="005A2BBD"/>
    <w:rsid w:val="005A2C53"/>
    <w:rsid w:val="005A3BB2"/>
    <w:rsid w:val="005A447B"/>
    <w:rsid w:val="005A5D0E"/>
    <w:rsid w:val="005A5FAC"/>
    <w:rsid w:val="005A6C7B"/>
    <w:rsid w:val="005A6DB1"/>
    <w:rsid w:val="005A6E6E"/>
    <w:rsid w:val="005A769D"/>
    <w:rsid w:val="005B004C"/>
    <w:rsid w:val="005B18FC"/>
    <w:rsid w:val="005B1901"/>
    <w:rsid w:val="005B3193"/>
    <w:rsid w:val="005B3E5C"/>
    <w:rsid w:val="005B3F38"/>
    <w:rsid w:val="005B454D"/>
    <w:rsid w:val="005B4C33"/>
    <w:rsid w:val="005B5FEA"/>
    <w:rsid w:val="005B6107"/>
    <w:rsid w:val="005B632B"/>
    <w:rsid w:val="005B6A28"/>
    <w:rsid w:val="005B7857"/>
    <w:rsid w:val="005C01F6"/>
    <w:rsid w:val="005C0409"/>
    <w:rsid w:val="005C0A86"/>
    <w:rsid w:val="005C2A88"/>
    <w:rsid w:val="005C2EDE"/>
    <w:rsid w:val="005C3205"/>
    <w:rsid w:val="005C3D4B"/>
    <w:rsid w:val="005C5090"/>
    <w:rsid w:val="005C55AB"/>
    <w:rsid w:val="005C5BEE"/>
    <w:rsid w:val="005C5C9E"/>
    <w:rsid w:val="005C6084"/>
    <w:rsid w:val="005C67EB"/>
    <w:rsid w:val="005C6E20"/>
    <w:rsid w:val="005C70A8"/>
    <w:rsid w:val="005C77DE"/>
    <w:rsid w:val="005D0597"/>
    <w:rsid w:val="005D091E"/>
    <w:rsid w:val="005D0BAD"/>
    <w:rsid w:val="005D108B"/>
    <w:rsid w:val="005D1987"/>
    <w:rsid w:val="005D287D"/>
    <w:rsid w:val="005D3233"/>
    <w:rsid w:val="005D3A51"/>
    <w:rsid w:val="005D43EE"/>
    <w:rsid w:val="005D5EE7"/>
    <w:rsid w:val="005D6ACD"/>
    <w:rsid w:val="005D6F0C"/>
    <w:rsid w:val="005D6FA3"/>
    <w:rsid w:val="005D74B1"/>
    <w:rsid w:val="005D778E"/>
    <w:rsid w:val="005D7951"/>
    <w:rsid w:val="005E03C0"/>
    <w:rsid w:val="005E0C0C"/>
    <w:rsid w:val="005E0E42"/>
    <w:rsid w:val="005E12D6"/>
    <w:rsid w:val="005E1409"/>
    <w:rsid w:val="005E1923"/>
    <w:rsid w:val="005E21C3"/>
    <w:rsid w:val="005E226D"/>
    <w:rsid w:val="005E227A"/>
    <w:rsid w:val="005E2C57"/>
    <w:rsid w:val="005E2DC6"/>
    <w:rsid w:val="005E3649"/>
    <w:rsid w:val="005E3B67"/>
    <w:rsid w:val="005E4DF2"/>
    <w:rsid w:val="005E5734"/>
    <w:rsid w:val="005E642A"/>
    <w:rsid w:val="005E65D2"/>
    <w:rsid w:val="005E6A04"/>
    <w:rsid w:val="005E6C90"/>
    <w:rsid w:val="005E7ABF"/>
    <w:rsid w:val="005F0144"/>
    <w:rsid w:val="005F02AE"/>
    <w:rsid w:val="005F02D3"/>
    <w:rsid w:val="005F04C7"/>
    <w:rsid w:val="005F05D0"/>
    <w:rsid w:val="005F096D"/>
    <w:rsid w:val="005F0E4A"/>
    <w:rsid w:val="005F133D"/>
    <w:rsid w:val="005F2057"/>
    <w:rsid w:val="005F228D"/>
    <w:rsid w:val="005F22C5"/>
    <w:rsid w:val="005F3AEA"/>
    <w:rsid w:val="005F452B"/>
    <w:rsid w:val="005F46EF"/>
    <w:rsid w:val="005F537B"/>
    <w:rsid w:val="005F6A0A"/>
    <w:rsid w:val="005F6F52"/>
    <w:rsid w:val="005F742C"/>
    <w:rsid w:val="005F7A60"/>
    <w:rsid w:val="005F7BFC"/>
    <w:rsid w:val="0060073C"/>
    <w:rsid w:val="00600CBD"/>
    <w:rsid w:val="00601CB4"/>
    <w:rsid w:val="0060222B"/>
    <w:rsid w:val="006026BA"/>
    <w:rsid w:val="006029BC"/>
    <w:rsid w:val="00603849"/>
    <w:rsid w:val="0060472A"/>
    <w:rsid w:val="00604B60"/>
    <w:rsid w:val="006065D0"/>
    <w:rsid w:val="006078B1"/>
    <w:rsid w:val="00607B00"/>
    <w:rsid w:val="00607BBB"/>
    <w:rsid w:val="00607F4C"/>
    <w:rsid w:val="0061022B"/>
    <w:rsid w:val="00610A38"/>
    <w:rsid w:val="00611AAC"/>
    <w:rsid w:val="00611C5A"/>
    <w:rsid w:val="0061211E"/>
    <w:rsid w:val="00612A59"/>
    <w:rsid w:val="00613B25"/>
    <w:rsid w:val="00613EFB"/>
    <w:rsid w:val="00614244"/>
    <w:rsid w:val="00614909"/>
    <w:rsid w:val="006162C6"/>
    <w:rsid w:val="00616412"/>
    <w:rsid w:val="00616A5C"/>
    <w:rsid w:val="00617BDA"/>
    <w:rsid w:val="00620122"/>
    <w:rsid w:val="0062046F"/>
    <w:rsid w:val="00620A76"/>
    <w:rsid w:val="00620CEA"/>
    <w:rsid w:val="006219BB"/>
    <w:rsid w:val="00621BB7"/>
    <w:rsid w:val="006230B7"/>
    <w:rsid w:val="00623235"/>
    <w:rsid w:val="0062344C"/>
    <w:rsid w:val="00623CE5"/>
    <w:rsid w:val="00623E5F"/>
    <w:rsid w:val="00625BBB"/>
    <w:rsid w:val="00625FC2"/>
    <w:rsid w:val="0062617A"/>
    <w:rsid w:val="00626A93"/>
    <w:rsid w:val="00626D4B"/>
    <w:rsid w:val="00626E85"/>
    <w:rsid w:val="006276A8"/>
    <w:rsid w:val="00627D66"/>
    <w:rsid w:val="00630355"/>
    <w:rsid w:val="0063038C"/>
    <w:rsid w:val="00630398"/>
    <w:rsid w:val="00630FA3"/>
    <w:rsid w:val="00631372"/>
    <w:rsid w:val="00631477"/>
    <w:rsid w:val="0063177C"/>
    <w:rsid w:val="00631E19"/>
    <w:rsid w:val="006324D0"/>
    <w:rsid w:val="00632CC3"/>
    <w:rsid w:val="00632DA4"/>
    <w:rsid w:val="00634C69"/>
    <w:rsid w:val="006355DB"/>
    <w:rsid w:val="00635EB9"/>
    <w:rsid w:val="00636184"/>
    <w:rsid w:val="006378BE"/>
    <w:rsid w:val="0063796B"/>
    <w:rsid w:val="00637F89"/>
    <w:rsid w:val="0064016D"/>
    <w:rsid w:val="0064035E"/>
    <w:rsid w:val="0064063F"/>
    <w:rsid w:val="00641784"/>
    <w:rsid w:val="00641791"/>
    <w:rsid w:val="0064182E"/>
    <w:rsid w:val="00641A96"/>
    <w:rsid w:val="00641A97"/>
    <w:rsid w:val="00642403"/>
    <w:rsid w:val="006431F5"/>
    <w:rsid w:val="0064337F"/>
    <w:rsid w:val="00643B30"/>
    <w:rsid w:val="00643FAD"/>
    <w:rsid w:val="006443B1"/>
    <w:rsid w:val="006446CB"/>
    <w:rsid w:val="006452CF"/>
    <w:rsid w:val="00645C61"/>
    <w:rsid w:val="00646B32"/>
    <w:rsid w:val="00646BB2"/>
    <w:rsid w:val="00646CC7"/>
    <w:rsid w:val="00647389"/>
    <w:rsid w:val="0064762D"/>
    <w:rsid w:val="0064799B"/>
    <w:rsid w:val="0065000E"/>
    <w:rsid w:val="006508BE"/>
    <w:rsid w:val="006509FC"/>
    <w:rsid w:val="0065169D"/>
    <w:rsid w:val="006520F4"/>
    <w:rsid w:val="00652467"/>
    <w:rsid w:val="00652581"/>
    <w:rsid w:val="0065278B"/>
    <w:rsid w:val="0065294F"/>
    <w:rsid w:val="00652AEE"/>
    <w:rsid w:val="0065352B"/>
    <w:rsid w:val="00654110"/>
    <w:rsid w:val="006545C4"/>
    <w:rsid w:val="00654923"/>
    <w:rsid w:val="00654BC2"/>
    <w:rsid w:val="00655890"/>
    <w:rsid w:val="00655E22"/>
    <w:rsid w:val="00657C4D"/>
    <w:rsid w:val="00661376"/>
    <w:rsid w:val="006621F1"/>
    <w:rsid w:val="00662F53"/>
    <w:rsid w:val="00663314"/>
    <w:rsid w:val="0066396E"/>
    <w:rsid w:val="00663D1D"/>
    <w:rsid w:val="0066451B"/>
    <w:rsid w:val="00664876"/>
    <w:rsid w:val="00665D8B"/>
    <w:rsid w:val="0066680E"/>
    <w:rsid w:val="006676AC"/>
    <w:rsid w:val="00667EEE"/>
    <w:rsid w:val="00671885"/>
    <w:rsid w:val="00672A14"/>
    <w:rsid w:val="00672D70"/>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3E8"/>
    <w:rsid w:val="00675ADC"/>
    <w:rsid w:val="00675F46"/>
    <w:rsid w:val="00676269"/>
    <w:rsid w:val="006768B1"/>
    <w:rsid w:val="00676985"/>
    <w:rsid w:val="0067722D"/>
    <w:rsid w:val="00677289"/>
    <w:rsid w:val="00677753"/>
    <w:rsid w:val="0068017B"/>
    <w:rsid w:val="00681AAE"/>
    <w:rsid w:val="00681C24"/>
    <w:rsid w:val="00681E7B"/>
    <w:rsid w:val="00682E4E"/>
    <w:rsid w:val="00683679"/>
    <w:rsid w:val="0068507F"/>
    <w:rsid w:val="00685345"/>
    <w:rsid w:val="006853B7"/>
    <w:rsid w:val="006855D8"/>
    <w:rsid w:val="00685947"/>
    <w:rsid w:val="00686050"/>
    <w:rsid w:val="00686FB9"/>
    <w:rsid w:val="0068714B"/>
    <w:rsid w:val="00687ED5"/>
    <w:rsid w:val="00690214"/>
    <w:rsid w:val="0069074F"/>
    <w:rsid w:val="00691203"/>
    <w:rsid w:val="0069134E"/>
    <w:rsid w:val="0069184E"/>
    <w:rsid w:val="00691971"/>
    <w:rsid w:val="00693496"/>
    <w:rsid w:val="00694665"/>
    <w:rsid w:val="006948FF"/>
    <w:rsid w:val="00694E22"/>
    <w:rsid w:val="006956CF"/>
    <w:rsid w:val="006958F3"/>
    <w:rsid w:val="00695D14"/>
    <w:rsid w:val="00695E70"/>
    <w:rsid w:val="006964CF"/>
    <w:rsid w:val="006973F9"/>
    <w:rsid w:val="006A06E8"/>
    <w:rsid w:val="006A11B5"/>
    <w:rsid w:val="006A27C9"/>
    <w:rsid w:val="006A36A0"/>
    <w:rsid w:val="006A3806"/>
    <w:rsid w:val="006A3B81"/>
    <w:rsid w:val="006A485C"/>
    <w:rsid w:val="006A4A30"/>
    <w:rsid w:val="006A54C7"/>
    <w:rsid w:val="006A5904"/>
    <w:rsid w:val="006A65D8"/>
    <w:rsid w:val="006A75E8"/>
    <w:rsid w:val="006A7A7A"/>
    <w:rsid w:val="006B0302"/>
    <w:rsid w:val="006B058D"/>
    <w:rsid w:val="006B15E8"/>
    <w:rsid w:val="006B1BA1"/>
    <w:rsid w:val="006B1BE9"/>
    <w:rsid w:val="006B2316"/>
    <w:rsid w:val="006B243A"/>
    <w:rsid w:val="006B3F35"/>
    <w:rsid w:val="006B53DF"/>
    <w:rsid w:val="006B6C9F"/>
    <w:rsid w:val="006B747B"/>
    <w:rsid w:val="006B747D"/>
    <w:rsid w:val="006B7AA1"/>
    <w:rsid w:val="006B7ACF"/>
    <w:rsid w:val="006B7B08"/>
    <w:rsid w:val="006B7F39"/>
    <w:rsid w:val="006C05F4"/>
    <w:rsid w:val="006C0D3D"/>
    <w:rsid w:val="006C1C19"/>
    <w:rsid w:val="006C1E5A"/>
    <w:rsid w:val="006C43B0"/>
    <w:rsid w:val="006C4973"/>
    <w:rsid w:val="006C4C0C"/>
    <w:rsid w:val="006C4F15"/>
    <w:rsid w:val="006C68D6"/>
    <w:rsid w:val="006C7556"/>
    <w:rsid w:val="006C7A45"/>
    <w:rsid w:val="006D139E"/>
    <w:rsid w:val="006D16B6"/>
    <w:rsid w:val="006D20B6"/>
    <w:rsid w:val="006D23DC"/>
    <w:rsid w:val="006D24BD"/>
    <w:rsid w:val="006D293C"/>
    <w:rsid w:val="006D3301"/>
    <w:rsid w:val="006D4C9F"/>
    <w:rsid w:val="006D5BD7"/>
    <w:rsid w:val="006D72F4"/>
    <w:rsid w:val="006D7915"/>
    <w:rsid w:val="006D7E16"/>
    <w:rsid w:val="006E03B6"/>
    <w:rsid w:val="006E06BF"/>
    <w:rsid w:val="006E0CCF"/>
    <w:rsid w:val="006E17DF"/>
    <w:rsid w:val="006E18E8"/>
    <w:rsid w:val="006E1AF9"/>
    <w:rsid w:val="006E203F"/>
    <w:rsid w:val="006E208F"/>
    <w:rsid w:val="006E2287"/>
    <w:rsid w:val="006E238E"/>
    <w:rsid w:val="006E2544"/>
    <w:rsid w:val="006E2875"/>
    <w:rsid w:val="006E28E0"/>
    <w:rsid w:val="006E3B9F"/>
    <w:rsid w:val="006E4426"/>
    <w:rsid w:val="006E574E"/>
    <w:rsid w:val="006E579E"/>
    <w:rsid w:val="006E5EAB"/>
    <w:rsid w:val="006E6EE2"/>
    <w:rsid w:val="006E6FB0"/>
    <w:rsid w:val="006E71E0"/>
    <w:rsid w:val="006E7C00"/>
    <w:rsid w:val="006F0896"/>
    <w:rsid w:val="006F08C1"/>
    <w:rsid w:val="006F12AB"/>
    <w:rsid w:val="006F13DE"/>
    <w:rsid w:val="006F171C"/>
    <w:rsid w:val="006F189B"/>
    <w:rsid w:val="006F1B14"/>
    <w:rsid w:val="006F206B"/>
    <w:rsid w:val="006F261B"/>
    <w:rsid w:val="006F2BDF"/>
    <w:rsid w:val="006F38B3"/>
    <w:rsid w:val="006F45B0"/>
    <w:rsid w:val="006F49D0"/>
    <w:rsid w:val="006F5009"/>
    <w:rsid w:val="006F5127"/>
    <w:rsid w:val="006F57BA"/>
    <w:rsid w:val="006F5C0C"/>
    <w:rsid w:val="006F5DED"/>
    <w:rsid w:val="006F63A3"/>
    <w:rsid w:val="006F74D9"/>
    <w:rsid w:val="007002B0"/>
    <w:rsid w:val="00700BDC"/>
    <w:rsid w:val="00702203"/>
    <w:rsid w:val="00703492"/>
    <w:rsid w:val="0070561C"/>
    <w:rsid w:val="00705CBE"/>
    <w:rsid w:val="00706D4C"/>
    <w:rsid w:val="00706E56"/>
    <w:rsid w:val="00706E62"/>
    <w:rsid w:val="007071BF"/>
    <w:rsid w:val="00710374"/>
    <w:rsid w:val="007119F7"/>
    <w:rsid w:val="00712A35"/>
    <w:rsid w:val="00715BE7"/>
    <w:rsid w:val="007161AA"/>
    <w:rsid w:val="00716CBE"/>
    <w:rsid w:val="007174AE"/>
    <w:rsid w:val="00717EAE"/>
    <w:rsid w:val="0072079E"/>
    <w:rsid w:val="00720910"/>
    <w:rsid w:val="00720A44"/>
    <w:rsid w:val="00720CF9"/>
    <w:rsid w:val="00721373"/>
    <w:rsid w:val="007228EF"/>
    <w:rsid w:val="00722FD0"/>
    <w:rsid w:val="007244FD"/>
    <w:rsid w:val="007246F2"/>
    <w:rsid w:val="00724C7E"/>
    <w:rsid w:val="007251CD"/>
    <w:rsid w:val="0072520C"/>
    <w:rsid w:val="0072528C"/>
    <w:rsid w:val="00725A64"/>
    <w:rsid w:val="00725E98"/>
    <w:rsid w:val="007269EA"/>
    <w:rsid w:val="00727C66"/>
    <w:rsid w:val="007307FE"/>
    <w:rsid w:val="00730C80"/>
    <w:rsid w:val="00733F9C"/>
    <w:rsid w:val="00734A4C"/>
    <w:rsid w:val="00735255"/>
    <w:rsid w:val="007355CA"/>
    <w:rsid w:val="007357F1"/>
    <w:rsid w:val="00735FD9"/>
    <w:rsid w:val="007361C0"/>
    <w:rsid w:val="00736CD6"/>
    <w:rsid w:val="00737156"/>
    <w:rsid w:val="007401FB"/>
    <w:rsid w:val="007421AA"/>
    <w:rsid w:val="007422C6"/>
    <w:rsid w:val="00743010"/>
    <w:rsid w:val="0074319F"/>
    <w:rsid w:val="0074374B"/>
    <w:rsid w:val="00744DF3"/>
    <w:rsid w:val="00744EB1"/>
    <w:rsid w:val="00744EB3"/>
    <w:rsid w:val="00745392"/>
    <w:rsid w:val="00745D29"/>
    <w:rsid w:val="0074643F"/>
    <w:rsid w:val="0074677C"/>
    <w:rsid w:val="007475A8"/>
    <w:rsid w:val="00747A39"/>
    <w:rsid w:val="00747B73"/>
    <w:rsid w:val="00750149"/>
    <w:rsid w:val="007504FA"/>
    <w:rsid w:val="00750812"/>
    <w:rsid w:val="00750E53"/>
    <w:rsid w:val="00751345"/>
    <w:rsid w:val="00751677"/>
    <w:rsid w:val="007516CA"/>
    <w:rsid w:val="0075191A"/>
    <w:rsid w:val="00751CA9"/>
    <w:rsid w:val="00751E65"/>
    <w:rsid w:val="007521AF"/>
    <w:rsid w:val="007527BB"/>
    <w:rsid w:val="007535B5"/>
    <w:rsid w:val="00753F8C"/>
    <w:rsid w:val="007542CC"/>
    <w:rsid w:val="0075471C"/>
    <w:rsid w:val="00754CEE"/>
    <w:rsid w:val="00754EA8"/>
    <w:rsid w:val="0075516F"/>
    <w:rsid w:val="007554C8"/>
    <w:rsid w:val="0075565D"/>
    <w:rsid w:val="007559EC"/>
    <w:rsid w:val="00755CB3"/>
    <w:rsid w:val="00755D5D"/>
    <w:rsid w:val="00756668"/>
    <w:rsid w:val="00756E34"/>
    <w:rsid w:val="00757549"/>
    <w:rsid w:val="00757596"/>
    <w:rsid w:val="00757DC9"/>
    <w:rsid w:val="00757E2E"/>
    <w:rsid w:val="0076050A"/>
    <w:rsid w:val="00760A27"/>
    <w:rsid w:val="00760C6E"/>
    <w:rsid w:val="0076100B"/>
    <w:rsid w:val="00761645"/>
    <w:rsid w:val="0076288D"/>
    <w:rsid w:val="00762AE1"/>
    <w:rsid w:val="00762BE0"/>
    <w:rsid w:val="00763135"/>
    <w:rsid w:val="007638F6"/>
    <w:rsid w:val="007642D9"/>
    <w:rsid w:val="00764507"/>
    <w:rsid w:val="00764BA8"/>
    <w:rsid w:val="00764BFE"/>
    <w:rsid w:val="00765159"/>
    <w:rsid w:val="0076662E"/>
    <w:rsid w:val="00766844"/>
    <w:rsid w:val="00770300"/>
    <w:rsid w:val="0077038F"/>
    <w:rsid w:val="007705FB"/>
    <w:rsid w:val="007707F1"/>
    <w:rsid w:val="00770AE4"/>
    <w:rsid w:val="00771F43"/>
    <w:rsid w:val="00772032"/>
    <w:rsid w:val="00772D1E"/>
    <w:rsid w:val="00773C8D"/>
    <w:rsid w:val="0077472C"/>
    <w:rsid w:val="0077474D"/>
    <w:rsid w:val="0077586D"/>
    <w:rsid w:val="0077701B"/>
    <w:rsid w:val="00777ED9"/>
    <w:rsid w:val="007804A5"/>
    <w:rsid w:val="0078097F"/>
    <w:rsid w:val="00781113"/>
    <w:rsid w:val="007814BE"/>
    <w:rsid w:val="00781D9B"/>
    <w:rsid w:val="00781EFA"/>
    <w:rsid w:val="007827E4"/>
    <w:rsid w:val="00782ADA"/>
    <w:rsid w:val="00782B81"/>
    <w:rsid w:val="00783537"/>
    <w:rsid w:val="00783AFB"/>
    <w:rsid w:val="00783CE8"/>
    <w:rsid w:val="0078419F"/>
    <w:rsid w:val="00784277"/>
    <w:rsid w:val="00784B44"/>
    <w:rsid w:val="0078513C"/>
    <w:rsid w:val="00785480"/>
    <w:rsid w:val="0078679C"/>
    <w:rsid w:val="007868C4"/>
    <w:rsid w:val="00786BA0"/>
    <w:rsid w:val="00786DA9"/>
    <w:rsid w:val="007874FD"/>
    <w:rsid w:val="0078765D"/>
    <w:rsid w:val="00787836"/>
    <w:rsid w:val="007878B7"/>
    <w:rsid w:val="007903E1"/>
    <w:rsid w:val="00791B0B"/>
    <w:rsid w:val="0079228F"/>
    <w:rsid w:val="007927C6"/>
    <w:rsid w:val="00792E63"/>
    <w:rsid w:val="00793039"/>
    <w:rsid w:val="00793206"/>
    <w:rsid w:val="0079383F"/>
    <w:rsid w:val="00794873"/>
    <w:rsid w:val="00794A2E"/>
    <w:rsid w:val="00794ED7"/>
    <w:rsid w:val="00795B80"/>
    <w:rsid w:val="00795DEC"/>
    <w:rsid w:val="00796AD1"/>
    <w:rsid w:val="007974A7"/>
    <w:rsid w:val="00797A7F"/>
    <w:rsid w:val="007A031F"/>
    <w:rsid w:val="007A0C5B"/>
    <w:rsid w:val="007A15DD"/>
    <w:rsid w:val="007A22D0"/>
    <w:rsid w:val="007A3922"/>
    <w:rsid w:val="007A4656"/>
    <w:rsid w:val="007A4685"/>
    <w:rsid w:val="007A470A"/>
    <w:rsid w:val="007A4AC2"/>
    <w:rsid w:val="007A5549"/>
    <w:rsid w:val="007A6065"/>
    <w:rsid w:val="007A60C5"/>
    <w:rsid w:val="007A6763"/>
    <w:rsid w:val="007A6DB0"/>
    <w:rsid w:val="007A6F09"/>
    <w:rsid w:val="007A70D4"/>
    <w:rsid w:val="007A76AB"/>
    <w:rsid w:val="007A7DA0"/>
    <w:rsid w:val="007B0D9D"/>
    <w:rsid w:val="007B0DA9"/>
    <w:rsid w:val="007B1E09"/>
    <w:rsid w:val="007B1EB4"/>
    <w:rsid w:val="007B1F0B"/>
    <w:rsid w:val="007B3401"/>
    <w:rsid w:val="007B3A76"/>
    <w:rsid w:val="007B40E3"/>
    <w:rsid w:val="007B4CC8"/>
    <w:rsid w:val="007B54F9"/>
    <w:rsid w:val="007B5783"/>
    <w:rsid w:val="007B68DF"/>
    <w:rsid w:val="007B748B"/>
    <w:rsid w:val="007C0451"/>
    <w:rsid w:val="007C0808"/>
    <w:rsid w:val="007C121A"/>
    <w:rsid w:val="007C1804"/>
    <w:rsid w:val="007C192F"/>
    <w:rsid w:val="007C1B65"/>
    <w:rsid w:val="007C229A"/>
    <w:rsid w:val="007C2A44"/>
    <w:rsid w:val="007C2B93"/>
    <w:rsid w:val="007C2D07"/>
    <w:rsid w:val="007C4D2F"/>
    <w:rsid w:val="007C4E07"/>
    <w:rsid w:val="007C516C"/>
    <w:rsid w:val="007C5295"/>
    <w:rsid w:val="007C5AD6"/>
    <w:rsid w:val="007C5FCA"/>
    <w:rsid w:val="007C6665"/>
    <w:rsid w:val="007C6F98"/>
    <w:rsid w:val="007D067B"/>
    <w:rsid w:val="007D06E2"/>
    <w:rsid w:val="007D07FC"/>
    <w:rsid w:val="007D1285"/>
    <w:rsid w:val="007D132B"/>
    <w:rsid w:val="007D22B7"/>
    <w:rsid w:val="007D285B"/>
    <w:rsid w:val="007D2C07"/>
    <w:rsid w:val="007D2CDC"/>
    <w:rsid w:val="007D330C"/>
    <w:rsid w:val="007D34CE"/>
    <w:rsid w:val="007D34E9"/>
    <w:rsid w:val="007D3CDF"/>
    <w:rsid w:val="007D4270"/>
    <w:rsid w:val="007D4401"/>
    <w:rsid w:val="007D4A3B"/>
    <w:rsid w:val="007D4CA4"/>
    <w:rsid w:val="007D4DEE"/>
    <w:rsid w:val="007D56AD"/>
    <w:rsid w:val="007D70F5"/>
    <w:rsid w:val="007D7629"/>
    <w:rsid w:val="007E108C"/>
    <w:rsid w:val="007E1342"/>
    <w:rsid w:val="007E1D54"/>
    <w:rsid w:val="007E2D72"/>
    <w:rsid w:val="007E3427"/>
    <w:rsid w:val="007E3CF8"/>
    <w:rsid w:val="007E422F"/>
    <w:rsid w:val="007E4261"/>
    <w:rsid w:val="007E448E"/>
    <w:rsid w:val="007E4AD5"/>
    <w:rsid w:val="007E4EC1"/>
    <w:rsid w:val="007E5648"/>
    <w:rsid w:val="007E60D3"/>
    <w:rsid w:val="007E64A5"/>
    <w:rsid w:val="007E6F90"/>
    <w:rsid w:val="007E7562"/>
    <w:rsid w:val="007F0831"/>
    <w:rsid w:val="007F185F"/>
    <w:rsid w:val="007F1B01"/>
    <w:rsid w:val="007F2DE4"/>
    <w:rsid w:val="007F31A9"/>
    <w:rsid w:val="007F34C1"/>
    <w:rsid w:val="007F36D8"/>
    <w:rsid w:val="007F3B9C"/>
    <w:rsid w:val="007F3DCA"/>
    <w:rsid w:val="007F4CBD"/>
    <w:rsid w:val="007F4D64"/>
    <w:rsid w:val="007F4E59"/>
    <w:rsid w:val="007F4F99"/>
    <w:rsid w:val="007F535F"/>
    <w:rsid w:val="007F68D6"/>
    <w:rsid w:val="00800A42"/>
    <w:rsid w:val="00800DBA"/>
    <w:rsid w:val="00802992"/>
    <w:rsid w:val="00803A10"/>
    <w:rsid w:val="008042D7"/>
    <w:rsid w:val="00804B61"/>
    <w:rsid w:val="008052F7"/>
    <w:rsid w:val="0080562D"/>
    <w:rsid w:val="008056EA"/>
    <w:rsid w:val="0080591A"/>
    <w:rsid w:val="00805C78"/>
    <w:rsid w:val="00806812"/>
    <w:rsid w:val="00806A9B"/>
    <w:rsid w:val="00806EF4"/>
    <w:rsid w:val="00807583"/>
    <w:rsid w:val="00807D94"/>
    <w:rsid w:val="00807E4B"/>
    <w:rsid w:val="00807FA2"/>
    <w:rsid w:val="008104AE"/>
    <w:rsid w:val="0081087A"/>
    <w:rsid w:val="00810C33"/>
    <w:rsid w:val="00811460"/>
    <w:rsid w:val="008117F6"/>
    <w:rsid w:val="00811847"/>
    <w:rsid w:val="00811B6F"/>
    <w:rsid w:val="00811FE0"/>
    <w:rsid w:val="00812993"/>
    <w:rsid w:val="00812EF8"/>
    <w:rsid w:val="00813D01"/>
    <w:rsid w:val="008146DB"/>
    <w:rsid w:val="00814FC8"/>
    <w:rsid w:val="008156B8"/>
    <w:rsid w:val="00815994"/>
    <w:rsid w:val="00815BFF"/>
    <w:rsid w:val="0081613D"/>
    <w:rsid w:val="00816185"/>
    <w:rsid w:val="00816B77"/>
    <w:rsid w:val="00816DB6"/>
    <w:rsid w:val="0082064B"/>
    <w:rsid w:val="008206E4"/>
    <w:rsid w:val="00820DEA"/>
    <w:rsid w:val="00821DA2"/>
    <w:rsid w:val="00821F32"/>
    <w:rsid w:val="008222FD"/>
    <w:rsid w:val="00822D4F"/>
    <w:rsid w:val="00823042"/>
    <w:rsid w:val="00825C24"/>
    <w:rsid w:val="008261A9"/>
    <w:rsid w:val="00826910"/>
    <w:rsid w:val="00826ADB"/>
    <w:rsid w:val="00826BE7"/>
    <w:rsid w:val="00827B69"/>
    <w:rsid w:val="008309FF"/>
    <w:rsid w:val="00830BBD"/>
    <w:rsid w:val="00831357"/>
    <w:rsid w:val="00831C29"/>
    <w:rsid w:val="00832647"/>
    <w:rsid w:val="0083268A"/>
    <w:rsid w:val="00832708"/>
    <w:rsid w:val="00832CD2"/>
    <w:rsid w:val="00833C12"/>
    <w:rsid w:val="008347BD"/>
    <w:rsid w:val="00834B6B"/>
    <w:rsid w:val="00834E30"/>
    <w:rsid w:val="00835C23"/>
    <w:rsid w:val="00835EB7"/>
    <w:rsid w:val="00836435"/>
    <w:rsid w:val="00836698"/>
    <w:rsid w:val="00836EF3"/>
    <w:rsid w:val="00837EDF"/>
    <w:rsid w:val="008401CF"/>
    <w:rsid w:val="008403CB"/>
    <w:rsid w:val="008413F5"/>
    <w:rsid w:val="008419CA"/>
    <w:rsid w:val="00841B4E"/>
    <w:rsid w:val="0084268D"/>
    <w:rsid w:val="0084276A"/>
    <w:rsid w:val="00842DD1"/>
    <w:rsid w:val="00843066"/>
    <w:rsid w:val="00843E93"/>
    <w:rsid w:val="00844C2B"/>
    <w:rsid w:val="00845259"/>
    <w:rsid w:val="0084535D"/>
    <w:rsid w:val="008456D7"/>
    <w:rsid w:val="00845A3F"/>
    <w:rsid w:val="00845F04"/>
    <w:rsid w:val="0084608A"/>
    <w:rsid w:val="008471C0"/>
    <w:rsid w:val="008477CB"/>
    <w:rsid w:val="00847842"/>
    <w:rsid w:val="00850706"/>
    <w:rsid w:val="00850AC2"/>
    <w:rsid w:val="00850DF1"/>
    <w:rsid w:val="008520D6"/>
    <w:rsid w:val="00852FE3"/>
    <w:rsid w:val="00853148"/>
    <w:rsid w:val="0085405F"/>
    <w:rsid w:val="0085423C"/>
    <w:rsid w:val="0085447D"/>
    <w:rsid w:val="0085538B"/>
    <w:rsid w:val="00855645"/>
    <w:rsid w:val="00855A12"/>
    <w:rsid w:val="00856A64"/>
    <w:rsid w:val="00856CB2"/>
    <w:rsid w:val="00857C1D"/>
    <w:rsid w:val="008608AD"/>
    <w:rsid w:val="00861E01"/>
    <w:rsid w:val="00862147"/>
    <w:rsid w:val="00863596"/>
    <w:rsid w:val="00863CCB"/>
    <w:rsid w:val="0086479C"/>
    <w:rsid w:val="00864B60"/>
    <w:rsid w:val="008657E5"/>
    <w:rsid w:val="008667DF"/>
    <w:rsid w:val="00866AA8"/>
    <w:rsid w:val="00866B09"/>
    <w:rsid w:val="00867253"/>
    <w:rsid w:val="00867376"/>
    <w:rsid w:val="00867752"/>
    <w:rsid w:val="00867969"/>
    <w:rsid w:val="00867B04"/>
    <w:rsid w:val="00867D4F"/>
    <w:rsid w:val="00867FE7"/>
    <w:rsid w:val="008701E8"/>
    <w:rsid w:val="008711A4"/>
    <w:rsid w:val="00871321"/>
    <w:rsid w:val="008718EA"/>
    <w:rsid w:val="00871A95"/>
    <w:rsid w:val="00872442"/>
    <w:rsid w:val="008727B1"/>
    <w:rsid w:val="0087335A"/>
    <w:rsid w:val="008733AB"/>
    <w:rsid w:val="008739E4"/>
    <w:rsid w:val="00873B73"/>
    <w:rsid w:val="00874311"/>
    <w:rsid w:val="00874409"/>
    <w:rsid w:val="008746AD"/>
    <w:rsid w:val="0087489C"/>
    <w:rsid w:val="00874A54"/>
    <w:rsid w:val="008750AA"/>
    <w:rsid w:val="00875201"/>
    <w:rsid w:val="00875423"/>
    <w:rsid w:val="00875A8F"/>
    <w:rsid w:val="00876410"/>
    <w:rsid w:val="008765A9"/>
    <w:rsid w:val="00876762"/>
    <w:rsid w:val="00876AAA"/>
    <w:rsid w:val="00876C7C"/>
    <w:rsid w:val="00876F6A"/>
    <w:rsid w:val="008775FE"/>
    <w:rsid w:val="0088176C"/>
    <w:rsid w:val="00881883"/>
    <w:rsid w:val="00881C8C"/>
    <w:rsid w:val="00881DD6"/>
    <w:rsid w:val="00881F0D"/>
    <w:rsid w:val="008823DD"/>
    <w:rsid w:val="00882BE4"/>
    <w:rsid w:val="00882E53"/>
    <w:rsid w:val="00882F64"/>
    <w:rsid w:val="00884F09"/>
    <w:rsid w:val="00885114"/>
    <w:rsid w:val="008851CE"/>
    <w:rsid w:val="008867D6"/>
    <w:rsid w:val="008873D3"/>
    <w:rsid w:val="0088743A"/>
    <w:rsid w:val="00887E30"/>
    <w:rsid w:val="0089039E"/>
    <w:rsid w:val="008909B1"/>
    <w:rsid w:val="0089131F"/>
    <w:rsid w:val="0089160D"/>
    <w:rsid w:val="0089181E"/>
    <w:rsid w:val="0089307E"/>
    <w:rsid w:val="008932D4"/>
    <w:rsid w:val="008934EE"/>
    <w:rsid w:val="00893613"/>
    <w:rsid w:val="0089363B"/>
    <w:rsid w:val="00893B76"/>
    <w:rsid w:val="00893C79"/>
    <w:rsid w:val="008940F6"/>
    <w:rsid w:val="008946E5"/>
    <w:rsid w:val="00894F3A"/>
    <w:rsid w:val="008956A4"/>
    <w:rsid w:val="008958D6"/>
    <w:rsid w:val="00895A32"/>
    <w:rsid w:val="0089601B"/>
    <w:rsid w:val="0089650D"/>
    <w:rsid w:val="0089656A"/>
    <w:rsid w:val="008966E7"/>
    <w:rsid w:val="00896D8B"/>
    <w:rsid w:val="00896F1C"/>
    <w:rsid w:val="008974D9"/>
    <w:rsid w:val="008979ED"/>
    <w:rsid w:val="00897D5F"/>
    <w:rsid w:val="008A0377"/>
    <w:rsid w:val="008A0D68"/>
    <w:rsid w:val="008A18E0"/>
    <w:rsid w:val="008A1B46"/>
    <w:rsid w:val="008A1CE4"/>
    <w:rsid w:val="008A22C3"/>
    <w:rsid w:val="008A2372"/>
    <w:rsid w:val="008A295D"/>
    <w:rsid w:val="008A2D4A"/>
    <w:rsid w:val="008A3955"/>
    <w:rsid w:val="008A41CC"/>
    <w:rsid w:val="008A4E6B"/>
    <w:rsid w:val="008A5328"/>
    <w:rsid w:val="008A7D93"/>
    <w:rsid w:val="008A7EAC"/>
    <w:rsid w:val="008B00DC"/>
    <w:rsid w:val="008B0A89"/>
    <w:rsid w:val="008B1110"/>
    <w:rsid w:val="008B22A8"/>
    <w:rsid w:val="008B251B"/>
    <w:rsid w:val="008B2759"/>
    <w:rsid w:val="008B3BC5"/>
    <w:rsid w:val="008B3E10"/>
    <w:rsid w:val="008B3EE9"/>
    <w:rsid w:val="008B40BC"/>
    <w:rsid w:val="008B40FF"/>
    <w:rsid w:val="008B4D0A"/>
    <w:rsid w:val="008B4E3D"/>
    <w:rsid w:val="008B577D"/>
    <w:rsid w:val="008B610B"/>
    <w:rsid w:val="008B706A"/>
    <w:rsid w:val="008B749D"/>
    <w:rsid w:val="008B7535"/>
    <w:rsid w:val="008B757F"/>
    <w:rsid w:val="008B7D34"/>
    <w:rsid w:val="008C18A7"/>
    <w:rsid w:val="008C1C62"/>
    <w:rsid w:val="008C2178"/>
    <w:rsid w:val="008C23A1"/>
    <w:rsid w:val="008C2460"/>
    <w:rsid w:val="008C27CA"/>
    <w:rsid w:val="008C35E8"/>
    <w:rsid w:val="008C4586"/>
    <w:rsid w:val="008C45D0"/>
    <w:rsid w:val="008C479B"/>
    <w:rsid w:val="008C4B59"/>
    <w:rsid w:val="008C4BB8"/>
    <w:rsid w:val="008C550A"/>
    <w:rsid w:val="008C6750"/>
    <w:rsid w:val="008C6E16"/>
    <w:rsid w:val="008C7089"/>
    <w:rsid w:val="008C7B23"/>
    <w:rsid w:val="008C7CB5"/>
    <w:rsid w:val="008D00B6"/>
    <w:rsid w:val="008D0FF6"/>
    <w:rsid w:val="008D1504"/>
    <w:rsid w:val="008D15D6"/>
    <w:rsid w:val="008D1B23"/>
    <w:rsid w:val="008D1EA6"/>
    <w:rsid w:val="008D2472"/>
    <w:rsid w:val="008D25C4"/>
    <w:rsid w:val="008D28D3"/>
    <w:rsid w:val="008D2910"/>
    <w:rsid w:val="008D2A07"/>
    <w:rsid w:val="008D2E4B"/>
    <w:rsid w:val="008D32D3"/>
    <w:rsid w:val="008D3CE6"/>
    <w:rsid w:val="008D4286"/>
    <w:rsid w:val="008D4654"/>
    <w:rsid w:val="008D4748"/>
    <w:rsid w:val="008D496D"/>
    <w:rsid w:val="008D4D86"/>
    <w:rsid w:val="008D4F0A"/>
    <w:rsid w:val="008D603E"/>
    <w:rsid w:val="008D6F47"/>
    <w:rsid w:val="008E011E"/>
    <w:rsid w:val="008E0791"/>
    <w:rsid w:val="008E08E8"/>
    <w:rsid w:val="008E0C11"/>
    <w:rsid w:val="008E1D33"/>
    <w:rsid w:val="008E21F6"/>
    <w:rsid w:val="008E3037"/>
    <w:rsid w:val="008E442F"/>
    <w:rsid w:val="008E55D2"/>
    <w:rsid w:val="008E578D"/>
    <w:rsid w:val="008E5E7A"/>
    <w:rsid w:val="008E6268"/>
    <w:rsid w:val="008E6572"/>
    <w:rsid w:val="008E6A85"/>
    <w:rsid w:val="008E6FB8"/>
    <w:rsid w:val="008E71A3"/>
    <w:rsid w:val="008F1BCA"/>
    <w:rsid w:val="008F227A"/>
    <w:rsid w:val="008F2B11"/>
    <w:rsid w:val="008F335D"/>
    <w:rsid w:val="008F3773"/>
    <w:rsid w:val="008F38B7"/>
    <w:rsid w:val="008F4A4C"/>
    <w:rsid w:val="008F4A79"/>
    <w:rsid w:val="008F5FE2"/>
    <w:rsid w:val="008F6FAA"/>
    <w:rsid w:val="008F7195"/>
    <w:rsid w:val="008F7438"/>
    <w:rsid w:val="009002B4"/>
    <w:rsid w:val="009007C6"/>
    <w:rsid w:val="00900B12"/>
    <w:rsid w:val="00900E7A"/>
    <w:rsid w:val="0090112A"/>
    <w:rsid w:val="0090138D"/>
    <w:rsid w:val="0090146F"/>
    <w:rsid w:val="009022D9"/>
    <w:rsid w:val="00902D7B"/>
    <w:rsid w:val="00903198"/>
    <w:rsid w:val="00903AAB"/>
    <w:rsid w:val="00904592"/>
    <w:rsid w:val="00904AEC"/>
    <w:rsid w:val="00904BE5"/>
    <w:rsid w:val="00905967"/>
    <w:rsid w:val="00905993"/>
    <w:rsid w:val="00905BF5"/>
    <w:rsid w:val="009064FC"/>
    <w:rsid w:val="00906620"/>
    <w:rsid w:val="00906D67"/>
    <w:rsid w:val="00906E2A"/>
    <w:rsid w:val="009070AF"/>
    <w:rsid w:val="00907403"/>
    <w:rsid w:val="009108E7"/>
    <w:rsid w:val="00910CE1"/>
    <w:rsid w:val="00911BDB"/>
    <w:rsid w:val="00912CBD"/>
    <w:rsid w:val="00913287"/>
    <w:rsid w:val="00913872"/>
    <w:rsid w:val="00913BA4"/>
    <w:rsid w:val="00915402"/>
    <w:rsid w:val="00916A82"/>
    <w:rsid w:val="0091737C"/>
    <w:rsid w:val="00920584"/>
    <w:rsid w:val="00920987"/>
    <w:rsid w:val="00921042"/>
    <w:rsid w:val="00921C2B"/>
    <w:rsid w:val="00921DC2"/>
    <w:rsid w:val="009224B7"/>
    <w:rsid w:val="0092354A"/>
    <w:rsid w:val="00923BC0"/>
    <w:rsid w:val="009247D5"/>
    <w:rsid w:val="009250FD"/>
    <w:rsid w:val="00925852"/>
    <w:rsid w:val="00925BD5"/>
    <w:rsid w:val="00925E0B"/>
    <w:rsid w:val="00926013"/>
    <w:rsid w:val="009263D3"/>
    <w:rsid w:val="00926FFB"/>
    <w:rsid w:val="00927550"/>
    <w:rsid w:val="009301F3"/>
    <w:rsid w:val="009308AA"/>
    <w:rsid w:val="00931A4E"/>
    <w:rsid w:val="009321F4"/>
    <w:rsid w:val="009326C3"/>
    <w:rsid w:val="0093333B"/>
    <w:rsid w:val="00933D0C"/>
    <w:rsid w:val="009345F2"/>
    <w:rsid w:val="00934D45"/>
    <w:rsid w:val="00935985"/>
    <w:rsid w:val="0093659A"/>
    <w:rsid w:val="00937301"/>
    <w:rsid w:val="00940769"/>
    <w:rsid w:val="00940C63"/>
    <w:rsid w:val="009422D1"/>
    <w:rsid w:val="00942810"/>
    <w:rsid w:val="009428C8"/>
    <w:rsid w:val="009430F6"/>
    <w:rsid w:val="0094340B"/>
    <w:rsid w:val="009440CD"/>
    <w:rsid w:val="009448FF"/>
    <w:rsid w:val="00945647"/>
    <w:rsid w:val="00945D0F"/>
    <w:rsid w:val="009460C8"/>
    <w:rsid w:val="009462DA"/>
    <w:rsid w:val="009466FD"/>
    <w:rsid w:val="00952444"/>
    <w:rsid w:val="00952458"/>
    <w:rsid w:val="009527D5"/>
    <w:rsid w:val="00952B8B"/>
    <w:rsid w:val="009533A6"/>
    <w:rsid w:val="00953595"/>
    <w:rsid w:val="009537F6"/>
    <w:rsid w:val="009544A0"/>
    <w:rsid w:val="009547C3"/>
    <w:rsid w:val="00954964"/>
    <w:rsid w:val="00954B6F"/>
    <w:rsid w:val="00954CD1"/>
    <w:rsid w:val="009554FF"/>
    <w:rsid w:val="00955C59"/>
    <w:rsid w:val="00955D80"/>
    <w:rsid w:val="009565E9"/>
    <w:rsid w:val="00957EFF"/>
    <w:rsid w:val="00960E59"/>
    <w:rsid w:val="0096174F"/>
    <w:rsid w:val="00961954"/>
    <w:rsid w:val="00961B0E"/>
    <w:rsid w:val="00962039"/>
    <w:rsid w:val="00962305"/>
    <w:rsid w:val="00962C2E"/>
    <w:rsid w:val="00962EF9"/>
    <w:rsid w:val="009634C9"/>
    <w:rsid w:val="0096422B"/>
    <w:rsid w:val="00964E7B"/>
    <w:rsid w:val="00965316"/>
    <w:rsid w:val="009659F1"/>
    <w:rsid w:val="00965B10"/>
    <w:rsid w:val="009663DB"/>
    <w:rsid w:val="00966E1B"/>
    <w:rsid w:val="00966FD2"/>
    <w:rsid w:val="009672C5"/>
    <w:rsid w:val="009676FD"/>
    <w:rsid w:val="00967A0C"/>
    <w:rsid w:val="00967B3F"/>
    <w:rsid w:val="0097007D"/>
    <w:rsid w:val="009702EB"/>
    <w:rsid w:val="009705FC"/>
    <w:rsid w:val="009706FC"/>
    <w:rsid w:val="00970FEE"/>
    <w:rsid w:val="009718E0"/>
    <w:rsid w:val="00971A9D"/>
    <w:rsid w:val="00972924"/>
    <w:rsid w:val="009731B5"/>
    <w:rsid w:val="009732CC"/>
    <w:rsid w:val="009740E7"/>
    <w:rsid w:val="009747A4"/>
    <w:rsid w:val="009755C0"/>
    <w:rsid w:val="009759B4"/>
    <w:rsid w:val="00975B1F"/>
    <w:rsid w:val="00975F82"/>
    <w:rsid w:val="00976131"/>
    <w:rsid w:val="0097623D"/>
    <w:rsid w:val="009762A6"/>
    <w:rsid w:val="0097688B"/>
    <w:rsid w:val="00977227"/>
    <w:rsid w:val="009777B1"/>
    <w:rsid w:val="00977B15"/>
    <w:rsid w:val="00980601"/>
    <w:rsid w:val="009821BE"/>
    <w:rsid w:val="009821E3"/>
    <w:rsid w:val="00982203"/>
    <w:rsid w:val="00982D98"/>
    <w:rsid w:val="009833F8"/>
    <w:rsid w:val="00983454"/>
    <w:rsid w:val="009835EC"/>
    <w:rsid w:val="009836A7"/>
    <w:rsid w:val="00983D54"/>
    <w:rsid w:val="0098448D"/>
    <w:rsid w:val="00984B41"/>
    <w:rsid w:val="00984E4C"/>
    <w:rsid w:val="00984E59"/>
    <w:rsid w:val="00985349"/>
    <w:rsid w:val="00985530"/>
    <w:rsid w:val="009859B0"/>
    <w:rsid w:val="00985BAC"/>
    <w:rsid w:val="00985C46"/>
    <w:rsid w:val="00986398"/>
    <w:rsid w:val="00986494"/>
    <w:rsid w:val="0098662A"/>
    <w:rsid w:val="009869AF"/>
    <w:rsid w:val="00986D75"/>
    <w:rsid w:val="00986E92"/>
    <w:rsid w:val="009872A8"/>
    <w:rsid w:val="00990E14"/>
    <w:rsid w:val="009910CC"/>
    <w:rsid w:val="0099163C"/>
    <w:rsid w:val="009916B8"/>
    <w:rsid w:val="00991787"/>
    <w:rsid w:val="00992037"/>
    <w:rsid w:val="00992931"/>
    <w:rsid w:val="00993638"/>
    <w:rsid w:val="00993C93"/>
    <w:rsid w:val="00993ECB"/>
    <w:rsid w:val="00993F2F"/>
    <w:rsid w:val="009940C9"/>
    <w:rsid w:val="00994187"/>
    <w:rsid w:val="00994C13"/>
    <w:rsid w:val="00995FB2"/>
    <w:rsid w:val="00996B93"/>
    <w:rsid w:val="00996CF3"/>
    <w:rsid w:val="009971C9"/>
    <w:rsid w:val="00997626"/>
    <w:rsid w:val="00997E8F"/>
    <w:rsid w:val="009A0498"/>
    <w:rsid w:val="009A070A"/>
    <w:rsid w:val="009A0719"/>
    <w:rsid w:val="009A08FD"/>
    <w:rsid w:val="009A1559"/>
    <w:rsid w:val="009A1A4A"/>
    <w:rsid w:val="009A1F88"/>
    <w:rsid w:val="009A2545"/>
    <w:rsid w:val="009A272D"/>
    <w:rsid w:val="009A2829"/>
    <w:rsid w:val="009A29F7"/>
    <w:rsid w:val="009A2EAD"/>
    <w:rsid w:val="009A30E6"/>
    <w:rsid w:val="009A618F"/>
    <w:rsid w:val="009A62AA"/>
    <w:rsid w:val="009A6328"/>
    <w:rsid w:val="009A6C26"/>
    <w:rsid w:val="009A7B24"/>
    <w:rsid w:val="009B0D41"/>
    <w:rsid w:val="009B1236"/>
    <w:rsid w:val="009B14FA"/>
    <w:rsid w:val="009B172B"/>
    <w:rsid w:val="009B261A"/>
    <w:rsid w:val="009B2ED2"/>
    <w:rsid w:val="009B35A8"/>
    <w:rsid w:val="009B35C2"/>
    <w:rsid w:val="009B36CD"/>
    <w:rsid w:val="009B3EF8"/>
    <w:rsid w:val="009B45BF"/>
    <w:rsid w:val="009B4E65"/>
    <w:rsid w:val="009B5013"/>
    <w:rsid w:val="009B5168"/>
    <w:rsid w:val="009B52F9"/>
    <w:rsid w:val="009B5384"/>
    <w:rsid w:val="009B590B"/>
    <w:rsid w:val="009B595E"/>
    <w:rsid w:val="009B62F5"/>
    <w:rsid w:val="009B690D"/>
    <w:rsid w:val="009B6CD8"/>
    <w:rsid w:val="009B6D9B"/>
    <w:rsid w:val="009B6F14"/>
    <w:rsid w:val="009B724F"/>
    <w:rsid w:val="009B7468"/>
    <w:rsid w:val="009B7627"/>
    <w:rsid w:val="009B7649"/>
    <w:rsid w:val="009B7AD9"/>
    <w:rsid w:val="009C0017"/>
    <w:rsid w:val="009C0274"/>
    <w:rsid w:val="009C03CA"/>
    <w:rsid w:val="009C0A06"/>
    <w:rsid w:val="009C0E85"/>
    <w:rsid w:val="009C0EEB"/>
    <w:rsid w:val="009C14AC"/>
    <w:rsid w:val="009C1961"/>
    <w:rsid w:val="009C1A87"/>
    <w:rsid w:val="009C25D9"/>
    <w:rsid w:val="009C2601"/>
    <w:rsid w:val="009C4792"/>
    <w:rsid w:val="009C578E"/>
    <w:rsid w:val="009C5885"/>
    <w:rsid w:val="009C679F"/>
    <w:rsid w:val="009C680D"/>
    <w:rsid w:val="009C6C9E"/>
    <w:rsid w:val="009C7480"/>
    <w:rsid w:val="009C7CF0"/>
    <w:rsid w:val="009D02C6"/>
    <w:rsid w:val="009D0395"/>
    <w:rsid w:val="009D0962"/>
    <w:rsid w:val="009D0DEF"/>
    <w:rsid w:val="009D176C"/>
    <w:rsid w:val="009D17A6"/>
    <w:rsid w:val="009D1B4B"/>
    <w:rsid w:val="009D1D09"/>
    <w:rsid w:val="009D1ECD"/>
    <w:rsid w:val="009D254F"/>
    <w:rsid w:val="009D2F9B"/>
    <w:rsid w:val="009D4BBB"/>
    <w:rsid w:val="009D5146"/>
    <w:rsid w:val="009D5D01"/>
    <w:rsid w:val="009D654E"/>
    <w:rsid w:val="009D6987"/>
    <w:rsid w:val="009D6F34"/>
    <w:rsid w:val="009D7069"/>
    <w:rsid w:val="009D7108"/>
    <w:rsid w:val="009D73C1"/>
    <w:rsid w:val="009D7741"/>
    <w:rsid w:val="009E0B58"/>
    <w:rsid w:val="009E2572"/>
    <w:rsid w:val="009E2C03"/>
    <w:rsid w:val="009E2D83"/>
    <w:rsid w:val="009E2E40"/>
    <w:rsid w:val="009E3791"/>
    <w:rsid w:val="009E37C1"/>
    <w:rsid w:val="009E3892"/>
    <w:rsid w:val="009E3C57"/>
    <w:rsid w:val="009E4400"/>
    <w:rsid w:val="009E489A"/>
    <w:rsid w:val="009E48AB"/>
    <w:rsid w:val="009E50E9"/>
    <w:rsid w:val="009E5BB5"/>
    <w:rsid w:val="009E62BF"/>
    <w:rsid w:val="009E635A"/>
    <w:rsid w:val="009E6381"/>
    <w:rsid w:val="009E7C4A"/>
    <w:rsid w:val="009E7F7B"/>
    <w:rsid w:val="009F0344"/>
    <w:rsid w:val="009F0C6B"/>
    <w:rsid w:val="009F1A56"/>
    <w:rsid w:val="009F1C5E"/>
    <w:rsid w:val="009F20B6"/>
    <w:rsid w:val="009F2495"/>
    <w:rsid w:val="009F2FD8"/>
    <w:rsid w:val="009F38D1"/>
    <w:rsid w:val="009F42A6"/>
    <w:rsid w:val="009F42F7"/>
    <w:rsid w:val="009F4737"/>
    <w:rsid w:val="009F50E7"/>
    <w:rsid w:val="009F61D5"/>
    <w:rsid w:val="009F64CE"/>
    <w:rsid w:val="009F7005"/>
    <w:rsid w:val="009F7322"/>
    <w:rsid w:val="009F773D"/>
    <w:rsid w:val="009F78E5"/>
    <w:rsid w:val="009F7C7F"/>
    <w:rsid w:val="009F7D4B"/>
    <w:rsid w:val="009F7E6B"/>
    <w:rsid w:val="00A007DC"/>
    <w:rsid w:val="00A0097E"/>
    <w:rsid w:val="00A02B56"/>
    <w:rsid w:val="00A02CAC"/>
    <w:rsid w:val="00A02DB8"/>
    <w:rsid w:val="00A02ED0"/>
    <w:rsid w:val="00A0347B"/>
    <w:rsid w:val="00A03818"/>
    <w:rsid w:val="00A042AB"/>
    <w:rsid w:val="00A04672"/>
    <w:rsid w:val="00A0531B"/>
    <w:rsid w:val="00A05773"/>
    <w:rsid w:val="00A059CC"/>
    <w:rsid w:val="00A063F3"/>
    <w:rsid w:val="00A06410"/>
    <w:rsid w:val="00A06AAC"/>
    <w:rsid w:val="00A06C1F"/>
    <w:rsid w:val="00A0711C"/>
    <w:rsid w:val="00A07467"/>
    <w:rsid w:val="00A07676"/>
    <w:rsid w:val="00A1006D"/>
    <w:rsid w:val="00A106EB"/>
    <w:rsid w:val="00A11916"/>
    <w:rsid w:val="00A11F45"/>
    <w:rsid w:val="00A12247"/>
    <w:rsid w:val="00A12B68"/>
    <w:rsid w:val="00A13493"/>
    <w:rsid w:val="00A14369"/>
    <w:rsid w:val="00A149F8"/>
    <w:rsid w:val="00A14C19"/>
    <w:rsid w:val="00A16AC4"/>
    <w:rsid w:val="00A1704F"/>
    <w:rsid w:val="00A17955"/>
    <w:rsid w:val="00A202A1"/>
    <w:rsid w:val="00A20575"/>
    <w:rsid w:val="00A2082F"/>
    <w:rsid w:val="00A20B45"/>
    <w:rsid w:val="00A20B81"/>
    <w:rsid w:val="00A20BA8"/>
    <w:rsid w:val="00A21711"/>
    <w:rsid w:val="00A219D1"/>
    <w:rsid w:val="00A21F41"/>
    <w:rsid w:val="00A22008"/>
    <w:rsid w:val="00A22464"/>
    <w:rsid w:val="00A224C7"/>
    <w:rsid w:val="00A2318B"/>
    <w:rsid w:val="00A23681"/>
    <w:rsid w:val="00A24612"/>
    <w:rsid w:val="00A246B9"/>
    <w:rsid w:val="00A24BD3"/>
    <w:rsid w:val="00A25100"/>
    <w:rsid w:val="00A256DC"/>
    <w:rsid w:val="00A25C81"/>
    <w:rsid w:val="00A26743"/>
    <w:rsid w:val="00A2750F"/>
    <w:rsid w:val="00A300AA"/>
    <w:rsid w:val="00A303F0"/>
    <w:rsid w:val="00A30B40"/>
    <w:rsid w:val="00A30DA2"/>
    <w:rsid w:val="00A30FDE"/>
    <w:rsid w:val="00A311C0"/>
    <w:rsid w:val="00A321F7"/>
    <w:rsid w:val="00A32317"/>
    <w:rsid w:val="00A32D28"/>
    <w:rsid w:val="00A33B39"/>
    <w:rsid w:val="00A350D6"/>
    <w:rsid w:val="00A35254"/>
    <w:rsid w:val="00A35EF4"/>
    <w:rsid w:val="00A362F4"/>
    <w:rsid w:val="00A3675F"/>
    <w:rsid w:val="00A36BA2"/>
    <w:rsid w:val="00A36F49"/>
    <w:rsid w:val="00A374E8"/>
    <w:rsid w:val="00A37D1F"/>
    <w:rsid w:val="00A37D7A"/>
    <w:rsid w:val="00A401C1"/>
    <w:rsid w:val="00A41F14"/>
    <w:rsid w:val="00A42F71"/>
    <w:rsid w:val="00A43A10"/>
    <w:rsid w:val="00A43A25"/>
    <w:rsid w:val="00A43AE2"/>
    <w:rsid w:val="00A44BB8"/>
    <w:rsid w:val="00A46001"/>
    <w:rsid w:val="00A4607D"/>
    <w:rsid w:val="00A460A8"/>
    <w:rsid w:val="00A472E1"/>
    <w:rsid w:val="00A4793D"/>
    <w:rsid w:val="00A518EB"/>
    <w:rsid w:val="00A51968"/>
    <w:rsid w:val="00A526B3"/>
    <w:rsid w:val="00A52B66"/>
    <w:rsid w:val="00A531A9"/>
    <w:rsid w:val="00A54285"/>
    <w:rsid w:val="00A5447A"/>
    <w:rsid w:val="00A54B11"/>
    <w:rsid w:val="00A54C65"/>
    <w:rsid w:val="00A55051"/>
    <w:rsid w:val="00A5597E"/>
    <w:rsid w:val="00A55D31"/>
    <w:rsid w:val="00A56277"/>
    <w:rsid w:val="00A5677C"/>
    <w:rsid w:val="00A572D8"/>
    <w:rsid w:val="00A602B4"/>
    <w:rsid w:val="00A60872"/>
    <w:rsid w:val="00A60C67"/>
    <w:rsid w:val="00A6121D"/>
    <w:rsid w:val="00A61792"/>
    <w:rsid w:val="00A62354"/>
    <w:rsid w:val="00A625DB"/>
    <w:rsid w:val="00A62689"/>
    <w:rsid w:val="00A62E4A"/>
    <w:rsid w:val="00A6384F"/>
    <w:rsid w:val="00A63CF6"/>
    <w:rsid w:val="00A648A1"/>
    <w:rsid w:val="00A64A36"/>
    <w:rsid w:val="00A666B1"/>
    <w:rsid w:val="00A671E9"/>
    <w:rsid w:val="00A6763B"/>
    <w:rsid w:val="00A67A8A"/>
    <w:rsid w:val="00A70C65"/>
    <w:rsid w:val="00A71495"/>
    <w:rsid w:val="00A7278A"/>
    <w:rsid w:val="00A729BD"/>
    <w:rsid w:val="00A72ABD"/>
    <w:rsid w:val="00A72C5E"/>
    <w:rsid w:val="00A72D92"/>
    <w:rsid w:val="00A72F9B"/>
    <w:rsid w:val="00A73392"/>
    <w:rsid w:val="00A73867"/>
    <w:rsid w:val="00A739C7"/>
    <w:rsid w:val="00A73FE6"/>
    <w:rsid w:val="00A745BD"/>
    <w:rsid w:val="00A745DF"/>
    <w:rsid w:val="00A74C15"/>
    <w:rsid w:val="00A750B4"/>
    <w:rsid w:val="00A753E6"/>
    <w:rsid w:val="00A75E6E"/>
    <w:rsid w:val="00A76626"/>
    <w:rsid w:val="00A7708C"/>
    <w:rsid w:val="00A775FE"/>
    <w:rsid w:val="00A7779A"/>
    <w:rsid w:val="00A77CED"/>
    <w:rsid w:val="00A802F3"/>
    <w:rsid w:val="00A81859"/>
    <w:rsid w:val="00A820C2"/>
    <w:rsid w:val="00A825C3"/>
    <w:rsid w:val="00A82923"/>
    <w:rsid w:val="00A82F97"/>
    <w:rsid w:val="00A83051"/>
    <w:rsid w:val="00A8395E"/>
    <w:rsid w:val="00A84414"/>
    <w:rsid w:val="00A844BF"/>
    <w:rsid w:val="00A8493C"/>
    <w:rsid w:val="00A849BD"/>
    <w:rsid w:val="00A85B93"/>
    <w:rsid w:val="00A867E6"/>
    <w:rsid w:val="00A871E4"/>
    <w:rsid w:val="00A879B5"/>
    <w:rsid w:val="00A87BA7"/>
    <w:rsid w:val="00A9098D"/>
    <w:rsid w:val="00A909A7"/>
    <w:rsid w:val="00A91F22"/>
    <w:rsid w:val="00A92BFD"/>
    <w:rsid w:val="00A92DEB"/>
    <w:rsid w:val="00A94732"/>
    <w:rsid w:val="00A95174"/>
    <w:rsid w:val="00A95B7C"/>
    <w:rsid w:val="00A96531"/>
    <w:rsid w:val="00A96870"/>
    <w:rsid w:val="00A968C7"/>
    <w:rsid w:val="00A96C55"/>
    <w:rsid w:val="00A97557"/>
    <w:rsid w:val="00AA07BE"/>
    <w:rsid w:val="00AA09BC"/>
    <w:rsid w:val="00AA1523"/>
    <w:rsid w:val="00AA18AC"/>
    <w:rsid w:val="00AA23AD"/>
    <w:rsid w:val="00AA27B6"/>
    <w:rsid w:val="00AA29D9"/>
    <w:rsid w:val="00AA2C1E"/>
    <w:rsid w:val="00AA32D2"/>
    <w:rsid w:val="00AA3B10"/>
    <w:rsid w:val="00AA3B2B"/>
    <w:rsid w:val="00AA3BF9"/>
    <w:rsid w:val="00AA433D"/>
    <w:rsid w:val="00AA461A"/>
    <w:rsid w:val="00AA529D"/>
    <w:rsid w:val="00AA682C"/>
    <w:rsid w:val="00AA733B"/>
    <w:rsid w:val="00AA7CC0"/>
    <w:rsid w:val="00AA7FF3"/>
    <w:rsid w:val="00AB0ABA"/>
    <w:rsid w:val="00AB2685"/>
    <w:rsid w:val="00AB2F1D"/>
    <w:rsid w:val="00AB3102"/>
    <w:rsid w:val="00AB40ED"/>
    <w:rsid w:val="00AB472E"/>
    <w:rsid w:val="00AB4F4E"/>
    <w:rsid w:val="00AB5147"/>
    <w:rsid w:val="00AB5378"/>
    <w:rsid w:val="00AB56E0"/>
    <w:rsid w:val="00AB57A2"/>
    <w:rsid w:val="00AB5B48"/>
    <w:rsid w:val="00AB5E52"/>
    <w:rsid w:val="00AB75A9"/>
    <w:rsid w:val="00AC09D7"/>
    <w:rsid w:val="00AC15DF"/>
    <w:rsid w:val="00AC1608"/>
    <w:rsid w:val="00AC2685"/>
    <w:rsid w:val="00AC2708"/>
    <w:rsid w:val="00AC2D6F"/>
    <w:rsid w:val="00AC3154"/>
    <w:rsid w:val="00AC3192"/>
    <w:rsid w:val="00AC3CBD"/>
    <w:rsid w:val="00AC414A"/>
    <w:rsid w:val="00AC4586"/>
    <w:rsid w:val="00AC50AC"/>
    <w:rsid w:val="00AC5345"/>
    <w:rsid w:val="00AC564A"/>
    <w:rsid w:val="00AC5E45"/>
    <w:rsid w:val="00AC5E68"/>
    <w:rsid w:val="00AC610D"/>
    <w:rsid w:val="00AC6471"/>
    <w:rsid w:val="00AC64FE"/>
    <w:rsid w:val="00AC79B7"/>
    <w:rsid w:val="00AC7B99"/>
    <w:rsid w:val="00AC7C2E"/>
    <w:rsid w:val="00AC7E4B"/>
    <w:rsid w:val="00AC7FBB"/>
    <w:rsid w:val="00AD0714"/>
    <w:rsid w:val="00AD1189"/>
    <w:rsid w:val="00AD160B"/>
    <w:rsid w:val="00AD22A7"/>
    <w:rsid w:val="00AD2ADD"/>
    <w:rsid w:val="00AD2BF8"/>
    <w:rsid w:val="00AD376D"/>
    <w:rsid w:val="00AD3C2E"/>
    <w:rsid w:val="00AD3FDE"/>
    <w:rsid w:val="00AD412F"/>
    <w:rsid w:val="00AD4DF3"/>
    <w:rsid w:val="00AD52F0"/>
    <w:rsid w:val="00AD5920"/>
    <w:rsid w:val="00AD6067"/>
    <w:rsid w:val="00AD6EB8"/>
    <w:rsid w:val="00AD6FE1"/>
    <w:rsid w:val="00AD723A"/>
    <w:rsid w:val="00AD74FF"/>
    <w:rsid w:val="00AE077F"/>
    <w:rsid w:val="00AE11EC"/>
    <w:rsid w:val="00AE24FC"/>
    <w:rsid w:val="00AE2F8F"/>
    <w:rsid w:val="00AE3383"/>
    <w:rsid w:val="00AE35C6"/>
    <w:rsid w:val="00AE467F"/>
    <w:rsid w:val="00AE4D60"/>
    <w:rsid w:val="00AE4E38"/>
    <w:rsid w:val="00AE57E3"/>
    <w:rsid w:val="00AE77D8"/>
    <w:rsid w:val="00AF00E0"/>
    <w:rsid w:val="00AF02F6"/>
    <w:rsid w:val="00AF18BF"/>
    <w:rsid w:val="00AF3482"/>
    <w:rsid w:val="00AF3F0F"/>
    <w:rsid w:val="00AF4825"/>
    <w:rsid w:val="00AF594A"/>
    <w:rsid w:val="00AF5B6C"/>
    <w:rsid w:val="00AF64A8"/>
    <w:rsid w:val="00AF6720"/>
    <w:rsid w:val="00AF75B7"/>
    <w:rsid w:val="00AF764C"/>
    <w:rsid w:val="00AF78BF"/>
    <w:rsid w:val="00AF791E"/>
    <w:rsid w:val="00AF7A91"/>
    <w:rsid w:val="00B025E0"/>
    <w:rsid w:val="00B0336E"/>
    <w:rsid w:val="00B03518"/>
    <w:rsid w:val="00B03572"/>
    <w:rsid w:val="00B036B1"/>
    <w:rsid w:val="00B04B8A"/>
    <w:rsid w:val="00B04BB3"/>
    <w:rsid w:val="00B05136"/>
    <w:rsid w:val="00B05219"/>
    <w:rsid w:val="00B053AD"/>
    <w:rsid w:val="00B055E4"/>
    <w:rsid w:val="00B06126"/>
    <w:rsid w:val="00B0761F"/>
    <w:rsid w:val="00B079AA"/>
    <w:rsid w:val="00B07E7B"/>
    <w:rsid w:val="00B1023E"/>
    <w:rsid w:val="00B10839"/>
    <w:rsid w:val="00B10872"/>
    <w:rsid w:val="00B10AD0"/>
    <w:rsid w:val="00B111A0"/>
    <w:rsid w:val="00B1172A"/>
    <w:rsid w:val="00B12BAC"/>
    <w:rsid w:val="00B12F47"/>
    <w:rsid w:val="00B139A4"/>
    <w:rsid w:val="00B1403E"/>
    <w:rsid w:val="00B144BD"/>
    <w:rsid w:val="00B152F9"/>
    <w:rsid w:val="00B15860"/>
    <w:rsid w:val="00B15E31"/>
    <w:rsid w:val="00B16374"/>
    <w:rsid w:val="00B16B64"/>
    <w:rsid w:val="00B16DE5"/>
    <w:rsid w:val="00B20B88"/>
    <w:rsid w:val="00B20C1A"/>
    <w:rsid w:val="00B2186B"/>
    <w:rsid w:val="00B23348"/>
    <w:rsid w:val="00B23C79"/>
    <w:rsid w:val="00B247F7"/>
    <w:rsid w:val="00B25504"/>
    <w:rsid w:val="00B255B5"/>
    <w:rsid w:val="00B2567F"/>
    <w:rsid w:val="00B25B94"/>
    <w:rsid w:val="00B260CC"/>
    <w:rsid w:val="00B268DE"/>
    <w:rsid w:val="00B26984"/>
    <w:rsid w:val="00B26AAF"/>
    <w:rsid w:val="00B27454"/>
    <w:rsid w:val="00B2779D"/>
    <w:rsid w:val="00B27D46"/>
    <w:rsid w:val="00B27F21"/>
    <w:rsid w:val="00B30197"/>
    <w:rsid w:val="00B30329"/>
    <w:rsid w:val="00B304B5"/>
    <w:rsid w:val="00B30514"/>
    <w:rsid w:val="00B30683"/>
    <w:rsid w:val="00B30B8F"/>
    <w:rsid w:val="00B30FB4"/>
    <w:rsid w:val="00B3212F"/>
    <w:rsid w:val="00B32721"/>
    <w:rsid w:val="00B32767"/>
    <w:rsid w:val="00B32827"/>
    <w:rsid w:val="00B328B8"/>
    <w:rsid w:val="00B32A4A"/>
    <w:rsid w:val="00B33BEF"/>
    <w:rsid w:val="00B33E5D"/>
    <w:rsid w:val="00B33FB2"/>
    <w:rsid w:val="00B3436B"/>
    <w:rsid w:val="00B34B2C"/>
    <w:rsid w:val="00B35444"/>
    <w:rsid w:val="00B354B9"/>
    <w:rsid w:val="00B3574F"/>
    <w:rsid w:val="00B35C24"/>
    <w:rsid w:val="00B35FB4"/>
    <w:rsid w:val="00B364C8"/>
    <w:rsid w:val="00B37B71"/>
    <w:rsid w:val="00B4029B"/>
    <w:rsid w:val="00B4166E"/>
    <w:rsid w:val="00B416C8"/>
    <w:rsid w:val="00B41997"/>
    <w:rsid w:val="00B41D51"/>
    <w:rsid w:val="00B41FB2"/>
    <w:rsid w:val="00B42E1B"/>
    <w:rsid w:val="00B42EEF"/>
    <w:rsid w:val="00B4337E"/>
    <w:rsid w:val="00B435EA"/>
    <w:rsid w:val="00B43930"/>
    <w:rsid w:val="00B44701"/>
    <w:rsid w:val="00B44806"/>
    <w:rsid w:val="00B449A6"/>
    <w:rsid w:val="00B44DDC"/>
    <w:rsid w:val="00B452E4"/>
    <w:rsid w:val="00B45E6B"/>
    <w:rsid w:val="00B46919"/>
    <w:rsid w:val="00B47064"/>
    <w:rsid w:val="00B47492"/>
    <w:rsid w:val="00B474F9"/>
    <w:rsid w:val="00B47A48"/>
    <w:rsid w:val="00B5001E"/>
    <w:rsid w:val="00B5016E"/>
    <w:rsid w:val="00B50263"/>
    <w:rsid w:val="00B512B6"/>
    <w:rsid w:val="00B5157A"/>
    <w:rsid w:val="00B52024"/>
    <w:rsid w:val="00B52658"/>
    <w:rsid w:val="00B527AE"/>
    <w:rsid w:val="00B538B6"/>
    <w:rsid w:val="00B54060"/>
    <w:rsid w:val="00B544B9"/>
    <w:rsid w:val="00B54A90"/>
    <w:rsid w:val="00B551D7"/>
    <w:rsid w:val="00B56A60"/>
    <w:rsid w:val="00B57089"/>
    <w:rsid w:val="00B57273"/>
    <w:rsid w:val="00B57CF0"/>
    <w:rsid w:val="00B603C5"/>
    <w:rsid w:val="00B60AE1"/>
    <w:rsid w:val="00B60C3D"/>
    <w:rsid w:val="00B610AE"/>
    <w:rsid w:val="00B61103"/>
    <w:rsid w:val="00B61C4B"/>
    <w:rsid w:val="00B61CE5"/>
    <w:rsid w:val="00B61DBF"/>
    <w:rsid w:val="00B6272F"/>
    <w:rsid w:val="00B627B6"/>
    <w:rsid w:val="00B628DF"/>
    <w:rsid w:val="00B62AD6"/>
    <w:rsid w:val="00B631C7"/>
    <w:rsid w:val="00B6367D"/>
    <w:rsid w:val="00B636C1"/>
    <w:rsid w:val="00B63D84"/>
    <w:rsid w:val="00B64E8A"/>
    <w:rsid w:val="00B65AC8"/>
    <w:rsid w:val="00B65F00"/>
    <w:rsid w:val="00B664FC"/>
    <w:rsid w:val="00B66774"/>
    <w:rsid w:val="00B67062"/>
    <w:rsid w:val="00B67439"/>
    <w:rsid w:val="00B674E1"/>
    <w:rsid w:val="00B6783E"/>
    <w:rsid w:val="00B67C2B"/>
    <w:rsid w:val="00B67CBA"/>
    <w:rsid w:val="00B67CC2"/>
    <w:rsid w:val="00B704BB"/>
    <w:rsid w:val="00B7099B"/>
    <w:rsid w:val="00B70AD7"/>
    <w:rsid w:val="00B71212"/>
    <w:rsid w:val="00B71306"/>
    <w:rsid w:val="00B71C91"/>
    <w:rsid w:val="00B71DF7"/>
    <w:rsid w:val="00B72028"/>
    <w:rsid w:val="00B72097"/>
    <w:rsid w:val="00B73872"/>
    <w:rsid w:val="00B74308"/>
    <w:rsid w:val="00B743F7"/>
    <w:rsid w:val="00B751A2"/>
    <w:rsid w:val="00B756BC"/>
    <w:rsid w:val="00B7593B"/>
    <w:rsid w:val="00B75A6C"/>
    <w:rsid w:val="00B77275"/>
    <w:rsid w:val="00B7757A"/>
    <w:rsid w:val="00B77CF0"/>
    <w:rsid w:val="00B80E71"/>
    <w:rsid w:val="00B81046"/>
    <w:rsid w:val="00B81765"/>
    <w:rsid w:val="00B82159"/>
    <w:rsid w:val="00B822B3"/>
    <w:rsid w:val="00B8243B"/>
    <w:rsid w:val="00B828C2"/>
    <w:rsid w:val="00B82AE4"/>
    <w:rsid w:val="00B8390C"/>
    <w:rsid w:val="00B84867"/>
    <w:rsid w:val="00B855B3"/>
    <w:rsid w:val="00B85B6A"/>
    <w:rsid w:val="00B85BF2"/>
    <w:rsid w:val="00B85E1C"/>
    <w:rsid w:val="00B86281"/>
    <w:rsid w:val="00B86939"/>
    <w:rsid w:val="00B86DDA"/>
    <w:rsid w:val="00B86E7C"/>
    <w:rsid w:val="00B87CD8"/>
    <w:rsid w:val="00B9040E"/>
    <w:rsid w:val="00B9061A"/>
    <w:rsid w:val="00B90685"/>
    <w:rsid w:val="00B911E4"/>
    <w:rsid w:val="00B9202C"/>
    <w:rsid w:val="00B9334C"/>
    <w:rsid w:val="00B9464D"/>
    <w:rsid w:val="00B94AB1"/>
    <w:rsid w:val="00B95255"/>
    <w:rsid w:val="00B95DC6"/>
    <w:rsid w:val="00B964B8"/>
    <w:rsid w:val="00B96A6B"/>
    <w:rsid w:val="00B974C7"/>
    <w:rsid w:val="00B977C0"/>
    <w:rsid w:val="00B97B7D"/>
    <w:rsid w:val="00B97BE1"/>
    <w:rsid w:val="00B97D48"/>
    <w:rsid w:val="00BA022D"/>
    <w:rsid w:val="00BA1000"/>
    <w:rsid w:val="00BA11BD"/>
    <w:rsid w:val="00BA12CD"/>
    <w:rsid w:val="00BA1DF3"/>
    <w:rsid w:val="00BA1E39"/>
    <w:rsid w:val="00BA261E"/>
    <w:rsid w:val="00BA2CE5"/>
    <w:rsid w:val="00BA315E"/>
    <w:rsid w:val="00BA31B8"/>
    <w:rsid w:val="00BA3533"/>
    <w:rsid w:val="00BA355E"/>
    <w:rsid w:val="00BA50AA"/>
    <w:rsid w:val="00BA526B"/>
    <w:rsid w:val="00BA5BD5"/>
    <w:rsid w:val="00BA6C13"/>
    <w:rsid w:val="00BB02F5"/>
    <w:rsid w:val="00BB0343"/>
    <w:rsid w:val="00BB0CBC"/>
    <w:rsid w:val="00BB1F78"/>
    <w:rsid w:val="00BB3791"/>
    <w:rsid w:val="00BB38AE"/>
    <w:rsid w:val="00BB395B"/>
    <w:rsid w:val="00BB3986"/>
    <w:rsid w:val="00BB48FA"/>
    <w:rsid w:val="00BB4929"/>
    <w:rsid w:val="00BB4B27"/>
    <w:rsid w:val="00BB5694"/>
    <w:rsid w:val="00BB587D"/>
    <w:rsid w:val="00BB5A09"/>
    <w:rsid w:val="00BB600C"/>
    <w:rsid w:val="00BB606B"/>
    <w:rsid w:val="00BB6C71"/>
    <w:rsid w:val="00BB6F48"/>
    <w:rsid w:val="00BB77CA"/>
    <w:rsid w:val="00BB7E5D"/>
    <w:rsid w:val="00BC031C"/>
    <w:rsid w:val="00BC05E0"/>
    <w:rsid w:val="00BC14DF"/>
    <w:rsid w:val="00BC176C"/>
    <w:rsid w:val="00BC19C6"/>
    <w:rsid w:val="00BC1D95"/>
    <w:rsid w:val="00BC1FAB"/>
    <w:rsid w:val="00BC20C4"/>
    <w:rsid w:val="00BC22B1"/>
    <w:rsid w:val="00BC2988"/>
    <w:rsid w:val="00BC3878"/>
    <w:rsid w:val="00BC3E65"/>
    <w:rsid w:val="00BC3EBC"/>
    <w:rsid w:val="00BC4032"/>
    <w:rsid w:val="00BC44CC"/>
    <w:rsid w:val="00BC4AEA"/>
    <w:rsid w:val="00BC57FD"/>
    <w:rsid w:val="00BC5C99"/>
    <w:rsid w:val="00BC7890"/>
    <w:rsid w:val="00BC7B4F"/>
    <w:rsid w:val="00BC7CBD"/>
    <w:rsid w:val="00BC7D44"/>
    <w:rsid w:val="00BD00BC"/>
    <w:rsid w:val="00BD00FF"/>
    <w:rsid w:val="00BD02FC"/>
    <w:rsid w:val="00BD0DAC"/>
    <w:rsid w:val="00BD21EC"/>
    <w:rsid w:val="00BD3079"/>
    <w:rsid w:val="00BD3B81"/>
    <w:rsid w:val="00BD4FC1"/>
    <w:rsid w:val="00BD670A"/>
    <w:rsid w:val="00BD7C47"/>
    <w:rsid w:val="00BD7C82"/>
    <w:rsid w:val="00BE00B1"/>
    <w:rsid w:val="00BE0BC7"/>
    <w:rsid w:val="00BE0E45"/>
    <w:rsid w:val="00BE1030"/>
    <w:rsid w:val="00BE168A"/>
    <w:rsid w:val="00BE16E0"/>
    <w:rsid w:val="00BE1873"/>
    <w:rsid w:val="00BE1C47"/>
    <w:rsid w:val="00BE2070"/>
    <w:rsid w:val="00BE2C56"/>
    <w:rsid w:val="00BE418E"/>
    <w:rsid w:val="00BE43C0"/>
    <w:rsid w:val="00BE4868"/>
    <w:rsid w:val="00BE58BE"/>
    <w:rsid w:val="00BE5B86"/>
    <w:rsid w:val="00BE6166"/>
    <w:rsid w:val="00BE6709"/>
    <w:rsid w:val="00BE678E"/>
    <w:rsid w:val="00BE680E"/>
    <w:rsid w:val="00BE781B"/>
    <w:rsid w:val="00BF0565"/>
    <w:rsid w:val="00BF179C"/>
    <w:rsid w:val="00BF1857"/>
    <w:rsid w:val="00BF1F6B"/>
    <w:rsid w:val="00BF22F9"/>
    <w:rsid w:val="00BF243D"/>
    <w:rsid w:val="00BF24B0"/>
    <w:rsid w:val="00BF2B4E"/>
    <w:rsid w:val="00BF2D5F"/>
    <w:rsid w:val="00BF3766"/>
    <w:rsid w:val="00BF3815"/>
    <w:rsid w:val="00BF3ABB"/>
    <w:rsid w:val="00BF48B7"/>
    <w:rsid w:val="00BF4F72"/>
    <w:rsid w:val="00BF51F8"/>
    <w:rsid w:val="00BF5399"/>
    <w:rsid w:val="00BF542A"/>
    <w:rsid w:val="00BF5B59"/>
    <w:rsid w:val="00BF5EC2"/>
    <w:rsid w:val="00BF5F51"/>
    <w:rsid w:val="00BF6004"/>
    <w:rsid w:val="00BF67B8"/>
    <w:rsid w:val="00BF701C"/>
    <w:rsid w:val="00BF732D"/>
    <w:rsid w:val="00BF7B33"/>
    <w:rsid w:val="00BF7CC4"/>
    <w:rsid w:val="00BF7E65"/>
    <w:rsid w:val="00BF7FC1"/>
    <w:rsid w:val="00C00083"/>
    <w:rsid w:val="00C003DF"/>
    <w:rsid w:val="00C00877"/>
    <w:rsid w:val="00C00914"/>
    <w:rsid w:val="00C00BC7"/>
    <w:rsid w:val="00C01099"/>
    <w:rsid w:val="00C010F5"/>
    <w:rsid w:val="00C01349"/>
    <w:rsid w:val="00C01383"/>
    <w:rsid w:val="00C014CF"/>
    <w:rsid w:val="00C0185A"/>
    <w:rsid w:val="00C01C3B"/>
    <w:rsid w:val="00C030A7"/>
    <w:rsid w:val="00C0319F"/>
    <w:rsid w:val="00C03674"/>
    <w:rsid w:val="00C0394E"/>
    <w:rsid w:val="00C03AFF"/>
    <w:rsid w:val="00C04CA3"/>
    <w:rsid w:val="00C05911"/>
    <w:rsid w:val="00C0597F"/>
    <w:rsid w:val="00C067A8"/>
    <w:rsid w:val="00C0694A"/>
    <w:rsid w:val="00C06C51"/>
    <w:rsid w:val="00C07086"/>
    <w:rsid w:val="00C0748A"/>
    <w:rsid w:val="00C07F54"/>
    <w:rsid w:val="00C07F70"/>
    <w:rsid w:val="00C107F3"/>
    <w:rsid w:val="00C10B66"/>
    <w:rsid w:val="00C10BD3"/>
    <w:rsid w:val="00C11469"/>
    <w:rsid w:val="00C11745"/>
    <w:rsid w:val="00C11DE7"/>
    <w:rsid w:val="00C12263"/>
    <w:rsid w:val="00C124DA"/>
    <w:rsid w:val="00C124E7"/>
    <w:rsid w:val="00C132D4"/>
    <w:rsid w:val="00C135FB"/>
    <w:rsid w:val="00C137C0"/>
    <w:rsid w:val="00C13AFB"/>
    <w:rsid w:val="00C13D7F"/>
    <w:rsid w:val="00C14939"/>
    <w:rsid w:val="00C14A3B"/>
    <w:rsid w:val="00C14E05"/>
    <w:rsid w:val="00C15128"/>
    <w:rsid w:val="00C15340"/>
    <w:rsid w:val="00C15C34"/>
    <w:rsid w:val="00C165AE"/>
    <w:rsid w:val="00C16FE0"/>
    <w:rsid w:val="00C1719C"/>
    <w:rsid w:val="00C1740F"/>
    <w:rsid w:val="00C17761"/>
    <w:rsid w:val="00C178F9"/>
    <w:rsid w:val="00C17958"/>
    <w:rsid w:val="00C205B0"/>
    <w:rsid w:val="00C21134"/>
    <w:rsid w:val="00C22966"/>
    <w:rsid w:val="00C22A05"/>
    <w:rsid w:val="00C23096"/>
    <w:rsid w:val="00C238F8"/>
    <w:rsid w:val="00C23998"/>
    <w:rsid w:val="00C23DB8"/>
    <w:rsid w:val="00C24171"/>
    <w:rsid w:val="00C2561A"/>
    <w:rsid w:val="00C261DB"/>
    <w:rsid w:val="00C2662E"/>
    <w:rsid w:val="00C26BE6"/>
    <w:rsid w:val="00C26C8F"/>
    <w:rsid w:val="00C270F9"/>
    <w:rsid w:val="00C27226"/>
    <w:rsid w:val="00C27506"/>
    <w:rsid w:val="00C276B0"/>
    <w:rsid w:val="00C30360"/>
    <w:rsid w:val="00C31783"/>
    <w:rsid w:val="00C31E2A"/>
    <w:rsid w:val="00C32130"/>
    <w:rsid w:val="00C3239F"/>
    <w:rsid w:val="00C323D3"/>
    <w:rsid w:val="00C32754"/>
    <w:rsid w:val="00C334A1"/>
    <w:rsid w:val="00C3401A"/>
    <w:rsid w:val="00C34031"/>
    <w:rsid w:val="00C348CC"/>
    <w:rsid w:val="00C35882"/>
    <w:rsid w:val="00C35B1C"/>
    <w:rsid w:val="00C35CF0"/>
    <w:rsid w:val="00C35D75"/>
    <w:rsid w:val="00C35E74"/>
    <w:rsid w:val="00C3633F"/>
    <w:rsid w:val="00C37AB8"/>
    <w:rsid w:val="00C40015"/>
    <w:rsid w:val="00C40786"/>
    <w:rsid w:val="00C40C6C"/>
    <w:rsid w:val="00C40DE4"/>
    <w:rsid w:val="00C41587"/>
    <w:rsid w:val="00C41779"/>
    <w:rsid w:val="00C418D4"/>
    <w:rsid w:val="00C41BEF"/>
    <w:rsid w:val="00C41E81"/>
    <w:rsid w:val="00C420E0"/>
    <w:rsid w:val="00C42C25"/>
    <w:rsid w:val="00C42CEB"/>
    <w:rsid w:val="00C43F56"/>
    <w:rsid w:val="00C46609"/>
    <w:rsid w:val="00C466BD"/>
    <w:rsid w:val="00C46C9E"/>
    <w:rsid w:val="00C4774E"/>
    <w:rsid w:val="00C50788"/>
    <w:rsid w:val="00C5278E"/>
    <w:rsid w:val="00C52B48"/>
    <w:rsid w:val="00C53B66"/>
    <w:rsid w:val="00C5403E"/>
    <w:rsid w:val="00C54115"/>
    <w:rsid w:val="00C542CE"/>
    <w:rsid w:val="00C54310"/>
    <w:rsid w:val="00C5471A"/>
    <w:rsid w:val="00C5520E"/>
    <w:rsid w:val="00C566B8"/>
    <w:rsid w:val="00C5731C"/>
    <w:rsid w:val="00C5738F"/>
    <w:rsid w:val="00C577F0"/>
    <w:rsid w:val="00C57B98"/>
    <w:rsid w:val="00C60148"/>
    <w:rsid w:val="00C602B1"/>
    <w:rsid w:val="00C60DD3"/>
    <w:rsid w:val="00C610A5"/>
    <w:rsid w:val="00C610E8"/>
    <w:rsid w:val="00C618C2"/>
    <w:rsid w:val="00C631BE"/>
    <w:rsid w:val="00C64049"/>
    <w:rsid w:val="00C640E7"/>
    <w:rsid w:val="00C650D9"/>
    <w:rsid w:val="00C65A58"/>
    <w:rsid w:val="00C668A9"/>
    <w:rsid w:val="00C671B5"/>
    <w:rsid w:val="00C67551"/>
    <w:rsid w:val="00C67A49"/>
    <w:rsid w:val="00C67A56"/>
    <w:rsid w:val="00C700CB"/>
    <w:rsid w:val="00C70541"/>
    <w:rsid w:val="00C70FF5"/>
    <w:rsid w:val="00C71BFB"/>
    <w:rsid w:val="00C7207F"/>
    <w:rsid w:val="00C72E3D"/>
    <w:rsid w:val="00C7398C"/>
    <w:rsid w:val="00C745E8"/>
    <w:rsid w:val="00C74F74"/>
    <w:rsid w:val="00C772EB"/>
    <w:rsid w:val="00C77C43"/>
    <w:rsid w:val="00C80022"/>
    <w:rsid w:val="00C800AE"/>
    <w:rsid w:val="00C80B82"/>
    <w:rsid w:val="00C814A8"/>
    <w:rsid w:val="00C8167F"/>
    <w:rsid w:val="00C819E6"/>
    <w:rsid w:val="00C81C05"/>
    <w:rsid w:val="00C81EF8"/>
    <w:rsid w:val="00C81F9B"/>
    <w:rsid w:val="00C82130"/>
    <w:rsid w:val="00C8219E"/>
    <w:rsid w:val="00C828C8"/>
    <w:rsid w:val="00C82F0C"/>
    <w:rsid w:val="00C8513C"/>
    <w:rsid w:val="00C85201"/>
    <w:rsid w:val="00C85BA0"/>
    <w:rsid w:val="00C86290"/>
    <w:rsid w:val="00C86B3E"/>
    <w:rsid w:val="00C87576"/>
    <w:rsid w:val="00C876DA"/>
    <w:rsid w:val="00C8771D"/>
    <w:rsid w:val="00C87A17"/>
    <w:rsid w:val="00C9107D"/>
    <w:rsid w:val="00C9118D"/>
    <w:rsid w:val="00C928E3"/>
    <w:rsid w:val="00C92966"/>
    <w:rsid w:val="00C93448"/>
    <w:rsid w:val="00C94DBD"/>
    <w:rsid w:val="00C94F83"/>
    <w:rsid w:val="00C954CF"/>
    <w:rsid w:val="00C95734"/>
    <w:rsid w:val="00C97076"/>
    <w:rsid w:val="00C978AA"/>
    <w:rsid w:val="00C97F9C"/>
    <w:rsid w:val="00CA046E"/>
    <w:rsid w:val="00CA055A"/>
    <w:rsid w:val="00CA182A"/>
    <w:rsid w:val="00CA1FA8"/>
    <w:rsid w:val="00CA35F6"/>
    <w:rsid w:val="00CA39D4"/>
    <w:rsid w:val="00CA4723"/>
    <w:rsid w:val="00CA4B2F"/>
    <w:rsid w:val="00CA4EDC"/>
    <w:rsid w:val="00CA5DA2"/>
    <w:rsid w:val="00CA670F"/>
    <w:rsid w:val="00CA698F"/>
    <w:rsid w:val="00CA6AFF"/>
    <w:rsid w:val="00CA7A15"/>
    <w:rsid w:val="00CA7AD4"/>
    <w:rsid w:val="00CB018B"/>
    <w:rsid w:val="00CB0632"/>
    <w:rsid w:val="00CB0868"/>
    <w:rsid w:val="00CB100A"/>
    <w:rsid w:val="00CB1D38"/>
    <w:rsid w:val="00CB25E5"/>
    <w:rsid w:val="00CB2867"/>
    <w:rsid w:val="00CB2A26"/>
    <w:rsid w:val="00CB2C2B"/>
    <w:rsid w:val="00CB346B"/>
    <w:rsid w:val="00CB3AE9"/>
    <w:rsid w:val="00CB3C13"/>
    <w:rsid w:val="00CB413B"/>
    <w:rsid w:val="00CB4C8E"/>
    <w:rsid w:val="00CB4D99"/>
    <w:rsid w:val="00CB5533"/>
    <w:rsid w:val="00CB5853"/>
    <w:rsid w:val="00CB591D"/>
    <w:rsid w:val="00CB65F8"/>
    <w:rsid w:val="00CB672D"/>
    <w:rsid w:val="00CB6BB5"/>
    <w:rsid w:val="00CB70D2"/>
    <w:rsid w:val="00CC03AD"/>
    <w:rsid w:val="00CC0DF9"/>
    <w:rsid w:val="00CC11C3"/>
    <w:rsid w:val="00CC12FB"/>
    <w:rsid w:val="00CC1D0C"/>
    <w:rsid w:val="00CC2440"/>
    <w:rsid w:val="00CC2F0C"/>
    <w:rsid w:val="00CC2FB3"/>
    <w:rsid w:val="00CC3905"/>
    <w:rsid w:val="00CC3AA9"/>
    <w:rsid w:val="00CC3AEA"/>
    <w:rsid w:val="00CC3DF5"/>
    <w:rsid w:val="00CC53FB"/>
    <w:rsid w:val="00CC5613"/>
    <w:rsid w:val="00CC5A91"/>
    <w:rsid w:val="00CC67FB"/>
    <w:rsid w:val="00CC695E"/>
    <w:rsid w:val="00CC6DE4"/>
    <w:rsid w:val="00CC71CD"/>
    <w:rsid w:val="00CD06D1"/>
    <w:rsid w:val="00CD358A"/>
    <w:rsid w:val="00CD3BA5"/>
    <w:rsid w:val="00CD3D7E"/>
    <w:rsid w:val="00CD4AE3"/>
    <w:rsid w:val="00CD547A"/>
    <w:rsid w:val="00CD54EA"/>
    <w:rsid w:val="00CD55C7"/>
    <w:rsid w:val="00CD5778"/>
    <w:rsid w:val="00CE0335"/>
    <w:rsid w:val="00CE168F"/>
    <w:rsid w:val="00CE2888"/>
    <w:rsid w:val="00CE2DB3"/>
    <w:rsid w:val="00CE3386"/>
    <w:rsid w:val="00CE3785"/>
    <w:rsid w:val="00CE43C4"/>
    <w:rsid w:val="00CE499A"/>
    <w:rsid w:val="00CE4F49"/>
    <w:rsid w:val="00CE525F"/>
    <w:rsid w:val="00CE58EB"/>
    <w:rsid w:val="00CE63AB"/>
    <w:rsid w:val="00CE6541"/>
    <w:rsid w:val="00CE66F6"/>
    <w:rsid w:val="00CE6DD4"/>
    <w:rsid w:val="00CE7257"/>
    <w:rsid w:val="00CF0264"/>
    <w:rsid w:val="00CF04F4"/>
    <w:rsid w:val="00CF0B4C"/>
    <w:rsid w:val="00CF0E2F"/>
    <w:rsid w:val="00CF14A3"/>
    <w:rsid w:val="00CF14DD"/>
    <w:rsid w:val="00CF2125"/>
    <w:rsid w:val="00CF2E71"/>
    <w:rsid w:val="00CF3341"/>
    <w:rsid w:val="00CF378F"/>
    <w:rsid w:val="00CF3F45"/>
    <w:rsid w:val="00CF4192"/>
    <w:rsid w:val="00CF46D7"/>
    <w:rsid w:val="00CF5694"/>
    <w:rsid w:val="00CF5ADB"/>
    <w:rsid w:val="00CF7293"/>
    <w:rsid w:val="00CF7A6C"/>
    <w:rsid w:val="00D006A9"/>
    <w:rsid w:val="00D00C69"/>
    <w:rsid w:val="00D011C3"/>
    <w:rsid w:val="00D01259"/>
    <w:rsid w:val="00D0150F"/>
    <w:rsid w:val="00D0175B"/>
    <w:rsid w:val="00D02FF1"/>
    <w:rsid w:val="00D03999"/>
    <w:rsid w:val="00D04230"/>
    <w:rsid w:val="00D04632"/>
    <w:rsid w:val="00D04AC2"/>
    <w:rsid w:val="00D05234"/>
    <w:rsid w:val="00D06142"/>
    <w:rsid w:val="00D06B66"/>
    <w:rsid w:val="00D075C7"/>
    <w:rsid w:val="00D07B04"/>
    <w:rsid w:val="00D07C86"/>
    <w:rsid w:val="00D07F28"/>
    <w:rsid w:val="00D115B3"/>
    <w:rsid w:val="00D12590"/>
    <w:rsid w:val="00D12638"/>
    <w:rsid w:val="00D13457"/>
    <w:rsid w:val="00D13F97"/>
    <w:rsid w:val="00D1412C"/>
    <w:rsid w:val="00D14EED"/>
    <w:rsid w:val="00D15D0D"/>
    <w:rsid w:val="00D15D57"/>
    <w:rsid w:val="00D15EC2"/>
    <w:rsid w:val="00D16774"/>
    <w:rsid w:val="00D1691A"/>
    <w:rsid w:val="00D16FB5"/>
    <w:rsid w:val="00D1793A"/>
    <w:rsid w:val="00D17A53"/>
    <w:rsid w:val="00D20EA2"/>
    <w:rsid w:val="00D21088"/>
    <w:rsid w:val="00D2133B"/>
    <w:rsid w:val="00D23AC1"/>
    <w:rsid w:val="00D24011"/>
    <w:rsid w:val="00D2466A"/>
    <w:rsid w:val="00D24730"/>
    <w:rsid w:val="00D249C8"/>
    <w:rsid w:val="00D24CDA"/>
    <w:rsid w:val="00D24DF5"/>
    <w:rsid w:val="00D253F4"/>
    <w:rsid w:val="00D254B8"/>
    <w:rsid w:val="00D25FD4"/>
    <w:rsid w:val="00D2651D"/>
    <w:rsid w:val="00D26A63"/>
    <w:rsid w:val="00D26DFD"/>
    <w:rsid w:val="00D26E11"/>
    <w:rsid w:val="00D31756"/>
    <w:rsid w:val="00D31C40"/>
    <w:rsid w:val="00D320E2"/>
    <w:rsid w:val="00D321A7"/>
    <w:rsid w:val="00D32A1C"/>
    <w:rsid w:val="00D32EBE"/>
    <w:rsid w:val="00D3358F"/>
    <w:rsid w:val="00D33EAC"/>
    <w:rsid w:val="00D33FE2"/>
    <w:rsid w:val="00D3405A"/>
    <w:rsid w:val="00D342B5"/>
    <w:rsid w:val="00D345E4"/>
    <w:rsid w:val="00D355CD"/>
    <w:rsid w:val="00D35A20"/>
    <w:rsid w:val="00D35E74"/>
    <w:rsid w:val="00D36BCF"/>
    <w:rsid w:val="00D36FA5"/>
    <w:rsid w:val="00D374E9"/>
    <w:rsid w:val="00D37827"/>
    <w:rsid w:val="00D4042C"/>
    <w:rsid w:val="00D405C1"/>
    <w:rsid w:val="00D40C55"/>
    <w:rsid w:val="00D410AB"/>
    <w:rsid w:val="00D41FB0"/>
    <w:rsid w:val="00D42806"/>
    <w:rsid w:val="00D43CBC"/>
    <w:rsid w:val="00D43DF1"/>
    <w:rsid w:val="00D43F71"/>
    <w:rsid w:val="00D43FD9"/>
    <w:rsid w:val="00D440D9"/>
    <w:rsid w:val="00D44887"/>
    <w:rsid w:val="00D45524"/>
    <w:rsid w:val="00D45BF9"/>
    <w:rsid w:val="00D45C02"/>
    <w:rsid w:val="00D45CFF"/>
    <w:rsid w:val="00D46588"/>
    <w:rsid w:val="00D46690"/>
    <w:rsid w:val="00D466D8"/>
    <w:rsid w:val="00D46F31"/>
    <w:rsid w:val="00D47B81"/>
    <w:rsid w:val="00D51F4C"/>
    <w:rsid w:val="00D51F8D"/>
    <w:rsid w:val="00D522C7"/>
    <w:rsid w:val="00D53364"/>
    <w:rsid w:val="00D534BB"/>
    <w:rsid w:val="00D536CC"/>
    <w:rsid w:val="00D53793"/>
    <w:rsid w:val="00D541EC"/>
    <w:rsid w:val="00D556EE"/>
    <w:rsid w:val="00D55761"/>
    <w:rsid w:val="00D56265"/>
    <w:rsid w:val="00D56B47"/>
    <w:rsid w:val="00D57F8F"/>
    <w:rsid w:val="00D57FD4"/>
    <w:rsid w:val="00D60BE9"/>
    <w:rsid w:val="00D60F0E"/>
    <w:rsid w:val="00D6228F"/>
    <w:rsid w:val="00D6235C"/>
    <w:rsid w:val="00D625B5"/>
    <w:rsid w:val="00D62CCD"/>
    <w:rsid w:val="00D63473"/>
    <w:rsid w:val="00D6398B"/>
    <w:rsid w:val="00D64002"/>
    <w:rsid w:val="00D65799"/>
    <w:rsid w:val="00D669EE"/>
    <w:rsid w:val="00D67268"/>
    <w:rsid w:val="00D70435"/>
    <w:rsid w:val="00D710E5"/>
    <w:rsid w:val="00D7169C"/>
    <w:rsid w:val="00D72683"/>
    <w:rsid w:val="00D7295D"/>
    <w:rsid w:val="00D73111"/>
    <w:rsid w:val="00D74206"/>
    <w:rsid w:val="00D7429D"/>
    <w:rsid w:val="00D74F94"/>
    <w:rsid w:val="00D751DC"/>
    <w:rsid w:val="00D7571E"/>
    <w:rsid w:val="00D7604B"/>
    <w:rsid w:val="00D76678"/>
    <w:rsid w:val="00D76CA0"/>
    <w:rsid w:val="00D80411"/>
    <w:rsid w:val="00D80740"/>
    <w:rsid w:val="00D813A2"/>
    <w:rsid w:val="00D81791"/>
    <w:rsid w:val="00D81FEA"/>
    <w:rsid w:val="00D822C7"/>
    <w:rsid w:val="00D82C1D"/>
    <w:rsid w:val="00D8342A"/>
    <w:rsid w:val="00D837C5"/>
    <w:rsid w:val="00D850D8"/>
    <w:rsid w:val="00D858AA"/>
    <w:rsid w:val="00D86DAF"/>
    <w:rsid w:val="00D87D5D"/>
    <w:rsid w:val="00D901A0"/>
    <w:rsid w:val="00D9084C"/>
    <w:rsid w:val="00D932E2"/>
    <w:rsid w:val="00D939AA"/>
    <w:rsid w:val="00D93FC2"/>
    <w:rsid w:val="00D946E3"/>
    <w:rsid w:val="00D947DF"/>
    <w:rsid w:val="00D947E6"/>
    <w:rsid w:val="00D9523F"/>
    <w:rsid w:val="00D955DF"/>
    <w:rsid w:val="00D95A25"/>
    <w:rsid w:val="00D970F8"/>
    <w:rsid w:val="00D971E4"/>
    <w:rsid w:val="00D97C57"/>
    <w:rsid w:val="00DA03AC"/>
    <w:rsid w:val="00DA2AF4"/>
    <w:rsid w:val="00DA2BE0"/>
    <w:rsid w:val="00DA342A"/>
    <w:rsid w:val="00DA39FE"/>
    <w:rsid w:val="00DA4E26"/>
    <w:rsid w:val="00DA6A47"/>
    <w:rsid w:val="00DA7E5A"/>
    <w:rsid w:val="00DB051D"/>
    <w:rsid w:val="00DB11F7"/>
    <w:rsid w:val="00DB1E82"/>
    <w:rsid w:val="00DB2C72"/>
    <w:rsid w:val="00DB3795"/>
    <w:rsid w:val="00DB3A30"/>
    <w:rsid w:val="00DB430E"/>
    <w:rsid w:val="00DB436F"/>
    <w:rsid w:val="00DB4796"/>
    <w:rsid w:val="00DB4CAE"/>
    <w:rsid w:val="00DB570B"/>
    <w:rsid w:val="00DB59CB"/>
    <w:rsid w:val="00DB5AE1"/>
    <w:rsid w:val="00DB5E97"/>
    <w:rsid w:val="00DB6D75"/>
    <w:rsid w:val="00DB6FB8"/>
    <w:rsid w:val="00DB6FCA"/>
    <w:rsid w:val="00DB73DC"/>
    <w:rsid w:val="00DC083A"/>
    <w:rsid w:val="00DC0AC9"/>
    <w:rsid w:val="00DC0EE6"/>
    <w:rsid w:val="00DC1259"/>
    <w:rsid w:val="00DC1834"/>
    <w:rsid w:val="00DC2538"/>
    <w:rsid w:val="00DC2939"/>
    <w:rsid w:val="00DC351A"/>
    <w:rsid w:val="00DC3874"/>
    <w:rsid w:val="00DC3C96"/>
    <w:rsid w:val="00DC3E4D"/>
    <w:rsid w:val="00DC4049"/>
    <w:rsid w:val="00DC43A5"/>
    <w:rsid w:val="00DC43B7"/>
    <w:rsid w:val="00DC4816"/>
    <w:rsid w:val="00DC539E"/>
    <w:rsid w:val="00DC539F"/>
    <w:rsid w:val="00DC5800"/>
    <w:rsid w:val="00DC587E"/>
    <w:rsid w:val="00DD06F7"/>
    <w:rsid w:val="00DD26E3"/>
    <w:rsid w:val="00DD286D"/>
    <w:rsid w:val="00DD2B54"/>
    <w:rsid w:val="00DD2DD4"/>
    <w:rsid w:val="00DD3641"/>
    <w:rsid w:val="00DD4483"/>
    <w:rsid w:val="00DD453A"/>
    <w:rsid w:val="00DD473D"/>
    <w:rsid w:val="00DD4805"/>
    <w:rsid w:val="00DD4F84"/>
    <w:rsid w:val="00DD63B6"/>
    <w:rsid w:val="00DD6BC4"/>
    <w:rsid w:val="00DD75B7"/>
    <w:rsid w:val="00DD7F82"/>
    <w:rsid w:val="00DE0D7C"/>
    <w:rsid w:val="00DE1CAC"/>
    <w:rsid w:val="00DE1F32"/>
    <w:rsid w:val="00DE233C"/>
    <w:rsid w:val="00DE26A5"/>
    <w:rsid w:val="00DE27E9"/>
    <w:rsid w:val="00DE372D"/>
    <w:rsid w:val="00DE3B81"/>
    <w:rsid w:val="00DE3BA8"/>
    <w:rsid w:val="00DE3EC9"/>
    <w:rsid w:val="00DE3FC9"/>
    <w:rsid w:val="00DE4081"/>
    <w:rsid w:val="00DE4A58"/>
    <w:rsid w:val="00DE4AB6"/>
    <w:rsid w:val="00DE51F5"/>
    <w:rsid w:val="00DE5738"/>
    <w:rsid w:val="00DE597B"/>
    <w:rsid w:val="00DE60AB"/>
    <w:rsid w:val="00DF1329"/>
    <w:rsid w:val="00DF1842"/>
    <w:rsid w:val="00DF1A0A"/>
    <w:rsid w:val="00DF204E"/>
    <w:rsid w:val="00DF207D"/>
    <w:rsid w:val="00DF2737"/>
    <w:rsid w:val="00DF3BA3"/>
    <w:rsid w:val="00DF3E9E"/>
    <w:rsid w:val="00DF491A"/>
    <w:rsid w:val="00DF587D"/>
    <w:rsid w:val="00DF5C6E"/>
    <w:rsid w:val="00DF66B7"/>
    <w:rsid w:val="00DF6FDC"/>
    <w:rsid w:val="00DF70FF"/>
    <w:rsid w:val="00DF7190"/>
    <w:rsid w:val="00E00271"/>
    <w:rsid w:val="00E017D6"/>
    <w:rsid w:val="00E02DAB"/>
    <w:rsid w:val="00E03899"/>
    <w:rsid w:val="00E03B01"/>
    <w:rsid w:val="00E03C4D"/>
    <w:rsid w:val="00E0401E"/>
    <w:rsid w:val="00E04372"/>
    <w:rsid w:val="00E04669"/>
    <w:rsid w:val="00E049F8"/>
    <w:rsid w:val="00E05D8F"/>
    <w:rsid w:val="00E067DD"/>
    <w:rsid w:val="00E06FE2"/>
    <w:rsid w:val="00E07661"/>
    <w:rsid w:val="00E07763"/>
    <w:rsid w:val="00E07BCD"/>
    <w:rsid w:val="00E10C3B"/>
    <w:rsid w:val="00E10DD1"/>
    <w:rsid w:val="00E11850"/>
    <w:rsid w:val="00E129E0"/>
    <w:rsid w:val="00E12B8C"/>
    <w:rsid w:val="00E12EE3"/>
    <w:rsid w:val="00E13559"/>
    <w:rsid w:val="00E14641"/>
    <w:rsid w:val="00E1549E"/>
    <w:rsid w:val="00E155C2"/>
    <w:rsid w:val="00E158DD"/>
    <w:rsid w:val="00E16469"/>
    <w:rsid w:val="00E166BC"/>
    <w:rsid w:val="00E16732"/>
    <w:rsid w:val="00E1689A"/>
    <w:rsid w:val="00E17196"/>
    <w:rsid w:val="00E17C50"/>
    <w:rsid w:val="00E201B4"/>
    <w:rsid w:val="00E20327"/>
    <w:rsid w:val="00E20B3A"/>
    <w:rsid w:val="00E20E2B"/>
    <w:rsid w:val="00E21581"/>
    <w:rsid w:val="00E2171C"/>
    <w:rsid w:val="00E21982"/>
    <w:rsid w:val="00E22115"/>
    <w:rsid w:val="00E22BE0"/>
    <w:rsid w:val="00E22C34"/>
    <w:rsid w:val="00E22C51"/>
    <w:rsid w:val="00E23426"/>
    <w:rsid w:val="00E23597"/>
    <w:rsid w:val="00E2409B"/>
    <w:rsid w:val="00E25187"/>
    <w:rsid w:val="00E26068"/>
    <w:rsid w:val="00E26C27"/>
    <w:rsid w:val="00E30716"/>
    <w:rsid w:val="00E30B2A"/>
    <w:rsid w:val="00E31D40"/>
    <w:rsid w:val="00E323AF"/>
    <w:rsid w:val="00E32973"/>
    <w:rsid w:val="00E32C46"/>
    <w:rsid w:val="00E32DB5"/>
    <w:rsid w:val="00E32EC4"/>
    <w:rsid w:val="00E331C7"/>
    <w:rsid w:val="00E33313"/>
    <w:rsid w:val="00E33B14"/>
    <w:rsid w:val="00E33BC3"/>
    <w:rsid w:val="00E345D5"/>
    <w:rsid w:val="00E3469C"/>
    <w:rsid w:val="00E351F7"/>
    <w:rsid w:val="00E3539D"/>
    <w:rsid w:val="00E37EEB"/>
    <w:rsid w:val="00E405E4"/>
    <w:rsid w:val="00E410C5"/>
    <w:rsid w:val="00E41881"/>
    <w:rsid w:val="00E41DED"/>
    <w:rsid w:val="00E42194"/>
    <w:rsid w:val="00E4267B"/>
    <w:rsid w:val="00E43077"/>
    <w:rsid w:val="00E44242"/>
    <w:rsid w:val="00E443B3"/>
    <w:rsid w:val="00E445CA"/>
    <w:rsid w:val="00E445D7"/>
    <w:rsid w:val="00E44A76"/>
    <w:rsid w:val="00E44C5C"/>
    <w:rsid w:val="00E45169"/>
    <w:rsid w:val="00E45458"/>
    <w:rsid w:val="00E459E5"/>
    <w:rsid w:val="00E46AC4"/>
    <w:rsid w:val="00E478D9"/>
    <w:rsid w:val="00E47E4B"/>
    <w:rsid w:val="00E47F2F"/>
    <w:rsid w:val="00E47FC4"/>
    <w:rsid w:val="00E47FE5"/>
    <w:rsid w:val="00E5016A"/>
    <w:rsid w:val="00E505FD"/>
    <w:rsid w:val="00E50C59"/>
    <w:rsid w:val="00E51BFB"/>
    <w:rsid w:val="00E52139"/>
    <w:rsid w:val="00E52B3C"/>
    <w:rsid w:val="00E5317C"/>
    <w:rsid w:val="00E538C1"/>
    <w:rsid w:val="00E53BF8"/>
    <w:rsid w:val="00E53C1E"/>
    <w:rsid w:val="00E54397"/>
    <w:rsid w:val="00E556A7"/>
    <w:rsid w:val="00E56FD8"/>
    <w:rsid w:val="00E6021C"/>
    <w:rsid w:val="00E604A7"/>
    <w:rsid w:val="00E60835"/>
    <w:rsid w:val="00E608A8"/>
    <w:rsid w:val="00E6151F"/>
    <w:rsid w:val="00E623AC"/>
    <w:rsid w:val="00E6280C"/>
    <w:rsid w:val="00E6309D"/>
    <w:rsid w:val="00E63DC9"/>
    <w:rsid w:val="00E64021"/>
    <w:rsid w:val="00E6502D"/>
    <w:rsid w:val="00E65681"/>
    <w:rsid w:val="00E659A7"/>
    <w:rsid w:val="00E65F8C"/>
    <w:rsid w:val="00E66377"/>
    <w:rsid w:val="00E66800"/>
    <w:rsid w:val="00E67324"/>
    <w:rsid w:val="00E67573"/>
    <w:rsid w:val="00E67BD2"/>
    <w:rsid w:val="00E67EED"/>
    <w:rsid w:val="00E70CA6"/>
    <w:rsid w:val="00E71867"/>
    <w:rsid w:val="00E71E7D"/>
    <w:rsid w:val="00E71F47"/>
    <w:rsid w:val="00E72069"/>
    <w:rsid w:val="00E7219A"/>
    <w:rsid w:val="00E725E5"/>
    <w:rsid w:val="00E74A3F"/>
    <w:rsid w:val="00E74BA7"/>
    <w:rsid w:val="00E754C2"/>
    <w:rsid w:val="00E75DCB"/>
    <w:rsid w:val="00E76028"/>
    <w:rsid w:val="00E76FEE"/>
    <w:rsid w:val="00E77091"/>
    <w:rsid w:val="00E770FF"/>
    <w:rsid w:val="00E77804"/>
    <w:rsid w:val="00E804FA"/>
    <w:rsid w:val="00E8063F"/>
    <w:rsid w:val="00E8106A"/>
    <w:rsid w:val="00E812C9"/>
    <w:rsid w:val="00E8486D"/>
    <w:rsid w:val="00E84CC1"/>
    <w:rsid w:val="00E84D2E"/>
    <w:rsid w:val="00E84F0D"/>
    <w:rsid w:val="00E852A5"/>
    <w:rsid w:val="00E85333"/>
    <w:rsid w:val="00E85487"/>
    <w:rsid w:val="00E86314"/>
    <w:rsid w:val="00E874D3"/>
    <w:rsid w:val="00E87501"/>
    <w:rsid w:val="00E918ED"/>
    <w:rsid w:val="00E91CA8"/>
    <w:rsid w:val="00E91DE6"/>
    <w:rsid w:val="00E91E31"/>
    <w:rsid w:val="00E92A07"/>
    <w:rsid w:val="00E93102"/>
    <w:rsid w:val="00E93919"/>
    <w:rsid w:val="00E950D0"/>
    <w:rsid w:val="00E95B63"/>
    <w:rsid w:val="00E9746C"/>
    <w:rsid w:val="00E97A31"/>
    <w:rsid w:val="00E97AF8"/>
    <w:rsid w:val="00E97DF6"/>
    <w:rsid w:val="00EA0096"/>
    <w:rsid w:val="00EA04A9"/>
    <w:rsid w:val="00EA156E"/>
    <w:rsid w:val="00EA196E"/>
    <w:rsid w:val="00EA1B2B"/>
    <w:rsid w:val="00EA1CBA"/>
    <w:rsid w:val="00EA2159"/>
    <w:rsid w:val="00EA2375"/>
    <w:rsid w:val="00EA27D5"/>
    <w:rsid w:val="00EA2E72"/>
    <w:rsid w:val="00EA3DFE"/>
    <w:rsid w:val="00EA4860"/>
    <w:rsid w:val="00EA4B26"/>
    <w:rsid w:val="00EA4BF0"/>
    <w:rsid w:val="00EA4CD3"/>
    <w:rsid w:val="00EA7776"/>
    <w:rsid w:val="00EA7E1A"/>
    <w:rsid w:val="00EB02D6"/>
    <w:rsid w:val="00EB1E18"/>
    <w:rsid w:val="00EB1F9C"/>
    <w:rsid w:val="00EB2289"/>
    <w:rsid w:val="00EB2436"/>
    <w:rsid w:val="00EB2CA8"/>
    <w:rsid w:val="00EB315E"/>
    <w:rsid w:val="00EB38E8"/>
    <w:rsid w:val="00EB3DCF"/>
    <w:rsid w:val="00EB3E4C"/>
    <w:rsid w:val="00EB481E"/>
    <w:rsid w:val="00EB54D7"/>
    <w:rsid w:val="00EB5509"/>
    <w:rsid w:val="00EB568F"/>
    <w:rsid w:val="00EB5DC7"/>
    <w:rsid w:val="00EB646A"/>
    <w:rsid w:val="00EB6CEB"/>
    <w:rsid w:val="00EB6E4B"/>
    <w:rsid w:val="00EB70FB"/>
    <w:rsid w:val="00EB758F"/>
    <w:rsid w:val="00EB7CE1"/>
    <w:rsid w:val="00EB7FC1"/>
    <w:rsid w:val="00EC0278"/>
    <w:rsid w:val="00EC03DF"/>
    <w:rsid w:val="00EC08AA"/>
    <w:rsid w:val="00EC13D6"/>
    <w:rsid w:val="00EC2493"/>
    <w:rsid w:val="00EC2BE5"/>
    <w:rsid w:val="00EC391B"/>
    <w:rsid w:val="00EC3C65"/>
    <w:rsid w:val="00EC4D8D"/>
    <w:rsid w:val="00EC59C1"/>
    <w:rsid w:val="00EC5B88"/>
    <w:rsid w:val="00EC6A2E"/>
    <w:rsid w:val="00EC6CAF"/>
    <w:rsid w:val="00EC6E5D"/>
    <w:rsid w:val="00EC76B9"/>
    <w:rsid w:val="00EC7F03"/>
    <w:rsid w:val="00ED0738"/>
    <w:rsid w:val="00ED120C"/>
    <w:rsid w:val="00ED1233"/>
    <w:rsid w:val="00ED129C"/>
    <w:rsid w:val="00ED1808"/>
    <w:rsid w:val="00ED2707"/>
    <w:rsid w:val="00ED4F74"/>
    <w:rsid w:val="00ED4F7C"/>
    <w:rsid w:val="00ED5EF0"/>
    <w:rsid w:val="00ED61C9"/>
    <w:rsid w:val="00ED73B3"/>
    <w:rsid w:val="00ED7C6F"/>
    <w:rsid w:val="00EE24E8"/>
    <w:rsid w:val="00EE2C7A"/>
    <w:rsid w:val="00EE33D0"/>
    <w:rsid w:val="00EE366F"/>
    <w:rsid w:val="00EE4011"/>
    <w:rsid w:val="00EE40AB"/>
    <w:rsid w:val="00EE4D7C"/>
    <w:rsid w:val="00EE4E80"/>
    <w:rsid w:val="00EE50F4"/>
    <w:rsid w:val="00EE57F1"/>
    <w:rsid w:val="00EE6E05"/>
    <w:rsid w:val="00EE7275"/>
    <w:rsid w:val="00EE7DC2"/>
    <w:rsid w:val="00EF092D"/>
    <w:rsid w:val="00EF0DBE"/>
    <w:rsid w:val="00EF0DC1"/>
    <w:rsid w:val="00EF171B"/>
    <w:rsid w:val="00EF21F8"/>
    <w:rsid w:val="00EF2935"/>
    <w:rsid w:val="00EF2BCB"/>
    <w:rsid w:val="00EF2CB0"/>
    <w:rsid w:val="00EF2E2A"/>
    <w:rsid w:val="00EF325A"/>
    <w:rsid w:val="00EF37D5"/>
    <w:rsid w:val="00EF4152"/>
    <w:rsid w:val="00EF45D4"/>
    <w:rsid w:val="00EF4F85"/>
    <w:rsid w:val="00EF5382"/>
    <w:rsid w:val="00EF5B7B"/>
    <w:rsid w:val="00EF5F52"/>
    <w:rsid w:val="00EF61DB"/>
    <w:rsid w:val="00EF7688"/>
    <w:rsid w:val="00F0047A"/>
    <w:rsid w:val="00F01871"/>
    <w:rsid w:val="00F0195C"/>
    <w:rsid w:val="00F01BA7"/>
    <w:rsid w:val="00F02044"/>
    <w:rsid w:val="00F04794"/>
    <w:rsid w:val="00F051F1"/>
    <w:rsid w:val="00F052E7"/>
    <w:rsid w:val="00F0578C"/>
    <w:rsid w:val="00F057FF"/>
    <w:rsid w:val="00F06EC6"/>
    <w:rsid w:val="00F0708F"/>
    <w:rsid w:val="00F0752C"/>
    <w:rsid w:val="00F07FB7"/>
    <w:rsid w:val="00F101F1"/>
    <w:rsid w:val="00F104EA"/>
    <w:rsid w:val="00F109E1"/>
    <w:rsid w:val="00F10F27"/>
    <w:rsid w:val="00F11973"/>
    <w:rsid w:val="00F1272E"/>
    <w:rsid w:val="00F1398E"/>
    <w:rsid w:val="00F13A1D"/>
    <w:rsid w:val="00F13CEC"/>
    <w:rsid w:val="00F13D0D"/>
    <w:rsid w:val="00F13FD3"/>
    <w:rsid w:val="00F14DF1"/>
    <w:rsid w:val="00F16413"/>
    <w:rsid w:val="00F16C22"/>
    <w:rsid w:val="00F16CC4"/>
    <w:rsid w:val="00F16D7E"/>
    <w:rsid w:val="00F16EC3"/>
    <w:rsid w:val="00F1717C"/>
    <w:rsid w:val="00F1770E"/>
    <w:rsid w:val="00F20232"/>
    <w:rsid w:val="00F202C8"/>
    <w:rsid w:val="00F205E1"/>
    <w:rsid w:val="00F20F45"/>
    <w:rsid w:val="00F20F98"/>
    <w:rsid w:val="00F21E53"/>
    <w:rsid w:val="00F21FFF"/>
    <w:rsid w:val="00F221F7"/>
    <w:rsid w:val="00F226D6"/>
    <w:rsid w:val="00F22B29"/>
    <w:rsid w:val="00F23B63"/>
    <w:rsid w:val="00F24165"/>
    <w:rsid w:val="00F2452F"/>
    <w:rsid w:val="00F24636"/>
    <w:rsid w:val="00F24911"/>
    <w:rsid w:val="00F24AB8"/>
    <w:rsid w:val="00F24B17"/>
    <w:rsid w:val="00F24D3C"/>
    <w:rsid w:val="00F24FFE"/>
    <w:rsid w:val="00F25633"/>
    <w:rsid w:val="00F265FA"/>
    <w:rsid w:val="00F26861"/>
    <w:rsid w:val="00F26E2A"/>
    <w:rsid w:val="00F27011"/>
    <w:rsid w:val="00F3017A"/>
    <w:rsid w:val="00F30273"/>
    <w:rsid w:val="00F30803"/>
    <w:rsid w:val="00F3113F"/>
    <w:rsid w:val="00F316F7"/>
    <w:rsid w:val="00F317A4"/>
    <w:rsid w:val="00F3240C"/>
    <w:rsid w:val="00F32D9C"/>
    <w:rsid w:val="00F3396B"/>
    <w:rsid w:val="00F34F6B"/>
    <w:rsid w:val="00F351A5"/>
    <w:rsid w:val="00F359AF"/>
    <w:rsid w:val="00F359FD"/>
    <w:rsid w:val="00F36C6E"/>
    <w:rsid w:val="00F40011"/>
    <w:rsid w:val="00F40444"/>
    <w:rsid w:val="00F40C6A"/>
    <w:rsid w:val="00F40F76"/>
    <w:rsid w:val="00F41182"/>
    <w:rsid w:val="00F4273D"/>
    <w:rsid w:val="00F434F9"/>
    <w:rsid w:val="00F43ABB"/>
    <w:rsid w:val="00F443D0"/>
    <w:rsid w:val="00F44D64"/>
    <w:rsid w:val="00F46DE6"/>
    <w:rsid w:val="00F476BC"/>
    <w:rsid w:val="00F4791D"/>
    <w:rsid w:val="00F53052"/>
    <w:rsid w:val="00F53F8E"/>
    <w:rsid w:val="00F55303"/>
    <w:rsid w:val="00F5534C"/>
    <w:rsid w:val="00F56C02"/>
    <w:rsid w:val="00F57B5E"/>
    <w:rsid w:val="00F57B83"/>
    <w:rsid w:val="00F607E0"/>
    <w:rsid w:val="00F612DC"/>
    <w:rsid w:val="00F629C8"/>
    <w:rsid w:val="00F62AA9"/>
    <w:rsid w:val="00F62AC0"/>
    <w:rsid w:val="00F62EFD"/>
    <w:rsid w:val="00F63F59"/>
    <w:rsid w:val="00F64142"/>
    <w:rsid w:val="00F64DA8"/>
    <w:rsid w:val="00F651AC"/>
    <w:rsid w:val="00F654AB"/>
    <w:rsid w:val="00F65838"/>
    <w:rsid w:val="00F659E7"/>
    <w:rsid w:val="00F660F5"/>
    <w:rsid w:val="00F6631A"/>
    <w:rsid w:val="00F663A7"/>
    <w:rsid w:val="00F66803"/>
    <w:rsid w:val="00F66AC2"/>
    <w:rsid w:val="00F704C2"/>
    <w:rsid w:val="00F70D11"/>
    <w:rsid w:val="00F71594"/>
    <w:rsid w:val="00F716CC"/>
    <w:rsid w:val="00F717AF"/>
    <w:rsid w:val="00F72D8C"/>
    <w:rsid w:val="00F72DED"/>
    <w:rsid w:val="00F73C5A"/>
    <w:rsid w:val="00F73FAD"/>
    <w:rsid w:val="00F7428F"/>
    <w:rsid w:val="00F75EE6"/>
    <w:rsid w:val="00F7632E"/>
    <w:rsid w:val="00F76867"/>
    <w:rsid w:val="00F76C30"/>
    <w:rsid w:val="00F77706"/>
    <w:rsid w:val="00F80A5A"/>
    <w:rsid w:val="00F8122B"/>
    <w:rsid w:val="00F8226E"/>
    <w:rsid w:val="00F828A4"/>
    <w:rsid w:val="00F83211"/>
    <w:rsid w:val="00F83587"/>
    <w:rsid w:val="00F84481"/>
    <w:rsid w:val="00F84AD3"/>
    <w:rsid w:val="00F8553F"/>
    <w:rsid w:val="00F859DC"/>
    <w:rsid w:val="00F85FAD"/>
    <w:rsid w:val="00F8639E"/>
    <w:rsid w:val="00F867F5"/>
    <w:rsid w:val="00F86DCB"/>
    <w:rsid w:val="00F90434"/>
    <w:rsid w:val="00F91E53"/>
    <w:rsid w:val="00F91FF4"/>
    <w:rsid w:val="00F92CBC"/>
    <w:rsid w:val="00F92F68"/>
    <w:rsid w:val="00F936FD"/>
    <w:rsid w:val="00F93B32"/>
    <w:rsid w:val="00F943FA"/>
    <w:rsid w:val="00F94421"/>
    <w:rsid w:val="00F949EE"/>
    <w:rsid w:val="00F94C6B"/>
    <w:rsid w:val="00F94D90"/>
    <w:rsid w:val="00F95580"/>
    <w:rsid w:val="00F95A91"/>
    <w:rsid w:val="00F95CDB"/>
    <w:rsid w:val="00F96DA8"/>
    <w:rsid w:val="00F97662"/>
    <w:rsid w:val="00FA0F1F"/>
    <w:rsid w:val="00FA17A5"/>
    <w:rsid w:val="00FA2AAE"/>
    <w:rsid w:val="00FA2C16"/>
    <w:rsid w:val="00FA30AD"/>
    <w:rsid w:val="00FA3204"/>
    <w:rsid w:val="00FA33A2"/>
    <w:rsid w:val="00FA348A"/>
    <w:rsid w:val="00FA35BD"/>
    <w:rsid w:val="00FA397F"/>
    <w:rsid w:val="00FA474B"/>
    <w:rsid w:val="00FA4870"/>
    <w:rsid w:val="00FA4E91"/>
    <w:rsid w:val="00FA565C"/>
    <w:rsid w:val="00FA59B0"/>
    <w:rsid w:val="00FA5B27"/>
    <w:rsid w:val="00FA5D51"/>
    <w:rsid w:val="00FA66A4"/>
    <w:rsid w:val="00FA66FC"/>
    <w:rsid w:val="00FA75F3"/>
    <w:rsid w:val="00FA78EA"/>
    <w:rsid w:val="00FA7D4C"/>
    <w:rsid w:val="00FB02B6"/>
    <w:rsid w:val="00FB06EE"/>
    <w:rsid w:val="00FB183F"/>
    <w:rsid w:val="00FB1B60"/>
    <w:rsid w:val="00FB1D49"/>
    <w:rsid w:val="00FB1EB2"/>
    <w:rsid w:val="00FB213F"/>
    <w:rsid w:val="00FB2646"/>
    <w:rsid w:val="00FB2A66"/>
    <w:rsid w:val="00FB4631"/>
    <w:rsid w:val="00FB4F10"/>
    <w:rsid w:val="00FB4FC6"/>
    <w:rsid w:val="00FB55D5"/>
    <w:rsid w:val="00FB5A94"/>
    <w:rsid w:val="00FB5AC6"/>
    <w:rsid w:val="00FB62A0"/>
    <w:rsid w:val="00FB6B15"/>
    <w:rsid w:val="00FB758D"/>
    <w:rsid w:val="00FB7692"/>
    <w:rsid w:val="00FB7AF8"/>
    <w:rsid w:val="00FB7C4F"/>
    <w:rsid w:val="00FC013F"/>
    <w:rsid w:val="00FC06D6"/>
    <w:rsid w:val="00FC0A00"/>
    <w:rsid w:val="00FC1CD1"/>
    <w:rsid w:val="00FC27DE"/>
    <w:rsid w:val="00FC2BCA"/>
    <w:rsid w:val="00FC2C6A"/>
    <w:rsid w:val="00FC2D76"/>
    <w:rsid w:val="00FC31C3"/>
    <w:rsid w:val="00FC4539"/>
    <w:rsid w:val="00FC5AA9"/>
    <w:rsid w:val="00FC5DBA"/>
    <w:rsid w:val="00FC706C"/>
    <w:rsid w:val="00FC7BC4"/>
    <w:rsid w:val="00FD0057"/>
    <w:rsid w:val="00FD097E"/>
    <w:rsid w:val="00FD144E"/>
    <w:rsid w:val="00FD15E7"/>
    <w:rsid w:val="00FD164C"/>
    <w:rsid w:val="00FD22A2"/>
    <w:rsid w:val="00FD2A4B"/>
    <w:rsid w:val="00FD4BEC"/>
    <w:rsid w:val="00FD4D28"/>
    <w:rsid w:val="00FD5004"/>
    <w:rsid w:val="00FD5418"/>
    <w:rsid w:val="00FD54C3"/>
    <w:rsid w:val="00FD58B9"/>
    <w:rsid w:val="00FD5901"/>
    <w:rsid w:val="00FD64FA"/>
    <w:rsid w:val="00FD66FD"/>
    <w:rsid w:val="00FD6A1A"/>
    <w:rsid w:val="00FD6BD9"/>
    <w:rsid w:val="00FD7063"/>
    <w:rsid w:val="00FE0BA8"/>
    <w:rsid w:val="00FE153B"/>
    <w:rsid w:val="00FE2350"/>
    <w:rsid w:val="00FE2A5F"/>
    <w:rsid w:val="00FE3390"/>
    <w:rsid w:val="00FE394E"/>
    <w:rsid w:val="00FE3A22"/>
    <w:rsid w:val="00FE3DDE"/>
    <w:rsid w:val="00FE4B4C"/>
    <w:rsid w:val="00FE5291"/>
    <w:rsid w:val="00FE644B"/>
    <w:rsid w:val="00FE67A2"/>
    <w:rsid w:val="00FE6AD8"/>
    <w:rsid w:val="00FF0671"/>
    <w:rsid w:val="00FF0694"/>
    <w:rsid w:val="00FF0881"/>
    <w:rsid w:val="00FF0D96"/>
    <w:rsid w:val="00FF0E0E"/>
    <w:rsid w:val="00FF13D7"/>
    <w:rsid w:val="00FF1460"/>
    <w:rsid w:val="00FF1478"/>
    <w:rsid w:val="00FF1775"/>
    <w:rsid w:val="00FF19F8"/>
    <w:rsid w:val="00FF1DE6"/>
    <w:rsid w:val="00FF2CAB"/>
    <w:rsid w:val="00FF31D4"/>
    <w:rsid w:val="00FF32B2"/>
    <w:rsid w:val="00FF396B"/>
    <w:rsid w:val="00FF3F72"/>
    <w:rsid w:val="00FF45C9"/>
    <w:rsid w:val="00FF50A8"/>
    <w:rsid w:val="00FF6035"/>
    <w:rsid w:val="00FF606D"/>
    <w:rsid w:val="00FF666C"/>
    <w:rsid w:val="00FF6CA7"/>
    <w:rsid w:val="00FF72F8"/>
    <w:rsid w:val="00FF7324"/>
    <w:rsid w:val="00FF760A"/>
    <w:rsid w:val="00FF77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C91E9"/>
  <w15:docId w15:val="{6063DF32-C3CC-45B6-8B43-C4A12A13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F94"/>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2"/>
    <w:basedOn w:val="a"/>
    <w:link w:val="a4"/>
    <w:rsid w:val="00D74F94"/>
    <w:pPr>
      <w:spacing w:after="120"/>
    </w:pPr>
  </w:style>
  <w:style w:type="character" w:customStyle="1" w:styleId="a4">
    <w:name w:val="Основной текст Знак"/>
    <w:aliases w:val=" Знак2 Знак"/>
    <w:basedOn w:val="a0"/>
    <w:link w:val="a3"/>
    <w:rsid w:val="00D74F94"/>
    <w:rPr>
      <w:rFonts w:ascii="Times New Roman" w:eastAsia="Calibri" w:hAnsi="Times New Roman" w:cs="Times New Roman"/>
      <w:sz w:val="24"/>
      <w:szCs w:val="24"/>
      <w:lang w:eastAsia="ru-RU"/>
    </w:rPr>
  </w:style>
  <w:style w:type="paragraph" w:styleId="a5">
    <w:name w:val="header"/>
    <w:basedOn w:val="a"/>
    <w:link w:val="a6"/>
    <w:rsid w:val="00D74F94"/>
    <w:pPr>
      <w:tabs>
        <w:tab w:val="center" w:pos="4677"/>
        <w:tab w:val="right" w:pos="9355"/>
      </w:tabs>
    </w:pPr>
  </w:style>
  <w:style w:type="character" w:customStyle="1" w:styleId="a6">
    <w:name w:val="Верхний колонтитул Знак"/>
    <w:basedOn w:val="a0"/>
    <w:link w:val="a5"/>
    <w:rsid w:val="00D74F94"/>
    <w:rPr>
      <w:rFonts w:ascii="Times New Roman" w:eastAsia="Calibri" w:hAnsi="Times New Roman" w:cs="Times New Roman"/>
      <w:sz w:val="24"/>
      <w:szCs w:val="24"/>
      <w:lang w:eastAsia="ru-RU"/>
    </w:rPr>
  </w:style>
  <w:style w:type="paragraph" w:styleId="a7">
    <w:name w:val="List Paragraph"/>
    <w:basedOn w:val="a"/>
    <w:uiPriority w:val="34"/>
    <w:qFormat/>
    <w:rsid w:val="00D74F94"/>
    <w:pPr>
      <w:ind w:left="720"/>
      <w:contextualSpacing/>
    </w:pPr>
  </w:style>
  <w:style w:type="character" w:styleId="a8">
    <w:name w:val="annotation reference"/>
    <w:basedOn w:val="a0"/>
    <w:uiPriority w:val="99"/>
    <w:semiHidden/>
    <w:unhideWhenUsed/>
    <w:rsid w:val="00D74F94"/>
    <w:rPr>
      <w:sz w:val="16"/>
      <w:szCs w:val="16"/>
    </w:rPr>
  </w:style>
  <w:style w:type="paragraph" w:styleId="a9">
    <w:name w:val="annotation text"/>
    <w:basedOn w:val="a"/>
    <w:link w:val="aa"/>
    <w:uiPriority w:val="99"/>
    <w:unhideWhenUsed/>
    <w:rsid w:val="00D74F94"/>
    <w:rPr>
      <w:sz w:val="20"/>
      <w:szCs w:val="20"/>
    </w:rPr>
  </w:style>
  <w:style w:type="character" w:customStyle="1" w:styleId="aa">
    <w:name w:val="Текст примечания Знак"/>
    <w:basedOn w:val="a0"/>
    <w:link w:val="a9"/>
    <w:uiPriority w:val="99"/>
    <w:rsid w:val="00D74F94"/>
    <w:rPr>
      <w:rFonts w:ascii="Times New Roman" w:eastAsia="Calibri" w:hAnsi="Times New Roman" w:cs="Times New Roman"/>
      <w:sz w:val="20"/>
      <w:szCs w:val="20"/>
      <w:lang w:eastAsia="ru-RU"/>
    </w:rPr>
  </w:style>
  <w:style w:type="paragraph" w:styleId="ab">
    <w:name w:val="Balloon Text"/>
    <w:basedOn w:val="a"/>
    <w:link w:val="ac"/>
    <w:uiPriority w:val="99"/>
    <w:semiHidden/>
    <w:unhideWhenUsed/>
    <w:rsid w:val="00D74F94"/>
    <w:rPr>
      <w:rFonts w:ascii="Tahoma" w:hAnsi="Tahoma" w:cs="Tahoma"/>
      <w:sz w:val="16"/>
      <w:szCs w:val="16"/>
    </w:rPr>
  </w:style>
  <w:style w:type="character" w:customStyle="1" w:styleId="ac">
    <w:name w:val="Текст выноски Знак"/>
    <w:basedOn w:val="a0"/>
    <w:link w:val="ab"/>
    <w:uiPriority w:val="99"/>
    <w:semiHidden/>
    <w:rsid w:val="00D74F94"/>
    <w:rPr>
      <w:rFonts w:ascii="Tahoma" w:eastAsia="Calibri" w:hAnsi="Tahoma" w:cs="Tahoma"/>
      <w:sz w:val="16"/>
      <w:szCs w:val="16"/>
      <w:lang w:eastAsia="ru-RU"/>
    </w:rPr>
  </w:style>
  <w:style w:type="character" w:styleId="ad">
    <w:name w:val="Hyperlink"/>
    <w:basedOn w:val="a0"/>
    <w:uiPriority w:val="99"/>
    <w:unhideWhenUsed/>
    <w:rsid w:val="00A02B56"/>
    <w:rPr>
      <w:color w:val="0000FF"/>
      <w:u w:val="single"/>
    </w:rPr>
  </w:style>
  <w:style w:type="character" w:styleId="ae">
    <w:name w:val="FollowedHyperlink"/>
    <w:basedOn w:val="a0"/>
    <w:uiPriority w:val="99"/>
    <w:semiHidden/>
    <w:unhideWhenUsed/>
    <w:rsid w:val="00A02B56"/>
    <w:rPr>
      <w:color w:val="800080"/>
      <w:u w:val="single"/>
    </w:rPr>
  </w:style>
  <w:style w:type="paragraph" w:styleId="af">
    <w:name w:val="annotation subject"/>
    <w:basedOn w:val="a9"/>
    <w:next w:val="a9"/>
    <w:link w:val="af0"/>
    <w:uiPriority w:val="99"/>
    <w:semiHidden/>
    <w:unhideWhenUsed/>
    <w:rsid w:val="005E03C0"/>
    <w:rPr>
      <w:b/>
      <w:bCs/>
    </w:rPr>
  </w:style>
  <w:style w:type="character" w:customStyle="1" w:styleId="af0">
    <w:name w:val="Тема примечания Знак"/>
    <w:basedOn w:val="aa"/>
    <w:link w:val="af"/>
    <w:uiPriority w:val="99"/>
    <w:semiHidden/>
    <w:rsid w:val="005E03C0"/>
    <w:rPr>
      <w:rFonts w:ascii="Times New Roman" w:eastAsia="Calibri" w:hAnsi="Times New Roman" w:cs="Times New Roman"/>
      <w:b/>
      <w:bCs/>
      <w:sz w:val="20"/>
      <w:szCs w:val="20"/>
      <w:lang w:eastAsia="ru-RU"/>
    </w:rPr>
  </w:style>
  <w:style w:type="paragraph" w:styleId="af1">
    <w:name w:val="No Spacing"/>
    <w:qFormat/>
    <w:rsid w:val="00380B6E"/>
    <w:pPr>
      <w:suppressAutoHyphens/>
    </w:pPr>
    <w:rPr>
      <w:rFonts w:cs="Calibri"/>
      <w:sz w:val="22"/>
      <w:szCs w:val="22"/>
      <w:lang w:eastAsia="ar-SA"/>
    </w:rPr>
  </w:style>
  <w:style w:type="paragraph" w:customStyle="1" w:styleId="Default">
    <w:name w:val="Default"/>
    <w:rsid w:val="00B079AA"/>
    <w:pPr>
      <w:autoSpaceDE w:val="0"/>
      <w:autoSpaceDN w:val="0"/>
      <w:adjustRightInd w:val="0"/>
    </w:pPr>
    <w:rPr>
      <w:rFonts w:ascii="Times New Roman" w:hAnsi="Times New Roman"/>
      <w:color w:val="000000"/>
      <w:sz w:val="24"/>
      <w:szCs w:val="24"/>
    </w:rPr>
  </w:style>
  <w:style w:type="paragraph" w:styleId="af2">
    <w:name w:val="footnote text"/>
    <w:basedOn w:val="a"/>
    <w:link w:val="af3"/>
    <w:uiPriority w:val="99"/>
    <w:semiHidden/>
    <w:unhideWhenUsed/>
    <w:rsid w:val="00142F8C"/>
    <w:rPr>
      <w:sz w:val="20"/>
      <w:szCs w:val="20"/>
    </w:rPr>
  </w:style>
  <w:style w:type="character" w:customStyle="1" w:styleId="af3">
    <w:name w:val="Текст сноски Знак"/>
    <w:basedOn w:val="a0"/>
    <w:link w:val="af2"/>
    <w:uiPriority w:val="99"/>
    <w:semiHidden/>
    <w:rsid w:val="00142F8C"/>
    <w:rPr>
      <w:rFonts w:ascii="Times New Roman" w:eastAsia="Calibri" w:hAnsi="Times New Roman" w:cs="Times New Roman"/>
      <w:sz w:val="20"/>
      <w:szCs w:val="20"/>
      <w:lang w:eastAsia="ru-RU"/>
    </w:rPr>
  </w:style>
  <w:style w:type="character" w:styleId="af4">
    <w:name w:val="footnote reference"/>
    <w:basedOn w:val="a0"/>
    <w:uiPriority w:val="99"/>
    <w:semiHidden/>
    <w:unhideWhenUsed/>
    <w:rsid w:val="00142F8C"/>
    <w:rPr>
      <w:vertAlign w:val="superscript"/>
    </w:rPr>
  </w:style>
  <w:style w:type="paragraph" w:styleId="af5">
    <w:name w:val="Normal (Web)"/>
    <w:basedOn w:val="a"/>
    <w:uiPriority w:val="99"/>
    <w:unhideWhenUsed/>
    <w:rsid w:val="00AC2D6F"/>
    <w:pPr>
      <w:spacing w:before="100" w:beforeAutospacing="1" w:after="100" w:afterAutospacing="1"/>
    </w:pPr>
    <w:rPr>
      <w:rFonts w:eastAsia="Times New Roman"/>
    </w:rPr>
  </w:style>
  <w:style w:type="character" w:customStyle="1" w:styleId="searchmatch1">
    <w:name w:val="searchmatch1"/>
    <w:basedOn w:val="a0"/>
    <w:rsid w:val="00ED129C"/>
    <w:rPr>
      <w:b/>
      <w:bCs/>
    </w:rPr>
  </w:style>
  <w:style w:type="character" w:styleId="af6">
    <w:name w:val="Placeholder Text"/>
    <w:basedOn w:val="a0"/>
    <w:uiPriority w:val="99"/>
    <w:semiHidden/>
    <w:rsid w:val="00C1740F"/>
    <w:rPr>
      <w:color w:val="808080"/>
    </w:rPr>
  </w:style>
  <w:style w:type="paragraph" w:styleId="af7">
    <w:name w:val="Body Text Indent"/>
    <w:basedOn w:val="a"/>
    <w:link w:val="af8"/>
    <w:uiPriority w:val="99"/>
    <w:unhideWhenUsed/>
    <w:rsid w:val="007D330C"/>
    <w:pPr>
      <w:spacing w:after="120"/>
      <w:ind w:left="283"/>
    </w:pPr>
  </w:style>
  <w:style w:type="character" w:customStyle="1" w:styleId="af8">
    <w:name w:val="Основной текст с отступом Знак"/>
    <w:basedOn w:val="a0"/>
    <w:link w:val="af7"/>
    <w:uiPriority w:val="99"/>
    <w:rsid w:val="007D330C"/>
    <w:rPr>
      <w:rFonts w:ascii="Times New Roman" w:hAnsi="Times New Roman"/>
      <w:sz w:val="24"/>
      <w:szCs w:val="24"/>
    </w:rPr>
  </w:style>
  <w:style w:type="character" w:customStyle="1" w:styleId="translation-chunk">
    <w:name w:val="translation-chunk"/>
    <w:basedOn w:val="a0"/>
    <w:rsid w:val="00852FE3"/>
  </w:style>
  <w:style w:type="character" w:customStyle="1" w:styleId="hps">
    <w:name w:val="hps"/>
    <w:basedOn w:val="a0"/>
    <w:rsid w:val="00B4029B"/>
  </w:style>
  <w:style w:type="character" w:customStyle="1" w:styleId="onlinepublicationdate">
    <w:name w:val="onlinepublicationdate"/>
    <w:basedOn w:val="a0"/>
    <w:rsid w:val="00154524"/>
  </w:style>
  <w:style w:type="paragraph" w:customStyle="1" w:styleId="22">
    <w:name w:val="_ЗАГ_2_2 Знак"/>
    <w:basedOn w:val="a"/>
    <w:link w:val="220"/>
    <w:uiPriority w:val="99"/>
    <w:rsid w:val="000A29FA"/>
    <w:pPr>
      <w:tabs>
        <w:tab w:val="left" w:pos="1418"/>
      </w:tabs>
      <w:spacing w:before="200" w:after="120"/>
      <w:jc w:val="center"/>
    </w:pPr>
    <w:rPr>
      <w:rFonts w:ascii="OfficinaSansC" w:eastAsia="MS Mincho" w:hAnsi="OfficinaSansC" w:cs="OfficinaSansC"/>
      <w:b/>
      <w:bCs/>
      <w:sz w:val="28"/>
      <w:szCs w:val="28"/>
      <w:lang w:eastAsia="ja-JP"/>
    </w:rPr>
  </w:style>
  <w:style w:type="character" w:customStyle="1" w:styleId="220">
    <w:name w:val="_ЗАГ_2_2 Знак Знак"/>
    <w:link w:val="22"/>
    <w:uiPriority w:val="99"/>
    <w:locked/>
    <w:rsid w:val="000A29FA"/>
    <w:rPr>
      <w:rFonts w:ascii="OfficinaSansC" w:eastAsia="MS Mincho" w:hAnsi="OfficinaSansC" w:cs="OfficinaSansC"/>
      <w:b/>
      <w:bCs/>
      <w:sz w:val="28"/>
      <w:szCs w:val="28"/>
      <w:lang w:eastAsia="ja-JP"/>
    </w:rPr>
  </w:style>
  <w:style w:type="table" w:styleId="af9">
    <w:name w:val="Table Grid"/>
    <w:basedOn w:val="a1"/>
    <w:uiPriority w:val="59"/>
    <w:rsid w:val="00FB1B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6F38B3"/>
    <w:pPr>
      <w:spacing w:after="200" w:line="276" w:lineRule="auto"/>
      <w:ind w:left="720"/>
      <w:contextualSpacing/>
    </w:pPr>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698">
      <w:bodyDiv w:val="1"/>
      <w:marLeft w:val="0"/>
      <w:marRight w:val="0"/>
      <w:marTop w:val="0"/>
      <w:marBottom w:val="0"/>
      <w:divBdr>
        <w:top w:val="none" w:sz="0" w:space="0" w:color="auto"/>
        <w:left w:val="none" w:sz="0" w:space="0" w:color="auto"/>
        <w:bottom w:val="none" w:sz="0" w:space="0" w:color="auto"/>
        <w:right w:val="none" w:sz="0" w:space="0" w:color="auto"/>
      </w:divBdr>
    </w:div>
    <w:div w:id="86928460">
      <w:bodyDiv w:val="1"/>
      <w:marLeft w:val="0"/>
      <w:marRight w:val="0"/>
      <w:marTop w:val="0"/>
      <w:marBottom w:val="0"/>
      <w:divBdr>
        <w:top w:val="none" w:sz="0" w:space="0" w:color="auto"/>
        <w:left w:val="none" w:sz="0" w:space="0" w:color="auto"/>
        <w:bottom w:val="none" w:sz="0" w:space="0" w:color="auto"/>
        <w:right w:val="none" w:sz="0" w:space="0" w:color="auto"/>
      </w:divBdr>
    </w:div>
    <w:div w:id="115149144">
      <w:bodyDiv w:val="1"/>
      <w:marLeft w:val="0"/>
      <w:marRight w:val="0"/>
      <w:marTop w:val="0"/>
      <w:marBottom w:val="0"/>
      <w:divBdr>
        <w:top w:val="none" w:sz="0" w:space="0" w:color="auto"/>
        <w:left w:val="none" w:sz="0" w:space="0" w:color="auto"/>
        <w:bottom w:val="none" w:sz="0" w:space="0" w:color="auto"/>
        <w:right w:val="none" w:sz="0" w:space="0" w:color="auto"/>
      </w:divBdr>
    </w:div>
    <w:div w:id="128474809">
      <w:bodyDiv w:val="1"/>
      <w:marLeft w:val="0"/>
      <w:marRight w:val="0"/>
      <w:marTop w:val="0"/>
      <w:marBottom w:val="0"/>
      <w:divBdr>
        <w:top w:val="none" w:sz="0" w:space="0" w:color="auto"/>
        <w:left w:val="none" w:sz="0" w:space="0" w:color="auto"/>
        <w:bottom w:val="none" w:sz="0" w:space="0" w:color="auto"/>
        <w:right w:val="none" w:sz="0" w:space="0" w:color="auto"/>
      </w:divBdr>
    </w:div>
    <w:div w:id="131751228">
      <w:bodyDiv w:val="1"/>
      <w:marLeft w:val="0"/>
      <w:marRight w:val="0"/>
      <w:marTop w:val="0"/>
      <w:marBottom w:val="0"/>
      <w:divBdr>
        <w:top w:val="none" w:sz="0" w:space="0" w:color="auto"/>
        <w:left w:val="none" w:sz="0" w:space="0" w:color="auto"/>
        <w:bottom w:val="none" w:sz="0" w:space="0" w:color="auto"/>
        <w:right w:val="none" w:sz="0" w:space="0" w:color="auto"/>
      </w:divBdr>
    </w:div>
    <w:div w:id="175510763">
      <w:bodyDiv w:val="1"/>
      <w:marLeft w:val="0"/>
      <w:marRight w:val="0"/>
      <w:marTop w:val="0"/>
      <w:marBottom w:val="0"/>
      <w:divBdr>
        <w:top w:val="none" w:sz="0" w:space="0" w:color="auto"/>
        <w:left w:val="none" w:sz="0" w:space="0" w:color="auto"/>
        <w:bottom w:val="none" w:sz="0" w:space="0" w:color="auto"/>
        <w:right w:val="none" w:sz="0" w:space="0" w:color="auto"/>
      </w:divBdr>
    </w:div>
    <w:div w:id="265233835">
      <w:bodyDiv w:val="1"/>
      <w:marLeft w:val="0"/>
      <w:marRight w:val="0"/>
      <w:marTop w:val="0"/>
      <w:marBottom w:val="0"/>
      <w:divBdr>
        <w:top w:val="none" w:sz="0" w:space="0" w:color="auto"/>
        <w:left w:val="none" w:sz="0" w:space="0" w:color="auto"/>
        <w:bottom w:val="none" w:sz="0" w:space="0" w:color="auto"/>
        <w:right w:val="none" w:sz="0" w:space="0" w:color="auto"/>
      </w:divBdr>
    </w:div>
    <w:div w:id="296960520">
      <w:bodyDiv w:val="1"/>
      <w:marLeft w:val="0"/>
      <w:marRight w:val="0"/>
      <w:marTop w:val="0"/>
      <w:marBottom w:val="0"/>
      <w:divBdr>
        <w:top w:val="none" w:sz="0" w:space="0" w:color="auto"/>
        <w:left w:val="none" w:sz="0" w:space="0" w:color="auto"/>
        <w:bottom w:val="none" w:sz="0" w:space="0" w:color="auto"/>
        <w:right w:val="none" w:sz="0" w:space="0" w:color="auto"/>
      </w:divBdr>
    </w:div>
    <w:div w:id="328291220">
      <w:bodyDiv w:val="1"/>
      <w:marLeft w:val="0"/>
      <w:marRight w:val="0"/>
      <w:marTop w:val="100"/>
      <w:marBottom w:val="100"/>
      <w:divBdr>
        <w:top w:val="none" w:sz="0" w:space="0" w:color="auto"/>
        <w:left w:val="none" w:sz="0" w:space="0" w:color="auto"/>
        <w:bottom w:val="none" w:sz="0" w:space="0" w:color="auto"/>
        <w:right w:val="none" w:sz="0" w:space="0" w:color="auto"/>
      </w:divBdr>
      <w:divsChild>
        <w:div w:id="1461260166">
          <w:marLeft w:val="0"/>
          <w:marRight w:val="0"/>
          <w:marTop w:val="0"/>
          <w:marBottom w:val="0"/>
          <w:divBdr>
            <w:top w:val="none" w:sz="0" w:space="13" w:color="auto"/>
            <w:left w:val="none" w:sz="0" w:space="16" w:color="auto"/>
            <w:bottom w:val="none" w:sz="0" w:space="13" w:color="auto"/>
            <w:right w:val="none" w:sz="0" w:space="16" w:color="auto"/>
          </w:divBdr>
          <w:divsChild>
            <w:div w:id="1109856326">
              <w:marLeft w:val="0"/>
              <w:marRight w:val="0"/>
              <w:marTop w:val="0"/>
              <w:marBottom w:val="0"/>
              <w:divBdr>
                <w:top w:val="none" w:sz="0" w:space="0" w:color="auto"/>
                <w:left w:val="none" w:sz="0" w:space="0" w:color="auto"/>
                <w:bottom w:val="none" w:sz="0" w:space="0" w:color="auto"/>
                <w:right w:val="none" w:sz="0" w:space="0" w:color="auto"/>
              </w:divBdr>
              <w:divsChild>
                <w:div w:id="782306043">
                  <w:marLeft w:val="0"/>
                  <w:marRight w:val="0"/>
                  <w:marTop w:val="0"/>
                  <w:marBottom w:val="0"/>
                  <w:divBdr>
                    <w:top w:val="none" w:sz="0" w:space="0" w:color="auto"/>
                    <w:left w:val="none" w:sz="0" w:space="0" w:color="auto"/>
                    <w:bottom w:val="none" w:sz="0" w:space="0" w:color="auto"/>
                    <w:right w:val="none" w:sz="0" w:space="0" w:color="auto"/>
                  </w:divBdr>
                  <w:divsChild>
                    <w:div w:id="174267940">
                      <w:marLeft w:val="0"/>
                      <w:marRight w:val="0"/>
                      <w:marTop w:val="0"/>
                      <w:marBottom w:val="0"/>
                      <w:divBdr>
                        <w:top w:val="none" w:sz="0" w:space="0" w:color="auto"/>
                        <w:left w:val="none" w:sz="0" w:space="0" w:color="auto"/>
                        <w:bottom w:val="none" w:sz="0" w:space="0" w:color="auto"/>
                        <w:right w:val="none" w:sz="0" w:space="0" w:color="auto"/>
                      </w:divBdr>
                      <w:divsChild>
                        <w:div w:id="358776070">
                          <w:marLeft w:val="0"/>
                          <w:marRight w:val="0"/>
                          <w:marTop w:val="0"/>
                          <w:marBottom w:val="0"/>
                          <w:divBdr>
                            <w:top w:val="none" w:sz="0" w:space="0" w:color="auto"/>
                            <w:left w:val="none" w:sz="0" w:space="0" w:color="auto"/>
                            <w:bottom w:val="none" w:sz="0" w:space="0" w:color="auto"/>
                            <w:right w:val="none" w:sz="0" w:space="0" w:color="auto"/>
                          </w:divBdr>
                          <w:divsChild>
                            <w:div w:id="797142644">
                              <w:marLeft w:val="0"/>
                              <w:marRight w:val="0"/>
                              <w:marTop w:val="0"/>
                              <w:marBottom w:val="0"/>
                              <w:divBdr>
                                <w:top w:val="none" w:sz="0" w:space="0" w:color="auto"/>
                                <w:left w:val="none" w:sz="0" w:space="0" w:color="auto"/>
                                <w:bottom w:val="none" w:sz="0" w:space="0" w:color="auto"/>
                                <w:right w:val="none" w:sz="0" w:space="0" w:color="auto"/>
                              </w:divBdr>
                            </w:div>
                            <w:div w:id="18879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6551">
                      <w:marLeft w:val="0"/>
                      <w:marRight w:val="0"/>
                      <w:marTop w:val="0"/>
                      <w:marBottom w:val="0"/>
                      <w:divBdr>
                        <w:top w:val="single" w:sz="6" w:space="26" w:color="CCCCCC"/>
                        <w:left w:val="single" w:sz="6" w:space="0" w:color="CCCCCC"/>
                        <w:bottom w:val="single" w:sz="6" w:space="0" w:color="CCCCCC"/>
                        <w:right w:val="single" w:sz="6" w:space="0" w:color="CCCCCC"/>
                      </w:divBdr>
                      <w:divsChild>
                        <w:div w:id="1667974396">
                          <w:marLeft w:val="0"/>
                          <w:marRight w:val="0"/>
                          <w:marTop w:val="0"/>
                          <w:marBottom w:val="0"/>
                          <w:divBdr>
                            <w:top w:val="none" w:sz="0" w:space="0" w:color="auto"/>
                            <w:left w:val="none" w:sz="0" w:space="0" w:color="auto"/>
                            <w:bottom w:val="none" w:sz="0" w:space="0" w:color="auto"/>
                            <w:right w:val="none" w:sz="0" w:space="0" w:color="auto"/>
                          </w:divBdr>
                          <w:divsChild>
                            <w:div w:id="1371804454">
                              <w:marLeft w:val="0"/>
                              <w:marRight w:val="0"/>
                              <w:marTop w:val="0"/>
                              <w:marBottom w:val="0"/>
                              <w:divBdr>
                                <w:top w:val="none" w:sz="0" w:space="0" w:color="auto"/>
                                <w:left w:val="none" w:sz="0" w:space="0" w:color="auto"/>
                                <w:bottom w:val="none" w:sz="0" w:space="0" w:color="auto"/>
                                <w:right w:val="none" w:sz="0" w:space="0" w:color="auto"/>
                              </w:divBdr>
                            </w:div>
                            <w:div w:id="9514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815598">
      <w:bodyDiv w:val="1"/>
      <w:marLeft w:val="0"/>
      <w:marRight w:val="0"/>
      <w:marTop w:val="0"/>
      <w:marBottom w:val="0"/>
      <w:divBdr>
        <w:top w:val="none" w:sz="0" w:space="0" w:color="auto"/>
        <w:left w:val="none" w:sz="0" w:space="0" w:color="auto"/>
        <w:bottom w:val="none" w:sz="0" w:space="0" w:color="auto"/>
        <w:right w:val="none" w:sz="0" w:space="0" w:color="auto"/>
      </w:divBdr>
    </w:div>
    <w:div w:id="423115437">
      <w:bodyDiv w:val="1"/>
      <w:marLeft w:val="0"/>
      <w:marRight w:val="0"/>
      <w:marTop w:val="0"/>
      <w:marBottom w:val="0"/>
      <w:divBdr>
        <w:top w:val="none" w:sz="0" w:space="0" w:color="auto"/>
        <w:left w:val="none" w:sz="0" w:space="0" w:color="auto"/>
        <w:bottom w:val="none" w:sz="0" w:space="0" w:color="auto"/>
        <w:right w:val="none" w:sz="0" w:space="0" w:color="auto"/>
      </w:divBdr>
      <w:divsChild>
        <w:div w:id="1864586280">
          <w:marLeft w:val="0"/>
          <w:marRight w:val="0"/>
          <w:marTop w:val="0"/>
          <w:marBottom w:val="0"/>
          <w:divBdr>
            <w:top w:val="none" w:sz="0" w:space="0" w:color="auto"/>
            <w:left w:val="none" w:sz="0" w:space="0" w:color="auto"/>
            <w:bottom w:val="none" w:sz="0" w:space="0" w:color="auto"/>
            <w:right w:val="none" w:sz="0" w:space="0" w:color="auto"/>
          </w:divBdr>
        </w:div>
      </w:divsChild>
    </w:div>
    <w:div w:id="552273395">
      <w:bodyDiv w:val="1"/>
      <w:marLeft w:val="0"/>
      <w:marRight w:val="0"/>
      <w:marTop w:val="0"/>
      <w:marBottom w:val="0"/>
      <w:divBdr>
        <w:top w:val="none" w:sz="0" w:space="0" w:color="auto"/>
        <w:left w:val="none" w:sz="0" w:space="0" w:color="auto"/>
        <w:bottom w:val="none" w:sz="0" w:space="0" w:color="auto"/>
        <w:right w:val="none" w:sz="0" w:space="0" w:color="auto"/>
      </w:divBdr>
    </w:div>
    <w:div w:id="691758065">
      <w:bodyDiv w:val="1"/>
      <w:marLeft w:val="0"/>
      <w:marRight w:val="0"/>
      <w:marTop w:val="0"/>
      <w:marBottom w:val="0"/>
      <w:divBdr>
        <w:top w:val="none" w:sz="0" w:space="0" w:color="auto"/>
        <w:left w:val="none" w:sz="0" w:space="0" w:color="auto"/>
        <w:bottom w:val="none" w:sz="0" w:space="0" w:color="auto"/>
        <w:right w:val="none" w:sz="0" w:space="0" w:color="auto"/>
      </w:divBdr>
    </w:div>
    <w:div w:id="781536138">
      <w:bodyDiv w:val="1"/>
      <w:marLeft w:val="0"/>
      <w:marRight w:val="0"/>
      <w:marTop w:val="0"/>
      <w:marBottom w:val="0"/>
      <w:divBdr>
        <w:top w:val="none" w:sz="0" w:space="0" w:color="auto"/>
        <w:left w:val="none" w:sz="0" w:space="0" w:color="auto"/>
        <w:bottom w:val="none" w:sz="0" w:space="0" w:color="auto"/>
        <w:right w:val="none" w:sz="0" w:space="0" w:color="auto"/>
      </w:divBdr>
    </w:div>
    <w:div w:id="805011249">
      <w:bodyDiv w:val="1"/>
      <w:marLeft w:val="0"/>
      <w:marRight w:val="0"/>
      <w:marTop w:val="0"/>
      <w:marBottom w:val="0"/>
      <w:divBdr>
        <w:top w:val="none" w:sz="0" w:space="0" w:color="auto"/>
        <w:left w:val="none" w:sz="0" w:space="0" w:color="auto"/>
        <w:bottom w:val="none" w:sz="0" w:space="0" w:color="auto"/>
        <w:right w:val="none" w:sz="0" w:space="0" w:color="auto"/>
      </w:divBdr>
    </w:div>
    <w:div w:id="831027393">
      <w:bodyDiv w:val="1"/>
      <w:marLeft w:val="0"/>
      <w:marRight w:val="0"/>
      <w:marTop w:val="0"/>
      <w:marBottom w:val="0"/>
      <w:divBdr>
        <w:top w:val="none" w:sz="0" w:space="0" w:color="auto"/>
        <w:left w:val="none" w:sz="0" w:space="0" w:color="auto"/>
        <w:bottom w:val="none" w:sz="0" w:space="0" w:color="auto"/>
        <w:right w:val="none" w:sz="0" w:space="0" w:color="auto"/>
      </w:divBdr>
    </w:div>
    <w:div w:id="883520790">
      <w:bodyDiv w:val="1"/>
      <w:marLeft w:val="0"/>
      <w:marRight w:val="0"/>
      <w:marTop w:val="0"/>
      <w:marBottom w:val="0"/>
      <w:divBdr>
        <w:top w:val="none" w:sz="0" w:space="0" w:color="auto"/>
        <w:left w:val="none" w:sz="0" w:space="0" w:color="auto"/>
        <w:bottom w:val="none" w:sz="0" w:space="0" w:color="auto"/>
        <w:right w:val="none" w:sz="0" w:space="0" w:color="auto"/>
      </w:divBdr>
    </w:div>
    <w:div w:id="883952200">
      <w:bodyDiv w:val="1"/>
      <w:marLeft w:val="0"/>
      <w:marRight w:val="0"/>
      <w:marTop w:val="0"/>
      <w:marBottom w:val="0"/>
      <w:divBdr>
        <w:top w:val="none" w:sz="0" w:space="0" w:color="auto"/>
        <w:left w:val="none" w:sz="0" w:space="0" w:color="auto"/>
        <w:bottom w:val="none" w:sz="0" w:space="0" w:color="auto"/>
        <w:right w:val="none" w:sz="0" w:space="0" w:color="auto"/>
      </w:divBdr>
    </w:div>
    <w:div w:id="964889503">
      <w:bodyDiv w:val="1"/>
      <w:marLeft w:val="0"/>
      <w:marRight w:val="0"/>
      <w:marTop w:val="0"/>
      <w:marBottom w:val="0"/>
      <w:divBdr>
        <w:top w:val="none" w:sz="0" w:space="0" w:color="auto"/>
        <w:left w:val="none" w:sz="0" w:space="0" w:color="auto"/>
        <w:bottom w:val="none" w:sz="0" w:space="0" w:color="auto"/>
        <w:right w:val="none" w:sz="0" w:space="0" w:color="auto"/>
      </w:divBdr>
      <w:divsChild>
        <w:div w:id="168064073">
          <w:marLeft w:val="0"/>
          <w:marRight w:val="0"/>
          <w:marTop w:val="0"/>
          <w:marBottom w:val="0"/>
          <w:divBdr>
            <w:top w:val="none" w:sz="0" w:space="0" w:color="auto"/>
            <w:left w:val="none" w:sz="0" w:space="0" w:color="auto"/>
            <w:bottom w:val="none" w:sz="0" w:space="0" w:color="auto"/>
            <w:right w:val="none" w:sz="0" w:space="0" w:color="auto"/>
          </w:divBdr>
          <w:divsChild>
            <w:div w:id="1052577523">
              <w:marLeft w:val="0"/>
              <w:marRight w:val="0"/>
              <w:marTop w:val="0"/>
              <w:marBottom w:val="0"/>
              <w:divBdr>
                <w:top w:val="none" w:sz="0" w:space="0" w:color="auto"/>
                <w:left w:val="none" w:sz="0" w:space="0" w:color="auto"/>
                <w:bottom w:val="none" w:sz="0" w:space="0" w:color="auto"/>
                <w:right w:val="none" w:sz="0" w:space="0" w:color="auto"/>
              </w:divBdr>
              <w:divsChild>
                <w:div w:id="1724522433">
                  <w:marLeft w:val="0"/>
                  <w:marRight w:val="0"/>
                  <w:marTop w:val="0"/>
                  <w:marBottom w:val="0"/>
                  <w:divBdr>
                    <w:top w:val="none" w:sz="0" w:space="0" w:color="auto"/>
                    <w:left w:val="none" w:sz="0" w:space="0" w:color="auto"/>
                    <w:bottom w:val="none" w:sz="0" w:space="0" w:color="auto"/>
                    <w:right w:val="none" w:sz="0" w:space="0" w:color="auto"/>
                  </w:divBdr>
                  <w:divsChild>
                    <w:div w:id="888423124">
                      <w:marLeft w:val="0"/>
                      <w:marRight w:val="0"/>
                      <w:marTop w:val="0"/>
                      <w:marBottom w:val="0"/>
                      <w:divBdr>
                        <w:top w:val="none" w:sz="0" w:space="0" w:color="auto"/>
                        <w:left w:val="none" w:sz="0" w:space="0" w:color="auto"/>
                        <w:bottom w:val="none" w:sz="0" w:space="0" w:color="auto"/>
                        <w:right w:val="none" w:sz="0" w:space="0" w:color="auto"/>
                      </w:divBdr>
                      <w:divsChild>
                        <w:div w:id="201601382">
                          <w:marLeft w:val="0"/>
                          <w:marRight w:val="0"/>
                          <w:marTop w:val="0"/>
                          <w:marBottom w:val="0"/>
                          <w:divBdr>
                            <w:top w:val="none" w:sz="0" w:space="0" w:color="auto"/>
                            <w:left w:val="none" w:sz="0" w:space="0" w:color="auto"/>
                            <w:bottom w:val="none" w:sz="0" w:space="0" w:color="auto"/>
                            <w:right w:val="none" w:sz="0" w:space="0" w:color="auto"/>
                          </w:divBdr>
                          <w:divsChild>
                            <w:div w:id="175927614">
                              <w:marLeft w:val="0"/>
                              <w:marRight w:val="0"/>
                              <w:marTop w:val="0"/>
                              <w:marBottom w:val="0"/>
                              <w:divBdr>
                                <w:top w:val="none" w:sz="0" w:space="0" w:color="auto"/>
                                <w:left w:val="none" w:sz="0" w:space="0" w:color="auto"/>
                                <w:bottom w:val="none" w:sz="0" w:space="0" w:color="auto"/>
                                <w:right w:val="none" w:sz="0" w:space="0" w:color="auto"/>
                              </w:divBdr>
                              <w:divsChild>
                                <w:div w:id="13262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18624">
      <w:bodyDiv w:val="1"/>
      <w:marLeft w:val="0"/>
      <w:marRight w:val="0"/>
      <w:marTop w:val="0"/>
      <w:marBottom w:val="0"/>
      <w:divBdr>
        <w:top w:val="none" w:sz="0" w:space="0" w:color="auto"/>
        <w:left w:val="none" w:sz="0" w:space="0" w:color="auto"/>
        <w:bottom w:val="none" w:sz="0" w:space="0" w:color="auto"/>
        <w:right w:val="none" w:sz="0" w:space="0" w:color="auto"/>
      </w:divBdr>
    </w:div>
    <w:div w:id="1103039054">
      <w:bodyDiv w:val="1"/>
      <w:marLeft w:val="0"/>
      <w:marRight w:val="0"/>
      <w:marTop w:val="0"/>
      <w:marBottom w:val="0"/>
      <w:divBdr>
        <w:top w:val="none" w:sz="0" w:space="0" w:color="auto"/>
        <w:left w:val="none" w:sz="0" w:space="0" w:color="auto"/>
        <w:bottom w:val="none" w:sz="0" w:space="0" w:color="auto"/>
        <w:right w:val="none" w:sz="0" w:space="0" w:color="auto"/>
      </w:divBdr>
    </w:div>
    <w:div w:id="1113280829">
      <w:bodyDiv w:val="1"/>
      <w:marLeft w:val="0"/>
      <w:marRight w:val="0"/>
      <w:marTop w:val="0"/>
      <w:marBottom w:val="0"/>
      <w:divBdr>
        <w:top w:val="none" w:sz="0" w:space="0" w:color="auto"/>
        <w:left w:val="none" w:sz="0" w:space="0" w:color="auto"/>
        <w:bottom w:val="none" w:sz="0" w:space="0" w:color="auto"/>
        <w:right w:val="none" w:sz="0" w:space="0" w:color="auto"/>
      </w:divBdr>
    </w:div>
    <w:div w:id="1136145951">
      <w:bodyDiv w:val="1"/>
      <w:marLeft w:val="0"/>
      <w:marRight w:val="0"/>
      <w:marTop w:val="0"/>
      <w:marBottom w:val="0"/>
      <w:divBdr>
        <w:top w:val="none" w:sz="0" w:space="0" w:color="auto"/>
        <w:left w:val="none" w:sz="0" w:space="0" w:color="auto"/>
        <w:bottom w:val="none" w:sz="0" w:space="0" w:color="auto"/>
        <w:right w:val="none" w:sz="0" w:space="0" w:color="auto"/>
      </w:divBdr>
    </w:div>
    <w:div w:id="1174227387">
      <w:bodyDiv w:val="1"/>
      <w:marLeft w:val="0"/>
      <w:marRight w:val="0"/>
      <w:marTop w:val="0"/>
      <w:marBottom w:val="0"/>
      <w:divBdr>
        <w:top w:val="none" w:sz="0" w:space="0" w:color="auto"/>
        <w:left w:val="none" w:sz="0" w:space="0" w:color="auto"/>
        <w:bottom w:val="none" w:sz="0" w:space="0" w:color="auto"/>
        <w:right w:val="none" w:sz="0" w:space="0" w:color="auto"/>
      </w:divBdr>
    </w:div>
    <w:div w:id="1176381826">
      <w:bodyDiv w:val="1"/>
      <w:marLeft w:val="0"/>
      <w:marRight w:val="0"/>
      <w:marTop w:val="100"/>
      <w:marBottom w:val="100"/>
      <w:divBdr>
        <w:top w:val="none" w:sz="0" w:space="0" w:color="auto"/>
        <w:left w:val="none" w:sz="0" w:space="0" w:color="auto"/>
        <w:bottom w:val="none" w:sz="0" w:space="0" w:color="auto"/>
        <w:right w:val="none" w:sz="0" w:space="0" w:color="auto"/>
      </w:divBdr>
      <w:divsChild>
        <w:div w:id="1528130336">
          <w:marLeft w:val="0"/>
          <w:marRight w:val="0"/>
          <w:marTop w:val="0"/>
          <w:marBottom w:val="0"/>
          <w:divBdr>
            <w:top w:val="none" w:sz="0" w:space="13" w:color="auto"/>
            <w:left w:val="none" w:sz="0" w:space="16" w:color="auto"/>
            <w:bottom w:val="none" w:sz="0" w:space="13" w:color="auto"/>
            <w:right w:val="none" w:sz="0" w:space="16" w:color="auto"/>
          </w:divBdr>
          <w:divsChild>
            <w:div w:id="1561939148">
              <w:marLeft w:val="0"/>
              <w:marRight w:val="0"/>
              <w:marTop w:val="0"/>
              <w:marBottom w:val="0"/>
              <w:divBdr>
                <w:top w:val="none" w:sz="0" w:space="0" w:color="auto"/>
                <w:left w:val="none" w:sz="0" w:space="0" w:color="auto"/>
                <w:bottom w:val="none" w:sz="0" w:space="0" w:color="auto"/>
                <w:right w:val="none" w:sz="0" w:space="0" w:color="auto"/>
              </w:divBdr>
              <w:divsChild>
                <w:div w:id="38555726">
                  <w:marLeft w:val="0"/>
                  <w:marRight w:val="0"/>
                  <w:marTop w:val="0"/>
                  <w:marBottom w:val="0"/>
                  <w:divBdr>
                    <w:top w:val="none" w:sz="0" w:space="0" w:color="auto"/>
                    <w:left w:val="none" w:sz="0" w:space="0" w:color="auto"/>
                    <w:bottom w:val="none" w:sz="0" w:space="0" w:color="auto"/>
                    <w:right w:val="none" w:sz="0" w:space="0" w:color="auto"/>
                  </w:divBdr>
                  <w:divsChild>
                    <w:div w:id="630549735">
                      <w:marLeft w:val="0"/>
                      <w:marRight w:val="0"/>
                      <w:marTop w:val="0"/>
                      <w:marBottom w:val="0"/>
                      <w:divBdr>
                        <w:top w:val="none" w:sz="0" w:space="0" w:color="auto"/>
                        <w:left w:val="none" w:sz="0" w:space="0" w:color="auto"/>
                        <w:bottom w:val="none" w:sz="0" w:space="0" w:color="auto"/>
                        <w:right w:val="none" w:sz="0" w:space="0" w:color="auto"/>
                      </w:divBdr>
                      <w:divsChild>
                        <w:div w:id="7483716">
                          <w:marLeft w:val="0"/>
                          <w:marRight w:val="0"/>
                          <w:marTop w:val="0"/>
                          <w:marBottom w:val="0"/>
                          <w:divBdr>
                            <w:top w:val="none" w:sz="0" w:space="0" w:color="auto"/>
                            <w:left w:val="none" w:sz="0" w:space="0" w:color="auto"/>
                            <w:bottom w:val="none" w:sz="0" w:space="0" w:color="auto"/>
                            <w:right w:val="none" w:sz="0" w:space="0" w:color="auto"/>
                          </w:divBdr>
                          <w:divsChild>
                            <w:div w:id="757599863">
                              <w:marLeft w:val="0"/>
                              <w:marRight w:val="0"/>
                              <w:marTop w:val="0"/>
                              <w:marBottom w:val="0"/>
                              <w:divBdr>
                                <w:top w:val="none" w:sz="0" w:space="0" w:color="auto"/>
                                <w:left w:val="none" w:sz="0" w:space="0" w:color="auto"/>
                                <w:bottom w:val="none" w:sz="0" w:space="0" w:color="auto"/>
                                <w:right w:val="none" w:sz="0" w:space="0" w:color="auto"/>
                              </w:divBdr>
                            </w:div>
                            <w:div w:id="19962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5882">
                      <w:marLeft w:val="0"/>
                      <w:marRight w:val="0"/>
                      <w:marTop w:val="0"/>
                      <w:marBottom w:val="0"/>
                      <w:divBdr>
                        <w:top w:val="single" w:sz="6" w:space="26" w:color="CCCCCC"/>
                        <w:left w:val="single" w:sz="6" w:space="0" w:color="CCCCCC"/>
                        <w:bottom w:val="single" w:sz="6" w:space="0" w:color="CCCCCC"/>
                        <w:right w:val="single" w:sz="6" w:space="0" w:color="CCCCCC"/>
                      </w:divBdr>
                      <w:divsChild>
                        <w:div w:id="292299327">
                          <w:marLeft w:val="0"/>
                          <w:marRight w:val="0"/>
                          <w:marTop w:val="0"/>
                          <w:marBottom w:val="0"/>
                          <w:divBdr>
                            <w:top w:val="none" w:sz="0" w:space="0" w:color="auto"/>
                            <w:left w:val="none" w:sz="0" w:space="0" w:color="auto"/>
                            <w:bottom w:val="none" w:sz="0" w:space="0" w:color="auto"/>
                            <w:right w:val="none" w:sz="0" w:space="0" w:color="auto"/>
                          </w:divBdr>
                          <w:divsChild>
                            <w:div w:id="2069650974">
                              <w:marLeft w:val="0"/>
                              <w:marRight w:val="0"/>
                              <w:marTop w:val="0"/>
                              <w:marBottom w:val="0"/>
                              <w:divBdr>
                                <w:top w:val="none" w:sz="0" w:space="0" w:color="auto"/>
                                <w:left w:val="none" w:sz="0" w:space="0" w:color="auto"/>
                                <w:bottom w:val="none" w:sz="0" w:space="0" w:color="auto"/>
                                <w:right w:val="none" w:sz="0" w:space="0" w:color="auto"/>
                              </w:divBdr>
                            </w:div>
                            <w:div w:id="14519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12841">
      <w:bodyDiv w:val="1"/>
      <w:marLeft w:val="0"/>
      <w:marRight w:val="0"/>
      <w:marTop w:val="0"/>
      <w:marBottom w:val="0"/>
      <w:divBdr>
        <w:top w:val="none" w:sz="0" w:space="0" w:color="auto"/>
        <w:left w:val="none" w:sz="0" w:space="0" w:color="auto"/>
        <w:bottom w:val="none" w:sz="0" w:space="0" w:color="auto"/>
        <w:right w:val="none" w:sz="0" w:space="0" w:color="auto"/>
      </w:divBdr>
      <w:divsChild>
        <w:div w:id="2038463875">
          <w:marLeft w:val="0"/>
          <w:marRight w:val="0"/>
          <w:marTop w:val="0"/>
          <w:marBottom w:val="0"/>
          <w:divBdr>
            <w:top w:val="none" w:sz="0" w:space="0" w:color="auto"/>
            <w:left w:val="none" w:sz="0" w:space="0" w:color="auto"/>
            <w:bottom w:val="none" w:sz="0" w:space="0" w:color="auto"/>
            <w:right w:val="none" w:sz="0" w:space="0" w:color="auto"/>
          </w:divBdr>
          <w:divsChild>
            <w:div w:id="1591155080">
              <w:marLeft w:val="0"/>
              <w:marRight w:val="0"/>
              <w:marTop w:val="0"/>
              <w:marBottom w:val="0"/>
              <w:divBdr>
                <w:top w:val="none" w:sz="0" w:space="0" w:color="auto"/>
                <w:left w:val="none" w:sz="0" w:space="0" w:color="auto"/>
                <w:bottom w:val="none" w:sz="0" w:space="0" w:color="auto"/>
                <w:right w:val="none" w:sz="0" w:space="0" w:color="auto"/>
              </w:divBdr>
              <w:divsChild>
                <w:div w:id="1281842095">
                  <w:marLeft w:val="0"/>
                  <w:marRight w:val="0"/>
                  <w:marTop w:val="0"/>
                  <w:marBottom w:val="0"/>
                  <w:divBdr>
                    <w:top w:val="none" w:sz="0" w:space="0" w:color="auto"/>
                    <w:left w:val="none" w:sz="0" w:space="0" w:color="auto"/>
                    <w:bottom w:val="none" w:sz="0" w:space="0" w:color="auto"/>
                    <w:right w:val="none" w:sz="0" w:space="0" w:color="auto"/>
                  </w:divBdr>
                  <w:divsChild>
                    <w:div w:id="445005123">
                      <w:marLeft w:val="0"/>
                      <w:marRight w:val="0"/>
                      <w:marTop w:val="0"/>
                      <w:marBottom w:val="0"/>
                      <w:divBdr>
                        <w:top w:val="none" w:sz="0" w:space="0" w:color="auto"/>
                        <w:left w:val="none" w:sz="0" w:space="0" w:color="auto"/>
                        <w:bottom w:val="none" w:sz="0" w:space="0" w:color="auto"/>
                        <w:right w:val="none" w:sz="0" w:space="0" w:color="auto"/>
                      </w:divBdr>
                      <w:divsChild>
                        <w:div w:id="1467578120">
                          <w:marLeft w:val="0"/>
                          <w:marRight w:val="0"/>
                          <w:marTop w:val="0"/>
                          <w:marBottom w:val="0"/>
                          <w:divBdr>
                            <w:top w:val="none" w:sz="0" w:space="0" w:color="auto"/>
                            <w:left w:val="none" w:sz="0" w:space="0" w:color="auto"/>
                            <w:bottom w:val="none" w:sz="0" w:space="0" w:color="auto"/>
                            <w:right w:val="none" w:sz="0" w:space="0" w:color="auto"/>
                          </w:divBdr>
                          <w:divsChild>
                            <w:div w:id="974607064">
                              <w:marLeft w:val="0"/>
                              <w:marRight w:val="0"/>
                              <w:marTop w:val="0"/>
                              <w:marBottom w:val="0"/>
                              <w:divBdr>
                                <w:top w:val="none" w:sz="0" w:space="0" w:color="auto"/>
                                <w:left w:val="none" w:sz="0" w:space="0" w:color="auto"/>
                                <w:bottom w:val="none" w:sz="0" w:space="0" w:color="auto"/>
                                <w:right w:val="none" w:sz="0" w:space="0" w:color="auto"/>
                              </w:divBdr>
                              <w:divsChild>
                                <w:div w:id="12256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935190">
      <w:bodyDiv w:val="1"/>
      <w:marLeft w:val="0"/>
      <w:marRight w:val="0"/>
      <w:marTop w:val="0"/>
      <w:marBottom w:val="0"/>
      <w:divBdr>
        <w:top w:val="none" w:sz="0" w:space="0" w:color="auto"/>
        <w:left w:val="none" w:sz="0" w:space="0" w:color="auto"/>
        <w:bottom w:val="none" w:sz="0" w:space="0" w:color="auto"/>
        <w:right w:val="none" w:sz="0" w:space="0" w:color="auto"/>
      </w:divBdr>
    </w:div>
    <w:div w:id="1303072353">
      <w:bodyDiv w:val="1"/>
      <w:marLeft w:val="0"/>
      <w:marRight w:val="0"/>
      <w:marTop w:val="0"/>
      <w:marBottom w:val="0"/>
      <w:divBdr>
        <w:top w:val="none" w:sz="0" w:space="0" w:color="auto"/>
        <w:left w:val="none" w:sz="0" w:space="0" w:color="auto"/>
        <w:bottom w:val="none" w:sz="0" w:space="0" w:color="auto"/>
        <w:right w:val="none" w:sz="0" w:space="0" w:color="auto"/>
      </w:divBdr>
    </w:div>
    <w:div w:id="1318918675">
      <w:bodyDiv w:val="1"/>
      <w:marLeft w:val="0"/>
      <w:marRight w:val="0"/>
      <w:marTop w:val="0"/>
      <w:marBottom w:val="0"/>
      <w:divBdr>
        <w:top w:val="none" w:sz="0" w:space="0" w:color="auto"/>
        <w:left w:val="none" w:sz="0" w:space="0" w:color="auto"/>
        <w:bottom w:val="none" w:sz="0" w:space="0" w:color="auto"/>
        <w:right w:val="none" w:sz="0" w:space="0" w:color="auto"/>
      </w:divBdr>
    </w:div>
    <w:div w:id="1405566335">
      <w:bodyDiv w:val="1"/>
      <w:marLeft w:val="0"/>
      <w:marRight w:val="0"/>
      <w:marTop w:val="0"/>
      <w:marBottom w:val="0"/>
      <w:divBdr>
        <w:top w:val="none" w:sz="0" w:space="0" w:color="auto"/>
        <w:left w:val="none" w:sz="0" w:space="0" w:color="auto"/>
        <w:bottom w:val="none" w:sz="0" w:space="0" w:color="auto"/>
        <w:right w:val="none" w:sz="0" w:space="0" w:color="auto"/>
      </w:divBdr>
    </w:div>
    <w:div w:id="1448235543">
      <w:bodyDiv w:val="1"/>
      <w:marLeft w:val="0"/>
      <w:marRight w:val="0"/>
      <w:marTop w:val="0"/>
      <w:marBottom w:val="0"/>
      <w:divBdr>
        <w:top w:val="none" w:sz="0" w:space="0" w:color="auto"/>
        <w:left w:val="none" w:sz="0" w:space="0" w:color="auto"/>
        <w:bottom w:val="none" w:sz="0" w:space="0" w:color="auto"/>
        <w:right w:val="none" w:sz="0" w:space="0" w:color="auto"/>
      </w:divBdr>
    </w:div>
    <w:div w:id="1457682114">
      <w:bodyDiv w:val="1"/>
      <w:marLeft w:val="0"/>
      <w:marRight w:val="0"/>
      <w:marTop w:val="0"/>
      <w:marBottom w:val="0"/>
      <w:divBdr>
        <w:top w:val="none" w:sz="0" w:space="0" w:color="auto"/>
        <w:left w:val="none" w:sz="0" w:space="0" w:color="auto"/>
        <w:bottom w:val="none" w:sz="0" w:space="0" w:color="auto"/>
        <w:right w:val="none" w:sz="0" w:space="0" w:color="auto"/>
      </w:divBdr>
    </w:div>
    <w:div w:id="1597668469">
      <w:bodyDiv w:val="1"/>
      <w:marLeft w:val="0"/>
      <w:marRight w:val="0"/>
      <w:marTop w:val="0"/>
      <w:marBottom w:val="0"/>
      <w:divBdr>
        <w:top w:val="none" w:sz="0" w:space="0" w:color="auto"/>
        <w:left w:val="none" w:sz="0" w:space="0" w:color="auto"/>
        <w:bottom w:val="none" w:sz="0" w:space="0" w:color="auto"/>
        <w:right w:val="none" w:sz="0" w:space="0" w:color="auto"/>
      </w:divBdr>
    </w:div>
    <w:div w:id="1635134875">
      <w:bodyDiv w:val="1"/>
      <w:marLeft w:val="0"/>
      <w:marRight w:val="0"/>
      <w:marTop w:val="0"/>
      <w:marBottom w:val="0"/>
      <w:divBdr>
        <w:top w:val="none" w:sz="0" w:space="0" w:color="auto"/>
        <w:left w:val="none" w:sz="0" w:space="0" w:color="auto"/>
        <w:bottom w:val="none" w:sz="0" w:space="0" w:color="auto"/>
        <w:right w:val="none" w:sz="0" w:space="0" w:color="auto"/>
      </w:divBdr>
    </w:div>
    <w:div w:id="1648893443">
      <w:bodyDiv w:val="1"/>
      <w:marLeft w:val="0"/>
      <w:marRight w:val="0"/>
      <w:marTop w:val="0"/>
      <w:marBottom w:val="0"/>
      <w:divBdr>
        <w:top w:val="none" w:sz="0" w:space="0" w:color="auto"/>
        <w:left w:val="none" w:sz="0" w:space="0" w:color="auto"/>
        <w:bottom w:val="none" w:sz="0" w:space="0" w:color="auto"/>
        <w:right w:val="none" w:sz="0" w:space="0" w:color="auto"/>
      </w:divBdr>
    </w:div>
    <w:div w:id="1736659484">
      <w:bodyDiv w:val="1"/>
      <w:marLeft w:val="0"/>
      <w:marRight w:val="0"/>
      <w:marTop w:val="0"/>
      <w:marBottom w:val="0"/>
      <w:divBdr>
        <w:top w:val="none" w:sz="0" w:space="0" w:color="auto"/>
        <w:left w:val="none" w:sz="0" w:space="0" w:color="auto"/>
        <w:bottom w:val="none" w:sz="0" w:space="0" w:color="auto"/>
        <w:right w:val="none" w:sz="0" w:space="0" w:color="auto"/>
      </w:divBdr>
      <w:divsChild>
        <w:div w:id="462312607">
          <w:marLeft w:val="0"/>
          <w:marRight w:val="0"/>
          <w:marTop w:val="0"/>
          <w:marBottom w:val="0"/>
          <w:divBdr>
            <w:top w:val="none" w:sz="0" w:space="0" w:color="auto"/>
            <w:left w:val="none" w:sz="0" w:space="0" w:color="auto"/>
            <w:bottom w:val="none" w:sz="0" w:space="0" w:color="auto"/>
            <w:right w:val="none" w:sz="0" w:space="0" w:color="auto"/>
          </w:divBdr>
          <w:divsChild>
            <w:div w:id="327486415">
              <w:marLeft w:val="0"/>
              <w:marRight w:val="0"/>
              <w:marTop w:val="0"/>
              <w:marBottom w:val="0"/>
              <w:divBdr>
                <w:top w:val="none" w:sz="0" w:space="0" w:color="auto"/>
                <w:left w:val="none" w:sz="0" w:space="0" w:color="auto"/>
                <w:bottom w:val="none" w:sz="0" w:space="0" w:color="auto"/>
                <w:right w:val="none" w:sz="0" w:space="0" w:color="auto"/>
              </w:divBdr>
              <w:divsChild>
                <w:div w:id="8411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48771">
      <w:bodyDiv w:val="1"/>
      <w:marLeft w:val="0"/>
      <w:marRight w:val="0"/>
      <w:marTop w:val="0"/>
      <w:marBottom w:val="0"/>
      <w:divBdr>
        <w:top w:val="none" w:sz="0" w:space="0" w:color="auto"/>
        <w:left w:val="none" w:sz="0" w:space="0" w:color="auto"/>
        <w:bottom w:val="none" w:sz="0" w:space="0" w:color="auto"/>
        <w:right w:val="none" w:sz="0" w:space="0" w:color="auto"/>
      </w:divBdr>
    </w:div>
    <w:div w:id="1828353689">
      <w:bodyDiv w:val="1"/>
      <w:marLeft w:val="0"/>
      <w:marRight w:val="0"/>
      <w:marTop w:val="0"/>
      <w:marBottom w:val="0"/>
      <w:divBdr>
        <w:top w:val="none" w:sz="0" w:space="0" w:color="auto"/>
        <w:left w:val="none" w:sz="0" w:space="0" w:color="auto"/>
        <w:bottom w:val="none" w:sz="0" w:space="0" w:color="auto"/>
        <w:right w:val="none" w:sz="0" w:space="0" w:color="auto"/>
      </w:divBdr>
    </w:div>
    <w:div w:id="1855265220">
      <w:bodyDiv w:val="1"/>
      <w:marLeft w:val="0"/>
      <w:marRight w:val="0"/>
      <w:marTop w:val="0"/>
      <w:marBottom w:val="0"/>
      <w:divBdr>
        <w:top w:val="none" w:sz="0" w:space="0" w:color="auto"/>
        <w:left w:val="none" w:sz="0" w:space="0" w:color="auto"/>
        <w:bottom w:val="none" w:sz="0" w:space="0" w:color="auto"/>
        <w:right w:val="none" w:sz="0" w:space="0" w:color="auto"/>
      </w:divBdr>
      <w:divsChild>
        <w:div w:id="769929399">
          <w:marLeft w:val="0"/>
          <w:marRight w:val="0"/>
          <w:marTop w:val="0"/>
          <w:marBottom w:val="0"/>
          <w:divBdr>
            <w:top w:val="none" w:sz="0" w:space="0" w:color="auto"/>
            <w:left w:val="none" w:sz="0" w:space="0" w:color="auto"/>
            <w:bottom w:val="none" w:sz="0" w:space="0" w:color="auto"/>
            <w:right w:val="none" w:sz="0" w:space="0" w:color="auto"/>
          </w:divBdr>
          <w:divsChild>
            <w:div w:id="1436631453">
              <w:marLeft w:val="0"/>
              <w:marRight w:val="0"/>
              <w:marTop w:val="0"/>
              <w:marBottom w:val="0"/>
              <w:divBdr>
                <w:top w:val="none" w:sz="0" w:space="0" w:color="auto"/>
                <w:left w:val="none" w:sz="0" w:space="0" w:color="auto"/>
                <w:bottom w:val="none" w:sz="0" w:space="0" w:color="auto"/>
                <w:right w:val="none" w:sz="0" w:space="0" w:color="auto"/>
              </w:divBdr>
              <w:divsChild>
                <w:div w:id="62803836">
                  <w:marLeft w:val="0"/>
                  <w:marRight w:val="0"/>
                  <w:marTop w:val="204"/>
                  <w:marBottom w:val="204"/>
                  <w:divBdr>
                    <w:top w:val="none" w:sz="0" w:space="0" w:color="auto"/>
                    <w:left w:val="none" w:sz="0" w:space="0" w:color="auto"/>
                    <w:bottom w:val="none" w:sz="0" w:space="0" w:color="auto"/>
                    <w:right w:val="none" w:sz="0" w:space="0" w:color="auto"/>
                  </w:divBdr>
                  <w:divsChild>
                    <w:div w:id="1343429901">
                      <w:marLeft w:val="204"/>
                      <w:marRight w:val="204"/>
                      <w:marTop w:val="0"/>
                      <w:marBottom w:val="0"/>
                      <w:divBdr>
                        <w:top w:val="none" w:sz="0" w:space="0" w:color="auto"/>
                        <w:left w:val="none" w:sz="0" w:space="0" w:color="auto"/>
                        <w:bottom w:val="none" w:sz="0" w:space="0" w:color="auto"/>
                        <w:right w:val="none" w:sz="0" w:space="0" w:color="auto"/>
                      </w:divBdr>
                      <w:divsChild>
                        <w:div w:id="857963511">
                          <w:marLeft w:val="0"/>
                          <w:marRight w:val="0"/>
                          <w:marTop w:val="0"/>
                          <w:marBottom w:val="0"/>
                          <w:divBdr>
                            <w:top w:val="none" w:sz="0" w:space="0" w:color="auto"/>
                            <w:left w:val="none" w:sz="0" w:space="0" w:color="auto"/>
                            <w:bottom w:val="none" w:sz="0" w:space="0" w:color="auto"/>
                            <w:right w:val="none" w:sz="0" w:space="0" w:color="auto"/>
                          </w:divBdr>
                          <w:divsChild>
                            <w:div w:id="643507874">
                              <w:marLeft w:val="0"/>
                              <w:marRight w:val="0"/>
                              <w:marTop w:val="0"/>
                              <w:marBottom w:val="0"/>
                              <w:divBdr>
                                <w:top w:val="none" w:sz="0" w:space="0" w:color="auto"/>
                                <w:left w:val="none" w:sz="0" w:space="0" w:color="auto"/>
                                <w:bottom w:val="none" w:sz="0" w:space="0" w:color="auto"/>
                                <w:right w:val="none" w:sz="0" w:space="0" w:color="auto"/>
                              </w:divBdr>
                            </w:div>
                          </w:divsChild>
                        </w:div>
                        <w:div w:id="1462378163">
                          <w:marLeft w:val="0"/>
                          <w:marRight w:val="0"/>
                          <w:marTop w:val="0"/>
                          <w:marBottom w:val="204"/>
                          <w:divBdr>
                            <w:top w:val="none" w:sz="0" w:space="0" w:color="auto"/>
                            <w:left w:val="none" w:sz="0" w:space="0" w:color="auto"/>
                            <w:bottom w:val="none" w:sz="0" w:space="0" w:color="auto"/>
                            <w:right w:val="none" w:sz="0" w:space="0" w:color="auto"/>
                          </w:divBdr>
                          <w:divsChild>
                            <w:div w:id="3948117">
                              <w:marLeft w:val="0"/>
                              <w:marRight w:val="0"/>
                              <w:marTop w:val="0"/>
                              <w:marBottom w:val="0"/>
                              <w:divBdr>
                                <w:top w:val="none" w:sz="0" w:space="0" w:color="auto"/>
                                <w:left w:val="none" w:sz="0" w:space="0" w:color="auto"/>
                                <w:bottom w:val="none" w:sz="0" w:space="0" w:color="auto"/>
                                <w:right w:val="none" w:sz="0" w:space="0" w:color="auto"/>
                              </w:divBdr>
                              <w:divsChild>
                                <w:div w:id="658995922">
                                  <w:marLeft w:val="0"/>
                                  <w:marRight w:val="0"/>
                                  <w:marTop w:val="0"/>
                                  <w:marBottom w:val="0"/>
                                  <w:divBdr>
                                    <w:top w:val="none" w:sz="0" w:space="0" w:color="auto"/>
                                    <w:left w:val="none" w:sz="0" w:space="0" w:color="auto"/>
                                    <w:bottom w:val="none" w:sz="0" w:space="0" w:color="auto"/>
                                    <w:right w:val="none" w:sz="0" w:space="0" w:color="auto"/>
                                  </w:divBdr>
                                  <w:divsChild>
                                    <w:div w:id="1716806197">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594536">
      <w:bodyDiv w:val="1"/>
      <w:marLeft w:val="0"/>
      <w:marRight w:val="0"/>
      <w:marTop w:val="0"/>
      <w:marBottom w:val="0"/>
      <w:divBdr>
        <w:top w:val="none" w:sz="0" w:space="0" w:color="auto"/>
        <w:left w:val="none" w:sz="0" w:space="0" w:color="auto"/>
        <w:bottom w:val="none" w:sz="0" w:space="0" w:color="auto"/>
        <w:right w:val="none" w:sz="0" w:space="0" w:color="auto"/>
      </w:divBdr>
    </w:div>
    <w:div w:id="2014800273">
      <w:bodyDiv w:val="1"/>
      <w:marLeft w:val="0"/>
      <w:marRight w:val="0"/>
      <w:marTop w:val="0"/>
      <w:marBottom w:val="0"/>
      <w:divBdr>
        <w:top w:val="none" w:sz="0" w:space="0" w:color="auto"/>
        <w:left w:val="none" w:sz="0" w:space="0" w:color="auto"/>
        <w:bottom w:val="none" w:sz="0" w:space="0" w:color="auto"/>
        <w:right w:val="none" w:sz="0" w:space="0" w:color="auto"/>
      </w:divBdr>
    </w:div>
    <w:div w:id="202509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31E1C-38F3-4451-9D4B-4D24123FC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1</Pages>
  <Words>6220</Words>
  <Characters>35459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41596</CharactersWithSpaces>
  <SharedDoc>false</SharedDoc>
  <HLinks>
    <vt:vector size="6" baseType="variant">
      <vt:variant>
        <vt:i4>6357101</vt:i4>
      </vt:variant>
      <vt:variant>
        <vt:i4>0</vt:i4>
      </vt:variant>
      <vt:variant>
        <vt:i4>0</vt:i4>
      </vt:variant>
      <vt:variant>
        <vt:i4>5</vt:i4>
      </vt:variant>
      <vt:variant>
        <vt:lpwstr>http://elementy.ru/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Andrey Chusov</cp:lastModifiedBy>
  <cp:revision>37</cp:revision>
  <cp:lastPrinted>2015-04-17T00:03:00Z</cp:lastPrinted>
  <dcterms:created xsi:type="dcterms:W3CDTF">2019-02-07T03:28:00Z</dcterms:created>
  <dcterms:modified xsi:type="dcterms:W3CDTF">2019-02-09T17:15:00Z</dcterms:modified>
</cp:coreProperties>
</file>